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5CB15" w14:textId="2A63BC0A" w:rsidR="000A01E9" w:rsidRPr="00C263F8" w:rsidRDefault="00262591" w:rsidP="00C263F8">
      <w:pPr>
        <w:spacing w:before="120"/>
        <w:jc w:val="center"/>
        <w:outlineLvl w:val="0"/>
        <w:rPr>
          <w:b/>
          <w:sz w:val="22"/>
          <w:szCs w:val="22"/>
          <w:lang w:eastAsia="ru-RU"/>
        </w:rPr>
      </w:pPr>
      <w:bookmarkStart w:id="0" w:name="_Hlk77770922"/>
      <w:r w:rsidRPr="00C263F8">
        <w:rPr>
          <w:b/>
          <w:sz w:val="22"/>
          <w:szCs w:val="22"/>
          <w:lang w:eastAsia="ru-RU"/>
        </w:rPr>
        <w:t xml:space="preserve">ANUNȚ DE PARTICIPARE </w:t>
      </w:r>
      <w:bookmarkEnd w:id="0"/>
    </w:p>
    <w:p w14:paraId="721CAEF4" w14:textId="77777777" w:rsidR="003517AF" w:rsidRPr="00C263F8" w:rsidRDefault="00B620D7" w:rsidP="00A0633D">
      <w:pPr>
        <w:spacing w:after="120"/>
        <w:jc w:val="center"/>
        <w:rPr>
          <w:b/>
          <w:sz w:val="22"/>
          <w:szCs w:val="22"/>
        </w:rPr>
      </w:pPr>
      <w:r w:rsidRPr="00C263F8">
        <w:rPr>
          <w:sz w:val="22"/>
          <w:szCs w:val="22"/>
        </w:rPr>
        <w:t>privind achiziționarea</w:t>
      </w:r>
      <w:r w:rsidR="00242524" w:rsidRPr="00C263F8">
        <w:rPr>
          <w:sz w:val="22"/>
          <w:szCs w:val="22"/>
        </w:rPr>
        <w:t xml:space="preserve">: </w:t>
      </w:r>
      <w:r w:rsidR="00D715E5" w:rsidRPr="00C263F8">
        <w:rPr>
          <w:b/>
          <w:bCs/>
          <w:sz w:val="22"/>
          <w:szCs w:val="22"/>
        </w:rPr>
        <w:t xml:space="preserve">Servicii de asigurare </w:t>
      </w:r>
    </w:p>
    <w:p w14:paraId="5170CE09" w14:textId="77777777" w:rsidR="00B620D7" w:rsidRPr="00C263F8" w:rsidRDefault="00B620D7" w:rsidP="00A0633D">
      <w:pPr>
        <w:spacing w:after="120"/>
        <w:jc w:val="center"/>
        <w:rPr>
          <w:b/>
          <w:sz w:val="22"/>
          <w:szCs w:val="22"/>
        </w:rPr>
      </w:pPr>
      <w:r w:rsidRPr="00C263F8">
        <w:rPr>
          <w:b/>
          <w:sz w:val="22"/>
          <w:szCs w:val="22"/>
        </w:rPr>
        <w:t>prin procedura de achiziție</w:t>
      </w:r>
      <w:r w:rsidR="003517AF" w:rsidRPr="00C263F8">
        <w:rPr>
          <w:b/>
          <w:sz w:val="22"/>
          <w:szCs w:val="22"/>
        </w:rPr>
        <w:t>:</w:t>
      </w:r>
      <w:r w:rsidRPr="00C263F8">
        <w:rPr>
          <w:b/>
          <w:sz w:val="22"/>
          <w:szCs w:val="22"/>
        </w:rPr>
        <w:t xml:space="preserve"> </w:t>
      </w:r>
      <w:r w:rsidR="00D715E5" w:rsidRPr="00C263F8">
        <w:rPr>
          <w:b/>
          <w:sz w:val="22"/>
          <w:szCs w:val="22"/>
        </w:rPr>
        <w:t>COP</w:t>
      </w:r>
    </w:p>
    <w:p w14:paraId="6F9D11CC" w14:textId="77777777" w:rsidR="00A0633D" w:rsidRPr="00C263F8" w:rsidRDefault="00A0633D" w:rsidP="00A0633D">
      <w:pPr>
        <w:tabs>
          <w:tab w:val="left" w:pos="284"/>
          <w:tab w:val="right" w:pos="9531"/>
        </w:tabs>
        <w:jc w:val="center"/>
        <w:rPr>
          <w:b/>
          <w:sz w:val="22"/>
          <w:szCs w:val="22"/>
        </w:rPr>
      </w:pPr>
      <w:r w:rsidRPr="00C263F8">
        <w:rPr>
          <w:b/>
          <w:sz w:val="22"/>
          <w:szCs w:val="22"/>
        </w:rPr>
        <w:t xml:space="preserve">Procedura a fost inclusă în planul de achiziții publice a autorității contractante (Da/Nu): </w:t>
      </w:r>
      <w:r w:rsidRPr="00C263F8">
        <w:rPr>
          <w:sz w:val="22"/>
          <w:szCs w:val="22"/>
        </w:rPr>
        <w:t>Da</w:t>
      </w:r>
    </w:p>
    <w:p w14:paraId="77C0B9D7" w14:textId="77777777" w:rsidR="00A0633D" w:rsidRPr="00C263F8" w:rsidRDefault="00A0633D" w:rsidP="00A24388">
      <w:pPr>
        <w:spacing w:after="120"/>
        <w:jc w:val="center"/>
        <w:rPr>
          <w:i/>
          <w:sz w:val="22"/>
          <w:szCs w:val="22"/>
        </w:rPr>
      </w:pPr>
      <w:r w:rsidRPr="00C263F8">
        <w:rPr>
          <w:b/>
          <w:sz w:val="22"/>
          <w:szCs w:val="22"/>
        </w:rPr>
        <w:t>Link-ul către planul de achiziții publice publicat:</w:t>
      </w:r>
      <w:r w:rsidR="00A24388" w:rsidRPr="00C263F8">
        <w:rPr>
          <w:i/>
          <w:sz w:val="22"/>
          <w:szCs w:val="22"/>
        </w:rPr>
        <w:t xml:space="preserve"> https://drive.google.com/file/d/18XqleAIyLr0IRiTiKRP9wmjLHGRe5ae1/view</w:t>
      </w:r>
    </w:p>
    <w:p w14:paraId="37A65B53" w14:textId="77777777" w:rsidR="00B620D7" w:rsidRPr="00C263F8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2"/>
          <w:szCs w:val="22"/>
        </w:rPr>
      </w:pPr>
      <w:r w:rsidRPr="00C263F8">
        <w:rPr>
          <w:b/>
          <w:sz w:val="22"/>
          <w:szCs w:val="22"/>
        </w:rPr>
        <w:t xml:space="preserve">Denumirea autorității contractante: </w:t>
      </w:r>
      <w:r w:rsidR="00C45B4A" w:rsidRPr="00C263F8">
        <w:rPr>
          <w:b/>
          <w:sz w:val="22"/>
          <w:szCs w:val="22"/>
        </w:rPr>
        <w:t>Î.M. „Asociația de Gospodărire a Spațiilor Verzi”</w:t>
      </w:r>
    </w:p>
    <w:p w14:paraId="040A607D" w14:textId="77777777" w:rsidR="00B620D7" w:rsidRPr="00C263F8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2"/>
          <w:szCs w:val="22"/>
        </w:rPr>
      </w:pPr>
      <w:r w:rsidRPr="00C263F8">
        <w:rPr>
          <w:b/>
          <w:sz w:val="22"/>
          <w:szCs w:val="22"/>
        </w:rPr>
        <w:t xml:space="preserve">IDNO: </w:t>
      </w:r>
      <w:r w:rsidR="00C45B4A" w:rsidRPr="00C263F8">
        <w:rPr>
          <w:sz w:val="22"/>
          <w:szCs w:val="22"/>
          <w:lang w:eastAsia="ro-RO" w:bidi="ro-RO"/>
        </w:rPr>
        <w:t>1002600047677</w:t>
      </w:r>
    </w:p>
    <w:p w14:paraId="1D244D04" w14:textId="77777777" w:rsidR="00B620D7" w:rsidRPr="00C263F8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2"/>
          <w:szCs w:val="22"/>
        </w:rPr>
      </w:pPr>
      <w:r w:rsidRPr="00C263F8">
        <w:rPr>
          <w:b/>
          <w:sz w:val="22"/>
          <w:szCs w:val="22"/>
        </w:rPr>
        <w:t xml:space="preserve">Adresa: </w:t>
      </w:r>
      <w:r w:rsidRPr="00C263F8">
        <w:rPr>
          <w:sz w:val="22"/>
          <w:szCs w:val="22"/>
          <w:lang w:eastAsia="ro-RO" w:bidi="ro-RO"/>
        </w:rPr>
        <w:t xml:space="preserve">mun. Chișinău, str. </w:t>
      </w:r>
      <w:r w:rsidR="00C45B4A" w:rsidRPr="00C263F8">
        <w:rPr>
          <w:sz w:val="22"/>
          <w:szCs w:val="22"/>
          <w:lang w:eastAsia="ro-RO" w:bidi="ro-RO"/>
        </w:rPr>
        <w:t>Pușkin, 62</w:t>
      </w:r>
    </w:p>
    <w:p w14:paraId="14AB4F5F" w14:textId="368E2D2C" w:rsidR="00B620D7" w:rsidRPr="00C263F8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2"/>
          <w:szCs w:val="22"/>
        </w:rPr>
      </w:pPr>
      <w:r w:rsidRPr="00C263F8">
        <w:rPr>
          <w:b/>
          <w:sz w:val="22"/>
          <w:szCs w:val="22"/>
        </w:rPr>
        <w:t xml:space="preserve">Numărul de telefon/fax: </w:t>
      </w:r>
      <w:r w:rsidRPr="00C263F8">
        <w:rPr>
          <w:sz w:val="22"/>
          <w:szCs w:val="22"/>
          <w:lang w:eastAsia="ro-RO" w:bidi="ro-RO"/>
        </w:rPr>
        <w:t>022-</w:t>
      </w:r>
      <w:r w:rsidR="00C45B4A" w:rsidRPr="00C263F8">
        <w:rPr>
          <w:sz w:val="22"/>
          <w:szCs w:val="22"/>
          <w:lang w:eastAsia="ro-RO" w:bidi="ro-RO"/>
        </w:rPr>
        <w:t xml:space="preserve">24-27-25, </w:t>
      </w:r>
      <w:r w:rsidR="00A24388" w:rsidRPr="00C263F8">
        <w:rPr>
          <w:sz w:val="22"/>
          <w:szCs w:val="22"/>
          <w:lang w:eastAsia="ro-RO" w:bidi="ro-RO"/>
        </w:rPr>
        <w:t>067880</w:t>
      </w:r>
      <w:r w:rsidR="00B84AA0" w:rsidRPr="00C263F8">
        <w:rPr>
          <w:sz w:val="22"/>
          <w:szCs w:val="22"/>
          <w:lang w:eastAsia="ro-RO" w:bidi="ro-RO"/>
        </w:rPr>
        <w:t>8808</w:t>
      </w:r>
    </w:p>
    <w:p w14:paraId="0B10BCD7" w14:textId="0767CAC1" w:rsidR="00A24388" w:rsidRPr="00C263F8" w:rsidRDefault="00B620D7" w:rsidP="00A24388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2"/>
          <w:szCs w:val="22"/>
        </w:rPr>
      </w:pPr>
      <w:r w:rsidRPr="00C263F8">
        <w:rPr>
          <w:b/>
          <w:bCs/>
          <w:sz w:val="22"/>
          <w:szCs w:val="22"/>
        </w:rPr>
        <w:t xml:space="preserve">Adresa de e-mail şi pagina web oficială </w:t>
      </w:r>
      <w:r w:rsidRPr="00C263F8">
        <w:rPr>
          <w:b/>
          <w:sz w:val="22"/>
          <w:szCs w:val="22"/>
        </w:rPr>
        <w:t>autorității contractante</w:t>
      </w:r>
      <w:r w:rsidRPr="00C263F8">
        <w:rPr>
          <w:i/>
          <w:sz w:val="22"/>
          <w:szCs w:val="22"/>
        </w:rPr>
        <w:t>:</w:t>
      </w:r>
      <w:r w:rsidR="00A24388" w:rsidRPr="00C263F8">
        <w:rPr>
          <w:iCs/>
          <w:sz w:val="22"/>
          <w:szCs w:val="22"/>
        </w:rPr>
        <w:t xml:space="preserve"> </w:t>
      </w:r>
      <w:hyperlink r:id="rId5" w:history="1">
        <w:r w:rsidR="00A24388" w:rsidRPr="00C263F8">
          <w:rPr>
            <w:color w:val="0563C1" w:themeColor="hyperlink"/>
            <w:sz w:val="22"/>
            <w:szCs w:val="22"/>
            <w:u w:val="single"/>
          </w:rPr>
          <w:t>achizitii@agsv.md</w:t>
        </w:r>
      </w:hyperlink>
      <w:r w:rsidR="00A24388" w:rsidRPr="00C263F8">
        <w:rPr>
          <w:sz w:val="22"/>
          <w:szCs w:val="22"/>
        </w:rPr>
        <w:t>; www.agsv.md.</w:t>
      </w:r>
    </w:p>
    <w:p w14:paraId="1C2948F8" w14:textId="77777777" w:rsidR="00B620D7" w:rsidRPr="00C263F8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sz w:val="22"/>
          <w:szCs w:val="22"/>
        </w:rPr>
      </w:pPr>
      <w:r w:rsidRPr="00C263F8">
        <w:rPr>
          <w:b/>
          <w:bCs/>
          <w:sz w:val="22"/>
          <w:szCs w:val="22"/>
        </w:rPr>
        <w:t xml:space="preserve">Adresa de e-mail sau pagina web oficială </w:t>
      </w:r>
      <w:r w:rsidRPr="00C263F8">
        <w:rPr>
          <w:b/>
          <w:sz w:val="22"/>
          <w:szCs w:val="22"/>
        </w:rPr>
        <w:t xml:space="preserve">de la care se va putea obține accesul la documentația de atribuire: </w:t>
      </w:r>
      <w:r w:rsidRPr="00C263F8">
        <w:rPr>
          <w:i/>
          <w:sz w:val="22"/>
          <w:szCs w:val="22"/>
        </w:rPr>
        <w:t>documentația de atribuire este anexată în cadrul procedurii în SIA RSAP</w:t>
      </w:r>
      <w:r w:rsidRPr="00C263F8">
        <w:rPr>
          <w:sz w:val="22"/>
          <w:szCs w:val="22"/>
        </w:rPr>
        <w:t xml:space="preserve"> </w:t>
      </w:r>
    </w:p>
    <w:p w14:paraId="76E102CB" w14:textId="77777777" w:rsidR="00B620D7" w:rsidRPr="00C263F8" w:rsidRDefault="00B620D7" w:rsidP="00A0633D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noProof/>
          <w:sz w:val="22"/>
          <w:szCs w:val="22"/>
          <w:lang w:val="ro-RO" w:eastAsia="ro-RO" w:bidi="ro-RO"/>
        </w:rPr>
      </w:pPr>
      <w:r w:rsidRPr="00C263F8">
        <w:rPr>
          <w:b/>
          <w:noProof/>
          <w:sz w:val="22"/>
          <w:szCs w:val="22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C263F8">
        <w:rPr>
          <w:noProof/>
          <w:sz w:val="22"/>
          <w:szCs w:val="22"/>
          <w:lang w:val="ro-RO" w:eastAsia="ro-RO" w:bidi="ro-RO"/>
        </w:rPr>
        <w:t>Întreprindere Municipală</w:t>
      </w:r>
    </w:p>
    <w:p w14:paraId="3135287F" w14:textId="77777777" w:rsidR="00262591" w:rsidRPr="00C263F8" w:rsidRDefault="00262591" w:rsidP="00A0633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5F5F68A0" w14:textId="77777777" w:rsidR="00C21410" w:rsidRPr="00C263F8" w:rsidRDefault="00C21410" w:rsidP="00C21410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b/>
          <w:sz w:val="22"/>
          <w:szCs w:val="22"/>
          <w:lang w:eastAsia="ru-RU"/>
        </w:rPr>
      </w:pPr>
    </w:p>
    <w:tbl>
      <w:tblPr>
        <w:tblStyle w:val="a5"/>
        <w:tblW w:w="11341" w:type="dxa"/>
        <w:tblInd w:w="-147" w:type="dxa"/>
        <w:tblLook w:val="04A0" w:firstRow="1" w:lastRow="0" w:firstColumn="1" w:lastColumn="0" w:noHBand="0" w:noVBand="1"/>
      </w:tblPr>
      <w:tblGrid>
        <w:gridCol w:w="566"/>
        <w:gridCol w:w="1346"/>
        <w:gridCol w:w="2221"/>
        <w:gridCol w:w="1130"/>
        <w:gridCol w:w="1296"/>
        <w:gridCol w:w="3391"/>
        <w:gridCol w:w="1391"/>
      </w:tblGrid>
      <w:tr w:rsidR="00764FA0" w:rsidRPr="00C263F8" w14:paraId="51D9324A" w14:textId="77777777" w:rsidTr="00E9490D">
        <w:tc>
          <w:tcPr>
            <w:tcW w:w="566" w:type="dxa"/>
          </w:tcPr>
          <w:p w14:paraId="6A3DAFD1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Nr. d/o</w:t>
            </w:r>
          </w:p>
        </w:tc>
        <w:tc>
          <w:tcPr>
            <w:tcW w:w="1346" w:type="dxa"/>
          </w:tcPr>
          <w:p w14:paraId="5B8EE221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Cod CPV</w:t>
            </w:r>
          </w:p>
        </w:tc>
        <w:tc>
          <w:tcPr>
            <w:tcW w:w="2221" w:type="dxa"/>
          </w:tcPr>
          <w:p w14:paraId="1385F9D6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Denumirea bunurilor</w:t>
            </w:r>
          </w:p>
        </w:tc>
        <w:tc>
          <w:tcPr>
            <w:tcW w:w="1130" w:type="dxa"/>
          </w:tcPr>
          <w:p w14:paraId="15CE4529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Unitatea de măsură</w:t>
            </w:r>
          </w:p>
        </w:tc>
        <w:tc>
          <w:tcPr>
            <w:tcW w:w="1296" w:type="dxa"/>
          </w:tcPr>
          <w:p w14:paraId="253FF523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Cantitatea</w:t>
            </w:r>
          </w:p>
        </w:tc>
        <w:tc>
          <w:tcPr>
            <w:tcW w:w="3391" w:type="dxa"/>
          </w:tcPr>
          <w:p w14:paraId="21ABFEE2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Specificarea tehnică deplină solicitată, Standarde de referință</w:t>
            </w:r>
          </w:p>
        </w:tc>
        <w:tc>
          <w:tcPr>
            <w:tcW w:w="1391" w:type="dxa"/>
          </w:tcPr>
          <w:p w14:paraId="5E5DDC4C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Valoarea estimată fără TVA/lei</w:t>
            </w:r>
          </w:p>
        </w:tc>
      </w:tr>
      <w:tr w:rsidR="00424D31" w:rsidRPr="00C263F8" w14:paraId="6D31CE43" w14:textId="77777777" w:rsidTr="004A6186">
        <w:tc>
          <w:tcPr>
            <w:tcW w:w="11341" w:type="dxa"/>
            <w:gridSpan w:val="7"/>
          </w:tcPr>
          <w:p w14:paraId="146B2331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Servicii de asigurare</w:t>
            </w:r>
          </w:p>
        </w:tc>
      </w:tr>
      <w:tr w:rsidR="00E9490D" w:rsidRPr="00C263F8" w14:paraId="104FB047" w14:textId="77777777" w:rsidTr="004A6186">
        <w:tc>
          <w:tcPr>
            <w:tcW w:w="11341" w:type="dxa"/>
            <w:gridSpan w:val="7"/>
          </w:tcPr>
          <w:p w14:paraId="2AC2DAC6" w14:textId="77777777" w:rsidR="00E9490D" w:rsidRPr="00C263F8" w:rsidRDefault="00E9490D" w:rsidP="00B90E78">
            <w:pPr>
              <w:jc w:val="center"/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Lotul 1</w:t>
            </w:r>
          </w:p>
        </w:tc>
      </w:tr>
      <w:tr w:rsidR="00764FA0" w:rsidRPr="00C263F8" w14:paraId="7F109147" w14:textId="77777777" w:rsidTr="00E9490D">
        <w:tc>
          <w:tcPr>
            <w:tcW w:w="566" w:type="dxa"/>
          </w:tcPr>
          <w:p w14:paraId="5C2A5F2B" w14:textId="77777777" w:rsidR="00424D31" w:rsidRPr="00C263F8" w:rsidRDefault="00424D31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6091EA7B" w14:textId="77777777" w:rsidR="00424D31" w:rsidRPr="00C263F8" w:rsidRDefault="00424D31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1.</w:t>
            </w:r>
            <w:r w:rsidR="00E9490D"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1</w:t>
            </w:r>
          </w:p>
        </w:tc>
        <w:tc>
          <w:tcPr>
            <w:tcW w:w="1346" w:type="dxa"/>
          </w:tcPr>
          <w:p w14:paraId="58DD662C" w14:textId="77777777" w:rsidR="006B5874" w:rsidRPr="00C263F8" w:rsidRDefault="006B5874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40A578A1" w14:textId="5AC3C682" w:rsidR="00424D31" w:rsidRPr="00C263F8" w:rsidRDefault="001728BD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66</w:t>
            </w:r>
            <w:r w:rsidR="00B84AA0"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51</w:t>
            </w: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0000-</w:t>
            </w:r>
            <w:r w:rsidR="00B84AA0"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8</w:t>
            </w:r>
          </w:p>
        </w:tc>
        <w:tc>
          <w:tcPr>
            <w:tcW w:w="2221" w:type="dxa"/>
          </w:tcPr>
          <w:p w14:paraId="27119FBE" w14:textId="77777777" w:rsidR="00424D31" w:rsidRPr="00C263F8" w:rsidRDefault="00424D31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Servicii de asigurare obligatorie de răspundere civilă a autovehiculelor (RCA) internă</w:t>
            </w:r>
          </w:p>
        </w:tc>
        <w:tc>
          <w:tcPr>
            <w:tcW w:w="1130" w:type="dxa"/>
          </w:tcPr>
          <w:p w14:paraId="6A29FB09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67907F41" w14:textId="77777777" w:rsidR="0013016D" w:rsidRPr="00C263F8" w:rsidRDefault="0013016D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2D6ECB8A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Buc</w:t>
            </w:r>
          </w:p>
        </w:tc>
        <w:tc>
          <w:tcPr>
            <w:tcW w:w="1296" w:type="dxa"/>
          </w:tcPr>
          <w:p w14:paraId="0E832854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58AEE506" w14:textId="77777777" w:rsidR="0013016D" w:rsidRPr="00C263F8" w:rsidRDefault="0013016D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4894EE19" w14:textId="1E84448A" w:rsidR="00424D31" w:rsidRPr="00C263F8" w:rsidRDefault="004A6186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13</w:t>
            </w:r>
            <w:r w:rsidR="00B84AA0"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3</w:t>
            </w:r>
          </w:p>
        </w:tc>
        <w:tc>
          <w:tcPr>
            <w:tcW w:w="3391" w:type="dxa"/>
          </w:tcPr>
          <w:p w14:paraId="147F0389" w14:textId="77777777" w:rsidR="00424D31" w:rsidRPr="00C263F8" w:rsidRDefault="00D1517B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 xml:space="preserve">Servicii de asigurare obligatorie de răspundere civilă a autovehiculelor (RCA) internă </w:t>
            </w:r>
            <w:r w:rsidR="00424D31"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pentru anul 2025, în conformitate cu Caietul de sarcini</w:t>
            </w:r>
          </w:p>
        </w:tc>
        <w:tc>
          <w:tcPr>
            <w:tcW w:w="1391" w:type="dxa"/>
          </w:tcPr>
          <w:p w14:paraId="67B75910" w14:textId="77777777" w:rsidR="00846AAD" w:rsidRPr="00C263F8" w:rsidRDefault="00846AAD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7FE0A0C9" w14:textId="77777777" w:rsidR="00846AAD" w:rsidRPr="00C263F8" w:rsidRDefault="00846AAD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67854763" w14:textId="4B3729A7" w:rsidR="00424D31" w:rsidRPr="00C263F8" w:rsidRDefault="00B84AA0" w:rsidP="00846AAD">
            <w:pPr>
              <w:jc w:val="center"/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5</w:t>
            </w:r>
            <w:r w:rsidR="001728BD"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00 000,00</w:t>
            </w:r>
          </w:p>
        </w:tc>
      </w:tr>
      <w:tr w:rsidR="00E9490D" w:rsidRPr="00C263F8" w14:paraId="24A525F8" w14:textId="77777777" w:rsidTr="00904CE0">
        <w:tc>
          <w:tcPr>
            <w:tcW w:w="11341" w:type="dxa"/>
            <w:gridSpan w:val="7"/>
          </w:tcPr>
          <w:p w14:paraId="39A25BB6" w14:textId="77777777" w:rsidR="00E9490D" w:rsidRPr="00C263F8" w:rsidRDefault="00E9490D" w:rsidP="00E9490D">
            <w:pPr>
              <w:jc w:val="center"/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Lotul 2</w:t>
            </w:r>
          </w:p>
        </w:tc>
      </w:tr>
      <w:tr w:rsidR="00764FA0" w:rsidRPr="00C263F8" w14:paraId="1A61598C" w14:textId="77777777" w:rsidTr="00E9490D">
        <w:tc>
          <w:tcPr>
            <w:tcW w:w="566" w:type="dxa"/>
          </w:tcPr>
          <w:p w14:paraId="6EAE4E31" w14:textId="77777777" w:rsidR="00424D31" w:rsidRPr="00C263F8" w:rsidRDefault="00424D31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2FFAA95C" w14:textId="77777777" w:rsidR="00424D31" w:rsidRPr="00C263F8" w:rsidRDefault="00424D31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3E3FF621" w14:textId="77777777" w:rsidR="00424D31" w:rsidRPr="00C263F8" w:rsidRDefault="00424D31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36D2234F" w14:textId="77777777" w:rsidR="00424D31" w:rsidRPr="00C263F8" w:rsidRDefault="00424D31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36A166F1" w14:textId="77777777" w:rsidR="00424D31" w:rsidRPr="00C263F8" w:rsidRDefault="00424D31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68F6EBD6" w14:textId="77777777" w:rsidR="00424D31" w:rsidRPr="00C263F8" w:rsidRDefault="00424D31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63C26B19" w14:textId="77777777" w:rsidR="00424D31" w:rsidRPr="00C263F8" w:rsidRDefault="00424D31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34938FAD" w14:textId="77777777" w:rsidR="00424D31" w:rsidRPr="00C263F8" w:rsidRDefault="00424D31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1BFBA16A" w14:textId="77777777" w:rsidR="00424D31" w:rsidRPr="00C263F8" w:rsidRDefault="00424D31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1F6C1083" w14:textId="77777777" w:rsidR="00424D31" w:rsidRPr="00C263F8" w:rsidRDefault="00424D31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2.</w:t>
            </w:r>
          </w:p>
        </w:tc>
        <w:tc>
          <w:tcPr>
            <w:tcW w:w="1346" w:type="dxa"/>
          </w:tcPr>
          <w:p w14:paraId="0FC2437D" w14:textId="77777777" w:rsidR="006B5874" w:rsidRPr="00C263F8" w:rsidRDefault="006B5874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2AA3DA58" w14:textId="77777777" w:rsidR="006B5874" w:rsidRPr="00C263F8" w:rsidRDefault="006B5874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6AFC23D4" w14:textId="77777777" w:rsidR="006B5874" w:rsidRPr="00C263F8" w:rsidRDefault="006B5874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65F76F41" w14:textId="77777777" w:rsidR="006B5874" w:rsidRPr="00C263F8" w:rsidRDefault="006B5874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6073F88A" w14:textId="77777777" w:rsidR="006B5874" w:rsidRPr="00C263F8" w:rsidRDefault="006B5874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5C129D7F" w14:textId="77777777" w:rsidR="006B5874" w:rsidRPr="00C263F8" w:rsidRDefault="006B5874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51310965" w14:textId="77777777" w:rsidR="006B5874" w:rsidRPr="00C263F8" w:rsidRDefault="006B5874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614255FC" w14:textId="77777777" w:rsidR="006B5874" w:rsidRPr="00C263F8" w:rsidRDefault="006B5874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48E98CC6" w14:textId="77777777" w:rsidR="006B5874" w:rsidRPr="00C263F8" w:rsidRDefault="006B5874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42CA54CE" w14:textId="49E62E1F" w:rsidR="00424D31" w:rsidRPr="00C263F8" w:rsidRDefault="001728BD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66</w:t>
            </w:r>
            <w:r w:rsidR="00B84AA0"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51</w:t>
            </w: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0000-</w:t>
            </w:r>
            <w:r w:rsidR="00B84AA0"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8</w:t>
            </w:r>
          </w:p>
        </w:tc>
        <w:tc>
          <w:tcPr>
            <w:tcW w:w="2221" w:type="dxa"/>
          </w:tcPr>
          <w:p w14:paraId="67244A9C" w14:textId="77777777" w:rsidR="00424D31" w:rsidRPr="00C263F8" w:rsidRDefault="00424D31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</w:p>
          <w:p w14:paraId="764F3276" w14:textId="77777777" w:rsidR="00424D31" w:rsidRPr="00C263F8" w:rsidRDefault="00424D31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</w:p>
          <w:p w14:paraId="574FD95E" w14:textId="77777777" w:rsidR="00424D31" w:rsidRPr="00C263F8" w:rsidRDefault="00424D31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</w:p>
          <w:p w14:paraId="2D52D8C5" w14:textId="77777777" w:rsidR="00424D31" w:rsidRPr="00C263F8" w:rsidRDefault="00424D31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</w:p>
          <w:p w14:paraId="5E52CD70" w14:textId="77777777" w:rsidR="00424D31" w:rsidRPr="00C263F8" w:rsidRDefault="00424D31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</w:p>
          <w:p w14:paraId="29A033A8" w14:textId="77777777" w:rsidR="00424D31" w:rsidRPr="00C263F8" w:rsidRDefault="00424D31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</w:p>
          <w:p w14:paraId="01EA7213" w14:textId="77777777" w:rsidR="00424D31" w:rsidRPr="00C263F8" w:rsidRDefault="00424D31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</w:p>
          <w:p w14:paraId="1A2705AB" w14:textId="77777777" w:rsidR="00424D31" w:rsidRPr="00C263F8" w:rsidRDefault="00424D31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</w:p>
          <w:p w14:paraId="66111E87" w14:textId="77777777" w:rsidR="00424D31" w:rsidRPr="00C263F8" w:rsidRDefault="00424D31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Servicii de asigurare facultativă de accidente</w:t>
            </w:r>
          </w:p>
        </w:tc>
        <w:tc>
          <w:tcPr>
            <w:tcW w:w="1130" w:type="dxa"/>
          </w:tcPr>
          <w:p w14:paraId="39CD14BC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0BA13529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42811699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6D4CC7F7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35A04D83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61CA5AF4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2B101D9B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244C8A6B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2766ECCF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3297950C" w14:textId="77777777" w:rsidR="00424D31" w:rsidRPr="00C263F8" w:rsidRDefault="00F73697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Angajați</w:t>
            </w:r>
          </w:p>
          <w:p w14:paraId="7C3DAAA6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</w:tc>
        <w:tc>
          <w:tcPr>
            <w:tcW w:w="1296" w:type="dxa"/>
          </w:tcPr>
          <w:p w14:paraId="64C89278" w14:textId="77777777" w:rsidR="00424D31" w:rsidRPr="00C263F8" w:rsidRDefault="00424D31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7DA802A5" w14:textId="77777777" w:rsidR="00C942C4" w:rsidRPr="00C263F8" w:rsidRDefault="00C942C4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317A7A37" w14:textId="77777777" w:rsidR="00C942C4" w:rsidRPr="00C263F8" w:rsidRDefault="00C942C4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42AF56A3" w14:textId="77777777" w:rsidR="00C942C4" w:rsidRPr="00C263F8" w:rsidRDefault="00C942C4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5B9B9011" w14:textId="77777777" w:rsidR="00C942C4" w:rsidRPr="00C263F8" w:rsidRDefault="00C942C4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79F2C8BE" w14:textId="77777777" w:rsidR="00C942C4" w:rsidRPr="00C263F8" w:rsidRDefault="00C942C4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720C28CA" w14:textId="77777777" w:rsidR="00C942C4" w:rsidRPr="00C263F8" w:rsidRDefault="00C942C4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5785D2AE" w14:textId="77777777" w:rsidR="00C942C4" w:rsidRPr="00C263F8" w:rsidRDefault="00C942C4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43F03C72" w14:textId="77777777" w:rsidR="00C942C4" w:rsidRPr="00C263F8" w:rsidRDefault="00C942C4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724BB615" w14:textId="5F26F82C" w:rsidR="00C942C4" w:rsidRPr="00C263F8" w:rsidRDefault="00F73697" w:rsidP="00B90E78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8</w:t>
            </w:r>
            <w:r w:rsidR="00B84AA0"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23</w:t>
            </w:r>
          </w:p>
        </w:tc>
        <w:tc>
          <w:tcPr>
            <w:tcW w:w="3391" w:type="dxa"/>
          </w:tcPr>
          <w:p w14:paraId="5D952735" w14:textId="77777777" w:rsidR="00424D31" w:rsidRPr="00C263F8" w:rsidRDefault="00424D31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Servicii de asigurare facultativă de accidente se va efectua pentru perioada de 12 luni din data semnării contractului.</w:t>
            </w:r>
          </w:p>
          <w:p w14:paraId="3E0E0587" w14:textId="77777777" w:rsidR="00424D31" w:rsidRPr="00C263F8" w:rsidRDefault="00424D31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 xml:space="preserve">Suma de asigurare pentru o persoană va constitui </w:t>
            </w:r>
            <w:r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40 000,00 lei.</w:t>
            </w:r>
          </w:p>
          <w:p w14:paraId="3AF6EDC0" w14:textId="77777777" w:rsidR="00424D31" w:rsidRPr="00C263F8" w:rsidRDefault="00424D31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Polița de asigurare de accidente să propună protecție în cazul apariției următoarelor riscuri:</w:t>
            </w:r>
          </w:p>
          <w:p w14:paraId="2E0BB332" w14:textId="77777777" w:rsidR="00424D31" w:rsidRPr="00C263F8" w:rsidRDefault="00424D31" w:rsidP="0091208C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32" w:firstLine="142"/>
              <w:contextualSpacing/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</w:pPr>
            <w:r w:rsidRPr="00C263F8"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  <w:t>Invaliditate permanentă (capacitatea fizică sau mentală a Asiguratului este afectată pe termen lung în urma accidentului);</w:t>
            </w:r>
          </w:p>
          <w:p w14:paraId="11E653D8" w14:textId="77777777" w:rsidR="00424D31" w:rsidRPr="00C263F8" w:rsidRDefault="00424D31" w:rsidP="0091208C">
            <w:pPr>
              <w:pStyle w:val="a"/>
              <w:numPr>
                <w:ilvl w:val="0"/>
                <w:numId w:val="12"/>
              </w:numPr>
              <w:tabs>
                <w:tab w:val="clear" w:pos="1134"/>
                <w:tab w:val="left" w:pos="599"/>
              </w:tabs>
              <w:ind w:left="174" w:firstLine="186"/>
              <w:contextualSpacing/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</w:pPr>
            <w:r w:rsidRPr="00C263F8"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  <w:t>Decesul în urma accidentului;</w:t>
            </w:r>
          </w:p>
          <w:p w14:paraId="4C2B2E4E" w14:textId="77777777" w:rsidR="004A6186" w:rsidRPr="00C263F8" w:rsidRDefault="00424D31" w:rsidP="00764FA0">
            <w:pPr>
              <w:pStyle w:val="a"/>
              <w:numPr>
                <w:ilvl w:val="0"/>
                <w:numId w:val="12"/>
              </w:numPr>
              <w:tabs>
                <w:tab w:val="clear" w:pos="1134"/>
                <w:tab w:val="left" w:pos="599"/>
              </w:tabs>
              <w:ind w:left="174" w:hanging="142"/>
              <w:contextualSpacing/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</w:pPr>
            <w:r w:rsidRPr="00C263F8"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  <w:t>Trauma;</w:t>
            </w:r>
          </w:p>
          <w:p w14:paraId="2F9C3FF4" w14:textId="77777777" w:rsidR="004A6186" w:rsidRPr="00C263F8" w:rsidRDefault="00424D31" w:rsidP="00764FA0">
            <w:pPr>
              <w:pStyle w:val="a"/>
              <w:numPr>
                <w:ilvl w:val="0"/>
                <w:numId w:val="12"/>
              </w:numPr>
              <w:tabs>
                <w:tab w:val="clear" w:pos="1134"/>
                <w:tab w:val="left" w:pos="599"/>
              </w:tabs>
              <w:ind w:left="174" w:hanging="142"/>
              <w:contextualSpacing/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</w:pPr>
            <w:r w:rsidRPr="00C263F8"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  <w:t>Asigurarea să vizeze viața, sănătatea și capacitate de muncă a persoanelor angajate;</w:t>
            </w:r>
          </w:p>
          <w:p w14:paraId="184E3069" w14:textId="77777777" w:rsidR="004A6186" w:rsidRPr="00C263F8" w:rsidRDefault="00424D31" w:rsidP="00764FA0">
            <w:pPr>
              <w:pStyle w:val="a"/>
              <w:numPr>
                <w:ilvl w:val="0"/>
                <w:numId w:val="12"/>
              </w:numPr>
              <w:tabs>
                <w:tab w:val="clear" w:pos="1134"/>
                <w:tab w:val="left" w:pos="174"/>
              </w:tabs>
              <w:ind w:left="174" w:hanging="174"/>
              <w:contextualSpacing/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</w:pPr>
            <w:r w:rsidRPr="00C263F8"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  <w:t>Asigurarea în cazul traumelor ce atentează la securitatea vieții personale, integritate fizică, psihică și morală;</w:t>
            </w:r>
          </w:p>
          <w:p w14:paraId="0AA3EB8A" w14:textId="77777777" w:rsidR="004A6186" w:rsidRPr="00C263F8" w:rsidRDefault="00424D31" w:rsidP="00764FA0">
            <w:pPr>
              <w:pStyle w:val="a"/>
              <w:numPr>
                <w:ilvl w:val="0"/>
                <w:numId w:val="12"/>
              </w:numPr>
              <w:ind w:left="174" w:hanging="174"/>
              <w:contextualSpacing/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</w:pPr>
            <w:r w:rsidRPr="00C263F8"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  <w:lastRenderedPageBreak/>
              <w:t>Asigurarea în vederea accidentelor ce pot provoca fracturi, leziuni, luxații sau alte afecțiuni ce provoacă incapacitatea fizică sau mentală care va suspenda capacitatea de exercițiu a asiguratului;</w:t>
            </w:r>
          </w:p>
          <w:p w14:paraId="4D8FB3DF" w14:textId="77777777" w:rsidR="00424D31" w:rsidRPr="00C263F8" w:rsidRDefault="00424D31" w:rsidP="00764FA0">
            <w:pPr>
              <w:pStyle w:val="a"/>
              <w:numPr>
                <w:ilvl w:val="0"/>
                <w:numId w:val="12"/>
              </w:numPr>
              <w:ind w:left="174" w:hanging="174"/>
              <w:contextualSpacing/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</w:pPr>
            <w:r w:rsidRPr="00C263F8"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  <w:t>Acoperirea riscurilor în urma decesului asiguratului:</w:t>
            </w:r>
          </w:p>
          <w:p w14:paraId="1CF44855" w14:textId="77777777" w:rsidR="00424D31" w:rsidRPr="00C263F8" w:rsidRDefault="00424D31" w:rsidP="00424D31">
            <w:pPr>
              <w:numPr>
                <w:ilvl w:val="0"/>
                <w:numId w:val="11"/>
              </w:numPr>
              <w:ind w:left="223" w:hanging="223"/>
              <w:contextualSpacing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Posibilitatea de a substitui angajații care au demisionat cu cei nou angajați;</w:t>
            </w:r>
          </w:p>
          <w:p w14:paraId="6287A1F2" w14:textId="77777777" w:rsidR="00424D31" w:rsidRPr="00C263F8" w:rsidRDefault="00424D31" w:rsidP="00424D31">
            <w:pPr>
              <w:numPr>
                <w:ilvl w:val="0"/>
                <w:numId w:val="11"/>
              </w:numPr>
              <w:ind w:left="223" w:hanging="223"/>
              <w:contextualSpacing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 xml:space="preserve"> Asigurarea să fie valabilă pe teritoriul RM;</w:t>
            </w:r>
          </w:p>
          <w:p w14:paraId="085C9C2E" w14:textId="77777777" w:rsidR="00424D31" w:rsidRPr="00C263F8" w:rsidRDefault="00424D31" w:rsidP="00424D31">
            <w:pPr>
              <w:numPr>
                <w:ilvl w:val="0"/>
                <w:numId w:val="11"/>
              </w:numPr>
              <w:ind w:left="223" w:hanging="223"/>
              <w:contextualSpacing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 xml:space="preserve"> Acoperire: accidentele care se produc în timpul exercitării profesiei, deplasările în interes de serviciu pe teritoriul Republicii Moldova, drumul dintre serviciu și locuință și invers.</w:t>
            </w:r>
          </w:p>
          <w:p w14:paraId="63E04D53" w14:textId="77777777" w:rsidR="00424D31" w:rsidRPr="00C263F8" w:rsidRDefault="00424D31" w:rsidP="00424D31">
            <w:pPr>
              <w:numPr>
                <w:ilvl w:val="0"/>
                <w:numId w:val="11"/>
              </w:numPr>
              <w:ind w:left="223" w:hanging="223"/>
              <w:contextualSpacing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 xml:space="preserve"> Criterii de eligibilitate: vârsta asiguraților cuprinsă între 18 și 75 ani.</w:t>
            </w:r>
          </w:p>
          <w:p w14:paraId="2F036755" w14:textId="77777777" w:rsidR="00424D31" w:rsidRPr="00C263F8" w:rsidRDefault="00424D31" w:rsidP="00424D31">
            <w:pPr>
              <w:numPr>
                <w:ilvl w:val="0"/>
                <w:numId w:val="11"/>
              </w:numPr>
              <w:ind w:left="223" w:hanging="223"/>
              <w:contextualSpacing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 xml:space="preserve"> Plata despăgubirilor se va face în maximum 10 zile lucrătoare de la depunerea de către asigurat a ultimului document solicitat pentru soluționarea dosarului de daună.</w:t>
            </w:r>
          </w:p>
          <w:p w14:paraId="309FFD39" w14:textId="77777777" w:rsidR="00424D31" w:rsidRPr="00C263F8" w:rsidRDefault="00424D31" w:rsidP="00424D31">
            <w:pPr>
              <w:numPr>
                <w:ilvl w:val="0"/>
                <w:numId w:val="11"/>
              </w:numPr>
              <w:ind w:left="223" w:hanging="223"/>
              <w:contextualSpacing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 xml:space="preserve"> Legea aplicabilă contractului de asigurare va fi legea Republicii Moldova.</w:t>
            </w:r>
          </w:p>
        </w:tc>
        <w:tc>
          <w:tcPr>
            <w:tcW w:w="1391" w:type="dxa"/>
          </w:tcPr>
          <w:p w14:paraId="04C24947" w14:textId="77777777" w:rsidR="00846AAD" w:rsidRPr="00C263F8" w:rsidRDefault="00846AAD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2C81ECE8" w14:textId="77777777" w:rsidR="00846AAD" w:rsidRPr="00C263F8" w:rsidRDefault="00846AAD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0F6A3808" w14:textId="77777777" w:rsidR="00846AAD" w:rsidRPr="00C263F8" w:rsidRDefault="00846AAD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78F443C6" w14:textId="77777777" w:rsidR="00846AAD" w:rsidRPr="00C263F8" w:rsidRDefault="00846AAD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4DD8FDF6" w14:textId="77777777" w:rsidR="00846AAD" w:rsidRPr="00C263F8" w:rsidRDefault="00846AAD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1893AA19" w14:textId="77777777" w:rsidR="00846AAD" w:rsidRPr="00C263F8" w:rsidRDefault="00846AAD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73F151DA" w14:textId="77777777" w:rsidR="00846AAD" w:rsidRPr="00C263F8" w:rsidRDefault="00846AAD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0BDE110F" w14:textId="77777777" w:rsidR="00846AAD" w:rsidRPr="00C263F8" w:rsidRDefault="00846AAD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61411F79" w14:textId="77777777" w:rsidR="00424D31" w:rsidRPr="00C263F8" w:rsidRDefault="001728BD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150 000,00</w:t>
            </w:r>
          </w:p>
        </w:tc>
      </w:tr>
      <w:tr w:rsidR="00E9490D" w:rsidRPr="00C263F8" w14:paraId="75F12202" w14:textId="77777777" w:rsidTr="002A72F7">
        <w:tc>
          <w:tcPr>
            <w:tcW w:w="11341" w:type="dxa"/>
            <w:gridSpan w:val="7"/>
          </w:tcPr>
          <w:p w14:paraId="23B51B9D" w14:textId="77777777" w:rsidR="00E9490D" w:rsidRPr="00C263F8" w:rsidRDefault="00E9490D" w:rsidP="00E9490D">
            <w:pPr>
              <w:tabs>
                <w:tab w:val="left" w:pos="6765"/>
              </w:tabs>
              <w:jc w:val="center"/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Lotul 3</w:t>
            </w:r>
          </w:p>
        </w:tc>
      </w:tr>
      <w:tr w:rsidR="00764FA0" w:rsidRPr="00C263F8" w14:paraId="2ADD7E65" w14:textId="77777777" w:rsidTr="00E9490D">
        <w:tc>
          <w:tcPr>
            <w:tcW w:w="566" w:type="dxa"/>
          </w:tcPr>
          <w:p w14:paraId="3EB2ADF9" w14:textId="77777777" w:rsidR="00424D31" w:rsidRPr="00C263F8" w:rsidRDefault="00424D31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67C8FE0D" w14:textId="77777777" w:rsidR="00266BAD" w:rsidRPr="00C263F8" w:rsidRDefault="00266BAD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24C71556" w14:textId="77777777" w:rsidR="00266BAD" w:rsidRPr="00C263F8" w:rsidRDefault="00266BAD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048A4B34" w14:textId="77777777" w:rsidR="0019587C" w:rsidRPr="00C263F8" w:rsidRDefault="0019587C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4873BDE4" w14:textId="77777777" w:rsidR="0019587C" w:rsidRPr="00C263F8" w:rsidRDefault="0019587C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1B48AFEB" w14:textId="77777777" w:rsidR="00266BAD" w:rsidRPr="00C263F8" w:rsidRDefault="00266BAD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3.1</w:t>
            </w:r>
          </w:p>
        </w:tc>
        <w:tc>
          <w:tcPr>
            <w:tcW w:w="1346" w:type="dxa"/>
          </w:tcPr>
          <w:p w14:paraId="4E9186EA" w14:textId="77777777" w:rsidR="00856B74" w:rsidRPr="00C263F8" w:rsidRDefault="00856B74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3FF18FDB" w14:textId="77777777" w:rsidR="00856B74" w:rsidRPr="00C263F8" w:rsidRDefault="00856B74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31289E06" w14:textId="77777777" w:rsidR="0013016D" w:rsidRPr="00C263F8" w:rsidRDefault="0013016D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7E43215F" w14:textId="77777777" w:rsidR="0019587C" w:rsidRPr="00C263F8" w:rsidRDefault="0019587C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70642781" w14:textId="77777777" w:rsidR="0019587C" w:rsidRPr="00C263F8" w:rsidRDefault="0019587C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4D4C7294" w14:textId="6B15F79A" w:rsidR="00424D31" w:rsidRPr="00C263F8" w:rsidRDefault="001728BD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66</w:t>
            </w:r>
            <w:r w:rsidR="00B84AA0"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51</w:t>
            </w: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0000-</w:t>
            </w:r>
            <w:r w:rsidR="00B84AA0"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8</w:t>
            </w:r>
          </w:p>
        </w:tc>
        <w:tc>
          <w:tcPr>
            <w:tcW w:w="2221" w:type="dxa"/>
          </w:tcPr>
          <w:p w14:paraId="08D47534" w14:textId="77777777" w:rsidR="0019587C" w:rsidRPr="00C263F8" w:rsidRDefault="0019587C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</w:p>
          <w:p w14:paraId="59A112C6" w14:textId="77777777" w:rsidR="0019587C" w:rsidRPr="00C263F8" w:rsidRDefault="0019587C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</w:p>
          <w:p w14:paraId="135A0954" w14:textId="77777777" w:rsidR="00424D31" w:rsidRPr="00C263F8" w:rsidRDefault="001728BD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Servicii de asigurare de răspundere civilă a întreprinderii-sursă de pericol sporit (Autoturnuri hidraulici și automacara)</w:t>
            </w:r>
          </w:p>
        </w:tc>
        <w:tc>
          <w:tcPr>
            <w:tcW w:w="1130" w:type="dxa"/>
          </w:tcPr>
          <w:p w14:paraId="0024955D" w14:textId="77777777" w:rsidR="00424D31" w:rsidRPr="00C263F8" w:rsidRDefault="00424D31" w:rsidP="00C7434F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1682CCF5" w14:textId="77777777" w:rsidR="00856B74" w:rsidRPr="00C263F8" w:rsidRDefault="00856B74" w:rsidP="00153721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32FD8103" w14:textId="77777777" w:rsidR="0013016D" w:rsidRPr="00C263F8" w:rsidRDefault="0013016D" w:rsidP="00153721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424B262A" w14:textId="77777777" w:rsidR="0019587C" w:rsidRPr="00C263F8" w:rsidRDefault="0019587C" w:rsidP="00153721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5803EFA6" w14:textId="77777777" w:rsidR="0019587C" w:rsidRPr="00C263F8" w:rsidRDefault="0019587C" w:rsidP="00153721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2A0D9DB4" w14:textId="77777777" w:rsidR="00C7434F" w:rsidRPr="00C263F8" w:rsidRDefault="00C7434F" w:rsidP="00C7434F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Buc</w:t>
            </w:r>
          </w:p>
        </w:tc>
        <w:tc>
          <w:tcPr>
            <w:tcW w:w="1296" w:type="dxa"/>
          </w:tcPr>
          <w:p w14:paraId="6767D988" w14:textId="77777777" w:rsidR="00424D31" w:rsidRPr="00C263F8" w:rsidRDefault="00424D31" w:rsidP="00C7434F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161119C4" w14:textId="77777777" w:rsidR="00856B74" w:rsidRPr="00C263F8" w:rsidRDefault="00856B74" w:rsidP="00266BAD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29162223" w14:textId="77777777" w:rsidR="0013016D" w:rsidRPr="00C263F8" w:rsidRDefault="0013016D" w:rsidP="00266BAD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51285974" w14:textId="77777777" w:rsidR="0019587C" w:rsidRPr="00C263F8" w:rsidRDefault="0019587C" w:rsidP="00266BAD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13FC8E96" w14:textId="77777777" w:rsidR="0019587C" w:rsidRPr="00C263F8" w:rsidRDefault="0019587C" w:rsidP="00266BAD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</w:p>
          <w:p w14:paraId="5AF6C2FE" w14:textId="77777777" w:rsidR="00C7434F" w:rsidRPr="00C263F8" w:rsidRDefault="00C7434F" w:rsidP="00C7434F">
            <w:pPr>
              <w:jc w:val="center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18</w:t>
            </w:r>
          </w:p>
        </w:tc>
        <w:tc>
          <w:tcPr>
            <w:tcW w:w="3391" w:type="dxa"/>
          </w:tcPr>
          <w:p w14:paraId="47A37472" w14:textId="77777777" w:rsidR="005B0470" w:rsidRPr="00C263F8" w:rsidRDefault="00266BAD" w:rsidP="00266BAD">
            <w:pPr>
              <w:jc w:val="both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 xml:space="preserve">Asigurarea a 17 </w:t>
            </w:r>
            <w:r w:rsidR="0097270D"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 xml:space="preserve">autoturnuri hidraulici și </w:t>
            </w:r>
            <w:r w:rsidR="00222F16"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1</w:t>
            </w:r>
            <w:r w:rsidR="0097270D"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 xml:space="preserve"> automacara.</w:t>
            </w:r>
          </w:p>
          <w:p w14:paraId="64B72203" w14:textId="77777777" w:rsidR="00561CCB" w:rsidRPr="00C263F8" w:rsidRDefault="00561CCB" w:rsidP="00266BAD">
            <w:pPr>
              <w:jc w:val="both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Riscurile asigurate:</w:t>
            </w:r>
          </w:p>
          <w:p w14:paraId="60A0BCCE" w14:textId="77777777" w:rsidR="00561CCB" w:rsidRPr="00C263F8" w:rsidRDefault="00561CCB" w:rsidP="00561CCB">
            <w:pPr>
              <w:pStyle w:val="a"/>
              <w:numPr>
                <w:ilvl w:val="0"/>
                <w:numId w:val="12"/>
              </w:numPr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</w:pPr>
            <w:r w:rsidRPr="00C263F8"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  <w:t>Daune cauzate vieții, sănătății și bunurilor persoanelor fizice;</w:t>
            </w:r>
          </w:p>
          <w:p w14:paraId="1178245F" w14:textId="77777777" w:rsidR="00561CCB" w:rsidRPr="00C263F8" w:rsidRDefault="00561CCB" w:rsidP="00561CCB">
            <w:pPr>
              <w:pStyle w:val="a"/>
              <w:numPr>
                <w:ilvl w:val="0"/>
                <w:numId w:val="12"/>
              </w:numPr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</w:pPr>
            <w:r w:rsidRPr="00C263F8"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  <w:t>Daune cauzate bunurilor persoanelor juridice;</w:t>
            </w:r>
          </w:p>
          <w:p w14:paraId="49181BD0" w14:textId="77777777" w:rsidR="00561CCB" w:rsidRPr="00C263F8" w:rsidRDefault="00561CCB" w:rsidP="00561CCB">
            <w:pPr>
              <w:pStyle w:val="a"/>
              <w:numPr>
                <w:ilvl w:val="0"/>
                <w:numId w:val="12"/>
              </w:numPr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</w:pPr>
            <w:r w:rsidRPr="00C263F8"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  <w:t>Poluarea mediulu</w:t>
            </w:r>
            <w:r w:rsidR="00824AD8" w:rsidRPr="00C263F8">
              <w:rPr>
                <w:rFonts w:eastAsiaTheme="minorHAnsi" w:cstheme="minorBidi"/>
                <w:noProof/>
                <w:sz w:val="22"/>
                <w:szCs w:val="22"/>
                <w:lang w:val="ro-RO"/>
                <w14:ligatures w14:val="standardContextual"/>
              </w:rPr>
              <w:t>i provocat de exploatarea în activitatea de producție.</w:t>
            </w:r>
          </w:p>
          <w:p w14:paraId="3CEFE975" w14:textId="77777777" w:rsidR="00626A92" w:rsidRPr="00C263F8" w:rsidRDefault="00626A92" w:rsidP="0019587C">
            <w:pPr>
              <w:jc w:val="both"/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 xml:space="preserve">Suma asigurată </w:t>
            </w:r>
            <w:r w:rsidR="0019587C" w:rsidRPr="00C263F8">
              <w:rPr>
                <w:rFonts w:eastAsiaTheme="minorHAnsi" w:cstheme="minorBidi"/>
                <w:sz w:val="22"/>
                <w:szCs w:val="22"/>
                <w14:ligatures w14:val="standardContextual"/>
              </w:rPr>
              <w:t>va constitui    20 000 000,00 lei.</w:t>
            </w:r>
          </w:p>
        </w:tc>
        <w:tc>
          <w:tcPr>
            <w:tcW w:w="1391" w:type="dxa"/>
          </w:tcPr>
          <w:p w14:paraId="5ADC00BF" w14:textId="77777777" w:rsidR="0007680A" w:rsidRPr="00C263F8" w:rsidRDefault="0007680A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</w:p>
          <w:p w14:paraId="45159805" w14:textId="77777777" w:rsidR="0007680A" w:rsidRPr="00C263F8" w:rsidRDefault="0007680A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</w:p>
          <w:p w14:paraId="6875E296" w14:textId="77777777" w:rsidR="0019587C" w:rsidRPr="00C263F8" w:rsidRDefault="0019587C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</w:p>
          <w:p w14:paraId="0D828E7B" w14:textId="77777777" w:rsidR="0019587C" w:rsidRPr="00C263F8" w:rsidRDefault="0019587C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</w:p>
          <w:p w14:paraId="64A0AD11" w14:textId="77777777" w:rsidR="0019587C" w:rsidRPr="00C263F8" w:rsidRDefault="0019587C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</w:p>
          <w:p w14:paraId="031C61B6" w14:textId="77777777" w:rsidR="0019587C" w:rsidRPr="00C263F8" w:rsidRDefault="0019587C" w:rsidP="00B90E78">
            <w:pPr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</w:p>
          <w:p w14:paraId="72DD323F" w14:textId="77777777" w:rsidR="00424D31" w:rsidRPr="00C263F8" w:rsidRDefault="001728BD" w:rsidP="0007680A">
            <w:pPr>
              <w:jc w:val="center"/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20 000,00</w:t>
            </w:r>
          </w:p>
        </w:tc>
      </w:tr>
      <w:tr w:rsidR="00846AAD" w:rsidRPr="00C263F8" w14:paraId="732BA3B6" w14:textId="77777777" w:rsidTr="008A1E50">
        <w:tc>
          <w:tcPr>
            <w:tcW w:w="9950" w:type="dxa"/>
            <w:gridSpan w:val="6"/>
          </w:tcPr>
          <w:p w14:paraId="0E46BBA4" w14:textId="77777777" w:rsidR="00846AAD" w:rsidRPr="00C263F8" w:rsidRDefault="00846AAD" w:rsidP="00B90E78">
            <w:pPr>
              <w:rPr>
                <w:rFonts w:eastAsiaTheme="minorHAnsi" w:cstheme="minorBidi"/>
                <w:sz w:val="22"/>
                <w:szCs w:val="22"/>
                <w14:ligatures w14:val="standardContextual"/>
              </w:rPr>
            </w:pPr>
            <w:r w:rsidRPr="00C263F8">
              <w:rPr>
                <w:b/>
                <w:color w:val="000000" w:themeColor="text1"/>
                <w:sz w:val="22"/>
                <w:szCs w:val="22"/>
                <w:lang w:eastAsia="ru-RU"/>
              </w:rPr>
              <w:t>Valoarea estimativă totală</w:t>
            </w:r>
          </w:p>
        </w:tc>
        <w:tc>
          <w:tcPr>
            <w:tcW w:w="1391" w:type="dxa"/>
          </w:tcPr>
          <w:p w14:paraId="4A9938FA" w14:textId="62C90447" w:rsidR="00846AAD" w:rsidRPr="00C263F8" w:rsidRDefault="00B84AA0" w:rsidP="00507963">
            <w:pPr>
              <w:jc w:val="center"/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</w:pPr>
            <w:r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6</w:t>
            </w:r>
            <w:r w:rsidR="00507963" w:rsidRPr="00C263F8">
              <w:rPr>
                <w:rFonts w:eastAsiaTheme="minorHAnsi" w:cstheme="minorBidi"/>
                <w:b/>
                <w:bCs/>
                <w:sz w:val="22"/>
                <w:szCs w:val="22"/>
                <w14:ligatures w14:val="standardContextual"/>
              </w:rPr>
              <w:t>70 000,00</w:t>
            </w:r>
          </w:p>
        </w:tc>
      </w:tr>
    </w:tbl>
    <w:p w14:paraId="339071C8" w14:textId="77777777" w:rsidR="00262591" w:rsidRPr="00C263F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 xml:space="preserve">În cazul procedurilor de preselecție se indică numărul minim al </w:t>
      </w:r>
      <w:r w:rsidR="0054194A" w:rsidRPr="00C263F8">
        <w:rPr>
          <w:b/>
          <w:sz w:val="22"/>
          <w:szCs w:val="22"/>
          <w:lang w:eastAsia="ru-RU"/>
        </w:rPr>
        <w:t>candidaților</w:t>
      </w:r>
      <w:r w:rsidRPr="00C263F8">
        <w:rPr>
          <w:b/>
          <w:sz w:val="22"/>
          <w:szCs w:val="22"/>
          <w:lang w:eastAsia="ru-RU"/>
        </w:rPr>
        <w:t xml:space="preserve"> </w:t>
      </w:r>
      <w:r w:rsidR="0054194A" w:rsidRPr="00C263F8">
        <w:rPr>
          <w:b/>
          <w:sz w:val="22"/>
          <w:szCs w:val="22"/>
          <w:lang w:eastAsia="ru-RU"/>
        </w:rPr>
        <w:t>și</w:t>
      </w:r>
      <w:r w:rsidRPr="00C263F8">
        <w:rPr>
          <w:b/>
          <w:sz w:val="22"/>
          <w:szCs w:val="22"/>
          <w:lang w:eastAsia="ru-RU"/>
        </w:rPr>
        <w:t>, dacă este c</w:t>
      </w:r>
      <w:r w:rsidR="00B620D7" w:rsidRPr="00C263F8">
        <w:rPr>
          <w:b/>
          <w:sz w:val="22"/>
          <w:szCs w:val="22"/>
          <w:lang w:eastAsia="ru-RU"/>
        </w:rPr>
        <w:t xml:space="preserve">azul, numărul maxim al acestor: </w:t>
      </w:r>
      <w:r w:rsidR="00B620D7" w:rsidRPr="00C263F8">
        <w:rPr>
          <w:sz w:val="22"/>
          <w:szCs w:val="22"/>
          <w:lang w:eastAsia="ro-RO" w:bidi="ro-RO"/>
        </w:rPr>
        <w:t>Nu este cazul;</w:t>
      </w:r>
    </w:p>
    <w:p w14:paraId="4769E198" w14:textId="77777777" w:rsidR="00262591" w:rsidRPr="00C263F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>În cazul în care contractul este împărțit pe loturi un operator economic poate depune oferta (se va selecta):</w:t>
      </w:r>
    </w:p>
    <w:p w14:paraId="44005930" w14:textId="77777777" w:rsidR="005E03CE" w:rsidRPr="00C263F8" w:rsidRDefault="005E03CE" w:rsidP="005E03C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z w:val="22"/>
          <w:szCs w:val="22"/>
          <w:lang w:eastAsia="ru-RU"/>
        </w:rPr>
      </w:pPr>
      <w:r w:rsidRPr="00C263F8">
        <w:rPr>
          <w:sz w:val="22"/>
          <w:szCs w:val="22"/>
          <w:lang w:eastAsia="ru-RU"/>
        </w:rPr>
        <w:t>Pentru mai multe loturi;</w:t>
      </w:r>
    </w:p>
    <w:p w14:paraId="5C6A5F87" w14:textId="77777777" w:rsidR="00262591" w:rsidRPr="00C263F8" w:rsidRDefault="00262591" w:rsidP="00C263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 xml:space="preserve">Admiterea sau interzicerea ofertelor alternative: </w:t>
      </w:r>
      <w:r w:rsidR="00B620D7" w:rsidRPr="00C263F8">
        <w:rPr>
          <w:sz w:val="22"/>
          <w:szCs w:val="22"/>
          <w:lang w:eastAsia="ro-RO" w:bidi="ro-RO"/>
        </w:rPr>
        <w:t>Oferte alternative nu se</w:t>
      </w:r>
      <w:r w:rsidR="00B620D7" w:rsidRPr="00C263F8">
        <w:rPr>
          <w:spacing w:val="-7"/>
          <w:sz w:val="22"/>
          <w:szCs w:val="22"/>
          <w:lang w:eastAsia="ro-RO" w:bidi="ro-RO"/>
        </w:rPr>
        <w:t xml:space="preserve"> </w:t>
      </w:r>
      <w:r w:rsidR="00B620D7" w:rsidRPr="00C263F8">
        <w:rPr>
          <w:sz w:val="22"/>
          <w:szCs w:val="22"/>
          <w:lang w:eastAsia="ro-RO" w:bidi="ro-RO"/>
        </w:rPr>
        <w:t>admit.</w:t>
      </w:r>
    </w:p>
    <w:p w14:paraId="77DF96C1" w14:textId="6493338C" w:rsidR="00262591" w:rsidRPr="00C263F8" w:rsidRDefault="00262591" w:rsidP="00C263F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426" w:hanging="426"/>
        <w:jc w:val="both"/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>Termenii și condițiile de livrare/prestare solicitați:</w:t>
      </w:r>
      <w:r w:rsidR="00A67305" w:rsidRPr="00C263F8">
        <w:rPr>
          <w:b/>
          <w:sz w:val="22"/>
          <w:szCs w:val="22"/>
          <w:lang w:eastAsia="ru-RU"/>
        </w:rPr>
        <w:t xml:space="preserve"> </w:t>
      </w:r>
      <w:r w:rsidR="00DB647E" w:rsidRPr="00C263F8">
        <w:rPr>
          <w:sz w:val="22"/>
          <w:szCs w:val="22"/>
          <w:lang w:eastAsia="ru-RU"/>
        </w:rPr>
        <w:t>P</w:t>
      </w:r>
      <w:r w:rsidR="007C51D9" w:rsidRPr="00C263F8">
        <w:rPr>
          <w:sz w:val="22"/>
          <w:szCs w:val="22"/>
          <w:lang w:eastAsia="ru-RU"/>
        </w:rPr>
        <w:t xml:space="preserve">restarea </w:t>
      </w:r>
      <w:r w:rsidR="00CC7391" w:rsidRPr="00C263F8">
        <w:rPr>
          <w:sz w:val="22"/>
          <w:szCs w:val="22"/>
          <w:lang w:eastAsia="ru-RU"/>
        </w:rPr>
        <w:t xml:space="preserve">serviciilor vor fi efectuate </w:t>
      </w:r>
      <w:r w:rsidR="00C617E0" w:rsidRPr="00C263F8">
        <w:rPr>
          <w:sz w:val="22"/>
          <w:szCs w:val="22"/>
          <w:lang w:eastAsia="ru-RU"/>
        </w:rPr>
        <w:t>pe parcursul anului</w:t>
      </w:r>
      <w:r w:rsidR="00CC7391" w:rsidRPr="00C263F8">
        <w:rPr>
          <w:sz w:val="22"/>
          <w:szCs w:val="22"/>
          <w:lang w:eastAsia="ru-RU"/>
        </w:rPr>
        <w:t xml:space="preserve"> 202</w:t>
      </w:r>
      <w:r w:rsidR="00B84AA0" w:rsidRPr="00C263F8">
        <w:rPr>
          <w:sz w:val="22"/>
          <w:szCs w:val="22"/>
          <w:lang w:eastAsia="ru-RU"/>
        </w:rPr>
        <w:t>6</w:t>
      </w:r>
      <w:r w:rsidR="00DB647E" w:rsidRPr="00C263F8">
        <w:rPr>
          <w:sz w:val="22"/>
          <w:szCs w:val="22"/>
          <w:lang w:eastAsia="ru-RU"/>
        </w:rPr>
        <w:t>.</w:t>
      </w:r>
    </w:p>
    <w:p w14:paraId="57A76CB6" w14:textId="2D770FF3" w:rsidR="00262591" w:rsidRPr="00C263F8" w:rsidRDefault="00262591" w:rsidP="00C263F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>Termenul de valabilitate a contractului</w:t>
      </w:r>
      <w:r w:rsidR="00B620D7" w:rsidRPr="00C263F8">
        <w:rPr>
          <w:b/>
          <w:sz w:val="22"/>
          <w:szCs w:val="22"/>
          <w:lang w:eastAsia="ru-RU"/>
        </w:rPr>
        <w:t xml:space="preserve">: </w:t>
      </w:r>
      <w:r w:rsidR="00B620D7" w:rsidRPr="00C263F8">
        <w:rPr>
          <w:sz w:val="22"/>
          <w:szCs w:val="22"/>
          <w:lang w:eastAsia="ru-RU"/>
        </w:rPr>
        <w:t>31.12.202</w:t>
      </w:r>
      <w:r w:rsidR="00B84AA0" w:rsidRPr="00C263F8">
        <w:rPr>
          <w:sz w:val="22"/>
          <w:szCs w:val="22"/>
          <w:lang w:eastAsia="ru-RU"/>
        </w:rPr>
        <w:t>6</w:t>
      </w:r>
    </w:p>
    <w:p w14:paraId="4D027309" w14:textId="77777777" w:rsidR="00262591" w:rsidRPr="00C263F8" w:rsidRDefault="00262591" w:rsidP="00C263F8">
      <w:pPr>
        <w:numPr>
          <w:ilvl w:val="0"/>
          <w:numId w:val="2"/>
        </w:numPr>
        <w:tabs>
          <w:tab w:val="right" w:pos="426"/>
        </w:tabs>
        <w:ind w:left="360"/>
        <w:rPr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C263F8">
        <w:rPr>
          <w:sz w:val="22"/>
          <w:szCs w:val="22"/>
          <w:lang w:eastAsia="ro-RO" w:bidi="ro-RO"/>
        </w:rPr>
        <w:t>Nu este cazul;</w:t>
      </w:r>
    </w:p>
    <w:p w14:paraId="7203EFD7" w14:textId="77777777" w:rsidR="00262591" w:rsidRPr="00C263F8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lastRenderedPageBreak/>
        <w:tab/>
        <w:t xml:space="preserve">Prestarea serviciului este rezervată unei anumite profesii în temeiul unor legi sau al unor acte administrative (după caz): </w:t>
      </w:r>
      <w:r w:rsidR="00B620D7" w:rsidRPr="00C263F8">
        <w:rPr>
          <w:sz w:val="22"/>
          <w:szCs w:val="22"/>
          <w:lang w:eastAsia="ro-RO" w:bidi="ro-RO"/>
        </w:rPr>
        <w:t>Nu este cazul;</w:t>
      </w:r>
    </w:p>
    <w:p w14:paraId="1C150790" w14:textId="77777777" w:rsidR="00C02B0E" w:rsidRPr="00C263F8" w:rsidRDefault="00262591" w:rsidP="00C02B0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10915" w:type="dxa"/>
        <w:tblInd w:w="-5" w:type="dxa"/>
        <w:tblLook w:val="04A0" w:firstRow="1" w:lastRow="0" w:firstColumn="1" w:lastColumn="0" w:noHBand="0" w:noVBand="1"/>
      </w:tblPr>
      <w:tblGrid>
        <w:gridCol w:w="567"/>
        <w:gridCol w:w="3119"/>
        <w:gridCol w:w="5607"/>
        <w:gridCol w:w="1622"/>
      </w:tblGrid>
      <w:tr w:rsidR="00B620D7" w:rsidRPr="00C263F8" w14:paraId="727F3730" w14:textId="77777777" w:rsidTr="00C263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CFEDE9" w14:textId="77777777" w:rsidR="00B620D7" w:rsidRPr="00C263F8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2"/>
                <w:szCs w:val="22"/>
              </w:rPr>
            </w:pPr>
            <w:r w:rsidRPr="00C263F8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CE6F23D" w14:textId="77777777" w:rsidR="00B620D7" w:rsidRPr="00C263F8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C263F8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5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E7EBE6" w14:textId="77777777" w:rsidR="00B620D7" w:rsidRPr="00C263F8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C263F8">
              <w:rPr>
                <w:b/>
                <w:iCs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5192F3" w14:textId="77777777" w:rsidR="00B620D7" w:rsidRPr="00C263F8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2"/>
                <w:szCs w:val="22"/>
              </w:rPr>
            </w:pPr>
            <w:r w:rsidRPr="00C263F8">
              <w:rPr>
                <w:b/>
                <w:iCs/>
                <w:sz w:val="22"/>
                <w:szCs w:val="22"/>
              </w:rPr>
              <w:t>Nivelul minim/</w:t>
            </w:r>
            <w:r w:rsidRPr="00C263F8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520EB2" w:rsidRPr="00C263F8" w14:paraId="06BD5569" w14:textId="77777777" w:rsidTr="00C263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50E26" w14:textId="77777777" w:rsidR="00520EB2" w:rsidRPr="00C263F8" w:rsidRDefault="007E29CC" w:rsidP="004C5E45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C263F8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C75E3" w14:textId="77777777" w:rsidR="00520EB2" w:rsidRPr="00C263F8" w:rsidRDefault="00520EB2" w:rsidP="004C5E45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noProof/>
                <w:sz w:val="22"/>
                <w:szCs w:val="22"/>
                <w:lang w:val="ro-RO"/>
              </w:rPr>
            </w:pPr>
            <w:r w:rsidRPr="00C263F8">
              <w:rPr>
                <w:noProof/>
                <w:color w:val="000000" w:themeColor="text1"/>
                <w:sz w:val="22"/>
                <w:szCs w:val="22"/>
                <w:lang w:val="ro-RO" w:eastAsia="zh-CN"/>
              </w:rPr>
              <w:t>(DUAE) - Documentul unic de achiziții european.</w:t>
            </w:r>
          </w:p>
        </w:tc>
        <w:tc>
          <w:tcPr>
            <w:tcW w:w="5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35423" w14:textId="77777777" w:rsidR="00520EB2" w:rsidRPr="00C263F8" w:rsidRDefault="00520EB2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C263F8">
              <w:rPr>
                <w:sz w:val="22"/>
                <w:szCs w:val="22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FB848" w14:textId="77777777" w:rsidR="00520EB2" w:rsidRPr="00C263F8" w:rsidRDefault="00520EB2" w:rsidP="00DB4597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2"/>
                <w:szCs w:val="22"/>
              </w:rPr>
            </w:pPr>
            <w:r w:rsidRPr="00C263F8">
              <w:rPr>
                <w:sz w:val="22"/>
                <w:szCs w:val="22"/>
                <w:lang w:eastAsia="ro-RO" w:bidi="ro-RO"/>
              </w:rPr>
              <w:t>Obligatoriu</w:t>
            </w:r>
          </w:p>
        </w:tc>
      </w:tr>
      <w:tr w:rsidR="00DB4597" w:rsidRPr="00C263F8" w14:paraId="22706B44" w14:textId="77777777" w:rsidTr="00C263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259EA" w14:textId="77777777" w:rsidR="00DB4597" w:rsidRPr="00C263F8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C263F8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02566" w14:textId="77777777" w:rsidR="00DB4597" w:rsidRPr="00C263F8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C263F8">
              <w:rPr>
                <w:b/>
                <w:iCs/>
                <w:sz w:val="22"/>
                <w:szCs w:val="22"/>
              </w:rPr>
              <w:t>Oferta tehnică</w:t>
            </w:r>
          </w:p>
        </w:tc>
        <w:tc>
          <w:tcPr>
            <w:tcW w:w="5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78729" w14:textId="77777777" w:rsidR="00DB4597" w:rsidRPr="00C263F8" w:rsidRDefault="00DB4597" w:rsidP="00DB4597">
            <w:pPr>
              <w:tabs>
                <w:tab w:val="left" w:pos="612"/>
              </w:tabs>
              <w:spacing w:line="276" w:lineRule="auto"/>
              <w:rPr>
                <w:i/>
                <w:iCs/>
                <w:sz w:val="22"/>
                <w:szCs w:val="22"/>
              </w:rPr>
            </w:pPr>
            <w:r w:rsidRPr="00C263F8">
              <w:rPr>
                <w:iCs/>
                <w:sz w:val="22"/>
                <w:szCs w:val="22"/>
              </w:rPr>
              <w:t xml:space="preserve">Anexa nr. 22 din  Documentația standard </w:t>
            </w:r>
            <w:r w:rsidRPr="00C263F8">
              <w:rPr>
                <w:sz w:val="22"/>
                <w:szCs w:val="22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8DFD9" w14:textId="77777777" w:rsidR="00DB4597" w:rsidRPr="00C263F8" w:rsidRDefault="00DB4597" w:rsidP="00DB4597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C263F8">
              <w:rPr>
                <w:iCs/>
                <w:sz w:val="22"/>
                <w:szCs w:val="22"/>
              </w:rPr>
              <w:t>Obligatoriu</w:t>
            </w:r>
          </w:p>
        </w:tc>
      </w:tr>
      <w:tr w:rsidR="00DB4597" w:rsidRPr="00C263F8" w14:paraId="0FCAFCA3" w14:textId="77777777" w:rsidTr="00C263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FC4AD" w14:textId="77777777" w:rsidR="00DB4597" w:rsidRPr="00C263F8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C263F8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90ACC" w14:textId="77777777" w:rsidR="00DB4597" w:rsidRPr="00C263F8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C263F8">
              <w:rPr>
                <w:b/>
                <w:iCs/>
                <w:sz w:val="22"/>
                <w:szCs w:val="22"/>
              </w:rPr>
              <w:t>Oferta financiară</w:t>
            </w:r>
          </w:p>
        </w:tc>
        <w:tc>
          <w:tcPr>
            <w:tcW w:w="5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007CD" w14:textId="77777777" w:rsidR="00DB4597" w:rsidRPr="00C263F8" w:rsidRDefault="00DB4597" w:rsidP="00DB4597">
            <w:pPr>
              <w:tabs>
                <w:tab w:val="left" w:pos="612"/>
              </w:tabs>
              <w:spacing w:line="276" w:lineRule="auto"/>
              <w:rPr>
                <w:i/>
                <w:iCs/>
                <w:sz w:val="22"/>
                <w:szCs w:val="22"/>
              </w:rPr>
            </w:pPr>
            <w:r w:rsidRPr="00C263F8">
              <w:rPr>
                <w:iCs/>
                <w:sz w:val="22"/>
                <w:szCs w:val="22"/>
              </w:rPr>
              <w:t xml:space="preserve">Anexa nr. 23 din Documentația standard </w:t>
            </w:r>
            <w:r w:rsidRPr="00C263F8">
              <w:rPr>
                <w:sz w:val="22"/>
                <w:szCs w:val="22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83F8D" w14:textId="77777777" w:rsidR="00DB4597" w:rsidRPr="00C263F8" w:rsidRDefault="00DB4597" w:rsidP="00DB4597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C263F8">
              <w:rPr>
                <w:iCs/>
                <w:sz w:val="22"/>
                <w:szCs w:val="22"/>
              </w:rPr>
              <w:t>Obligatoriu</w:t>
            </w:r>
          </w:p>
        </w:tc>
      </w:tr>
      <w:tr w:rsidR="00DB4597" w:rsidRPr="00C263F8" w14:paraId="3C4796CC" w14:textId="77777777" w:rsidTr="00C263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AA8CB" w14:textId="77777777" w:rsidR="00DB4597" w:rsidRPr="00C263F8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C263F8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A5AB3" w14:textId="77777777" w:rsidR="00DB4597" w:rsidRPr="00C263F8" w:rsidRDefault="00DB4597" w:rsidP="00DB4597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263F8">
              <w:rPr>
                <w:b/>
                <w:iCs/>
                <w:sz w:val="22"/>
                <w:szCs w:val="22"/>
              </w:rPr>
              <w:t>Cerere de participare</w:t>
            </w:r>
          </w:p>
        </w:tc>
        <w:tc>
          <w:tcPr>
            <w:tcW w:w="5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4EAF" w14:textId="77777777" w:rsidR="00DB4597" w:rsidRPr="00C263F8" w:rsidRDefault="00DB4597" w:rsidP="00DB4597">
            <w:pPr>
              <w:tabs>
                <w:tab w:val="left" w:pos="612"/>
              </w:tabs>
              <w:spacing w:before="120" w:after="120"/>
              <w:rPr>
                <w:bCs/>
                <w:color w:val="000000"/>
                <w:sz w:val="22"/>
                <w:szCs w:val="22"/>
              </w:rPr>
            </w:pPr>
            <w:r w:rsidRPr="00C263F8">
              <w:rPr>
                <w:iCs/>
                <w:sz w:val="22"/>
                <w:szCs w:val="22"/>
              </w:rPr>
              <w:t xml:space="preserve">Anexa nr. 7 din Documentația standard </w:t>
            </w:r>
            <w:r w:rsidRPr="00C263F8">
              <w:rPr>
                <w:sz w:val="22"/>
                <w:szCs w:val="22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5842" w14:textId="77777777" w:rsidR="00DB4597" w:rsidRPr="00C263F8" w:rsidRDefault="00DB4597" w:rsidP="00DB4597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</w:rPr>
            </w:pPr>
            <w:r w:rsidRPr="00C263F8">
              <w:rPr>
                <w:iCs/>
                <w:sz w:val="22"/>
                <w:szCs w:val="22"/>
              </w:rPr>
              <w:t>Obligatoriu</w:t>
            </w:r>
          </w:p>
        </w:tc>
      </w:tr>
      <w:tr w:rsidR="00DB4597" w:rsidRPr="00C263F8" w14:paraId="5976C9F0" w14:textId="77777777" w:rsidTr="00C263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0DA25" w14:textId="77777777" w:rsidR="00DB4597" w:rsidRPr="00C263F8" w:rsidRDefault="007E29CC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C263F8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733E" w14:textId="77777777" w:rsidR="00DB4597" w:rsidRPr="00C263F8" w:rsidRDefault="00601730" w:rsidP="00DB4597">
            <w:pPr>
              <w:tabs>
                <w:tab w:val="left" w:pos="612"/>
              </w:tabs>
              <w:spacing w:line="276" w:lineRule="auto"/>
              <w:rPr>
                <w:rStyle w:val="285pt"/>
                <w:sz w:val="22"/>
                <w:szCs w:val="22"/>
              </w:rPr>
            </w:pPr>
            <w:r w:rsidRPr="00C263F8">
              <w:rPr>
                <w:rStyle w:val="285pt"/>
                <w:sz w:val="22"/>
                <w:szCs w:val="22"/>
              </w:rPr>
              <w:t>Licența + anexa la licență</w:t>
            </w:r>
          </w:p>
        </w:tc>
        <w:tc>
          <w:tcPr>
            <w:tcW w:w="5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AD508" w14:textId="77777777" w:rsidR="00DB4597" w:rsidRPr="00C263F8" w:rsidRDefault="00E151DB" w:rsidP="00DB4597">
            <w:pPr>
              <w:tabs>
                <w:tab w:val="left" w:pos="612"/>
              </w:tabs>
              <w:spacing w:line="276" w:lineRule="auto"/>
              <w:rPr>
                <w:sz w:val="22"/>
                <w:szCs w:val="22"/>
                <w:lang w:eastAsia="ro-RO" w:bidi="ro-RO"/>
              </w:rPr>
            </w:pPr>
            <w:r w:rsidRPr="00C263F8">
              <w:rPr>
                <w:sz w:val="22"/>
                <w:szCs w:val="22"/>
                <w:lang w:eastAsia="ro-RO" w:bidi="ro-RO"/>
              </w:rPr>
              <w:t>C</w:t>
            </w:r>
            <w:r w:rsidR="00DB4597" w:rsidRPr="00C263F8">
              <w:rPr>
                <w:sz w:val="22"/>
                <w:szCs w:val="22"/>
                <w:lang w:eastAsia="ro-RO" w:bidi="ro-RO"/>
              </w:rPr>
              <w:t>opia documentului confirmativ prin semnătura electronică a operatorului economic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86FF" w14:textId="77777777" w:rsidR="00DB4597" w:rsidRPr="00C263F8" w:rsidRDefault="00DB4597" w:rsidP="00DB459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263F8">
              <w:rPr>
                <w:sz w:val="22"/>
                <w:szCs w:val="22"/>
                <w:lang w:eastAsia="ro-RO" w:bidi="ro-RO"/>
              </w:rPr>
              <w:t>Obligatoriu</w:t>
            </w:r>
          </w:p>
        </w:tc>
      </w:tr>
      <w:tr w:rsidR="0071245B" w:rsidRPr="00C263F8" w14:paraId="1A35E0A3" w14:textId="77777777" w:rsidTr="00C263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EC35" w14:textId="77777777" w:rsidR="0071245B" w:rsidRPr="00C263F8" w:rsidRDefault="00412EE3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C263F8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75F0" w14:textId="77777777" w:rsidR="0071245B" w:rsidRPr="00C263F8" w:rsidRDefault="0034135D" w:rsidP="00884358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iCs/>
                <w:noProof/>
                <w:sz w:val="22"/>
                <w:szCs w:val="22"/>
                <w:lang w:val="ro-RO"/>
              </w:rPr>
            </w:pPr>
            <w:r w:rsidRPr="00C263F8">
              <w:rPr>
                <w:iCs/>
                <w:noProof/>
                <w:sz w:val="22"/>
                <w:szCs w:val="22"/>
                <w:lang w:val="ro-RO"/>
              </w:rPr>
              <w:t>Coeficient de lichiditate</w:t>
            </w:r>
          </w:p>
        </w:tc>
        <w:tc>
          <w:tcPr>
            <w:tcW w:w="5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83303" w14:textId="77777777" w:rsidR="006C30B5" w:rsidRPr="00C263F8" w:rsidRDefault="0034135D" w:rsidP="00DB4597">
            <w:pPr>
              <w:tabs>
                <w:tab w:val="left" w:pos="612"/>
              </w:tabs>
              <w:spacing w:line="276" w:lineRule="auto"/>
              <w:rPr>
                <w:sz w:val="22"/>
                <w:szCs w:val="22"/>
                <w:lang w:eastAsia="ro-RO" w:bidi="ro-RO"/>
              </w:rPr>
            </w:pPr>
            <w:r w:rsidRPr="00C263F8">
              <w:rPr>
                <w:sz w:val="22"/>
                <w:szCs w:val="22"/>
                <w:lang w:eastAsia="ro-RO" w:bidi="ro-RO"/>
              </w:rPr>
              <w:t xml:space="preserve">Nu mai mic de </w:t>
            </w:r>
            <w:r w:rsidRPr="00C263F8">
              <w:rPr>
                <w:color w:val="000000" w:themeColor="text1"/>
                <w:sz w:val="22"/>
                <w:szCs w:val="22"/>
                <w:lang w:eastAsia="ro-RO" w:bidi="ro-RO"/>
              </w:rPr>
              <w:t xml:space="preserve">1,0 </w:t>
            </w:r>
            <w:r w:rsidRPr="00C263F8">
              <w:rPr>
                <w:sz w:val="22"/>
                <w:szCs w:val="22"/>
                <w:lang w:eastAsia="ro-RO" w:bidi="ro-RO"/>
              </w:rPr>
              <w:t xml:space="preserve">%, </w:t>
            </w:r>
            <w:r w:rsidR="007E69BA" w:rsidRPr="00C263F8">
              <w:rPr>
                <w:sz w:val="22"/>
                <w:szCs w:val="22"/>
                <w:lang w:eastAsia="ro-RO" w:bidi="ro-RO"/>
              </w:rPr>
              <w:t>din ultimul raport prezentat la Banca Națională a Moldovei</w:t>
            </w:r>
            <w:r w:rsidR="000D6C6E" w:rsidRPr="00C263F8">
              <w:rPr>
                <w:sz w:val="22"/>
                <w:szCs w:val="22"/>
                <w:lang w:eastAsia="ro-RO" w:bidi="ro-RO"/>
              </w:rPr>
              <w:t>,</w:t>
            </w:r>
            <w:r w:rsidR="007E69BA" w:rsidRPr="00C263F8">
              <w:rPr>
                <w:sz w:val="22"/>
                <w:szCs w:val="22"/>
                <w:lang w:eastAsia="ro-RO" w:bidi="ro-RO"/>
              </w:rPr>
              <w:t xml:space="preserve"> </w:t>
            </w:r>
            <w:r w:rsidR="003A36F8" w:rsidRPr="00C263F8">
              <w:rPr>
                <w:sz w:val="22"/>
                <w:szCs w:val="22"/>
                <w:lang w:eastAsia="ro-RO" w:bidi="ro-RO"/>
              </w:rPr>
              <w:t>confirmat prin aplicarea semnăturii electronice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9DC1" w14:textId="77777777" w:rsidR="0071245B" w:rsidRPr="00C263F8" w:rsidRDefault="003A36F8" w:rsidP="00DB4597">
            <w:pPr>
              <w:spacing w:line="276" w:lineRule="auto"/>
              <w:jc w:val="center"/>
              <w:rPr>
                <w:sz w:val="22"/>
                <w:szCs w:val="22"/>
                <w:lang w:eastAsia="ro-RO" w:bidi="ro-RO"/>
              </w:rPr>
            </w:pPr>
            <w:r w:rsidRPr="00C263F8">
              <w:rPr>
                <w:sz w:val="22"/>
                <w:szCs w:val="22"/>
                <w:lang w:eastAsia="ro-RO" w:bidi="ro-RO"/>
              </w:rPr>
              <w:t>Obligatoriu</w:t>
            </w:r>
          </w:p>
        </w:tc>
      </w:tr>
      <w:tr w:rsidR="0071245B" w:rsidRPr="00C263F8" w14:paraId="01456AE5" w14:textId="77777777" w:rsidTr="00C263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99CB" w14:textId="77777777" w:rsidR="0071245B" w:rsidRPr="00C263F8" w:rsidRDefault="00412EE3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C263F8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3CCA5" w14:textId="77777777" w:rsidR="0071245B" w:rsidRPr="00C263F8" w:rsidRDefault="00642634" w:rsidP="00884358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iCs/>
                <w:noProof/>
                <w:sz w:val="22"/>
                <w:szCs w:val="22"/>
                <w:lang w:val="ro-RO"/>
              </w:rPr>
            </w:pPr>
            <w:r w:rsidRPr="00C263F8">
              <w:rPr>
                <w:iCs/>
                <w:noProof/>
                <w:sz w:val="22"/>
                <w:szCs w:val="22"/>
                <w:lang w:val="ro-RO"/>
              </w:rPr>
              <w:t>Rata</w:t>
            </w:r>
            <w:r w:rsidR="0034135D" w:rsidRPr="00C263F8">
              <w:rPr>
                <w:iCs/>
                <w:noProof/>
                <w:sz w:val="22"/>
                <w:szCs w:val="22"/>
                <w:lang w:val="ro-RO"/>
              </w:rPr>
              <w:t xml:space="preserve"> de solvabilitate minime a asiguratorului</w:t>
            </w:r>
          </w:p>
        </w:tc>
        <w:tc>
          <w:tcPr>
            <w:tcW w:w="5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ED637" w14:textId="77777777" w:rsidR="006C30B5" w:rsidRPr="00C263F8" w:rsidRDefault="003A36F8" w:rsidP="00DB4597">
            <w:pPr>
              <w:tabs>
                <w:tab w:val="left" w:pos="612"/>
              </w:tabs>
              <w:spacing w:line="276" w:lineRule="auto"/>
              <w:rPr>
                <w:sz w:val="22"/>
                <w:szCs w:val="22"/>
              </w:rPr>
            </w:pPr>
            <w:r w:rsidRPr="00C263F8">
              <w:rPr>
                <w:sz w:val="22"/>
                <w:szCs w:val="22"/>
              </w:rPr>
              <w:t xml:space="preserve">Cel puțin </w:t>
            </w:r>
            <w:r w:rsidRPr="00C263F8">
              <w:rPr>
                <w:color w:val="000000" w:themeColor="text1"/>
                <w:sz w:val="22"/>
                <w:szCs w:val="22"/>
              </w:rPr>
              <w:t xml:space="preserve">110%, </w:t>
            </w:r>
            <w:r w:rsidR="000D6C6E" w:rsidRPr="00C263F8">
              <w:rPr>
                <w:sz w:val="22"/>
                <w:szCs w:val="22"/>
                <w:lang w:eastAsia="ro-RO" w:bidi="ro-RO"/>
              </w:rPr>
              <w:t>din ultimul raport prezentat la Banca Națională a Moldovei</w:t>
            </w:r>
            <w:r w:rsidR="000D6C6E" w:rsidRPr="00C263F8">
              <w:rPr>
                <w:sz w:val="22"/>
                <w:szCs w:val="22"/>
              </w:rPr>
              <w:t xml:space="preserve"> </w:t>
            </w:r>
            <w:r w:rsidRPr="00C263F8">
              <w:rPr>
                <w:sz w:val="22"/>
                <w:szCs w:val="22"/>
              </w:rPr>
              <w:t>confirmat prin aplicarea semnăturii electronice 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CFAFD" w14:textId="77777777" w:rsidR="0071245B" w:rsidRPr="00C263F8" w:rsidRDefault="003A36F8" w:rsidP="00DB4597">
            <w:pPr>
              <w:spacing w:line="276" w:lineRule="auto"/>
              <w:jc w:val="center"/>
              <w:rPr>
                <w:sz w:val="22"/>
                <w:szCs w:val="22"/>
                <w:lang w:eastAsia="ro-RO" w:bidi="ro-RO"/>
              </w:rPr>
            </w:pPr>
            <w:r w:rsidRPr="00C263F8">
              <w:rPr>
                <w:sz w:val="22"/>
                <w:szCs w:val="22"/>
                <w:lang w:eastAsia="ro-RO" w:bidi="ro-RO"/>
              </w:rPr>
              <w:t>Obligatoriu</w:t>
            </w:r>
          </w:p>
        </w:tc>
      </w:tr>
      <w:tr w:rsidR="00EB2A8E" w:rsidRPr="00C263F8" w14:paraId="1BB768E9" w14:textId="77777777" w:rsidTr="00C263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28265" w14:textId="77777777" w:rsidR="00EB2A8E" w:rsidRPr="00C263F8" w:rsidRDefault="00412EE3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C263F8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152AA" w14:textId="41A5D172" w:rsidR="00EB2A8E" w:rsidRPr="00C263F8" w:rsidRDefault="005113C5" w:rsidP="00884358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b w:val="0"/>
                <w:iCs/>
                <w:noProof/>
                <w:sz w:val="22"/>
                <w:szCs w:val="22"/>
                <w:lang w:val="ro-RO"/>
              </w:rPr>
            </w:pPr>
            <w:r w:rsidRPr="00C263F8">
              <w:rPr>
                <w:rStyle w:val="22"/>
                <w:b/>
                <w:noProof/>
                <w:color w:val="000000" w:themeColor="text1"/>
                <w:sz w:val="22"/>
                <w:szCs w:val="22"/>
              </w:rPr>
              <w:t>Numărul de petiții RCA adresate CNPF în 202</w:t>
            </w:r>
            <w:r w:rsidR="00B84AA0" w:rsidRPr="00C263F8">
              <w:rPr>
                <w:rStyle w:val="22"/>
                <w:b/>
                <w:noProof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D198D" w14:textId="7A3D3235" w:rsidR="006C30B5" w:rsidRPr="00C263F8" w:rsidRDefault="00EB2A8E" w:rsidP="00DB4597">
            <w:pPr>
              <w:tabs>
                <w:tab w:val="left" w:pos="612"/>
              </w:tabs>
              <w:spacing w:line="276" w:lineRule="auto"/>
              <w:rPr>
                <w:iCs/>
                <w:color w:val="FF0000"/>
                <w:sz w:val="22"/>
                <w:szCs w:val="22"/>
              </w:rPr>
            </w:pPr>
            <w:r w:rsidRPr="00C263F8">
              <w:rPr>
                <w:iCs/>
                <w:sz w:val="22"/>
                <w:szCs w:val="22"/>
              </w:rPr>
              <w:t xml:space="preserve">Document confirmativ privind </w:t>
            </w:r>
            <w:r w:rsidR="005113C5" w:rsidRPr="00C263F8">
              <w:rPr>
                <w:iCs/>
                <w:sz w:val="22"/>
                <w:szCs w:val="22"/>
              </w:rPr>
              <w:t>n</w:t>
            </w:r>
            <w:r w:rsidR="005113C5" w:rsidRPr="00C263F8">
              <w:rPr>
                <w:rStyle w:val="22"/>
                <w:b w:val="0"/>
                <w:color w:val="000000" w:themeColor="text1"/>
                <w:sz w:val="22"/>
                <w:szCs w:val="22"/>
              </w:rPr>
              <w:t>umărul de petiţii RCA adresate CNPF în 202</w:t>
            </w:r>
            <w:r w:rsidR="00B84AA0" w:rsidRPr="00C263F8">
              <w:rPr>
                <w:rStyle w:val="22"/>
                <w:b w:val="0"/>
                <w:color w:val="000000" w:themeColor="text1"/>
                <w:sz w:val="22"/>
                <w:szCs w:val="22"/>
              </w:rPr>
              <w:t>4</w:t>
            </w:r>
            <w:r w:rsidR="005113C5" w:rsidRPr="00C263F8">
              <w:rPr>
                <w:rStyle w:val="22"/>
                <w:b w:val="0"/>
                <w:color w:val="000000" w:themeColor="text1"/>
                <w:sz w:val="22"/>
                <w:szCs w:val="22"/>
              </w:rPr>
              <w:t>,</w:t>
            </w:r>
            <w:r w:rsidR="00D1517B" w:rsidRPr="00C263F8">
              <w:rPr>
                <w:rStyle w:val="22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C263F8">
              <w:rPr>
                <w:iCs/>
                <w:sz w:val="22"/>
                <w:szCs w:val="22"/>
              </w:rPr>
              <w:t>confirmat prin aplicarea semnăturii electronice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A0F3E" w14:textId="77777777" w:rsidR="00EB2A8E" w:rsidRPr="00C263F8" w:rsidRDefault="00EB2A8E" w:rsidP="00DB4597">
            <w:pPr>
              <w:spacing w:line="276" w:lineRule="auto"/>
              <w:jc w:val="center"/>
              <w:rPr>
                <w:sz w:val="22"/>
                <w:szCs w:val="22"/>
                <w:lang w:eastAsia="ro-RO" w:bidi="ro-RO"/>
              </w:rPr>
            </w:pPr>
            <w:r w:rsidRPr="00C263F8">
              <w:rPr>
                <w:sz w:val="22"/>
                <w:szCs w:val="22"/>
                <w:lang w:eastAsia="ro-RO" w:bidi="ro-RO"/>
              </w:rPr>
              <w:t>Obligatoriu</w:t>
            </w:r>
          </w:p>
        </w:tc>
      </w:tr>
      <w:tr w:rsidR="008F518C" w:rsidRPr="00C263F8" w14:paraId="03AC8D97" w14:textId="77777777" w:rsidTr="00C263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24347" w14:textId="1A094D6F" w:rsidR="008F518C" w:rsidRPr="00C263F8" w:rsidRDefault="008F518C" w:rsidP="008F518C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C263F8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BF048" w14:textId="6C0651B9" w:rsidR="008F518C" w:rsidRPr="00C263F8" w:rsidRDefault="008F518C" w:rsidP="008F518C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rStyle w:val="22"/>
                <w:b/>
                <w:noProof/>
                <w:color w:val="000000" w:themeColor="text1"/>
                <w:sz w:val="22"/>
                <w:szCs w:val="22"/>
              </w:rPr>
            </w:pPr>
            <w:r w:rsidRPr="00C263F8">
              <w:rPr>
                <w:bCs/>
                <w:iCs/>
                <w:noProof/>
                <w:sz w:val="22"/>
                <w:szCs w:val="22"/>
                <w:lang w:val="ro-RO"/>
              </w:rPr>
              <w:t xml:space="preserve">Declarație privind valabilitatea ofertei                 </w:t>
            </w:r>
          </w:p>
        </w:tc>
        <w:tc>
          <w:tcPr>
            <w:tcW w:w="5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DCCCD" w14:textId="497A1939" w:rsidR="008F518C" w:rsidRPr="00C263F8" w:rsidRDefault="008F518C" w:rsidP="008F518C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</w:rPr>
            </w:pPr>
            <w:r w:rsidRPr="00C263F8">
              <w:rPr>
                <w:bCs/>
                <w:iCs/>
                <w:sz w:val="22"/>
                <w:szCs w:val="22"/>
              </w:rPr>
              <w:t xml:space="preserve">Anexa nr. 8 din Documentația standard </w:t>
            </w:r>
            <w:r w:rsidRPr="00C263F8">
              <w:rPr>
                <w:bCs/>
                <w:sz w:val="22"/>
                <w:szCs w:val="22"/>
                <w:lang w:eastAsia="ro-RO" w:bidi="ro-RO"/>
              </w:rPr>
              <w:t>completată-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6BBB8" w14:textId="6C2672A6" w:rsidR="008F518C" w:rsidRPr="00C263F8" w:rsidRDefault="008F518C" w:rsidP="008F518C">
            <w:pPr>
              <w:spacing w:line="276" w:lineRule="auto"/>
              <w:jc w:val="center"/>
              <w:rPr>
                <w:sz w:val="22"/>
                <w:szCs w:val="22"/>
                <w:lang w:eastAsia="ro-RO" w:bidi="ro-RO"/>
              </w:rPr>
            </w:pPr>
            <w:r w:rsidRPr="00C263F8">
              <w:rPr>
                <w:bCs/>
                <w:iCs/>
                <w:sz w:val="22"/>
                <w:szCs w:val="22"/>
              </w:rPr>
              <w:t>Obligatoriu</w:t>
            </w:r>
          </w:p>
        </w:tc>
      </w:tr>
      <w:tr w:rsidR="008F518C" w:rsidRPr="00C263F8" w14:paraId="1A9C0757" w14:textId="77777777" w:rsidTr="00C263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C1B60" w14:textId="2A9E9BAE" w:rsidR="008F518C" w:rsidRPr="00C263F8" w:rsidRDefault="008F518C" w:rsidP="008F518C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C263F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31AEC" w14:textId="07F62314" w:rsidR="008F518C" w:rsidRPr="00C263F8" w:rsidRDefault="00C263F8" w:rsidP="008F518C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bCs/>
                <w:iCs/>
                <w:noProof/>
                <w:sz w:val="22"/>
                <w:szCs w:val="22"/>
                <w:lang w:val="ro-RO"/>
              </w:rPr>
            </w:pPr>
            <w:r w:rsidRPr="00C263F8">
              <w:rPr>
                <w:bCs/>
                <w:iCs/>
                <w:noProof/>
                <w:sz w:val="22"/>
                <w:szCs w:val="22"/>
                <w:lang w:val="ro-RO"/>
              </w:rPr>
              <w:t xml:space="preserve">Ofertantul nu a fost supus în ultimele 24 luni, unor sancțiuni aplicate de </w:t>
            </w:r>
            <w:r w:rsidRPr="00C263F8">
              <w:rPr>
                <w:noProof/>
                <w:sz w:val="22"/>
                <w:szCs w:val="22"/>
                <w:lang w:val="ro-RO" w:eastAsia="ro-RO" w:bidi="ro-RO"/>
              </w:rPr>
              <w:t>Banca Națională a Moldovei</w:t>
            </w:r>
            <w:r w:rsidRPr="00C263F8">
              <w:rPr>
                <w:noProof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CC2E6" w14:textId="3DE8F53B" w:rsidR="008F518C" w:rsidRPr="00C263F8" w:rsidRDefault="00C263F8" w:rsidP="008F518C">
            <w:pPr>
              <w:tabs>
                <w:tab w:val="left" w:pos="612"/>
              </w:tabs>
              <w:spacing w:line="276" w:lineRule="auto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Document confirmativ, </w:t>
            </w:r>
            <w:r w:rsidRPr="00C263F8">
              <w:rPr>
                <w:sz w:val="22"/>
                <w:szCs w:val="22"/>
                <w:lang w:eastAsia="ro-RO" w:bidi="ro-RO"/>
              </w:rPr>
              <w:t>confirmat prin aplicarea semnăturii electronice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D25D" w14:textId="5AF34C42" w:rsidR="008F518C" w:rsidRPr="00C263F8" w:rsidRDefault="00C263F8" w:rsidP="008F518C">
            <w:pPr>
              <w:spacing w:line="276" w:lineRule="auto"/>
              <w:jc w:val="center"/>
              <w:rPr>
                <w:bCs/>
                <w:iCs/>
                <w:sz w:val="22"/>
                <w:szCs w:val="22"/>
              </w:rPr>
            </w:pPr>
            <w:r w:rsidRPr="00C263F8">
              <w:rPr>
                <w:bCs/>
                <w:iCs/>
                <w:sz w:val="22"/>
                <w:szCs w:val="22"/>
              </w:rPr>
              <w:t>Obligatoriu</w:t>
            </w:r>
          </w:p>
        </w:tc>
      </w:tr>
      <w:tr w:rsidR="008F518C" w:rsidRPr="00C263F8" w14:paraId="4905B542" w14:textId="77777777" w:rsidTr="00C263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961FD" w14:textId="13623984" w:rsidR="008F518C" w:rsidRPr="00C263F8" w:rsidRDefault="008F518C" w:rsidP="008F518C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C263F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0F284" w14:textId="575F064D" w:rsidR="008F518C" w:rsidRPr="00C263F8" w:rsidRDefault="008F518C" w:rsidP="008F518C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rStyle w:val="22"/>
                <w:b/>
                <w:noProof/>
                <w:color w:val="000000" w:themeColor="text1"/>
                <w:sz w:val="22"/>
                <w:szCs w:val="22"/>
              </w:rPr>
            </w:pPr>
            <w:r w:rsidRPr="00C263F8">
              <w:rPr>
                <w:rStyle w:val="22"/>
                <w:b/>
                <w:noProof/>
                <w:color w:val="000000" w:themeColor="text1"/>
                <w:sz w:val="22"/>
                <w:szCs w:val="22"/>
              </w:rPr>
              <w:t>Declarația de eligibilitate</w:t>
            </w:r>
          </w:p>
        </w:tc>
        <w:tc>
          <w:tcPr>
            <w:tcW w:w="5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86FF" w14:textId="29CC20D0" w:rsidR="008F518C" w:rsidRPr="00C263F8" w:rsidRDefault="008F518C" w:rsidP="008F518C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</w:rPr>
            </w:pPr>
            <w:r w:rsidRPr="00C263F8">
              <w:t xml:space="preserve">Se va prezenta de către ofertantul desemnat câştigător în termen de 3 zile de la data comunicării rezultatelor procedurii de achiziție publică, în adresa autorităţii contractante , conform modelului aprobat prin HG 870 din 14.12.2022, Anexa nr. 2, </w:t>
            </w:r>
            <w:r w:rsidR="00C263F8" w:rsidRPr="00C263F8">
              <w:rPr>
                <w:sz w:val="22"/>
                <w:szCs w:val="22"/>
                <w:lang w:eastAsia="ro-RO" w:bidi="ro-RO"/>
              </w:rPr>
              <w:t>confirmat prin aplicarea semnăturii electronice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C4B1" w14:textId="38BE3CDA" w:rsidR="008F518C" w:rsidRPr="00C263F8" w:rsidRDefault="008F518C" w:rsidP="008F518C">
            <w:pPr>
              <w:spacing w:line="276" w:lineRule="auto"/>
              <w:jc w:val="center"/>
              <w:rPr>
                <w:sz w:val="22"/>
                <w:szCs w:val="22"/>
                <w:lang w:eastAsia="ro-RO" w:bidi="ro-RO"/>
              </w:rPr>
            </w:pPr>
            <w:r w:rsidRPr="00C263F8">
              <w:rPr>
                <w:sz w:val="22"/>
                <w:szCs w:val="22"/>
                <w:lang w:eastAsia="ro-RO" w:bidi="ro-RO"/>
              </w:rPr>
              <w:t>Obligatoriu</w:t>
            </w:r>
          </w:p>
        </w:tc>
      </w:tr>
    </w:tbl>
    <w:p w14:paraId="66406CA3" w14:textId="77777777" w:rsidR="00262591" w:rsidRPr="00C263F8" w:rsidRDefault="00262591" w:rsidP="00C263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color w:val="000000" w:themeColor="text1"/>
          <w:sz w:val="22"/>
          <w:szCs w:val="22"/>
          <w:lang w:eastAsia="ru-RU"/>
        </w:rPr>
      </w:pPr>
      <w:r w:rsidRPr="00C263F8">
        <w:rPr>
          <w:b/>
          <w:color w:val="000000" w:themeColor="text1"/>
          <w:sz w:val="22"/>
          <w:szCs w:val="22"/>
          <w:lang w:eastAsia="ru-RU"/>
        </w:rPr>
        <w:t xml:space="preserve">Garanția pentru ofertă, </w:t>
      </w:r>
      <w:r w:rsidR="00DB4597" w:rsidRPr="00C263F8">
        <w:rPr>
          <w:b/>
          <w:color w:val="000000" w:themeColor="text1"/>
          <w:sz w:val="22"/>
          <w:szCs w:val="22"/>
          <w:lang w:eastAsia="ru-RU"/>
        </w:rPr>
        <w:t>cuantumul</w:t>
      </w:r>
      <w:r w:rsidR="00782A85" w:rsidRPr="00C263F8">
        <w:rPr>
          <w:b/>
          <w:color w:val="000000" w:themeColor="text1"/>
          <w:sz w:val="22"/>
          <w:szCs w:val="22"/>
          <w:lang w:eastAsia="ru-RU"/>
        </w:rPr>
        <w:t xml:space="preserve"> </w:t>
      </w:r>
      <w:r w:rsidR="00F41349" w:rsidRPr="00C263F8">
        <w:rPr>
          <w:b/>
          <w:color w:val="000000" w:themeColor="text1"/>
          <w:sz w:val="22"/>
          <w:szCs w:val="22"/>
          <w:lang w:eastAsia="ru-RU"/>
        </w:rPr>
        <w:t xml:space="preserve">% : </w:t>
      </w:r>
      <w:r w:rsidR="006548A0" w:rsidRPr="00C263F8">
        <w:rPr>
          <w:rFonts w:eastAsia="DengXian"/>
          <w:b/>
          <w:color w:val="000000" w:themeColor="text1"/>
          <w:sz w:val="22"/>
          <w:szCs w:val="22"/>
        </w:rPr>
        <w:t xml:space="preserve"> </w:t>
      </w:r>
      <w:r w:rsidR="00782A85" w:rsidRPr="00C263F8">
        <w:rPr>
          <w:sz w:val="22"/>
          <w:szCs w:val="22"/>
          <w:lang w:eastAsia="ru-RU"/>
        </w:rPr>
        <w:t>Nu este cazul;</w:t>
      </w:r>
    </w:p>
    <w:p w14:paraId="509499AE" w14:textId="77777777" w:rsidR="00262591" w:rsidRPr="00C263F8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noProof/>
          <w:sz w:val="22"/>
          <w:szCs w:val="22"/>
          <w:lang w:val="ro-RO" w:eastAsia="ru-RU"/>
        </w:rPr>
      </w:pPr>
      <w:r w:rsidRPr="00C263F8">
        <w:rPr>
          <w:b/>
          <w:noProof/>
          <w:sz w:val="22"/>
          <w:szCs w:val="22"/>
          <w:lang w:val="ro-RO" w:eastAsia="ru-RU"/>
        </w:rPr>
        <w:t>Garanția de bună execuție a contractului, după caz</w:t>
      </w:r>
      <w:r w:rsidR="00B620D7" w:rsidRPr="00C263F8">
        <w:rPr>
          <w:b/>
          <w:noProof/>
          <w:sz w:val="22"/>
          <w:szCs w:val="22"/>
          <w:lang w:val="ro-RO" w:eastAsia="ru-RU"/>
        </w:rPr>
        <w:t xml:space="preserve">: </w:t>
      </w:r>
      <w:r w:rsidR="00B620D7" w:rsidRPr="00C263F8">
        <w:rPr>
          <w:noProof/>
          <w:sz w:val="22"/>
          <w:szCs w:val="22"/>
          <w:lang w:val="ro-RO" w:eastAsia="ru-RU"/>
        </w:rPr>
        <w:t xml:space="preserve"> Nu </w:t>
      </w:r>
      <w:r w:rsidR="008F1019" w:rsidRPr="00C263F8">
        <w:rPr>
          <w:noProof/>
          <w:sz w:val="22"/>
          <w:szCs w:val="22"/>
          <w:lang w:val="ro-RO" w:eastAsia="ru-RU"/>
        </w:rPr>
        <w:t>este cazul</w:t>
      </w:r>
      <w:r w:rsidR="00B620D7" w:rsidRPr="00C263F8">
        <w:rPr>
          <w:noProof/>
          <w:sz w:val="22"/>
          <w:szCs w:val="22"/>
          <w:lang w:val="ro-RO" w:eastAsia="ru-RU"/>
        </w:rPr>
        <w:t>;</w:t>
      </w:r>
    </w:p>
    <w:p w14:paraId="6FD89AB3" w14:textId="77777777" w:rsidR="00262591" w:rsidRPr="00C263F8" w:rsidRDefault="00262591" w:rsidP="00C263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>Motivul recurgerii la procedura accelerată (în cazul licitației deschise, restrânse și a procedurii negociate), după caz</w:t>
      </w:r>
      <w:r w:rsidR="00B620D7" w:rsidRPr="00C263F8">
        <w:rPr>
          <w:b/>
          <w:sz w:val="22"/>
          <w:szCs w:val="22"/>
          <w:lang w:eastAsia="ru-RU"/>
        </w:rPr>
        <w:t>:</w:t>
      </w:r>
      <w:r w:rsidR="00A67305" w:rsidRPr="00C263F8">
        <w:rPr>
          <w:b/>
          <w:sz w:val="22"/>
          <w:szCs w:val="22"/>
          <w:lang w:eastAsia="ru-RU"/>
        </w:rPr>
        <w:t xml:space="preserve"> </w:t>
      </w:r>
      <w:r w:rsidR="00B620D7" w:rsidRPr="00C263F8">
        <w:rPr>
          <w:sz w:val="22"/>
          <w:szCs w:val="22"/>
          <w:lang w:eastAsia="ro-RO" w:bidi="ro-RO"/>
        </w:rPr>
        <w:t>Nu este cazul;</w:t>
      </w:r>
    </w:p>
    <w:p w14:paraId="63B3B3D8" w14:textId="77777777" w:rsidR="00262591" w:rsidRPr="00C263F8" w:rsidRDefault="00262591" w:rsidP="00C263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C263F8">
        <w:rPr>
          <w:b/>
          <w:sz w:val="22"/>
          <w:szCs w:val="22"/>
          <w:lang w:eastAsia="ru-RU"/>
        </w:rPr>
        <w:t xml:space="preserve">sau licitația electronică): </w:t>
      </w:r>
      <w:r w:rsidR="00B95E5F" w:rsidRPr="00C263F8">
        <w:rPr>
          <w:sz w:val="22"/>
          <w:szCs w:val="22"/>
          <w:lang w:eastAsia="ro-RO" w:bidi="ro-RO"/>
        </w:rPr>
        <w:t>pasul minim 0,5%</w:t>
      </w:r>
      <w:r w:rsidR="00884432" w:rsidRPr="00C263F8">
        <w:rPr>
          <w:sz w:val="22"/>
          <w:szCs w:val="22"/>
          <w:lang w:eastAsia="ro-RO" w:bidi="ro-RO"/>
        </w:rPr>
        <w:t>;</w:t>
      </w:r>
    </w:p>
    <w:p w14:paraId="00075830" w14:textId="77777777" w:rsidR="00262591" w:rsidRPr="00C263F8" w:rsidRDefault="00262591" w:rsidP="00C263F8">
      <w:pPr>
        <w:numPr>
          <w:ilvl w:val="0"/>
          <w:numId w:val="2"/>
        </w:numPr>
        <w:tabs>
          <w:tab w:val="right" w:pos="426"/>
        </w:tabs>
        <w:ind w:left="426" w:hanging="426"/>
        <w:rPr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>Condiții speciale de care depinde îndeplinirea contractului:</w:t>
      </w:r>
      <w:r w:rsidR="00B707FC" w:rsidRPr="00C263F8">
        <w:rPr>
          <w:sz w:val="22"/>
          <w:szCs w:val="22"/>
        </w:rPr>
        <w:t xml:space="preserve"> </w:t>
      </w:r>
      <w:r w:rsidR="00DB4597" w:rsidRPr="00C263F8">
        <w:rPr>
          <w:sz w:val="22"/>
          <w:szCs w:val="22"/>
          <w:lang w:eastAsia="ru-RU"/>
        </w:rPr>
        <w:t>Nu este cazul</w:t>
      </w:r>
      <w:r w:rsidR="00DB4597" w:rsidRPr="00C263F8">
        <w:rPr>
          <w:sz w:val="22"/>
          <w:szCs w:val="22"/>
        </w:rPr>
        <w:t>;</w:t>
      </w:r>
    </w:p>
    <w:p w14:paraId="34CEE070" w14:textId="77777777" w:rsidR="00262591" w:rsidRPr="00C263F8" w:rsidRDefault="00262591" w:rsidP="00C263F8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sz w:val="22"/>
          <w:szCs w:val="22"/>
          <w:lang w:eastAsia="ru-RU"/>
        </w:rPr>
      </w:pPr>
      <w:bookmarkStart w:id="1" w:name="_Hlk71621175"/>
      <w:r w:rsidRPr="00C263F8">
        <w:rPr>
          <w:b/>
          <w:sz w:val="22"/>
          <w:szCs w:val="22"/>
          <w:lang w:eastAsia="ru-RU"/>
        </w:rPr>
        <w:t>Ofertele se prezintă în valuta</w:t>
      </w:r>
      <w:bookmarkEnd w:id="1"/>
      <w:r w:rsidR="00B620D7" w:rsidRPr="00C263F8">
        <w:rPr>
          <w:b/>
          <w:sz w:val="22"/>
          <w:szCs w:val="22"/>
          <w:lang w:eastAsia="ru-RU"/>
        </w:rPr>
        <w:t>:</w:t>
      </w:r>
      <w:r w:rsidR="00B620D7" w:rsidRPr="00C263F8">
        <w:rPr>
          <w:sz w:val="22"/>
          <w:szCs w:val="22"/>
        </w:rPr>
        <w:t xml:space="preserve"> Națională, MDL;</w:t>
      </w:r>
    </w:p>
    <w:p w14:paraId="7F84E899" w14:textId="5C9ACE82" w:rsidR="005E3DD4" w:rsidRPr="00C263F8" w:rsidRDefault="00262591" w:rsidP="006C30B5">
      <w:pPr>
        <w:tabs>
          <w:tab w:val="right" w:pos="142"/>
        </w:tabs>
        <w:spacing w:before="60" w:line="276" w:lineRule="auto"/>
        <w:ind w:left="142" w:firstLine="425"/>
        <w:jc w:val="both"/>
        <w:rPr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 xml:space="preserve">Criteriul de evaluare aplicat pentru atribuirea contractului: </w:t>
      </w:r>
      <w:r w:rsidR="005E3DD4" w:rsidRPr="00C263F8">
        <w:rPr>
          <w:sz w:val="22"/>
          <w:szCs w:val="22"/>
          <w:lang w:eastAsia="ru-RU"/>
        </w:rPr>
        <w:t>Cel mai bun raport calitate-</w:t>
      </w:r>
      <w:r w:rsidR="00CD0142" w:rsidRPr="00C263F8">
        <w:rPr>
          <w:sz w:val="22"/>
          <w:szCs w:val="22"/>
          <w:lang w:eastAsia="ru-RU"/>
        </w:rPr>
        <w:t>preț</w:t>
      </w:r>
      <w:r w:rsidR="005E3DD4" w:rsidRPr="00C263F8">
        <w:rPr>
          <w:sz w:val="22"/>
          <w:szCs w:val="22"/>
          <w:lang w:eastAsia="ru-RU"/>
        </w:rPr>
        <w:t xml:space="preserve">, calculat în baza punctajului uniform atribuit corespunzător numărului de </w:t>
      </w:r>
      <w:r w:rsidR="00CD0142" w:rsidRPr="00C263F8">
        <w:rPr>
          <w:sz w:val="22"/>
          <w:szCs w:val="22"/>
          <w:lang w:eastAsia="ru-RU"/>
        </w:rPr>
        <w:t>participanți</w:t>
      </w:r>
      <w:r w:rsidR="005E3DD4" w:rsidRPr="00C263F8">
        <w:rPr>
          <w:sz w:val="22"/>
          <w:szCs w:val="22"/>
          <w:lang w:eastAsia="ru-RU"/>
        </w:rPr>
        <w:t xml:space="preserve"> </w:t>
      </w:r>
      <w:r w:rsidR="00CD0142" w:rsidRPr="00C263F8">
        <w:rPr>
          <w:sz w:val="22"/>
          <w:szCs w:val="22"/>
          <w:lang w:eastAsia="ru-RU"/>
        </w:rPr>
        <w:t>calificați</w:t>
      </w:r>
      <w:r w:rsidR="005E3DD4" w:rsidRPr="00C263F8">
        <w:rPr>
          <w:sz w:val="22"/>
          <w:szCs w:val="22"/>
          <w:lang w:eastAsia="ru-RU"/>
        </w:rPr>
        <w:t xml:space="preserve"> (în care intră: </w:t>
      </w:r>
      <w:r w:rsidR="00CD0142" w:rsidRPr="00C263F8">
        <w:rPr>
          <w:sz w:val="22"/>
          <w:szCs w:val="22"/>
          <w:lang w:eastAsia="ru-RU"/>
        </w:rPr>
        <w:t>prețul</w:t>
      </w:r>
      <w:r w:rsidR="005E3DD4" w:rsidRPr="00C263F8">
        <w:rPr>
          <w:sz w:val="22"/>
          <w:szCs w:val="22"/>
          <w:lang w:eastAsia="ru-RU"/>
        </w:rPr>
        <w:t xml:space="preserve">, coeficientul de lichiditate, rata solvabilității asigurătorului şi numărul de </w:t>
      </w:r>
      <w:r w:rsidR="003C4DA0" w:rsidRPr="00C263F8">
        <w:rPr>
          <w:sz w:val="22"/>
          <w:szCs w:val="22"/>
          <w:lang w:eastAsia="ru-RU"/>
        </w:rPr>
        <w:t>petiții</w:t>
      </w:r>
      <w:r w:rsidR="005E3DD4" w:rsidRPr="00C263F8">
        <w:rPr>
          <w:sz w:val="22"/>
          <w:szCs w:val="22"/>
          <w:lang w:eastAsia="ru-RU"/>
        </w:rPr>
        <w:t xml:space="preserve"> RCA adresate CNPF în </w:t>
      </w:r>
      <w:r w:rsidR="005E3DD4" w:rsidRPr="00C263F8">
        <w:rPr>
          <w:color w:val="000000" w:themeColor="text1"/>
          <w:sz w:val="22"/>
          <w:szCs w:val="22"/>
          <w:lang w:eastAsia="ru-RU"/>
        </w:rPr>
        <w:t>202</w:t>
      </w:r>
      <w:r w:rsidR="00B84AA0" w:rsidRPr="00C263F8">
        <w:rPr>
          <w:color w:val="000000" w:themeColor="text1"/>
          <w:sz w:val="22"/>
          <w:szCs w:val="22"/>
          <w:lang w:eastAsia="ru-RU"/>
        </w:rPr>
        <w:t>4</w:t>
      </w:r>
      <w:r w:rsidR="005E3DD4" w:rsidRPr="00C263F8">
        <w:rPr>
          <w:color w:val="000000" w:themeColor="text1"/>
          <w:sz w:val="22"/>
          <w:szCs w:val="22"/>
          <w:lang w:eastAsia="ru-RU"/>
        </w:rPr>
        <w:t>).</w:t>
      </w:r>
    </w:p>
    <w:p w14:paraId="28DC411A" w14:textId="77777777" w:rsidR="005E3DD4" w:rsidRPr="00C263F8" w:rsidRDefault="005E3DD4" w:rsidP="006C30B5">
      <w:pPr>
        <w:tabs>
          <w:tab w:val="right" w:pos="142"/>
        </w:tabs>
        <w:spacing w:before="60" w:line="276" w:lineRule="auto"/>
        <w:ind w:left="142" w:firstLine="425"/>
        <w:jc w:val="both"/>
        <w:rPr>
          <w:sz w:val="22"/>
          <w:szCs w:val="22"/>
          <w:lang w:eastAsia="ru-RU"/>
        </w:rPr>
      </w:pPr>
      <w:r w:rsidRPr="00C263F8">
        <w:rPr>
          <w:sz w:val="22"/>
          <w:szCs w:val="22"/>
          <w:lang w:eastAsia="ru-RU"/>
        </w:rPr>
        <w:t>Algoritmul de calcul a procentului acordat fiecărui participant:</w:t>
      </w:r>
    </w:p>
    <w:p w14:paraId="24BA3E51" w14:textId="77777777" w:rsidR="005E3DD4" w:rsidRPr="00C263F8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sz w:val="22"/>
          <w:szCs w:val="22"/>
          <w:lang w:eastAsia="ru-RU"/>
        </w:rPr>
      </w:pPr>
      <w:r w:rsidRPr="00C263F8">
        <w:rPr>
          <w:sz w:val="22"/>
          <w:szCs w:val="22"/>
          <w:lang w:eastAsia="ru-RU"/>
        </w:rPr>
        <w:lastRenderedPageBreak/>
        <w:t>1.</w:t>
      </w:r>
      <w:r w:rsidRPr="00C263F8">
        <w:rPr>
          <w:sz w:val="22"/>
          <w:szCs w:val="22"/>
          <w:lang w:eastAsia="ru-RU"/>
        </w:rPr>
        <w:tab/>
        <w:t>Procentul pentru factorul de evaluare ’’suma ofertei” se acordă astfel:</w:t>
      </w:r>
    </w:p>
    <w:p w14:paraId="17F561ED" w14:textId="77777777" w:rsidR="005E3DD4" w:rsidRPr="00C263F8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sz w:val="22"/>
          <w:szCs w:val="22"/>
          <w:lang w:eastAsia="ru-RU"/>
        </w:rPr>
      </w:pPr>
      <w:r w:rsidRPr="00C263F8">
        <w:rPr>
          <w:sz w:val="22"/>
          <w:szCs w:val="22"/>
          <w:lang w:eastAsia="ru-RU"/>
        </w:rPr>
        <w:t>a)</w:t>
      </w:r>
      <w:r w:rsidRPr="00C263F8">
        <w:rPr>
          <w:sz w:val="22"/>
          <w:szCs w:val="22"/>
          <w:lang w:eastAsia="ru-RU"/>
        </w:rPr>
        <w:tab/>
        <w:t>pentru cea mai scăzută, dintre suma ofertelor se acordă procentul maxim alocat factorului de evaluare respectiv;</w:t>
      </w:r>
    </w:p>
    <w:p w14:paraId="3BBA72ED" w14:textId="77777777" w:rsidR="005E3DD4" w:rsidRPr="00C263F8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sz w:val="22"/>
          <w:szCs w:val="22"/>
          <w:lang w:eastAsia="ru-RU"/>
        </w:rPr>
      </w:pPr>
      <w:r w:rsidRPr="00C263F8">
        <w:rPr>
          <w:sz w:val="22"/>
          <w:szCs w:val="22"/>
          <w:lang w:eastAsia="ru-RU"/>
        </w:rPr>
        <w:t>b)</w:t>
      </w:r>
      <w:r w:rsidRPr="00C263F8">
        <w:rPr>
          <w:sz w:val="22"/>
          <w:szCs w:val="22"/>
          <w:lang w:eastAsia="ru-RU"/>
        </w:rPr>
        <w:tab/>
        <w:t>pentru altă sumă decât cea prevăzută la lit. a) se acordă procentul astfel: S(n)=(suma minimă/suma(n)* procentul maxim alocat);</w:t>
      </w:r>
    </w:p>
    <w:p w14:paraId="7AD7BFEB" w14:textId="77777777" w:rsidR="005E3DD4" w:rsidRPr="00C263F8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sz w:val="22"/>
          <w:szCs w:val="22"/>
          <w:lang w:eastAsia="ru-RU"/>
        </w:rPr>
      </w:pPr>
      <w:r w:rsidRPr="00C263F8">
        <w:rPr>
          <w:sz w:val="22"/>
          <w:szCs w:val="22"/>
          <w:lang w:eastAsia="ru-RU"/>
        </w:rPr>
        <w:t>2.</w:t>
      </w:r>
      <w:r w:rsidRPr="00C263F8">
        <w:rPr>
          <w:sz w:val="22"/>
          <w:szCs w:val="22"/>
          <w:lang w:eastAsia="ru-RU"/>
        </w:rPr>
        <w:tab/>
        <w:t xml:space="preserve">Procentul pentru factorul de evaluare „rata </w:t>
      </w:r>
      <w:r w:rsidR="008315DE" w:rsidRPr="00C263F8">
        <w:rPr>
          <w:sz w:val="22"/>
          <w:szCs w:val="22"/>
          <w:lang w:eastAsia="ru-RU"/>
        </w:rPr>
        <w:t>solvabilității</w:t>
      </w:r>
      <w:r w:rsidRPr="00C263F8">
        <w:rPr>
          <w:sz w:val="22"/>
          <w:szCs w:val="22"/>
          <w:lang w:eastAsia="ru-RU"/>
        </w:rPr>
        <w:t>” se acordă astfel:</w:t>
      </w:r>
    </w:p>
    <w:p w14:paraId="41EA81B3" w14:textId="77777777" w:rsidR="005E3DD4" w:rsidRPr="00C263F8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sz w:val="22"/>
          <w:szCs w:val="22"/>
          <w:lang w:eastAsia="ru-RU"/>
        </w:rPr>
      </w:pPr>
      <w:r w:rsidRPr="00C263F8">
        <w:rPr>
          <w:sz w:val="22"/>
          <w:szCs w:val="22"/>
          <w:lang w:eastAsia="ru-RU"/>
        </w:rPr>
        <w:t>a)</w:t>
      </w:r>
      <w:r w:rsidR="008315DE" w:rsidRPr="00C263F8">
        <w:rPr>
          <w:sz w:val="22"/>
          <w:szCs w:val="22"/>
          <w:lang w:eastAsia="ru-RU"/>
        </w:rPr>
        <w:t xml:space="preserve"> </w:t>
      </w:r>
      <w:r w:rsidRPr="00C263F8">
        <w:rPr>
          <w:sz w:val="22"/>
          <w:szCs w:val="22"/>
          <w:lang w:eastAsia="ru-RU"/>
        </w:rPr>
        <w:tab/>
        <w:t xml:space="preserve">pentru cea mai mare rată a </w:t>
      </w:r>
      <w:r w:rsidR="008315DE" w:rsidRPr="00C263F8">
        <w:rPr>
          <w:sz w:val="22"/>
          <w:szCs w:val="22"/>
          <w:lang w:eastAsia="ru-RU"/>
        </w:rPr>
        <w:t>solvabilității</w:t>
      </w:r>
      <w:r w:rsidRPr="00C263F8">
        <w:rPr>
          <w:sz w:val="22"/>
          <w:szCs w:val="22"/>
          <w:lang w:eastAsia="ru-RU"/>
        </w:rPr>
        <w:t xml:space="preserve"> asigurătorului se acordă procentul maxim alocat factorului respectiv;</w:t>
      </w:r>
    </w:p>
    <w:p w14:paraId="5C7E7615" w14:textId="77777777" w:rsidR="005E3DD4" w:rsidRPr="00C263F8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sz w:val="22"/>
          <w:szCs w:val="22"/>
          <w:lang w:eastAsia="ru-RU"/>
        </w:rPr>
      </w:pPr>
      <w:r w:rsidRPr="00C263F8">
        <w:rPr>
          <w:sz w:val="22"/>
          <w:szCs w:val="22"/>
          <w:lang w:eastAsia="ru-RU"/>
        </w:rPr>
        <w:t>b)</w:t>
      </w:r>
      <w:r w:rsidRPr="00C263F8">
        <w:rPr>
          <w:sz w:val="22"/>
          <w:szCs w:val="22"/>
          <w:lang w:eastAsia="ru-RU"/>
        </w:rPr>
        <w:tab/>
      </w:r>
      <w:r w:rsidR="008315DE" w:rsidRPr="00C263F8">
        <w:rPr>
          <w:sz w:val="22"/>
          <w:szCs w:val="22"/>
          <w:lang w:eastAsia="ru-RU"/>
        </w:rPr>
        <w:t xml:space="preserve"> </w:t>
      </w:r>
      <w:r w:rsidRPr="00C263F8">
        <w:rPr>
          <w:sz w:val="22"/>
          <w:szCs w:val="22"/>
          <w:lang w:eastAsia="ru-RU"/>
        </w:rPr>
        <w:t xml:space="preserve">pentru altă, rată a </w:t>
      </w:r>
      <w:r w:rsidR="008315DE" w:rsidRPr="00C263F8">
        <w:rPr>
          <w:sz w:val="22"/>
          <w:szCs w:val="22"/>
          <w:lang w:eastAsia="ru-RU"/>
        </w:rPr>
        <w:t>solvabilității</w:t>
      </w:r>
      <w:r w:rsidRPr="00C263F8">
        <w:rPr>
          <w:sz w:val="22"/>
          <w:szCs w:val="22"/>
          <w:lang w:eastAsia="ru-RU"/>
        </w:rPr>
        <w:t xml:space="preserve"> asigurătorului decât cea prevăzută la lit. a) se acordă procentul astfel: RS(n):(Rs</w:t>
      </w:r>
      <w:r w:rsidR="00064028" w:rsidRPr="00C263F8">
        <w:rPr>
          <w:sz w:val="22"/>
          <w:szCs w:val="22"/>
          <w:lang w:eastAsia="ru-RU"/>
        </w:rPr>
        <w:t xml:space="preserve"> </w:t>
      </w:r>
      <w:r w:rsidRPr="00C263F8">
        <w:rPr>
          <w:sz w:val="22"/>
          <w:szCs w:val="22"/>
          <w:lang w:eastAsia="ru-RU"/>
        </w:rPr>
        <w:t xml:space="preserve">(n)/rata </w:t>
      </w:r>
      <w:r w:rsidR="008315DE" w:rsidRPr="00C263F8">
        <w:rPr>
          <w:sz w:val="22"/>
          <w:szCs w:val="22"/>
          <w:lang w:eastAsia="ru-RU"/>
        </w:rPr>
        <w:t>solvabilității</w:t>
      </w:r>
      <w:r w:rsidRPr="00C263F8">
        <w:rPr>
          <w:sz w:val="22"/>
          <w:szCs w:val="22"/>
          <w:lang w:eastAsia="ru-RU"/>
        </w:rPr>
        <w:t xml:space="preserve"> maximă (în cadru procedurii)* procentul maxim alocat);</w:t>
      </w:r>
    </w:p>
    <w:p w14:paraId="7A84FD76" w14:textId="77777777" w:rsidR="005E3DD4" w:rsidRPr="00C263F8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sz w:val="22"/>
          <w:szCs w:val="22"/>
          <w:lang w:eastAsia="ru-RU"/>
        </w:rPr>
      </w:pPr>
      <w:r w:rsidRPr="00C263F8">
        <w:rPr>
          <w:sz w:val="22"/>
          <w:szCs w:val="22"/>
          <w:lang w:eastAsia="ru-RU"/>
        </w:rPr>
        <w:t>3.</w:t>
      </w:r>
      <w:r w:rsidRPr="00C263F8">
        <w:rPr>
          <w:sz w:val="22"/>
          <w:szCs w:val="22"/>
          <w:lang w:eastAsia="ru-RU"/>
        </w:rPr>
        <w:tab/>
        <w:t>Procentul pentru factorul de evaluare ’’coeficientul de lichiditate" se acordă astfel:</w:t>
      </w:r>
    </w:p>
    <w:p w14:paraId="5AFC7F0B" w14:textId="77777777" w:rsidR="005E3DD4" w:rsidRPr="00C263F8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sz w:val="22"/>
          <w:szCs w:val="22"/>
          <w:lang w:eastAsia="ru-RU"/>
        </w:rPr>
      </w:pPr>
      <w:r w:rsidRPr="00C263F8">
        <w:rPr>
          <w:sz w:val="22"/>
          <w:szCs w:val="22"/>
          <w:lang w:eastAsia="ru-RU"/>
        </w:rPr>
        <w:t>a)</w:t>
      </w:r>
      <w:r w:rsidRPr="00C263F8">
        <w:rPr>
          <w:sz w:val="22"/>
          <w:szCs w:val="22"/>
          <w:lang w:eastAsia="ru-RU"/>
        </w:rPr>
        <w:tab/>
      </w:r>
      <w:r w:rsidR="008315DE" w:rsidRPr="00C263F8">
        <w:rPr>
          <w:sz w:val="22"/>
          <w:szCs w:val="22"/>
          <w:lang w:eastAsia="ru-RU"/>
        </w:rPr>
        <w:t xml:space="preserve"> </w:t>
      </w:r>
      <w:r w:rsidRPr="00C263F8">
        <w:rPr>
          <w:sz w:val="22"/>
          <w:szCs w:val="22"/>
          <w:lang w:eastAsia="ru-RU"/>
        </w:rPr>
        <w:t>pentru cel mai mare coeficient de lichiditate pentru asigurător se acordă procentul maxim alocat factorului de evaluare respective;</w:t>
      </w:r>
    </w:p>
    <w:p w14:paraId="23A2A77C" w14:textId="77777777" w:rsidR="005E3DD4" w:rsidRPr="00C263F8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sz w:val="22"/>
          <w:szCs w:val="22"/>
          <w:lang w:eastAsia="ru-RU"/>
        </w:rPr>
      </w:pPr>
      <w:r w:rsidRPr="00C263F8">
        <w:rPr>
          <w:sz w:val="22"/>
          <w:szCs w:val="22"/>
          <w:lang w:eastAsia="ru-RU"/>
        </w:rPr>
        <w:t>b)</w:t>
      </w:r>
      <w:r w:rsidR="008315DE" w:rsidRPr="00C263F8">
        <w:rPr>
          <w:sz w:val="22"/>
          <w:szCs w:val="22"/>
          <w:lang w:eastAsia="ru-RU"/>
        </w:rPr>
        <w:t xml:space="preserve"> </w:t>
      </w:r>
      <w:r w:rsidRPr="00C263F8">
        <w:rPr>
          <w:sz w:val="22"/>
          <w:szCs w:val="22"/>
          <w:lang w:eastAsia="ru-RU"/>
        </w:rPr>
        <w:tab/>
        <w:t>pentru alt coeficient de lichiditate pentru asigurător decât cel prevăzut la lit. a) se acordă procent astfel: (Cl(n)/ coeficientul de lichiditate pentru asigurător maxim (în cadrul procedurii)* procentul maxim alocat);</w:t>
      </w:r>
    </w:p>
    <w:p w14:paraId="31FFF566" w14:textId="74449A63" w:rsidR="005E3DD4" w:rsidRPr="00C263F8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sz w:val="22"/>
          <w:szCs w:val="22"/>
          <w:lang w:eastAsia="ru-RU"/>
        </w:rPr>
      </w:pPr>
      <w:r w:rsidRPr="00C263F8">
        <w:rPr>
          <w:sz w:val="22"/>
          <w:szCs w:val="22"/>
          <w:lang w:eastAsia="ru-RU"/>
        </w:rPr>
        <w:t>4.</w:t>
      </w:r>
      <w:r w:rsidR="008315DE" w:rsidRPr="00C263F8">
        <w:rPr>
          <w:sz w:val="22"/>
          <w:szCs w:val="22"/>
          <w:lang w:eastAsia="ru-RU"/>
        </w:rPr>
        <w:t xml:space="preserve"> </w:t>
      </w:r>
      <w:r w:rsidRPr="00C263F8">
        <w:rPr>
          <w:sz w:val="22"/>
          <w:szCs w:val="22"/>
          <w:lang w:eastAsia="ru-RU"/>
        </w:rPr>
        <w:tab/>
        <w:t xml:space="preserve">Procentul pentru factorul de evaluare " </w:t>
      </w:r>
      <w:r w:rsidR="00131899" w:rsidRPr="00C263F8">
        <w:rPr>
          <w:sz w:val="22"/>
          <w:szCs w:val="22"/>
          <w:lang w:eastAsia="ru-RU"/>
        </w:rPr>
        <w:t>N</w:t>
      </w:r>
      <w:r w:rsidRPr="00C263F8">
        <w:rPr>
          <w:sz w:val="22"/>
          <w:szCs w:val="22"/>
          <w:lang w:eastAsia="ru-RU"/>
        </w:rPr>
        <w:t xml:space="preserve">umărul de </w:t>
      </w:r>
      <w:r w:rsidR="00131899" w:rsidRPr="00C263F8">
        <w:rPr>
          <w:sz w:val="22"/>
          <w:szCs w:val="22"/>
          <w:lang w:eastAsia="ru-RU"/>
        </w:rPr>
        <w:t>petiții</w:t>
      </w:r>
      <w:r w:rsidRPr="00C263F8">
        <w:rPr>
          <w:sz w:val="22"/>
          <w:szCs w:val="22"/>
          <w:lang w:eastAsia="ru-RU"/>
        </w:rPr>
        <w:t xml:space="preserve"> RCA adresate CNPF </w:t>
      </w:r>
      <w:r w:rsidR="00C957CA" w:rsidRPr="00C263F8">
        <w:rPr>
          <w:sz w:val="22"/>
          <w:szCs w:val="22"/>
          <w:lang w:eastAsia="ru-RU"/>
        </w:rPr>
        <w:t>î</w:t>
      </w:r>
      <w:r w:rsidRPr="00C263F8">
        <w:rPr>
          <w:sz w:val="22"/>
          <w:szCs w:val="22"/>
          <w:lang w:eastAsia="ru-RU"/>
        </w:rPr>
        <w:t xml:space="preserve">n </w:t>
      </w:r>
      <w:r w:rsidRPr="00C263F8">
        <w:rPr>
          <w:color w:val="000000" w:themeColor="text1"/>
          <w:sz w:val="22"/>
          <w:szCs w:val="22"/>
          <w:lang w:eastAsia="ru-RU"/>
        </w:rPr>
        <w:t>202</w:t>
      </w:r>
      <w:r w:rsidR="00B84AA0" w:rsidRPr="00C263F8">
        <w:rPr>
          <w:color w:val="000000" w:themeColor="text1"/>
          <w:sz w:val="22"/>
          <w:szCs w:val="22"/>
          <w:lang w:eastAsia="ru-RU"/>
        </w:rPr>
        <w:t>4</w:t>
      </w:r>
      <w:r w:rsidRPr="00C263F8">
        <w:rPr>
          <w:color w:val="000000" w:themeColor="text1"/>
          <w:sz w:val="22"/>
          <w:szCs w:val="22"/>
          <w:lang w:eastAsia="ru-RU"/>
        </w:rPr>
        <w:t xml:space="preserve">” </w:t>
      </w:r>
      <w:r w:rsidRPr="00C263F8">
        <w:rPr>
          <w:sz w:val="22"/>
          <w:szCs w:val="22"/>
          <w:lang w:eastAsia="ru-RU"/>
        </w:rPr>
        <w:t>se acordă astfel:</w:t>
      </w:r>
    </w:p>
    <w:p w14:paraId="43760A1E" w14:textId="77777777" w:rsidR="005E3DD4" w:rsidRPr="00C263F8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sz w:val="22"/>
          <w:szCs w:val="22"/>
          <w:lang w:eastAsia="ru-RU"/>
        </w:rPr>
      </w:pPr>
      <w:r w:rsidRPr="00C263F8">
        <w:rPr>
          <w:sz w:val="22"/>
          <w:szCs w:val="22"/>
          <w:lang w:eastAsia="ru-RU"/>
        </w:rPr>
        <w:t>a)</w:t>
      </w:r>
      <w:r w:rsidRPr="00C263F8">
        <w:rPr>
          <w:sz w:val="22"/>
          <w:szCs w:val="22"/>
          <w:lang w:eastAsia="ru-RU"/>
        </w:rPr>
        <w:tab/>
      </w:r>
      <w:r w:rsidR="00131899" w:rsidRPr="00C263F8">
        <w:rPr>
          <w:sz w:val="22"/>
          <w:szCs w:val="22"/>
          <w:lang w:eastAsia="ru-RU"/>
        </w:rPr>
        <w:t xml:space="preserve"> </w:t>
      </w:r>
      <w:r w:rsidRPr="00C263F8">
        <w:rPr>
          <w:sz w:val="22"/>
          <w:szCs w:val="22"/>
          <w:lang w:eastAsia="ru-RU"/>
        </w:rPr>
        <w:t xml:space="preserve">pentru cel mai scăzut </w:t>
      </w:r>
      <w:r w:rsidR="004D43C2" w:rsidRPr="00C263F8">
        <w:rPr>
          <w:sz w:val="22"/>
          <w:szCs w:val="22"/>
          <w:lang w:eastAsia="ru-RU"/>
        </w:rPr>
        <w:t>nr. de petiții</w:t>
      </w:r>
      <w:r w:rsidRPr="00C263F8">
        <w:rPr>
          <w:sz w:val="22"/>
          <w:szCs w:val="22"/>
          <w:lang w:eastAsia="ru-RU"/>
        </w:rPr>
        <w:t xml:space="preserve"> se acordă procentul maxim alocat factorului de evaluare respective;</w:t>
      </w:r>
    </w:p>
    <w:p w14:paraId="226F065A" w14:textId="77777777" w:rsidR="005E3DD4" w:rsidRPr="00C263F8" w:rsidRDefault="005E3DD4" w:rsidP="00C263F8">
      <w:pPr>
        <w:tabs>
          <w:tab w:val="right" w:pos="142"/>
          <w:tab w:val="right" w:pos="851"/>
        </w:tabs>
        <w:spacing w:line="276" w:lineRule="auto"/>
        <w:ind w:left="142" w:firstLine="425"/>
        <w:jc w:val="both"/>
        <w:rPr>
          <w:sz w:val="22"/>
          <w:szCs w:val="22"/>
          <w:lang w:eastAsia="ru-RU"/>
        </w:rPr>
      </w:pPr>
      <w:r w:rsidRPr="00C263F8">
        <w:rPr>
          <w:sz w:val="22"/>
          <w:szCs w:val="22"/>
          <w:lang w:eastAsia="ru-RU"/>
        </w:rPr>
        <w:t>b)</w:t>
      </w:r>
      <w:r w:rsidR="00131899" w:rsidRPr="00C263F8">
        <w:rPr>
          <w:sz w:val="22"/>
          <w:szCs w:val="22"/>
          <w:lang w:eastAsia="ru-RU"/>
        </w:rPr>
        <w:t xml:space="preserve"> </w:t>
      </w:r>
      <w:r w:rsidRPr="00C263F8">
        <w:rPr>
          <w:sz w:val="22"/>
          <w:szCs w:val="22"/>
          <w:lang w:eastAsia="ru-RU"/>
        </w:rPr>
        <w:tab/>
        <w:t xml:space="preserve">pentru alt </w:t>
      </w:r>
      <w:r w:rsidR="004D43C2" w:rsidRPr="00C263F8">
        <w:rPr>
          <w:sz w:val="22"/>
          <w:szCs w:val="22"/>
          <w:lang w:eastAsia="ru-RU"/>
        </w:rPr>
        <w:t>nr. de petiții</w:t>
      </w:r>
      <w:r w:rsidRPr="00C263F8">
        <w:rPr>
          <w:sz w:val="22"/>
          <w:szCs w:val="22"/>
          <w:lang w:eastAsia="ru-RU"/>
        </w:rPr>
        <w:t xml:space="preserve"> decât cel prevăzut la lit. a) se acordă procentul astfel: Cc(n) = (</w:t>
      </w:r>
      <w:r w:rsidR="004D43C2" w:rsidRPr="00C263F8">
        <w:rPr>
          <w:sz w:val="22"/>
          <w:szCs w:val="22"/>
          <w:lang w:eastAsia="ru-RU"/>
        </w:rPr>
        <w:t>nr. de petiții</w:t>
      </w:r>
      <w:r w:rsidR="00B641B1" w:rsidRPr="00C263F8">
        <w:rPr>
          <w:sz w:val="22"/>
          <w:szCs w:val="22"/>
          <w:lang w:eastAsia="ru-RU"/>
        </w:rPr>
        <w:t xml:space="preserve"> minime </w:t>
      </w:r>
      <w:r w:rsidRPr="00C263F8">
        <w:rPr>
          <w:sz w:val="22"/>
          <w:szCs w:val="22"/>
          <w:lang w:eastAsia="ru-RU"/>
        </w:rPr>
        <w:t>/</w:t>
      </w:r>
      <w:r w:rsidR="00B641B1" w:rsidRPr="00C263F8">
        <w:rPr>
          <w:sz w:val="22"/>
          <w:szCs w:val="22"/>
          <w:lang w:eastAsia="ru-RU"/>
        </w:rPr>
        <w:t>nr. de petiții maxime</w:t>
      </w:r>
      <w:r w:rsidRPr="00C263F8">
        <w:rPr>
          <w:sz w:val="22"/>
          <w:szCs w:val="22"/>
          <w:lang w:eastAsia="ru-RU"/>
        </w:rPr>
        <w:t>*procentul maxim alocat).</w:t>
      </w:r>
    </w:p>
    <w:p w14:paraId="1853824A" w14:textId="77777777" w:rsidR="005E3DD4" w:rsidRPr="00C263F8" w:rsidRDefault="00262591" w:rsidP="00C263F8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sz w:val="22"/>
          <w:szCs w:val="22"/>
          <w:lang w:eastAsia="ro-RO" w:bidi="ro-RO"/>
        </w:rPr>
      </w:pPr>
      <w:r w:rsidRPr="00C263F8">
        <w:rPr>
          <w:b/>
          <w:sz w:val="22"/>
          <w:szCs w:val="22"/>
          <w:lang w:eastAsia="ru-RU"/>
        </w:rPr>
        <w:t>Factorii de evaluare a ofertei celei mai avantajoase din punct de vedere economic, precum și ponderile lor:</w:t>
      </w:r>
      <w:r w:rsidR="00227CB9" w:rsidRPr="00C263F8">
        <w:rPr>
          <w:b/>
          <w:sz w:val="22"/>
          <w:szCs w:val="22"/>
          <w:lang w:eastAsia="ru-RU"/>
        </w:rPr>
        <w:t xml:space="preserve"> </w:t>
      </w:r>
    </w:p>
    <w:tbl>
      <w:tblPr>
        <w:tblStyle w:val="a5"/>
        <w:tblW w:w="0" w:type="auto"/>
        <w:tblInd w:w="421" w:type="dxa"/>
        <w:tblLook w:val="04A0" w:firstRow="1" w:lastRow="0" w:firstColumn="1" w:lastColumn="0" w:noHBand="0" w:noVBand="1"/>
      </w:tblPr>
      <w:tblGrid>
        <w:gridCol w:w="850"/>
        <w:gridCol w:w="5358"/>
        <w:gridCol w:w="3714"/>
      </w:tblGrid>
      <w:tr w:rsidR="005E3DD4" w:rsidRPr="00C263F8" w14:paraId="7D9D6479" w14:textId="77777777" w:rsidTr="00C263F8">
        <w:tc>
          <w:tcPr>
            <w:tcW w:w="850" w:type="dxa"/>
          </w:tcPr>
          <w:p w14:paraId="56BA1152" w14:textId="77777777" w:rsidR="005E3DD4" w:rsidRPr="00C263F8" w:rsidRDefault="005E3DD4" w:rsidP="009E0110">
            <w:pPr>
              <w:tabs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C263F8">
              <w:rPr>
                <w:b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5358" w:type="dxa"/>
          </w:tcPr>
          <w:p w14:paraId="3B3758B9" w14:textId="77777777" w:rsidR="005E3DD4" w:rsidRPr="00C263F8" w:rsidRDefault="005E3DD4" w:rsidP="009E0110">
            <w:pPr>
              <w:tabs>
                <w:tab w:val="right" w:pos="426"/>
              </w:tabs>
              <w:spacing w:before="120"/>
              <w:rPr>
                <w:b/>
                <w:sz w:val="22"/>
                <w:szCs w:val="22"/>
                <w:lang w:eastAsia="ru-RU"/>
              </w:rPr>
            </w:pPr>
            <w:r w:rsidRPr="00C263F8">
              <w:rPr>
                <w:b/>
                <w:sz w:val="22"/>
                <w:szCs w:val="22"/>
                <w:lang w:eastAsia="ru-RU"/>
              </w:rPr>
              <w:t>Denumirea factorului de evaluare</w:t>
            </w:r>
          </w:p>
        </w:tc>
        <w:tc>
          <w:tcPr>
            <w:tcW w:w="3714" w:type="dxa"/>
          </w:tcPr>
          <w:p w14:paraId="55537431" w14:textId="77777777" w:rsidR="005E3DD4" w:rsidRPr="00C263F8" w:rsidRDefault="005E3DD4" w:rsidP="009E0110">
            <w:pPr>
              <w:tabs>
                <w:tab w:val="right" w:pos="426"/>
              </w:tabs>
              <w:spacing w:before="120"/>
              <w:rPr>
                <w:b/>
                <w:sz w:val="22"/>
                <w:szCs w:val="22"/>
                <w:lang w:eastAsia="ru-RU"/>
              </w:rPr>
            </w:pPr>
            <w:r w:rsidRPr="00C263F8">
              <w:rPr>
                <w:b/>
                <w:sz w:val="22"/>
                <w:szCs w:val="22"/>
                <w:lang w:eastAsia="ru-RU"/>
              </w:rPr>
              <w:t>Ponderea %</w:t>
            </w:r>
          </w:p>
        </w:tc>
      </w:tr>
      <w:tr w:rsidR="005E3DD4" w:rsidRPr="00C263F8" w14:paraId="0222C8A8" w14:textId="77777777" w:rsidTr="00C263F8">
        <w:tc>
          <w:tcPr>
            <w:tcW w:w="850" w:type="dxa"/>
          </w:tcPr>
          <w:p w14:paraId="1A246CA5" w14:textId="77777777" w:rsidR="005E3DD4" w:rsidRPr="00C263F8" w:rsidRDefault="005E3DD4" w:rsidP="009E0110">
            <w:pPr>
              <w:jc w:val="center"/>
              <w:rPr>
                <w:rStyle w:val="22"/>
                <w:b w:val="0"/>
                <w:color w:val="000000" w:themeColor="text1"/>
                <w:sz w:val="22"/>
                <w:szCs w:val="22"/>
              </w:rPr>
            </w:pPr>
            <w:r w:rsidRPr="00C263F8">
              <w:rPr>
                <w:rStyle w:val="22"/>
                <w:b w:val="0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358" w:type="dxa"/>
          </w:tcPr>
          <w:p w14:paraId="0268C4FF" w14:textId="77777777" w:rsidR="005E3DD4" w:rsidRPr="00C263F8" w:rsidRDefault="005E3DD4" w:rsidP="009E0110">
            <w:pPr>
              <w:rPr>
                <w:rStyle w:val="22"/>
                <w:b w:val="0"/>
                <w:color w:val="000000" w:themeColor="text1"/>
                <w:sz w:val="22"/>
                <w:szCs w:val="22"/>
              </w:rPr>
            </w:pPr>
            <w:r w:rsidRPr="00C263F8">
              <w:rPr>
                <w:rStyle w:val="22"/>
                <w:b w:val="0"/>
                <w:color w:val="000000" w:themeColor="text1"/>
                <w:sz w:val="22"/>
                <w:szCs w:val="22"/>
              </w:rPr>
              <w:t>Prețul</w:t>
            </w:r>
          </w:p>
        </w:tc>
        <w:tc>
          <w:tcPr>
            <w:tcW w:w="3714" w:type="dxa"/>
          </w:tcPr>
          <w:p w14:paraId="085A0FF4" w14:textId="77777777" w:rsidR="005E3DD4" w:rsidRPr="00C263F8" w:rsidRDefault="005E3DD4" w:rsidP="009E0110">
            <w:pPr>
              <w:rPr>
                <w:rStyle w:val="22"/>
                <w:b w:val="0"/>
                <w:color w:val="000000" w:themeColor="text1"/>
                <w:sz w:val="22"/>
                <w:szCs w:val="22"/>
              </w:rPr>
            </w:pPr>
            <w:r w:rsidRPr="00C263F8">
              <w:rPr>
                <w:rStyle w:val="22"/>
                <w:b w:val="0"/>
                <w:color w:val="000000" w:themeColor="text1"/>
                <w:sz w:val="22"/>
                <w:szCs w:val="22"/>
              </w:rPr>
              <w:t>40</w:t>
            </w:r>
          </w:p>
        </w:tc>
      </w:tr>
      <w:tr w:rsidR="005E3DD4" w:rsidRPr="00C263F8" w14:paraId="4FAA7D17" w14:textId="77777777" w:rsidTr="00C263F8">
        <w:tc>
          <w:tcPr>
            <w:tcW w:w="850" w:type="dxa"/>
          </w:tcPr>
          <w:p w14:paraId="0B78844E" w14:textId="77777777" w:rsidR="005E3DD4" w:rsidRPr="00C263F8" w:rsidRDefault="005E3DD4" w:rsidP="009E0110">
            <w:pPr>
              <w:jc w:val="center"/>
              <w:rPr>
                <w:rStyle w:val="22"/>
                <w:b w:val="0"/>
                <w:color w:val="000000" w:themeColor="text1"/>
                <w:sz w:val="22"/>
                <w:szCs w:val="22"/>
              </w:rPr>
            </w:pPr>
            <w:r w:rsidRPr="00C263F8">
              <w:rPr>
                <w:rStyle w:val="22"/>
                <w:b w:val="0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358" w:type="dxa"/>
          </w:tcPr>
          <w:p w14:paraId="29786029" w14:textId="77777777" w:rsidR="005E3DD4" w:rsidRPr="00C263F8" w:rsidRDefault="005E3DD4" w:rsidP="009E0110">
            <w:pPr>
              <w:rPr>
                <w:rStyle w:val="22"/>
                <w:b w:val="0"/>
                <w:color w:val="000000" w:themeColor="text1"/>
                <w:sz w:val="22"/>
                <w:szCs w:val="22"/>
              </w:rPr>
            </w:pPr>
            <w:r w:rsidRPr="00C263F8">
              <w:rPr>
                <w:rStyle w:val="22"/>
                <w:b w:val="0"/>
                <w:color w:val="000000" w:themeColor="text1"/>
                <w:sz w:val="22"/>
                <w:szCs w:val="22"/>
              </w:rPr>
              <w:t>Coeficientul de lichiditate</w:t>
            </w:r>
          </w:p>
        </w:tc>
        <w:tc>
          <w:tcPr>
            <w:tcW w:w="3714" w:type="dxa"/>
          </w:tcPr>
          <w:p w14:paraId="0A0DD4D4" w14:textId="77777777" w:rsidR="005E3DD4" w:rsidRPr="00C263F8" w:rsidRDefault="005E3DD4" w:rsidP="009E0110">
            <w:pPr>
              <w:rPr>
                <w:rStyle w:val="22"/>
                <w:b w:val="0"/>
                <w:color w:val="000000" w:themeColor="text1"/>
                <w:sz w:val="22"/>
                <w:szCs w:val="22"/>
              </w:rPr>
            </w:pPr>
            <w:r w:rsidRPr="00C263F8">
              <w:rPr>
                <w:rStyle w:val="22"/>
                <w:b w:val="0"/>
                <w:color w:val="000000" w:themeColor="text1"/>
                <w:sz w:val="22"/>
                <w:szCs w:val="22"/>
              </w:rPr>
              <w:t>20</w:t>
            </w:r>
          </w:p>
        </w:tc>
      </w:tr>
      <w:tr w:rsidR="005E3DD4" w:rsidRPr="00C263F8" w14:paraId="16615E85" w14:textId="77777777" w:rsidTr="00C263F8">
        <w:tc>
          <w:tcPr>
            <w:tcW w:w="850" w:type="dxa"/>
          </w:tcPr>
          <w:p w14:paraId="5A8DBE69" w14:textId="77777777" w:rsidR="005E3DD4" w:rsidRPr="00C263F8" w:rsidRDefault="005E3DD4" w:rsidP="009E0110">
            <w:pPr>
              <w:jc w:val="center"/>
              <w:rPr>
                <w:rStyle w:val="22"/>
                <w:b w:val="0"/>
                <w:color w:val="000000" w:themeColor="text1"/>
                <w:sz w:val="22"/>
                <w:szCs w:val="22"/>
              </w:rPr>
            </w:pPr>
            <w:r w:rsidRPr="00C263F8">
              <w:rPr>
                <w:rStyle w:val="22"/>
                <w:b w:val="0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358" w:type="dxa"/>
          </w:tcPr>
          <w:p w14:paraId="0ACEA0EF" w14:textId="77777777" w:rsidR="005E3DD4" w:rsidRPr="00C263F8" w:rsidRDefault="005E3DD4" w:rsidP="009E0110">
            <w:pPr>
              <w:rPr>
                <w:rStyle w:val="22"/>
                <w:b w:val="0"/>
                <w:color w:val="000000" w:themeColor="text1"/>
                <w:sz w:val="22"/>
                <w:szCs w:val="22"/>
              </w:rPr>
            </w:pPr>
            <w:r w:rsidRPr="00C263F8">
              <w:rPr>
                <w:rStyle w:val="22"/>
                <w:b w:val="0"/>
                <w:color w:val="000000" w:themeColor="text1"/>
                <w:sz w:val="22"/>
                <w:szCs w:val="22"/>
              </w:rPr>
              <w:t>Rata solvabilității asiguratorului</w:t>
            </w:r>
          </w:p>
        </w:tc>
        <w:tc>
          <w:tcPr>
            <w:tcW w:w="3714" w:type="dxa"/>
          </w:tcPr>
          <w:p w14:paraId="34009BAF" w14:textId="77777777" w:rsidR="005E3DD4" w:rsidRPr="00C263F8" w:rsidRDefault="005E3DD4" w:rsidP="009E0110">
            <w:pPr>
              <w:rPr>
                <w:rStyle w:val="22"/>
                <w:b w:val="0"/>
                <w:color w:val="000000" w:themeColor="text1"/>
                <w:sz w:val="22"/>
                <w:szCs w:val="22"/>
              </w:rPr>
            </w:pPr>
            <w:r w:rsidRPr="00C263F8">
              <w:rPr>
                <w:rStyle w:val="22"/>
                <w:b w:val="0"/>
                <w:color w:val="000000" w:themeColor="text1"/>
                <w:sz w:val="22"/>
                <w:szCs w:val="22"/>
              </w:rPr>
              <w:t>20</w:t>
            </w:r>
          </w:p>
        </w:tc>
      </w:tr>
      <w:tr w:rsidR="005E3DD4" w:rsidRPr="00C263F8" w14:paraId="2E028E0D" w14:textId="77777777" w:rsidTr="00C263F8">
        <w:tc>
          <w:tcPr>
            <w:tcW w:w="850" w:type="dxa"/>
            <w:vAlign w:val="center"/>
          </w:tcPr>
          <w:p w14:paraId="3073D4E8" w14:textId="77777777" w:rsidR="005E3DD4" w:rsidRPr="00C263F8" w:rsidRDefault="005E3DD4" w:rsidP="009E0110">
            <w:pPr>
              <w:jc w:val="center"/>
              <w:rPr>
                <w:rStyle w:val="22"/>
                <w:color w:val="000000" w:themeColor="text1"/>
                <w:sz w:val="22"/>
                <w:szCs w:val="22"/>
              </w:rPr>
            </w:pPr>
            <w:r w:rsidRPr="00C263F8">
              <w:rPr>
                <w:rStyle w:val="22"/>
                <w:b w:val="0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358" w:type="dxa"/>
            <w:vAlign w:val="center"/>
          </w:tcPr>
          <w:p w14:paraId="66BB91C9" w14:textId="6B354EC8" w:rsidR="005E3DD4" w:rsidRPr="00C263F8" w:rsidRDefault="00642634" w:rsidP="009E0110">
            <w:pPr>
              <w:rPr>
                <w:rStyle w:val="22"/>
                <w:color w:val="000000" w:themeColor="text1"/>
                <w:sz w:val="22"/>
                <w:szCs w:val="22"/>
              </w:rPr>
            </w:pPr>
            <w:r w:rsidRPr="00C263F8">
              <w:rPr>
                <w:rStyle w:val="22"/>
                <w:b w:val="0"/>
                <w:color w:val="000000" w:themeColor="text1"/>
                <w:sz w:val="22"/>
                <w:szCs w:val="22"/>
              </w:rPr>
              <w:t>N</w:t>
            </w:r>
            <w:r w:rsidR="005E3DD4" w:rsidRPr="00C263F8">
              <w:rPr>
                <w:rStyle w:val="22"/>
                <w:b w:val="0"/>
                <w:color w:val="000000" w:themeColor="text1"/>
                <w:sz w:val="22"/>
                <w:szCs w:val="22"/>
              </w:rPr>
              <w:t xml:space="preserve">umărul de petiţii RCA adresate </w:t>
            </w:r>
            <w:r w:rsidR="00484191" w:rsidRPr="00C263F8">
              <w:rPr>
                <w:rStyle w:val="22"/>
                <w:b w:val="0"/>
                <w:color w:val="000000" w:themeColor="text1"/>
                <w:sz w:val="22"/>
                <w:szCs w:val="22"/>
              </w:rPr>
              <w:t>la</w:t>
            </w:r>
            <w:r w:rsidR="00484191" w:rsidRPr="00C263F8">
              <w:rPr>
                <w:rStyle w:val="22"/>
                <w:color w:val="000000" w:themeColor="text1"/>
                <w:sz w:val="22"/>
                <w:szCs w:val="22"/>
              </w:rPr>
              <w:t xml:space="preserve"> </w:t>
            </w:r>
            <w:r w:rsidR="005E3DD4" w:rsidRPr="00C263F8">
              <w:rPr>
                <w:rStyle w:val="22"/>
                <w:b w:val="0"/>
                <w:color w:val="000000" w:themeColor="text1"/>
                <w:sz w:val="22"/>
                <w:szCs w:val="22"/>
              </w:rPr>
              <w:t>CNPF în 202</w:t>
            </w:r>
            <w:r w:rsidR="00B84AA0" w:rsidRPr="00C263F8">
              <w:rPr>
                <w:rStyle w:val="22"/>
                <w:b w:val="0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3714" w:type="dxa"/>
            <w:vAlign w:val="center"/>
          </w:tcPr>
          <w:p w14:paraId="44D4AD20" w14:textId="77777777" w:rsidR="005E3DD4" w:rsidRPr="00C263F8" w:rsidRDefault="005E3DD4" w:rsidP="009E0110">
            <w:pPr>
              <w:rPr>
                <w:rStyle w:val="22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C263F8">
              <w:rPr>
                <w:rStyle w:val="22"/>
                <w:b w:val="0"/>
                <w:bCs w:val="0"/>
                <w:color w:val="000000" w:themeColor="text1"/>
                <w:sz w:val="22"/>
                <w:szCs w:val="22"/>
              </w:rPr>
              <w:t>20</w:t>
            </w:r>
          </w:p>
        </w:tc>
      </w:tr>
    </w:tbl>
    <w:p w14:paraId="33105201" w14:textId="77777777" w:rsidR="00262591" w:rsidRPr="00C263F8" w:rsidRDefault="00262591" w:rsidP="00C263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>Termenul limită de depunere/deschidere a ofertelor:</w:t>
      </w:r>
    </w:p>
    <w:p w14:paraId="1426BC91" w14:textId="77777777" w:rsidR="00227CB9" w:rsidRPr="00C263F8" w:rsidRDefault="00227CB9" w:rsidP="00227CB9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noProof/>
          <w:sz w:val="22"/>
          <w:szCs w:val="22"/>
          <w:lang w:val="ro-RO"/>
        </w:rPr>
      </w:pPr>
      <w:r w:rsidRPr="00C263F8">
        <w:rPr>
          <w:b/>
          <w:bCs/>
          <w:noProof/>
          <w:sz w:val="22"/>
          <w:szCs w:val="22"/>
          <w:lang w:val="ro-RO"/>
        </w:rPr>
        <w:t xml:space="preserve">până la: </w:t>
      </w:r>
      <w:r w:rsidRPr="00C263F8">
        <w:rPr>
          <w:noProof/>
          <w:sz w:val="22"/>
          <w:szCs w:val="22"/>
          <w:lang w:val="ro-RO" w:eastAsia="ro-RO" w:bidi="ro-RO"/>
        </w:rPr>
        <w:t xml:space="preserve">conform anunțului de participare electronic de pe platforma achizitii.md. </w:t>
      </w:r>
    </w:p>
    <w:p w14:paraId="2D1CD61A" w14:textId="77777777" w:rsidR="00262591" w:rsidRPr="00C263F8" w:rsidRDefault="00227CB9" w:rsidP="00227CB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</w:rPr>
        <w:t xml:space="preserve">pe: </w:t>
      </w:r>
      <w:r w:rsidRPr="00C263F8">
        <w:rPr>
          <w:sz w:val="22"/>
          <w:szCs w:val="22"/>
          <w:lang w:eastAsia="ro-RO" w:bidi="ro-RO"/>
        </w:rPr>
        <w:t>conform anunțului de participare electronic de pe platforma achizitii.md.</w:t>
      </w:r>
    </w:p>
    <w:p w14:paraId="464E6B9A" w14:textId="77777777" w:rsidR="00262591" w:rsidRPr="00C263F8" w:rsidRDefault="00262591" w:rsidP="00C263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 xml:space="preserve">Adresa la care trebuie transmise ofertele sau cererile de participare: </w:t>
      </w:r>
    </w:p>
    <w:p w14:paraId="4982C9B6" w14:textId="77777777" w:rsidR="00262591" w:rsidRPr="00C263F8" w:rsidRDefault="00262591" w:rsidP="00C263F8">
      <w:pPr>
        <w:shd w:val="clear" w:color="auto" w:fill="FFFFFF" w:themeFill="background1"/>
        <w:tabs>
          <w:tab w:val="right" w:pos="426"/>
        </w:tabs>
        <w:ind w:left="450"/>
        <w:jc w:val="both"/>
        <w:rPr>
          <w:sz w:val="22"/>
          <w:szCs w:val="22"/>
          <w:lang w:eastAsia="ru-RU"/>
        </w:rPr>
      </w:pPr>
      <w:r w:rsidRPr="00C263F8">
        <w:rPr>
          <w:i/>
          <w:sz w:val="22"/>
          <w:szCs w:val="22"/>
          <w:lang w:eastAsia="ru-RU"/>
        </w:rPr>
        <w:t>Ofertele sau cererile de participare vor fi depuse electronic prin intermediul SIA RSAP</w:t>
      </w:r>
    </w:p>
    <w:p w14:paraId="398131FF" w14:textId="77777777" w:rsidR="00262591" w:rsidRPr="00C263F8" w:rsidRDefault="00262591" w:rsidP="00C263F8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 xml:space="preserve">Termenul de valabilitate a ofertelor: </w:t>
      </w:r>
      <w:r w:rsidR="00F9763C" w:rsidRPr="00C263F8">
        <w:rPr>
          <w:sz w:val="22"/>
          <w:szCs w:val="22"/>
          <w:lang w:eastAsia="ro-RO" w:bidi="ro-RO"/>
        </w:rPr>
        <w:t>6</w:t>
      </w:r>
      <w:r w:rsidR="00227CB9" w:rsidRPr="00C263F8">
        <w:rPr>
          <w:sz w:val="22"/>
          <w:szCs w:val="22"/>
          <w:lang w:eastAsia="ro-RO" w:bidi="ro-RO"/>
        </w:rPr>
        <w:t>0 de zile</w:t>
      </w:r>
    </w:p>
    <w:p w14:paraId="2C67C62D" w14:textId="77777777" w:rsidR="00262591" w:rsidRPr="00C263F8" w:rsidRDefault="00262591" w:rsidP="00C263F8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i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 xml:space="preserve">Locul deschiderii ofertelor: </w:t>
      </w:r>
      <w:r w:rsidR="00B37FB9" w:rsidRPr="00C263F8">
        <w:rPr>
          <w:sz w:val="22"/>
          <w:szCs w:val="22"/>
          <w:lang w:eastAsia="ro-RO" w:bidi="ro-RO"/>
        </w:rPr>
        <w:t>conform anunțului de participare electronic de pe platforma achizitii.md.</w:t>
      </w:r>
    </w:p>
    <w:p w14:paraId="242A6B37" w14:textId="77777777" w:rsidR="00262591" w:rsidRPr="00C263F8" w:rsidRDefault="00262591" w:rsidP="00C263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 xml:space="preserve">Persoanele autorizate să asiste la deschiderea ofertelor: </w:t>
      </w:r>
      <w:r w:rsidRPr="00C263F8">
        <w:rPr>
          <w:b/>
          <w:sz w:val="22"/>
          <w:szCs w:val="22"/>
          <w:lang w:eastAsia="ru-RU"/>
        </w:rPr>
        <w:br/>
      </w:r>
      <w:r w:rsidRPr="00C263F8">
        <w:rPr>
          <w:i/>
          <w:sz w:val="22"/>
          <w:szCs w:val="22"/>
          <w:lang w:eastAsia="ru-RU"/>
        </w:rPr>
        <w:t xml:space="preserve">Ofertanții sau reprezentanții acestora au dreptul să participe la deschiderea ofertelor, cu excepția cazului </w:t>
      </w:r>
      <w:r w:rsidR="00B37FB9" w:rsidRPr="00C263F8">
        <w:rPr>
          <w:i/>
          <w:sz w:val="22"/>
          <w:szCs w:val="22"/>
          <w:lang w:eastAsia="ru-RU"/>
        </w:rPr>
        <w:t>când</w:t>
      </w:r>
      <w:r w:rsidRPr="00C263F8">
        <w:rPr>
          <w:i/>
          <w:sz w:val="22"/>
          <w:szCs w:val="22"/>
          <w:lang w:eastAsia="ru-RU"/>
        </w:rPr>
        <w:t xml:space="preserve"> ofertele au fost depuse prin SIA RSAP</w:t>
      </w:r>
      <w:r w:rsidRPr="00C263F8">
        <w:rPr>
          <w:sz w:val="22"/>
          <w:szCs w:val="22"/>
          <w:lang w:eastAsia="ru-RU"/>
        </w:rPr>
        <w:t>.</w:t>
      </w:r>
    </w:p>
    <w:p w14:paraId="0A5FDFAC" w14:textId="77777777" w:rsidR="00262591" w:rsidRPr="00C263F8" w:rsidRDefault="00262591" w:rsidP="00C263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 xml:space="preserve">Limba sau limbile în care trebuie redactate ofertele sau cererile de participare: </w:t>
      </w:r>
      <w:r w:rsidR="00B37FB9" w:rsidRPr="00C263F8">
        <w:rPr>
          <w:sz w:val="22"/>
          <w:szCs w:val="22"/>
        </w:rPr>
        <w:t>limba de stat;</w:t>
      </w:r>
      <w:r w:rsidR="00B37FB9" w:rsidRPr="00C263F8">
        <w:rPr>
          <w:b/>
          <w:sz w:val="22"/>
          <w:szCs w:val="22"/>
          <w:lang w:eastAsia="ru-RU"/>
        </w:rPr>
        <w:t xml:space="preserve"> </w:t>
      </w:r>
    </w:p>
    <w:p w14:paraId="1B146FED" w14:textId="77777777" w:rsidR="00262591" w:rsidRPr="00C263F8" w:rsidRDefault="00CF63D9" w:rsidP="00C263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 xml:space="preserve"> </w:t>
      </w:r>
      <w:r w:rsidR="00262591" w:rsidRPr="00C263F8">
        <w:rPr>
          <w:b/>
          <w:sz w:val="22"/>
          <w:szCs w:val="22"/>
          <w:lang w:eastAsia="ru-RU"/>
        </w:rPr>
        <w:t xml:space="preserve">Respectivul contract se referă la un proiect și/sau program finanțat din fonduri ale Uniunii Europene: </w:t>
      </w:r>
      <w:r w:rsidR="00B37FB9" w:rsidRPr="00C263F8">
        <w:rPr>
          <w:sz w:val="22"/>
          <w:szCs w:val="22"/>
          <w:lang w:eastAsia="ru-RU"/>
        </w:rPr>
        <w:t>Nu;</w:t>
      </w:r>
    </w:p>
    <w:p w14:paraId="7A16918A" w14:textId="77777777" w:rsidR="00262591" w:rsidRPr="00C263F8" w:rsidRDefault="00262591" w:rsidP="00C263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 xml:space="preserve">Denumirea și adresa organismului competent de soluționare a contestațiilor: </w:t>
      </w:r>
    </w:p>
    <w:p w14:paraId="4EDA4F0C" w14:textId="77777777" w:rsidR="00262591" w:rsidRPr="00C263F8" w:rsidRDefault="00262591" w:rsidP="00C263F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sz w:val="22"/>
          <w:szCs w:val="22"/>
          <w:lang w:eastAsia="ru-RU"/>
        </w:rPr>
      </w:pPr>
      <w:r w:rsidRPr="00C263F8">
        <w:rPr>
          <w:i/>
          <w:sz w:val="22"/>
          <w:szCs w:val="22"/>
          <w:lang w:eastAsia="ru-RU"/>
        </w:rPr>
        <w:t>Agenția Națională pentru Soluționarea Contestațiilor</w:t>
      </w:r>
    </w:p>
    <w:p w14:paraId="28175933" w14:textId="77777777" w:rsidR="00262591" w:rsidRPr="00C263F8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sz w:val="22"/>
          <w:szCs w:val="22"/>
          <w:lang w:eastAsia="ru-RU"/>
        </w:rPr>
      </w:pPr>
      <w:r w:rsidRPr="00C263F8">
        <w:rPr>
          <w:i/>
          <w:sz w:val="22"/>
          <w:szCs w:val="22"/>
          <w:lang w:eastAsia="ru-RU"/>
        </w:rPr>
        <w:t>Adresa: mun. Chișinău, bd. Ștefan cel Mare și Sfânt nr.124 (et.4), MD 2001;</w:t>
      </w:r>
    </w:p>
    <w:p w14:paraId="22C5CB34" w14:textId="77777777" w:rsidR="00262591" w:rsidRPr="00C263F8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sz w:val="22"/>
          <w:szCs w:val="22"/>
          <w:lang w:eastAsia="ru-RU"/>
        </w:rPr>
      </w:pPr>
      <w:r w:rsidRPr="00C263F8">
        <w:rPr>
          <w:i/>
          <w:sz w:val="22"/>
          <w:szCs w:val="22"/>
          <w:lang w:eastAsia="ru-RU"/>
        </w:rPr>
        <w:t>Tel/Fax/email:022-820 652, 022 820-651, contestatii@ansc.md</w:t>
      </w:r>
    </w:p>
    <w:p w14:paraId="19113CEB" w14:textId="77777777" w:rsidR="00262591" w:rsidRPr="00C263F8" w:rsidRDefault="00262591" w:rsidP="00C263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color w:val="000000" w:themeColor="text1"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C263F8">
        <w:rPr>
          <w:b/>
          <w:sz w:val="22"/>
          <w:szCs w:val="22"/>
          <w:lang w:eastAsia="ru-RU"/>
        </w:rPr>
        <w:t xml:space="preserve"> </w:t>
      </w:r>
      <w:r w:rsidR="00B37FB9" w:rsidRPr="00C263F8">
        <w:rPr>
          <w:sz w:val="22"/>
          <w:szCs w:val="22"/>
          <w:lang w:eastAsia="ro-RO" w:bidi="ro-RO"/>
        </w:rPr>
        <w:t>Nu este cazul;</w:t>
      </w:r>
    </w:p>
    <w:p w14:paraId="455AD199" w14:textId="77777777" w:rsidR="00262591" w:rsidRPr="00C263F8" w:rsidRDefault="00262591" w:rsidP="00C263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>În cazul achizițiilor periodice, calendarul estimat pentru publicarea anunțurilor viitoare</w:t>
      </w:r>
      <w:r w:rsidRPr="00C263F8">
        <w:rPr>
          <w:b/>
          <w:sz w:val="22"/>
          <w:szCs w:val="22"/>
          <w:shd w:val="clear" w:color="auto" w:fill="FFFFFF" w:themeFill="background1"/>
          <w:lang w:eastAsia="ru-RU"/>
        </w:rPr>
        <w:t>:</w:t>
      </w:r>
      <w:r w:rsidR="00B37FB9" w:rsidRPr="00C263F8">
        <w:rPr>
          <w:b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37FB9" w:rsidRPr="00C263F8">
        <w:rPr>
          <w:sz w:val="22"/>
          <w:szCs w:val="22"/>
          <w:lang w:eastAsia="ro-RO" w:bidi="ro-RO"/>
        </w:rPr>
        <w:t>Nu este cazul;</w:t>
      </w:r>
    </w:p>
    <w:p w14:paraId="4827A656" w14:textId="77777777" w:rsidR="00262591" w:rsidRPr="00C263F8" w:rsidRDefault="00262591" w:rsidP="00C263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r w:rsidR="00A014C2" w:rsidRPr="00C263F8">
        <w:rPr>
          <w:b/>
          <w:sz w:val="22"/>
          <w:szCs w:val="22"/>
          <w:shd w:val="clear" w:color="auto" w:fill="FFFFFF" w:themeFill="background1"/>
          <w:lang w:eastAsia="ru-RU"/>
        </w:rPr>
        <w:t>anunț</w:t>
      </w:r>
      <w:r w:rsidRPr="00C263F8">
        <w:rPr>
          <w:b/>
          <w:sz w:val="22"/>
          <w:szCs w:val="22"/>
          <w:shd w:val="clear" w:color="auto" w:fill="FFFFFF" w:themeFill="background1"/>
          <w:lang w:eastAsia="ru-RU"/>
        </w:rPr>
        <w:t>:</w:t>
      </w:r>
      <w:r w:rsidR="00B37FB9" w:rsidRPr="00C263F8">
        <w:rPr>
          <w:b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37FB9" w:rsidRPr="00C263F8">
        <w:rPr>
          <w:sz w:val="22"/>
          <w:szCs w:val="22"/>
          <w:lang w:eastAsia="ro-RO" w:bidi="ro-RO"/>
        </w:rPr>
        <w:t xml:space="preserve">Nu este cazul; </w:t>
      </w:r>
    </w:p>
    <w:p w14:paraId="3424FD38" w14:textId="77777777" w:rsidR="00DB1742" w:rsidRPr="00C263F8" w:rsidRDefault="00262591" w:rsidP="00C263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>Data transmiterii spre publicare a anunțului de participar</w:t>
      </w:r>
      <w:r w:rsidRPr="00C263F8">
        <w:rPr>
          <w:b/>
          <w:sz w:val="22"/>
          <w:szCs w:val="22"/>
          <w:shd w:val="clear" w:color="auto" w:fill="FFFFFF" w:themeFill="background1"/>
          <w:lang w:eastAsia="ru-RU"/>
        </w:rPr>
        <w:t>e:</w:t>
      </w:r>
      <w:r w:rsidR="00B37FB9" w:rsidRPr="00C263F8">
        <w:rPr>
          <w:b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37FB9" w:rsidRPr="00C263F8">
        <w:rPr>
          <w:sz w:val="22"/>
          <w:szCs w:val="22"/>
          <w:lang w:eastAsia="ro-RO" w:bidi="ro-RO"/>
        </w:rPr>
        <w:t>conform anunțului de participare electronic de pe platforma achizitii.md</w:t>
      </w:r>
      <w:r w:rsidR="00910E22" w:rsidRPr="00C263F8">
        <w:rPr>
          <w:b/>
          <w:sz w:val="22"/>
          <w:szCs w:val="22"/>
          <w:lang w:eastAsia="ru-RU"/>
        </w:rPr>
        <w:t>.</w:t>
      </w:r>
    </w:p>
    <w:p w14:paraId="0A132E3B" w14:textId="45DCC644" w:rsidR="00DB1742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>În cadrul procedurii de achiziție publică se va utiliza/accepta:</w:t>
      </w:r>
    </w:p>
    <w:p w14:paraId="41AF03EE" w14:textId="7236AA82" w:rsidR="00C263F8" w:rsidRDefault="00C263F8" w:rsidP="00C263F8">
      <w:p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eastAsia="ru-RU"/>
        </w:rPr>
      </w:pPr>
    </w:p>
    <w:p w14:paraId="36383064" w14:textId="24A54D36" w:rsidR="00C263F8" w:rsidRDefault="00C263F8" w:rsidP="00C263F8">
      <w:p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eastAsia="ru-RU"/>
        </w:rPr>
      </w:pPr>
    </w:p>
    <w:p w14:paraId="748FE522" w14:textId="4F56455B" w:rsidR="00C263F8" w:rsidRDefault="00C263F8" w:rsidP="00C263F8">
      <w:p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eastAsia="ru-RU"/>
        </w:rPr>
      </w:pPr>
    </w:p>
    <w:p w14:paraId="3BAFA593" w14:textId="77777777" w:rsidR="00C263F8" w:rsidRPr="00C263F8" w:rsidRDefault="00C263F8" w:rsidP="00C263F8">
      <w:p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eastAsia="ru-RU"/>
        </w:rPr>
      </w:pP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354"/>
        <w:gridCol w:w="3828"/>
      </w:tblGrid>
      <w:tr w:rsidR="00B37FB9" w:rsidRPr="00C263F8" w14:paraId="34EC2A94" w14:textId="77777777" w:rsidTr="0089499B">
        <w:tc>
          <w:tcPr>
            <w:tcW w:w="6354" w:type="dxa"/>
            <w:shd w:val="clear" w:color="auto" w:fill="E7E6E6" w:themeFill="background2"/>
          </w:tcPr>
          <w:p w14:paraId="1CE13B98" w14:textId="77777777" w:rsidR="00B37FB9" w:rsidRPr="00C263F8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sz w:val="22"/>
                <w:szCs w:val="22"/>
              </w:rPr>
            </w:pPr>
            <w:r w:rsidRPr="00C263F8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828" w:type="dxa"/>
            <w:shd w:val="clear" w:color="auto" w:fill="E7E6E6" w:themeFill="background2"/>
          </w:tcPr>
          <w:p w14:paraId="07B7E581" w14:textId="77777777" w:rsidR="00B37FB9" w:rsidRPr="00C263F8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sz w:val="22"/>
                <w:szCs w:val="22"/>
              </w:rPr>
            </w:pPr>
            <w:r w:rsidRPr="00C263F8">
              <w:rPr>
                <w:b/>
                <w:sz w:val="22"/>
                <w:szCs w:val="22"/>
              </w:rPr>
              <w:t>Se va utiliza/accepta sau nu</w:t>
            </w:r>
          </w:p>
        </w:tc>
      </w:tr>
      <w:tr w:rsidR="00B37FB9" w:rsidRPr="00C263F8" w14:paraId="38919A5B" w14:textId="77777777" w:rsidTr="0089499B">
        <w:tc>
          <w:tcPr>
            <w:tcW w:w="6354" w:type="dxa"/>
          </w:tcPr>
          <w:p w14:paraId="632A49C1" w14:textId="77777777" w:rsidR="00B37FB9" w:rsidRPr="00C263F8" w:rsidRDefault="00B37FB9" w:rsidP="0089499B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C263F8">
              <w:rPr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828" w:type="dxa"/>
            <w:shd w:val="clear" w:color="auto" w:fill="auto"/>
          </w:tcPr>
          <w:p w14:paraId="685C50B8" w14:textId="77777777" w:rsidR="00B37FB9" w:rsidRPr="00C263F8" w:rsidRDefault="00DB4597" w:rsidP="0089499B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C263F8">
              <w:rPr>
                <w:bCs/>
                <w:i/>
                <w:iCs/>
                <w:sz w:val="22"/>
                <w:szCs w:val="22"/>
              </w:rPr>
              <w:t>Se acceptă</w:t>
            </w:r>
          </w:p>
        </w:tc>
      </w:tr>
      <w:tr w:rsidR="00B37FB9" w:rsidRPr="00C263F8" w14:paraId="2CB67351" w14:textId="77777777" w:rsidTr="0089499B">
        <w:tc>
          <w:tcPr>
            <w:tcW w:w="6354" w:type="dxa"/>
          </w:tcPr>
          <w:p w14:paraId="44DB6408" w14:textId="77777777" w:rsidR="00B37FB9" w:rsidRPr="00C263F8" w:rsidRDefault="00B37FB9" w:rsidP="0089499B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C263F8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828" w:type="dxa"/>
            <w:shd w:val="clear" w:color="auto" w:fill="auto"/>
          </w:tcPr>
          <w:p w14:paraId="2F9971FB" w14:textId="77777777" w:rsidR="00B37FB9" w:rsidRPr="00C263F8" w:rsidRDefault="00453ED7" w:rsidP="0089499B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C263F8">
              <w:rPr>
                <w:bCs/>
                <w:i/>
                <w:iCs/>
                <w:sz w:val="22"/>
                <w:szCs w:val="22"/>
              </w:rPr>
              <w:t>Nu s</w:t>
            </w:r>
            <w:r w:rsidR="00DB4597" w:rsidRPr="00C263F8">
              <w:rPr>
                <w:bCs/>
                <w:i/>
                <w:iCs/>
                <w:sz w:val="22"/>
                <w:szCs w:val="22"/>
              </w:rPr>
              <w:t>e acceptă</w:t>
            </w:r>
          </w:p>
        </w:tc>
      </w:tr>
      <w:tr w:rsidR="00B37FB9" w:rsidRPr="00C263F8" w14:paraId="065AA2A7" w14:textId="77777777" w:rsidTr="0089499B">
        <w:tc>
          <w:tcPr>
            <w:tcW w:w="6354" w:type="dxa"/>
          </w:tcPr>
          <w:p w14:paraId="6E72A8B0" w14:textId="77777777" w:rsidR="00B37FB9" w:rsidRPr="00C263F8" w:rsidRDefault="00B37FB9" w:rsidP="0089499B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C263F8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828" w:type="dxa"/>
            <w:shd w:val="clear" w:color="auto" w:fill="auto"/>
          </w:tcPr>
          <w:p w14:paraId="3FBE65F8" w14:textId="77777777" w:rsidR="00B37FB9" w:rsidRPr="00C263F8" w:rsidRDefault="00DB4597" w:rsidP="0089499B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C263F8">
              <w:rPr>
                <w:bCs/>
                <w:i/>
                <w:iCs/>
                <w:sz w:val="22"/>
                <w:szCs w:val="22"/>
              </w:rPr>
              <w:t>Se acceptă</w:t>
            </w:r>
          </w:p>
        </w:tc>
      </w:tr>
      <w:tr w:rsidR="00B37FB9" w:rsidRPr="00C263F8" w14:paraId="038E0ACC" w14:textId="77777777" w:rsidTr="0089499B">
        <w:tc>
          <w:tcPr>
            <w:tcW w:w="6354" w:type="dxa"/>
          </w:tcPr>
          <w:p w14:paraId="5E1EA60D" w14:textId="77777777" w:rsidR="00B37FB9" w:rsidRPr="00C263F8" w:rsidRDefault="00B37FB9" w:rsidP="0089499B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C263F8">
              <w:rPr>
                <w:sz w:val="22"/>
                <w:szCs w:val="22"/>
              </w:rPr>
              <w:t>plățile electronice</w:t>
            </w:r>
          </w:p>
        </w:tc>
        <w:tc>
          <w:tcPr>
            <w:tcW w:w="3828" w:type="dxa"/>
            <w:shd w:val="clear" w:color="auto" w:fill="auto"/>
          </w:tcPr>
          <w:p w14:paraId="58D52234" w14:textId="77777777" w:rsidR="00B37FB9" w:rsidRPr="00C263F8" w:rsidRDefault="00DB4597" w:rsidP="0089499B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C263F8">
              <w:rPr>
                <w:bCs/>
                <w:i/>
                <w:iCs/>
                <w:sz w:val="22"/>
                <w:szCs w:val="22"/>
              </w:rPr>
              <w:t>Se acceptă</w:t>
            </w:r>
          </w:p>
        </w:tc>
      </w:tr>
    </w:tbl>
    <w:p w14:paraId="7B40E8C8" w14:textId="77777777" w:rsidR="00262591" w:rsidRPr="00C263F8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C263F8">
        <w:rPr>
          <w:sz w:val="22"/>
          <w:szCs w:val="22"/>
          <w:lang w:eastAsia="ru-RU"/>
        </w:rPr>
        <w:t>Nu;</w:t>
      </w:r>
    </w:p>
    <w:p w14:paraId="042F3519" w14:textId="77777777" w:rsidR="00262591" w:rsidRPr="00C263F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C263F8">
        <w:rPr>
          <w:b/>
          <w:sz w:val="22"/>
          <w:szCs w:val="22"/>
          <w:lang w:eastAsia="ru-RU"/>
        </w:rPr>
        <w:t xml:space="preserve">Alte informații relevante: </w:t>
      </w:r>
      <w:r w:rsidR="00E41686" w:rsidRPr="00C263F8">
        <w:rPr>
          <w:sz w:val="22"/>
          <w:szCs w:val="22"/>
          <w:lang w:eastAsia="ro-RO" w:bidi="ro-RO"/>
        </w:rPr>
        <w:t>Nu este cazul</w:t>
      </w:r>
      <w:r w:rsidR="00B37FB9" w:rsidRPr="00C263F8">
        <w:rPr>
          <w:sz w:val="22"/>
          <w:szCs w:val="22"/>
          <w:lang w:eastAsia="ro-RO" w:bidi="ro-RO"/>
        </w:rPr>
        <w:t>;</w:t>
      </w:r>
    </w:p>
    <w:p w14:paraId="2214BE0D" w14:textId="77777777" w:rsidR="00262591" w:rsidRPr="00C263F8" w:rsidRDefault="00262591" w:rsidP="00262591">
      <w:pPr>
        <w:shd w:val="clear" w:color="auto" w:fill="FFFFFF" w:themeFill="background1"/>
        <w:spacing w:before="120" w:after="120"/>
        <w:rPr>
          <w:b/>
          <w:sz w:val="22"/>
          <w:szCs w:val="22"/>
          <w:lang w:eastAsia="ru-RU"/>
        </w:rPr>
      </w:pPr>
    </w:p>
    <w:p w14:paraId="10CBB485" w14:textId="0E102CB7" w:rsidR="00B37FB9" w:rsidRPr="00C263F8" w:rsidRDefault="00B37FB9" w:rsidP="00B37FB9">
      <w:pPr>
        <w:tabs>
          <w:tab w:val="right" w:pos="426"/>
        </w:tabs>
        <w:spacing w:line="276" w:lineRule="auto"/>
        <w:ind w:left="426"/>
        <w:jc w:val="both"/>
        <w:rPr>
          <w:b/>
          <w:sz w:val="22"/>
          <w:szCs w:val="22"/>
        </w:rPr>
      </w:pPr>
      <w:r w:rsidRPr="00C263F8">
        <w:rPr>
          <w:b/>
          <w:sz w:val="22"/>
          <w:szCs w:val="22"/>
        </w:rPr>
        <w:t xml:space="preserve">Conducătorul grupului de lucru:  </w:t>
      </w:r>
      <w:r w:rsidR="00B84AA0" w:rsidRPr="00C263F8">
        <w:rPr>
          <w:b/>
          <w:sz w:val="22"/>
          <w:szCs w:val="22"/>
        </w:rPr>
        <w:t>Vitalie MÎȚU</w:t>
      </w:r>
      <w:r w:rsidRPr="00C263F8">
        <w:rPr>
          <w:b/>
          <w:sz w:val="22"/>
          <w:szCs w:val="22"/>
        </w:rPr>
        <w:t xml:space="preserve"> __________________ L.Ș.</w:t>
      </w:r>
    </w:p>
    <w:p w14:paraId="71D903D7" w14:textId="77777777" w:rsidR="00453ED7" w:rsidRPr="00C263F8" w:rsidRDefault="00453ED7" w:rsidP="00B37FB9">
      <w:pPr>
        <w:tabs>
          <w:tab w:val="right" w:pos="426"/>
        </w:tabs>
        <w:spacing w:line="276" w:lineRule="auto"/>
        <w:ind w:left="426"/>
        <w:jc w:val="both"/>
        <w:rPr>
          <w:b/>
          <w:sz w:val="22"/>
          <w:szCs w:val="22"/>
        </w:rPr>
      </w:pPr>
    </w:p>
    <w:p w14:paraId="2D7551C8" w14:textId="77777777" w:rsidR="00453ED7" w:rsidRPr="00C263F8" w:rsidRDefault="00453ED7" w:rsidP="00B37FB9">
      <w:pPr>
        <w:tabs>
          <w:tab w:val="right" w:pos="426"/>
        </w:tabs>
        <w:spacing w:line="276" w:lineRule="auto"/>
        <w:ind w:left="426"/>
        <w:jc w:val="both"/>
        <w:rPr>
          <w:b/>
          <w:sz w:val="22"/>
          <w:szCs w:val="22"/>
        </w:rPr>
      </w:pPr>
    </w:p>
    <w:p w14:paraId="08CF371B" w14:textId="77777777" w:rsidR="003679B9" w:rsidRPr="00C263F8" w:rsidRDefault="003679B9" w:rsidP="00B37FB9">
      <w:pPr>
        <w:tabs>
          <w:tab w:val="right" w:pos="426"/>
        </w:tabs>
        <w:spacing w:line="276" w:lineRule="auto"/>
        <w:ind w:left="426"/>
        <w:jc w:val="both"/>
        <w:rPr>
          <w:b/>
          <w:sz w:val="22"/>
          <w:szCs w:val="22"/>
        </w:rPr>
      </w:pPr>
    </w:p>
    <w:p w14:paraId="1081CB4C" w14:textId="77777777" w:rsidR="00764C60" w:rsidRPr="00C263F8" w:rsidRDefault="00764C60" w:rsidP="00764C6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2"/>
          <w:szCs w:val="22"/>
          <w:lang w:eastAsia="ru-RU"/>
        </w:rPr>
      </w:pPr>
    </w:p>
    <w:p w14:paraId="5E60D6D5" w14:textId="77777777" w:rsidR="00764C60" w:rsidRPr="00C263F8" w:rsidRDefault="00764C60" w:rsidP="00764C6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2"/>
          <w:szCs w:val="22"/>
          <w:lang w:eastAsia="ru-RU"/>
        </w:rPr>
      </w:pPr>
      <w:r w:rsidRPr="00C263F8">
        <w:rPr>
          <w:rFonts w:eastAsia="Calibri"/>
          <w:color w:val="FFFFFF" w:themeColor="background1"/>
          <w:sz w:val="22"/>
          <w:szCs w:val="22"/>
          <w:lang w:eastAsia="ru-RU"/>
        </w:rPr>
        <w:t>Pavel DIMA______________________</w:t>
      </w:r>
    </w:p>
    <w:p w14:paraId="441E9A5F" w14:textId="77777777" w:rsidR="00764C60" w:rsidRPr="00C263F8" w:rsidRDefault="00764C60" w:rsidP="00764C6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2"/>
          <w:szCs w:val="22"/>
          <w:lang w:eastAsia="ru-RU"/>
        </w:rPr>
      </w:pPr>
      <w:r w:rsidRPr="00C263F8">
        <w:rPr>
          <w:rFonts w:eastAsia="Calibri"/>
          <w:color w:val="FFFFFF" w:themeColor="background1"/>
          <w:sz w:val="22"/>
          <w:szCs w:val="22"/>
          <w:lang w:eastAsia="ru-RU"/>
        </w:rPr>
        <w:t xml:space="preserve"> </w:t>
      </w:r>
    </w:p>
    <w:p w14:paraId="6515050D" w14:textId="77777777" w:rsidR="00764C60" w:rsidRPr="00C263F8" w:rsidRDefault="00764C60" w:rsidP="00764C6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2"/>
          <w:szCs w:val="22"/>
          <w:lang w:eastAsia="ru-RU"/>
        </w:rPr>
      </w:pPr>
      <w:r w:rsidRPr="00C263F8">
        <w:rPr>
          <w:rFonts w:eastAsia="Calibri"/>
          <w:color w:val="FFFFFF" w:themeColor="background1"/>
          <w:sz w:val="22"/>
          <w:szCs w:val="22"/>
          <w:lang w:eastAsia="ru-RU"/>
        </w:rPr>
        <w:t>Tatiana BUNDUC__________________</w:t>
      </w:r>
    </w:p>
    <w:p w14:paraId="726FBC0E" w14:textId="77777777" w:rsidR="00764C60" w:rsidRPr="00C263F8" w:rsidRDefault="00764C60" w:rsidP="00764C6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2"/>
          <w:szCs w:val="22"/>
          <w:lang w:eastAsia="ru-RU"/>
        </w:rPr>
      </w:pPr>
    </w:p>
    <w:p w14:paraId="438E5A59" w14:textId="77777777" w:rsidR="00764C60" w:rsidRPr="00C263F8" w:rsidRDefault="00764C60" w:rsidP="00764C6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2"/>
          <w:szCs w:val="22"/>
          <w:lang w:eastAsia="ru-RU"/>
        </w:rPr>
      </w:pPr>
      <w:r w:rsidRPr="00C263F8">
        <w:rPr>
          <w:rFonts w:eastAsia="Calibri"/>
          <w:color w:val="FFFFFF" w:themeColor="background1"/>
          <w:sz w:val="22"/>
          <w:szCs w:val="22"/>
          <w:lang w:eastAsia="ru-RU"/>
        </w:rPr>
        <w:t xml:space="preserve">Ana STOICOV____________________  </w:t>
      </w:r>
    </w:p>
    <w:p w14:paraId="472CEC83" w14:textId="77777777" w:rsidR="00764C60" w:rsidRPr="00C263F8" w:rsidRDefault="00764C60" w:rsidP="00764C6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2"/>
          <w:szCs w:val="22"/>
          <w:lang w:eastAsia="ru-RU"/>
        </w:rPr>
      </w:pPr>
      <w:r w:rsidRPr="00C263F8">
        <w:rPr>
          <w:rFonts w:eastAsia="Calibri"/>
          <w:color w:val="FFFFFF" w:themeColor="background1"/>
          <w:sz w:val="22"/>
          <w:szCs w:val="22"/>
          <w:lang w:eastAsia="ru-RU"/>
        </w:rPr>
        <w:t xml:space="preserve">                                                                               </w:t>
      </w:r>
    </w:p>
    <w:p w14:paraId="217A31D0" w14:textId="77777777" w:rsidR="00764C60" w:rsidRPr="00C263F8" w:rsidRDefault="00764C60" w:rsidP="00764C6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2"/>
          <w:szCs w:val="22"/>
          <w:lang w:eastAsia="ru-RU"/>
        </w:rPr>
      </w:pPr>
      <w:r w:rsidRPr="00C263F8">
        <w:rPr>
          <w:rFonts w:eastAsia="Calibri"/>
          <w:color w:val="FFFFFF" w:themeColor="background1"/>
          <w:sz w:val="22"/>
          <w:szCs w:val="22"/>
          <w:lang w:eastAsia="ru-RU"/>
        </w:rPr>
        <w:t xml:space="preserve">ȘARGU-RUSU________________                                                                                                                                                                                     </w:t>
      </w:r>
    </w:p>
    <w:p w14:paraId="67D5B255" w14:textId="77777777" w:rsidR="00764C60" w:rsidRPr="00C263F8" w:rsidRDefault="00764C60" w:rsidP="00764C6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2"/>
          <w:szCs w:val="22"/>
          <w:lang w:eastAsia="ru-RU"/>
        </w:rPr>
      </w:pPr>
      <w:r w:rsidRPr="00C263F8">
        <w:rPr>
          <w:rFonts w:eastAsia="Calibri"/>
          <w:color w:val="FFFFFF" w:themeColor="background1"/>
          <w:sz w:val="22"/>
          <w:szCs w:val="22"/>
          <w:lang w:eastAsia="ru-RU"/>
        </w:rPr>
        <w:t xml:space="preserve">                                                                                                                                   Ex: Elena BOLDURESCU____________</w:t>
      </w:r>
    </w:p>
    <w:p w14:paraId="0C274272" w14:textId="77777777" w:rsidR="00A0633D" w:rsidRPr="00C263F8" w:rsidRDefault="00764C60" w:rsidP="00C02B0E">
      <w:pPr>
        <w:tabs>
          <w:tab w:val="left" w:pos="6379"/>
        </w:tabs>
        <w:spacing w:line="276" w:lineRule="auto"/>
        <w:jc w:val="center"/>
        <w:rPr>
          <w:rFonts w:eastAsia="Calibri"/>
          <w:color w:val="FFFFFF" w:themeColor="background1"/>
          <w:sz w:val="22"/>
          <w:szCs w:val="22"/>
          <w:lang w:eastAsia="ru-RU"/>
        </w:rPr>
      </w:pPr>
      <w:r w:rsidRPr="00C263F8">
        <w:rPr>
          <w:rFonts w:eastAsia="Calibri"/>
          <w:color w:val="FFFFFF" w:themeColor="background1"/>
          <w:sz w:val="22"/>
          <w:szCs w:val="22"/>
          <w:lang w:eastAsia="ru-RU"/>
        </w:rPr>
        <w:t xml:space="preserve">                                                                                                          Irina IVANOV_____________________</w:t>
      </w:r>
    </w:p>
    <w:p w14:paraId="592CC18A" w14:textId="77777777" w:rsidR="00A0633D" w:rsidRPr="00C263F8" w:rsidRDefault="00A0633D" w:rsidP="00A0633D">
      <w:pPr>
        <w:rPr>
          <w:sz w:val="22"/>
          <w:szCs w:val="22"/>
        </w:rPr>
      </w:pPr>
    </w:p>
    <w:p w14:paraId="2509B8D4" w14:textId="77777777" w:rsidR="00635D3A" w:rsidRPr="00C263F8" w:rsidRDefault="00635D3A" w:rsidP="00A0633D">
      <w:pPr>
        <w:tabs>
          <w:tab w:val="left" w:pos="9240"/>
        </w:tabs>
        <w:rPr>
          <w:sz w:val="22"/>
          <w:szCs w:val="22"/>
        </w:rPr>
      </w:pPr>
    </w:p>
    <w:sectPr w:rsidR="00635D3A" w:rsidRPr="00C263F8" w:rsidSect="00653A8C">
      <w:pgSz w:w="12240" w:h="15840"/>
      <w:pgMar w:top="284" w:right="576" w:bottom="576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6DC7"/>
    <w:multiLevelType w:val="hybridMultilevel"/>
    <w:tmpl w:val="17DCBD12"/>
    <w:lvl w:ilvl="0" w:tplc="A23076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21230"/>
    <w:multiLevelType w:val="hybridMultilevel"/>
    <w:tmpl w:val="33DE2302"/>
    <w:lvl w:ilvl="0" w:tplc="D550014C">
      <w:start w:val="4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2D21CE"/>
    <w:multiLevelType w:val="hybridMultilevel"/>
    <w:tmpl w:val="F1A83E14"/>
    <w:lvl w:ilvl="0" w:tplc="FF10BEBE">
      <w:start w:val="814"/>
      <w:numFmt w:val="bullet"/>
      <w:lvlText w:val="-"/>
      <w:lvlJc w:val="left"/>
      <w:pPr>
        <w:ind w:left="703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4FEB33A6"/>
    <w:multiLevelType w:val="hybridMultilevel"/>
    <w:tmpl w:val="A81825E0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B91EF3"/>
    <w:multiLevelType w:val="hybridMultilevel"/>
    <w:tmpl w:val="D2D25EF8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5E6DE2"/>
    <w:multiLevelType w:val="hybridMultilevel"/>
    <w:tmpl w:val="0D8CF080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3"/>
  </w:num>
  <w:num w:numId="3">
    <w:abstractNumId w:val="2"/>
  </w:num>
  <w:num w:numId="4">
    <w:abstractNumId w:val="9"/>
  </w:num>
  <w:num w:numId="5">
    <w:abstractNumId w:val="5"/>
  </w:num>
  <w:num w:numId="6">
    <w:abstractNumId w:val="8"/>
  </w:num>
  <w:num w:numId="7">
    <w:abstractNumId w:val="7"/>
  </w:num>
  <w:num w:numId="8">
    <w:abstractNumId w:val="6"/>
  </w:num>
  <w:num w:numId="9">
    <w:abstractNumId w:val="4"/>
  </w:num>
  <w:num w:numId="10">
    <w:abstractNumId w:val="1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23516"/>
    <w:rsid w:val="0003038C"/>
    <w:rsid w:val="0005215D"/>
    <w:rsid w:val="0005368E"/>
    <w:rsid w:val="0006199E"/>
    <w:rsid w:val="00062AC1"/>
    <w:rsid w:val="0006373C"/>
    <w:rsid w:val="00064028"/>
    <w:rsid w:val="0007680A"/>
    <w:rsid w:val="00081F56"/>
    <w:rsid w:val="00082C5F"/>
    <w:rsid w:val="000926F4"/>
    <w:rsid w:val="00097603"/>
    <w:rsid w:val="000A01E9"/>
    <w:rsid w:val="000A792B"/>
    <w:rsid w:val="000B0B21"/>
    <w:rsid w:val="000C151D"/>
    <w:rsid w:val="000D4AF4"/>
    <w:rsid w:val="000D6C6E"/>
    <w:rsid w:val="000F5FA8"/>
    <w:rsid w:val="00102025"/>
    <w:rsid w:val="0013016D"/>
    <w:rsid w:val="00131899"/>
    <w:rsid w:val="001437E4"/>
    <w:rsid w:val="0015019D"/>
    <w:rsid w:val="00153721"/>
    <w:rsid w:val="00157E1C"/>
    <w:rsid w:val="001728BD"/>
    <w:rsid w:val="00174747"/>
    <w:rsid w:val="0019587C"/>
    <w:rsid w:val="001A5E3E"/>
    <w:rsid w:val="001C35F3"/>
    <w:rsid w:val="001E1EDF"/>
    <w:rsid w:val="001F21BD"/>
    <w:rsid w:val="00201B6C"/>
    <w:rsid w:val="0020436B"/>
    <w:rsid w:val="00222F16"/>
    <w:rsid w:val="00227CB9"/>
    <w:rsid w:val="00240902"/>
    <w:rsid w:val="00242524"/>
    <w:rsid w:val="00262591"/>
    <w:rsid w:val="00266BAD"/>
    <w:rsid w:val="0027025F"/>
    <w:rsid w:val="00271ED8"/>
    <w:rsid w:val="002730AE"/>
    <w:rsid w:val="002904B3"/>
    <w:rsid w:val="002A1DA7"/>
    <w:rsid w:val="002B2850"/>
    <w:rsid w:val="002B59BF"/>
    <w:rsid w:val="002B7E48"/>
    <w:rsid w:val="0030250D"/>
    <w:rsid w:val="0033189D"/>
    <w:rsid w:val="0034135D"/>
    <w:rsid w:val="003517AF"/>
    <w:rsid w:val="00357CF3"/>
    <w:rsid w:val="003623A3"/>
    <w:rsid w:val="003679B9"/>
    <w:rsid w:val="00380B56"/>
    <w:rsid w:val="00392F65"/>
    <w:rsid w:val="003A2472"/>
    <w:rsid w:val="003A36F8"/>
    <w:rsid w:val="003B6858"/>
    <w:rsid w:val="003B6BF0"/>
    <w:rsid w:val="003C4763"/>
    <w:rsid w:val="003C4DA0"/>
    <w:rsid w:val="003F3122"/>
    <w:rsid w:val="00412EE3"/>
    <w:rsid w:val="00424D31"/>
    <w:rsid w:val="00452520"/>
    <w:rsid w:val="00452E2E"/>
    <w:rsid w:val="00453ED7"/>
    <w:rsid w:val="00460DE4"/>
    <w:rsid w:val="0047080D"/>
    <w:rsid w:val="004717EE"/>
    <w:rsid w:val="00472CAA"/>
    <w:rsid w:val="00476899"/>
    <w:rsid w:val="00480776"/>
    <w:rsid w:val="00484191"/>
    <w:rsid w:val="004A4399"/>
    <w:rsid w:val="004A49BB"/>
    <w:rsid w:val="004A6186"/>
    <w:rsid w:val="004B0302"/>
    <w:rsid w:val="004C5E45"/>
    <w:rsid w:val="004D1738"/>
    <w:rsid w:val="004D43C2"/>
    <w:rsid w:val="004E20BC"/>
    <w:rsid w:val="00507963"/>
    <w:rsid w:val="005113C5"/>
    <w:rsid w:val="00520EB2"/>
    <w:rsid w:val="00525A8F"/>
    <w:rsid w:val="00527EFF"/>
    <w:rsid w:val="00534F4A"/>
    <w:rsid w:val="0054194A"/>
    <w:rsid w:val="00544191"/>
    <w:rsid w:val="00553F62"/>
    <w:rsid w:val="00561CCB"/>
    <w:rsid w:val="00564229"/>
    <w:rsid w:val="0057454B"/>
    <w:rsid w:val="005937B2"/>
    <w:rsid w:val="005A41B5"/>
    <w:rsid w:val="005B0470"/>
    <w:rsid w:val="005B0DE1"/>
    <w:rsid w:val="005C0BCB"/>
    <w:rsid w:val="005E03CE"/>
    <w:rsid w:val="005E2FE7"/>
    <w:rsid w:val="005E3DD4"/>
    <w:rsid w:val="005E6949"/>
    <w:rsid w:val="00601730"/>
    <w:rsid w:val="006118E4"/>
    <w:rsid w:val="006159EF"/>
    <w:rsid w:val="006162BD"/>
    <w:rsid w:val="00625CF7"/>
    <w:rsid w:val="00626A92"/>
    <w:rsid w:val="00635ACD"/>
    <w:rsid w:val="00635D3A"/>
    <w:rsid w:val="00637FFC"/>
    <w:rsid w:val="00642634"/>
    <w:rsid w:val="0064662E"/>
    <w:rsid w:val="00653A8C"/>
    <w:rsid w:val="006548A0"/>
    <w:rsid w:val="006733FB"/>
    <w:rsid w:val="00697062"/>
    <w:rsid w:val="006B4348"/>
    <w:rsid w:val="006B5874"/>
    <w:rsid w:val="006C30B5"/>
    <w:rsid w:val="006D273F"/>
    <w:rsid w:val="006E48F7"/>
    <w:rsid w:val="006E605D"/>
    <w:rsid w:val="006E7986"/>
    <w:rsid w:val="0071245B"/>
    <w:rsid w:val="0071346B"/>
    <w:rsid w:val="00713D82"/>
    <w:rsid w:val="00727E71"/>
    <w:rsid w:val="00740244"/>
    <w:rsid w:val="00752390"/>
    <w:rsid w:val="00764C60"/>
    <w:rsid w:val="00764FA0"/>
    <w:rsid w:val="00782A85"/>
    <w:rsid w:val="007853AD"/>
    <w:rsid w:val="007A162C"/>
    <w:rsid w:val="007C51D9"/>
    <w:rsid w:val="007D585D"/>
    <w:rsid w:val="007E29CC"/>
    <w:rsid w:val="007E69BA"/>
    <w:rsid w:val="00824AD8"/>
    <w:rsid w:val="008315DE"/>
    <w:rsid w:val="00836594"/>
    <w:rsid w:val="00846AAD"/>
    <w:rsid w:val="00856B74"/>
    <w:rsid w:val="00857BD3"/>
    <w:rsid w:val="008673A3"/>
    <w:rsid w:val="008806F6"/>
    <w:rsid w:val="00880794"/>
    <w:rsid w:val="00884358"/>
    <w:rsid w:val="00884432"/>
    <w:rsid w:val="00894FAC"/>
    <w:rsid w:val="008B7312"/>
    <w:rsid w:val="008C3A98"/>
    <w:rsid w:val="008F1019"/>
    <w:rsid w:val="008F3D19"/>
    <w:rsid w:val="008F518C"/>
    <w:rsid w:val="00910E22"/>
    <w:rsid w:val="0091208C"/>
    <w:rsid w:val="0097270D"/>
    <w:rsid w:val="00972F8B"/>
    <w:rsid w:val="00985BD3"/>
    <w:rsid w:val="009B5C40"/>
    <w:rsid w:val="009B7755"/>
    <w:rsid w:val="009C638F"/>
    <w:rsid w:val="009D78AF"/>
    <w:rsid w:val="009F1A2E"/>
    <w:rsid w:val="00A014C2"/>
    <w:rsid w:val="00A0633D"/>
    <w:rsid w:val="00A131F4"/>
    <w:rsid w:val="00A24388"/>
    <w:rsid w:val="00A43BBD"/>
    <w:rsid w:val="00A52580"/>
    <w:rsid w:val="00A636A2"/>
    <w:rsid w:val="00A67305"/>
    <w:rsid w:val="00A7090A"/>
    <w:rsid w:val="00A8103D"/>
    <w:rsid w:val="00A85A09"/>
    <w:rsid w:val="00AD486C"/>
    <w:rsid w:val="00AE510D"/>
    <w:rsid w:val="00B0161D"/>
    <w:rsid w:val="00B1177E"/>
    <w:rsid w:val="00B155B8"/>
    <w:rsid w:val="00B36204"/>
    <w:rsid w:val="00B37FB9"/>
    <w:rsid w:val="00B4299B"/>
    <w:rsid w:val="00B620D7"/>
    <w:rsid w:val="00B62289"/>
    <w:rsid w:val="00B641B1"/>
    <w:rsid w:val="00B707FC"/>
    <w:rsid w:val="00B84AA0"/>
    <w:rsid w:val="00B9331A"/>
    <w:rsid w:val="00B95E5F"/>
    <w:rsid w:val="00B9681C"/>
    <w:rsid w:val="00BA1FE3"/>
    <w:rsid w:val="00BC636F"/>
    <w:rsid w:val="00BD3546"/>
    <w:rsid w:val="00BD3FFB"/>
    <w:rsid w:val="00BF09E1"/>
    <w:rsid w:val="00C02B0E"/>
    <w:rsid w:val="00C079A2"/>
    <w:rsid w:val="00C21410"/>
    <w:rsid w:val="00C263F8"/>
    <w:rsid w:val="00C3190D"/>
    <w:rsid w:val="00C45B4A"/>
    <w:rsid w:val="00C617E0"/>
    <w:rsid w:val="00C7351C"/>
    <w:rsid w:val="00C7434F"/>
    <w:rsid w:val="00C74D5D"/>
    <w:rsid w:val="00C9213F"/>
    <w:rsid w:val="00C942C4"/>
    <w:rsid w:val="00C957CA"/>
    <w:rsid w:val="00CA50D1"/>
    <w:rsid w:val="00CC7391"/>
    <w:rsid w:val="00CD0142"/>
    <w:rsid w:val="00CE514A"/>
    <w:rsid w:val="00CF63D9"/>
    <w:rsid w:val="00D139AC"/>
    <w:rsid w:val="00D14667"/>
    <w:rsid w:val="00D1517B"/>
    <w:rsid w:val="00D233B9"/>
    <w:rsid w:val="00D342B9"/>
    <w:rsid w:val="00D44A73"/>
    <w:rsid w:val="00D4542D"/>
    <w:rsid w:val="00D54527"/>
    <w:rsid w:val="00D54FAB"/>
    <w:rsid w:val="00D715E5"/>
    <w:rsid w:val="00D948DB"/>
    <w:rsid w:val="00DA5019"/>
    <w:rsid w:val="00DB1742"/>
    <w:rsid w:val="00DB4597"/>
    <w:rsid w:val="00DB5927"/>
    <w:rsid w:val="00DB647E"/>
    <w:rsid w:val="00DC33C6"/>
    <w:rsid w:val="00DC7F5B"/>
    <w:rsid w:val="00DF1EB1"/>
    <w:rsid w:val="00E06E3B"/>
    <w:rsid w:val="00E10436"/>
    <w:rsid w:val="00E151DB"/>
    <w:rsid w:val="00E41686"/>
    <w:rsid w:val="00E82244"/>
    <w:rsid w:val="00E9490D"/>
    <w:rsid w:val="00EB2A8E"/>
    <w:rsid w:val="00ED4A7C"/>
    <w:rsid w:val="00F0777B"/>
    <w:rsid w:val="00F230BB"/>
    <w:rsid w:val="00F36647"/>
    <w:rsid w:val="00F41349"/>
    <w:rsid w:val="00F603B8"/>
    <w:rsid w:val="00F73697"/>
    <w:rsid w:val="00F76B94"/>
    <w:rsid w:val="00F80A4B"/>
    <w:rsid w:val="00F9763C"/>
    <w:rsid w:val="00FA1E80"/>
    <w:rsid w:val="00FA2D80"/>
    <w:rsid w:val="00FB0A2D"/>
    <w:rsid w:val="00FB1B9B"/>
    <w:rsid w:val="00FB5329"/>
    <w:rsid w:val="00FC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D8668"/>
  <w15:docId w15:val="{28129B0B-DCE8-440D-8AD9-16B247A4D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noProof w:val="0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noProof w:val="0"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  <w:style w:type="character" w:customStyle="1" w:styleId="22">
    <w:name w:val="Основной текст (2) + Не полужирный"/>
    <w:basedOn w:val="2"/>
    <w:rsid w:val="005E3D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o-RO" w:eastAsia="ro-RO" w:bidi="ro-RO"/>
    </w:rPr>
  </w:style>
  <w:style w:type="character" w:customStyle="1" w:styleId="23">
    <w:name w:val="Основной текст (2) + Не полужирный;Курсив"/>
    <w:basedOn w:val="2"/>
    <w:rsid w:val="005E3DD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@ags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</Pages>
  <Words>1920</Words>
  <Characters>11140</Characters>
  <Application>Microsoft Office Word</Application>
  <DocSecurity>0</DocSecurity>
  <Lines>92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Elena Boldurescu</cp:lastModifiedBy>
  <cp:revision>39</cp:revision>
  <cp:lastPrinted>2025-12-31T09:48:00Z</cp:lastPrinted>
  <dcterms:created xsi:type="dcterms:W3CDTF">2023-12-18T09:57:00Z</dcterms:created>
  <dcterms:modified xsi:type="dcterms:W3CDTF">2025-12-31T09:49:00Z</dcterms:modified>
</cp:coreProperties>
</file>