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zh-CN"/>
        </w:rPr>
      </w:pPr>
    </w:p>
    <w:p>
      <w:pPr>
        <w:jc w:val="right"/>
        <w:rPr>
          <w:sz w:val="22"/>
          <w:szCs w:val="22"/>
          <w:lang w:val="zh-CN"/>
        </w:rPr>
      </w:pPr>
      <w:bookmarkStart w:id="0" w:name="_Toc449692095"/>
      <w:r>
        <w:rPr>
          <w:lang w:val="zh-CN"/>
        </w:rPr>
        <w:t>Anexa nr. 7</w:t>
      </w:r>
    </w:p>
    <w:p>
      <w:pPr>
        <w:jc w:val="right"/>
        <w:rPr>
          <w:lang w:val="zh-CN"/>
        </w:rPr>
      </w:pPr>
      <w:r>
        <w:rPr>
          <w:lang w:val="zh-CN"/>
        </w:rPr>
        <w:t>la Documentația standard nr._____</w:t>
      </w:r>
    </w:p>
    <w:p>
      <w:pPr>
        <w:jc w:val="right"/>
        <w:rPr>
          <w:lang w:val="zh-CN"/>
        </w:rPr>
      </w:pPr>
      <w:r>
        <w:rPr>
          <w:lang w:val="zh-CN"/>
        </w:rPr>
        <w:t>din “____” ________ 20___</w:t>
      </w:r>
    </w:p>
    <w:p>
      <w:pPr>
        <w:pStyle w:val="6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zh-CN" w:eastAsia="zh-CN"/>
        </w:rPr>
      </w:pPr>
    </w:p>
    <w:p>
      <w:pPr>
        <w:pStyle w:val="6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zh-CN" w:eastAsia="zh-CN"/>
        </w:rPr>
      </w:pPr>
    </w:p>
    <w:bookmarkEnd w:id="0"/>
    <w:p>
      <w:pPr>
        <w:pStyle w:val="5"/>
        <w:tabs>
          <w:tab w:val="left" w:pos="567"/>
        </w:tabs>
        <w:rPr>
          <w:rFonts w:asciiTheme="majorHAnsi" w:hAnsiTheme="majorHAnsi" w:cstheme="majorHAnsi"/>
          <w:b/>
          <w:szCs w:val="24"/>
          <w:lang w:val="zh-CN"/>
        </w:rPr>
      </w:pPr>
    </w:p>
    <w:p>
      <w:pPr>
        <w:pStyle w:val="5"/>
        <w:tabs>
          <w:tab w:val="left" w:pos="567"/>
        </w:tabs>
        <w:jc w:val="center"/>
        <w:rPr>
          <w:rFonts w:ascii="Times New Roman" w:hAnsi="Times New Roman"/>
          <w:sz w:val="28"/>
          <w:szCs w:val="28"/>
          <w:lang w:val="zh-CN"/>
        </w:rPr>
      </w:pPr>
      <w:r>
        <w:rPr>
          <w:rFonts w:ascii="Times New Roman" w:hAnsi="Times New Roman"/>
          <w:b/>
          <w:sz w:val="28"/>
          <w:szCs w:val="28"/>
          <w:lang w:val="zh-CN"/>
        </w:rPr>
        <w:t>CERERE DE PARTICIPARE</w:t>
      </w:r>
    </w:p>
    <w:p>
      <w:pPr>
        <w:pStyle w:val="5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zh-CN"/>
        </w:rPr>
      </w:pPr>
    </w:p>
    <w:p>
      <w:pPr>
        <w:pStyle w:val="5"/>
        <w:tabs>
          <w:tab w:val="left" w:pos="567"/>
        </w:tabs>
        <w:spacing w:line="360" w:lineRule="auto"/>
        <w:jc w:val="both"/>
        <w:rPr>
          <w:rFonts w:hint="default"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zh-CN"/>
        </w:rPr>
        <w:t>Către</w:t>
      </w:r>
      <w:r>
        <w:rPr>
          <w:rFonts w:hint="default" w:ascii="Times New Roman" w:hAnsi="Times New Roman"/>
          <w:szCs w:val="24"/>
          <w:lang w:val="ro-RO"/>
        </w:rPr>
        <w:t xml:space="preserve"> Primăria orașului Cantemir, </w:t>
      </w:r>
      <w:r>
        <w:rPr>
          <w:rFonts w:ascii="Times New Roman" w:hAnsi="Times New Roman"/>
          <w:szCs w:val="24"/>
          <w:lang w:val="zh-CN"/>
        </w:rPr>
        <w:t xml:space="preserve"> </w:t>
      </w:r>
      <w:r>
        <w:rPr>
          <w:rFonts w:hint="default" w:ascii="Times New Roman" w:hAnsi="Times New Roman"/>
          <w:szCs w:val="24"/>
          <w:lang w:val="ro-RO"/>
        </w:rPr>
        <w:t>str. Trandafirilor 2</w:t>
      </w:r>
    </w:p>
    <w:p>
      <w:pPr>
        <w:pStyle w:val="5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 xml:space="preserve">                                             </w:t>
      </w:r>
    </w:p>
    <w:p>
      <w:pPr>
        <w:pStyle w:val="5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b/>
          <w:szCs w:val="24"/>
          <w:lang w:val="zh-CN"/>
        </w:rPr>
        <w:t>Stimaţi domni</w:t>
      </w:r>
      <w:r>
        <w:rPr>
          <w:rFonts w:ascii="Times New Roman" w:hAnsi="Times New Roman"/>
          <w:szCs w:val="24"/>
          <w:lang w:val="zh-CN"/>
        </w:rPr>
        <w:t>,</w:t>
      </w:r>
    </w:p>
    <w:p>
      <w:pPr>
        <w:pStyle w:val="5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zh-CN"/>
        </w:rPr>
      </w:pPr>
    </w:p>
    <w:p>
      <w:pPr>
        <w:pStyle w:val="5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 xml:space="preserve">Ca urmare a anunțului/invitației de participare/de preselecție apărut în Buletinul achizițiilor publice și/sau Jurnalul Oficial al Uniunii Europene,  nr. . . . . din . . . . . . . . . . . . . . ,  privind aplicarea procedurii pentru atribuirea contractului </w:t>
      </w:r>
      <w:r>
        <w:rPr>
          <w:rFonts w:hint="default" w:ascii="Times New Roman" w:hAnsi="Times New Roman"/>
          <w:szCs w:val="24"/>
          <w:lang w:val="ro-RO"/>
        </w:rPr>
        <w:t>materiale de construcții pentru instalații de apă și canalizare</w:t>
      </w:r>
      <w:r>
        <w:rPr>
          <w:rFonts w:ascii="Times New Roman" w:hAnsi="Times New Roman"/>
          <w:szCs w:val="24"/>
          <w:lang w:val="zh-CN"/>
        </w:rPr>
        <w:t xml:space="preserve">,  noi . . . . . . . . . . . . . . . . . . . . . . </w:t>
      </w:r>
      <w:r>
        <w:rPr>
          <w:rFonts w:ascii="Times New Roman" w:hAnsi="Times New Roman"/>
          <w:szCs w:val="24"/>
          <w:vertAlign w:val="subscript"/>
          <w:lang w:val="zh-CN"/>
        </w:rPr>
        <w:t>(denumirea/numele ofertantului/candidatului)</w:t>
      </w:r>
      <w:r>
        <w:rPr>
          <w:rFonts w:ascii="Times New Roman" w:hAnsi="Times New Roman"/>
          <w:lang w:val="zh-CN"/>
        </w:rPr>
        <w:t xml:space="preserve">, </w:t>
      </w:r>
      <w:r>
        <w:rPr>
          <w:rFonts w:ascii="Times New Roman" w:hAnsi="Times New Roman"/>
          <w:szCs w:val="24"/>
          <w:lang w:val="zh-CN"/>
        </w:rPr>
        <w:t xml:space="preserve">am luat cunoștință de condițiile și de cerințele expuse în documentația de atribuire și ne </w:t>
      </w:r>
      <w:r>
        <w:rPr>
          <w:rFonts w:ascii="Times New Roman" w:hAnsi="Times New Roman"/>
          <w:lang w:val="zh-CN"/>
        </w:rPr>
        <w:t xml:space="preserve">exprimăm,  prin prezenta,  interesul de a participa, în calitate de ofertant/candidat, </w:t>
      </w:r>
      <w:r>
        <w:rPr>
          <w:rFonts w:ascii="Times New Roman" w:hAnsi="Times New Roman"/>
          <w:szCs w:val="24"/>
          <w:lang w:val="zh-CN"/>
        </w:rPr>
        <w:t xml:space="preserve"> neavînd obiecții la documentația de atribuire. </w:t>
      </w:r>
    </w:p>
    <w:p>
      <w:pPr>
        <w:pStyle w:val="5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>
      <w:pPr>
        <w:pStyle w:val="5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Data completării . . . . . . . . . . . . .</w:t>
      </w:r>
      <w:r>
        <w:rPr>
          <w:rFonts w:ascii="Times New Roman" w:hAnsi="Times New Roman"/>
          <w:szCs w:val="24"/>
          <w:lang w:val="zh-CN"/>
        </w:rPr>
        <w:tab/>
      </w:r>
    </w:p>
    <w:p>
      <w:pPr>
        <w:pStyle w:val="5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  <w:bookmarkStart w:id="1" w:name="_GoBack"/>
      <w:bookmarkEnd w:id="1"/>
      <w:r>
        <w:rPr>
          <w:rFonts w:ascii="Times New Roman" w:hAnsi="Times New Roman"/>
          <w:szCs w:val="24"/>
          <w:lang w:val="zh-CN"/>
        </w:rPr>
        <w:t>Cu stimă,</w:t>
      </w:r>
    </w:p>
    <w:p>
      <w:pPr>
        <w:pStyle w:val="5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Ofertant/candidat</w:t>
      </w:r>
    </w:p>
    <w:p>
      <w:pPr>
        <w:pStyle w:val="5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. . . . . . . . . . . . . . . . . . . . . . . .</w:t>
      </w:r>
    </w:p>
    <w:p>
      <w:pPr>
        <w:pStyle w:val="5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(semnătura autorizată)</w:t>
      </w:r>
    </w:p>
    <w:p>
      <w:pPr>
        <w:pStyle w:val="5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Baltica RR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1D2287"/>
    <w:rsid w:val="051D2287"/>
    <w:rsid w:val="51AE3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5B9BD5" w:themeColor="accent1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uiPriority w:val="0"/>
    <w:rPr>
      <w:rFonts w:ascii="Baltica RR" w:hAnsi="Baltica RR"/>
      <w:szCs w:val="20"/>
    </w:rPr>
  </w:style>
  <w:style w:type="paragraph" w:customStyle="1" w:styleId="6">
    <w:name w:val="Style3"/>
    <w:basedOn w:val="2"/>
    <w:qFormat/>
    <w:uiPriority w:val="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 w:eastAsia="Times New Roman" w:cs="Times New Roman"/>
      <w:bCs w:val="0"/>
      <w:color w:val="auto"/>
      <w:lang w:val="en-US" w:eastAsia="ru-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Office_11.2.0.11130_F1E327BC-269C-435d-A152-05C5408002CA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2022-02-06T13:11:00Z</dcterms:created>
  <dc:creator>google1561469978</dc:creator>
  <cp:lastModifiedBy>google1561469978</cp:lastModifiedBy>
  <dcterms:modified xsi:type="dcterms:W3CDTF">2022-05-24T08:19:16Z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2057-11.2.0.11130</vt:lpwstr>
  </property>
  <property fmtid="{D5CDD505-2E9C-101B-9397-08002B2CF9AE}" pid="3" name="ICV">
    <vt:lpwstr>F3CCB23D7CD14C85A30F160BA52D2636</vt:lpwstr>
  </property>
</Properties>
</file>