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DB29BE" w14:textId="77777777" w:rsidR="00471094" w:rsidRPr="004B16DD" w:rsidRDefault="00471094" w:rsidP="0047109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0BDD5803" w14:textId="77777777" w:rsidR="00471094" w:rsidRPr="00D22624" w:rsidRDefault="00471094" w:rsidP="0047109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14:paraId="4586137A" w14:textId="77777777" w:rsidR="00471094" w:rsidRPr="00D22624" w:rsidRDefault="00471094" w:rsidP="0047109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“15” 09.</w:t>
      </w:r>
      <w:r w:rsidRPr="0003591A">
        <w:rPr>
          <w:noProof w:val="0"/>
          <w:lang w:val="it-IT"/>
        </w:rPr>
        <w:t>2</w:t>
      </w:r>
      <w:r>
        <w:rPr>
          <w:noProof w:val="0"/>
          <w:lang w:val="it-IT"/>
        </w:rPr>
        <w:t>021</w:t>
      </w:r>
    </w:p>
    <w:p w14:paraId="43A6057D" w14:textId="77777777" w:rsidR="00471094" w:rsidRPr="00A50D0A" w:rsidRDefault="00471094" w:rsidP="00471094">
      <w:pPr>
        <w:spacing w:before="120"/>
        <w:rPr>
          <w:noProof w:val="0"/>
          <w:sz w:val="20"/>
          <w:szCs w:val="20"/>
          <w:lang w:eastAsia="ru-RU"/>
        </w:rPr>
      </w:pPr>
    </w:p>
    <w:p w14:paraId="532D61E7" w14:textId="77777777" w:rsidR="00471094" w:rsidRDefault="00471094" w:rsidP="0047109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F11BE6D" w14:textId="77777777" w:rsidR="00471094" w:rsidRPr="00BE362C" w:rsidRDefault="00471094" w:rsidP="0047109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6C31777" w14:textId="77777777" w:rsidR="00471094" w:rsidRPr="00BE362C" w:rsidRDefault="00471094" w:rsidP="00471094">
      <w:pPr>
        <w:rPr>
          <w:noProof w:val="0"/>
          <w:sz w:val="20"/>
          <w:szCs w:val="20"/>
          <w:lang w:val="it-IT" w:eastAsia="ru-RU"/>
        </w:rPr>
      </w:pPr>
    </w:p>
    <w:p w14:paraId="75680F16" w14:textId="6E71E7C6" w:rsidR="00471094" w:rsidRDefault="00471094" w:rsidP="00471094">
      <w:pPr>
        <w:tabs>
          <w:tab w:val="center" w:pos="-6663"/>
          <w:tab w:val="right" w:pos="9531"/>
        </w:tabs>
        <w:spacing w:line="276" w:lineRule="auto"/>
        <w:jc w:val="center"/>
        <w:rPr>
          <w:b/>
          <w:color w:val="0070C0"/>
          <w:sz w:val="28"/>
          <w:szCs w:val="28"/>
        </w:rPr>
      </w:pPr>
      <w:r w:rsidRPr="00BE362C">
        <w:rPr>
          <w:b/>
          <w:noProof w:val="0"/>
          <w:lang w:val="it-IT" w:eastAsia="ru-RU"/>
        </w:rPr>
        <w:t>privind achiziționarea</w:t>
      </w:r>
      <w:r>
        <w:rPr>
          <w:b/>
          <w:noProof w:val="0"/>
          <w:lang w:val="it-IT" w:eastAsia="ru-RU"/>
        </w:rPr>
        <w:t xml:space="preserve"> </w:t>
      </w:r>
      <w:r w:rsidRPr="00A34950">
        <w:rPr>
          <w:b/>
          <w:color w:val="0070C0"/>
          <w:sz w:val="28"/>
          <w:szCs w:val="28"/>
          <w:u w:val="single"/>
        </w:rPr>
        <w:t xml:space="preserve">Produse petroliere și </w:t>
      </w:r>
      <w:r w:rsidR="005D2EBB">
        <w:rPr>
          <w:b/>
          <w:color w:val="0070C0"/>
          <w:sz w:val="28"/>
          <w:szCs w:val="28"/>
          <w:u w:val="single"/>
        </w:rPr>
        <w:t>ulei pentru motocoase</w:t>
      </w:r>
      <w:r w:rsidRPr="00A34950">
        <w:rPr>
          <w:b/>
          <w:color w:val="0070C0"/>
          <w:sz w:val="28"/>
          <w:szCs w:val="28"/>
          <w:u w:val="single"/>
        </w:rPr>
        <w:t xml:space="preserve"> pentru DETS sectorul Ciocana și in</w:t>
      </w:r>
      <w:r>
        <w:rPr>
          <w:b/>
          <w:color w:val="0070C0"/>
          <w:sz w:val="28"/>
          <w:szCs w:val="28"/>
          <w:u w:val="single"/>
        </w:rPr>
        <w:t>stituțiile subordonate anul 202</w:t>
      </w:r>
      <w:r w:rsidR="003C1B5F">
        <w:rPr>
          <w:b/>
          <w:color w:val="0070C0"/>
          <w:sz w:val="28"/>
          <w:szCs w:val="28"/>
          <w:u w:val="single"/>
        </w:rPr>
        <w:t>6</w:t>
      </w:r>
      <w:r w:rsidRPr="00697F18">
        <w:rPr>
          <w:b/>
          <w:bCs/>
          <w:color w:val="0070C0"/>
          <w:sz w:val="28"/>
          <w:szCs w:val="28"/>
          <w:u w:val="single"/>
        </w:rPr>
        <w:t>.</w:t>
      </w:r>
      <w:r w:rsidRPr="00697F18">
        <w:rPr>
          <w:b/>
          <w:color w:val="0070C0"/>
          <w:sz w:val="28"/>
          <w:szCs w:val="28"/>
        </w:rPr>
        <w:t xml:space="preserve"> </w:t>
      </w:r>
    </w:p>
    <w:p w14:paraId="3417BD8C" w14:textId="77777777" w:rsidR="00471094" w:rsidRDefault="00471094" w:rsidP="00471094">
      <w:pPr>
        <w:tabs>
          <w:tab w:val="center" w:pos="-6663"/>
          <w:tab w:val="right" w:pos="9531"/>
        </w:tabs>
        <w:spacing w:line="276" w:lineRule="auto"/>
        <w:jc w:val="center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</w:p>
    <w:p w14:paraId="0DCF75C2" w14:textId="33E94218" w:rsidR="00471094" w:rsidRPr="00E67E68" w:rsidRDefault="00471094" w:rsidP="00471094">
      <w:pPr>
        <w:tabs>
          <w:tab w:val="center" w:pos="-6663"/>
          <w:tab w:val="left" w:pos="1560"/>
          <w:tab w:val="right" w:pos="9531"/>
        </w:tabs>
        <w:spacing w:line="276" w:lineRule="auto"/>
        <w:rPr>
          <w:b/>
          <w:sz w:val="28"/>
          <w:szCs w:val="28"/>
          <w:lang w:val="ro-MD" w:eastAsia="ro-RO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: </w:t>
      </w:r>
      <w:r w:rsidR="00665F34">
        <w:rPr>
          <w:b/>
          <w:color w:val="0070C0"/>
          <w:u w:val="single"/>
        </w:rPr>
        <w:t>C.M.V.</w:t>
      </w:r>
      <w:r w:rsidRPr="003A65E1">
        <w:rPr>
          <w:b/>
          <w:noProof w:val="0"/>
          <w:color w:val="0070C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AE55B68" w14:textId="77777777" w:rsidR="00471094" w:rsidRPr="0012733F" w:rsidRDefault="00471094" w:rsidP="00471094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12733F">
        <w:rPr>
          <w:b/>
          <w:lang w:val="ro-MD"/>
        </w:rPr>
        <w:t xml:space="preserve">*Procedura a fost inclusă în planul de achiziții publice a autorității contractante (Da/Nu): </w:t>
      </w:r>
      <w:r w:rsidRPr="00FA2CE7">
        <w:rPr>
          <w:b/>
          <w:color w:val="0070C0"/>
          <w:lang w:val="ro-MD"/>
        </w:rPr>
        <w:t>Da</w:t>
      </w:r>
    </w:p>
    <w:p w14:paraId="7BF08D01" w14:textId="5EA5D9F0" w:rsidR="00471094" w:rsidRDefault="00471094" w:rsidP="00471094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color w:val="0070C0"/>
          <w:lang w:val="ro-MD"/>
        </w:rPr>
      </w:pPr>
      <w:r w:rsidRPr="0012733F">
        <w:rPr>
          <w:b/>
          <w:lang w:val="ro-MD"/>
        </w:rPr>
        <w:t>Link-ul către planul de achiziții publice publicat:</w:t>
      </w:r>
      <w:r w:rsidRPr="0012733F">
        <w:t xml:space="preserve"> </w:t>
      </w:r>
      <w:hyperlink r:id="rId6" w:history="1">
        <w:r w:rsidR="003C1B5F" w:rsidRPr="007E07D2">
          <w:rPr>
            <w:rStyle w:val="Hyperlink"/>
          </w:rPr>
          <w:t>https://detsciocana.educ.md/wp-content/uploads/sites/303/2026/10/Planul-de-achizi%C8%9Bii-provizoriu-pentru-anul-2026-3.pdf</w:t>
        </w:r>
      </w:hyperlink>
      <w:r>
        <w:t xml:space="preserve"> </w:t>
      </w:r>
    </w:p>
    <w:p w14:paraId="565E52AD" w14:textId="77777777" w:rsidR="00471094" w:rsidRPr="004640CC" w:rsidRDefault="00471094" w:rsidP="0047109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color w:val="FF0000"/>
          <w:sz w:val="20"/>
          <w:szCs w:val="20"/>
          <w:lang w:val="ro-MD" w:eastAsia="ru-RU"/>
        </w:rPr>
      </w:pPr>
    </w:p>
    <w:p w14:paraId="7B96A5AA" w14:textId="77777777" w:rsidR="00471094" w:rsidRPr="0012733F" w:rsidRDefault="00471094" w:rsidP="0047109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70C0"/>
          <w:lang w:val="ro-MD"/>
        </w:rPr>
      </w:pPr>
      <w:proofErr w:type="spellStart"/>
      <w:r w:rsidRPr="0012733F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12733F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12733F">
        <w:rPr>
          <w:b/>
          <w:noProof w:val="0"/>
          <w:lang w:val="en-US" w:eastAsia="ru-RU"/>
        </w:rPr>
        <w:t>contractante</w:t>
      </w:r>
      <w:proofErr w:type="spellEnd"/>
      <w:r w:rsidRPr="0012733F">
        <w:rPr>
          <w:b/>
          <w:noProof w:val="0"/>
          <w:lang w:val="en-US" w:eastAsia="ru-RU"/>
        </w:rPr>
        <w:t xml:space="preserve">: </w:t>
      </w:r>
      <w:r w:rsidRPr="007F6B6C">
        <w:rPr>
          <w:b/>
          <w:color w:val="0070C0"/>
          <w:sz w:val="28"/>
          <w:szCs w:val="28"/>
          <w:u w:val="single"/>
          <w:lang w:val="en-US"/>
        </w:rPr>
        <w:t>Direcția educație, tineret și sport sectorul Ciocana</w:t>
      </w:r>
    </w:p>
    <w:p w14:paraId="5D5E5D66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12733F">
        <w:rPr>
          <w:b/>
          <w:color w:val="2E74B5"/>
          <w:u w:val="single"/>
        </w:rPr>
        <w:t xml:space="preserve"> </w:t>
      </w:r>
      <w:r>
        <w:rPr>
          <w:b/>
          <w:color w:val="2E74B5"/>
          <w:u w:val="single"/>
        </w:rPr>
        <w:t>1007601009565</w:t>
      </w:r>
    </w:p>
    <w:p w14:paraId="0831E89A" w14:textId="77777777" w:rsidR="00471094" w:rsidRPr="0012733F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12733F">
        <w:rPr>
          <w:b/>
          <w:noProof w:val="0"/>
          <w:lang w:val="en-US" w:eastAsia="ru-RU"/>
        </w:rPr>
        <w:t>Adresa</w:t>
      </w:r>
      <w:r>
        <w:rPr>
          <w:b/>
          <w:noProof w:val="0"/>
          <w:lang w:val="ro-MD" w:eastAsia="ru-RU"/>
        </w:rPr>
        <w:t>:</w:t>
      </w:r>
      <w:r w:rsidRPr="0012733F">
        <w:rPr>
          <w:b/>
          <w:color w:val="2E74B5"/>
          <w:u w:val="single"/>
          <w:lang w:val="en-US"/>
        </w:rPr>
        <w:t xml:space="preserve"> </w:t>
      </w:r>
      <w:r>
        <w:rPr>
          <w:b/>
          <w:color w:val="2E74B5"/>
          <w:u w:val="single"/>
          <w:lang w:val="en-US"/>
        </w:rPr>
        <w:t>mun. Chişinău, str. Alecu Russo, 57</w:t>
      </w:r>
    </w:p>
    <w:p w14:paraId="7DB5078D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>:</w:t>
      </w:r>
      <w:r w:rsidRPr="0012733F">
        <w:rPr>
          <w:b/>
          <w:color w:val="0070C0"/>
          <w:u w:val="single"/>
        </w:rPr>
        <w:t xml:space="preserve"> </w:t>
      </w:r>
      <w:r w:rsidRPr="00955D92">
        <w:rPr>
          <w:b/>
          <w:color w:val="0070C0"/>
          <w:u w:val="single"/>
        </w:rPr>
        <w:t>022 499 661</w:t>
      </w:r>
      <w:r w:rsidRPr="00BE362C">
        <w:rPr>
          <w:b/>
          <w:noProof w:val="0"/>
          <w:lang w:val="ru-RU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24EFA17D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 xml:space="preserve">le autorității contractante: </w:t>
      </w:r>
      <w:r w:rsidRPr="007F6B6C">
        <w:rPr>
          <w:b/>
          <w:color w:val="0070C0"/>
          <w:u w:val="single"/>
          <w:lang w:val="en-US"/>
        </w:rPr>
        <w:t>detsciocanaachiziti@mail.ru</w:t>
      </w:r>
    </w:p>
    <w:p w14:paraId="1812F63B" w14:textId="77777777" w:rsidR="00471094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A7CE34B" w14:textId="77777777" w:rsidR="00471094" w:rsidRPr="00D05815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D05815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noProof w:val="0"/>
          <w:lang w:val="it-IT" w:eastAsia="ru-RU"/>
        </w:rPr>
        <w:t>Instituție Bugetară</w:t>
      </w:r>
    </w:p>
    <w:p w14:paraId="14286E05" w14:textId="77777777" w:rsidR="00471094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6E116B03" w14:textId="77777777" w:rsidR="00471094" w:rsidRPr="00BE362C" w:rsidRDefault="00471094" w:rsidP="0047109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10515" w:type="dxa"/>
        <w:tblInd w:w="-455" w:type="dxa"/>
        <w:tblLook w:val="04A0" w:firstRow="1" w:lastRow="0" w:firstColumn="1" w:lastColumn="0" w:noHBand="0" w:noVBand="1"/>
      </w:tblPr>
      <w:tblGrid>
        <w:gridCol w:w="517"/>
        <w:gridCol w:w="1376"/>
        <w:gridCol w:w="1791"/>
        <w:gridCol w:w="986"/>
        <w:gridCol w:w="1366"/>
        <w:gridCol w:w="3345"/>
        <w:gridCol w:w="1134"/>
      </w:tblGrid>
      <w:tr w:rsidR="00471094" w:rsidRPr="00BE362C" w14:paraId="3355AA19" w14:textId="77777777" w:rsidTr="00F238F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50F2" w14:textId="77777777" w:rsidR="00471094" w:rsidRPr="00BE362C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1B53" w14:textId="77777777" w:rsidR="00471094" w:rsidRPr="00BE362C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5F69A" w14:textId="77777777" w:rsidR="00471094" w:rsidRPr="00093AE5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354E" w14:textId="77777777" w:rsidR="00471094" w:rsidRPr="00BE362C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D67E" w14:textId="77777777" w:rsidR="00471094" w:rsidRPr="00BE362C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5B7E" w14:textId="77777777" w:rsidR="00471094" w:rsidRPr="00BE362C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AC1B2" w14:textId="77777777" w:rsidR="00471094" w:rsidRPr="00BE362C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71094" w:rsidRPr="00BE362C" w14:paraId="1143CA6F" w14:textId="77777777" w:rsidTr="00F238F4">
        <w:trPr>
          <w:trHeight w:val="154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523A" w14:textId="77777777" w:rsidR="00471094" w:rsidRPr="00E9470C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E9470C">
              <w:rPr>
                <w:b/>
              </w:rPr>
              <w:t>09100000-0</w:t>
            </w:r>
          </w:p>
        </w:tc>
        <w:tc>
          <w:tcPr>
            <w:tcW w:w="74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7068" w14:textId="77777777" w:rsidR="00471094" w:rsidRPr="004E7CCF" w:rsidRDefault="00471094" w:rsidP="00E951FA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E9470C">
              <w:rPr>
                <w:b/>
                <w:noProof w:val="0"/>
                <w:lang w:val="it-IT" w:eastAsia="ru-RU"/>
              </w:rPr>
              <w:t>Lotul 1</w:t>
            </w:r>
            <w:r>
              <w:rPr>
                <w:b/>
                <w:noProof w:val="0"/>
                <w:lang w:val="it-IT" w:eastAsia="ru-RU"/>
              </w:rPr>
              <w:t xml:space="preserve">- Produse petroliere </w:t>
            </w:r>
            <w:r>
              <w:rPr>
                <w:b/>
                <w:noProof w:val="0"/>
                <w:lang w:val="ro-MD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3102" w14:textId="77777777" w:rsidR="00471094" w:rsidRPr="00BE362C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471094" w:rsidRPr="00AA3209" w14:paraId="58A99EAE" w14:textId="77777777" w:rsidTr="00F238F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BA58" w14:textId="77777777" w:rsidR="00471094" w:rsidRPr="00BE362C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EC0C0" w14:textId="77777777" w:rsidR="00471094" w:rsidRPr="00C73FFE" w:rsidRDefault="00471094" w:rsidP="00E951FA">
            <w:pPr>
              <w:spacing w:before="120"/>
              <w:jc w:val="center"/>
            </w:pPr>
            <w:r w:rsidRPr="00015DD0">
              <w:t>09132000-3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461D" w14:textId="77777777" w:rsidR="00471094" w:rsidRDefault="00471094" w:rsidP="00E951FA">
            <w:pPr>
              <w:ind w:left="426"/>
              <w:rPr>
                <w:lang w:val="en-US"/>
              </w:rPr>
            </w:pPr>
            <w:r>
              <w:rPr>
                <w:lang w:val="en-US"/>
              </w:rPr>
              <w:t>Benzină</w:t>
            </w:r>
          </w:p>
          <w:p w14:paraId="2B7FA180" w14:textId="77777777" w:rsidR="00471094" w:rsidRPr="007D6CDB" w:rsidRDefault="00471094" w:rsidP="00E951FA">
            <w:pPr>
              <w:ind w:left="426"/>
              <w:rPr>
                <w:i/>
                <w:lang w:val="en-US"/>
              </w:rPr>
            </w:pPr>
            <w:r>
              <w:rPr>
                <w:lang w:val="en-US"/>
              </w:rPr>
              <w:t>A-</w:t>
            </w:r>
            <w:r w:rsidRPr="007D6CDB">
              <w:rPr>
                <w:lang w:val="en-US"/>
              </w:rPr>
              <w:t>95</w:t>
            </w:r>
          </w:p>
          <w:p w14:paraId="5A63729B" w14:textId="77777777" w:rsidR="00471094" w:rsidRPr="00393F07" w:rsidRDefault="00471094" w:rsidP="00E951FA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12EF2" w14:textId="77777777" w:rsidR="00F238F4" w:rsidRDefault="00F238F4" w:rsidP="00E951FA">
            <w:pPr>
              <w:jc w:val="center"/>
            </w:pPr>
          </w:p>
          <w:p w14:paraId="168EBBFF" w14:textId="77777777" w:rsidR="00F238F4" w:rsidRDefault="00F238F4" w:rsidP="00E951FA">
            <w:pPr>
              <w:jc w:val="center"/>
            </w:pPr>
          </w:p>
          <w:p w14:paraId="34308C9C" w14:textId="0182EB6F" w:rsidR="00471094" w:rsidRDefault="00471094" w:rsidP="00E951FA">
            <w:pPr>
              <w:jc w:val="center"/>
            </w:pPr>
            <w:r w:rsidRPr="009964AB">
              <w:t>Litri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1084" w14:textId="599F2B6B" w:rsidR="00471094" w:rsidRPr="00E9470C" w:rsidRDefault="003C1B5F" w:rsidP="00E951FA">
            <w:pPr>
              <w:jc w:val="center"/>
              <w:rPr>
                <w:b/>
              </w:rPr>
            </w:pPr>
            <w:r>
              <w:rPr>
                <w:b/>
              </w:rPr>
              <w:t>3210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97B9C" w14:textId="77777777" w:rsidR="00471094" w:rsidRDefault="00471094" w:rsidP="00E951FA">
            <w:pPr>
              <w:jc w:val="center"/>
              <w:rPr>
                <w:lang w:val="en-US"/>
              </w:rPr>
            </w:pPr>
            <w:r w:rsidRPr="00E9470C">
              <w:rPr>
                <w:lang w:val="en-US"/>
              </w:rPr>
              <w:t xml:space="preserve">Carburant cu proprietăți de curățire (aditivi de curăţire). Aditivi care vor reduce substanţial depunerile pe componentele motorului şi pe sistemul de alimentare cu carburant a motorului. - Cifră </w:t>
            </w:r>
            <w:r w:rsidRPr="00E9470C">
              <w:rPr>
                <w:lang w:val="en-US"/>
              </w:rPr>
              <w:lastRenderedPageBreak/>
              <w:t>octanică CO – 95 - 100; - aspect limpede și transparent; - funcţionare mult mai fiabilă; - protecție împotriva coroziunii; - creşterea randamentului motorului; - intervalul de timp mai mare pentru schimbul de ulei; - reducerea zgomotului şi vibraţiilor; - reducerea uzurii sistemului de injecţie - prevenirea formării pe injector a depunerilor care conţin carbon.</w:t>
            </w:r>
          </w:p>
          <w:p w14:paraId="7B87D979" w14:textId="2020C029" w:rsidR="00471094" w:rsidRPr="00F238F4" w:rsidRDefault="00471094" w:rsidP="00E951FA">
            <w:pPr>
              <w:jc w:val="center"/>
              <w:rPr>
                <w:lang w:val="ro-MD"/>
              </w:rPr>
            </w:pPr>
            <w:r>
              <w:rPr>
                <w:lang w:val="en-US"/>
              </w:rPr>
              <w:t>Dacia Logan – 2</w:t>
            </w:r>
            <w:r w:rsidR="00F238F4">
              <w:rPr>
                <w:lang w:val="en-US"/>
              </w:rPr>
              <w:t xml:space="preserve"> </w:t>
            </w:r>
            <w:r>
              <w:rPr>
                <w:lang w:val="en-US"/>
              </w:rPr>
              <w:t>2</w:t>
            </w:r>
            <w:r w:rsidR="00F238F4">
              <w:rPr>
                <w:lang w:val="en-US"/>
              </w:rPr>
              <w:t>00</w:t>
            </w:r>
            <w:r>
              <w:rPr>
                <w:lang w:val="en-US"/>
              </w:rPr>
              <w:t xml:space="preserve">,0 L, Instituțiile din sector </w:t>
            </w:r>
            <w:r w:rsidR="00366D3A">
              <w:rPr>
                <w:lang w:val="en-US"/>
              </w:rPr>
              <w:t>1010</w:t>
            </w:r>
            <w:r w:rsidR="00F238F4">
              <w:rPr>
                <w:lang w:val="en-US"/>
              </w:rPr>
              <w:t xml:space="preserve">, L ce vor fi </w:t>
            </w:r>
            <w:r w:rsidR="005D2EBB">
              <w:rPr>
                <w:lang w:val="en-US"/>
              </w:rPr>
              <w:t>ridicate</w:t>
            </w:r>
            <w:r w:rsidR="00F238F4">
              <w:rPr>
                <w:lang w:val="en-US"/>
              </w:rPr>
              <w:t xml:space="preserve"> </w:t>
            </w:r>
            <w:r w:rsidR="00F238F4">
              <w:rPr>
                <w:lang w:val="ro-MD"/>
              </w:rPr>
              <w:t>în luna iunie 202</w:t>
            </w:r>
            <w:r w:rsidR="00366D3A">
              <w:rPr>
                <w:lang w:val="ro-MD"/>
              </w:rPr>
              <w:t>6</w:t>
            </w:r>
            <w:r w:rsidR="00F238F4">
              <w:rPr>
                <w:lang w:val="ro-MD"/>
              </w:rPr>
              <w:t>.</w:t>
            </w:r>
          </w:p>
          <w:p w14:paraId="25AEF3F0" w14:textId="77777777" w:rsidR="00471094" w:rsidRDefault="00471094" w:rsidP="00E951FA">
            <w:pPr>
              <w:jc w:val="center"/>
              <w:rPr>
                <w:lang w:val="en-US"/>
              </w:rPr>
            </w:pPr>
            <w:r w:rsidRPr="00C82B79">
              <w:rPr>
                <w:lang w:val="en-US"/>
              </w:rPr>
              <w:t>Card pentru fiecare instituție.</w:t>
            </w:r>
          </w:p>
          <w:p w14:paraId="43D11721" w14:textId="77777777" w:rsidR="00471094" w:rsidRPr="00E9470C" w:rsidRDefault="00471094" w:rsidP="00E951F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117C4" w14:textId="68805F0A" w:rsidR="00471094" w:rsidRPr="001B65DE" w:rsidRDefault="003C1B5F" w:rsidP="00E951FA">
            <w:pPr>
              <w:jc w:val="center"/>
            </w:pPr>
            <w:r>
              <w:lastRenderedPageBreak/>
              <w:t>61525,00</w:t>
            </w:r>
          </w:p>
        </w:tc>
      </w:tr>
      <w:tr w:rsidR="00471094" w:rsidRPr="00AA3209" w14:paraId="2E32E7D5" w14:textId="77777777" w:rsidTr="00AF3BB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694D" w14:textId="77777777" w:rsidR="00471094" w:rsidRPr="00FE57D1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FE57D1">
              <w:rPr>
                <w:noProof w:val="0"/>
                <w:sz w:val="22"/>
                <w:szCs w:val="22"/>
                <w:lang w:val="en-US" w:eastAsia="ru-RU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A4FB" w14:textId="77777777" w:rsidR="00471094" w:rsidRPr="00FE57D1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FE57D1">
              <w:rPr>
                <w:sz w:val="22"/>
                <w:szCs w:val="22"/>
                <w:lang w:val="en-US"/>
              </w:rPr>
              <w:t>09134200-9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34AE" w14:textId="77777777" w:rsidR="00471094" w:rsidRPr="00FE57D1" w:rsidRDefault="00471094" w:rsidP="00E951FA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FE57D1">
              <w:rPr>
                <w:sz w:val="22"/>
                <w:szCs w:val="22"/>
                <w:lang w:val="en-US"/>
              </w:rPr>
              <w:t>Motorină Euro 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EF05" w14:textId="77777777" w:rsidR="00471094" w:rsidRPr="00FE57D1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FE57D1">
              <w:rPr>
                <w:sz w:val="22"/>
                <w:szCs w:val="22"/>
              </w:rPr>
              <w:t>Litri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7DA9" w14:textId="5D3382B4" w:rsidR="00471094" w:rsidRPr="00FE57D1" w:rsidRDefault="00F238F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4 240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7BD80" w14:textId="77777777" w:rsidR="00471094" w:rsidRPr="00FE57D1" w:rsidRDefault="00471094" w:rsidP="00E951FA">
            <w:pPr>
              <w:tabs>
                <w:tab w:val="left" w:pos="1710"/>
              </w:tabs>
              <w:rPr>
                <w:sz w:val="22"/>
                <w:szCs w:val="22"/>
                <w:lang w:val="en-US"/>
              </w:rPr>
            </w:pPr>
            <w:r w:rsidRPr="00FE57D1">
              <w:rPr>
                <w:sz w:val="22"/>
                <w:szCs w:val="22"/>
                <w:lang w:val="en-US"/>
              </w:rPr>
              <w:t xml:space="preserve">Aditivii din motorină nu trebuie să conțină compuși ai metalelor și fosforului. - Cifra cetanică, min. 51,0 - Punct de inflamabilitate, min. 55 ° C - Densitatea la 20° C, max 860,0 kg/m³ - Viscozitate la 40 ° C 2,00-4,50 mm2/s. </w:t>
            </w:r>
          </w:p>
          <w:p w14:paraId="69AD89C6" w14:textId="77777777" w:rsidR="00471094" w:rsidRPr="00FE57D1" w:rsidRDefault="00471094" w:rsidP="00E951FA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FE57D1">
              <w:rPr>
                <w:sz w:val="22"/>
                <w:szCs w:val="22"/>
              </w:rPr>
              <w:t>Iarnă – Vară</w:t>
            </w:r>
          </w:p>
          <w:p w14:paraId="1CD0AA61" w14:textId="0CB1D75F" w:rsidR="00471094" w:rsidRPr="00FE57D1" w:rsidRDefault="00471094" w:rsidP="00E951FA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FE57D1">
              <w:rPr>
                <w:sz w:val="22"/>
                <w:szCs w:val="22"/>
              </w:rPr>
              <w:t xml:space="preserve">Gimnaziul „Viorel Găină” Tohatin – </w:t>
            </w:r>
            <w:r w:rsidR="00F238F4">
              <w:rPr>
                <w:sz w:val="22"/>
                <w:szCs w:val="22"/>
              </w:rPr>
              <w:t xml:space="preserve"> 2 040,00 </w:t>
            </w:r>
            <w:r w:rsidRPr="00FE57D1">
              <w:rPr>
                <w:sz w:val="22"/>
                <w:szCs w:val="22"/>
              </w:rPr>
              <w:t xml:space="preserve"> litri;</w:t>
            </w:r>
          </w:p>
          <w:p w14:paraId="0C250B75" w14:textId="77777777" w:rsidR="00471094" w:rsidRPr="00FE57D1" w:rsidRDefault="00471094" w:rsidP="00E951FA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FE57D1">
              <w:rPr>
                <w:sz w:val="22"/>
                <w:szCs w:val="22"/>
              </w:rPr>
              <w:t xml:space="preserve">LT „Gheorghe Chimpu” </w:t>
            </w:r>
          </w:p>
          <w:p w14:paraId="04352E2C" w14:textId="67319B4C" w:rsidR="00471094" w:rsidRPr="00FE57D1" w:rsidRDefault="00471094" w:rsidP="00E951FA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FE57D1">
              <w:rPr>
                <w:sz w:val="22"/>
                <w:szCs w:val="22"/>
              </w:rPr>
              <w:t>Colonița – 2</w:t>
            </w:r>
            <w:r w:rsidR="00F238F4">
              <w:rPr>
                <w:sz w:val="22"/>
                <w:szCs w:val="22"/>
              </w:rPr>
              <w:t xml:space="preserve"> </w:t>
            </w:r>
            <w:r w:rsidRPr="00FE57D1">
              <w:rPr>
                <w:sz w:val="22"/>
                <w:szCs w:val="22"/>
              </w:rPr>
              <w:t>20</w:t>
            </w:r>
            <w:r w:rsidR="00F238F4">
              <w:rPr>
                <w:sz w:val="22"/>
                <w:szCs w:val="22"/>
              </w:rPr>
              <w:t xml:space="preserve">0,00 </w:t>
            </w:r>
            <w:r w:rsidRPr="00FE57D1">
              <w:rPr>
                <w:sz w:val="22"/>
                <w:szCs w:val="22"/>
              </w:rPr>
              <w:t xml:space="preserve">litri. </w:t>
            </w:r>
          </w:p>
          <w:p w14:paraId="0738F6F9" w14:textId="77777777" w:rsidR="00471094" w:rsidRPr="00FE57D1" w:rsidRDefault="00471094" w:rsidP="00E951FA">
            <w:pPr>
              <w:shd w:val="clear" w:color="auto" w:fill="FFFFFF" w:themeFill="background1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FE57D1">
              <w:rPr>
                <w:b/>
                <w:sz w:val="22"/>
                <w:szCs w:val="22"/>
              </w:rPr>
              <w:t>Card pentru fiecare instituție</w:t>
            </w:r>
            <w:r w:rsidRPr="00FE57D1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76FA5" w14:textId="4115FCC6" w:rsidR="00471094" w:rsidRPr="005D2EBB" w:rsidRDefault="003C1B5F" w:rsidP="00E951FA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r>
              <w:rPr>
                <w:bCs/>
                <w:noProof w:val="0"/>
                <w:sz w:val="22"/>
                <w:szCs w:val="22"/>
                <w:lang w:val="en-US" w:eastAsia="ru-RU"/>
              </w:rPr>
              <w:t>81266</w:t>
            </w:r>
            <w:r w:rsidR="005A2C9C">
              <w:rPr>
                <w:bCs/>
                <w:noProof w:val="0"/>
                <w:sz w:val="22"/>
                <w:szCs w:val="22"/>
                <w:lang w:val="en-US" w:eastAsia="ru-RU"/>
              </w:rPr>
              <w:t>,</w:t>
            </w:r>
            <w:r>
              <w:rPr>
                <w:bCs/>
                <w:noProof w:val="0"/>
                <w:sz w:val="22"/>
                <w:szCs w:val="22"/>
                <w:lang w:val="en-US" w:eastAsia="ru-RU"/>
              </w:rPr>
              <w:t>67</w:t>
            </w:r>
          </w:p>
        </w:tc>
      </w:tr>
      <w:tr w:rsidR="00471094" w:rsidRPr="00AA3209" w14:paraId="7FC97C47" w14:textId="77777777" w:rsidTr="00F238F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49684" w14:textId="77777777" w:rsidR="00471094" w:rsidRPr="00FE57D1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3260" w14:textId="77777777" w:rsidR="00471094" w:rsidRPr="00FE57D1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606C" w14:textId="77777777" w:rsidR="00471094" w:rsidRPr="00FE57D1" w:rsidRDefault="00471094" w:rsidP="00E951FA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BD704" w14:textId="77777777" w:rsidR="00471094" w:rsidRPr="00FE57D1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48EBF" w14:textId="77777777" w:rsidR="00471094" w:rsidRPr="00FE57D1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4E425" w14:textId="0D9F42CC" w:rsidR="00471094" w:rsidRPr="00FE57D1" w:rsidRDefault="00471094" w:rsidP="00E951FA">
            <w:pPr>
              <w:tabs>
                <w:tab w:val="left" w:pos="1710"/>
              </w:tabs>
              <w:rPr>
                <w:b/>
                <w:sz w:val="22"/>
                <w:szCs w:val="22"/>
                <w:lang w:val="en-US"/>
              </w:rPr>
            </w:pPr>
            <w:r w:rsidRPr="00FE57D1">
              <w:rPr>
                <w:b/>
                <w:sz w:val="22"/>
                <w:szCs w:val="22"/>
                <w:lang w:val="en-US"/>
              </w:rPr>
              <w:t>Total lot 1</w:t>
            </w:r>
            <w:r w:rsidR="00AF3BB4">
              <w:rPr>
                <w:b/>
                <w:sz w:val="22"/>
                <w:szCs w:val="22"/>
                <w:lang w:val="en-US"/>
              </w:rPr>
              <w:t xml:space="preserve"> fără TVA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201A" w14:textId="0399A835" w:rsidR="00471094" w:rsidRPr="00FE57D1" w:rsidRDefault="00A1015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noProof w:val="0"/>
                <w:sz w:val="22"/>
                <w:szCs w:val="22"/>
                <w:lang w:val="en-US" w:eastAsia="ru-RU"/>
              </w:rPr>
              <w:t>142 791,67</w:t>
            </w:r>
          </w:p>
        </w:tc>
      </w:tr>
      <w:tr w:rsidR="00471094" w:rsidRPr="00AA3209" w14:paraId="0F3255F5" w14:textId="77777777" w:rsidTr="00E951FA">
        <w:trPr>
          <w:trHeight w:val="397"/>
        </w:trPr>
        <w:tc>
          <w:tcPr>
            <w:tcW w:w="105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1B324" w14:textId="3DA82536" w:rsidR="00471094" w:rsidRPr="00FE57D1" w:rsidRDefault="00471094" w:rsidP="00E951FA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FE57D1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FE57D1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nr. 2 – </w:t>
            </w:r>
            <w:proofErr w:type="spellStart"/>
            <w:r w:rsidR="00F238F4">
              <w:rPr>
                <w:b/>
                <w:noProof w:val="0"/>
                <w:sz w:val="22"/>
                <w:szCs w:val="22"/>
                <w:lang w:val="en-US" w:eastAsia="ru-RU"/>
              </w:rPr>
              <w:t>Ulei</w:t>
            </w:r>
            <w:proofErr w:type="spellEnd"/>
            <w:r w:rsidR="00F238F4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F238F4">
              <w:rPr>
                <w:b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="00F238F4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F238F4">
              <w:rPr>
                <w:b/>
                <w:noProof w:val="0"/>
                <w:sz w:val="22"/>
                <w:szCs w:val="22"/>
                <w:lang w:val="en-US" w:eastAsia="ru-RU"/>
              </w:rPr>
              <w:t>motocoase</w:t>
            </w:r>
            <w:proofErr w:type="spellEnd"/>
          </w:p>
        </w:tc>
      </w:tr>
      <w:tr w:rsidR="00471094" w:rsidRPr="00BE362C" w14:paraId="0EE7730B" w14:textId="77777777" w:rsidTr="00F238F4">
        <w:trPr>
          <w:trHeight w:val="39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C990" w14:textId="324C2401" w:rsidR="00471094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2.</w:t>
            </w:r>
            <w:r w:rsidR="005D2EBB">
              <w:rPr>
                <w:noProof w:val="0"/>
                <w:lang w:val="en-US" w:eastAsia="ru-RU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7134" w14:textId="77777777" w:rsidR="00471094" w:rsidRPr="00D51422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15DD0">
              <w:t>09132000-3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B434" w14:textId="77777777" w:rsidR="00471094" w:rsidRPr="00FF430B" w:rsidRDefault="00471094" w:rsidP="00E951FA">
            <w:pPr>
              <w:spacing w:line="276" w:lineRule="auto"/>
              <w:jc w:val="center"/>
              <w:rPr>
                <w:rFonts w:eastAsia="Calibri"/>
                <w:lang w:val="ro-MD"/>
              </w:rPr>
            </w:pPr>
            <w:r w:rsidRPr="00813BBB">
              <w:rPr>
                <w:lang w:val="ro-MD"/>
              </w:rPr>
              <w:t xml:space="preserve">Ulei moto </w:t>
            </w:r>
            <w:r>
              <w:rPr>
                <w:lang w:val="ro-MD"/>
              </w:rPr>
              <w:t>2T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0056" w14:textId="77777777" w:rsidR="00471094" w:rsidRPr="007D259F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015DD0">
              <w:t>Litri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4CE17" w14:textId="66D5EB06" w:rsidR="00471094" w:rsidRPr="0046684A" w:rsidRDefault="005D2EBB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  <w:r w:rsidR="00366D3A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322F2" w14:textId="06329E8A" w:rsidR="00471094" w:rsidRPr="00E9470C" w:rsidRDefault="00471094" w:rsidP="00E951FA">
            <w:pPr>
              <w:shd w:val="clear" w:color="auto" w:fill="FFFFFF" w:themeFill="background1"/>
              <w:jc w:val="center"/>
              <w:rPr>
                <w:b/>
                <w:noProof w:val="0"/>
                <w:lang w:val="en-US" w:eastAsia="ru-RU"/>
              </w:rPr>
            </w:pPr>
            <w:r w:rsidRPr="00E9470C">
              <w:t>Ulei de amestec  mineral, recomandat pentru utilajele care au motorul in 2 Timpi (motocoasă), valabilitate fiind până la 5 ani de la data fabricării, volumul 1 litru.</w:t>
            </w:r>
            <w:r w:rsidR="00936943">
              <w:t xml:space="preserve"> Livrarea se va efectua de către OE la depozitul DETS sectorul Ciocana în luna iunie 202</w:t>
            </w:r>
            <w:r w:rsidR="00FB3A10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08111" w14:textId="77777777" w:rsidR="00471094" w:rsidRPr="00366D3A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23F56B0D" w14:textId="77777777" w:rsidR="00366D3A" w:rsidRPr="00366D3A" w:rsidRDefault="00366D3A" w:rsidP="00366D3A">
            <w:pPr>
              <w:rPr>
                <w:sz w:val="22"/>
                <w:szCs w:val="22"/>
                <w:lang w:val="en-US" w:eastAsia="ru-RU"/>
              </w:rPr>
            </w:pPr>
          </w:p>
          <w:p w14:paraId="5F080CB0" w14:textId="77777777" w:rsidR="00366D3A" w:rsidRPr="00366D3A" w:rsidRDefault="00366D3A" w:rsidP="00366D3A">
            <w:pPr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51F0688B" w14:textId="4BCE05E7" w:rsidR="00366D3A" w:rsidRPr="00366D3A" w:rsidRDefault="00366D3A" w:rsidP="00366D3A">
            <w:pPr>
              <w:rPr>
                <w:sz w:val="22"/>
                <w:szCs w:val="22"/>
                <w:lang w:val="en-US" w:eastAsia="ru-RU"/>
              </w:rPr>
            </w:pPr>
            <w:r w:rsidRPr="00366D3A">
              <w:rPr>
                <w:sz w:val="22"/>
                <w:szCs w:val="22"/>
                <w:lang w:val="en-US" w:eastAsia="ru-RU"/>
              </w:rPr>
              <w:t>3583,33</w:t>
            </w:r>
          </w:p>
        </w:tc>
      </w:tr>
      <w:tr w:rsidR="005D2EBB" w:rsidRPr="00BE362C" w14:paraId="1CCD3071" w14:textId="77777777" w:rsidTr="00F238F4">
        <w:trPr>
          <w:trHeight w:val="39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9FCD3" w14:textId="01A4BBBC" w:rsidR="005D2EBB" w:rsidRDefault="005D2EBB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2.2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4E5B2" w14:textId="2CB2C2F6" w:rsidR="005D2EBB" w:rsidRPr="00015DD0" w:rsidRDefault="005D2EBB" w:rsidP="00E951FA">
            <w:pPr>
              <w:shd w:val="clear" w:color="auto" w:fill="FFFFFF" w:themeFill="background1"/>
              <w:spacing w:before="120"/>
              <w:jc w:val="center"/>
            </w:pPr>
            <w:r w:rsidRPr="005D2EBB">
              <w:t>09132000-3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BC9A" w14:textId="25735EF3" w:rsidR="005D2EBB" w:rsidRPr="00813BBB" w:rsidRDefault="005D2EBB" w:rsidP="00E951FA">
            <w:pPr>
              <w:spacing w:line="276" w:lineRule="auto"/>
              <w:jc w:val="center"/>
              <w:rPr>
                <w:lang w:val="ro-MD"/>
              </w:rPr>
            </w:pPr>
            <w:r w:rsidRPr="005D2EBB">
              <w:rPr>
                <w:lang w:val="ro-MD"/>
              </w:rPr>
              <w:t xml:space="preserve">Ulei moto </w:t>
            </w:r>
            <w:r>
              <w:rPr>
                <w:lang w:val="ro-MD"/>
              </w:rPr>
              <w:t>4</w:t>
            </w:r>
            <w:r w:rsidRPr="005D2EBB">
              <w:rPr>
                <w:lang w:val="ro-MD"/>
              </w:rPr>
              <w:t>T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18D1" w14:textId="395DBA9B" w:rsidR="005D2EBB" w:rsidRPr="00015DD0" w:rsidRDefault="005D2EBB" w:rsidP="00E951FA">
            <w:pPr>
              <w:shd w:val="clear" w:color="auto" w:fill="FFFFFF" w:themeFill="background1"/>
              <w:spacing w:before="120"/>
              <w:jc w:val="center"/>
            </w:pPr>
            <w:r w:rsidRPr="005D2EBB">
              <w:t>Litri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DE98" w14:textId="575BAB61" w:rsidR="005D2EBB" w:rsidRPr="0046684A" w:rsidRDefault="00366D3A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25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50CC" w14:textId="090B9D7A" w:rsidR="005D2EBB" w:rsidRPr="00E9470C" w:rsidRDefault="005D2EBB" w:rsidP="00E951FA">
            <w:pPr>
              <w:shd w:val="clear" w:color="auto" w:fill="FFFFFF" w:themeFill="background1"/>
              <w:jc w:val="center"/>
            </w:pPr>
            <w:r w:rsidRPr="005D2EBB">
              <w:t xml:space="preserve">Ulei de amestec  mineral, recomandat pentru utilajele care au motorul in </w:t>
            </w:r>
            <w:r>
              <w:t>4</w:t>
            </w:r>
            <w:r w:rsidRPr="005D2EBB">
              <w:t xml:space="preserve"> Timpi (motocoasă), valabilitate fiind până la 5 ani de la data fabricării, volumul 1 litru. Livrarea se va efectua de către OE la depozitul DETS sectorul Ciocana în luna iunie 202</w:t>
            </w:r>
            <w:r w:rsidR="00FB3A10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F8CB8" w14:textId="77777777" w:rsidR="005D2EBB" w:rsidRPr="00366D3A" w:rsidRDefault="005D2EBB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493558A9" w14:textId="77777777" w:rsidR="00366D3A" w:rsidRPr="00366D3A" w:rsidRDefault="00366D3A" w:rsidP="00366D3A">
            <w:pPr>
              <w:rPr>
                <w:sz w:val="22"/>
                <w:szCs w:val="22"/>
                <w:lang w:val="en-US" w:eastAsia="ru-RU"/>
              </w:rPr>
            </w:pPr>
          </w:p>
          <w:p w14:paraId="295C4ADF" w14:textId="77777777" w:rsidR="00366D3A" w:rsidRPr="00366D3A" w:rsidRDefault="00366D3A" w:rsidP="00366D3A">
            <w:pPr>
              <w:rPr>
                <w:sz w:val="22"/>
                <w:szCs w:val="22"/>
                <w:lang w:val="en-US" w:eastAsia="ru-RU"/>
              </w:rPr>
            </w:pPr>
          </w:p>
          <w:p w14:paraId="2B7427A3" w14:textId="77777777" w:rsidR="00366D3A" w:rsidRPr="00366D3A" w:rsidRDefault="00366D3A" w:rsidP="00366D3A">
            <w:pPr>
              <w:rPr>
                <w:sz w:val="22"/>
                <w:szCs w:val="22"/>
                <w:lang w:val="en-US" w:eastAsia="ru-RU"/>
              </w:rPr>
            </w:pPr>
          </w:p>
          <w:p w14:paraId="741F22ED" w14:textId="77777777" w:rsidR="00366D3A" w:rsidRPr="00366D3A" w:rsidRDefault="00366D3A" w:rsidP="00366D3A">
            <w:pPr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12608B50" w14:textId="7CA0D97A" w:rsidR="00366D3A" w:rsidRPr="00366D3A" w:rsidRDefault="00366D3A" w:rsidP="00366D3A">
            <w:pPr>
              <w:rPr>
                <w:sz w:val="22"/>
                <w:szCs w:val="22"/>
                <w:lang w:val="en-US" w:eastAsia="ru-RU"/>
              </w:rPr>
            </w:pPr>
            <w:r w:rsidRPr="00366D3A">
              <w:rPr>
                <w:sz w:val="22"/>
                <w:szCs w:val="22"/>
                <w:lang w:val="en-US" w:eastAsia="ru-RU"/>
              </w:rPr>
              <w:t>2083,33</w:t>
            </w:r>
          </w:p>
        </w:tc>
      </w:tr>
      <w:tr w:rsidR="00471094" w:rsidRPr="00BE362C" w14:paraId="7AB55159" w14:textId="77777777" w:rsidTr="00F238F4">
        <w:trPr>
          <w:trHeight w:val="39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189A" w14:textId="77777777" w:rsidR="00471094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C135" w14:textId="77777777" w:rsidR="00471094" w:rsidRPr="00015DD0" w:rsidRDefault="00471094" w:rsidP="00E951FA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F25B" w14:textId="77777777" w:rsidR="00471094" w:rsidRPr="00813BBB" w:rsidRDefault="00471094" w:rsidP="00E951FA">
            <w:pPr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80AC" w14:textId="77777777" w:rsidR="00471094" w:rsidRPr="00015DD0" w:rsidRDefault="00471094" w:rsidP="00E951FA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2ACF" w14:textId="77777777" w:rsidR="00471094" w:rsidRPr="0046684A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4FB9" w14:textId="0365888D" w:rsidR="00471094" w:rsidRPr="0046684A" w:rsidRDefault="00471094" w:rsidP="00E951FA">
            <w:pPr>
              <w:shd w:val="clear" w:color="auto" w:fill="FFFFFF" w:themeFill="background1"/>
              <w:jc w:val="center"/>
              <w:rPr>
                <w:b/>
                <w:sz w:val="28"/>
                <w:szCs w:val="28"/>
              </w:rPr>
            </w:pPr>
            <w:r w:rsidRPr="0046684A">
              <w:rPr>
                <w:b/>
                <w:sz w:val="28"/>
                <w:szCs w:val="28"/>
              </w:rPr>
              <w:t xml:space="preserve">Total lot 2 </w:t>
            </w:r>
            <w:r w:rsidR="00AF3BB4">
              <w:rPr>
                <w:b/>
                <w:sz w:val="28"/>
                <w:szCs w:val="28"/>
              </w:rPr>
              <w:t>fără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61DE2" w14:textId="34FB5CCE" w:rsidR="00471094" w:rsidRPr="000A2908" w:rsidRDefault="00366D3A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5666,66</w:t>
            </w:r>
          </w:p>
        </w:tc>
      </w:tr>
      <w:tr w:rsidR="00471094" w:rsidRPr="00BE362C" w14:paraId="57EF185D" w14:textId="77777777" w:rsidTr="00F238F4">
        <w:trPr>
          <w:trHeight w:val="397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B30E" w14:textId="1B85F212" w:rsidR="00471094" w:rsidRPr="003209CD" w:rsidRDefault="00471094" w:rsidP="00E951F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proofErr w:type="spellStart"/>
            <w:r w:rsidRPr="0004600C">
              <w:rPr>
                <w:b/>
                <w:noProof w:val="0"/>
                <w:lang w:val="en-US" w:eastAsia="ru-RU"/>
              </w:rPr>
              <w:t>Valoarea</w:t>
            </w:r>
            <w:proofErr w:type="spellEnd"/>
            <w:r w:rsidRPr="0004600C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04600C">
              <w:rPr>
                <w:b/>
                <w:noProof w:val="0"/>
                <w:lang w:val="en-US" w:eastAsia="ru-RU"/>
              </w:rPr>
              <w:t>estimativă</w:t>
            </w:r>
            <w:proofErr w:type="spellEnd"/>
            <w:r w:rsidRPr="0004600C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04600C">
              <w:rPr>
                <w:b/>
                <w:noProof w:val="0"/>
                <w:lang w:val="en-US" w:eastAsia="ru-RU"/>
              </w:rPr>
              <w:t>totală</w:t>
            </w:r>
            <w:proofErr w:type="spellEnd"/>
            <w:r w:rsidRPr="0004600C">
              <w:rPr>
                <w:b/>
                <w:noProof w:val="0"/>
                <w:lang w:val="en-US" w:eastAsia="ru-RU"/>
              </w:rPr>
              <w:t xml:space="preserve">: </w:t>
            </w:r>
            <w:r w:rsidR="00366D3A">
              <w:rPr>
                <w:b/>
                <w:noProof w:val="0"/>
                <w:lang w:val="en-US" w:eastAsia="ru-RU"/>
              </w:rPr>
              <w:t>148 458,33</w:t>
            </w:r>
            <w:r w:rsidRPr="0004600C">
              <w:rPr>
                <w:b/>
                <w:noProof w:val="0"/>
                <w:lang w:val="en-US" w:eastAsia="ru-RU"/>
              </w:rPr>
              <w:t xml:space="preserve"> lei </w:t>
            </w:r>
            <w:proofErr w:type="spellStart"/>
            <w:r w:rsidRPr="0004600C">
              <w:rPr>
                <w:b/>
                <w:noProof w:val="0"/>
                <w:lang w:val="en-US" w:eastAsia="ru-RU"/>
              </w:rPr>
              <w:t>fără</w:t>
            </w:r>
            <w:proofErr w:type="spellEnd"/>
            <w:r w:rsidRPr="0004600C">
              <w:rPr>
                <w:b/>
                <w:noProof w:val="0"/>
                <w:lang w:val="en-US" w:eastAsia="ru-RU"/>
              </w:rPr>
              <w:t xml:space="preserve">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7CCF7" w14:textId="3011C209" w:rsidR="00471094" w:rsidRPr="00366D3A" w:rsidRDefault="00366D3A" w:rsidP="00E951F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u w:val="single"/>
                <w:lang w:val="en-US" w:eastAsia="ru-RU"/>
              </w:rPr>
            </w:pPr>
            <w:r w:rsidRPr="00366D3A">
              <w:rPr>
                <w:b/>
                <w:bCs/>
                <w:noProof w:val="0"/>
                <w:sz w:val="20"/>
                <w:szCs w:val="20"/>
                <w:u w:val="single"/>
                <w:lang w:val="en-US" w:eastAsia="ru-RU"/>
              </w:rPr>
              <w:t>148 458,33</w:t>
            </w:r>
          </w:p>
        </w:tc>
      </w:tr>
    </w:tbl>
    <w:p w14:paraId="0A8692B6" w14:textId="77777777" w:rsidR="00471094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Pr="001F2629">
        <w:rPr>
          <w:b/>
          <w:noProof w:val="0"/>
          <w:color w:val="0070C0"/>
          <w:u w:val="single"/>
          <w:lang w:eastAsia="ru-RU"/>
        </w:rPr>
        <w:t>Min.1</w:t>
      </w:r>
    </w:p>
    <w:p w14:paraId="67B70B4F" w14:textId="77777777" w:rsidR="00471094" w:rsidRPr="00646BE6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439C291" w14:textId="77777777" w:rsidR="00471094" w:rsidRPr="001B00B2" w:rsidRDefault="00471094" w:rsidP="0047109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</w:t>
      </w:r>
      <w:r>
        <w:rPr>
          <w:noProof w:val="0"/>
          <w:lang w:val="it-IT" w:eastAsia="ru-RU"/>
        </w:rPr>
        <w:t xml:space="preserve">fiecare </w:t>
      </w:r>
      <w:r w:rsidRPr="00816026">
        <w:rPr>
          <w:noProof w:val="0"/>
          <w:lang w:val="it-IT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66EA31F4" w14:textId="77777777" w:rsidR="00471094" w:rsidRPr="0094296A" w:rsidRDefault="00471094" w:rsidP="00471094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D11597">
        <w:rPr>
          <w:b/>
          <w:color w:val="0070C0"/>
          <w:u w:val="single"/>
          <w:lang w:val="ro-MD"/>
        </w:rPr>
        <w:t>nu se admite</w:t>
      </w:r>
    </w:p>
    <w:p w14:paraId="418B5274" w14:textId="77777777" w:rsidR="00471094" w:rsidRPr="0094296A" w:rsidRDefault="00471094" w:rsidP="0047109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528E44F1" w14:textId="3CEC39BE" w:rsidR="00AF3BB4" w:rsidRPr="00AF3BB4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065740">
        <w:rPr>
          <w:b/>
          <w:noProof w:val="0"/>
          <w:lang w:val="it-IT" w:eastAsia="ru-RU"/>
        </w:rPr>
        <w:t>Termenii și condițiile de livrare/prestare solicitați</w:t>
      </w:r>
      <w:r w:rsidRPr="00065740">
        <w:rPr>
          <w:b/>
          <w:noProof w:val="0"/>
          <w:color w:val="5B9BD5" w:themeColor="accent1"/>
          <w:lang w:val="it-IT" w:eastAsia="ru-RU"/>
        </w:rPr>
        <w:t xml:space="preserve">: </w:t>
      </w:r>
      <w:r w:rsidRPr="00065740">
        <w:rPr>
          <w:b/>
          <w:color w:val="5B9BD5"/>
          <w:u w:val="single"/>
        </w:rPr>
        <w:t>la staţia de alimentare în baza cardurilor, personalizate pentru fiecare autovehicul, emise de către Vânzător, conform necesităţilor reale ale Cumpără</w:t>
      </w:r>
      <w:r>
        <w:rPr>
          <w:b/>
          <w:color w:val="5B9BD5"/>
          <w:u w:val="single"/>
        </w:rPr>
        <w:t>torului pe parcursul anului 202</w:t>
      </w:r>
      <w:r w:rsidR="00FB3A10">
        <w:rPr>
          <w:b/>
          <w:color w:val="5B9BD5"/>
          <w:u w:val="single"/>
        </w:rPr>
        <w:t>6</w:t>
      </w:r>
      <w:r>
        <w:rPr>
          <w:b/>
          <w:color w:val="5B9BD5"/>
          <w:u w:val="single"/>
        </w:rPr>
        <w:t xml:space="preserve"> începând cu 0</w:t>
      </w:r>
      <w:r w:rsidR="00FB3A10">
        <w:rPr>
          <w:b/>
          <w:color w:val="5B9BD5"/>
          <w:u w:val="single"/>
        </w:rPr>
        <w:t>5</w:t>
      </w:r>
      <w:r>
        <w:rPr>
          <w:b/>
          <w:color w:val="5B9BD5"/>
          <w:u w:val="single"/>
        </w:rPr>
        <w:t>.01.202</w:t>
      </w:r>
      <w:r w:rsidR="00FB3A10">
        <w:rPr>
          <w:b/>
          <w:color w:val="5B9BD5"/>
          <w:u w:val="single"/>
        </w:rPr>
        <w:t>6</w:t>
      </w:r>
      <w:r w:rsidRPr="00065740">
        <w:rPr>
          <w:b/>
          <w:color w:val="5B9BD5"/>
          <w:u w:val="single"/>
        </w:rPr>
        <w:t>.</w:t>
      </w:r>
      <w:r w:rsidRPr="00065740">
        <w:rPr>
          <w:b/>
          <w:color w:val="5B9BD5"/>
          <w:u w:val="single"/>
          <w:lang w:val="it-IT"/>
        </w:rPr>
        <w:t xml:space="preserve"> </w:t>
      </w:r>
    </w:p>
    <w:p w14:paraId="18E70CCD" w14:textId="56D3EFCF" w:rsidR="00471094" w:rsidRPr="00065740" w:rsidRDefault="00AF3BB4" w:rsidP="00AF3BB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color w:val="5B9BD5"/>
          <w:u w:val="single"/>
          <w:lang w:val="it-IT"/>
        </w:rPr>
        <w:t xml:space="preserve"> Pentru </w:t>
      </w:r>
      <w:r w:rsidRPr="00AF3BB4">
        <w:rPr>
          <w:b/>
          <w:color w:val="5B9BD5"/>
          <w:u w:val="single"/>
          <w:lang w:val="it-IT"/>
        </w:rPr>
        <w:t xml:space="preserve">Instituțiile din sector </w:t>
      </w:r>
      <w:r w:rsidR="00FB3A10">
        <w:rPr>
          <w:b/>
          <w:color w:val="5B9BD5"/>
          <w:u w:val="single"/>
          <w:lang w:val="it-IT"/>
        </w:rPr>
        <w:t>1010</w:t>
      </w:r>
      <w:r w:rsidRPr="00AF3BB4">
        <w:rPr>
          <w:b/>
          <w:color w:val="5B9BD5"/>
          <w:u w:val="single"/>
          <w:lang w:val="it-IT"/>
        </w:rPr>
        <w:t>, L</w:t>
      </w:r>
      <w:r>
        <w:rPr>
          <w:b/>
          <w:color w:val="5B9BD5"/>
          <w:u w:val="single"/>
          <w:lang w:val="it-IT"/>
        </w:rPr>
        <w:t xml:space="preserve"> de benzină</w:t>
      </w:r>
      <w:r w:rsidRPr="00AF3BB4">
        <w:rPr>
          <w:b/>
          <w:color w:val="5B9BD5"/>
          <w:u w:val="single"/>
          <w:lang w:val="it-IT"/>
        </w:rPr>
        <w:t xml:space="preserve">  vor fi </w:t>
      </w:r>
      <w:r w:rsidR="005D2EBB">
        <w:rPr>
          <w:b/>
          <w:color w:val="5B9BD5"/>
          <w:u w:val="single"/>
          <w:lang w:val="it-IT"/>
        </w:rPr>
        <w:t>ridicate</w:t>
      </w:r>
      <w:r w:rsidRPr="00AF3BB4">
        <w:rPr>
          <w:b/>
          <w:color w:val="5B9BD5"/>
          <w:u w:val="single"/>
          <w:lang w:val="it-IT"/>
        </w:rPr>
        <w:t xml:space="preserve"> în luna iunie 202</w:t>
      </w:r>
      <w:r w:rsidR="00FB3A10">
        <w:rPr>
          <w:b/>
          <w:color w:val="5B9BD5"/>
          <w:u w:val="single"/>
          <w:lang w:val="it-IT"/>
        </w:rPr>
        <w:t>6</w:t>
      </w:r>
      <w:r w:rsidRPr="00AF3BB4">
        <w:rPr>
          <w:b/>
          <w:color w:val="5B9BD5"/>
          <w:u w:val="single"/>
          <w:lang w:val="it-IT"/>
        </w:rPr>
        <w:t>.</w:t>
      </w:r>
    </w:p>
    <w:p w14:paraId="72E2D416" w14:textId="730BAEA1" w:rsidR="00471094" w:rsidRPr="00065740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065740">
        <w:rPr>
          <w:b/>
          <w:noProof w:val="0"/>
          <w:lang w:val="it-IT" w:eastAsia="ru-RU"/>
        </w:rPr>
        <w:t xml:space="preserve">Termenul de valabilitate a contractului: </w:t>
      </w:r>
      <w:r w:rsidRPr="00065740">
        <w:rPr>
          <w:b/>
          <w:noProof w:val="0"/>
          <w:color w:val="0070C0"/>
          <w:u w:val="single"/>
          <w:lang w:val="it-IT" w:eastAsia="ru-RU"/>
        </w:rPr>
        <w:t>31.12.202</w:t>
      </w:r>
      <w:r w:rsidR="00FB3A10">
        <w:rPr>
          <w:b/>
          <w:noProof w:val="0"/>
          <w:color w:val="0070C0"/>
          <w:u w:val="single"/>
          <w:lang w:val="it-IT" w:eastAsia="ru-RU"/>
        </w:rPr>
        <w:t>6</w:t>
      </w:r>
    </w:p>
    <w:p w14:paraId="02EF3201" w14:textId="77777777" w:rsidR="00471094" w:rsidRPr="00BE362C" w:rsidRDefault="00471094" w:rsidP="00471094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D11597">
        <w:rPr>
          <w:b/>
          <w:color w:val="0070C0"/>
          <w:u w:val="single"/>
          <w:lang w:val="ro-MD"/>
        </w:rPr>
        <w:t>Nu</w:t>
      </w:r>
    </w:p>
    <w:p w14:paraId="2D5DF3F5" w14:textId="77777777" w:rsidR="00471094" w:rsidRPr="00BE362C" w:rsidRDefault="00471094" w:rsidP="0047109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                      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0864BC33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026F41">
        <w:rPr>
          <w:b/>
          <w:color w:val="4472C4"/>
          <w:u w:val="single"/>
          <w:lang w:val="en-US"/>
        </w:rPr>
        <w:t>Nu se aplică</w:t>
      </w:r>
    </w:p>
    <w:p w14:paraId="1B94B1DE" w14:textId="77777777" w:rsidR="00471094" w:rsidRPr="0094296A" w:rsidRDefault="00471094" w:rsidP="0047109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3278541C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4"/>
        <w:gridCol w:w="2702"/>
        <w:gridCol w:w="4884"/>
        <w:gridCol w:w="1825"/>
      </w:tblGrid>
      <w:tr w:rsidR="00471094" w:rsidRPr="00BE362C" w14:paraId="6391E743" w14:textId="77777777" w:rsidTr="00E951FA">
        <w:tc>
          <w:tcPr>
            <w:tcW w:w="0" w:type="auto"/>
            <w:shd w:val="clear" w:color="auto" w:fill="auto"/>
          </w:tcPr>
          <w:p w14:paraId="4D3F946E" w14:textId="77777777" w:rsidR="00471094" w:rsidRPr="00BE362C" w:rsidRDefault="00471094" w:rsidP="00E951F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1B2E2D22" w14:textId="77777777" w:rsidR="00471094" w:rsidRPr="00B5415A" w:rsidRDefault="00471094" w:rsidP="00E951F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5863DC7" w14:textId="77777777" w:rsidR="00471094" w:rsidRPr="00B5415A" w:rsidRDefault="00471094" w:rsidP="00E951F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19FCDFA0" w14:textId="77777777" w:rsidR="00471094" w:rsidRPr="00BE362C" w:rsidRDefault="00471094" w:rsidP="00E951F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151BB8EC" w14:textId="77777777" w:rsidR="00471094" w:rsidRPr="00BE362C" w:rsidRDefault="00471094" w:rsidP="00E951F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71094" w:rsidRPr="00BE362C" w14:paraId="7F4C2251" w14:textId="77777777" w:rsidTr="00E951FA">
        <w:trPr>
          <w:trHeight w:val="743"/>
        </w:trPr>
        <w:tc>
          <w:tcPr>
            <w:tcW w:w="0" w:type="auto"/>
            <w:shd w:val="clear" w:color="auto" w:fill="auto"/>
          </w:tcPr>
          <w:p w14:paraId="6F61D1A6" w14:textId="77777777" w:rsidR="00471094" w:rsidRPr="0029664C" w:rsidRDefault="00471094" w:rsidP="00E951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16B4C51E" w14:textId="77777777" w:rsidR="00471094" w:rsidRPr="000725B5" w:rsidRDefault="00471094" w:rsidP="00E951FA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FFAD476" w14:textId="77777777" w:rsidR="00471094" w:rsidRPr="00130911" w:rsidRDefault="00471094" w:rsidP="00E951FA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  <w:r w:rsidRPr="00130911">
              <w:rPr>
                <w:lang w:val="en-US"/>
              </w:rPr>
              <w:t>Formularul st</w:t>
            </w:r>
            <w:r>
              <w:rPr>
                <w:lang w:val="en-US"/>
              </w:rPr>
              <w:t>andard al Documentului Unic de Achiziț</w:t>
            </w:r>
            <w:r w:rsidRPr="00130911">
              <w:rPr>
                <w:lang w:val="en-US"/>
              </w:rPr>
              <w:t xml:space="preserve">ii European </w:t>
            </w:r>
            <w:r>
              <w:rPr>
                <w:lang w:val="en-US"/>
              </w:rPr>
              <w:t xml:space="preserve">conform Anexei nr.l la ordinul </w:t>
            </w:r>
            <w:r w:rsidRPr="00130911">
              <w:rPr>
                <w:lang w:val="en-US"/>
              </w:rPr>
              <w:t>Ministerului Finanlelo</w:t>
            </w:r>
            <w:r>
              <w:rPr>
                <w:lang w:val="en-US"/>
              </w:rPr>
              <w:t>r nr.72 din 30.06.2020 (modifi</w:t>
            </w:r>
            <w:r w:rsidRPr="00130911">
              <w:rPr>
                <w:lang w:val="en-US"/>
              </w:rPr>
              <w:t>cat prin Ordinul MF n</w:t>
            </w:r>
            <w:r>
              <w:rPr>
                <w:lang w:val="en-US"/>
              </w:rPr>
              <w:t xml:space="preserve">r.146 din24.11.2020) completat </w:t>
            </w:r>
            <w:r w:rsidRPr="00130911">
              <w:rPr>
                <w:lang w:val="en-US"/>
              </w:rPr>
              <w:t>și semnat electronic</w:t>
            </w:r>
          </w:p>
        </w:tc>
        <w:tc>
          <w:tcPr>
            <w:tcW w:w="0" w:type="auto"/>
            <w:shd w:val="clear" w:color="auto" w:fill="auto"/>
          </w:tcPr>
          <w:p w14:paraId="44B56E10" w14:textId="5AD50D02" w:rsidR="00471094" w:rsidRPr="000725B5" w:rsidRDefault="00471094" w:rsidP="00E951F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 w:rsidRPr="000725B5">
              <w:t>Obligatoriu</w:t>
            </w:r>
            <w:r w:rsidR="00AF3BB4">
              <w:t xml:space="preserve"> se încarcă în </w:t>
            </w:r>
            <w:r w:rsidR="00AF3BB4" w:rsidRPr="00AF3BB4">
              <w:t>SIA RSAP</w:t>
            </w:r>
          </w:p>
        </w:tc>
      </w:tr>
      <w:tr w:rsidR="00471094" w:rsidRPr="00BE362C" w14:paraId="15C2D6C0" w14:textId="77777777" w:rsidTr="00E951FA">
        <w:trPr>
          <w:trHeight w:val="743"/>
        </w:trPr>
        <w:tc>
          <w:tcPr>
            <w:tcW w:w="0" w:type="auto"/>
            <w:shd w:val="clear" w:color="auto" w:fill="auto"/>
          </w:tcPr>
          <w:p w14:paraId="26CD7AB5" w14:textId="77777777" w:rsidR="00471094" w:rsidRDefault="00471094" w:rsidP="00E951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33E94034" w14:textId="77777777" w:rsidR="00471094" w:rsidRDefault="00471094" w:rsidP="00E951F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065740">
              <w:rPr>
                <w:lang w:val="en-US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1650EB8D" w14:textId="77777777" w:rsidR="00471094" w:rsidRPr="00130911" w:rsidRDefault="00471094" w:rsidP="00E951F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065740">
              <w:rPr>
                <w:lang w:val="en-US"/>
              </w:rPr>
              <w:t>Anexa Nr.7 la Documentația standard nr. 1l5 din 15. 09. 202 l,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39693FD6" w14:textId="6E88CED2" w:rsidR="00471094" w:rsidRPr="000725B5" w:rsidRDefault="00AF3BB4" w:rsidP="00E951FA">
            <w:pPr>
              <w:tabs>
                <w:tab w:val="left" w:pos="612"/>
              </w:tabs>
              <w:spacing w:before="120" w:after="120"/>
              <w:jc w:val="center"/>
            </w:pPr>
            <w:r w:rsidRPr="00AF3BB4">
              <w:t>Obligatoriu se încarcă în SIA RSAP</w:t>
            </w:r>
          </w:p>
        </w:tc>
      </w:tr>
      <w:tr w:rsidR="00471094" w:rsidRPr="00BE362C" w14:paraId="00C7F189" w14:textId="77777777" w:rsidTr="00E951FA">
        <w:tc>
          <w:tcPr>
            <w:tcW w:w="0" w:type="auto"/>
            <w:shd w:val="clear" w:color="auto" w:fill="auto"/>
          </w:tcPr>
          <w:p w14:paraId="6EB54DB4" w14:textId="77777777" w:rsidR="00471094" w:rsidRPr="007E7E4E" w:rsidRDefault="00471094" w:rsidP="00E951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3C72D6F2" w14:textId="77777777" w:rsidR="00471094" w:rsidRPr="000725B5" w:rsidRDefault="00471094" w:rsidP="00E951FA">
            <w:pPr>
              <w:tabs>
                <w:tab w:val="left" w:pos="612"/>
              </w:tabs>
              <w:spacing w:before="120" w:after="120"/>
            </w:pPr>
            <w:r w:rsidRPr="000725B5">
              <w:t>Specificaţii tehnice</w:t>
            </w:r>
          </w:p>
        </w:tc>
        <w:tc>
          <w:tcPr>
            <w:tcW w:w="0" w:type="auto"/>
            <w:shd w:val="clear" w:color="auto" w:fill="auto"/>
          </w:tcPr>
          <w:p w14:paraId="1CACD2C4" w14:textId="77777777" w:rsidR="00471094" w:rsidRPr="00D62738" w:rsidRDefault="00471094" w:rsidP="00E951FA">
            <w:pPr>
              <w:tabs>
                <w:tab w:val="left" w:pos="5103"/>
                <w:tab w:val="left" w:pos="10348"/>
              </w:tabs>
              <w:jc w:val="center"/>
              <w:rPr>
                <w:b/>
                <w:noProof w:val="0"/>
                <w:lang w:eastAsia="ru-RU"/>
              </w:rPr>
            </w:pPr>
            <w:r w:rsidRPr="000725B5">
              <w:rPr>
                <w:lang w:val="en-US"/>
              </w:rPr>
              <w:t>Completată în co</w:t>
            </w:r>
            <w:r>
              <w:rPr>
                <w:lang w:val="en-US"/>
              </w:rPr>
              <w:t xml:space="preserve">nformitate cu Anexa </w:t>
            </w:r>
            <w:r w:rsidRPr="000725B5">
              <w:rPr>
                <w:lang w:val="en-US"/>
              </w:rPr>
              <w:t>-</w:t>
            </w:r>
            <w:r>
              <w:rPr>
                <w:lang w:val="en-US"/>
              </w:rPr>
              <w:t xml:space="preserve">22 conform </w:t>
            </w:r>
            <w:r w:rsidRPr="00D62738">
              <w:rPr>
                <w:noProof w:val="0"/>
                <w:lang w:eastAsia="ru-RU"/>
              </w:rPr>
              <w:t>DOCUMENTAŢIA STANDARD</w:t>
            </w:r>
            <w:r w:rsidRPr="000725B5">
              <w:rPr>
                <w:lang w:val="en-US"/>
              </w:rPr>
              <w:t xml:space="preserve"> cu semnătura elect</w:t>
            </w:r>
            <w:r>
              <w:rPr>
                <w:lang w:val="en-US"/>
              </w:rPr>
              <w:t>ronică a operatorului economic.</w:t>
            </w:r>
          </w:p>
        </w:tc>
        <w:tc>
          <w:tcPr>
            <w:tcW w:w="0" w:type="auto"/>
            <w:shd w:val="clear" w:color="auto" w:fill="auto"/>
          </w:tcPr>
          <w:p w14:paraId="2D1E5C4E" w14:textId="5E7AD41D" w:rsidR="00471094" w:rsidRPr="000725B5" w:rsidRDefault="00AF3BB4" w:rsidP="00E951FA">
            <w:pPr>
              <w:tabs>
                <w:tab w:val="left" w:pos="612"/>
              </w:tabs>
              <w:spacing w:before="120" w:after="120"/>
              <w:jc w:val="center"/>
            </w:pPr>
            <w:r w:rsidRPr="00AF3BB4">
              <w:t>Obligatoriu se încarcă în SIA RSAP</w:t>
            </w:r>
          </w:p>
        </w:tc>
      </w:tr>
      <w:tr w:rsidR="00471094" w:rsidRPr="00BE362C" w14:paraId="781AAC1B" w14:textId="77777777" w:rsidTr="00E951FA">
        <w:tc>
          <w:tcPr>
            <w:tcW w:w="0" w:type="auto"/>
            <w:shd w:val="clear" w:color="auto" w:fill="auto"/>
          </w:tcPr>
          <w:p w14:paraId="1189B60A" w14:textId="77777777" w:rsidR="00471094" w:rsidRPr="007E7E4E" w:rsidRDefault="00471094" w:rsidP="00E951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B1969FC" w14:textId="77777777" w:rsidR="00471094" w:rsidRPr="000725B5" w:rsidRDefault="00471094" w:rsidP="00E951FA">
            <w:pPr>
              <w:tabs>
                <w:tab w:val="left" w:pos="612"/>
              </w:tabs>
              <w:spacing w:before="120" w:after="120"/>
              <w:jc w:val="center"/>
            </w:pPr>
          </w:p>
          <w:p w14:paraId="4903D169" w14:textId="77777777" w:rsidR="00471094" w:rsidRPr="000725B5" w:rsidRDefault="00471094" w:rsidP="00E951F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0725B5"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328577BF" w14:textId="77777777" w:rsidR="00471094" w:rsidRPr="000725B5" w:rsidRDefault="00471094" w:rsidP="00E951FA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  <w:r w:rsidRPr="000725B5">
              <w:rPr>
                <w:lang w:val="en-US"/>
              </w:rPr>
              <w:t>Completată în co</w:t>
            </w:r>
            <w:r>
              <w:rPr>
                <w:lang w:val="en-US"/>
              </w:rPr>
              <w:t xml:space="preserve">nformitate cu Anexa </w:t>
            </w:r>
            <w:r w:rsidRPr="000725B5">
              <w:rPr>
                <w:lang w:val="en-US"/>
              </w:rPr>
              <w:t>-</w:t>
            </w:r>
            <w:r>
              <w:rPr>
                <w:lang w:val="en-US"/>
              </w:rPr>
              <w:t xml:space="preserve"> 23 conform </w:t>
            </w:r>
            <w:r w:rsidRPr="00D62738">
              <w:rPr>
                <w:noProof w:val="0"/>
                <w:lang w:eastAsia="ru-RU"/>
              </w:rPr>
              <w:t>DOCUMENTAŢIA STANDARD</w:t>
            </w:r>
            <w:r w:rsidRPr="000725B5">
              <w:rPr>
                <w:lang w:val="en-US"/>
              </w:rPr>
              <w:t xml:space="preserve"> cu semnătura electronică a operatorului economic.</w:t>
            </w:r>
          </w:p>
        </w:tc>
        <w:tc>
          <w:tcPr>
            <w:tcW w:w="0" w:type="auto"/>
            <w:shd w:val="clear" w:color="auto" w:fill="auto"/>
          </w:tcPr>
          <w:p w14:paraId="454FA29E" w14:textId="77777777" w:rsidR="00471094" w:rsidRPr="000725B5" w:rsidRDefault="00471094" w:rsidP="00E951FA">
            <w:pPr>
              <w:tabs>
                <w:tab w:val="left" w:pos="612"/>
              </w:tabs>
              <w:spacing w:before="120" w:after="120"/>
              <w:jc w:val="center"/>
            </w:pPr>
          </w:p>
          <w:p w14:paraId="1B1E6523" w14:textId="5CD5A9CA" w:rsidR="00471094" w:rsidRPr="000725B5" w:rsidRDefault="00AF3BB4" w:rsidP="00E951FA">
            <w:pPr>
              <w:tabs>
                <w:tab w:val="left" w:pos="612"/>
              </w:tabs>
              <w:spacing w:before="120" w:after="120"/>
              <w:jc w:val="center"/>
            </w:pPr>
            <w:r w:rsidRPr="00AF3BB4">
              <w:t>Obligatoriu se încarcă în SIA RSAP</w:t>
            </w:r>
          </w:p>
        </w:tc>
      </w:tr>
      <w:tr w:rsidR="00471094" w:rsidRPr="00BE362C" w14:paraId="71B47580" w14:textId="77777777" w:rsidTr="00E951FA">
        <w:tc>
          <w:tcPr>
            <w:tcW w:w="0" w:type="auto"/>
            <w:shd w:val="clear" w:color="auto" w:fill="auto"/>
          </w:tcPr>
          <w:p w14:paraId="32497116" w14:textId="77777777" w:rsidR="00471094" w:rsidRPr="007E7E4E" w:rsidRDefault="00471094" w:rsidP="00E951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auto"/>
          </w:tcPr>
          <w:p w14:paraId="46841469" w14:textId="77777777" w:rsidR="00471094" w:rsidRDefault="00471094" w:rsidP="00E951FA">
            <w:pPr>
              <w:tabs>
                <w:tab w:val="left" w:pos="612"/>
              </w:tabs>
            </w:pPr>
            <w:r>
              <w:t xml:space="preserve">Certificat de înregistrare/Decizie de </w:t>
            </w:r>
          </w:p>
          <w:p w14:paraId="540FDB8E" w14:textId="77777777" w:rsidR="00471094" w:rsidRDefault="00471094" w:rsidP="00E951FA">
            <w:pPr>
              <w:tabs>
                <w:tab w:val="left" w:pos="612"/>
              </w:tabs>
            </w:pPr>
            <w:r>
              <w:t xml:space="preserve">inregistrare a întreprinderii/Extras din </w:t>
            </w:r>
          </w:p>
          <w:p w14:paraId="7F66C780" w14:textId="77777777" w:rsidR="00471094" w:rsidRPr="00065740" w:rsidRDefault="00471094" w:rsidP="00E951FA">
            <w:pPr>
              <w:tabs>
                <w:tab w:val="left" w:pos="612"/>
              </w:tabs>
            </w:pPr>
            <w:r>
              <w:t>Registrul de Stat al persoanelor juridice/Licenta de activitate</w:t>
            </w:r>
          </w:p>
        </w:tc>
        <w:tc>
          <w:tcPr>
            <w:tcW w:w="0" w:type="auto"/>
            <w:shd w:val="clear" w:color="auto" w:fill="auto"/>
          </w:tcPr>
          <w:p w14:paraId="25006F70" w14:textId="77777777" w:rsidR="00471094" w:rsidRPr="00065740" w:rsidRDefault="00471094" w:rsidP="00E951FA">
            <w:pPr>
              <w:tabs>
                <w:tab w:val="left" w:pos="612"/>
              </w:tabs>
              <w:rPr>
                <w:lang w:val="en-US"/>
              </w:rPr>
            </w:pPr>
            <w:r w:rsidRPr="00065740">
              <w:rPr>
                <w:lang w:val="en-US"/>
              </w:rPr>
              <w:t xml:space="preserve">Copie - emis de Camera înregistrarii de Stat (MDI), </w:t>
            </w:r>
          </w:p>
          <w:p w14:paraId="1CBFF1EF" w14:textId="77777777" w:rsidR="00471094" w:rsidRPr="00065740" w:rsidRDefault="00471094" w:rsidP="00E951FA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065740">
              <w:rPr>
                <w:lang w:val="en-US"/>
              </w:rPr>
              <w:t xml:space="preserve">Confirmată prin aplicarea semnăturii electronice a </w:t>
            </w:r>
          </w:p>
          <w:p w14:paraId="0AB113ED" w14:textId="77777777" w:rsidR="00471094" w:rsidRPr="000A1FCB" w:rsidRDefault="00471094" w:rsidP="00E951FA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>
              <w:rPr>
                <w:lang w:val="en-US"/>
              </w:rPr>
              <w:t>Participantului.</w:t>
            </w:r>
          </w:p>
        </w:tc>
        <w:tc>
          <w:tcPr>
            <w:tcW w:w="0" w:type="auto"/>
            <w:shd w:val="clear" w:color="auto" w:fill="auto"/>
          </w:tcPr>
          <w:p w14:paraId="4656241E" w14:textId="458AA3C0" w:rsidR="00471094" w:rsidRPr="000A1FCB" w:rsidRDefault="00AF3BB4" w:rsidP="00E951FA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AF3BB4">
              <w:t>Obligatoriu se încarcă în SIA RSAP</w:t>
            </w:r>
          </w:p>
        </w:tc>
      </w:tr>
      <w:tr w:rsidR="00471094" w:rsidRPr="00BE362C" w14:paraId="20BE503D" w14:textId="77777777" w:rsidTr="00E951FA">
        <w:tc>
          <w:tcPr>
            <w:tcW w:w="0" w:type="auto"/>
            <w:shd w:val="clear" w:color="auto" w:fill="auto"/>
          </w:tcPr>
          <w:p w14:paraId="330CB134" w14:textId="77777777" w:rsidR="00471094" w:rsidRDefault="00471094" w:rsidP="00E951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8F6DB8E" w14:textId="77777777" w:rsidR="00471094" w:rsidRPr="000725B5" w:rsidRDefault="00471094" w:rsidP="00E951FA">
            <w:pPr>
              <w:rPr>
                <w:lang w:val="en-US"/>
              </w:rPr>
            </w:pPr>
            <w:r w:rsidRPr="000725B5">
              <w:rPr>
                <w:lang w:val="en-US"/>
              </w:rPr>
              <w:t>Certificat de atribuire al contului bancar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1518AE4" w14:textId="77777777" w:rsidR="00471094" w:rsidRPr="000725B5" w:rsidRDefault="00471094" w:rsidP="00E951FA">
            <w:pPr>
              <w:jc w:val="center"/>
              <w:rPr>
                <w:lang w:val="en-US"/>
              </w:rPr>
            </w:pPr>
            <w:r w:rsidRPr="000725B5">
              <w:rPr>
                <w:lang w:val="en-US"/>
              </w:rPr>
              <w:t>cu semnătura electronică a operatorului economic.</w:t>
            </w:r>
          </w:p>
        </w:tc>
        <w:tc>
          <w:tcPr>
            <w:tcW w:w="0" w:type="auto"/>
            <w:shd w:val="clear" w:color="auto" w:fill="auto"/>
          </w:tcPr>
          <w:p w14:paraId="3049F810" w14:textId="6AA001F0" w:rsidR="00471094" w:rsidRPr="000725B5" w:rsidRDefault="00AF3BB4" w:rsidP="00E951FA">
            <w:pPr>
              <w:jc w:val="center"/>
              <w:rPr>
                <w:lang w:val="en-US"/>
              </w:rPr>
            </w:pPr>
            <w:r w:rsidRPr="00AF3BB4">
              <w:t>Obligatoriu se încarcă în SIA RSAP</w:t>
            </w:r>
          </w:p>
        </w:tc>
      </w:tr>
      <w:tr w:rsidR="00471094" w:rsidRPr="00BE362C" w14:paraId="3335CD12" w14:textId="77777777" w:rsidTr="00E951FA">
        <w:tc>
          <w:tcPr>
            <w:tcW w:w="0" w:type="auto"/>
            <w:shd w:val="clear" w:color="auto" w:fill="auto"/>
          </w:tcPr>
          <w:p w14:paraId="4018EBA5" w14:textId="77777777" w:rsidR="00471094" w:rsidRDefault="00471094" w:rsidP="00E951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1714F2F8" w14:textId="77777777" w:rsidR="00471094" w:rsidRPr="00257C08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 w:rsidRPr="00257C08">
              <w:rPr>
                <w:iCs/>
                <w:color w:val="000000"/>
                <w:lang w:val="ro-MD"/>
              </w:rPr>
              <w:t>Lista stațiilor PECO</w:t>
            </w:r>
          </w:p>
        </w:tc>
        <w:tc>
          <w:tcPr>
            <w:tcW w:w="0" w:type="auto"/>
            <w:shd w:val="clear" w:color="auto" w:fill="auto"/>
          </w:tcPr>
          <w:p w14:paraId="19B9E3F8" w14:textId="77777777" w:rsidR="00471094" w:rsidRPr="00CC46AF" w:rsidRDefault="00471094" w:rsidP="00E951FA">
            <w:pPr>
              <w:tabs>
                <w:tab w:val="left" w:pos="851"/>
                <w:tab w:val="left" w:pos="993"/>
              </w:tabs>
              <w:spacing w:after="120"/>
              <w:jc w:val="center"/>
              <w:rPr>
                <w:b/>
                <w:lang w:val="en-US"/>
              </w:rPr>
            </w:pPr>
            <w:r w:rsidRPr="00257C08">
              <w:rPr>
                <w:iCs/>
                <w:color w:val="000000"/>
                <w:lang w:val="ro-MD"/>
              </w:rPr>
              <w:t>Original – confirmat prin aplicarea semnăturii electronice.</w:t>
            </w:r>
          </w:p>
        </w:tc>
        <w:tc>
          <w:tcPr>
            <w:tcW w:w="0" w:type="auto"/>
            <w:shd w:val="clear" w:color="auto" w:fill="auto"/>
          </w:tcPr>
          <w:p w14:paraId="0B6B6CB3" w14:textId="6DDBBDD0" w:rsidR="00471094" w:rsidRPr="000725B5" w:rsidRDefault="00AF3BB4" w:rsidP="00E951FA">
            <w:pPr>
              <w:jc w:val="center"/>
              <w:rPr>
                <w:lang w:val="en-US"/>
              </w:rPr>
            </w:pPr>
            <w:r w:rsidRPr="00AF3BB4">
              <w:t xml:space="preserve">Obligatoriu se încarcă în SIA RSAP </w:t>
            </w:r>
            <w:r w:rsidR="00471094" w:rsidRPr="000725B5">
              <w:t>u</w:t>
            </w:r>
          </w:p>
        </w:tc>
      </w:tr>
      <w:tr w:rsidR="00471094" w:rsidRPr="00BE362C" w14:paraId="15F89C3E" w14:textId="77777777" w:rsidTr="00E951FA">
        <w:tc>
          <w:tcPr>
            <w:tcW w:w="0" w:type="auto"/>
            <w:shd w:val="clear" w:color="auto" w:fill="auto"/>
          </w:tcPr>
          <w:p w14:paraId="3208EE4D" w14:textId="77777777" w:rsidR="00471094" w:rsidRDefault="00471094" w:rsidP="00E951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1BAAD3BF" w14:textId="77777777" w:rsidR="00471094" w:rsidRPr="00257C08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 w:rsidRPr="00130911">
              <w:rPr>
                <w:iCs/>
                <w:color w:val="000000"/>
                <w:lang w:val="ro-MD"/>
              </w:rPr>
              <w:t>DECLARAȚIE</w:t>
            </w:r>
            <w:r>
              <w:rPr>
                <w:iCs/>
                <w:color w:val="000000"/>
                <w:lang w:val="ro-MD"/>
              </w:rPr>
              <w:t xml:space="preserve"> privind valabilitatea ofertei</w:t>
            </w:r>
          </w:p>
        </w:tc>
        <w:tc>
          <w:tcPr>
            <w:tcW w:w="0" w:type="auto"/>
            <w:shd w:val="clear" w:color="auto" w:fill="auto"/>
          </w:tcPr>
          <w:p w14:paraId="0389FCB7" w14:textId="77777777" w:rsidR="00471094" w:rsidRPr="00257C08" w:rsidRDefault="00471094" w:rsidP="00E951FA">
            <w:pPr>
              <w:tabs>
                <w:tab w:val="left" w:pos="851"/>
                <w:tab w:val="left" w:pos="993"/>
              </w:tabs>
              <w:spacing w:after="120"/>
              <w:rPr>
                <w:iCs/>
                <w:color w:val="000000"/>
                <w:lang w:val="ro-MD"/>
              </w:rPr>
            </w:pPr>
            <w:r w:rsidRPr="00A70968">
              <w:rPr>
                <w:iCs/>
                <w:color w:val="000000"/>
                <w:lang w:val="ro-MD"/>
              </w:rPr>
              <w:t>Anexa Nr. 8 la Documen</w:t>
            </w:r>
            <w:r>
              <w:rPr>
                <w:iCs/>
                <w:color w:val="000000"/>
                <w:lang w:val="ro-MD"/>
              </w:rPr>
              <w:t xml:space="preserve">ta ța standard nr. 1 l5 din15. </w:t>
            </w:r>
            <w:r w:rsidRPr="00A70968">
              <w:rPr>
                <w:iCs/>
                <w:color w:val="000000"/>
                <w:lang w:val="ro-MD"/>
              </w:rPr>
              <w:t>09. 2021, confir</w:t>
            </w:r>
            <w:r>
              <w:rPr>
                <w:iCs/>
                <w:color w:val="000000"/>
                <w:lang w:val="ro-MD"/>
              </w:rPr>
              <w:t xml:space="preserve">mată prin aplicarea semnăturii </w:t>
            </w:r>
            <w:r w:rsidRPr="00A70968">
              <w:rPr>
                <w:iCs/>
                <w:color w:val="000000"/>
                <w:lang w:val="ro-MD"/>
              </w:rPr>
              <w:t>electronice</w:t>
            </w:r>
          </w:p>
        </w:tc>
        <w:tc>
          <w:tcPr>
            <w:tcW w:w="0" w:type="auto"/>
            <w:shd w:val="clear" w:color="auto" w:fill="auto"/>
          </w:tcPr>
          <w:p w14:paraId="5FB0A00A" w14:textId="1E6766D3" w:rsidR="00471094" w:rsidRPr="000725B5" w:rsidRDefault="00AF3BB4" w:rsidP="00E951FA">
            <w:pPr>
              <w:jc w:val="center"/>
            </w:pPr>
            <w:r w:rsidRPr="00AF3BB4">
              <w:t>Obligatoriu se încarcă în SIA RSAP</w:t>
            </w:r>
          </w:p>
        </w:tc>
      </w:tr>
      <w:tr w:rsidR="00471094" w:rsidRPr="00BE362C" w14:paraId="19AC8CF0" w14:textId="77777777" w:rsidTr="00E951FA">
        <w:tc>
          <w:tcPr>
            <w:tcW w:w="0" w:type="auto"/>
            <w:shd w:val="clear" w:color="auto" w:fill="auto"/>
          </w:tcPr>
          <w:p w14:paraId="38A5069F" w14:textId="4F7A1AB6" w:rsidR="00471094" w:rsidRDefault="00AF3BB4" w:rsidP="00E951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2DFBD981" w14:textId="77777777" w:rsidR="00471094" w:rsidRPr="00065740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>
              <w:rPr>
                <w:iCs/>
                <w:color w:val="000000"/>
                <w:lang w:val="ro-MD"/>
              </w:rPr>
              <w:t xml:space="preserve">Certificat de conformitate </w:t>
            </w:r>
            <w:r w:rsidRPr="00065740">
              <w:rPr>
                <w:iCs/>
                <w:color w:val="000000"/>
                <w:lang w:val="ro-MD"/>
              </w:rPr>
              <w:t xml:space="preserve">sau alt certifcat </w:t>
            </w:r>
          </w:p>
          <w:p w14:paraId="31D3F83D" w14:textId="77777777" w:rsidR="00471094" w:rsidRPr="00065740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 xml:space="preserve">echivalent ce confirmă calitatea produselor </w:t>
            </w:r>
          </w:p>
          <w:p w14:paraId="2BE715DA" w14:textId="77777777" w:rsidR="00471094" w:rsidRPr="00257C08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>petroliere oferite</w:t>
            </w:r>
          </w:p>
        </w:tc>
        <w:tc>
          <w:tcPr>
            <w:tcW w:w="0" w:type="auto"/>
            <w:shd w:val="clear" w:color="auto" w:fill="auto"/>
          </w:tcPr>
          <w:p w14:paraId="5B3E0FEE" w14:textId="77777777" w:rsidR="00471094" w:rsidRPr="00065740" w:rsidRDefault="00471094" w:rsidP="00E951FA">
            <w:pPr>
              <w:tabs>
                <w:tab w:val="left" w:pos="851"/>
                <w:tab w:val="left" w:pos="993"/>
              </w:tabs>
              <w:spacing w:after="120"/>
              <w:jc w:val="center"/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 xml:space="preserve">Eliberat de Organismul National de Verificare a </w:t>
            </w:r>
          </w:p>
          <w:p w14:paraId="76F5FF17" w14:textId="77777777" w:rsidR="00471094" w:rsidRPr="00065740" w:rsidRDefault="00471094" w:rsidP="00E951FA">
            <w:pPr>
              <w:tabs>
                <w:tab w:val="left" w:pos="851"/>
                <w:tab w:val="left" w:pos="993"/>
              </w:tabs>
              <w:spacing w:after="120"/>
              <w:jc w:val="center"/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 xml:space="preserve">conformității produselor- copia originalului, prin </w:t>
            </w:r>
          </w:p>
          <w:p w14:paraId="56480932" w14:textId="77777777" w:rsidR="00471094" w:rsidRPr="00CC46AF" w:rsidRDefault="00471094" w:rsidP="00E951FA">
            <w:pPr>
              <w:tabs>
                <w:tab w:val="left" w:pos="851"/>
                <w:tab w:val="left" w:pos="993"/>
              </w:tabs>
              <w:spacing w:after="120"/>
              <w:jc w:val="center"/>
              <w:rPr>
                <w:b/>
                <w:lang w:val="en-US"/>
              </w:rPr>
            </w:pPr>
            <w:r w:rsidRPr="00065740">
              <w:rPr>
                <w:iCs/>
                <w:color w:val="000000"/>
                <w:lang w:val="ro-MD"/>
              </w:rPr>
              <w:t>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2495961D" w14:textId="6EB10015" w:rsidR="00471094" w:rsidRPr="000725B5" w:rsidRDefault="00AF3BB4" w:rsidP="00E951FA">
            <w:pPr>
              <w:jc w:val="center"/>
              <w:rPr>
                <w:lang w:val="en-US"/>
              </w:rPr>
            </w:pPr>
            <w:r w:rsidRPr="00AF3BB4">
              <w:t>Obligatoriu se încarcă în SIA RSAP</w:t>
            </w:r>
          </w:p>
        </w:tc>
      </w:tr>
      <w:tr w:rsidR="00471094" w:rsidRPr="00BE362C" w14:paraId="6251F524" w14:textId="77777777" w:rsidTr="00E951FA">
        <w:tc>
          <w:tcPr>
            <w:tcW w:w="0" w:type="auto"/>
            <w:shd w:val="clear" w:color="auto" w:fill="auto"/>
          </w:tcPr>
          <w:p w14:paraId="0BA781B9" w14:textId="5A43BA74" w:rsidR="00471094" w:rsidRDefault="00AF3BB4" w:rsidP="00E951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342841F7" w14:textId="77777777" w:rsidR="00471094" w:rsidRPr="00065740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>
              <w:rPr>
                <w:iCs/>
                <w:color w:val="000000"/>
                <w:lang w:val="ro-MD"/>
              </w:rPr>
              <w:t>DECLARATIE privind confi</w:t>
            </w:r>
            <w:r w:rsidRPr="00065740">
              <w:rPr>
                <w:iCs/>
                <w:color w:val="000000"/>
                <w:lang w:val="ro-MD"/>
              </w:rPr>
              <w:t xml:space="preserve">rmarea </w:t>
            </w:r>
          </w:p>
          <w:p w14:paraId="07777D92" w14:textId="77777777" w:rsidR="00471094" w:rsidRPr="00065740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 xml:space="preserve">identității beneficiarilor efectivi și </w:t>
            </w:r>
          </w:p>
          <w:p w14:paraId="0E18FF8B" w14:textId="77777777" w:rsidR="00471094" w:rsidRPr="00065740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>neincadrarea acestora in situația</w:t>
            </w:r>
          </w:p>
          <w:p w14:paraId="70101F21" w14:textId="77777777" w:rsidR="00471094" w:rsidRPr="00065740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>condamnării pentru pafticiparea la activități</w:t>
            </w:r>
          </w:p>
          <w:p w14:paraId="35873890" w14:textId="77777777" w:rsidR="00471094" w:rsidRPr="00065740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 xml:space="preserve">ale unei organizații sau grupări criminale, </w:t>
            </w:r>
          </w:p>
          <w:p w14:paraId="1F91C4A8" w14:textId="77777777" w:rsidR="00471094" w:rsidRPr="00065740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 xml:space="preserve">pentru corupție, fraudă și/sau spălare de </w:t>
            </w:r>
          </w:p>
          <w:p w14:paraId="36321A6D" w14:textId="77777777" w:rsidR="00471094" w:rsidRDefault="00471094" w:rsidP="00E951FA">
            <w:pPr>
              <w:tabs>
                <w:tab w:val="left" w:pos="612"/>
                <w:tab w:val="left" w:pos="1080"/>
              </w:tabs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>bani</w:t>
            </w:r>
          </w:p>
        </w:tc>
        <w:tc>
          <w:tcPr>
            <w:tcW w:w="0" w:type="auto"/>
            <w:shd w:val="clear" w:color="auto" w:fill="auto"/>
          </w:tcPr>
          <w:p w14:paraId="3B2CA6AF" w14:textId="77777777" w:rsidR="00471094" w:rsidRPr="00065740" w:rsidRDefault="00471094" w:rsidP="00E951FA">
            <w:pPr>
              <w:tabs>
                <w:tab w:val="left" w:pos="851"/>
                <w:tab w:val="left" w:pos="993"/>
              </w:tabs>
              <w:spacing w:after="120"/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>In termen de 5 zile de la data comunicării</w:t>
            </w:r>
          </w:p>
          <w:p w14:paraId="3B034E4F" w14:textId="77777777" w:rsidR="00471094" w:rsidRPr="00065740" w:rsidRDefault="00471094" w:rsidP="00E951FA">
            <w:pPr>
              <w:tabs>
                <w:tab w:val="left" w:pos="851"/>
                <w:tab w:val="left" w:pos="993"/>
              </w:tabs>
              <w:spacing w:after="120"/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>rezultatelor procedurii de achiziție publică</w:t>
            </w:r>
          </w:p>
          <w:p w14:paraId="08DFF229" w14:textId="77777777" w:rsidR="00471094" w:rsidRPr="00065740" w:rsidRDefault="00471094" w:rsidP="00E951FA">
            <w:pPr>
              <w:tabs>
                <w:tab w:val="left" w:pos="851"/>
                <w:tab w:val="left" w:pos="993"/>
              </w:tabs>
              <w:spacing w:after="120"/>
              <w:rPr>
                <w:iCs/>
                <w:color w:val="000000"/>
                <w:lang w:val="ro-MD"/>
              </w:rPr>
            </w:pPr>
            <w:r>
              <w:rPr>
                <w:iCs/>
                <w:color w:val="000000"/>
                <w:lang w:val="ro-MD"/>
              </w:rPr>
              <w:t>ofertantul desemnat căștigă</w:t>
            </w:r>
            <w:r w:rsidRPr="00065740">
              <w:rPr>
                <w:iCs/>
                <w:color w:val="000000"/>
                <w:lang w:val="ro-MD"/>
              </w:rPr>
              <w:t xml:space="preserve">tor va prezenta </w:t>
            </w:r>
          </w:p>
          <w:p w14:paraId="1259D0FC" w14:textId="77777777" w:rsidR="00471094" w:rsidRPr="00065740" w:rsidRDefault="00471094" w:rsidP="00E951FA">
            <w:pPr>
              <w:tabs>
                <w:tab w:val="left" w:pos="851"/>
                <w:tab w:val="left" w:pos="993"/>
              </w:tabs>
              <w:spacing w:after="120"/>
              <w:rPr>
                <w:iCs/>
                <w:color w:val="000000"/>
                <w:lang w:val="ro-MD"/>
              </w:rPr>
            </w:pPr>
            <w:r w:rsidRPr="00065740">
              <w:rPr>
                <w:iCs/>
                <w:color w:val="000000"/>
                <w:lang w:val="ro-MD"/>
              </w:rPr>
              <w:t xml:space="preserve">Declarația autorității contractante. </w:t>
            </w:r>
          </w:p>
        </w:tc>
        <w:tc>
          <w:tcPr>
            <w:tcW w:w="0" w:type="auto"/>
            <w:shd w:val="clear" w:color="auto" w:fill="auto"/>
          </w:tcPr>
          <w:p w14:paraId="1AB30EF8" w14:textId="3DCD0C19" w:rsidR="00471094" w:rsidRPr="000725B5" w:rsidRDefault="00AF3BB4" w:rsidP="00E951FA">
            <w:pPr>
              <w:jc w:val="center"/>
            </w:pPr>
            <w:r w:rsidRPr="00AF3BB4">
              <w:t>Obligatoriu se încarcă în SIA RSAP</w:t>
            </w:r>
          </w:p>
        </w:tc>
      </w:tr>
    </w:tbl>
    <w:p w14:paraId="7D3656FE" w14:textId="77777777" w:rsidR="00471094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Pr="000B5B6E">
        <w:rPr>
          <w:b/>
          <w:noProof w:val="0"/>
          <w:color w:val="0070C0"/>
          <w:lang w:eastAsia="ru-RU"/>
        </w:rPr>
        <w:t xml:space="preserve"> </w:t>
      </w:r>
      <w:r>
        <w:rPr>
          <w:b/>
          <w:noProof w:val="0"/>
          <w:color w:val="0070C0"/>
          <w:lang w:eastAsia="ru-RU"/>
        </w:rPr>
        <w:t xml:space="preserve">, </w:t>
      </w:r>
      <w:r w:rsidRPr="00A409E0">
        <w:rPr>
          <w:b/>
          <w:color w:val="0070C0"/>
          <w:u w:val="single"/>
          <w:lang w:val="en-US"/>
        </w:rPr>
        <w:t>nu se aplică</w:t>
      </w:r>
    </w:p>
    <w:p w14:paraId="28B44436" w14:textId="77777777" w:rsidR="00471094" w:rsidRPr="009C2F8F" w:rsidRDefault="00471094" w:rsidP="00471094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</w:t>
      </w:r>
      <w:r>
        <w:rPr>
          <w:b/>
          <w:lang w:val="it-IT" w:eastAsia="ru-RU"/>
        </w:rPr>
        <w:t>e bună execuție a contractului</w:t>
      </w:r>
      <w:r w:rsidRPr="009C2F8F">
        <w:rPr>
          <w:b/>
          <w:lang w:val="it-IT" w:eastAsia="ru-RU"/>
        </w:rPr>
        <w:t xml:space="preserve">, </w:t>
      </w:r>
      <w:r w:rsidRPr="00A409E0">
        <w:rPr>
          <w:b/>
          <w:color w:val="0070C0"/>
          <w:u w:val="single"/>
        </w:rPr>
        <w:t xml:space="preserve">nu se </w:t>
      </w:r>
      <w:proofErr w:type="spellStart"/>
      <w:r w:rsidRPr="00A409E0">
        <w:rPr>
          <w:b/>
          <w:color w:val="0070C0"/>
          <w:u w:val="single"/>
        </w:rPr>
        <w:t>aplică</w:t>
      </w:r>
      <w:proofErr w:type="spellEnd"/>
    </w:p>
    <w:p w14:paraId="26A9A1DD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0B5B6E">
        <w:rPr>
          <w:b/>
          <w:color w:val="0070C0"/>
          <w:u w:val="single"/>
          <w:lang w:val="ro-MD"/>
        </w:rPr>
        <w:t xml:space="preserve"> </w:t>
      </w:r>
      <w:r w:rsidRPr="00593ED8">
        <w:rPr>
          <w:b/>
          <w:color w:val="0070C0"/>
          <w:u w:val="single"/>
          <w:lang w:val="ro-MD"/>
        </w:rPr>
        <w:t>Nu se aplică</w:t>
      </w:r>
      <w:r w:rsidRPr="00593ED8">
        <w:rPr>
          <w:b/>
          <w:color w:val="0070C0"/>
          <w:lang w:val="ro-MD"/>
        </w:rPr>
        <w:t xml:space="preserve"> </w:t>
      </w:r>
    </w:p>
    <w:p w14:paraId="54B35162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Pr="000B5B6E">
        <w:rPr>
          <w:b/>
          <w:color w:val="0070C0"/>
          <w:u w:val="single"/>
          <w:lang w:val="ro-MD"/>
        </w:rPr>
        <w:t xml:space="preserve"> </w:t>
      </w:r>
      <w:r w:rsidRPr="00593ED8">
        <w:rPr>
          <w:b/>
          <w:color w:val="0070C0"/>
          <w:u w:val="single"/>
          <w:lang w:val="ro-MD"/>
        </w:rPr>
        <w:t>Nu se aplică</w:t>
      </w:r>
    </w:p>
    <w:p w14:paraId="7E45FBFB" w14:textId="77777777" w:rsidR="00471094" w:rsidRPr="00762523" w:rsidRDefault="00471094" w:rsidP="00471094">
      <w:pPr>
        <w:tabs>
          <w:tab w:val="right" w:pos="426"/>
        </w:tabs>
        <w:spacing w:before="120"/>
        <w:jc w:val="both"/>
        <w:rPr>
          <w:i/>
          <w:sz w:val="20"/>
          <w:szCs w:val="20"/>
          <w:u w:val="single"/>
          <w:lang w:val="en-US"/>
        </w:rPr>
      </w:pPr>
      <w:r>
        <w:rPr>
          <w:b/>
          <w:noProof w:val="0"/>
          <w:lang w:val="it-IT" w:eastAsia="ru-RU"/>
        </w:rPr>
        <w:t xml:space="preserve">19. </w:t>
      </w:r>
      <w:r w:rsidRPr="000B5B6E">
        <w:rPr>
          <w:b/>
          <w:noProof w:val="0"/>
          <w:lang w:val="it-IT" w:eastAsia="ru-RU"/>
        </w:rPr>
        <w:t>Condiții speciale de care depinde îndeplinirea contractului (</w:t>
      </w:r>
      <w:r w:rsidRPr="000B5B6E">
        <w:rPr>
          <w:noProof w:val="0"/>
          <w:lang w:val="it-IT" w:eastAsia="ru-RU"/>
        </w:rPr>
        <w:t>indicați după caz</w:t>
      </w:r>
      <w:r w:rsidRPr="000B5B6E">
        <w:rPr>
          <w:b/>
          <w:noProof w:val="0"/>
          <w:lang w:val="it-IT" w:eastAsia="ru-RU"/>
        </w:rPr>
        <w:t>):</w:t>
      </w:r>
      <w:bookmarkStart w:id="1" w:name="_Hlk71621175"/>
      <w:r>
        <w:rPr>
          <w:b/>
          <w:noProof w:val="0"/>
          <w:lang w:val="it-IT" w:eastAsia="ru-RU"/>
        </w:rPr>
        <w:t xml:space="preserve"> </w:t>
      </w:r>
      <w:r w:rsidRPr="00824CD4">
        <w:rPr>
          <w:b/>
          <w:noProof w:val="0"/>
          <w:color w:val="0070C0"/>
          <w:u w:val="single"/>
          <w:lang w:val="it-IT" w:eastAsia="ru-RU"/>
        </w:rPr>
        <w:t>Nu se aplică</w:t>
      </w:r>
    </w:p>
    <w:p w14:paraId="5DE0D527" w14:textId="77777777" w:rsidR="00471094" w:rsidRDefault="00471094" w:rsidP="00471094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20. </w:t>
      </w:r>
      <w:r w:rsidRPr="000B5B6E">
        <w:rPr>
          <w:b/>
          <w:noProof w:val="0"/>
          <w:lang w:val="it-IT" w:eastAsia="ru-RU"/>
        </w:rPr>
        <w:t>Ofertele se prezintă în valuta</w:t>
      </w:r>
      <w:bookmarkEnd w:id="1"/>
      <w:r>
        <w:rPr>
          <w:b/>
          <w:noProof w:val="0"/>
          <w:lang w:val="it-IT" w:eastAsia="ru-RU"/>
        </w:rPr>
        <w:t xml:space="preserve"> </w:t>
      </w:r>
      <w:r w:rsidRPr="00A254A0">
        <w:rPr>
          <w:b/>
          <w:noProof w:val="0"/>
          <w:color w:val="0070C0"/>
          <w:u w:val="single"/>
          <w:lang w:val="it-IT" w:eastAsia="ru-RU"/>
        </w:rPr>
        <w:t>MDL</w:t>
      </w:r>
      <w:r>
        <w:rPr>
          <w:b/>
          <w:noProof w:val="0"/>
          <w:color w:val="0070C0"/>
          <w:u w:val="single"/>
          <w:lang w:val="it-IT" w:eastAsia="ru-RU"/>
        </w:rPr>
        <w:t>;</w:t>
      </w:r>
    </w:p>
    <w:p w14:paraId="155E1482" w14:textId="77777777" w:rsidR="00471094" w:rsidRPr="00A254A0" w:rsidRDefault="00471094" w:rsidP="00471094">
      <w:pPr>
        <w:tabs>
          <w:tab w:val="right" w:pos="426"/>
        </w:tabs>
        <w:spacing w:before="120"/>
        <w:rPr>
          <w:b/>
          <w:color w:val="4472C4" w:themeColor="accent5"/>
          <w:u w:val="single"/>
          <w:lang w:val="en-US"/>
        </w:rPr>
      </w:pPr>
      <w:r>
        <w:rPr>
          <w:b/>
          <w:noProof w:val="0"/>
          <w:lang w:val="it-IT" w:eastAsia="ru-RU"/>
        </w:rPr>
        <w:t xml:space="preserve">21. </w:t>
      </w: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065DB6">
        <w:rPr>
          <w:b/>
          <w:color w:val="2E74B5"/>
          <w:u w:val="single"/>
        </w:rPr>
        <w:t>C</w:t>
      </w:r>
      <w:r>
        <w:rPr>
          <w:b/>
          <w:color w:val="2E74B5"/>
          <w:u w:val="single"/>
        </w:rPr>
        <w:t>el mai mic preț</w:t>
      </w:r>
      <w:r w:rsidRPr="0097056E">
        <w:rPr>
          <w:b/>
          <w:color w:val="4472C4" w:themeColor="accent5"/>
          <w:u w:val="single"/>
          <w:lang w:val="en-US"/>
        </w:rPr>
        <w:t>.</w:t>
      </w:r>
    </w:p>
    <w:p w14:paraId="554582D0" w14:textId="77777777" w:rsidR="00471094" w:rsidRDefault="00471094" w:rsidP="00471094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22. </w:t>
      </w: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Pr="00D934BE">
        <w:rPr>
          <w:b/>
          <w:color w:val="0070C0"/>
          <w:u w:val="single"/>
          <w:lang w:val="ro-MD"/>
        </w:rPr>
        <w:t xml:space="preserve"> </w:t>
      </w:r>
      <w:r w:rsidRPr="00593ED8">
        <w:rPr>
          <w:b/>
          <w:color w:val="0070C0"/>
          <w:u w:val="single"/>
          <w:lang w:val="ro-MD"/>
        </w:rPr>
        <w:t>Nu se aplică</w:t>
      </w:r>
    </w:p>
    <w:p w14:paraId="66B83941" w14:textId="77777777" w:rsidR="00471094" w:rsidRPr="00BE362C" w:rsidRDefault="00471094" w:rsidP="0047109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14:paraId="44796EB2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019874B7" w14:textId="77777777" w:rsidR="00471094" w:rsidRPr="00E36039" w:rsidRDefault="00471094" w:rsidP="0047109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>
        <w:rPr>
          <w:b/>
          <w:i/>
          <w:noProof w:val="0"/>
          <w:lang w:val="en-US" w:eastAsia="ru-RU"/>
        </w:rPr>
        <w:t xml:space="preserve"> </w:t>
      </w:r>
      <w:r w:rsidRPr="00ED3907">
        <w:rPr>
          <w:b/>
          <w:noProof w:val="0"/>
          <w:color w:val="0070C0"/>
          <w:lang w:val="en-US" w:eastAsia="ru-RU"/>
        </w:rPr>
        <w:t>Conform SIA RSAP</w:t>
      </w:r>
    </w:p>
    <w:p w14:paraId="50C23FFC" w14:textId="77777777" w:rsidR="00471094" w:rsidRPr="00ED3907" w:rsidRDefault="00471094" w:rsidP="0047109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ED3907">
        <w:rPr>
          <w:b/>
          <w:noProof w:val="0"/>
          <w:lang w:val="en-US" w:eastAsia="ru-RU"/>
        </w:rPr>
        <w:t xml:space="preserve">pe: </w:t>
      </w:r>
      <w:r w:rsidRPr="00ED3907">
        <w:rPr>
          <w:b/>
          <w:i/>
          <w:noProof w:val="0"/>
          <w:lang w:val="en-US" w:eastAsia="ru-RU"/>
        </w:rPr>
        <w:t>[</w:t>
      </w:r>
      <w:proofErr w:type="gramStart"/>
      <w:r w:rsidRPr="00ED3907">
        <w:rPr>
          <w:b/>
          <w:i/>
          <w:noProof w:val="0"/>
          <w:lang w:val="en-US" w:eastAsia="ru-RU"/>
        </w:rPr>
        <w:t>data]</w:t>
      </w:r>
      <w:r>
        <w:rPr>
          <w:b/>
          <w:noProof w:val="0"/>
          <w:lang w:val="ro-MD" w:eastAsia="ru-RU"/>
        </w:rPr>
        <w:t xml:space="preserve">  </w:t>
      </w:r>
      <w:r w:rsidRPr="00ED3907">
        <w:rPr>
          <w:b/>
          <w:noProof w:val="0"/>
          <w:color w:val="0070C0"/>
          <w:lang w:val="en-US" w:eastAsia="ru-RU"/>
        </w:rPr>
        <w:t>Conform</w:t>
      </w:r>
      <w:proofErr w:type="gramEnd"/>
      <w:r w:rsidRPr="00ED3907">
        <w:rPr>
          <w:b/>
          <w:noProof w:val="0"/>
          <w:color w:val="0070C0"/>
          <w:lang w:val="en-US" w:eastAsia="ru-RU"/>
        </w:rPr>
        <w:t xml:space="preserve"> SIA RSAP</w:t>
      </w:r>
    </w:p>
    <w:p w14:paraId="471D8688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2BEE87F" w14:textId="77777777" w:rsidR="00471094" w:rsidRPr="00BE362C" w:rsidRDefault="00471094" w:rsidP="0047109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0EA28DB" w14:textId="77777777" w:rsidR="00471094" w:rsidRPr="00BE362C" w:rsidRDefault="00471094" w:rsidP="0047109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Pr="00ED3907">
        <w:rPr>
          <w:b/>
          <w:noProof w:val="0"/>
          <w:color w:val="0070C0"/>
          <w:u w:val="single"/>
          <w:lang w:val="it-IT" w:eastAsia="ru-RU"/>
        </w:rPr>
        <w:t>60 de zile</w:t>
      </w:r>
    </w:p>
    <w:p w14:paraId="322E0F6F" w14:textId="77777777" w:rsidR="00471094" w:rsidRPr="00BE362C" w:rsidRDefault="00471094" w:rsidP="0047109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ED3907">
        <w:rPr>
          <w:b/>
          <w:noProof w:val="0"/>
          <w:color w:val="0070C0"/>
          <w:u w:val="single"/>
          <w:lang w:val="ro-MD" w:eastAsia="ru-RU"/>
        </w:rPr>
        <w:t>SIA RSAP</w:t>
      </w:r>
    </w:p>
    <w:p w14:paraId="2C12DFCE" w14:textId="77777777" w:rsidR="00471094" w:rsidRPr="00BE362C" w:rsidRDefault="00471094" w:rsidP="0047109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6B20B5F1" w14:textId="77777777" w:rsidR="00471094" w:rsidRPr="00BE362C" w:rsidRDefault="00471094" w:rsidP="0047109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0F0C769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 xml:space="preserve">Ofertanții sau reprezentanții acestora au dreptul să participe la deschiderea ofertelor, cu </w:t>
      </w:r>
      <w:r>
        <w:rPr>
          <w:b/>
          <w:i/>
          <w:noProof w:val="0"/>
          <w:lang w:val="it-IT" w:eastAsia="ru-RU"/>
        </w:rPr>
        <w:t>excepția cazului câ</w:t>
      </w:r>
      <w:r w:rsidRPr="00BE362C">
        <w:rPr>
          <w:b/>
          <w:i/>
          <w:noProof w:val="0"/>
          <w:lang w:val="it-IT" w:eastAsia="ru-RU"/>
        </w:rPr>
        <w:t>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01EFC1C" w14:textId="77777777" w:rsidR="00471094" w:rsidRPr="005A3416" w:rsidRDefault="00471094" w:rsidP="00471094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color w:val="0070C0"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5A3416">
        <w:rPr>
          <w:b/>
          <w:color w:val="0070C0"/>
          <w:u w:val="single"/>
          <w:lang w:val="en-US"/>
        </w:rPr>
        <w:t>art.13 alin.1 Constituția Republicii Moldova</w:t>
      </w:r>
      <w:r>
        <w:rPr>
          <w:b/>
          <w:color w:val="0070C0"/>
          <w:u w:val="single"/>
          <w:lang w:val="ro-MD"/>
        </w:rPr>
        <w:t>- limba română.</w:t>
      </w:r>
    </w:p>
    <w:p w14:paraId="0FBA8668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nu___</w:t>
      </w:r>
    </w:p>
    <w:p w14:paraId="01C2FB28" w14:textId="77777777" w:rsidR="00471094" w:rsidRPr="00BE362C" w:rsidRDefault="00471094" w:rsidP="0047109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3029E9ED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2FFEC03" w14:textId="77777777" w:rsidR="00471094" w:rsidRPr="00BE362C" w:rsidRDefault="00471094" w:rsidP="0047109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F0E0170" w14:textId="77777777" w:rsidR="00471094" w:rsidRPr="00BE362C" w:rsidRDefault="00471094" w:rsidP="0047109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759F111" w14:textId="77777777" w:rsidR="00471094" w:rsidRPr="00BE362C" w:rsidRDefault="00471094" w:rsidP="0047109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 xml:space="preserve">Tel/Fax/email:022-820 652, 022 820-651, </w:t>
      </w:r>
      <w:hyperlink r:id="rId7" w:history="1">
        <w:r w:rsidRPr="009B4E70">
          <w:rPr>
            <w:rStyle w:val="Hyperlink"/>
            <w:b/>
            <w:i/>
            <w:noProof w:val="0"/>
            <w:lang w:val="en-US" w:eastAsia="ru-RU"/>
          </w:rPr>
          <w:t>contestatii@ansc.md</w:t>
        </w:r>
      </w:hyperlink>
      <w:r>
        <w:rPr>
          <w:b/>
          <w:i/>
          <w:noProof w:val="0"/>
          <w:lang w:val="en-US" w:eastAsia="ru-RU"/>
        </w:rPr>
        <w:t xml:space="preserve">  </w:t>
      </w:r>
    </w:p>
    <w:p w14:paraId="7081E8AC" w14:textId="77777777" w:rsidR="00471094" w:rsidRPr="00E82244" w:rsidRDefault="00471094" w:rsidP="00471094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F1193F">
        <w:rPr>
          <w:b/>
          <w:color w:val="0070C0"/>
          <w:u w:val="single"/>
          <w:lang w:val="en-US"/>
        </w:rPr>
        <w:t>Nu se aplic</w:t>
      </w:r>
      <w:r>
        <w:rPr>
          <w:b/>
          <w:color w:val="0070C0"/>
          <w:u w:val="single"/>
          <w:lang w:val="en-US"/>
        </w:rPr>
        <w:t>ă</w:t>
      </w:r>
    </w:p>
    <w:p w14:paraId="42C803F9" w14:textId="77777777" w:rsidR="00471094" w:rsidRPr="00A85592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F1193F">
        <w:rPr>
          <w:b/>
          <w:color w:val="0070C0"/>
          <w:u w:val="single"/>
          <w:lang w:val="en-US"/>
        </w:rPr>
        <w:t>Nu se aplic</w:t>
      </w:r>
      <w:r>
        <w:rPr>
          <w:b/>
          <w:color w:val="0070C0"/>
          <w:u w:val="single"/>
          <w:lang w:val="en-US"/>
        </w:rPr>
        <w:t>ă</w:t>
      </w:r>
    </w:p>
    <w:p w14:paraId="0E4D3A1B" w14:textId="77777777" w:rsidR="00471094" w:rsidRPr="00D934BE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Pr="00F1193F">
        <w:rPr>
          <w:b/>
          <w:color w:val="0070C0"/>
          <w:u w:val="single"/>
          <w:lang w:val="en-US"/>
        </w:rPr>
        <w:t>Nu se aplic</w:t>
      </w:r>
      <w:r>
        <w:rPr>
          <w:b/>
          <w:color w:val="0070C0"/>
          <w:u w:val="single"/>
          <w:lang w:val="en-US"/>
        </w:rPr>
        <w:t>ă</w:t>
      </w:r>
    </w:p>
    <w:p w14:paraId="43BADEB2" w14:textId="77777777" w:rsidR="00471094" w:rsidRPr="00762523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70C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>
        <w:rPr>
          <w:b/>
          <w:noProof w:val="0"/>
          <w:color w:val="00B0F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065740">
        <w:rPr>
          <w:b/>
          <w:noProof w:val="0"/>
          <w:color w:val="00B0F0"/>
          <w:u w:val="single"/>
          <w:shd w:val="clear" w:color="auto" w:fill="FFFFFF" w:themeFill="background1"/>
          <w:lang w:val="it-IT" w:eastAsia="ru-RU"/>
        </w:rPr>
        <w:t>SIA RSAP.</w:t>
      </w:r>
      <w:r>
        <w:rPr>
          <w:b/>
          <w:noProof w:val="0"/>
          <w:color w:val="00B0F0"/>
          <w:u w:val="single"/>
          <w:shd w:val="clear" w:color="auto" w:fill="FFFFFF" w:themeFill="background1"/>
          <w:lang w:val="it-IT" w:eastAsia="ru-RU"/>
        </w:rPr>
        <w:t xml:space="preserve"> </w:t>
      </w:r>
    </w:p>
    <w:p w14:paraId="72FE380A" w14:textId="77777777" w:rsidR="00471094" w:rsidRPr="00BE362C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471094" w:rsidRPr="00BE362C" w14:paraId="5E242158" w14:textId="77777777" w:rsidTr="00E951FA">
        <w:tc>
          <w:tcPr>
            <w:tcW w:w="0" w:type="auto"/>
            <w:shd w:val="clear" w:color="auto" w:fill="FFFFFF" w:themeFill="background1"/>
          </w:tcPr>
          <w:p w14:paraId="1DB8CE9F" w14:textId="77777777" w:rsidR="00471094" w:rsidRPr="00BE362C" w:rsidRDefault="00471094" w:rsidP="00E951F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5DB6E52" w14:textId="77777777" w:rsidR="00471094" w:rsidRPr="00BE362C" w:rsidRDefault="00471094" w:rsidP="00E951F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71094" w:rsidRPr="00BE362C" w14:paraId="604EC8A1" w14:textId="77777777" w:rsidTr="00E951FA">
        <w:tc>
          <w:tcPr>
            <w:tcW w:w="0" w:type="auto"/>
            <w:shd w:val="clear" w:color="auto" w:fill="FFFFFF" w:themeFill="background1"/>
          </w:tcPr>
          <w:p w14:paraId="2B2019D7" w14:textId="77777777" w:rsidR="00471094" w:rsidRPr="0094296A" w:rsidRDefault="00471094" w:rsidP="00E951F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98C2407" w14:textId="77777777" w:rsidR="00471094" w:rsidRPr="004225A2" w:rsidRDefault="00471094" w:rsidP="00E951FA">
            <w:pPr>
              <w:tabs>
                <w:tab w:val="right" w:pos="426"/>
              </w:tabs>
            </w:pPr>
            <w:r>
              <w:t>Se acceptă</w:t>
            </w:r>
          </w:p>
        </w:tc>
      </w:tr>
      <w:tr w:rsidR="00471094" w:rsidRPr="00BE362C" w14:paraId="542AA8E0" w14:textId="77777777" w:rsidTr="00E951FA">
        <w:tc>
          <w:tcPr>
            <w:tcW w:w="0" w:type="auto"/>
            <w:shd w:val="clear" w:color="auto" w:fill="FFFFFF" w:themeFill="background1"/>
          </w:tcPr>
          <w:p w14:paraId="4973A925" w14:textId="77777777" w:rsidR="00471094" w:rsidRPr="00BE362C" w:rsidRDefault="00471094" w:rsidP="00E951F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52CD66A" w14:textId="77777777" w:rsidR="00471094" w:rsidRPr="004225A2" w:rsidRDefault="00471094" w:rsidP="00E951FA">
            <w:pPr>
              <w:tabs>
                <w:tab w:val="right" w:pos="426"/>
              </w:tabs>
            </w:pPr>
            <w:r w:rsidRPr="001029C1">
              <w:t>Se acceptă</w:t>
            </w:r>
          </w:p>
        </w:tc>
      </w:tr>
      <w:tr w:rsidR="00471094" w:rsidRPr="00BE362C" w14:paraId="2E10B542" w14:textId="77777777" w:rsidTr="00E951FA">
        <w:tc>
          <w:tcPr>
            <w:tcW w:w="0" w:type="auto"/>
            <w:shd w:val="clear" w:color="auto" w:fill="FFFFFF" w:themeFill="background1"/>
          </w:tcPr>
          <w:p w14:paraId="039D89B2" w14:textId="77777777" w:rsidR="00471094" w:rsidRPr="00BE362C" w:rsidRDefault="00471094" w:rsidP="00E951F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DB82FDB" w14:textId="77777777" w:rsidR="00471094" w:rsidRDefault="00471094" w:rsidP="00E951FA">
            <w:r w:rsidRPr="001029C1">
              <w:t>Se acceptă</w:t>
            </w:r>
          </w:p>
        </w:tc>
      </w:tr>
      <w:tr w:rsidR="00471094" w:rsidRPr="00BE362C" w14:paraId="74F46ADA" w14:textId="77777777" w:rsidTr="00E951FA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2067081" w14:textId="77777777" w:rsidR="00471094" w:rsidRPr="00BE362C" w:rsidRDefault="00471094" w:rsidP="00E951F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C16E24C" w14:textId="77777777" w:rsidR="00471094" w:rsidRDefault="00471094" w:rsidP="00E951FA">
            <w:r w:rsidRPr="001029C1">
              <w:t>Se acceptă</w:t>
            </w:r>
          </w:p>
        </w:tc>
      </w:tr>
    </w:tbl>
    <w:p w14:paraId="5FB426F4" w14:textId="77777777" w:rsidR="00471094" w:rsidRPr="00E82244" w:rsidRDefault="00471094" w:rsidP="004710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62523">
        <w:rPr>
          <w:b/>
          <w:noProof w:val="0"/>
          <w:color w:val="0070C0"/>
          <w:lang w:eastAsia="ru-RU"/>
        </w:rPr>
        <w:t xml:space="preserve">Nu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1D473EED" w14:textId="77777777" w:rsidR="00471094" w:rsidRDefault="00471094" w:rsidP="00471094">
      <w:pPr>
        <w:tabs>
          <w:tab w:val="right" w:pos="426"/>
          <w:tab w:val="left" w:pos="851"/>
        </w:tabs>
        <w:spacing w:before="120"/>
        <w:contextualSpacing/>
        <w:rPr>
          <w:b/>
          <w:color w:val="0070C0"/>
          <w:lang w:val="ro-MD"/>
        </w:rPr>
      </w:pPr>
    </w:p>
    <w:p w14:paraId="5145CD3C" w14:textId="77777777" w:rsidR="00471094" w:rsidRDefault="00471094" w:rsidP="00471094">
      <w:pPr>
        <w:tabs>
          <w:tab w:val="right" w:pos="426"/>
          <w:tab w:val="left" w:pos="851"/>
        </w:tabs>
        <w:spacing w:before="120"/>
        <w:contextualSpacing/>
        <w:rPr>
          <w:b/>
          <w:color w:val="0070C0"/>
          <w:lang w:val="ro-MD"/>
        </w:rPr>
      </w:pPr>
    </w:p>
    <w:p w14:paraId="7DDF470B" w14:textId="77777777" w:rsidR="00471094" w:rsidRPr="00D934BE" w:rsidRDefault="00471094" w:rsidP="00471094">
      <w:pPr>
        <w:tabs>
          <w:tab w:val="right" w:pos="426"/>
          <w:tab w:val="left" w:pos="851"/>
        </w:tabs>
        <w:spacing w:before="120"/>
        <w:contextualSpacing/>
        <w:rPr>
          <w:b/>
          <w:color w:val="0070C0"/>
          <w:lang w:val="ro-MD"/>
        </w:rPr>
      </w:pPr>
    </w:p>
    <w:p w14:paraId="79B55F70" w14:textId="77777777" w:rsidR="00471094" w:rsidRPr="000F3301" w:rsidRDefault="00471094" w:rsidP="0047109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66812">
        <w:rPr>
          <w:b/>
          <w:noProof w:val="0"/>
          <w:lang w:val="it-IT" w:eastAsia="ru-RU"/>
        </w:rPr>
        <w:t>C</w:t>
      </w:r>
      <w:r>
        <w:rPr>
          <w:b/>
          <w:noProof w:val="0"/>
          <w:lang w:val="it-IT" w:eastAsia="ru-RU"/>
        </w:rPr>
        <w:t>onducătorul grupului de lucru____________________Vladimir Crușinschi</w:t>
      </w:r>
    </w:p>
    <w:p w14:paraId="3E1B4200" w14:textId="77777777" w:rsidR="00471094" w:rsidRDefault="00471094" w:rsidP="00471094">
      <w:pPr>
        <w:rPr>
          <w:noProof w:val="0"/>
          <w:lang w:val="it-IT"/>
        </w:rPr>
      </w:pPr>
    </w:p>
    <w:p w14:paraId="40B7F83B" w14:textId="77777777" w:rsidR="00F12C76" w:rsidRPr="00471094" w:rsidRDefault="00F12C76" w:rsidP="006C0B77">
      <w:pPr>
        <w:ind w:firstLine="709"/>
        <w:jc w:val="both"/>
        <w:rPr>
          <w:lang w:val="it-IT"/>
        </w:rPr>
      </w:pPr>
    </w:p>
    <w:sectPr w:rsidR="00F12C76" w:rsidRPr="00471094" w:rsidSect="00471094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78943306">
    <w:abstractNumId w:val="4"/>
  </w:num>
  <w:num w:numId="2" w16cid:durableId="490298059">
    <w:abstractNumId w:val="1"/>
  </w:num>
  <w:num w:numId="3" w16cid:durableId="1933782798">
    <w:abstractNumId w:val="0"/>
  </w:num>
  <w:num w:numId="4" w16cid:durableId="2061705104">
    <w:abstractNumId w:val="3"/>
  </w:num>
  <w:num w:numId="5" w16cid:durableId="1448311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643"/>
    <w:rsid w:val="00050761"/>
    <w:rsid w:val="00366D3A"/>
    <w:rsid w:val="003C1B5F"/>
    <w:rsid w:val="00471094"/>
    <w:rsid w:val="004E0121"/>
    <w:rsid w:val="005A2C9C"/>
    <w:rsid w:val="005D2EBB"/>
    <w:rsid w:val="00665F34"/>
    <w:rsid w:val="006B1E75"/>
    <w:rsid w:val="006C0B77"/>
    <w:rsid w:val="006F4EE7"/>
    <w:rsid w:val="00702AE0"/>
    <w:rsid w:val="008242FF"/>
    <w:rsid w:val="00870751"/>
    <w:rsid w:val="00922C48"/>
    <w:rsid w:val="00936943"/>
    <w:rsid w:val="00982C93"/>
    <w:rsid w:val="009C3738"/>
    <w:rsid w:val="00A10154"/>
    <w:rsid w:val="00AF3BB4"/>
    <w:rsid w:val="00B915B7"/>
    <w:rsid w:val="00B95643"/>
    <w:rsid w:val="00EA59DF"/>
    <w:rsid w:val="00EE4070"/>
    <w:rsid w:val="00F04D85"/>
    <w:rsid w:val="00F12C76"/>
    <w:rsid w:val="00F238F4"/>
    <w:rsid w:val="00FB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AE571"/>
  <w15:chartTrackingRefBased/>
  <w15:docId w15:val="{249CB28C-7875-45CC-8047-A48863920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094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7109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7109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47109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71094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table" w:customStyle="1" w:styleId="Grigliatabella2">
    <w:name w:val="Griglia tabella2"/>
    <w:basedOn w:val="TabelNormal"/>
    <w:next w:val="Tabelgril"/>
    <w:uiPriority w:val="39"/>
    <w:rsid w:val="0047109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71094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yperlink">
    <w:name w:val="Hyperlink"/>
    <w:uiPriority w:val="99"/>
    <w:rsid w:val="00471094"/>
    <w:rPr>
      <w:color w:val="0000FF"/>
      <w:u w:val="singl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71094"/>
    <w:rPr>
      <w:rFonts w:asciiTheme="majorHAnsi" w:eastAsiaTheme="majorEastAsia" w:hAnsiTheme="majorHAnsi" w:cstheme="majorBidi"/>
      <w:noProof/>
      <w:color w:val="1F4D78" w:themeColor="accent1" w:themeShade="7F"/>
      <w:kern w:val="0"/>
      <w:sz w:val="24"/>
      <w:szCs w:val="24"/>
      <w:lang w:val="ro-RO"/>
      <w14:ligatures w14:val="none"/>
    </w:rPr>
  </w:style>
  <w:style w:type="table" w:styleId="Tabelgril">
    <w:name w:val="Table Grid"/>
    <w:basedOn w:val="TabelNormal"/>
    <w:uiPriority w:val="39"/>
    <w:rsid w:val="00471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F238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etsciocana.educ.md/wp-content/uploads/sites/303/2026/10/Planul-de-achizi%C8%9Bii-provizoriu-pentru-anul-2026-3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5C374-7C71-464B-B762-180BD2E4A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1636</Words>
  <Characters>9490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2024-12-16T08:31:00Z</dcterms:created>
  <dcterms:modified xsi:type="dcterms:W3CDTF">2025-12-24T09:25:00Z</dcterms:modified>
</cp:coreProperties>
</file>