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 w:rsidR="00CB1C38"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 w:rsidR="00CB1C38"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O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  <w:gridCol w:w="5634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71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B9424-24A3-4C0C-8E72-AD118D347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</cp:lastModifiedBy>
  <cp:revision>2</cp:revision>
  <cp:lastPrinted>2020-11-16T07:09:00Z</cp:lastPrinted>
  <dcterms:created xsi:type="dcterms:W3CDTF">2021-04-01T13:21:00Z</dcterms:created>
  <dcterms:modified xsi:type="dcterms:W3CDTF">2021-04-01T13:21:00Z</dcterms:modified>
</cp:coreProperties>
</file>