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36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13.05.2026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valoare mică</w:t>
            </w: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2411BC1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Materiale consumabile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24911200-5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ocds-b3wdp1-MD-1777533853410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4034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27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507 000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rPr>
          <w:lang w:val="zh-CN"/>
        </w:rPr>
      </w:pPr>
      <w:r>
        <w:rPr>
          <w:lang w:val="zh-CN"/>
        </w:rPr>
        <w:t>Invitația de participare și ofertele depuse:</w:t>
      </w:r>
    </w:p>
    <w:p w14:paraId="6DD33A8D">
      <w:pPr>
        <w:spacing w:after="6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rPr>
                <w:lang w:val="zh-CN"/>
              </w:rPr>
            </w:pPr>
          </w:p>
        </w:tc>
      </w:tr>
    </w:tbl>
    <w:p w14:paraId="63D7F18C">
      <w:pPr>
        <w:pStyle w:val="10"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  <w:lang/>
        </w:rPr>
        <w:t>11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cs="Times New Roman"/>
          <w:sz w:val="22"/>
          <w:szCs w:val="22"/>
          <w:lang/>
        </w:rPr>
        <w:t>5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1</w:t>
      </w:r>
      <w:bookmarkStart w:id="0" w:name="_GoBack"/>
      <w:bookmarkEnd w:id="0"/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6"/>
        <w:gridCol w:w="3974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78AE2E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EE03415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03" w:type="pct"/>
            <w:vAlign w:val="center"/>
          </w:tcPr>
          <w:p w14:paraId="1F207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875" w:type="pct"/>
            <w:vAlign w:val="center"/>
          </w:tcPr>
          <w:p w14:paraId="017CC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1018600036225</w:t>
            </w:r>
          </w:p>
        </w:tc>
        <w:tc>
          <w:tcPr>
            <w:tcW w:w="1960" w:type="pct"/>
            <w:vAlign w:val="center"/>
          </w:tcPr>
          <w:p w14:paraId="1C9BD7A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03" w:type="pct"/>
            <w:vAlign w:val="center"/>
          </w:tcPr>
          <w:p w14:paraId="1A91DF45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Eleamag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875" w:type="pct"/>
            <w:vAlign w:val="center"/>
          </w:tcPr>
          <w:p w14:paraId="2918946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1006600057355</w:t>
            </w:r>
          </w:p>
        </w:tc>
        <w:tc>
          <w:tcPr>
            <w:tcW w:w="1960" w:type="pct"/>
            <w:vAlign w:val="center"/>
          </w:tcPr>
          <w:p w14:paraId="2769F261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Eugeniu Moroz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4"/>
        <w:gridCol w:w="3621"/>
        <w:gridCol w:w="3312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933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3E49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234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62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3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6158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Eleamag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495BE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621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248B8B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2BA370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621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E6C40A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118F9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3621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A201E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622023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234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color w:val="auto"/>
                <w:sz w:val="22"/>
                <w:szCs w:val="22"/>
                <w:lang w:eastAsia="ro-RO" w:bidi="ar-SA"/>
              </w:rPr>
              <w:t>prezentat</w:t>
            </w:r>
          </w:p>
        </w:tc>
        <w:tc>
          <w:tcPr>
            <w:tcW w:w="331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2561F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360AC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B88C6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E9F6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902645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vAlign w:val="center"/>
          </w:tcPr>
          <w:p w14:paraId="0E779517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9B0A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DA09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vAlign w:val="center"/>
          </w:tcPr>
          <w:p w14:paraId="27D54870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livrarea bunului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224AC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38119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5B1C06AD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vAlign w:val="center"/>
          </w:tcPr>
          <w:p w14:paraId="1328787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B6864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09F2C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621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F458E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3237"/>
        <w:gridCol w:w="1561"/>
        <w:gridCol w:w="964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93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68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4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Materiale consumabile</w:t>
            </w:r>
          </w:p>
        </w:tc>
        <w:tc>
          <w:tcPr>
            <w:tcW w:w="1593" w:type="pct"/>
            <w:vAlign w:val="center"/>
          </w:tcPr>
          <w:p w14:paraId="4E8F18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503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 xml:space="preserve"> 000.00</w:t>
            </w:r>
          </w:p>
        </w:tc>
        <w:tc>
          <w:tcPr>
            <w:tcW w:w="474" w:type="pct"/>
            <w:vMerge w:val="restar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 xml:space="preserve">5 000 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B298A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vMerge w:val="continue"/>
            <w:vAlign w:val="center"/>
          </w:tcPr>
          <w:p w14:paraId="3C3B5E0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93" w:type="pct"/>
            <w:tcBorders>
              <w:bottom w:val="single" w:color="auto" w:sz="4" w:space="0"/>
            </w:tcBorders>
            <w:vAlign w:val="center"/>
          </w:tcPr>
          <w:p w14:paraId="4740C1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Eleamag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768" w:type="pct"/>
            <w:tcBorders>
              <w:bottom w:val="single" w:color="auto" w:sz="4" w:space="0"/>
            </w:tcBorders>
            <w:vAlign w:val="center"/>
          </w:tcPr>
          <w:p w14:paraId="723E72C2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718 000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.00</w:t>
            </w:r>
          </w:p>
        </w:tc>
        <w:tc>
          <w:tcPr>
            <w:tcW w:w="474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2D5C5C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ro-RO"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DEC4B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4DF0F202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Eleamag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respinsă, economic dezavantajoasă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2238"/>
        <w:gridCol w:w="1452"/>
        <w:gridCol w:w="1136"/>
        <w:gridCol w:w="1550"/>
        <w:gridCol w:w="1477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0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56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64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28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Materiale consumabile</w:t>
            </w:r>
          </w:p>
        </w:tc>
        <w:tc>
          <w:tcPr>
            <w:tcW w:w="1103" w:type="pct"/>
            <w:vAlign w:val="center"/>
          </w:tcPr>
          <w:p w14:paraId="1AB3887A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16" w:type="pct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5 000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 xml:space="preserve"> buc</w:t>
            </w:r>
          </w:p>
        </w:tc>
        <w:tc>
          <w:tcPr>
            <w:tcW w:w="560" w:type="pct"/>
            <w:vAlign w:val="center"/>
          </w:tcPr>
          <w:p w14:paraId="4EC7BF4B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14:paraId="2CB7CD15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503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 xml:space="preserve"> 000.00</w:t>
            </w:r>
          </w:p>
        </w:tc>
        <w:tc>
          <w:tcPr>
            <w:tcW w:w="728" w:type="pct"/>
            <w:vAlign w:val="center"/>
          </w:tcPr>
          <w:p w14:paraId="58BB4E72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603 600,00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719FD9ED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A5469CB"/>
    <w:rsid w:val="0BF36C41"/>
    <w:rsid w:val="0C672D3F"/>
    <w:rsid w:val="10146177"/>
    <w:rsid w:val="10301481"/>
    <w:rsid w:val="16FE00C6"/>
    <w:rsid w:val="1AF844CE"/>
    <w:rsid w:val="1E0F7527"/>
    <w:rsid w:val="20F47D8F"/>
    <w:rsid w:val="217818AB"/>
    <w:rsid w:val="22C72380"/>
    <w:rsid w:val="238A3FE8"/>
    <w:rsid w:val="24746657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308D50DA"/>
    <w:rsid w:val="31E526EE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500E3DE5"/>
    <w:rsid w:val="51A70F9E"/>
    <w:rsid w:val="54211AE6"/>
    <w:rsid w:val="58716807"/>
    <w:rsid w:val="59034EBC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D031F"/>
    <w:rsid w:val="68946690"/>
    <w:rsid w:val="68A74615"/>
    <w:rsid w:val="69096ADD"/>
    <w:rsid w:val="692C1723"/>
    <w:rsid w:val="6B41293B"/>
    <w:rsid w:val="6C884962"/>
    <w:rsid w:val="715468C7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894</Words>
  <Characters>5852</Characters>
  <Lines>0</Lines>
  <Paragraphs>0</Paragraphs>
  <TotalTime>21</TotalTime>
  <ScaleCrop>false</ScaleCrop>
  <LinksUpToDate>false</LinksUpToDate>
  <CharactersWithSpaces>6746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2026-05-13T06:47:00Z</cp:lastPrinted>
  <dcterms:modified xsi:type="dcterms:W3CDTF">2026-05-13T06:50:25Z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