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61B0F" w14:textId="77777777" w:rsidR="00AE55D0" w:rsidRPr="00B21EBC" w:rsidRDefault="0026234F" w:rsidP="00B21EBC">
      <w:pPr>
        <w:pStyle w:val="1"/>
        <w:spacing w:before="120"/>
      </w:pPr>
      <w:r w:rsidRPr="004225A2">
        <w:t>ANUNȚ DE PARTICIPARE</w:t>
      </w:r>
    </w:p>
    <w:p w14:paraId="75B8E151" w14:textId="77777777" w:rsidR="00AE55D0" w:rsidRPr="001350DF" w:rsidRDefault="00AE55D0" w:rsidP="0026234F">
      <w:pPr>
        <w:rPr>
          <w:lang w:val="en-US"/>
        </w:rPr>
      </w:pPr>
    </w:p>
    <w:p w14:paraId="50A8DC95" w14:textId="330EA864" w:rsidR="00030975" w:rsidRDefault="0026234F" w:rsidP="00D41453">
      <w:pPr>
        <w:spacing w:before="120"/>
        <w:rPr>
          <w:b/>
          <w:sz w:val="24"/>
          <w:szCs w:val="24"/>
          <w:shd w:val="clear" w:color="auto" w:fill="FFFF00"/>
          <w:lang w:val="en-US"/>
        </w:rPr>
      </w:pPr>
      <w:r w:rsidRPr="001350DF">
        <w:rPr>
          <w:b/>
          <w:sz w:val="24"/>
          <w:szCs w:val="24"/>
          <w:lang w:val="en-US"/>
        </w:rPr>
        <w:t>privind achiziționarea</w:t>
      </w:r>
      <w:r w:rsidR="006F3FFD">
        <w:rPr>
          <w:b/>
          <w:sz w:val="24"/>
          <w:szCs w:val="24"/>
          <w:lang w:val="en-US"/>
        </w:rPr>
        <w:t>:</w:t>
      </w:r>
      <w:r w:rsidRPr="001350DF">
        <w:rPr>
          <w:b/>
          <w:sz w:val="24"/>
          <w:szCs w:val="24"/>
          <w:lang w:val="en-US"/>
        </w:rPr>
        <w:t xml:space="preserve"> </w:t>
      </w:r>
      <w:r w:rsidR="00701E77" w:rsidRPr="006F3FFD">
        <w:rPr>
          <w:b/>
          <w:sz w:val="24"/>
          <w:szCs w:val="24"/>
          <w:shd w:val="clear" w:color="auto" w:fill="FFFFFF" w:themeFill="background1"/>
          <w:lang w:val="en-US"/>
        </w:rPr>
        <w:t xml:space="preserve">Reagenţi şi consumabile de laborator, pentru </w:t>
      </w:r>
      <w:r w:rsidR="00D82AC6">
        <w:rPr>
          <w:b/>
          <w:sz w:val="24"/>
          <w:szCs w:val="24"/>
          <w:shd w:val="clear" w:color="auto" w:fill="FFFFFF" w:themeFill="background1"/>
          <w:lang w:val="en-US"/>
        </w:rPr>
        <w:t>anul 2026</w:t>
      </w:r>
      <w:r w:rsidR="00030975">
        <w:rPr>
          <w:b/>
          <w:sz w:val="24"/>
          <w:szCs w:val="24"/>
          <w:shd w:val="clear" w:color="auto" w:fill="FFFF00"/>
          <w:lang w:val="en-US"/>
        </w:rPr>
        <w:t xml:space="preserve"> </w:t>
      </w:r>
    </w:p>
    <w:p w14:paraId="79231937" w14:textId="77777777" w:rsidR="0026234F" w:rsidRDefault="0026234F" w:rsidP="00D41453">
      <w:pPr>
        <w:spacing w:before="120"/>
        <w:rPr>
          <w:b/>
          <w:sz w:val="24"/>
          <w:szCs w:val="24"/>
          <w:shd w:val="clear" w:color="auto" w:fill="FFFF00"/>
          <w:lang w:val="en-US"/>
        </w:rPr>
      </w:pPr>
      <w:r w:rsidRPr="001350DF">
        <w:rPr>
          <w:b/>
          <w:sz w:val="24"/>
          <w:szCs w:val="24"/>
          <w:lang w:val="en-US"/>
        </w:rPr>
        <w:t>prin procedura de achiziție</w:t>
      </w:r>
      <w:r w:rsidR="00030975">
        <w:rPr>
          <w:b/>
          <w:sz w:val="24"/>
          <w:szCs w:val="24"/>
          <w:lang w:val="en-US"/>
        </w:rPr>
        <w:t>:</w:t>
      </w:r>
      <w:r w:rsidR="00810661">
        <w:rPr>
          <w:b/>
          <w:sz w:val="24"/>
          <w:szCs w:val="24"/>
          <w:lang w:val="en-US"/>
        </w:rPr>
        <w:t xml:space="preserve"> </w:t>
      </w:r>
      <w:r w:rsidR="00BC2D6E" w:rsidRPr="006F3FFD">
        <w:rPr>
          <w:b/>
          <w:sz w:val="24"/>
          <w:szCs w:val="24"/>
          <w:shd w:val="clear" w:color="auto" w:fill="FFFFFF" w:themeFill="background1"/>
          <w:lang w:val="en-US"/>
        </w:rPr>
        <w:t>Cererea ofertei de preț</w:t>
      </w:r>
      <w:r w:rsidR="00AE55D0" w:rsidRPr="00D4516B">
        <w:rPr>
          <w:b/>
          <w:sz w:val="24"/>
          <w:szCs w:val="24"/>
          <w:shd w:val="clear" w:color="auto" w:fill="D9D9D9" w:themeFill="background1" w:themeFillShade="D9"/>
          <w:lang w:val="en-US"/>
        </w:rPr>
        <w:t>.</w:t>
      </w:r>
    </w:p>
    <w:p w14:paraId="528B520F" w14:textId="77777777" w:rsidR="00AE55D0" w:rsidRPr="00D41453" w:rsidRDefault="00AE55D0" w:rsidP="00D41453">
      <w:pPr>
        <w:spacing w:before="120"/>
        <w:rPr>
          <w:b/>
          <w:sz w:val="24"/>
          <w:szCs w:val="24"/>
          <w:lang w:val="en-US"/>
        </w:rPr>
      </w:pPr>
    </w:p>
    <w:p w14:paraId="45D7E5B0" w14:textId="77777777" w:rsidR="0026234F" w:rsidRPr="001350DF" w:rsidRDefault="0026234F" w:rsidP="0026234F">
      <w:pPr>
        <w:numPr>
          <w:ilvl w:val="0"/>
          <w:numId w:val="1"/>
        </w:numPr>
        <w:tabs>
          <w:tab w:val="left" w:pos="284"/>
          <w:tab w:val="right" w:pos="9531"/>
        </w:tabs>
        <w:spacing w:before="120"/>
        <w:ind w:left="284" w:hanging="284"/>
        <w:rPr>
          <w:b/>
          <w:sz w:val="24"/>
          <w:szCs w:val="24"/>
          <w:lang w:val="en-US"/>
        </w:rPr>
      </w:pPr>
      <w:r w:rsidRPr="001350DF">
        <w:rPr>
          <w:b/>
          <w:sz w:val="24"/>
          <w:szCs w:val="24"/>
          <w:lang w:val="en-US"/>
        </w:rPr>
        <w:t>Denumirea autorității contractante:</w:t>
      </w:r>
      <w:r w:rsidR="001350DF">
        <w:rPr>
          <w:b/>
          <w:sz w:val="24"/>
          <w:szCs w:val="24"/>
          <w:lang w:val="en-US"/>
        </w:rPr>
        <w:t xml:space="preserve"> IMSP Spitalul Raional Cantemir</w:t>
      </w:r>
    </w:p>
    <w:p w14:paraId="06935B6C" w14:textId="77777777" w:rsidR="0026234F" w:rsidRPr="00BC37DB" w:rsidRDefault="0026234F" w:rsidP="0026234F">
      <w:pPr>
        <w:numPr>
          <w:ilvl w:val="0"/>
          <w:numId w:val="1"/>
        </w:numPr>
        <w:tabs>
          <w:tab w:val="left" w:pos="284"/>
          <w:tab w:val="right" w:pos="9531"/>
        </w:tabs>
        <w:spacing w:before="120"/>
        <w:ind w:left="284" w:hanging="284"/>
        <w:rPr>
          <w:b/>
          <w:sz w:val="24"/>
          <w:szCs w:val="24"/>
          <w:lang w:val="en-US"/>
        </w:rPr>
      </w:pPr>
      <w:r w:rsidRPr="00BC37DB">
        <w:rPr>
          <w:b/>
          <w:sz w:val="24"/>
          <w:szCs w:val="24"/>
          <w:lang w:val="en-US"/>
        </w:rPr>
        <w:t xml:space="preserve">IDNO: </w:t>
      </w:r>
      <w:r w:rsidRPr="006F3FFD">
        <w:rPr>
          <w:b/>
          <w:sz w:val="24"/>
          <w:szCs w:val="24"/>
          <w:shd w:val="clear" w:color="auto" w:fill="FFFFFF" w:themeFill="background1"/>
          <w:lang w:val="en-US"/>
        </w:rPr>
        <w:t>100</w:t>
      </w:r>
      <w:r w:rsidR="001350DF" w:rsidRPr="006F3FFD">
        <w:rPr>
          <w:b/>
          <w:sz w:val="24"/>
          <w:szCs w:val="24"/>
          <w:shd w:val="clear" w:color="auto" w:fill="FFFFFF" w:themeFill="background1"/>
          <w:lang w:val="ro-RO"/>
        </w:rPr>
        <w:t>3603150382</w:t>
      </w:r>
    </w:p>
    <w:p w14:paraId="5E26E07A" w14:textId="77777777" w:rsidR="0026234F" w:rsidRPr="001350DF" w:rsidRDefault="0026234F" w:rsidP="006F3FFD">
      <w:pPr>
        <w:numPr>
          <w:ilvl w:val="0"/>
          <w:numId w:val="1"/>
        </w:numPr>
        <w:shd w:val="clear" w:color="auto" w:fill="FFFFFF" w:themeFill="background1"/>
        <w:tabs>
          <w:tab w:val="left" w:pos="284"/>
          <w:tab w:val="right" w:pos="9531"/>
        </w:tabs>
        <w:spacing w:before="120"/>
        <w:ind w:left="284" w:hanging="284"/>
        <w:rPr>
          <w:b/>
          <w:sz w:val="24"/>
          <w:szCs w:val="24"/>
          <w:lang w:val="en-US"/>
        </w:rPr>
      </w:pPr>
      <w:r w:rsidRPr="001350DF">
        <w:rPr>
          <w:b/>
          <w:sz w:val="24"/>
          <w:szCs w:val="24"/>
          <w:lang w:val="en-US"/>
        </w:rPr>
        <w:t xml:space="preserve">Adresa: </w:t>
      </w:r>
      <w:r w:rsidRPr="006F3FFD">
        <w:rPr>
          <w:b/>
          <w:sz w:val="24"/>
          <w:szCs w:val="24"/>
          <w:shd w:val="clear" w:color="auto" w:fill="FFFFFF" w:themeFill="background1"/>
          <w:lang w:val="en-US"/>
        </w:rPr>
        <w:t xml:space="preserve">or. </w:t>
      </w:r>
      <w:r w:rsidR="001350DF" w:rsidRPr="006F3FFD">
        <w:rPr>
          <w:b/>
          <w:sz w:val="24"/>
          <w:szCs w:val="24"/>
          <w:shd w:val="clear" w:color="auto" w:fill="FFFFFF" w:themeFill="background1"/>
          <w:lang w:val="en-US"/>
        </w:rPr>
        <w:t xml:space="preserve">Cantemir, </w:t>
      </w:r>
      <w:proofErr w:type="gramStart"/>
      <w:r w:rsidR="001350DF" w:rsidRPr="006F3FFD">
        <w:rPr>
          <w:b/>
          <w:sz w:val="24"/>
          <w:szCs w:val="24"/>
          <w:shd w:val="clear" w:color="auto" w:fill="FFFFFF" w:themeFill="background1"/>
          <w:lang w:val="en-US"/>
        </w:rPr>
        <w:t>str.Testemiţanu</w:t>
      </w:r>
      <w:proofErr w:type="gramEnd"/>
      <w:r w:rsidR="001350DF" w:rsidRPr="006F3FFD">
        <w:rPr>
          <w:b/>
          <w:sz w:val="24"/>
          <w:szCs w:val="24"/>
          <w:shd w:val="clear" w:color="auto" w:fill="FFFFFF" w:themeFill="background1"/>
          <w:lang w:val="en-US"/>
        </w:rPr>
        <w:t xml:space="preserve"> 1</w:t>
      </w:r>
    </w:p>
    <w:p w14:paraId="147E8289" w14:textId="29074761" w:rsidR="0026234F" w:rsidRPr="004225A2" w:rsidRDefault="0026234F" w:rsidP="0026234F">
      <w:pPr>
        <w:numPr>
          <w:ilvl w:val="0"/>
          <w:numId w:val="1"/>
        </w:numPr>
        <w:tabs>
          <w:tab w:val="left" w:pos="284"/>
          <w:tab w:val="right" w:pos="9531"/>
        </w:tabs>
        <w:spacing w:before="120"/>
        <w:ind w:left="284" w:hanging="284"/>
        <w:rPr>
          <w:b/>
          <w:sz w:val="24"/>
          <w:szCs w:val="24"/>
        </w:rPr>
      </w:pPr>
      <w:r w:rsidRPr="004225A2">
        <w:rPr>
          <w:b/>
          <w:sz w:val="24"/>
          <w:szCs w:val="24"/>
        </w:rPr>
        <w:t xml:space="preserve">Numărul de telefon/fax: </w:t>
      </w:r>
      <w:r w:rsidRPr="006F3FFD">
        <w:rPr>
          <w:b/>
          <w:sz w:val="24"/>
          <w:szCs w:val="24"/>
          <w:shd w:val="clear" w:color="auto" w:fill="FFFFFF" w:themeFill="background1"/>
        </w:rPr>
        <w:t>0</w:t>
      </w:r>
      <w:r w:rsidR="006F3FFD">
        <w:rPr>
          <w:b/>
          <w:sz w:val="24"/>
          <w:szCs w:val="24"/>
          <w:shd w:val="clear" w:color="auto" w:fill="FFFFFF" w:themeFill="background1"/>
          <w:lang w:val="ro-MD"/>
        </w:rPr>
        <w:t>-</w:t>
      </w:r>
      <w:r w:rsidRPr="006F3FFD">
        <w:rPr>
          <w:b/>
          <w:sz w:val="24"/>
          <w:szCs w:val="24"/>
          <w:shd w:val="clear" w:color="auto" w:fill="FFFFFF" w:themeFill="background1"/>
        </w:rPr>
        <w:t> 2</w:t>
      </w:r>
      <w:r w:rsidR="001350DF" w:rsidRPr="006F3FFD">
        <w:rPr>
          <w:b/>
          <w:sz w:val="24"/>
          <w:szCs w:val="24"/>
          <w:shd w:val="clear" w:color="auto" w:fill="FFFFFF" w:themeFill="background1"/>
          <w:lang w:val="ro-RO"/>
        </w:rPr>
        <w:t>73-22448</w:t>
      </w:r>
    </w:p>
    <w:p w14:paraId="54628FEB" w14:textId="4EFA5D73" w:rsidR="0026234F" w:rsidRPr="001350DF" w:rsidRDefault="0026234F" w:rsidP="0026234F">
      <w:pPr>
        <w:numPr>
          <w:ilvl w:val="0"/>
          <w:numId w:val="1"/>
        </w:numPr>
        <w:tabs>
          <w:tab w:val="left" w:pos="284"/>
          <w:tab w:val="right" w:pos="9531"/>
        </w:tabs>
        <w:spacing w:before="120"/>
        <w:ind w:left="284" w:hanging="284"/>
        <w:rPr>
          <w:b/>
          <w:sz w:val="24"/>
          <w:szCs w:val="24"/>
          <w:lang w:val="en-US"/>
        </w:rPr>
      </w:pPr>
      <w:r w:rsidRPr="001350DF">
        <w:rPr>
          <w:b/>
          <w:sz w:val="24"/>
          <w:szCs w:val="24"/>
          <w:lang w:val="en-US"/>
        </w:rPr>
        <w:t xml:space="preserve">Adresa de e-mail și de internet a autorității contractante: </w:t>
      </w:r>
      <w:r w:rsidR="001350DF" w:rsidRPr="006F3FFD">
        <w:rPr>
          <w:b/>
          <w:sz w:val="24"/>
          <w:szCs w:val="24"/>
          <w:shd w:val="clear" w:color="auto" w:fill="FFFFFF" w:themeFill="background1"/>
          <w:lang w:val="en-US"/>
        </w:rPr>
        <w:t>srcantemir@m</w:t>
      </w:r>
      <w:r w:rsidR="00EA7EC9" w:rsidRPr="006F3FFD">
        <w:rPr>
          <w:b/>
          <w:sz w:val="24"/>
          <w:szCs w:val="24"/>
          <w:shd w:val="clear" w:color="auto" w:fill="FFFFFF" w:themeFill="background1"/>
          <w:lang w:val="en-US"/>
        </w:rPr>
        <w:t>s</w:t>
      </w:r>
      <w:r w:rsidR="001350DF" w:rsidRPr="006F3FFD">
        <w:rPr>
          <w:b/>
          <w:sz w:val="24"/>
          <w:szCs w:val="24"/>
          <w:shd w:val="clear" w:color="auto" w:fill="FFFFFF" w:themeFill="background1"/>
          <w:lang w:val="en-US"/>
        </w:rPr>
        <w:t>.</w:t>
      </w:r>
      <w:r w:rsidR="00EA7EC9" w:rsidRPr="006F3FFD">
        <w:rPr>
          <w:b/>
          <w:sz w:val="24"/>
          <w:szCs w:val="24"/>
          <w:shd w:val="clear" w:color="auto" w:fill="FFFFFF" w:themeFill="background1"/>
          <w:lang w:val="en-US"/>
        </w:rPr>
        <w:t>md</w:t>
      </w:r>
    </w:p>
    <w:p w14:paraId="64381584" w14:textId="77777777" w:rsidR="0026234F" w:rsidRPr="001350DF" w:rsidRDefault="0026234F" w:rsidP="0026234F">
      <w:pPr>
        <w:numPr>
          <w:ilvl w:val="0"/>
          <w:numId w:val="1"/>
        </w:numPr>
        <w:tabs>
          <w:tab w:val="left" w:pos="284"/>
          <w:tab w:val="right" w:pos="9531"/>
        </w:tabs>
        <w:spacing w:before="120"/>
        <w:ind w:left="288" w:hanging="288"/>
        <w:rPr>
          <w:b/>
          <w:sz w:val="24"/>
          <w:szCs w:val="24"/>
          <w:lang w:val="en-US"/>
        </w:rPr>
      </w:pPr>
      <w:r w:rsidRPr="001350DF">
        <w:rPr>
          <w:b/>
          <w:sz w:val="24"/>
          <w:szCs w:val="24"/>
          <w:lang w:val="en-US"/>
        </w:rPr>
        <w:t xml:space="preserve">Adresa de e-mail sau de internet de la care se va putea obține accesul la documentația de atribuire: </w:t>
      </w:r>
      <w:r w:rsidRPr="001350DF">
        <w:rPr>
          <w:b/>
          <w:i/>
          <w:sz w:val="24"/>
          <w:szCs w:val="24"/>
          <w:lang w:val="en-US"/>
        </w:rPr>
        <w:t>documentația de atribuire este anexată în cadrul procedurii în SIA RSAP</w:t>
      </w:r>
    </w:p>
    <w:p w14:paraId="569E5F6A" w14:textId="3D2B60C3" w:rsidR="0026234F" w:rsidRPr="00F12625" w:rsidRDefault="0026234F" w:rsidP="0026234F">
      <w:pPr>
        <w:numPr>
          <w:ilvl w:val="0"/>
          <w:numId w:val="1"/>
        </w:numPr>
        <w:tabs>
          <w:tab w:val="left" w:pos="284"/>
          <w:tab w:val="right" w:pos="9531"/>
        </w:tabs>
        <w:spacing w:before="120"/>
        <w:ind w:left="288" w:hanging="288"/>
        <w:rPr>
          <w:b/>
          <w:sz w:val="24"/>
          <w:szCs w:val="24"/>
          <w:u w:val="single"/>
          <w:lang w:val="en-US"/>
        </w:rPr>
      </w:pPr>
      <w:r w:rsidRPr="001350DF">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00F12625" w:rsidRPr="00F12625">
        <w:rPr>
          <w:b/>
          <w:sz w:val="24"/>
          <w:szCs w:val="24"/>
          <w:u w:val="single"/>
          <w:lang w:val="en-US"/>
        </w:rPr>
        <w:t>IMSP Spitalul Raional Cantemir – Instituție Medicală Publică – servicii medicale</w:t>
      </w:r>
    </w:p>
    <w:p w14:paraId="14BF4605" w14:textId="77777777" w:rsidR="0026234F" w:rsidRDefault="0026234F" w:rsidP="0026234F">
      <w:pPr>
        <w:numPr>
          <w:ilvl w:val="0"/>
          <w:numId w:val="1"/>
        </w:numPr>
        <w:tabs>
          <w:tab w:val="left" w:pos="284"/>
          <w:tab w:val="right" w:pos="426"/>
        </w:tabs>
        <w:spacing w:before="120"/>
        <w:ind w:left="284" w:hanging="284"/>
        <w:rPr>
          <w:b/>
          <w:sz w:val="24"/>
          <w:szCs w:val="24"/>
          <w:lang w:val="en-US"/>
        </w:rPr>
      </w:pPr>
      <w:r w:rsidRPr="001350DF">
        <w:rPr>
          <w:b/>
          <w:sz w:val="24"/>
          <w:szCs w:val="24"/>
          <w:lang w:val="en-US"/>
        </w:rPr>
        <w:t>Cumpărătorul invită operatorii economici interesați, care îi pot satisface necesitățile, să participe la procedura de achiziție privind livrarea/prestarea/executarea următoarelor bunuri /servicii/lucrări:</w:t>
      </w:r>
    </w:p>
    <w:p w14:paraId="08EDDF7F" w14:textId="77777777" w:rsidR="001217C8" w:rsidRPr="001350DF" w:rsidRDefault="001217C8" w:rsidP="001217C8">
      <w:pPr>
        <w:tabs>
          <w:tab w:val="left" w:pos="284"/>
          <w:tab w:val="right" w:pos="426"/>
        </w:tabs>
        <w:spacing w:before="120"/>
        <w:ind w:left="284"/>
        <w:rPr>
          <w:b/>
          <w:sz w:val="24"/>
          <w:szCs w:val="24"/>
          <w:lang w:val="en-US"/>
        </w:rPr>
      </w:pPr>
    </w:p>
    <w:tbl>
      <w:tblPr>
        <w:tblW w:w="10229" w:type="dxa"/>
        <w:tblInd w:w="-455" w:type="dxa"/>
        <w:shd w:val="clear" w:color="auto" w:fill="FFFFFF" w:themeFill="background1"/>
        <w:tblLayout w:type="fixed"/>
        <w:tblLook w:val="04A0" w:firstRow="1" w:lastRow="0" w:firstColumn="1" w:lastColumn="0" w:noHBand="0" w:noVBand="1"/>
      </w:tblPr>
      <w:tblGrid>
        <w:gridCol w:w="705"/>
        <w:gridCol w:w="1276"/>
        <w:gridCol w:w="2268"/>
        <w:gridCol w:w="850"/>
        <w:gridCol w:w="863"/>
        <w:gridCol w:w="2722"/>
        <w:gridCol w:w="1545"/>
      </w:tblGrid>
      <w:tr w:rsidR="0026234F" w:rsidRPr="00782079" w14:paraId="611A3171" w14:textId="77777777" w:rsidTr="001058C0">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A3CF06" w14:textId="77777777" w:rsidR="0026234F" w:rsidRPr="004225A2" w:rsidRDefault="0026234F" w:rsidP="005916F3">
            <w:pPr>
              <w:spacing w:before="120"/>
              <w:jc w:val="center"/>
              <w:rPr>
                <w:b/>
              </w:rPr>
            </w:pPr>
            <w:r w:rsidRPr="004225A2">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49E263" w14:textId="77777777" w:rsidR="0026234F" w:rsidRPr="004225A2" w:rsidRDefault="0026234F" w:rsidP="005916F3">
            <w:pPr>
              <w:spacing w:before="120"/>
              <w:jc w:val="center"/>
              <w:rPr>
                <w:b/>
              </w:rPr>
            </w:pPr>
            <w:r w:rsidRPr="004225A2">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7EB533" w14:textId="77777777" w:rsidR="0026234F" w:rsidRPr="001350DF" w:rsidRDefault="0026234F" w:rsidP="005916F3">
            <w:pPr>
              <w:spacing w:before="120"/>
              <w:jc w:val="center"/>
              <w:rPr>
                <w:b/>
                <w:lang w:val="en-US"/>
              </w:rPr>
            </w:pPr>
            <w:r w:rsidRPr="001350DF">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A3912" w14:textId="77777777" w:rsidR="0026234F" w:rsidRPr="004225A2" w:rsidRDefault="00BC2D6E" w:rsidP="005916F3">
            <w:pPr>
              <w:spacing w:before="120"/>
              <w:jc w:val="center"/>
              <w:rPr>
                <w:b/>
              </w:rPr>
            </w:pPr>
            <w:r>
              <w:rPr>
                <w:b/>
              </w:rPr>
              <w:t>Un de măs</w:t>
            </w:r>
          </w:p>
        </w:tc>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6C55AF" w14:textId="77777777" w:rsidR="0026234F" w:rsidRPr="004225A2" w:rsidRDefault="0026234F" w:rsidP="005916F3">
            <w:pPr>
              <w:spacing w:before="120"/>
              <w:jc w:val="center"/>
              <w:rPr>
                <w:b/>
              </w:rPr>
            </w:pPr>
            <w:r w:rsidRPr="004225A2">
              <w:rPr>
                <w:b/>
              </w:rPr>
              <w:t>Cantitatea</w:t>
            </w:r>
          </w:p>
        </w:tc>
        <w:tc>
          <w:tcPr>
            <w:tcW w:w="27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FF4DE" w14:textId="77777777" w:rsidR="0026234F" w:rsidRPr="001350DF" w:rsidRDefault="0026234F" w:rsidP="005916F3">
            <w:pPr>
              <w:spacing w:before="120"/>
              <w:jc w:val="center"/>
              <w:rPr>
                <w:b/>
                <w:lang w:val="en-US"/>
              </w:rPr>
            </w:pPr>
            <w:r w:rsidRPr="001350DF">
              <w:rPr>
                <w:b/>
                <w:lang w:val="en-US"/>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019768" w14:textId="77777777" w:rsidR="0026234F" w:rsidRPr="001350DF" w:rsidRDefault="0026234F" w:rsidP="005916F3">
            <w:pPr>
              <w:spacing w:before="120"/>
              <w:jc w:val="center"/>
              <w:rPr>
                <w:b/>
                <w:lang w:val="en-US"/>
              </w:rPr>
            </w:pPr>
            <w:r w:rsidRPr="001350DF">
              <w:rPr>
                <w:b/>
                <w:lang w:val="en-US"/>
              </w:rPr>
              <w:t>Valoarea estimată</w:t>
            </w:r>
            <w:r w:rsidRPr="001350DF">
              <w:rPr>
                <w:b/>
                <w:lang w:val="en-US"/>
              </w:rPr>
              <w:br/>
              <w:t>(se va indica pentru fiecare lot în parte)</w:t>
            </w:r>
          </w:p>
        </w:tc>
      </w:tr>
      <w:tr w:rsidR="00AE57DC" w:rsidRPr="00AE57DC" w14:paraId="36DBCC93"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E7B2E3" w14:textId="77777777" w:rsidR="00AE57DC" w:rsidRPr="00BC2D6E" w:rsidRDefault="00AE57DC" w:rsidP="00BC2D6E">
            <w:pPr>
              <w:pStyle w:val="a5"/>
              <w:numPr>
                <w:ilvl w:val="0"/>
                <w:numId w:val="4"/>
              </w:numPr>
              <w:spacing w:before="120"/>
              <w:jc w:val="center"/>
            </w:pPr>
            <w:r w:rsidRPr="00BC2D6E">
              <w:t>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C68B74" w14:textId="77777777" w:rsidR="00AE57DC" w:rsidRPr="0037075A" w:rsidRDefault="00AE57DC" w:rsidP="005916F3">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6E0A493" w14:textId="77777777" w:rsidR="00107A6B" w:rsidRPr="00873FBE" w:rsidRDefault="00C7324F" w:rsidP="00107A6B">
            <w:pPr>
              <w:rPr>
                <w:b/>
                <w:bCs/>
                <w:color w:val="000000"/>
                <w:lang w:val="ro-RO"/>
              </w:rPr>
            </w:pPr>
            <w:r>
              <w:rPr>
                <w:b/>
                <w:bCs/>
                <w:sz w:val="18"/>
                <w:szCs w:val="18"/>
                <w:lang w:val="en-US"/>
              </w:rPr>
              <w:t xml:space="preserve">Lotul </w:t>
            </w:r>
            <w:r w:rsidR="00E248E3">
              <w:rPr>
                <w:b/>
                <w:bCs/>
                <w:sz w:val="18"/>
                <w:szCs w:val="18"/>
                <w:lang w:val="en-US"/>
              </w:rPr>
              <w:t>1</w:t>
            </w:r>
            <w:r>
              <w:rPr>
                <w:b/>
                <w:bCs/>
                <w:sz w:val="18"/>
                <w:szCs w:val="18"/>
                <w:lang w:val="en-US"/>
              </w:rPr>
              <w:t xml:space="preserve">: </w:t>
            </w:r>
            <w:r w:rsidR="00E248E3" w:rsidRPr="00107A6B">
              <w:rPr>
                <w:b/>
                <w:bCs/>
                <w:sz w:val="18"/>
                <w:szCs w:val="18"/>
                <w:lang w:val="en-US"/>
              </w:rPr>
              <w:t>Reagenţi pentru investigaţii biochimice</w:t>
            </w:r>
            <w:r w:rsidR="00107A6B">
              <w:rPr>
                <w:b/>
                <w:bCs/>
                <w:sz w:val="18"/>
                <w:szCs w:val="18"/>
                <w:lang w:val="en-US"/>
              </w:rPr>
              <w:t xml:space="preserve">, </w:t>
            </w:r>
            <w:r w:rsidR="00107A6B" w:rsidRPr="00B21710">
              <w:rPr>
                <w:b/>
                <w:bCs/>
                <w:color w:val="000000"/>
                <w:lang w:val="en-US"/>
              </w:rPr>
              <w:t xml:space="preserve">p/u analizatorul biochimic automat A </w:t>
            </w:r>
            <w:r w:rsidR="00873FBE">
              <w:rPr>
                <w:b/>
                <w:bCs/>
                <w:color w:val="000000"/>
                <w:lang w:val="en-US"/>
              </w:rPr>
              <w:t>–</w:t>
            </w:r>
            <w:r w:rsidR="00107A6B" w:rsidRPr="00B21710">
              <w:rPr>
                <w:b/>
                <w:bCs/>
                <w:color w:val="000000"/>
                <w:lang w:val="en-US"/>
              </w:rPr>
              <w:t xml:space="preserve"> </w:t>
            </w:r>
            <w:proofErr w:type="gramStart"/>
            <w:r w:rsidR="00107A6B" w:rsidRPr="00B21710">
              <w:rPr>
                <w:b/>
                <w:bCs/>
                <w:color w:val="000000"/>
                <w:lang w:val="en-US"/>
              </w:rPr>
              <w:t>15</w:t>
            </w:r>
            <w:r w:rsidR="00873FBE">
              <w:rPr>
                <w:b/>
                <w:bCs/>
                <w:color w:val="000000"/>
                <w:lang w:val="en-US"/>
              </w:rPr>
              <w:t xml:space="preserve"> </w:t>
            </w:r>
            <w:r w:rsidR="00873FBE">
              <w:rPr>
                <w:b/>
                <w:bCs/>
                <w:color w:val="000000"/>
                <w:lang w:val="ro-RO"/>
              </w:rPr>
              <w:t xml:space="preserve"> cu</w:t>
            </w:r>
            <w:proofErr w:type="gramEnd"/>
            <w:r w:rsidR="00873FBE">
              <w:rPr>
                <w:b/>
                <w:bCs/>
                <w:color w:val="000000"/>
                <w:lang w:val="ro-RO"/>
              </w:rPr>
              <w:t xml:space="preserve"> tipul de sistem închis.</w:t>
            </w:r>
          </w:p>
          <w:p w14:paraId="53168786" w14:textId="77777777" w:rsidR="00AE57DC" w:rsidRPr="00107A6B" w:rsidRDefault="00107A6B" w:rsidP="00107A6B">
            <w:pPr>
              <w:rPr>
                <w:b/>
                <w:bCs/>
                <w:sz w:val="18"/>
                <w:szCs w:val="18"/>
                <w:lang w:val="en-US"/>
              </w:rPr>
            </w:pPr>
            <w:r w:rsidRPr="00D41453">
              <w:rPr>
                <w:b/>
                <w:color w:val="000000"/>
                <w:lang w:val="ro-RO"/>
              </w:rPr>
              <w:t>(Certificat de compatibilitate)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259FDA4" w14:textId="77777777" w:rsidR="00AE57DC" w:rsidRPr="00BF4617" w:rsidRDefault="00AE57DC" w:rsidP="005916F3">
            <w:pPr>
              <w:jc w:val="center"/>
              <w:rPr>
                <w:color w:val="000000"/>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71644DDF" w14:textId="77777777" w:rsidR="00AE57DC" w:rsidRPr="00BF4617" w:rsidRDefault="00AE57DC" w:rsidP="005916F3">
            <w:pPr>
              <w:jc w:val="center"/>
              <w:rPr>
                <w:color w:val="000000"/>
              </w:rPr>
            </w:pP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300C674A" w14:textId="77777777" w:rsidR="00AE57DC" w:rsidRPr="00BF4617" w:rsidRDefault="00AE57DC" w:rsidP="005916F3">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6E33E59" w14:textId="77777777" w:rsidR="00AE57DC" w:rsidRPr="00AE57DC" w:rsidRDefault="00AE57DC" w:rsidP="005916F3">
            <w:pPr>
              <w:spacing w:before="120"/>
              <w:jc w:val="center"/>
              <w:rPr>
                <w:lang w:val="en-US"/>
              </w:rPr>
            </w:pPr>
          </w:p>
        </w:tc>
      </w:tr>
      <w:tr w:rsidR="00AE57DC" w:rsidRPr="00D4516B" w14:paraId="6DB9DBA5"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4400FD" w14:textId="77777777" w:rsidR="00AE57DC" w:rsidRPr="00ED2844" w:rsidRDefault="00AE57DC" w:rsidP="00ED2844">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6BEBB" w14:textId="77777777" w:rsidR="00AE57DC" w:rsidRPr="00E6061A" w:rsidRDefault="00E6061A" w:rsidP="005916F3">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1F2FD717" w14:textId="77777777" w:rsidR="00AE57DC" w:rsidRPr="0033145F" w:rsidRDefault="0033145F" w:rsidP="005916F3">
            <w:pPr>
              <w:rPr>
                <w:lang w:val="en-US"/>
              </w:rPr>
            </w:pPr>
            <w:r w:rsidRPr="0033145F">
              <w:rPr>
                <w:b/>
                <w:bCs/>
                <w:lang w:val="en-US"/>
              </w:rPr>
              <w:t>ASAT (GOT )</w:t>
            </w:r>
            <w:r w:rsidRPr="0033145F">
              <w:rPr>
                <w:lang w:val="en-US"/>
              </w:rPr>
              <w:t xml:space="preserve">  Lichid stabil gata pentru folosire,bireagent</w:t>
            </w:r>
            <w:r w:rsidR="00B55E57">
              <w:rPr>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95B47F4" w14:textId="77777777" w:rsidR="00AE57DC" w:rsidRPr="0033145F" w:rsidRDefault="00E53FF7" w:rsidP="005916F3">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DE410C5" w14:textId="2F718679" w:rsidR="00AE57DC" w:rsidRPr="0033145F" w:rsidRDefault="00782079" w:rsidP="005916F3">
            <w:pPr>
              <w:jc w:val="center"/>
              <w:rPr>
                <w:color w:val="000000"/>
                <w:lang w:val="en-US"/>
              </w:rPr>
            </w:pPr>
            <w:r>
              <w:rPr>
                <w:color w:val="000000"/>
                <w:lang w:val="en-US"/>
              </w:rPr>
              <w:t>3</w:t>
            </w:r>
            <w:r w:rsidR="002019AB">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16400BB" w14:textId="77777777" w:rsidR="00AE57DC" w:rsidRPr="00BF4617" w:rsidRDefault="00D817B0" w:rsidP="005916F3">
            <w:pPr>
              <w:rPr>
                <w:color w:val="000000"/>
                <w:lang w:val="en-US"/>
              </w:rPr>
            </w:pPr>
            <w:r w:rsidRPr="00B55E57">
              <w:rPr>
                <w:lang w:val="en-US"/>
              </w:rPr>
              <w:t>Acid asc. până la 1,7 mmol/</w:t>
            </w:r>
            <w:proofErr w:type="gramStart"/>
            <w:r w:rsidRPr="00B55E57">
              <w:rPr>
                <w:lang w:val="en-US"/>
              </w:rPr>
              <w:t>l,Bilir</w:t>
            </w:r>
            <w:proofErr w:type="gramEnd"/>
            <w:r w:rsidRPr="00B55E57">
              <w:rPr>
                <w:lang w:val="en-US"/>
              </w:rPr>
              <w:t>. până la 0,7 mmol/l.Hemogl. până la 3,8 g/l. Lipemie până la 21 g/l. Flacoane de la 100 pina la  250 ml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47CAB05" w14:textId="3A2D356E" w:rsidR="00AE57DC" w:rsidRPr="00AE57DC" w:rsidRDefault="00CF550D" w:rsidP="005916F3">
            <w:pPr>
              <w:spacing w:before="120"/>
              <w:jc w:val="center"/>
              <w:rPr>
                <w:lang w:val="en-US"/>
              </w:rPr>
            </w:pPr>
            <w:r>
              <w:rPr>
                <w:lang w:val="en-US"/>
              </w:rPr>
              <w:t>6 600</w:t>
            </w:r>
          </w:p>
        </w:tc>
      </w:tr>
      <w:tr w:rsidR="00E6061A" w:rsidRPr="002B3DEF" w14:paraId="11FAF55D"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C45DA" w14:textId="77777777" w:rsidR="00E6061A" w:rsidRPr="00ED2844" w:rsidRDefault="00E6061A" w:rsidP="00ED2844">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067E1"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01DF89C" w14:textId="77777777" w:rsidR="00E6061A" w:rsidRPr="0033145F" w:rsidRDefault="00E6061A" w:rsidP="005916F3">
            <w:pPr>
              <w:rPr>
                <w:lang w:val="en-US"/>
              </w:rPr>
            </w:pPr>
            <w:r w:rsidRPr="0033145F">
              <w:rPr>
                <w:b/>
                <w:bCs/>
                <w:lang w:val="en-US"/>
              </w:rPr>
              <w:t>ALAT(</w:t>
            </w:r>
            <w:proofErr w:type="gramStart"/>
            <w:r w:rsidRPr="0033145F">
              <w:rPr>
                <w:b/>
                <w:bCs/>
                <w:lang w:val="en-US"/>
              </w:rPr>
              <w:t>GPT)</w:t>
            </w:r>
            <w:r w:rsidRPr="0033145F">
              <w:rPr>
                <w:lang w:val="en-US"/>
              </w:rPr>
              <w:t xml:space="preserve">   </w:t>
            </w:r>
            <w:proofErr w:type="gramEnd"/>
            <w:r w:rsidRPr="0033145F">
              <w:rPr>
                <w:lang w:val="en-US"/>
              </w:rPr>
              <w:t xml:space="preserve"> Lichid stabil gata pentru folosire,bireagent</w:t>
            </w:r>
            <w:r>
              <w:rPr>
                <w:lang w:val="en-US"/>
              </w:rPr>
              <w:t>,</w:t>
            </w:r>
          </w:p>
          <w:p w14:paraId="18D7324B" w14:textId="77777777" w:rsidR="00E6061A" w:rsidRPr="00B55E57" w:rsidRDefault="00E6061A" w:rsidP="005916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2B134E0" w14:textId="77777777" w:rsidR="00E6061A" w:rsidRPr="0033145F" w:rsidRDefault="00E6061A" w:rsidP="005916F3">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33463E1D" w14:textId="39661161" w:rsidR="00E6061A" w:rsidRPr="0033145F" w:rsidRDefault="00782079" w:rsidP="002019AB">
            <w:pPr>
              <w:jc w:val="center"/>
              <w:rPr>
                <w:color w:val="000000"/>
                <w:lang w:val="en-US"/>
              </w:rPr>
            </w:pPr>
            <w:r>
              <w:rPr>
                <w:color w:val="000000"/>
                <w:lang w:val="en-US"/>
              </w:rPr>
              <w:t>3</w:t>
            </w:r>
            <w:r w:rsidR="00260A1B">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28C9A82C" w14:textId="77777777" w:rsidR="00E6061A" w:rsidRPr="00BF4617" w:rsidRDefault="00E6061A" w:rsidP="005916F3">
            <w:pPr>
              <w:rPr>
                <w:color w:val="000000"/>
                <w:lang w:val="en-US"/>
              </w:rPr>
            </w:pPr>
            <w:r w:rsidRPr="00B55E57">
              <w:rPr>
                <w:lang w:val="en-US"/>
              </w:rPr>
              <w:t>Acid asc. până la 1,7 mmol/</w:t>
            </w:r>
            <w:proofErr w:type="gramStart"/>
            <w:r w:rsidRPr="00B55E57">
              <w:rPr>
                <w:lang w:val="en-US"/>
              </w:rPr>
              <w:t>l,Bilir</w:t>
            </w:r>
            <w:proofErr w:type="gramEnd"/>
            <w:r w:rsidRPr="00B55E57">
              <w:rPr>
                <w:lang w:val="en-US"/>
              </w:rPr>
              <w:t xml:space="preserve">. până la 0,7 mmol/l.Hemogl. până la 3,8 g/l. Lipemie până la 21 g/l.   </w:t>
            </w:r>
            <w:r>
              <w:t xml:space="preserve">Flacoane de la 100 pina la  250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5B457088" w14:textId="67109E2D" w:rsidR="00E6061A" w:rsidRPr="00AE57DC" w:rsidRDefault="00CF550D" w:rsidP="005916F3">
            <w:pPr>
              <w:spacing w:before="120"/>
              <w:jc w:val="center"/>
              <w:rPr>
                <w:lang w:val="en-US"/>
              </w:rPr>
            </w:pPr>
            <w:r>
              <w:rPr>
                <w:lang w:val="en-US"/>
              </w:rPr>
              <w:t>6 600</w:t>
            </w:r>
          </w:p>
        </w:tc>
      </w:tr>
      <w:tr w:rsidR="00E6061A" w:rsidRPr="002B3DEF" w14:paraId="6C2E6E9E"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3B019" w14:textId="77777777" w:rsidR="00E6061A" w:rsidRPr="00ED2844" w:rsidRDefault="00E6061A" w:rsidP="00ED2844">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79B95"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E085734" w14:textId="77777777" w:rsidR="00E6061A" w:rsidRPr="0033145F" w:rsidRDefault="00E6061A" w:rsidP="005916F3">
            <w:pPr>
              <w:rPr>
                <w:lang w:val="en-US"/>
              </w:rPr>
            </w:pPr>
            <w:r w:rsidRPr="0033145F">
              <w:rPr>
                <w:b/>
                <w:bCs/>
                <w:lang w:val="en-US"/>
              </w:rPr>
              <w:t>Fosfotaza alcalină</w:t>
            </w:r>
            <w:r w:rsidRPr="0033145F">
              <w:rPr>
                <w:lang w:val="en-US"/>
              </w:rPr>
              <w:t xml:space="preserve">   Lichid stabil gata pentru </w:t>
            </w:r>
            <w:proofErr w:type="gramStart"/>
            <w:r w:rsidRPr="0033145F">
              <w:rPr>
                <w:lang w:val="en-US"/>
              </w:rPr>
              <w:t>folosire,bireagent</w:t>
            </w:r>
            <w:proofErr w:type="gramEnd"/>
            <w:r>
              <w:rPr>
                <w:lang w:val="en-US"/>
              </w:rPr>
              <w:t>,</w:t>
            </w:r>
          </w:p>
          <w:p w14:paraId="310648F2" w14:textId="77777777" w:rsidR="00E6061A" w:rsidRPr="00B55E57" w:rsidRDefault="00E6061A" w:rsidP="005916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9294AB2" w14:textId="77777777" w:rsidR="00E6061A" w:rsidRPr="0033145F" w:rsidRDefault="00E6061A" w:rsidP="005916F3">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20238640" w14:textId="620C5747" w:rsidR="00E6061A" w:rsidRPr="00725147" w:rsidRDefault="00E61213" w:rsidP="005916F3">
            <w:pPr>
              <w:jc w:val="center"/>
              <w:rPr>
                <w:color w:val="000000"/>
                <w:lang w:val="en-US"/>
              </w:rPr>
            </w:pPr>
            <w:r>
              <w:rPr>
                <w:color w:val="000000"/>
                <w:lang w:val="en-US"/>
              </w:rPr>
              <w:t>5</w:t>
            </w:r>
            <w:r w:rsidR="00260A1B">
              <w:rPr>
                <w:color w:val="000000"/>
                <w:lang w:val="en-US"/>
              </w:rPr>
              <w:t>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E21B32" w14:textId="77777777" w:rsidR="00E6061A" w:rsidRPr="00BF4617" w:rsidRDefault="00E6061A" w:rsidP="005916F3">
            <w:pPr>
              <w:rPr>
                <w:color w:val="000000"/>
                <w:lang w:val="en-US"/>
              </w:rPr>
            </w:pPr>
            <w:r w:rsidRPr="00B55E57">
              <w:rPr>
                <w:lang w:val="en-US"/>
              </w:rPr>
              <w:t>Acid asc. până la 1,7 mmol/</w:t>
            </w:r>
            <w:proofErr w:type="gramStart"/>
            <w:r w:rsidRPr="00B55E57">
              <w:rPr>
                <w:lang w:val="en-US"/>
              </w:rPr>
              <w:t>l,Bilir</w:t>
            </w:r>
            <w:proofErr w:type="gramEnd"/>
            <w:r w:rsidRPr="00B55E57">
              <w:rPr>
                <w:lang w:val="en-US"/>
              </w:rPr>
              <w:t xml:space="preserve">. până la 0,7 mmol/l.Hemogl. până la 2,0 g/l. Lipemie până la 21 g/l.  </w:t>
            </w:r>
            <w:r>
              <w:t xml:space="preserve">Flacoane de la 20 pina la  50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363A0DC1" w14:textId="29D78158" w:rsidR="00E6061A" w:rsidRPr="003D42BA" w:rsidRDefault="00CF550D" w:rsidP="00D55F1F">
            <w:pPr>
              <w:spacing w:before="120"/>
              <w:jc w:val="center"/>
              <w:rPr>
                <w:lang w:val="ro-RO"/>
              </w:rPr>
            </w:pPr>
            <w:r>
              <w:rPr>
                <w:lang w:val="ro-RO"/>
              </w:rPr>
              <w:t>1 6</w:t>
            </w:r>
            <w:r w:rsidR="00D4516B">
              <w:rPr>
                <w:lang w:val="ro-RO"/>
              </w:rPr>
              <w:t>00</w:t>
            </w:r>
          </w:p>
        </w:tc>
      </w:tr>
      <w:tr w:rsidR="00E6061A" w:rsidRPr="002B3DEF" w14:paraId="1283122E"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68481" w14:textId="77777777" w:rsidR="00E6061A" w:rsidRPr="00ED2844" w:rsidRDefault="00E6061A" w:rsidP="00ED2844">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6324A"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A640A2B" w14:textId="77777777" w:rsidR="00E6061A" w:rsidRPr="0033145F" w:rsidRDefault="00E6061A" w:rsidP="005916F3">
            <w:pPr>
              <w:rPr>
                <w:lang w:val="en-US"/>
              </w:rPr>
            </w:pPr>
            <w:r w:rsidRPr="0033145F">
              <w:rPr>
                <w:b/>
                <w:bCs/>
                <w:lang w:val="en-US"/>
              </w:rPr>
              <w:t xml:space="preserve">LDH </w:t>
            </w:r>
            <w:proofErr w:type="gramStart"/>
            <w:r w:rsidRPr="0033145F">
              <w:rPr>
                <w:b/>
                <w:bCs/>
                <w:lang w:val="en-US"/>
              </w:rPr>
              <w:t>Total</w:t>
            </w:r>
            <w:r w:rsidRPr="0033145F">
              <w:rPr>
                <w:lang w:val="en-US"/>
              </w:rPr>
              <w:t xml:space="preserve">  Lichid</w:t>
            </w:r>
            <w:proofErr w:type="gramEnd"/>
            <w:r w:rsidRPr="0033145F">
              <w:rPr>
                <w:lang w:val="en-US"/>
              </w:rPr>
              <w:t xml:space="preserve"> stabil gata pentru folosire,bireagent cu calibrator</w:t>
            </w:r>
            <w:r>
              <w:rPr>
                <w:lang w:val="en-US"/>
              </w:rPr>
              <w:t>,</w:t>
            </w:r>
          </w:p>
          <w:p w14:paraId="3AE6B976" w14:textId="77777777" w:rsidR="00E6061A" w:rsidRPr="001559C3" w:rsidRDefault="00E6061A" w:rsidP="005916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065B34B" w14:textId="77777777" w:rsidR="00E6061A" w:rsidRPr="0033145F" w:rsidRDefault="00E6061A" w:rsidP="005916F3">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189C0C68" w14:textId="77777777" w:rsidR="00E6061A" w:rsidRPr="0033145F" w:rsidRDefault="00260A1B" w:rsidP="005916F3">
            <w:pPr>
              <w:jc w:val="center"/>
              <w:rPr>
                <w:color w:val="000000"/>
                <w:lang w:val="en-US"/>
              </w:rPr>
            </w:pPr>
            <w:r>
              <w:rPr>
                <w:color w:val="000000"/>
                <w:lang w:val="en-US"/>
              </w:rPr>
              <w:t>500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3594A230" w14:textId="77777777" w:rsidR="00E6061A" w:rsidRPr="00BF4617" w:rsidRDefault="00E6061A" w:rsidP="00CE6C3E">
            <w:pPr>
              <w:rPr>
                <w:color w:val="000000"/>
                <w:lang w:val="en-US"/>
              </w:rPr>
            </w:pPr>
            <w:r w:rsidRPr="001559C3">
              <w:rPr>
                <w:lang w:val="en-US"/>
              </w:rPr>
              <w:t>Acid asc. până la 1,7 mmol/</w:t>
            </w:r>
            <w:proofErr w:type="gramStart"/>
            <w:r w:rsidRPr="001559C3">
              <w:rPr>
                <w:lang w:val="en-US"/>
              </w:rPr>
              <w:t>l,Bilir</w:t>
            </w:r>
            <w:proofErr w:type="gramEnd"/>
            <w:r w:rsidRPr="001559C3">
              <w:rPr>
                <w:lang w:val="en-US"/>
              </w:rPr>
              <w:t xml:space="preserve">. până la 0,7 mmol/l. Lipemie- triglicerid până la 21 g/l.    </w:t>
            </w:r>
            <w:r w:rsidR="00CE6C3E">
              <w:t>Flacoane de</w:t>
            </w:r>
            <w:r>
              <w:t xml:space="preserve"> 20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21ECBF4" w14:textId="0CAD06BB" w:rsidR="00E6061A" w:rsidRPr="003D42BA" w:rsidRDefault="00D4516B" w:rsidP="00F73824">
            <w:pPr>
              <w:spacing w:before="120"/>
              <w:jc w:val="center"/>
              <w:rPr>
                <w:lang w:val="ro-RO"/>
              </w:rPr>
            </w:pPr>
            <w:r>
              <w:rPr>
                <w:lang w:val="ro-RO"/>
              </w:rPr>
              <w:t>1 000</w:t>
            </w:r>
          </w:p>
        </w:tc>
      </w:tr>
      <w:tr w:rsidR="00E6061A" w:rsidRPr="002B3DEF" w14:paraId="504E35E2"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D2D93" w14:textId="77777777" w:rsidR="00E6061A" w:rsidRPr="001162B1" w:rsidRDefault="00E6061A" w:rsidP="001162B1">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A4974"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1DD0B3F2" w14:textId="77777777" w:rsidR="00E6061A" w:rsidRPr="0033145F" w:rsidRDefault="00E6061A" w:rsidP="005916F3">
            <w:pPr>
              <w:rPr>
                <w:color w:val="000000"/>
                <w:lang w:val="en-US"/>
              </w:rPr>
            </w:pPr>
            <w:r w:rsidRPr="00DD7AC0">
              <w:rPr>
                <w:b/>
                <w:bCs/>
                <w:color w:val="000000"/>
                <w:lang w:val="en-US"/>
              </w:rPr>
              <w:t>Alfa - amilaza</w:t>
            </w:r>
            <w:r w:rsidRPr="00DD7AC0">
              <w:rPr>
                <w:color w:val="000000"/>
                <w:lang w:val="en-US"/>
              </w:rPr>
              <w:t xml:space="preserve">   Lichid stabil gata pentru </w:t>
            </w:r>
            <w:proofErr w:type="gramStart"/>
            <w:r w:rsidRPr="00DD7AC0">
              <w:rPr>
                <w:color w:val="000000"/>
                <w:lang w:val="en-US"/>
              </w:rPr>
              <w:t>folosire,bireagent</w:t>
            </w:r>
            <w:proofErr w:type="gramEnd"/>
            <w:r>
              <w:rPr>
                <w:color w:val="000000"/>
                <w:lang w:val="en-US"/>
              </w:rPr>
              <w:t>,</w:t>
            </w:r>
          </w:p>
          <w:p w14:paraId="6A94055B" w14:textId="77777777" w:rsidR="00E6061A" w:rsidRPr="006055B4" w:rsidRDefault="00E6061A" w:rsidP="005916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B9E67F9" w14:textId="77777777" w:rsidR="00E6061A" w:rsidRPr="0033145F" w:rsidRDefault="00E6061A" w:rsidP="005916F3">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17079539" w14:textId="6E4331A4" w:rsidR="00E6061A" w:rsidRPr="0033145F" w:rsidRDefault="00FB611C" w:rsidP="00921CC1">
            <w:pPr>
              <w:jc w:val="center"/>
              <w:rPr>
                <w:color w:val="000000"/>
                <w:lang w:val="en-US"/>
              </w:rPr>
            </w:pPr>
            <w:r>
              <w:rPr>
                <w:color w:val="000000"/>
                <w:lang w:val="en-US"/>
              </w:rPr>
              <w:t>4</w:t>
            </w:r>
            <w:r w:rsidR="00260A1B">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18F4766A" w14:textId="77777777" w:rsidR="00E6061A" w:rsidRPr="00BF4617" w:rsidRDefault="00E6061A" w:rsidP="005916F3">
            <w:pPr>
              <w:rPr>
                <w:color w:val="000000"/>
                <w:lang w:val="en-US"/>
              </w:rPr>
            </w:pPr>
            <w:r w:rsidRPr="006055B4">
              <w:rPr>
                <w:lang w:val="en-US"/>
              </w:rPr>
              <w:t>Acid asc. până la 1,7 mmol/</w:t>
            </w:r>
            <w:proofErr w:type="gramStart"/>
            <w:r w:rsidRPr="006055B4">
              <w:rPr>
                <w:lang w:val="en-US"/>
              </w:rPr>
              <w:t>l,Bilir</w:t>
            </w:r>
            <w:proofErr w:type="gramEnd"/>
            <w:r w:rsidRPr="006055B4">
              <w:rPr>
                <w:lang w:val="en-US"/>
              </w:rPr>
              <w:t xml:space="preserve">. până la 0,7 mmol/l. Lipemie până la 11 g/l.   </w:t>
            </w:r>
            <w:r>
              <w:t xml:space="preserve">Flacoane de la 50 pina la  100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56F77A7" w14:textId="00DC0DBE" w:rsidR="00E6061A" w:rsidRPr="003D42BA" w:rsidRDefault="00921CC1" w:rsidP="00CF550D">
            <w:pPr>
              <w:spacing w:before="120"/>
              <w:jc w:val="center"/>
              <w:rPr>
                <w:lang w:val="ro-RO"/>
              </w:rPr>
            </w:pPr>
            <w:r>
              <w:rPr>
                <w:lang w:val="ro-RO"/>
              </w:rPr>
              <w:t>4</w:t>
            </w:r>
            <w:r w:rsidR="00CF550D">
              <w:rPr>
                <w:lang w:val="ro-RO"/>
              </w:rPr>
              <w:t>8</w:t>
            </w:r>
            <w:r>
              <w:rPr>
                <w:lang w:val="ro-RO"/>
              </w:rPr>
              <w:t xml:space="preserve"> 000</w:t>
            </w:r>
          </w:p>
        </w:tc>
      </w:tr>
      <w:tr w:rsidR="00E6061A" w:rsidRPr="002B3DEF" w14:paraId="6D43004B"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5EE73" w14:textId="77777777" w:rsidR="00E6061A" w:rsidRPr="001162B1" w:rsidRDefault="00E6061A" w:rsidP="001162B1">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499954"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288C0668" w14:textId="77777777" w:rsidR="00E6061A" w:rsidRPr="0033145F" w:rsidRDefault="00E6061A" w:rsidP="005916F3">
            <w:pPr>
              <w:rPr>
                <w:color w:val="000000"/>
                <w:lang w:val="en-US"/>
              </w:rPr>
            </w:pPr>
            <w:r>
              <w:rPr>
                <w:b/>
                <w:bCs/>
                <w:color w:val="000000"/>
                <w:lang w:val="en-US"/>
              </w:rPr>
              <w:t xml:space="preserve">Creatin </w:t>
            </w:r>
            <w:r w:rsidRPr="00DD7AC0">
              <w:rPr>
                <w:b/>
                <w:bCs/>
                <w:color w:val="000000"/>
                <w:lang w:val="en-US"/>
              </w:rPr>
              <w:t xml:space="preserve">chinaza </w:t>
            </w:r>
            <w:r w:rsidRPr="00DD7AC0">
              <w:rPr>
                <w:color w:val="000000"/>
                <w:lang w:val="en-US"/>
              </w:rPr>
              <w:t xml:space="preserve">  Lichid stabil gata pentru </w:t>
            </w:r>
            <w:proofErr w:type="gramStart"/>
            <w:r w:rsidRPr="00DD7AC0">
              <w:rPr>
                <w:color w:val="000000"/>
                <w:lang w:val="en-US"/>
              </w:rPr>
              <w:t>folosire,bireagent</w:t>
            </w:r>
            <w:proofErr w:type="gramEnd"/>
            <w:r>
              <w:rPr>
                <w:color w:val="000000"/>
                <w:lang w:val="en-US"/>
              </w:rPr>
              <w:t>,</w:t>
            </w:r>
          </w:p>
          <w:p w14:paraId="1EDE83EC" w14:textId="77777777" w:rsidR="00E6061A" w:rsidRPr="006055B4" w:rsidRDefault="00E6061A" w:rsidP="005916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977BACB"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6145D137" w14:textId="77777777" w:rsidR="00E6061A" w:rsidRPr="0033145F" w:rsidRDefault="00260A1B" w:rsidP="005916F3">
            <w:pPr>
              <w:jc w:val="center"/>
              <w:rPr>
                <w:color w:val="000000"/>
                <w:lang w:val="en-US"/>
              </w:rPr>
            </w:pPr>
            <w:r>
              <w:rPr>
                <w:color w:val="000000"/>
                <w:lang w:val="en-US"/>
              </w:rPr>
              <w:t>50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E781228" w14:textId="77777777" w:rsidR="00E6061A" w:rsidRPr="00CE6C3E" w:rsidRDefault="00E6061A" w:rsidP="00CE6C3E">
            <w:pPr>
              <w:rPr>
                <w:lang w:val="ro-MD"/>
              </w:rPr>
            </w:pPr>
            <w:r w:rsidRPr="006055B4">
              <w:rPr>
                <w:lang w:val="en-US"/>
              </w:rPr>
              <w:t>Acid asc. până la 1,7 mmol/</w:t>
            </w:r>
            <w:proofErr w:type="gramStart"/>
            <w:r w:rsidRPr="006055B4">
              <w:rPr>
                <w:lang w:val="en-US"/>
              </w:rPr>
              <w:t>l,Bilir</w:t>
            </w:r>
            <w:proofErr w:type="gramEnd"/>
            <w:r w:rsidRPr="006055B4">
              <w:rPr>
                <w:lang w:val="en-US"/>
              </w:rPr>
              <w:t xml:space="preserve">. până la 1,1 mmol/l. Lipemie până la 600 mg/dl. </w:t>
            </w:r>
            <w:r>
              <w:t xml:space="preserve">Flacoane de 50 </w:t>
            </w:r>
            <w:r w:rsidR="00CE6C3E">
              <w:rPr>
                <w:lang w:val="ro-MD"/>
              </w:rPr>
              <w:t>ml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F5D66F0" w14:textId="5B9BA67A" w:rsidR="00E6061A" w:rsidRPr="003D42BA" w:rsidRDefault="00D4516B" w:rsidP="00C55E2B">
            <w:pPr>
              <w:spacing w:before="120"/>
              <w:jc w:val="center"/>
              <w:rPr>
                <w:lang w:val="ro-RO"/>
              </w:rPr>
            </w:pPr>
            <w:r>
              <w:rPr>
                <w:lang w:val="ro-RO"/>
              </w:rPr>
              <w:t>725</w:t>
            </w:r>
          </w:p>
        </w:tc>
      </w:tr>
      <w:tr w:rsidR="00E6061A" w:rsidRPr="002B3DEF" w14:paraId="3A6198E6"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6F27DF" w14:textId="77777777" w:rsidR="00E6061A" w:rsidRPr="001162B1" w:rsidRDefault="00E6061A" w:rsidP="001162B1">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95BC5"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4227288" w14:textId="77777777" w:rsidR="00E6061A" w:rsidRPr="0033145F" w:rsidRDefault="00E6061A" w:rsidP="005916F3">
            <w:pPr>
              <w:rPr>
                <w:color w:val="000000"/>
                <w:lang w:val="en-US"/>
              </w:rPr>
            </w:pPr>
            <w:r w:rsidRPr="001152D2">
              <w:rPr>
                <w:b/>
                <w:bCs/>
                <w:color w:val="000000"/>
                <w:lang w:val="en-US"/>
              </w:rPr>
              <w:t xml:space="preserve">Gamma- </w:t>
            </w:r>
            <w:proofErr w:type="gramStart"/>
            <w:r w:rsidRPr="001152D2">
              <w:rPr>
                <w:b/>
                <w:bCs/>
                <w:color w:val="000000"/>
                <w:lang w:val="en-US"/>
              </w:rPr>
              <w:t>GT</w:t>
            </w:r>
            <w:r w:rsidRPr="001152D2">
              <w:rPr>
                <w:color w:val="000000"/>
                <w:lang w:val="en-US"/>
              </w:rPr>
              <w:t xml:space="preserve">  Lichid</w:t>
            </w:r>
            <w:proofErr w:type="gramEnd"/>
            <w:r w:rsidRPr="001152D2">
              <w:rPr>
                <w:color w:val="000000"/>
                <w:lang w:val="en-US"/>
              </w:rPr>
              <w:t xml:space="preserve"> stabil gata pentru folosire,bireagent</w:t>
            </w:r>
            <w:r>
              <w:rPr>
                <w:color w:val="000000"/>
                <w:lang w:val="en-US"/>
              </w:rPr>
              <w:t>,</w:t>
            </w:r>
          </w:p>
          <w:p w14:paraId="38907657" w14:textId="77777777" w:rsidR="00E6061A" w:rsidRPr="00C610B1" w:rsidRDefault="00E6061A" w:rsidP="005916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918C485"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6637DEC8" w14:textId="77777777" w:rsidR="00E6061A" w:rsidRPr="0033145F" w:rsidRDefault="00260A1B" w:rsidP="005916F3">
            <w:pPr>
              <w:jc w:val="center"/>
              <w:rPr>
                <w:color w:val="000000"/>
                <w:lang w:val="en-US"/>
              </w:rPr>
            </w:pPr>
            <w:r>
              <w:rPr>
                <w:color w:val="000000"/>
                <w:lang w:val="en-US"/>
              </w:rPr>
              <w:t>500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86A8EE7" w14:textId="77777777" w:rsidR="00E6061A" w:rsidRPr="00BF4617" w:rsidRDefault="00E6061A" w:rsidP="005916F3">
            <w:pPr>
              <w:rPr>
                <w:color w:val="000000"/>
                <w:lang w:val="en-US"/>
              </w:rPr>
            </w:pPr>
            <w:r w:rsidRPr="00C610B1">
              <w:rPr>
                <w:lang w:val="en-US"/>
              </w:rPr>
              <w:t>Acid asc. până la 1,7 mmol/</w:t>
            </w:r>
            <w:proofErr w:type="gramStart"/>
            <w:r w:rsidRPr="00C610B1">
              <w:rPr>
                <w:lang w:val="en-US"/>
              </w:rPr>
              <w:t>l,Bilir</w:t>
            </w:r>
            <w:proofErr w:type="gramEnd"/>
            <w:r w:rsidRPr="00C610B1">
              <w:rPr>
                <w:lang w:val="en-US"/>
              </w:rPr>
              <w:t xml:space="preserve">. până la 0,7 mmol/l.Hemogl. până la 4,5 g/l. Lipemie până la 21 g/l.   </w:t>
            </w:r>
            <w:r>
              <w:t xml:space="preserve">Flacoane de la 50 pina la  125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AF8EB23" w14:textId="26FA7FCE" w:rsidR="00E6061A" w:rsidRPr="003D42BA" w:rsidRDefault="00CF550D" w:rsidP="00C55E2B">
            <w:pPr>
              <w:spacing w:before="120"/>
              <w:jc w:val="center"/>
              <w:rPr>
                <w:lang w:val="ro-RO"/>
              </w:rPr>
            </w:pPr>
            <w:r>
              <w:rPr>
                <w:lang w:val="ro-RO"/>
              </w:rPr>
              <w:t>2 40</w:t>
            </w:r>
            <w:r w:rsidR="00D4516B">
              <w:rPr>
                <w:lang w:val="ro-RO"/>
              </w:rPr>
              <w:t>0</w:t>
            </w:r>
          </w:p>
        </w:tc>
      </w:tr>
      <w:tr w:rsidR="00E6061A" w:rsidRPr="00D4516B" w14:paraId="4F5E7492"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37AB5" w14:textId="77777777" w:rsidR="00E6061A" w:rsidRPr="00D1038C" w:rsidRDefault="00E6061A" w:rsidP="00D1038C">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752B6"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D2CEB9C" w14:textId="77777777" w:rsidR="00E6061A" w:rsidRPr="0033145F" w:rsidRDefault="00E6061A" w:rsidP="005916F3">
            <w:pPr>
              <w:rPr>
                <w:color w:val="000000"/>
                <w:lang w:val="en-US"/>
              </w:rPr>
            </w:pPr>
            <w:r w:rsidRPr="001152D2">
              <w:rPr>
                <w:b/>
                <w:bCs/>
                <w:color w:val="000000"/>
                <w:lang w:val="en-US"/>
              </w:rPr>
              <w:t>Calciu</w:t>
            </w:r>
            <w:r w:rsidRPr="001152D2">
              <w:rPr>
                <w:color w:val="000000"/>
                <w:lang w:val="en-US"/>
              </w:rPr>
              <w:t xml:space="preserve">   Lichid stabil gata pentru </w:t>
            </w:r>
            <w:proofErr w:type="gramStart"/>
            <w:r w:rsidRPr="001152D2">
              <w:rPr>
                <w:color w:val="000000"/>
                <w:lang w:val="en-US"/>
              </w:rPr>
              <w:t>folosire,bireagent</w:t>
            </w:r>
            <w:proofErr w:type="gramEnd"/>
            <w:r w:rsidRPr="001152D2">
              <w:rPr>
                <w:color w:val="000000"/>
                <w:lang w:val="en-US"/>
              </w:rPr>
              <w:t xml:space="preserve"> cu calibrator</w:t>
            </w:r>
            <w:r>
              <w:rPr>
                <w:color w:val="000000"/>
                <w:lang w:val="en-US"/>
              </w:rPr>
              <w:t>,</w:t>
            </w:r>
          </w:p>
          <w:p w14:paraId="0F576AD5" w14:textId="77777777" w:rsidR="00E6061A" w:rsidRPr="00C610B1" w:rsidRDefault="00E6061A" w:rsidP="005916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7AA38D5"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85319D9" w14:textId="77777777" w:rsidR="00E6061A" w:rsidRPr="0033145F" w:rsidRDefault="00260A1B" w:rsidP="005916F3">
            <w:pPr>
              <w:jc w:val="center"/>
              <w:rPr>
                <w:color w:val="000000"/>
                <w:lang w:val="en-US"/>
              </w:rPr>
            </w:pPr>
            <w:r>
              <w:rPr>
                <w:color w:val="000000"/>
                <w:lang w:val="en-US"/>
              </w:rPr>
              <w:t>500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371364D6" w14:textId="77777777" w:rsidR="00E6061A" w:rsidRPr="00BF4617" w:rsidRDefault="00E6061A" w:rsidP="005916F3">
            <w:pPr>
              <w:rPr>
                <w:color w:val="000000"/>
                <w:lang w:val="en-US"/>
              </w:rPr>
            </w:pPr>
            <w:r w:rsidRPr="00C610B1">
              <w:rPr>
                <w:lang w:val="en-US"/>
              </w:rPr>
              <w:t>Acid asc. până la 1,7 mmol/</w:t>
            </w:r>
            <w:proofErr w:type="gramStart"/>
            <w:r w:rsidRPr="00C610B1">
              <w:rPr>
                <w:lang w:val="en-US"/>
              </w:rPr>
              <w:t>l,Bilir</w:t>
            </w:r>
            <w:proofErr w:type="gramEnd"/>
            <w:r w:rsidRPr="00C610B1">
              <w:rPr>
                <w:lang w:val="en-US"/>
              </w:rPr>
              <w:t xml:space="preserve">. până la 0,7 mmol/l.Hemogl. până la 5,5 g/l. Lipemie până la 21 g/l. Magneziu pina la 8 mmol/l Flacoane de la 50 pina la  100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E1038C2" w14:textId="4FF6CDD5" w:rsidR="00E6061A" w:rsidRPr="003D42BA" w:rsidRDefault="00CF550D" w:rsidP="00D55F1F">
            <w:pPr>
              <w:spacing w:before="120"/>
              <w:jc w:val="center"/>
              <w:rPr>
                <w:lang w:val="ro-RO"/>
              </w:rPr>
            </w:pPr>
            <w:r>
              <w:rPr>
                <w:lang w:val="ro-RO"/>
              </w:rPr>
              <w:t>725</w:t>
            </w:r>
          </w:p>
        </w:tc>
      </w:tr>
      <w:tr w:rsidR="00E6061A" w:rsidRPr="002B3DEF" w14:paraId="60687071"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AD5E2" w14:textId="77777777" w:rsidR="00E6061A" w:rsidRPr="00D1038C" w:rsidRDefault="00E6061A" w:rsidP="00D1038C">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C3EEE"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D6705CE" w14:textId="77777777" w:rsidR="00E6061A" w:rsidRPr="0033145F" w:rsidRDefault="00E6061A" w:rsidP="005916F3">
            <w:pPr>
              <w:rPr>
                <w:color w:val="000000"/>
                <w:lang w:val="en-US"/>
              </w:rPr>
            </w:pPr>
            <w:r w:rsidRPr="001152D2">
              <w:rPr>
                <w:b/>
                <w:bCs/>
                <w:color w:val="000000"/>
                <w:lang w:val="en-US"/>
              </w:rPr>
              <w:t>Fier</w:t>
            </w:r>
            <w:r w:rsidRPr="001152D2">
              <w:rPr>
                <w:color w:val="000000"/>
                <w:lang w:val="en-US"/>
              </w:rPr>
              <w:t xml:space="preserve">       Lichid stabil gata pentru </w:t>
            </w:r>
            <w:proofErr w:type="gramStart"/>
            <w:r w:rsidRPr="001152D2">
              <w:rPr>
                <w:color w:val="000000"/>
                <w:lang w:val="en-US"/>
              </w:rPr>
              <w:t>folosire,bireagent</w:t>
            </w:r>
            <w:proofErr w:type="gramEnd"/>
            <w:r w:rsidRPr="001152D2">
              <w:rPr>
                <w:color w:val="000000"/>
                <w:lang w:val="en-US"/>
              </w:rPr>
              <w:t xml:space="preserve"> cu calibrator</w:t>
            </w:r>
            <w:r>
              <w:rPr>
                <w:color w:val="000000"/>
                <w:lang w:val="en-US"/>
              </w:rPr>
              <w:t>,</w:t>
            </w:r>
          </w:p>
          <w:p w14:paraId="54568567" w14:textId="77777777" w:rsidR="00E6061A" w:rsidRPr="00C610B1" w:rsidRDefault="00E6061A" w:rsidP="005916F3">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648AAE5"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7CD0CAEF" w14:textId="77777777" w:rsidR="00E6061A" w:rsidRPr="0033145F" w:rsidRDefault="00260A1B" w:rsidP="005916F3">
            <w:pPr>
              <w:jc w:val="center"/>
              <w:rPr>
                <w:color w:val="000000"/>
                <w:lang w:val="en-US"/>
              </w:rPr>
            </w:pPr>
            <w:r>
              <w:rPr>
                <w:color w:val="000000"/>
                <w:lang w:val="en-US"/>
              </w:rPr>
              <w:t>500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7106386B" w14:textId="77777777" w:rsidR="00E6061A" w:rsidRPr="00BF4617" w:rsidRDefault="00E6061A" w:rsidP="005916F3">
            <w:pPr>
              <w:rPr>
                <w:color w:val="000000"/>
                <w:lang w:val="en-US"/>
              </w:rPr>
            </w:pPr>
            <w:r w:rsidRPr="00C610B1">
              <w:rPr>
                <w:lang w:val="en-US"/>
              </w:rPr>
              <w:t xml:space="preserve">Bilir. până la 1,0 mmol/l.Hemogl. până la 1,1 g/l. Lipem-trigliceride până la 21 g/l. Cupru pina la 6,5 mmol/l. Zinc pina la 0,06 mmol/l.  </w:t>
            </w:r>
            <w:r>
              <w:t xml:space="preserve">Flacoane de la 50 pina la  100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6AF5BFB" w14:textId="31FC974F" w:rsidR="00E6061A" w:rsidRPr="00F46CCB" w:rsidRDefault="00CF550D" w:rsidP="00D55F1F">
            <w:pPr>
              <w:spacing w:before="120"/>
              <w:jc w:val="center"/>
              <w:rPr>
                <w:lang w:val="en-US"/>
              </w:rPr>
            </w:pPr>
            <w:r>
              <w:rPr>
                <w:lang w:val="en-US"/>
              </w:rPr>
              <w:t>1 8</w:t>
            </w:r>
            <w:r w:rsidR="00D4516B">
              <w:rPr>
                <w:lang w:val="en-US"/>
              </w:rPr>
              <w:t>00</w:t>
            </w:r>
          </w:p>
        </w:tc>
      </w:tr>
      <w:tr w:rsidR="00E6061A" w:rsidRPr="002B3DEF" w14:paraId="16374CB1"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AE8B19" w14:textId="77777777" w:rsidR="00E6061A" w:rsidRPr="00D1038C" w:rsidRDefault="00E6061A" w:rsidP="00D1038C">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1B1513"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A044F51" w14:textId="77777777" w:rsidR="00E6061A" w:rsidRPr="0033145F" w:rsidRDefault="00E6061A" w:rsidP="005916F3">
            <w:pPr>
              <w:rPr>
                <w:color w:val="000000"/>
                <w:lang w:val="en-US"/>
              </w:rPr>
            </w:pPr>
            <w:r w:rsidRPr="001152D2">
              <w:rPr>
                <w:b/>
                <w:bCs/>
                <w:color w:val="000000"/>
                <w:lang w:val="en-US"/>
              </w:rPr>
              <w:t xml:space="preserve">Proteină </w:t>
            </w:r>
            <w:proofErr w:type="gramStart"/>
            <w:r w:rsidRPr="001152D2">
              <w:rPr>
                <w:b/>
                <w:bCs/>
                <w:color w:val="000000"/>
                <w:lang w:val="en-US"/>
              </w:rPr>
              <w:t>totală,</w:t>
            </w:r>
            <w:r w:rsidRPr="001152D2">
              <w:rPr>
                <w:color w:val="000000"/>
                <w:lang w:val="en-US"/>
              </w:rPr>
              <w:t xml:space="preserve">  Lichid</w:t>
            </w:r>
            <w:proofErr w:type="gramEnd"/>
            <w:r w:rsidRPr="001152D2">
              <w:rPr>
                <w:color w:val="000000"/>
                <w:lang w:val="en-US"/>
              </w:rPr>
              <w:t xml:space="preserve"> stabil gata pentru folosire,bireagent cu calibrator</w:t>
            </w:r>
            <w:r>
              <w:rPr>
                <w:color w:val="000000"/>
                <w:lang w:val="en-US"/>
              </w:rPr>
              <w:t>,</w:t>
            </w:r>
          </w:p>
          <w:p w14:paraId="4263D953" w14:textId="77777777" w:rsidR="00E6061A" w:rsidRPr="0033145F" w:rsidRDefault="00E6061A" w:rsidP="00AA5FD4">
            <w:pPr>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B952B82"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74B2D258" w14:textId="4DF1116A" w:rsidR="00E6061A" w:rsidRPr="0033145F" w:rsidRDefault="00FB611C" w:rsidP="005916F3">
            <w:pPr>
              <w:jc w:val="center"/>
              <w:rPr>
                <w:color w:val="000000"/>
                <w:lang w:val="en-US"/>
              </w:rPr>
            </w:pPr>
            <w:r>
              <w:rPr>
                <w:color w:val="000000"/>
                <w:lang w:val="en-US"/>
              </w:rPr>
              <w:t>4</w:t>
            </w:r>
            <w:r w:rsidR="00260A1B">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B3C7C0C" w14:textId="77777777" w:rsidR="00E6061A" w:rsidRPr="00AA5FD4" w:rsidRDefault="00E6061A" w:rsidP="005916F3">
            <w:pPr>
              <w:rPr>
                <w:lang w:val="en-US"/>
              </w:rPr>
            </w:pPr>
            <w:r w:rsidRPr="002B66CA">
              <w:rPr>
                <w:lang w:val="en-US"/>
              </w:rPr>
              <w:t>Acid asc. până la 1,7 mmol/</w:t>
            </w:r>
            <w:proofErr w:type="gramStart"/>
            <w:r w:rsidRPr="002B66CA">
              <w:rPr>
                <w:lang w:val="en-US"/>
              </w:rPr>
              <w:t>l,Bilir</w:t>
            </w:r>
            <w:proofErr w:type="gramEnd"/>
            <w:r w:rsidRPr="002B66CA">
              <w:rPr>
                <w:lang w:val="en-US"/>
              </w:rPr>
              <w:t xml:space="preserve">. până la 0,7 mmol/l. Hem. 5,5 g/l.Lipemie- triglicerid până la 11 g/l.    </w:t>
            </w:r>
            <w:r>
              <w:t xml:space="preserve">Flacoane de la 50 pina la  100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A6F986D" w14:textId="6EEDD0B0" w:rsidR="00E6061A" w:rsidRPr="00AB36ED" w:rsidRDefault="00CF550D" w:rsidP="00C55E2B">
            <w:pPr>
              <w:spacing w:before="120"/>
              <w:jc w:val="center"/>
              <w:rPr>
                <w:lang w:val="ro-RO"/>
              </w:rPr>
            </w:pPr>
            <w:r>
              <w:rPr>
                <w:lang w:val="ro-RO"/>
              </w:rPr>
              <w:t>4 120</w:t>
            </w:r>
          </w:p>
        </w:tc>
      </w:tr>
      <w:tr w:rsidR="00E6061A" w:rsidRPr="002B3DEF" w14:paraId="276BE656"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5D387" w14:textId="77777777" w:rsidR="00E6061A" w:rsidRPr="00D1038C" w:rsidRDefault="00E6061A" w:rsidP="00D1038C">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0C8D8"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5F5E866" w14:textId="77777777" w:rsidR="00E6061A" w:rsidRPr="0033145F" w:rsidRDefault="00E6061A" w:rsidP="005916F3">
            <w:pPr>
              <w:rPr>
                <w:color w:val="000000"/>
                <w:lang w:val="en-US"/>
              </w:rPr>
            </w:pPr>
            <w:r w:rsidRPr="00056E20">
              <w:rPr>
                <w:b/>
                <w:bCs/>
                <w:color w:val="000000"/>
                <w:lang w:val="en-US"/>
              </w:rPr>
              <w:t>Albumină</w:t>
            </w:r>
            <w:r w:rsidRPr="00056E20">
              <w:rPr>
                <w:color w:val="000000"/>
                <w:lang w:val="en-US"/>
              </w:rPr>
              <w:t>- Lichid stabil gata pentru folosire,bireagent cu calibrator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5E17A67"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6621AA3E" w14:textId="77777777" w:rsidR="00E6061A" w:rsidRPr="0033145F" w:rsidRDefault="00260A1B" w:rsidP="005916F3">
            <w:pPr>
              <w:jc w:val="center"/>
              <w:rPr>
                <w:color w:val="000000"/>
                <w:lang w:val="en-US"/>
              </w:rPr>
            </w:pPr>
            <w:r>
              <w:rPr>
                <w:color w:val="000000"/>
                <w:lang w:val="en-US"/>
              </w:rPr>
              <w:t>500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348CEADC" w14:textId="77777777" w:rsidR="00E6061A" w:rsidRPr="00236DB3" w:rsidRDefault="00E6061A" w:rsidP="005916F3">
            <w:pPr>
              <w:rPr>
                <w:lang w:val="en-US"/>
              </w:rPr>
            </w:pPr>
            <w:r w:rsidRPr="00236DB3">
              <w:rPr>
                <w:lang w:val="en-US"/>
              </w:rPr>
              <w:t>Acid asc. până la 1,7 mmol/</w:t>
            </w:r>
            <w:proofErr w:type="gramStart"/>
            <w:r w:rsidRPr="00236DB3">
              <w:rPr>
                <w:lang w:val="en-US"/>
              </w:rPr>
              <w:t>l,Bilir</w:t>
            </w:r>
            <w:proofErr w:type="gramEnd"/>
            <w:r w:rsidRPr="00236DB3">
              <w:rPr>
                <w:lang w:val="en-US"/>
              </w:rPr>
              <w:t xml:space="preserve">. până la 0,7 mmol/l.Hemogl. până la 50 g/l. Lipemie până la 5,6 g/l.Magn. 8 mmol/l.   </w:t>
            </w:r>
            <w:r>
              <w:t xml:space="preserve">Flacoane de la 50 pina la  100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D1AC7B3" w14:textId="70D47621" w:rsidR="00E6061A" w:rsidRPr="00296BE7" w:rsidRDefault="00CF550D" w:rsidP="00CF550D">
            <w:pPr>
              <w:spacing w:before="120"/>
              <w:jc w:val="center"/>
              <w:rPr>
                <w:lang w:val="ro-RO"/>
              </w:rPr>
            </w:pPr>
            <w:r>
              <w:rPr>
                <w:lang w:val="ro-RO"/>
              </w:rPr>
              <w:t>515</w:t>
            </w:r>
          </w:p>
        </w:tc>
      </w:tr>
      <w:tr w:rsidR="00E6061A" w:rsidRPr="00D4516B" w14:paraId="0736E84C"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02F94" w14:textId="77777777" w:rsidR="00E6061A" w:rsidRPr="00D1038C" w:rsidRDefault="00E6061A" w:rsidP="00D1038C">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E45C3"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25273391" w14:textId="77777777" w:rsidR="00E6061A" w:rsidRPr="0033145F" w:rsidRDefault="00E6061A" w:rsidP="005916F3">
            <w:pPr>
              <w:rPr>
                <w:color w:val="000000"/>
                <w:lang w:val="en-US"/>
              </w:rPr>
            </w:pPr>
            <w:r w:rsidRPr="00056E20">
              <w:rPr>
                <w:b/>
                <w:bCs/>
                <w:color w:val="000000"/>
                <w:lang w:val="en-US"/>
              </w:rPr>
              <w:t>Proteină în urină.</w:t>
            </w:r>
            <w:r w:rsidRPr="00056E20">
              <w:rPr>
                <w:color w:val="000000"/>
                <w:lang w:val="en-US"/>
              </w:rPr>
              <w:t xml:space="preserve">  Lichid stabil gata pentru folosire,bireagent cu calibrator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BF2008A"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3E0B972F" w14:textId="77777777" w:rsidR="00E6061A" w:rsidRPr="0033145F" w:rsidRDefault="00260A1B" w:rsidP="005916F3">
            <w:pPr>
              <w:jc w:val="center"/>
              <w:rPr>
                <w:color w:val="000000"/>
                <w:lang w:val="en-US"/>
              </w:rPr>
            </w:pPr>
            <w:r>
              <w:rPr>
                <w:color w:val="000000"/>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DB3B306" w14:textId="77777777" w:rsidR="00E6061A" w:rsidRPr="00236DB3" w:rsidRDefault="00E6061A" w:rsidP="00236DB3">
            <w:pPr>
              <w:rPr>
                <w:color w:val="000000"/>
                <w:lang w:val="en-US"/>
              </w:rPr>
            </w:pPr>
            <w:r w:rsidRPr="00236DB3">
              <w:rPr>
                <w:color w:val="000000"/>
                <w:lang w:val="en-US"/>
              </w:rPr>
              <w:t>Flacoane de la   50 pina la 100 ml</w:t>
            </w:r>
          </w:p>
          <w:p w14:paraId="51E7DBEC" w14:textId="77777777" w:rsidR="00E6061A" w:rsidRPr="00BF4617" w:rsidRDefault="00E6061A" w:rsidP="005916F3">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6ECD868" w14:textId="25EEF653" w:rsidR="00E6061A" w:rsidRPr="001D7065" w:rsidRDefault="00D4516B" w:rsidP="00C55E2B">
            <w:pPr>
              <w:spacing w:before="120"/>
              <w:jc w:val="center"/>
              <w:rPr>
                <w:lang w:val="ro-RO"/>
              </w:rPr>
            </w:pPr>
            <w:r>
              <w:rPr>
                <w:lang w:val="ro-RO"/>
              </w:rPr>
              <w:t>300</w:t>
            </w:r>
          </w:p>
        </w:tc>
      </w:tr>
      <w:tr w:rsidR="00E6061A" w:rsidRPr="002B3DEF" w14:paraId="70FE23E5"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7A6F45" w14:textId="77777777" w:rsidR="00E6061A" w:rsidRPr="00D1038C" w:rsidRDefault="00E6061A" w:rsidP="00D1038C">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B84BB"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8EFCB88" w14:textId="77777777" w:rsidR="00E6061A" w:rsidRPr="0033145F" w:rsidRDefault="00E6061A" w:rsidP="005916F3">
            <w:pPr>
              <w:rPr>
                <w:color w:val="000000"/>
                <w:lang w:val="en-US"/>
              </w:rPr>
            </w:pPr>
            <w:r w:rsidRPr="00056E20">
              <w:rPr>
                <w:b/>
                <w:bCs/>
                <w:color w:val="000000"/>
                <w:lang w:val="en-US"/>
              </w:rPr>
              <w:t>Glucoză</w:t>
            </w:r>
            <w:r w:rsidRPr="00056E20">
              <w:rPr>
                <w:color w:val="000000"/>
                <w:lang w:val="en-US"/>
              </w:rPr>
              <w:t>.  Lichid stabil gata pentru folosire,bireagent cu calibrator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25FF2D5"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35F3815D" w14:textId="5AC8D808" w:rsidR="00E6061A" w:rsidRPr="0033145F" w:rsidRDefault="00FB611C" w:rsidP="005916F3">
            <w:pPr>
              <w:jc w:val="center"/>
              <w:rPr>
                <w:color w:val="000000"/>
                <w:lang w:val="en-US"/>
              </w:rPr>
            </w:pPr>
            <w:r>
              <w:rPr>
                <w:color w:val="000000"/>
                <w:lang w:val="en-US"/>
              </w:rPr>
              <w:t>4</w:t>
            </w:r>
            <w:r w:rsidR="00260A1B">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9B6982A" w14:textId="77777777" w:rsidR="00E6061A" w:rsidRPr="00236DB3" w:rsidRDefault="00E6061A" w:rsidP="005916F3">
            <w:pPr>
              <w:rPr>
                <w:lang w:val="en-US"/>
              </w:rPr>
            </w:pPr>
            <w:r w:rsidRPr="00236DB3">
              <w:rPr>
                <w:lang w:val="en-US"/>
              </w:rPr>
              <w:t>Acid asc. până la 0,9 mmol/</w:t>
            </w:r>
            <w:proofErr w:type="gramStart"/>
            <w:r w:rsidRPr="00236DB3">
              <w:rPr>
                <w:lang w:val="en-US"/>
              </w:rPr>
              <w:t>l,Bilir</w:t>
            </w:r>
            <w:proofErr w:type="gramEnd"/>
            <w:r w:rsidRPr="00236DB3">
              <w:rPr>
                <w:lang w:val="en-US"/>
              </w:rPr>
              <w:t xml:space="preserve">. până la 0,9 mmol/l.Hemogl. până la 5 g/l. Lipemie până la 20 g/l.   </w:t>
            </w:r>
            <w:r>
              <w:t xml:space="preserve">Flacoane de la 100 pina la  250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CF869C2" w14:textId="2A98354B" w:rsidR="00E6061A" w:rsidRPr="00872019" w:rsidRDefault="00CF550D" w:rsidP="00D55F1F">
            <w:pPr>
              <w:spacing w:before="120"/>
              <w:jc w:val="center"/>
              <w:rPr>
                <w:lang w:val="ro-RO"/>
              </w:rPr>
            </w:pPr>
            <w:r>
              <w:rPr>
                <w:lang w:val="ro-RO"/>
              </w:rPr>
              <w:t>2 880</w:t>
            </w:r>
          </w:p>
        </w:tc>
      </w:tr>
      <w:tr w:rsidR="00E6061A" w:rsidRPr="002B3DEF" w14:paraId="4E02CD46"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40206" w14:textId="77777777" w:rsidR="00E6061A" w:rsidRPr="00D1038C" w:rsidRDefault="00E6061A" w:rsidP="00D1038C">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BE8781"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C614C36" w14:textId="77777777" w:rsidR="00E6061A" w:rsidRPr="0033145F" w:rsidRDefault="00E6061A" w:rsidP="005916F3">
            <w:pPr>
              <w:rPr>
                <w:color w:val="000000"/>
                <w:lang w:val="en-US"/>
              </w:rPr>
            </w:pPr>
            <w:r w:rsidRPr="00B759F5">
              <w:rPr>
                <w:b/>
                <w:bCs/>
                <w:color w:val="000000"/>
                <w:lang w:val="en-US"/>
              </w:rPr>
              <w:t>Acidul uric.</w:t>
            </w:r>
            <w:r w:rsidRPr="00B759F5">
              <w:rPr>
                <w:color w:val="000000"/>
                <w:lang w:val="en-US"/>
              </w:rPr>
              <w:t xml:space="preserve">  Lichid stabil gata pentru folosire,bireagent cu calibrator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BB58045"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D06A9F1" w14:textId="7073FAF1" w:rsidR="00E6061A" w:rsidRPr="0033145F" w:rsidRDefault="00E61213" w:rsidP="00D55F1F">
            <w:pPr>
              <w:jc w:val="center"/>
              <w:rPr>
                <w:color w:val="000000"/>
                <w:lang w:val="en-US"/>
              </w:rPr>
            </w:pPr>
            <w:r>
              <w:rPr>
                <w:color w:val="000000"/>
                <w:lang w:val="en-US"/>
              </w:rPr>
              <w:t>15</w:t>
            </w:r>
            <w:r w:rsidR="00260A1B">
              <w:rPr>
                <w:color w:val="000000"/>
                <w:lang w:val="en-US"/>
              </w:rPr>
              <w:t>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3B231FB" w14:textId="77777777" w:rsidR="00E6061A" w:rsidRPr="00236DB3" w:rsidRDefault="00E6061A" w:rsidP="005916F3">
            <w:pPr>
              <w:rPr>
                <w:lang w:val="en-US"/>
              </w:rPr>
            </w:pPr>
            <w:r w:rsidRPr="00236DB3">
              <w:rPr>
                <w:lang w:val="en-US"/>
              </w:rPr>
              <w:t xml:space="preserve">Bilir. până la 0,18 mmol/l.Hemogl. până la 1,1 g/l. Lipemie-triglic. până la 21 g/l.   </w:t>
            </w:r>
            <w:r>
              <w:t xml:space="preserve">Flacoane de la 20 pina la  50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6344332" w14:textId="45BF21E0" w:rsidR="00E6061A" w:rsidRPr="00B02BB0" w:rsidRDefault="00CF550D" w:rsidP="00C55E2B">
            <w:pPr>
              <w:spacing w:before="120"/>
              <w:jc w:val="center"/>
              <w:rPr>
                <w:lang w:val="ro-RO"/>
              </w:rPr>
            </w:pPr>
            <w:r>
              <w:rPr>
                <w:lang w:val="ro-RO"/>
              </w:rPr>
              <w:t>3 150</w:t>
            </w:r>
          </w:p>
        </w:tc>
      </w:tr>
      <w:tr w:rsidR="00E6061A" w:rsidRPr="00D4516B" w14:paraId="7566FF4C"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9D6DC" w14:textId="77777777" w:rsidR="00E6061A" w:rsidRPr="006463FB" w:rsidRDefault="00E6061A" w:rsidP="006463FB">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4AD5C"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17B6A6D" w14:textId="77777777" w:rsidR="00E6061A" w:rsidRPr="0033145F" w:rsidRDefault="00E6061A" w:rsidP="005916F3">
            <w:pPr>
              <w:rPr>
                <w:color w:val="000000"/>
                <w:lang w:val="en-US"/>
              </w:rPr>
            </w:pPr>
            <w:r w:rsidRPr="00B759F5">
              <w:rPr>
                <w:b/>
                <w:bCs/>
                <w:color w:val="000000"/>
                <w:lang w:val="en-US"/>
              </w:rPr>
              <w:t>Bilirubina totală</w:t>
            </w:r>
            <w:r w:rsidRPr="00B759F5">
              <w:rPr>
                <w:color w:val="000000"/>
                <w:lang w:val="en-US"/>
              </w:rPr>
              <w:t xml:space="preserve"> Lichid </w:t>
            </w:r>
            <w:r w:rsidRPr="00B759F5">
              <w:rPr>
                <w:color w:val="000000"/>
                <w:lang w:val="en-US"/>
              </w:rPr>
              <w:lastRenderedPageBreak/>
              <w:t>stabil gata pentru folosire,bireagent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6AEC6CA" w14:textId="77777777" w:rsidR="00E6061A" w:rsidRPr="0033145F" w:rsidRDefault="00E6061A" w:rsidP="00873FBE">
            <w:pPr>
              <w:jc w:val="center"/>
              <w:rPr>
                <w:color w:val="000000"/>
                <w:lang w:val="en-US"/>
              </w:rPr>
            </w:pPr>
            <w:r>
              <w:rPr>
                <w:color w:val="000000"/>
                <w:lang w:val="en-US"/>
              </w:rPr>
              <w:lastRenderedPageBreak/>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A0D2281" w14:textId="018DAF00" w:rsidR="00E6061A" w:rsidRPr="0033145F" w:rsidRDefault="0098126B" w:rsidP="005916F3">
            <w:pPr>
              <w:jc w:val="center"/>
              <w:rPr>
                <w:color w:val="000000"/>
                <w:lang w:val="en-US"/>
              </w:rPr>
            </w:pPr>
            <w:r>
              <w:rPr>
                <w:color w:val="000000"/>
                <w:lang w:val="en-US"/>
              </w:rPr>
              <w:t>4</w:t>
            </w:r>
            <w:r w:rsidR="00260A1B">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34F170A7" w14:textId="77777777" w:rsidR="00E6061A" w:rsidRPr="00236DB3" w:rsidRDefault="00E6061A" w:rsidP="005916F3">
            <w:pPr>
              <w:rPr>
                <w:lang w:val="en-US"/>
              </w:rPr>
            </w:pPr>
            <w:r w:rsidRPr="00236DB3">
              <w:rPr>
                <w:lang w:val="en-US"/>
              </w:rPr>
              <w:t xml:space="preserve">Acid asc. până la 1,7 </w:t>
            </w:r>
            <w:r w:rsidRPr="00236DB3">
              <w:rPr>
                <w:lang w:val="en-US"/>
              </w:rPr>
              <w:lastRenderedPageBreak/>
              <w:t>mmol/</w:t>
            </w:r>
            <w:proofErr w:type="gramStart"/>
            <w:r w:rsidRPr="00236DB3">
              <w:rPr>
                <w:lang w:val="en-US"/>
              </w:rPr>
              <w:t>l..Hemogl</w:t>
            </w:r>
            <w:proofErr w:type="gramEnd"/>
            <w:r w:rsidRPr="00236DB3">
              <w:rPr>
                <w:lang w:val="en-US"/>
              </w:rPr>
              <w:t xml:space="preserve">. până la 5,5 g/l. Lipemie până la 21 g/l   Flacoane de la 100 pina la  250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D7B7C94" w14:textId="20BA12BD" w:rsidR="00E6061A" w:rsidRPr="00296BE7" w:rsidRDefault="0098126B" w:rsidP="00D55F1F">
            <w:pPr>
              <w:spacing w:before="120"/>
              <w:jc w:val="center"/>
              <w:rPr>
                <w:lang w:val="ro-RO"/>
              </w:rPr>
            </w:pPr>
            <w:r>
              <w:rPr>
                <w:lang w:val="ro-RO"/>
              </w:rPr>
              <w:lastRenderedPageBreak/>
              <w:t>4</w:t>
            </w:r>
            <w:r w:rsidR="00D4516B">
              <w:rPr>
                <w:lang w:val="ro-RO"/>
              </w:rPr>
              <w:t xml:space="preserve"> 000</w:t>
            </w:r>
          </w:p>
        </w:tc>
      </w:tr>
      <w:tr w:rsidR="00E6061A" w:rsidRPr="00D4516B" w14:paraId="03095DDA"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5CF608" w14:textId="77777777" w:rsidR="00E6061A" w:rsidRPr="006463FB" w:rsidRDefault="00E6061A" w:rsidP="006463FB">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4848"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177CAE8D" w14:textId="77777777" w:rsidR="00E6061A" w:rsidRPr="0033145F" w:rsidRDefault="00E6061A" w:rsidP="005916F3">
            <w:pPr>
              <w:rPr>
                <w:color w:val="000000"/>
                <w:lang w:val="en-US"/>
              </w:rPr>
            </w:pPr>
            <w:r w:rsidRPr="00B759F5">
              <w:rPr>
                <w:b/>
                <w:bCs/>
                <w:color w:val="000000"/>
                <w:lang w:val="en-US"/>
              </w:rPr>
              <w:t>Bilirubina directă</w:t>
            </w:r>
            <w:r w:rsidRPr="00B759F5">
              <w:rPr>
                <w:color w:val="000000"/>
                <w:lang w:val="en-US"/>
              </w:rPr>
              <w:t xml:space="preserve"> Lichid stabil gata pentru folosire,bireagent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5411A23"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D946C0F" w14:textId="64742997" w:rsidR="00E6061A" w:rsidRPr="0033145F" w:rsidRDefault="00C9147A" w:rsidP="005916F3">
            <w:pPr>
              <w:jc w:val="center"/>
              <w:rPr>
                <w:color w:val="000000"/>
                <w:lang w:val="en-US"/>
              </w:rPr>
            </w:pPr>
            <w:r>
              <w:rPr>
                <w:color w:val="000000"/>
                <w:lang w:val="en-US"/>
              </w:rPr>
              <w:t>4</w:t>
            </w:r>
            <w:r w:rsidR="00260A1B">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2024FE5" w14:textId="77777777" w:rsidR="00E6061A" w:rsidRPr="00236DB3" w:rsidRDefault="00E6061A" w:rsidP="005916F3">
            <w:pPr>
              <w:rPr>
                <w:lang w:val="en-US"/>
              </w:rPr>
            </w:pPr>
            <w:r w:rsidRPr="00236DB3">
              <w:rPr>
                <w:lang w:val="en-US"/>
              </w:rPr>
              <w:t>Acid asc. până la 1,7 mmol/</w:t>
            </w:r>
            <w:proofErr w:type="gramStart"/>
            <w:r w:rsidRPr="00236DB3">
              <w:rPr>
                <w:lang w:val="en-US"/>
              </w:rPr>
              <w:t>l..Hemogl</w:t>
            </w:r>
            <w:proofErr w:type="gramEnd"/>
            <w:r w:rsidRPr="00236DB3">
              <w:rPr>
                <w:lang w:val="en-US"/>
              </w:rPr>
              <w:t xml:space="preserve">. până la 5,5 g/l. Lipemie până la 11 g/l   Flacoane de la 50 pina la  250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3DBFD2DE" w14:textId="6DF0E8D2" w:rsidR="00E6061A" w:rsidRPr="00B02BB0" w:rsidRDefault="00D4516B" w:rsidP="00F73824">
            <w:pPr>
              <w:spacing w:before="120"/>
              <w:jc w:val="center"/>
              <w:rPr>
                <w:lang w:val="ro-RO"/>
              </w:rPr>
            </w:pPr>
            <w:r>
              <w:rPr>
                <w:lang w:val="ro-RO"/>
              </w:rPr>
              <w:t>4 000</w:t>
            </w:r>
          </w:p>
        </w:tc>
      </w:tr>
      <w:tr w:rsidR="00E6061A" w:rsidRPr="0033145F" w14:paraId="0CB477C5"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622773" w14:textId="77777777" w:rsidR="00E6061A" w:rsidRPr="006463FB" w:rsidRDefault="00E6061A" w:rsidP="006463FB">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0238B"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5B08840" w14:textId="77777777" w:rsidR="00E6061A" w:rsidRPr="00946654" w:rsidRDefault="00E6061A" w:rsidP="005916F3">
            <w:pPr>
              <w:rPr>
                <w:b/>
                <w:bCs/>
                <w:color w:val="000000"/>
                <w:lang w:val="en-US"/>
              </w:rPr>
            </w:pPr>
            <w:r>
              <w:rPr>
                <w:b/>
                <w:bCs/>
                <w:color w:val="000000"/>
              </w:rPr>
              <w:t xml:space="preserve">Bilirubina standart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067E9A6"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6D7B5C72" w14:textId="77777777" w:rsidR="00E6061A" w:rsidRPr="0033145F" w:rsidRDefault="00260A1B" w:rsidP="005916F3">
            <w:pPr>
              <w:jc w:val="center"/>
              <w:rPr>
                <w:color w:val="000000"/>
                <w:lang w:val="en-US"/>
              </w:rPr>
            </w:pPr>
            <w:r>
              <w:rPr>
                <w:color w:val="000000"/>
                <w:lang w:val="en-US"/>
              </w:rPr>
              <w:t>100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309664C5" w14:textId="77777777" w:rsidR="00E6061A" w:rsidRPr="00236DB3" w:rsidRDefault="00E6061A" w:rsidP="005916F3">
            <w:pPr>
              <w:rPr>
                <w:color w:val="000000"/>
                <w:lang w:val="en-US"/>
              </w:rPr>
            </w:pPr>
            <w:r>
              <w:rPr>
                <w:color w:val="000000"/>
              </w:rPr>
              <w:t>Flacoane  5 ml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4A4AE03" w14:textId="40D1EB62" w:rsidR="00E6061A" w:rsidRPr="00B02BB0" w:rsidRDefault="0020586D" w:rsidP="00C55E2B">
            <w:pPr>
              <w:spacing w:before="120"/>
              <w:jc w:val="center"/>
              <w:rPr>
                <w:lang w:val="ro-RO"/>
              </w:rPr>
            </w:pPr>
            <w:r>
              <w:rPr>
                <w:lang w:val="ro-RO"/>
              </w:rPr>
              <w:t>4 000</w:t>
            </w:r>
          </w:p>
        </w:tc>
      </w:tr>
      <w:tr w:rsidR="00E6061A" w:rsidRPr="002B3DEF" w14:paraId="559B5261"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36968" w14:textId="77777777" w:rsidR="00E6061A" w:rsidRPr="006463FB" w:rsidRDefault="00E6061A" w:rsidP="006463FB">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CF6E08"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2BD0C0A" w14:textId="77777777" w:rsidR="00E6061A" w:rsidRPr="0033145F" w:rsidRDefault="00E6061A" w:rsidP="005916F3">
            <w:pPr>
              <w:rPr>
                <w:color w:val="000000"/>
                <w:lang w:val="en-US"/>
              </w:rPr>
            </w:pPr>
            <w:r w:rsidRPr="00976EF8">
              <w:rPr>
                <w:b/>
                <w:bCs/>
                <w:color w:val="000000"/>
                <w:lang w:val="en-US"/>
              </w:rPr>
              <w:t>Cholesterol total</w:t>
            </w:r>
            <w:r w:rsidRPr="00976EF8">
              <w:rPr>
                <w:color w:val="000000"/>
                <w:lang w:val="en-US"/>
              </w:rPr>
              <w:t xml:space="preserve"> Lichid stabil gata pentru folosire,monoreagent cu calibrator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983B206"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7C517A93" w14:textId="73B5A040" w:rsidR="00E6061A" w:rsidRPr="0033145F" w:rsidRDefault="00782079" w:rsidP="005916F3">
            <w:pPr>
              <w:jc w:val="center"/>
              <w:rPr>
                <w:color w:val="000000"/>
                <w:lang w:val="en-US"/>
              </w:rPr>
            </w:pPr>
            <w:r>
              <w:rPr>
                <w:color w:val="000000"/>
                <w:lang w:val="en-US"/>
              </w:rPr>
              <w:t>4</w:t>
            </w:r>
            <w:r w:rsidR="00260A1B">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CD856E8" w14:textId="77777777" w:rsidR="00E6061A" w:rsidRPr="004E35BF" w:rsidRDefault="00E6061A" w:rsidP="005916F3">
            <w:pPr>
              <w:rPr>
                <w:lang w:val="en-US"/>
              </w:rPr>
            </w:pPr>
            <w:r w:rsidRPr="004E35BF">
              <w:rPr>
                <w:lang w:val="en-US"/>
              </w:rPr>
              <w:t>Acid asc. până la 0,3 mmol/</w:t>
            </w:r>
            <w:proofErr w:type="gramStart"/>
            <w:r w:rsidRPr="004E35BF">
              <w:rPr>
                <w:lang w:val="en-US"/>
              </w:rPr>
              <w:t>l,Bilir</w:t>
            </w:r>
            <w:proofErr w:type="gramEnd"/>
            <w:r w:rsidRPr="004E35BF">
              <w:rPr>
                <w:lang w:val="en-US"/>
              </w:rPr>
              <w:t xml:space="preserve">. până la 0,35 mmol/l.Hemogl. până la 2,1 g/l. Lipemie până la 21 g/l.   </w:t>
            </w:r>
            <w:r>
              <w:t xml:space="preserve">Flacoane de la 50 pina la  250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28AE5B5" w14:textId="7DCEBBDE" w:rsidR="00E6061A" w:rsidRPr="00F46CCB" w:rsidRDefault="00CF550D" w:rsidP="00D55F1F">
            <w:pPr>
              <w:spacing w:before="120"/>
              <w:jc w:val="center"/>
              <w:rPr>
                <w:lang w:val="en-US"/>
              </w:rPr>
            </w:pPr>
            <w:r>
              <w:rPr>
                <w:lang w:val="en-US"/>
              </w:rPr>
              <w:t>7 400</w:t>
            </w:r>
          </w:p>
        </w:tc>
      </w:tr>
      <w:tr w:rsidR="00E6061A" w:rsidRPr="002B3DEF" w14:paraId="0638CE84"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4365E" w14:textId="77777777" w:rsidR="00E6061A" w:rsidRPr="006463FB" w:rsidRDefault="00E6061A" w:rsidP="006463FB">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699E7"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2A9B0005" w14:textId="77777777" w:rsidR="00E6061A" w:rsidRPr="0033145F" w:rsidRDefault="00E6061A" w:rsidP="005916F3">
            <w:pPr>
              <w:rPr>
                <w:color w:val="000000"/>
                <w:lang w:val="en-US"/>
              </w:rPr>
            </w:pPr>
            <w:r w:rsidRPr="00137606">
              <w:rPr>
                <w:b/>
                <w:bCs/>
                <w:color w:val="000000"/>
                <w:lang w:val="en-US"/>
              </w:rPr>
              <w:t>LDL cholesterol</w:t>
            </w:r>
            <w:r w:rsidRPr="00137606">
              <w:rPr>
                <w:color w:val="000000"/>
                <w:lang w:val="en-US"/>
              </w:rPr>
              <w:t xml:space="preserve">  Lichid stabil gata pentru folosire,bireagent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75C9623"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55F879C8" w14:textId="77777777" w:rsidR="00E6061A" w:rsidRPr="0033145F" w:rsidRDefault="00260A1B" w:rsidP="005916F3">
            <w:pPr>
              <w:jc w:val="center"/>
              <w:rPr>
                <w:color w:val="000000"/>
                <w:lang w:val="en-US"/>
              </w:rPr>
            </w:pPr>
            <w:r>
              <w:rPr>
                <w:color w:val="000000"/>
                <w:lang w:val="en-US"/>
              </w:rPr>
              <w:t>500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3864C8EB" w14:textId="77777777" w:rsidR="00E6061A" w:rsidRPr="004E35BF" w:rsidRDefault="00E6061A" w:rsidP="000D65E2">
            <w:pPr>
              <w:rPr>
                <w:lang w:val="en-US"/>
              </w:rPr>
            </w:pPr>
            <w:r w:rsidRPr="004E35BF">
              <w:rPr>
                <w:lang w:val="en-US"/>
              </w:rPr>
              <w:t>Acid asc. până la 3,0 mmol/</w:t>
            </w:r>
            <w:proofErr w:type="gramStart"/>
            <w:r w:rsidRPr="004E35BF">
              <w:rPr>
                <w:lang w:val="en-US"/>
              </w:rPr>
              <w:t>l,Bilir</w:t>
            </w:r>
            <w:proofErr w:type="gramEnd"/>
            <w:r w:rsidRPr="004E35BF">
              <w:rPr>
                <w:lang w:val="en-US"/>
              </w:rPr>
              <w:t>. până la 0,9 mmol/l.Hemogl. până la 5,5 g/l. Lipemie-</w:t>
            </w:r>
            <w:proofErr w:type="gramStart"/>
            <w:r w:rsidRPr="004E35BF">
              <w:rPr>
                <w:lang w:val="en-US"/>
              </w:rPr>
              <w:t>trigliceride  până</w:t>
            </w:r>
            <w:proofErr w:type="gramEnd"/>
            <w:r w:rsidRPr="004E35BF">
              <w:rPr>
                <w:lang w:val="en-US"/>
              </w:rPr>
              <w:t xml:space="preserve"> la 11 g/l.   </w:t>
            </w:r>
            <w:r w:rsidR="000D65E2">
              <w:t>Flacoane de</w:t>
            </w:r>
            <w:r>
              <w:t xml:space="preserve"> 50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0D7CC25B" w14:textId="72DE35C4" w:rsidR="00E6061A" w:rsidRPr="00564C4F" w:rsidRDefault="00CF550D" w:rsidP="00F73824">
            <w:pPr>
              <w:spacing w:before="120"/>
              <w:jc w:val="center"/>
              <w:rPr>
                <w:lang w:val="ro-RO"/>
              </w:rPr>
            </w:pPr>
            <w:r>
              <w:rPr>
                <w:lang w:val="ro-RO"/>
              </w:rPr>
              <w:t>15 700</w:t>
            </w:r>
          </w:p>
        </w:tc>
      </w:tr>
      <w:tr w:rsidR="00E6061A" w:rsidRPr="00D4516B" w14:paraId="0924CE9C"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74CEF" w14:textId="77777777" w:rsidR="00E6061A" w:rsidRPr="006463FB" w:rsidRDefault="00E6061A" w:rsidP="006463FB">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F4264"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C12E0CD" w14:textId="77777777" w:rsidR="00E6061A" w:rsidRPr="00137606" w:rsidRDefault="00E6061A" w:rsidP="005916F3">
            <w:pPr>
              <w:rPr>
                <w:b/>
                <w:bCs/>
                <w:color w:val="000000"/>
                <w:lang w:val="en-US"/>
              </w:rPr>
            </w:pPr>
            <w:r w:rsidRPr="00137606">
              <w:rPr>
                <w:b/>
                <w:bCs/>
                <w:color w:val="000000"/>
                <w:lang w:val="en-US"/>
              </w:rPr>
              <w:t xml:space="preserve">HDL cholesterol   </w:t>
            </w:r>
            <w:r w:rsidRPr="00137606">
              <w:rPr>
                <w:color w:val="000000"/>
                <w:lang w:val="en-US"/>
              </w:rPr>
              <w:t>Lichid stabil gata pentru folosire,bireagent cu calibrator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B46F696"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3C6E915D" w14:textId="77777777" w:rsidR="00E6061A" w:rsidRPr="0033145F" w:rsidRDefault="00260A1B" w:rsidP="005916F3">
            <w:pPr>
              <w:jc w:val="center"/>
              <w:rPr>
                <w:color w:val="000000"/>
                <w:lang w:val="en-US"/>
              </w:rPr>
            </w:pPr>
            <w:r>
              <w:rPr>
                <w:color w:val="000000"/>
                <w:lang w:val="en-US"/>
              </w:rPr>
              <w:t>500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78CB7173" w14:textId="77777777" w:rsidR="00E6061A" w:rsidRPr="004E35BF" w:rsidRDefault="00E6061A" w:rsidP="004E35BF">
            <w:pPr>
              <w:rPr>
                <w:color w:val="000000"/>
                <w:lang w:val="en-US"/>
              </w:rPr>
            </w:pPr>
            <w:r w:rsidRPr="004E35BF">
              <w:rPr>
                <w:color w:val="000000"/>
                <w:lang w:val="en-US"/>
              </w:rPr>
              <w:t>Flacoane de la   50 pina la 100 ml</w:t>
            </w:r>
          </w:p>
          <w:p w14:paraId="2FCC52B9" w14:textId="77777777" w:rsidR="00E6061A" w:rsidRPr="00BF4617" w:rsidRDefault="00E6061A" w:rsidP="005916F3">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C8E461E" w14:textId="264E2C8A" w:rsidR="00E6061A" w:rsidRPr="00564C4F" w:rsidRDefault="00CF550D" w:rsidP="00C55E2B">
            <w:pPr>
              <w:spacing w:before="120"/>
              <w:jc w:val="center"/>
              <w:rPr>
                <w:lang w:val="ro-RO"/>
              </w:rPr>
            </w:pPr>
            <w:r>
              <w:rPr>
                <w:lang w:val="ro-RO"/>
              </w:rPr>
              <w:t>9 375</w:t>
            </w:r>
          </w:p>
        </w:tc>
      </w:tr>
      <w:tr w:rsidR="00E6061A" w:rsidRPr="002B3DEF" w14:paraId="2EAA7A10"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6E4C0" w14:textId="77777777" w:rsidR="00E6061A" w:rsidRPr="006463FB" w:rsidRDefault="00E6061A" w:rsidP="006463FB">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28EC9"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33CAA95" w14:textId="77777777" w:rsidR="00E6061A" w:rsidRPr="00470457" w:rsidRDefault="00E6061A" w:rsidP="005916F3">
            <w:pPr>
              <w:rPr>
                <w:b/>
                <w:bCs/>
                <w:color w:val="000000"/>
                <w:lang w:val="en-US"/>
              </w:rPr>
            </w:pPr>
            <w:r w:rsidRPr="00470457">
              <w:rPr>
                <w:b/>
                <w:bCs/>
                <w:color w:val="000000"/>
                <w:lang w:val="en-US"/>
              </w:rPr>
              <w:t xml:space="preserve">Trigliceride  </w:t>
            </w:r>
            <w:r w:rsidRPr="00470457">
              <w:rPr>
                <w:color w:val="000000"/>
                <w:lang w:val="en-US"/>
              </w:rPr>
              <w:t xml:space="preserve">Lichid stabil gata pentru folosire,monoreagent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968EFBF"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19C22F28" w14:textId="590D73A0" w:rsidR="00E6061A" w:rsidRPr="0033145F" w:rsidRDefault="002F19E6" w:rsidP="005916F3">
            <w:pPr>
              <w:jc w:val="center"/>
              <w:rPr>
                <w:color w:val="000000"/>
                <w:lang w:val="en-US"/>
              </w:rPr>
            </w:pPr>
            <w:r>
              <w:rPr>
                <w:color w:val="000000"/>
                <w:lang w:val="en-US"/>
              </w:rPr>
              <w:t>4</w:t>
            </w:r>
            <w:r w:rsidR="00260A1B">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4997D0EC" w14:textId="77777777" w:rsidR="00E6061A" w:rsidRPr="004E35BF" w:rsidRDefault="00E6061A" w:rsidP="005916F3">
            <w:pPr>
              <w:rPr>
                <w:lang w:val="en-US"/>
              </w:rPr>
            </w:pPr>
            <w:r w:rsidRPr="004E35BF">
              <w:rPr>
                <w:lang w:val="en-US"/>
              </w:rPr>
              <w:t>Acid asc. până la 0,35 mmol/</w:t>
            </w:r>
            <w:proofErr w:type="gramStart"/>
            <w:r w:rsidRPr="004E35BF">
              <w:rPr>
                <w:lang w:val="en-US"/>
              </w:rPr>
              <w:t>l,Bilir</w:t>
            </w:r>
            <w:proofErr w:type="gramEnd"/>
            <w:r w:rsidRPr="004E35BF">
              <w:rPr>
                <w:lang w:val="en-US"/>
              </w:rPr>
              <w:t xml:space="preserve">. până la 0,7 mmol/l.Hemogl. până la 2,6 g/l. Lipemie până la 21 g/l.   </w:t>
            </w:r>
            <w:r>
              <w:t xml:space="preserve">Flacoane de la 50 pina la  100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036BAD5" w14:textId="7356D040" w:rsidR="00E6061A" w:rsidRDefault="00CF550D" w:rsidP="00C55E2B">
            <w:pPr>
              <w:spacing w:before="120"/>
              <w:jc w:val="center"/>
              <w:rPr>
                <w:lang w:val="ro-RO"/>
              </w:rPr>
            </w:pPr>
            <w:r>
              <w:rPr>
                <w:lang w:val="ro-RO"/>
              </w:rPr>
              <w:t>8 520</w:t>
            </w:r>
          </w:p>
        </w:tc>
      </w:tr>
      <w:tr w:rsidR="00E6061A" w:rsidRPr="002B3DEF" w14:paraId="5BF846A2"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974E1" w14:textId="77777777" w:rsidR="00E6061A" w:rsidRPr="006463FB" w:rsidRDefault="00E6061A" w:rsidP="006463FB">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5B701"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46A5DFB" w14:textId="77777777" w:rsidR="00E6061A" w:rsidRPr="00470457" w:rsidRDefault="00E6061A" w:rsidP="005916F3">
            <w:pPr>
              <w:rPr>
                <w:b/>
                <w:bCs/>
                <w:color w:val="000000"/>
                <w:lang w:val="en-US"/>
              </w:rPr>
            </w:pPr>
            <w:r w:rsidRPr="00470457">
              <w:rPr>
                <w:b/>
                <w:bCs/>
                <w:color w:val="000000"/>
                <w:lang w:val="en-US"/>
              </w:rPr>
              <w:t xml:space="preserve">Urea, cinetica  </w:t>
            </w:r>
            <w:r w:rsidRPr="00470457">
              <w:rPr>
                <w:color w:val="000000"/>
                <w:lang w:val="en-US"/>
              </w:rPr>
              <w:t>Lichid stabil gata pentru folosire,bireagent cu calibrator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FA43E01"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2AEB5B58" w14:textId="057D186A" w:rsidR="00E6061A" w:rsidRPr="0033145F" w:rsidRDefault="002F19E6" w:rsidP="002019AB">
            <w:pPr>
              <w:jc w:val="center"/>
              <w:rPr>
                <w:color w:val="000000"/>
                <w:lang w:val="en-US"/>
              </w:rPr>
            </w:pPr>
            <w:r>
              <w:rPr>
                <w:color w:val="000000"/>
                <w:lang w:val="en-US"/>
              </w:rPr>
              <w:t>4</w:t>
            </w:r>
            <w:r w:rsidR="00260A1B">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221C148A" w14:textId="77777777" w:rsidR="00E6061A" w:rsidRPr="00A75B5F" w:rsidRDefault="00E6061A" w:rsidP="00A75B5F">
            <w:pPr>
              <w:rPr>
                <w:lang w:val="en-US"/>
              </w:rPr>
            </w:pPr>
            <w:r w:rsidRPr="00A75B5F">
              <w:rPr>
                <w:lang w:val="en-US"/>
              </w:rPr>
              <w:t>Acid asc. până la 1,7 mmol/</w:t>
            </w:r>
            <w:proofErr w:type="gramStart"/>
            <w:r w:rsidRPr="00A75B5F">
              <w:rPr>
                <w:lang w:val="en-US"/>
              </w:rPr>
              <w:t>l,Bilir</w:t>
            </w:r>
            <w:proofErr w:type="gramEnd"/>
            <w:r w:rsidRPr="00A75B5F">
              <w:rPr>
                <w:lang w:val="en-US"/>
              </w:rPr>
              <w:t>. până la 0,97 mmol/l.Hemogl. până la 5,5 g/l. Lipemie-</w:t>
            </w:r>
            <w:proofErr w:type="gramStart"/>
            <w:r w:rsidRPr="00A75B5F">
              <w:rPr>
                <w:lang w:val="en-US"/>
              </w:rPr>
              <w:t>trigliceride  până</w:t>
            </w:r>
            <w:proofErr w:type="gramEnd"/>
            <w:r w:rsidRPr="00A75B5F">
              <w:rPr>
                <w:lang w:val="en-US"/>
              </w:rPr>
              <w:t xml:space="preserve"> la 21 g/l.   </w:t>
            </w:r>
            <w:r>
              <w:t xml:space="preserve">Flacoane volum 125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A4CB63F" w14:textId="4A6FF952" w:rsidR="00E6061A" w:rsidRDefault="00CF550D" w:rsidP="00D55F1F">
            <w:pPr>
              <w:spacing w:before="120"/>
              <w:jc w:val="center"/>
              <w:rPr>
                <w:lang w:val="ro-RO"/>
              </w:rPr>
            </w:pPr>
            <w:r>
              <w:rPr>
                <w:lang w:val="ro-RO"/>
              </w:rPr>
              <w:t>10 400</w:t>
            </w:r>
          </w:p>
        </w:tc>
      </w:tr>
      <w:tr w:rsidR="00E6061A" w:rsidRPr="002B3DEF" w14:paraId="7F2F2363"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A9415" w14:textId="77777777" w:rsidR="00E6061A" w:rsidRPr="006463FB" w:rsidRDefault="00E6061A" w:rsidP="006463FB">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FE4A9"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0840AF9" w14:textId="77777777" w:rsidR="00E6061A" w:rsidRPr="0033145F" w:rsidRDefault="00E6061A" w:rsidP="005916F3">
            <w:pPr>
              <w:rPr>
                <w:color w:val="000000"/>
                <w:lang w:val="en-US"/>
              </w:rPr>
            </w:pPr>
            <w:r w:rsidRPr="00C03E9A">
              <w:rPr>
                <w:b/>
                <w:bCs/>
                <w:color w:val="000000"/>
                <w:lang w:val="en-US"/>
              </w:rPr>
              <w:t>Creatinină</w:t>
            </w:r>
            <w:r w:rsidRPr="00C03E9A">
              <w:rPr>
                <w:color w:val="000000"/>
                <w:lang w:val="en-US"/>
              </w:rPr>
              <w:t xml:space="preserve">     Lichid stabil gata pentru folosire,bireagent cu calibrator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4A5DBA8"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29E896C5" w14:textId="373BBDA7" w:rsidR="00E6061A" w:rsidRPr="0033145F" w:rsidRDefault="002F19E6" w:rsidP="005916F3">
            <w:pPr>
              <w:jc w:val="center"/>
              <w:rPr>
                <w:color w:val="000000"/>
                <w:lang w:val="en-US"/>
              </w:rPr>
            </w:pPr>
            <w:r>
              <w:rPr>
                <w:color w:val="000000"/>
                <w:lang w:val="en-US"/>
              </w:rPr>
              <w:t>4</w:t>
            </w:r>
            <w:r w:rsidR="00260A1B">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AECDC21" w14:textId="77777777" w:rsidR="00E6061A" w:rsidRPr="00A75B5F" w:rsidRDefault="00E6061A" w:rsidP="005916F3">
            <w:pPr>
              <w:rPr>
                <w:lang w:val="en-US"/>
              </w:rPr>
            </w:pPr>
            <w:r w:rsidRPr="00A75B5F">
              <w:rPr>
                <w:lang w:val="en-US"/>
              </w:rPr>
              <w:t>Acid asc. până la 0,35 mmol/</w:t>
            </w:r>
            <w:proofErr w:type="gramStart"/>
            <w:r w:rsidRPr="00A75B5F">
              <w:rPr>
                <w:lang w:val="en-US"/>
              </w:rPr>
              <w:t>l,Bilir</w:t>
            </w:r>
            <w:proofErr w:type="gramEnd"/>
            <w:r w:rsidRPr="00A75B5F">
              <w:rPr>
                <w:lang w:val="en-US"/>
              </w:rPr>
              <w:t>. până la 0,7 mmol/l.Hemogl. până la 5,5 g/l. Lipemie-</w:t>
            </w:r>
            <w:proofErr w:type="gramStart"/>
            <w:r w:rsidRPr="00A75B5F">
              <w:rPr>
                <w:lang w:val="en-US"/>
              </w:rPr>
              <w:t>trigliceride  până</w:t>
            </w:r>
            <w:proofErr w:type="gramEnd"/>
            <w:r w:rsidRPr="00A75B5F">
              <w:rPr>
                <w:lang w:val="en-US"/>
              </w:rPr>
              <w:t xml:space="preserve"> la 21 g/l.   </w:t>
            </w:r>
            <w:r>
              <w:t xml:space="preserve">Flacoane volum 50-100 ml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BC5D2A7" w14:textId="0572BBF7" w:rsidR="00E6061A" w:rsidRDefault="00CF550D" w:rsidP="00C55E2B">
            <w:pPr>
              <w:spacing w:before="120"/>
              <w:jc w:val="center"/>
              <w:rPr>
                <w:lang w:val="ro-RO"/>
              </w:rPr>
            </w:pPr>
            <w:r>
              <w:rPr>
                <w:lang w:val="ro-RO"/>
              </w:rPr>
              <w:t>2 880</w:t>
            </w:r>
          </w:p>
        </w:tc>
      </w:tr>
      <w:tr w:rsidR="00E6061A" w:rsidRPr="002B3DEF" w14:paraId="6CFDD1A7"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D7B2F" w14:textId="77777777" w:rsidR="00E6061A" w:rsidRPr="006463FB" w:rsidRDefault="00E6061A" w:rsidP="006463FB">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B9B68"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1325BCC0" w14:textId="77777777" w:rsidR="00E6061A" w:rsidRPr="00C03E9A" w:rsidRDefault="00E6061A" w:rsidP="005916F3">
            <w:pPr>
              <w:rPr>
                <w:lang w:val="en-US"/>
              </w:rPr>
            </w:pPr>
            <w:r w:rsidRPr="00C03E9A">
              <w:rPr>
                <w:b/>
                <w:bCs/>
                <w:lang w:val="en-US"/>
              </w:rPr>
              <w:t xml:space="preserve">Control ser Normal </w:t>
            </w:r>
            <w:r w:rsidRPr="00C03E9A">
              <w:rPr>
                <w:lang w:val="en-US"/>
              </w:rPr>
              <w:t xml:space="preserve">      Liofilizat, uşor solubil în  apă bidistilată</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9C6CEAB"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AF34372" w14:textId="6D3B9504" w:rsidR="00E6061A" w:rsidRPr="0033145F" w:rsidRDefault="002F19E6" w:rsidP="005916F3">
            <w:pPr>
              <w:jc w:val="center"/>
              <w:rPr>
                <w:color w:val="000000"/>
                <w:lang w:val="en-US"/>
              </w:rPr>
            </w:pPr>
            <w:r>
              <w:rPr>
                <w:color w:val="000000"/>
                <w:lang w:val="en-US"/>
              </w:rPr>
              <w:t>150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716F57A2" w14:textId="77777777" w:rsidR="00E6061A" w:rsidRDefault="00E6061A" w:rsidP="00EE752E">
            <w:pPr>
              <w:rPr>
                <w:color w:val="000000"/>
              </w:rPr>
            </w:pPr>
            <w:r>
              <w:rPr>
                <w:color w:val="000000"/>
              </w:rPr>
              <w:t xml:space="preserve">Flacoane cu </w:t>
            </w:r>
            <w:proofErr w:type="gramStart"/>
            <w:r>
              <w:rPr>
                <w:color w:val="000000"/>
              </w:rPr>
              <w:t>volumul  5</w:t>
            </w:r>
            <w:proofErr w:type="gramEnd"/>
            <w:r>
              <w:rPr>
                <w:color w:val="000000"/>
              </w:rPr>
              <w:t xml:space="preserve"> ml</w:t>
            </w:r>
          </w:p>
          <w:p w14:paraId="5781DF48" w14:textId="77777777" w:rsidR="00E6061A" w:rsidRPr="00BF4617" w:rsidRDefault="00E6061A" w:rsidP="005916F3">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C5FA9B2" w14:textId="60AB3FF4" w:rsidR="00E6061A" w:rsidRDefault="00CF550D" w:rsidP="00C55E2B">
            <w:pPr>
              <w:spacing w:before="120"/>
              <w:jc w:val="center"/>
              <w:rPr>
                <w:lang w:val="ro-RO"/>
              </w:rPr>
            </w:pPr>
            <w:r>
              <w:rPr>
                <w:lang w:val="ro-RO"/>
              </w:rPr>
              <w:t>9 600</w:t>
            </w:r>
          </w:p>
        </w:tc>
      </w:tr>
      <w:tr w:rsidR="00E6061A" w:rsidRPr="002B3DEF" w14:paraId="1BCDB3A8"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0D227" w14:textId="77777777" w:rsidR="00E6061A" w:rsidRPr="006463FB" w:rsidRDefault="00E6061A" w:rsidP="006463FB">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6AFDF4"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C9D670A" w14:textId="77777777" w:rsidR="00E6061A" w:rsidRPr="00C03E9A" w:rsidRDefault="00E6061A" w:rsidP="005916F3">
            <w:pPr>
              <w:rPr>
                <w:lang w:val="en-US"/>
              </w:rPr>
            </w:pPr>
            <w:r w:rsidRPr="00C03E9A">
              <w:rPr>
                <w:b/>
                <w:bCs/>
                <w:lang w:val="en-US"/>
              </w:rPr>
              <w:t xml:space="preserve">Control ser Patologic </w:t>
            </w:r>
            <w:r w:rsidRPr="00C03E9A">
              <w:rPr>
                <w:lang w:val="en-US"/>
              </w:rPr>
              <w:t xml:space="preserve">    Liofilizat, uşor solubil în  apă bidistilată</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D86A59B"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18BDCEA" w14:textId="7F20FF6A" w:rsidR="00E6061A" w:rsidRPr="0033145F" w:rsidRDefault="002F19E6" w:rsidP="005916F3">
            <w:pPr>
              <w:jc w:val="center"/>
              <w:rPr>
                <w:color w:val="000000"/>
                <w:lang w:val="en-US"/>
              </w:rPr>
            </w:pPr>
            <w:r>
              <w:rPr>
                <w:color w:val="000000"/>
                <w:lang w:val="en-US"/>
              </w:rPr>
              <w:t>150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6DA6B9EC" w14:textId="77777777" w:rsidR="00E6061A" w:rsidRDefault="00E6061A" w:rsidP="00EE752E">
            <w:pPr>
              <w:rPr>
                <w:color w:val="000000"/>
              </w:rPr>
            </w:pPr>
            <w:r>
              <w:rPr>
                <w:color w:val="000000"/>
              </w:rPr>
              <w:t xml:space="preserve">Flacoane cu </w:t>
            </w:r>
            <w:proofErr w:type="gramStart"/>
            <w:r>
              <w:rPr>
                <w:color w:val="000000"/>
              </w:rPr>
              <w:t>volumul  5</w:t>
            </w:r>
            <w:proofErr w:type="gramEnd"/>
            <w:r>
              <w:rPr>
                <w:color w:val="000000"/>
              </w:rPr>
              <w:t xml:space="preserve"> ml</w:t>
            </w:r>
          </w:p>
          <w:p w14:paraId="3037866D" w14:textId="77777777" w:rsidR="00E6061A" w:rsidRPr="00BF4617" w:rsidRDefault="00E6061A" w:rsidP="005916F3">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5D2CD3FF" w14:textId="51B971F8" w:rsidR="00E6061A" w:rsidRDefault="00CF550D" w:rsidP="00C55E2B">
            <w:pPr>
              <w:spacing w:before="120"/>
              <w:jc w:val="center"/>
              <w:rPr>
                <w:lang w:val="ro-RO"/>
              </w:rPr>
            </w:pPr>
            <w:r>
              <w:rPr>
                <w:lang w:val="ro-RO"/>
              </w:rPr>
              <w:t>9 600</w:t>
            </w:r>
          </w:p>
        </w:tc>
      </w:tr>
      <w:tr w:rsidR="00E6061A" w:rsidRPr="002B3DEF" w14:paraId="460272EE"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1FB97" w14:textId="77777777" w:rsidR="00E6061A" w:rsidRPr="006463FB" w:rsidRDefault="00E6061A" w:rsidP="006463FB">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CD953D"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1E326A4" w14:textId="77777777" w:rsidR="00E6061A" w:rsidRPr="002B3DEF" w:rsidRDefault="00E6061A" w:rsidP="005916F3">
            <w:pPr>
              <w:rPr>
                <w:lang w:val="en-US"/>
              </w:rPr>
            </w:pPr>
            <w:r w:rsidRPr="002B3DEF">
              <w:rPr>
                <w:b/>
                <w:bCs/>
                <w:lang w:val="en-US"/>
              </w:rPr>
              <w:t xml:space="preserve">Control ser </w:t>
            </w:r>
            <w:r w:rsidRPr="002B3DEF">
              <w:rPr>
                <w:lang w:val="en-US"/>
              </w:rPr>
              <w:t xml:space="preserve">                      Liofilizat, uşor solubil în  apă bidistilată</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24E477B"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701914B8" w14:textId="555041A6" w:rsidR="00E6061A" w:rsidRPr="0033145F" w:rsidRDefault="002F19E6" w:rsidP="005916F3">
            <w:pPr>
              <w:jc w:val="center"/>
              <w:rPr>
                <w:color w:val="000000"/>
                <w:lang w:val="en-US"/>
              </w:rPr>
            </w:pPr>
            <w:r>
              <w:rPr>
                <w:color w:val="000000"/>
                <w:lang w:val="en-US"/>
              </w:rPr>
              <w:t>150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3CCB49" w14:textId="77777777" w:rsidR="00E6061A" w:rsidRDefault="00E6061A" w:rsidP="00EE752E">
            <w:pPr>
              <w:rPr>
                <w:color w:val="000000"/>
              </w:rPr>
            </w:pPr>
            <w:r>
              <w:rPr>
                <w:color w:val="000000"/>
              </w:rPr>
              <w:t xml:space="preserve">Flacoane cu </w:t>
            </w:r>
            <w:proofErr w:type="gramStart"/>
            <w:r>
              <w:rPr>
                <w:color w:val="000000"/>
              </w:rPr>
              <w:t>volumul  5</w:t>
            </w:r>
            <w:proofErr w:type="gramEnd"/>
            <w:r>
              <w:rPr>
                <w:color w:val="000000"/>
              </w:rPr>
              <w:t xml:space="preserve"> ml</w:t>
            </w:r>
          </w:p>
          <w:p w14:paraId="704F6D7C" w14:textId="77777777" w:rsidR="00E6061A" w:rsidRPr="00BF4617" w:rsidRDefault="00E6061A" w:rsidP="005916F3">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32281034" w14:textId="1FFBF711" w:rsidR="00E6061A" w:rsidRDefault="00CF550D" w:rsidP="00C55E2B">
            <w:pPr>
              <w:spacing w:before="120"/>
              <w:jc w:val="center"/>
              <w:rPr>
                <w:lang w:val="ro-RO"/>
              </w:rPr>
            </w:pPr>
            <w:r>
              <w:rPr>
                <w:lang w:val="ro-RO"/>
              </w:rPr>
              <w:t>9 600</w:t>
            </w:r>
          </w:p>
        </w:tc>
      </w:tr>
      <w:tr w:rsidR="00E6061A" w:rsidRPr="00D4516B" w14:paraId="294E3094"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FFEB5" w14:textId="77777777" w:rsidR="00E6061A" w:rsidRPr="00351C13" w:rsidRDefault="00E6061A" w:rsidP="00FA5069">
            <w:pPr>
              <w:spacing w:before="120"/>
              <w:ind w:left="360"/>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B5553" w14:textId="77777777" w:rsidR="00E6061A" w:rsidRPr="00E6061A" w:rsidRDefault="00E6061A"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A651663" w14:textId="77777777" w:rsidR="00E6061A" w:rsidRPr="0033145F" w:rsidRDefault="00E6061A" w:rsidP="005916F3">
            <w:pPr>
              <w:rPr>
                <w:color w:val="000000"/>
                <w:lang w:val="en-US"/>
              </w:rPr>
            </w:pPr>
            <w:r w:rsidRPr="00227C82">
              <w:rPr>
                <w:color w:val="000000"/>
                <w:lang w:val="en-US"/>
              </w:rPr>
              <w:t>Material pentru controlul calităţii determinării proteinei în urină cu 3 nivele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318A783" w14:textId="77777777" w:rsidR="00E6061A" w:rsidRPr="0033145F" w:rsidRDefault="00E6061A" w:rsidP="00873FBE">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3DF1460" w14:textId="77777777" w:rsidR="00E6061A" w:rsidRPr="0033145F" w:rsidRDefault="00260A1B" w:rsidP="005916F3">
            <w:pPr>
              <w:jc w:val="center"/>
              <w:rPr>
                <w:color w:val="000000"/>
                <w:lang w:val="en-US"/>
              </w:rPr>
            </w:pPr>
            <w:r>
              <w:rPr>
                <w:color w:val="000000"/>
                <w:lang w:val="en-US"/>
              </w:rPr>
              <w:t>50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1D5ACD" w14:textId="77777777" w:rsidR="00E6061A" w:rsidRPr="00EE752E" w:rsidRDefault="00E6061A" w:rsidP="00EE752E">
            <w:pPr>
              <w:rPr>
                <w:color w:val="000000"/>
                <w:lang w:val="en-US"/>
              </w:rPr>
            </w:pPr>
            <w:r w:rsidRPr="00EE752E">
              <w:rPr>
                <w:color w:val="000000"/>
                <w:lang w:val="en-US"/>
              </w:rPr>
              <w:t xml:space="preserve">Lichid stabil gata pentru folosire, flacoane cu </w:t>
            </w:r>
            <w:proofErr w:type="gramStart"/>
            <w:r w:rsidRPr="00EE752E">
              <w:rPr>
                <w:color w:val="000000"/>
                <w:lang w:val="en-US"/>
              </w:rPr>
              <w:t>volumul  10</w:t>
            </w:r>
            <w:proofErr w:type="gramEnd"/>
            <w:r w:rsidRPr="00EE752E">
              <w:rPr>
                <w:color w:val="000000"/>
                <w:lang w:val="en-US"/>
              </w:rPr>
              <w:t xml:space="preserve"> ml</w:t>
            </w:r>
          </w:p>
          <w:p w14:paraId="21313F98" w14:textId="77777777" w:rsidR="00E6061A" w:rsidRPr="00BF4617" w:rsidRDefault="00E6061A" w:rsidP="005916F3">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9616AE1" w14:textId="09AF7E8B" w:rsidR="00E6061A" w:rsidRDefault="0020586D" w:rsidP="00D55F1F">
            <w:pPr>
              <w:spacing w:before="120"/>
              <w:jc w:val="center"/>
              <w:rPr>
                <w:lang w:val="ro-RO"/>
              </w:rPr>
            </w:pPr>
            <w:r>
              <w:rPr>
                <w:lang w:val="ro-RO"/>
              </w:rPr>
              <w:t>3 131</w:t>
            </w:r>
          </w:p>
        </w:tc>
      </w:tr>
      <w:tr w:rsidR="00E53FF7" w:rsidRPr="002B3DEF" w14:paraId="5BF31BFF"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A548A" w14:textId="77777777" w:rsidR="00E53FF7" w:rsidRPr="00351C13" w:rsidRDefault="00E53FF7" w:rsidP="00351C13">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A0382" w14:textId="77777777" w:rsidR="00E53FF7" w:rsidRPr="00AC1AC0" w:rsidRDefault="00E53FF7" w:rsidP="00873FBE">
            <w:pPr>
              <w:spacing w:before="120"/>
              <w:jc w:val="cente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FE54FBF" w14:textId="77777777" w:rsidR="00E53FF7" w:rsidRPr="00227C82" w:rsidRDefault="00E53FF7" w:rsidP="005916F3">
            <w:pPr>
              <w:rPr>
                <w:color w:val="000000"/>
                <w:lang w:val="en-US"/>
              </w:rPr>
            </w:pPr>
            <w:r>
              <w:rPr>
                <w:color w:val="000000"/>
              </w:rPr>
              <w:t>Calibratori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B310ABB" w14:textId="77777777" w:rsidR="00E53FF7" w:rsidRPr="0033145F" w:rsidRDefault="00E53FF7" w:rsidP="005916F3">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5375988D" w14:textId="64616BDF" w:rsidR="00E53FF7" w:rsidRPr="0033145F" w:rsidRDefault="002F19E6" w:rsidP="005916F3">
            <w:pPr>
              <w:jc w:val="center"/>
              <w:rPr>
                <w:color w:val="000000"/>
                <w:lang w:val="en-US"/>
              </w:rPr>
            </w:pPr>
            <w:r>
              <w:rPr>
                <w:color w:val="000000"/>
                <w:lang w:val="en-US"/>
              </w:rPr>
              <w:t>150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616A335C" w14:textId="7A1E381B" w:rsidR="00E53FF7" w:rsidRPr="00BF4617" w:rsidRDefault="00E00EF5" w:rsidP="005916F3">
            <w:pPr>
              <w:rPr>
                <w:color w:val="000000"/>
                <w:lang w:val="en-US"/>
              </w:rPr>
            </w:pPr>
            <w:r>
              <w:rPr>
                <w:color w:val="000000"/>
                <w:lang w:val="en-US"/>
              </w:rPr>
              <w:t>Flacoane cu volum 5ml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2413DF8" w14:textId="5EF0D993" w:rsidR="00E53FF7" w:rsidRDefault="00CF550D" w:rsidP="00D55F1F">
            <w:pPr>
              <w:spacing w:before="120"/>
              <w:jc w:val="center"/>
              <w:rPr>
                <w:lang w:val="ro-RO"/>
              </w:rPr>
            </w:pPr>
            <w:r>
              <w:rPr>
                <w:lang w:val="ro-RO"/>
              </w:rPr>
              <w:t>9 600</w:t>
            </w:r>
          </w:p>
        </w:tc>
      </w:tr>
      <w:tr w:rsidR="00E53FF7" w:rsidRPr="002B3DEF" w14:paraId="014420A1"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5FBBA" w14:textId="77777777" w:rsidR="00E53FF7" w:rsidRPr="00351C13" w:rsidRDefault="00E53FF7" w:rsidP="00351C13">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6CC3C" w14:textId="77777777" w:rsidR="00E53FF7" w:rsidRPr="0037075A" w:rsidRDefault="00E53FF7" w:rsidP="00873FBE">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0A60671" w14:textId="77777777" w:rsidR="00E53FF7" w:rsidRPr="00EB5A43" w:rsidRDefault="00E53FF7" w:rsidP="005916F3">
            <w:pPr>
              <w:rPr>
                <w:b/>
                <w:color w:val="000000"/>
                <w:lang w:val="en-US"/>
              </w:rPr>
            </w:pPr>
            <w:r w:rsidRPr="00EB5A43">
              <w:rPr>
                <w:b/>
                <w:color w:val="000000"/>
                <w:lang w:val="en-US"/>
              </w:rPr>
              <w:t>Total pe lot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C52056D" w14:textId="77777777" w:rsidR="00E53FF7" w:rsidRPr="0033145F" w:rsidRDefault="00E53FF7" w:rsidP="005916F3">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61A7017C" w14:textId="77777777" w:rsidR="00E53FF7" w:rsidRPr="0033145F" w:rsidRDefault="00E53FF7" w:rsidP="005916F3">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F0D88C" w14:textId="77777777" w:rsidR="00E53FF7" w:rsidRPr="00BF4617" w:rsidRDefault="00E53FF7" w:rsidP="005916F3">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58B05F48" w14:textId="7DCAE27F" w:rsidR="00E53FF7" w:rsidRPr="00451E73" w:rsidRDefault="00CF550D" w:rsidP="00C55E2B">
            <w:pPr>
              <w:spacing w:before="120"/>
              <w:jc w:val="center"/>
              <w:rPr>
                <w:b/>
                <w:lang w:val="ro-RO"/>
              </w:rPr>
            </w:pPr>
            <w:r>
              <w:rPr>
                <w:b/>
                <w:lang w:val="ro-RO"/>
              </w:rPr>
              <w:t>188 221</w:t>
            </w:r>
          </w:p>
        </w:tc>
      </w:tr>
      <w:tr w:rsidR="00E53FF7" w:rsidRPr="002F19E6" w14:paraId="7CEFB420"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4814D" w14:textId="77777777" w:rsidR="00E53FF7" w:rsidRPr="00351C13" w:rsidRDefault="00E53FF7" w:rsidP="00D31AAF">
            <w:pPr>
              <w:spacing w:before="120"/>
              <w:jc w:val="center"/>
              <w:rPr>
                <w:lang w:val="en-US"/>
              </w:rPr>
            </w:pPr>
            <w:r>
              <w:rPr>
                <w:lang w:val="en-US"/>
              </w:rPr>
              <w:t>2</w:t>
            </w:r>
            <w:r w:rsidR="00D31AAF">
              <w:rPr>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14563" w14:textId="77777777" w:rsidR="00E53FF7" w:rsidRPr="0033145F" w:rsidRDefault="00E53FF7" w:rsidP="00873FBE">
            <w:pPr>
              <w:spacing w:before="120"/>
              <w:jc w:val="cente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1ACFA0D9" w14:textId="77777777" w:rsidR="00E53FF7" w:rsidRPr="009A230F" w:rsidRDefault="00C7324F" w:rsidP="00C7324F">
            <w:pPr>
              <w:rPr>
                <w:b/>
                <w:bCs/>
                <w:sz w:val="18"/>
                <w:szCs w:val="18"/>
                <w:lang w:val="en-US"/>
              </w:rPr>
            </w:pPr>
            <w:r>
              <w:rPr>
                <w:b/>
                <w:bCs/>
                <w:sz w:val="18"/>
                <w:szCs w:val="18"/>
                <w:lang w:val="en-US"/>
              </w:rPr>
              <w:t xml:space="preserve">Lotul 2: </w:t>
            </w:r>
            <w:r w:rsidR="00E53FF7" w:rsidRPr="00C7324F">
              <w:rPr>
                <w:b/>
                <w:bCs/>
                <w:sz w:val="18"/>
                <w:szCs w:val="18"/>
                <w:lang w:val="en-US"/>
              </w:rPr>
              <w:t>Cercetarea sistemului de hemostază</w:t>
            </w:r>
            <w:r w:rsidR="004150FD">
              <w:rPr>
                <w:b/>
                <w:bCs/>
                <w:sz w:val="18"/>
                <w:szCs w:val="18"/>
                <w:lang w:val="en-US"/>
              </w:rPr>
              <w:t xml:space="preserve"> </w:t>
            </w:r>
            <w:r w:rsidR="004150FD">
              <w:rPr>
                <w:b/>
                <w:bCs/>
                <w:sz w:val="18"/>
                <w:szCs w:val="18"/>
                <w:lang w:val="en-US"/>
              </w:rPr>
              <w:lastRenderedPageBreak/>
              <w:t xml:space="preserve">pentru </w:t>
            </w:r>
            <w:r w:rsidR="004150FD" w:rsidRPr="004150FD">
              <w:rPr>
                <w:b/>
                <w:bCs/>
                <w:sz w:val="18"/>
                <w:szCs w:val="18"/>
                <w:lang w:val="en-US"/>
              </w:rPr>
              <w:t>Coagulomentru Coatron X Pro</w:t>
            </w:r>
            <w:r w:rsidR="004B4B32">
              <w:rPr>
                <w:b/>
                <w:bCs/>
                <w:sz w:val="18"/>
                <w:szCs w:val="18"/>
                <w:lang w:val="en-US"/>
              </w:rPr>
              <w:t xml:space="preserve"> (Certificat de compatibilitate)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A5A77AB" w14:textId="77777777" w:rsidR="00E53FF7" w:rsidRPr="0033145F" w:rsidRDefault="00E53FF7" w:rsidP="005916F3">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6BAD9A3F" w14:textId="77777777" w:rsidR="00E53FF7" w:rsidRPr="0033145F" w:rsidRDefault="00E53FF7" w:rsidP="005916F3">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035124" w14:textId="77777777" w:rsidR="00E53FF7" w:rsidRPr="00BF4617" w:rsidRDefault="00E53FF7" w:rsidP="005916F3">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04CCA09" w14:textId="77777777" w:rsidR="00E53FF7" w:rsidRDefault="00E53FF7" w:rsidP="00C55E2B">
            <w:pPr>
              <w:spacing w:before="120"/>
              <w:jc w:val="center"/>
              <w:rPr>
                <w:lang w:val="ro-RO"/>
              </w:rPr>
            </w:pPr>
          </w:p>
        </w:tc>
      </w:tr>
      <w:tr w:rsidR="00A874FD" w:rsidRPr="00D4516B" w14:paraId="580CE147"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E2F4E" w14:textId="77777777" w:rsidR="00A874FD" w:rsidRPr="00351C13" w:rsidRDefault="00A874FD" w:rsidP="00351C13">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C98A97" w14:textId="77777777" w:rsidR="00A874FD" w:rsidRDefault="00AA67F6"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ED6B917" w14:textId="77777777" w:rsidR="00A874FD" w:rsidRPr="003C75E1" w:rsidRDefault="002C3228" w:rsidP="002C3228">
            <w:pPr>
              <w:rPr>
                <w:lang w:val="en-US"/>
              </w:rPr>
            </w:pPr>
            <w:r>
              <w:rPr>
                <w:lang w:val="en-US"/>
              </w:rPr>
              <w:t>Set Tromboplastină, lichidă gata de lucru</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E879979" w14:textId="77777777" w:rsidR="00A874FD" w:rsidRDefault="004150FD" w:rsidP="005916F3">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3178303" w14:textId="77777777" w:rsidR="00A874FD" w:rsidRDefault="002019AB" w:rsidP="005916F3">
            <w:pPr>
              <w:jc w:val="center"/>
              <w:rPr>
                <w:color w:val="000000"/>
                <w:lang w:val="en-US"/>
              </w:rPr>
            </w:pPr>
            <w:r>
              <w:rPr>
                <w:color w:val="000000"/>
                <w:lang w:val="en-US"/>
              </w:rPr>
              <w:t>5</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3809CB94" w14:textId="77777777" w:rsidR="00A874FD" w:rsidRPr="00A55B7D" w:rsidRDefault="004150FD" w:rsidP="005F3493">
            <w:pPr>
              <w:rPr>
                <w:color w:val="000000"/>
                <w:lang w:val="en-US"/>
              </w:rPr>
            </w:pPr>
            <w:r>
              <w:rPr>
                <w:color w:val="000000"/>
                <w:lang w:val="en-US"/>
              </w:rPr>
              <w:t>Set flacon 10x10 ml, cu stabilitatea reagentului timp de 30 zile după deschidere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AD3BD2A" w14:textId="56E9B9C0" w:rsidR="00A874FD" w:rsidRPr="00C7017E" w:rsidRDefault="004C0BED" w:rsidP="00764149">
            <w:pPr>
              <w:spacing w:before="120"/>
              <w:jc w:val="center"/>
              <w:rPr>
                <w:lang w:val="ro-RO"/>
              </w:rPr>
            </w:pPr>
            <w:r>
              <w:rPr>
                <w:lang w:val="ro-RO"/>
              </w:rPr>
              <w:t>16 200</w:t>
            </w:r>
          </w:p>
        </w:tc>
      </w:tr>
      <w:tr w:rsidR="00A55B7D" w:rsidRPr="00C27C5C" w14:paraId="163D514B"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B45BA" w14:textId="77777777" w:rsidR="00A55B7D" w:rsidRPr="001F758E" w:rsidRDefault="00A55B7D" w:rsidP="001F758E">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1E9761" w14:textId="77777777" w:rsidR="00A55B7D" w:rsidRPr="00E6061A" w:rsidRDefault="00A55B7D"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4A267E3" w14:textId="77777777" w:rsidR="00A55B7D" w:rsidRPr="00D92844" w:rsidRDefault="00574A56" w:rsidP="005916F3">
            <w:pPr>
              <w:rPr>
                <w:lang w:val="en-US"/>
              </w:rPr>
            </w:pPr>
            <w:r>
              <w:rPr>
                <w:lang w:val="en-US"/>
              </w:rPr>
              <w:t>Plasma de control normal 7</w:t>
            </w:r>
            <w:r w:rsidR="00A55B7D" w:rsidRPr="00D92844">
              <w:rPr>
                <w:lang w:val="en-US"/>
              </w:rPr>
              <w:t xml:space="preserve"> parametri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5785A62" w14:textId="77777777" w:rsidR="00A55B7D" w:rsidRPr="0033145F" w:rsidRDefault="00A55B7D" w:rsidP="005916F3">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25306986" w14:textId="77777777" w:rsidR="00A55B7D" w:rsidRPr="0033145F" w:rsidRDefault="002019AB" w:rsidP="005916F3">
            <w:pPr>
              <w:jc w:val="center"/>
              <w:rPr>
                <w:color w:val="000000"/>
                <w:lang w:val="en-US"/>
              </w:rPr>
            </w:pPr>
            <w:r>
              <w:rPr>
                <w:color w:val="000000"/>
                <w:lang w:val="en-US"/>
              </w:rPr>
              <w:t>3</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4D0056" w14:textId="77777777" w:rsidR="00574A56" w:rsidRPr="00574A56" w:rsidRDefault="00574A56" w:rsidP="00574A56">
            <w:pPr>
              <w:rPr>
                <w:color w:val="000000"/>
              </w:rPr>
            </w:pPr>
            <w:r w:rsidRPr="00574A56">
              <w:rPr>
                <w:color w:val="000000"/>
                <w:lang w:val="ro-MD"/>
              </w:rPr>
              <w:t>Set f</w:t>
            </w:r>
            <w:r w:rsidRPr="00574A56">
              <w:rPr>
                <w:color w:val="000000"/>
              </w:rPr>
              <w:t xml:space="preserve">lacon </w:t>
            </w:r>
            <w:r w:rsidRPr="00574A56">
              <w:rPr>
                <w:color w:val="000000"/>
                <w:lang w:val="ro-MD"/>
              </w:rPr>
              <w:t>1x</w:t>
            </w:r>
            <w:r w:rsidRPr="00574A56">
              <w:rPr>
                <w:color w:val="000000"/>
              </w:rPr>
              <w:t xml:space="preserve"> 1  ml</w:t>
            </w:r>
          </w:p>
          <w:p w14:paraId="1E12C819" w14:textId="77777777" w:rsidR="00A55B7D" w:rsidRPr="00BF4617" w:rsidRDefault="00A55B7D" w:rsidP="005916F3">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51932D4A" w14:textId="0A6A40BF" w:rsidR="00A55B7D" w:rsidRPr="00C7017E" w:rsidRDefault="004C0BED" w:rsidP="00764149">
            <w:pPr>
              <w:spacing w:before="120"/>
              <w:jc w:val="center"/>
              <w:rPr>
                <w:lang w:val="ro-RO"/>
              </w:rPr>
            </w:pPr>
            <w:r>
              <w:rPr>
                <w:lang w:val="ro-RO"/>
              </w:rPr>
              <w:t>405</w:t>
            </w:r>
          </w:p>
        </w:tc>
      </w:tr>
      <w:tr w:rsidR="00A55B7D" w:rsidRPr="002B3DEF" w14:paraId="3D8DE7F8"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462D1" w14:textId="77777777" w:rsidR="00A55B7D" w:rsidRPr="001F758E" w:rsidRDefault="00A55B7D" w:rsidP="001F758E">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FCB16" w14:textId="77777777" w:rsidR="00A55B7D" w:rsidRPr="00E6061A" w:rsidRDefault="00A55B7D" w:rsidP="00CA7348">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38ED8B1" w14:textId="77777777" w:rsidR="00A55B7D" w:rsidRPr="00D92844" w:rsidRDefault="00574A56" w:rsidP="005916F3">
            <w:pPr>
              <w:rPr>
                <w:lang w:val="en-US"/>
              </w:rPr>
            </w:pPr>
            <w:r>
              <w:rPr>
                <w:lang w:val="en-US"/>
              </w:rPr>
              <w:t>Plasma de control patologică  7</w:t>
            </w:r>
            <w:r w:rsidR="00A55B7D" w:rsidRPr="00D92844">
              <w:rPr>
                <w:lang w:val="en-US"/>
              </w:rPr>
              <w:t xml:space="preserve"> parametri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A1BE600" w14:textId="77777777" w:rsidR="00A55B7D" w:rsidRPr="0033145F" w:rsidRDefault="00574A56" w:rsidP="005916F3">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1B5376D4" w14:textId="77777777" w:rsidR="00A55B7D" w:rsidRPr="0033145F" w:rsidRDefault="002019AB" w:rsidP="005916F3">
            <w:pPr>
              <w:jc w:val="center"/>
              <w:rPr>
                <w:color w:val="000000"/>
                <w:lang w:val="en-US"/>
              </w:rPr>
            </w:pPr>
            <w:r>
              <w:rPr>
                <w:color w:val="000000"/>
                <w:lang w:val="en-US"/>
              </w:rPr>
              <w:t>3</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6C025AFC" w14:textId="77777777" w:rsidR="00A55B7D" w:rsidRDefault="00574A56" w:rsidP="005F3493">
            <w:pPr>
              <w:rPr>
                <w:color w:val="000000"/>
              </w:rPr>
            </w:pPr>
            <w:r>
              <w:rPr>
                <w:color w:val="000000"/>
                <w:lang w:val="ro-MD"/>
              </w:rPr>
              <w:t>Set f</w:t>
            </w:r>
            <w:r>
              <w:rPr>
                <w:color w:val="000000"/>
              </w:rPr>
              <w:t xml:space="preserve">lacon </w:t>
            </w:r>
            <w:r>
              <w:rPr>
                <w:color w:val="000000"/>
                <w:lang w:val="ro-MD"/>
              </w:rPr>
              <w:t>1x</w:t>
            </w:r>
            <w:r>
              <w:rPr>
                <w:color w:val="000000"/>
              </w:rPr>
              <w:t xml:space="preserve"> 1</w:t>
            </w:r>
            <w:r w:rsidR="00A55B7D">
              <w:rPr>
                <w:color w:val="000000"/>
              </w:rPr>
              <w:t xml:space="preserve">  ml</w:t>
            </w:r>
          </w:p>
          <w:p w14:paraId="316969B0" w14:textId="77777777" w:rsidR="00A55B7D" w:rsidRPr="00BF4617" w:rsidRDefault="00A55B7D" w:rsidP="005916F3">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34084D65" w14:textId="3B530BDB" w:rsidR="00A55B7D" w:rsidRPr="00C7017E" w:rsidRDefault="004C0BED" w:rsidP="00F05465">
            <w:pPr>
              <w:spacing w:before="120"/>
              <w:jc w:val="center"/>
              <w:rPr>
                <w:lang w:val="ro-RO"/>
              </w:rPr>
            </w:pPr>
            <w:r>
              <w:rPr>
                <w:lang w:val="ro-RO"/>
              </w:rPr>
              <w:t>435</w:t>
            </w:r>
          </w:p>
        </w:tc>
      </w:tr>
      <w:tr w:rsidR="00EE0F50" w:rsidRPr="002B3DEF" w14:paraId="061675A1"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8EB7D" w14:textId="77777777" w:rsidR="00EE0F50" w:rsidRPr="001F758E"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3EDE72"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BE8928E" w14:textId="77777777" w:rsidR="00EE0F50" w:rsidRPr="00D92844" w:rsidRDefault="00EE0F50" w:rsidP="00EE0F50">
            <w:pPr>
              <w:rPr>
                <w:lang w:val="en-US"/>
              </w:rPr>
            </w:pPr>
            <w:r>
              <w:t>Set pentru determinarea fibrinogenului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44B34F2" w14:textId="77777777" w:rsidR="00EE0F50" w:rsidRPr="0033145F" w:rsidRDefault="00EE0F50" w:rsidP="00EE0F50">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543AD5D8" w14:textId="77777777" w:rsidR="00EE0F50" w:rsidRPr="0033145F" w:rsidRDefault="002019AB" w:rsidP="00EE0F50">
            <w:pPr>
              <w:jc w:val="center"/>
              <w:rPr>
                <w:color w:val="000000"/>
                <w:lang w:val="en-US"/>
              </w:rPr>
            </w:pPr>
            <w:r>
              <w:rPr>
                <w:color w:val="000000"/>
                <w:lang w:val="en-US"/>
              </w:rPr>
              <w:t>2</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2AA691" w14:textId="77777777" w:rsidR="00EE0F50" w:rsidRPr="00BF4617" w:rsidRDefault="00F40499" w:rsidP="00F40499">
            <w:pPr>
              <w:rPr>
                <w:color w:val="000000"/>
                <w:lang w:val="en-US"/>
              </w:rPr>
            </w:pPr>
            <w:r>
              <w:rPr>
                <w:color w:val="000000"/>
                <w:lang w:val="en-US"/>
              </w:rPr>
              <w:t>Set flacon 10 x2 ml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F45067B" w14:textId="6A3AB696" w:rsidR="00EE0F50" w:rsidRDefault="004C0BED" w:rsidP="00EE0F50">
            <w:pPr>
              <w:spacing w:before="120"/>
              <w:jc w:val="center"/>
              <w:rPr>
                <w:lang w:val="ro-RO"/>
              </w:rPr>
            </w:pPr>
            <w:r>
              <w:rPr>
                <w:lang w:val="ro-RO"/>
              </w:rPr>
              <w:t>3 500</w:t>
            </w:r>
          </w:p>
        </w:tc>
      </w:tr>
      <w:tr w:rsidR="00953B09" w:rsidRPr="002B3DEF" w14:paraId="5CF46CE7"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B45E8" w14:textId="77777777" w:rsidR="00953B09" w:rsidRPr="001F758E" w:rsidRDefault="00953B09" w:rsidP="00953B09">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A59366" w14:textId="77777777" w:rsidR="00953B09" w:rsidRDefault="00953B09" w:rsidP="00953B09">
            <w:r w:rsidRPr="001E010D">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21479C9" w14:textId="77777777" w:rsidR="00953B09" w:rsidRPr="00F40499" w:rsidRDefault="00953B09" w:rsidP="00953B09">
            <w:pPr>
              <w:rPr>
                <w:lang w:val="ro-MD"/>
              </w:rPr>
            </w:pPr>
            <w:r>
              <w:rPr>
                <w:lang w:val="ro-MD"/>
              </w:rPr>
              <w:t>IBS buffer pentru fibrinogen</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690E3AA" w14:textId="77777777" w:rsidR="00953B09" w:rsidRDefault="00953B09" w:rsidP="00953B09">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2F7AF42F" w14:textId="77777777" w:rsidR="00953B09" w:rsidRDefault="00953B09" w:rsidP="00953B09">
            <w:pPr>
              <w:jc w:val="center"/>
              <w:rPr>
                <w:color w:val="000000"/>
                <w:lang w:val="en-US"/>
              </w:rPr>
            </w:pPr>
            <w:r>
              <w:rPr>
                <w:color w:val="000000"/>
                <w:lang w:val="en-US"/>
              </w:rPr>
              <w:t>3</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1AF679A1" w14:textId="77777777" w:rsidR="00953B09" w:rsidRDefault="00953B09" w:rsidP="00953B09">
            <w:pPr>
              <w:rPr>
                <w:color w:val="000000"/>
                <w:lang w:val="en-US"/>
              </w:rPr>
            </w:pPr>
            <w:r>
              <w:rPr>
                <w:color w:val="000000"/>
                <w:lang w:val="en-US"/>
              </w:rPr>
              <w:t>Set flacon 1x125 ml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CA4E50F" w14:textId="58B7B86A" w:rsidR="00953B09" w:rsidRDefault="004C0BED" w:rsidP="00953B09">
            <w:pPr>
              <w:spacing w:before="120"/>
              <w:jc w:val="center"/>
              <w:rPr>
                <w:lang w:val="ro-RO"/>
              </w:rPr>
            </w:pPr>
            <w:r>
              <w:rPr>
                <w:lang w:val="ro-RO"/>
              </w:rPr>
              <w:t>1 350</w:t>
            </w:r>
          </w:p>
        </w:tc>
      </w:tr>
      <w:tr w:rsidR="00953B09" w:rsidRPr="002B3DEF" w14:paraId="0ECC507D"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2CEE2" w14:textId="77777777" w:rsidR="00953B09" w:rsidRPr="001F758E" w:rsidRDefault="00953B09" w:rsidP="00953B09">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EC77C56" w14:textId="77777777" w:rsidR="00953B09" w:rsidRDefault="00953B09" w:rsidP="00953B09">
            <w:r w:rsidRPr="001E010D">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15F9A69E" w14:textId="77777777" w:rsidR="00953B09" w:rsidRDefault="00953B09" w:rsidP="00953B09">
            <w:pPr>
              <w:rPr>
                <w:lang w:val="ro-MD"/>
              </w:rPr>
            </w:pPr>
            <w:r>
              <w:rPr>
                <w:lang w:val="ro-MD"/>
              </w:rPr>
              <w:t>Calibrator pentru determinarea fibrinogenului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579B7CB" w14:textId="77777777" w:rsidR="00953B09" w:rsidRDefault="00953B09" w:rsidP="00953B09">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98CA9A8" w14:textId="77777777" w:rsidR="00953B09" w:rsidRDefault="00953B09" w:rsidP="00953B09">
            <w:pPr>
              <w:jc w:val="center"/>
              <w:rPr>
                <w:color w:val="000000"/>
                <w:lang w:val="en-US"/>
              </w:rPr>
            </w:pPr>
            <w:r>
              <w:rPr>
                <w:color w:val="000000"/>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345573BD" w14:textId="77777777" w:rsidR="00953B09" w:rsidRDefault="00953B09" w:rsidP="00953B09">
            <w:pPr>
              <w:rPr>
                <w:color w:val="000000"/>
                <w:lang w:val="en-US"/>
              </w:rPr>
            </w:pPr>
            <w:r>
              <w:rPr>
                <w:color w:val="000000"/>
                <w:lang w:val="en-US"/>
              </w:rPr>
              <w:t>Set flacon 1x1 ml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D45EE1B" w14:textId="62816BAB" w:rsidR="00953B09" w:rsidRDefault="00120837" w:rsidP="00953B09">
            <w:pPr>
              <w:spacing w:before="120"/>
              <w:jc w:val="center"/>
              <w:rPr>
                <w:lang w:val="ro-RO"/>
              </w:rPr>
            </w:pPr>
            <w:r>
              <w:rPr>
                <w:lang w:val="ro-RO"/>
              </w:rPr>
              <w:t>400</w:t>
            </w:r>
          </w:p>
        </w:tc>
      </w:tr>
      <w:tr w:rsidR="00953B09" w:rsidRPr="00D4516B" w14:paraId="7288B7F2"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38743F" w14:textId="77777777" w:rsidR="00953B09" w:rsidRPr="001F758E" w:rsidRDefault="00953B09" w:rsidP="00953B09">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3D06E80" w14:textId="77777777" w:rsidR="00953B09" w:rsidRDefault="00953B09" w:rsidP="00953B09">
            <w:r w:rsidRPr="001E010D">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2E2C07A2" w14:textId="77777777" w:rsidR="00953B09" w:rsidRPr="0063738B" w:rsidRDefault="00953B09" w:rsidP="00953B09">
            <w:pPr>
              <w:rPr>
                <w:lang w:val="en-US"/>
              </w:rPr>
            </w:pPr>
            <w:r w:rsidRPr="0063738B">
              <w:rPr>
                <w:lang w:val="en-US"/>
              </w:rPr>
              <w:t>Cuve</w:t>
            </w:r>
            <w:r>
              <w:rPr>
                <w:lang w:val="en-US"/>
              </w:rPr>
              <w:t xml:space="preserve"> de reacție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A2D913D" w14:textId="77777777" w:rsidR="00953B09" w:rsidRDefault="00953B09" w:rsidP="00953B09">
            <w:pPr>
              <w:jc w:val="center"/>
              <w:rPr>
                <w:color w:val="000000"/>
                <w:lang w:val="en-US"/>
              </w:rPr>
            </w:pPr>
            <w:r>
              <w:rPr>
                <w:color w:val="000000"/>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7129C49F" w14:textId="77777777" w:rsidR="00953B09" w:rsidRDefault="002019AB" w:rsidP="00953B09">
            <w:pPr>
              <w:jc w:val="center"/>
              <w:rPr>
                <w:color w:val="000000"/>
                <w:lang w:val="en-US"/>
              </w:rPr>
            </w:pPr>
            <w:r>
              <w:rPr>
                <w:color w:val="000000"/>
                <w:lang w:val="en-US"/>
              </w:rPr>
              <w:t>10</w:t>
            </w:r>
            <w:r w:rsidR="00953B09">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6A690471" w14:textId="77777777" w:rsidR="00953B09" w:rsidRPr="0063738B" w:rsidRDefault="00953B09" w:rsidP="00953B09">
            <w:pPr>
              <w:rPr>
                <w:color w:val="000000"/>
                <w:lang w:val="en-US"/>
              </w:rPr>
            </w:pPr>
            <w:r w:rsidRPr="0063738B">
              <w:rPr>
                <w:color w:val="000000"/>
                <w:lang w:val="en-US"/>
              </w:rPr>
              <w:t>cu codul de bare de la producător</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59DC467B" w14:textId="611ACE70" w:rsidR="00953B09" w:rsidRPr="00C7017E" w:rsidRDefault="00120837" w:rsidP="00953B09">
            <w:pPr>
              <w:spacing w:before="120"/>
              <w:jc w:val="center"/>
              <w:rPr>
                <w:lang w:val="ro-RO"/>
              </w:rPr>
            </w:pPr>
            <w:r>
              <w:rPr>
                <w:lang w:val="ro-RO"/>
              </w:rPr>
              <w:t>12</w:t>
            </w:r>
            <w:r w:rsidR="004C0BED">
              <w:rPr>
                <w:lang w:val="ro-RO"/>
              </w:rPr>
              <w:t xml:space="preserve"> 000</w:t>
            </w:r>
          </w:p>
        </w:tc>
      </w:tr>
      <w:tr w:rsidR="00EE0F50" w:rsidRPr="002B3DEF" w14:paraId="3B78B35E"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5A1E6" w14:textId="77777777" w:rsidR="00EE0F50" w:rsidRPr="001F758E"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0A615" w14:textId="77777777" w:rsidR="00EE0F50" w:rsidRPr="0063738B" w:rsidRDefault="00EE0F50" w:rsidP="00EE0F50">
            <w:pPr>
              <w:spacing w:before="120"/>
              <w:jc w:val="cente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8904FF1" w14:textId="77777777" w:rsidR="00EE0F50" w:rsidRPr="00D92844" w:rsidRDefault="00EE0F50" w:rsidP="00EE0F50">
            <w:pPr>
              <w:rPr>
                <w:lang w:val="en-US"/>
              </w:rPr>
            </w:pPr>
            <w:r w:rsidRPr="00EB5A43">
              <w:rPr>
                <w:b/>
                <w:color w:val="000000"/>
                <w:lang w:val="en-US"/>
              </w:rPr>
              <w:t>Total pe lot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357B900" w14:textId="77777777" w:rsidR="00EE0F50" w:rsidRPr="0033145F" w:rsidRDefault="00EE0F50" w:rsidP="00EE0F50">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76116C8" w14:textId="77777777" w:rsidR="00EE0F50" w:rsidRPr="0033145F" w:rsidRDefault="00EE0F50" w:rsidP="00EE0F50">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B3D211" w14:textId="77777777" w:rsidR="00EE0F50" w:rsidRDefault="00EE0F50" w:rsidP="00EE0F50">
            <w:pPr>
              <w:rPr>
                <w:color w:val="000000"/>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78EC717" w14:textId="52F2C9AD" w:rsidR="00EE0F50" w:rsidRPr="00451E73" w:rsidRDefault="00120837" w:rsidP="00EE0F50">
            <w:pPr>
              <w:spacing w:before="120"/>
              <w:jc w:val="center"/>
              <w:rPr>
                <w:b/>
                <w:lang w:val="ro-RO"/>
              </w:rPr>
            </w:pPr>
            <w:r>
              <w:rPr>
                <w:b/>
                <w:lang w:val="ro-RO"/>
              </w:rPr>
              <w:t>34 290</w:t>
            </w:r>
          </w:p>
        </w:tc>
      </w:tr>
      <w:tr w:rsidR="00EE0F50" w:rsidRPr="002F19E6" w14:paraId="46573BC7"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5FA49" w14:textId="77777777" w:rsidR="00EE0F50" w:rsidRPr="001F758E" w:rsidRDefault="00EE0F50" w:rsidP="00EE0F50">
            <w:pPr>
              <w:spacing w:before="120"/>
              <w:jc w:val="center"/>
              <w:rPr>
                <w:lang w:val="en-US"/>
              </w:rPr>
            </w:pPr>
            <w:r>
              <w:rPr>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F93E4" w14:textId="77777777" w:rsidR="00EE0F50" w:rsidRPr="0033145F" w:rsidRDefault="00EE0F50" w:rsidP="00EE0F50">
            <w:pPr>
              <w:spacing w:before="120"/>
              <w:jc w:val="cente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23975B4" w14:textId="77777777" w:rsidR="00EE0F50" w:rsidRPr="00D92844" w:rsidRDefault="00EE0F50" w:rsidP="00EE0F50">
            <w:pPr>
              <w:rPr>
                <w:b/>
                <w:bCs/>
                <w:color w:val="000000"/>
                <w:lang w:val="en-US"/>
              </w:rPr>
            </w:pPr>
            <w:r>
              <w:rPr>
                <w:b/>
                <w:bCs/>
                <w:color w:val="000000"/>
                <w:lang w:val="en-US"/>
              </w:rPr>
              <w:t xml:space="preserve">Lotul 3: </w:t>
            </w:r>
            <w:r w:rsidRPr="007048A5">
              <w:rPr>
                <w:b/>
                <w:bCs/>
                <w:color w:val="000000"/>
                <w:lang w:val="en-US"/>
              </w:rPr>
              <w:t xml:space="preserve">Reagenţi şi consumabile pentru analizatorul hematologic automat </w:t>
            </w:r>
            <w:r>
              <w:rPr>
                <w:b/>
                <w:bCs/>
                <w:color w:val="000000"/>
                <w:lang w:val="en-US"/>
              </w:rPr>
              <w:t xml:space="preserve">5 DIF, H60 EDAN, </w:t>
            </w:r>
            <w:r w:rsidRPr="00D41453">
              <w:rPr>
                <w:b/>
                <w:color w:val="000000"/>
                <w:lang w:val="ro-RO"/>
              </w:rPr>
              <w:t>(Certificat de compatibilitate)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1657F77" w14:textId="77777777" w:rsidR="00EE0F50" w:rsidRPr="0033145F" w:rsidRDefault="00EE0F50" w:rsidP="00EE0F50">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DD7C27C" w14:textId="77777777" w:rsidR="00EE0F50" w:rsidRPr="0033145F" w:rsidRDefault="00EE0F50" w:rsidP="00EE0F50">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694CE91C" w14:textId="77777777" w:rsidR="00EE0F50" w:rsidRPr="00BF4617" w:rsidRDefault="00EE0F50" w:rsidP="00EE0F50">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697BDC0" w14:textId="77777777" w:rsidR="00EE0F50" w:rsidRDefault="00EE0F50" w:rsidP="00EE0F50">
            <w:pPr>
              <w:spacing w:before="120"/>
              <w:jc w:val="center"/>
              <w:rPr>
                <w:lang w:val="ro-RO"/>
              </w:rPr>
            </w:pPr>
          </w:p>
        </w:tc>
      </w:tr>
      <w:tr w:rsidR="00EE0F50" w:rsidRPr="002B3DEF" w14:paraId="16412B55"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D10A5" w14:textId="77777777" w:rsidR="00EE0F50" w:rsidRPr="001F758E"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44B20"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1B130BE1" w14:textId="77777777" w:rsidR="00EE0F50" w:rsidRPr="00D92844" w:rsidRDefault="00EE0F50" w:rsidP="00EE0F50">
            <w:pPr>
              <w:rPr>
                <w:lang w:val="en-US"/>
              </w:rPr>
            </w:pPr>
            <w:r>
              <w:t>Soluţie de diluent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4BB76F4" w14:textId="048CA6DD" w:rsidR="00EE0F50" w:rsidRPr="0033145F" w:rsidRDefault="004C0BED" w:rsidP="004C0BED">
            <w:pPr>
              <w:jc w:val="center"/>
              <w:rPr>
                <w:color w:val="000000"/>
                <w:lang w:val="en-US"/>
              </w:rPr>
            </w:pPr>
            <w:r>
              <w:rPr>
                <w:color w:val="000000"/>
                <w:lang w:val="en-US"/>
              </w:rPr>
              <w:t>canistre</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66CF3BAA" w14:textId="22C17B0E" w:rsidR="00EE0F50" w:rsidRPr="001D737A" w:rsidRDefault="002F19E6" w:rsidP="00EE0F50">
            <w:pPr>
              <w:jc w:val="center"/>
              <w:rPr>
                <w:color w:val="000000"/>
                <w:lang w:val="ro-MD"/>
              </w:rPr>
            </w:pPr>
            <w:r>
              <w:rPr>
                <w:color w:val="000000"/>
                <w:lang w:val="ro-MD"/>
              </w:rPr>
              <w:t>12</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3730DE79" w14:textId="77777777" w:rsidR="00EE0F50" w:rsidRPr="00D92844" w:rsidRDefault="00EE0F50" w:rsidP="00EE0F50">
            <w:pPr>
              <w:rPr>
                <w:color w:val="000000"/>
                <w:lang w:val="en-US"/>
              </w:rPr>
            </w:pPr>
            <w:r>
              <w:rPr>
                <w:color w:val="000000"/>
              </w:rPr>
              <w:t>Canistre  20 litri</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8D38924" w14:textId="294CF02F" w:rsidR="00EE0F50" w:rsidRPr="009376C2" w:rsidRDefault="0032090D" w:rsidP="00EE0F50">
            <w:pPr>
              <w:spacing w:before="120"/>
              <w:jc w:val="center"/>
              <w:rPr>
                <w:lang w:val="ro-RO"/>
              </w:rPr>
            </w:pPr>
            <w:r>
              <w:rPr>
                <w:lang w:val="ro-RO"/>
              </w:rPr>
              <w:t>16 000</w:t>
            </w:r>
          </w:p>
        </w:tc>
      </w:tr>
      <w:tr w:rsidR="00EE0F50" w:rsidRPr="002B3DEF" w14:paraId="28CFACE0"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81C04" w14:textId="77777777" w:rsidR="00EE0F50" w:rsidRPr="001F758E"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7B1DF"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15FFB1D9" w14:textId="77777777" w:rsidR="00EE0F50" w:rsidRPr="00D92844" w:rsidRDefault="00EE0F50" w:rsidP="00EE0F50">
            <w:pPr>
              <w:rPr>
                <w:lang w:val="en-US"/>
              </w:rPr>
            </w:pPr>
            <w:r>
              <w:t>Soluţie de lizare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D5692A6" w14:textId="77777777" w:rsidR="00EE0F50" w:rsidRPr="001D737A" w:rsidRDefault="00EE0F50" w:rsidP="00EE0F50">
            <w:pPr>
              <w:jc w:val="center"/>
              <w:rPr>
                <w:color w:val="000000"/>
                <w:lang w:val="ro-MD"/>
              </w:rPr>
            </w:pPr>
            <w:r>
              <w:rPr>
                <w:color w:val="000000"/>
                <w:lang w:val="ro-MD"/>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D44A25A" w14:textId="56FA340C" w:rsidR="00EE0F50" w:rsidRPr="0033145F" w:rsidRDefault="002F19E6" w:rsidP="002F19E6">
            <w:pPr>
              <w:jc w:val="center"/>
              <w:rPr>
                <w:color w:val="000000"/>
                <w:lang w:val="en-US"/>
              </w:rPr>
            </w:pPr>
            <w:r>
              <w:rPr>
                <w:color w:val="000000"/>
                <w:lang w:val="en-US"/>
              </w:rPr>
              <w:t>6</w:t>
            </w:r>
            <w:r w:rsidR="00EE0F50">
              <w:rPr>
                <w:color w:val="000000"/>
                <w:lang w:val="en-US"/>
              </w:rPr>
              <w:t>000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D152B70" w14:textId="77777777" w:rsidR="00EE0F50" w:rsidRPr="00D92844" w:rsidRDefault="00EE0F50" w:rsidP="00EE0F50">
            <w:pPr>
              <w:rPr>
                <w:color w:val="000000"/>
                <w:lang w:val="en-US"/>
              </w:rPr>
            </w:pPr>
            <w:r>
              <w:rPr>
                <w:color w:val="000000"/>
              </w:rPr>
              <w:t>Flacon cu volumul  500  ml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030523D" w14:textId="552AEEF6" w:rsidR="00EE0F50" w:rsidRPr="009376C2" w:rsidRDefault="0032090D" w:rsidP="00EE0F50">
            <w:pPr>
              <w:spacing w:before="120"/>
              <w:jc w:val="center"/>
              <w:rPr>
                <w:lang w:val="ro-RO"/>
              </w:rPr>
            </w:pPr>
            <w:r>
              <w:rPr>
                <w:lang w:val="ro-RO"/>
              </w:rPr>
              <w:t>27</w:t>
            </w:r>
            <w:r w:rsidR="004C0BED">
              <w:rPr>
                <w:lang w:val="ro-RO"/>
              </w:rPr>
              <w:t xml:space="preserve"> 000</w:t>
            </w:r>
          </w:p>
        </w:tc>
      </w:tr>
      <w:tr w:rsidR="00EE0F50" w:rsidRPr="002B3DEF" w14:paraId="5D83D893"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27E87D" w14:textId="77777777" w:rsidR="00EE0F50" w:rsidRPr="001F758E"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0ED875"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2492BA33" w14:textId="77777777" w:rsidR="00EE0F50" w:rsidRPr="00D92844" w:rsidRDefault="00EE0F50" w:rsidP="00EE0F50">
            <w:pPr>
              <w:rPr>
                <w:lang w:val="en-US"/>
              </w:rPr>
            </w:pPr>
            <w:r>
              <w:t xml:space="preserve">Soluţie de spălare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BFE0B1F" w14:textId="77777777" w:rsidR="00EE0F50" w:rsidRPr="0033145F" w:rsidRDefault="00EE0F50" w:rsidP="00EE0F50">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BFD80DF" w14:textId="6DDE35CC" w:rsidR="00EE0F50" w:rsidRPr="0033145F" w:rsidRDefault="002F19E6" w:rsidP="00EE0F50">
            <w:pPr>
              <w:jc w:val="center"/>
              <w:rPr>
                <w:color w:val="000000"/>
                <w:lang w:val="en-US"/>
              </w:rPr>
            </w:pPr>
            <w:r>
              <w:rPr>
                <w:color w:val="000000"/>
                <w:lang w:val="en-US"/>
              </w:rPr>
              <w:t>3</w:t>
            </w:r>
            <w:r w:rsidR="00EE0F50">
              <w:rPr>
                <w:color w:val="000000"/>
                <w:lang w:val="en-US"/>
              </w:rPr>
              <w:t>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745D855" w14:textId="77777777" w:rsidR="00EE0F50" w:rsidRPr="00F263D7" w:rsidRDefault="00EE0F50" w:rsidP="00EE0F50">
            <w:pPr>
              <w:rPr>
                <w:color w:val="000000"/>
                <w:lang w:val="ro-MD"/>
              </w:rPr>
            </w:pPr>
            <w:r>
              <w:rPr>
                <w:color w:val="000000"/>
                <w:lang w:val="ro-MD"/>
              </w:rPr>
              <w:t xml:space="preserve">Flacon </w:t>
            </w:r>
            <w:r>
              <w:rPr>
                <w:color w:val="000000"/>
              </w:rPr>
              <w:t xml:space="preserve"> 50 </w:t>
            </w:r>
            <w:r>
              <w:rPr>
                <w:color w:val="000000"/>
                <w:lang w:val="ro-MD"/>
              </w:rPr>
              <w:t>ml</w:t>
            </w:r>
          </w:p>
          <w:p w14:paraId="2D890F3E" w14:textId="77777777" w:rsidR="00EE0F50" w:rsidRPr="00BF4617" w:rsidRDefault="00EE0F50" w:rsidP="00EE0F50">
            <w:pPr>
              <w:rPr>
                <w:color w:val="000000"/>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E1A999B" w14:textId="37F1353B" w:rsidR="00EE0F50" w:rsidRPr="009376C2" w:rsidRDefault="0032090D" w:rsidP="0032090D">
            <w:pPr>
              <w:spacing w:before="120"/>
              <w:jc w:val="center"/>
              <w:rPr>
                <w:lang w:val="ro-RO"/>
              </w:rPr>
            </w:pPr>
            <w:r>
              <w:rPr>
                <w:lang w:val="ro-RO"/>
              </w:rPr>
              <w:t>2</w:t>
            </w:r>
            <w:r w:rsidR="004C0BED">
              <w:rPr>
                <w:lang w:val="ro-RO"/>
              </w:rPr>
              <w:t xml:space="preserve"> </w:t>
            </w:r>
            <w:r>
              <w:rPr>
                <w:lang w:val="ro-RO"/>
              </w:rPr>
              <w:t>7</w:t>
            </w:r>
            <w:r w:rsidR="004C0BED">
              <w:rPr>
                <w:lang w:val="ro-RO"/>
              </w:rPr>
              <w:t>00</w:t>
            </w:r>
          </w:p>
        </w:tc>
      </w:tr>
      <w:tr w:rsidR="00EE0F50" w:rsidRPr="002B3DEF" w14:paraId="7A7A6B58"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769D"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B3E81"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FE989B1" w14:textId="77777777" w:rsidR="00EE0F50" w:rsidRPr="00D92844" w:rsidRDefault="00EE0F50" w:rsidP="00EE0F50">
            <w:pPr>
              <w:rPr>
                <w:color w:val="000000"/>
                <w:lang w:val="en-US"/>
              </w:rPr>
            </w:pPr>
            <w:r>
              <w:rPr>
                <w:color w:val="000000"/>
              </w:rPr>
              <w:t xml:space="preserve">Control </w:t>
            </w:r>
            <w:r>
              <w:rPr>
                <w:color w:val="000000"/>
                <w:lang w:val="ro-RO"/>
              </w:rPr>
              <w:t xml:space="preserve"> </w:t>
            </w:r>
            <w:r>
              <w:rPr>
                <w:color w:val="000000"/>
              </w:rPr>
              <w:t xml:space="preserve">hematologic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D54394C" w14:textId="77777777" w:rsidR="00EE0F50" w:rsidRPr="0033145F" w:rsidRDefault="00EE0F50" w:rsidP="00EE0F50">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326E4F6" w14:textId="77777777" w:rsidR="00EE0F50" w:rsidRPr="00930951" w:rsidRDefault="00EE0F50" w:rsidP="00EE0F50">
            <w:pPr>
              <w:jc w:val="center"/>
              <w:rPr>
                <w:color w:val="000000"/>
                <w:lang w:val="en-US"/>
              </w:rPr>
            </w:pPr>
            <w:r>
              <w:rPr>
                <w:color w:val="000000"/>
                <w:lang w:val="en-US"/>
              </w:rPr>
              <w:t>4</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462A8EBA" w14:textId="77777777" w:rsidR="00EE0F50" w:rsidRPr="00D92844" w:rsidRDefault="00EE0F50" w:rsidP="00EE0F50">
            <w:pPr>
              <w:rPr>
                <w:color w:val="000000"/>
                <w:lang w:val="en-US"/>
              </w:rPr>
            </w:pPr>
            <w:r>
              <w:rPr>
                <w:color w:val="000000"/>
              </w:rPr>
              <w:t>Flacon cu volumul  2 ml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9B25BD8" w14:textId="4A27F49D" w:rsidR="00EE0F50" w:rsidRPr="009376C2" w:rsidRDefault="004C0BED" w:rsidP="00EE0F50">
            <w:pPr>
              <w:spacing w:before="120"/>
              <w:jc w:val="center"/>
              <w:rPr>
                <w:lang w:val="ro-RO"/>
              </w:rPr>
            </w:pPr>
            <w:r>
              <w:rPr>
                <w:lang w:val="ro-RO"/>
              </w:rPr>
              <w:t>8 800</w:t>
            </w:r>
          </w:p>
        </w:tc>
      </w:tr>
      <w:tr w:rsidR="00EE0F50" w:rsidRPr="002B3DEF" w14:paraId="41801A39"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5152A"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B9D263" w14:textId="77777777" w:rsidR="00EE0F50" w:rsidRPr="0037075A" w:rsidRDefault="00EE0F50" w:rsidP="00EE0F50">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EC8E98B" w14:textId="77777777" w:rsidR="00EE0F50" w:rsidRDefault="00EE0F50" w:rsidP="00EE0F50">
            <w:pPr>
              <w:rPr>
                <w:color w:val="000000"/>
              </w:rPr>
            </w:pPr>
            <w:r w:rsidRPr="00EB5A43">
              <w:rPr>
                <w:b/>
                <w:color w:val="000000"/>
                <w:lang w:val="en-US"/>
              </w:rPr>
              <w:t>Total pe lot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CB46193" w14:textId="77777777" w:rsidR="00EE0F50" w:rsidRPr="0033145F" w:rsidRDefault="00EE0F50" w:rsidP="00EE0F50">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1F10036B" w14:textId="77777777" w:rsidR="00EE0F50" w:rsidRPr="0033145F" w:rsidRDefault="00EE0F50" w:rsidP="00EE0F50">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445FF07E" w14:textId="77777777" w:rsidR="00EE0F50" w:rsidRDefault="00EE0F50" w:rsidP="00EE0F50">
            <w:pPr>
              <w:rPr>
                <w:color w:val="000000"/>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F99FCB3" w14:textId="5569367E" w:rsidR="00EE0F50" w:rsidRPr="00451E73" w:rsidRDefault="0032090D" w:rsidP="00EE0F50">
            <w:pPr>
              <w:spacing w:before="120"/>
              <w:jc w:val="center"/>
              <w:rPr>
                <w:b/>
                <w:lang w:val="ro-RO"/>
              </w:rPr>
            </w:pPr>
            <w:r>
              <w:rPr>
                <w:b/>
                <w:lang w:val="ro-RO"/>
              </w:rPr>
              <w:t>54 500</w:t>
            </w:r>
          </w:p>
        </w:tc>
      </w:tr>
      <w:tr w:rsidR="00EE0F50" w:rsidRPr="002F19E6" w14:paraId="7EF0E2FA"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AC336" w14:textId="77777777" w:rsidR="00EE0F50" w:rsidRPr="00EC7978" w:rsidRDefault="00EE0F50" w:rsidP="00EE0F50">
            <w:pPr>
              <w:spacing w:before="120"/>
              <w:jc w:val="center"/>
              <w:rPr>
                <w:lang w:val="en-US"/>
              </w:rPr>
            </w:pPr>
            <w:r>
              <w:rPr>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FEBE7" w14:textId="77777777" w:rsidR="00EE0F50" w:rsidRPr="0033145F" w:rsidRDefault="00EE0F50" w:rsidP="00EE0F50">
            <w:pPr>
              <w:spacing w:before="120"/>
              <w:jc w:val="cente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C29A501" w14:textId="77777777" w:rsidR="00EE0F50" w:rsidRPr="005D3281" w:rsidRDefault="00EE0F50" w:rsidP="00EE0F50">
            <w:pPr>
              <w:rPr>
                <w:b/>
                <w:bCs/>
                <w:color w:val="000000"/>
                <w:lang w:val="en-US"/>
              </w:rPr>
            </w:pPr>
            <w:r>
              <w:rPr>
                <w:b/>
                <w:bCs/>
                <w:color w:val="000000"/>
                <w:lang w:val="en-US"/>
              </w:rPr>
              <w:t xml:space="preserve">Lotul 4: </w:t>
            </w:r>
            <w:r w:rsidRPr="005D3281">
              <w:rPr>
                <w:b/>
                <w:bCs/>
                <w:color w:val="000000"/>
                <w:lang w:val="en-US"/>
              </w:rPr>
              <w:t>Expres teste diagnostice p/u analiza de rutină a urinei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4ABF805" w14:textId="77777777" w:rsidR="00EE0F50" w:rsidRDefault="00EE0F50" w:rsidP="00EE0F50">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456D4CD" w14:textId="77777777" w:rsidR="00EE0F50" w:rsidRDefault="00EE0F50" w:rsidP="00EE0F50">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122E6F0D" w14:textId="77777777" w:rsidR="00EE0F50" w:rsidRPr="00AA2FAD" w:rsidRDefault="00EE0F50" w:rsidP="00EE0F50">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A671081" w14:textId="77777777" w:rsidR="00EE0F50" w:rsidRDefault="00EE0F50" w:rsidP="00EE0F50">
            <w:pPr>
              <w:spacing w:before="120"/>
              <w:jc w:val="center"/>
              <w:rPr>
                <w:lang w:val="ro-RO"/>
              </w:rPr>
            </w:pPr>
          </w:p>
        </w:tc>
      </w:tr>
      <w:tr w:rsidR="00EE0F50" w:rsidRPr="00B027F1" w14:paraId="0538F557"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080E9"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E60A9"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31EEEA2B" w14:textId="77777777" w:rsidR="00EE0F50" w:rsidRPr="005D3281" w:rsidRDefault="00EE0F50" w:rsidP="00EE0F50">
            <w:pPr>
              <w:rPr>
                <w:lang w:val="en-US"/>
              </w:rPr>
            </w:pPr>
            <w:r w:rsidRPr="005D3281">
              <w:rPr>
                <w:lang w:val="en-US"/>
              </w:rPr>
              <w:t>Sânge, urobilinogen, bilirubina, proteina, greutatea specifică, pH, glu-coza, nitriţi, leucocite.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59A44FF" w14:textId="77777777" w:rsidR="00EE0F50" w:rsidRDefault="00EE0F50" w:rsidP="00EE0F50">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7A55A826" w14:textId="77777777" w:rsidR="00EE0F50" w:rsidRDefault="00EE0F50" w:rsidP="00EE0F50">
            <w:pPr>
              <w:rPr>
                <w:color w:val="000000"/>
                <w:lang w:val="en-US"/>
              </w:rPr>
            </w:pPr>
            <w:r>
              <w:rPr>
                <w:color w:val="000000"/>
                <w:lang w:val="en-US"/>
              </w:rPr>
              <w:t>12</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4320BEE1" w14:textId="1F4001B6" w:rsidR="00EE0F50" w:rsidRPr="00AA2FAD" w:rsidRDefault="00EE2C27" w:rsidP="00EE0F50">
            <w:pPr>
              <w:rPr>
                <w:lang w:val="en-US"/>
              </w:rPr>
            </w:pPr>
            <w:r>
              <w:rPr>
                <w:lang w:val="en-US"/>
              </w:rPr>
              <w:t>100 teste/set</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5A4787FE" w14:textId="5B1D7940" w:rsidR="00EE0F50" w:rsidRDefault="004C0BED" w:rsidP="00EE0F50">
            <w:pPr>
              <w:spacing w:before="120"/>
              <w:jc w:val="center"/>
              <w:rPr>
                <w:lang w:val="ro-RO"/>
              </w:rPr>
            </w:pPr>
            <w:r>
              <w:rPr>
                <w:lang w:val="ro-RO"/>
              </w:rPr>
              <w:t>1 200</w:t>
            </w:r>
          </w:p>
        </w:tc>
      </w:tr>
      <w:tr w:rsidR="00EE0F50" w:rsidRPr="00B027F1" w14:paraId="48D9150E"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28CAD1"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9A751" w14:textId="77777777" w:rsidR="00EE0F50" w:rsidRPr="0037075A" w:rsidRDefault="00EE0F50" w:rsidP="00EE0F50">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C949DC6" w14:textId="77777777" w:rsidR="00EE0F50" w:rsidRPr="005D3281" w:rsidRDefault="00EE0F50" w:rsidP="00EE0F50">
            <w:pPr>
              <w:rPr>
                <w:lang w:val="en-US"/>
              </w:rPr>
            </w:pPr>
            <w:r w:rsidRPr="00EB5A43">
              <w:rPr>
                <w:b/>
                <w:color w:val="000000"/>
                <w:lang w:val="en-US"/>
              </w:rPr>
              <w:t>Total pe lot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C759C7B" w14:textId="77777777" w:rsidR="00EE0F50" w:rsidRDefault="00EE0F50" w:rsidP="00EE0F50">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5700F592" w14:textId="77777777" w:rsidR="00EE0F50" w:rsidRDefault="00EE0F50" w:rsidP="00EE0F50">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AD9C88A" w14:textId="77777777" w:rsidR="00EE0F50" w:rsidRPr="00AA2FAD" w:rsidRDefault="00EE0F50" w:rsidP="00EE0F50">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FEF428D" w14:textId="598D7F47" w:rsidR="00EE0F50" w:rsidRPr="00B9029F" w:rsidRDefault="004C0BED" w:rsidP="00EE0F50">
            <w:pPr>
              <w:spacing w:before="120"/>
              <w:jc w:val="center"/>
              <w:rPr>
                <w:b/>
                <w:lang w:val="ro-RO"/>
              </w:rPr>
            </w:pPr>
            <w:r>
              <w:rPr>
                <w:b/>
                <w:lang w:val="ro-RO"/>
              </w:rPr>
              <w:t>1 200</w:t>
            </w:r>
          </w:p>
        </w:tc>
      </w:tr>
      <w:tr w:rsidR="00EE0F50" w:rsidRPr="00D41453" w14:paraId="759A37F4"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09A169" w14:textId="77777777" w:rsidR="00EE0F50" w:rsidRPr="00EC7978" w:rsidRDefault="00EE0F50" w:rsidP="00EE0F50">
            <w:pPr>
              <w:spacing w:before="120"/>
              <w:jc w:val="center"/>
              <w:rPr>
                <w:lang w:val="en-US"/>
              </w:rPr>
            </w:pPr>
            <w:r>
              <w:rPr>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2257E" w14:textId="77777777" w:rsidR="00EE0F50" w:rsidRPr="0033145F" w:rsidRDefault="00EE0F50" w:rsidP="00EE0F50">
            <w:pPr>
              <w:spacing w:before="120"/>
              <w:jc w:val="cente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AE51F46" w14:textId="77777777" w:rsidR="00EE0F50" w:rsidRPr="00BB00BE" w:rsidRDefault="00EE0F50" w:rsidP="00EE0F50">
            <w:pPr>
              <w:rPr>
                <w:b/>
                <w:bCs/>
                <w:color w:val="000000"/>
                <w:lang w:val="ro-RO"/>
              </w:rPr>
            </w:pPr>
            <w:r>
              <w:rPr>
                <w:b/>
                <w:bCs/>
                <w:color w:val="000000"/>
                <w:lang w:val="en-US"/>
              </w:rPr>
              <w:t xml:space="preserve">Lotul 5: </w:t>
            </w:r>
            <w:r w:rsidRPr="00B21710">
              <w:rPr>
                <w:b/>
                <w:bCs/>
                <w:color w:val="000000"/>
                <w:lang w:val="en-US"/>
              </w:rPr>
              <w:t xml:space="preserve">Consumabile p/u analizatorul biochimic automat A </w:t>
            </w:r>
            <w:r>
              <w:rPr>
                <w:b/>
                <w:bCs/>
                <w:color w:val="000000"/>
                <w:lang w:val="en-US"/>
              </w:rPr>
              <w:t>–</w:t>
            </w:r>
            <w:r w:rsidRPr="00B21710">
              <w:rPr>
                <w:b/>
                <w:bCs/>
                <w:color w:val="000000"/>
                <w:lang w:val="en-US"/>
              </w:rPr>
              <w:t xml:space="preserve"> 15</w:t>
            </w:r>
            <w:r>
              <w:rPr>
                <w:b/>
                <w:bCs/>
                <w:color w:val="000000"/>
                <w:lang w:val="en-US"/>
              </w:rPr>
              <w:t xml:space="preserve">, </w:t>
            </w:r>
            <w:r>
              <w:rPr>
                <w:b/>
                <w:bCs/>
                <w:color w:val="000000"/>
                <w:lang w:val="ro-RO"/>
              </w:rPr>
              <w:t>cu tipul de sistem închis.</w:t>
            </w:r>
          </w:p>
          <w:p w14:paraId="22EDABBB" w14:textId="77777777" w:rsidR="00EE0F50" w:rsidRPr="00D41453" w:rsidRDefault="00EE0F50" w:rsidP="00EE0F50">
            <w:pPr>
              <w:rPr>
                <w:b/>
                <w:color w:val="000000"/>
                <w:lang w:val="ro-RO"/>
              </w:rPr>
            </w:pPr>
            <w:r w:rsidRPr="00D41453">
              <w:rPr>
                <w:b/>
                <w:color w:val="000000"/>
                <w:lang w:val="ro-RO"/>
              </w:rPr>
              <w:t>(Certificat de compatibilitate)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2E1DC9C" w14:textId="77777777" w:rsidR="00EE0F50" w:rsidRDefault="00EE0F50" w:rsidP="00EE0F50">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7DD8FE92" w14:textId="77777777" w:rsidR="00EE0F50" w:rsidRDefault="00EE0F50" w:rsidP="00EE0F50">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8AB2632" w14:textId="77777777" w:rsidR="00EE0F50" w:rsidRPr="00AA2FAD" w:rsidRDefault="00EE0F50" w:rsidP="00EE0F50">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8E50915" w14:textId="77777777" w:rsidR="00EE0F50" w:rsidRDefault="00EE0F50" w:rsidP="00EE0F50">
            <w:pPr>
              <w:spacing w:before="120"/>
              <w:jc w:val="center"/>
              <w:rPr>
                <w:lang w:val="ro-RO"/>
              </w:rPr>
            </w:pPr>
          </w:p>
        </w:tc>
      </w:tr>
      <w:tr w:rsidR="00EE0F50" w:rsidRPr="002B3DEF" w14:paraId="7A07EBF5"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176DD"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19D36E"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FD0DFF5" w14:textId="77777777" w:rsidR="00EE0F50" w:rsidRPr="00066534" w:rsidRDefault="00EE0F50" w:rsidP="00EE0F50">
            <w:r w:rsidRPr="00066534">
              <w:t>Cuva pentru ser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B2C67EF" w14:textId="77777777" w:rsidR="00EE0F50" w:rsidRDefault="00EE0F50" w:rsidP="00EE0F50">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519C22ED" w14:textId="69772F07" w:rsidR="00EE0F50" w:rsidRDefault="00EE2C27" w:rsidP="00EE0F50">
            <w:pPr>
              <w:jc w:val="center"/>
              <w:rPr>
                <w:color w:val="000000"/>
                <w:lang w:val="en-US"/>
              </w:rPr>
            </w:pPr>
            <w:r>
              <w:rPr>
                <w:color w:val="000000"/>
                <w:lang w:val="en-US"/>
              </w:rPr>
              <w:t>7</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6DF4B589" w14:textId="77777777" w:rsidR="00EE0F50" w:rsidRPr="00066534" w:rsidRDefault="00EE0F50" w:rsidP="00EE0F50">
            <w:r w:rsidRPr="00066534">
              <w:t>2 ml, 1000 buc/set</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5FE547FF" w14:textId="578685A6" w:rsidR="00EE0F50" w:rsidRDefault="0032090D" w:rsidP="00EE0F50">
            <w:pPr>
              <w:spacing w:before="120"/>
              <w:jc w:val="center"/>
              <w:rPr>
                <w:lang w:val="ro-RO"/>
              </w:rPr>
            </w:pPr>
            <w:r>
              <w:rPr>
                <w:lang w:val="ro-RO"/>
              </w:rPr>
              <w:t>3 370</w:t>
            </w:r>
          </w:p>
        </w:tc>
      </w:tr>
      <w:tr w:rsidR="00EE0F50" w:rsidRPr="002B3DEF" w14:paraId="4793C37C"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40C8B"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91F1C2"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EF48155" w14:textId="77777777" w:rsidR="00EE0F50" w:rsidRPr="00066534" w:rsidRDefault="00EE0F50" w:rsidP="00EE0F50">
            <w:r w:rsidRPr="00066534">
              <w:t>Rotor de reacţie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5127C43" w14:textId="77777777" w:rsidR="00EE0F50" w:rsidRDefault="00EE0F50" w:rsidP="00EE0F50">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135DCC7" w14:textId="7AA98D2C" w:rsidR="00EE0F50" w:rsidRDefault="00EE2C27" w:rsidP="00EE0F50">
            <w:pPr>
              <w:jc w:val="center"/>
              <w:rPr>
                <w:color w:val="000000"/>
                <w:lang w:val="en-US"/>
              </w:rPr>
            </w:pPr>
            <w:r>
              <w:rPr>
                <w:color w:val="000000"/>
                <w:lang w:val="en-US"/>
              </w:rPr>
              <w:t>20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A6367E2" w14:textId="77777777" w:rsidR="00EE0F50" w:rsidRPr="00066534" w:rsidRDefault="00EE0F50" w:rsidP="00EE0F50">
            <w:r w:rsidRPr="00066534">
              <w:t xml:space="preserve"> 10 buc/set</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294F550" w14:textId="36374830" w:rsidR="00EE0F50" w:rsidRPr="0070611D" w:rsidRDefault="0032090D" w:rsidP="00EE0F50">
            <w:pPr>
              <w:spacing w:before="120"/>
              <w:jc w:val="center"/>
              <w:rPr>
                <w:lang w:val="ro-RO"/>
              </w:rPr>
            </w:pPr>
            <w:r>
              <w:rPr>
                <w:lang w:val="ro-RO"/>
              </w:rPr>
              <w:t>39 642</w:t>
            </w:r>
          </w:p>
        </w:tc>
      </w:tr>
      <w:tr w:rsidR="00EE0F50" w:rsidRPr="002B3DEF" w14:paraId="0C1278B9"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F3DD6"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B3E500"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1651BEC" w14:textId="77777777" w:rsidR="00EE0F50" w:rsidRPr="00066534" w:rsidRDefault="00EE0F50" w:rsidP="00EE0F50">
            <w:r w:rsidRPr="00066534">
              <w:t xml:space="preserve">Soluţie concentrată de spălare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EED0E4A" w14:textId="77777777" w:rsidR="00EE0F50" w:rsidRDefault="00EE0F50" w:rsidP="00EE0F50">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74A19C1" w14:textId="3C6E76DF" w:rsidR="00EE0F50" w:rsidRDefault="00C9147A" w:rsidP="00EE0F50">
            <w:pPr>
              <w:jc w:val="center"/>
              <w:rPr>
                <w:color w:val="000000"/>
                <w:lang w:val="en-US"/>
              </w:rPr>
            </w:pPr>
            <w:r>
              <w:rPr>
                <w:color w:val="000000"/>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0CAD809" w14:textId="77777777" w:rsidR="00EE0F50" w:rsidRPr="00066534" w:rsidRDefault="00EE0F50" w:rsidP="00EE0F50">
            <w:r w:rsidRPr="00066534">
              <w:t>100 ml/set</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00CE795C" w14:textId="59673E6B" w:rsidR="00EE0F50" w:rsidRDefault="0032090D" w:rsidP="00EE0F50">
            <w:pPr>
              <w:spacing w:before="120"/>
              <w:jc w:val="center"/>
              <w:rPr>
                <w:lang w:val="ro-RO"/>
              </w:rPr>
            </w:pPr>
            <w:r>
              <w:rPr>
                <w:lang w:val="ro-RO"/>
              </w:rPr>
              <w:t>1 600</w:t>
            </w:r>
          </w:p>
        </w:tc>
      </w:tr>
      <w:tr w:rsidR="00EE0F50" w:rsidRPr="002B3DEF" w14:paraId="0013B59D"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DF5F5"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191AB"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BFE0970" w14:textId="77777777" w:rsidR="00EE0F50" w:rsidRPr="00066534" w:rsidRDefault="00EE0F50" w:rsidP="00EE0F50">
            <w:r w:rsidRPr="00066534">
              <w:t>Soluţie concentrată de sistem</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BBCEFFF" w14:textId="77777777" w:rsidR="00EE0F50" w:rsidRDefault="00EE0F50" w:rsidP="00EE0F50">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6A4FC919" w14:textId="084B9827" w:rsidR="00EE0F50" w:rsidRDefault="00EE2C27" w:rsidP="00EE0F50">
            <w:pPr>
              <w:jc w:val="center"/>
              <w:rPr>
                <w:color w:val="000000"/>
                <w:lang w:val="en-US"/>
              </w:rPr>
            </w:pPr>
            <w:r>
              <w:rPr>
                <w:color w:val="000000"/>
                <w:lang w:val="en-US"/>
              </w:rPr>
              <w:t>2</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11E2BE85" w14:textId="77777777" w:rsidR="00EE0F50" w:rsidRPr="00066534" w:rsidRDefault="00EE0F50" w:rsidP="00EE0F50">
            <w:r w:rsidRPr="00066534">
              <w:t>1000 ml/set</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2B3A026" w14:textId="163E8FE2" w:rsidR="00EE0F50" w:rsidRDefault="0032090D" w:rsidP="00EE0F50">
            <w:pPr>
              <w:spacing w:before="120"/>
              <w:jc w:val="center"/>
              <w:rPr>
                <w:lang w:val="ro-RO"/>
              </w:rPr>
            </w:pPr>
            <w:r>
              <w:rPr>
                <w:lang w:val="ro-RO"/>
              </w:rPr>
              <w:t>2 800</w:t>
            </w:r>
          </w:p>
        </w:tc>
      </w:tr>
      <w:tr w:rsidR="00EE0F50" w:rsidRPr="002B3DEF" w14:paraId="7943ECE5"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AF96B"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F25E1"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204D3673" w14:textId="77777777" w:rsidR="00EE0F50" w:rsidRPr="00066534" w:rsidRDefault="00EE0F50" w:rsidP="00EE0F50">
            <w:r w:rsidRPr="00066534">
              <w:t xml:space="preserve">Soluţie de spălare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D2E980B" w14:textId="77777777" w:rsidR="00EE0F50" w:rsidRDefault="00EE0F50" w:rsidP="00EE0F50">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F8BB5AA" w14:textId="64D2B803" w:rsidR="00EE0F50" w:rsidRDefault="00C9147A" w:rsidP="00EE0F50">
            <w:pPr>
              <w:jc w:val="center"/>
              <w:rPr>
                <w:color w:val="000000"/>
                <w:lang w:val="en-US"/>
              </w:rPr>
            </w:pPr>
            <w:r>
              <w:rPr>
                <w:color w:val="000000"/>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7DC50229" w14:textId="77777777" w:rsidR="00EE0F50" w:rsidRPr="00066534" w:rsidRDefault="00EE0F50" w:rsidP="00EE0F50">
            <w:r w:rsidRPr="00066534">
              <w:t xml:space="preserve"> 1000 ml/set</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09F0E312" w14:textId="23325DFF" w:rsidR="00EE0F50" w:rsidRDefault="0032090D" w:rsidP="00EE0F50">
            <w:pPr>
              <w:spacing w:before="120"/>
              <w:jc w:val="center"/>
              <w:rPr>
                <w:lang w:val="ro-RO"/>
              </w:rPr>
            </w:pPr>
            <w:r>
              <w:rPr>
                <w:lang w:val="ro-RO"/>
              </w:rPr>
              <w:t>1 000</w:t>
            </w:r>
          </w:p>
        </w:tc>
      </w:tr>
      <w:tr w:rsidR="00EE0F50" w:rsidRPr="00D4516B" w14:paraId="76F1A020"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418B5"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94B9FB"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EAFD768" w14:textId="77777777" w:rsidR="00EE0F50" w:rsidRPr="00066534" w:rsidRDefault="00EE0F50" w:rsidP="00EE0F50">
            <w:r w:rsidRPr="00066534">
              <w:t xml:space="preserve">Stativ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AE7891F" w14:textId="77777777" w:rsidR="00EE0F50" w:rsidRDefault="00EE0F50" w:rsidP="00EE0F50">
            <w:pPr>
              <w:jc w:val="center"/>
              <w:rPr>
                <w:color w:val="000000"/>
                <w:lang w:val="en-US"/>
              </w:rPr>
            </w:pPr>
            <w:r>
              <w:rPr>
                <w:color w:val="000000"/>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2F844A05" w14:textId="77777777" w:rsidR="00EE0F50" w:rsidRDefault="00EE0F50" w:rsidP="00EE0F50">
            <w:pPr>
              <w:jc w:val="center"/>
              <w:rPr>
                <w:color w:val="000000"/>
                <w:lang w:val="en-US"/>
              </w:rPr>
            </w:pPr>
            <w:r>
              <w:rPr>
                <w:color w:val="000000"/>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11880E8" w14:textId="77777777" w:rsidR="00EE0F50" w:rsidRPr="00066534" w:rsidRDefault="00EE0F50" w:rsidP="00EE0F50">
            <w:pPr>
              <w:rPr>
                <w:lang w:val="en-US"/>
              </w:rPr>
            </w:pPr>
            <w:r w:rsidRPr="00066534">
              <w:rPr>
                <w:lang w:val="en-US"/>
              </w:rPr>
              <w:t>Metalizat, pentru 24 cuve de 2 ml/cuvă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415E4A7" w14:textId="0E52E19F" w:rsidR="00EE0F50" w:rsidRDefault="0020586D" w:rsidP="0032090D">
            <w:pPr>
              <w:spacing w:before="120"/>
              <w:jc w:val="center"/>
              <w:rPr>
                <w:lang w:val="ro-RO"/>
              </w:rPr>
            </w:pPr>
            <w:r>
              <w:rPr>
                <w:lang w:val="ro-RO"/>
              </w:rPr>
              <w:t>2 1</w:t>
            </w:r>
            <w:r w:rsidR="0032090D">
              <w:rPr>
                <w:lang w:val="ro-RO"/>
              </w:rPr>
              <w:t>80</w:t>
            </w:r>
          </w:p>
        </w:tc>
      </w:tr>
      <w:tr w:rsidR="00EE0F50" w:rsidRPr="002B3DEF" w14:paraId="4B9B70E4"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8DF94"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5FADF"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B360923" w14:textId="77777777" w:rsidR="00EE0F50" w:rsidRPr="00066534" w:rsidRDefault="00EE0F50" w:rsidP="00EE0F50">
            <w:r w:rsidRPr="00066534">
              <w:t xml:space="preserve">Stativ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3097288" w14:textId="77777777" w:rsidR="00EE0F50" w:rsidRDefault="00EE0F50" w:rsidP="00EE0F50">
            <w:pPr>
              <w:jc w:val="center"/>
              <w:rPr>
                <w:color w:val="000000"/>
                <w:lang w:val="en-US"/>
              </w:rPr>
            </w:pPr>
            <w:r>
              <w:rPr>
                <w:color w:val="000000"/>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7C7BBE1E" w14:textId="77777777" w:rsidR="00EE0F50" w:rsidRDefault="00EE0F50" w:rsidP="00EE0F50">
            <w:pPr>
              <w:jc w:val="center"/>
              <w:rPr>
                <w:color w:val="000000"/>
                <w:lang w:val="en-US"/>
              </w:rPr>
            </w:pPr>
            <w:r>
              <w:rPr>
                <w:color w:val="000000"/>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323988A0" w14:textId="77777777" w:rsidR="00EE0F50" w:rsidRPr="00066534" w:rsidRDefault="00EE0F50" w:rsidP="00EE0F50">
            <w:r w:rsidRPr="00066534">
              <w:t>Metalizat, pentru 10 reactive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43B2230" w14:textId="0B415B66" w:rsidR="00EE0F50" w:rsidRDefault="0032090D" w:rsidP="0032090D">
            <w:pPr>
              <w:spacing w:before="120"/>
              <w:jc w:val="center"/>
              <w:rPr>
                <w:lang w:val="ro-RO"/>
              </w:rPr>
            </w:pPr>
            <w:r>
              <w:rPr>
                <w:lang w:val="ro-RO"/>
              </w:rPr>
              <w:t>2 180</w:t>
            </w:r>
          </w:p>
        </w:tc>
      </w:tr>
      <w:tr w:rsidR="00EE0F50" w:rsidRPr="002B3DEF" w14:paraId="272780BE"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46B26C"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799AD"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40F3D6B" w14:textId="77777777" w:rsidR="00EE0F50" w:rsidRPr="00066534" w:rsidRDefault="00EE0F50" w:rsidP="00EE0F50">
            <w:r w:rsidRPr="00066534">
              <w:t xml:space="preserve">Lampă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7B3F4DB" w14:textId="77777777" w:rsidR="00EE0F50" w:rsidRDefault="00EE0F50" w:rsidP="00EE0F50">
            <w:pPr>
              <w:jc w:val="center"/>
              <w:rPr>
                <w:color w:val="000000"/>
                <w:lang w:val="en-US"/>
              </w:rPr>
            </w:pPr>
            <w:r>
              <w:rPr>
                <w:color w:val="000000"/>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2DC55E3C" w14:textId="77777777" w:rsidR="00EE0F50" w:rsidRDefault="002019AB" w:rsidP="00EE0F50">
            <w:pPr>
              <w:jc w:val="center"/>
              <w:rPr>
                <w:color w:val="000000"/>
                <w:lang w:val="en-US"/>
              </w:rPr>
            </w:pPr>
            <w:r>
              <w:rPr>
                <w:color w:val="000000"/>
                <w:lang w:val="en-US"/>
              </w:rPr>
              <w:t>2</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7BCF420" w14:textId="77777777" w:rsidR="00EE0F50" w:rsidRPr="00066534" w:rsidRDefault="00EE0F50" w:rsidP="00EE0F50">
            <w:r w:rsidRPr="00066534">
              <w:t>Fotomerică pentru A-15 6 V</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6EE184F" w14:textId="5B2BD5EF" w:rsidR="00EE0F50" w:rsidRDefault="0032090D" w:rsidP="00EE0F50">
            <w:pPr>
              <w:spacing w:before="120"/>
              <w:jc w:val="center"/>
              <w:rPr>
                <w:lang w:val="ro-RO"/>
              </w:rPr>
            </w:pPr>
            <w:r>
              <w:rPr>
                <w:lang w:val="ro-RO"/>
              </w:rPr>
              <w:t>1 880</w:t>
            </w:r>
          </w:p>
        </w:tc>
      </w:tr>
      <w:tr w:rsidR="00EE0F50" w:rsidRPr="002B3DEF" w14:paraId="35F81521"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2BE2F"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6DDA6"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B321B93" w14:textId="77777777" w:rsidR="00EE0F50" w:rsidRPr="00066534" w:rsidRDefault="00EE0F50" w:rsidP="00EE0F50">
            <w:r w:rsidRPr="00066534">
              <w:t xml:space="preserve">Garnitură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C588A08" w14:textId="77777777" w:rsidR="00EE0F50" w:rsidRDefault="00EE0F50" w:rsidP="00EE0F50">
            <w:pPr>
              <w:jc w:val="center"/>
              <w:rPr>
                <w:color w:val="000000"/>
                <w:lang w:val="en-US"/>
              </w:rPr>
            </w:pPr>
            <w:r>
              <w:rPr>
                <w:color w:val="000000"/>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BB40E28" w14:textId="77777777" w:rsidR="00EE0F50" w:rsidRDefault="00EE0F50" w:rsidP="00EE0F50">
            <w:pPr>
              <w:jc w:val="center"/>
              <w:rPr>
                <w:color w:val="000000"/>
                <w:lang w:val="en-US"/>
              </w:rPr>
            </w:pPr>
            <w:r>
              <w:rPr>
                <w:color w:val="000000"/>
                <w:lang w:val="en-US"/>
              </w:rPr>
              <w:t>1</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158FBF51" w14:textId="77777777" w:rsidR="00EE0F50" w:rsidRPr="00066534" w:rsidRDefault="00EE0F50" w:rsidP="00EE0F50">
            <w:r w:rsidRPr="00066534">
              <w:t>Pentru pompa de dozare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6AB5566" w14:textId="6DC9D9EA" w:rsidR="00EE0F50" w:rsidRDefault="0032090D" w:rsidP="00EE0F50">
            <w:pPr>
              <w:spacing w:before="120"/>
              <w:jc w:val="center"/>
              <w:rPr>
                <w:lang w:val="ro-RO"/>
              </w:rPr>
            </w:pPr>
            <w:r>
              <w:rPr>
                <w:lang w:val="ro-RO"/>
              </w:rPr>
              <w:t>1 400</w:t>
            </w:r>
          </w:p>
        </w:tc>
      </w:tr>
      <w:tr w:rsidR="00EE0F50" w:rsidRPr="002B3DEF" w14:paraId="1B61E4F2"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4F5C1F"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CF87" w14:textId="77777777" w:rsidR="00EE0F50" w:rsidRPr="0037075A" w:rsidRDefault="00EE0F50" w:rsidP="00EE0F50">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F5F45B6" w14:textId="77777777" w:rsidR="00EE0F50" w:rsidRPr="00066534" w:rsidRDefault="00EE0F50" w:rsidP="00EE0F50">
            <w:r w:rsidRPr="00EB5A43">
              <w:rPr>
                <w:b/>
                <w:color w:val="000000"/>
                <w:lang w:val="en-US"/>
              </w:rPr>
              <w:t>Total pe lot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5021E86" w14:textId="77777777" w:rsidR="00EE0F50" w:rsidRDefault="00EE0F50" w:rsidP="00EE0F50">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D59D87D" w14:textId="77777777" w:rsidR="00EE0F50" w:rsidRDefault="00EE0F50" w:rsidP="00EE0F50">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0AD31D23" w14:textId="77777777" w:rsidR="00EE0F50" w:rsidRPr="00066534" w:rsidRDefault="00EE0F50" w:rsidP="00EE0F50"/>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0118681" w14:textId="2795D2F5" w:rsidR="00EE0F50" w:rsidRPr="00AA6B02" w:rsidRDefault="0032090D" w:rsidP="00EE0F50">
            <w:pPr>
              <w:spacing w:before="120"/>
              <w:jc w:val="center"/>
              <w:rPr>
                <w:b/>
                <w:lang w:val="ro-RO"/>
              </w:rPr>
            </w:pPr>
            <w:r>
              <w:rPr>
                <w:b/>
                <w:lang w:val="ro-RO"/>
              </w:rPr>
              <w:t>56 052</w:t>
            </w:r>
          </w:p>
        </w:tc>
      </w:tr>
      <w:tr w:rsidR="00EE0F50" w:rsidRPr="00C7324F" w14:paraId="271FD4DD"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8E8D7" w14:textId="77777777" w:rsidR="00EE0F50" w:rsidRPr="00EC7978" w:rsidRDefault="00EE0F50" w:rsidP="00EE0F50">
            <w:pPr>
              <w:spacing w:before="120"/>
              <w:jc w:val="center"/>
              <w:rPr>
                <w:lang w:val="en-US"/>
              </w:rPr>
            </w:pPr>
            <w:r>
              <w:rPr>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93A2D" w14:textId="77777777" w:rsidR="00EE0F50" w:rsidRPr="0033145F" w:rsidRDefault="00EE0F50" w:rsidP="00EE0F50">
            <w:pPr>
              <w:spacing w:before="120"/>
              <w:jc w:val="cente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16A9A16C" w14:textId="77777777" w:rsidR="00EE0F50" w:rsidRDefault="00EE0F50" w:rsidP="00EE0F50">
            <w:pPr>
              <w:rPr>
                <w:b/>
                <w:bCs/>
                <w:color w:val="000000"/>
                <w:lang w:val="en-US"/>
              </w:rPr>
            </w:pPr>
            <w:r>
              <w:rPr>
                <w:b/>
                <w:bCs/>
                <w:color w:val="000000"/>
                <w:lang w:val="en-US"/>
              </w:rPr>
              <w:t xml:space="preserve">Lotul 6: </w:t>
            </w:r>
            <w:r w:rsidRPr="007A58C3">
              <w:rPr>
                <w:b/>
                <w:bCs/>
                <w:color w:val="000000"/>
                <w:lang w:val="en-US"/>
              </w:rPr>
              <w:t>Reagenţi şi consumabile pentru analizatorul hematologic automat BC-30s</w:t>
            </w:r>
          </w:p>
          <w:p w14:paraId="04A2743F" w14:textId="77777777" w:rsidR="00EE0F50" w:rsidRPr="007A58C3" w:rsidRDefault="00EE0F50" w:rsidP="00EE0F50">
            <w:pPr>
              <w:rPr>
                <w:b/>
                <w:bCs/>
                <w:color w:val="000000"/>
                <w:lang w:val="en-US"/>
              </w:rPr>
            </w:pPr>
            <w:r w:rsidRPr="00D41453">
              <w:rPr>
                <w:b/>
                <w:color w:val="000000"/>
                <w:lang w:val="ro-RO"/>
              </w:rPr>
              <w:t>(Certificat de compatibilitate)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752375A" w14:textId="77777777" w:rsidR="00EE0F50" w:rsidRDefault="00EE0F50" w:rsidP="00EE0F50">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582266D0" w14:textId="77777777" w:rsidR="00EE0F50" w:rsidRDefault="00EE0F50" w:rsidP="00EE0F50">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3ACF21B7" w14:textId="77777777" w:rsidR="00EE0F50" w:rsidRPr="00AA2FAD" w:rsidRDefault="00EE0F50" w:rsidP="00EE0F50">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374D2F64" w14:textId="77777777" w:rsidR="00EE0F50" w:rsidRDefault="00EE0F50" w:rsidP="00EE0F50">
            <w:pPr>
              <w:spacing w:before="120"/>
              <w:jc w:val="center"/>
              <w:rPr>
                <w:lang w:val="ro-RO"/>
              </w:rPr>
            </w:pPr>
          </w:p>
        </w:tc>
      </w:tr>
      <w:tr w:rsidR="00EE0F50" w:rsidRPr="007A58C3" w14:paraId="3D9041D6"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5EB58"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24644"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3C9E7A7E" w14:textId="77777777" w:rsidR="00EE0F50" w:rsidRDefault="00EE0F50" w:rsidP="00EE0F50">
            <w:r>
              <w:t>Soluţie de diluent</w:t>
            </w:r>
          </w:p>
          <w:p w14:paraId="26CDFACF" w14:textId="77777777" w:rsidR="00EE0F50" w:rsidRPr="00F85367" w:rsidRDefault="00EE0F50" w:rsidP="00EE0F50">
            <w:pPr>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71B922B" w14:textId="67F20815" w:rsidR="00EE0F50" w:rsidRDefault="00E643AE" w:rsidP="00EE0F50">
            <w:pPr>
              <w:jc w:val="center"/>
              <w:rPr>
                <w:color w:val="000000"/>
                <w:lang w:val="en-US"/>
              </w:rPr>
            </w:pPr>
            <w:r>
              <w:rPr>
                <w:color w:val="000000"/>
                <w:lang w:val="en-US"/>
              </w:rPr>
              <w:t>canistre</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7C35397" w14:textId="718B6C27" w:rsidR="00EE0F50" w:rsidRDefault="00E643AE" w:rsidP="00EE2C27">
            <w:pPr>
              <w:jc w:val="center"/>
              <w:rPr>
                <w:color w:val="000000"/>
                <w:lang w:val="en-US"/>
              </w:rPr>
            </w:pPr>
            <w:r>
              <w:rPr>
                <w:color w:val="000000"/>
                <w:lang w:val="en-US"/>
              </w:rPr>
              <w:t>1</w:t>
            </w:r>
            <w:r w:rsidR="00EE2C27">
              <w:rPr>
                <w:color w:val="000000"/>
                <w:lang w:val="en-US"/>
              </w:rPr>
              <w:t>2</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6A84C5" w14:textId="77777777" w:rsidR="00EE0F50" w:rsidRPr="00AA2FAD" w:rsidRDefault="00EE0F50" w:rsidP="00EE0F50">
            <w:pPr>
              <w:rPr>
                <w:lang w:val="en-US"/>
              </w:rPr>
            </w:pPr>
            <w:r>
              <w:rPr>
                <w:color w:val="000000"/>
              </w:rPr>
              <w:t>Canistre  20 litri</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0746D41" w14:textId="5BA3980C" w:rsidR="00EE0F50" w:rsidRDefault="0032090D" w:rsidP="0032090D">
            <w:pPr>
              <w:spacing w:before="120"/>
              <w:jc w:val="center"/>
              <w:rPr>
                <w:lang w:val="ro-RO"/>
              </w:rPr>
            </w:pPr>
            <w:r>
              <w:rPr>
                <w:lang w:val="ro-RO"/>
              </w:rPr>
              <w:t>10 8</w:t>
            </w:r>
            <w:r w:rsidR="00E643AE">
              <w:rPr>
                <w:lang w:val="ro-RO"/>
              </w:rPr>
              <w:t>00</w:t>
            </w:r>
          </w:p>
        </w:tc>
      </w:tr>
      <w:tr w:rsidR="00EE0F50" w:rsidRPr="007A58C3" w14:paraId="00DC2BB0"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A85E2"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2F1274"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AE3E6CC" w14:textId="77777777" w:rsidR="00EE0F50" w:rsidRDefault="00EE0F50" w:rsidP="00EE0F50">
            <w:r>
              <w:t>Soluţie de lizare</w:t>
            </w:r>
          </w:p>
          <w:p w14:paraId="141A074A" w14:textId="77777777" w:rsidR="00EE0F50" w:rsidRPr="00F85367" w:rsidRDefault="00EE0F50" w:rsidP="00EE0F50">
            <w:pPr>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5965A01" w14:textId="77777777" w:rsidR="00EE0F50" w:rsidRDefault="00EE0F50" w:rsidP="00EE0F50">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3407B414" w14:textId="51CF462E" w:rsidR="00EE0F50" w:rsidRDefault="00EE2C27" w:rsidP="00EE0F50">
            <w:pPr>
              <w:jc w:val="center"/>
              <w:rPr>
                <w:color w:val="000000"/>
                <w:lang w:val="en-US"/>
              </w:rPr>
            </w:pPr>
            <w:r>
              <w:rPr>
                <w:color w:val="000000"/>
                <w:lang w:val="en-US"/>
              </w:rPr>
              <w:t>30</w:t>
            </w:r>
            <w:r w:rsidR="002019AB">
              <w:rPr>
                <w:color w:val="000000"/>
                <w:lang w:val="en-US"/>
              </w:rPr>
              <w:t>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26942355" w14:textId="77777777" w:rsidR="00EE0F50" w:rsidRPr="00AA2FAD" w:rsidRDefault="00EE0F50" w:rsidP="00EE0F50">
            <w:pPr>
              <w:rPr>
                <w:lang w:val="en-US"/>
              </w:rPr>
            </w:pPr>
            <w:r>
              <w:rPr>
                <w:color w:val="000000"/>
              </w:rPr>
              <w:t>Flacon cu volumul  500  ml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C1C32F9" w14:textId="0A6DE3A1" w:rsidR="00EE0F50" w:rsidRDefault="0032090D" w:rsidP="00EE0F50">
            <w:pPr>
              <w:spacing w:before="120"/>
              <w:jc w:val="center"/>
              <w:rPr>
                <w:lang w:val="ro-RO"/>
              </w:rPr>
            </w:pPr>
            <w:r>
              <w:rPr>
                <w:lang w:val="ro-RO"/>
              </w:rPr>
              <w:t>7 500</w:t>
            </w:r>
          </w:p>
        </w:tc>
      </w:tr>
      <w:tr w:rsidR="00EE0F50" w:rsidRPr="007A58C3" w14:paraId="4FF4C3B8"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4BF61"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EA7CF"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B687EB1" w14:textId="77777777" w:rsidR="00EE0F50" w:rsidRDefault="00EE0F50" w:rsidP="00EE0F50">
            <w:pPr>
              <w:rPr>
                <w:color w:val="000000"/>
              </w:rPr>
            </w:pPr>
            <w:r>
              <w:rPr>
                <w:color w:val="000000"/>
              </w:rPr>
              <w:t xml:space="preserve">Control hematologic </w:t>
            </w:r>
          </w:p>
          <w:p w14:paraId="42D0F6E6" w14:textId="77777777" w:rsidR="00EE0F50" w:rsidRPr="00F85367" w:rsidRDefault="00EE0F50" w:rsidP="00EE0F50">
            <w:pPr>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59CA64A" w14:textId="77777777" w:rsidR="00EE0F50" w:rsidRDefault="00EE0F50" w:rsidP="00EE0F50">
            <w:pPr>
              <w:jc w:val="center"/>
              <w:rPr>
                <w:color w:val="000000"/>
                <w:lang w:val="en-US"/>
              </w:rPr>
            </w:pPr>
            <w:r>
              <w:rPr>
                <w:color w:val="000000"/>
                <w:lang w:val="en-US"/>
              </w:rPr>
              <w:t>set</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45A4470A" w14:textId="77777777" w:rsidR="00EE0F50" w:rsidRDefault="00EE0F50" w:rsidP="00EE0F50">
            <w:pPr>
              <w:jc w:val="center"/>
              <w:rPr>
                <w:color w:val="000000"/>
                <w:lang w:val="en-US"/>
              </w:rPr>
            </w:pPr>
            <w:r>
              <w:rPr>
                <w:color w:val="000000"/>
                <w:lang w:val="en-US"/>
              </w:rPr>
              <w:t>3</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4A462286" w14:textId="77777777" w:rsidR="00EE0F50" w:rsidRPr="00AA2FAD" w:rsidRDefault="00EE0F50" w:rsidP="00EE0F50">
            <w:pPr>
              <w:rPr>
                <w:lang w:val="en-US"/>
              </w:rPr>
            </w:pPr>
            <w:r>
              <w:rPr>
                <w:color w:val="000000"/>
              </w:rPr>
              <w:t xml:space="preserve">Flacon cu volumul  </w:t>
            </w:r>
            <w:r>
              <w:rPr>
                <w:lang w:val="en-US"/>
              </w:rPr>
              <w:t>3ml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FA74AFD" w14:textId="04F492F7" w:rsidR="00EE0F50" w:rsidRDefault="0020586D" w:rsidP="0032090D">
            <w:pPr>
              <w:spacing w:before="120"/>
              <w:jc w:val="center"/>
              <w:rPr>
                <w:lang w:val="ro-RO"/>
              </w:rPr>
            </w:pPr>
            <w:r>
              <w:rPr>
                <w:lang w:val="ro-RO"/>
              </w:rPr>
              <w:t>6 4</w:t>
            </w:r>
            <w:r w:rsidR="0032090D">
              <w:rPr>
                <w:lang w:val="ro-RO"/>
              </w:rPr>
              <w:t>50</w:t>
            </w:r>
          </w:p>
        </w:tc>
      </w:tr>
      <w:tr w:rsidR="00EE0F50" w:rsidRPr="007A58C3" w14:paraId="76E2B45D"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554C3"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1C4C2"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3A36337F" w14:textId="77777777" w:rsidR="00EE0F50" w:rsidRPr="00F147FC" w:rsidRDefault="00EE0F50" w:rsidP="00EE0F50">
            <w:pPr>
              <w:rPr>
                <w:color w:val="000000"/>
                <w:lang w:val="ro-RO"/>
              </w:rPr>
            </w:pPr>
            <w:r>
              <w:rPr>
                <w:color w:val="000000"/>
                <w:lang w:val="ro-RO"/>
              </w:rPr>
              <w:t>Soluție de spălare</w:t>
            </w:r>
          </w:p>
          <w:p w14:paraId="4C627411" w14:textId="77777777" w:rsidR="00EE0F50" w:rsidRPr="00F85367" w:rsidRDefault="00EE0F50" w:rsidP="00EE0F50">
            <w:pPr>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80B7D59" w14:textId="77777777" w:rsidR="00EE0F50" w:rsidRDefault="00EE0F50" w:rsidP="00EE0F50">
            <w:pPr>
              <w:jc w:val="center"/>
              <w:rPr>
                <w:color w:val="000000"/>
                <w:lang w:val="en-US"/>
              </w:rPr>
            </w:pPr>
            <w:r>
              <w:rPr>
                <w:color w:val="000000"/>
                <w:lang w:val="en-US"/>
              </w:rPr>
              <w:t>ml</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6BD4C2FB" w14:textId="66DD7093" w:rsidR="00EE0F50" w:rsidRDefault="00053860" w:rsidP="00EE0F50">
            <w:pPr>
              <w:jc w:val="center"/>
              <w:rPr>
                <w:color w:val="000000"/>
                <w:lang w:val="en-US"/>
              </w:rPr>
            </w:pPr>
            <w:r>
              <w:rPr>
                <w:color w:val="000000"/>
                <w:lang w:val="en-US"/>
              </w:rPr>
              <w:t>500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C48F691" w14:textId="0C9DCFBE" w:rsidR="00EE0F50" w:rsidRDefault="00EE0F50" w:rsidP="00C9147A">
            <w:pPr>
              <w:rPr>
                <w:color w:val="000000"/>
              </w:rPr>
            </w:pPr>
            <w:r>
              <w:rPr>
                <w:color w:val="000000"/>
              </w:rPr>
              <w:t xml:space="preserve">Flacon cu volumul  </w:t>
            </w:r>
            <w:r w:rsidR="00C9147A">
              <w:rPr>
                <w:color w:val="000000"/>
                <w:lang w:val="ro-RO"/>
              </w:rPr>
              <w:t>50</w:t>
            </w:r>
            <w:r>
              <w:rPr>
                <w:color w:val="000000"/>
              </w:rPr>
              <w:t xml:space="preserve">  ml</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627FB5A" w14:textId="5D63002C" w:rsidR="00EE0F50" w:rsidRDefault="0020586D" w:rsidP="00EE0F50">
            <w:pPr>
              <w:spacing w:before="120"/>
              <w:jc w:val="center"/>
              <w:rPr>
                <w:lang w:val="ro-RO"/>
              </w:rPr>
            </w:pPr>
            <w:r>
              <w:rPr>
                <w:lang w:val="ro-RO"/>
              </w:rPr>
              <w:t>3 700</w:t>
            </w:r>
          </w:p>
        </w:tc>
      </w:tr>
      <w:tr w:rsidR="00EE0F50" w:rsidRPr="007A58C3" w14:paraId="1BB639A9"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2E399C"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5102D" w14:textId="77777777" w:rsidR="00EE0F50" w:rsidRPr="00E6061A" w:rsidRDefault="00EE0F50" w:rsidP="00EE0F50">
            <w:pPr>
              <w:spacing w:before="120"/>
              <w:jc w:val="center"/>
              <w:rPr>
                <w:lang w:val="en-US"/>
              </w:rPr>
            </w:pPr>
            <w:r>
              <w:rPr>
                <w:lang w:val="en-US"/>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2A2A8DF4" w14:textId="77777777" w:rsidR="00EE0F50" w:rsidRDefault="00EE0F50" w:rsidP="00EE0F50">
            <w:pPr>
              <w:rPr>
                <w:color w:val="000000"/>
                <w:lang w:val="ro-RO"/>
              </w:rPr>
            </w:pPr>
            <w:r>
              <w:rPr>
                <w:color w:val="000000"/>
                <w:lang w:val="ro-RO"/>
              </w:rPr>
              <w:t xml:space="preserve">Hîrtie termo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D948A01" w14:textId="77777777" w:rsidR="00EE0F50" w:rsidRDefault="00EE0F50" w:rsidP="00EE0F50">
            <w:pPr>
              <w:jc w:val="center"/>
              <w:rPr>
                <w:color w:val="000000"/>
                <w:lang w:val="en-US"/>
              </w:rPr>
            </w:pPr>
            <w:r>
              <w:rPr>
                <w:color w:val="000000"/>
                <w:lang w:val="en-US"/>
              </w:rPr>
              <w:t>buc</w:t>
            </w: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067F2354" w14:textId="77777777" w:rsidR="00EE0F50" w:rsidRDefault="00EE0F50" w:rsidP="00EE0F50">
            <w:pPr>
              <w:jc w:val="center"/>
              <w:rPr>
                <w:color w:val="000000"/>
                <w:lang w:val="en-US"/>
              </w:rPr>
            </w:pPr>
            <w:r>
              <w:rPr>
                <w:color w:val="000000"/>
                <w:lang w:val="en-US"/>
              </w:rPr>
              <w:t>50</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567B149F" w14:textId="77777777" w:rsidR="00EE0F50" w:rsidRPr="0025602E" w:rsidRDefault="00EE0F50" w:rsidP="00EE0F50">
            <w:pPr>
              <w:rPr>
                <w:color w:val="000000"/>
                <w:lang w:val="ro-RO"/>
              </w:rPr>
            </w:pPr>
            <w:r>
              <w:rPr>
                <w:color w:val="000000"/>
                <w:lang w:val="ro-RO"/>
              </w:rPr>
              <w:t>50 mm</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AD30010" w14:textId="3EA7B975" w:rsidR="00EE0F50" w:rsidRDefault="0020586D" w:rsidP="00EE0F50">
            <w:pPr>
              <w:spacing w:before="120"/>
              <w:jc w:val="center"/>
              <w:rPr>
                <w:lang w:val="ro-RO"/>
              </w:rPr>
            </w:pPr>
            <w:r>
              <w:rPr>
                <w:lang w:val="ro-RO"/>
              </w:rPr>
              <w:t>750</w:t>
            </w:r>
          </w:p>
        </w:tc>
      </w:tr>
      <w:tr w:rsidR="00EE0F50" w:rsidRPr="007A58C3" w14:paraId="3AF1B868" w14:textId="77777777" w:rsidTr="001058C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EC5B0" w14:textId="77777777" w:rsidR="00EE0F50" w:rsidRPr="00EC7978" w:rsidRDefault="00EE0F50" w:rsidP="00EE0F50">
            <w:pPr>
              <w:spacing w:before="120"/>
              <w:ind w:left="36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2BABD" w14:textId="77777777" w:rsidR="00EE0F50" w:rsidRPr="0037075A" w:rsidRDefault="00EE0F50" w:rsidP="00EE0F50">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542E1A5" w14:textId="77777777" w:rsidR="00EE0F50" w:rsidRDefault="00EE0F50" w:rsidP="00EE0F50">
            <w:pPr>
              <w:rPr>
                <w:color w:val="000000"/>
              </w:rPr>
            </w:pPr>
            <w:r w:rsidRPr="00EB5A43">
              <w:rPr>
                <w:b/>
                <w:color w:val="000000"/>
                <w:lang w:val="en-US"/>
              </w:rPr>
              <w:t>Total pe lot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1D72984" w14:textId="77777777" w:rsidR="00EE0F50" w:rsidRDefault="00EE0F50" w:rsidP="00EE0F50">
            <w:pPr>
              <w:jc w:val="center"/>
              <w:rPr>
                <w:color w:val="00000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FFFFFF" w:themeFill="background1"/>
          </w:tcPr>
          <w:p w14:paraId="66609E18" w14:textId="77777777" w:rsidR="00EE0F50" w:rsidRDefault="00EE0F50" w:rsidP="00EE0F50">
            <w:pPr>
              <w:jc w:val="center"/>
              <w:rPr>
                <w:color w:val="000000"/>
                <w:lang w:val="en-US"/>
              </w:rPr>
            </w:pP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tcPr>
          <w:p w14:paraId="239DE359" w14:textId="77777777" w:rsidR="00EE0F50" w:rsidRDefault="00EE0F50" w:rsidP="00EE0F50">
            <w:pPr>
              <w:rPr>
                <w:lang w:val="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B27A4FF" w14:textId="74CEDE87" w:rsidR="00EE0F50" w:rsidRPr="00F43011" w:rsidRDefault="0032090D" w:rsidP="00EE0F50">
            <w:pPr>
              <w:spacing w:before="120"/>
              <w:jc w:val="center"/>
              <w:rPr>
                <w:b/>
                <w:lang w:val="ro-RO"/>
              </w:rPr>
            </w:pPr>
            <w:r>
              <w:rPr>
                <w:b/>
                <w:lang w:val="ro-RO"/>
              </w:rPr>
              <w:t>29 200</w:t>
            </w:r>
          </w:p>
        </w:tc>
      </w:tr>
      <w:tr w:rsidR="00EE0F50" w:rsidRPr="00004500" w14:paraId="32B8085E" w14:textId="77777777" w:rsidTr="001058C0">
        <w:trPr>
          <w:trHeight w:val="397"/>
        </w:trPr>
        <w:tc>
          <w:tcPr>
            <w:tcW w:w="868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61B4F" w14:textId="77777777" w:rsidR="00EE0F50" w:rsidRPr="00004500" w:rsidRDefault="00EE0F50" w:rsidP="00EE0F50">
            <w:pPr>
              <w:spacing w:before="120"/>
              <w:jc w:val="center"/>
              <w:rPr>
                <w:b/>
              </w:rPr>
            </w:pPr>
            <w:r w:rsidRPr="00004500">
              <w:rPr>
                <w:b/>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4927C50" w14:textId="5BE643CD" w:rsidR="00EE0F50" w:rsidRPr="00004500" w:rsidRDefault="0032090D" w:rsidP="00EE0F50">
            <w:pPr>
              <w:spacing w:before="120"/>
              <w:jc w:val="center"/>
              <w:rPr>
                <w:b/>
                <w:lang w:val="ro-RO"/>
              </w:rPr>
            </w:pPr>
            <w:r>
              <w:rPr>
                <w:b/>
                <w:lang w:val="ro-RO"/>
              </w:rPr>
              <w:t>363 463</w:t>
            </w:r>
            <w:bookmarkStart w:id="0" w:name="_GoBack"/>
            <w:bookmarkEnd w:id="0"/>
          </w:p>
        </w:tc>
      </w:tr>
    </w:tbl>
    <w:p w14:paraId="5925C900" w14:textId="77777777" w:rsidR="0026234F" w:rsidRPr="001350DF" w:rsidRDefault="0026234F" w:rsidP="0026234F">
      <w:pPr>
        <w:numPr>
          <w:ilvl w:val="0"/>
          <w:numId w:val="1"/>
        </w:numPr>
        <w:tabs>
          <w:tab w:val="right" w:pos="426"/>
        </w:tabs>
        <w:spacing w:before="120"/>
        <w:ind w:left="360"/>
        <w:rPr>
          <w:b/>
          <w:sz w:val="24"/>
          <w:szCs w:val="24"/>
          <w:lang w:val="en-US"/>
        </w:rPr>
      </w:pPr>
      <w:r w:rsidRPr="001350DF">
        <w:rPr>
          <w:b/>
          <w:sz w:val="24"/>
          <w:szCs w:val="24"/>
          <w:lang w:val="en-US"/>
        </w:rPr>
        <w:t>În cazul în care contractul este împărțit pe loturi un operator economic poate depune oferta (se va selecta):</w:t>
      </w:r>
    </w:p>
    <w:p w14:paraId="199CF073" w14:textId="77777777" w:rsidR="0026234F" w:rsidRPr="00C010F4" w:rsidRDefault="0026234F" w:rsidP="00C010F4">
      <w:pPr>
        <w:pStyle w:val="a5"/>
        <w:numPr>
          <w:ilvl w:val="0"/>
          <w:numId w:val="2"/>
        </w:numPr>
        <w:tabs>
          <w:tab w:val="right" w:pos="426"/>
        </w:tabs>
        <w:contextualSpacing w:val="0"/>
        <w:rPr>
          <w:b/>
          <w:sz w:val="24"/>
          <w:szCs w:val="24"/>
          <w:u w:val="single"/>
          <w:lang w:val="en-US"/>
        </w:rPr>
      </w:pPr>
      <w:r w:rsidRPr="00C010F4">
        <w:rPr>
          <w:b/>
          <w:sz w:val="24"/>
          <w:szCs w:val="24"/>
          <w:u w:val="single"/>
          <w:lang w:val="en-US"/>
        </w:rPr>
        <w:t>P</w:t>
      </w:r>
      <w:r w:rsidR="002220BC" w:rsidRPr="00C010F4">
        <w:rPr>
          <w:b/>
          <w:sz w:val="24"/>
          <w:szCs w:val="24"/>
          <w:u w:val="single"/>
          <w:lang w:val="en-US"/>
        </w:rPr>
        <w:t>entru toate loturile.</w:t>
      </w:r>
    </w:p>
    <w:p w14:paraId="34C13163" w14:textId="77777777" w:rsidR="0026234F" w:rsidRPr="001350DF"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t xml:space="preserve">Admiterea sau interzicerea ofertelor alternative: </w:t>
      </w:r>
      <w:r w:rsidRPr="00C010F4">
        <w:rPr>
          <w:b/>
          <w:sz w:val="24"/>
          <w:szCs w:val="24"/>
          <w:u w:val="single"/>
          <w:lang w:val="en-US"/>
        </w:rPr>
        <w:t>nu se admite</w:t>
      </w:r>
    </w:p>
    <w:p w14:paraId="729072FC" w14:textId="77777777" w:rsidR="0026234F" w:rsidRPr="001350DF" w:rsidRDefault="008C43E7" w:rsidP="008C43E7">
      <w:pPr>
        <w:tabs>
          <w:tab w:val="right" w:pos="426"/>
        </w:tabs>
        <w:rPr>
          <w:szCs w:val="24"/>
          <w:lang w:val="en-US"/>
        </w:rPr>
      </w:pPr>
      <w:r>
        <w:rPr>
          <w:szCs w:val="24"/>
          <w:lang w:val="en-US"/>
        </w:rPr>
        <w:t xml:space="preserve">                                                                                                </w:t>
      </w:r>
      <w:r w:rsidR="0026234F" w:rsidRPr="001350DF">
        <w:rPr>
          <w:szCs w:val="24"/>
          <w:lang w:val="en-US"/>
        </w:rPr>
        <w:t>(indicați se admite sau nu se admite)</w:t>
      </w:r>
    </w:p>
    <w:p w14:paraId="2A982D73" w14:textId="5EFA74CC" w:rsidR="0026234F" w:rsidRPr="001350DF" w:rsidRDefault="0026234F" w:rsidP="0026234F">
      <w:pPr>
        <w:numPr>
          <w:ilvl w:val="0"/>
          <w:numId w:val="1"/>
        </w:numPr>
        <w:tabs>
          <w:tab w:val="left" w:pos="0"/>
          <w:tab w:val="left" w:pos="284"/>
          <w:tab w:val="left" w:pos="426"/>
        </w:tabs>
        <w:spacing w:before="120"/>
        <w:ind w:left="284" w:hanging="284"/>
        <w:rPr>
          <w:b/>
          <w:sz w:val="24"/>
          <w:szCs w:val="24"/>
          <w:lang w:val="en-US"/>
        </w:rPr>
      </w:pPr>
      <w:r w:rsidRPr="001350DF">
        <w:rPr>
          <w:b/>
          <w:sz w:val="24"/>
          <w:szCs w:val="24"/>
          <w:lang w:val="en-US"/>
        </w:rPr>
        <w:t xml:space="preserve">Termenii și condițiile de livrare/prestare/executare solicitați: </w:t>
      </w:r>
      <w:r w:rsidRPr="00C010F4">
        <w:rPr>
          <w:b/>
          <w:sz w:val="24"/>
          <w:szCs w:val="24"/>
          <w:lang w:val="en-US"/>
        </w:rPr>
        <w:t>b</w:t>
      </w:r>
      <w:r w:rsidR="00292901" w:rsidRPr="00C010F4">
        <w:rPr>
          <w:b/>
          <w:sz w:val="24"/>
          <w:szCs w:val="24"/>
          <w:lang w:val="en-US"/>
        </w:rPr>
        <w:t>unurile s</w:t>
      </w:r>
      <w:r w:rsidR="004B4B32" w:rsidRPr="00C010F4">
        <w:rPr>
          <w:b/>
          <w:sz w:val="24"/>
          <w:szCs w:val="24"/>
          <w:lang w:val="en-US"/>
        </w:rPr>
        <w:t xml:space="preserve">e vor livra </w:t>
      </w:r>
      <w:r w:rsidR="005C522F" w:rsidRPr="00C010F4">
        <w:rPr>
          <w:b/>
          <w:sz w:val="24"/>
          <w:szCs w:val="24"/>
          <w:lang w:val="en-US"/>
        </w:rPr>
        <w:t xml:space="preserve">din </w:t>
      </w:r>
      <w:r w:rsidR="00D4516B">
        <w:rPr>
          <w:b/>
          <w:sz w:val="24"/>
          <w:szCs w:val="24"/>
          <w:lang w:val="en-US"/>
        </w:rPr>
        <w:t>data de 20</w:t>
      </w:r>
      <w:r w:rsidR="0087513C" w:rsidRPr="00C010F4">
        <w:rPr>
          <w:b/>
          <w:sz w:val="24"/>
          <w:szCs w:val="24"/>
          <w:lang w:val="en-US"/>
        </w:rPr>
        <w:t>.0</w:t>
      </w:r>
      <w:r w:rsidR="00D4516B">
        <w:rPr>
          <w:b/>
          <w:sz w:val="24"/>
          <w:szCs w:val="24"/>
          <w:lang w:val="en-US"/>
        </w:rPr>
        <w:t>5.2026</w:t>
      </w:r>
      <w:r w:rsidR="005C522F" w:rsidRPr="00C010F4">
        <w:rPr>
          <w:b/>
          <w:sz w:val="24"/>
          <w:szCs w:val="24"/>
          <w:lang w:val="en-US"/>
        </w:rPr>
        <w:t xml:space="preserve"> p</w:t>
      </w:r>
      <w:r w:rsidR="005C522F" w:rsidRPr="00C010F4">
        <w:rPr>
          <w:b/>
          <w:sz w:val="24"/>
          <w:szCs w:val="24"/>
          <w:lang w:val="ro-MD"/>
        </w:rPr>
        <w:t xml:space="preserve">înă </w:t>
      </w:r>
      <w:r w:rsidR="005C522F" w:rsidRPr="00C010F4">
        <w:rPr>
          <w:b/>
          <w:sz w:val="24"/>
          <w:szCs w:val="24"/>
          <w:lang w:val="en-US"/>
        </w:rPr>
        <w:t xml:space="preserve">la </w:t>
      </w:r>
      <w:r w:rsidR="0007788C" w:rsidRPr="00C010F4">
        <w:rPr>
          <w:b/>
          <w:sz w:val="24"/>
          <w:szCs w:val="24"/>
          <w:lang w:val="en-US"/>
        </w:rPr>
        <w:t>31.12</w:t>
      </w:r>
      <w:r w:rsidR="00AC7056" w:rsidRPr="00C010F4">
        <w:rPr>
          <w:b/>
          <w:sz w:val="24"/>
          <w:szCs w:val="24"/>
          <w:lang w:val="en-US"/>
        </w:rPr>
        <w:t>.202</w:t>
      </w:r>
      <w:r w:rsidR="00D4516B">
        <w:rPr>
          <w:b/>
          <w:sz w:val="24"/>
          <w:szCs w:val="24"/>
          <w:lang w:val="en-US"/>
        </w:rPr>
        <w:t>6</w:t>
      </w:r>
      <w:proofErr w:type="gramStart"/>
      <w:r w:rsidRPr="00C010F4">
        <w:rPr>
          <w:b/>
          <w:sz w:val="24"/>
          <w:szCs w:val="24"/>
          <w:lang w:val="en-US"/>
        </w:rPr>
        <w:t xml:space="preserve">, </w:t>
      </w:r>
      <w:r w:rsidR="0007788C" w:rsidRPr="00C010F4">
        <w:rPr>
          <w:b/>
          <w:sz w:val="24"/>
          <w:szCs w:val="24"/>
          <w:lang w:val="en-US"/>
        </w:rPr>
        <w:t xml:space="preserve"> la</w:t>
      </w:r>
      <w:proofErr w:type="gramEnd"/>
      <w:r w:rsidR="00083C89" w:rsidRPr="00C010F4">
        <w:rPr>
          <w:b/>
          <w:sz w:val="24"/>
          <w:szCs w:val="24"/>
          <w:lang w:val="en-US"/>
        </w:rPr>
        <w:t xml:space="preserve"> co</w:t>
      </w:r>
      <w:r w:rsidR="0007788C" w:rsidRPr="00C010F4">
        <w:rPr>
          <w:b/>
          <w:sz w:val="24"/>
          <w:szCs w:val="24"/>
          <w:lang w:val="en-US"/>
        </w:rPr>
        <w:t>mandă</w:t>
      </w:r>
      <w:r w:rsidRPr="00C010F4">
        <w:rPr>
          <w:b/>
          <w:sz w:val="24"/>
          <w:szCs w:val="24"/>
          <w:lang w:val="en-US"/>
        </w:rPr>
        <w:t>.</w:t>
      </w:r>
    </w:p>
    <w:p w14:paraId="2B147104" w14:textId="4D7D0401" w:rsidR="0026234F" w:rsidRPr="001350DF"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t>Termenul de valabilitate a contractului</w:t>
      </w:r>
      <w:r w:rsidR="00762F5E" w:rsidRPr="00C010F4">
        <w:rPr>
          <w:b/>
          <w:sz w:val="24"/>
          <w:szCs w:val="24"/>
          <w:lang w:val="en-US"/>
        </w:rPr>
        <w:t xml:space="preserve">: pînă </w:t>
      </w:r>
      <w:r w:rsidR="00D2158B" w:rsidRPr="00C010F4">
        <w:rPr>
          <w:b/>
          <w:sz w:val="24"/>
          <w:szCs w:val="24"/>
          <w:lang w:val="en-US"/>
        </w:rPr>
        <w:t>31.12</w:t>
      </w:r>
      <w:r w:rsidRPr="00C010F4">
        <w:rPr>
          <w:b/>
          <w:sz w:val="24"/>
          <w:szCs w:val="24"/>
          <w:lang w:val="en-US"/>
        </w:rPr>
        <w:t>.20</w:t>
      </w:r>
      <w:r w:rsidR="002812B9" w:rsidRPr="00C010F4">
        <w:rPr>
          <w:b/>
          <w:sz w:val="24"/>
          <w:szCs w:val="24"/>
          <w:lang w:val="en-US"/>
        </w:rPr>
        <w:t>2</w:t>
      </w:r>
      <w:r w:rsidR="00085B8C">
        <w:rPr>
          <w:b/>
          <w:sz w:val="24"/>
          <w:szCs w:val="24"/>
          <w:lang w:val="en-US"/>
        </w:rPr>
        <w:t>6</w:t>
      </w:r>
    </w:p>
    <w:p w14:paraId="4A4070EE" w14:textId="2A1EB68B" w:rsidR="0026234F" w:rsidRPr="001350DF" w:rsidRDefault="0026234F" w:rsidP="0026234F">
      <w:pPr>
        <w:numPr>
          <w:ilvl w:val="0"/>
          <w:numId w:val="1"/>
        </w:numPr>
        <w:tabs>
          <w:tab w:val="right" w:pos="426"/>
        </w:tabs>
        <w:spacing w:before="120"/>
        <w:ind w:left="360"/>
        <w:rPr>
          <w:b/>
          <w:sz w:val="24"/>
          <w:szCs w:val="24"/>
          <w:lang w:val="en-US"/>
        </w:rPr>
      </w:pPr>
      <w:r w:rsidRPr="001350DF">
        <w:rPr>
          <w:b/>
          <w:sz w:val="24"/>
          <w:szCs w:val="24"/>
          <w:lang w:val="en-US"/>
        </w:rPr>
        <w:t>Contract de achiziție rezervat atelierelor protejate sau că acesta poate fi executat numai în cadrul unor programe de angajare protejată (după caz)</w:t>
      </w:r>
      <w:r w:rsidR="008C43E7">
        <w:rPr>
          <w:b/>
          <w:sz w:val="24"/>
          <w:szCs w:val="24"/>
          <w:lang w:val="en-US"/>
        </w:rPr>
        <w:t>:</w:t>
      </w:r>
      <w:r w:rsidR="005C522F" w:rsidRPr="00C010F4">
        <w:rPr>
          <w:b/>
          <w:sz w:val="24"/>
          <w:szCs w:val="24"/>
          <w:lang w:val="en-US"/>
        </w:rPr>
        <w:t xml:space="preserve"> </w:t>
      </w:r>
      <w:r w:rsidR="005C522F" w:rsidRPr="00C010F4">
        <w:rPr>
          <w:b/>
          <w:sz w:val="24"/>
          <w:szCs w:val="24"/>
          <w:u w:val="single"/>
          <w:lang w:val="en-US"/>
        </w:rPr>
        <w:t>nu</w:t>
      </w:r>
    </w:p>
    <w:p w14:paraId="2539496F" w14:textId="2B4844E2" w:rsidR="0026234F" w:rsidRPr="005C522F" w:rsidRDefault="008C43E7" w:rsidP="008C43E7">
      <w:pPr>
        <w:tabs>
          <w:tab w:val="right" w:pos="426"/>
        </w:tabs>
        <w:rPr>
          <w:szCs w:val="24"/>
          <w:lang w:val="ro-MD"/>
        </w:rPr>
      </w:pPr>
      <w:r>
        <w:rPr>
          <w:szCs w:val="24"/>
          <w:lang w:val="en-US"/>
        </w:rPr>
        <w:t xml:space="preserve">                                                                                                                                              </w:t>
      </w:r>
    </w:p>
    <w:p w14:paraId="21C2DB2D" w14:textId="3D2A7069" w:rsidR="0026234F" w:rsidRPr="001350DF" w:rsidRDefault="0026234F" w:rsidP="0026234F">
      <w:pPr>
        <w:numPr>
          <w:ilvl w:val="0"/>
          <w:numId w:val="1"/>
        </w:numPr>
        <w:tabs>
          <w:tab w:val="right" w:pos="426"/>
        </w:tabs>
        <w:spacing w:before="120"/>
        <w:ind w:left="360"/>
        <w:rPr>
          <w:b/>
          <w:sz w:val="24"/>
          <w:szCs w:val="24"/>
          <w:lang w:val="en-US"/>
        </w:rPr>
      </w:pPr>
      <w:r w:rsidRPr="001350DF">
        <w:rPr>
          <w:b/>
          <w:sz w:val="24"/>
          <w:szCs w:val="24"/>
          <w:lang w:val="en-US"/>
        </w:rPr>
        <w:t xml:space="preserve">Prestarea serviciului este rezervată unei anumite profesii în temeiul unor acte cu putere de lege sau al unor acte administrative (după caz): </w:t>
      </w:r>
      <w:r w:rsidR="00E33F5D" w:rsidRPr="00C010F4">
        <w:rPr>
          <w:b/>
          <w:sz w:val="24"/>
          <w:szCs w:val="24"/>
          <w:u w:val="single"/>
          <w:lang w:val="en-US"/>
        </w:rPr>
        <w:t>nu se aplică</w:t>
      </w:r>
    </w:p>
    <w:p w14:paraId="4B5F1B7F" w14:textId="77777777" w:rsidR="0026234F" w:rsidRPr="001350DF" w:rsidRDefault="0026234F" w:rsidP="0026234F">
      <w:pPr>
        <w:pStyle w:val="a5"/>
        <w:tabs>
          <w:tab w:val="right" w:pos="426"/>
        </w:tabs>
        <w:ind w:left="0"/>
        <w:jc w:val="center"/>
        <w:rPr>
          <w:szCs w:val="24"/>
          <w:lang w:val="en-US"/>
        </w:rPr>
      </w:pPr>
      <w:r w:rsidRPr="001350DF">
        <w:rPr>
          <w:szCs w:val="24"/>
          <w:lang w:val="en-US"/>
        </w:rPr>
        <w:t>(se menționează respectivele acte cu putere de lege și acte administrative)</w:t>
      </w:r>
    </w:p>
    <w:p w14:paraId="1AAEC249" w14:textId="77777777" w:rsidR="00C04D83" w:rsidRPr="001350DF" w:rsidRDefault="0026234F" w:rsidP="00764149">
      <w:pPr>
        <w:numPr>
          <w:ilvl w:val="0"/>
          <w:numId w:val="1"/>
        </w:numPr>
        <w:tabs>
          <w:tab w:val="right" w:pos="426"/>
        </w:tabs>
        <w:spacing w:before="120"/>
        <w:ind w:left="360"/>
        <w:rPr>
          <w:b/>
          <w:sz w:val="24"/>
          <w:szCs w:val="24"/>
          <w:lang w:val="en-US"/>
        </w:rPr>
      </w:pPr>
      <w:r w:rsidRPr="001350DF">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4"/>
        <w:tblW w:w="0" w:type="auto"/>
        <w:tblLook w:val="04A0" w:firstRow="1" w:lastRow="0" w:firstColumn="1" w:lastColumn="0" w:noHBand="0" w:noVBand="1"/>
      </w:tblPr>
      <w:tblGrid>
        <w:gridCol w:w="571"/>
        <w:gridCol w:w="3695"/>
        <w:gridCol w:w="3465"/>
        <w:gridCol w:w="1614"/>
      </w:tblGrid>
      <w:tr w:rsidR="0026234F" w:rsidRPr="00A55DC9" w14:paraId="733FC3D6" w14:textId="77777777" w:rsidTr="00A55DC9">
        <w:tc>
          <w:tcPr>
            <w:tcW w:w="571" w:type="dxa"/>
            <w:shd w:val="clear" w:color="auto" w:fill="D9D9D9" w:themeFill="background1" w:themeFillShade="D9"/>
          </w:tcPr>
          <w:p w14:paraId="3D603A9E" w14:textId="77777777" w:rsidR="0026234F" w:rsidRPr="00A55DC9" w:rsidRDefault="0026234F" w:rsidP="005916F3">
            <w:pPr>
              <w:tabs>
                <w:tab w:val="left" w:pos="612"/>
              </w:tabs>
              <w:spacing w:before="120" w:after="120"/>
              <w:rPr>
                <w:b/>
                <w:iCs/>
              </w:rPr>
            </w:pPr>
            <w:r w:rsidRPr="00A55DC9">
              <w:rPr>
                <w:b/>
                <w:iCs/>
              </w:rPr>
              <w:t>Nr. d/o</w:t>
            </w:r>
          </w:p>
        </w:tc>
        <w:tc>
          <w:tcPr>
            <w:tcW w:w="3695" w:type="dxa"/>
            <w:shd w:val="clear" w:color="auto" w:fill="D9D9D9" w:themeFill="background1" w:themeFillShade="D9"/>
          </w:tcPr>
          <w:p w14:paraId="2FB59FE8" w14:textId="77777777" w:rsidR="0026234F" w:rsidRPr="00A55DC9" w:rsidRDefault="0026234F" w:rsidP="005916F3">
            <w:pPr>
              <w:tabs>
                <w:tab w:val="left" w:pos="612"/>
              </w:tabs>
              <w:spacing w:before="120" w:after="120"/>
              <w:jc w:val="center"/>
              <w:rPr>
                <w:b/>
                <w:iCs/>
              </w:rPr>
            </w:pPr>
            <w:r w:rsidRPr="00A55DC9">
              <w:rPr>
                <w:b/>
                <w:iCs/>
              </w:rPr>
              <w:t>Descrierea criteriului/cerinței</w:t>
            </w:r>
          </w:p>
        </w:tc>
        <w:tc>
          <w:tcPr>
            <w:tcW w:w="3465" w:type="dxa"/>
            <w:shd w:val="clear" w:color="auto" w:fill="D9D9D9" w:themeFill="background1" w:themeFillShade="D9"/>
          </w:tcPr>
          <w:p w14:paraId="65C45F52" w14:textId="77777777" w:rsidR="0026234F" w:rsidRPr="00A55DC9" w:rsidRDefault="0026234F" w:rsidP="005916F3">
            <w:pPr>
              <w:tabs>
                <w:tab w:val="left" w:pos="612"/>
              </w:tabs>
              <w:spacing w:before="120" w:after="120"/>
              <w:rPr>
                <w:b/>
                <w:iCs/>
              </w:rPr>
            </w:pPr>
            <w:r w:rsidRPr="00A55DC9">
              <w:rPr>
                <w:b/>
                <w:iCs/>
              </w:rPr>
              <w:t>Mod de demonstrare a îndeplinirii criteriului/cerinței:</w:t>
            </w:r>
          </w:p>
        </w:tc>
        <w:tc>
          <w:tcPr>
            <w:tcW w:w="1614" w:type="dxa"/>
            <w:shd w:val="clear" w:color="auto" w:fill="D9D9D9" w:themeFill="background1" w:themeFillShade="D9"/>
          </w:tcPr>
          <w:p w14:paraId="3989B70A" w14:textId="77777777" w:rsidR="0026234F" w:rsidRPr="00A55DC9" w:rsidRDefault="0026234F" w:rsidP="005916F3">
            <w:pPr>
              <w:tabs>
                <w:tab w:val="left" w:pos="612"/>
              </w:tabs>
              <w:spacing w:before="120" w:after="120"/>
              <w:jc w:val="center"/>
              <w:rPr>
                <w:b/>
                <w:iCs/>
              </w:rPr>
            </w:pPr>
            <w:r w:rsidRPr="00A55DC9">
              <w:rPr>
                <w:b/>
                <w:iCs/>
              </w:rPr>
              <w:t>Nivelul minim/</w:t>
            </w:r>
            <w:r w:rsidRPr="00A55DC9">
              <w:rPr>
                <w:b/>
                <w:iCs/>
              </w:rPr>
              <w:br/>
              <w:t>Obligativitatea</w:t>
            </w:r>
          </w:p>
        </w:tc>
      </w:tr>
      <w:tr w:rsidR="0026234F" w:rsidRPr="00A55DC9" w14:paraId="3852E9B0" w14:textId="77777777" w:rsidTr="00A55DC9">
        <w:tc>
          <w:tcPr>
            <w:tcW w:w="571" w:type="dxa"/>
            <w:shd w:val="clear" w:color="auto" w:fill="auto"/>
          </w:tcPr>
          <w:p w14:paraId="7048D456" w14:textId="77777777" w:rsidR="0026234F" w:rsidRPr="00A55DC9" w:rsidRDefault="00535FA2" w:rsidP="005916F3">
            <w:pPr>
              <w:tabs>
                <w:tab w:val="left" w:pos="612"/>
              </w:tabs>
              <w:spacing w:before="120" w:after="120"/>
              <w:rPr>
                <w:iCs/>
                <w:sz w:val="24"/>
                <w:szCs w:val="24"/>
              </w:rPr>
            </w:pPr>
            <w:r w:rsidRPr="00A55DC9">
              <w:rPr>
                <w:iCs/>
                <w:sz w:val="24"/>
                <w:szCs w:val="24"/>
              </w:rPr>
              <w:t>1</w:t>
            </w:r>
          </w:p>
        </w:tc>
        <w:tc>
          <w:tcPr>
            <w:tcW w:w="3695" w:type="dxa"/>
            <w:shd w:val="clear" w:color="auto" w:fill="auto"/>
          </w:tcPr>
          <w:p w14:paraId="3506E127" w14:textId="77777777" w:rsidR="0026234F" w:rsidRPr="00A55DC9" w:rsidRDefault="0026234F" w:rsidP="00F460D2">
            <w:pPr>
              <w:tabs>
                <w:tab w:val="left" w:pos="612"/>
              </w:tabs>
              <w:spacing w:before="120" w:after="120"/>
              <w:rPr>
                <w:iCs/>
                <w:sz w:val="24"/>
                <w:szCs w:val="24"/>
              </w:rPr>
            </w:pPr>
            <w:r w:rsidRPr="00A55DC9">
              <w:rPr>
                <w:iCs/>
                <w:sz w:val="24"/>
                <w:szCs w:val="24"/>
              </w:rPr>
              <w:t>DUAE</w:t>
            </w:r>
          </w:p>
        </w:tc>
        <w:tc>
          <w:tcPr>
            <w:tcW w:w="3465" w:type="dxa"/>
            <w:shd w:val="clear" w:color="auto" w:fill="auto"/>
          </w:tcPr>
          <w:p w14:paraId="63F85D06" w14:textId="77777777" w:rsidR="0026234F" w:rsidRPr="00A55DC9" w:rsidRDefault="0026234F" w:rsidP="005916F3">
            <w:pPr>
              <w:tabs>
                <w:tab w:val="left" w:pos="612"/>
              </w:tabs>
              <w:spacing w:before="120" w:after="120"/>
              <w:rPr>
                <w:iCs/>
                <w:sz w:val="24"/>
                <w:szCs w:val="24"/>
              </w:rPr>
            </w:pPr>
            <w:r w:rsidRPr="00A55DC9">
              <w:rPr>
                <w:iCs/>
              </w:rPr>
              <w:t>confirmat prin aplicarea ștampilei și semnăturii Participantului</w:t>
            </w:r>
          </w:p>
        </w:tc>
        <w:tc>
          <w:tcPr>
            <w:tcW w:w="1614" w:type="dxa"/>
            <w:shd w:val="clear" w:color="auto" w:fill="auto"/>
          </w:tcPr>
          <w:p w14:paraId="4A159070" w14:textId="77777777" w:rsidR="0026234F" w:rsidRPr="00A55DC9" w:rsidRDefault="005B2C7D" w:rsidP="005916F3">
            <w:pPr>
              <w:tabs>
                <w:tab w:val="left" w:pos="612"/>
              </w:tabs>
              <w:spacing w:before="120" w:after="120"/>
              <w:rPr>
                <w:iCs/>
                <w:sz w:val="24"/>
                <w:szCs w:val="24"/>
              </w:rPr>
            </w:pPr>
            <w:r w:rsidRPr="00A55DC9">
              <w:rPr>
                <w:iCs/>
                <w:sz w:val="24"/>
                <w:szCs w:val="24"/>
              </w:rPr>
              <w:t>Obligatoriu</w:t>
            </w:r>
          </w:p>
        </w:tc>
      </w:tr>
      <w:tr w:rsidR="005B2C7D" w:rsidRPr="00A55DC9" w14:paraId="2BE0C91A" w14:textId="77777777" w:rsidTr="00A55DC9">
        <w:tc>
          <w:tcPr>
            <w:tcW w:w="571" w:type="dxa"/>
            <w:shd w:val="clear" w:color="auto" w:fill="auto"/>
          </w:tcPr>
          <w:p w14:paraId="5FDBC5F9" w14:textId="77777777" w:rsidR="005B2C7D" w:rsidRPr="00A55DC9" w:rsidRDefault="005B2C7D" w:rsidP="005916F3">
            <w:pPr>
              <w:tabs>
                <w:tab w:val="left" w:pos="612"/>
              </w:tabs>
              <w:spacing w:before="120" w:after="120"/>
              <w:rPr>
                <w:iCs/>
                <w:sz w:val="24"/>
                <w:szCs w:val="24"/>
              </w:rPr>
            </w:pPr>
            <w:r w:rsidRPr="00A55DC9">
              <w:rPr>
                <w:iCs/>
                <w:sz w:val="24"/>
                <w:szCs w:val="24"/>
              </w:rPr>
              <w:t>2</w:t>
            </w:r>
          </w:p>
        </w:tc>
        <w:tc>
          <w:tcPr>
            <w:tcW w:w="3695" w:type="dxa"/>
            <w:shd w:val="clear" w:color="auto" w:fill="auto"/>
          </w:tcPr>
          <w:p w14:paraId="0D46D4C6" w14:textId="77777777" w:rsidR="005B2C7D" w:rsidRPr="00A55DC9" w:rsidRDefault="005B2C7D" w:rsidP="005916F3">
            <w:pPr>
              <w:tabs>
                <w:tab w:val="left" w:pos="612"/>
              </w:tabs>
              <w:spacing w:before="120" w:after="120"/>
              <w:rPr>
                <w:iCs/>
                <w:sz w:val="24"/>
                <w:szCs w:val="24"/>
              </w:rPr>
            </w:pPr>
            <w:r w:rsidRPr="00A55DC9">
              <w:rPr>
                <w:lang w:val="en-US"/>
              </w:rPr>
              <w:t xml:space="preserve">Certificat/decizie   de   înregistrare   a </w:t>
            </w:r>
            <w:r w:rsidRPr="00A55DC9">
              <w:rPr>
                <w:lang w:val="en-US"/>
              </w:rPr>
              <w:lastRenderedPageBreak/>
              <w:t>întreprinderiisau extras</w:t>
            </w:r>
          </w:p>
        </w:tc>
        <w:tc>
          <w:tcPr>
            <w:tcW w:w="3465" w:type="dxa"/>
            <w:shd w:val="clear" w:color="auto" w:fill="auto"/>
          </w:tcPr>
          <w:p w14:paraId="715D784F" w14:textId="77777777" w:rsidR="005B2C7D" w:rsidRPr="00A55DC9" w:rsidRDefault="005B2C7D" w:rsidP="005916F3">
            <w:pPr>
              <w:tabs>
                <w:tab w:val="left" w:pos="612"/>
              </w:tabs>
              <w:spacing w:before="120" w:after="120"/>
              <w:rPr>
                <w:iCs/>
                <w:sz w:val="24"/>
                <w:szCs w:val="24"/>
              </w:rPr>
            </w:pPr>
            <w:r w:rsidRPr="00A55DC9">
              <w:rPr>
                <w:iCs/>
              </w:rPr>
              <w:lastRenderedPageBreak/>
              <w:t xml:space="preserve">confirmat prin aplicarea ștampilei și </w:t>
            </w:r>
            <w:r w:rsidRPr="00A55DC9">
              <w:rPr>
                <w:iCs/>
              </w:rPr>
              <w:lastRenderedPageBreak/>
              <w:t>semnăturii Participantului.</w:t>
            </w:r>
          </w:p>
        </w:tc>
        <w:tc>
          <w:tcPr>
            <w:tcW w:w="1614" w:type="dxa"/>
            <w:shd w:val="clear" w:color="auto" w:fill="auto"/>
          </w:tcPr>
          <w:p w14:paraId="29DD5A5F" w14:textId="77777777" w:rsidR="005B2C7D" w:rsidRPr="00A55DC9" w:rsidRDefault="005B2C7D">
            <w:r w:rsidRPr="00A55DC9">
              <w:rPr>
                <w:iCs/>
                <w:sz w:val="24"/>
                <w:szCs w:val="24"/>
              </w:rPr>
              <w:lastRenderedPageBreak/>
              <w:t>Obligatoriu</w:t>
            </w:r>
          </w:p>
        </w:tc>
      </w:tr>
      <w:tr w:rsidR="005B2C7D" w:rsidRPr="00A55DC9" w14:paraId="6AC22563" w14:textId="77777777" w:rsidTr="00A55DC9">
        <w:tc>
          <w:tcPr>
            <w:tcW w:w="571" w:type="dxa"/>
            <w:shd w:val="clear" w:color="auto" w:fill="auto"/>
          </w:tcPr>
          <w:p w14:paraId="698FB512" w14:textId="77777777" w:rsidR="005B2C7D" w:rsidRPr="00A55DC9" w:rsidRDefault="005B2C7D" w:rsidP="005916F3">
            <w:pPr>
              <w:tabs>
                <w:tab w:val="left" w:pos="612"/>
              </w:tabs>
              <w:spacing w:before="120" w:after="120"/>
              <w:rPr>
                <w:iCs/>
                <w:sz w:val="24"/>
                <w:szCs w:val="24"/>
              </w:rPr>
            </w:pPr>
            <w:r w:rsidRPr="00A55DC9">
              <w:rPr>
                <w:iCs/>
                <w:sz w:val="24"/>
                <w:szCs w:val="24"/>
              </w:rPr>
              <w:lastRenderedPageBreak/>
              <w:t>3</w:t>
            </w:r>
          </w:p>
        </w:tc>
        <w:tc>
          <w:tcPr>
            <w:tcW w:w="3695" w:type="dxa"/>
            <w:shd w:val="clear" w:color="auto" w:fill="auto"/>
          </w:tcPr>
          <w:p w14:paraId="49227072" w14:textId="77777777" w:rsidR="005B2C7D" w:rsidRPr="00A55DC9" w:rsidRDefault="005B2C7D" w:rsidP="005916F3">
            <w:pPr>
              <w:tabs>
                <w:tab w:val="left" w:pos="612"/>
              </w:tabs>
              <w:spacing w:before="120" w:after="120"/>
              <w:rPr>
                <w:lang w:val="en-US"/>
              </w:rPr>
            </w:pPr>
            <w:r w:rsidRPr="00A55DC9">
              <w:rPr>
                <w:lang w:val="en-US"/>
              </w:rPr>
              <w:t>Certificate de atribuire a contului bancar</w:t>
            </w:r>
          </w:p>
        </w:tc>
        <w:tc>
          <w:tcPr>
            <w:tcW w:w="3465" w:type="dxa"/>
            <w:shd w:val="clear" w:color="auto" w:fill="auto"/>
          </w:tcPr>
          <w:p w14:paraId="49409763" w14:textId="77777777" w:rsidR="005B2C7D" w:rsidRPr="00A55DC9" w:rsidRDefault="005B2C7D" w:rsidP="005916F3">
            <w:pPr>
              <w:tabs>
                <w:tab w:val="left" w:pos="612"/>
              </w:tabs>
              <w:spacing w:before="120" w:after="120"/>
              <w:rPr>
                <w:b/>
                <w:lang w:val="en-US"/>
              </w:rPr>
            </w:pPr>
            <w:r w:rsidRPr="00A55DC9">
              <w:rPr>
                <w:iCs/>
              </w:rPr>
              <w:t>confirmat prin aplicarea ștampilei și semnăturii Participantului</w:t>
            </w:r>
          </w:p>
        </w:tc>
        <w:tc>
          <w:tcPr>
            <w:tcW w:w="1614" w:type="dxa"/>
            <w:shd w:val="clear" w:color="auto" w:fill="auto"/>
          </w:tcPr>
          <w:p w14:paraId="4DFC7FDD" w14:textId="77777777" w:rsidR="005B2C7D" w:rsidRPr="00A55DC9" w:rsidRDefault="005B2C7D">
            <w:r w:rsidRPr="00A55DC9">
              <w:rPr>
                <w:iCs/>
                <w:sz w:val="24"/>
                <w:szCs w:val="24"/>
              </w:rPr>
              <w:t>Obligatoriu</w:t>
            </w:r>
          </w:p>
        </w:tc>
      </w:tr>
      <w:tr w:rsidR="005B2C7D" w:rsidRPr="00A55DC9" w14:paraId="0D745FD1" w14:textId="77777777" w:rsidTr="00A55DC9">
        <w:tc>
          <w:tcPr>
            <w:tcW w:w="571" w:type="dxa"/>
            <w:shd w:val="clear" w:color="auto" w:fill="auto"/>
          </w:tcPr>
          <w:p w14:paraId="35213A95" w14:textId="77777777" w:rsidR="005B2C7D" w:rsidRPr="00A55DC9" w:rsidRDefault="005B2C7D" w:rsidP="005916F3">
            <w:pPr>
              <w:tabs>
                <w:tab w:val="left" w:pos="612"/>
              </w:tabs>
              <w:spacing w:before="120" w:after="120"/>
              <w:rPr>
                <w:iCs/>
                <w:sz w:val="24"/>
                <w:szCs w:val="24"/>
              </w:rPr>
            </w:pPr>
            <w:r w:rsidRPr="00A55DC9">
              <w:rPr>
                <w:iCs/>
                <w:sz w:val="24"/>
                <w:szCs w:val="24"/>
              </w:rPr>
              <w:t>4</w:t>
            </w:r>
          </w:p>
        </w:tc>
        <w:tc>
          <w:tcPr>
            <w:tcW w:w="3695" w:type="dxa"/>
            <w:shd w:val="clear" w:color="auto" w:fill="auto"/>
          </w:tcPr>
          <w:p w14:paraId="56D12405" w14:textId="77777777" w:rsidR="005B2C7D" w:rsidRPr="00A55DC9" w:rsidRDefault="005B2C7D" w:rsidP="005916F3">
            <w:pPr>
              <w:tabs>
                <w:tab w:val="left" w:pos="612"/>
              </w:tabs>
              <w:spacing w:before="120" w:after="120"/>
              <w:rPr>
                <w:lang w:val="en-US"/>
              </w:rPr>
            </w:pPr>
            <w:r w:rsidRPr="00A55DC9">
              <w:rPr>
                <w:lang w:val="en-US"/>
              </w:rPr>
              <w:t>Certificate de la FISC</w:t>
            </w:r>
          </w:p>
        </w:tc>
        <w:tc>
          <w:tcPr>
            <w:tcW w:w="3465" w:type="dxa"/>
            <w:shd w:val="clear" w:color="auto" w:fill="auto"/>
          </w:tcPr>
          <w:p w14:paraId="305FAF01" w14:textId="77777777" w:rsidR="005B2C7D" w:rsidRPr="00A55DC9" w:rsidRDefault="005B2C7D" w:rsidP="005916F3">
            <w:pPr>
              <w:tabs>
                <w:tab w:val="left" w:pos="612"/>
              </w:tabs>
              <w:spacing w:before="120" w:after="120"/>
              <w:rPr>
                <w:b/>
                <w:lang w:val="en-US"/>
              </w:rPr>
            </w:pPr>
            <w:r w:rsidRPr="00A55DC9">
              <w:rPr>
                <w:iCs/>
              </w:rPr>
              <w:t>confirmat prin aplicarea ștampilei și semnăturii Participantului</w:t>
            </w:r>
          </w:p>
        </w:tc>
        <w:tc>
          <w:tcPr>
            <w:tcW w:w="1614" w:type="dxa"/>
            <w:shd w:val="clear" w:color="auto" w:fill="auto"/>
          </w:tcPr>
          <w:p w14:paraId="61C99560" w14:textId="77777777" w:rsidR="005B2C7D" w:rsidRPr="00A55DC9" w:rsidRDefault="005B2C7D">
            <w:r w:rsidRPr="00A55DC9">
              <w:rPr>
                <w:iCs/>
                <w:sz w:val="24"/>
                <w:szCs w:val="24"/>
              </w:rPr>
              <w:t>Obligatoriu</w:t>
            </w:r>
          </w:p>
        </w:tc>
      </w:tr>
      <w:tr w:rsidR="005B2C7D" w:rsidRPr="00A55DC9" w14:paraId="5B7A6CCD" w14:textId="77777777" w:rsidTr="00A55DC9">
        <w:tc>
          <w:tcPr>
            <w:tcW w:w="571" w:type="dxa"/>
            <w:shd w:val="clear" w:color="auto" w:fill="auto"/>
          </w:tcPr>
          <w:p w14:paraId="448C8388" w14:textId="77777777" w:rsidR="005B2C7D" w:rsidRPr="00A55DC9" w:rsidRDefault="005B2C7D" w:rsidP="005916F3">
            <w:pPr>
              <w:tabs>
                <w:tab w:val="left" w:pos="612"/>
              </w:tabs>
              <w:spacing w:before="120" w:after="120"/>
              <w:rPr>
                <w:iCs/>
                <w:sz w:val="24"/>
                <w:szCs w:val="24"/>
              </w:rPr>
            </w:pPr>
            <w:r w:rsidRPr="00A55DC9">
              <w:rPr>
                <w:iCs/>
                <w:sz w:val="24"/>
                <w:szCs w:val="24"/>
              </w:rPr>
              <w:t>5</w:t>
            </w:r>
          </w:p>
        </w:tc>
        <w:tc>
          <w:tcPr>
            <w:tcW w:w="3695" w:type="dxa"/>
            <w:shd w:val="clear" w:color="auto" w:fill="auto"/>
          </w:tcPr>
          <w:p w14:paraId="5D9ED17F" w14:textId="77777777" w:rsidR="005B2C7D" w:rsidRPr="00A55DC9" w:rsidRDefault="005B2C7D" w:rsidP="005916F3">
            <w:pPr>
              <w:tabs>
                <w:tab w:val="left" w:pos="612"/>
              </w:tabs>
              <w:spacing w:before="120" w:after="120"/>
              <w:rPr>
                <w:lang w:val="en-US"/>
              </w:rPr>
            </w:pPr>
            <w:r w:rsidRPr="00A55DC9">
              <w:rPr>
                <w:lang w:val="en-US"/>
              </w:rPr>
              <w:t>Certificate de conformitate/compatibilitate la produse</w:t>
            </w:r>
          </w:p>
        </w:tc>
        <w:tc>
          <w:tcPr>
            <w:tcW w:w="3465" w:type="dxa"/>
            <w:shd w:val="clear" w:color="auto" w:fill="auto"/>
          </w:tcPr>
          <w:p w14:paraId="30D7CDDA" w14:textId="77777777" w:rsidR="005B2C7D" w:rsidRPr="00A55DC9" w:rsidRDefault="005B2C7D" w:rsidP="005916F3">
            <w:pPr>
              <w:tabs>
                <w:tab w:val="left" w:pos="612"/>
              </w:tabs>
              <w:spacing w:before="120" w:after="120"/>
              <w:rPr>
                <w:b/>
                <w:lang w:val="en-US"/>
              </w:rPr>
            </w:pPr>
            <w:r w:rsidRPr="00A55DC9">
              <w:rPr>
                <w:iCs/>
              </w:rPr>
              <w:t>confirmat prin aplicarea ștampilei și semnăturii Participantului</w:t>
            </w:r>
          </w:p>
        </w:tc>
        <w:tc>
          <w:tcPr>
            <w:tcW w:w="1614" w:type="dxa"/>
            <w:shd w:val="clear" w:color="auto" w:fill="auto"/>
          </w:tcPr>
          <w:p w14:paraId="6201006E" w14:textId="77777777" w:rsidR="005B2C7D" w:rsidRPr="00A55DC9" w:rsidRDefault="005B2C7D">
            <w:r w:rsidRPr="00A55DC9">
              <w:rPr>
                <w:iCs/>
                <w:sz w:val="24"/>
                <w:szCs w:val="24"/>
              </w:rPr>
              <w:t>Obligatoriu</w:t>
            </w:r>
          </w:p>
        </w:tc>
      </w:tr>
      <w:tr w:rsidR="005B2C7D" w:rsidRPr="00A55DC9" w14:paraId="190AA471" w14:textId="77777777" w:rsidTr="00A55DC9">
        <w:tc>
          <w:tcPr>
            <w:tcW w:w="571" w:type="dxa"/>
            <w:shd w:val="clear" w:color="auto" w:fill="auto"/>
          </w:tcPr>
          <w:p w14:paraId="02ACE372" w14:textId="77777777" w:rsidR="005B2C7D" w:rsidRPr="00A55DC9" w:rsidRDefault="005B2C7D" w:rsidP="005916F3">
            <w:pPr>
              <w:tabs>
                <w:tab w:val="left" w:pos="612"/>
              </w:tabs>
              <w:spacing w:before="120" w:after="120"/>
              <w:rPr>
                <w:iCs/>
                <w:sz w:val="24"/>
                <w:szCs w:val="24"/>
              </w:rPr>
            </w:pPr>
            <w:r w:rsidRPr="00A55DC9">
              <w:rPr>
                <w:iCs/>
                <w:sz w:val="24"/>
                <w:szCs w:val="24"/>
              </w:rPr>
              <w:t>6</w:t>
            </w:r>
          </w:p>
        </w:tc>
        <w:tc>
          <w:tcPr>
            <w:tcW w:w="3695" w:type="dxa"/>
            <w:shd w:val="clear" w:color="auto" w:fill="auto"/>
          </w:tcPr>
          <w:p w14:paraId="3D9E4044" w14:textId="77777777" w:rsidR="005B2C7D" w:rsidRPr="00A55DC9" w:rsidRDefault="005B2C7D" w:rsidP="005916F3">
            <w:pPr>
              <w:tabs>
                <w:tab w:val="left" w:pos="612"/>
              </w:tabs>
              <w:spacing w:before="120" w:after="120"/>
            </w:pPr>
            <w:r w:rsidRPr="00A55DC9">
              <w:rPr>
                <w:lang w:val="en-US"/>
              </w:rPr>
              <w:t>Specificația tehnică</w:t>
            </w:r>
          </w:p>
        </w:tc>
        <w:tc>
          <w:tcPr>
            <w:tcW w:w="3465" w:type="dxa"/>
            <w:shd w:val="clear" w:color="auto" w:fill="auto"/>
          </w:tcPr>
          <w:p w14:paraId="7B143EDA" w14:textId="77777777" w:rsidR="005B2C7D" w:rsidRPr="00A55DC9" w:rsidRDefault="005B2C7D" w:rsidP="005916F3">
            <w:pPr>
              <w:tabs>
                <w:tab w:val="left" w:pos="612"/>
              </w:tabs>
              <w:spacing w:before="120" w:after="120"/>
              <w:rPr>
                <w:b/>
                <w:lang w:val="en-US"/>
              </w:rPr>
            </w:pPr>
            <w:r w:rsidRPr="00A55DC9">
              <w:rPr>
                <w:iCs/>
              </w:rPr>
              <w:t>confirmat prin aplicarea ștampilei și semnăturii Participantului..</w:t>
            </w:r>
          </w:p>
        </w:tc>
        <w:tc>
          <w:tcPr>
            <w:tcW w:w="1614" w:type="dxa"/>
            <w:shd w:val="clear" w:color="auto" w:fill="auto"/>
          </w:tcPr>
          <w:p w14:paraId="52BC3358" w14:textId="77777777" w:rsidR="005B2C7D" w:rsidRPr="00A55DC9" w:rsidRDefault="005B2C7D">
            <w:r w:rsidRPr="00A55DC9">
              <w:rPr>
                <w:iCs/>
                <w:sz w:val="24"/>
                <w:szCs w:val="24"/>
              </w:rPr>
              <w:t>Obligatoriu</w:t>
            </w:r>
          </w:p>
        </w:tc>
      </w:tr>
      <w:tr w:rsidR="005B2C7D" w:rsidRPr="00A55DC9" w14:paraId="62D68221" w14:textId="77777777" w:rsidTr="00A55DC9">
        <w:tc>
          <w:tcPr>
            <w:tcW w:w="571" w:type="dxa"/>
            <w:shd w:val="clear" w:color="auto" w:fill="auto"/>
          </w:tcPr>
          <w:p w14:paraId="485344FD" w14:textId="77777777" w:rsidR="005B2C7D" w:rsidRPr="00A55DC9" w:rsidRDefault="005B2C7D" w:rsidP="005916F3">
            <w:pPr>
              <w:tabs>
                <w:tab w:val="left" w:pos="612"/>
              </w:tabs>
              <w:spacing w:before="120" w:after="120"/>
              <w:rPr>
                <w:iCs/>
                <w:sz w:val="24"/>
                <w:szCs w:val="24"/>
              </w:rPr>
            </w:pPr>
            <w:r w:rsidRPr="00A55DC9">
              <w:rPr>
                <w:iCs/>
                <w:sz w:val="24"/>
                <w:szCs w:val="24"/>
              </w:rPr>
              <w:t>7</w:t>
            </w:r>
          </w:p>
        </w:tc>
        <w:tc>
          <w:tcPr>
            <w:tcW w:w="3695" w:type="dxa"/>
            <w:shd w:val="clear" w:color="auto" w:fill="auto"/>
          </w:tcPr>
          <w:p w14:paraId="3D8A71C1" w14:textId="77777777" w:rsidR="005B2C7D" w:rsidRPr="00A55DC9" w:rsidRDefault="005B2C7D" w:rsidP="005916F3">
            <w:pPr>
              <w:tabs>
                <w:tab w:val="left" w:pos="612"/>
              </w:tabs>
              <w:spacing w:before="120" w:after="120"/>
              <w:rPr>
                <w:lang w:val="en-US"/>
              </w:rPr>
            </w:pPr>
            <w:r w:rsidRPr="00A55DC9">
              <w:rPr>
                <w:lang w:val="en-US"/>
              </w:rPr>
              <w:t>Specificația de formare a prețului</w:t>
            </w:r>
          </w:p>
        </w:tc>
        <w:tc>
          <w:tcPr>
            <w:tcW w:w="3465" w:type="dxa"/>
            <w:shd w:val="clear" w:color="auto" w:fill="auto"/>
          </w:tcPr>
          <w:p w14:paraId="033ADCC6" w14:textId="77777777" w:rsidR="005B2C7D" w:rsidRPr="00A55DC9" w:rsidRDefault="005B2C7D" w:rsidP="005916F3">
            <w:pPr>
              <w:tabs>
                <w:tab w:val="left" w:pos="612"/>
              </w:tabs>
              <w:spacing w:before="120" w:after="120"/>
              <w:rPr>
                <w:b/>
                <w:lang w:val="en-US"/>
              </w:rPr>
            </w:pPr>
            <w:r w:rsidRPr="00A55DC9">
              <w:rPr>
                <w:iCs/>
              </w:rPr>
              <w:t>confirmat prin aplicarea ștampilei și semnăturii Participantului</w:t>
            </w:r>
          </w:p>
        </w:tc>
        <w:tc>
          <w:tcPr>
            <w:tcW w:w="1614" w:type="dxa"/>
            <w:shd w:val="clear" w:color="auto" w:fill="auto"/>
          </w:tcPr>
          <w:p w14:paraId="04343B60" w14:textId="77777777" w:rsidR="005B2C7D" w:rsidRPr="00A55DC9" w:rsidRDefault="005B2C7D">
            <w:r w:rsidRPr="00A55DC9">
              <w:rPr>
                <w:iCs/>
                <w:sz w:val="24"/>
                <w:szCs w:val="24"/>
              </w:rPr>
              <w:t>Obligatoriu</w:t>
            </w:r>
          </w:p>
        </w:tc>
      </w:tr>
      <w:tr w:rsidR="005B2C7D" w:rsidRPr="00A55DC9" w14:paraId="5CB3D1A2" w14:textId="77777777" w:rsidTr="00A55DC9">
        <w:tc>
          <w:tcPr>
            <w:tcW w:w="571" w:type="dxa"/>
            <w:shd w:val="clear" w:color="auto" w:fill="auto"/>
          </w:tcPr>
          <w:p w14:paraId="5A4B1BEC" w14:textId="77777777" w:rsidR="005B2C7D" w:rsidRPr="00A55DC9" w:rsidRDefault="005B2C7D" w:rsidP="005916F3">
            <w:pPr>
              <w:tabs>
                <w:tab w:val="left" w:pos="612"/>
              </w:tabs>
              <w:spacing w:before="120" w:after="120"/>
              <w:rPr>
                <w:iCs/>
                <w:sz w:val="24"/>
                <w:szCs w:val="24"/>
              </w:rPr>
            </w:pPr>
            <w:r w:rsidRPr="00A55DC9">
              <w:rPr>
                <w:iCs/>
                <w:sz w:val="24"/>
                <w:szCs w:val="24"/>
              </w:rPr>
              <w:t>8</w:t>
            </w:r>
          </w:p>
        </w:tc>
        <w:tc>
          <w:tcPr>
            <w:tcW w:w="3695" w:type="dxa"/>
            <w:shd w:val="clear" w:color="auto" w:fill="auto"/>
          </w:tcPr>
          <w:p w14:paraId="0E7B0587" w14:textId="77777777" w:rsidR="005B2C7D" w:rsidRPr="00A55DC9" w:rsidRDefault="005B2C7D" w:rsidP="00D13250">
            <w:pPr>
              <w:tabs>
                <w:tab w:val="left" w:pos="612"/>
              </w:tabs>
              <w:spacing w:before="120" w:after="120"/>
              <w:rPr>
                <w:lang w:val="en-US"/>
              </w:rPr>
            </w:pPr>
            <w:r w:rsidRPr="00A55DC9">
              <w:rPr>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465" w:type="dxa"/>
            <w:shd w:val="clear" w:color="auto" w:fill="auto"/>
          </w:tcPr>
          <w:p w14:paraId="208FC8E3" w14:textId="77777777" w:rsidR="005B2C7D" w:rsidRPr="00A55DC9" w:rsidRDefault="005B2C7D" w:rsidP="00D13250">
            <w:pPr>
              <w:tabs>
                <w:tab w:val="left" w:pos="612"/>
              </w:tabs>
              <w:spacing w:before="120" w:after="120"/>
              <w:rPr>
                <w:iCs/>
                <w:lang w:val="en-US"/>
              </w:rPr>
            </w:pPr>
            <w:r w:rsidRPr="00A55DC9">
              <w:rPr>
                <w:iCs/>
                <w:lang w:val="en-US"/>
              </w:rPr>
              <w:t>În termen de 5 zile de la data comunicării rezultatelor procedurii de achiziție public, ofertantul desemnat cîștigător va prezenta Declarația autorității contractante și Agenției Achiziții Publice în conformitate cu Ordinul Ministrului Finanțelor nr. 145 din 24 noiembrie 2020</w:t>
            </w:r>
          </w:p>
        </w:tc>
        <w:tc>
          <w:tcPr>
            <w:tcW w:w="1614" w:type="dxa"/>
            <w:shd w:val="clear" w:color="auto" w:fill="auto"/>
          </w:tcPr>
          <w:p w14:paraId="471A72D3" w14:textId="77777777" w:rsidR="005B2C7D" w:rsidRPr="00A55DC9" w:rsidRDefault="005B2C7D" w:rsidP="00D13250">
            <w:pPr>
              <w:tabs>
                <w:tab w:val="left" w:pos="612"/>
              </w:tabs>
              <w:spacing w:before="120" w:after="120"/>
              <w:rPr>
                <w:iCs/>
                <w:lang w:val="en-US"/>
              </w:rPr>
            </w:pPr>
            <w:r w:rsidRPr="00A55DC9">
              <w:rPr>
                <w:iCs/>
                <w:lang w:val="en-US"/>
              </w:rPr>
              <w:t>Obligatoriu pentru cîștigător</w:t>
            </w:r>
          </w:p>
        </w:tc>
      </w:tr>
      <w:tr w:rsidR="005B2C7D" w:rsidRPr="00A55DC9" w14:paraId="17FF3D94" w14:textId="77777777" w:rsidTr="00A55DC9">
        <w:tc>
          <w:tcPr>
            <w:tcW w:w="571" w:type="dxa"/>
            <w:shd w:val="clear" w:color="auto" w:fill="auto"/>
          </w:tcPr>
          <w:p w14:paraId="797E0A8A" w14:textId="77777777" w:rsidR="005B2C7D" w:rsidRPr="00A55DC9" w:rsidRDefault="005B2C7D" w:rsidP="005916F3">
            <w:pPr>
              <w:tabs>
                <w:tab w:val="left" w:pos="612"/>
              </w:tabs>
              <w:spacing w:before="120" w:after="120"/>
              <w:rPr>
                <w:iCs/>
                <w:sz w:val="24"/>
                <w:szCs w:val="24"/>
              </w:rPr>
            </w:pPr>
            <w:r w:rsidRPr="00A55DC9">
              <w:rPr>
                <w:iCs/>
                <w:sz w:val="24"/>
                <w:szCs w:val="24"/>
              </w:rPr>
              <w:t>9</w:t>
            </w:r>
          </w:p>
        </w:tc>
        <w:tc>
          <w:tcPr>
            <w:tcW w:w="3695" w:type="dxa"/>
            <w:shd w:val="clear" w:color="auto" w:fill="auto"/>
          </w:tcPr>
          <w:p w14:paraId="73675667" w14:textId="77777777" w:rsidR="005B2C7D" w:rsidRPr="00A55DC9" w:rsidRDefault="005B2C7D" w:rsidP="00D13250">
            <w:pPr>
              <w:tabs>
                <w:tab w:val="left" w:pos="612"/>
              </w:tabs>
              <w:spacing w:before="120" w:after="120"/>
              <w:rPr>
                <w:lang w:val="en-US"/>
              </w:rPr>
            </w:pPr>
            <w:r w:rsidRPr="00A55DC9">
              <w:rPr>
                <w:lang w:val="en-US"/>
              </w:rPr>
              <w:t>Declarația privind valabilitatea ofertei</w:t>
            </w:r>
          </w:p>
        </w:tc>
        <w:tc>
          <w:tcPr>
            <w:tcW w:w="3465" w:type="dxa"/>
            <w:shd w:val="clear" w:color="auto" w:fill="auto"/>
          </w:tcPr>
          <w:p w14:paraId="5E6A9A70" w14:textId="77777777" w:rsidR="005B2C7D" w:rsidRPr="00A55DC9" w:rsidRDefault="005B2C7D" w:rsidP="00D13250">
            <w:pPr>
              <w:tabs>
                <w:tab w:val="left" w:pos="612"/>
              </w:tabs>
              <w:spacing w:before="120" w:after="120"/>
              <w:rPr>
                <w:iCs/>
              </w:rPr>
            </w:pPr>
            <w:r w:rsidRPr="00A55DC9">
              <w:rPr>
                <w:iCs/>
              </w:rPr>
              <w:t>Conform anexei nr. 8 din Documentația standard, semnat electronic de Participant</w:t>
            </w:r>
          </w:p>
        </w:tc>
        <w:tc>
          <w:tcPr>
            <w:tcW w:w="1614" w:type="dxa"/>
            <w:shd w:val="clear" w:color="auto" w:fill="auto"/>
          </w:tcPr>
          <w:p w14:paraId="3AB39F9E" w14:textId="77777777" w:rsidR="005B2C7D" w:rsidRPr="00A55DC9" w:rsidRDefault="005B2C7D" w:rsidP="00D13250">
            <w:pPr>
              <w:tabs>
                <w:tab w:val="left" w:pos="612"/>
              </w:tabs>
              <w:spacing w:before="120" w:after="120"/>
              <w:rPr>
                <w:iCs/>
                <w:sz w:val="24"/>
                <w:szCs w:val="24"/>
              </w:rPr>
            </w:pPr>
            <w:r w:rsidRPr="00A55DC9">
              <w:rPr>
                <w:iCs/>
              </w:rPr>
              <w:t>Obligatoriu</w:t>
            </w:r>
          </w:p>
        </w:tc>
      </w:tr>
      <w:tr w:rsidR="00A55DC9" w:rsidRPr="00A55DC9" w14:paraId="447F4BBC" w14:textId="77777777" w:rsidTr="00A55DC9">
        <w:tc>
          <w:tcPr>
            <w:tcW w:w="571" w:type="dxa"/>
            <w:shd w:val="clear" w:color="auto" w:fill="auto"/>
          </w:tcPr>
          <w:p w14:paraId="245BBDDE" w14:textId="4442C303" w:rsidR="00A55DC9" w:rsidRPr="00A55DC9" w:rsidRDefault="00A55DC9" w:rsidP="005916F3">
            <w:pPr>
              <w:tabs>
                <w:tab w:val="left" w:pos="612"/>
              </w:tabs>
              <w:spacing w:before="120" w:after="120"/>
              <w:rPr>
                <w:iCs/>
                <w:sz w:val="24"/>
                <w:szCs w:val="24"/>
              </w:rPr>
            </w:pPr>
            <w:r w:rsidRPr="00A55DC9">
              <w:rPr>
                <w:iCs/>
                <w:sz w:val="24"/>
                <w:szCs w:val="24"/>
              </w:rPr>
              <w:t>10</w:t>
            </w:r>
          </w:p>
        </w:tc>
        <w:tc>
          <w:tcPr>
            <w:tcW w:w="3695" w:type="dxa"/>
            <w:shd w:val="clear" w:color="auto" w:fill="auto"/>
          </w:tcPr>
          <w:p w14:paraId="6E8FC29D" w14:textId="35943CBB" w:rsidR="00A55DC9" w:rsidRPr="00A55DC9" w:rsidRDefault="00A55DC9" w:rsidP="00D13250">
            <w:pPr>
              <w:tabs>
                <w:tab w:val="left" w:pos="612"/>
              </w:tabs>
              <w:spacing w:before="120" w:after="120"/>
              <w:rPr>
                <w:lang w:val="en-US"/>
              </w:rPr>
            </w:pPr>
            <w:r w:rsidRPr="00A55DC9">
              <w:rPr>
                <w:lang w:val="en-US"/>
              </w:rPr>
              <w:t>Garanția</w:t>
            </w:r>
            <w:r w:rsidR="009C77C4">
              <w:rPr>
                <w:lang w:val="en-US"/>
              </w:rPr>
              <w:t xml:space="preserve"> </w:t>
            </w:r>
            <w:r w:rsidRPr="00A55DC9">
              <w:rPr>
                <w:lang w:val="en-US"/>
              </w:rPr>
              <w:t>pentru ofertă</w:t>
            </w:r>
          </w:p>
        </w:tc>
        <w:tc>
          <w:tcPr>
            <w:tcW w:w="3465" w:type="dxa"/>
            <w:shd w:val="clear" w:color="auto" w:fill="auto"/>
          </w:tcPr>
          <w:p w14:paraId="32781320" w14:textId="20163A46" w:rsidR="00A55DC9" w:rsidRPr="00A55DC9" w:rsidRDefault="00A55DC9" w:rsidP="00A55DC9">
            <w:pPr>
              <w:shd w:val="clear" w:color="auto" w:fill="FFFFFF"/>
              <w:tabs>
                <w:tab w:val="right" w:pos="426"/>
              </w:tabs>
              <w:spacing w:before="120"/>
              <w:rPr>
                <w:i/>
                <w:lang w:val="en-US"/>
              </w:rPr>
            </w:pPr>
            <w:r w:rsidRPr="00A55DC9">
              <w:rPr>
                <w:i/>
                <w:lang w:val="en-US"/>
              </w:rPr>
              <w:t xml:space="preserve">Oferta va fi însoțită de o Garanție pentru ofertă (emisă de o bancă comercială) conform Anexei nr. 9 </w:t>
            </w:r>
            <w:r w:rsidR="00DB31FD">
              <w:rPr>
                <w:i/>
                <w:lang w:val="en-US"/>
              </w:rPr>
              <w:t xml:space="preserve">din </w:t>
            </w:r>
            <w:r w:rsidRPr="00A55DC9">
              <w:rPr>
                <w:i/>
                <w:lang w:val="en-US"/>
              </w:rPr>
              <w:t>Documentația standard aprobată prin Ordinul Ministrului Finanțelor nr. 115 din 15.09.2021             sau</w:t>
            </w:r>
          </w:p>
          <w:p w14:paraId="1F2F2E3F" w14:textId="77777777" w:rsidR="00A55DC9" w:rsidRPr="00A55DC9" w:rsidRDefault="00A55DC9" w:rsidP="00A55DC9">
            <w:pPr>
              <w:shd w:val="clear" w:color="auto" w:fill="FFFFFF"/>
              <w:tabs>
                <w:tab w:val="right" w:pos="426"/>
              </w:tabs>
              <w:spacing w:before="120"/>
              <w:rPr>
                <w:i/>
                <w:lang w:val="en-US"/>
              </w:rPr>
            </w:pPr>
            <w:r w:rsidRPr="00A55DC9">
              <w:rPr>
                <w:i/>
                <w:lang w:val="en-US"/>
              </w:rPr>
              <w:t>Garanția pentru ofertă prin transfer la contul autorității contractante, conform următoarelor date bancare:</w:t>
            </w:r>
          </w:p>
          <w:p w14:paraId="004B3A51" w14:textId="6E67CCF8" w:rsidR="00A55DC9" w:rsidRPr="00A55DC9" w:rsidRDefault="00A55DC9" w:rsidP="00A55DC9">
            <w:pPr>
              <w:shd w:val="clear" w:color="auto" w:fill="FFFFFF"/>
              <w:tabs>
                <w:tab w:val="right" w:pos="426"/>
              </w:tabs>
              <w:spacing w:before="120"/>
              <w:rPr>
                <w:i/>
                <w:lang w:val="en-US"/>
              </w:rPr>
            </w:pPr>
            <w:r w:rsidRPr="00A55DC9">
              <w:rPr>
                <w:i/>
                <w:lang w:val="en-US"/>
              </w:rPr>
              <w:t>IMSP Spitalul Raional Cantemir</w:t>
            </w:r>
          </w:p>
          <w:p w14:paraId="6108D318" w14:textId="77777777" w:rsidR="00A55DC9" w:rsidRPr="00A55DC9" w:rsidRDefault="00A55DC9" w:rsidP="00A55DC9">
            <w:pPr>
              <w:shd w:val="clear" w:color="auto" w:fill="FFFFFF"/>
              <w:tabs>
                <w:tab w:val="right" w:pos="426"/>
              </w:tabs>
              <w:spacing w:before="120"/>
              <w:rPr>
                <w:i/>
                <w:lang w:val="en-US"/>
              </w:rPr>
            </w:pPr>
            <w:r w:rsidRPr="00A55DC9">
              <w:rPr>
                <w:i/>
                <w:lang w:val="en-US"/>
              </w:rPr>
              <w:t>Or. Cantemir, str. Testemițanu 1</w:t>
            </w:r>
          </w:p>
          <w:p w14:paraId="2A973D3A" w14:textId="77777777" w:rsidR="00A55DC9" w:rsidRPr="00A55DC9" w:rsidRDefault="00A55DC9" w:rsidP="00A55DC9">
            <w:pPr>
              <w:shd w:val="clear" w:color="auto" w:fill="FFFFFF"/>
              <w:tabs>
                <w:tab w:val="right" w:pos="426"/>
              </w:tabs>
              <w:spacing w:before="120"/>
              <w:rPr>
                <w:i/>
                <w:lang w:val="en-US"/>
              </w:rPr>
            </w:pPr>
            <w:r w:rsidRPr="00A55DC9">
              <w:rPr>
                <w:i/>
                <w:lang w:val="en-US"/>
              </w:rPr>
              <w:t>IDNO: 1003603150382</w:t>
            </w:r>
          </w:p>
          <w:p w14:paraId="0714A574" w14:textId="77777777" w:rsidR="00A55DC9" w:rsidRPr="00A55DC9" w:rsidRDefault="00A55DC9" w:rsidP="00A55DC9">
            <w:pPr>
              <w:shd w:val="clear" w:color="auto" w:fill="FFFFFF"/>
              <w:tabs>
                <w:tab w:val="right" w:pos="426"/>
              </w:tabs>
              <w:spacing w:before="120"/>
              <w:rPr>
                <w:i/>
                <w:lang w:val="en-US"/>
              </w:rPr>
            </w:pPr>
            <w:r w:rsidRPr="00A55DC9">
              <w:rPr>
                <w:i/>
                <w:lang w:val="en-US"/>
              </w:rPr>
              <w:t>Banca: MF – Trezoreria Regională Cahul-Cantemir</w:t>
            </w:r>
          </w:p>
          <w:p w14:paraId="3E1BFC47" w14:textId="77777777" w:rsidR="00A55DC9" w:rsidRPr="00A55DC9" w:rsidRDefault="00A55DC9" w:rsidP="00A55DC9">
            <w:pPr>
              <w:shd w:val="clear" w:color="auto" w:fill="FFFFFF"/>
              <w:tabs>
                <w:tab w:val="right" w:pos="426"/>
              </w:tabs>
              <w:spacing w:before="120"/>
              <w:rPr>
                <w:i/>
                <w:lang w:val="en-US"/>
              </w:rPr>
            </w:pPr>
            <w:r w:rsidRPr="00A55DC9">
              <w:rPr>
                <w:i/>
                <w:lang w:val="en-US"/>
              </w:rPr>
              <w:t>Cod bancar: TREZMD2X</w:t>
            </w:r>
          </w:p>
          <w:p w14:paraId="1C2A007E" w14:textId="52A9FEEB" w:rsidR="00A55DC9" w:rsidRPr="00A55DC9" w:rsidRDefault="00A55DC9" w:rsidP="00A55DC9">
            <w:pPr>
              <w:tabs>
                <w:tab w:val="left" w:pos="612"/>
              </w:tabs>
              <w:spacing w:before="120" w:after="120"/>
              <w:rPr>
                <w:iCs/>
              </w:rPr>
            </w:pPr>
            <w:r w:rsidRPr="00A55DC9">
              <w:rPr>
                <w:i/>
                <w:lang w:val="en-US"/>
              </w:rPr>
              <w:t xml:space="preserve">IBAN: </w:t>
            </w:r>
            <w:r w:rsidRPr="00A55DC9">
              <w:rPr>
                <w:iCs/>
                <w:lang w:val="en-US"/>
              </w:rPr>
              <w:t xml:space="preserve">MD69TRPCCJ518430C00117AA </w:t>
            </w:r>
            <w:r w:rsidRPr="00A55DC9">
              <w:rPr>
                <w:i/>
                <w:iCs/>
                <w:lang w:val="en-US"/>
              </w:rPr>
              <w:t>cu nota “Pentru setul documentelor de atribuire” sau “Pentru garanția pentru ofertă la licitația nr._____ din _____”</w:t>
            </w:r>
          </w:p>
        </w:tc>
        <w:tc>
          <w:tcPr>
            <w:tcW w:w="1614" w:type="dxa"/>
            <w:shd w:val="clear" w:color="auto" w:fill="auto"/>
          </w:tcPr>
          <w:p w14:paraId="12619434" w14:textId="239E5784" w:rsidR="00A55DC9" w:rsidRPr="00A55DC9" w:rsidRDefault="00A55DC9" w:rsidP="00D13250">
            <w:pPr>
              <w:tabs>
                <w:tab w:val="left" w:pos="612"/>
              </w:tabs>
              <w:spacing w:before="120" w:after="120"/>
              <w:rPr>
                <w:iCs/>
              </w:rPr>
            </w:pPr>
            <w:r w:rsidRPr="00A55DC9">
              <w:rPr>
                <w:iCs/>
              </w:rPr>
              <w:t>Obligatoriu</w:t>
            </w:r>
          </w:p>
        </w:tc>
      </w:tr>
      <w:tr w:rsidR="00A55DC9" w:rsidRPr="00A55DC9" w14:paraId="06AA9457" w14:textId="77777777" w:rsidTr="00A55DC9">
        <w:tc>
          <w:tcPr>
            <w:tcW w:w="571" w:type="dxa"/>
            <w:shd w:val="clear" w:color="auto" w:fill="auto"/>
          </w:tcPr>
          <w:p w14:paraId="55252862" w14:textId="5E7E5F38" w:rsidR="00A55DC9" w:rsidRPr="00A55DC9" w:rsidRDefault="00A55DC9" w:rsidP="005916F3">
            <w:pPr>
              <w:tabs>
                <w:tab w:val="left" w:pos="612"/>
              </w:tabs>
              <w:spacing w:before="120" w:after="120"/>
              <w:rPr>
                <w:iCs/>
                <w:sz w:val="24"/>
                <w:szCs w:val="24"/>
              </w:rPr>
            </w:pPr>
            <w:r w:rsidRPr="00A55DC9">
              <w:rPr>
                <w:iCs/>
                <w:sz w:val="24"/>
                <w:szCs w:val="24"/>
              </w:rPr>
              <w:t>11</w:t>
            </w:r>
          </w:p>
        </w:tc>
        <w:tc>
          <w:tcPr>
            <w:tcW w:w="3695" w:type="dxa"/>
            <w:shd w:val="clear" w:color="auto" w:fill="auto"/>
          </w:tcPr>
          <w:p w14:paraId="0D8B14F7" w14:textId="65CFF72F" w:rsidR="00A55DC9" w:rsidRPr="00A55DC9" w:rsidRDefault="00A55DC9" w:rsidP="00D13250">
            <w:pPr>
              <w:tabs>
                <w:tab w:val="left" w:pos="612"/>
              </w:tabs>
              <w:spacing w:before="120" w:after="120"/>
              <w:rPr>
                <w:lang w:val="en-US"/>
              </w:rPr>
            </w:pPr>
            <w:r w:rsidRPr="00A55DC9">
              <w:rPr>
                <w:lang w:val="en-US"/>
              </w:rPr>
              <w:t xml:space="preserve">Garanția de bună execuție </w:t>
            </w:r>
          </w:p>
        </w:tc>
        <w:tc>
          <w:tcPr>
            <w:tcW w:w="3465" w:type="dxa"/>
            <w:shd w:val="clear" w:color="auto" w:fill="auto"/>
          </w:tcPr>
          <w:p w14:paraId="6F83B348" w14:textId="77777777" w:rsidR="00A55DC9" w:rsidRPr="00A55DC9" w:rsidRDefault="00A55DC9" w:rsidP="00A55DC9">
            <w:pPr>
              <w:shd w:val="clear" w:color="auto" w:fill="FFFFFF"/>
              <w:tabs>
                <w:tab w:val="right" w:pos="426"/>
              </w:tabs>
              <w:spacing w:before="120" w:line="276" w:lineRule="auto"/>
              <w:rPr>
                <w:i/>
                <w:lang w:val="en-US"/>
              </w:rPr>
            </w:pPr>
            <w:r w:rsidRPr="00A55DC9">
              <w:rPr>
                <w:i/>
                <w:lang w:val="en-US"/>
              </w:rPr>
              <w:t>Garanția de bună execuție prin transfer la contul autorității contractante, conform următoarelor date bancare:</w:t>
            </w:r>
          </w:p>
          <w:p w14:paraId="2A81C453" w14:textId="77777777" w:rsidR="00A55DC9" w:rsidRPr="00A55DC9" w:rsidRDefault="00A55DC9" w:rsidP="00A55DC9">
            <w:pPr>
              <w:shd w:val="clear" w:color="auto" w:fill="FFFFFF"/>
              <w:tabs>
                <w:tab w:val="right" w:pos="426"/>
              </w:tabs>
              <w:spacing w:before="120" w:line="276" w:lineRule="auto"/>
              <w:rPr>
                <w:i/>
                <w:lang w:val="en-US"/>
              </w:rPr>
            </w:pPr>
            <w:r w:rsidRPr="00A55DC9">
              <w:rPr>
                <w:i/>
                <w:lang w:val="en-US"/>
              </w:rPr>
              <w:t>IMSP Spitalul Raional Cantemir</w:t>
            </w:r>
          </w:p>
          <w:p w14:paraId="4F555EAC" w14:textId="77777777" w:rsidR="00A55DC9" w:rsidRPr="00A55DC9" w:rsidRDefault="00A55DC9" w:rsidP="00A55DC9">
            <w:pPr>
              <w:shd w:val="clear" w:color="auto" w:fill="FFFFFF"/>
              <w:tabs>
                <w:tab w:val="right" w:pos="426"/>
              </w:tabs>
              <w:spacing w:before="120" w:line="276" w:lineRule="auto"/>
              <w:rPr>
                <w:i/>
                <w:lang w:val="en-US"/>
              </w:rPr>
            </w:pPr>
            <w:r w:rsidRPr="00A55DC9">
              <w:rPr>
                <w:i/>
                <w:lang w:val="en-US"/>
              </w:rPr>
              <w:t>Or. Cantemir, str. Testemițanu 1</w:t>
            </w:r>
          </w:p>
          <w:p w14:paraId="25821902" w14:textId="30A43E7A" w:rsidR="00A55DC9" w:rsidRPr="00A55DC9" w:rsidRDefault="00A55DC9" w:rsidP="00A55DC9">
            <w:pPr>
              <w:shd w:val="clear" w:color="auto" w:fill="FFFFFF"/>
              <w:tabs>
                <w:tab w:val="right" w:pos="426"/>
              </w:tabs>
              <w:spacing w:before="120" w:line="276" w:lineRule="auto"/>
              <w:rPr>
                <w:i/>
                <w:lang w:val="en-US"/>
              </w:rPr>
            </w:pPr>
            <w:r w:rsidRPr="00A55DC9">
              <w:rPr>
                <w:i/>
                <w:lang w:val="en-US"/>
              </w:rPr>
              <w:lastRenderedPageBreak/>
              <w:t>IDNO: 1003603150382</w:t>
            </w:r>
            <w:r w:rsidRPr="00A55DC9">
              <w:rPr>
                <w:i/>
                <w:lang w:val="en-US"/>
              </w:rPr>
              <w:br/>
              <w:t xml:space="preserve">       Banca: MF – Trezoreria Regională Cahul-Cantemir</w:t>
            </w:r>
          </w:p>
          <w:p w14:paraId="0B062CCF" w14:textId="77777777" w:rsidR="00A55DC9" w:rsidRPr="00A55DC9" w:rsidRDefault="00A55DC9" w:rsidP="00A55DC9">
            <w:pPr>
              <w:shd w:val="clear" w:color="auto" w:fill="FFFFFF"/>
              <w:tabs>
                <w:tab w:val="right" w:pos="426"/>
              </w:tabs>
              <w:spacing w:before="120" w:line="276" w:lineRule="auto"/>
              <w:rPr>
                <w:i/>
                <w:lang w:val="en-US"/>
              </w:rPr>
            </w:pPr>
            <w:r w:rsidRPr="00A55DC9">
              <w:rPr>
                <w:i/>
                <w:lang w:val="en-US"/>
              </w:rPr>
              <w:t>Cod bancar: TREZMD2X</w:t>
            </w:r>
          </w:p>
          <w:p w14:paraId="2BB007A5" w14:textId="7CDB63C6" w:rsidR="00A55DC9" w:rsidRPr="00A55DC9" w:rsidRDefault="00A55DC9" w:rsidP="00A55DC9">
            <w:pPr>
              <w:shd w:val="clear" w:color="auto" w:fill="FFFFFF"/>
              <w:tabs>
                <w:tab w:val="right" w:pos="426"/>
              </w:tabs>
              <w:spacing w:before="120"/>
              <w:rPr>
                <w:i/>
                <w:lang w:val="en-US"/>
              </w:rPr>
            </w:pPr>
            <w:r w:rsidRPr="00A55DC9">
              <w:rPr>
                <w:i/>
                <w:lang w:val="en-US"/>
              </w:rPr>
              <w:t xml:space="preserve">IBAN: </w:t>
            </w:r>
            <w:r w:rsidRPr="00A55DC9">
              <w:rPr>
                <w:iCs/>
                <w:lang w:val="en-US"/>
              </w:rPr>
              <w:t xml:space="preserve">MD69TRPCCJ518430C00117AA </w:t>
            </w:r>
            <w:r w:rsidRPr="00A55DC9">
              <w:rPr>
                <w:i/>
                <w:iCs/>
                <w:lang w:val="en-US"/>
              </w:rPr>
              <w:t xml:space="preserve">cu nota “Garanția de bună execuție” sau “Pentru garanția de bună execuție la licitația publică </w:t>
            </w:r>
            <w:proofErr w:type="gramStart"/>
            <w:r w:rsidRPr="00A55DC9">
              <w:rPr>
                <w:i/>
                <w:iCs/>
                <w:lang w:val="en-US"/>
              </w:rPr>
              <w:t>nr._</w:t>
            </w:r>
            <w:proofErr w:type="gramEnd"/>
            <w:r w:rsidRPr="00A55DC9">
              <w:rPr>
                <w:i/>
                <w:iCs/>
                <w:lang w:val="en-US"/>
              </w:rPr>
              <w:t>____ din _____”</w:t>
            </w:r>
            <w:r w:rsidR="00DB31FD">
              <w:rPr>
                <w:i/>
                <w:iCs/>
                <w:lang w:val="en-US"/>
              </w:rPr>
              <w:t xml:space="preserve"> conform Anexei nr. 10 din Documentația Standard</w:t>
            </w:r>
          </w:p>
        </w:tc>
        <w:tc>
          <w:tcPr>
            <w:tcW w:w="1614" w:type="dxa"/>
            <w:shd w:val="clear" w:color="auto" w:fill="auto"/>
          </w:tcPr>
          <w:p w14:paraId="1B221C76" w14:textId="7D32EF7E" w:rsidR="00A55DC9" w:rsidRPr="00A55DC9" w:rsidRDefault="00A55DC9" w:rsidP="00D13250">
            <w:pPr>
              <w:tabs>
                <w:tab w:val="left" w:pos="612"/>
              </w:tabs>
              <w:spacing w:before="120" w:after="120"/>
              <w:rPr>
                <w:iCs/>
              </w:rPr>
            </w:pPr>
            <w:r w:rsidRPr="00A55DC9">
              <w:rPr>
                <w:iCs/>
                <w:lang w:val="en-US"/>
              </w:rPr>
              <w:lastRenderedPageBreak/>
              <w:t>Obligatoriu pentru cîștigător</w:t>
            </w:r>
          </w:p>
        </w:tc>
      </w:tr>
      <w:tr w:rsidR="005B2C7D" w:rsidRPr="002F19E6" w14:paraId="4B5767FD" w14:textId="77777777" w:rsidTr="00A55DC9">
        <w:tc>
          <w:tcPr>
            <w:tcW w:w="571" w:type="dxa"/>
            <w:shd w:val="clear" w:color="auto" w:fill="auto"/>
          </w:tcPr>
          <w:p w14:paraId="35EA0DB0" w14:textId="77777777" w:rsidR="005B2C7D" w:rsidRPr="00A55DC9" w:rsidRDefault="005B2C7D" w:rsidP="00764149">
            <w:pPr>
              <w:tabs>
                <w:tab w:val="left" w:pos="612"/>
              </w:tabs>
              <w:spacing w:before="120" w:after="120"/>
              <w:rPr>
                <w:iCs/>
                <w:sz w:val="24"/>
                <w:szCs w:val="24"/>
              </w:rPr>
            </w:pPr>
          </w:p>
        </w:tc>
        <w:tc>
          <w:tcPr>
            <w:tcW w:w="3695" w:type="dxa"/>
            <w:shd w:val="clear" w:color="auto" w:fill="auto"/>
          </w:tcPr>
          <w:p w14:paraId="6F1BF83E" w14:textId="77777777" w:rsidR="005B2C7D" w:rsidRPr="00A55DC9" w:rsidRDefault="005B2C7D" w:rsidP="00764149">
            <w:pPr>
              <w:tabs>
                <w:tab w:val="left" w:pos="612"/>
              </w:tabs>
              <w:spacing w:before="120" w:after="120"/>
              <w:rPr>
                <w:lang w:val="en-US"/>
              </w:rPr>
            </w:pPr>
            <w:r w:rsidRPr="00A55DC9">
              <w:rPr>
                <w:lang w:val="en-US"/>
              </w:rPr>
              <w:t xml:space="preserve">Notă: </w:t>
            </w:r>
          </w:p>
        </w:tc>
        <w:tc>
          <w:tcPr>
            <w:tcW w:w="3465" w:type="dxa"/>
            <w:shd w:val="clear" w:color="auto" w:fill="auto"/>
          </w:tcPr>
          <w:p w14:paraId="1F0F6487" w14:textId="77777777" w:rsidR="005B2C7D" w:rsidRPr="00A55DC9" w:rsidRDefault="005B2C7D" w:rsidP="00764149">
            <w:pPr>
              <w:tabs>
                <w:tab w:val="left" w:pos="612"/>
              </w:tabs>
              <w:spacing w:before="120" w:after="120"/>
              <w:rPr>
                <w:b/>
                <w:lang w:val="en-US"/>
              </w:rPr>
            </w:pPr>
            <w:r w:rsidRPr="00A55DC9">
              <w:rPr>
                <w:b/>
                <w:lang w:val="en-US"/>
              </w:rPr>
              <w:t>Documentele de calificare menționate mai sus se depun obligatoriu pe M tender la etapa de depunere a ofertei.</w:t>
            </w:r>
          </w:p>
          <w:p w14:paraId="2C904837" w14:textId="77777777" w:rsidR="005B2C7D" w:rsidRPr="00F460D2" w:rsidRDefault="005B2C7D" w:rsidP="00764149">
            <w:pPr>
              <w:tabs>
                <w:tab w:val="left" w:pos="612"/>
              </w:tabs>
              <w:spacing w:before="120" w:after="120"/>
              <w:rPr>
                <w:b/>
                <w:lang w:val="en-US"/>
              </w:rPr>
            </w:pPr>
            <w:r w:rsidRPr="00A55DC9">
              <w:rPr>
                <w:b/>
                <w:color w:val="000000" w:themeColor="text1"/>
                <w:lang w:val="en-US"/>
              </w:rPr>
              <w:t xml:space="preserve">Conform ar. 33 al. 14 lit. i) al </w:t>
            </w:r>
            <w:r w:rsidRPr="00BC49BB">
              <w:rPr>
                <w:b/>
                <w:color w:val="000000" w:themeColor="text1"/>
                <w:shd w:val="clear" w:color="auto" w:fill="FFFFFF" w:themeFill="background1"/>
              </w:rPr>
              <w:t>Legii nr.131/03.07.2015 pe oferta electronică se va aplica semnătura electronică</w:t>
            </w:r>
          </w:p>
        </w:tc>
        <w:tc>
          <w:tcPr>
            <w:tcW w:w="1614" w:type="dxa"/>
            <w:shd w:val="clear" w:color="auto" w:fill="auto"/>
          </w:tcPr>
          <w:p w14:paraId="362F3029" w14:textId="77777777" w:rsidR="005B2C7D" w:rsidRDefault="005B2C7D" w:rsidP="00764149">
            <w:pPr>
              <w:tabs>
                <w:tab w:val="left" w:pos="612"/>
              </w:tabs>
              <w:spacing w:before="120" w:after="120"/>
              <w:rPr>
                <w:iCs/>
                <w:sz w:val="24"/>
                <w:szCs w:val="24"/>
              </w:rPr>
            </w:pPr>
          </w:p>
        </w:tc>
      </w:tr>
    </w:tbl>
    <w:p w14:paraId="6C71E3D6" w14:textId="5C51A687" w:rsidR="003E5E9E" w:rsidRPr="00A55DC9" w:rsidRDefault="003E5E9E" w:rsidP="00A55DC9">
      <w:pPr>
        <w:numPr>
          <w:ilvl w:val="0"/>
          <w:numId w:val="1"/>
        </w:numPr>
        <w:shd w:val="clear" w:color="auto" w:fill="FFFFFF"/>
        <w:tabs>
          <w:tab w:val="right" w:pos="426"/>
        </w:tabs>
        <w:spacing w:before="120"/>
        <w:ind w:left="360"/>
        <w:rPr>
          <w:b/>
          <w:sz w:val="24"/>
          <w:szCs w:val="24"/>
          <w:lang w:val="en-US"/>
        </w:rPr>
      </w:pPr>
      <w:r w:rsidRPr="00BC3D4F">
        <w:rPr>
          <w:b/>
          <w:sz w:val="24"/>
          <w:szCs w:val="24"/>
          <w:lang w:val="en-US"/>
        </w:rPr>
        <w:t>Garanția pentru ofertă</w:t>
      </w:r>
      <w:r>
        <w:rPr>
          <w:b/>
          <w:sz w:val="24"/>
          <w:szCs w:val="24"/>
          <w:lang w:val="en-US"/>
        </w:rPr>
        <w:t xml:space="preserve"> - cuantum</w:t>
      </w:r>
      <w:r w:rsidRPr="00BC3D4F">
        <w:rPr>
          <w:b/>
          <w:sz w:val="24"/>
          <w:szCs w:val="24"/>
          <w:lang w:val="en-US"/>
        </w:rPr>
        <w:t xml:space="preserve"> 1 % din suma totală a ofertei.</w:t>
      </w:r>
    </w:p>
    <w:p w14:paraId="20157CCD" w14:textId="7AB12892" w:rsidR="00113EC4" w:rsidRPr="00A55DC9" w:rsidRDefault="005B2C7D" w:rsidP="00A55DC9">
      <w:pPr>
        <w:numPr>
          <w:ilvl w:val="0"/>
          <w:numId w:val="1"/>
        </w:numPr>
        <w:tabs>
          <w:tab w:val="right" w:pos="426"/>
        </w:tabs>
        <w:spacing w:before="120"/>
        <w:ind w:left="360"/>
        <w:rPr>
          <w:b/>
          <w:sz w:val="24"/>
          <w:szCs w:val="24"/>
          <w:lang w:val="en-US"/>
        </w:rPr>
      </w:pPr>
      <w:r w:rsidRPr="00DC3D0D">
        <w:rPr>
          <w:b/>
          <w:sz w:val="24"/>
          <w:szCs w:val="24"/>
          <w:lang w:val="en-US"/>
        </w:rPr>
        <w:t xml:space="preserve">Garanția de bună execuție a contractului: </w:t>
      </w:r>
      <w:r w:rsidRPr="00DC3D0D">
        <w:rPr>
          <w:sz w:val="24"/>
          <w:szCs w:val="24"/>
          <w:lang w:val="en-US"/>
        </w:rPr>
        <w:t>garanția bancară sau transfer pe contul Beneficiarului,</w:t>
      </w:r>
      <w:r w:rsidRPr="00DC3D0D">
        <w:rPr>
          <w:b/>
          <w:sz w:val="24"/>
          <w:szCs w:val="24"/>
          <w:lang w:val="en-US"/>
        </w:rPr>
        <w:t xml:space="preserve"> </w:t>
      </w:r>
      <w:r w:rsidRPr="005B3BA7">
        <w:rPr>
          <w:b/>
          <w:sz w:val="24"/>
          <w:szCs w:val="24"/>
          <w:lang w:val="en-US"/>
        </w:rPr>
        <w:t xml:space="preserve">cuantumul </w:t>
      </w:r>
      <w:r w:rsidRPr="00DC3D0D">
        <w:rPr>
          <w:sz w:val="24"/>
          <w:szCs w:val="24"/>
          <w:lang w:val="en-US"/>
        </w:rPr>
        <w:t>–</w:t>
      </w:r>
      <w:r w:rsidRPr="00DC3D0D">
        <w:rPr>
          <w:b/>
          <w:sz w:val="24"/>
          <w:szCs w:val="24"/>
          <w:lang w:val="en-US"/>
        </w:rPr>
        <w:t xml:space="preserve"> </w:t>
      </w:r>
      <w:r w:rsidRPr="005B3BA7">
        <w:rPr>
          <w:b/>
          <w:sz w:val="24"/>
          <w:szCs w:val="24"/>
          <w:lang w:val="en-US"/>
        </w:rPr>
        <w:t xml:space="preserve">5% din valoarea </w:t>
      </w:r>
      <w:r w:rsidR="00A55DC9">
        <w:rPr>
          <w:b/>
          <w:sz w:val="24"/>
          <w:szCs w:val="24"/>
          <w:lang w:val="en-US"/>
        </w:rPr>
        <w:t>contractului</w:t>
      </w:r>
      <w:r w:rsidRPr="005B3BA7">
        <w:rPr>
          <w:b/>
          <w:sz w:val="24"/>
          <w:szCs w:val="24"/>
          <w:lang w:val="en-US"/>
        </w:rPr>
        <w:t xml:space="preserve"> cu TVA</w:t>
      </w:r>
      <w:r w:rsidRPr="00DC3D0D">
        <w:rPr>
          <w:b/>
          <w:sz w:val="24"/>
          <w:szCs w:val="24"/>
          <w:lang w:val="en-US"/>
        </w:rPr>
        <w:t>.</w:t>
      </w:r>
    </w:p>
    <w:p w14:paraId="73617985" w14:textId="77777777" w:rsidR="0026234F" w:rsidRPr="001350DF" w:rsidRDefault="0026234F" w:rsidP="0026234F">
      <w:pPr>
        <w:numPr>
          <w:ilvl w:val="0"/>
          <w:numId w:val="1"/>
        </w:numPr>
        <w:tabs>
          <w:tab w:val="right" w:pos="426"/>
        </w:tabs>
        <w:spacing w:before="120"/>
        <w:ind w:left="360"/>
        <w:rPr>
          <w:b/>
          <w:sz w:val="24"/>
          <w:szCs w:val="24"/>
          <w:lang w:val="en-US"/>
        </w:rPr>
      </w:pPr>
      <w:r w:rsidRPr="001350DF">
        <w:rPr>
          <w:b/>
          <w:sz w:val="24"/>
          <w:szCs w:val="24"/>
          <w:lang w:val="en-US"/>
        </w:rPr>
        <w:t>Motivul recurgerii la procedura accelerată (în c</w:t>
      </w:r>
      <w:r w:rsidR="00C55E2B" w:rsidRPr="001350DF">
        <w:rPr>
          <w:b/>
          <w:sz w:val="24"/>
          <w:szCs w:val="24"/>
          <w:lang w:val="en-US"/>
        </w:rPr>
        <w:t>azul licitației deschise, restrâ</w:t>
      </w:r>
      <w:r w:rsidRPr="001350DF">
        <w:rPr>
          <w:b/>
          <w:sz w:val="24"/>
          <w:szCs w:val="24"/>
          <w:lang w:val="en-US"/>
        </w:rPr>
        <w:t>nse și</w:t>
      </w:r>
      <w:r w:rsidR="005B2C7D">
        <w:rPr>
          <w:b/>
          <w:sz w:val="24"/>
          <w:szCs w:val="24"/>
          <w:lang w:val="en-US"/>
        </w:rPr>
        <w:t xml:space="preserve"> al procedurii negociate), după caz: </w:t>
      </w:r>
      <w:r w:rsidR="005B2C7D" w:rsidRPr="005B2C7D">
        <w:rPr>
          <w:b/>
          <w:sz w:val="24"/>
          <w:szCs w:val="24"/>
          <w:u w:val="single"/>
          <w:lang w:val="en-US"/>
        </w:rPr>
        <w:t>nu se aplică</w:t>
      </w:r>
    </w:p>
    <w:p w14:paraId="7D7FD43B" w14:textId="27412EA9" w:rsidR="0026234F" w:rsidRPr="001350DF" w:rsidRDefault="0026234F" w:rsidP="0026234F">
      <w:pPr>
        <w:numPr>
          <w:ilvl w:val="0"/>
          <w:numId w:val="1"/>
        </w:numPr>
        <w:tabs>
          <w:tab w:val="right" w:pos="426"/>
        </w:tabs>
        <w:spacing w:before="120"/>
        <w:ind w:left="360"/>
        <w:rPr>
          <w:b/>
          <w:sz w:val="24"/>
          <w:szCs w:val="24"/>
          <w:lang w:val="en-US"/>
        </w:rPr>
      </w:pPr>
      <w:r w:rsidRPr="001350DF">
        <w:rPr>
          <w:b/>
          <w:sz w:val="24"/>
          <w:szCs w:val="24"/>
          <w:lang w:val="en-US"/>
        </w:rPr>
        <w:t xml:space="preserve">Tehnici și instrumente specifice de atribuire (dacă este cazul specificați dacă se va utiliza acordul-cadru, sistemul dinamic de achiziție sau licitația electronică): </w:t>
      </w:r>
      <w:r w:rsidR="00100D67" w:rsidRPr="00100D67">
        <w:rPr>
          <w:b/>
          <w:sz w:val="24"/>
          <w:szCs w:val="24"/>
          <w:u w:val="single"/>
          <w:lang w:val="en-US"/>
        </w:rPr>
        <w:t>Licitație electronica nu se va aplica</w:t>
      </w:r>
    </w:p>
    <w:p w14:paraId="2BFDD172" w14:textId="32206A25" w:rsidR="0026234F" w:rsidRDefault="0026234F" w:rsidP="0026234F">
      <w:pPr>
        <w:numPr>
          <w:ilvl w:val="0"/>
          <w:numId w:val="1"/>
        </w:numPr>
        <w:tabs>
          <w:tab w:val="right" w:pos="426"/>
        </w:tabs>
        <w:spacing w:before="120"/>
        <w:ind w:left="0" w:firstLine="0"/>
        <w:rPr>
          <w:b/>
          <w:sz w:val="24"/>
          <w:szCs w:val="24"/>
          <w:u w:val="single"/>
          <w:lang w:val="en-US"/>
        </w:rPr>
      </w:pPr>
      <w:r w:rsidRPr="001350DF">
        <w:rPr>
          <w:b/>
          <w:sz w:val="24"/>
          <w:szCs w:val="24"/>
          <w:lang w:val="en-US"/>
        </w:rPr>
        <w:t>Condiții speciale de care depinde îndeplinirea contractului (</w:t>
      </w:r>
      <w:r w:rsidRPr="001350DF">
        <w:rPr>
          <w:sz w:val="24"/>
          <w:szCs w:val="24"/>
          <w:lang w:val="en-US"/>
        </w:rPr>
        <w:t>indicați după caz</w:t>
      </w:r>
      <w:r w:rsidRPr="001350DF">
        <w:rPr>
          <w:b/>
          <w:sz w:val="24"/>
          <w:szCs w:val="24"/>
          <w:lang w:val="en-US"/>
        </w:rPr>
        <w:t xml:space="preserve">): </w:t>
      </w:r>
      <w:r w:rsidR="005B2C7D" w:rsidRPr="005B2C7D">
        <w:rPr>
          <w:b/>
          <w:sz w:val="24"/>
          <w:szCs w:val="24"/>
          <w:u w:val="single"/>
          <w:lang w:val="en-US"/>
        </w:rPr>
        <w:t xml:space="preserve">nu se </w:t>
      </w:r>
      <w:r w:rsidR="008D1046">
        <w:rPr>
          <w:b/>
          <w:sz w:val="24"/>
          <w:szCs w:val="24"/>
          <w:u w:val="single"/>
          <w:lang w:val="en-US"/>
        </w:rPr>
        <w:br/>
      </w:r>
      <w:r w:rsidR="008D1046" w:rsidRPr="008D1046">
        <w:rPr>
          <w:b/>
          <w:sz w:val="24"/>
          <w:szCs w:val="24"/>
          <w:lang w:val="en-US"/>
        </w:rPr>
        <w:t xml:space="preserve">        </w:t>
      </w:r>
      <w:r w:rsidR="005B2C7D" w:rsidRPr="005B2C7D">
        <w:rPr>
          <w:b/>
          <w:sz w:val="24"/>
          <w:szCs w:val="24"/>
          <w:u w:val="single"/>
          <w:lang w:val="en-US"/>
        </w:rPr>
        <w:t>aplică</w:t>
      </w:r>
      <w:r w:rsidR="005B2C7D">
        <w:rPr>
          <w:b/>
          <w:sz w:val="24"/>
          <w:szCs w:val="24"/>
          <w:u w:val="single"/>
          <w:lang w:val="en-US"/>
        </w:rPr>
        <w:t>.</w:t>
      </w:r>
    </w:p>
    <w:p w14:paraId="4358DF8D" w14:textId="77777777" w:rsidR="005B2C7D" w:rsidRPr="005B2C7D" w:rsidRDefault="005B2C7D" w:rsidP="005B2C7D">
      <w:pPr>
        <w:numPr>
          <w:ilvl w:val="0"/>
          <w:numId w:val="1"/>
        </w:numPr>
        <w:tabs>
          <w:tab w:val="right" w:pos="426"/>
        </w:tabs>
        <w:spacing w:before="120"/>
        <w:ind w:left="0" w:firstLine="0"/>
        <w:rPr>
          <w:b/>
          <w:sz w:val="24"/>
          <w:szCs w:val="24"/>
          <w:lang w:val="en-US"/>
        </w:rPr>
      </w:pPr>
      <w:r w:rsidRPr="004C5E9B">
        <w:rPr>
          <w:b/>
          <w:sz w:val="24"/>
          <w:szCs w:val="24"/>
          <w:shd w:val="clear" w:color="auto" w:fill="FFFFFF" w:themeFill="background1"/>
          <w:lang w:val="en-US"/>
        </w:rPr>
        <w:t>Ofertele se prezintă în valută: lei MD</w:t>
      </w:r>
    </w:p>
    <w:p w14:paraId="4384F598" w14:textId="77777777" w:rsidR="00482132" w:rsidRPr="004C5E9B"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t xml:space="preserve">Criteriul de evaluare aplicat pentru adjudecarea contractului: </w:t>
      </w:r>
      <w:r w:rsidRPr="004C5E9B">
        <w:rPr>
          <w:b/>
          <w:sz w:val="24"/>
          <w:szCs w:val="24"/>
          <w:shd w:val="clear" w:color="auto" w:fill="FFFFFF" w:themeFill="background1"/>
          <w:lang w:val="en-US"/>
        </w:rPr>
        <w:t>cel mai mic preț</w:t>
      </w:r>
      <w:r w:rsidR="00947CE2" w:rsidRPr="004C5E9B">
        <w:rPr>
          <w:b/>
          <w:sz w:val="24"/>
          <w:szCs w:val="24"/>
          <w:shd w:val="clear" w:color="auto" w:fill="FFFFFF" w:themeFill="background1"/>
          <w:lang w:val="en-US"/>
        </w:rPr>
        <w:t>,</w:t>
      </w:r>
      <w:r w:rsidRPr="004C5E9B">
        <w:rPr>
          <w:b/>
          <w:sz w:val="24"/>
          <w:szCs w:val="24"/>
          <w:shd w:val="clear" w:color="auto" w:fill="FFFFFF" w:themeFill="background1"/>
          <w:lang w:val="en-US"/>
        </w:rPr>
        <w:t xml:space="preserve"> fără TVA</w:t>
      </w:r>
      <w:r w:rsidR="00947CE2" w:rsidRPr="004C5E9B">
        <w:rPr>
          <w:b/>
          <w:sz w:val="24"/>
          <w:szCs w:val="24"/>
          <w:shd w:val="clear" w:color="auto" w:fill="FFFFFF" w:themeFill="background1"/>
          <w:lang w:val="en-US"/>
        </w:rPr>
        <w:t>, corespunderea cerinţelor tehnice</w:t>
      </w:r>
      <w:r w:rsidR="0050051A" w:rsidRPr="004C5E9B">
        <w:rPr>
          <w:b/>
          <w:sz w:val="24"/>
          <w:szCs w:val="24"/>
          <w:shd w:val="clear" w:color="auto" w:fill="FFFFFF" w:themeFill="background1"/>
          <w:lang w:val="en-US"/>
        </w:rPr>
        <w:t>, de compatibilitate</w:t>
      </w:r>
      <w:r w:rsidR="00947CE2" w:rsidRPr="004C5E9B">
        <w:rPr>
          <w:b/>
          <w:sz w:val="24"/>
          <w:szCs w:val="24"/>
          <w:shd w:val="clear" w:color="auto" w:fill="FFFFFF" w:themeFill="background1"/>
          <w:lang w:val="en-US"/>
        </w:rPr>
        <w:t xml:space="preserve"> şi de calificare.</w:t>
      </w:r>
    </w:p>
    <w:p w14:paraId="5ECEAC19" w14:textId="77777777" w:rsidR="0026234F" w:rsidRPr="004C5E9B" w:rsidRDefault="00D2158B" w:rsidP="00482132">
      <w:pPr>
        <w:tabs>
          <w:tab w:val="right" w:pos="426"/>
        </w:tabs>
        <w:spacing w:before="120"/>
        <w:rPr>
          <w:b/>
          <w:sz w:val="24"/>
          <w:szCs w:val="24"/>
          <w:lang w:val="en-US"/>
        </w:rPr>
      </w:pPr>
      <w:r w:rsidRPr="004C5E9B">
        <w:rPr>
          <w:b/>
          <w:sz w:val="24"/>
          <w:szCs w:val="24"/>
          <w:shd w:val="clear" w:color="auto" w:fill="FFFFFF" w:themeFill="background1"/>
          <w:lang w:val="en-US"/>
        </w:rPr>
        <w:t xml:space="preserve"> Ofertele la care Documentele de calificare vor fi ascunse în Mtender</w:t>
      </w:r>
      <w:r w:rsidR="00482132" w:rsidRPr="004C5E9B">
        <w:rPr>
          <w:b/>
          <w:sz w:val="24"/>
          <w:szCs w:val="24"/>
          <w:shd w:val="clear" w:color="auto" w:fill="FFFFFF" w:themeFill="background1"/>
          <w:lang w:val="en-US"/>
        </w:rPr>
        <w:t xml:space="preserve"> se solicită imediat în termen de </w:t>
      </w:r>
      <w:r w:rsidR="00B94F1B" w:rsidRPr="004C5E9B">
        <w:rPr>
          <w:b/>
          <w:sz w:val="24"/>
          <w:szCs w:val="24"/>
          <w:shd w:val="clear" w:color="auto" w:fill="FFFFFF" w:themeFill="background1"/>
          <w:lang w:val="en-US"/>
        </w:rPr>
        <w:t xml:space="preserve">o </w:t>
      </w:r>
      <w:proofErr w:type="gramStart"/>
      <w:r w:rsidR="00B94F1B" w:rsidRPr="004C5E9B">
        <w:rPr>
          <w:b/>
          <w:sz w:val="24"/>
          <w:szCs w:val="24"/>
          <w:shd w:val="clear" w:color="auto" w:fill="FFFFFF" w:themeFill="background1"/>
          <w:lang w:val="en-US"/>
        </w:rPr>
        <w:t xml:space="preserve">zi </w:t>
      </w:r>
      <w:r w:rsidR="00482132" w:rsidRPr="004C5E9B">
        <w:rPr>
          <w:b/>
          <w:sz w:val="24"/>
          <w:szCs w:val="24"/>
          <w:shd w:val="clear" w:color="auto" w:fill="FFFFFF" w:themeFill="background1"/>
          <w:lang w:val="en-US"/>
        </w:rPr>
        <w:t>,</w:t>
      </w:r>
      <w:proofErr w:type="gramEnd"/>
      <w:r w:rsidR="00482132" w:rsidRPr="004C5E9B">
        <w:rPr>
          <w:b/>
          <w:sz w:val="24"/>
          <w:szCs w:val="24"/>
          <w:shd w:val="clear" w:color="auto" w:fill="FFFFFF" w:themeFill="background1"/>
          <w:lang w:val="en-US"/>
        </w:rPr>
        <w:t xml:space="preserve"> în caz contrar</w:t>
      </w:r>
      <w:r w:rsidRPr="004C5E9B">
        <w:rPr>
          <w:b/>
          <w:sz w:val="24"/>
          <w:szCs w:val="24"/>
          <w:shd w:val="clear" w:color="auto" w:fill="FFFFFF" w:themeFill="background1"/>
          <w:lang w:val="en-US"/>
        </w:rPr>
        <w:t xml:space="preserve"> nu vor fi evaluate, ci descalificate conform art.</w:t>
      </w:r>
      <w:r w:rsidR="00C04D83" w:rsidRPr="004C5E9B">
        <w:rPr>
          <w:b/>
          <w:sz w:val="24"/>
          <w:szCs w:val="24"/>
          <w:shd w:val="clear" w:color="auto" w:fill="FFFFFF" w:themeFill="background1"/>
          <w:lang w:val="en-US"/>
        </w:rPr>
        <w:t xml:space="preserve">17 al. 5, </w:t>
      </w:r>
      <w:r w:rsidR="00CC3730" w:rsidRPr="004C5E9B">
        <w:rPr>
          <w:b/>
          <w:sz w:val="24"/>
          <w:szCs w:val="24"/>
          <w:shd w:val="clear" w:color="auto" w:fill="FFFFFF" w:themeFill="background1"/>
          <w:lang w:val="en-US"/>
        </w:rPr>
        <w:t>69 al. 6 al Legii nr.131/03.07.2015</w:t>
      </w:r>
    </w:p>
    <w:p w14:paraId="39AD19CB" w14:textId="77777777" w:rsidR="0026234F" w:rsidRPr="001350DF"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t>Factorii de evaluare a ofertei celei mai avantajoase din punct de vedere economic, precum și ponderile lor:</w:t>
      </w:r>
    </w:p>
    <w:tbl>
      <w:tblPr>
        <w:tblStyle w:val="a4"/>
        <w:tblW w:w="0" w:type="auto"/>
        <w:tblLook w:val="04A0" w:firstRow="1" w:lastRow="0" w:firstColumn="1" w:lastColumn="0" w:noHBand="0" w:noVBand="1"/>
      </w:tblPr>
      <w:tblGrid>
        <w:gridCol w:w="577"/>
        <w:gridCol w:w="7199"/>
        <w:gridCol w:w="1795"/>
      </w:tblGrid>
      <w:tr w:rsidR="0026234F" w:rsidRPr="004225A2" w14:paraId="3C64065B" w14:textId="77777777" w:rsidTr="003626C3">
        <w:tc>
          <w:tcPr>
            <w:tcW w:w="577" w:type="dxa"/>
            <w:shd w:val="clear" w:color="auto" w:fill="D9D9D9" w:themeFill="background1" w:themeFillShade="D9"/>
          </w:tcPr>
          <w:p w14:paraId="40C34B00" w14:textId="77777777" w:rsidR="0026234F" w:rsidRPr="004225A2" w:rsidRDefault="0026234F" w:rsidP="005916F3">
            <w:pPr>
              <w:tabs>
                <w:tab w:val="left" w:pos="612"/>
              </w:tabs>
              <w:spacing w:before="120" w:after="120"/>
              <w:rPr>
                <w:b/>
                <w:iCs/>
              </w:rPr>
            </w:pPr>
            <w:r w:rsidRPr="004225A2">
              <w:rPr>
                <w:b/>
                <w:iCs/>
              </w:rPr>
              <w:t>Nr. d/o</w:t>
            </w:r>
          </w:p>
        </w:tc>
        <w:tc>
          <w:tcPr>
            <w:tcW w:w="7199" w:type="dxa"/>
            <w:shd w:val="clear" w:color="auto" w:fill="D9D9D9" w:themeFill="background1" w:themeFillShade="D9"/>
          </w:tcPr>
          <w:p w14:paraId="1F211911" w14:textId="77777777" w:rsidR="0026234F" w:rsidRPr="004225A2" w:rsidRDefault="0026234F" w:rsidP="005916F3">
            <w:pPr>
              <w:tabs>
                <w:tab w:val="left" w:pos="612"/>
              </w:tabs>
              <w:spacing w:before="120" w:after="120"/>
              <w:jc w:val="center"/>
              <w:rPr>
                <w:b/>
                <w:iCs/>
              </w:rPr>
            </w:pPr>
            <w:r w:rsidRPr="004225A2">
              <w:rPr>
                <w:b/>
                <w:iCs/>
              </w:rPr>
              <w:t>Denumirea factorului de evaluare</w:t>
            </w:r>
          </w:p>
        </w:tc>
        <w:tc>
          <w:tcPr>
            <w:tcW w:w="1795" w:type="dxa"/>
            <w:shd w:val="clear" w:color="auto" w:fill="D9D9D9" w:themeFill="background1" w:themeFillShade="D9"/>
          </w:tcPr>
          <w:p w14:paraId="53CB6163" w14:textId="77777777" w:rsidR="0026234F" w:rsidRPr="004225A2" w:rsidRDefault="0026234F" w:rsidP="005916F3">
            <w:pPr>
              <w:tabs>
                <w:tab w:val="left" w:pos="612"/>
              </w:tabs>
              <w:spacing w:before="120" w:after="120"/>
              <w:jc w:val="center"/>
              <w:rPr>
                <w:b/>
                <w:iCs/>
              </w:rPr>
            </w:pPr>
            <w:r w:rsidRPr="004225A2">
              <w:rPr>
                <w:b/>
                <w:iCs/>
              </w:rPr>
              <w:t>Ponderea%</w:t>
            </w:r>
          </w:p>
        </w:tc>
      </w:tr>
      <w:tr w:rsidR="0026234F" w:rsidRPr="004225A2" w14:paraId="472E65B4" w14:textId="77777777" w:rsidTr="00C0082B">
        <w:tc>
          <w:tcPr>
            <w:tcW w:w="577" w:type="dxa"/>
            <w:shd w:val="clear" w:color="auto" w:fill="auto"/>
          </w:tcPr>
          <w:p w14:paraId="6454A068" w14:textId="77777777" w:rsidR="0026234F" w:rsidRPr="004225A2" w:rsidRDefault="0026234F" w:rsidP="005916F3">
            <w:pPr>
              <w:tabs>
                <w:tab w:val="left" w:pos="612"/>
              </w:tabs>
              <w:spacing w:before="120" w:after="120"/>
              <w:rPr>
                <w:iCs/>
                <w:sz w:val="24"/>
                <w:szCs w:val="24"/>
              </w:rPr>
            </w:pPr>
          </w:p>
        </w:tc>
        <w:tc>
          <w:tcPr>
            <w:tcW w:w="7199" w:type="dxa"/>
            <w:shd w:val="clear" w:color="auto" w:fill="auto"/>
          </w:tcPr>
          <w:p w14:paraId="1D9A9D56" w14:textId="77777777" w:rsidR="0026234F" w:rsidRPr="004225A2" w:rsidRDefault="0026234F" w:rsidP="005916F3">
            <w:pPr>
              <w:tabs>
                <w:tab w:val="left" w:pos="612"/>
              </w:tabs>
              <w:spacing w:before="120" w:after="120"/>
              <w:rPr>
                <w:iCs/>
                <w:sz w:val="24"/>
                <w:szCs w:val="24"/>
              </w:rPr>
            </w:pPr>
          </w:p>
        </w:tc>
        <w:tc>
          <w:tcPr>
            <w:tcW w:w="1795" w:type="dxa"/>
            <w:shd w:val="clear" w:color="auto" w:fill="auto"/>
          </w:tcPr>
          <w:p w14:paraId="4F92A0C4" w14:textId="77777777" w:rsidR="0026234F" w:rsidRPr="004225A2" w:rsidRDefault="0026234F" w:rsidP="005916F3">
            <w:pPr>
              <w:tabs>
                <w:tab w:val="left" w:pos="612"/>
              </w:tabs>
              <w:spacing w:before="120" w:after="120"/>
              <w:rPr>
                <w:iCs/>
                <w:sz w:val="24"/>
                <w:szCs w:val="24"/>
              </w:rPr>
            </w:pPr>
          </w:p>
        </w:tc>
      </w:tr>
    </w:tbl>
    <w:p w14:paraId="5A0096D0" w14:textId="77777777" w:rsidR="0026234F" w:rsidRPr="001350DF"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t>Termenul limită de depunere/deschidere a ofertelor:</w:t>
      </w:r>
    </w:p>
    <w:p w14:paraId="63A67D08" w14:textId="77777777" w:rsidR="0026234F" w:rsidRPr="001350DF" w:rsidRDefault="0026234F" w:rsidP="0026234F">
      <w:pPr>
        <w:pStyle w:val="a5"/>
        <w:numPr>
          <w:ilvl w:val="0"/>
          <w:numId w:val="3"/>
        </w:numPr>
        <w:tabs>
          <w:tab w:val="right" w:pos="426"/>
        </w:tabs>
        <w:spacing w:before="120"/>
        <w:contextualSpacing w:val="0"/>
        <w:rPr>
          <w:b/>
          <w:sz w:val="24"/>
          <w:szCs w:val="24"/>
          <w:lang w:val="en-US"/>
        </w:rPr>
      </w:pPr>
      <w:r w:rsidRPr="001350DF">
        <w:rPr>
          <w:b/>
          <w:sz w:val="24"/>
          <w:szCs w:val="24"/>
          <w:lang w:val="en-US"/>
        </w:rPr>
        <w:t xml:space="preserve">până la: </w:t>
      </w:r>
      <w:r w:rsidRPr="001350DF">
        <w:rPr>
          <w:b/>
          <w:i/>
          <w:sz w:val="24"/>
          <w:szCs w:val="24"/>
          <w:lang w:val="en-US"/>
        </w:rPr>
        <w:t xml:space="preserve">[ora </w:t>
      </w:r>
      <w:proofErr w:type="gramStart"/>
      <w:r w:rsidRPr="001350DF">
        <w:rPr>
          <w:b/>
          <w:i/>
          <w:sz w:val="24"/>
          <w:szCs w:val="24"/>
          <w:lang w:val="en-US"/>
        </w:rPr>
        <w:t>exactă]</w:t>
      </w:r>
      <w:r w:rsidRPr="004C5E9B">
        <w:rPr>
          <w:b/>
          <w:sz w:val="24"/>
          <w:szCs w:val="24"/>
          <w:shd w:val="clear" w:color="auto" w:fill="FFFFFF" w:themeFill="background1"/>
          <w:lang w:val="en-US"/>
        </w:rPr>
        <w:t>conform</w:t>
      </w:r>
      <w:proofErr w:type="gramEnd"/>
      <w:r w:rsidRPr="004C5E9B">
        <w:rPr>
          <w:b/>
          <w:sz w:val="24"/>
          <w:szCs w:val="24"/>
          <w:shd w:val="clear" w:color="auto" w:fill="FFFFFF" w:themeFill="background1"/>
          <w:lang w:val="en-US"/>
        </w:rPr>
        <w:t xml:space="preserve"> platformei SIA RSAP</w:t>
      </w:r>
    </w:p>
    <w:p w14:paraId="05178316" w14:textId="77777777" w:rsidR="0026234F" w:rsidRPr="001350DF" w:rsidRDefault="0026234F" w:rsidP="0026234F">
      <w:pPr>
        <w:pStyle w:val="a5"/>
        <w:numPr>
          <w:ilvl w:val="0"/>
          <w:numId w:val="3"/>
        </w:numPr>
        <w:tabs>
          <w:tab w:val="right" w:pos="426"/>
        </w:tabs>
        <w:spacing w:before="120"/>
        <w:contextualSpacing w:val="0"/>
        <w:rPr>
          <w:b/>
          <w:sz w:val="24"/>
          <w:szCs w:val="24"/>
          <w:lang w:val="en-US"/>
        </w:rPr>
      </w:pPr>
      <w:r w:rsidRPr="001350DF">
        <w:rPr>
          <w:b/>
          <w:sz w:val="24"/>
          <w:szCs w:val="24"/>
          <w:lang w:val="en-US"/>
        </w:rPr>
        <w:t xml:space="preserve">pe: </w:t>
      </w:r>
      <w:r w:rsidRPr="001350DF">
        <w:rPr>
          <w:b/>
          <w:i/>
          <w:sz w:val="24"/>
          <w:szCs w:val="24"/>
          <w:lang w:val="en-US"/>
        </w:rPr>
        <w:t>[data]</w:t>
      </w:r>
      <w:r w:rsidRPr="004C5E9B">
        <w:rPr>
          <w:b/>
          <w:sz w:val="24"/>
          <w:szCs w:val="24"/>
          <w:shd w:val="clear" w:color="auto" w:fill="FFFFFF" w:themeFill="background1"/>
          <w:lang w:val="en-US"/>
        </w:rPr>
        <w:t>conform platformei SIA RSAP</w:t>
      </w:r>
      <w:r w:rsidRPr="001350DF">
        <w:rPr>
          <w:b/>
          <w:sz w:val="24"/>
          <w:szCs w:val="24"/>
          <w:shd w:val="clear" w:color="auto" w:fill="FFFF00"/>
          <w:lang w:val="en-US"/>
        </w:rPr>
        <w:t xml:space="preserve"> </w:t>
      </w:r>
    </w:p>
    <w:p w14:paraId="720C9B09" w14:textId="77777777" w:rsidR="0026234F" w:rsidRPr="001350DF"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t xml:space="preserve">Adresa la care trebuie transmise ofertele sau cererile de participare: </w:t>
      </w:r>
    </w:p>
    <w:p w14:paraId="68A4A360" w14:textId="77777777" w:rsidR="0026234F" w:rsidRPr="001350DF" w:rsidRDefault="0026234F" w:rsidP="0026234F">
      <w:pPr>
        <w:tabs>
          <w:tab w:val="right" w:pos="426"/>
        </w:tabs>
        <w:spacing w:before="120"/>
        <w:ind w:left="450"/>
        <w:rPr>
          <w:b/>
          <w:sz w:val="24"/>
          <w:szCs w:val="24"/>
          <w:lang w:val="en-US"/>
        </w:rPr>
      </w:pPr>
      <w:r w:rsidRPr="001350DF">
        <w:rPr>
          <w:b/>
          <w:i/>
          <w:sz w:val="24"/>
          <w:szCs w:val="24"/>
          <w:lang w:val="en-US"/>
        </w:rPr>
        <w:t>Ofertele sau cererile de participare vor fi depuse electronic prin intermediul SIA RSAP</w:t>
      </w:r>
    </w:p>
    <w:p w14:paraId="0F1C8480" w14:textId="77777777" w:rsidR="0026234F" w:rsidRPr="001350DF"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lastRenderedPageBreak/>
        <w:t xml:space="preserve">Termenul de valabilitate a ofertelor: </w:t>
      </w:r>
      <w:r w:rsidRPr="004C5E9B">
        <w:rPr>
          <w:b/>
          <w:sz w:val="24"/>
          <w:szCs w:val="24"/>
          <w:shd w:val="clear" w:color="auto" w:fill="FFFFFF" w:themeFill="background1"/>
          <w:lang w:val="en-US"/>
        </w:rPr>
        <w:t>30 zile</w:t>
      </w:r>
    </w:p>
    <w:p w14:paraId="5413E82F" w14:textId="77777777" w:rsidR="0026234F" w:rsidRPr="001350DF"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t xml:space="preserve">Locul deschiderii ofertelor: </w:t>
      </w:r>
      <w:r w:rsidRPr="001350DF">
        <w:rPr>
          <w:b/>
          <w:i/>
          <w:sz w:val="24"/>
          <w:szCs w:val="24"/>
          <w:lang w:val="en-US"/>
        </w:rPr>
        <w:t>SIA RSAP</w:t>
      </w:r>
    </w:p>
    <w:p w14:paraId="1ABF2A12" w14:textId="77777777" w:rsidR="0026234F" w:rsidRPr="001350DF" w:rsidRDefault="0026234F" w:rsidP="0026234F">
      <w:pPr>
        <w:pStyle w:val="a5"/>
        <w:tabs>
          <w:tab w:val="right" w:pos="426"/>
        </w:tabs>
        <w:ind w:left="3240"/>
        <w:rPr>
          <w:szCs w:val="24"/>
          <w:lang w:val="en-US"/>
        </w:rPr>
      </w:pPr>
    </w:p>
    <w:p w14:paraId="32BDA398" w14:textId="77777777" w:rsidR="0026234F" w:rsidRPr="001350DF" w:rsidRDefault="00C04D83" w:rsidP="0026234F">
      <w:pPr>
        <w:pStyle w:val="a5"/>
        <w:tabs>
          <w:tab w:val="left" w:pos="360"/>
          <w:tab w:val="left" w:pos="1800"/>
          <w:tab w:val="left" w:pos="3240"/>
        </w:tabs>
        <w:spacing w:after="120"/>
        <w:ind w:left="360"/>
        <w:contextualSpacing w:val="0"/>
        <w:rPr>
          <w:b/>
          <w:i/>
          <w:sz w:val="24"/>
          <w:szCs w:val="24"/>
          <w:lang w:val="en-US"/>
        </w:rPr>
      </w:pPr>
      <w:r w:rsidRPr="001350DF">
        <w:rPr>
          <w:b/>
          <w:i/>
          <w:sz w:val="24"/>
          <w:szCs w:val="24"/>
          <w:lang w:val="en-US"/>
        </w:rPr>
        <w:t>Ofertele întâ</w:t>
      </w:r>
      <w:r w:rsidR="0026234F" w:rsidRPr="001350DF">
        <w:rPr>
          <w:b/>
          <w:i/>
          <w:sz w:val="24"/>
          <w:szCs w:val="24"/>
          <w:lang w:val="en-US"/>
        </w:rPr>
        <w:t xml:space="preserve">rziate vor fi respinse. </w:t>
      </w:r>
    </w:p>
    <w:p w14:paraId="3039DAC2" w14:textId="77777777" w:rsidR="0026234F" w:rsidRPr="001350DF" w:rsidRDefault="0026234F" w:rsidP="0026234F">
      <w:pPr>
        <w:numPr>
          <w:ilvl w:val="0"/>
          <w:numId w:val="1"/>
        </w:numPr>
        <w:tabs>
          <w:tab w:val="right" w:pos="426"/>
        </w:tabs>
        <w:spacing w:before="120"/>
        <w:ind w:left="450" w:hanging="450"/>
        <w:rPr>
          <w:b/>
          <w:sz w:val="24"/>
          <w:szCs w:val="24"/>
          <w:lang w:val="en-US"/>
        </w:rPr>
      </w:pPr>
      <w:r w:rsidRPr="001350DF">
        <w:rPr>
          <w:b/>
          <w:sz w:val="24"/>
          <w:szCs w:val="24"/>
          <w:lang w:val="en-US"/>
        </w:rPr>
        <w:t xml:space="preserve">Persoanele autorizate să asiste la deschiderea ofertelor: </w:t>
      </w:r>
      <w:r w:rsidRPr="001350DF">
        <w:rPr>
          <w:b/>
          <w:sz w:val="24"/>
          <w:szCs w:val="24"/>
          <w:lang w:val="en-US"/>
        </w:rPr>
        <w:br/>
      </w:r>
      <w:r w:rsidRPr="001350DF">
        <w:rPr>
          <w:b/>
          <w:i/>
          <w:sz w:val="24"/>
          <w:szCs w:val="24"/>
          <w:lang w:val="en-US"/>
        </w:rPr>
        <w:t>Ofertanții sau reprezentanții acestora au dreptul să participe la deschiderea ofertelor, cu excepția cazului cînd ofertele au fost depuse prin SIA “RSAP”</w:t>
      </w:r>
      <w:r w:rsidRPr="001350DF">
        <w:rPr>
          <w:b/>
          <w:sz w:val="24"/>
          <w:szCs w:val="24"/>
          <w:lang w:val="en-US"/>
        </w:rPr>
        <w:t>.</w:t>
      </w:r>
    </w:p>
    <w:p w14:paraId="368A0477" w14:textId="77777777" w:rsidR="0026234F" w:rsidRPr="001350DF" w:rsidRDefault="0026234F" w:rsidP="004C5E9B">
      <w:pPr>
        <w:numPr>
          <w:ilvl w:val="0"/>
          <w:numId w:val="1"/>
        </w:numPr>
        <w:shd w:val="clear" w:color="auto" w:fill="FFFFFF" w:themeFill="background1"/>
        <w:tabs>
          <w:tab w:val="right" w:pos="426"/>
        </w:tabs>
        <w:spacing w:before="120"/>
        <w:ind w:left="450" w:hanging="450"/>
        <w:rPr>
          <w:b/>
          <w:sz w:val="24"/>
          <w:szCs w:val="24"/>
          <w:lang w:val="en-US"/>
        </w:rPr>
      </w:pPr>
      <w:r w:rsidRPr="001350DF">
        <w:rPr>
          <w:b/>
          <w:sz w:val="24"/>
          <w:szCs w:val="24"/>
          <w:lang w:val="en-US"/>
        </w:rPr>
        <w:t xml:space="preserve">Limba sau limbile în care trebuie redactate ofertele sau cererile de participare: </w:t>
      </w:r>
      <w:r w:rsidRPr="004C5E9B">
        <w:rPr>
          <w:b/>
          <w:sz w:val="24"/>
          <w:szCs w:val="24"/>
          <w:shd w:val="clear" w:color="auto" w:fill="FFFFFF" w:themeFill="background1"/>
          <w:lang w:val="en-US"/>
        </w:rPr>
        <w:t xml:space="preserve">limba </w:t>
      </w:r>
      <w:r w:rsidR="000C7ECB" w:rsidRPr="004C5E9B">
        <w:rPr>
          <w:b/>
          <w:sz w:val="24"/>
          <w:szCs w:val="24"/>
          <w:shd w:val="clear" w:color="auto" w:fill="FFFFFF" w:themeFill="background1"/>
          <w:lang w:val="en-US"/>
        </w:rPr>
        <w:t>ro</w:t>
      </w:r>
      <w:r w:rsidR="00FF4051" w:rsidRPr="004C5E9B">
        <w:rPr>
          <w:b/>
          <w:sz w:val="24"/>
          <w:szCs w:val="24"/>
          <w:shd w:val="clear" w:color="auto" w:fill="FFFFFF" w:themeFill="background1"/>
          <w:lang w:val="en-US"/>
        </w:rPr>
        <w:t>mâ</w:t>
      </w:r>
      <w:r w:rsidR="000C7ECB" w:rsidRPr="004C5E9B">
        <w:rPr>
          <w:b/>
          <w:sz w:val="24"/>
          <w:szCs w:val="24"/>
          <w:shd w:val="clear" w:color="auto" w:fill="FFFFFF" w:themeFill="background1"/>
          <w:lang w:val="en-US"/>
        </w:rPr>
        <w:t>nă</w:t>
      </w:r>
    </w:p>
    <w:p w14:paraId="37327332" w14:textId="56E3E216" w:rsidR="0026234F" w:rsidRPr="00650602" w:rsidRDefault="0026234F" w:rsidP="00650602">
      <w:pPr>
        <w:numPr>
          <w:ilvl w:val="0"/>
          <w:numId w:val="1"/>
        </w:numPr>
        <w:tabs>
          <w:tab w:val="right" w:pos="426"/>
        </w:tabs>
        <w:spacing w:before="120"/>
        <w:ind w:left="360"/>
        <w:rPr>
          <w:b/>
          <w:sz w:val="24"/>
          <w:szCs w:val="24"/>
          <w:lang w:val="en-US"/>
        </w:rPr>
      </w:pPr>
      <w:r w:rsidRPr="001350DF">
        <w:rPr>
          <w:b/>
          <w:sz w:val="24"/>
          <w:szCs w:val="24"/>
          <w:lang w:val="en-US"/>
        </w:rPr>
        <w:t xml:space="preserve">Respectivul contract se referă la un proiect și/sau program finanțat din fonduri ale Uniunii Europene: </w:t>
      </w:r>
      <w:r w:rsidR="00650602">
        <w:rPr>
          <w:b/>
          <w:sz w:val="24"/>
          <w:szCs w:val="24"/>
          <w:u w:val="single"/>
          <w:lang w:val="en-US"/>
        </w:rPr>
        <w:t>nu</w:t>
      </w:r>
    </w:p>
    <w:p w14:paraId="257A053B" w14:textId="77777777" w:rsidR="0026234F" w:rsidRPr="001350DF"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t xml:space="preserve">Denumirea și adresa organismului competent de soluționare a contestațiilor: </w:t>
      </w:r>
    </w:p>
    <w:p w14:paraId="55276786" w14:textId="77777777" w:rsidR="0026234F" w:rsidRPr="001350DF" w:rsidRDefault="0026234F" w:rsidP="0026234F">
      <w:pPr>
        <w:tabs>
          <w:tab w:val="right" w:pos="426"/>
        </w:tabs>
        <w:ind w:left="450"/>
        <w:rPr>
          <w:b/>
          <w:i/>
          <w:sz w:val="24"/>
          <w:szCs w:val="24"/>
          <w:lang w:val="en-US"/>
        </w:rPr>
      </w:pPr>
      <w:r w:rsidRPr="001350DF">
        <w:rPr>
          <w:b/>
          <w:i/>
          <w:sz w:val="24"/>
          <w:szCs w:val="24"/>
          <w:lang w:val="en-US"/>
        </w:rPr>
        <w:t>Agenția Națională pentru Soluționarea Contestațiilor</w:t>
      </w:r>
    </w:p>
    <w:p w14:paraId="63BB5745" w14:textId="77777777" w:rsidR="0026234F" w:rsidRPr="001350DF" w:rsidRDefault="0026234F" w:rsidP="0026234F">
      <w:pPr>
        <w:tabs>
          <w:tab w:val="right" w:pos="426"/>
        </w:tabs>
        <w:ind w:left="450"/>
        <w:rPr>
          <w:b/>
          <w:i/>
          <w:sz w:val="24"/>
          <w:szCs w:val="24"/>
          <w:lang w:val="en-US"/>
        </w:rPr>
      </w:pPr>
      <w:r w:rsidRPr="001350DF">
        <w:rPr>
          <w:b/>
          <w:i/>
          <w:sz w:val="24"/>
          <w:szCs w:val="24"/>
          <w:lang w:val="en-US"/>
        </w:rPr>
        <w:t>Adresa: mun. Chișinău, bd. Ștefan cel Mare și Sfânt nr.124 (et.4), MD 2001;</w:t>
      </w:r>
    </w:p>
    <w:p w14:paraId="250FD8DF" w14:textId="77777777" w:rsidR="0026234F" w:rsidRPr="001350DF" w:rsidRDefault="0026234F" w:rsidP="0026234F">
      <w:pPr>
        <w:tabs>
          <w:tab w:val="right" w:pos="426"/>
        </w:tabs>
        <w:ind w:left="450"/>
        <w:rPr>
          <w:b/>
          <w:i/>
          <w:sz w:val="24"/>
          <w:szCs w:val="24"/>
          <w:lang w:val="en-US"/>
        </w:rPr>
      </w:pPr>
      <w:r w:rsidRPr="001350DF">
        <w:rPr>
          <w:b/>
          <w:i/>
          <w:sz w:val="24"/>
          <w:szCs w:val="24"/>
          <w:lang w:val="en-US"/>
        </w:rPr>
        <w:t>Tel/Fax/email:022-820 652, 022 820-651, contestatii@ansc.md</w:t>
      </w:r>
    </w:p>
    <w:p w14:paraId="6BFF9E94" w14:textId="1DB8018C" w:rsidR="0026234F" w:rsidRPr="001350DF" w:rsidRDefault="0026234F" w:rsidP="0026234F">
      <w:pPr>
        <w:numPr>
          <w:ilvl w:val="0"/>
          <w:numId w:val="1"/>
        </w:numPr>
        <w:tabs>
          <w:tab w:val="right" w:pos="426"/>
        </w:tabs>
        <w:spacing w:before="120"/>
        <w:ind w:left="360"/>
        <w:rPr>
          <w:b/>
          <w:sz w:val="24"/>
          <w:szCs w:val="24"/>
          <w:lang w:val="en-US"/>
        </w:rPr>
      </w:pPr>
      <w:r w:rsidRPr="001350DF">
        <w:rPr>
          <w:b/>
          <w:sz w:val="24"/>
          <w:szCs w:val="24"/>
          <w:lang w:val="en-US"/>
        </w:rPr>
        <w:t>Data (datele) și referința (referințele) publicărilor anterioare în Jurnalul Oficial al Uniunii Europene privind contractul (contractele) la care se referă anunțul respective (dacă este cazul</w:t>
      </w:r>
      <w:r w:rsidRPr="00650602">
        <w:rPr>
          <w:b/>
          <w:sz w:val="24"/>
          <w:szCs w:val="24"/>
          <w:lang w:val="en-US"/>
        </w:rPr>
        <w:t>):</w:t>
      </w:r>
      <w:r w:rsidR="00650602">
        <w:rPr>
          <w:b/>
          <w:sz w:val="24"/>
          <w:szCs w:val="24"/>
          <w:lang w:val="en-US"/>
        </w:rPr>
        <w:t xml:space="preserve"> </w:t>
      </w:r>
      <w:r w:rsidR="00650602">
        <w:rPr>
          <w:b/>
          <w:sz w:val="24"/>
          <w:szCs w:val="24"/>
          <w:u w:val="single"/>
          <w:lang w:val="en-US"/>
        </w:rPr>
        <w:t>nu este cazul</w:t>
      </w:r>
    </w:p>
    <w:p w14:paraId="48737D1D" w14:textId="20AD7EEB" w:rsidR="0026234F" w:rsidRPr="001350DF" w:rsidRDefault="0026234F" w:rsidP="0026234F">
      <w:pPr>
        <w:numPr>
          <w:ilvl w:val="0"/>
          <w:numId w:val="1"/>
        </w:numPr>
        <w:tabs>
          <w:tab w:val="right" w:pos="426"/>
        </w:tabs>
        <w:spacing w:before="120"/>
        <w:ind w:left="360"/>
        <w:rPr>
          <w:b/>
          <w:sz w:val="24"/>
          <w:szCs w:val="24"/>
          <w:lang w:val="en-US"/>
        </w:rPr>
      </w:pPr>
      <w:r w:rsidRPr="001350DF">
        <w:rPr>
          <w:b/>
          <w:sz w:val="24"/>
          <w:szCs w:val="24"/>
          <w:lang w:val="en-US"/>
        </w:rPr>
        <w:t xml:space="preserve">În cazul achizițiilor periodice, calendarul estimat pentru publicarea anunțurilor </w:t>
      </w:r>
      <w:proofErr w:type="gramStart"/>
      <w:r w:rsidRPr="001350DF">
        <w:rPr>
          <w:b/>
          <w:sz w:val="24"/>
          <w:szCs w:val="24"/>
          <w:lang w:val="en-US"/>
        </w:rPr>
        <w:t>viitoare</w:t>
      </w:r>
      <w:r w:rsidRPr="00650602">
        <w:rPr>
          <w:b/>
          <w:sz w:val="24"/>
          <w:szCs w:val="24"/>
          <w:lang w:val="en-US"/>
        </w:rPr>
        <w:t>:_</w:t>
      </w:r>
      <w:proofErr w:type="gramEnd"/>
      <w:r w:rsidR="00650602">
        <w:rPr>
          <w:b/>
          <w:sz w:val="24"/>
          <w:szCs w:val="24"/>
          <w:u w:val="single"/>
          <w:lang w:val="en-US"/>
        </w:rPr>
        <w:t>nu se aplică</w:t>
      </w:r>
    </w:p>
    <w:p w14:paraId="1193AA5D" w14:textId="77777777" w:rsidR="0026234F" w:rsidRPr="001350DF" w:rsidRDefault="0026234F" w:rsidP="0026234F">
      <w:pPr>
        <w:numPr>
          <w:ilvl w:val="0"/>
          <w:numId w:val="1"/>
        </w:numPr>
        <w:tabs>
          <w:tab w:val="right" w:pos="426"/>
        </w:tabs>
        <w:spacing w:before="120"/>
        <w:ind w:left="360"/>
        <w:rPr>
          <w:b/>
          <w:sz w:val="24"/>
          <w:szCs w:val="24"/>
          <w:lang w:val="en-US"/>
        </w:rPr>
      </w:pPr>
      <w:r w:rsidRPr="001350DF">
        <w:rPr>
          <w:b/>
          <w:sz w:val="24"/>
          <w:szCs w:val="24"/>
          <w:lang w:val="en-US"/>
        </w:rPr>
        <w:t>Data publicării anunțului de intenție sau, după caz, precizarea că nu a fost publicat un astfel de anunţ</w:t>
      </w:r>
      <w:r w:rsidRPr="004C5E9B">
        <w:rPr>
          <w:b/>
          <w:sz w:val="24"/>
          <w:szCs w:val="24"/>
          <w:shd w:val="clear" w:color="auto" w:fill="FFFFFF" w:themeFill="background1"/>
          <w:lang w:val="en-US"/>
        </w:rPr>
        <w:t xml:space="preserve">: </w:t>
      </w:r>
      <w:r w:rsidRPr="00650602">
        <w:rPr>
          <w:b/>
          <w:sz w:val="24"/>
          <w:szCs w:val="24"/>
          <w:u w:val="single"/>
          <w:shd w:val="clear" w:color="auto" w:fill="FFFFFF" w:themeFill="background1"/>
          <w:lang w:val="en-US"/>
        </w:rPr>
        <w:t>nu a fost publicat</w:t>
      </w:r>
    </w:p>
    <w:p w14:paraId="68FB69AE" w14:textId="77777777" w:rsidR="0026234F" w:rsidRPr="001350DF"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t>Data transmiterii spre publicare a anunțului de participare</w:t>
      </w:r>
      <w:r w:rsidRPr="004C5E9B">
        <w:rPr>
          <w:b/>
          <w:sz w:val="24"/>
          <w:szCs w:val="24"/>
          <w:shd w:val="clear" w:color="auto" w:fill="FFFFFF" w:themeFill="background1"/>
          <w:lang w:val="en-US"/>
        </w:rPr>
        <w:t xml:space="preserve">: </w:t>
      </w:r>
      <w:r w:rsidRPr="00650602">
        <w:rPr>
          <w:b/>
          <w:sz w:val="24"/>
          <w:szCs w:val="24"/>
          <w:u w:val="single"/>
          <w:shd w:val="clear" w:color="auto" w:fill="FFFFFF" w:themeFill="background1"/>
          <w:lang w:val="en-US"/>
        </w:rPr>
        <w:t>conform SIA RSAP</w:t>
      </w:r>
    </w:p>
    <w:p w14:paraId="10122562" w14:textId="77777777" w:rsidR="0026234F" w:rsidRPr="001350DF" w:rsidRDefault="0026234F" w:rsidP="0026234F">
      <w:pPr>
        <w:numPr>
          <w:ilvl w:val="0"/>
          <w:numId w:val="1"/>
        </w:numPr>
        <w:tabs>
          <w:tab w:val="right" w:pos="426"/>
        </w:tabs>
        <w:spacing w:before="120"/>
        <w:ind w:left="0" w:firstLine="0"/>
        <w:rPr>
          <w:b/>
          <w:sz w:val="24"/>
          <w:szCs w:val="24"/>
          <w:lang w:val="en-US"/>
        </w:rPr>
      </w:pPr>
      <w:r w:rsidRPr="001350DF">
        <w:rPr>
          <w:b/>
          <w:sz w:val="24"/>
          <w:szCs w:val="24"/>
          <w:lang w:val="en-US"/>
        </w:rPr>
        <w:t>În cadrul procedurii de achiziție publică se va utiliza/accepta:</w:t>
      </w:r>
    </w:p>
    <w:tbl>
      <w:tblPr>
        <w:tblStyle w:val="a4"/>
        <w:tblW w:w="0" w:type="auto"/>
        <w:tblInd w:w="445" w:type="dxa"/>
        <w:tblLook w:val="04A0" w:firstRow="1" w:lastRow="0" w:firstColumn="1" w:lastColumn="0" w:noHBand="0" w:noVBand="1"/>
      </w:tblPr>
      <w:tblGrid>
        <w:gridCol w:w="5305"/>
        <w:gridCol w:w="3785"/>
      </w:tblGrid>
      <w:tr w:rsidR="0026234F" w:rsidRPr="002F19E6" w14:paraId="1441922C" w14:textId="77777777" w:rsidTr="005916F3">
        <w:tc>
          <w:tcPr>
            <w:tcW w:w="5305" w:type="dxa"/>
            <w:shd w:val="clear" w:color="auto" w:fill="E7E6E6" w:themeFill="background2"/>
          </w:tcPr>
          <w:p w14:paraId="2330ED08" w14:textId="77777777" w:rsidR="0026234F" w:rsidRPr="004225A2" w:rsidRDefault="0026234F" w:rsidP="005916F3">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270209E0" w14:textId="77777777" w:rsidR="0026234F" w:rsidRPr="004225A2" w:rsidRDefault="0026234F" w:rsidP="005916F3">
            <w:pPr>
              <w:tabs>
                <w:tab w:val="right" w:pos="426"/>
              </w:tabs>
              <w:rPr>
                <w:b/>
                <w:sz w:val="24"/>
                <w:szCs w:val="24"/>
              </w:rPr>
            </w:pPr>
            <w:r w:rsidRPr="004225A2">
              <w:rPr>
                <w:b/>
                <w:sz w:val="24"/>
                <w:szCs w:val="24"/>
              </w:rPr>
              <w:t>Se va utiliza/accepta sau nu</w:t>
            </w:r>
          </w:p>
        </w:tc>
      </w:tr>
      <w:tr w:rsidR="0026234F" w:rsidRPr="0085042F" w14:paraId="33EC035E" w14:textId="77777777" w:rsidTr="004C5E9B">
        <w:tc>
          <w:tcPr>
            <w:tcW w:w="5305" w:type="dxa"/>
          </w:tcPr>
          <w:p w14:paraId="32915383" w14:textId="77777777" w:rsidR="0026234F" w:rsidRPr="004225A2" w:rsidRDefault="0026234F" w:rsidP="005916F3">
            <w:pPr>
              <w:tabs>
                <w:tab w:val="right" w:pos="426"/>
              </w:tabs>
              <w:rPr>
                <w:sz w:val="24"/>
                <w:szCs w:val="24"/>
              </w:rPr>
            </w:pPr>
            <w:r w:rsidRPr="004225A2">
              <w:rPr>
                <w:sz w:val="24"/>
                <w:szCs w:val="24"/>
              </w:rPr>
              <w:t>depunerea electronică a ofertelor sau a cererilor de participare</w:t>
            </w:r>
          </w:p>
        </w:tc>
        <w:tc>
          <w:tcPr>
            <w:tcW w:w="3785" w:type="dxa"/>
            <w:shd w:val="clear" w:color="auto" w:fill="FFFFFF" w:themeFill="background1"/>
          </w:tcPr>
          <w:p w14:paraId="0C3DA4E8" w14:textId="741B9FEF" w:rsidR="0026234F" w:rsidRPr="004225A2" w:rsidRDefault="005C522F" w:rsidP="00947CE2">
            <w:pPr>
              <w:tabs>
                <w:tab w:val="right" w:pos="426"/>
              </w:tabs>
              <w:rPr>
                <w:sz w:val="24"/>
                <w:szCs w:val="24"/>
              </w:rPr>
            </w:pPr>
            <w:r>
              <w:rPr>
                <w:sz w:val="24"/>
                <w:szCs w:val="24"/>
              </w:rPr>
              <w:t>Da</w:t>
            </w:r>
          </w:p>
        </w:tc>
      </w:tr>
      <w:tr w:rsidR="0026234F" w:rsidRPr="004225A2" w14:paraId="1A7BEFAF" w14:textId="77777777" w:rsidTr="004C5E9B">
        <w:tc>
          <w:tcPr>
            <w:tcW w:w="5305" w:type="dxa"/>
          </w:tcPr>
          <w:p w14:paraId="0049F1A3" w14:textId="77777777" w:rsidR="0026234F" w:rsidRPr="004225A2" w:rsidRDefault="0026234F" w:rsidP="005916F3">
            <w:pPr>
              <w:tabs>
                <w:tab w:val="right" w:pos="426"/>
              </w:tabs>
              <w:rPr>
                <w:sz w:val="24"/>
                <w:szCs w:val="24"/>
              </w:rPr>
            </w:pPr>
            <w:r w:rsidRPr="004225A2">
              <w:rPr>
                <w:sz w:val="24"/>
                <w:szCs w:val="24"/>
              </w:rPr>
              <w:t>sistemul de comenzi electronice</w:t>
            </w:r>
          </w:p>
        </w:tc>
        <w:tc>
          <w:tcPr>
            <w:tcW w:w="3785" w:type="dxa"/>
            <w:shd w:val="clear" w:color="auto" w:fill="FFFFFF" w:themeFill="background1"/>
          </w:tcPr>
          <w:p w14:paraId="2FC7AE71" w14:textId="77777777" w:rsidR="0026234F" w:rsidRPr="004225A2" w:rsidRDefault="0026234F" w:rsidP="005916F3">
            <w:pPr>
              <w:tabs>
                <w:tab w:val="right" w:pos="426"/>
              </w:tabs>
              <w:rPr>
                <w:sz w:val="24"/>
                <w:szCs w:val="24"/>
              </w:rPr>
            </w:pPr>
            <w:r>
              <w:rPr>
                <w:sz w:val="24"/>
                <w:szCs w:val="24"/>
              </w:rPr>
              <w:t xml:space="preserve">Nu </w:t>
            </w:r>
          </w:p>
        </w:tc>
      </w:tr>
      <w:tr w:rsidR="0026234F" w:rsidRPr="004225A2" w14:paraId="16F327E7" w14:textId="77777777" w:rsidTr="004C5E9B">
        <w:tc>
          <w:tcPr>
            <w:tcW w:w="5305" w:type="dxa"/>
          </w:tcPr>
          <w:p w14:paraId="1FA6CB24" w14:textId="77777777" w:rsidR="0026234F" w:rsidRPr="004225A2" w:rsidRDefault="0026234F" w:rsidP="005916F3">
            <w:pPr>
              <w:tabs>
                <w:tab w:val="right" w:pos="426"/>
              </w:tabs>
              <w:rPr>
                <w:sz w:val="24"/>
                <w:szCs w:val="24"/>
              </w:rPr>
            </w:pPr>
            <w:r w:rsidRPr="004225A2">
              <w:rPr>
                <w:sz w:val="24"/>
                <w:szCs w:val="24"/>
              </w:rPr>
              <w:t>facturarea electronică</w:t>
            </w:r>
          </w:p>
        </w:tc>
        <w:tc>
          <w:tcPr>
            <w:tcW w:w="3785" w:type="dxa"/>
            <w:shd w:val="clear" w:color="auto" w:fill="FFFFFF" w:themeFill="background1"/>
          </w:tcPr>
          <w:p w14:paraId="5CCBF141" w14:textId="0C0DD68F" w:rsidR="0026234F" w:rsidRPr="004225A2" w:rsidRDefault="005C522F" w:rsidP="005916F3">
            <w:pPr>
              <w:tabs>
                <w:tab w:val="right" w:pos="426"/>
              </w:tabs>
              <w:rPr>
                <w:sz w:val="24"/>
                <w:szCs w:val="24"/>
              </w:rPr>
            </w:pPr>
            <w:r>
              <w:rPr>
                <w:sz w:val="24"/>
                <w:szCs w:val="24"/>
              </w:rPr>
              <w:t>Da</w:t>
            </w:r>
          </w:p>
        </w:tc>
      </w:tr>
      <w:tr w:rsidR="0026234F" w:rsidRPr="002F19E6" w14:paraId="50B9FB31" w14:textId="77777777" w:rsidTr="004C5E9B">
        <w:tc>
          <w:tcPr>
            <w:tcW w:w="5305" w:type="dxa"/>
          </w:tcPr>
          <w:p w14:paraId="094E81DE" w14:textId="77777777" w:rsidR="0026234F" w:rsidRPr="004225A2" w:rsidRDefault="0026234F" w:rsidP="005916F3">
            <w:pPr>
              <w:tabs>
                <w:tab w:val="right" w:pos="426"/>
              </w:tabs>
              <w:rPr>
                <w:sz w:val="24"/>
                <w:szCs w:val="24"/>
              </w:rPr>
            </w:pPr>
            <w:r w:rsidRPr="004225A2">
              <w:rPr>
                <w:sz w:val="24"/>
                <w:szCs w:val="24"/>
              </w:rPr>
              <w:t>plățile electronice</w:t>
            </w:r>
          </w:p>
        </w:tc>
        <w:tc>
          <w:tcPr>
            <w:tcW w:w="3785" w:type="dxa"/>
            <w:shd w:val="clear" w:color="auto" w:fill="FFFFFF" w:themeFill="background1"/>
          </w:tcPr>
          <w:p w14:paraId="23D8D6ED" w14:textId="77777777" w:rsidR="0026234F" w:rsidRPr="004225A2" w:rsidRDefault="00947CE2" w:rsidP="005916F3">
            <w:pPr>
              <w:tabs>
                <w:tab w:val="right" w:pos="426"/>
              </w:tabs>
              <w:rPr>
                <w:sz w:val="24"/>
                <w:szCs w:val="24"/>
              </w:rPr>
            </w:pPr>
            <w:r>
              <w:rPr>
                <w:sz w:val="24"/>
                <w:szCs w:val="24"/>
              </w:rPr>
              <w:t>Prin t</w:t>
            </w:r>
            <w:r w:rsidR="0026234F">
              <w:rPr>
                <w:sz w:val="24"/>
                <w:szCs w:val="24"/>
              </w:rPr>
              <w:t>ransfer bancar</w:t>
            </w:r>
            <w:r>
              <w:rPr>
                <w:sz w:val="24"/>
                <w:szCs w:val="24"/>
              </w:rPr>
              <w:t>, în decurs de 30 zile, din data livrării.</w:t>
            </w:r>
          </w:p>
        </w:tc>
      </w:tr>
    </w:tbl>
    <w:p w14:paraId="09E67061" w14:textId="77777777" w:rsidR="0026234F" w:rsidRPr="001350DF" w:rsidRDefault="0026234F" w:rsidP="0026234F">
      <w:pPr>
        <w:numPr>
          <w:ilvl w:val="0"/>
          <w:numId w:val="1"/>
        </w:numPr>
        <w:tabs>
          <w:tab w:val="right" w:pos="426"/>
        </w:tabs>
        <w:spacing w:before="120"/>
        <w:ind w:left="360"/>
        <w:rPr>
          <w:b/>
          <w:sz w:val="24"/>
          <w:szCs w:val="24"/>
          <w:lang w:val="en-US"/>
        </w:rPr>
      </w:pPr>
      <w:r w:rsidRPr="001350DF">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4C5E9B">
        <w:rPr>
          <w:b/>
          <w:sz w:val="24"/>
          <w:szCs w:val="24"/>
          <w:shd w:val="clear" w:color="auto" w:fill="FFFFFF" w:themeFill="background1"/>
          <w:lang w:val="en-US"/>
        </w:rPr>
        <w:t>nu</w:t>
      </w:r>
      <w:r w:rsidRPr="001350DF">
        <w:rPr>
          <w:b/>
          <w:sz w:val="24"/>
          <w:szCs w:val="24"/>
          <w:shd w:val="clear" w:color="auto" w:fill="FFFF00"/>
          <w:lang w:val="en-US"/>
        </w:rPr>
        <w:t xml:space="preserve"> </w:t>
      </w:r>
    </w:p>
    <w:p w14:paraId="6871EA17" w14:textId="77777777" w:rsidR="0026234F" w:rsidRPr="001350DF" w:rsidRDefault="0026234F" w:rsidP="0026234F">
      <w:pPr>
        <w:pStyle w:val="a5"/>
        <w:tabs>
          <w:tab w:val="right" w:pos="426"/>
        </w:tabs>
        <w:ind w:left="3960"/>
        <w:jc w:val="center"/>
        <w:rPr>
          <w:szCs w:val="24"/>
          <w:lang w:val="en-US"/>
        </w:rPr>
      </w:pPr>
    </w:p>
    <w:p w14:paraId="3F4782C1" w14:textId="2235A2BE" w:rsidR="00650602" w:rsidRPr="00B6647C" w:rsidRDefault="0026234F" w:rsidP="00B6647C">
      <w:pPr>
        <w:numPr>
          <w:ilvl w:val="0"/>
          <w:numId w:val="1"/>
        </w:numPr>
        <w:tabs>
          <w:tab w:val="right" w:pos="426"/>
        </w:tabs>
        <w:spacing w:before="120"/>
        <w:ind w:left="0" w:firstLine="0"/>
        <w:rPr>
          <w:b/>
          <w:sz w:val="24"/>
          <w:szCs w:val="24"/>
        </w:rPr>
      </w:pPr>
      <w:r w:rsidRPr="004225A2">
        <w:rPr>
          <w:b/>
          <w:sz w:val="24"/>
          <w:szCs w:val="24"/>
        </w:rPr>
        <w:t xml:space="preserve">Alte informații relevante: </w:t>
      </w:r>
    </w:p>
    <w:p w14:paraId="752E5EAD" w14:textId="4033D57A" w:rsidR="0026234F" w:rsidRPr="00B6647C" w:rsidRDefault="00650602" w:rsidP="00650602">
      <w:pPr>
        <w:pStyle w:val="a5"/>
        <w:numPr>
          <w:ilvl w:val="0"/>
          <w:numId w:val="6"/>
        </w:numPr>
        <w:tabs>
          <w:tab w:val="right" w:pos="426"/>
        </w:tabs>
        <w:spacing w:before="120"/>
        <w:rPr>
          <w:sz w:val="24"/>
          <w:szCs w:val="24"/>
          <w:lang w:val="en-US"/>
        </w:rPr>
      </w:pPr>
      <w:r w:rsidRPr="00B6647C">
        <w:rPr>
          <w:sz w:val="24"/>
          <w:szCs w:val="24"/>
          <w:lang w:val="ro-MD"/>
        </w:rPr>
        <w:t xml:space="preserve">Autoritatea contractantă, după expirarea </w:t>
      </w:r>
      <w:r w:rsidR="00B6647C">
        <w:rPr>
          <w:sz w:val="24"/>
          <w:szCs w:val="24"/>
          <w:lang w:val="ro-MD"/>
        </w:rPr>
        <w:t xml:space="preserve">termenului de așteptare, remite în adresa operatorului economic desemnat cîștigător, conform deciziei grupului de lucru, contractul de achiziții publice pentru a fi semnat. Din data remiterii contractului, acesta are la dispoziție </w:t>
      </w:r>
      <w:r w:rsidR="00B6647C" w:rsidRPr="00B6647C">
        <w:rPr>
          <w:b/>
          <w:sz w:val="24"/>
          <w:szCs w:val="24"/>
          <w:u w:val="single"/>
          <w:lang w:val="ro-MD"/>
        </w:rPr>
        <w:t>1 zile</w:t>
      </w:r>
      <w:r w:rsidR="00B6647C">
        <w:rPr>
          <w:sz w:val="24"/>
          <w:szCs w:val="24"/>
          <w:lang w:val="ro-MD"/>
        </w:rPr>
        <w:t xml:space="preserve"> pentru a studia clauzele contractuale și a semna contractul.</w:t>
      </w:r>
    </w:p>
    <w:p w14:paraId="0EF30963" w14:textId="77777777" w:rsidR="0026234F" w:rsidRPr="00B6647C" w:rsidRDefault="0026234F" w:rsidP="0026234F">
      <w:pPr>
        <w:spacing w:before="120" w:after="120"/>
        <w:rPr>
          <w:b/>
          <w:sz w:val="24"/>
          <w:szCs w:val="24"/>
          <w:lang w:val="en-US"/>
        </w:rPr>
      </w:pPr>
    </w:p>
    <w:p w14:paraId="1CBBDC3B" w14:textId="6855CAB5" w:rsidR="00F83EBB" w:rsidRPr="00F452C6" w:rsidRDefault="0026234F" w:rsidP="00F452C6">
      <w:pPr>
        <w:spacing w:before="120" w:after="120"/>
        <w:rPr>
          <w:b/>
          <w:sz w:val="24"/>
          <w:szCs w:val="24"/>
          <w:lang w:val="en-US"/>
        </w:rPr>
      </w:pPr>
      <w:r w:rsidRPr="001350DF">
        <w:rPr>
          <w:b/>
          <w:sz w:val="24"/>
          <w:szCs w:val="24"/>
          <w:lang w:val="en-US"/>
        </w:rPr>
        <w:t xml:space="preserve">Conducătorul grupului de lucru:  </w:t>
      </w:r>
      <w:r w:rsidR="005C522F" w:rsidRPr="004C5E9B">
        <w:rPr>
          <w:b/>
          <w:sz w:val="24"/>
          <w:szCs w:val="24"/>
          <w:u w:val="single"/>
          <w:shd w:val="clear" w:color="auto" w:fill="FFFFFF" w:themeFill="background1"/>
          <w:lang w:val="en-US"/>
        </w:rPr>
        <w:t>Anatolie RĂCILĂ</w:t>
      </w:r>
      <w:r w:rsidR="00F452C6" w:rsidRPr="005C522F">
        <w:rPr>
          <w:b/>
          <w:sz w:val="24"/>
          <w:szCs w:val="24"/>
          <w:u w:val="single"/>
          <w:lang w:val="en-US"/>
        </w:rPr>
        <w:t xml:space="preserve"> </w:t>
      </w:r>
      <w:r w:rsidR="00F452C6">
        <w:rPr>
          <w:b/>
          <w:sz w:val="24"/>
          <w:szCs w:val="24"/>
          <w:lang w:val="en-US"/>
        </w:rPr>
        <w:t xml:space="preserve">             L.Ș.</w:t>
      </w:r>
    </w:p>
    <w:sectPr w:rsidR="00F83EBB" w:rsidRPr="00F452C6" w:rsidSect="00386D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572B4"/>
    <w:multiLevelType w:val="hybridMultilevel"/>
    <w:tmpl w:val="85907D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5A1533"/>
    <w:multiLevelType w:val="hybridMultilevel"/>
    <w:tmpl w:val="5D20ED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5BA003E"/>
    <w:lvl w:ilvl="0" w:tplc="B914B89C">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B6401D"/>
    <w:multiLevelType w:val="hybridMultilevel"/>
    <w:tmpl w:val="ABC89786"/>
    <w:lvl w:ilvl="0" w:tplc="9DDA58B0">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activeWritingStyle w:appName="MSWord" w:lang="en-US" w:vendorID="64" w:dllVersion="131078" w:nlCheck="1" w:checkStyle="0"/>
  <w:activeWritingStyle w:appName="MSWord" w:lang="ru-RU" w:vendorID="64" w:dllVersion="131078" w:nlCheck="1" w:checkStyle="0"/>
  <w:proofState w:grammar="clean"/>
  <w:defaultTabStop w:val="708"/>
  <w:characterSpacingControl w:val="doNotCompress"/>
  <w:compat>
    <w:compatSetting w:name="compatibilityMode" w:uri="http://schemas.microsoft.com/office/word" w:val="12"/>
  </w:compat>
  <w:rsids>
    <w:rsidRoot w:val="00E827E5"/>
    <w:rsid w:val="00004500"/>
    <w:rsid w:val="00005568"/>
    <w:rsid w:val="00011F4D"/>
    <w:rsid w:val="000272A0"/>
    <w:rsid w:val="00030975"/>
    <w:rsid w:val="00031E96"/>
    <w:rsid w:val="00036C55"/>
    <w:rsid w:val="0004415F"/>
    <w:rsid w:val="00050ACD"/>
    <w:rsid w:val="00053860"/>
    <w:rsid w:val="00056E20"/>
    <w:rsid w:val="00063BCA"/>
    <w:rsid w:val="00063FCB"/>
    <w:rsid w:val="0007092C"/>
    <w:rsid w:val="00071084"/>
    <w:rsid w:val="0007788C"/>
    <w:rsid w:val="00082C9E"/>
    <w:rsid w:val="00083C89"/>
    <w:rsid w:val="000852CE"/>
    <w:rsid w:val="000854EB"/>
    <w:rsid w:val="00085B8C"/>
    <w:rsid w:val="000A42FC"/>
    <w:rsid w:val="000B25A8"/>
    <w:rsid w:val="000B35FB"/>
    <w:rsid w:val="000C04CF"/>
    <w:rsid w:val="000C6B1E"/>
    <w:rsid w:val="000C7ECB"/>
    <w:rsid w:val="000D0D0D"/>
    <w:rsid w:val="000D322F"/>
    <w:rsid w:val="000D65E2"/>
    <w:rsid w:val="000D7260"/>
    <w:rsid w:val="000E0020"/>
    <w:rsid w:val="000E1683"/>
    <w:rsid w:val="00100D67"/>
    <w:rsid w:val="00102F37"/>
    <w:rsid w:val="001058C0"/>
    <w:rsid w:val="00107A6B"/>
    <w:rsid w:val="00111374"/>
    <w:rsid w:val="0011384A"/>
    <w:rsid w:val="00113EC4"/>
    <w:rsid w:val="00114EE7"/>
    <w:rsid w:val="001152D2"/>
    <w:rsid w:val="00115985"/>
    <w:rsid w:val="001162B1"/>
    <w:rsid w:val="00117484"/>
    <w:rsid w:val="00120837"/>
    <w:rsid w:val="001217C8"/>
    <w:rsid w:val="00123035"/>
    <w:rsid w:val="00123B0E"/>
    <w:rsid w:val="0012553C"/>
    <w:rsid w:val="00130F64"/>
    <w:rsid w:val="001350DF"/>
    <w:rsid w:val="00137606"/>
    <w:rsid w:val="00150D9F"/>
    <w:rsid w:val="001559C3"/>
    <w:rsid w:val="00161638"/>
    <w:rsid w:val="00175D57"/>
    <w:rsid w:val="001969B5"/>
    <w:rsid w:val="001A4480"/>
    <w:rsid w:val="001C159D"/>
    <w:rsid w:val="001D7065"/>
    <w:rsid w:val="001D737A"/>
    <w:rsid w:val="001E476F"/>
    <w:rsid w:val="001F0DF1"/>
    <w:rsid w:val="001F758E"/>
    <w:rsid w:val="001F7F84"/>
    <w:rsid w:val="002019AB"/>
    <w:rsid w:val="0020586D"/>
    <w:rsid w:val="00206C29"/>
    <w:rsid w:val="002143A1"/>
    <w:rsid w:val="002220BC"/>
    <w:rsid w:val="00225445"/>
    <w:rsid w:val="00227C82"/>
    <w:rsid w:val="00227E2F"/>
    <w:rsid w:val="00234286"/>
    <w:rsid w:val="002366AC"/>
    <w:rsid w:val="00236DB3"/>
    <w:rsid w:val="00245B67"/>
    <w:rsid w:val="00250E4B"/>
    <w:rsid w:val="00254F51"/>
    <w:rsid w:val="0025602E"/>
    <w:rsid w:val="00260A1B"/>
    <w:rsid w:val="0026234F"/>
    <w:rsid w:val="00265280"/>
    <w:rsid w:val="002812B9"/>
    <w:rsid w:val="00292901"/>
    <w:rsid w:val="00296BE7"/>
    <w:rsid w:val="002A6A49"/>
    <w:rsid w:val="002B3DEF"/>
    <w:rsid w:val="002B4ADA"/>
    <w:rsid w:val="002B66CA"/>
    <w:rsid w:val="002B7329"/>
    <w:rsid w:val="002C3228"/>
    <w:rsid w:val="002C7D41"/>
    <w:rsid w:val="002D2115"/>
    <w:rsid w:val="002D3731"/>
    <w:rsid w:val="002D6043"/>
    <w:rsid w:val="002E13E2"/>
    <w:rsid w:val="002E7250"/>
    <w:rsid w:val="002F19E6"/>
    <w:rsid w:val="002F2602"/>
    <w:rsid w:val="002F2DAB"/>
    <w:rsid w:val="003044A4"/>
    <w:rsid w:val="003102CD"/>
    <w:rsid w:val="00311F43"/>
    <w:rsid w:val="00314A42"/>
    <w:rsid w:val="00315BB4"/>
    <w:rsid w:val="00315D7C"/>
    <w:rsid w:val="0032090D"/>
    <w:rsid w:val="0033145F"/>
    <w:rsid w:val="00337A7A"/>
    <w:rsid w:val="00346B96"/>
    <w:rsid w:val="00346F11"/>
    <w:rsid w:val="00351C13"/>
    <w:rsid w:val="00352537"/>
    <w:rsid w:val="003626C3"/>
    <w:rsid w:val="0036414B"/>
    <w:rsid w:val="00364A37"/>
    <w:rsid w:val="0037075A"/>
    <w:rsid w:val="00373AC3"/>
    <w:rsid w:val="00383885"/>
    <w:rsid w:val="00386D58"/>
    <w:rsid w:val="003900F7"/>
    <w:rsid w:val="003956D6"/>
    <w:rsid w:val="003A0BB1"/>
    <w:rsid w:val="003A25C6"/>
    <w:rsid w:val="003A57A6"/>
    <w:rsid w:val="003C75E1"/>
    <w:rsid w:val="003D42BA"/>
    <w:rsid w:val="003E5E9E"/>
    <w:rsid w:val="003F1C7B"/>
    <w:rsid w:val="003F5FDF"/>
    <w:rsid w:val="003F604F"/>
    <w:rsid w:val="004150FD"/>
    <w:rsid w:val="00416DE7"/>
    <w:rsid w:val="00421CF5"/>
    <w:rsid w:val="00423768"/>
    <w:rsid w:val="004278E6"/>
    <w:rsid w:val="00451E73"/>
    <w:rsid w:val="0045230B"/>
    <w:rsid w:val="00454601"/>
    <w:rsid w:val="00455421"/>
    <w:rsid w:val="004557D9"/>
    <w:rsid w:val="004573DB"/>
    <w:rsid w:val="00462A5F"/>
    <w:rsid w:val="00464B80"/>
    <w:rsid w:val="00470457"/>
    <w:rsid w:val="00471728"/>
    <w:rsid w:val="00474404"/>
    <w:rsid w:val="0048013C"/>
    <w:rsid w:val="00482132"/>
    <w:rsid w:val="004828C2"/>
    <w:rsid w:val="00487D81"/>
    <w:rsid w:val="00494BFC"/>
    <w:rsid w:val="0049640F"/>
    <w:rsid w:val="00496EAA"/>
    <w:rsid w:val="004B4B32"/>
    <w:rsid w:val="004C0BED"/>
    <w:rsid w:val="004C1AEB"/>
    <w:rsid w:val="004C5E9B"/>
    <w:rsid w:val="004E0FC7"/>
    <w:rsid w:val="004E35BF"/>
    <w:rsid w:val="0050051A"/>
    <w:rsid w:val="00535FA2"/>
    <w:rsid w:val="00541C58"/>
    <w:rsid w:val="00550688"/>
    <w:rsid w:val="00551FBD"/>
    <w:rsid w:val="00553E30"/>
    <w:rsid w:val="00564C4F"/>
    <w:rsid w:val="00564FF3"/>
    <w:rsid w:val="00566E24"/>
    <w:rsid w:val="00567A5B"/>
    <w:rsid w:val="005709A4"/>
    <w:rsid w:val="00574A56"/>
    <w:rsid w:val="00584542"/>
    <w:rsid w:val="005916F3"/>
    <w:rsid w:val="005967E7"/>
    <w:rsid w:val="005A20A8"/>
    <w:rsid w:val="005B2C7D"/>
    <w:rsid w:val="005B3BA7"/>
    <w:rsid w:val="005C1B2B"/>
    <w:rsid w:val="005C245C"/>
    <w:rsid w:val="005C522F"/>
    <w:rsid w:val="005D1992"/>
    <w:rsid w:val="005D3281"/>
    <w:rsid w:val="005E0FC4"/>
    <w:rsid w:val="005E3AD4"/>
    <w:rsid w:val="005F219A"/>
    <w:rsid w:val="005F3493"/>
    <w:rsid w:val="005F5A6F"/>
    <w:rsid w:val="00602B9C"/>
    <w:rsid w:val="006034E2"/>
    <w:rsid w:val="00604B49"/>
    <w:rsid w:val="006055B4"/>
    <w:rsid w:val="00625DF0"/>
    <w:rsid w:val="00630AE2"/>
    <w:rsid w:val="006359D3"/>
    <w:rsid w:val="00636995"/>
    <w:rsid w:val="0063738B"/>
    <w:rsid w:val="006463FB"/>
    <w:rsid w:val="00650602"/>
    <w:rsid w:val="006573EC"/>
    <w:rsid w:val="00670864"/>
    <w:rsid w:val="00677707"/>
    <w:rsid w:val="0068719C"/>
    <w:rsid w:val="00687E0A"/>
    <w:rsid w:val="006A149A"/>
    <w:rsid w:val="006C690D"/>
    <w:rsid w:val="006E4B8D"/>
    <w:rsid w:val="006F0DE1"/>
    <w:rsid w:val="006F3FFD"/>
    <w:rsid w:val="00701E77"/>
    <w:rsid w:val="007048A5"/>
    <w:rsid w:val="00705897"/>
    <w:rsid w:val="0070611D"/>
    <w:rsid w:val="00712210"/>
    <w:rsid w:val="00721EA1"/>
    <w:rsid w:val="007339C8"/>
    <w:rsid w:val="00733B3E"/>
    <w:rsid w:val="00750384"/>
    <w:rsid w:val="00754606"/>
    <w:rsid w:val="0076163A"/>
    <w:rsid w:val="00762F5E"/>
    <w:rsid w:val="00764149"/>
    <w:rsid w:val="00773C53"/>
    <w:rsid w:val="00782079"/>
    <w:rsid w:val="00782C74"/>
    <w:rsid w:val="00790667"/>
    <w:rsid w:val="00790B31"/>
    <w:rsid w:val="00791250"/>
    <w:rsid w:val="007A3CF6"/>
    <w:rsid w:val="007A58C3"/>
    <w:rsid w:val="007B19A2"/>
    <w:rsid w:val="007B254F"/>
    <w:rsid w:val="007C36EC"/>
    <w:rsid w:val="007C7CE1"/>
    <w:rsid w:val="007E1605"/>
    <w:rsid w:val="007F00CF"/>
    <w:rsid w:val="008005AF"/>
    <w:rsid w:val="00803D9F"/>
    <w:rsid w:val="00810661"/>
    <w:rsid w:val="00812ECB"/>
    <w:rsid w:val="00813B34"/>
    <w:rsid w:val="00826135"/>
    <w:rsid w:val="00832146"/>
    <w:rsid w:val="00833C92"/>
    <w:rsid w:val="0083489B"/>
    <w:rsid w:val="00852A98"/>
    <w:rsid w:val="00857C6C"/>
    <w:rsid w:val="00865EEF"/>
    <w:rsid w:val="0086791A"/>
    <w:rsid w:val="00872019"/>
    <w:rsid w:val="00873FBE"/>
    <w:rsid w:val="0087513C"/>
    <w:rsid w:val="00875827"/>
    <w:rsid w:val="00880AAD"/>
    <w:rsid w:val="00890745"/>
    <w:rsid w:val="00895FC4"/>
    <w:rsid w:val="008A0DB6"/>
    <w:rsid w:val="008B0717"/>
    <w:rsid w:val="008B147E"/>
    <w:rsid w:val="008C1AEA"/>
    <w:rsid w:val="008C3AD5"/>
    <w:rsid w:val="008C43E7"/>
    <w:rsid w:val="008C4F8E"/>
    <w:rsid w:val="008C5FE8"/>
    <w:rsid w:val="008D1046"/>
    <w:rsid w:val="008E6DAA"/>
    <w:rsid w:val="008F1090"/>
    <w:rsid w:val="008F45B0"/>
    <w:rsid w:val="00905787"/>
    <w:rsid w:val="009106AF"/>
    <w:rsid w:val="00921CC1"/>
    <w:rsid w:val="00930702"/>
    <w:rsid w:val="00931AA7"/>
    <w:rsid w:val="009363B1"/>
    <w:rsid w:val="009376C2"/>
    <w:rsid w:val="009408BC"/>
    <w:rsid w:val="009424B2"/>
    <w:rsid w:val="00946654"/>
    <w:rsid w:val="00947CE2"/>
    <w:rsid w:val="00953B09"/>
    <w:rsid w:val="00953B5C"/>
    <w:rsid w:val="0096348D"/>
    <w:rsid w:val="00973DA4"/>
    <w:rsid w:val="00976EF8"/>
    <w:rsid w:val="0098126B"/>
    <w:rsid w:val="00983B36"/>
    <w:rsid w:val="00983C15"/>
    <w:rsid w:val="00984FF2"/>
    <w:rsid w:val="00994DC7"/>
    <w:rsid w:val="009A128B"/>
    <w:rsid w:val="009A230F"/>
    <w:rsid w:val="009A4251"/>
    <w:rsid w:val="009A5DF0"/>
    <w:rsid w:val="009B355B"/>
    <w:rsid w:val="009B5D23"/>
    <w:rsid w:val="009C176A"/>
    <w:rsid w:val="009C332C"/>
    <w:rsid w:val="009C37CE"/>
    <w:rsid w:val="009C675F"/>
    <w:rsid w:val="009C77C4"/>
    <w:rsid w:val="009E0510"/>
    <w:rsid w:val="009F4484"/>
    <w:rsid w:val="009F55D6"/>
    <w:rsid w:val="00A07C01"/>
    <w:rsid w:val="00A11795"/>
    <w:rsid w:val="00A1217E"/>
    <w:rsid w:val="00A24F1D"/>
    <w:rsid w:val="00A36627"/>
    <w:rsid w:val="00A36C47"/>
    <w:rsid w:val="00A374F4"/>
    <w:rsid w:val="00A409B2"/>
    <w:rsid w:val="00A44F33"/>
    <w:rsid w:val="00A50387"/>
    <w:rsid w:val="00A55B7D"/>
    <w:rsid w:val="00A55DC9"/>
    <w:rsid w:val="00A75B5F"/>
    <w:rsid w:val="00A771D8"/>
    <w:rsid w:val="00A8094F"/>
    <w:rsid w:val="00A874FD"/>
    <w:rsid w:val="00A91031"/>
    <w:rsid w:val="00A9674E"/>
    <w:rsid w:val="00AA05B8"/>
    <w:rsid w:val="00AA2EEA"/>
    <w:rsid w:val="00AA2FAD"/>
    <w:rsid w:val="00AA5FD4"/>
    <w:rsid w:val="00AA67F6"/>
    <w:rsid w:val="00AA6B02"/>
    <w:rsid w:val="00AB36ED"/>
    <w:rsid w:val="00AB49C9"/>
    <w:rsid w:val="00AB6C0E"/>
    <w:rsid w:val="00AC1AC0"/>
    <w:rsid w:val="00AC6F8A"/>
    <w:rsid w:val="00AC7056"/>
    <w:rsid w:val="00AD79A8"/>
    <w:rsid w:val="00AD7A74"/>
    <w:rsid w:val="00AE4654"/>
    <w:rsid w:val="00AE55D0"/>
    <w:rsid w:val="00AE57DC"/>
    <w:rsid w:val="00AF5015"/>
    <w:rsid w:val="00AF6BAA"/>
    <w:rsid w:val="00B027F1"/>
    <w:rsid w:val="00B02BB0"/>
    <w:rsid w:val="00B054B0"/>
    <w:rsid w:val="00B1136A"/>
    <w:rsid w:val="00B160E0"/>
    <w:rsid w:val="00B16D93"/>
    <w:rsid w:val="00B1702B"/>
    <w:rsid w:val="00B21710"/>
    <w:rsid w:val="00B21EBC"/>
    <w:rsid w:val="00B346C6"/>
    <w:rsid w:val="00B408A5"/>
    <w:rsid w:val="00B4182B"/>
    <w:rsid w:val="00B41ED6"/>
    <w:rsid w:val="00B4774A"/>
    <w:rsid w:val="00B534D6"/>
    <w:rsid w:val="00B53A88"/>
    <w:rsid w:val="00B55E57"/>
    <w:rsid w:val="00B63C91"/>
    <w:rsid w:val="00B64D85"/>
    <w:rsid w:val="00B6647C"/>
    <w:rsid w:val="00B6672E"/>
    <w:rsid w:val="00B72062"/>
    <w:rsid w:val="00B759F5"/>
    <w:rsid w:val="00B8026E"/>
    <w:rsid w:val="00B9029F"/>
    <w:rsid w:val="00B916E5"/>
    <w:rsid w:val="00B92651"/>
    <w:rsid w:val="00B937BD"/>
    <w:rsid w:val="00B93934"/>
    <w:rsid w:val="00B94F1B"/>
    <w:rsid w:val="00BB00BE"/>
    <w:rsid w:val="00BC0FE0"/>
    <w:rsid w:val="00BC2929"/>
    <w:rsid w:val="00BC2D6E"/>
    <w:rsid w:val="00BC37DB"/>
    <w:rsid w:val="00BC49BB"/>
    <w:rsid w:val="00BD6C59"/>
    <w:rsid w:val="00BD7742"/>
    <w:rsid w:val="00BF07C8"/>
    <w:rsid w:val="00BF479E"/>
    <w:rsid w:val="00C0082B"/>
    <w:rsid w:val="00C010F4"/>
    <w:rsid w:val="00C03E9A"/>
    <w:rsid w:val="00C04D83"/>
    <w:rsid w:val="00C14360"/>
    <w:rsid w:val="00C27C5C"/>
    <w:rsid w:val="00C32BC3"/>
    <w:rsid w:val="00C52EDA"/>
    <w:rsid w:val="00C55E2B"/>
    <w:rsid w:val="00C6024F"/>
    <w:rsid w:val="00C610B1"/>
    <w:rsid w:val="00C675A1"/>
    <w:rsid w:val="00C6767E"/>
    <w:rsid w:val="00C7017E"/>
    <w:rsid w:val="00C71BF2"/>
    <w:rsid w:val="00C7324F"/>
    <w:rsid w:val="00C75A40"/>
    <w:rsid w:val="00C807D7"/>
    <w:rsid w:val="00C85863"/>
    <w:rsid w:val="00C860EE"/>
    <w:rsid w:val="00C87E7B"/>
    <w:rsid w:val="00C9147A"/>
    <w:rsid w:val="00CA7348"/>
    <w:rsid w:val="00CA7F53"/>
    <w:rsid w:val="00CC3730"/>
    <w:rsid w:val="00CC58C1"/>
    <w:rsid w:val="00CC5FFA"/>
    <w:rsid w:val="00CE5871"/>
    <w:rsid w:val="00CE6C3E"/>
    <w:rsid w:val="00CE7F4C"/>
    <w:rsid w:val="00CF550D"/>
    <w:rsid w:val="00D1038C"/>
    <w:rsid w:val="00D13250"/>
    <w:rsid w:val="00D16E21"/>
    <w:rsid w:val="00D174EF"/>
    <w:rsid w:val="00D2158B"/>
    <w:rsid w:val="00D31AAF"/>
    <w:rsid w:val="00D33B06"/>
    <w:rsid w:val="00D36F1C"/>
    <w:rsid w:val="00D41453"/>
    <w:rsid w:val="00D4516B"/>
    <w:rsid w:val="00D54DB5"/>
    <w:rsid w:val="00D55F1F"/>
    <w:rsid w:val="00D74BCC"/>
    <w:rsid w:val="00D754C4"/>
    <w:rsid w:val="00D817B0"/>
    <w:rsid w:val="00D82AC6"/>
    <w:rsid w:val="00D83AB3"/>
    <w:rsid w:val="00D92844"/>
    <w:rsid w:val="00DA435E"/>
    <w:rsid w:val="00DB31FD"/>
    <w:rsid w:val="00DC3D0D"/>
    <w:rsid w:val="00DC6778"/>
    <w:rsid w:val="00DD7AC0"/>
    <w:rsid w:val="00DE18D3"/>
    <w:rsid w:val="00DE79E5"/>
    <w:rsid w:val="00DF38A3"/>
    <w:rsid w:val="00E00EF5"/>
    <w:rsid w:val="00E0147E"/>
    <w:rsid w:val="00E01B9A"/>
    <w:rsid w:val="00E0698F"/>
    <w:rsid w:val="00E248E3"/>
    <w:rsid w:val="00E31A74"/>
    <w:rsid w:val="00E33F5D"/>
    <w:rsid w:val="00E45563"/>
    <w:rsid w:val="00E53FF7"/>
    <w:rsid w:val="00E5608A"/>
    <w:rsid w:val="00E57DE5"/>
    <w:rsid w:val="00E6061A"/>
    <w:rsid w:val="00E61213"/>
    <w:rsid w:val="00E61415"/>
    <w:rsid w:val="00E643AE"/>
    <w:rsid w:val="00E64C9B"/>
    <w:rsid w:val="00E73E2C"/>
    <w:rsid w:val="00E827E5"/>
    <w:rsid w:val="00E916F9"/>
    <w:rsid w:val="00EA0D3D"/>
    <w:rsid w:val="00EA7EC9"/>
    <w:rsid w:val="00EB5A43"/>
    <w:rsid w:val="00EC1653"/>
    <w:rsid w:val="00EC416F"/>
    <w:rsid w:val="00EC4309"/>
    <w:rsid w:val="00EC7978"/>
    <w:rsid w:val="00ED0BE2"/>
    <w:rsid w:val="00ED2844"/>
    <w:rsid w:val="00ED7EA2"/>
    <w:rsid w:val="00EE0F50"/>
    <w:rsid w:val="00EE2C27"/>
    <w:rsid w:val="00EE60D4"/>
    <w:rsid w:val="00EE752E"/>
    <w:rsid w:val="00F05465"/>
    <w:rsid w:val="00F12625"/>
    <w:rsid w:val="00F147FC"/>
    <w:rsid w:val="00F23424"/>
    <w:rsid w:val="00F263D7"/>
    <w:rsid w:val="00F31320"/>
    <w:rsid w:val="00F40499"/>
    <w:rsid w:val="00F43011"/>
    <w:rsid w:val="00F43619"/>
    <w:rsid w:val="00F43BFA"/>
    <w:rsid w:val="00F44749"/>
    <w:rsid w:val="00F452C6"/>
    <w:rsid w:val="00F460D2"/>
    <w:rsid w:val="00F46CCB"/>
    <w:rsid w:val="00F543AB"/>
    <w:rsid w:val="00F73824"/>
    <w:rsid w:val="00F77455"/>
    <w:rsid w:val="00F83EBB"/>
    <w:rsid w:val="00F951B4"/>
    <w:rsid w:val="00FA2158"/>
    <w:rsid w:val="00FA5069"/>
    <w:rsid w:val="00FA61D0"/>
    <w:rsid w:val="00FB611C"/>
    <w:rsid w:val="00FC0ADA"/>
    <w:rsid w:val="00FC0CBB"/>
    <w:rsid w:val="00FD4213"/>
    <w:rsid w:val="00FE3290"/>
    <w:rsid w:val="00FE3743"/>
    <w:rsid w:val="00FE5175"/>
    <w:rsid w:val="00FF33DF"/>
    <w:rsid w:val="00FF4051"/>
    <w:rsid w:val="00FF71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D3130"/>
  <w15:docId w15:val="{9DA66686-05D4-4CFA-90A3-49E74AE7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234F"/>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26234F"/>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6234F"/>
    <w:rPr>
      <w:rFonts w:ascii="Times New Roman" w:eastAsia="Times New Roman" w:hAnsi="Times New Roman" w:cs="Times New Roman"/>
      <w:b/>
      <w:sz w:val="32"/>
      <w:szCs w:val="32"/>
      <w:lang w:val="ro-RO" w:eastAsia="ru-RU"/>
    </w:rPr>
  </w:style>
  <w:style w:type="table" w:styleId="a4">
    <w:name w:val="Table Grid"/>
    <w:basedOn w:val="a2"/>
    <w:uiPriority w:val="39"/>
    <w:rsid w:val="0026234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26234F"/>
    <w:pPr>
      <w:ind w:left="720"/>
      <w:contextualSpacing/>
    </w:pPr>
  </w:style>
  <w:style w:type="paragraph" w:styleId="a0">
    <w:name w:val="Body Text"/>
    <w:basedOn w:val="a"/>
    <w:link w:val="a6"/>
    <w:uiPriority w:val="99"/>
    <w:semiHidden/>
    <w:unhideWhenUsed/>
    <w:rsid w:val="0026234F"/>
    <w:pPr>
      <w:spacing w:after="120"/>
    </w:pPr>
  </w:style>
  <w:style w:type="character" w:customStyle="1" w:styleId="a6">
    <w:name w:val="Основной текст Знак"/>
    <w:basedOn w:val="a1"/>
    <w:link w:val="a0"/>
    <w:uiPriority w:val="99"/>
    <w:semiHidden/>
    <w:rsid w:val="002623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A1217E"/>
    <w:rPr>
      <w:rFonts w:ascii="Segoe UI" w:hAnsi="Segoe UI" w:cs="Segoe UI"/>
      <w:sz w:val="18"/>
      <w:szCs w:val="18"/>
    </w:rPr>
  </w:style>
  <w:style w:type="character" w:customStyle="1" w:styleId="a8">
    <w:name w:val="Текст выноски Знак"/>
    <w:basedOn w:val="a1"/>
    <w:link w:val="a7"/>
    <w:uiPriority w:val="99"/>
    <w:semiHidden/>
    <w:rsid w:val="00A1217E"/>
    <w:rPr>
      <w:rFonts w:ascii="Segoe UI" w:eastAsia="Times New Roman" w:hAnsi="Segoe UI" w:cs="Segoe UI"/>
      <w:sz w:val="18"/>
      <w:szCs w:val="18"/>
      <w:lang w:eastAsia="ru-RU"/>
    </w:rPr>
  </w:style>
  <w:style w:type="paragraph" w:styleId="a9">
    <w:name w:val="footer"/>
    <w:basedOn w:val="a"/>
    <w:link w:val="aa"/>
    <w:uiPriority w:val="99"/>
    <w:rsid w:val="008A0DB6"/>
    <w:pPr>
      <w:tabs>
        <w:tab w:val="center" w:pos="4536"/>
        <w:tab w:val="right" w:pos="9072"/>
      </w:tabs>
    </w:pPr>
    <w:rPr>
      <w:noProof/>
      <w:sz w:val="24"/>
      <w:szCs w:val="24"/>
      <w:lang w:val="ro-RO" w:eastAsia="en-US"/>
    </w:rPr>
  </w:style>
  <w:style w:type="character" w:customStyle="1" w:styleId="aa">
    <w:name w:val="Нижний колонтитул Знак"/>
    <w:basedOn w:val="a1"/>
    <w:link w:val="a9"/>
    <w:uiPriority w:val="99"/>
    <w:rsid w:val="008A0DB6"/>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69">
      <w:bodyDiv w:val="1"/>
      <w:marLeft w:val="0"/>
      <w:marRight w:val="0"/>
      <w:marTop w:val="0"/>
      <w:marBottom w:val="0"/>
      <w:divBdr>
        <w:top w:val="none" w:sz="0" w:space="0" w:color="auto"/>
        <w:left w:val="none" w:sz="0" w:space="0" w:color="auto"/>
        <w:bottom w:val="none" w:sz="0" w:space="0" w:color="auto"/>
        <w:right w:val="none" w:sz="0" w:space="0" w:color="auto"/>
      </w:divBdr>
    </w:div>
    <w:div w:id="35007524">
      <w:bodyDiv w:val="1"/>
      <w:marLeft w:val="0"/>
      <w:marRight w:val="0"/>
      <w:marTop w:val="0"/>
      <w:marBottom w:val="0"/>
      <w:divBdr>
        <w:top w:val="none" w:sz="0" w:space="0" w:color="auto"/>
        <w:left w:val="none" w:sz="0" w:space="0" w:color="auto"/>
        <w:bottom w:val="none" w:sz="0" w:space="0" w:color="auto"/>
        <w:right w:val="none" w:sz="0" w:space="0" w:color="auto"/>
      </w:divBdr>
    </w:div>
    <w:div w:id="37433840">
      <w:bodyDiv w:val="1"/>
      <w:marLeft w:val="0"/>
      <w:marRight w:val="0"/>
      <w:marTop w:val="0"/>
      <w:marBottom w:val="0"/>
      <w:divBdr>
        <w:top w:val="none" w:sz="0" w:space="0" w:color="auto"/>
        <w:left w:val="none" w:sz="0" w:space="0" w:color="auto"/>
        <w:bottom w:val="none" w:sz="0" w:space="0" w:color="auto"/>
        <w:right w:val="none" w:sz="0" w:space="0" w:color="auto"/>
      </w:divBdr>
    </w:div>
    <w:div w:id="47731256">
      <w:bodyDiv w:val="1"/>
      <w:marLeft w:val="0"/>
      <w:marRight w:val="0"/>
      <w:marTop w:val="0"/>
      <w:marBottom w:val="0"/>
      <w:divBdr>
        <w:top w:val="none" w:sz="0" w:space="0" w:color="auto"/>
        <w:left w:val="none" w:sz="0" w:space="0" w:color="auto"/>
        <w:bottom w:val="none" w:sz="0" w:space="0" w:color="auto"/>
        <w:right w:val="none" w:sz="0" w:space="0" w:color="auto"/>
      </w:divBdr>
    </w:div>
    <w:div w:id="58944056">
      <w:bodyDiv w:val="1"/>
      <w:marLeft w:val="0"/>
      <w:marRight w:val="0"/>
      <w:marTop w:val="0"/>
      <w:marBottom w:val="0"/>
      <w:divBdr>
        <w:top w:val="none" w:sz="0" w:space="0" w:color="auto"/>
        <w:left w:val="none" w:sz="0" w:space="0" w:color="auto"/>
        <w:bottom w:val="none" w:sz="0" w:space="0" w:color="auto"/>
        <w:right w:val="none" w:sz="0" w:space="0" w:color="auto"/>
      </w:divBdr>
    </w:div>
    <w:div w:id="80494446">
      <w:bodyDiv w:val="1"/>
      <w:marLeft w:val="0"/>
      <w:marRight w:val="0"/>
      <w:marTop w:val="0"/>
      <w:marBottom w:val="0"/>
      <w:divBdr>
        <w:top w:val="none" w:sz="0" w:space="0" w:color="auto"/>
        <w:left w:val="none" w:sz="0" w:space="0" w:color="auto"/>
        <w:bottom w:val="none" w:sz="0" w:space="0" w:color="auto"/>
        <w:right w:val="none" w:sz="0" w:space="0" w:color="auto"/>
      </w:divBdr>
    </w:div>
    <w:div w:id="86771457">
      <w:bodyDiv w:val="1"/>
      <w:marLeft w:val="0"/>
      <w:marRight w:val="0"/>
      <w:marTop w:val="0"/>
      <w:marBottom w:val="0"/>
      <w:divBdr>
        <w:top w:val="none" w:sz="0" w:space="0" w:color="auto"/>
        <w:left w:val="none" w:sz="0" w:space="0" w:color="auto"/>
        <w:bottom w:val="none" w:sz="0" w:space="0" w:color="auto"/>
        <w:right w:val="none" w:sz="0" w:space="0" w:color="auto"/>
      </w:divBdr>
    </w:div>
    <w:div w:id="97721939">
      <w:bodyDiv w:val="1"/>
      <w:marLeft w:val="0"/>
      <w:marRight w:val="0"/>
      <w:marTop w:val="0"/>
      <w:marBottom w:val="0"/>
      <w:divBdr>
        <w:top w:val="none" w:sz="0" w:space="0" w:color="auto"/>
        <w:left w:val="none" w:sz="0" w:space="0" w:color="auto"/>
        <w:bottom w:val="none" w:sz="0" w:space="0" w:color="auto"/>
        <w:right w:val="none" w:sz="0" w:space="0" w:color="auto"/>
      </w:divBdr>
    </w:div>
    <w:div w:id="99881548">
      <w:bodyDiv w:val="1"/>
      <w:marLeft w:val="0"/>
      <w:marRight w:val="0"/>
      <w:marTop w:val="0"/>
      <w:marBottom w:val="0"/>
      <w:divBdr>
        <w:top w:val="none" w:sz="0" w:space="0" w:color="auto"/>
        <w:left w:val="none" w:sz="0" w:space="0" w:color="auto"/>
        <w:bottom w:val="none" w:sz="0" w:space="0" w:color="auto"/>
        <w:right w:val="none" w:sz="0" w:space="0" w:color="auto"/>
      </w:divBdr>
    </w:div>
    <w:div w:id="124543362">
      <w:bodyDiv w:val="1"/>
      <w:marLeft w:val="0"/>
      <w:marRight w:val="0"/>
      <w:marTop w:val="0"/>
      <w:marBottom w:val="0"/>
      <w:divBdr>
        <w:top w:val="none" w:sz="0" w:space="0" w:color="auto"/>
        <w:left w:val="none" w:sz="0" w:space="0" w:color="auto"/>
        <w:bottom w:val="none" w:sz="0" w:space="0" w:color="auto"/>
        <w:right w:val="none" w:sz="0" w:space="0" w:color="auto"/>
      </w:divBdr>
    </w:div>
    <w:div w:id="134951862">
      <w:bodyDiv w:val="1"/>
      <w:marLeft w:val="0"/>
      <w:marRight w:val="0"/>
      <w:marTop w:val="0"/>
      <w:marBottom w:val="0"/>
      <w:divBdr>
        <w:top w:val="none" w:sz="0" w:space="0" w:color="auto"/>
        <w:left w:val="none" w:sz="0" w:space="0" w:color="auto"/>
        <w:bottom w:val="none" w:sz="0" w:space="0" w:color="auto"/>
        <w:right w:val="none" w:sz="0" w:space="0" w:color="auto"/>
      </w:divBdr>
    </w:div>
    <w:div w:id="143591164">
      <w:bodyDiv w:val="1"/>
      <w:marLeft w:val="0"/>
      <w:marRight w:val="0"/>
      <w:marTop w:val="0"/>
      <w:marBottom w:val="0"/>
      <w:divBdr>
        <w:top w:val="none" w:sz="0" w:space="0" w:color="auto"/>
        <w:left w:val="none" w:sz="0" w:space="0" w:color="auto"/>
        <w:bottom w:val="none" w:sz="0" w:space="0" w:color="auto"/>
        <w:right w:val="none" w:sz="0" w:space="0" w:color="auto"/>
      </w:divBdr>
    </w:div>
    <w:div w:id="155804160">
      <w:bodyDiv w:val="1"/>
      <w:marLeft w:val="0"/>
      <w:marRight w:val="0"/>
      <w:marTop w:val="0"/>
      <w:marBottom w:val="0"/>
      <w:divBdr>
        <w:top w:val="none" w:sz="0" w:space="0" w:color="auto"/>
        <w:left w:val="none" w:sz="0" w:space="0" w:color="auto"/>
        <w:bottom w:val="none" w:sz="0" w:space="0" w:color="auto"/>
        <w:right w:val="none" w:sz="0" w:space="0" w:color="auto"/>
      </w:divBdr>
    </w:div>
    <w:div w:id="171380067">
      <w:bodyDiv w:val="1"/>
      <w:marLeft w:val="0"/>
      <w:marRight w:val="0"/>
      <w:marTop w:val="0"/>
      <w:marBottom w:val="0"/>
      <w:divBdr>
        <w:top w:val="none" w:sz="0" w:space="0" w:color="auto"/>
        <w:left w:val="none" w:sz="0" w:space="0" w:color="auto"/>
        <w:bottom w:val="none" w:sz="0" w:space="0" w:color="auto"/>
        <w:right w:val="none" w:sz="0" w:space="0" w:color="auto"/>
      </w:divBdr>
    </w:div>
    <w:div w:id="192379464">
      <w:bodyDiv w:val="1"/>
      <w:marLeft w:val="0"/>
      <w:marRight w:val="0"/>
      <w:marTop w:val="0"/>
      <w:marBottom w:val="0"/>
      <w:divBdr>
        <w:top w:val="none" w:sz="0" w:space="0" w:color="auto"/>
        <w:left w:val="none" w:sz="0" w:space="0" w:color="auto"/>
        <w:bottom w:val="none" w:sz="0" w:space="0" w:color="auto"/>
        <w:right w:val="none" w:sz="0" w:space="0" w:color="auto"/>
      </w:divBdr>
    </w:div>
    <w:div w:id="203519542">
      <w:bodyDiv w:val="1"/>
      <w:marLeft w:val="0"/>
      <w:marRight w:val="0"/>
      <w:marTop w:val="0"/>
      <w:marBottom w:val="0"/>
      <w:divBdr>
        <w:top w:val="none" w:sz="0" w:space="0" w:color="auto"/>
        <w:left w:val="none" w:sz="0" w:space="0" w:color="auto"/>
        <w:bottom w:val="none" w:sz="0" w:space="0" w:color="auto"/>
        <w:right w:val="none" w:sz="0" w:space="0" w:color="auto"/>
      </w:divBdr>
    </w:div>
    <w:div w:id="210188041">
      <w:bodyDiv w:val="1"/>
      <w:marLeft w:val="0"/>
      <w:marRight w:val="0"/>
      <w:marTop w:val="0"/>
      <w:marBottom w:val="0"/>
      <w:divBdr>
        <w:top w:val="none" w:sz="0" w:space="0" w:color="auto"/>
        <w:left w:val="none" w:sz="0" w:space="0" w:color="auto"/>
        <w:bottom w:val="none" w:sz="0" w:space="0" w:color="auto"/>
        <w:right w:val="none" w:sz="0" w:space="0" w:color="auto"/>
      </w:divBdr>
    </w:div>
    <w:div w:id="271061594">
      <w:bodyDiv w:val="1"/>
      <w:marLeft w:val="0"/>
      <w:marRight w:val="0"/>
      <w:marTop w:val="0"/>
      <w:marBottom w:val="0"/>
      <w:divBdr>
        <w:top w:val="none" w:sz="0" w:space="0" w:color="auto"/>
        <w:left w:val="none" w:sz="0" w:space="0" w:color="auto"/>
        <w:bottom w:val="none" w:sz="0" w:space="0" w:color="auto"/>
        <w:right w:val="none" w:sz="0" w:space="0" w:color="auto"/>
      </w:divBdr>
    </w:div>
    <w:div w:id="288980275">
      <w:bodyDiv w:val="1"/>
      <w:marLeft w:val="0"/>
      <w:marRight w:val="0"/>
      <w:marTop w:val="0"/>
      <w:marBottom w:val="0"/>
      <w:divBdr>
        <w:top w:val="none" w:sz="0" w:space="0" w:color="auto"/>
        <w:left w:val="none" w:sz="0" w:space="0" w:color="auto"/>
        <w:bottom w:val="none" w:sz="0" w:space="0" w:color="auto"/>
        <w:right w:val="none" w:sz="0" w:space="0" w:color="auto"/>
      </w:divBdr>
    </w:div>
    <w:div w:id="291324640">
      <w:bodyDiv w:val="1"/>
      <w:marLeft w:val="0"/>
      <w:marRight w:val="0"/>
      <w:marTop w:val="0"/>
      <w:marBottom w:val="0"/>
      <w:divBdr>
        <w:top w:val="none" w:sz="0" w:space="0" w:color="auto"/>
        <w:left w:val="none" w:sz="0" w:space="0" w:color="auto"/>
        <w:bottom w:val="none" w:sz="0" w:space="0" w:color="auto"/>
        <w:right w:val="none" w:sz="0" w:space="0" w:color="auto"/>
      </w:divBdr>
    </w:div>
    <w:div w:id="342098758">
      <w:bodyDiv w:val="1"/>
      <w:marLeft w:val="0"/>
      <w:marRight w:val="0"/>
      <w:marTop w:val="0"/>
      <w:marBottom w:val="0"/>
      <w:divBdr>
        <w:top w:val="none" w:sz="0" w:space="0" w:color="auto"/>
        <w:left w:val="none" w:sz="0" w:space="0" w:color="auto"/>
        <w:bottom w:val="none" w:sz="0" w:space="0" w:color="auto"/>
        <w:right w:val="none" w:sz="0" w:space="0" w:color="auto"/>
      </w:divBdr>
    </w:div>
    <w:div w:id="363334956">
      <w:bodyDiv w:val="1"/>
      <w:marLeft w:val="0"/>
      <w:marRight w:val="0"/>
      <w:marTop w:val="0"/>
      <w:marBottom w:val="0"/>
      <w:divBdr>
        <w:top w:val="none" w:sz="0" w:space="0" w:color="auto"/>
        <w:left w:val="none" w:sz="0" w:space="0" w:color="auto"/>
        <w:bottom w:val="none" w:sz="0" w:space="0" w:color="auto"/>
        <w:right w:val="none" w:sz="0" w:space="0" w:color="auto"/>
      </w:divBdr>
    </w:div>
    <w:div w:id="372269767">
      <w:bodyDiv w:val="1"/>
      <w:marLeft w:val="0"/>
      <w:marRight w:val="0"/>
      <w:marTop w:val="0"/>
      <w:marBottom w:val="0"/>
      <w:divBdr>
        <w:top w:val="none" w:sz="0" w:space="0" w:color="auto"/>
        <w:left w:val="none" w:sz="0" w:space="0" w:color="auto"/>
        <w:bottom w:val="none" w:sz="0" w:space="0" w:color="auto"/>
        <w:right w:val="none" w:sz="0" w:space="0" w:color="auto"/>
      </w:divBdr>
    </w:div>
    <w:div w:id="374041204">
      <w:bodyDiv w:val="1"/>
      <w:marLeft w:val="0"/>
      <w:marRight w:val="0"/>
      <w:marTop w:val="0"/>
      <w:marBottom w:val="0"/>
      <w:divBdr>
        <w:top w:val="none" w:sz="0" w:space="0" w:color="auto"/>
        <w:left w:val="none" w:sz="0" w:space="0" w:color="auto"/>
        <w:bottom w:val="none" w:sz="0" w:space="0" w:color="auto"/>
        <w:right w:val="none" w:sz="0" w:space="0" w:color="auto"/>
      </w:divBdr>
    </w:div>
    <w:div w:id="404299668">
      <w:bodyDiv w:val="1"/>
      <w:marLeft w:val="0"/>
      <w:marRight w:val="0"/>
      <w:marTop w:val="0"/>
      <w:marBottom w:val="0"/>
      <w:divBdr>
        <w:top w:val="none" w:sz="0" w:space="0" w:color="auto"/>
        <w:left w:val="none" w:sz="0" w:space="0" w:color="auto"/>
        <w:bottom w:val="none" w:sz="0" w:space="0" w:color="auto"/>
        <w:right w:val="none" w:sz="0" w:space="0" w:color="auto"/>
      </w:divBdr>
    </w:div>
    <w:div w:id="427048310">
      <w:bodyDiv w:val="1"/>
      <w:marLeft w:val="0"/>
      <w:marRight w:val="0"/>
      <w:marTop w:val="0"/>
      <w:marBottom w:val="0"/>
      <w:divBdr>
        <w:top w:val="none" w:sz="0" w:space="0" w:color="auto"/>
        <w:left w:val="none" w:sz="0" w:space="0" w:color="auto"/>
        <w:bottom w:val="none" w:sz="0" w:space="0" w:color="auto"/>
        <w:right w:val="none" w:sz="0" w:space="0" w:color="auto"/>
      </w:divBdr>
    </w:div>
    <w:div w:id="450906299">
      <w:bodyDiv w:val="1"/>
      <w:marLeft w:val="0"/>
      <w:marRight w:val="0"/>
      <w:marTop w:val="0"/>
      <w:marBottom w:val="0"/>
      <w:divBdr>
        <w:top w:val="none" w:sz="0" w:space="0" w:color="auto"/>
        <w:left w:val="none" w:sz="0" w:space="0" w:color="auto"/>
        <w:bottom w:val="none" w:sz="0" w:space="0" w:color="auto"/>
        <w:right w:val="none" w:sz="0" w:space="0" w:color="auto"/>
      </w:divBdr>
    </w:div>
    <w:div w:id="450982578">
      <w:bodyDiv w:val="1"/>
      <w:marLeft w:val="0"/>
      <w:marRight w:val="0"/>
      <w:marTop w:val="0"/>
      <w:marBottom w:val="0"/>
      <w:divBdr>
        <w:top w:val="none" w:sz="0" w:space="0" w:color="auto"/>
        <w:left w:val="none" w:sz="0" w:space="0" w:color="auto"/>
        <w:bottom w:val="none" w:sz="0" w:space="0" w:color="auto"/>
        <w:right w:val="none" w:sz="0" w:space="0" w:color="auto"/>
      </w:divBdr>
    </w:div>
    <w:div w:id="451173200">
      <w:bodyDiv w:val="1"/>
      <w:marLeft w:val="0"/>
      <w:marRight w:val="0"/>
      <w:marTop w:val="0"/>
      <w:marBottom w:val="0"/>
      <w:divBdr>
        <w:top w:val="none" w:sz="0" w:space="0" w:color="auto"/>
        <w:left w:val="none" w:sz="0" w:space="0" w:color="auto"/>
        <w:bottom w:val="none" w:sz="0" w:space="0" w:color="auto"/>
        <w:right w:val="none" w:sz="0" w:space="0" w:color="auto"/>
      </w:divBdr>
    </w:div>
    <w:div w:id="451830175">
      <w:bodyDiv w:val="1"/>
      <w:marLeft w:val="0"/>
      <w:marRight w:val="0"/>
      <w:marTop w:val="0"/>
      <w:marBottom w:val="0"/>
      <w:divBdr>
        <w:top w:val="none" w:sz="0" w:space="0" w:color="auto"/>
        <w:left w:val="none" w:sz="0" w:space="0" w:color="auto"/>
        <w:bottom w:val="none" w:sz="0" w:space="0" w:color="auto"/>
        <w:right w:val="none" w:sz="0" w:space="0" w:color="auto"/>
      </w:divBdr>
    </w:div>
    <w:div w:id="469320604">
      <w:bodyDiv w:val="1"/>
      <w:marLeft w:val="0"/>
      <w:marRight w:val="0"/>
      <w:marTop w:val="0"/>
      <w:marBottom w:val="0"/>
      <w:divBdr>
        <w:top w:val="none" w:sz="0" w:space="0" w:color="auto"/>
        <w:left w:val="none" w:sz="0" w:space="0" w:color="auto"/>
        <w:bottom w:val="none" w:sz="0" w:space="0" w:color="auto"/>
        <w:right w:val="none" w:sz="0" w:space="0" w:color="auto"/>
      </w:divBdr>
    </w:div>
    <w:div w:id="495192468">
      <w:bodyDiv w:val="1"/>
      <w:marLeft w:val="0"/>
      <w:marRight w:val="0"/>
      <w:marTop w:val="0"/>
      <w:marBottom w:val="0"/>
      <w:divBdr>
        <w:top w:val="none" w:sz="0" w:space="0" w:color="auto"/>
        <w:left w:val="none" w:sz="0" w:space="0" w:color="auto"/>
        <w:bottom w:val="none" w:sz="0" w:space="0" w:color="auto"/>
        <w:right w:val="none" w:sz="0" w:space="0" w:color="auto"/>
      </w:divBdr>
    </w:div>
    <w:div w:id="528027481">
      <w:bodyDiv w:val="1"/>
      <w:marLeft w:val="0"/>
      <w:marRight w:val="0"/>
      <w:marTop w:val="0"/>
      <w:marBottom w:val="0"/>
      <w:divBdr>
        <w:top w:val="none" w:sz="0" w:space="0" w:color="auto"/>
        <w:left w:val="none" w:sz="0" w:space="0" w:color="auto"/>
        <w:bottom w:val="none" w:sz="0" w:space="0" w:color="auto"/>
        <w:right w:val="none" w:sz="0" w:space="0" w:color="auto"/>
      </w:divBdr>
    </w:div>
    <w:div w:id="533543105">
      <w:bodyDiv w:val="1"/>
      <w:marLeft w:val="0"/>
      <w:marRight w:val="0"/>
      <w:marTop w:val="0"/>
      <w:marBottom w:val="0"/>
      <w:divBdr>
        <w:top w:val="none" w:sz="0" w:space="0" w:color="auto"/>
        <w:left w:val="none" w:sz="0" w:space="0" w:color="auto"/>
        <w:bottom w:val="none" w:sz="0" w:space="0" w:color="auto"/>
        <w:right w:val="none" w:sz="0" w:space="0" w:color="auto"/>
      </w:divBdr>
    </w:div>
    <w:div w:id="552230089">
      <w:bodyDiv w:val="1"/>
      <w:marLeft w:val="0"/>
      <w:marRight w:val="0"/>
      <w:marTop w:val="0"/>
      <w:marBottom w:val="0"/>
      <w:divBdr>
        <w:top w:val="none" w:sz="0" w:space="0" w:color="auto"/>
        <w:left w:val="none" w:sz="0" w:space="0" w:color="auto"/>
        <w:bottom w:val="none" w:sz="0" w:space="0" w:color="auto"/>
        <w:right w:val="none" w:sz="0" w:space="0" w:color="auto"/>
      </w:divBdr>
    </w:div>
    <w:div w:id="559436886">
      <w:bodyDiv w:val="1"/>
      <w:marLeft w:val="0"/>
      <w:marRight w:val="0"/>
      <w:marTop w:val="0"/>
      <w:marBottom w:val="0"/>
      <w:divBdr>
        <w:top w:val="none" w:sz="0" w:space="0" w:color="auto"/>
        <w:left w:val="none" w:sz="0" w:space="0" w:color="auto"/>
        <w:bottom w:val="none" w:sz="0" w:space="0" w:color="auto"/>
        <w:right w:val="none" w:sz="0" w:space="0" w:color="auto"/>
      </w:divBdr>
    </w:div>
    <w:div w:id="577327824">
      <w:bodyDiv w:val="1"/>
      <w:marLeft w:val="0"/>
      <w:marRight w:val="0"/>
      <w:marTop w:val="0"/>
      <w:marBottom w:val="0"/>
      <w:divBdr>
        <w:top w:val="none" w:sz="0" w:space="0" w:color="auto"/>
        <w:left w:val="none" w:sz="0" w:space="0" w:color="auto"/>
        <w:bottom w:val="none" w:sz="0" w:space="0" w:color="auto"/>
        <w:right w:val="none" w:sz="0" w:space="0" w:color="auto"/>
      </w:divBdr>
    </w:div>
    <w:div w:id="586572920">
      <w:bodyDiv w:val="1"/>
      <w:marLeft w:val="0"/>
      <w:marRight w:val="0"/>
      <w:marTop w:val="0"/>
      <w:marBottom w:val="0"/>
      <w:divBdr>
        <w:top w:val="none" w:sz="0" w:space="0" w:color="auto"/>
        <w:left w:val="none" w:sz="0" w:space="0" w:color="auto"/>
        <w:bottom w:val="none" w:sz="0" w:space="0" w:color="auto"/>
        <w:right w:val="none" w:sz="0" w:space="0" w:color="auto"/>
      </w:divBdr>
    </w:div>
    <w:div w:id="623081922">
      <w:bodyDiv w:val="1"/>
      <w:marLeft w:val="0"/>
      <w:marRight w:val="0"/>
      <w:marTop w:val="0"/>
      <w:marBottom w:val="0"/>
      <w:divBdr>
        <w:top w:val="none" w:sz="0" w:space="0" w:color="auto"/>
        <w:left w:val="none" w:sz="0" w:space="0" w:color="auto"/>
        <w:bottom w:val="none" w:sz="0" w:space="0" w:color="auto"/>
        <w:right w:val="none" w:sz="0" w:space="0" w:color="auto"/>
      </w:divBdr>
    </w:div>
    <w:div w:id="635913449">
      <w:bodyDiv w:val="1"/>
      <w:marLeft w:val="0"/>
      <w:marRight w:val="0"/>
      <w:marTop w:val="0"/>
      <w:marBottom w:val="0"/>
      <w:divBdr>
        <w:top w:val="none" w:sz="0" w:space="0" w:color="auto"/>
        <w:left w:val="none" w:sz="0" w:space="0" w:color="auto"/>
        <w:bottom w:val="none" w:sz="0" w:space="0" w:color="auto"/>
        <w:right w:val="none" w:sz="0" w:space="0" w:color="auto"/>
      </w:divBdr>
    </w:div>
    <w:div w:id="687022227">
      <w:bodyDiv w:val="1"/>
      <w:marLeft w:val="0"/>
      <w:marRight w:val="0"/>
      <w:marTop w:val="0"/>
      <w:marBottom w:val="0"/>
      <w:divBdr>
        <w:top w:val="none" w:sz="0" w:space="0" w:color="auto"/>
        <w:left w:val="none" w:sz="0" w:space="0" w:color="auto"/>
        <w:bottom w:val="none" w:sz="0" w:space="0" w:color="auto"/>
        <w:right w:val="none" w:sz="0" w:space="0" w:color="auto"/>
      </w:divBdr>
    </w:div>
    <w:div w:id="713701646">
      <w:bodyDiv w:val="1"/>
      <w:marLeft w:val="0"/>
      <w:marRight w:val="0"/>
      <w:marTop w:val="0"/>
      <w:marBottom w:val="0"/>
      <w:divBdr>
        <w:top w:val="none" w:sz="0" w:space="0" w:color="auto"/>
        <w:left w:val="none" w:sz="0" w:space="0" w:color="auto"/>
        <w:bottom w:val="none" w:sz="0" w:space="0" w:color="auto"/>
        <w:right w:val="none" w:sz="0" w:space="0" w:color="auto"/>
      </w:divBdr>
    </w:div>
    <w:div w:id="716659281">
      <w:bodyDiv w:val="1"/>
      <w:marLeft w:val="0"/>
      <w:marRight w:val="0"/>
      <w:marTop w:val="0"/>
      <w:marBottom w:val="0"/>
      <w:divBdr>
        <w:top w:val="none" w:sz="0" w:space="0" w:color="auto"/>
        <w:left w:val="none" w:sz="0" w:space="0" w:color="auto"/>
        <w:bottom w:val="none" w:sz="0" w:space="0" w:color="auto"/>
        <w:right w:val="none" w:sz="0" w:space="0" w:color="auto"/>
      </w:divBdr>
    </w:div>
    <w:div w:id="734084714">
      <w:bodyDiv w:val="1"/>
      <w:marLeft w:val="0"/>
      <w:marRight w:val="0"/>
      <w:marTop w:val="0"/>
      <w:marBottom w:val="0"/>
      <w:divBdr>
        <w:top w:val="none" w:sz="0" w:space="0" w:color="auto"/>
        <w:left w:val="none" w:sz="0" w:space="0" w:color="auto"/>
        <w:bottom w:val="none" w:sz="0" w:space="0" w:color="auto"/>
        <w:right w:val="none" w:sz="0" w:space="0" w:color="auto"/>
      </w:divBdr>
    </w:div>
    <w:div w:id="747772921">
      <w:bodyDiv w:val="1"/>
      <w:marLeft w:val="0"/>
      <w:marRight w:val="0"/>
      <w:marTop w:val="0"/>
      <w:marBottom w:val="0"/>
      <w:divBdr>
        <w:top w:val="none" w:sz="0" w:space="0" w:color="auto"/>
        <w:left w:val="none" w:sz="0" w:space="0" w:color="auto"/>
        <w:bottom w:val="none" w:sz="0" w:space="0" w:color="auto"/>
        <w:right w:val="none" w:sz="0" w:space="0" w:color="auto"/>
      </w:divBdr>
    </w:div>
    <w:div w:id="757143274">
      <w:bodyDiv w:val="1"/>
      <w:marLeft w:val="0"/>
      <w:marRight w:val="0"/>
      <w:marTop w:val="0"/>
      <w:marBottom w:val="0"/>
      <w:divBdr>
        <w:top w:val="none" w:sz="0" w:space="0" w:color="auto"/>
        <w:left w:val="none" w:sz="0" w:space="0" w:color="auto"/>
        <w:bottom w:val="none" w:sz="0" w:space="0" w:color="auto"/>
        <w:right w:val="none" w:sz="0" w:space="0" w:color="auto"/>
      </w:divBdr>
    </w:div>
    <w:div w:id="815955150">
      <w:bodyDiv w:val="1"/>
      <w:marLeft w:val="0"/>
      <w:marRight w:val="0"/>
      <w:marTop w:val="0"/>
      <w:marBottom w:val="0"/>
      <w:divBdr>
        <w:top w:val="none" w:sz="0" w:space="0" w:color="auto"/>
        <w:left w:val="none" w:sz="0" w:space="0" w:color="auto"/>
        <w:bottom w:val="none" w:sz="0" w:space="0" w:color="auto"/>
        <w:right w:val="none" w:sz="0" w:space="0" w:color="auto"/>
      </w:divBdr>
    </w:div>
    <w:div w:id="825322786">
      <w:bodyDiv w:val="1"/>
      <w:marLeft w:val="0"/>
      <w:marRight w:val="0"/>
      <w:marTop w:val="0"/>
      <w:marBottom w:val="0"/>
      <w:divBdr>
        <w:top w:val="none" w:sz="0" w:space="0" w:color="auto"/>
        <w:left w:val="none" w:sz="0" w:space="0" w:color="auto"/>
        <w:bottom w:val="none" w:sz="0" w:space="0" w:color="auto"/>
        <w:right w:val="none" w:sz="0" w:space="0" w:color="auto"/>
      </w:divBdr>
    </w:div>
    <w:div w:id="858544692">
      <w:bodyDiv w:val="1"/>
      <w:marLeft w:val="0"/>
      <w:marRight w:val="0"/>
      <w:marTop w:val="0"/>
      <w:marBottom w:val="0"/>
      <w:divBdr>
        <w:top w:val="none" w:sz="0" w:space="0" w:color="auto"/>
        <w:left w:val="none" w:sz="0" w:space="0" w:color="auto"/>
        <w:bottom w:val="none" w:sz="0" w:space="0" w:color="auto"/>
        <w:right w:val="none" w:sz="0" w:space="0" w:color="auto"/>
      </w:divBdr>
    </w:div>
    <w:div w:id="861628052">
      <w:bodyDiv w:val="1"/>
      <w:marLeft w:val="0"/>
      <w:marRight w:val="0"/>
      <w:marTop w:val="0"/>
      <w:marBottom w:val="0"/>
      <w:divBdr>
        <w:top w:val="none" w:sz="0" w:space="0" w:color="auto"/>
        <w:left w:val="none" w:sz="0" w:space="0" w:color="auto"/>
        <w:bottom w:val="none" w:sz="0" w:space="0" w:color="auto"/>
        <w:right w:val="none" w:sz="0" w:space="0" w:color="auto"/>
      </w:divBdr>
    </w:div>
    <w:div w:id="875048014">
      <w:bodyDiv w:val="1"/>
      <w:marLeft w:val="0"/>
      <w:marRight w:val="0"/>
      <w:marTop w:val="0"/>
      <w:marBottom w:val="0"/>
      <w:divBdr>
        <w:top w:val="none" w:sz="0" w:space="0" w:color="auto"/>
        <w:left w:val="none" w:sz="0" w:space="0" w:color="auto"/>
        <w:bottom w:val="none" w:sz="0" w:space="0" w:color="auto"/>
        <w:right w:val="none" w:sz="0" w:space="0" w:color="auto"/>
      </w:divBdr>
    </w:div>
    <w:div w:id="878321423">
      <w:bodyDiv w:val="1"/>
      <w:marLeft w:val="0"/>
      <w:marRight w:val="0"/>
      <w:marTop w:val="0"/>
      <w:marBottom w:val="0"/>
      <w:divBdr>
        <w:top w:val="none" w:sz="0" w:space="0" w:color="auto"/>
        <w:left w:val="none" w:sz="0" w:space="0" w:color="auto"/>
        <w:bottom w:val="none" w:sz="0" w:space="0" w:color="auto"/>
        <w:right w:val="none" w:sz="0" w:space="0" w:color="auto"/>
      </w:divBdr>
    </w:div>
    <w:div w:id="885796417">
      <w:bodyDiv w:val="1"/>
      <w:marLeft w:val="0"/>
      <w:marRight w:val="0"/>
      <w:marTop w:val="0"/>
      <w:marBottom w:val="0"/>
      <w:divBdr>
        <w:top w:val="none" w:sz="0" w:space="0" w:color="auto"/>
        <w:left w:val="none" w:sz="0" w:space="0" w:color="auto"/>
        <w:bottom w:val="none" w:sz="0" w:space="0" w:color="auto"/>
        <w:right w:val="none" w:sz="0" w:space="0" w:color="auto"/>
      </w:divBdr>
    </w:div>
    <w:div w:id="888884185">
      <w:bodyDiv w:val="1"/>
      <w:marLeft w:val="0"/>
      <w:marRight w:val="0"/>
      <w:marTop w:val="0"/>
      <w:marBottom w:val="0"/>
      <w:divBdr>
        <w:top w:val="none" w:sz="0" w:space="0" w:color="auto"/>
        <w:left w:val="none" w:sz="0" w:space="0" w:color="auto"/>
        <w:bottom w:val="none" w:sz="0" w:space="0" w:color="auto"/>
        <w:right w:val="none" w:sz="0" w:space="0" w:color="auto"/>
      </w:divBdr>
    </w:div>
    <w:div w:id="910891278">
      <w:bodyDiv w:val="1"/>
      <w:marLeft w:val="0"/>
      <w:marRight w:val="0"/>
      <w:marTop w:val="0"/>
      <w:marBottom w:val="0"/>
      <w:divBdr>
        <w:top w:val="none" w:sz="0" w:space="0" w:color="auto"/>
        <w:left w:val="none" w:sz="0" w:space="0" w:color="auto"/>
        <w:bottom w:val="none" w:sz="0" w:space="0" w:color="auto"/>
        <w:right w:val="none" w:sz="0" w:space="0" w:color="auto"/>
      </w:divBdr>
    </w:div>
    <w:div w:id="934021911">
      <w:bodyDiv w:val="1"/>
      <w:marLeft w:val="0"/>
      <w:marRight w:val="0"/>
      <w:marTop w:val="0"/>
      <w:marBottom w:val="0"/>
      <w:divBdr>
        <w:top w:val="none" w:sz="0" w:space="0" w:color="auto"/>
        <w:left w:val="none" w:sz="0" w:space="0" w:color="auto"/>
        <w:bottom w:val="none" w:sz="0" w:space="0" w:color="auto"/>
        <w:right w:val="none" w:sz="0" w:space="0" w:color="auto"/>
      </w:divBdr>
    </w:div>
    <w:div w:id="936596914">
      <w:bodyDiv w:val="1"/>
      <w:marLeft w:val="0"/>
      <w:marRight w:val="0"/>
      <w:marTop w:val="0"/>
      <w:marBottom w:val="0"/>
      <w:divBdr>
        <w:top w:val="none" w:sz="0" w:space="0" w:color="auto"/>
        <w:left w:val="none" w:sz="0" w:space="0" w:color="auto"/>
        <w:bottom w:val="none" w:sz="0" w:space="0" w:color="auto"/>
        <w:right w:val="none" w:sz="0" w:space="0" w:color="auto"/>
      </w:divBdr>
    </w:div>
    <w:div w:id="938676817">
      <w:bodyDiv w:val="1"/>
      <w:marLeft w:val="0"/>
      <w:marRight w:val="0"/>
      <w:marTop w:val="0"/>
      <w:marBottom w:val="0"/>
      <w:divBdr>
        <w:top w:val="none" w:sz="0" w:space="0" w:color="auto"/>
        <w:left w:val="none" w:sz="0" w:space="0" w:color="auto"/>
        <w:bottom w:val="none" w:sz="0" w:space="0" w:color="auto"/>
        <w:right w:val="none" w:sz="0" w:space="0" w:color="auto"/>
      </w:divBdr>
    </w:div>
    <w:div w:id="958561693">
      <w:bodyDiv w:val="1"/>
      <w:marLeft w:val="0"/>
      <w:marRight w:val="0"/>
      <w:marTop w:val="0"/>
      <w:marBottom w:val="0"/>
      <w:divBdr>
        <w:top w:val="none" w:sz="0" w:space="0" w:color="auto"/>
        <w:left w:val="none" w:sz="0" w:space="0" w:color="auto"/>
        <w:bottom w:val="none" w:sz="0" w:space="0" w:color="auto"/>
        <w:right w:val="none" w:sz="0" w:space="0" w:color="auto"/>
      </w:divBdr>
    </w:div>
    <w:div w:id="970204809">
      <w:bodyDiv w:val="1"/>
      <w:marLeft w:val="0"/>
      <w:marRight w:val="0"/>
      <w:marTop w:val="0"/>
      <w:marBottom w:val="0"/>
      <w:divBdr>
        <w:top w:val="none" w:sz="0" w:space="0" w:color="auto"/>
        <w:left w:val="none" w:sz="0" w:space="0" w:color="auto"/>
        <w:bottom w:val="none" w:sz="0" w:space="0" w:color="auto"/>
        <w:right w:val="none" w:sz="0" w:space="0" w:color="auto"/>
      </w:divBdr>
    </w:div>
    <w:div w:id="984578855">
      <w:bodyDiv w:val="1"/>
      <w:marLeft w:val="0"/>
      <w:marRight w:val="0"/>
      <w:marTop w:val="0"/>
      <w:marBottom w:val="0"/>
      <w:divBdr>
        <w:top w:val="none" w:sz="0" w:space="0" w:color="auto"/>
        <w:left w:val="none" w:sz="0" w:space="0" w:color="auto"/>
        <w:bottom w:val="none" w:sz="0" w:space="0" w:color="auto"/>
        <w:right w:val="none" w:sz="0" w:space="0" w:color="auto"/>
      </w:divBdr>
    </w:div>
    <w:div w:id="996150913">
      <w:bodyDiv w:val="1"/>
      <w:marLeft w:val="0"/>
      <w:marRight w:val="0"/>
      <w:marTop w:val="0"/>
      <w:marBottom w:val="0"/>
      <w:divBdr>
        <w:top w:val="none" w:sz="0" w:space="0" w:color="auto"/>
        <w:left w:val="none" w:sz="0" w:space="0" w:color="auto"/>
        <w:bottom w:val="none" w:sz="0" w:space="0" w:color="auto"/>
        <w:right w:val="none" w:sz="0" w:space="0" w:color="auto"/>
      </w:divBdr>
    </w:div>
    <w:div w:id="1012881510">
      <w:bodyDiv w:val="1"/>
      <w:marLeft w:val="0"/>
      <w:marRight w:val="0"/>
      <w:marTop w:val="0"/>
      <w:marBottom w:val="0"/>
      <w:divBdr>
        <w:top w:val="none" w:sz="0" w:space="0" w:color="auto"/>
        <w:left w:val="none" w:sz="0" w:space="0" w:color="auto"/>
        <w:bottom w:val="none" w:sz="0" w:space="0" w:color="auto"/>
        <w:right w:val="none" w:sz="0" w:space="0" w:color="auto"/>
      </w:divBdr>
    </w:div>
    <w:div w:id="1017730345">
      <w:bodyDiv w:val="1"/>
      <w:marLeft w:val="0"/>
      <w:marRight w:val="0"/>
      <w:marTop w:val="0"/>
      <w:marBottom w:val="0"/>
      <w:divBdr>
        <w:top w:val="none" w:sz="0" w:space="0" w:color="auto"/>
        <w:left w:val="none" w:sz="0" w:space="0" w:color="auto"/>
        <w:bottom w:val="none" w:sz="0" w:space="0" w:color="auto"/>
        <w:right w:val="none" w:sz="0" w:space="0" w:color="auto"/>
      </w:divBdr>
    </w:div>
    <w:div w:id="1027220486">
      <w:bodyDiv w:val="1"/>
      <w:marLeft w:val="0"/>
      <w:marRight w:val="0"/>
      <w:marTop w:val="0"/>
      <w:marBottom w:val="0"/>
      <w:divBdr>
        <w:top w:val="none" w:sz="0" w:space="0" w:color="auto"/>
        <w:left w:val="none" w:sz="0" w:space="0" w:color="auto"/>
        <w:bottom w:val="none" w:sz="0" w:space="0" w:color="auto"/>
        <w:right w:val="none" w:sz="0" w:space="0" w:color="auto"/>
      </w:divBdr>
    </w:div>
    <w:div w:id="1028874999">
      <w:bodyDiv w:val="1"/>
      <w:marLeft w:val="0"/>
      <w:marRight w:val="0"/>
      <w:marTop w:val="0"/>
      <w:marBottom w:val="0"/>
      <w:divBdr>
        <w:top w:val="none" w:sz="0" w:space="0" w:color="auto"/>
        <w:left w:val="none" w:sz="0" w:space="0" w:color="auto"/>
        <w:bottom w:val="none" w:sz="0" w:space="0" w:color="auto"/>
        <w:right w:val="none" w:sz="0" w:space="0" w:color="auto"/>
      </w:divBdr>
    </w:div>
    <w:div w:id="1034773271">
      <w:bodyDiv w:val="1"/>
      <w:marLeft w:val="0"/>
      <w:marRight w:val="0"/>
      <w:marTop w:val="0"/>
      <w:marBottom w:val="0"/>
      <w:divBdr>
        <w:top w:val="none" w:sz="0" w:space="0" w:color="auto"/>
        <w:left w:val="none" w:sz="0" w:space="0" w:color="auto"/>
        <w:bottom w:val="none" w:sz="0" w:space="0" w:color="auto"/>
        <w:right w:val="none" w:sz="0" w:space="0" w:color="auto"/>
      </w:divBdr>
    </w:div>
    <w:div w:id="1050571502">
      <w:bodyDiv w:val="1"/>
      <w:marLeft w:val="0"/>
      <w:marRight w:val="0"/>
      <w:marTop w:val="0"/>
      <w:marBottom w:val="0"/>
      <w:divBdr>
        <w:top w:val="none" w:sz="0" w:space="0" w:color="auto"/>
        <w:left w:val="none" w:sz="0" w:space="0" w:color="auto"/>
        <w:bottom w:val="none" w:sz="0" w:space="0" w:color="auto"/>
        <w:right w:val="none" w:sz="0" w:space="0" w:color="auto"/>
      </w:divBdr>
    </w:div>
    <w:div w:id="1052272100">
      <w:bodyDiv w:val="1"/>
      <w:marLeft w:val="0"/>
      <w:marRight w:val="0"/>
      <w:marTop w:val="0"/>
      <w:marBottom w:val="0"/>
      <w:divBdr>
        <w:top w:val="none" w:sz="0" w:space="0" w:color="auto"/>
        <w:left w:val="none" w:sz="0" w:space="0" w:color="auto"/>
        <w:bottom w:val="none" w:sz="0" w:space="0" w:color="auto"/>
        <w:right w:val="none" w:sz="0" w:space="0" w:color="auto"/>
      </w:divBdr>
    </w:div>
    <w:div w:id="1052968410">
      <w:bodyDiv w:val="1"/>
      <w:marLeft w:val="0"/>
      <w:marRight w:val="0"/>
      <w:marTop w:val="0"/>
      <w:marBottom w:val="0"/>
      <w:divBdr>
        <w:top w:val="none" w:sz="0" w:space="0" w:color="auto"/>
        <w:left w:val="none" w:sz="0" w:space="0" w:color="auto"/>
        <w:bottom w:val="none" w:sz="0" w:space="0" w:color="auto"/>
        <w:right w:val="none" w:sz="0" w:space="0" w:color="auto"/>
      </w:divBdr>
    </w:div>
    <w:div w:id="1056319003">
      <w:bodyDiv w:val="1"/>
      <w:marLeft w:val="0"/>
      <w:marRight w:val="0"/>
      <w:marTop w:val="0"/>
      <w:marBottom w:val="0"/>
      <w:divBdr>
        <w:top w:val="none" w:sz="0" w:space="0" w:color="auto"/>
        <w:left w:val="none" w:sz="0" w:space="0" w:color="auto"/>
        <w:bottom w:val="none" w:sz="0" w:space="0" w:color="auto"/>
        <w:right w:val="none" w:sz="0" w:space="0" w:color="auto"/>
      </w:divBdr>
    </w:div>
    <w:div w:id="1074818757">
      <w:bodyDiv w:val="1"/>
      <w:marLeft w:val="0"/>
      <w:marRight w:val="0"/>
      <w:marTop w:val="0"/>
      <w:marBottom w:val="0"/>
      <w:divBdr>
        <w:top w:val="none" w:sz="0" w:space="0" w:color="auto"/>
        <w:left w:val="none" w:sz="0" w:space="0" w:color="auto"/>
        <w:bottom w:val="none" w:sz="0" w:space="0" w:color="auto"/>
        <w:right w:val="none" w:sz="0" w:space="0" w:color="auto"/>
      </w:divBdr>
    </w:div>
    <w:div w:id="1135367647">
      <w:bodyDiv w:val="1"/>
      <w:marLeft w:val="0"/>
      <w:marRight w:val="0"/>
      <w:marTop w:val="0"/>
      <w:marBottom w:val="0"/>
      <w:divBdr>
        <w:top w:val="none" w:sz="0" w:space="0" w:color="auto"/>
        <w:left w:val="none" w:sz="0" w:space="0" w:color="auto"/>
        <w:bottom w:val="none" w:sz="0" w:space="0" w:color="auto"/>
        <w:right w:val="none" w:sz="0" w:space="0" w:color="auto"/>
      </w:divBdr>
    </w:div>
    <w:div w:id="1140419950">
      <w:bodyDiv w:val="1"/>
      <w:marLeft w:val="0"/>
      <w:marRight w:val="0"/>
      <w:marTop w:val="0"/>
      <w:marBottom w:val="0"/>
      <w:divBdr>
        <w:top w:val="none" w:sz="0" w:space="0" w:color="auto"/>
        <w:left w:val="none" w:sz="0" w:space="0" w:color="auto"/>
        <w:bottom w:val="none" w:sz="0" w:space="0" w:color="auto"/>
        <w:right w:val="none" w:sz="0" w:space="0" w:color="auto"/>
      </w:divBdr>
    </w:div>
    <w:div w:id="1154906967">
      <w:bodyDiv w:val="1"/>
      <w:marLeft w:val="0"/>
      <w:marRight w:val="0"/>
      <w:marTop w:val="0"/>
      <w:marBottom w:val="0"/>
      <w:divBdr>
        <w:top w:val="none" w:sz="0" w:space="0" w:color="auto"/>
        <w:left w:val="none" w:sz="0" w:space="0" w:color="auto"/>
        <w:bottom w:val="none" w:sz="0" w:space="0" w:color="auto"/>
        <w:right w:val="none" w:sz="0" w:space="0" w:color="auto"/>
      </w:divBdr>
    </w:div>
    <w:div w:id="1157303848">
      <w:bodyDiv w:val="1"/>
      <w:marLeft w:val="0"/>
      <w:marRight w:val="0"/>
      <w:marTop w:val="0"/>
      <w:marBottom w:val="0"/>
      <w:divBdr>
        <w:top w:val="none" w:sz="0" w:space="0" w:color="auto"/>
        <w:left w:val="none" w:sz="0" w:space="0" w:color="auto"/>
        <w:bottom w:val="none" w:sz="0" w:space="0" w:color="auto"/>
        <w:right w:val="none" w:sz="0" w:space="0" w:color="auto"/>
      </w:divBdr>
    </w:div>
    <w:div w:id="1164471710">
      <w:bodyDiv w:val="1"/>
      <w:marLeft w:val="0"/>
      <w:marRight w:val="0"/>
      <w:marTop w:val="0"/>
      <w:marBottom w:val="0"/>
      <w:divBdr>
        <w:top w:val="none" w:sz="0" w:space="0" w:color="auto"/>
        <w:left w:val="none" w:sz="0" w:space="0" w:color="auto"/>
        <w:bottom w:val="none" w:sz="0" w:space="0" w:color="auto"/>
        <w:right w:val="none" w:sz="0" w:space="0" w:color="auto"/>
      </w:divBdr>
    </w:div>
    <w:div w:id="1164509912">
      <w:bodyDiv w:val="1"/>
      <w:marLeft w:val="0"/>
      <w:marRight w:val="0"/>
      <w:marTop w:val="0"/>
      <w:marBottom w:val="0"/>
      <w:divBdr>
        <w:top w:val="none" w:sz="0" w:space="0" w:color="auto"/>
        <w:left w:val="none" w:sz="0" w:space="0" w:color="auto"/>
        <w:bottom w:val="none" w:sz="0" w:space="0" w:color="auto"/>
        <w:right w:val="none" w:sz="0" w:space="0" w:color="auto"/>
      </w:divBdr>
    </w:div>
    <w:div w:id="1173378501">
      <w:bodyDiv w:val="1"/>
      <w:marLeft w:val="0"/>
      <w:marRight w:val="0"/>
      <w:marTop w:val="0"/>
      <w:marBottom w:val="0"/>
      <w:divBdr>
        <w:top w:val="none" w:sz="0" w:space="0" w:color="auto"/>
        <w:left w:val="none" w:sz="0" w:space="0" w:color="auto"/>
        <w:bottom w:val="none" w:sz="0" w:space="0" w:color="auto"/>
        <w:right w:val="none" w:sz="0" w:space="0" w:color="auto"/>
      </w:divBdr>
    </w:div>
    <w:div w:id="1177421786">
      <w:bodyDiv w:val="1"/>
      <w:marLeft w:val="0"/>
      <w:marRight w:val="0"/>
      <w:marTop w:val="0"/>
      <w:marBottom w:val="0"/>
      <w:divBdr>
        <w:top w:val="none" w:sz="0" w:space="0" w:color="auto"/>
        <w:left w:val="none" w:sz="0" w:space="0" w:color="auto"/>
        <w:bottom w:val="none" w:sz="0" w:space="0" w:color="auto"/>
        <w:right w:val="none" w:sz="0" w:space="0" w:color="auto"/>
      </w:divBdr>
    </w:div>
    <w:div w:id="1183085700">
      <w:bodyDiv w:val="1"/>
      <w:marLeft w:val="0"/>
      <w:marRight w:val="0"/>
      <w:marTop w:val="0"/>
      <w:marBottom w:val="0"/>
      <w:divBdr>
        <w:top w:val="none" w:sz="0" w:space="0" w:color="auto"/>
        <w:left w:val="none" w:sz="0" w:space="0" w:color="auto"/>
        <w:bottom w:val="none" w:sz="0" w:space="0" w:color="auto"/>
        <w:right w:val="none" w:sz="0" w:space="0" w:color="auto"/>
      </w:divBdr>
    </w:div>
    <w:div w:id="1225869720">
      <w:bodyDiv w:val="1"/>
      <w:marLeft w:val="0"/>
      <w:marRight w:val="0"/>
      <w:marTop w:val="0"/>
      <w:marBottom w:val="0"/>
      <w:divBdr>
        <w:top w:val="none" w:sz="0" w:space="0" w:color="auto"/>
        <w:left w:val="none" w:sz="0" w:space="0" w:color="auto"/>
        <w:bottom w:val="none" w:sz="0" w:space="0" w:color="auto"/>
        <w:right w:val="none" w:sz="0" w:space="0" w:color="auto"/>
      </w:divBdr>
    </w:div>
    <w:div w:id="1231115100">
      <w:bodyDiv w:val="1"/>
      <w:marLeft w:val="0"/>
      <w:marRight w:val="0"/>
      <w:marTop w:val="0"/>
      <w:marBottom w:val="0"/>
      <w:divBdr>
        <w:top w:val="none" w:sz="0" w:space="0" w:color="auto"/>
        <w:left w:val="none" w:sz="0" w:space="0" w:color="auto"/>
        <w:bottom w:val="none" w:sz="0" w:space="0" w:color="auto"/>
        <w:right w:val="none" w:sz="0" w:space="0" w:color="auto"/>
      </w:divBdr>
    </w:div>
    <w:div w:id="1235431979">
      <w:bodyDiv w:val="1"/>
      <w:marLeft w:val="0"/>
      <w:marRight w:val="0"/>
      <w:marTop w:val="0"/>
      <w:marBottom w:val="0"/>
      <w:divBdr>
        <w:top w:val="none" w:sz="0" w:space="0" w:color="auto"/>
        <w:left w:val="none" w:sz="0" w:space="0" w:color="auto"/>
        <w:bottom w:val="none" w:sz="0" w:space="0" w:color="auto"/>
        <w:right w:val="none" w:sz="0" w:space="0" w:color="auto"/>
      </w:divBdr>
    </w:div>
    <w:div w:id="1280451104">
      <w:bodyDiv w:val="1"/>
      <w:marLeft w:val="0"/>
      <w:marRight w:val="0"/>
      <w:marTop w:val="0"/>
      <w:marBottom w:val="0"/>
      <w:divBdr>
        <w:top w:val="none" w:sz="0" w:space="0" w:color="auto"/>
        <w:left w:val="none" w:sz="0" w:space="0" w:color="auto"/>
        <w:bottom w:val="none" w:sz="0" w:space="0" w:color="auto"/>
        <w:right w:val="none" w:sz="0" w:space="0" w:color="auto"/>
      </w:divBdr>
    </w:div>
    <w:div w:id="1282031238">
      <w:bodyDiv w:val="1"/>
      <w:marLeft w:val="0"/>
      <w:marRight w:val="0"/>
      <w:marTop w:val="0"/>
      <w:marBottom w:val="0"/>
      <w:divBdr>
        <w:top w:val="none" w:sz="0" w:space="0" w:color="auto"/>
        <w:left w:val="none" w:sz="0" w:space="0" w:color="auto"/>
        <w:bottom w:val="none" w:sz="0" w:space="0" w:color="auto"/>
        <w:right w:val="none" w:sz="0" w:space="0" w:color="auto"/>
      </w:divBdr>
    </w:div>
    <w:div w:id="1327198866">
      <w:bodyDiv w:val="1"/>
      <w:marLeft w:val="0"/>
      <w:marRight w:val="0"/>
      <w:marTop w:val="0"/>
      <w:marBottom w:val="0"/>
      <w:divBdr>
        <w:top w:val="none" w:sz="0" w:space="0" w:color="auto"/>
        <w:left w:val="none" w:sz="0" w:space="0" w:color="auto"/>
        <w:bottom w:val="none" w:sz="0" w:space="0" w:color="auto"/>
        <w:right w:val="none" w:sz="0" w:space="0" w:color="auto"/>
      </w:divBdr>
    </w:div>
    <w:div w:id="1342050650">
      <w:bodyDiv w:val="1"/>
      <w:marLeft w:val="0"/>
      <w:marRight w:val="0"/>
      <w:marTop w:val="0"/>
      <w:marBottom w:val="0"/>
      <w:divBdr>
        <w:top w:val="none" w:sz="0" w:space="0" w:color="auto"/>
        <w:left w:val="none" w:sz="0" w:space="0" w:color="auto"/>
        <w:bottom w:val="none" w:sz="0" w:space="0" w:color="auto"/>
        <w:right w:val="none" w:sz="0" w:space="0" w:color="auto"/>
      </w:divBdr>
    </w:div>
    <w:div w:id="1347748533">
      <w:bodyDiv w:val="1"/>
      <w:marLeft w:val="0"/>
      <w:marRight w:val="0"/>
      <w:marTop w:val="0"/>
      <w:marBottom w:val="0"/>
      <w:divBdr>
        <w:top w:val="none" w:sz="0" w:space="0" w:color="auto"/>
        <w:left w:val="none" w:sz="0" w:space="0" w:color="auto"/>
        <w:bottom w:val="none" w:sz="0" w:space="0" w:color="auto"/>
        <w:right w:val="none" w:sz="0" w:space="0" w:color="auto"/>
      </w:divBdr>
    </w:div>
    <w:div w:id="1376809850">
      <w:bodyDiv w:val="1"/>
      <w:marLeft w:val="0"/>
      <w:marRight w:val="0"/>
      <w:marTop w:val="0"/>
      <w:marBottom w:val="0"/>
      <w:divBdr>
        <w:top w:val="none" w:sz="0" w:space="0" w:color="auto"/>
        <w:left w:val="none" w:sz="0" w:space="0" w:color="auto"/>
        <w:bottom w:val="none" w:sz="0" w:space="0" w:color="auto"/>
        <w:right w:val="none" w:sz="0" w:space="0" w:color="auto"/>
      </w:divBdr>
    </w:div>
    <w:div w:id="1414157167">
      <w:bodyDiv w:val="1"/>
      <w:marLeft w:val="0"/>
      <w:marRight w:val="0"/>
      <w:marTop w:val="0"/>
      <w:marBottom w:val="0"/>
      <w:divBdr>
        <w:top w:val="none" w:sz="0" w:space="0" w:color="auto"/>
        <w:left w:val="none" w:sz="0" w:space="0" w:color="auto"/>
        <w:bottom w:val="none" w:sz="0" w:space="0" w:color="auto"/>
        <w:right w:val="none" w:sz="0" w:space="0" w:color="auto"/>
      </w:divBdr>
    </w:div>
    <w:div w:id="1419060811">
      <w:bodyDiv w:val="1"/>
      <w:marLeft w:val="0"/>
      <w:marRight w:val="0"/>
      <w:marTop w:val="0"/>
      <w:marBottom w:val="0"/>
      <w:divBdr>
        <w:top w:val="none" w:sz="0" w:space="0" w:color="auto"/>
        <w:left w:val="none" w:sz="0" w:space="0" w:color="auto"/>
        <w:bottom w:val="none" w:sz="0" w:space="0" w:color="auto"/>
        <w:right w:val="none" w:sz="0" w:space="0" w:color="auto"/>
      </w:divBdr>
    </w:div>
    <w:div w:id="1445927618">
      <w:bodyDiv w:val="1"/>
      <w:marLeft w:val="0"/>
      <w:marRight w:val="0"/>
      <w:marTop w:val="0"/>
      <w:marBottom w:val="0"/>
      <w:divBdr>
        <w:top w:val="none" w:sz="0" w:space="0" w:color="auto"/>
        <w:left w:val="none" w:sz="0" w:space="0" w:color="auto"/>
        <w:bottom w:val="none" w:sz="0" w:space="0" w:color="auto"/>
        <w:right w:val="none" w:sz="0" w:space="0" w:color="auto"/>
      </w:divBdr>
    </w:div>
    <w:div w:id="1455564559">
      <w:bodyDiv w:val="1"/>
      <w:marLeft w:val="0"/>
      <w:marRight w:val="0"/>
      <w:marTop w:val="0"/>
      <w:marBottom w:val="0"/>
      <w:divBdr>
        <w:top w:val="none" w:sz="0" w:space="0" w:color="auto"/>
        <w:left w:val="none" w:sz="0" w:space="0" w:color="auto"/>
        <w:bottom w:val="none" w:sz="0" w:space="0" w:color="auto"/>
        <w:right w:val="none" w:sz="0" w:space="0" w:color="auto"/>
      </w:divBdr>
    </w:div>
    <w:div w:id="1467352138">
      <w:bodyDiv w:val="1"/>
      <w:marLeft w:val="0"/>
      <w:marRight w:val="0"/>
      <w:marTop w:val="0"/>
      <w:marBottom w:val="0"/>
      <w:divBdr>
        <w:top w:val="none" w:sz="0" w:space="0" w:color="auto"/>
        <w:left w:val="none" w:sz="0" w:space="0" w:color="auto"/>
        <w:bottom w:val="none" w:sz="0" w:space="0" w:color="auto"/>
        <w:right w:val="none" w:sz="0" w:space="0" w:color="auto"/>
      </w:divBdr>
    </w:div>
    <w:div w:id="1486044972">
      <w:bodyDiv w:val="1"/>
      <w:marLeft w:val="0"/>
      <w:marRight w:val="0"/>
      <w:marTop w:val="0"/>
      <w:marBottom w:val="0"/>
      <w:divBdr>
        <w:top w:val="none" w:sz="0" w:space="0" w:color="auto"/>
        <w:left w:val="none" w:sz="0" w:space="0" w:color="auto"/>
        <w:bottom w:val="none" w:sz="0" w:space="0" w:color="auto"/>
        <w:right w:val="none" w:sz="0" w:space="0" w:color="auto"/>
      </w:divBdr>
    </w:div>
    <w:div w:id="1494033259">
      <w:bodyDiv w:val="1"/>
      <w:marLeft w:val="0"/>
      <w:marRight w:val="0"/>
      <w:marTop w:val="0"/>
      <w:marBottom w:val="0"/>
      <w:divBdr>
        <w:top w:val="none" w:sz="0" w:space="0" w:color="auto"/>
        <w:left w:val="none" w:sz="0" w:space="0" w:color="auto"/>
        <w:bottom w:val="none" w:sz="0" w:space="0" w:color="auto"/>
        <w:right w:val="none" w:sz="0" w:space="0" w:color="auto"/>
      </w:divBdr>
    </w:div>
    <w:div w:id="1502965423">
      <w:bodyDiv w:val="1"/>
      <w:marLeft w:val="0"/>
      <w:marRight w:val="0"/>
      <w:marTop w:val="0"/>
      <w:marBottom w:val="0"/>
      <w:divBdr>
        <w:top w:val="none" w:sz="0" w:space="0" w:color="auto"/>
        <w:left w:val="none" w:sz="0" w:space="0" w:color="auto"/>
        <w:bottom w:val="none" w:sz="0" w:space="0" w:color="auto"/>
        <w:right w:val="none" w:sz="0" w:space="0" w:color="auto"/>
      </w:divBdr>
    </w:div>
    <w:div w:id="1503080963">
      <w:bodyDiv w:val="1"/>
      <w:marLeft w:val="0"/>
      <w:marRight w:val="0"/>
      <w:marTop w:val="0"/>
      <w:marBottom w:val="0"/>
      <w:divBdr>
        <w:top w:val="none" w:sz="0" w:space="0" w:color="auto"/>
        <w:left w:val="none" w:sz="0" w:space="0" w:color="auto"/>
        <w:bottom w:val="none" w:sz="0" w:space="0" w:color="auto"/>
        <w:right w:val="none" w:sz="0" w:space="0" w:color="auto"/>
      </w:divBdr>
    </w:div>
    <w:div w:id="1512990405">
      <w:bodyDiv w:val="1"/>
      <w:marLeft w:val="0"/>
      <w:marRight w:val="0"/>
      <w:marTop w:val="0"/>
      <w:marBottom w:val="0"/>
      <w:divBdr>
        <w:top w:val="none" w:sz="0" w:space="0" w:color="auto"/>
        <w:left w:val="none" w:sz="0" w:space="0" w:color="auto"/>
        <w:bottom w:val="none" w:sz="0" w:space="0" w:color="auto"/>
        <w:right w:val="none" w:sz="0" w:space="0" w:color="auto"/>
      </w:divBdr>
    </w:div>
    <w:div w:id="1520703956">
      <w:bodyDiv w:val="1"/>
      <w:marLeft w:val="0"/>
      <w:marRight w:val="0"/>
      <w:marTop w:val="0"/>
      <w:marBottom w:val="0"/>
      <w:divBdr>
        <w:top w:val="none" w:sz="0" w:space="0" w:color="auto"/>
        <w:left w:val="none" w:sz="0" w:space="0" w:color="auto"/>
        <w:bottom w:val="none" w:sz="0" w:space="0" w:color="auto"/>
        <w:right w:val="none" w:sz="0" w:space="0" w:color="auto"/>
      </w:divBdr>
    </w:div>
    <w:div w:id="1524440674">
      <w:bodyDiv w:val="1"/>
      <w:marLeft w:val="0"/>
      <w:marRight w:val="0"/>
      <w:marTop w:val="0"/>
      <w:marBottom w:val="0"/>
      <w:divBdr>
        <w:top w:val="none" w:sz="0" w:space="0" w:color="auto"/>
        <w:left w:val="none" w:sz="0" w:space="0" w:color="auto"/>
        <w:bottom w:val="none" w:sz="0" w:space="0" w:color="auto"/>
        <w:right w:val="none" w:sz="0" w:space="0" w:color="auto"/>
      </w:divBdr>
    </w:div>
    <w:div w:id="1564557220">
      <w:bodyDiv w:val="1"/>
      <w:marLeft w:val="0"/>
      <w:marRight w:val="0"/>
      <w:marTop w:val="0"/>
      <w:marBottom w:val="0"/>
      <w:divBdr>
        <w:top w:val="none" w:sz="0" w:space="0" w:color="auto"/>
        <w:left w:val="none" w:sz="0" w:space="0" w:color="auto"/>
        <w:bottom w:val="none" w:sz="0" w:space="0" w:color="auto"/>
        <w:right w:val="none" w:sz="0" w:space="0" w:color="auto"/>
      </w:divBdr>
    </w:div>
    <w:div w:id="1574780320">
      <w:bodyDiv w:val="1"/>
      <w:marLeft w:val="0"/>
      <w:marRight w:val="0"/>
      <w:marTop w:val="0"/>
      <w:marBottom w:val="0"/>
      <w:divBdr>
        <w:top w:val="none" w:sz="0" w:space="0" w:color="auto"/>
        <w:left w:val="none" w:sz="0" w:space="0" w:color="auto"/>
        <w:bottom w:val="none" w:sz="0" w:space="0" w:color="auto"/>
        <w:right w:val="none" w:sz="0" w:space="0" w:color="auto"/>
      </w:divBdr>
    </w:div>
    <w:div w:id="1599488005">
      <w:bodyDiv w:val="1"/>
      <w:marLeft w:val="0"/>
      <w:marRight w:val="0"/>
      <w:marTop w:val="0"/>
      <w:marBottom w:val="0"/>
      <w:divBdr>
        <w:top w:val="none" w:sz="0" w:space="0" w:color="auto"/>
        <w:left w:val="none" w:sz="0" w:space="0" w:color="auto"/>
        <w:bottom w:val="none" w:sz="0" w:space="0" w:color="auto"/>
        <w:right w:val="none" w:sz="0" w:space="0" w:color="auto"/>
      </w:divBdr>
    </w:div>
    <w:div w:id="1618370377">
      <w:bodyDiv w:val="1"/>
      <w:marLeft w:val="0"/>
      <w:marRight w:val="0"/>
      <w:marTop w:val="0"/>
      <w:marBottom w:val="0"/>
      <w:divBdr>
        <w:top w:val="none" w:sz="0" w:space="0" w:color="auto"/>
        <w:left w:val="none" w:sz="0" w:space="0" w:color="auto"/>
        <w:bottom w:val="none" w:sz="0" w:space="0" w:color="auto"/>
        <w:right w:val="none" w:sz="0" w:space="0" w:color="auto"/>
      </w:divBdr>
    </w:div>
    <w:div w:id="1627588627">
      <w:bodyDiv w:val="1"/>
      <w:marLeft w:val="0"/>
      <w:marRight w:val="0"/>
      <w:marTop w:val="0"/>
      <w:marBottom w:val="0"/>
      <w:divBdr>
        <w:top w:val="none" w:sz="0" w:space="0" w:color="auto"/>
        <w:left w:val="none" w:sz="0" w:space="0" w:color="auto"/>
        <w:bottom w:val="none" w:sz="0" w:space="0" w:color="auto"/>
        <w:right w:val="none" w:sz="0" w:space="0" w:color="auto"/>
      </w:divBdr>
    </w:div>
    <w:div w:id="1633707161">
      <w:bodyDiv w:val="1"/>
      <w:marLeft w:val="0"/>
      <w:marRight w:val="0"/>
      <w:marTop w:val="0"/>
      <w:marBottom w:val="0"/>
      <w:divBdr>
        <w:top w:val="none" w:sz="0" w:space="0" w:color="auto"/>
        <w:left w:val="none" w:sz="0" w:space="0" w:color="auto"/>
        <w:bottom w:val="none" w:sz="0" w:space="0" w:color="auto"/>
        <w:right w:val="none" w:sz="0" w:space="0" w:color="auto"/>
      </w:divBdr>
    </w:div>
    <w:div w:id="1679428408">
      <w:bodyDiv w:val="1"/>
      <w:marLeft w:val="0"/>
      <w:marRight w:val="0"/>
      <w:marTop w:val="0"/>
      <w:marBottom w:val="0"/>
      <w:divBdr>
        <w:top w:val="none" w:sz="0" w:space="0" w:color="auto"/>
        <w:left w:val="none" w:sz="0" w:space="0" w:color="auto"/>
        <w:bottom w:val="none" w:sz="0" w:space="0" w:color="auto"/>
        <w:right w:val="none" w:sz="0" w:space="0" w:color="auto"/>
      </w:divBdr>
    </w:div>
    <w:div w:id="1716392078">
      <w:bodyDiv w:val="1"/>
      <w:marLeft w:val="0"/>
      <w:marRight w:val="0"/>
      <w:marTop w:val="0"/>
      <w:marBottom w:val="0"/>
      <w:divBdr>
        <w:top w:val="none" w:sz="0" w:space="0" w:color="auto"/>
        <w:left w:val="none" w:sz="0" w:space="0" w:color="auto"/>
        <w:bottom w:val="none" w:sz="0" w:space="0" w:color="auto"/>
        <w:right w:val="none" w:sz="0" w:space="0" w:color="auto"/>
      </w:divBdr>
    </w:div>
    <w:div w:id="1732774565">
      <w:bodyDiv w:val="1"/>
      <w:marLeft w:val="0"/>
      <w:marRight w:val="0"/>
      <w:marTop w:val="0"/>
      <w:marBottom w:val="0"/>
      <w:divBdr>
        <w:top w:val="none" w:sz="0" w:space="0" w:color="auto"/>
        <w:left w:val="none" w:sz="0" w:space="0" w:color="auto"/>
        <w:bottom w:val="none" w:sz="0" w:space="0" w:color="auto"/>
        <w:right w:val="none" w:sz="0" w:space="0" w:color="auto"/>
      </w:divBdr>
    </w:div>
    <w:div w:id="1733581378">
      <w:bodyDiv w:val="1"/>
      <w:marLeft w:val="0"/>
      <w:marRight w:val="0"/>
      <w:marTop w:val="0"/>
      <w:marBottom w:val="0"/>
      <w:divBdr>
        <w:top w:val="none" w:sz="0" w:space="0" w:color="auto"/>
        <w:left w:val="none" w:sz="0" w:space="0" w:color="auto"/>
        <w:bottom w:val="none" w:sz="0" w:space="0" w:color="auto"/>
        <w:right w:val="none" w:sz="0" w:space="0" w:color="auto"/>
      </w:divBdr>
    </w:div>
    <w:div w:id="1783724935">
      <w:bodyDiv w:val="1"/>
      <w:marLeft w:val="0"/>
      <w:marRight w:val="0"/>
      <w:marTop w:val="0"/>
      <w:marBottom w:val="0"/>
      <w:divBdr>
        <w:top w:val="none" w:sz="0" w:space="0" w:color="auto"/>
        <w:left w:val="none" w:sz="0" w:space="0" w:color="auto"/>
        <w:bottom w:val="none" w:sz="0" w:space="0" w:color="auto"/>
        <w:right w:val="none" w:sz="0" w:space="0" w:color="auto"/>
      </w:divBdr>
    </w:div>
    <w:div w:id="1804155303">
      <w:bodyDiv w:val="1"/>
      <w:marLeft w:val="0"/>
      <w:marRight w:val="0"/>
      <w:marTop w:val="0"/>
      <w:marBottom w:val="0"/>
      <w:divBdr>
        <w:top w:val="none" w:sz="0" w:space="0" w:color="auto"/>
        <w:left w:val="none" w:sz="0" w:space="0" w:color="auto"/>
        <w:bottom w:val="none" w:sz="0" w:space="0" w:color="auto"/>
        <w:right w:val="none" w:sz="0" w:space="0" w:color="auto"/>
      </w:divBdr>
    </w:div>
    <w:div w:id="1809863117">
      <w:bodyDiv w:val="1"/>
      <w:marLeft w:val="0"/>
      <w:marRight w:val="0"/>
      <w:marTop w:val="0"/>
      <w:marBottom w:val="0"/>
      <w:divBdr>
        <w:top w:val="none" w:sz="0" w:space="0" w:color="auto"/>
        <w:left w:val="none" w:sz="0" w:space="0" w:color="auto"/>
        <w:bottom w:val="none" w:sz="0" w:space="0" w:color="auto"/>
        <w:right w:val="none" w:sz="0" w:space="0" w:color="auto"/>
      </w:divBdr>
    </w:div>
    <w:div w:id="1833331796">
      <w:bodyDiv w:val="1"/>
      <w:marLeft w:val="0"/>
      <w:marRight w:val="0"/>
      <w:marTop w:val="0"/>
      <w:marBottom w:val="0"/>
      <w:divBdr>
        <w:top w:val="none" w:sz="0" w:space="0" w:color="auto"/>
        <w:left w:val="none" w:sz="0" w:space="0" w:color="auto"/>
        <w:bottom w:val="none" w:sz="0" w:space="0" w:color="auto"/>
        <w:right w:val="none" w:sz="0" w:space="0" w:color="auto"/>
      </w:divBdr>
    </w:div>
    <w:div w:id="1833642573">
      <w:bodyDiv w:val="1"/>
      <w:marLeft w:val="0"/>
      <w:marRight w:val="0"/>
      <w:marTop w:val="0"/>
      <w:marBottom w:val="0"/>
      <w:divBdr>
        <w:top w:val="none" w:sz="0" w:space="0" w:color="auto"/>
        <w:left w:val="none" w:sz="0" w:space="0" w:color="auto"/>
        <w:bottom w:val="none" w:sz="0" w:space="0" w:color="auto"/>
        <w:right w:val="none" w:sz="0" w:space="0" w:color="auto"/>
      </w:divBdr>
    </w:div>
    <w:div w:id="1874272348">
      <w:bodyDiv w:val="1"/>
      <w:marLeft w:val="0"/>
      <w:marRight w:val="0"/>
      <w:marTop w:val="0"/>
      <w:marBottom w:val="0"/>
      <w:divBdr>
        <w:top w:val="none" w:sz="0" w:space="0" w:color="auto"/>
        <w:left w:val="none" w:sz="0" w:space="0" w:color="auto"/>
        <w:bottom w:val="none" w:sz="0" w:space="0" w:color="auto"/>
        <w:right w:val="none" w:sz="0" w:space="0" w:color="auto"/>
      </w:divBdr>
    </w:div>
    <w:div w:id="1882857555">
      <w:bodyDiv w:val="1"/>
      <w:marLeft w:val="0"/>
      <w:marRight w:val="0"/>
      <w:marTop w:val="0"/>
      <w:marBottom w:val="0"/>
      <w:divBdr>
        <w:top w:val="none" w:sz="0" w:space="0" w:color="auto"/>
        <w:left w:val="none" w:sz="0" w:space="0" w:color="auto"/>
        <w:bottom w:val="none" w:sz="0" w:space="0" w:color="auto"/>
        <w:right w:val="none" w:sz="0" w:space="0" w:color="auto"/>
      </w:divBdr>
    </w:div>
    <w:div w:id="1902059330">
      <w:bodyDiv w:val="1"/>
      <w:marLeft w:val="0"/>
      <w:marRight w:val="0"/>
      <w:marTop w:val="0"/>
      <w:marBottom w:val="0"/>
      <w:divBdr>
        <w:top w:val="none" w:sz="0" w:space="0" w:color="auto"/>
        <w:left w:val="none" w:sz="0" w:space="0" w:color="auto"/>
        <w:bottom w:val="none" w:sz="0" w:space="0" w:color="auto"/>
        <w:right w:val="none" w:sz="0" w:space="0" w:color="auto"/>
      </w:divBdr>
    </w:div>
    <w:div w:id="1924870390">
      <w:bodyDiv w:val="1"/>
      <w:marLeft w:val="0"/>
      <w:marRight w:val="0"/>
      <w:marTop w:val="0"/>
      <w:marBottom w:val="0"/>
      <w:divBdr>
        <w:top w:val="none" w:sz="0" w:space="0" w:color="auto"/>
        <w:left w:val="none" w:sz="0" w:space="0" w:color="auto"/>
        <w:bottom w:val="none" w:sz="0" w:space="0" w:color="auto"/>
        <w:right w:val="none" w:sz="0" w:space="0" w:color="auto"/>
      </w:divBdr>
    </w:div>
    <w:div w:id="1926645213">
      <w:bodyDiv w:val="1"/>
      <w:marLeft w:val="0"/>
      <w:marRight w:val="0"/>
      <w:marTop w:val="0"/>
      <w:marBottom w:val="0"/>
      <w:divBdr>
        <w:top w:val="none" w:sz="0" w:space="0" w:color="auto"/>
        <w:left w:val="none" w:sz="0" w:space="0" w:color="auto"/>
        <w:bottom w:val="none" w:sz="0" w:space="0" w:color="auto"/>
        <w:right w:val="none" w:sz="0" w:space="0" w:color="auto"/>
      </w:divBdr>
    </w:div>
    <w:div w:id="1934051507">
      <w:bodyDiv w:val="1"/>
      <w:marLeft w:val="0"/>
      <w:marRight w:val="0"/>
      <w:marTop w:val="0"/>
      <w:marBottom w:val="0"/>
      <w:divBdr>
        <w:top w:val="none" w:sz="0" w:space="0" w:color="auto"/>
        <w:left w:val="none" w:sz="0" w:space="0" w:color="auto"/>
        <w:bottom w:val="none" w:sz="0" w:space="0" w:color="auto"/>
        <w:right w:val="none" w:sz="0" w:space="0" w:color="auto"/>
      </w:divBdr>
    </w:div>
    <w:div w:id="1934432491">
      <w:bodyDiv w:val="1"/>
      <w:marLeft w:val="0"/>
      <w:marRight w:val="0"/>
      <w:marTop w:val="0"/>
      <w:marBottom w:val="0"/>
      <w:divBdr>
        <w:top w:val="none" w:sz="0" w:space="0" w:color="auto"/>
        <w:left w:val="none" w:sz="0" w:space="0" w:color="auto"/>
        <w:bottom w:val="none" w:sz="0" w:space="0" w:color="auto"/>
        <w:right w:val="none" w:sz="0" w:space="0" w:color="auto"/>
      </w:divBdr>
    </w:div>
    <w:div w:id="1935242146">
      <w:bodyDiv w:val="1"/>
      <w:marLeft w:val="0"/>
      <w:marRight w:val="0"/>
      <w:marTop w:val="0"/>
      <w:marBottom w:val="0"/>
      <w:divBdr>
        <w:top w:val="none" w:sz="0" w:space="0" w:color="auto"/>
        <w:left w:val="none" w:sz="0" w:space="0" w:color="auto"/>
        <w:bottom w:val="none" w:sz="0" w:space="0" w:color="auto"/>
        <w:right w:val="none" w:sz="0" w:space="0" w:color="auto"/>
      </w:divBdr>
    </w:div>
    <w:div w:id="1947804052">
      <w:bodyDiv w:val="1"/>
      <w:marLeft w:val="0"/>
      <w:marRight w:val="0"/>
      <w:marTop w:val="0"/>
      <w:marBottom w:val="0"/>
      <w:divBdr>
        <w:top w:val="none" w:sz="0" w:space="0" w:color="auto"/>
        <w:left w:val="none" w:sz="0" w:space="0" w:color="auto"/>
        <w:bottom w:val="none" w:sz="0" w:space="0" w:color="auto"/>
        <w:right w:val="none" w:sz="0" w:space="0" w:color="auto"/>
      </w:divBdr>
    </w:div>
    <w:div w:id="1960719747">
      <w:bodyDiv w:val="1"/>
      <w:marLeft w:val="0"/>
      <w:marRight w:val="0"/>
      <w:marTop w:val="0"/>
      <w:marBottom w:val="0"/>
      <w:divBdr>
        <w:top w:val="none" w:sz="0" w:space="0" w:color="auto"/>
        <w:left w:val="none" w:sz="0" w:space="0" w:color="auto"/>
        <w:bottom w:val="none" w:sz="0" w:space="0" w:color="auto"/>
        <w:right w:val="none" w:sz="0" w:space="0" w:color="auto"/>
      </w:divBdr>
    </w:div>
    <w:div w:id="1997493809">
      <w:bodyDiv w:val="1"/>
      <w:marLeft w:val="0"/>
      <w:marRight w:val="0"/>
      <w:marTop w:val="0"/>
      <w:marBottom w:val="0"/>
      <w:divBdr>
        <w:top w:val="none" w:sz="0" w:space="0" w:color="auto"/>
        <w:left w:val="none" w:sz="0" w:space="0" w:color="auto"/>
        <w:bottom w:val="none" w:sz="0" w:space="0" w:color="auto"/>
        <w:right w:val="none" w:sz="0" w:space="0" w:color="auto"/>
      </w:divBdr>
    </w:div>
    <w:div w:id="2013414221">
      <w:bodyDiv w:val="1"/>
      <w:marLeft w:val="0"/>
      <w:marRight w:val="0"/>
      <w:marTop w:val="0"/>
      <w:marBottom w:val="0"/>
      <w:divBdr>
        <w:top w:val="none" w:sz="0" w:space="0" w:color="auto"/>
        <w:left w:val="none" w:sz="0" w:space="0" w:color="auto"/>
        <w:bottom w:val="none" w:sz="0" w:space="0" w:color="auto"/>
        <w:right w:val="none" w:sz="0" w:space="0" w:color="auto"/>
      </w:divBdr>
    </w:div>
    <w:div w:id="2035575602">
      <w:bodyDiv w:val="1"/>
      <w:marLeft w:val="0"/>
      <w:marRight w:val="0"/>
      <w:marTop w:val="0"/>
      <w:marBottom w:val="0"/>
      <w:divBdr>
        <w:top w:val="none" w:sz="0" w:space="0" w:color="auto"/>
        <w:left w:val="none" w:sz="0" w:space="0" w:color="auto"/>
        <w:bottom w:val="none" w:sz="0" w:space="0" w:color="auto"/>
        <w:right w:val="none" w:sz="0" w:space="0" w:color="auto"/>
      </w:divBdr>
    </w:div>
    <w:div w:id="2037808639">
      <w:bodyDiv w:val="1"/>
      <w:marLeft w:val="0"/>
      <w:marRight w:val="0"/>
      <w:marTop w:val="0"/>
      <w:marBottom w:val="0"/>
      <w:divBdr>
        <w:top w:val="none" w:sz="0" w:space="0" w:color="auto"/>
        <w:left w:val="none" w:sz="0" w:space="0" w:color="auto"/>
        <w:bottom w:val="none" w:sz="0" w:space="0" w:color="auto"/>
        <w:right w:val="none" w:sz="0" w:space="0" w:color="auto"/>
      </w:divBdr>
    </w:div>
    <w:div w:id="2038657517">
      <w:bodyDiv w:val="1"/>
      <w:marLeft w:val="0"/>
      <w:marRight w:val="0"/>
      <w:marTop w:val="0"/>
      <w:marBottom w:val="0"/>
      <w:divBdr>
        <w:top w:val="none" w:sz="0" w:space="0" w:color="auto"/>
        <w:left w:val="none" w:sz="0" w:space="0" w:color="auto"/>
        <w:bottom w:val="none" w:sz="0" w:space="0" w:color="auto"/>
        <w:right w:val="none" w:sz="0" w:space="0" w:color="auto"/>
      </w:divBdr>
    </w:div>
    <w:div w:id="2080978000">
      <w:bodyDiv w:val="1"/>
      <w:marLeft w:val="0"/>
      <w:marRight w:val="0"/>
      <w:marTop w:val="0"/>
      <w:marBottom w:val="0"/>
      <w:divBdr>
        <w:top w:val="none" w:sz="0" w:space="0" w:color="auto"/>
        <w:left w:val="none" w:sz="0" w:space="0" w:color="auto"/>
        <w:bottom w:val="none" w:sz="0" w:space="0" w:color="auto"/>
        <w:right w:val="none" w:sz="0" w:space="0" w:color="auto"/>
      </w:divBdr>
    </w:div>
    <w:div w:id="2093775739">
      <w:bodyDiv w:val="1"/>
      <w:marLeft w:val="0"/>
      <w:marRight w:val="0"/>
      <w:marTop w:val="0"/>
      <w:marBottom w:val="0"/>
      <w:divBdr>
        <w:top w:val="none" w:sz="0" w:space="0" w:color="auto"/>
        <w:left w:val="none" w:sz="0" w:space="0" w:color="auto"/>
        <w:bottom w:val="none" w:sz="0" w:space="0" w:color="auto"/>
        <w:right w:val="none" w:sz="0" w:space="0" w:color="auto"/>
      </w:divBdr>
    </w:div>
    <w:div w:id="2101558137">
      <w:bodyDiv w:val="1"/>
      <w:marLeft w:val="0"/>
      <w:marRight w:val="0"/>
      <w:marTop w:val="0"/>
      <w:marBottom w:val="0"/>
      <w:divBdr>
        <w:top w:val="none" w:sz="0" w:space="0" w:color="auto"/>
        <w:left w:val="none" w:sz="0" w:space="0" w:color="auto"/>
        <w:bottom w:val="none" w:sz="0" w:space="0" w:color="auto"/>
        <w:right w:val="none" w:sz="0" w:space="0" w:color="auto"/>
      </w:divBdr>
    </w:div>
    <w:div w:id="2125925534">
      <w:bodyDiv w:val="1"/>
      <w:marLeft w:val="0"/>
      <w:marRight w:val="0"/>
      <w:marTop w:val="0"/>
      <w:marBottom w:val="0"/>
      <w:divBdr>
        <w:top w:val="none" w:sz="0" w:space="0" w:color="auto"/>
        <w:left w:val="none" w:sz="0" w:space="0" w:color="auto"/>
        <w:bottom w:val="none" w:sz="0" w:space="0" w:color="auto"/>
        <w:right w:val="none" w:sz="0" w:space="0" w:color="auto"/>
      </w:divBdr>
    </w:div>
    <w:div w:id="213621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8F5C7-DA5C-44A8-814C-269A63237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2935</TotalTime>
  <Pages>8</Pages>
  <Words>2704</Words>
  <Characters>15417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utilizator SR</cp:lastModifiedBy>
  <cp:revision>448</cp:revision>
  <cp:lastPrinted>2024-02-12T06:38:00Z</cp:lastPrinted>
  <dcterms:created xsi:type="dcterms:W3CDTF">2019-05-30T12:23:00Z</dcterms:created>
  <dcterms:modified xsi:type="dcterms:W3CDTF">2026-05-04T12:34:00Z</dcterms:modified>
</cp:coreProperties>
</file>