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929" w:type="pct"/>
        <w:tblInd w:w="-284" w:type="dxa"/>
        <w:tblLook w:val="01E0" w:firstRow="1" w:lastRow="1" w:firstColumn="1" w:lastColumn="1" w:noHBand="0" w:noVBand="0"/>
      </w:tblPr>
      <w:tblGrid>
        <w:gridCol w:w="2129"/>
        <w:gridCol w:w="7653"/>
      </w:tblGrid>
      <w:tr w:rsidR="00795460" w:rsidRPr="00795460" w14:paraId="7670CFEF" w14:textId="77777777" w:rsidTr="00BD4206">
        <w:trPr>
          <w:trHeight w:val="57"/>
        </w:trPr>
        <w:tc>
          <w:tcPr>
            <w:tcW w:w="1088" w:type="pct"/>
            <w:vAlign w:val="center"/>
          </w:tcPr>
          <w:p w14:paraId="1160786B" w14:textId="275C8C68" w:rsidR="00795460" w:rsidRPr="00795460" w:rsidRDefault="00795460" w:rsidP="00126E83">
            <w:pPr>
              <w:autoSpaceDE/>
              <w:autoSpaceDN/>
              <w:ind w:hanging="251"/>
              <w:rPr>
                <w:rFonts w:eastAsia="Calibri"/>
                <w:sz w:val="24"/>
                <w:szCs w:val="28"/>
                <w:lang w:val="ro-RO" w:eastAsia="en-US"/>
              </w:rPr>
            </w:pPr>
            <w:bookmarkStart w:id="0" w:name="_Hlk152660487"/>
            <w:r w:rsidRPr="00795460">
              <w:rPr>
                <w:rFonts w:ascii="Times New Roman R" w:hAnsi="Times New Roman R"/>
                <w:noProof/>
                <w:sz w:val="24"/>
                <w:lang w:val="ro-RO"/>
              </w:rPr>
              <w:drawing>
                <wp:anchor distT="0" distB="0" distL="114300" distR="114300" simplePos="0" relativeHeight="251659264" behindDoc="0" locked="0" layoutInCell="1" allowOverlap="1" wp14:anchorId="60E5F963" wp14:editId="6A15543C">
                  <wp:simplePos x="0" y="0"/>
                  <wp:positionH relativeFrom="margin">
                    <wp:posOffset>17145</wp:posOffset>
                  </wp:positionH>
                  <wp:positionV relativeFrom="margin">
                    <wp:posOffset>-793750</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6">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6C9">
              <w:rPr>
                <w:rFonts w:eastAsia="Calibri"/>
                <w:sz w:val="24"/>
                <w:szCs w:val="28"/>
                <w:lang w:val="ro-RO" w:eastAsia="en-US"/>
              </w:rPr>
              <w:t xml:space="preserve">                                                                                                                           </w:t>
            </w:r>
          </w:p>
        </w:tc>
        <w:tc>
          <w:tcPr>
            <w:tcW w:w="3912" w:type="pct"/>
            <w:vAlign w:val="center"/>
          </w:tcPr>
          <w:p w14:paraId="7D851B2F" w14:textId="77777777" w:rsidR="00795460" w:rsidRPr="00795460" w:rsidRDefault="00795460" w:rsidP="00795460">
            <w:pPr>
              <w:autoSpaceDE/>
              <w:autoSpaceDN/>
              <w:spacing w:before="120" w:after="120"/>
              <w:jc w:val="center"/>
              <w:rPr>
                <w:rFonts w:eastAsia="Calibri"/>
                <w:sz w:val="24"/>
                <w:szCs w:val="28"/>
                <w:lang w:val="ro-RO" w:eastAsia="en-US"/>
              </w:rPr>
            </w:pPr>
          </w:p>
        </w:tc>
      </w:tr>
    </w:tbl>
    <w:p w14:paraId="74870A01" w14:textId="1339A0B7" w:rsidR="006748F8" w:rsidRPr="006748F8" w:rsidRDefault="006748F8" w:rsidP="006748F8">
      <w:pPr>
        <w:spacing w:before="240" w:after="120"/>
        <w:jc w:val="center"/>
        <w:rPr>
          <w:b/>
          <w:caps/>
          <w:sz w:val="32"/>
          <w:szCs w:val="32"/>
          <w:lang w:val="en-US" w:eastAsia="ro-RO"/>
        </w:rPr>
      </w:pPr>
      <w:bookmarkStart w:id="1" w:name="_Hlk152660660"/>
      <w:bookmarkEnd w:id="0"/>
      <w:r w:rsidRPr="006748F8">
        <w:rPr>
          <w:b/>
          <w:caps/>
          <w:sz w:val="32"/>
          <w:szCs w:val="32"/>
          <w:lang w:val="en-US" w:eastAsia="ro-RO"/>
        </w:rPr>
        <w:t xml:space="preserve">Caiet de sarcini </w:t>
      </w:r>
    </w:p>
    <w:p w14:paraId="065592B0" w14:textId="77777777" w:rsidR="006748F8" w:rsidRPr="006748F8" w:rsidRDefault="006748F8" w:rsidP="006748F8">
      <w:pPr>
        <w:spacing w:line="276" w:lineRule="auto"/>
        <w:jc w:val="center"/>
        <w:rPr>
          <w:b/>
          <w:bCs/>
          <w:sz w:val="28"/>
          <w:szCs w:val="28"/>
          <w:lang w:val="en-US" w:eastAsia="ro-RO"/>
        </w:rPr>
      </w:pPr>
      <w:r w:rsidRPr="006748F8">
        <w:rPr>
          <w:b/>
          <w:bCs/>
          <w:sz w:val="28"/>
          <w:szCs w:val="28"/>
          <w:lang w:val="en-US" w:eastAsia="ro-RO"/>
        </w:rPr>
        <w:t xml:space="preserve">pentru achiziția lucrărilor     </w:t>
      </w:r>
    </w:p>
    <w:p w14:paraId="7E732402" w14:textId="5D76E06B" w:rsidR="00CC3B1A" w:rsidRPr="004E4488" w:rsidRDefault="00CC3B1A" w:rsidP="00D64259">
      <w:pPr>
        <w:jc w:val="center"/>
        <w:rPr>
          <w:b/>
          <w:bCs/>
          <w:sz w:val="28"/>
          <w:szCs w:val="28"/>
          <w:lang w:val="ro-RO" w:eastAsia="ro-RO"/>
        </w:rPr>
      </w:pPr>
      <w:r w:rsidRPr="004E4488">
        <w:rPr>
          <w:b/>
          <w:bCs/>
          <w:sz w:val="24"/>
          <w:szCs w:val="24"/>
          <w:lang w:val="ro-RO" w:eastAsia="ro-RO"/>
        </w:rPr>
        <w:t xml:space="preserve">                                                                                                  </w:t>
      </w:r>
    </w:p>
    <w:bookmarkEnd w:id="1"/>
    <w:p w14:paraId="1910D628" w14:textId="080CC212" w:rsidR="00F94C80" w:rsidRPr="004E4488" w:rsidRDefault="007F2DE7" w:rsidP="001846A3">
      <w:pPr>
        <w:spacing w:before="240" w:after="120"/>
        <w:rPr>
          <w:b/>
          <w:bCs/>
          <w:sz w:val="24"/>
          <w:szCs w:val="24"/>
          <w:lang w:val="ro-RO" w:eastAsia="ro-RO"/>
        </w:rPr>
      </w:pPr>
      <w:r w:rsidRPr="004E4488">
        <w:rPr>
          <w:b/>
          <w:bCs/>
          <w:sz w:val="24"/>
          <w:szCs w:val="24"/>
          <w:lang w:val="ro-RO" w:eastAsia="ro-RO"/>
        </w:rPr>
        <w:t>Obiectul</w:t>
      </w:r>
      <w:r w:rsidR="002F76CF" w:rsidRPr="004E4488">
        <w:rPr>
          <w:b/>
          <w:bCs/>
          <w:sz w:val="24"/>
          <w:szCs w:val="24"/>
          <w:lang w:val="ro-RO" w:eastAsia="ro-RO"/>
        </w:rPr>
        <w:t xml:space="preserve">: </w:t>
      </w:r>
      <w:r w:rsidRPr="004E4488">
        <w:rPr>
          <w:b/>
          <w:bCs/>
          <w:sz w:val="24"/>
          <w:szCs w:val="24"/>
          <w:lang w:val="ro-RO" w:eastAsia="ro-RO"/>
        </w:rPr>
        <w:t xml:space="preserve">Lucrări de restabilire a </w:t>
      </w:r>
      <w:r w:rsidR="005D4001" w:rsidRPr="005D4001">
        <w:rPr>
          <w:b/>
          <w:bCs/>
          <w:sz w:val="24"/>
          <w:szCs w:val="24"/>
          <w:lang w:val="ro-RO" w:eastAsia="ro-RO"/>
        </w:rPr>
        <w:t>betonului asfaltic</w:t>
      </w:r>
      <w:r w:rsidR="002F76CF" w:rsidRPr="004E4488">
        <w:rPr>
          <w:b/>
          <w:bCs/>
          <w:sz w:val="24"/>
          <w:szCs w:val="24"/>
          <w:lang w:val="ro-RO" w:eastAsia="ro-RO"/>
        </w:rPr>
        <w:t xml:space="preserve"> </w:t>
      </w:r>
    </w:p>
    <w:tbl>
      <w:tblPr>
        <w:tblW w:w="9923" w:type="dxa"/>
        <w:tblInd w:w="-5" w:type="dxa"/>
        <w:tblLayout w:type="fixed"/>
        <w:tblLook w:val="04A0" w:firstRow="1" w:lastRow="0" w:firstColumn="1" w:lastColumn="0" w:noHBand="0" w:noVBand="1"/>
      </w:tblPr>
      <w:tblGrid>
        <w:gridCol w:w="851"/>
        <w:gridCol w:w="1276"/>
        <w:gridCol w:w="2409"/>
        <w:gridCol w:w="851"/>
        <w:gridCol w:w="1134"/>
        <w:gridCol w:w="1417"/>
        <w:gridCol w:w="1985"/>
      </w:tblGrid>
      <w:tr w:rsidR="004E4488" w:rsidRPr="00963E51" w14:paraId="510355ED" w14:textId="77777777" w:rsidTr="00B31E6A">
        <w:trPr>
          <w:trHeight w:val="1325"/>
        </w:trPr>
        <w:tc>
          <w:tcPr>
            <w:tcW w:w="851" w:type="dxa"/>
            <w:tcBorders>
              <w:top w:val="single" w:sz="4" w:space="0" w:color="auto"/>
              <w:left w:val="single" w:sz="4" w:space="0" w:color="auto"/>
              <w:bottom w:val="single" w:sz="4" w:space="0" w:color="auto"/>
              <w:right w:val="single" w:sz="4" w:space="0" w:color="auto"/>
            </w:tcBorders>
            <w:vAlign w:val="center"/>
          </w:tcPr>
          <w:p w14:paraId="35F48836" w14:textId="7CC6F6E5" w:rsidR="007036C6" w:rsidRPr="00635370" w:rsidRDefault="00635370" w:rsidP="007036C6">
            <w:pPr>
              <w:shd w:val="clear" w:color="auto" w:fill="FFFFFF"/>
              <w:spacing w:line="276" w:lineRule="auto"/>
              <w:jc w:val="center"/>
              <w:rPr>
                <w:b/>
                <w:sz w:val="22"/>
                <w:szCs w:val="22"/>
                <w:lang w:val="ro-RO"/>
              </w:rPr>
            </w:pPr>
            <w:r w:rsidRPr="00635370">
              <w:rPr>
                <w:b/>
                <w:sz w:val="22"/>
                <w:szCs w:val="22"/>
                <w:lang w:val="ro-RO"/>
              </w:rPr>
              <w:t xml:space="preserve">Lot </w:t>
            </w:r>
          </w:p>
        </w:tc>
        <w:tc>
          <w:tcPr>
            <w:tcW w:w="1276" w:type="dxa"/>
            <w:tcBorders>
              <w:top w:val="single" w:sz="4" w:space="0" w:color="auto"/>
              <w:left w:val="single" w:sz="4" w:space="0" w:color="auto"/>
              <w:bottom w:val="single" w:sz="4" w:space="0" w:color="auto"/>
              <w:right w:val="single" w:sz="4" w:space="0" w:color="auto"/>
            </w:tcBorders>
            <w:vAlign w:val="center"/>
          </w:tcPr>
          <w:p w14:paraId="3F87C36B" w14:textId="32EA66B5" w:rsidR="007036C6" w:rsidRPr="004E4488" w:rsidRDefault="007036C6" w:rsidP="007036C6">
            <w:pPr>
              <w:shd w:val="clear" w:color="auto" w:fill="FFFFFF"/>
              <w:spacing w:line="276" w:lineRule="auto"/>
              <w:ind w:left="-113" w:right="-57"/>
              <w:jc w:val="center"/>
              <w:rPr>
                <w:b/>
                <w:sz w:val="24"/>
                <w:szCs w:val="24"/>
                <w:lang w:val="ro-RO"/>
              </w:rPr>
            </w:pPr>
            <w:r w:rsidRPr="004E4488">
              <w:rPr>
                <w:b/>
                <w:lang w:val="ro-RO"/>
              </w:rPr>
              <w:t>Cod CPV</w:t>
            </w:r>
          </w:p>
        </w:tc>
        <w:tc>
          <w:tcPr>
            <w:tcW w:w="2409" w:type="dxa"/>
            <w:tcBorders>
              <w:top w:val="single" w:sz="4" w:space="0" w:color="auto"/>
              <w:left w:val="single" w:sz="4" w:space="0" w:color="auto"/>
              <w:bottom w:val="single" w:sz="4" w:space="0" w:color="auto"/>
              <w:right w:val="single" w:sz="4" w:space="0" w:color="auto"/>
            </w:tcBorders>
            <w:vAlign w:val="center"/>
          </w:tcPr>
          <w:p w14:paraId="011A44A1" w14:textId="660ECE9F" w:rsidR="007036C6" w:rsidRPr="004E4488" w:rsidRDefault="007036C6" w:rsidP="007036C6">
            <w:pPr>
              <w:shd w:val="clear" w:color="auto" w:fill="FFFFFF"/>
              <w:spacing w:line="276" w:lineRule="auto"/>
              <w:jc w:val="center"/>
              <w:rPr>
                <w:b/>
                <w:sz w:val="24"/>
                <w:szCs w:val="24"/>
                <w:lang w:val="ro-RO"/>
              </w:rPr>
            </w:pPr>
            <w:r w:rsidRPr="004E4488">
              <w:rPr>
                <w:b/>
                <w:sz w:val="24"/>
                <w:szCs w:val="24"/>
                <w:lang w:val="ro-RO"/>
              </w:rPr>
              <w:t>Denumirea lucrări solicitate</w:t>
            </w:r>
            <w:r w:rsidR="00CE1245" w:rsidRPr="004E4488">
              <w:rPr>
                <w:b/>
                <w:sz w:val="24"/>
                <w:szCs w:val="24"/>
                <w:lang w:val="ro-RO"/>
              </w:rPr>
              <w:t>, estimativ</w:t>
            </w:r>
          </w:p>
        </w:tc>
        <w:tc>
          <w:tcPr>
            <w:tcW w:w="851" w:type="dxa"/>
            <w:tcBorders>
              <w:top w:val="single" w:sz="4" w:space="0" w:color="auto"/>
              <w:left w:val="single" w:sz="4" w:space="0" w:color="auto"/>
              <w:bottom w:val="single" w:sz="4" w:space="0" w:color="auto"/>
              <w:right w:val="single" w:sz="4" w:space="0" w:color="auto"/>
            </w:tcBorders>
            <w:vAlign w:val="center"/>
          </w:tcPr>
          <w:p w14:paraId="24E7DA04" w14:textId="56457DEB"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UM</w:t>
            </w:r>
          </w:p>
        </w:tc>
        <w:tc>
          <w:tcPr>
            <w:tcW w:w="1134" w:type="dxa"/>
            <w:tcBorders>
              <w:top w:val="single" w:sz="4" w:space="0" w:color="auto"/>
              <w:left w:val="single" w:sz="4" w:space="0" w:color="auto"/>
              <w:bottom w:val="single" w:sz="4" w:space="0" w:color="auto"/>
              <w:right w:val="single" w:sz="4" w:space="0" w:color="auto"/>
            </w:tcBorders>
            <w:vAlign w:val="center"/>
          </w:tcPr>
          <w:p w14:paraId="6E642D22" w14:textId="4E53F66A"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Cantitatea</w:t>
            </w:r>
          </w:p>
        </w:tc>
        <w:tc>
          <w:tcPr>
            <w:tcW w:w="1417" w:type="dxa"/>
            <w:tcBorders>
              <w:top w:val="single" w:sz="4" w:space="0" w:color="auto"/>
              <w:left w:val="single" w:sz="4" w:space="0" w:color="auto"/>
              <w:bottom w:val="single" w:sz="4" w:space="0" w:color="auto"/>
              <w:right w:val="single" w:sz="4" w:space="0" w:color="auto"/>
            </w:tcBorders>
            <w:vAlign w:val="center"/>
          </w:tcPr>
          <w:p w14:paraId="759A0514" w14:textId="0A728B62" w:rsidR="007036C6" w:rsidRPr="004E4488" w:rsidRDefault="007036C6" w:rsidP="007036C6">
            <w:pPr>
              <w:shd w:val="clear" w:color="auto" w:fill="FFFFFF"/>
              <w:spacing w:line="276" w:lineRule="auto"/>
              <w:ind w:left="-113" w:right="-57"/>
              <w:jc w:val="center"/>
              <w:rPr>
                <w:b/>
                <w:sz w:val="22"/>
                <w:szCs w:val="22"/>
                <w:lang w:val="ro-RO"/>
              </w:rPr>
            </w:pPr>
            <w:r w:rsidRPr="004E4488">
              <w:rPr>
                <w:b/>
                <w:sz w:val="22"/>
                <w:szCs w:val="22"/>
                <w:lang w:val="ro-RO"/>
              </w:rPr>
              <w:t>Specificația tehnică deplină solicitată</w:t>
            </w:r>
          </w:p>
        </w:tc>
        <w:tc>
          <w:tcPr>
            <w:tcW w:w="1985" w:type="dxa"/>
            <w:tcBorders>
              <w:top w:val="single" w:sz="4" w:space="0" w:color="auto"/>
              <w:left w:val="single" w:sz="4" w:space="0" w:color="auto"/>
              <w:bottom w:val="single" w:sz="4" w:space="0" w:color="auto"/>
              <w:right w:val="single" w:sz="4" w:space="0" w:color="auto"/>
            </w:tcBorders>
            <w:vAlign w:val="center"/>
          </w:tcPr>
          <w:p w14:paraId="142455FC" w14:textId="778E4799" w:rsidR="007036C6" w:rsidRPr="004E4488" w:rsidRDefault="007036C6" w:rsidP="007036C6">
            <w:pPr>
              <w:shd w:val="clear" w:color="auto" w:fill="FFFFFF"/>
              <w:spacing w:line="276" w:lineRule="auto"/>
              <w:jc w:val="center"/>
              <w:rPr>
                <w:b/>
                <w:sz w:val="22"/>
                <w:szCs w:val="22"/>
                <w:lang w:val="ro-RO"/>
              </w:rPr>
            </w:pPr>
            <w:r w:rsidRPr="004E4488">
              <w:rPr>
                <w:b/>
                <w:sz w:val="22"/>
                <w:szCs w:val="22"/>
                <w:lang w:val="ro-RO"/>
              </w:rPr>
              <w:t>Valoare</w:t>
            </w:r>
            <w:r w:rsidR="00D769BE" w:rsidRPr="004E4488">
              <w:rPr>
                <w:b/>
                <w:sz w:val="22"/>
                <w:szCs w:val="22"/>
                <w:lang w:val="ro-RO"/>
              </w:rPr>
              <w:t>a estimată</w:t>
            </w:r>
            <w:r w:rsidRPr="004E4488">
              <w:rPr>
                <w:b/>
                <w:sz w:val="22"/>
                <w:szCs w:val="22"/>
                <w:lang w:val="ro-RO"/>
              </w:rPr>
              <w:t>, lei fără TVA</w:t>
            </w:r>
          </w:p>
        </w:tc>
      </w:tr>
      <w:tr w:rsidR="004E4488" w:rsidRPr="004E4488" w14:paraId="4C640222" w14:textId="77777777" w:rsidTr="00B31E6A">
        <w:trPr>
          <w:cantSplit/>
          <w:trHeight w:val="1183"/>
        </w:trPr>
        <w:tc>
          <w:tcPr>
            <w:tcW w:w="851" w:type="dxa"/>
            <w:tcBorders>
              <w:top w:val="single" w:sz="4" w:space="0" w:color="auto"/>
              <w:left w:val="single" w:sz="4" w:space="0" w:color="auto"/>
              <w:bottom w:val="single" w:sz="4" w:space="0" w:color="auto"/>
              <w:right w:val="single" w:sz="4" w:space="0" w:color="auto"/>
            </w:tcBorders>
            <w:vAlign w:val="center"/>
          </w:tcPr>
          <w:p w14:paraId="0804337A" w14:textId="7A48C082" w:rsidR="007036C6" w:rsidRPr="00B31E6A" w:rsidRDefault="00635370" w:rsidP="007036C6">
            <w:pPr>
              <w:shd w:val="clear" w:color="auto" w:fill="FFFFFF"/>
              <w:spacing w:line="360" w:lineRule="auto"/>
              <w:jc w:val="center"/>
              <w:rPr>
                <w:b/>
                <w:bCs/>
                <w:sz w:val="22"/>
                <w:szCs w:val="22"/>
                <w:lang w:val="ro-RO"/>
              </w:rPr>
            </w:pPr>
            <w:r w:rsidRPr="00B31E6A">
              <w:rPr>
                <w:b/>
                <w:bCs/>
                <w:sz w:val="22"/>
                <w:szCs w:val="22"/>
                <w:lang w:val="ro-RO"/>
              </w:rPr>
              <w:t>Lot 1</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5503EC58" w14:textId="60CB7009" w:rsidR="007036C6" w:rsidRPr="00A9600C" w:rsidRDefault="007036C6" w:rsidP="007036C6">
            <w:pPr>
              <w:shd w:val="clear" w:color="auto" w:fill="FFFFFF"/>
              <w:spacing w:line="360" w:lineRule="auto"/>
              <w:jc w:val="center"/>
              <w:rPr>
                <w:iCs/>
                <w:sz w:val="24"/>
                <w:szCs w:val="24"/>
                <w:lang w:val="ro-RO"/>
              </w:rPr>
            </w:pPr>
            <w:r w:rsidRPr="00A9600C">
              <w:rPr>
                <w:iCs/>
                <w:sz w:val="24"/>
                <w:szCs w:val="24"/>
                <w:lang w:val="ro-RO"/>
              </w:rPr>
              <w:t>45233222-1</w:t>
            </w:r>
          </w:p>
        </w:tc>
        <w:tc>
          <w:tcPr>
            <w:tcW w:w="2409" w:type="dxa"/>
            <w:tcBorders>
              <w:top w:val="single" w:sz="4" w:space="0" w:color="auto"/>
              <w:left w:val="single" w:sz="4" w:space="0" w:color="auto"/>
              <w:bottom w:val="single" w:sz="4" w:space="0" w:color="auto"/>
              <w:right w:val="single" w:sz="4" w:space="0" w:color="auto"/>
            </w:tcBorders>
            <w:vAlign w:val="center"/>
          </w:tcPr>
          <w:p w14:paraId="243782A6" w14:textId="587ECC12" w:rsidR="007036C6" w:rsidRPr="005D4001" w:rsidRDefault="005D4001" w:rsidP="00B31E6A">
            <w:pPr>
              <w:shd w:val="clear" w:color="auto" w:fill="FFFFFF"/>
              <w:spacing w:line="360" w:lineRule="auto"/>
              <w:jc w:val="center"/>
              <w:rPr>
                <w:iCs/>
                <w:sz w:val="24"/>
                <w:szCs w:val="24"/>
                <w:lang w:val="ro-RO"/>
              </w:rPr>
            </w:pPr>
            <w:r w:rsidRPr="005D4001">
              <w:rPr>
                <w:iCs/>
                <w:sz w:val="24"/>
                <w:szCs w:val="24"/>
                <w:lang w:val="ro-RO"/>
              </w:rPr>
              <w:t>Lucrări de restabilire a betonului asfaltic (la solicitare)</w:t>
            </w:r>
          </w:p>
        </w:tc>
        <w:tc>
          <w:tcPr>
            <w:tcW w:w="851" w:type="dxa"/>
            <w:tcBorders>
              <w:top w:val="single" w:sz="4" w:space="0" w:color="auto"/>
              <w:left w:val="single" w:sz="4" w:space="0" w:color="auto"/>
              <w:bottom w:val="single" w:sz="4" w:space="0" w:color="auto"/>
              <w:right w:val="single" w:sz="4" w:space="0" w:color="auto"/>
            </w:tcBorders>
            <w:vAlign w:val="center"/>
          </w:tcPr>
          <w:p w14:paraId="3811F68D" w14:textId="32FCEB4A" w:rsidR="007036C6" w:rsidRPr="006748F8" w:rsidRDefault="007036C6" w:rsidP="007036C6">
            <w:pPr>
              <w:shd w:val="clear" w:color="auto" w:fill="FFFFFF"/>
              <w:spacing w:line="360" w:lineRule="auto"/>
              <w:ind w:left="-57" w:right="-57"/>
              <w:jc w:val="center"/>
              <w:rPr>
                <w:sz w:val="22"/>
                <w:szCs w:val="22"/>
                <w:lang w:val="ro-RO"/>
              </w:rPr>
            </w:pPr>
            <w:r w:rsidRPr="006748F8">
              <w:rPr>
                <w:sz w:val="22"/>
                <w:szCs w:val="22"/>
                <w:lang w:val="ro-RO"/>
              </w:rPr>
              <w:t>m2</w:t>
            </w:r>
          </w:p>
        </w:tc>
        <w:tc>
          <w:tcPr>
            <w:tcW w:w="1134" w:type="dxa"/>
            <w:tcBorders>
              <w:top w:val="single" w:sz="4" w:space="0" w:color="auto"/>
              <w:left w:val="single" w:sz="4" w:space="0" w:color="auto"/>
              <w:bottom w:val="single" w:sz="4" w:space="0" w:color="auto"/>
              <w:right w:val="single" w:sz="4" w:space="0" w:color="auto"/>
            </w:tcBorders>
            <w:vAlign w:val="center"/>
          </w:tcPr>
          <w:p w14:paraId="40FD892E" w14:textId="267236E4" w:rsidR="007036C6" w:rsidRPr="006748F8" w:rsidRDefault="00CE1245" w:rsidP="007036C6">
            <w:pPr>
              <w:shd w:val="clear" w:color="auto" w:fill="FFFFFF"/>
              <w:spacing w:line="360" w:lineRule="auto"/>
              <w:jc w:val="center"/>
              <w:rPr>
                <w:sz w:val="22"/>
                <w:szCs w:val="22"/>
                <w:lang w:val="ro-RO"/>
              </w:rPr>
            </w:pPr>
            <w:r w:rsidRPr="006748F8">
              <w:rPr>
                <w:sz w:val="22"/>
                <w:szCs w:val="22"/>
                <w:lang w:val="ro-RO"/>
              </w:rPr>
              <w:t>Anexa 1</w:t>
            </w:r>
          </w:p>
        </w:tc>
        <w:tc>
          <w:tcPr>
            <w:tcW w:w="1417" w:type="dxa"/>
            <w:tcBorders>
              <w:top w:val="single" w:sz="4" w:space="0" w:color="auto"/>
              <w:left w:val="single" w:sz="4" w:space="0" w:color="auto"/>
              <w:bottom w:val="single" w:sz="4" w:space="0" w:color="auto"/>
              <w:right w:val="single" w:sz="4" w:space="0" w:color="auto"/>
            </w:tcBorders>
            <w:vAlign w:val="center"/>
          </w:tcPr>
          <w:p w14:paraId="1467B45D" w14:textId="5DCF9CDD" w:rsidR="007036C6" w:rsidRPr="006748F8" w:rsidRDefault="00CE1245" w:rsidP="007036C6">
            <w:pPr>
              <w:shd w:val="clear" w:color="auto" w:fill="FFFFFF"/>
              <w:spacing w:line="360" w:lineRule="auto"/>
              <w:jc w:val="center"/>
              <w:rPr>
                <w:sz w:val="22"/>
                <w:szCs w:val="22"/>
                <w:lang w:val="ro-RO"/>
              </w:rPr>
            </w:pPr>
            <w:r w:rsidRPr="006748F8">
              <w:rPr>
                <w:sz w:val="22"/>
                <w:szCs w:val="22"/>
                <w:lang w:val="ro-RO"/>
              </w:rPr>
              <w:t>Anexa 1</w:t>
            </w:r>
          </w:p>
        </w:tc>
        <w:tc>
          <w:tcPr>
            <w:tcW w:w="1985" w:type="dxa"/>
            <w:tcBorders>
              <w:top w:val="single" w:sz="4" w:space="0" w:color="auto"/>
              <w:left w:val="single" w:sz="4" w:space="0" w:color="auto"/>
              <w:bottom w:val="single" w:sz="4" w:space="0" w:color="auto"/>
              <w:right w:val="single" w:sz="4" w:space="0" w:color="auto"/>
            </w:tcBorders>
            <w:vAlign w:val="center"/>
          </w:tcPr>
          <w:p w14:paraId="5984880B" w14:textId="1F9B5A0C" w:rsidR="007036C6" w:rsidRPr="004E4488" w:rsidRDefault="001235F8" w:rsidP="007036C6">
            <w:pPr>
              <w:shd w:val="clear" w:color="auto" w:fill="FFFFFF"/>
              <w:spacing w:line="360" w:lineRule="auto"/>
              <w:ind w:left="-57" w:right="-57"/>
              <w:jc w:val="center"/>
              <w:rPr>
                <w:b/>
                <w:bCs/>
                <w:sz w:val="24"/>
                <w:szCs w:val="24"/>
                <w:lang w:val="ro-RO"/>
              </w:rPr>
            </w:pPr>
            <w:r>
              <w:rPr>
                <w:b/>
                <w:bCs/>
                <w:sz w:val="24"/>
                <w:szCs w:val="24"/>
                <w:lang w:val="ro-RO"/>
              </w:rPr>
              <w:t>1</w:t>
            </w:r>
            <w:r w:rsidR="008B7BF8">
              <w:rPr>
                <w:b/>
                <w:bCs/>
                <w:sz w:val="24"/>
                <w:szCs w:val="24"/>
                <w:lang w:val="ro-RO"/>
              </w:rPr>
              <w:t>2 5</w:t>
            </w:r>
            <w:r w:rsidR="007036C6" w:rsidRPr="004E4488">
              <w:rPr>
                <w:b/>
                <w:bCs/>
                <w:sz w:val="24"/>
                <w:szCs w:val="24"/>
                <w:lang w:val="ro-RO"/>
              </w:rPr>
              <w:t>00.000,00</w:t>
            </w:r>
          </w:p>
        </w:tc>
      </w:tr>
    </w:tbl>
    <w:p w14:paraId="6BA3C185" w14:textId="4EF740C6" w:rsidR="00F94C80" w:rsidRPr="004E4488" w:rsidRDefault="00F94C80" w:rsidP="00B31E6A">
      <w:pPr>
        <w:pStyle w:val="cp"/>
        <w:numPr>
          <w:ilvl w:val="0"/>
          <w:numId w:val="5"/>
        </w:numPr>
        <w:spacing w:before="240"/>
        <w:ind w:left="0" w:right="-284" w:firstLine="0"/>
        <w:jc w:val="both"/>
      </w:pPr>
      <w:r w:rsidRPr="004E4488">
        <w:t xml:space="preserve">Descriere generală. </w:t>
      </w:r>
      <w:r w:rsidR="004A49E7" w:rsidRPr="004E4488">
        <w:t>Termeni de execuție.</w:t>
      </w:r>
    </w:p>
    <w:p w14:paraId="0443E9F4" w14:textId="2F752B6B" w:rsidR="00F94C80" w:rsidRPr="004E4488" w:rsidRDefault="00B31E6A" w:rsidP="00FE5417">
      <w:pPr>
        <w:spacing w:before="120" w:line="360" w:lineRule="auto"/>
        <w:ind w:left="-284" w:right="-284"/>
        <w:jc w:val="both"/>
        <w:rPr>
          <w:sz w:val="24"/>
          <w:szCs w:val="24"/>
          <w:lang w:val="ro-RO"/>
        </w:rPr>
      </w:pPr>
      <w:r>
        <w:rPr>
          <w:sz w:val="24"/>
          <w:szCs w:val="24"/>
          <w:lang w:val="ro-RO"/>
        </w:rPr>
        <w:t xml:space="preserve">    </w:t>
      </w:r>
      <w:r w:rsidR="00F94C80" w:rsidRPr="004E4488">
        <w:rPr>
          <w:sz w:val="24"/>
          <w:szCs w:val="24"/>
          <w:lang w:val="ro-RO"/>
        </w:rPr>
        <w:t>Lucrările vor fi petrecute  la obiectele “TERMOELECTRICA” S.A.</w:t>
      </w:r>
    </w:p>
    <w:p w14:paraId="3C72F900" w14:textId="3D0F774C" w:rsidR="00F94C80" w:rsidRPr="0089049A" w:rsidRDefault="00B31E6A" w:rsidP="00B31362">
      <w:pPr>
        <w:spacing w:after="240" w:line="360" w:lineRule="auto"/>
        <w:ind w:left="-284" w:right="-284"/>
        <w:jc w:val="both"/>
        <w:rPr>
          <w:b/>
          <w:bCs/>
          <w:color w:val="FF0000"/>
          <w:sz w:val="24"/>
          <w:szCs w:val="24"/>
          <w:lang w:val="fr-FR"/>
        </w:rPr>
      </w:pPr>
      <w:r>
        <w:rPr>
          <w:sz w:val="24"/>
          <w:szCs w:val="24"/>
          <w:lang w:val="ro-RO"/>
        </w:rPr>
        <w:t xml:space="preserve">    </w:t>
      </w:r>
      <w:r w:rsidR="00F94C80" w:rsidRPr="00B31E6A">
        <w:rPr>
          <w:sz w:val="24"/>
          <w:szCs w:val="24"/>
          <w:lang w:val="ro-RO"/>
        </w:rPr>
        <w:t>Perioada de execuție:</w:t>
      </w:r>
      <w:r w:rsidR="00F94C80" w:rsidRPr="00A9600C">
        <w:rPr>
          <w:b/>
          <w:bCs/>
          <w:sz w:val="24"/>
          <w:szCs w:val="24"/>
          <w:lang w:val="ro-RO"/>
        </w:rPr>
        <w:t xml:space="preserve"> </w:t>
      </w:r>
      <w:bookmarkStart w:id="2" w:name="_Hlk152661900"/>
      <w:r>
        <w:rPr>
          <w:b/>
          <w:bCs/>
          <w:sz w:val="24"/>
          <w:szCs w:val="24"/>
          <w:lang w:val="ro-RO"/>
        </w:rPr>
        <w:t xml:space="preserve"> </w:t>
      </w:r>
      <w:r w:rsidR="00F94C80" w:rsidRPr="00A9600C">
        <w:rPr>
          <w:b/>
          <w:bCs/>
          <w:sz w:val="24"/>
          <w:szCs w:val="24"/>
          <w:lang w:val="ro-RO"/>
        </w:rPr>
        <w:t>martie</w:t>
      </w:r>
      <w:r w:rsidR="00B01C1C" w:rsidRPr="00A9600C">
        <w:rPr>
          <w:b/>
          <w:bCs/>
          <w:sz w:val="24"/>
          <w:szCs w:val="24"/>
          <w:lang w:val="ro-RO"/>
        </w:rPr>
        <w:t xml:space="preserve"> 202</w:t>
      </w:r>
      <w:r w:rsidR="008F7329">
        <w:rPr>
          <w:b/>
          <w:bCs/>
          <w:sz w:val="24"/>
          <w:szCs w:val="24"/>
          <w:lang w:val="ro-RO"/>
        </w:rPr>
        <w:t>6</w:t>
      </w:r>
      <w:r w:rsidR="00F94C80" w:rsidRPr="00A9600C">
        <w:rPr>
          <w:b/>
          <w:bCs/>
          <w:sz w:val="24"/>
          <w:szCs w:val="24"/>
          <w:lang w:val="ro-RO"/>
        </w:rPr>
        <w:t xml:space="preserve"> –</w:t>
      </w:r>
      <w:r w:rsidR="00B01C1C" w:rsidRPr="00A9600C">
        <w:rPr>
          <w:b/>
          <w:bCs/>
          <w:sz w:val="24"/>
          <w:szCs w:val="24"/>
          <w:lang w:val="ro-RO"/>
        </w:rPr>
        <w:t xml:space="preserve"> </w:t>
      </w:r>
      <w:bookmarkEnd w:id="2"/>
      <w:r w:rsidR="009F3C92" w:rsidRPr="009F3C92">
        <w:rPr>
          <w:b/>
          <w:bCs/>
          <w:sz w:val="24"/>
          <w:szCs w:val="24"/>
          <w:lang w:val="ro-RO"/>
        </w:rPr>
        <w:t>31 decembrie 202</w:t>
      </w:r>
      <w:r w:rsidR="008F7329">
        <w:rPr>
          <w:b/>
          <w:bCs/>
          <w:sz w:val="24"/>
          <w:szCs w:val="24"/>
          <w:lang w:val="ro-RO"/>
        </w:rPr>
        <w:t>6</w:t>
      </w:r>
      <w:r w:rsidR="009A49BE" w:rsidRPr="0089049A">
        <w:rPr>
          <w:b/>
          <w:bCs/>
          <w:sz w:val="24"/>
          <w:szCs w:val="24"/>
          <w:lang w:val="fr-FR"/>
        </w:rPr>
        <w:t>.</w:t>
      </w:r>
    </w:p>
    <w:p w14:paraId="46B408C9" w14:textId="0701FA69" w:rsidR="000A1D47" w:rsidRPr="00A9600C" w:rsidRDefault="004A0955" w:rsidP="00B31E6A">
      <w:pPr>
        <w:spacing w:before="240"/>
        <w:ind w:right="-284"/>
        <w:jc w:val="both"/>
        <w:rPr>
          <w:b/>
          <w:sz w:val="24"/>
          <w:szCs w:val="24"/>
          <w:lang w:val="ro-RO"/>
        </w:rPr>
      </w:pPr>
      <w:r w:rsidRPr="00A9600C">
        <w:rPr>
          <w:b/>
          <w:sz w:val="24"/>
          <w:szCs w:val="24"/>
          <w:lang w:val="ro-RO"/>
        </w:rPr>
        <w:t>2</w:t>
      </w:r>
      <w:r w:rsidR="000A1D47" w:rsidRPr="00A9600C">
        <w:rPr>
          <w:b/>
          <w:sz w:val="24"/>
          <w:szCs w:val="24"/>
          <w:lang w:val="ro-RO"/>
        </w:rPr>
        <w:t>.</w:t>
      </w:r>
      <w:r w:rsidR="00E80E2D" w:rsidRPr="00A9600C">
        <w:rPr>
          <w:b/>
          <w:sz w:val="24"/>
          <w:szCs w:val="24"/>
          <w:lang w:val="ro-RO"/>
        </w:rPr>
        <w:t>Informații și proiectare</w:t>
      </w:r>
      <w:r w:rsidR="000A1D47" w:rsidRPr="00A9600C">
        <w:rPr>
          <w:b/>
          <w:sz w:val="24"/>
          <w:szCs w:val="24"/>
          <w:lang w:val="ro-RO"/>
        </w:rPr>
        <w:t>.</w:t>
      </w:r>
    </w:p>
    <w:p w14:paraId="2F709E36" w14:textId="63DE53FD" w:rsidR="004A0955" w:rsidRPr="00A9600C" w:rsidRDefault="00B31E6A" w:rsidP="004A0955">
      <w:pPr>
        <w:spacing w:before="240"/>
        <w:ind w:left="-284" w:right="-284"/>
        <w:jc w:val="both"/>
        <w:rPr>
          <w:sz w:val="24"/>
          <w:szCs w:val="24"/>
          <w:lang w:val="ro-RO"/>
        </w:rPr>
      </w:pPr>
      <w:r>
        <w:rPr>
          <w:sz w:val="24"/>
          <w:szCs w:val="24"/>
          <w:lang w:val="ro-RO"/>
        </w:rPr>
        <w:t xml:space="preserve">    </w:t>
      </w:r>
      <w:r w:rsidR="00E80E2D" w:rsidRPr="00A9600C">
        <w:rPr>
          <w:sz w:val="24"/>
          <w:szCs w:val="24"/>
          <w:lang w:val="ro-RO"/>
        </w:rPr>
        <w:t>Nu se aplică.</w:t>
      </w:r>
    </w:p>
    <w:p w14:paraId="1A794EFF" w14:textId="31808CEB" w:rsidR="00B31362" w:rsidRPr="00A9600C" w:rsidRDefault="00F01A04" w:rsidP="00835930">
      <w:pPr>
        <w:spacing w:before="240" w:after="240"/>
        <w:ind w:left="-284" w:right="-284"/>
        <w:jc w:val="both"/>
        <w:rPr>
          <w:sz w:val="24"/>
          <w:szCs w:val="24"/>
          <w:lang w:val="ro-RO"/>
        </w:rPr>
      </w:pPr>
      <w:r>
        <w:rPr>
          <w:b/>
          <w:bCs/>
          <w:sz w:val="24"/>
          <w:szCs w:val="24"/>
          <w:lang w:val="ro-RO"/>
        </w:rPr>
        <w:t xml:space="preserve">   </w:t>
      </w:r>
      <w:r w:rsidR="004A0955" w:rsidRPr="00A9600C">
        <w:rPr>
          <w:b/>
          <w:bCs/>
          <w:sz w:val="24"/>
          <w:szCs w:val="24"/>
          <w:lang w:val="ro-RO"/>
        </w:rPr>
        <w:t>3.</w:t>
      </w:r>
      <w:r w:rsidR="009B5693" w:rsidRPr="00A9600C">
        <w:rPr>
          <w:b/>
          <w:bCs/>
          <w:sz w:val="24"/>
          <w:szCs w:val="24"/>
          <w:lang w:val="ro-RO"/>
        </w:rPr>
        <w:t xml:space="preserve">Materiale, compatibilități, reglementări tehnice </w:t>
      </w:r>
      <w:r w:rsidR="00AB0D65" w:rsidRPr="00A9600C">
        <w:rPr>
          <w:b/>
          <w:bCs/>
          <w:sz w:val="24"/>
          <w:szCs w:val="24"/>
          <w:lang w:val="ro-RO"/>
        </w:rPr>
        <w:t>și</w:t>
      </w:r>
      <w:r w:rsidR="009B5693" w:rsidRPr="00A9600C">
        <w:rPr>
          <w:b/>
          <w:bCs/>
          <w:sz w:val="24"/>
          <w:szCs w:val="24"/>
          <w:lang w:val="ro-RO"/>
        </w:rPr>
        <w:t xml:space="preserve"> standarde utilizate</w:t>
      </w:r>
      <w:r w:rsidR="009E315C">
        <w:rPr>
          <w:b/>
          <w:bCs/>
          <w:sz w:val="24"/>
          <w:szCs w:val="24"/>
          <w:lang w:val="ro-RO"/>
        </w:rPr>
        <w:t>.</w:t>
      </w:r>
    </w:p>
    <w:tbl>
      <w:tblPr>
        <w:tblStyle w:val="a7"/>
        <w:tblW w:w="0" w:type="auto"/>
        <w:tblInd w:w="-5" w:type="dxa"/>
        <w:tblLook w:val="04A0" w:firstRow="1" w:lastRow="0" w:firstColumn="1" w:lastColumn="0" w:noHBand="0" w:noVBand="1"/>
      </w:tblPr>
      <w:tblGrid>
        <w:gridCol w:w="851"/>
        <w:gridCol w:w="2550"/>
        <w:gridCol w:w="6517"/>
      </w:tblGrid>
      <w:tr w:rsidR="00835930" w:rsidRPr="004A5D93" w14:paraId="004A6B95" w14:textId="77777777" w:rsidTr="00F01A04">
        <w:trPr>
          <w:trHeight w:val="616"/>
        </w:trPr>
        <w:tc>
          <w:tcPr>
            <w:tcW w:w="851" w:type="dxa"/>
            <w:vAlign w:val="center"/>
          </w:tcPr>
          <w:p w14:paraId="3347FD49" w14:textId="77777777" w:rsidR="00835930" w:rsidRPr="004A5D93" w:rsidRDefault="00835930" w:rsidP="001413E8">
            <w:pPr>
              <w:ind w:right="-284"/>
              <w:rPr>
                <w:b/>
                <w:bCs/>
                <w:sz w:val="24"/>
                <w:szCs w:val="24"/>
                <w:lang w:val="ro-RO"/>
              </w:rPr>
            </w:pPr>
            <w:r w:rsidRPr="004A5D93">
              <w:rPr>
                <w:b/>
                <w:bCs/>
                <w:sz w:val="24"/>
                <w:szCs w:val="24"/>
                <w:lang w:val="ro-RO"/>
              </w:rPr>
              <w:t>Nr.</w:t>
            </w:r>
          </w:p>
        </w:tc>
        <w:tc>
          <w:tcPr>
            <w:tcW w:w="2551" w:type="dxa"/>
            <w:vAlign w:val="center"/>
          </w:tcPr>
          <w:p w14:paraId="6BCCBAA0" w14:textId="77777777" w:rsidR="00835930" w:rsidRPr="004A5D93" w:rsidRDefault="00835930" w:rsidP="00835930">
            <w:pPr>
              <w:ind w:right="-284"/>
              <w:jc w:val="center"/>
              <w:rPr>
                <w:b/>
                <w:bCs/>
                <w:sz w:val="24"/>
                <w:szCs w:val="24"/>
                <w:lang w:val="ro-RO"/>
              </w:rPr>
            </w:pPr>
            <w:r w:rsidRPr="004A5D93">
              <w:rPr>
                <w:b/>
                <w:bCs/>
                <w:sz w:val="24"/>
                <w:szCs w:val="24"/>
                <w:lang w:val="ro-RO"/>
              </w:rPr>
              <w:t>Codul documentului</w:t>
            </w:r>
          </w:p>
        </w:tc>
        <w:tc>
          <w:tcPr>
            <w:tcW w:w="6521" w:type="dxa"/>
            <w:vAlign w:val="center"/>
          </w:tcPr>
          <w:p w14:paraId="2820758D" w14:textId="77777777" w:rsidR="00835930" w:rsidRPr="004A5D93" w:rsidRDefault="00835930" w:rsidP="001413E8">
            <w:pPr>
              <w:ind w:right="-284"/>
              <w:jc w:val="center"/>
              <w:rPr>
                <w:b/>
                <w:bCs/>
                <w:sz w:val="24"/>
                <w:szCs w:val="24"/>
                <w:lang w:val="ro-RO"/>
              </w:rPr>
            </w:pPr>
            <w:r w:rsidRPr="004A5D93">
              <w:rPr>
                <w:b/>
                <w:bCs/>
                <w:sz w:val="24"/>
                <w:szCs w:val="24"/>
                <w:lang w:val="ro-RO"/>
              </w:rPr>
              <w:t>Denumirea documentului</w:t>
            </w:r>
          </w:p>
        </w:tc>
      </w:tr>
      <w:tr w:rsidR="00835930" w:rsidRPr="00963E51" w14:paraId="2EFCD9C1" w14:textId="77777777" w:rsidTr="00F01A04">
        <w:trPr>
          <w:trHeight w:val="412"/>
        </w:trPr>
        <w:tc>
          <w:tcPr>
            <w:tcW w:w="851" w:type="dxa"/>
            <w:vAlign w:val="center"/>
          </w:tcPr>
          <w:p w14:paraId="420DDFF0" w14:textId="77777777" w:rsidR="00835930" w:rsidRPr="004A5D93" w:rsidRDefault="00835930" w:rsidP="001413E8">
            <w:pPr>
              <w:ind w:right="-284"/>
              <w:rPr>
                <w:sz w:val="24"/>
                <w:szCs w:val="24"/>
                <w:lang w:val="ro-RO"/>
              </w:rPr>
            </w:pPr>
            <w:r w:rsidRPr="004A5D93">
              <w:rPr>
                <w:sz w:val="24"/>
                <w:szCs w:val="24"/>
                <w:lang w:val="ro-RO"/>
              </w:rPr>
              <w:t>1.</w:t>
            </w:r>
          </w:p>
        </w:tc>
        <w:tc>
          <w:tcPr>
            <w:tcW w:w="2551" w:type="dxa"/>
            <w:vAlign w:val="center"/>
          </w:tcPr>
          <w:p w14:paraId="2954C57E" w14:textId="77777777" w:rsidR="00835930" w:rsidRPr="004A5D93" w:rsidRDefault="00835930" w:rsidP="00F01A04">
            <w:pPr>
              <w:ind w:right="-284"/>
              <w:jc w:val="center"/>
              <w:rPr>
                <w:sz w:val="24"/>
                <w:szCs w:val="24"/>
                <w:lang w:val="ro-RO"/>
              </w:rPr>
            </w:pPr>
            <w:r w:rsidRPr="004A5D93">
              <w:rPr>
                <w:sz w:val="24"/>
                <w:szCs w:val="24"/>
                <w:lang w:val="ro-RO"/>
              </w:rPr>
              <w:t>NCM L.01.01-2012</w:t>
            </w:r>
          </w:p>
        </w:tc>
        <w:tc>
          <w:tcPr>
            <w:tcW w:w="6521" w:type="dxa"/>
            <w:vAlign w:val="center"/>
          </w:tcPr>
          <w:p w14:paraId="342949B1" w14:textId="2185C4C9" w:rsidR="00835930" w:rsidRPr="004A5D93" w:rsidRDefault="00835930" w:rsidP="00F01A04">
            <w:pPr>
              <w:ind w:right="-284"/>
              <w:rPr>
                <w:sz w:val="24"/>
                <w:szCs w:val="24"/>
                <w:lang w:val="ro-RO"/>
              </w:rPr>
            </w:pPr>
            <w:r w:rsidRPr="004A5D93">
              <w:rPr>
                <w:sz w:val="24"/>
                <w:szCs w:val="24"/>
                <w:lang w:val="ro-RO"/>
              </w:rPr>
              <w:t>Reguli de determinarea a valorii obiectivelor de construcții</w:t>
            </w:r>
            <w:r w:rsidR="001A6C0E">
              <w:rPr>
                <w:sz w:val="24"/>
                <w:szCs w:val="24"/>
                <w:lang w:val="ro-RO"/>
              </w:rPr>
              <w:t>.</w:t>
            </w:r>
          </w:p>
        </w:tc>
      </w:tr>
      <w:tr w:rsidR="00835930" w:rsidRPr="00963E51" w14:paraId="63FCFD00" w14:textId="77777777" w:rsidTr="00F01A04">
        <w:trPr>
          <w:trHeight w:val="764"/>
        </w:trPr>
        <w:tc>
          <w:tcPr>
            <w:tcW w:w="851" w:type="dxa"/>
            <w:vAlign w:val="center"/>
          </w:tcPr>
          <w:p w14:paraId="353A7B69" w14:textId="77777777" w:rsidR="00835930" w:rsidRPr="004A5D93" w:rsidRDefault="00835930" w:rsidP="001413E8">
            <w:pPr>
              <w:ind w:right="-284"/>
              <w:rPr>
                <w:sz w:val="24"/>
                <w:szCs w:val="24"/>
                <w:lang w:val="ro-RO"/>
              </w:rPr>
            </w:pPr>
            <w:r w:rsidRPr="004A5D93">
              <w:rPr>
                <w:sz w:val="24"/>
                <w:szCs w:val="24"/>
                <w:lang w:val="ro-RO"/>
              </w:rPr>
              <w:t>2.</w:t>
            </w:r>
          </w:p>
        </w:tc>
        <w:tc>
          <w:tcPr>
            <w:tcW w:w="2551" w:type="dxa"/>
            <w:vAlign w:val="center"/>
          </w:tcPr>
          <w:p w14:paraId="1F9D2AC3" w14:textId="77777777" w:rsidR="00835930" w:rsidRPr="004A5D93" w:rsidRDefault="00835930" w:rsidP="00F01A04">
            <w:pPr>
              <w:ind w:right="-284"/>
              <w:jc w:val="center"/>
              <w:rPr>
                <w:sz w:val="24"/>
                <w:szCs w:val="24"/>
                <w:lang w:val="ro-RO"/>
              </w:rPr>
            </w:pPr>
            <w:r w:rsidRPr="004A5D93">
              <w:rPr>
                <w:sz w:val="24"/>
                <w:szCs w:val="24"/>
                <w:lang w:val="ro-RO"/>
              </w:rPr>
              <w:t>CP L.01.01-2012</w:t>
            </w:r>
          </w:p>
        </w:tc>
        <w:tc>
          <w:tcPr>
            <w:tcW w:w="6521" w:type="dxa"/>
            <w:vAlign w:val="center"/>
          </w:tcPr>
          <w:p w14:paraId="6B7E367B" w14:textId="77777777" w:rsidR="00835930" w:rsidRPr="004A5D93" w:rsidRDefault="00835930" w:rsidP="00F01A04">
            <w:pPr>
              <w:ind w:right="-284"/>
              <w:rPr>
                <w:sz w:val="24"/>
                <w:szCs w:val="24"/>
                <w:lang w:val="ro-RO"/>
              </w:rPr>
            </w:pPr>
            <w:r w:rsidRPr="004A5D93">
              <w:rPr>
                <w:sz w:val="24"/>
                <w:szCs w:val="24"/>
                <w:lang w:val="ro-RO"/>
              </w:rPr>
              <w:t>Instrucțiuni privind întocmirea devizelor pentru lucrările de construcții-montaj prin metoda de resurse.</w:t>
            </w:r>
          </w:p>
        </w:tc>
      </w:tr>
    </w:tbl>
    <w:p w14:paraId="5FA253BB" w14:textId="2F388579" w:rsidR="00B31362" w:rsidRPr="00A9600C" w:rsidRDefault="00F01A04" w:rsidP="004A0955">
      <w:pPr>
        <w:spacing w:before="240"/>
        <w:ind w:left="-284" w:right="-284"/>
        <w:jc w:val="both"/>
        <w:rPr>
          <w:sz w:val="24"/>
          <w:szCs w:val="24"/>
          <w:lang w:val="ro-RO"/>
        </w:rPr>
      </w:pPr>
      <w:r>
        <w:rPr>
          <w:b/>
          <w:bCs/>
          <w:sz w:val="24"/>
          <w:szCs w:val="24"/>
          <w:lang w:val="ro-RO"/>
        </w:rPr>
        <w:t xml:space="preserve">    </w:t>
      </w:r>
      <w:r w:rsidR="004A0955" w:rsidRPr="00A9600C">
        <w:rPr>
          <w:b/>
          <w:bCs/>
          <w:sz w:val="24"/>
          <w:szCs w:val="24"/>
          <w:lang w:val="ro-RO"/>
        </w:rPr>
        <w:t>4</w:t>
      </w:r>
      <w:r w:rsidR="004A0955" w:rsidRPr="00A9600C">
        <w:rPr>
          <w:sz w:val="24"/>
          <w:szCs w:val="24"/>
          <w:lang w:val="ro-RO"/>
        </w:rPr>
        <w:t xml:space="preserve">. </w:t>
      </w:r>
      <w:r w:rsidR="009B5693" w:rsidRPr="00A9600C">
        <w:rPr>
          <w:b/>
          <w:bCs/>
          <w:sz w:val="24"/>
          <w:szCs w:val="24"/>
          <w:lang w:val="ro-RO"/>
        </w:rPr>
        <w:t>Mostre</w:t>
      </w:r>
    </w:p>
    <w:p w14:paraId="18C41939" w14:textId="3D45F35C" w:rsidR="004A0955" w:rsidRDefault="00F01A04" w:rsidP="004A0955">
      <w:pPr>
        <w:spacing w:before="240"/>
        <w:ind w:left="-284" w:right="-284"/>
        <w:jc w:val="both"/>
        <w:rPr>
          <w:sz w:val="24"/>
          <w:szCs w:val="24"/>
          <w:lang w:val="ro-RO"/>
        </w:rPr>
      </w:pPr>
      <w:r>
        <w:rPr>
          <w:sz w:val="24"/>
          <w:szCs w:val="24"/>
          <w:lang w:val="ro-RO"/>
        </w:rPr>
        <w:t xml:space="preserve">     </w:t>
      </w:r>
      <w:r w:rsidR="009B5693" w:rsidRPr="00A9600C">
        <w:rPr>
          <w:sz w:val="24"/>
          <w:szCs w:val="24"/>
          <w:lang w:val="ro-RO"/>
        </w:rPr>
        <w:t>Nu se aplică.</w:t>
      </w:r>
    </w:p>
    <w:p w14:paraId="328F588F" w14:textId="7C4FC02C" w:rsidR="004A0955" w:rsidRPr="00A9600C" w:rsidRDefault="004A0955" w:rsidP="00F01A04">
      <w:pPr>
        <w:spacing w:before="240"/>
        <w:ind w:left="57" w:right="-284"/>
        <w:jc w:val="both"/>
        <w:rPr>
          <w:sz w:val="24"/>
          <w:szCs w:val="24"/>
          <w:lang w:val="ro-RO"/>
        </w:rPr>
      </w:pPr>
      <w:r w:rsidRPr="00A9600C">
        <w:rPr>
          <w:b/>
          <w:bCs/>
          <w:sz w:val="24"/>
          <w:szCs w:val="24"/>
          <w:lang w:val="ro-RO"/>
        </w:rPr>
        <w:t>5</w:t>
      </w:r>
      <w:r w:rsidRPr="00A9600C">
        <w:rPr>
          <w:sz w:val="24"/>
          <w:szCs w:val="24"/>
          <w:lang w:val="ro-RO"/>
        </w:rPr>
        <w:t xml:space="preserve">. </w:t>
      </w:r>
      <w:r w:rsidR="009B5693" w:rsidRPr="00A9600C">
        <w:rPr>
          <w:b/>
          <w:bCs/>
          <w:sz w:val="24"/>
          <w:szCs w:val="24"/>
          <w:lang w:val="ro-RO"/>
        </w:rPr>
        <w:t xml:space="preserve">Furnizarea, păstrarea, </w:t>
      </w:r>
      <w:r w:rsidR="00A9600C" w:rsidRPr="00A9600C">
        <w:rPr>
          <w:b/>
          <w:bCs/>
          <w:sz w:val="24"/>
          <w:szCs w:val="24"/>
          <w:lang w:val="ro-RO"/>
        </w:rPr>
        <w:t>protecția</w:t>
      </w:r>
      <w:r w:rsidR="009B5693" w:rsidRPr="00A9600C">
        <w:rPr>
          <w:b/>
          <w:bCs/>
          <w:sz w:val="24"/>
          <w:szCs w:val="24"/>
          <w:lang w:val="ro-RO"/>
        </w:rPr>
        <w:t xml:space="preserve"> materialelor </w:t>
      </w:r>
      <w:r w:rsidR="00A9600C" w:rsidRPr="00A9600C">
        <w:rPr>
          <w:b/>
          <w:bCs/>
          <w:sz w:val="24"/>
          <w:szCs w:val="24"/>
          <w:lang w:val="ro-RO"/>
        </w:rPr>
        <w:t>și</w:t>
      </w:r>
      <w:r w:rsidR="009B5693" w:rsidRPr="00A9600C">
        <w:rPr>
          <w:b/>
          <w:bCs/>
          <w:sz w:val="24"/>
          <w:szCs w:val="24"/>
          <w:lang w:val="ro-RO"/>
        </w:rPr>
        <w:t xml:space="preserve"> a lucrărilor. Securitatea construcțiilor </w:t>
      </w:r>
    </w:p>
    <w:p w14:paraId="447002D9" w14:textId="515D9E23" w:rsidR="00B31362" w:rsidRPr="00A9600C" w:rsidRDefault="00A9600C" w:rsidP="00F01A04">
      <w:pPr>
        <w:ind w:left="57" w:right="-284"/>
        <w:jc w:val="both"/>
        <w:rPr>
          <w:b/>
          <w:bCs/>
          <w:sz w:val="24"/>
          <w:szCs w:val="24"/>
          <w:lang w:val="ro-RO"/>
        </w:rPr>
      </w:pPr>
      <w:r w:rsidRPr="00A9600C">
        <w:rPr>
          <w:b/>
          <w:bCs/>
          <w:sz w:val="24"/>
          <w:szCs w:val="24"/>
          <w:lang w:val="ro-RO"/>
        </w:rPr>
        <w:t>și</w:t>
      </w:r>
      <w:r w:rsidR="009B5693" w:rsidRPr="00A9600C">
        <w:rPr>
          <w:b/>
          <w:bCs/>
          <w:sz w:val="24"/>
          <w:szCs w:val="24"/>
          <w:lang w:val="ro-RO"/>
        </w:rPr>
        <w:t xml:space="preserve"> a terenurilor aferente</w:t>
      </w:r>
      <w:r w:rsidR="009E315C">
        <w:rPr>
          <w:b/>
          <w:bCs/>
          <w:sz w:val="24"/>
          <w:szCs w:val="24"/>
          <w:lang w:val="ro-RO"/>
        </w:rPr>
        <w:t>.</w:t>
      </w:r>
    </w:p>
    <w:p w14:paraId="7BA0DD91" w14:textId="77777777" w:rsidR="0020173C" w:rsidRPr="00A9600C" w:rsidRDefault="0020173C" w:rsidP="00F01A04">
      <w:pPr>
        <w:ind w:left="57" w:right="-284"/>
        <w:jc w:val="both"/>
        <w:rPr>
          <w:sz w:val="24"/>
          <w:szCs w:val="24"/>
          <w:lang w:val="ro-RO"/>
        </w:rPr>
      </w:pPr>
    </w:p>
    <w:p w14:paraId="6F480D0B" w14:textId="636F5775" w:rsidR="009B5693" w:rsidRDefault="009B5693" w:rsidP="00F01A04">
      <w:pPr>
        <w:spacing w:line="360" w:lineRule="auto"/>
        <w:ind w:left="57" w:right="-284"/>
        <w:jc w:val="both"/>
        <w:rPr>
          <w:sz w:val="24"/>
          <w:szCs w:val="24"/>
          <w:lang w:val="ro-RO"/>
        </w:rPr>
      </w:pPr>
      <w:r w:rsidRPr="00A9600C">
        <w:rPr>
          <w:sz w:val="24"/>
          <w:szCs w:val="24"/>
          <w:lang w:val="ro-RO"/>
        </w:rPr>
        <w:t>Nu se aplică.</w:t>
      </w:r>
    </w:p>
    <w:p w14:paraId="4B69B899" w14:textId="77777777" w:rsidR="001A6C0E" w:rsidRDefault="001A6C0E" w:rsidP="00F01A04">
      <w:pPr>
        <w:spacing w:line="360" w:lineRule="auto"/>
        <w:ind w:left="57" w:right="-284"/>
        <w:jc w:val="both"/>
        <w:rPr>
          <w:sz w:val="24"/>
          <w:szCs w:val="24"/>
          <w:lang w:val="ro-RO"/>
        </w:rPr>
      </w:pPr>
    </w:p>
    <w:p w14:paraId="32FBBAF4" w14:textId="3DA2DAE7" w:rsidR="002F76CF" w:rsidRPr="00A9600C" w:rsidRDefault="004A0955" w:rsidP="00F01A04">
      <w:pPr>
        <w:spacing w:line="360" w:lineRule="auto"/>
        <w:ind w:left="57" w:right="-284"/>
        <w:jc w:val="both"/>
        <w:rPr>
          <w:b/>
          <w:sz w:val="24"/>
          <w:szCs w:val="24"/>
          <w:lang w:val="ro-RO"/>
        </w:rPr>
      </w:pPr>
      <w:r w:rsidRPr="00A9600C">
        <w:rPr>
          <w:b/>
          <w:sz w:val="24"/>
          <w:szCs w:val="24"/>
          <w:lang w:val="ro-RO"/>
        </w:rPr>
        <w:t>6</w:t>
      </w:r>
      <w:r w:rsidR="002F76CF" w:rsidRPr="00A9600C">
        <w:rPr>
          <w:b/>
          <w:sz w:val="24"/>
          <w:szCs w:val="24"/>
          <w:lang w:val="ro-RO"/>
        </w:rPr>
        <w:t>. Încercări, instrucțiuni, garanții ale operatorilor economici, desene și scheme de execuție</w:t>
      </w:r>
      <w:r w:rsidR="009E315C">
        <w:rPr>
          <w:b/>
          <w:sz w:val="24"/>
          <w:szCs w:val="24"/>
          <w:lang w:val="ro-RO"/>
        </w:rPr>
        <w:t>.</w:t>
      </w:r>
    </w:p>
    <w:p w14:paraId="7B58075A" w14:textId="74494533" w:rsidR="002F76CF" w:rsidRDefault="002F76CF" w:rsidP="005E7742">
      <w:pPr>
        <w:spacing w:line="312" w:lineRule="auto"/>
        <w:ind w:left="57"/>
        <w:jc w:val="both"/>
        <w:rPr>
          <w:sz w:val="24"/>
          <w:szCs w:val="24"/>
          <w:lang w:val="ro-RO"/>
        </w:rPr>
      </w:pPr>
      <w:r w:rsidRPr="00A9600C">
        <w:rPr>
          <w:sz w:val="24"/>
          <w:szCs w:val="24"/>
          <w:lang w:val="ro-RO"/>
        </w:rPr>
        <w:t>Lucrările vor fi executate în strictă conformitate cu criteriile tehnice înaintate în contextul prezentului Caiet</w:t>
      </w:r>
      <w:r w:rsidR="00BE46AC">
        <w:rPr>
          <w:sz w:val="24"/>
          <w:szCs w:val="24"/>
          <w:lang w:val="ro-RO"/>
        </w:rPr>
        <w:t xml:space="preserve">  </w:t>
      </w:r>
      <w:r w:rsidRPr="00A9600C">
        <w:rPr>
          <w:sz w:val="24"/>
          <w:szCs w:val="24"/>
          <w:lang w:val="ro-RO"/>
        </w:rPr>
        <w:t>de Sarcini și a Documentației Normativ Tehnice (DNT) în vigoare, Normelor și Regulilor în construcții și a altor acte normative juridice.</w:t>
      </w:r>
    </w:p>
    <w:p w14:paraId="362A4CD8" w14:textId="77777777" w:rsidR="005E7742" w:rsidRPr="00A9600C" w:rsidRDefault="005E7742" w:rsidP="005E7742">
      <w:pPr>
        <w:spacing w:line="312" w:lineRule="auto"/>
        <w:ind w:left="57"/>
        <w:jc w:val="both"/>
        <w:rPr>
          <w:sz w:val="24"/>
          <w:szCs w:val="24"/>
          <w:lang w:val="ro-RO"/>
        </w:rPr>
      </w:pPr>
    </w:p>
    <w:p w14:paraId="0E5B1E90" w14:textId="2D39F3C2" w:rsidR="009B5693" w:rsidRPr="00A9600C" w:rsidRDefault="0020173C" w:rsidP="00F01A04">
      <w:pPr>
        <w:tabs>
          <w:tab w:val="left" w:pos="9923"/>
        </w:tabs>
        <w:spacing w:line="360" w:lineRule="auto"/>
        <w:ind w:left="57" w:right="142"/>
        <w:jc w:val="both"/>
        <w:rPr>
          <w:b/>
          <w:sz w:val="24"/>
          <w:szCs w:val="24"/>
          <w:lang w:val="ro-RO"/>
        </w:rPr>
      </w:pPr>
      <w:bookmarkStart w:id="3" w:name="_Hlk152662097"/>
      <w:r w:rsidRPr="00A9600C">
        <w:rPr>
          <w:b/>
          <w:sz w:val="24"/>
          <w:szCs w:val="24"/>
          <w:lang w:val="ro-RO"/>
        </w:rPr>
        <w:lastRenderedPageBreak/>
        <w:t>7</w:t>
      </w:r>
      <w:r w:rsidR="009B5693" w:rsidRPr="00A9600C">
        <w:rPr>
          <w:b/>
          <w:sz w:val="24"/>
          <w:szCs w:val="24"/>
          <w:lang w:val="ro-RO"/>
        </w:rPr>
        <w:t>. Remedierea viciilor ascunse și a defectelor.</w:t>
      </w:r>
    </w:p>
    <w:p w14:paraId="58B04457" w14:textId="13742A75" w:rsidR="009B5693" w:rsidRDefault="009B5693" w:rsidP="005E7742">
      <w:pPr>
        <w:spacing w:line="312" w:lineRule="auto"/>
        <w:ind w:left="57"/>
        <w:jc w:val="both"/>
        <w:rPr>
          <w:iCs/>
          <w:sz w:val="24"/>
          <w:szCs w:val="24"/>
          <w:lang w:val="ro-RO"/>
        </w:rPr>
      </w:pPr>
      <w:r w:rsidRPr="00A9600C">
        <w:rPr>
          <w:iCs/>
          <w:sz w:val="24"/>
          <w:szCs w:val="24"/>
          <w:lang w:val="ro-RO"/>
        </w:rPr>
        <w:t xml:space="preserve">Antreprenorul garantează calitatea lucrărilor executate la restabilirea </w:t>
      </w:r>
      <w:r w:rsidR="00963E51">
        <w:rPr>
          <w:iCs/>
          <w:sz w:val="24"/>
          <w:szCs w:val="24"/>
          <w:lang w:val="ro-RO"/>
        </w:rPr>
        <w:t>betonului asfaltic</w:t>
      </w:r>
      <w:r w:rsidRPr="00A9600C">
        <w:rPr>
          <w:iCs/>
          <w:sz w:val="24"/>
          <w:szCs w:val="24"/>
          <w:lang w:val="ro-RO"/>
        </w:rPr>
        <w:t>. În cazul apariției unei deficiențe, Antreprenorul are obligația de a înlătura defectele în termen de cel mult 5 zile calendaristice pe baza unui act încheiat între reprezentanții părților, fără costuri suplimentare pentru Beneficiar, sau în alt termen specificat de Beneficiar.</w:t>
      </w:r>
    </w:p>
    <w:p w14:paraId="04539578" w14:textId="77777777" w:rsidR="005E7742" w:rsidRPr="00A9600C" w:rsidRDefault="005E7742" w:rsidP="005E7742">
      <w:pPr>
        <w:spacing w:line="312" w:lineRule="auto"/>
        <w:ind w:left="57"/>
        <w:jc w:val="both"/>
        <w:rPr>
          <w:iCs/>
          <w:sz w:val="24"/>
          <w:szCs w:val="24"/>
          <w:lang w:val="ro-RO"/>
        </w:rPr>
      </w:pPr>
    </w:p>
    <w:p w14:paraId="4FCC57F4" w14:textId="3E682D69" w:rsidR="000F3358" w:rsidRPr="00A9600C" w:rsidRDefault="0020173C" w:rsidP="00F01A04">
      <w:pPr>
        <w:spacing w:line="360" w:lineRule="auto"/>
        <w:ind w:left="57"/>
        <w:jc w:val="both"/>
        <w:rPr>
          <w:b/>
          <w:sz w:val="24"/>
          <w:szCs w:val="24"/>
          <w:lang w:val="ro-RO"/>
        </w:rPr>
      </w:pPr>
      <w:r w:rsidRPr="00A9600C">
        <w:rPr>
          <w:b/>
          <w:sz w:val="24"/>
          <w:szCs w:val="24"/>
          <w:lang w:val="ro-RO"/>
        </w:rPr>
        <w:t>8</w:t>
      </w:r>
      <w:r w:rsidR="00F94C80" w:rsidRPr="00A9600C">
        <w:rPr>
          <w:b/>
          <w:sz w:val="24"/>
          <w:szCs w:val="24"/>
          <w:lang w:val="ro-RO"/>
        </w:rPr>
        <w:t xml:space="preserve">. </w:t>
      </w:r>
      <w:r w:rsidR="002F104F" w:rsidRPr="00A9600C">
        <w:rPr>
          <w:b/>
          <w:sz w:val="24"/>
          <w:szCs w:val="24"/>
          <w:lang w:val="ro-RO"/>
        </w:rPr>
        <w:t>Cerințe</w:t>
      </w:r>
      <w:r w:rsidR="00F94C80" w:rsidRPr="00A9600C">
        <w:rPr>
          <w:b/>
          <w:sz w:val="24"/>
          <w:szCs w:val="24"/>
          <w:lang w:val="ro-RO"/>
        </w:rPr>
        <w:t xml:space="preserve"> privind calculul costului</w:t>
      </w:r>
      <w:r w:rsidR="00AF1F90" w:rsidRPr="00A9600C">
        <w:rPr>
          <w:b/>
          <w:sz w:val="24"/>
          <w:szCs w:val="24"/>
          <w:lang w:val="ro-RO"/>
        </w:rPr>
        <w:t xml:space="preserve"> lucrărilor</w:t>
      </w:r>
      <w:bookmarkStart w:id="4" w:name="_Hlk152661937"/>
      <w:r w:rsidR="009E315C">
        <w:rPr>
          <w:b/>
          <w:sz w:val="24"/>
          <w:szCs w:val="24"/>
          <w:lang w:val="ro-RO"/>
        </w:rPr>
        <w:t>.</w:t>
      </w:r>
    </w:p>
    <w:p w14:paraId="5C9DF8D2" w14:textId="39FE3173" w:rsidR="000F3358" w:rsidRPr="0089049A" w:rsidRDefault="000F3358" w:rsidP="005E7742">
      <w:pPr>
        <w:spacing w:line="312" w:lineRule="auto"/>
        <w:ind w:left="57"/>
        <w:jc w:val="both"/>
        <w:rPr>
          <w:sz w:val="24"/>
          <w:szCs w:val="24"/>
          <w:lang w:val="fr-FR"/>
        </w:rPr>
      </w:pPr>
      <w:r w:rsidRPr="00A9600C">
        <w:rPr>
          <w:sz w:val="24"/>
          <w:szCs w:val="24"/>
          <w:lang w:val="ro-RO"/>
        </w:rPr>
        <w:t>Determinarea valorilor de deviz a lucrărilor  efectuate de către Antreprenori se efectuează cu respectarea cerințelor ordinului intern  nr.</w:t>
      </w:r>
      <w:r w:rsidRPr="0089049A">
        <w:rPr>
          <w:sz w:val="24"/>
          <w:szCs w:val="24"/>
          <w:lang w:val="fr-FR"/>
        </w:rPr>
        <w:t xml:space="preserve"> </w:t>
      </w:r>
      <w:r w:rsidR="00253179">
        <w:rPr>
          <w:sz w:val="24"/>
          <w:szCs w:val="24"/>
          <w:lang w:val="ro-RO"/>
        </w:rPr>
        <w:t>195</w:t>
      </w:r>
      <w:r w:rsidRPr="00A9600C">
        <w:rPr>
          <w:sz w:val="24"/>
          <w:szCs w:val="24"/>
          <w:lang w:val="ro-RO"/>
        </w:rPr>
        <w:t xml:space="preserve"> din </w:t>
      </w:r>
      <w:r w:rsidR="00253179">
        <w:rPr>
          <w:sz w:val="24"/>
          <w:szCs w:val="24"/>
          <w:lang w:val="ro-RO"/>
        </w:rPr>
        <w:t>26</w:t>
      </w:r>
      <w:r w:rsidRPr="00A9600C">
        <w:rPr>
          <w:sz w:val="24"/>
          <w:szCs w:val="24"/>
          <w:lang w:val="ro-RO"/>
        </w:rPr>
        <w:t>.</w:t>
      </w:r>
      <w:r w:rsidR="00253179">
        <w:rPr>
          <w:sz w:val="24"/>
          <w:szCs w:val="24"/>
          <w:lang w:val="ro-RO"/>
        </w:rPr>
        <w:t>12</w:t>
      </w:r>
      <w:r w:rsidRPr="00A9600C">
        <w:rPr>
          <w:sz w:val="24"/>
          <w:szCs w:val="24"/>
          <w:lang w:val="ro-RO"/>
        </w:rPr>
        <w:t>.202</w:t>
      </w:r>
      <w:r w:rsidR="00253179">
        <w:rPr>
          <w:sz w:val="24"/>
          <w:szCs w:val="24"/>
          <w:lang w:val="fr-FR"/>
        </w:rPr>
        <w:t>4</w:t>
      </w:r>
      <w:r w:rsidRPr="0089049A">
        <w:rPr>
          <w:sz w:val="24"/>
          <w:szCs w:val="24"/>
          <w:lang w:val="fr-FR"/>
        </w:rPr>
        <w:t>.</w:t>
      </w:r>
    </w:p>
    <w:p w14:paraId="6A9569C5" w14:textId="77777777" w:rsidR="009B35D7" w:rsidRPr="006C1411" w:rsidRDefault="009B35D7" w:rsidP="006C1411">
      <w:pPr>
        <w:spacing w:line="312" w:lineRule="auto"/>
        <w:ind w:left="57"/>
        <w:jc w:val="center"/>
        <w:rPr>
          <w:b/>
          <w:bCs/>
          <w:color w:val="3333FF"/>
          <w:sz w:val="24"/>
          <w:szCs w:val="24"/>
          <w:lang w:val="fr-FR"/>
        </w:rPr>
      </w:pPr>
      <w:r w:rsidRPr="008F7329">
        <w:rPr>
          <w:sz w:val="24"/>
          <w:szCs w:val="24"/>
          <w:lang w:val="fr-FR"/>
        </w:rPr>
        <w:t>(</w:t>
      </w:r>
      <w:hyperlink r:id="rId7" w:history="1">
        <w:r w:rsidRPr="006C1411">
          <w:rPr>
            <w:rStyle w:val="a4"/>
            <w:b/>
            <w:bCs/>
            <w:color w:val="3333FF"/>
            <w:sz w:val="24"/>
            <w:szCs w:val="24"/>
            <w:lang w:val="fr-FR"/>
          </w:rPr>
          <w:t>https://termoelectrica.md/wp-content/uploads/2025/01/Ordin-nr.195-din-26.12.2024.pdf</w:t>
        </w:r>
      </w:hyperlink>
      <w:r w:rsidRPr="006C1411">
        <w:rPr>
          <w:b/>
          <w:bCs/>
          <w:color w:val="3333FF"/>
          <w:sz w:val="24"/>
          <w:szCs w:val="24"/>
          <w:lang w:val="fr-FR"/>
        </w:rPr>
        <w:t>).</w:t>
      </w:r>
    </w:p>
    <w:p w14:paraId="19AE82D4" w14:textId="02370C6B" w:rsidR="00F73684" w:rsidRPr="00A9600C" w:rsidRDefault="00F73684" w:rsidP="005E7742">
      <w:pPr>
        <w:spacing w:line="312" w:lineRule="auto"/>
        <w:ind w:left="57"/>
        <w:jc w:val="both"/>
        <w:rPr>
          <w:sz w:val="24"/>
          <w:szCs w:val="24"/>
          <w:lang w:val="ro-RO"/>
        </w:rPr>
      </w:pPr>
      <w:r w:rsidRPr="00A9600C">
        <w:rPr>
          <w:sz w:val="24"/>
          <w:szCs w:val="24"/>
          <w:lang w:val="ro-RO"/>
        </w:rPr>
        <w:t xml:space="preserve">Costul  lucrărilor  va include toate cheltuielile aferente suportate de către Executor pentru îndeplinirea volumului </w:t>
      </w:r>
      <w:r w:rsidR="00EF105D">
        <w:rPr>
          <w:sz w:val="24"/>
          <w:szCs w:val="24"/>
          <w:lang w:val="ro-RO"/>
        </w:rPr>
        <w:t>de</w:t>
      </w:r>
      <w:r w:rsidRPr="00A9600C">
        <w:rPr>
          <w:sz w:val="24"/>
          <w:szCs w:val="24"/>
          <w:lang w:val="ro-RO"/>
        </w:rPr>
        <w:t xml:space="preserve"> lucrări</w:t>
      </w:r>
    </w:p>
    <w:p w14:paraId="74E9D5DF" w14:textId="11E75F85" w:rsidR="00AF3138" w:rsidRPr="00A9600C" w:rsidRDefault="00F73684" w:rsidP="005E7742">
      <w:pPr>
        <w:spacing w:line="312" w:lineRule="auto"/>
        <w:ind w:left="57"/>
        <w:jc w:val="both"/>
        <w:rPr>
          <w:sz w:val="24"/>
          <w:szCs w:val="24"/>
          <w:lang w:val="ro-RO"/>
        </w:rPr>
      </w:pPr>
      <w:r w:rsidRPr="00A9600C">
        <w:rPr>
          <w:sz w:val="24"/>
          <w:szCs w:val="24"/>
          <w:lang w:val="ro-RO"/>
        </w:rPr>
        <w:t xml:space="preserve">Costul serviciilor va fi exprimat în lei fără și cu TVA  și va rămâne ferm pe toată perioada de derulare a contractului. </w:t>
      </w:r>
    </w:p>
    <w:p w14:paraId="116CED49" w14:textId="1505FB5D" w:rsidR="00AF1F90" w:rsidRDefault="00AF1F90" w:rsidP="005E7742">
      <w:pPr>
        <w:spacing w:line="312" w:lineRule="auto"/>
        <w:ind w:left="57"/>
        <w:jc w:val="both"/>
        <w:rPr>
          <w:rFonts w:eastAsia="Calibri"/>
          <w:iCs/>
          <w:sz w:val="24"/>
          <w:szCs w:val="24"/>
          <w:lang w:val="ro-RO"/>
        </w:rPr>
      </w:pPr>
      <w:r w:rsidRPr="00A9600C">
        <w:rPr>
          <w:rFonts w:eastAsia="Calibri"/>
          <w:iCs/>
          <w:sz w:val="24"/>
          <w:szCs w:val="24"/>
          <w:lang w:val="ro-RO"/>
        </w:rPr>
        <w:t xml:space="preserve">Lista cu cantitățile de lucrări sunt prezentate în </w:t>
      </w:r>
      <w:r w:rsidRPr="00A9600C">
        <w:rPr>
          <w:rFonts w:eastAsia="Calibri"/>
          <w:i/>
          <w:sz w:val="24"/>
          <w:szCs w:val="24"/>
          <w:lang w:val="ro-RO"/>
        </w:rPr>
        <w:t>Anexa nr.1</w:t>
      </w:r>
      <w:r w:rsidRPr="00A9600C">
        <w:rPr>
          <w:rFonts w:eastAsia="Calibri"/>
          <w:iCs/>
          <w:sz w:val="24"/>
          <w:szCs w:val="24"/>
          <w:lang w:val="ro-RO"/>
        </w:rPr>
        <w:t xml:space="preserve"> la C</w:t>
      </w:r>
      <w:r w:rsidR="00EF105D">
        <w:rPr>
          <w:rFonts w:eastAsia="Calibri"/>
          <w:iCs/>
          <w:sz w:val="24"/>
          <w:szCs w:val="24"/>
          <w:lang w:val="ro-RO"/>
        </w:rPr>
        <w:t xml:space="preserve">aietul de </w:t>
      </w:r>
      <w:r w:rsidRPr="00A9600C">
        <w:rPr>
          <w:rFonts w:eastAsia="Calibri"/>
          <w:iCs/>
          <w:sz w:val="24"/>
          <w:szCs w:val="24"/>
          <w:lang w:val="ro-RO"/>
        </w:rPr>
        <w:t>S</w:t>
      </w:r>
      <w:r w:rsidR="00EF105D">
        <w:rPr>
          <w:rFonts w:eastAsia="Calibri"/>
          <w:iCs/>
          <w:sz w:val="24"/>
          <w:szCs w:val="24"/>
          <w:lang w:val="ro-RO"/>
        </w:rPr>
        <w:t>arcini</w:t>
      </w:r>
      <w:r w:rsidRPr="00A9600C">
        <w:rPr>
          <w:rFonts w:eastAsia="Calibri"/>
          <w:iCs/>
          <w:sz w:val="24"/>
          <w:szCs w:val="24"/>
          <w:lang w:val="ro-RO"/>
        </w:rPr>
        <w:t>.</w:t>
      </w:r>
    </w:p>
    <w:p w14:paraId="0F2A0FFA" w14:textId="77777777" w:rsidR="005E7742" w:rsidRPr="0089049A" w:rsidRDefault="005E7742" w:rsidP="005E7742">
      <w:pPr>
        <w:spacing w:line="312" w:lineRule="auto"/>
        <w:ind w:left="57"/>
        <w:jc w:val="both"/>
        <w:rPr>
          <w:sz w:val="24"/>
          <w:szCs w:val="24"/>
          <w:lang w:val="fr-FR"/>
        </w:rPr>
      </w:pPr>
    </w:p>
    <w:bookmarkEnd w:id="3"/>
    <w:bookmarkEnd w:id="4"/>
    <w:p w14:paraId="072A35F4" w14:textId="48A5ED77" w:rsidR="00F94C80" w:rsidRDefault="004E4488" w:rsidP="00F01A04">
      <w:pPr>
        <w:spacing w:line="360" w:lineRule="auto"/>
        <w:ind w:left="57" w:right="-284"/>
        <w:jc w:val="both"/>
        <w:rPr>
          <w:b/>
          <w:spacing w:val="-3"/>
          <w:sz w:val="24"/>
          <w:szCs w:val="24"/>
          <w:lang w:val="ro-RO" w:eastAsia="ro-RO"/>
        </w:rPr>
      </w:pPr>
      <w:r w:rsidRPr="0089049A">
        <w:rPr>
          <w:b/>
          <w:bCs/>
          <w:sz w:val="24"/>
          <w:szCs w:val="24"/>
          <w:lang w:val="fr-FR"/>
        </w:rPr>
        <w:t>9</w:t>
      </w:r>
      <w:r w:rsidR="00F94C80" w:rsidRPr="00A9600C">
        <w:rPr>
          <w:b/>
          <w:bCs/>
          <w:sz w:val="24"/>
          <w:szCs w:val="24"/>
          <w:lang w:val="ro-RO"/>
        </w:rPr>
        <w:t xml:space="preserve">. </w:t>
      </w:r>
      <w:r w:rsidR="002F104F" w:rsidRPr="00A9600C">
        <w:rPr>
          <w:b/>
          <w:spacing w:val="-3"/>
          <w:sz w:val="24"/>
          <w:szCs w:val="24"/>
          <w:lang w:val="ro-RO" w:eastAsia="ro-RO"/>
        </w:rPr>
        <w:t>Documentația</w:t>
      </w:r>
      <w:r w:rsidR="00AD2D06" w:rsidRPr="00A9600C">
        <w:rPr>
          <w:b/>
          <w:spacing w:val="-3"/>
          <w:sz w:val="24"/>
          <w:szCs w:val="24"/>
          <w:lang w:val="ro-RO" w:eastAsia="ro-RO"/>
        </w:rPr>
        <w:t xml:space="preserve"> </w:t>
      </w:r>
      <w:r w:rsidR="006C1411">
        <w:rPr>
          <w:b/>
          <w:spacing w:val="-3"/>
          <w:sz w:val="24"/>
          <w:szCs w:val="24"/>
          <w:lang w:val="ro-RO" w:eastAsia="ro-RO"/>
        </w:rPr>
        <w:t xml:space="preserve"> </w:t>
      </w:r>
      <w:r w:rsidR="002F104F" w:rsidRPr="00A9600C">
        <w:rPr>
          <w:b/>
          <w:spacing w:val="-3"/>
          <w:sz w:val="24"/>
          <w:szCs w:val="24"/>
          <w:lang w:val="ro-RO" w:eastAsia="ro-RO"/>
        </w:rPr>
        <w:t>tehnico</w:t>
      </w:r>
      <w:r w:rsidR="00AD2D06" w:rsidRPr="00A9600C">
        <w:rPr>
          <w:b/>
          <w:spacing w:val="-3"/>
          <w:sz w:val="24"/>
          <w:szCs w:val="24"/>
          <w:lang w:val="ro-RO" w:eastAsia="ro-RO"/>
        </w:rPr>
        <w:t xml:space="preserve"> </w:t>
      </w:r>
      <w:r w:rsidR="006C1411">
        <w:rPr>
          <w:b/>
          <w:spacing w:val="-3"/>
          <w:sz w:val="24"/>
          <w:szCs w:val="24"/>
          <w:lang w:val="ro-RO" w:eastAsia="ro-RO"/>
        </w:rPr>
        <w:t>–</w:t>
      </w:r>
      <w:r w:rsidR="00AD2D06" w:rsidRPr="00A9600C">
        <w:rPr>
          <w:b/>
          <w:spacing w:val="-3"/>
          <w:sz w:val="24"/>
          <w:szCs w:val="24"/>
          <w:lang w:val="ro-RO" w:eastAsia="ro-RO"/>
        </w:rPr>
        <w:t xml:space="preserve"> </w:t>
      </w:r>
      <w:r w:rsidR="00F94C80" w:rsidRPr="00A9600C">
        <w:rPr>
          <w:b/>
          <w:spacing w:val="-3"/>
          <w:sz w:val="24"/>
          <w:szCs w:val="24"/>
          <w:lang w:val="ro-RO" w:eastAsia="ro-RO"/>
        </w:rPr>
        <w:t>normativă</w:t>
      </w:r>
      <w:r w:rsidR="006C1411">
        <w:rPr>
          <w:b/>
          <w:spacing w:val="-3"/>
          <w:sz w:val="24"/>
          <w:szCs w:val="24"/>
          <w:lang w:val="ro-RO" w:eastAsia="ro-RO"/>
        </w:rPr>
        <w:t xml:space="preserve"> </w:t>
      </w:r>
      <w:r w:rsidR="00AD2D06" w:rsidRPr="00A9600C">
        <w:rPr>
          <w:b/>
          <w:spacing w:val="-3"/>
          <w:sz w:val="24"/>
          <w:szCs w:val="24"/>
          <w:lang w:val="ro-RO" w:eastAsia="ro-RO"/>
        </w:rPr>
        <w:t xml:space="preserve"> </w:t>
      </w:r>
      <w:r w:rsidR="00F94C80" w:rsidRPr="00A9600C">
        <w:rPr>
          <w:b/>
          <w:spacing w:val="-3"/>
          <w:sz w:val="24"/>
          <w:szCs w:val="24"/>
          <w:lang w:val="ro-RO" w:eastAsia="ro-RO"/>
        </w:rPr>
        <w:t>de reglementare a lucrărilor</w:t>
      </w:r>
      <w:r w:rsidR="00AD2D06" w:rsidRPr="00A9600C">
        <w:rPr>
          <w:b/>
          <w:spacing w:val="-3"/>
          <w:sz w:val="24"/>
          <w:szCs w:val="24"/>
          <w:lang w:val="ro-RO" w:eastAsia="ro-RO"/>
        </w:rPr>
        <w:t>.</w:t>
      </w:r>
    </w:p>
    <w:p w14:paraId="02492CEA" w14:textId="77777777" w:rsidR="006C1411" w:rsidRDefault="006C1411" w:rsidP="00F01A04">
      <w:pPr>
        <w:spacing w:line="360" w:lineRule="auto"/>
        <w:ind w:left="57" w:right="-284"/>
        <w:jc w:val="both"/>
        <w:rPr>
          <w:b/>
          <w:spacing w:val="-3"/>
          <w:sz w:val="24"/>
          <w:szCs w:val="24"/>
          <w:lang w:val="ro-RO" w:eastAsia="ro-RO"/>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095"/>
      </w:tblGrid>
      <w:tr w:rsidR="005E7742" w:rsidRPr="00527C75" w14:paraId="51141BB4" w14:textId="77777777" w:rsidTr="001365E4">
        <w:trPr>
          <w:trHeight w:val="458"/>
        </w:trPr>
        <w:tc>
          <w:tcPr>
            <w:tcW w:w="530" w:type="dxa"/>
          </w:tcPr>
          <w:p w14:paraId="5EFFF448" w14:textId="77777777" w:rsidR="005E7742" w:rsidRPr="00527C75" w:rsidRDefault="005E7742" w:rsidP="001365E4">
            <w:pPr>
              <w:spacing w:line="276" w:lineRule="auto"/>
              <w:ind w:right="-284"/>
              <w:jc w:val="both"/>
              <w:rPr>
                <w:sz w:val="24"/>
                <w:szCs w:val="24"/>
                <w:lang w:eastAsia="en-US"/>
              </w:rPr>
            </w:pPr>
            <w:r w:rsidRPr="00527C75">
              <w:rPr>
                <w:sz w:val="24"/>
                <w:szCs w:val="24"/>
                <w:lang w:eastAsia="en-US"/>
              </w:rPr>
              <w:t>Nr.</w:t>
            </w:r>
          </w:p>
        </w:tc>
        <w:tc>
          <w:tcPr>
            <w:tcW w:w="2731" w:type="dxa"/>
            <w:vAlign w:val="center"/>
          </w:tcPr>
          <w:p w14:paraId="1C4B53E9" w14:textId="77777777" w:rsidR="005E7742" w:rsidRPr="00527C75" w:rsidRDefault="005E7742" w:rsidP="001365E4">
            <w:pPr>
              <w:spacing w:line="276" w:lineRule="auto"/>
              <w:ind w:right="-284"/>
              <w:jc w:val="center"/>
              <w:rPr>
                <w:sz w:val="24"/>
                <w:szCs w:val="24"/>
                <w:lang w:eastAsia="en-US"/>
              </w:rPr>
            </w:pPr>
            <w:r w:rsidRPr="00527C75">
              <w:rPr>
                <w:b/>
                <w:sz w:val="24"/>
                <w:szCs w:val="24"/>
              </w:rPr>
              <w:t>Codul documentului</w:t>
            </w:r>
            <w:r w:rsidRPr="00527C75">
              <w:rPr>
                <w:sz w:val="24"/>
                <w:szCs w:val="24"/>
                <w:lang w:eastAsia="en-US"/>
              </w:rPr>
              <w:t xml:space="preserve"> </w:t>
            </w:r>
          </w:p>
        </w:tc>
        <w:tc>
          <w:tcPr>
            <w:tcW w:w="6095" w:type="dxa"/>
            <w:vAlign w:val="center"/>
          </w:tcPr>
          <w:p w14:paraId="10DEDEC0" w14:textId="77777777" w:rsidR="005E7742" w:rsidRPr="00527C75" w:rsidRDefault="005E7742" w:rsidP="001365E4">
            <w:pPr>
              <w:spacing w:line="276" w:lineRule="auto"/>
              <w:ind w:right="-284"/>
              <w:jc w:val="center"/>
              <w:rPr>
                <w:b/>
                <w:bCs/>
                <w:sz w:val="24"/>
                <w:szCs w:val="24"/>
                <w:lang w:eastAsia="en-US"/>
              </w:rPr>
            </w:pPr>
            <w:r w:rsidRPr="00527C75">
              <w:rPr>
                <w:b/>
                <w:bCs/>
                <w:sz w:val="24"/>
                <w:szCs w:val="24"/>
                <w:lang w:eastAsia="en-US"/>
              </w:rPr>
              <w:t>Denumirea documentului</w:t>
            </w:r>
          </w:p>
        </w:tc>
      </w:tr>
      <w:tr w:rsidR="005E7742" w:rsidRPr="00527C75" w14:paraId="487BEDA6" w14:textId="77777777" w:rsidTr="001365E4">
        <w:trPr>
          <w:trHeight w:val="750"/>
        </w:trPr>
        <w:tc>
          <w:tcPr>
            <w:tcW w:w="530" w:type="dxa"/>
            <w:vAlign w:val="center"/>
          </w:tcPr>
          <w:p w14:paraId="0B77ABD3" w14:textId="77777777" w:rsidR="005E7742" w:rsidRPr="00C467BA" w:rsidRDefault="005E7742" w:rsidP="001365E4">
            <w:pPr>
              <w:spacing w:line="360" w:lineRule="auto"/>
              <w:ind w:right="-284"/>
              <w:jc w:val="both"/>
              <w:rPr>
                <w:sz w:val="24"/>
                <w:szCs w:val="24"/>
                <w:lang w:eastAsia="en-US"/>
              </w:rPr>
            </w:pPr>
            <w:r w:rsidRPr="00C467BA">
              <w:rPr>
                <w:sz w:val="24"/>
                <w:szCs w:val="24"/>
                <w:lang w:eastAsia="en-US"/>
              </w:rPr>
              <w:t>1.</w:t>
            </w:r>
          </w:p>
        </w:tc>
        <w:tc>
          <w:tcPr>
            <w:tcW w:w="2731" w:type="dxa"/>
            <w:vAlign w:val="center"/>
          </w:tcPr>
          <w:p w14:paraId="0907728E" w14:textId="77777777" w:rsidR="005E7742" w:rsidRPr="00C467BA" w:rsidRDefault="005E7742" w:rsidP="001365E4">
            <w:pPr>
              <w:jc w:val="center"/>
              <w:rPr>
                <w:sz w:val="24"/>
                <w:szCs w:val="24"/>
                <w:lang w:eastAsia="en-US"/>
              </w:rPr>
            </w:pPr>
            <w:r w:rsidRPr="00C467BA">
              <w:rPr>
                <w:sz w:val="24"/>
                <w:szCs w:val="24"/>
                <w:lang w:eastAsia="en-US"/>
              </w:rPr>
              <w:t xml:space="preserve">Regulament. </w:t>
            </w:r>
          </w:p>
          <w:p w14:paraId="7DC26E33" w14:textId="77777777" w:rsidR="005E7742" w:rsidRPr="00C467BA" w:rsidRDefault="005E7742" w:rsidP="001365E4">
            <w:pPr>
              <w:jc w:val="center"/>
              <w:rPr>
                <w:sz w:val="24"/>
                <w:szCs w:val="24"/>
                <w:lang w:eastAsia="en-US"/>
              </w:rPr>
            </w:pPr>
            <w:r w:rsidRPr="00C467BA">
              <w:rPr>
                <w:sz w:val="24"/>
                <w:szCs w:val="24"/>
                <w:lang w:eastAsia="en-US"/>
              </w:rPr>
              <w:t xml:space="preserve"> CHIȘINĂU 1991.</w:t>
            </w:r>
          </w:p>
        </w:tc>
        <w:tc>
          <w:tcPr>
            <w:tcW w:w="6095" w:type="dxa"/>
          </w:tcPr>
          <w:p w14:paraId="270A98B5" w14:textId="75652EC0" w:rsidR="005E7742" w:rsidRPr="005E7742" w:rsidRDefault="005E7742" w:rsidP="00D57B06">
            <w:pPr>
              <w:jc w:val="center"/>
              <w:rPr>
                <w:sz w:val="24"/>
                <w:szCs w:val="24"/>
                <w:lang w:val="en-US" w:eastAsia="en-US"/>
              </w:rPr>
            </w:pPr>
            <w:r w:rsidRPr="005E7742">
              <w:rPr>
                <w:sz w:val="24"/>
                <w:szCs w:val="24"/>
                <w:lang w:val="en-US" w:eastAsia="en-US"/>
              </w:rPr>
              <w:t>Regulamentul “Executării lucrărilor de pozare, reamenajare construcțiilor subterane în  orașul  Chișinău și în localitățile</w:t>
            </w:r>
          </w:p>
          <w:p w14:paraId="5C912D19" w14:textId="77777777" w:rsidR="005E7742" w:rsidRPr="00C467BA" w:rsidRDefault="005E7742" w:rsidP="00D57B06">
            <w:pPr>
              <w:jc w:val="center"/>
              <w:rPr>
                <w:sz w:val="24"/>
                <w:szCs w:val="24"/>
                <w:lang w:eastAsia="en-US"/>
              </w:rPr>
            </w:pPr>
            <w:r w:rsidRPr="00C467BA">
              <w:rPr>
                <w:sz w:val="24"/>
                <w:szCs w:val="24"/>
                <w:lang w:eastAsia="en-US"/>
              </w:rPr>
              <w:t>de subordinea orășeneasca”</w:t>
            </w:r>
          </w:p>
        </w:tc>
      </w:tr>
      <w:tr w:rsidR="005E7742" w:rsidRPr="00963E51" w14:paraId="058AD057" w14:textId="77777777" w:rsidTr="001365E4">
        <w:trPr>
          <w:trHeight w:val="488"/>
        </w:trPr>
        <w:tc>
          <w:tcPr>
            <w:tcW w:w="530" w:type="dxa"/>
            <w:vAlign w:val="center"/>
          </w:tcPr>
          <w:p w14:paraId="5558E3C7" w14:textId="77777777" w:rsidR="005E7742" w:rsidRPr="00C467BA" w:rsidRDefault="005E7742" w:rsidP="001365E4">
            <w:pPr>
              <w:spacing w:line="360" w:lineRule="auto"/>
              <w:ind w:right="-284"/>
              <w:jc w:val="both"/>
              <w:rPr>
                <w:sz w:val="24"/>
                <w:szCs w:val="24"/>
                <w:lang w:eastAsia="en-US"/>
              </w:rPr>
            </w:pPr>
            <w:r>
              <w:rPr>
                <w:sz w:val="24"/>
                <w:szCs w:val="24"/>
                <w:lang w:eastAsia="en-US"/>
              </w:rPr>
              <w:t>2.</w:t>
            </w:r>
          </w:p>
        </w:tc>
        <w:tc>
          <w:tcPr>
            <w:tcW w:w="2731" w:type="dxa"/>
            <w:vAlign w:val="center"/>
          </w:tcPr>
          <w:p w14:paraId="4E272767" w14:textId="77777777" w:rsidR="005E7742" w:rsidRPr="00C467BA" w:rsidRDefault="005E7742" w:rsidP="001365E4">
            <w:pPr>
              <w:jc w:val="center"/>
              <w:rPr>
                <w:sz w:val="24"/>
                <w:szCs w:val="24"/>
                <w:lang w:eastAsia="en-US"/>
              </w:rPr>
            </w:pPr>
            <w:r w:rsidRPr="00C467BA">
              <w:rPr>
                <w:sz w:val="24"/>
                <w:szCs w:val="24"/>
                <w:lang w:eastAsia="en-US"/>
              </w:rPr>
              <w:t>CP D.02.18:2017</w:t>
            </w:r>
          </w:p>
        </w:tc>
        <w:tc>
          <w:tcPr>
            <w:tcW w:w="6095" w:type="dxa"/>
          </w:tcPr>
          <w:p w14:paraId="4F1F79A7" w14:textId="45BF7343" w:rsidR="005E7742" w:rsidRPr="005E7742" w:rsidRDefault="005E7742" w:rsidP="00D57B06">
            <w:pPr>
              <w:jc w:val="center"/>
              <w:rPr>
                <w:sz w:val="24"/>
                <w:szCs w:val="24"/>
                <w:lang w:val="en-US"/>
              </w:rPr>
            </w:pPr>
            <w:r w:rsidRPr="005E7742">
              <w:rPr>
                <w:sz w:val="24"/>
                <w:szCs w:val="24"/>
                <w:lang w:val="en-US"/>
              </w:rPr>
              <w:t>Reguli de protecția a muncii la construcția, reparația și întreținerea drumurilor</w:t>
            </w:r>
          </w:p>
        </w:tc>
      </w:tr>
      <w:tr w:rsidR="005E7742" w:rsidRPr="00963E51" w14:paraId="5A79DF5E" w14:textId="77777777" w:rsidTr="001365E4">
        <w:trPr>
          <w:trHeight w:val="488"/>
        </w:trPr>
        <w:tc>
          <w:tcPr>
            <w:tcW w:w="530" w:type="dxa"/>
            <w:vAlign w:val="center"/>
          </w:tcPr>
          <w:p w14:paraId="396756D3" w14:textId="77777777" w:rsidR="005E7742" w:rsidRPr="00C467BA" w:rsidRDefault="005E7742" w:rsidP="001365E4">
            <w:pPr>
              <w:spacing w:line="360" w:lineRule="auto"/>
              <w:ind w:right="-284"/>
              <w:jc w:val="both"/>
              <w:rPr>
                <w:sz w:val="24"/>
                <w:szCs w:val="24"/>
                <w:lang w:eastAsia="en-US"/>
              </w:rPr>
            </w:pPr>
            <w:r>
              <w:rPr>
                <w:sz w:val="24"/>
                <w:szCs w:val="24"/>
                <w:lang w:eastAsia="en-US"/>
              </w:rPr>
              <w:t>3</w:t>
            </w:r>
            <w:r w:rsidRPr="00C467BA">
              <w:rPr>
                <w:sz w:val="24"/>
                <w:szCs w:val="24"/>
                <w:lang w:eastAsia="en-US"/>
              </w:rPr>
              <w:t>.</w:t>
            </w:r>
          </w:p>
        </w:tc>
        <w:tc>
          <w:tcPr>
            <w:tcW w:w="2731" w:type="dxa"/>
            <w:vAlign w:val="center"/>
          </w:tcPr>
          <w:p w14:paraId="4C7A9F7D" w14:textId="77777777" w:rsidR="005E7742" w:rsidRPr="00C467BA" w:rsidRDefault="005E7742" w:rsidP="001365E4">
            <w:pPr>
              <w:jc w:val="center"/>
              <w:rPr>
                <w:sz w:val="24"/>
                <w:szCs w:val="24"/>
                <w:lang w:eastAsia="en-US"/>
              </w:rPr>
            </w:pPr>
            <w:r w:rsidRPr="00C467BA">
              <w:rPr>
                <w:sz w:val="24"/>
                <w:szCs w:val="24"/>
                <w:lang w:eastAsia="en-US"/>
              </w:rPr>
              <w:t>NCM D.02.03:2018</w:t>
            </w:r>
          </w:p>
        </w:tc>
        <w:tc>
          <w:tcPr>
            <w:tcW w:w="6095" w:type="dxa"/>
          </w:tcPr>
          <w:p w14:paraId="17455927" w14:textId="77777777" w:rsidR="005E7742" w:rsidRPr="005E7742" w:rsidRDefault="005E7742" w:rsidP="00D57B06">
            <w:pPr>
              <w:jc w:val="center"/>
              <w:rPr>
                <w:sz w:val="24"/>
                <w:szCs w:val="24"/>
                <w:lang w:val="en-US" w:eastAsia="en-US"/>
              </w:rPr>
            </w:pPr>
            <w:r w:rsidRPr="005E7742">
              <w:rPr>
                <w:sz w:val="24"/>
                <w:szCs w:val="24"/>
                <w:lang w:val="en-US"/>
              </w:rPr>
              <w:t>Normativ pentru amenajarea intersecțiilor la nivel pe drumuri publice</w:t>
            </w:r>
          </w:p>
        </w:tc>
      </w:tr>
      <w:tr w:rsidR="005E7742" w:rsidRPr="00527C75" w14:paraId="75A8CB21" w14:textId="77777777" w:rsidTr="001365E4">
        <w:trPr>
          <w:trHeight w:val="583"/>
        </w:trPr>
        <w:tc>
          <w:tcPr>
            <w:tcW w:w="530" w:type="dxa"/>
            <w:vAlign w:val="center"/>
          </w:tcPr>
          <w:p w14:paraId="107B0DD1" w14:textId="77777777" w:rsidR="005E7742" w:rsidRPr="00C467BA" w:rsidRDefault="005E7742" w:rsidP="001365E4">
            <w:pPr>
              <w:spacing w:line="360" w:lineRule="auto"/>
              <w:ind w:right="-284"/>
              <w:jc w:val="both"/>
              <w:rPr>
                <w:sz w:val="24"/>
                <w:szCs w:val="24"/>
                <w:lang w:eastAsia="en-US"/>
              </w:rPr>
            </w:pPr>
            <w:r>
              <w:rPr>
                <w:sz w:val="24"/>
                <w:szCs w:val="24"/>
                <w:lang w:eastAsia="en-US"/>
              </w:rPr>
              <w:t>4</w:t>
            </w:r>
            <w:r w:rsidRPr="00C467BA">
              <w:rPr>
                <w:sz w:val="24"/>
                <w:szCs w:val="24"/>
                <w:lang w:eastAsia="en-US"/>
              </w:rPr>
              <w:t>.</w:t>
            </w:r>
          </w:p>
        </w:tc>
        <w:tc>
          <w:tcPr>
            <w:tcW w:w="2731" w:type="dxa"/>
            <w:vAlign w:val="center"/>
          </w:tcPr>
          <w:p w14:paraId="5BCDB748" w14:textId="77777777" w:rsidR="005E7742" w:rsidRPr="00C467BA" w:rsidRDefault="005E7742" w:rsidP="001365E4">
            <w:pPr>
              <w:jc w:val="center"/>
              <w:rPr>
                <w:sz w:val="24"/>
                <w:szCs w:val="24"/>
                <w:lang w:eastAsia="en-US"/>
              </w:rPr>
            </w:pPr>
            <w:r w:rsidRPr="00C467BA">
              <w:rPr>
                <w:sz w:val="24"/>
                <w:szCs w:val="24"/>
                <w:lang w:eastAsia="en-US"/>
              </w:rPr>
              <w:t>CP D.02.02-2013</w:t>
            </w:r>
          </w:p>
        </w:tc>
        <w:tc>
          <w:tcPr>
            <w:tcW w:w="6095" w:type="dxa"/>
          </w:tcPr>
          <w:p w14:paraId="7DFD335F" w14:textId="77777777" w:rsidR="005E7742" w:rsidRPr="00C467BA" w:rsidRDefault="005E7742" w:rsidP="00D57B06">
            <w:pPr>
              <w:jc w:val="center"/>
              <w:rPr>
                <w:sz w:val="24"/>
                <w:szCs w:val="24"/>
                <w:lang w:eastAsia="en-US"/>
              </w:rPr>
            </w:pPr>
            <w:r w:rsidRPr="005E7742">
              <w:rPr>
                <w:sz w:val="24"/>
                <w:szCs w:val="24"/>
                <w:lang w:val="en-US"/>
              </w:rPr>
              <w:t xml:space="preserve">Organizarea executării lucrărilor la întreținerea și reparația drumurilor. </w:t>
            </w:r>
            <w:r w:rsidRPr="00C467BA">
              <w:rPr>
                <w:sz w:val="24"/>
                <w:szCs w:val="24"/>
              </w:rPr>
              <w:t>Ghidul maistrului rutier</w:t>
            </w:r>
          </w:p>
        </w:tc>
      </w:tr>
      <w:tr w:rsidR="005E7742" w:rsidRPr="00963E51" w14:paraId="154D0BEE" w14:textId="77777777" w:rsidTr="001365E4">
        <w:tc>
          <w:tcPr>
            <w:tcW w:w="530" w:type="dxa"/>
            <w:vAlign w:val="center"/>
          </w:tcPr>
          <w:p w14:paraId="6785A87F" w14:textId="77777777" w:rsidR="005E7742" w:rsidRPr="00C467BA" w:rsidRDefault="005E7742" w:rsidP="001365E4">
            <w:pPr>
              <w:spacing w:line="360" w:lineRule="auto"/>
              <w:ind w:right="-284"/>
              <w:jc w:val="both"/>
              <w:rPr>
                <w:sz w:val="24"/>
                <w:szCs w:val="24"/>
                <w:lang w:eastAsia="en-US"/>
              </w:rPr>
            </w:pPr>
            <w:r>
              <w:rPr>
                <w:sz w:val="24"/>
                <w:szCs w:val="24"/>
                <w:lang w:eastAsia="en-US"/>
              </w:rPr>
              <w:t>5.</w:t>
            </w:r>
          </w:p>
        </w:tc>
        <w:tc>
          <w:tcPr>
            <w:tcW w:w="2731" w:type="dxa"/>
            <w:vAlign w:val="center"/>
          </w:tcPr>
          <w:p w14:paraId="0D9E058E" w14:textId="77777777" w:rsidR="005E7742" w:rsidRPr="00C467BA" w:rsidRDefault="005E7742" w:rsidP="001365E4">
            <w:pPr>
              <w:jc w:val="center"/>
              <w:rPr>
                <w:sz w:val="24"/>
                <w:szCs w:val="24"/>
                <w:lang w:eastAsia="en-US"/>
              </w:rPr>
            </w:pPr>
            <w:r w:rsidRPr="00C467BA">
              <w:rPr>
                <w:sz w:val="24"/>
                <w:szCs w:val="24"/>
                <w:lang w:eastAsia="en-US"/>
              </w:rPr>
              <w:t>CP D.02.</w:t>
            </w:r>
            <w:r w:rsidRPr="00C467BA">
              <w:rPr>
                <w:sz w:val="24"/>
                <w:szCs w:val="24"/>
              </w:rPr>
              <w:t>38</w:t>
            </w:r>
            <w:r w:rsidRPr="00C467BA">
              <w:rPr>
                <w:sz w:val="24"/>
                <w:szCs w:val="24"/>
                <w:lang w:eastAsia="en-US"/>
              </w:rPr>
              <w:t>-20</w:t>
            </w:r>
            <w:r w:rsidRPr="00C467BA">
              <w:rPr>
                <w:sz w:val="24"/>
                <w:szCs w:val="24"/>
              </w:rPr>
              <w:t>25</w:t>
            </w:r>
          </w:p>
        </w:tc>
        <w:tc>
          <w:tcPr>
            <w:tcW w:w="6095" w:type="dxa"/>
          </w:tcPr>
          <w:p w14:paraId="0247BDE8" w14:textId="77777777" w:rsidR="005E7742" w:rsidRPr="005E7742" w:rsidRDefault="005E7742" w:rsidP="00D57B06">
            <w:pPr>
              <w:jc w:val="center"/>
              <w:rPr>
                <w:sz w:val="24"/>
                <w:szCs w:val="24"/>
                <w:lang w:val="en-US"/>
              </w:rPr>
            </w:pPr>
            <w:r w:rsidRPr="005E7742">
              <w:rPr>
                <w:sz w:val="24"/>
                <w:szCs w:val="24"/>
                <w:lang w:val="en-US"/>
              </w:rPr>
              <w:t>Drumuri și poduri. Organizarea  lucrărilor de  drumuri.</w:t>
            </w:r>
          </w:p>
        </w:tc>
      </w:tr>
      <w:tr w:rsidR="005E7742" w:rsidRPr="00963E51" w14:paraId="4062E06D" w14:textId="77777777" w:rsidTr="001365E4">
        <w:tc>
          <w:tcPr>
            <w:tcW w:w="530" w:type="dxa"/>
            <w:vAlign w:val="center"/>
          </w:tcPr>
          <w:p w14:paraId="47CF681A" w14:textId="77777777" w:rsidR="005E7742" w:rsidRPr="00C467BA" w:rsidRDefault="005E7742" w:rsidP="001365E4">
            <w:pPr>
              <w:spacing w:line="360" w:lineRule="auto"/>
              <w:ind w:right="-284"/>
              <w:jc w:val="both"/>
              <w:rPr>
                <w:sz w:val="24"/>
                <w:szCs w:val="24"/>
                <w:lang w:eastAsia="en-US"/>
              </w:rPr>
            </w:pPr>
            <w:r>
              <w:rPr>
                <w:sz w:val="24"/>
                <w:szCs w:val="24"/>
                <w:lang w:eastAsia="en-US"/>
              </w:rPr>
              <w:t>6.</w:t>
            </w:r>
          </w:p>
        </w:tc>
        <w:tc>
          <w:tcPr>
            <w:tcW w:w="2731" w:type="dxa"/>
            <w:vAlign w:val="center"/>
          </w:tcPr>
          <w:p w14:paraId="7AD99897" w14:textId="77777777" w:rsidR="005E7742" w:rsidRPr="00C467BA" w:rsidRDefault="005E7742" w:rsidP="001365E4">
            <w:pPr>
              <w:pStyle w:val="Default"/>
              <w:jc w:val="center"/>
              <w:rPr>
                <w:rFonts w:ascii="Times New Roman" w:hAnsi="Times New Roman" w:cs="Times New Roman"/>
              </w:rPr>
            </w:pPr>
            <w:r w:rsidRPr="00C467BA">
              <w:rPr>
                <w:rFonts w:ascii="Times New Roman" w:hAnsi="Times New Roman" w:cs="Times New Roman"/>
              </w:rPr>
              <w:t xml:space="preserve">CP D.02.12:2024 </w:t>
            </w:r>
          </w:p>
          <w:p w14:paraId="08BFCF52" w14:textId="77777777" w:rsidR="005E7742" w:rsidRPr="00C467BA" w:rsidRDefault="005E7742" w:rsidP="001365E4">
            <w:pPr>
              <w:jc w:val="center"/>
              <w:rPr>
                <w:sz w:val="24"/>
                <w:szCs w:val="24"/>
                <w:lang w:eastAsia="en-US"/>
              </w:rPr>
            </w:pPr>
          </w:p>
        </w:tc>
        <w:tc>
          <w:tcPr>
            <w:tcW w:w="6095" w:type="dxa"/>
          </w:tcPr>
          <w:p w14:paraId="41813702" w14:textId="5CB5A063" w:rsidR="005E7742" w:rsidRDefault="005E7742" w:rsidP="00D57B06">
            <w:pPr>
              <w:pStyle w:val="Default"/>
              <w:jc w:val="center"/>
              <w:rPr>
                <w:rFonts w:ascii="Times New Roman" w:hAnsi="Times New Roman" w:cs="Times New Roman"/>
              </w:rPr>
            </w:pPr>
            <w:r w:rsidRPr="00C467BA">
              <w:rPr>
                <w:rFonts w:ascii="Times New Roman" w:hAnsi="Times New Roman" w:cs="Times New Roman"/>
              </w:rPr>
              <w:t>Recomandări metodice pentru reabilitarea îmbrăcăminţilor rutiere şi fundațiilor prin metode de reciclare la rece</w:t>
            </w:r>
          </w:p>
          <w:p w14:paraId="152826BD" w14:textId="77777777" w:rsidR="005E7742" w:rsidRPr="00C467BA" w:rsidRDefault="005E7742" w:rsidP="00D57B06">
            <w:pPr>
              <w:pStyle w:val="Default"/>
              <w:jc w:val="center"/>
              <w:rPr>
                <w:rFonts w:ascii="Times New Roman" w:hAnsi="Times New Roman" w:cs="Times New Roman"/>
              </w:rPr>
            </w:pPr>
          </w:p>
        </w:tc>
      </w:tr>
      <w:tr w:rsidR="005E7742" w:rsidRPr="00527C75" w14:paraId="00F0EA11" w14:textId="77777777" w:rsidTr="001365E4">
        <w:trPr>
          <w:trHeight w:val="290"/>
        </w:trPr>
        <w:tc>
          <w:tcPr>
            <w:tcW w:w="530" w:type="dxa"/>
            <w:vAlign w:val="center"/>
          </w:tcPr>
          <w:p w14:paraId="2C487F2E" w14:textId="77777777" w:rsidR="005E7742" w:rsidRPr="00C467BA" w:rsidRDefault="005E7742" w:rsidP="001365E4">
            <w:pPr>
              <w:spacing w:line="360" w:lineRule="auto"/>
              <w:ind w:right="-284"/>
              <w:jc w:val="both"/>
              <w:rPr>
                <w:sz w:val="24"/>
                <w:szCs w:val="24"/>
                <w:lang w:eastAsia="en-US"/>
              </w:rPr>
            </w:pPr>
            <w:r>
              <w:rPr>
                <w:sz w:val="24"/>
                <w:szCs w:val="24"/>
                <w:lang w:eastAsia="en-US"/>
              </w:rPr>
              <w:t>7.</w:t>
            </w:r>
          </w:p>
        </w:tc>
        <w:tc>
          <w:tcPr>
            <w:tcW w:w="2731" w:type="dxa"/>
            <w:vAlign w:val="center"/>
          </w:tcPr>
          <w:p w14:paraId="7443C96C" w14:textId="77777777" w:rsidR="005E7742" w:rsidRPr="00C467BA" w:rsidRDefault="005E7742" w:rsidP="001365E4">
            <w:pPr>
              <w:pStyle w:val="Default"/>
              <w:jc w:val="center"/>
              <w:rPr>
                <w:rFonts w:ascii="Times New Roman" w:hAnsi="Times New Roman" w:cs="Times New Roman"/>
              </w:rPr>
            </w:pPr>
            <w:r w:rsidRPr="00C467BA">
              <w:rPr>
                <w:rFonts w:ascii="Times New Roman" w:hAnsi="Times New Roman" w:cs="Times New Roman"/>
              </w:rPr>
              <w:t xml:space="preserve">CP D.02.17-2012 </w:t>
            </w:r>
          </w:p>
          <w:p w14:paraId="67931989" w14:textId="77777777" w:rsidR="005E7742" w:rsidRPr="00C467BA" w:rsidRDefault="005E7742" w:rsidP="001365E4">
            <w:pPr>
              <w:jc w:val="center"/>
              <w:rPr>
                <w:color w:val="EE0000"/>
                <w:sz w:val="24"/>
                <w:szCs w:val="24"/>
                <w:lang w:eastAsia="en-US"/>
              </w:rPr>
            </w:pPr>
          </w:p>
        </w:tc>
        <w:tc>
          <w:tcPr>
            <w:tcW w:w="6095" w:type="dxa"/>
          </w:tcPr>
          <w:p w14:paraId="11478CCA" w14:textId="3ED6E802" w:rsidR="005E7742" w:rsidRPr="00C467BA" w:rsidRDefault="005E7742" w:rsidP="00D57B06">
            <w:pPr>
              <w:pStyle w:val="Default"/>
              <w:jc w:val="center"/>
              <w:rPr>
                <w:rFonts w:ascii="Times New Roman" w:hAnsi="Times New Roman" w:cs="Times New Roman"/>
                <w:color w:val="EE0000"/>
              </w:rPr>
            </w:pPr>
            <w:r w:rsidRPr="00C467BA">
              <w:rPr>
                <w:rFonts w:ascii="Times New Roman" w:hAnsi="Times New Roman" w:cs="Times New Roman"/>
              </w:rPr>
              <w:t>Consolidarea acostamentelor drumurilor</w:t>
            </w:r>
          </w:p>
        </w:tc>
      </w:tr>
      <w:tr w:rsidR="005E7742" w:rsidRPr="00527C75" w14:paraId="57EC4983" w14:textId="77777777" w:rsidTr="001365E4">
        <w:tc>
          <w:tcPr>
            <w:tcW w:w="530" w:type="dxa"/>
            <w:vAlign w:val="center"/>
          </w:tcPr>
          <w:p w14:paraId="355048FF" w14:textId="77777777" w:rsidR="005E7742" w:rsidRPr="00C467BA" w:rsidRDefault="005E7742" w:rsidP="001365E4">
            <w:pPr>
              <w:spacing w:line="360" w:lineRule="auto"/>
              <w:ind w:right="-284"/>
              <w:jc w:val="both"/>
              <w:rPr>
                <w:sz w:val="24"/>
                <w:szCs w:val="24"/>
                <w:lang w:eastAsia="en-US"/>
              </w:rPr>
            </w:pPr>
            <w:r>
              <w:rPr>
                <w:sz w:val="24"/>
                <w:szCs w:val="24"/>
                <w:lang w:eastAsia="en-US"/>
              </w:rPr>
              <w:t>8.</w:t>
            </w:r>
          </w:p>
        </w:tc>
        <w:tc>
          <w:tcPr>
            <w:tcW w:w="2731" w:type="dxa"/>
            <w:vAlign w:val="center"/>
          </w:tcPr>
          <w:p w14:paraId="640D28AA" w14:textId="77777777" w:rsidR="005E7742" w:rsidRPr="00C467BA" w:rsidRDefault="005E7742" w:rsidP="001365E4">
            <w:pPr>
              <w:pStyle w:val="Default"/>
              <w:jc w:val="center"/>
              <w:rPr>
                <w:rFonts w:ascii="Times New Roman" w:hAnsi="Times New Roman" w:cs="Times New Roman"/>
              </w:rPr>
            </w:pPr>
            <w:r w:rsidRPr="00C467BA">
              <w:rPr>
                <w:rFonts w:ascii="Times New Roman" w:hAnsi="Times New Roman" w:cs="Times New Roman"/>
              </w:rPr>
              <w:t xml:space="preserve">SM SR EN 12271:2010 </w:t>
            </w:r>
          </w:p>
          <w:p w14:paraId="67DDF8C8" w14:textId="77777777" w:rsidR="005E7742" w:rsidRPr="00C467BA" w:rsidRDefault="005E7742" w:rsidP="001365E4">
            <w:pPr>
              <w:jc w:val="center"/>
              <w:rPr>
                <w:sz w:val="24"/>
                <w:szCs w:val="24"/>
                <w:lang w:eastAsia="en-US"/>
              </w:rPr>
            </w:pPr>
          </w:p>
        </w:tc>
        <w:tc>
          <w:tcPr>
            <w:tcW w:w="6095" w:type="dxa"/>
          </w:tcPr>
          <w:p w14:paraId="499DEBEB" w14:textId="77777777" w:rsidR="005E7742" w:rsidRDefault="005E7742" w:rsidP="00D57B06">
            <w:pPr>
              <w:pStyle w:val="Default"/>
              <w:jc w:val="center"/>
              <w:rPr>
                <w:rFonts w:ascii="Times New Roman" w:hAnsi="Times New Roman" w:cs="Times New Roman"/>
              </w:rPr>
            </w:pPr>
            <w:r w:rsidRPr="00C467BA">
              <w:rPr>
                <w:rFonts w:ascii="Times New Roman" w:hAnsi="Times New Roman" w:cs="Times New Roman"/>
              </w:rPr>
              <w:t>Tratamente de suprafaţă. Cerinţe .Hotărârea INSM</w:t>
            </w:r>
          </w:p>
          <w:p w14:paraId="4A70795A" w14:textId="7772664C" w:rsidR="005E7742" w:rsidRPr="00C467BA" w:rsidRDefault="005E7742" w:rsidP="00D57B06">
            <w:pPr>
              <w:pStyle w:val="Default"/>
              <w:jc w:val="center"/>
              <w:rPr>
                <w:rFonts w:ascii="Times New Roman" w:hAnsi="Times New Roman" w:cs="Times New Roman"/>
              </w:rPr>
            </w:pPr>
            <w:r w:rsidRPr="00C467BA">
              <w:rPr>
                <w:rFonts w:ascii="Times New Roman" w:hAnsi="Times New Roman" w:cs="Times New Roman"/>
              </w:rPr>
              <w:t>nr. 481-ST din 27.12.2010</w:t>
            </w:r>
          </w:p>
        </w:tc>
      </w:tr>
    </w:tbl>
    <w:p w14:paraId="282E8A17" w14:textId="6BD474B0" w:rsidR="00F94C80" w:rsidRPr="007F4E31" w:rsidRDefault="004E4488" w:rsidP="00361000">
      <w:pPr>
        <w:spacing w:before="360" w:line="360" w:lineRule="auto"/>
        <w:ind w:left="227" w:right="-284"/>
        <w:jc w:val="both"/>
        <w:rPr>
          <w:b/>
          <w:sz w:val="24"/>
          <w:szCs w:val="24"/>
          <w:lang w:val="ro-RO"/>
        </w:rPr>
      </w:pPr>
      <w:r w:rsidRPr="007F4E31">
        <w:rPr>
          <w:b/>
          <w:sz w:val="24"/>
          <w:szCs w:val="24"/>
          <w:lang w:val="ro-RO"/>
        </w:rPr>
        <w:t>10</w:t>
      </w:r>
      <w:r w:rsidR="00F94C80" w:rsidRPr="007F4E31">
        <w:rPr>
          <w:b/>
          <w:sz w:val="24"/>
          <w:szCs w:val="24"/>
          <w:lang w:val="ro-RO"/>
        </w:rPr>
        <w:t>. Documente obligatorii la evaluarea ofertelor</w:t>
      </w:r>
    </w:p>
    <w:p w14:paraId="5947CE90" w14:textId="4C92BD1B" w:rsidR="009E7CEA" w:rsidRPr="007F4E31" w:rsidRDefault="009E7CEA" w:rsidP="00361000">
      <w:pPr>
        <w:spacing w:line="312" w:lineRule="auto"/>
        <w:ind w:left="227"/>
        <w:contextualSpacing/>
        <w:jc w:val="both"/>
        <w:rPr>
          <w:rFonts w:eastAsia="Calibri"/>
          <w:sz w:val="24"/>
          <w:szCs w:val="24"/>
          <w:lang w:val="ro-RO"/>
        </w:rPr>
      </w:pPr>
      <w:r w:rsidRPr="007F4E31">
        <w:rPr>
          <w:rFonts w:eastAsia="Calibri"/>
          <w:sz w:val="24"/>
          <w:szCs w:val="24"/>
          <w:lang w:val="ro-RO"/>
        </w:rPr>
        <w:t>Oferta va fi prezentată în limba română</w:t>
      </w:r>
      <w:r w:rsidR="004E4488" w:rsidRPr="007F4E31">
        <w:rPr>
          <w:rFonts w:eastAsia="Calibri"/>
          <w:sz w:val="24"/>
          <w:szCs w:val="24"/>
          <w:lang w:val="ro-RO"/>
        </w:rPr>
        <w:t xml:space="preserve"> </w:t>
      </w:r>
      <w:r w:rsidRPr="007F4E31">
        <w:rPr>
          <w:rFonts w:eastAsia="Calibri"/>
          <w:sz w:val="24"/>
          <w:szCs w:val="24"/>
          <w:lang w:val="ro-RO"/>
        </w:rPr>
        <w:t>și va conține:</w:t>
      </w:r>
    </w:p>
    <w:p w14:paraId="32CC4F9E" w14:textId="77777777" w:rsidR="009E7CEA" w:rsidRPr="0089049A" w:rsidRDefault="009E7CEA" w:rsidP="00361000">
      <w:pPr>
        <w:spacing w:line="312" w:lineRule="auto"/>
        <w:ind w:left="227" w:hanging="709"/>
        <w:contextualSpacing/>
        <w:jc w:val="both"/>
        <w:rPr>
          <w:rFonts w:eastAsia="Calibri"/>
          <w:i/>
          <w:sz w:val="6"/>
          <w:szCs w:val="6"/>
          <w:lang w:val="fr-FR"/>
        </w:rPr>
      </w:pPr>
      <w:r w:rsidRPr="00272A32">
        <w:rPr>
          <w:rFonts w:eastAsia="Calibri"/>
          <w:i/>
          <w:sz w:val="24"/>
          <w:szCs w:val="24"/>
          <w:lang w:val="ro-RO"/>
        </w:rPr>
        <w:t xml:space="preserve">           </w:t>
      </w:r>
    </w:p>
    <w:p w14:paraId="0E279C11" w14:textId="417B5B3F" w:rsidR="009E7CEA" w:rsidRPr="008F7329" w:rsidRDefault="00FF46A6" w:rsidP="00361000">
      <w:pPr>
        <w:pStyle w:val="a9"/>
        <w:numPr>
          <w:ilvl w:val="1"/>
          <w:numId w:val="9"/>
        </w:numPr>
        <w:spacing w:after="0" w:line="312" w:lineRule="auto"/>
        <w:ind w:left="420"/>
        <w:jc w:val="both"/>
        <w:rPr>
          <w:rFonts w:ascii="Times New Roman" w:eastAsia="Calibri" w:hAnsi="Times New Roman" w:cs="Times New Roman"/>
          <w:i/>
          <w:sz w:val="6"/>
          <w:szCs w:val="6"/>
          <w:lang w:val="it-IT"/>
        </w:rPr>
      </w:pPr>
      <w:r>
        <w:rPr>
          <w:rFonts w:ascii="Times New Roman" w:eastAsia="Calibri" w:hAnsi="Times New Roman" w:cs="Times New Roman"/>
          <w:sz w:val="24"/>
          <w:szCs w:val="24"/>
          <w:lang w:val="ro-RO"/>
        </w:rPr>
        <w:t xml:space="preserve"> </w:t>
      </w:r>
      <w:r w:rsidR="009E7CEA" w:rsidRPr="00272A32">
        <w:rPr>
          <w:rFonts w:ascii="Times New Roman" w:eastAsia="Calibri" w:hAnsi="Times New Roman" w:cs="Times New Roman"/>
          <w:sz w:val="24"/>
          <w:szCs w:val="24"/>
          <w:lang w:val="ro-RO"/>
        </w:rPr>
        <w:t xml:space="preserve">Dovada de experiență similară în ultimii </w:t>
      </w:r>
      <w:r w:rsidR="00F13339" w:rsidRPr="008F7329">
        <w:rPr>
          <w:rFonts w:ascii="Times New Roman" w:eastAsia="Calibri" w:hAnsi="Times New Roman" w:cs="Times New Roman"/>
          <w:sz w:val="24"/>
          <w:szCs w:val="24"/>
          <w:lang w:val="it-IT"/>
        </w:rPr>
        <w:t>3</w:t>
      </w:r>
      <w:r w:rsidR="009E7CEA" w:rsidRPr="00272A32">
        <w:rPr>
          <w:rFonts w:ascii="Times New Roman" w:eastAsia="Calibri" w:hAnsi="Times New Roman" w:cs="Times New Roman"/>
          <w:sz w:val="24"/>
          <w:szCs w:val="24"/>
          <w:lang w:val="ro-RO"/>
        </w:rPr>
        <w:t xml:space="preserve"> ani în executarea lucrărilor de</w:t>
      </w:r>
      <w:r w:rsidR="00F13339" w:rsidRPr="00272A32">
        <w:rPr>
          <w:rFonts w:ascii="Times New Roman" w:eastAsia="Calibri" w:hAnsi="Times New Roman" w:cs="Times New Roman"/>
          <w:sz w:val="24"/>
          <w:szCs w:val="24"/>
          <w:lang w:val="ro-RO"/>
        </w:rPr>
        <w:t xml:space="preserve"> </w:t>
      </w:r>
      <w:r w:rsidR="005D4001" w:rsidRPr="005D4001">
        <w:rPr>
          <w:rFonts w:ascii="Times New Roman" w:eastAsia="Calibri" w:hAnsi="Times New Roman" w:cs="Times New Roman"/>
          <w:sz w:val="24"/>
          <w:szCs w:val="24"/>
          <w:lang w:val="ro-RO"/>
        </w:rPr>
        <w:t>restabilire a betonului asfaltic</w:t>
      </w:r>
      <w:r w:rsidR="00F13339" w:rsidRPr="00272A32">
        <w:rPr>
          <w:rFonts w:ascii="Times New Roman" w:eastAsia="Calibri" w:hAnsi="Times New Roman" w:cs="Times New Roman"/>
          <w:sz w:val="24"/>
          <w:szCs w:val="24"/>
          <w:lang w:val="ro-RO"/>
        </w:rPr>
        <w:t>;</w:t>
      </w:r>
      <w:r w:rsidR="009E7CEA" w:rsidRPr="00272A32">
        <w:rPr>
          <w:rFonts w:ascii="Times New Roman" w:eastAsia="Calibri" w:hAnsi="Times New Roman" w:cs="Times New Roman"/>
          <w:i/>
          <w:sz w:val="24"/>
          <w:szCs w:val="24"/>
          <w:lang w:val="ro-RO"/>
        </w:rPr>
        <w:t xml:space="preserve">            </w:t>
      </w:r>
    </w:p>
    <w:p w14:paraId="209AF3D2" w14:textId="5ECD6FA0" w:rsidR="009E7CEA" w:rsidRPr="00A9600C" w:rsidRDefault="00974AD7" w:rsidP="00361000">
      <w:pPr>
        <w:pStyle w:val="a9"/>
        <w:numPr>
          <w:ilvl w:val="1"/>
          <w:numId w:val="9"/>
        </w:numPr>
        <w:spacing w:after="0" w:line="312" w:lineRule="auto"/>
        <w:ind w:left="363"/>
        <w:jc w:val="both"/>
        <w:rPr>
          <w:rFonts w:ascii="Times New Roman" w:hAnsi="Times New Roman" w:cs="Times New Roman"/>
          <w:spacing w:val="-3"/>
          <w:sz w:val="24"/>
          <w:szCs w:val="24"/>
          <w:lang w:val="ro-RO" w:eastAsia="ro-RO"/>
        </w:rPr>
      </w:pPr>
      <w:r w:rsidRPr="00272A32">
        <w:rPr>
          <w:rFonts w:ascii="Times New Roman" w:hAnsi="Times New Roman" w:cs="Times New Roman"/>
          <w:spacing w:val="-3"/>
          <w:sz w:val="24"/>
          <w:szCs w:val="24"/>
          <w:lang w:val="ro-RO" w:eastAsia="ro-RO"/>
        </w:rPr>
        <w:t xml:space="preserve"> </w:t>
      </w:r>
      <w:r w:rsidR="009E7CEA" w:rsidRPr="00A9600C">
        <w:rPr>
          <w:rFonts w:ascii="Times New Roman" w:hAnsi="Times New Roman" w:cs="Times New Roman"/>
          <w:spacing w:val="-3"/>
          <w:sz w:val="24"/>
          <w:szCs w:val="24"/>
          <w:lang w:val="ro-RO" w:eastAsia="ro-RO"/>
        </w:rPr>
        <w:t>Ofertantul va prezenta documente care demonstrează capacitatea tehnică și/sau profesională pentru executarea viitorului contract</w:t>
      </w:r>
      <w:r w:rsidR="00A9600C" w:rsidRPr="00272A32">
        <w:rPr>
          <w:rFonts w:eastAsia="Calibri"/>
          <w:sz w:val="24"/>
          <w:szCs w:val="24"/>
          <w:lang w:val="ro-RO"/>
        </w:rPr>
        <w:t>:</w:t>
      </w:r>
      <w:r w:rsidR="00272A32" w:rsidRPr="00A9600C">
        <w:rPr>
          <w:rFonts w:ascii="Times New Roman" w:hAnsi="Times New Roman" w:cs="Times New Roman"/>
          <w:spacing w:val="-3"/>
          <w:sz w:val="24"/>
          <w:szCs w:val="24"/>
          <w:lang w:val="ro-RO" w:eastAsia="ro-RO"/>
        </w:rPr>
        <w:t xml:space="preserve"> </w:t>
      </w:r>
    </w:p>
    <w:p w14:paraId="7388893E" w14:textId="77777777" w:rsidR="009E7CEA" w:rsidRPr="00A9600C" w:rsidRDefault="009E7CEA" w:rsidP="00361000">
      <w:pPr>
        <w:pStyle w:val="a9"/>
        <w:numPr>
          <w:ilvl w:val="0"/>
          <w:numId w:val="8"/>
        </w:numPr>
        <w:spacing w:after="0" w:line="312" w:lineRule="auto"/>
        <w:ind w:left="530" w:right="-1"/>
        <w:jc w:val="both"/>
        <w:rPr>
          <w:rFonts w:ascii="Times New Roman" w:hAnsi="Times New Roman" w:cs="Times New Roman"/>
          <w:sz w:val="24"/>
          <w:szCs w:val="24"/>
          <w:lang w:val="ro-RO"/>
        </w:rPr>
      </w:pPr>
      <w:r w:rsidRPr="00A9600C">
        <w:rPr>
          <w:rFonts w:ascii="Times New Roman" w:hAnsi="Times New Roman" w:cs="Times New Roman"/>
          <w:spacing w:val="-3"/>
          <w:sz w:val="24"/>
          <w:szCs w:val="24"/>
          <w:lang w:val="ro-RO" w:eastAsia="ro-RO"/>
        </w:rPr>
        <w:t>o declarație referitoare la utilajele, instalațiile, echipamentele tehnice de care poate dispune operatorul economic pentru îndeplinirea corespunzătoare a contractului de lucrări.</w:t>
      </w:r>
    </w:p>
    <w:p w14:paraId="7771741C" w14:textId="6F573E83" w:rsidR="009E7CEA" w:rsidRPr="00A9600C" w:rsidRDefault="00A9600C" w:rsidP="00361000">
      <w:pPr>
        <w:pStyle w:val="a9"/>
        <w:numPr>
          <w:ilvl w:val="1"/>
          <w:numId w:val="9"/>
        </w:numPr>
        <w:spacing w:after="0" w:line="312" w:lineRule="auto"/>
        <w:ind w:left="363"/>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lastRenderedPageBreak/>
        <w:t xml:space="preserve"> </w:t>
      </w:r>
      <w:r w:rsidR="009E7CEA" w:rsidRPr="00A9600C">
        <w:rPr>
          <w:rFonts w:ascii="Times New Roman" w:eastAsia="Calibri" w:hAnsi="Times New Roman" w:cs="Times New Roman"/>
          <w:sz w:val="24"/>
          <w:szCs w:val="24"/>
          <w:lang w:val="ro-MD"/>
        </w:rPr>
        <w:t>Operatorul economic va prezenta documente, certificate, emise de organisme independente, prin care se atestă faptul că respectă standarde de protecție a mediului ISO</w:t>
      </w:r>
      <w:r w:rsidR="009B35D7">
        <w:rPr>
          <w:rFonts w:ascii="Times New Roman" w:eastAsia="Calibri" w:hAnsi="Times New Roman" w:cs="Times New Roman"/>
          <w:sz w:val="24"/>
          <w:szCs w:val="24"/>
          <w:lang w:val="ro-MD"/>
        </w:rPr>
        <w:t xml:space="preserve"> 14001</w:t>
      </w:r>
      <w:r w:rsidR="009E7CEA" w:rsidRPr="00A9600C">
        <w:rPr>
          <w:rFonts w:ascii="Times New Roman" w:eastAsia="Calibri" w:hAnsi="Times New Roman" w:cs="Times New Roman"/>
          <w:sz w:val="24"/>
          <w:szCs w:val="24"/>
          <w:lang w:val="ro-MD"/>
        </w:rPr>
        <w:t>.</w:t>
      </w:r>
    </w:p>
    <w:p w14:paraId="2AA2EC8A" w14:textId="05809033" w:rsidR="009E7CEA" w:rsidRDefault="009E7CEA" w:rsidP="00361000">
      <w:pPr>
        <w:pStyle w:val="a9"/>
        <w:spacing w:after="0" w:line="312" w:lineRule="auto"/>
        <w:ind w:left="227"/>
        <w:jc w:val="both"/>
        <w:rPr>
          <w:rFonts w:ascii="Times New Roman" w:eastAsia="Calibri" w:hAnsi="Times New Roman" w:cs="Times New Roman"/>
          <w:sz w:val="24"/>
          <w:szCs w:val="24"/>
          <w:lang w:val="ro-RO"/>
        </w:rPr>
      </w:pPr>
      <w:r w:rsidRPr="00A9600C">
        <w:rPr>
          <w:rFonts w:ascii="Times New Roman" w:eastAsia="Calibri" w:hAnsi="Times New Roman" w:cs="Times New Roman"/>
          <w:sz w:val="24"/>
          <w:szCs w:val="24"/>
          <w:lang w:val="ro-RO"/>
        </w:rPr>
        <w:t xml:space="preserve">Completarea ofertei tehnice, precum și a listei de abateri, sunt importante pentru </w:t>
      </w:r>
      <w:r w:rsidRPr="00A9600C">
        <w:rPr>
          <w:rFonts w:ascii="Times New Roman" w:eastAsia="Calibri" w:hAnsi="Times New Roman" w:cs="Times New Roman"/>
          <w:spacing w:val="-3"/>
          <w:sz w:val="24"/>
          <w:szCs w:val="24"/>
          <w:lang w:val="ro-RO"/>
        </w:rPr>
        <w:t xml:space="preserve">,,TERMOELECTRICA” S.A. </w:t>
      </w:r>
      <w:r w:rsidRPr="00A9600C">
        <w:rPr>
          <w:rFonts w:ascii="Times New Roman" w:eastAsia="Calibri" w:hAnsi="Times New Roman" w:cs="Times New Roman"/>
          <w:sz w:val="24"/>
          <w:szCs w:val="24"/>
          <w:lang w:val="ro-RO"/>
        </w:rPr>
        <w:t>în absența acestora, sau necompletarea tuturor pozițiilor, oferta nu va fi examinată.</w:t>
      </w:r>
    </w:p>
    <w:p w14:paraId="3028B711" w14:textId="77777777" w:rsidR="0076215A" w:rsidRDefault="0076215A" w:rsidP="00361000">
      <w:pPr>
        <w:pStyle w:val="a9"/>
        <w:spacing w:after="0" w:line="360" w:lineRule="auto"/>
        <w:ind w:left="227"/>
        <w:jc w:val="both"/>
        <w:rPr>
          <w:rFonts w:ascii="Times New Roman" w:eastAsia="Calibri" w:hAnsi="Times New Roman" w:cs="Times New Roman"/>
          <w:sz w:val="24"/>
          <w:szCs w:val="24"/>
          <w:lang w:val="ro-RO"/>
        </w:rPr>
      </w:pPr>
    </w:p>
    <w:p w14:paraId="6029FD81" w14:textId="31A3CB5A" w:rsidR="00F94C80" w:rsidRPr="00B12BD0" w:rsidRDefault="004C0AE5" w:rsidP="00361000">
      <w:pPr>
        <w:spacing w:line="360" w:lineRule="auto"/>
        <w:ind w:left="227" w:right="-284"/>
        <w:jc w:val="both"/>
        <w:rPr>
          <w:b/>
          <w:bCs/>
          <w:sz w:val="24"/>
          <w:szCs w:val="24"/>
          <w:lang w:val="ro-RO"/>
        </w:rPr>
      </w:pPr>
      <w:r>
        <w:rPr>
          <w:b/>
          <w:bCs/>
          <w:sz w:val="24"/>
          <w:szCs w:val="24"/>
          <w:lang w:val="ro-RO"/>
        </w:rPr>
        <w:t xml:space="preserve">     </w:t>
      </w:r>
      <w:r w:rsidR="004B7EDD">
        <w:rPr>
          <w:b/>
          <w:bCs/>
          <w:sz w:val="24"/>
          <w:szCs w:val="24"/>
          <w:lang w:val="ro-RO"/>
        </w:rPr>
        <w:t>11</w:t>
      </w:r>
      <w:r w:rsidR="00F94C80" w:rsidRPr="00B12BD0">
        <w:rPr>
          <w:b/>
          <w:bCs/>
          <w:sz w:val="24"/>
          <w:szCs w:val="24"/>
          <w:lang w:val="ro-RO"/>
        </w:rPr>
        <w:t xml:space="preserve">.  </w:t>
      </w:r>
      <w:r w:rsidR="002F104F" w:rsidRPr="00B12BD0">
        <w:rPr>
          <w:b/>
          <w:iCs/>
          <w:spacing w:val="-3"/>
          <w:sz w:val="24"/>
          <w:szCs w:val="24"/>
          <w:lang w:val="ro-RO" w:eastAsia="ro-RO"/>
        </w:rPr>
        <w:t>Cerințe</w:t>
      </w:r>
      <w:r w:rsidR="00F94C80" w:rsidRPr="00B12BD0">
        <w:rPr>
          <w:b/>
          <w:iCs/>
          <w:spacing w:val="-3"/>
          <w:sz w:val="24"/>
          <w:szCs w:val="24"/>
          <w:lang w:val="ro-RO" w:eastAsia="ro-RO"/>
        </w:rPr>
        <w:t xml:space="preserve"> de </w:t>
      </w:r>
      <w:r w:rsidR="002F104F" w:rsidRPr="00B12BD0">
        <w:rPr>
          <w:b/>
          <w:iCs/>
          <w:spacing w:val="-3"/>
          <w:sz w:val="24"/>
          <w:szCs w:val="24"/>
          <w:lang w:val="ro-RO" w:eastAsia="ro-RO"/>
        </w:rPr>
        <w:t>mentenanță</w:t>
      </w:r>
      <w:r w:rsidR="00F94C80" w:rsidRPr="00B12BD0">
        <w:rPr>
          <w:b/>
          <w:iCs/>
          <w:spacing w:val="-3"/>
          <w:sz w:val="24"/>
          <w:szCs w:val="24"/>
          <w:lang w:val="ro-RO" w:eastAsia="ro-RO"/>
        </w:rPr>
        <w:t>.</w:t>
      </w:r>
    </w:p>
    <w:p w14:paraId="45EF20EB" w14:textId="0DF9F5C9" w:rsidR="00F94C80" w:rsidRPr="004C0AE5" w:rsidRDefault="00A9600C" w:rsidP="00361000">
      <w:pPr>
        <w:pStyle w:val="a9"/>
        <w:numPr>
          <w:ilvl w:val="1"/>
          <w:numId w:val="10"/>
        </w:numPr>
        <w:spacing w:after="0" w:line="360" w:lineRule="auto"/>
        <w:jc w:val="both"/>
        <w:rPr>
          <w:rFonts w:ascii="Times New Roman" w:eastAsia="SimSun" w:hAnsi="Times New Roman" w:cs="Times New Roman"/>
          <w:iCs/>
          <w:sz w:val="24"/>
          <w:szCs w:val="24"/>
          <w:lang w:val="ro-RO" w:eastAsia="zh-CN"/>
        </w:rPr>
      </w:pPr>
      <w:bookmarkStart w:id="5" w:name="_Hlk152665269"/>
      <w:r>
        <w:rPr>
          <w:rFonts w:ascii="Times New Roman" w:eastAsia="SimSun" w:hAnsi="Times New Roman" w:cs="Times New Roman"/>
          <w:iCs/>
          <w:sz w:val="24"/>
          <w:szCs w:val="24"/>
          <w:lang w:val="ro-RO" w:eastAsia="zh-CN"/>
        </w:rPr>
        <w:t xml:space="preserve"> </w:t>
      </w:r>
      <w:r w:rsidR="00F94C80" w:rsidRPr="004C0AE5">
        <w:rPr>
          <w:rFonts w:ascii="Times New Roman" w:eastAsia="SimSun" w:hAnsi="Times New Roman" w:cs="Times New Roman"/>
          <w:iCs/>
          <w:sz w:val="24"/>
          <w:szCs w:val="24"/>
          <w:lang w:val="ro-RO" w:eastAsia="zh-CN"/>
        </w:rPr>
        <w:t>Termenul de executare – 5 zile din data semnării actului de primire pentru restabilirea</w:t>
      </w:r>
      <w:r>
        <w:rPr>
          <w:rFonts w:ascii="Times New Roman" w:eastAsia="SimSun" w:hAnsi="Times New Roman" w:cs="Times New Roman"/>
          <w:iCs/>
          <w:sz w:val="24"/>
          <w:szCs w:val="24"/>
          <w:lang w:val="ro-RO" w:eastAsia="zh-CN"/>
        </w:rPr>
        <w:t xml:space="preserve"> </w:t>
      </w:r>
      <w:r w:rsidR="0076215A" w:rsidRPr="005D4001">
        <w:rPr>
          <w:rFonts w:ascii="Times New Roman" w:eastAsia="Calibri" w:hAnsi="Times New Roman" w:cs="Times New Roman"/>
          <w:sz w:val="24"/>
          <w:szCs w:val="24"/>
          <w:lang w:val="ro-RO"/>
        </w:rPr>
        <w:t>betonului asfaltic</w:t>
      </w:r>
      <w:r w:rsidR="00F94C80" w:rsidRPr="004C0AE5">
        <w:rPr>
          <w:rFonts w:ascii="Times New Roman" w:eastAsia="SimSun" w:hAnsi="Times New Roman" w:cs="Times New Roman"/>
          <w:iCs/>
          <w:sz w:val="24"/>
          <w:szCs w:val="24"/>
          <w:lang w:val="ro-RO" w:eastAsia="zh-CN"/>
        </w:rPr>
        <w:t>,</w:t>
      </w:r>
      <w:r w:rsidR="007235F5" w:rsidRPr="007235F5">
        <w:rPr>
          <w:rFonts w:eastAsia="SimSun"/>
          <w:iCs/>
          <w:sz w:val="24"/>
          <w:szCs w:val="24"/>
          <w:lang w:val="fr-FR" w:eastAsia="zh-CN"/>
        </w:rPr>
        <w:t xml:space="preserve"> </w:t>
      </w:r>
      <w:r w:rsidR="007235F5" w:rsidRPr="007235F5">
        <w:rPr>
          <w:rFonts w:ascii="Times New Roman" w:eastAsia="SimSun" w:hAnsi="Times New Roman" w:cs="Times New Roman"/>
          <w:iCs/>
          <w:sz w:val="24"/>
          <w:szCs w:val="24"/>
          <w:lang w:val="fr-FR" w:eastAsia="zh-CN"/>
        </w:rPr>
        <w:t>sau solicitarea transmisă în format electronic pe e-mail oficial, care va fi stipulat în contract.</w:t>
      </w:r>
      <w:r w:rsidR="00F94C80" w:rsidRPr="004C0AE5">
        <w:rPr>
          <w:rFonts w:ascii="Times New Roman" w:eastAsia="SimSun" w:hAnsi="Times New Roman" w:cs="Times New Roman"/>
          <w:iCs/>
          <w:sz w:val="24"/>
          <w:szCs w:val="24"/>
          <w:lang w:val="ro-RO" w:eastAsia="zh-CN"/>
        </w:rPr>
        <w:t xml:space="preserve">  </w:t>
      </w:r>
    </w:p>
    <w:p w14:paraId="01CEB629" w14:textId="301522D4" w:rsidR="00F94C80" w:rsidRPr="004C0AE5" w:rsidRDefault="00A9600C" w:rsidP="00361000">
      <w:pPr>
        <w:pStyle w:val="a9"/>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eastAsia="SimSun" w:hAnsi="Times New Roman" w:cs="Times New Roman"/>
          <w:iCs/>
          <w:sz w:val="24"/>
          <w:szCs w:val="24"/>
          <w:lang w:val="ro-RO" w:eastAsia="zh-CN"/>
        </w:rPr>
        <w:t xml:space="preserve"> </w:t>
      </w:r>
      <w:r w:rsidR="00F94C80" w:rsidRPr="004C0AE5">
        <w:rPr>
          <w:rFonts w:ascii="Times New Roman" w:eastAsia="SimSun" w:hAnsi="Times New Roman" w:cs="Times New Roman"/>
          <w:iCs/>
          <w:sz w:val="24"/>
          <w:szCs w:val="24"/>
          <w:lang w:val="ro-RO" w:eastAsia="zh-CN"/>
        </w:rPr>
        <w:t>La efectuarea lucrărilor să se respecte normele securității și sănătății în muncă;</w:t>
      </w:r>
    </w:p>
    <w:p w14:paraId="510450CB" w14:textId="35E5F6D5" w:rsidR="001846A3" w:rsidRPr="004C0AE5" w:rsidRDefault="00A9600C" w:rsidP="00361000">
      <w:pPr>
        <w:pStyle w:val="a9"/>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hAnsi="Times New Roman" w:cs="Times New Roman"/>
          <w:sz w:val="24"/>
          <w:szCs w:val="24"/>
          <w:lang w:val="ro-RO"/>
        </w:rPr>
        <w:t xml:space="preserve"> </w:t>
      </w:r>
      <w:r w:rsidR="001846A3" w:rsidRPr="004C0AE5">
        <w:rPr>
          <w:rFonts w:ascii="Times New Roman" w:hAnsi="Times New Roman" w:cs="Times New Roman"/>
          <w:sz w:val="24"/>
          <w:szCs w:val="24"/>
          <w:lang w:val="ro-RO"/>
        </w:rPr>
        <w:t>Perioada de garanție va fi de minimum 5 ani, începând de la data recepției calitative.</w:t>
      </w:r>
    </w:p>
    <w:p w14:paraId="722EEDC0" w14:textId="523B1EB9" w:rsidR="00F94C80" w:rsidRPr="004C0AE5" w:rsidRDefault="00A9600C" w:rsidP="00361000">
      <w:pPr>
        <w:pStyle w:val="a9"/>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eastAsia="SimSun" w:hAnsi="Times New Roman" w:cs="Times New Roman"/>
          <w:iCs/>
          <w:sz w:val="24"/>
          <w:szCs w:val="24"/>
          <w:lang w:val="ro-RO" w:eastAsia="zh-CN"/>
        </w:rPr>
        <w:t xml:space="preserve"> </w:t>
      </w:r>
      <w:r w:rsidR="00F94C80" w:rsidRPr="004C0AE5">
        <w:rPr>
          <w:rFonts w:ascii="Times New Roman" w:eastAsia="SimSun" w:hAnsi="Times New Roman" w:cs="Times New Roman"/>
          <w:iCs/>
          <w:sz w:val="24"/>
          <w:szCs w:val="24"/>
          <w:lang w:val="ro-RO" w:eastAsia="zh-CN"/>
        </w:rPr>
        <w:t>Lucrările se vor executa la solicitare</w:t>
      </w:r>
      <w:r w:rsidR="004C0AE5" w:rsidRPr="004C0AE5">
        <w:rPr>
          <w:rFonts w:ascii="Times New Roman" w:eastAsia="SimSun" w:hAnsi="Times New Roman" w:cs="Times New Roman"/>
          <w:iCs/>
          <w:sz w:val="24"/>
          <w:szCs w:val="24"/>
          <w:lang w:val="ro-RO" w:eastAsia="zh-CN"/>
        </w:rPr>
        <w:t>.</w:t>
      </w:r>
    </w:p>
    <w:bookmarkEnd w:id="5"/>
    <w:p w14:paraId="6641EFB0" w14:textId="0A95182B" w:rsidR="00F563A1" w:rsidRPr="004C0AE5" w:rsidRDefault="00F563A1" w:rsidP="004C0AE5">
      <w:pPr>
        <w:autoSpaceDE/>
        <w:spacing w:line="360" w:lineRule="auto"/>
        <w:ind w:left="709"/>
        <w:contextualSpacing/>
        <w:jc w:val="both"/>
        <w:rPr>
          <w:rFonts w:eastAsia="SimSun"/>
          <w:iCs/>
          <w:sz w:val="24"/>
          <w:szCs w:val="24"/>
          <w:lang w:val="ro-RO" w:eastAsia="zh-CN"/>
        </w:rPr>
      </w:pPr>
    </w:p>
    <w:p w14:paraId="621CDDD6" w14:textId="58F1ABBB" w:rsidR="00CB5364" w:rsidRDefault="00CB5364" w:rsidP="00A9600C">
      <w:pPr>
        <w:rPr>
          <w:i/>
          <w:iCs/>
          <w:sz w:val="24"/>
          <w:szCs w:val="24"/>
          <w:lang w:val="en-US"/>
        </w:rPr>
      </w:pPr>
      <w:r>
        <w:rPr>
          <w:i/>
          <w:iCs/>
          <w:sz w:val="24"/>
          <w:szCs w:val="24"/>
          <w:lang w:val="en-US"/>
        </w:rPr>
        <w:t xml:space="preserve">                  </w:t>
      </w:r>
    </w:p>
    <w:p w14:paraId="4A561A6C" w14:textId="180B9777" w:rsidR="00A9600C" w:rsidRDefault="00A9600C" w:rsidP="00A9600C">
      <w:pPr>
        <w:rPr>
          <w:i/>
          <w:iCs/>
          <w:sz w:val="24"/>
          <w:szCs w:val="24"/>
          <w:lang w:val="en-US"/>
        </w:rPr>
      </w:pPr>
    </w:p>
    <w:p w14:paraId="1B8BD3AC" w14:textId="2237A555" w:rsidR="00FF46A6" w:rsidRPr="00253179" w:rsidRDefault="00126E83" w:rsidP="00126E83">
      <w:pPr>
        <w:ind w:left="-284" w:right="142"/>
        <w:jc w:val="center"/>
        <w:rPr>
          <w:i/>
          <w:iCs/>
          <w:sz w:val="24"/>
          <w:szCs w:val="24"/>
          <w:lang w:val="ro-RO"/>
        </w:rPr>
      </w:pPr>
      <w:r>
        <w:rPr>
          <w:i/>
          <w:iCs/>
          <w:sz w:val="24"/>
          <w:szCs w:val="24"/>
          <w:lang w:val="ro-RO"/>
        </w:rPr>
        <w:t xml:space="preserve">                                                                                                 </w:t>
      </w:r>
      <w:r w:rsidR="00FF46A6" w:rsidRPr="00253179">
        <w:rPr>
          <w:i/>
          <w:iCs/>
          <w:sz w:val="24"/>
          <w:szCs w:val="24"/>
          <w:lang w:val="ro-RO"/>
        </w:rPr>
        <w:t xml:space="preserve"> Anexa nr. 1</w:t>
      </w:r>
      <w:r w:rsidR="00CB5364" w:rsidRPr="00253179">
        <w:rPr>
          <w:i/>
          <w:iCs/>
          <w:sz w:val="24"/>
          <w:szCs w:val="24"/>
          <w:lang w:val="ro-RO"/>
        </w:rPr>
        <w:t xml:space="preserve"> la Caietul de sarcini</w:t>
      </w:r>
    </w:p>
    <w:p w14:paraId="768630FA" w14:textId="77777777" w:rsidR="00FF46A6" w:rsidRPr="00253179" w:rsidRDefault="00FF46A6" w:rsidP="004B7EDD">
      <w:pPr>
        <w:rPr>
          <w:lang w:val="ro-RO"/>
        </w:rPr>
      </w:pPr>
    </w:p>
    <w:p w14:paraId="6217738E" w14:textId="7E8DFCEF" w:rsidR="00CB5364" w:rsidRPr="00B914F5" w:rsidRDefault="00FF46A6" w:rsidP="00CB5364">
      <w:pPr>
        <w:rPr>
          <w:lang w:val="ro-RO"/>
        </w:rPr>
      </w:pPr>
      <w:r w:rsidRPr="00253179">
        <w:rPr>
          <w:lang w:val="ro-RO"/>
        </w:rPr>
        <w:t xml:space="preserve">                                                                                                 </w:t>
      </w:r>
      <w:r w:rsidRPr="00B914F5">
        <w:rPr>
          <w:lang w:val="ro-RO"/>
        </w:rPr>
        <w:t xml:space="preserve"> </w:t>
      </w:r>
      <w:r w:rsidR="004B7EDD" w:rsidRPr="00B914F5">
        <w:rPr>
          <w:lang w:val="ro-RO"/>
        </w:rPr>
        <w:t xml:space="preserve">                       </w:t>
      </w:r>
    </w:p>
    <w:p w14:paraId="2AB3DAF7" w14:textId="40C7E359" w:rsidR="004C0AE5" w:rsidRPr="00B914F5" w:rsidRDefault="004B7EDD" w:rsidP="00CB5364">
      <w:pPr>
        <w:rPr>
          <w:sz w:val="16"/>
          <w:szCs w:val="16"/>
          <w:lang w:val="ro-RO"/>
        </w:rPr>
      </w:pPr>
      <w:r w:rsidRPr="00B914F5">
        <w:rPr>
          <w:lang w:val="ro-RO"/>
        </w:rPr>
        <w:t xml:space="preserve">                </w:t>
      </w:r>
    </w:p>
    <w:p w14:paraId="3B3D406D" w14:textId="57878A83" w:rsidR="00B60EB1" w:rsidRPr="00B914F5" w:rsidRDefault="00252526" w:rsidP="004B7EDD">
      <w:pPr>
        <w:autoSpaceDE/>
        <w:spacing w:line="360" w:lineRule="auto"/>
        <w:contextualSpacing/>
        <w:jc w:val="center"/>
        <w:rPr>
          <w:b/>
          <w:bCs/>
          <w:sz w:val="32"/>
          <w:szCs w:val="32"/>
          <w:lang w:val="ro-RO"/>
        </w:rPr>
      </w:pPr>
      <w:r w:rsidRPr="00B914F5">
        <w:rPr>
          <w:b/>
          <w:bCs/>
          <w:sz w:val="32"/>
          <w:szCs w:val="32"/>
          <w:lang w:val="ro-RO"/>
        </w:rPr>
        <w:t xml:space="preserve">Lista cu </w:t>
      </w:r>
      <w:r w:rsidR="00253179" w:rsidRPr="00B914F5">
        <w:rPr>
          <w:b/>
          <w:bCs/>
          <w:sz w:val="32"/>
          <w:szCs w:val="32"/>
          <w:lang w:val="ro-RO"/>
        </w:rPr>
        <w:t>cantitățile</w:t>
      </w:r>
      <w:r w:rsidRPr="00B914F5">
        <w:rPr>
          <w:b/>
          <w:bCs/>
          <w:sz w:val="32"/>
          <w:szCs w:val="32"/>
          <w:lang w:val="ro-RO"/>
        </w:rPr>
        <w:t xml:space="preserve"> de lucrări </w:t>
      </w:r>
      <w:r w:rsidR="004B7EDD" w:rsidRPr="00B914F5">
        <w:rPr>
          <w:b/>
          <w:bCs/>
          <w:sz w:val="32"/>
          <w:szCs w:val="32"/>
          <w:lang w:val="ro-RO"/>
        </w:rPr>
        <w:t>nr.</w:t>
      </w:r>
      <w:r w:rsidRPr="00B914F5">
        <w:rPr>
          <w:b/>
          <w:bCs/>
          <w:sz w:val="32"/>
          <w:szCs w:val="32"/>
          <w:lang w:val="ro-RO"/>
        </w:rPr>
        <w:t>1</w:t>
      </w:r>
    </w:p>
    <w:p w14:paraId="1461C20F" w14:textId="23172025" w:rsidR="005D4001" w:rsidRPr="00B914F5" w:rsidRDefault="004B7EDD" w:rsidP="005D4001">
      <w:pPr>
        <w:jc w:val="center"/>
        <w:rPr>
          <w:b/>
          <w:bCs/>
          <w:sz w:val="40"/>
          <w:szCs w:val="40"/>
          <w:lang w:val="ro-RO"/>
        </w:rPr>
      </w:pPr>
      <w:r w:rsidRPr="00B914F5">
        <w:rPr>
          <w:b/>
          <w:bCs/>
          <w:iCs/>
          <w:sz w:val="32"/>
          <w:szCs w:val="32"/>
          <w:lang w:val="ro-RO"/>
        </w:rPr>
        <w:t xml:space="preserve">Lucrări de </w:t>
      </w:r>
      <w:r w:rsidR="006222E7" w:rsidRPr="00B914F5">
        <w:rPr>
          <w:b/>
          <w:bCs/>
          <w:iCs/>
          <w:sz w:val="32"/>
          <w:szCs w:val="32"/>
          <w:lang w:val="ro-RO"/>
        </w:rPr>
        <w:t xml:space="preserve">restabilire a betonului asfaltic </w:t>
      </w:r>
      <w:r w:rsidRPr="00B914F5">
        <w:rPr>
          <w:b/>
          <w:bCs/>
          <w:iCs/>
          <w:sz w:val="32"/>
          <w:szCs w:val="32"/>
          <w:lang w:val="ro-RO"/>
        </w:rPr>
        <w:t>(la solicitare)</w:t>
      </w:r>
      <w:r w:rsidR="005D4001" w:rsidRPr="00B914F5">
        <w:rPr>
          <w:b/>
          <w:bCs/>
          <w:sz w:val="40"/>
          <w:szCs w:val="40"/>
          <w:lang w:val="ro-RO"/>
        </w:rPr>
        <w:t xml:space="preserve"> </w:t>
      </w:r>
    </w:p>
    <w:p w14:paraId="6C50DFC8" w14:textId="77777777" w:rsidR="00253179" w:rsidRPr="00B914F5" w:rsidRDefault="00253179" w:rsidP="00253179">
      <w:pPr>
        <w:jc w:val="center"/>
        <w:rPr>
          <w:sz w:val="24"/>
          <w:szCs w:val="24"/>
          <w:lang w:val="ro-RO"/>
        </w:rPr>
      </w:pPr>
    </w:p>
    <w:tbl>
      <w:tblPr>
        <w:tblW w:w="10894" w:type="dxa"/>
        <w:tblInd w:w="-150" w:type="dxa"/>
        <w:tblLayout w:type="fixed"/>
        <w:tblLook w:val="04A0" w:firstRow="1" w:lastRow="0" w:firstColumn="1" w:lastColumn="0" w:noHBand="0" w:noVBand="1"/>
      </w:tblPr>
      <w:tblGrid>
        <w:gridCol w:w="735"/>
        <w:gridCol w:w="1534"/>
        <w:gridCol w:w="5244"/>
        <w:gridCol w:w="1276"/>
        <w:gridCol w:w="1276"/>
        <w:gridCol w:w="829"/>
      </w:tblGrid>
      <w:tr w:rsidR="00253179" w:rsidRPr="00B914F5" w14:paraId="407C261B" w14:textId="77777777" w:rsidTr="006C1411">
        <w:trPr>
          <w:gridAfter w:val="1"/>
          <w:wAfter w:w="829" w:type="dxa"/>
          <w:cantSplit/>
          <w:trHeight w:val="408"/>
        </w:trPr>
        <w:tc>
          <w:tcPr>
            <w:tcW w:w="735" w:type="dxa"/>
            <w:vMerge w:val="restart"/>
            <w:tcBorders>
              <w:top w:val="single" w:sz="6" w:space="0" w:color="auto"/>
              <w:left w:val="single" w:sz="6" w:space="0" w:color="auto"/>
              <w:bottom w:val="single" w:sz="6" w:space="0" w:color="auto"/>
              <w:right w:val="nil"/>
            </w:tcBorders>
            <w:shd w:val="pct5" w:color="auto" w:fill="auto"/>
            <w:hideMark/>
          </w:tcPr>
          <w:p w14:paraId="75A5E72D" w14:textId="77777777" w:rsidR="00253179" w:rsidRPr="00B914F5" w:rsidRDefault="00253179">
            <w:pPr>
              <w:spacing w:line="276" w:lineRule="auto"/>
              <w:ind w:right="-108"/>
              <w:jc w:val="center"/>
              <w:rPr>
                <w:sz w:val="22"/>
                <w:szCs w:val="22"/>
                <w:lang w:val="ro-RO"/>
              </w:rPr>
            </w:pPr>
            <w:r w:rsidRPr="00B914F5">
              <w:rPr>
                <w:sz w:val="22"/>
                <w:szCs w:val="22"/>
                <w:lang w:val="ro-RO"/>
              </w:rPr>
              <w:t>№</w:t>
            </w:r>
          </w:p>
          <w:p w14:paraId="78A29C5C" w14:textId="77777777" w:rsidR="00253179" w:rsidRPr="00B914F5" w:rsidRDefault="00253179">
            <w:pPr>
              <w:spacing w:line="276" w:lineRule="auto"/>
              <w:ind w:right="-108"/>
              <w:jc w:val="center"/>
              <w:rPr>
                <w:sz w:val="22"/>
                <w:szCs w:val="22"/>
                <w:lang w:val="ro-RO"/>
              </w:rPr>
            </w:pPr>
            <w:r w:rsidRPr="00B914F5">
              <w:rPr>
                <w:sz w:val="22"/>
                <w:szCs w:val="22"/>
                <w:lang w:val="ro-RO"/>
              </w:rPr>
              <w:t xml:space="preserve"> crt.</w:t>
            </w:r>
          </w:p>
        </w:tc>
        <w:tc>
          <w:tcPr>
            <w:tcW w:w="1534" w:type="dxa"/>
            <w:vMerge w:val="restart"/>
            <w:tcBorders>
              <w:top w:val="single" w:sz="6" w:space="0" w:color="auto"/>
              <w:left w:val="single" w:sz="6" w:space="0" w:color="auto"/>
              <w:bottom w:val="single" w:sz="6" w:space="0" w:color="auto"/>
              <w:right w:val="nil"/>
            </w:tcBorders>
            <w:shd w:val="pct5" w:color="auto" w:fill="auto"/>
            <w:hideMark/>
          </w:tcPr>
          <w:p w14:paraId="11556EBC" w14:textId="77777777" w:rsidR="00253179" w:rsidRPr="00B914F5" w:rsidRDefault="00253179">
            <w:pPr>
              <w:spacing w:line="276" w:lineRule="auto"/>
              <w:ind w:left="-120" w:right="-108"/>
              <w:jc w:val="center"/>
              <w:rPr>
                <w:sz w:val="22"/>
                <w:szCs w:val="22"/>
                <w:lang w:val="ro-RO"/>
              </w:rPr>
            </w:pPr>
            <w:r w:rsidRPr="00B914F5">
              <w:rPr>
                <w:sz w:val="22"/>
                <w:szCs w:val="22"/>
                <w:lang w:val="ro-RO"/>
              </w:rPr>
              <w:t xml:space="preserve">Simbol norme si cod  resurse  </w:t>
            </w:r>
          </w:p>
        </w:tc>
        <w:tc>
          <w:tcPr>
            <w:tcW w:w="5244" w:type="dxa"/>
            <w:vMerge w:val="restart"/>
            <w:tcBorders>
              <w:top w:val="single" w:sz="6" w:space="0" w:color="auto"/>
              <w:left w:val="single" w:sz="6" w:space="0" w:color="auto"/>
              <w:bottom w:val="single" w:sz="6" w:space="0" w:color="auto"/>
              <w:right w:val="nil"/>
            </w:tcBorders>
            <w:shd w:val="pct5" w:color="auto" w:fill="auto"/>
          </w:tcPr>
          <w:p w14:paraId="1585D8C6" w14:textId="77777777" w:rsidR="00253179" w:rsidRPr="00B914F5" w:rsidRDefault="00253179">
            <w:pPr>
              <w:spacing w:line="276" w:lineRule="auto"/>
              <w:jc w:val="center"/>
              <w:rPr>
                <w:sz w:val="22"/>
                <w:szCs w:val="22"/>
                <w:lang w:val="ro-RO"/>
              </w:rPr>
            </w:pPr>
          </w:p>
          <w:p w14:paraId="4AD9D96E" w14:textId="77777777" w:rsidR="00253179" w:rsidRPr="00B914F5" w:rsidRDefault="00253179">
            <w:pPr>
              <w:spacing w:line="276" w:lineRule="auto"/>
              <w:jc w:val="center"/>
              <w:rPr>
                <w:sz w:val="22"/>
                <w:szCs w:val="22"/>
                <w:lang w:val="ro-RO"/>
              </w:rPr>
            </w:pPr>
            <w:r w:rsidRPr="00B914F5">
              <w:rPr>
                <w:sz w:val="22"/>
                <w:szCs w:val="22"/>
                <w:lang w:val="ro-RO"/>
              </w:rPr>
              <w:t xml:space="preserve">Denumire lucrărilor       </w:t>
            </w:r>
          </w:p>
        </w:tc>
        <w:tc>
          <w:tcPr>
            <w:tcW w:w="1276" w:type="dxa"/>
            <w:vMerge w:val="restart"/>
            <w:tcBorders>
              <w:top w:val="single" w:sz="6" w:space="0" w:color="auto"/>
              <w:left w:val="single" w:sz="6" w:space="0" w:color="auto"/>
              <w:bottom w:val="single" w:sz="6" w:space="0" w:color="auto"/>
              <w:right w:val="nil"/>
            </w:tcBorders>
            <w:shd w:val="pct5" w:color="auto" w:fill="auto"/>
            <w:hideMark/>
          </w:tcPr>
          <w:p w14:paraId="22771EF7" w14:textId="77777777" w:rsidR="00253179" w:rsidRPr="00B914F5" w:rsidRDefault="00253179">
            <w:pPr>
              <w:spacing w:line="276" w:lineRule="auto"/>
              <w:ind w:left="-108" w:right="-108"/>
              <w:jc w:val="center"/>
              <w:rPr>
                <w:sz w:val="22"/>
                <w:szCs w:val="22"/>
                <w:lang w:val="ro-RO"/>
              </w:rPr>
            </w:pPr>
            <w:r w:rsidRPr="00B914F5">
              <w:rPr>
                <w:sz w:val="22"/>
                <w:szCs w:val="22"/>
                <w:lang w:val="ro-RO"/>
              </w:rPr>
              <w:t xml:space="preserve">Unitatea de măsură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EEBA094" w14:textId="77777777" w:rsidR="00253179" w:rsidRPr="00B914F5" w:rsidRDefault="00253179">
            <w:pPr>
              <w:spacing w:line="276" w:lineRule="auto"/>
              <w:ind w:left="-108" w:right="-108"/>
              <w:jc w:val="center"/>
              <w:rPr>
                <w:sz w:val="22"/>
                <w:szCs w:val="22"/>
                <w:lang w:val="ro-RO"/>
              </w:rPr>
            </w:pPr>
            <w:r w:rsidRPr="00B914F5">
              <w:rPr>
                <w:sz w:val="22"/>
                <w:szCs w:val="22"/>
                <w:lang w:val="ro-RO"/>
              </w:rPr>
              <w:t xml:space="preserve">Volum </w:t>
            </w:r>
          </w:p>
        </w:tc>
      </w:tr>
      <w:tr w:rsidR="00253179" w:rsidRPr="00B914F5" w14:paraId="3E4276E6" w14:textId="77777777" w:rsidTr="006C1411">
        <w:trPr>
          <w:cantSplit/>
          <w:trHeight w:val="253"/>
        </w:trPr>
        <w:tc>
          <w:tcPr>
            <w:tcW w:w="735" w:type="dxa"/>
            <w:vMerge/>
            <w:tcBorders>
              <w:top w:val="single" w:sz="6" w:space="0" w:color="auto"/>
              <w:left w:val="single" w:sz="6" w:space="0" w:color="auto"/>
              <w:bottom w:val="single" w:sz="6" w:space="0" w:color="auto"/>
              <w:right w:val="nil"/>
            </w:tcBorders>
            <w:vAlign w:val="center"/>
            <w:hideMark/>
          </w:tcPr>
          <w:p w14:paraId="75CEB990" w14:textId="77777777" w:rsidR="00253179" w:rsidRPr="00B914F5" w:rsidRDefault="00253179">
            <w:pPr>
              <w:autoSpaceDE/>
              <w:autoSpaceDN/>
              <w:spacing w:line="276" w:lineRule="auto"/>
              <w:rPr>
                <w:sz w:val="22"/>
                <w:szCs w:val="22"/>
                <w:lang w:val="ro-RO"/>
              </w:rPr>
            </w:pPr>
          </w:p>
        </w:tc>
        <w:tc>
          <w:tcPr>
            <w:tcW w:w="1534" w:type="dxa"/>
            <w:vMerge/>
            <w:tcBorders>
              <w:top w:val="single" w:sz="6" w:space="0" w:color="auto"/>
              <w:left w:val="single" w:sz="6" w:space="0" w:color="auto"/>
              <w:bottom w:val="single" w:sz="6" w:space="0" w:color="auto"/>
              <w:right w:val="nil"/>
            </w:tcBorders>
            <w:vAlign w:val="center"/>
            <w:hideMark/>
          </w:tcPr>
          <w:p w14:paraId="16B1CEC3" w14:textId="77777777" w:rsidR="00253179" w:rsidRPr="00B914F5" w:rsidRDefault="00253179">
            <w:pPr>
              <w:autoSpaceDE/>
              <w:autoSpaceDN/>
              <w:spacing w:line="276" w:lineRule="auto"/>
              <w:rPr>
                <w:sz w:val="22"/>
                <w:szCs w:val="22"/>
                <w:lang w:val="ro-RO"/>
              </w:rPr>
            </w:pPr>
          </w:p>
        </w:tc>
        <w:tc>
          <w:tcPr>
            <w:tcW w:w="5244" w:type="dxa"/>
            <w:vMerge/>
            <w:tcBorders>
              <w:top w:val="single" w:sz="6" w:space="0" w:color="auto"/>
              <w:left w:val="single" w:sz="6" w:space="0" w:color="auto"/>
              <w:bottom w:val="single" w:sz="6" w:space="0" w:color="auto"/>
              <w:right w:val="nil"/>
            </w:tcBorders>
            <w:vAlign w:val="center"/>
            <w:hideMark/>
          </w:tcPr>
          <w:p w14:paraId="3E55D5A6" w14:textId="77777777" w:rsidR="00253179" w:rsidRPr="00B914F5" w:rsidRDefault="00253179">
            <w:pPr>
              <w:autoSpaceDE/>
              <w:autoSpaceDN/>
              <w:spacing w:line="276" w:lineRule="auto"/>
              <w:rPr>
                <w:sz w:val="22"/>
                <w:szCs w:val="22"/>
                <w:lang w:val="ro-RO"/>
              </w:rPr>
            </w:pPr>
          </w:p>
        </w:tc>
        <w:tc>
          <w:tcPr>
            <w:tcW w:w="1276" w:type="dxa"/>
            <w:vMerge/>
            <w:tcBorders>
              <w:top w:val="single" w:sz="6" w:space="0" w:color="auto"/>
              <w:left w:val="single" w:sz="6" w:space="0" w:color="auto"/>
              <w:bottom w:val="single" w:sz="6" w:space="0" w:color="auto"/>
              <w:right w:val="nil"/>
            </w:tcBorders>
            <w:vAlign w:val="center"/>
            <w:hideMark/>
          </w:tcPr>
          <w:p w14:paraId="7DF20DBA" w14:textId="77777777" w:rsidR="00253179" w:rsidRPr="00B914F5" w:rsidRDefault="00253179">
            <w:pPr>
              <w:autoSpaceDE/>
              <w:autoSpaceDN/>
              <w:spacing w:line="276" w:lineRule="auto"/>
              <w:rPr>
                <w:sz w:val="22"/>
                <w:szCs w:val="22"/>
                <w:lang w:val="ro-RO"/>
              </w:rPr>
            </w:pPr>
          </w:p>
        </w:tc>
        <w:tc>
          <w:tcPr>
            <w:tcW w:w="1276" w:type="dxa"/>
            <w:vMerge/>
            <w:tcBorders>
              <w:top w:val="single" w:sz="6" w:space="0" w:color="auto"/>
              <w:left w:val="single" w:sz="6" w:space="0" w:color="auto"/>
              <w:bottom w:val="single" w:sz="6" w:space="0" w:color="auto"/>
              <w:right w:val="single" w:sz="4" w:space="0" w:color="auto"/>
            </w:tcBorders>
            <w:vAlign w:val="center"/>
            <w:hideMark/>
          </w:tcPr>
          <w:p w14:paraId="4A05A343" w14:textId="77777777" w:rsidR="00253179" w:rsidRPr="00B914F5" w:rsidRDefault="00253179">
            <w:pPr>
              <w:autoSpaceDE/>
              <w:autoSpaceDN/>
              <w:spacing w:line="276" w:lineRule="auto"/>
              <w:rPr>
                <w:sz w:val="22"/>
                <w:szCs w:val="22"/>
                <w:lang w:val="ro-RO"/>
              </w:rPr>
            </w:pPr>
          </w:p>
        </w:tc>
        <w:tc>
          <w:tcPr>
            <w:tcW w:w="829" w:type="dxa"/>
            <w:vAlign w:val="center"/>
            <w:hideMark/>
          </w:tcPr>
          <w:p w14:paraId="55552392" w14:textId="77777777" w:rsidR="00253179" w:rsidRPr="00B914F5" w:rsidRDefault="00253179">
            <w:pPr>
              <w:rPr>
                <w:sz w:val="22"/>
                <w:szCs w:val="22"/>
                <w:lang w:val="ro-RO"/>
              </w:rPr>
            </w:pPr>
          </w:p>
        </w:tc>
      </w:tr>
    </w:tbl>
    <w:p w14:paraId="16D82DC0" w14:textId="77777777" w:rsidR="00253179" w:rsidRPr="00B914F5" w:rsidRDefault="00253179" w:rsidP="00253179">
      <w:pPr>
        <w:rPr>
          <w:sz w:val="2"/>
          <w:szCs w:val="2"/>
          <w:lang w:val="ro-RO"/>
        </w:rPr>
      </w:pPr>
    </w:p>
    <w:tbl>
      <w:tblPr>
        <w:tblW w:w="10057" w:type="dxa"/>
        <w:jc w:val="center"/>
        <w:tblLayout w:type="fixed"/>
        <w:tblLook w:val="04A0" w:firstRow="1" w:lastRow="0" w:firstColumn="1" w:lastColumn="0" w:noHBand="0" w:noVBand="1"/>
      </w:tblPr>
      <w:tblGrid>
        <w:gridCol w:w="709"/>
        <w:gridCol w:w="1551"/>
        <w:gridCol w:w="5253"/>
        <w:gridCol w:w="1276"/>
        <w:gridCol w:w="1268"/>
      </w:tblGrid>
      <w:tr w:rsidR="00253179" w:rsidRPr="00B914F5" w14:paraId="186E85EB" w14:textId="77777777" w:rsidTr="006C1411">
        <w:trPr>
          <w:cantSplit/>
          <w:tblHeader/>
          <w:jc w:val="center"/>
        </w:trPr>
        <w:tc>
          <w:tcPr>
            <w:tcW w:w="709" w:type="dxa"/>
            <w:tcBorders>
              <w:top w:val="single" w:sz="6" w:space="0" w:color="auto"/>
              <w:left w:val="single" w:sz="6" w:space="0" w:color="auto"/>
              <w:bottom w:val="double" w:sz="6" w:space="0" w:color="auto"/>
              <w:right w:val="nil"/>
            </w:tcBorders>
            <w:shd w:val="pct5" w:color="auto" w:fill="auto"/>
            <w:hideMark/>
          </w:tcPr>
          <w:p w14:paraId="7E5FCA34" w14:textId="77777777" w:rsidR="00253179" w:rsidRPr="00B914F5" w:rsidRDefault="00253179">
            <w:pPr>
              <w:spacing w:line="276" w:lineRule="auto"/>
              <w:ind w:right="-108"/>
              <w:jc w:val="center"/>
              <w:rPr>
                <w:sz w:val="22"/>
                <w:szCs w:val="22"/>
                <w:lang w:val="ro-RO"/>
              </w:rPr>
            </w:pPr>
            <w:r w:rsidRPr="00B914F5">
              <w:rPr>
                <w:sz w:val="22"/>
                <w:szCs w:val="22"/>
                <w:lang w:val="ro-RO"/>
              </w:rPr>
              <w:t>1</w:t>
            </w:r>
          </w:p>
        </w:tc>
        <w:tc>
          <w:tcPr>
            <w:tcW w:w="1551" w:type="dxa"/>
            <w:tcBorders>
              <w:top w:val="single" w:sz="6" w:space="0" w:color="auto"/>
              <w:left w:val="single" w:sz="6" w:space="0" w:color="auto"/>
              <w:bottom w:val="double" w:sz="6" w:space="0" w:color="auto"/>
              <w:right w:val="nil"/>
            </w:tcBorders>
            <w:shd w:val="pct5" w:color="auto" w:fill="auto"/>
            <w:hideMark/>
          </w:tcPr>
          <w:p w14:paraId="3BDD3A95" w14:textId="77777777" w:rsidR="00253179" w:rsidRPr="00B914F5" w:rsidRDefault="00253179">
            <w:pPr>
              <w:spacing w:line="276" w:lineRule="auto"/>
              <w:ind w:left="-120" w:right="-108"/>
              <w:jc w:val="center"/>
              <w:rPr>
                <w:sz w:val="22"/>
                <w:szCs w:val="22"/>
                <w:lang w:val="ro-RO"/>
              </w:rPr>
            </w:pPr>
            <w:r w:rsidRPr="00B914F5">
              <w:rPr>
                <w:sz w:val="22"/>
                <w:szCs w:val="22"/>
                <w:lang w:val="ro-RO"/>
              </w:rPr>
              <w:t>2</w:t>
            </w:r>
          </w:p>
        </w:tc>
        <w:tc>
          <w:tcPr>
            <w:tcW w:w="5253" w:type="dxa"/>
            <w:tcBorders>
              <w:top w:val="single" w:sz="6" w:space="0" w:color="auto"/>
              <w:left w:val="single" w:sz="6" w:space="0" w:color="auto"/>
              <w:bottom w:val="double" w:sz="6" w:space="0" w:color="auto"/>
              <w:right w:val="nil"/>
            </w:tcBorders>
            <w:shd w:val="pct5" w:color="auto" w:fill="auto"/>
            <w:hideMark/>
          </w:tcPr>
          <w:p w14:paraId="311D2C30" w14:textId="77777777" w:rsidR="00253179" w:rsidRPr="00B914F5" w:rsidRDefault="00253179">
            <w:pPr>
              <w:spacing w:line="276" w:lineRule="auto"/>
              <w:jc w:val="center"/>
              <w:rPr>
                <w:sz w:val="22"/>
                <w:szCs w:val="22"/>
                <w:lang w:val="ro-RO"/>
              </w:rPr>
            </w:pPr>
            <w:r w:rsidRPr="00B914F5">
              <w:rPr>
                <w:sz w:val="22"/>
                <w:szCs w:val="22"/>
                <w:lang w:val="ro-RO"/>
              </w:rPr>
              <w:t>3</w:t>
            </w:r>
          </w:p>
        </w:tc>
        <w:tc>
          <w:tcPr>
            <w:tcW w:w="1276" w:type="dxa"/>
            <w:tcBorders>
              <w:top w:val="single" w:sz="6" w:space="0" w:color="auto"/>
              <w:left w:val="single" w:sz="6" w:space="0" w:color="auto"/>
              <w:bottom w:val="double" w:sz="6" w:space="0" w:color="auto"/>
              <w:right w:val="nil"/>
            </w:tcBorders>
            <w:shd w:val="pct5" w:color="auto" w:fill="auto"/>
            <w:hideMark/>
          </w:tcPr>
          <w:p w14:paraId="473500E8" w14:textId="77777777" w:rsidR="00253179" w:rsidRPr="00B914F5" w:rsidRDefault="00253179">
            <w:pPr>
              <w:spacing w:line="276" w:lineRule="auto"/>
              <w:ind w:left="-108" w:right="-108"/>
              <w:jc w:val="center"/>
              <w:rPr>
                <w:sz w:val="22"/>
                <w:szCs w:val="22"/>
                <w:lang w:val="ro-RO"/>
              </w:rPr>
            </w:pPr>
            <w:r w:rsidRPr="00B914F5">
              <w:rPr>
                <w:sz w:val="22"/>
                <w:szCs w:val="22"/>
                <w:lang w:val="ro-RO"/>
              </w:rPr>
              <w:t>4</w:t>
            </w:r>
          </w:p>
        </w:tc>
        <w:tc>
          <w:tcPr>
            <w:tcW w:w="1268" w:type="dxa"/>
            <w:tcBorders>
              <w:top w:val="single" w:sz="6" w:space="0" w:color="auto"/>
              <w:left w:val="single" w:sz="6" w:space="0" w:color="auto"/>
              <w:bottom w:val="double" w:sz="6" w:space="0" w:color="auto"/>
              <w:right w:val="single" w:sz="4" w:space="0" w:color="auto"/>
            </w:tcBorders>
            <w:shd w:val="pct5" w:color="auto" w:fill="auto"/>
            <w:hideMark/>
          </w:tcPr>
          <w:p w14:paraId="5770AB75" w14:textId="77777777" w:rsidR="00253179" w:rsidRPr="00B914F5" w:rsidRDefault="00253179">
            <w:pPr>
              <w:spacing w:line="276" w:lineRule="auto"/>
              <w:ind w:left="-108" w:right="-108"/>
              <w:jc w:val="center"/>
              <w:rPr>
                <w:sz w:val="22"/>
                <w:szCs w:val="22"/>
                <w:lang w:val="ro-RO"/>
              </w:rPr>
            </w:pPr>
            <w:r w:rsidRPr="00B914F5">
              <w:rPr>
                <w:sz w:val="22"/>
                <w:szCs w:val="22"/>
                <w:lang w:val="ro-RO"/>
              </w:rPr>
              <w:t>5</w:t>
            </w:r>
          </w:p>
        </w:tc>
      </w:tr>
      <w:tr w:rsidR="00253179" w:rsidRPr="00963E51" w14:paraId="1BA725F0" w14:textId="77777777" w:rsidTr="006C1411">
        <w:trPr>
          <w:jc w:val="center"/>
        </w:trPr>
        <w:tc>
          <w:tcPr>
            <w:tcW w:w="709" w:type="dxa"/>
            <w:tcBorders>
              <w:top w:val="nil"/>
              <w:left w:val="single" w:sz="6" w:space="0" w:color="auto"/>
              <w:bottom w:val="nil"/>
              <w:right w:val="nil"/>
            </w:tcBorders>
            <w:vAlign w:val="center"/>
          </w:tcPr>
          <w:p w14:paraId="631436C0" w14:textId="77777777" w:rsidR="00253179" w:rsidRPr="00B914F5" w:rsidRDefault="00253179" w:rsidP="00361000">
            <w:pPr>
              <w:spacing w:line="276" w:lineRule="auto"/>
              <w:jc w:val="center"/>
              <w:rPr>
                <w:sz w:val="24"/>
                <w:szCs w:val="24"/>
                <w:lang w:val="ro-RO"/>
              </w:rPr>
            </w:pPr>
          </w:p>
        </w:tc>
        <w:tc>
          <w:tcPr>
            <w:tcW w:w="1551" w:type="dxa"/>
            <w:tcBorders>
              <w:top w:val="nil"/>
              <w:left w:val="single" w:sz="6" w:space="0" w:color="auto"/>
              <w:bottom w:val="nil"/>
              <w:right w:val="nil"/>
            </w:tcBorders>
            <w:vAlign w:val="center"/>
          </w:tcPr>
          <w:p w14:paraId="19854E4D" w14:textId="77777777" w:rsidR="00253179" w:rsidRPr="00B914F5" w:rsidRDefault="00253179" w:rsidP="00361000">
            <w:pPr>
              <w:spacing w:line="276" w:lineRule="auto"/>
              <w:jc w:val="center"/>
              <w:rPr>
                <w:sz w:val="24"/>
                <w:szCs w:val="24"/>
                <w:lang w:val="ro-RO"/>
              </w:rPr>
            </w:pPr>
          </w:p>
        </w:tc>
        <w:tc>
          <w:tcPr>
            <w:tcW w:w="5253" w:type="dxa"/>
            <w:tcBorders>
              <w:top w:val="nil"/>
              <w:left w:val="single" w:sz="6" w:space="0" w:color="auto"/>
              <w:bottom w:val="nil"/>
              <w:right w:val="nil"/>
            </w:tcBorders>
          </w:tcPr>
          <w:p w14:paraId="2A199EB0" w14:textId="440517E2" w:rsidR="00253179" w:rsidRPr="00B914F5" w:rsidRDefault="00253179">
            <w:pPr>
              <w:spacing w:line="276" w:lineRule="auto"/>
              <w:rPr>
                <w:b/>
                <w:bCs/>
                <w:sz w:val="22"/>
                <w:szCs w:val="22"/>
                <w:lang w:val="ro-RO"/>
              </w:rPr>
            </w:pPr>
            <w:r w:rsidRPr="00B914F5">
              <w:rPr>
                <w:b/>
                <w:bCs/>
                <w:sz w:val="22"/>
                <w:szCs w:val="22"/>
                <w:lang w:val="ro-RO"/>
              </w:rPr>
              <w:t>Capitolul 1. Reparația parții carosabile a străzilor cu capacitate portanta sporita   Gr.45 cm</w:t>
            </w:r>
          </w:p>
          <w:p w14:paraId="33E9A10D" w14:textId="77777777" w:rsidR="00253179" w:rsidRPr="00B914F5" w:rsidRDefault="00253179">
            <w:pPr>
              <w:spacing w:line="276" w:lineRule="auto"/>
              <w:rPr>
                <w:b/>
                <w:bCs/>
                <w:sz w:val="22"/>
                <w:szCs w:val="22"/>
                <w:lang w:val="ro-RO"/>
              </w:rPr>
            </w:pPr>
          </w:p>
        </w:tc>
        <w:tc>
          <w:tcPr>
            <w:tcW w:w="1276" w:type="dxa"/>
            <w:tcBorders>
              <w:top w:val="nil"/>
              <w:left w:val="single" w:sz="6" w:space="0" w:color="auto"/>
              <w:bottom w:val="nil"/>
              <w:right w:val="nil"/>
            </w:tcBorders>
          </w:tcPr>
          <w:p w14:paraId="24D444C5"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7E5EF342" w14:textId="77777777" w:rsidR="00253179" w:rsidRPr="00B914F5" w:rsidRDefault="00253179">
            <w:pPr>
              <w:spacing w:line="276" w:lineRule="auto"/>
              <w:rPr>
                <w:sz w:val="24"/>
                <w:szCs w:val="24"/>
                <w:lang w:val="ro-RO"/>
              </w:rPr>
            </w:pPr>
          </w:p>
        </w:tc>
      </w:tr>
      <w:tr w:rsidR="00253179" w:rsidRPr="00B914F5" w14:paraId="78731E72"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76671E82" w14:textId="77777777" w:rsidR="00253179" w:rsidRPr="00B914F5" w:rsidRDefault="00253179" w:rsidP="00361000">
            <w:pPr>
              <w:spacing w:line="276" w:lineRule="auto"/>
              <w:jc w:val="center"/>
              <w:rPr>
                <w:sz w:val="24"/>
                <w:szCs w:val="24"/>
                <w:lang w:val="ro-RO"/>
              </w:rPr>
            </w:pPr>
            <w:r w:rsidRPr="00B914F5">
              <w:rPr>
                <w:sz w:val="24"/>
                <w:szCs w:val="24"/>
                <w:lang w:val="ro-RO"/>
              </w:rPr>
              <w:t>1</w:t>
            </w:r>
          </w:p>
        </w:tc>
        <w:tc>
          <w:tcPr>
            <w:tcW w:w="1551" w:type="dxa"/>
            <w:tcBorders>
              <w:top w:val="single" w:sz="4" w:space="0" w:color="auto"/>
              <w:left w:val="single" w:sz="6" w:space="0" w:color="auto"/>
              <w:bottom w:val="single" w:sz="4" w:space="0" w:color="auto"/>
              <w:right w:val="single" w:sz="6" w:space="0" w:color="auto"/>
            </w:tcBorders>
            <w:vAlign w:val="center"/>
          </w:tcPr>
          <w:p w14:paraId="6D0A5583" w14:textId="77777777" w:rsidR="00253179" w:rsidRPr="00B914F5" w:rsidRDefault="00253179" w:rsidP="00361000">
            <w:pPr>
              <w:spacing w:line="276" w:lineRule="auto"/>
              <w:jc w:val="center"/>
              <w:rPr>
                <w:sz w:val="24"/>
                <w:szCs w:val="24"/>
                <w:lang w:val="ro-RO"/>
              </w:rPr>
            </w:pPr>
            <w:r w:rsidRPr="00B914F5">
              <w:rPr>
                <w:sz w:val="24"/>
                <w:szCs w:val="24"/>
                <w:lang w:val="ro-RO"/>
              </w:rPr>
              <w:t>DI83E</w:t>
            </w:r>
          </w:p>
          <w:p w14:paraId="407F7F32" w14:textId="77777777" w:rsidR="00253179" w:rsidRPr="00B914F5" w:rsidRDefault="00253179" w:rsidP="00361000">
            <w:pPr>
              <w:spacing w:line="276" w:lineRule="auto"/>
              <w:jc w:val="center"/>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763F7DB3" w14:textId="16AEFACD" w:rsidR="00253179" w:rsidRPr="00B914F5" w:rsidRDefault="00253179">
            <w:pPr>
              <w:adjustRightInd w:val="0"/>
              <w:spacing w:line="276" w:lineRule="auto"/>
              <w:rPr>
                <w:sz w:val="24"/>
                <w:szCs w:val="24"/>
                <w:lang w:val="ro-RO"/>
              </w:rPr>
            </w:pPr>
            <w:r w:rsidRPr="00B914F5">
              <w:rPr>
                <w:sz w:val="24"/>
                <w:szCs w:val="24"/>
                <w:lang w:val="ro-RO"/>
              </w:rPr>
              <w:t>Reparația suprafețelor degradate la îmbrăcăminte din macadam ordinar cu grosimea după cilindrare de 16 cm (Ремонт однослойных щебеночных оснований, толщина после укатки 16 см)</w:t>
            </w:r>
          </w:p>
          <w:p w14:paraId="7CC62260"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821C1DF"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221771BD"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4D06A3B6"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736403DB" w14:textId="7E0FD127" w:rsidR="00253179" w:rsidRPr="00B914F5" w:rsidRDefault="00253179" w:rsidP="00361000">
            <w:pPr>
              <w:spacing w:line="276" w:lineRule="auto"/>
              <w:jc w:val="center"/>
              <w:rPr>
                <w:sz w:val="24"/>
                <w:szCs w:val="24"/>
                <w:lang w:val="ro-RO"/>
              </w:rPr>
            </w:pPr>
            <w:r w:rsidRPr="00B914F5">
              <w:rPr>
                <w:sz w:val="24"/>
                <w:szCs w:val="24"/>
                <w:lang w:val="ro-RO"/>
              </w:rPr>
              <w:t>2</w:t>
            </w:r>
          </w:p>
        </w:tc>
        <w:tc>
          <w:tcPr>
            <w:tcW w:w="1551" w:type="dxa"/>
            <w:tcBorders>
              <w:top w:val="single" w:sz="4" w:space="0" w:color="auto"/>
              <w:left w:val="single" w:sz="6" w:space="0" w:color="auto"/>
              <w:bottom w:val="single" w:sz="4" w:space="0" w:color="auto"/>
              <w:right w:val="single" w:sz="6" w:space="0" w:color="auto"/>
            </w:tcBorders>
            <w:vAlign w:val="center"/>
          </w:tcPr>
          <w:p w14:paraId="5EF4DFEB" w14:textId="77777777" w:rsidR="00253179" w:rsidRPr="00B914F5" w:rsidRDefault="00253179" w:rsidP="00361000">
            <w:pPr>
              <w:spacing w:line="276" w:lineRule="auto"/>
              <w:jc w:val="center"/>
              <w:rPr>
                <w:sz w:val="24"/>
                <w:szCs w:val="24"/>
                <w:lang w:val="ro-RO"/>
              </w:rPr>
            </w:pPr>
            <w:r w:rsidRPr="00B914F5">
              <w:rPr>
                <w:sz w:val="24"/>
                <w:szCs w:val="24"/>
                <w:lang w:val="ro-RO"/>
              </w:rPr>
              <w:t>DI83B</w:t>
            </w:r>
          </w:p>
          <w:p w14:paraId="733F21D8" w14:textId="77777777" w:rsidR="00253179" w:rsidRPr="00B914F5" w:rsidRDefault="00253179" w:rsidP="00361000">
            <w:pPr>
              <w:spacing w:line="276" w:lineRule="auto"/>
              <w:jc w:val="center"/>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580255C0" w14:textId="396E5591" w:rsidR="00253179" w:rsidRPr="00B914F5" w:rsidRDefault="00253179">
            <w:pPr>
              <w:adjustRightInd w:val="0"/>
              <w:spacing w:line="276" w:lineRule="auto"/>
              <w:rPr>
                <w:sz w:val="24"/>
                <w:szCs w:val="24"/>
                <w:lang w:val="ro-RO"/>
              </w:rPr>
            </w:pPr>
            <w:r w:rsidRPr="00B914F5">
              <w:rPr>
                <w:sz w:val="24"/>
                <w:szCs w:val="24"/>
                <w:lang w:val="ro-RO"/>
              </w:rPr>
              <w:t>Reparația suprafețelor degradate la îmbrăcăminte din macadam ordinar cu grosimea după cilindrare de 10 cm (Ремонт однослойных щебеночных оснований, толщина после укатки 10 см)</w:t>
            </w:r>
          </w:p>
          <w:p w14:paraId="6CA0915F"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6F5D58E"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000EA618"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31848A4E"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2C3516A" w14:textId="3FD7C273" w:rsidR="00253179" w:rsidRPr="00B914F5" w:rsidRDefault="00253179" w:rsidP="00361000">
            <w:pPr>
              <w:spacing w:line="276" w:lineRule="auto"/>
              <w:jc w:val="center"/>
              <w:rPr>
                <w:sz w:val="24"/>
                <w:szCs w:val="24"/>
                <w:lang w:val="ro-RO"/>
              </w:rPr>
            </w:pPr>
            <w:r w:rsidRPr="00B914F5">
              <w:rPr>
                <w:sz w:val="24"/>
                <w:szCs w:val="24"/>
                <w:lang w:val="ro-RO"/>
              </w:rPr>
              <w:t>3</w:t>
            </w:r>
          </w:p>
        </w:tc>
        <w:tc>
          <w:tcPr>
            <w:tcW w:w="1551" w:type="dxa"/>
            <w:tcBorders>
              <w:top w:val="single" w:sz="4" w:space="0" w:color="auto"/>
              <w:left w:val="single" w:sz="6" w:space="0" w:color="auto"/>
              <w:bottom w:val="single" w:sz="4" w:space="0" w:color="auto"/>
              <w:right w:val="single" w:sz="6" w:space="0" w:color="auto"/>
            </w:tcBorders>
            <w:vAlign w:val="center"/>
          </w:tcPr>
          <w:p w14:paraId="6A171DE1" w14:textId="77777777" w:rsidR="00253179" w:rsidRPr="00B914F5" w:rsidRDefault="00253179" w:rsidP="00361000">
            <w:pPr>
              <w:spacing w:line="276" w:lineRule="auto"/>
              <w:jc w:val="center"/>
              <w:rPr>
                <w:sz w:val="24"/>
                <w:szCs w:val="24"/>
                <w:lang w:val="ro-RO"/>
              </w:rPr>
            </w:pPr>
            <w:r w:rsidRPr="00B914F5">
              <w:rPr>
                <w:sz w:val="24"/>
                <w:szCs w:val="24"/>
                <w:lang w:val="ro-RO"/>
              </w:rPr>
              <w:t>DB19D</w:t>
            </w:r>
          </w:p>
          <w:p w14:paraId="13E240CB" w14:textId="77777777" w:rsidR="00253179" w:rsidRPr="00B914F5" w:rsidRDefault="00253179" w:rsidP="00361000">
            <w:pPr>
              <w:spacing w:line="276" w:lineRule="auto"/>
              <w:jc w:val="center"/>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69DC6F7B" w14:textId="5356BDE3" w:rsidR="00253179" w:rsidRPr="00B914F5" w:rsidRDefault="00253179">
            <w:pPr>
              <w:adjustRightInd w:val="0"/>
              <w:spacing w:line="276" w:lineRule="auto"/>
              <w:rPr>
                <w:sz w:val="24"/>
                <w:szCs w:val="24"/>
                <w:lang w:val="ro-RO"/>
              </w:rPr>
            </w:pPr>
            <w:r w:rsidRPr="00B914F5">
              <w:rPr>
                <w:sz w:val="24"/>
                <w:szCs w:val="24"/>
                <w:lang w:val="ro-RO"/>
              </w:rPr>
              <w:t>Îmbrăcăminte de beton asfaltic cu agregat mare, executata la cald, in grosime de 7,0 cm, cu așternere manuala (Покрытие из асфальтобетона с крупным наполнителем, выполненное горячим сопсобом, толщиной 7,0 см, вручную)</w:t>
            </w:r>
          </w:p>
          <w:p w14:paraId="48ADA351"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85F27E7"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058A9BB8"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4A93E8CA"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44BAAF79" w14:textId="534B843A" w:rsidR="00253179" w:rsidRPr="00B914F5" w:rsidRDefault="00253179" w:rsidP="00361000">
            <w:pPr>
              <w:spacing w:line="276" w:lineRule="auto"/>
              <w:jc w:val="center"/>
              <w:rPr>
                <w:sz w:val="24"/>
                <w:szCs w:val="24"/>
                <w:lang w:val="ro-RO"/>
              </w:rPr>
            </w:pPr>
            <w:r w:rsidRPr="00B914F5">
              <w:rPr>
                <w:sz w:val="24"/>
                <w:szCs w:val="24"/>
                <w:lang w:val="ro-RO"/>
              </w:rPr>
              <w:t>4</w:t>
            </w:r>
          </w:p>
        </w:tc>
        <w:tc>
          <w:tcPr>
            <w:tcW w:w="1551" w:type="dxa"/>
            <w:tcBorders>
              <w:top w:val="single" w:sz="4" w:space="0" w:color="auto"/>
              <w:left w:val="single" w:sz="6" w:space="0" w:color="auto"/>
              <w:bottom w:val="single" w:sz="4" w:space="0" w:color="auto"/>
              <w:right w:val="single" w:sz="6" w:space="0" w:color="auto"/>
            </w:tcBorders>
            <w:vAlign w:val="center"/>
          </w:tcPr>
          <w:p w14:paraId="48EA8654" w14:textId="77777777" w:rsidR="00253179" w:rsidRPr="00B914F5" w:rsidRDefault="00253179" w:rsidP="00361000">
            <w:pPr>
              <w:spacing w:line="276" w:lineRule="auto"/>
              <w:jc w:val="center"/>
              <w:rPr>
                <w:sz w:val="24"/>
                <w:szCs w:val="24"/>
                <w:lang w:val="ro-RO"/>
              </w:rPr>
            </w:pPr>
            <w:r w:rsidRPr="00B914F5">
              <w:rPr>
                <w:sz w:val="24"/>
                <w:szCs w:val="24"/>
                <w:lang w:val="ro-RO"/>
              </w:rPr>
              <w:t>DB19D</w:t>
            </w:r>
          </w:p>
          <w:p w14:paraId="68302865" w14:textId="77777777" w:rsidR="00253179" w:rsidRPr="00B914F5" w:rsidRDefault="00253179" w:rsidP="00361000">
            <w:pPr>
              <w:spacing w:line="276" w:lineRule="auto"/>
              <w:jc w:val="center"/>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1A8A8967" w14:textId="3F9234B2" w:rsidR="00253179" w:rsidRPr="00B914F5" w:rsidRDefault="00253179">
            <w:pPr>
              <w:adjustRightInd w:val="0"/>
              <w:spacing w:line="276" w:lineRule="auto"/>
              <w:rPr>
                <w:sz w:val="24"/>
                <w:szCs w:val="24"/>
                <w:lang w:val="ro-RO"/>
              </w:rPr>
            </w:pPr>
            <w:r w:rsidRPr="00B914F5">
              <w:rPr>
                <w:sz w:val="24"/>
                <w:szCs w:val="24"/>
                <w:lang w:val="ro-RO"/>
              </w:rPr>
              <w:t xml:space="preserve">Îmbrăcăminte de beton asfaltic cu agregat mare, executata la cald, in grosime de 7,0 cm, cu așternere manuala (Покрытие из асфальтобетона с </w:t>
            </w:r>
            <w:r w:rsidRPr="00B914F5">
              <w:rPr>
                <w:sz w:val="24"/>
                <w:szCs w:val="24"/>
                <w:lang w:val="ro-RO"/>
              </w:rPr>
              <w:lastRenderedPageBreak/>
              <w:t>крупным наполнителем, выполненное горячим сопсобом, толщиной 7,0 см, вручную)</w:t>
            </w:r>
          </w:p>
          <w:p w14:paraId="4FC5FEAC"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9C7E68C" w14:textId="77777777" w:rsidR="00253179" w:rsidRPr="00B914F5" w:rsidRDefault="00253179">
            <w:pPr>
              <w:spacing w:line="276" w:lineRule="auto"/>
              <w:jc w:val="center"/>
              <w:rPr>
                <w:sz w:val="24"/>
                <w:szCs w:val="24"/>
                <w:lang w:val="ro-RO"/>
              </w:rPr>
            </w:pPr>
            <w:r w:rsidRPr="00B914F5">
              <w:rPr>
                <w:sz w:val="24"/>
                <w:szCs w:val="24"/>
                <w:lang w:val="ro-RO"/>
              </w:rPr>
              <w:lastRenderedPageBreak/>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04E46F71"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33807CB2"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275663B4" w14:textId="131C85BB" w:rsidR="00253179" w:rsidRPr="00B914F5" w:rsidRDefault="00253179" w:rsidP="00361000">
            <w:pPr>
              <w:spacing w:line="276" w:lineRule="auto"/>
              <w:jc w:val="center"/>
              <w:rPr>
                <w:sz w:val="24"/>
                <w:szCs w:val="24"/>
                <w:lang w:val="ro-RO"/>
              </w:rPr>
            </w:pPr>
            <w:r w:rsidRPr="00B914F5">
              <w:rPr>
                <w:sz w:val="24"/>
                <w:szCs w:val="24"/>
                <w:lang w:val="ro-RO"/>
              </w:rPr>
              <w:t>5</w:t>
            </w:r>
          </w:p>
        </w:tc>
        <w:tc>
          <w:tcPr>
            <w:tcW w:w="1551" w:type="dxa"/>
            <w:tcBorders>
              <w:top w:val="single" w:sz="4" w:space="0" w:color="auto"/>
              <w:left w:val="single" w:sz="6" w:space="0" w:color="auto"/>
              <w:bottom w:val="single" w:sz="4" w:space="0" w:color="auto"/>
              <w:right w:val="single" w:sz="6" w:space="0" w:color="auto"/>
            </w:tcBorders>
            <w:vAlign w:val="center"/>
          </w:tcPr>
          <w:p w14:paraId="383BAD75" w14:textId="77777777" w:rsidR="00253179" w:rsidRPr="00B914F5" w:rsidRDefault="00253179" w:rsidP="00361000">
            <w:pPr>
              <w:spacing w:line="276" w:lineRule="auto"/>
              <w:jc w:val="center"/>
              <w:rPr>
                <w:sz w:val="24"/>
                <w:szCs w:val="24"/>
                <w:lang w:val="ro-RO"/>
              </w:rPr>
            </w:pPr>
            <w:r w:rsidRPr="00B914F5">
              <w:rPr>
                <w:sz w:val="24"/>
                <w:szCs w:val="24"/>
                <w:lang w:val="ro-RO"/>
              </w:rPr>
              <w:t>DI82C</w:t>
            </w:r>
          </w:p>
          <w:p w14:paraId="647A3CC4" w14:textId="77777777" w:rsidR="00253179" w:rsidRPr="00B914F5" w:rsidRDefault="00253179" w:rsidP="00361000">
            <w:pPr>
              <w:spacing w:line="276" w:lineRule="auto"/>
              <w:jc w:val="center"/>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407A0E2F" w14:textId="58640D44" w:rsidR="00253179" w:rsidRPr="00B914F5" w:rsidRDefault="00253179">
            <w:pPr>
              <w:adjustRightInd w:val="0"/>
              <w:spacing w:line="276" w:lineRule="auto"/>
              <w:rPr>
                <w:sz w:val="24"/>
                <w:szCs w:val="24"/>
                <w:lang w:val="ro-RO"/>
              </w:rPr>
            </w:pPr>
            <w:r w:rsidRPr="00B914F5">
              <w:rPr>
                <w:sz w:val="24"/>
                <w:szCs w:val="24"/>
                <w:lang w:val="ro-RO"/>
              </w:rPr>
              <w:t>Repararea suprafețelor degradate la îmbrăcăminte de beton asfaltic cu agregate mărunte, executate la cald, in grosime de 5,0 cm, cu așternere manuala (Ремонт местами асфальтобетонного покрытия горячей мелкозернистой асфольтобетонной смесью, толщиной 5,0 см, укладка вручную)</w:t>
            </w:r>
          </w:p>
          <w:p w14:paraId="257EF8E4"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31F182D"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2AEF258E"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963E51" w14:paraId="6469EFA5" w14:textId="77777777" w:rsidTr="006C1411">
        <w:trPr>
          <w:jc w:val="center"/>
        </w:trPr>
        <w:tc>
          <w:tcPr>
            <w:tcW w:w="709" w:type="dxa"/>
            <w:tcBorders>
              <w:top w:val="nil"/>
              <w:left w:val="single" w:sz="6" w:space="0" w:color="auto"/>
              <w:bottom w:val="nil"/>
              <w:right w:val="nil"/>
            </w:tcBorders>
            <w:vAlign w:val="center"/>
            <w:hideMark/>
          </w:tcPr>
          <w:p w14:paraId="633C96C6" w14:textId="77777777" w:rsidR="00253179" w:rsidRPr="00B914F5" w:rsidRDefault="00253179">
            <w:pPr>
              <w:spacing w:line="276" w:lineRule="auto"/>
              <w:jc w:val="center"/>
              <w:rPr>
                <w:sz w:val="24"/>
                <w:szCs w:val="24"/>
                <w:lang w:val="ro-RO"/>
              </w:rPr>
            </w:pPr>
            <w:r w:rsidRPr="00B914F5">
              <w:rPr>
                <w:sz w:val="24"/>
                <w:szCs w:val="24"/>
                <w:lang w:val="ro-RO"/>
              </w:rPr>
              <w:t xml:space="preserve"> </w:t>
            </w:r>
          </w:p>
        </w:tc>
        <w:tc>
          <w:tcPr>
            <w:tcW w:w="1551" w:type="dxa"/>
            <w:tcBorders>
              <w:top w:val="nil"/>
              <w:left w:val="single" w:sz="6" w:space="0" w:color="auto"/>
              <w:bottom w:val="nil"/>
              <w:right w:val="nil"/>
            </w:tcBorders>
            <w:vAlign w:val="center"/>
          </w:tcPr>
          <w:p w14:paraId="2671092A" w14:textId="77777777" w:rsidR="00253179" w:rsidRPr="00B914F5" w:rsidRDefault="00253179">
            <w:pPr>
              <w:spacing w:line="276" w:lineRule="auto"/>
              <w:rPr>
                <w:sz w:val="24"/>
                <w:szCs w:val="24"/>
                <w:lang w:val="ro-RO"/>
              </w:rPr>
            </w:pPr>
          </w:p>
        </w:tc>
        <w:tc>
          <w:tcPr>
            <w:tcW w:w="5253" w:type="dxa"/>
            <w:tcBorders>
              <w:top w:val="nil"/>
              <w:left w:val="single" w:sz="6" w:space="0" w:color="auto"/>
              <w:bottom w:val="nil"/>
              <w:right w:val="nil"/>
            </w:tcBorders>
          </w:tcPr>
          <w:p w14:paraId="597964ED" w14:textId="0141B59A" w:rsidR="00253179" w:rsidRPr="00B914F5" w:rsidRDefault="00253179">
            <w:pPr>
              <w:spacing w:line="276" w:lineRule="auto"/>
              <w:rPr>
                <w:b/>
                <w:bCs/>
                <w:sz w:val="22"/>
                <w:szCs w:val="22"/>
                <w:lang w:val="ro-RO"/>
              </w:rPr>
            </w:pPr>
            <w:r w:rsidRPr="00B914F5">
              <w:rPr>
                <w:b/>
                <w:bCs/>
                <w:sz w:val="22"/>
                <w:szCs w:val="22"/>
                <w:lang w:val="ro-RO"/>
              </w:rPr>
              <w:t>Capitolul 2. Reparația parții carosabile a străzilor cu capacitate portanta sporita   Gr.28 cm</w:t>
            </w:r>
          </w:p>
          <w:p w14:paraId="2121BBAE" w14:textId="77777777" w:rsidR="00253179" w:rsidRPr="00B914F5" w:rsidRDefault="00253179">
            <w:pPr>
              <w:spacing w:line="276" w:lineRule="auto"/>
              <w:rPr>
                <w:b/>
                <w:bCs/>
                <w:sz w:val="22"/>
                <w:szCs w:val="22"/>
                <w:lang w:val="ro-RO"/>
              </w:rPr>
            </w:pPr>
          </w:p>
        </w:tc>
        <w:tc>
          <w:tcPr>
            <w:tcW w:w="1276" w:type="dxa"/>
            <w:tcBorders>
              <w:top w:val="nil"/>
              <w:left w:val="single" w:sz="6" w:space="0" w:color="auto"/>
              <w:bottom w:val="nil"/>
              <w:right w:val="nil"/>
            </w:tcBorders>
          </w:tcPr>
          <w:p w14:paraId="2629C50D"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2B793819" w14:textId="77777777" w:rsidR="00253179" w:rsidRPr="00B914F5" w:rsidRDefault="00253179">
            <w:pPr>
              <w:spacing w:line="276" w:lineRule="auto"/>
              <w:rPr>
                <w:sz w:val="24"/>
                <w:szCs w:val="24"/>
                <w:lang w:val="ro-RO"/>
              </w:rPr>
            </w:pPr>
          </w:p>
        </w:tc>
      </w:tr>
      <w:tr w:rsidR="00253179" w:rsidRPr="00B914F5" w14:paraId="2809979E"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4F1B819B" w14:textId="77777777" w:rsidR="00253179" w:rsidRPr="00B914F5" w:rsidRDefault="00253179">
            <w:pPr>
              <w:spacing w:line="276" w:lineRule="auto"/>
              <w:rPr>
                <w:sz w:val="24"/>
                <w:szCs w:val="24"/>
                <w:lang w:val="ro-RO"/>
              </w:rPr>
            </w:pPr>
            <w:r w:rsidRPr="00B914F5">
              <w:rPr>
                <w:sz w:val="24"/>
                <w:szCs w:val="24"/>
                <w:lang w:val="ro-RO"/>
              </w:rPr>
              <w:t>6</w:t>
            </w:r>
          </w:p>
        </w:tc>
        <w:tc>
          <w:tcPr>
            <w:tcW w:w="1551" w:type="dxa"/>
            <w:tcBorders>
              <w:top w:val="single" w:sz="4" w:space="0" w:color="auto"/>
              <w:left w:val="single" w:sz="6" w:space="0" w:color="auto"/>
              <w:bottom w:val="single" w:sz="4" w:space="0" w:color="auto"/>
              <w:right w:val="single" w:sz="6" w:space="0" w:color="auto"/>
            </w:tcBorders>
            <w:vAlign w:val="center"/>
          </w:tcPr>
          <w:p w14:paraId="6D47EA07" w14:textId="77777777" w:rsidR="00253179" w:rsidRPr="00B914F5" w:rsidRDefault="00253179">
            <w:pPr>
              <w:spacing w:line="276" w:lineRule="auto"/>
              <w:rPr>
                <w:sz w:val="24"/>
                <w:szCs w:val="24"/>
                <w:lang w:val="ro-RO"/>
              </w:rPr>
            </w:pPr>
            <w:r w:rsidRPr="00B914F5">
              <w:rPr>
                <w:sz w:val="24"/>
                <w:szCs w:val="24"/>
                <w:lang w:val="ro-RO"/>
              </w:rPr>
              <w:t>DI83E</w:t>
            </w:r>
          </w:p>
          <w:p w14:paraId="7AE9FCC2"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7D92A62B" w14:textId="5106AB0C" w:rsidR="00253179" w:rsidRPr="00B914F5" w:rsidRDefault="00253179">
            <w:pPr>
              <w:adjustRightInd w:val="0"/>
              <w:spacing w:line="276" w:lineRule="auto"/>
              <w:rPr>
                <w:sz w:val="24"/>
                <w:szCs w:val="24"/>
                <w:lang w:val="ro-RO"/>
              </w:rPr>
            </w:pPr>
            <w:r w:rsidRPr="00B914F5">
              <w:rPr>
                <w:sz w:val="24"/>
                <w:szCs w:val="24"/>
                <w:lang w:val="ro-RO"/>
              </w:rPr>
              <w:t>Reparația suprafețelor degradate la îmbrăcăminte din macadam ordinar cu grosimea după cilindrare de 16 cm (Ремонт однослойных щебеночных оснований, толщина после укатки 16 см)</w:t>
            </w:r>
          </w:p>
          <w:p w14:paraId="7DFDBE06"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A6FD682"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7F84E31C" w14:textId="77777777" w:rsidR="00253179" w:rsidRPr="00B914F5" w:rsidRDefault="00253179">
            <w:pPr>
              <w:spacing w:line="276" w:lineRule="auto"/>
              <w:jc w:val="center"/>
              <w:rPr>
                <w:sz w:val="24"/>
                <w:szCs w:val="24"/>
                <w:lang w:val="ro-RO"/>
              </w:rPr>
            </w:pPr>
            <w:r w:rsidRPr="00B914F5">
              <w:rPr>
                <w:sz w:val="24"/>
                <w:szCs w:val="24"/>
                <w:lang w:val="ro-RO"/>
              </w:rPr>
              <w:t>3.500,000</w:t>
            </w:r>
          </w:p>
        </w:tc>
      </w:tr>
      <w:tr w:rsidR="00253179" w:rsidRPr="00B914F5" w14:paraId="3BCC4F74"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30A585A" w14:textId="77777777" w:rsidR="00253179" w:rsidRPr="00B914F5" w:rsidRDefault="00253179">
            <w:pPr>
              <w:spacing w:line="276" w:lineRule="auto"/>
              <w:rPr>
                <w:sz w:val="24"/>
                <w:szCs w:val="24"/>
                <w:lang w:val="ro-RO"/>
              </w:rPr>
            </w:pPr>
            <w:r w:rsidRPr="00B914F5">
              <w:rPr>
                <w:sz w:val="24"/>
                <w:szCs w:val="24"/>
                <w:lang w:val="ro-RO"/>
              </w:rPr>
              <w:t xml:space="preserve"> 7</w:t>
            </w:r>
          </w:p>
        </w:tc>
        <w:tc>
          <w:tcPr>
            <w:tcW w:w="1551" w:type="dxa"/>
            <w:tcBorders>
              <w:top w:val="single" w:sz="4" w:space="0" w:color="auto"/>
              <w:left w:val="single" w:sz="6" w:space="0" w:color="auto"/>
              <w:bottom w:val="single" w:sz="4" w:space="0" w:color="auto"/>
              <w:right w:val="single" w:sz="6" w:space="0" w:color="auto"/>
            </w:tcBorders>
            <w:vAlign w:val="center"/>
          </w:tcPr>
          <w:p w14:paraId="0EEC20E8" w14:textId="77777777" w:rsidR="00253179" w:rsidRPr="00B914F5" w:rsidRDefault="00253179">
            <w:pPr>
              <w:spacing w:line="276" w:lineRule="auto"/>
              <w:rPr>
                <w:sz w:val="24"/>
                <w:szCs w:val="24"/>
                <w:lang w:val="ro-RO"/>
              </w:rPr>
            </w:pPr>
            <w:r w:rsidRPr="00B914F5">
              <w:rPr>
                <w:sz w:val="24"/>
                <w:szCs w:val="24"/>
                <w:lang w:val="ro-RO"/>
              </w:rPr>
              <w:t>DB19D</w:t>
            </w:r>
          </w:p>
          <w:p w14:paraId="13B71E34"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730E7406" w14:textId="06D17F72" w:rsidR="00253179" w:rsidRPr="00B914F5" w:rsidRDefault="00253179">
            <w:pPr>
              <w:adjustRightInd w:val="0"/>
              <w:spacing w:line="276" w:lineRule="auto"/>
              <w:rPr>
                <w:sz w:val="24"/>
                <w:szCs w:val="24"/>
                <w:lang w:val="ro-RO"/>
              </w:rPr>
            </w:pPr>
            <w:r w:rsidRPr="00B914F5">
              <w:rPr>
                <w:sz w:val="24"/>
                <w:szCs w:val="24"/>
                <w:lang w:val="ro-RO"/>
              </w:rPr>
              <w:t>Îmbrăcăminte de beton asfaltic cu agregat mare, executata la cald, in grosime de 7,0 cm, cu așternere manuala (Покрытие из асфальтобетона с крупным наполнителем, выполненное горячим сопсобом, толщиной 7,0 см, вручную)</w:t>
            </w:r>
          </w:p>
          <w:p w14:paraId="0C8600CB"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BD933E8"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26A8FBB0" w14:textId="77777777" w:rsidR="00253179" w:rsidRPr="00B914F5" w:rsidRDefault="00253179">
            <w:pPr>
              <w:spacing w:line="276" w:lineRule="auto"/>
              <w:jc w:val="center"/>
              <w:rPr>
                <w:sz w:val="24"/>
                <w:szCs w:val="24"/>
                <w:lang w:val="ro-RO"/>
              </w:rPr>
            </w:pPr>
            <w:r w:rsidRPr="00B914F5">
              <w:rPr>
                <w:sz w:val="24"/>
                <w:szCs w:val="24"/>
                <w:lang w:val="ro-RO"/>
              </w:rPr>
              <w:t>3.500,000</w:t>
            </w:r>
          </w:p>
        </w:tc>
      </w:tr>
      <w:tr w:rsidR="00253179" w:rsidRPr="00B914F5" w14:paraId="5D8B09C8"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2810D7AE" w14:textId="77777777" w:rsidR="00253179" w:rsidRPr="00B914F5" w:rsidRDefault="00253179">
            <w:pPr>
              <w:spacing w:line="276" w:lineRule="auto"/>
              <w:rPr>
                <w:sz w:val="24"/>
                <w:szCs w:val="24"/>
                <w:lang w:val="ro-RO"/>
              </w:rPr>
            </w:pPr>
            <w:r w:rsidRPr="00B914F5">
              <w:rPr>
                <w:sz w:val="24"/>
                <w:szCs w:val="24"/>
                <w:lang w:val="ro-RO"/>
              </w:rPr>
              <w:t xml:space="preserve"> 8</w:t>
            </w:r>
          </w:p>
        </w:tc>
        <w:tc>
          <w:tcPr>
            <w:tcW w:w="1551" w:type="dxa"/>
            <w:tcBorders>
              <w:top w:val="single" w:sz="4" w:space="0" w:color="auto"/>
              <w:left w:val="single" w:sz="6" w:space="0" w:color="auto"/>
              <w:bottom w:val="single" w:sz="4" w:space="0" w:color="auto"/>
              <w:right w:val="single" w:sz="6" w:space="0" w:color="auto"/>
            </w:tcBorders>
            <w:vAlign w:val="center"/>
          </w:tcPr>
          <w:p w14:paraId="292EED14" w14:textId="77777777" w:rsidR="00253179" w:rsidRPr="00B914F5" w:rsidRDefault="00253179">
            <w:pPr>
              <w:spacing w:line="276" w:lineRule="auto"/>
              <w:rPr>
                <w:sz w:val="24"/>
                <w:szCs w:val="24"/>
                <w:lang w:val="ro-RO"/>
              </w:rPr>
            </w:pPr>
            <w:r w:rsidRPr="00B914F5">
              <w:rPr>
                <w:sz w:val="24"/>
                <w:szCs w:val="24"/>
                <w:lang w:val="ro-RO"/>
              </w:rPr>
              <w:t>DI82C</w:t>
            </w:r>
          </w:p>
          <w:p w14:paraId="0849DAF5"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14618F72" w14:textId="1452E0A5" w:rsidR="00253179" w:rsidRPr="00B914F5" w:rsidRDefault="00253179">
            <w:pPr>
              <w:adjustRightInd w:val="0"/>
              <w:spacing w:line="276" w:lineRule="auto"/>
              <w:rPr>
                <w:sz w:val="24"/>
                <w:szCs w:val="24"/>
                <w:lang w:val="ro-RO"/>
              </w:rPr>
            </w:pPr>
            <w:r w:rsidRPr="00B914F5">
              <w:rPr>
                <w:sz w:val="24"/>
                <w:szCs w:val="24"/>
                <w:lang w:val="ro-RO"/>
              </w:rPr>
              <w:t>Repararea suprafețelor degradate la îmbrăcăminte de beton asfaltic cu agregate mărunte, executate la cald, in grosime de 5,0 cm, cu așternere manuala (Ремонт местами асфальтобетонного покрытия горячей мелкозернистой асфольтобетонной смесью, толщиной 5,0 см, укладка вручную)</w:t>
            </w:r>
          </w:p>
          <w:p w14:paraId="7DC8C2DB"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9E83F7A"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7DD7DECB" w14:textId="77777777" w:rsidR="00253179" w:rsidRPr="00B914F5" w:rsidRDefault="00253179">
            <w:pPr>
              <w:spacing w:line="276" w:lineRule="auto"/>
              <w:jc w:val="center"/>
              <w:rPr>
                <w:sz w:val="24"/>
                <w:szCs w:val="24"/>
                <w:lang w:val="ro-RO"/>
              </w:rPr>
            </w:pPr>
            <w:r w:rsidRPr="00B914F5">
              <w:rPr>
                <w:sz w:val="24"/>
                <w:szCs w:val="24"/>
                <w:lang w:val="ro-RO"/>
              </w:rPr>
              <w:t>3.500,000</w:t>
            </w:r>
          </w:p>
        </w:tc>
      </w:tr>
      <w:tr w:rsidR="00253179" w:rsidRPr="00963E51" w14:paraId="55DF8307" w14:textId="77777777" w:rsidTr="006C1411">
        <w:trPr>
          <w:jc w:val="center"/>
        </w:trPr>
        <w:tc>
          <w:tcPr>
            <w:tcW w:w="709" w:type="dxa"/>
            <w:tcBorders>
              <w:top w:val="nil"/>
              <w:left w:val="single" w:sz="6" w:space="0" w:color="auto"/>
              <w:bottom w:val="nil"/>
              <w:right w:val="nil"/>
            </w:tcBorders>
            <w:vAlign w:val="center"/>
            <w:hideMark/>
          </w:tcPr>
          <w:p w14:paraId="3A031732" w14:textId="77777777" w:rsidR="00253179" w:rsidRPr="00B914F5" w:rsidRDefault="00253179">
            <w:pPr>
              <w:spacing w:line="276" w:lineRule="auto"/>
              <w:jc w:val="center"/>
              <w:rPr>
                <w:sz w:val="24"/>
                <w:szCs w:val="24"/>
                <w:lang w:val="ro-RO"/>
              </w:rPr>
            </w:pPr>
            <w:r w:rsidRPr="00B914F5">
              <w:rPr>
                <w:sz w:val="24"/>
                <w:szCs w:val="24"/>
                <w:lang w:val="ro-RO"/>
              </w:rPr>
              <w:t xml:space="preserve"> </w:t>
            </w:r>
          </w:p>
        </w:tc>
        <w:tc>
          <w:tcPr>
            <w:tcW w:w="1551" w:type="dxa"/>
            <w:tcBorders>
              <w:top w:val="nil"/>
              <w:left w:val="single" w:sz="6" w:space="0" w:color="auto"/>
              <w:bottom w:val="nil"/>
              <w:right w:val="nil"/>
            </w:tcBorders>
            <w:vAlign w:val="center"/>
          </w:tcPr>
          <w:p w14:paraId="239DB554" w14:textId="77777777" w:rsidR="00253179" w:rsidRPr="00B914F5" w:rsidRDefault="00253179">
            <w:pPr>
              <w:spacing w:line="276" w:lineRule="auto"/>
              <w:rPr>
                <w:sz w:val="24"/>
                <w:szCs w:val="24"/>
                <w:lang w:val="ro-RO"/>
              </w:rPr>
            </w:pPr>
          </w:p>
        </w:tc>
        <w:tc>
          <w:tcPr>
            <w:tcW w:w="5253" w:type="dxa"/>
            <w:tcBorders>
              <w:top w:val="nil"/>
              <w:left w:val="single" w:sz="6" w:space="0" w:color="auto"/>
              <w:bottom w:val="nil"/>
              <w:right w:val="nil"/>
            </w:tcBorders>
          </w:tcPr>
          <w:p w14:paraId="74421B06" w14:textId="7F20D7B4" w:rsidR="00253179" w:rsidRPr="00B914F5" w:rsidRDefault="00253179">
            <w:pPr>
              <w:spacing w:line="276" w:lineRule="auto"/>
              <w:rPr>
                <w:b/>
                <w:bCs/>
                <w:sz w:val="22"/>
                <w:szCs w:val="22"/>
                <w:lang w:val="ro-RO"/>
              </w:rPr>
            </w:pPr>
            <w:r w:rsidRPr="00B914F5">
              <w:rPr>
                <w:b/>
                <w:bCs/>
                <w:sz w:val="22"/>
                <w:szCs w:val="22"/>
                <w:lang w:val="ro-RO"/>
              </w:rPr>
              <w:t>Capitolul 3. Reparația parții carosabile a străzilor cu capacitate portanta sporita   Gr.23 cm</w:t>
            </w:r>
          </w:p>
          <w:p w14:paraId="2713A845" w14:textId="77777777" w:rsidR="00253179" w:rsidRPr="00B914F5" w:rsidRDefault="00253179">
            <w:pPr>
              <w:spacing w:line="276" w:lineRule="auto"/>
              <w:rPr>
                <w:b/>
                <w:bCs/>
                <w:sz w:val="22"/>
                <w:szCs w:val="22"/>
                <w:lang w:val="ro-RO"/>
              </w:rPr>
            </w:pPr>
          </w:p>
        </w:tc>
        <w:tc>
          <w:tcPr>
            <w:tcW w:w="1276" w:type="dxa"/>
            <w:tcBorders>
              <w:top w:val="nil"/>
              <w:left w:val="single" w:sz="6" w:space="0" w:color="auto"/>
              <w:bottom w:val="nil"/>
              <w:right w:val="nil"/>
            </w:tcBorders>
          </w:tcPr>
          <w:p w14:paraId="382B38E8"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6D32EDF3" w14:textId="77777777" w:rsidR="00253179" w:rsidRPr="00B914F5" w:rsidRDefault="00253179">
            <w:pPr>
              <w:spacing w:line="276" w:lineRule="auto"/>
              <w:rPr>
                <w:sz w:val="24"/>
                <w:szCs w:val="24"/>
                <w:lang w:val="ro-RO"/>
              </w:rPr>
            </w:pPr>
          </w:p>
        </w:tc>
      </w:tr>
      <w:tr w:rsidR="00253179" w:rsidRPr="00B914F5" w14:paraId="5A3186EA"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7AB29834" w14:textId="77777777" w:rsidR="00253179" w:rsidRPr="00B914F5" w:rsidRDefault="00253179">
            <w:pPr>
              <w:spacing w:line="276" w:lineRule="auto"/>
              <w:rPr>
                <w:sz w:val="24"/>
                <w:szCs w:val="24"/>
                <w:lang w:val="ro-RO"/>
              </w:rPr>
            </w:pPr>
            <w:r w:rsidRPr="00B914F5">
              <w:rPr>
                <w:sz w:val="24"/>
                <w:szCs w:val="24"/>
                <w:lang w:val="ro-RO"/>
              </w:rPr>
              <w:t>9</w:t>
            </w:r>
          </w:p>
        </w:tc>
        <w:tc>
          <w:tcPr>
            <w:tcW w:w="1551" w:type="dxa"/>
            <w:tcBorders>
              <w:top w:val="single" w:sz="4" w:space="0" w:color="auto"/>
              <w:left w:val="single" w:sz="6" w:space="0" w:color="auto"/>
              <w:bottom w:val="single" w:sz="4" w:space="0" w:color="auto"/>
              <w:right w:val="single" w:sz="6" w:space="0" w:color="auto"/>
            </w:tcBorders>
            <w:vAlign w:val="center"/>
          </w:tcPr>
          <w:p w14:paraId="3085FBFA" w14:textId="77777777" w:rsidR="00253179" w:rsidRPr="00B914F5" w:rsidRDefault="00253179">
            <w:pPr>
              <w:spacing w:line="276" w:lineRule="auto"/>
              <w:rPr>
                <w:sz w:val="24"/>
                <w:szCs w:val="24"/>
                <w:lang w:val="ro-RO"/>
              </w:rPr>
            </w:pPr>
            <w:r w:rsidRPr="00B914F5">
              <w:rPr>
                <w:sz w:val="24"/>
                <w:szCs w:val="24"/>
                <w:lang w:val="ro-RO"/>
              </w:rPr>
              <w:t>DI83D</w:t>
            </w:r>
          </w:p>
          <w:p w14:paraId="1F206DAE"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3A1C671B" w14:textId="69795D48" w:rsidR="00253179" w:rsidRPr="00B914F5" w:rsidRDefault="00253179">
            <w:pPr>
              <w:adjustRightInd w:val="0"/>
              <w:spacing w:line="276" w:lineRule="auto"/>
              <w:rPr>
                <w:sz w:val="24"/>
                <w:szCs w:val="24"/>
                <w:lang w:val="ro-RO"/>
              </w:rPr>
            </w:pPr>
            <w:r w:rsidRPr="00B914F5">
              <w:rPr>
                <w:sz w:val="24"/>
                <w:szCs w:val="24"/>
                <w:lang w:val="ro-RO"/>
              </w:rPr>
              <w:t>Reparația suprafețelor degradate la îmbrăcăminte din macadam ordinar cu grosimea după cilindrare de 14 cm (Ремонт однослойных щебеночных оснований, толщина после укатки 14 см)</w:t>
            </w:r>
          </w:p>
          <w:p w14:paraId="6EAC47CE"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24B913C"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080F9E1E" w14:textId="77777777" w:rsidR="00253179" w:rsidRPr="00B914F5" w:rsidRDefault="00253179">
            <w:pPr>
              <w:spacing w:line="276" w:lineRule="auto"/>
              <w:jc w:val="center"/>
              <w:rPr>
                <w:sz w:val="24"/>
                <w:szCs w:val="24"/>
                <w:lang w:val="ro-RO"/>
              </w:rPr>
            </w:pPr>
            <w:r w:rsidRPr="00B914F5">
              <w:rPr>
                <w:sz w:val="24"/>
                <w:szCs w:val="24"/>
                <w:lang w:val="ro-RO"/>
              </w:rPr>
              <w:t>6.150,000</w:t>
            </w:r>
          </w:p>
        </w:tc>
      </w:tr>
      <w:tr w:rsidR="00253179" w:rsidRPr="00B914F5" w14:paraId="768C9979"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3911AAAE" w14:textId="77777777" w:rsidR="00253179" w:rsidRPr="00B914F5" w:rsidRDefault="00253179">
            <w:pPr>
              <w:spacing w:line="276" w:lineRule="auto"/>
              <w:rPr>
                <w:sz w:val="24"/>
                <w:szCs w:val="24"/>
                <w:lang w:val="ro-RO"/>
              </w:rPr>
            </w:pPr>
            <w:r w:rsidRPr="00B914F5">
              <w:rPr>
                <w:sz w:val="24"/>
                <w:szCs w:val="24"/>
                <w:lang w:val="ro-RO"/>
              </w:rPr>
              <w:t xml:space="preserve"> 10</w:t>
            </w:r>
          </w:p>
        </w:tc>
        <w:tc>
          <w:tcPr>
            <w:tcW w:w="1551" w:type="dxa"/>
            <w:tcBorders>
              <w:top w:val="single" w:sz="4" w:space="0" w:color="auto"/>
              <w:left w:val="single" w:sz="6" w:space="0" w:color="auto"/>
              <w:bottom w:val="single" w:sz="4" w:space="0" w:color="auto"/>
              <w:right w:val="single" w:sz="6" w:space="0" w:color="auto"/>
            </w:tcBorders>
            <w:vAlign w:val="center"/>
          </w:tcPr>
          <w:p w14:paraId="75CDAFB9" w14:textId="77777777" w:rsidR="00253179" w:rsidRPr="00B914F5" w:rsidRDefault="00253179">
            <w:pPr>
              <w:spacing w:line="276" w:lineRule="auto"/>
              <w:rPr>
                <w:sz w:val="24"/>
                <w:szCs w:val="24"/>
                <w:lang w:val="ro-RO"/>
              </w:rPr>
            </w:pPr>
            <w:r w:rsidRPr="00B914F5">
              <w:rPr>
                <w:sz w:val="24"/>
                <w:szCs w:val="24"/>
                <w:lang w:val="ro-RO"/>
              </w:rPr>
              <w:t>DB19B</w:t>
            </w:r>
          </w:p>
          <w:p w14:paraId="6EDB363A"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6ABC502B" w14:textId="38783DC3" w:rsidR="00253179" w:rsidRPr="00B914F5" w:rsidRDefault="00253179">
            <w:pPr>
              <w:adjustRightInd w:val="0"/>
              <w:spacing w:line="276" w:lineRule="auto"/>
              <w:rPr>
                <w:sz w:val="24"/>
                <w:szCs w:val="24"/>
                <w:lang w:val="ro-RO"/>
              </w:rPr>
            </w:pPr>
            <w:r w:rsidRPr="00B914F5">
              <w:rPr>
                <w:sz w:val="24"/>
                <w:szCs w:val="24"/>
                <w:lang w:val="ro-RO"/>
              </w:rPr>
              <w:t>Îmbrăcăminte de beton asfaltic cu agregat mare, executata la cald, in grosime de 5,0 cm, cu așternere manuala (Покрытие из асфальтобетона с крупным наполнителем, выполненное горячим сопсобом, толщиной 5,0 см, вручную)</w:t>
            </w:r>
          </w:p>
          <w:p w14:paraId="555C80A0"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8BF4F64"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3E55A44B" w14:textId="77777777" w:rsidR="00253179" w:rsidRPr="00B914F5" w:rsidRDefault="00253179">
            <w:pPr>
              <w:spacing w:line="276" w:lineRule="auto"/>
              <w:jc w:val="center"/>
              <w:rPr>
                <w:sz w:val="24"/>
                <w:szCs w:val="24"/>
                <w:lang w:val="ro-RO"/>
              </w:rPr>
            </w:pPr>
            <w:r w:rsidRPr="00B914F5">
              <w:rPr>
                <w:sz w:val="24"/>
                <w:szCs w:val="24"/>
                <w:lang w:val="ro-RO"/>
              </w:rPr>
              <w:t>6.150,000</w:t>
            </w:r>
          </w:p>
        </w:tc>
      </w:tr>
      <w:tr w:rsidR="00253179" w:rsidRPr="00B914F5" w14:paraId="6F50BB12"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0AE8BB0F" w14:textId="77777777" w:rsidR="00253179" w:rsidRPr="00B914F5" w:rsidRDefault="00253179">
            <w:pPr>
              <w:spacing w:line="276" w:lineRule="auto"/>
              <w:rPr>
                <w:sz w:val="24"/>
                <w:szCs w:val="24"/>
                <w:lang w:val="ro-RO"/>
              </w:rPr>
            </w:pPr>
            <w:r w:rsidRPr="00B914F5">
              <w:rPr>
                <w:sz w:val="24"/>
                <w:szCs w:val="24"/>
                <w:lang w:val="ro-RO"/>
              </w:rPr>
              <w:t xml:space="preserve"> 11</w:t>
            </w:r>
          </w:p>
        </w:tc>
        <w:tc>
          <w:tcPr>
            <w:tcW w:w="1551" w:type="dxa"/>
            <w:tcBorders>
              <w:top w:val="single" w:sz="4" w:space="0" w:color="auto"/>
              <w:left w:val="single" w:sz="6" w:space="0" w:color="auto"/>
              <w:bottom w:val="single" w:sz="4" w:space="0" w:color="auto"/>
              <w:right w:val="single" w:sz="6" w:space="0" w:color="auto"/>
            </w:tcBorders>
            <w:vAlign w:val="center"/>
          </w:tcPr>
          <w:p w14:paraId="1D5CEAEB" w14:textId="77777777" w:rsidR="00253179" w:rsidRPr="00B914F5" w:rsidRDefault="00253179">
            <w:pPr>
              <w:spacing w:line="276" w:lineRule="auto"/>
              <w:rPr>
                <w:sz w:val="24"/>
                <w:szCs w:val="24"/>
                <w:lang w:val="ro-RO"/>
              </w:rPr>
            </w:pPr>
            <w:r w:rsidRPr="00B914F5">
              <w:rPr>
                <w:sz w:val="24"/>
                <w:szCs w:val="24"/>
                <w:lang w:val="ro-RO"/>
              </w:rPr>
              <w:t>DI82B</w:t>
            </w:r>
          </w:p>
          <w:p w14:paraId="10AD0341"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58628BD6" w14:textId="1EDC9705" w:rsidR="00253179" w:rsidRPr="00B914F5" w:rsidRDefault="00253179">
            <w:pPr>
              <w:adjustRightInd w:val="0"/>
              <w:spacing w:line="276" w:lineRule="auto"/>
              <w:rPr>
                <w:sz w:val="24"/>
                <w:szCs w:val="24"/>
                <w:lang w:val="ro-RO"/>
              </w:rPr>
            </w:pPr>
            <w:r w:rsidRPr="00B914F5">
              <w:rPr>
                <w:sz w:val="24"/>
                <w:szCs w:val="24"/>
                <w:lang w:val="ro-RO"/>
              </w:rPr>
              <w:t xml:space="preserve">Repararea suprafețelor degradate la îmbrăcăminte de beton asfaltic cu agregate mărunte, executate la cald, in grosime de 4,0 cm, cu așternere manuala (Ремонт местами асфальтобетонного покрытия </w:t>
            </w:r>
            <w:r w:rsidRPr="00B914F5">
              <w:rPr>
                <w:sz w:val="24"/>
                <w:szCs w:val="24"/>
                <w:lang w:val="ro-RO"/>
              </w:rPr>
              <w:lastRenderedPageBreak/>
              <w:t>горячей мелкозернистой асфольтобетонной смесью, толщиной 4,0 см, укладка вручную)</w:t>
            </w:r>
          </w:p>
          <w:p w14:paraId="579B658F"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F941076" w14:textId="77777777" w:rsidR="00253179" w:rsidRPr="00B914F5" w:rsidRDefault="00253179">
            <w:pPr>
              <w:spacing w:line="276" w:lineRule="auto"/>
              <w:jc w:val="center"/>
              <w:rPr>
                <w:sz w:val="24"/>
                <w:szCs w:val="24"/>
                <w:lang w:val="ro-RO"/>
              </w:rPr>
            </w:pPr>
            <w:r w:rsidRPr="00B914F5">
              <w:rPr>
                <w:sz w:val="24"/>
                <w:szCs w:val="24"/>
                <w:lang w:val="ro-RO"/>
              </w:rPr>
              <w:lastRenderedPageBreak/>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6E48862F" w14:textId="77777777" w:rsidR="00253179" w:rsidRPr="00B914F5" w:rsidRDefault="00253179">
            <w:pPr>
              <w:spacing w:line="276" w:lineRule="auto"/>
              <w:jc w:val="center"/>
              <w:rPr>
                <w:sz w:val="24"/>
                <w:szCs w:val="24"/>
                <w:lang w:val="ro-RO"/>
              </w:rPr>
            </w:pPr>
            <w:r w:rsidRPr="00B914F5">
              <w:rPr>
                <w:sz w:val="24"/>
                <w:szCs w:val="24"/>
                <w:lang w:val="ro-RO"/>
              </w:rPr>
              <w:t>6.150,000</w:t>
            </w:r>
          </w:p>
        </w:tc>
      </w:tr>
      <w:tr w:rsidR="00253179" w:rsidRPr="00B914F5" w14:paraId="342F8E0F" w14:textId="77777777" w:rsidTr="006C1411">
        <w:trPr>
          <w:jc w:val="center"/>
        </w:trPr>
        <w:tc>
          <w:tcPr>
            <w:tcW w:w="709" w:type="dxa"/>
            <w:tcBorders>
              <w:top w:val="nil"/>
              <w:left w:val="single" w:sz="6" w:space="0" w:color="auto"/>
              <w:bottom w:val="nil"/>
              <w:right w:val="nil"/>
            </w:tcBorders>
            <w:vAlign w:val="center"/>
            <w:hideMark/>
          </w:tcPr>
          <w:p w14:paraId="0725A771" w14:textId="77777777" w:rsidR="00253179" w:rsidRPr="00B914F5" w:rsidRDefault="00253179">
            <w:pPr>
              <w:spacing w:line="276" w:lineRule="auto"/>
              <w:jc w:val="center"/>
              <w:rPr>
                <w:sz w:val="24"/>
                <w:szCs w:val="24"/>
                <w:lang w:val="ro-RO"/>
              </w:rPr>
            </w:pPr>
            <w:r w:rsidRPr="00B914F5">
              <w:rPr>
                <w:sz w:val="24"/>
                <w:szCs w:val="24"/>
                <w:lang w:val="ro-RO"/>
              </w:rPr>
              <w:t xml:space="preserve"> </w:t>
            </w:r>
          </w:p>
        </w:tc>
        <w:tc>
          <w:tcPr>
            <w:tcW w:w="1551" w:type="dxa"/>
            <w:tcBorders>
              <w:top w:val="nil"/>
              <w:left w:val="single" w:sz="6" w:space="0" w:color="auto"/>
              <w:bottom w:val="nil"/>
              <w:right w:val="nil"/>
            </w:tcBorders>
            <w:vAlign w:val="center"/>
          </w:tcPr>
          <w:p w14:paraId="4A953DF1" w14:textId="77777777" w:rsidR="00253179" w:rsidRPr="00B914F5" w:rsidRDefault="00253179">
            <w:pPr>
              <w:spacing w:line="276" w:lineRule="auto"/>
              <w:rPr>
                <w:sz w:val="24"/>
                <w:szCs w:val="24"/>
                <w:lang w:val="ro-RO"/>
              </w:rPr>
            </w:pPr>
          </w:p>
        </w:tc>
        <w:tc>
          <w:tcPr>
            <w:tcW w:w="5253" w:type="dxa"/>
            <w:tcBorders>
              <w:top w:val="nil"/>
              <w:left w:val="single" w:sz="6" w:space="0" w:color="auto"/>
              <w:bottom w:val="nil"/>
              <w:right w:val="nil"/>
            </w:tcBorders>
          </w:tcPr>
          <w:p w14:paraId="5A76209D" w14:textId="305DE687" w:rsidR="00253179" w:rsidRPr="00B914F5" w:rsidRDefault="00253179">
            <w:pPr>
              <w:spacing w:line="276" w:lineRule="auto"/>
              <w:rPr>
                <w:b/>
                <w:bCs/>
                <w:sz w:val="22"/>
                <w:szCs w:val="22"/>
                <w:lang w:val="ro-RO"/>
              </w:rPr>
            </w:pPr>
            <w:r w:rsidRPr="00B914F5">
              <w:rPr>
                <w:b/>
                <w:bCs/>
                <w:sz w:val="22"/>
                <w:szCs w:val="22"/>
                <w:lang w:val="ro-RO"/>
              </w:rPr>
              <w:t>Capitolul 4. Reparația trotuarelor    Gr.15 cm</w:t>
            </w:r>
          </w:p>
          <w:p w14:paraId="00CE0D9E" w14:textId="77777777" w:rsidR="00253179" w:rsidRPr="00B914F5" w:rsidRDefault="00253179">
            <w:pPr>
              <w:spacing w:line="276" w:lineRule="auto"/>
              <w:rPr>
                <w:b/>
                <w:bCs/>
                <w:sz w:val="22"/>
                <w:szCs w:val="22"/>
                <w:lang w:val="ro-RO"/>
              </w:rPr>
            </w:pPr>
          </w:p>
        </w:tc>
        <w:tc>
          <w:tcPr>
            <w:tcW w:w="1276" w:type="dxa"/>
            <w:tcBorders>
              <w:top w:val="nil"/>
              <w:left w:val="single" w:sz="6" w:space="0" w:color="auto"/>
              <w:bottom w:val="nil"/>
              <w:right w:val="nil"/>
            </w:tcBorders>
          </w:tcPr>
          <w:p w14:paraId="7BED0D0F"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501AEE29" w14:textId="77777777" w:rsidR="00253179" w:rsidRPr="00B914F5" w:rsidRDefault="00253179">
            <w:pPr>
              <w:spacing w:line="276" w:lineRule="auto"/>
              <w:rPr>
                <w:sz w:val="24"/>
                <w:szCs w:val="24"/>
                <w:lang w:val="ro-RO"/>
              </w:rPr>
            </w:pPr>
          </w:p>
        </w:tc>
      </w:tr>
      <w:tr w:rsidR="00253179" w:rsidRPr="00B914F5" w14:paraId="4E653653"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F69B642" w14:textId="77777777" w:rsidR="00253179" w:rsidRPr="00B914F5" w:rsidRDefault="00253179">
            <w:pPr>
              <w:spacing w:line="276" w:lineRule="auto"/>
              <w:rPr>
                <w:sz w:val="24"/>
                <w:szCs w:val="24"/>
                <w:lang w:val="ro-RO"/>
              </w:rPr>
            </w:pPr>
            <w:r w:rsidRPr="00B914F5">
              <w:rPr>
                <w:sz w:val="24"/>
                <w:szCs w:val="24"/>
                <w:lang w:val="ro-RO"/>
              </w:rPr>
              <w:t>12</w:t>
            </w:r>
          </w:p>
        </w:tc>
        <w:tc>
          <w:tcPr>
            <w:tcW w:w="1551" w:type="dxa"/>
            <w:tcBorders>
              <w:top w:val="single" w:sz="4" w:space="0" w:color="auto"/>
              <w:left w:val="single" w:sz="6" w:space="0" w:color="auto"/>
              <w:bottom w:val="single" w:sz="4" w:space="0" w:color="auto"/>
              <w:right w:val="single" w:sz="6" w:space="0" w:color="auto"/>
            </w:tcBorders>
            <w:vAlign w:val="center"/>
          </w:tcPr>
          <w:p w14:paraId="3581CF87" w14:textId="77777777" w:rsidR="00253179" w:rsidRPr="00B914F5" w:rsidRDefault="00253179">
            <w:pPr>
              <w:spacing w:line="276" w:lineRule="auto"/>
              <w:rPr>
                <w:sz w:val="24"/>
                <w:szCs w:val="24"/>
                <w:lang w:val="ro-RO"/>
              </w:rPr>
            </w:pPr>
            <w:r w:rsidRPr="00B914F5">
              <w:rPr>
                <w:sz w:val="24"/>
                <w:szCs w:val="24"/>
                <w:lang w:val="ro-RO"/>
              </w:rPr>
              <w:t>DI83B</w:t>
            </w:r>
          </w:p>
          <w:p w14:paraId="500347CE"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28E69AE8" w14:textId="4FA85B5C" w:rsidR="00253179" w:rsidRPr="00B914F5" w:rsidRDefault="00253179">
            <w:pPr>
              <w:adjustRightInd w:val="0"/>
              <w:spacing w:line="276" w:lineRule="auto"/>
              <w:rPr>
                <w:sz w:val="24"/>
                <w:szCs w:val="24"/>
                <w:lang w:val="ro-RO"/>
              </w:rPr>
            </w:pPr>
            <w:r w:rsidRPr="00B914F5">
              <w:rPr>
                <w:sz w:val="24"/>
                <w:szCs w:val="24"/>
                <w:lang w:val="ro-RO"/>
              </w:rPr>
              <w:t>Reparația suprafețelor degradate la imbracaminti din macadam ordinar cu grosimea după cilindrare de 10 cm (Ремонт однослойных щебеночных оснований, толщина после укатки 10 см)</w:t>
            </w:r>
          </w:p>
          <w:p w14:paraId="31D16D6E"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A5FE2D0"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5B8D14D6" w14:textId="77777777" w:rsidR="00253179" w:rsidRPr="00B914F5" w:rsidRDefault="00253179">
            <w:pPr>
              <w:spacing w:line="276" w:lineRule="auto"/>
              <w:jc w:val="center"/>
              <w:rPr>
                <w:sz w:val="24"/>
                <w:szCs w:val="24"/>
                <w:lang w:val="ro-RO"/>
              </w:rPr>
            </w:pPr>
            <w:r w:rsidRPr="00B914F5">
              <w:rPr>
                <w:sz w:val="24"/>
                <w:szCs w:val="24"/>
                <w:lang w:val="ro-RO"/>
              </w:rPr>
              <w:t>2.020,000</w:t>
            </w:r>
          </w:p>
        </w:tc>
      </w:tr>
      <w:tr w:rsidR="00253179" w:rsidRPr="00B914F5" w14:paraId="424932F0"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BE1ED2A" w14:textId="77777777" w:rsidR="00253179" w:rsidRPr="00B914F5" w:rsidRDefault="00253179">
            <w:pPr>
              <w:spacing w:line="276" w:lineRule="auto"/>
              <w:rPr>
                <w:sz w:val="24"/>
                <w:szCs w:val="24"/>
                <w:lang w:val="ro-RO"/>
              </w:rPr>
            </w:pPr>
            <w:r w:rsidRPr="00B914F5">
              <w:rPr>
                <w:sz w:val="24"/>
                <w:szCs w:val="24"/>
                <w:lang w:val="ro-RO"/>
              </w:rPr>
              <w:t xml:space="preserve"> 13</w:t>
            </w:r>
          </w:p>
        </w:tc>
        <w:tc>
          <w:tcPr>
            <w:tcW w:w="1551" w:type="dxa"/>
            <w:tcBorders>
              <w:top w:val="single" w:sz="4" w:space="0" w:color="auto"/>
              <w:left w:val="single" w:sz="6" w:space="0" w:color="auto"/>
              <w:bottom w:val="single" w:sz="4" w:space="0" w:color="auto"/>
              <w:right w:val="single" w:sz="6" w:space="0" w:color="auto"/>
            </w:tcBorders>
            <w:vAlign w:val="center"/>
          </w:tcPr>
          <w:p w14:paraId="45542406" w14:textId="77777777" w:rsidR="00253179" w:rsidRPr="00B914F5" w:rsidRDefault="00253179">
            <w:pPr>
              <w:spacing w:line="276" w:lineRule="auto"/>
              <w:rPr>
                <w:sz w:val="24"/>
                <w:szCs w:val="24"/>
                <w:lang w:val="ro-RO"/>
              </w:rPr>
            </w:pPr>
            <w:r w:rsidRPr="00B914F5">
              <w:rPr>
                <w:sz w:val="24"/>
                <w:szCs w:val="24"/>
                <w:lang w:val="ro-RO"/>
              </w:rPr>
              <w:t>DI82C</w:t>
            </w:r>
          </w:p>
          <w:p w14:paraId="47F6C3C2"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60C0D18D" w14:textId="7C425AEC" w:rsidR="00253179" w:rsidRPr="00B914F5" w:rsidRDefault="00253179">
            <w:pPr>
              <w:adjustRightInd w:val="0"/>
              <w:spacing w:line="276" w:lineRule="auto"/>
              <w:rPr>
                <w:sz w:val="24"/>
                <w:szCs w:val="24"/>
                <w:lang w:val="ro-RO"/>
              </w:rPr>
            </w:pPr>
            <w:r w:rsidRPr="00B914F5">
              <w:rPr>
                <w:sz w:val="24"/>
                <w:szCs w:val="24"/>
                <w:lang w:val="ro-RO"/>
              </w:rPr>
              <w:t xml:space="preserve">Repararea suprafețelor degradate la imbracaminti de beton asfaltic cu agregate </w:t>
            </w:r>
            <w:r w:rsidR="009E3B92" w:rsidRPr="00B914F5">
              <w:rPr>
                <w:sz w:val="24"/>
                <w:szCs w:val="24"/>
                <w:lang w:val="ro-RO"/>
              </w:rPr>
              <w:t>mărunte</w:t>
            </w:r>
            <w:r w:rsidRPr="00B914F5">
              <w:rPr>
                <w:sz w:val="24"/>
                <w:szCs w:val="24"/>
                <w:lang w:val="ro-RO"/>
              </w:rPr>
              <w:t xml:space="preserve">, executate la cald, in grosime de 5,0 cm, cu </w:t>
            </w:r>
            <w:r w:rsidR="009E3B92" w:rsidRPr="00B914F5">
              <w:rPr>
                <w:sz w:val="24"/>
                <w:szCs w:val="24"/>
                <w:lang w:val="ro-RO"/>
              </w:rPr>
              <w:t>așternere</w:t>
            </w:r>
            <w:r w:rsidRPr="00B914F5">
              <w:rPr>
                <w:sz w:val="24"/>
                <w:szCs w:val="24"/>
                <w:lang w:val="ro-RO"/>
              </w:rPr>
              <w:t xml:space="preserve"> manuala (Ремонт местами асфальтобетонного покрытия горячей мелкозернистой асфольтобетонной смесью, толщиной 5,0 см, укладка вручную)</w:t>
            </w:r>
          </w:p>
          <w:p w14:paraId="6033F386"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4124BB3"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0CEEDAB6" w14:textId="77777777" w:rsidR="00253179" w:rsidRPr="00B914F5" w:rsidRDefault="00253179">
            <w:pPr>
              <w:spacing w:line="276" w:lineRule="auto"/>
              <w:jc w:val="center"/>
              <w:rPr>
                <w:sz w:val="24"/>
                <w:szCs w:val="24"/>
                <w:lang w:val="ro-RO"/>
              </w:rPr>
            </w:pPr>
            <w:r w:rsidRPr="00B914F5">
              <w:rPr>
                <w:sz w:val="24"/>
                <w:szCs w:val="24"/>
                <w:lang w:val="ro-RO"/>
              </w:rPr>
              <w:t>2.020,000</w:t>
            </w:r>
          </w:p>
        </w:tc>
      </w:tr>
      <w:tr w:rsidR="00253179" w:rsidRPr="00B914F5" w14:paraId="3E64DB57" w14:textId="77777777" w:rsidTr="006C1411">
        <w:trPr>
          <w:jc w:val="center"/>
        </w:trPr>
        <w:tc>
          <w:tcPr>
            <w:tcW w:w="709" w:type="dxa"/>
            <w:tcBorders>
              <w:top w:val="nil"/>
              <w:left w:val="single" w:sz="6" w:space="0" w:color="auto"/>
              <w:bottom w:val="nil"/>
              <w:right w:val="nil"/>
            </w:tcBorders>
            <w:vAlign w:val="center"/>
            <w:hideMark/>
          </w:tcPr>
          <w:p w14:paraId="0D33EB38" w14:textId="77777777" w:rsidR="00253179" w:rsidRPr="00B914F5" w:rsidRDefault="00253179">
            <w:pPr>
              <w:spacing w:line="276" w:lineRule="auto"/>
              <w:jc w:val="center"/>
              <w:rPr>
                <w:sz w:val="24"/>
                <w:szCs w:val="24"/>
                <w:lang w:val="ro-RO"/>
              </w:rPr>
            </w:pPr>
            <w:r w:rsidRPr="00B914F5">
              <w:rPr>
                <w:sz w:val="24"/>
                <w:szCs w:val="24"/>
                <w:lang w:val="ro-RO"/>
              </w:rPr>
              <w:t xml:space="preserve"> </w:t>
            </w:r>
          </w:p>
        </w:tc>
        <w:tc>
          <w:tcPr>
            <w:tcW w:w="1551" w:type="dxa"/>
            <w:tcBorders>
              <w:top w:val="nil"/>
              <w:left w:val="single" w:sz="6" w:space="0" w:color="auto"/>
              <w:bottom w:val="nil"/>
              <w:right w:val="nil"/>
            </w:tcBorders>
            <w:vAlign w:val="center"/>
          </w:tcPr>
          <w:p w14:paraId="1BD38881" w14:textId="77777777" w:rsidR="00253179" w:rsidRPr="00B914F5" w:rsidRDefault="00253179">
            <w:pPr>
              <w:spacing w:line="276" w:lineRule="auto"/>
              <w:rPr>
                <w:sz w:val="24"/>
                <w:szCs w:val="24"/>
                <w:lang w:val="ro-RO"/>
              </w:rPr>
            </w:pPr>
          </w:p>
        </w:tc>
        <w:tc>
          <w:tcPr>
            <w:tcW w:w="5253" w:type="dxa"/>
            <w:tcBorders>
              <w:top w:val="nil"/>
              <w:left w:val="single" w:sz="6" w:space="0" w:color="auto"/>
              <w:bottom w:val="nil"/>
              <w:right w:val="nil"/>
            </w:tcBorders>
          </w:tcPr>
          <w:p w14:paraId="1D288971" w14:textId="77777777" w:rsidR="00253179" w:rsidRPr="00B914F5" w:rsidRDefault="00253179">
            <w:pPr>
              <w:spacing w:line="276" w:lineRule="auto"/>
              <w:rPr>
                <w:b/>
                <w:bCs/>
                <w:sz w:val="22"/>
                <w:szCs w:val="22"/>
                <w:lang w:val="ro-RO"/>
              </w:rPr>
            </w:pPr>
            <w:r w:rsidRPr="00B914F5">
              <w:rPr>
                <w:b/>
                <w:bCs/>
                <w:sz w:val="22"/>
                <w:szCs w:val="22"/>
                <w:lang w:val="ro-RO"/>
              </w:rPr>
              <w:t>Capitolul 5. Repararea gropilor.</w:t>
            </w:r>
          </w:p>
          <w:p w14:paraId="372D7FF4" w14:textId="77777777" w:rsidR="00253179" w:rsidRPr="00B914F5" w:rsidRDefault="00253179">
            <w:pPr>
              <w:spacing w:line="276" w:lineRule="auto"/>
              <w:rPr>
                <w:b/>
                <w:bCs/>
                <w:sz w:val="22"/>
                <w:szCs w:val="22"/>
                <w:lang w:val="ro-RO"/>
              </w:rPr>
            </w:pPr>
          </w:p>
        </w:tc>
        <w:tc>
          <w:tcPr>
            <w:tcW w:w="1276" w:type="dxa"/>
            <w:tcBorders>
              <w:top w:val="nil"/>
              <w:left w:val="single" w:sz="6" w:space="0" w:color="auto"/>
              <w:bottom w:val="nil"/>
              <w:right w:val="nil"/>
            </w:tcBorders>
          </w:tcPr>
          <w:p w14:paraId="67928D8D"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7C4D5939" w14:textId="77777777" w:rsidR="00253179" w:rsidRPr="00B914F5" w:rsidRDefault="00253179">
            <w:pPr>
              <w:spacing w:line="276" w:lineRule="auto"/>
              <w:rPr>
                <w:sz w:val="24"/>
                <w:szCs w:val="24"/>
                <w:lang w:val="ro-RO"/>
              </w:rPr>
            </w:pPr>
          </w:p>
        </w:tc>
      </w:tr>
      <w:tr w:rsidR="00253179" w:rsidRPr="00B914F5" w14:paraId="1F65C637"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3E3F675B" w14:textId="77777777" w:rsidR="00253179" w:rsidRPr="00B914F5" w:rsidRDefault="00253179">
            <w:pPr>
              <w:spacing w:line="276" w:lineRule="auto"/>
              <w:rPr>
                <w:sz w:val="24"/>
                <w:szCs w:val="24"/>
                <w:lang w:val="ro-RO"/>
              </w:rPr>
            </w:pPr>
            <w:r w:rsidRPr="00B914F5">
              <w:rPr>
                <w:sz w:val="24"/>
                <w:szCs w:val="24"/>
                <w:lang w:val="ro-RO"/>
              </w:rPr>
              <w:t>14</w:t>
            </w:r>
          </w:p>
        </w:tc>
        <w:tc>
          <w:tcPr>
            <w:tcW w:w="1551" w:type="dxa"/>
            <w:tcBorders>
              <w:top w:val="single" w:sz="4" w:space="0" w:color="auto"/>
              <w:left w:val="single" w:sz="6" w:space="0" w:color="auto"/>
              <w:bottom w:val="single" w:sz="4" w:space="0" w:color="auto"/>
              <w:right w:val="single" w:sz="6" w:space="0" w:color="auto"/>
            </w:tcBorders>
            <w:vAlign w:val="center"/>
          </w:tcPr>
          <w:p w14:paraId="216CE43A" w14:textId="77777777" w:rsidR="00253179" w:rsidRPr="00B914F5" w:rsidRDefault="00253179">
            <w:pPr>
              <w:spacing w:line="276" w:lineRule="auto"/>
              <w:rPr>
                <w:sz w:val="24"/>
                <w:szCs w:val="24"/>
                <w:lang w:val="ro-RO"/>
              </w:rPr>
            </w:pPr>
            <w:r w:rsidRPr="00B914F5">
              <w:rPr>
                <w:sz w:val="24"/>
                <w:szCs w:val="24"/>
                <w:lang w:val="ro-RO"/>
              </w:rPr>
              <w:t>DA11A</w:t>
            </w:r>
          </w:p>
          <w:p w14:paraId="697C5A90"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62AB29D1" w14:textId="00268017" w:rsidR="00253179" w:rsidRPr="00B914F5" w:rsidRDefault="00253179">
            <w:pPr>
              <w:adjustRightInd w:val="0"/>
              <w:spacing w:line="276" w:lineRule="auto"/>
              <w:rPr>
                <w:sz w:val="24"/>
                <w:szCs w:val="24"/>
                <w:lang w:val="ro-RO"/>
              </w:rPr>
            </w:pPr>
            <w:r w:rsidRPr="00B914F5">
              <w:rPr>
                <w:sz w:val="24"/>
                <w:szCs w:val="24"/>
                <w:lang w:val="ro-RO"/>
              </w:rPr>
              <w:t xml:space="preserve">Strat de </w:t>
            </w:r>
            <w:r w:rsidR="009E3B92" w:rsidRPr="00B914F5">
              <w:rPr>
                <w:sz w:val="24"/>
                <w:szCs w:val="24"/>
                <w:lang w:val="ro-RO"/>
              </w:rPr>
              <w:t>fundație</w:t>
            </w:r>
            <w:r w:rsidRPr="00B914F5">
              <w:rPr>
                <w:sz w:val="24"/>
                <w:szCs w:val="24"/>
                <w:lang w:val="ro-RO"/>
              </w:rPr>
              <w:t xml:space="preserve"> sau reprofilare din piatra sparta, pentru drumuri, cu </w:t>
            </w:r>
            <w:r w:rsidR="009E3B92" w:rsidRPr="00B914F5">
              <w:rPr>
                <w:sz w:val="24"/>
                <w:szCs w:val="24"/>
                <w:lang w:val="ro-RO"/>
              </w:rPr>
              <w:t>așternere</w:t>
            </w:r>
            <w:r w:rsidRPr="00B914F5">
              <w:rPr>
                <w:sz w:val="24"/>
                <w:szCs w:val="24"/>
                <w:lang w:val="ro-RO"/>
              </w:rPr>
              <w:t xml:space="preserve"> manuala, executat cu </w:t>
            </w:r>
            <w:r w:rsidR="009E3B92" w:rsidRPr="00B914F5">
              <w:rPr>
                <w:sz w:val="24"/>
                <w:szCs w:val="24"/>
                <w:lang w:val="ro-RO"/>
              </w:rPr>
              <w:t>împănare</w:t>
            </w:r>
            <w:r w:rsidRPr="00B914F5">
              <w:rPr>
                <w:sz w:val="24"/>
                <w:szCs w:val="24"/>
                <w:lang w:val="ro-RO"/>
              </w:rPr>
              <w:t xml:space="preserve"> si </w:t>
            </w:r>
            <w:r w:rsidR="009E3B92" w:rsidRPr="00B914F5">
              <w:rPr>
                <w:sz w:val="24"/>
                <w:szCs w:val="24"/>
                <w:lang w:val="ro-RO"/>
              </w:rPr>
              <w:t>înnoroire</w:t>
            </w:r>
            <w:r w:rsidRPr="00B914F5">
              <w:rPr>
                <w:sz w:val="24"/>
                <w:szCs w:val="24"/>
                <w:lang w:val="ro-RO"/>
              </w:rPr>
              <w:t xml:space="preserve"> (Слой основания или замена профиля из битого камня (щебня) для дорог с ручной укладкой, выполненный с заполнением и заиливанием)</w:t>
            </w:r>
          </w:p>
          <w:p w14:paraId="5B701928"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681F263" w14:textId="77777777" w:rsidR="00253179" w:rsidRPr="00B914F5" w:rsidRDefault="00253179">
            <w:pPr>
              <w:spacing w:line="276" w:lineRule="auto"/>
              <w:jc w:val="center"/>
              <w:rPr>
                <w:sz w:val="24"/>
                <w:szCs w:val="24"/>
                <w:lang w:val="ro-RO"/>
              </w:rPr>
            </w:pPr>
            <w:r w:rsidRPr="00B914F5">
              <w:rPr>
                <w:sz w:val="24"/>
                <w:szCs w:val="24"/>
                <w:lang w:val="ro-RO"/>
              </w:rPr>
              <w:t>m3</w:t>
            </w:r>
          </w:p>
        </w:tc>
        <w:tc>
          <w:tcPr>
            <w:tcW w:w="1268" w:type="dxa"/>
            <w:tcBorders>
              <w:top w:val="single" w:sz="4" w:space="0" w:color="auto"/>
              <w:left w:val="single" w:sz="6" w:space="0" w:color="auto"/>
              <w:bottom w:val="single" w:sz="4" w:space="0" w:color="auto"/>
              <w:right w:val="single" w:sz="6" w:space="0" w:color="auto"/>
            </w:tcBorders>
            <w:vAlign w:val="center"/>
            <w:hideMark/>
          </w:tcPr>
          <w:p w14:paraId="723CBE84" w14:textId="77777777" w:rsidR="00253179" w:rsidRPr="00B914F5" w:rsidRDefault="00253179">
            <w:pPr>
              <w:spacing w:line="276" w:lineRule="auto"/>
              <w:jc w:val="center"/>
              <w:rPr>
                <w:sz w:val="24"/>
                <w:szCs w:val="24"/>
                <w:lang w:val="ro-RO"/>
              </w:rPr>
            </w:pPr>
            <w:r w:rsidRPr="00B914F5">
              <w:rPr>
                <w:sz w:val="24"/>
                <w:szCs w:val="24"/>
                <w:lang w:val="ro-RO"/>
              </w:rPr>
              <w:t>80,000</w:t>
            </w:r>
          </w:p>
        </w:tc>
      </w:tr>
      <w:tr w:rsidR="00253179" w:rsidRPr="00B914F5" w14:paraId="4B83B1EF"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E71F3FD" w14:textId="77777777" w:rsidR="00253179" w:rsidRPr="00B914F5" w:rsidRDefault="00253179">
            <w:pPr>
              <w:spacing w:line="276" w:lineRule="auto"/>
              <w:rPr>
                <w:sz w:val="24"/>
                <w:szCs w:val="24"/>
                <w:lang w:val="ro-RO"/>
              </w:rPr>
            </w:pPr>
            <w:r w:rsidRPr="00B914F5">
              <w:rPr>
                <w:sz w:val="24"/>
                <w:szCs w:val="24"/>
                <w:lang w:val="ro-RO"/>
              </w:rPr>
              <w:t xml:space="preserve"> 15</w:t>
            </w:r>
          </w:p>
        </w:tc>
        <w:tc>
          <w:tcPr>
            <w:tcW w:w="1551" w:type="dxa"/>
            <w:tcBorders>
              <w:top w:val="single" w:sz="4" w:space="0" w:color="auto"/>
              <w:left w:val="single" w:sz="6" w:space="0" w:color="auto"/>
              <w:bottom w:val="single" w:sz="4" w:space="0" w:color="auto"/>
              <w:right w:val="single" w:sz="6" w:space="0" w:color="auto"/>
            </w:tcBorders>
            <w:vAlign w:val="center"/>
          </w:tcPr>
          <w:p w14:paraId="14A9F9BE" w14:textId="77777777" w:rsidR="00253179" w:rsidRPr="00B914F5" w:rsidRDefault="00253179">
            <w:pPr>
              <w:spacing w:line="276" w:lineRule="auto"/>
              <w:rPr>
                <w:sz w:val="24"/>
                <w:szCs w:val="24"/>
                <w:lang w:val="ro-RO"/>
              </w:rPr>
            </w:pPr>
            <w:r w:rsidRPr="00B914F5">
              <w:rPr>
                <w:sz w:val="24"/>
                <w:szCs w:val="24"/>
                <w:lang w:val="ro-RO"/>
              </w:rPr>
              <w:t>DI145A</w:t>
            </w:r>
          </w:p>
          <w:p w14:paraId="57DEB6C7"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1616D872" w14:textId="77777777" w:rsidR="00253179" w:rsidRPr="00B914F5" w:rsidRDefault="00253179">
            <w:pPr>
              <w:adjustRightInd w:val="0"/>
              <w:spacing w:line="276" w:lineRule="auto"/>
              <w:rPr>
                <w:sz w:val="24"/>
                <w:szCs w:val="24"/>
                <w:lang w:val="ro-RO"/>
              </w:rPr>
            </w:pPr>
            <w:r w:rsidRPr="00B914F5">
              <w:rPr>
                <w:sz w:val="24"/>
                <w:szCs w:val="24"/>
                <w:lang w:val="ro-RO"/>
              </w:rPr>
              <w:t>Repararea gropilor  din  imbracaminti bituminoase cu amestec de asfalt preparat la rece, manual, cu amorsare: 3cm (Ямочный ремонт асфальтобетонного покрытия  холодной  асфальтобетонной смесью с обработкой ям вяжущим,  вручную: 3cм)</w:t>
            </w:r>
          </w:p>
          <w:p w14:paraId="057A5353"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0DB5CB0"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3A7F94FE" w14:textId="77777777" w:rsidR="00253179" w:rsidRPr="00B914F5" w:rsidRDefault="00253179">
            <w:pPr>
              <w:spacing w:line="276" w:lineRule="auto"/>
              <w:jc w:val="center"/>
              <w:rPr>
                <w:sz w:val="24"/>
                <w:szCs w:val="24"/>
                <w:lang w:val="ro-RO"/>
              </w:rPr>
            </w:pPr>
            <w:r w:rsidRPr="00B914F5">
              <w:rPr>
                <w:sz w:val="24"/>
                <w:szCs w:val="24"/>
                <w:lang w:val="ro-RO"/>
              </w:rPr>
              <w:t>520,000</w:t>
            </w:r>
          </w:p>
        </w:tc>
      </w:tr>
      <w:tr w:rsidR="00253179" w:rsidRPr="00963E51" w14:paraId="5617DBDD" w14:textId="77777777" w:rsidTr="006C1411">
        <w:trPr>
          <w:jc w:val="center"/>
        </w:trPr>
        <w:tc>
          <w:tcPr>
            <w:tcW w:w="709" w:type="dxa"/>
            <w:tcBorders>
              <w:top w:val="nil"/>
              <w:left w:val="single" w:sz="6" w:space="0" w:color="auto"/>
              <w:bottom w:val="nil"/>
              <w:right w:val="nil"/>
            </w:tcBorders>
            <w:vAlign w:val="center"/>
            <w:hideMark/>
          </w:tcPr>
          <w:p w14:paraId="164DF99D" w14:textId="77777777" w:rsidR="00253179" w:rsidRPr="00B914F5" w:rsidRDefault="00253179">
            <w:pPr>
              <w:spacing w:line="276" w:lineRule="auto"/>
              <w:jc w:val="center"/>
              <w:rPr>
                <w:sz w:val="24"/>
                <w:szCs w:val="24"/>
                <w:lang w:val="ro-RO"/>
              </w:rPr>
            </w:pPr>
            <w:r w:rsidRPr="00B914F5">
              <w:rPr>
                <w:sz w:val="24"/>
                <w:szCs w:val="24"/>
                <w:lang w:val="ro-RO"/>
              </w:rPr>
              <w:t xml:space="preserve"> </w:t>
            </w:r>
          </w:p>
        </w:tc>
        <w:tc>
          <w:tcPr>
            <w:tcW w:w="1551" w:type="dxa"/>
            <w:tcBorders>
              <w:top w:val="nil"/>
              <w:left w:val="single" w:sz="6" w:space="0" w:color="auto"/>
              <w:bottom w:val="nil"/>
              <w:right w:val="nil"/>
            </w:tcBorders>
            <w:vAlign w:val="center"/>
          </w:tcPr>
          <w:p w14:paraId="486DC311" w14:textId="77777777" w:rsidR="00253179" w:rsidRPr="00B914F5" w:rsidRDefault="00253179">
            <w:pPr>
              <w:spacing w:line="276" w:lineRule="auto"/>
              <w:rPr>
                <w:sz w:val="24"/>
                <w:szCs w:val="24"/>
                <w:lang w:val="ro-RO"/>
              </w:rPr>
            </w:pPr>
          </w:p>
        </w:tc>
        <w:tc>
          <w:tcPr>
            <w:tcW w:w="5253" w:type="dxa"/>
            <w:tcBorders>
              <w:top w:val="nil"/>
              <w:left w:val="single" w:sz="6" w:space="0" w:color="auto"/>
              <w:bottom w:val="nil"/>
              <w:right w:val="nil"/>
            </w:tcBorders>
          </w:tcPr>
          <w:p w14:paraId="0C6284D3" w14:textId="77777777" w:rsidR="006A514D" w:rsidRDefault="00253179">
            <w:pPr>
              <w:spacing w:line="276" w:lineRule="auto"/>
              <w:rPr>
                <w:b/>
                <w:bCs/>
                <w:sz w:val="22"/>
                <w:szCs w:val="22"/>
                <w:lang w:val="ro-RO"/>
              </w:rPr>
            </w:pPr>
            <w:r w:rsidRPr="00B914F5">
              <w:rPr>
                <w:b/>
                <w:bCs/>
                <w:sz w:val="22"/>
                <w:szCs w:val="22"/>
                <w:lang w:val="ro-RO"/>
              </w:rPr>
              <w:t xml:space="preserve">Capitolul 6. Instalarea si </w:t>
            </w:r>
            <w:r w:rsidR="009E3B92" w:rsidRPr="00B914F5">
              <w:rPr>
                <w:b/>
                <w:bCs/>
                <w:sz w:val="22"/>
                <w:szCs w:val="22"/>
                <w:lang w:val="ro-RO"/>
              </w:rPr>
              <w:t>reparația</w:t>
            </w:r>
            <w:r w:rsidRPr="00B914F5">
              <w:rPr>
                <w:b/>
                <w:bCs/>
                <w:sz w:val="22"/>
                <w:szCs w:val="22"/>
                <w:lang w:val="ro-RO"/>
              </w:rPr>
              <w:t xml:space="preserve"> </w:t>
            </w:r>
            <w:r w:rsidR="009E3B92" w:rsidRPr="00B914F5">
              <w:rPr>
                <w:b/>
                <w:bCs/>
                <w:sz w:val="22"/>
                <w:szCs w:val="22"/>
                <w:lang w:val="ro-RO"/>
              </w:rPr>
              <w:t>bordurilor</w:t>
            </w:r>
            <w:r w:rsidRPr="00B914F5">
              <w:rPr>
                <w:b/>
                <w:bCs/>
                <w:sz w:val="22"/>
                <w:szCs w:val="22"/>
                <w:lang w:val="ro-RO"/>
              </w:rPr>
              <w:t xml:space="preserve"> </w:t>
            </w:r>
          </w:p>
          <w:p w14:paraId="35E14482" w14:textId="42D54FC8" w:rsidR="00253179" w:rsidRPr="00B914F5" w:rsidRDefault="00253179">
            <w:pPr>
              <w:spacing w:line="276" w:lineRule="auto"/>
              <w:rPr>
                <w:b/>
                <w:bCs/>
                <w:sz w:val="22"/>
                <w:szCs w:val="22"/>
                <w:lang w:val="ro-RO"/>
              </w:rPr>
            </w:pPr>
            <w:r w:rsidRPr="00B914F5">
              <w:rPr>
                <w:b/>
                <w:bCs/>
                <w:sz w:val="22"/>
                <w:szCs w:val="22"/>
                <w:lang w:val="ro-RO"/>
              </w:rPr>
              <w:t>P7,P1-1.</w:t>
            </w:r>
          </w:p>
          <w:p w14:paraId="1E0E0732" w14:textId="77777777" w:rsidR="00253179" w:rsidRPr="00B914F5" w:rsidRDefault="00253179">
            <w:pPr>
              <w:spacing w:line="276" w:lineRule="auto"/>
              <w:rPr>
                <w:b/>
                <w:bCs/>
                <w:sz w:val="22"/>
                <w:szCs w:val="22"/>
                <w:lang w:val="ro-RO"/>
              </w:rPr>
            </w:pPr>
          </w:p>
        </w:tc>
        <w:tc>
          <w:tcPr>
            <w:tcW w:w="1276" w:type="dxa"/>
            <w:tcBorders>
              <w:top w:val="nil"/>
              <w:left w:val="single" w:sz="6" w:space="0" w:color="auto"/>
              <w:bottom w:val="nil"/>
              <w:right w:val="nil"/>
            </w:tcBorders>
          </w:tcPr>
          <w:p w14:paraId="1B36C615"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1F59E0F5" w14:textId="77777777" w:rsidR="00253179" w:rsidRPr="00B914F5" w:rsidRDefault="00253179">
            <w:pPr>
              <w:spacing w:line="276" w:lineRule="auto"/>
              <w:rPr>
                <w:sz w:val="24"/>
                <w:szCs w:val="24"/>
                <w:lang w:val="ro-RO"/>
              </w:rPr>
            </w:pPr>
          </w:p>
        </w:tc>
      </w:tr>
      <w:tr w:rsidR="00253179" w:rsidRPr="00B914F5" w14:paraId="4C382786"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6C5A8459" w14:textId="77777777" w:rsidR="00253179" w:rsidRPr="00B914F5" w:rsidRDefault="00253179">
            <w:pPr>
              <w:spacing w:line="276" w:lineRule="auto"/>
              <w:rPr>
                <w:sz w:val="24"/>
                <w:szCs w:val="24"/>
                <w:lang w:val="ro-RO"/>
              </w:rPr>
            </w:pPr>
            <w:r w:rsidRPr="00B914F5">
              <w:rPr>
                <w:sz w:val="24"/>
                <w:szCs w:val="24"/>
                <w:lang w:val="ro-RO"/>
              </w:rPr>
              <w:t>16</w:t>
            </w:r>
          </w:p>
        </w:tc>
        <w:tc>
          <w:tcPr>
            <w:tcW w:w="1551" w:type="dxa"/>
            <w:tcBorders>
              <w:top w:val="single" w:sz="4" w:space="0" w:color="auto"/>
              <w:left w:val="single" w:sz="6" w:space="0" w:color="auto"/>
              <w:bottom w:val="single" w:sz="4" w:space="0" w:color="auto"/>
              <w:right w:val="single" w:sz="6" w:space="0" w:color="auto"/>
            </w:tcBorders>
            <w:vAlign w:val="center"/>
          </w:tcPr>
          <w:p w14:paraId="67944D14" w14:textId="77777777" w:rsidR="00253179" w:rsidRPr="00B914F5" w:rsidRDefault="00253179">
            <w:pPr>
              <w:spacing w:line="276" w:lineRule="auto"/>
              <w:rPr>
                <w:sz w:val="24"/>
                <w:szCs w:val="24"/>
                <w:lang w:val="ro-RO"/>
              </w:rPr>
            </w:pPr>
            <w:r w:rsidRPr="00B914F5">
              <w:rPr>
                <w:sz w:val="24"/>
                <w:szCs w:val="24"/>
                <w:lang w:val="ro-RO"/>
              </w:rPr>
              <w:t>RpCB01B1</w:t>
            </w:r>
          </w:p>
          <w:p w14:paraId="3F5DF71F"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12DE2799" w14:textId="77777777" w:rsidR="00253179" w:rsidRPr="00B914F5" w:rsidRDefault="00253179">
            <w:pPr>
              <w:adjustRightInd w:val="0"/>
              <w:spacing w:line="276" w:lineRule="auto"/>
              <w:rPr>
                <w:sz w:val="24"/>
                <w:szCs w:val="24"/>
                <w:lang w:val="ro-RO"/>
              </w:rPr>
            </w:pPr>
            <w:r w:rsidRPr="00B914F5">
              <w:rPr>
                <w:sz w:val="24"/>
                <w:szCs w:val="24"/>
                <w:lang w:val="ro-RO"/>
              </w:rPr>
              <w:t>Prepararea manuala a betonului clasa C-10/8 Bc10 (B150) si turnat cu mijloace clasice (Приготовление бетона класса В150 вручную и его укладка классическим способом)</w:t>
            </w:r>
          </w:p>
          <w:p w14:paraId="6FA1C90F"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CAB324C" w14:textId="77777777" w:rsidR="00253179" w:rsidRPr="00B914F5" w:rsidRDefault="00253179">
            <w:pPr>
              <w:spacing w:line="276" w:lineRule="auto"/>
              <w:jc w:val="center"/>
              <w:rPr>
                <w:sz w:val="24"/>
                <w:szCs w:val="24"/>
                <w:lang w:val="ro-RO"/>
              </w:rPr>
            </w:pPr>
            <w:r w:rsidRPr="00B914F5">
              <w:rPr>
                <w:sz w:val="24"/>
                <w:szCs w:val="24"/>
                <w:lang w:val="ro-RO"/>
              </w:rPr>
              <w:t>m3</w:t>
            </w:r>
          </w:p>
        </w:tc>
        <w:tc>
          <w:tcPr>
            <w:tcW w:w="1268" w:type="dxa"/>
            <w:tcBorders>
              <w:top w:val="single" w:sz="4" w:space="0" w:color="auto"/>
              <w:left w:val="single" w:sz="6" w:space="0" w:color="auto"/>
              <w:bottom w:val="single" w:sz="4" w:space="0" w:color="auto"/>
              <w:right w:val="single" w:sz="6" w:space="0" w:color="auto"/>
            </w:tcBorders>
            <w:vAlign w:val="center"/>
            <w:hideMark/>
          </w:tcPr>
          <w:p w14:paraId="3EB54C2D" w14:textId="77777777" w:rsidR="00253179" w:rsidRPr="00B914F5" w:rsidRDefault="00253179">
            <w:pPr>
              <w:spacing w:line="276" w:lineRule="auto"/>
              <w:jc w:val="center"/>
              <w:rPr>
                <w:sz w:val="24"/>
                <w:szCs w:val="24"/>
                <w:lang w:val="ro-RO"/>
              </w:rPr>
            </w:pPr>
            <w:r w:rsidRPr="00B914F5">
              <w:rPr>
                <w:sz w:val="24"/>
                <w:szCs w:val="24"/>
                <w:lang w:val="ro-RO"/>
              </w:rPr>
              <w:t>296,100</w:t>
            </w:r>
          </w:p>
        </w:tc>
      </w:tr>
      <w:tr w:rsidR="00253179" w:rsidRPr="00B914F5" w14:paraId="28C862C8"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21511CF8" w14:textId="77777777" w:rsidR="00253179" w:rsidRPr="00B914F5" w:rsidRDefault="00253179">
            <w:pPr>
              <w:spacing w:line="276" w:lineRule="auto"/>
              <w:rPr>
                <w:sz w:val="24"/>
                <w:szCs w:val="24"/>
                <w:lang w:val="ro-RO"/>
              </w:rPr>
            </w:pPr>
            <w:r w:rsidRPr="00B914F5">
              <w:rPr>
                <w:sz w:val="24"/>
                <w:szCs w:val="24"/>
                <w:lang w:val="ro-RO"/>
              </w:rPr>
              <w:t xml:space="preserve"> 17</w:t>
            </w:r>
          </w:p>
        </w:tc>
        <w:tc>
          <w:tcPr>
            <w:tcW w:w="1551" w:type="dxa"/>
            <w:tcBorders>
              <w:top w:val="single" w:sz="4" w:space="0" w:color="auto"/>
              <w:left w:val="single" w:sz="6" w:space="0" w:color="auto"/>
              <w:bottom w:val="single" w:sz="4" w:space="0" w:color="auto"/>
              <w:right w:val="single" w:sz="6" w:space="0" w:color="auto"/>
            </w:tcBorders>
            <w:vAlign w:val="center"/>
          </w:tcPr>
          <w:p w14:paraId="3FD10F0A" w14:textId="77777777" w:rsidR="00253179" w:rsidRPr="00B914F5" w:rsidRDefault="00253179">
            <w:pPr>
              <w:spacing w:line="276" w:lineRule="auto"/>
              <w:rPr>
                <w:sz w:val="24"/>
                <w:szCs w:val="24"/>
                <w:lang w:val="ro-RO"/>
              </w:rPr>
            </w:pPr>
            <w:r w:rsidRPr="00B914F5">
              <w:rPr>
                <w:sz w:val="24"/>
                <w:szCs w:val="24"/>
                <w:lang w:val="ro-RO"/>
              </w:rPr>
              <w:t>DE10C</w:t>
            </w:r>
          </w:p>
          <w:p w14:paraId="523ACE45"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35080C87" w14:textId="278ECB9A" w:rsidR="00253179" w:rsidRPr="00B914F5" w:rsidRDefault="00253179">
            <w:pPr>
              <w:adjustRightInd w:val="0"/>
              <w:spacing w:line="276" w:lineRule="auto"/>
              <w:rPr>
                <w:sz w:val="24"/>
                <w:szCs w:val="24"/>
                <w:lang w:val="ro-RO"/>
              </w:rPr>
            </w:pPr>
            <w:r w:rsidRPr="00B914F5">
              <w:rPr>
                <w:sz w:val="24"/>
                <w:szCs w:val="24"/>
                <w:lang w:val="ro-RO"/>
              </w:rPr>
              <w:t xml:space="preserve">Borduri prefabricate din beton, pentru trotuare 20x30 cm, pe </w:t>
            </w:r>
            <w:r w:rsidR="009E3B92" w:rsidRPr="00B914F5">
              <w:rPr>
                <w:sz w:val="24"/>
                <w:szCs w:val="24"/>
                <w:lang w:val="ro-RO"/>
              </w:rPr>
              <w:t>fundație</w:t>
            </w:r>
            <w:r w:rsidRPr="00B914F5">
              <w:rPr>
                <w:sz w:val="24"/>
                <w:szCs w:val="24"/>
                <w:lang w:val="ro-RO"/>
              </w:rPr>
              <w:t xml:space="preserve"> de beton 30x15 cm (Бордюры бетонные заводские для тротуаров 20х30 см, по бетонному основанию 30х15 см), Beton clasa...(pt.informatie) Prepararea manuala</w:t>
            </w:r>
          </w:p>
          <w:p w14:paraId="10D55A42"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3F446D4" w14:textId="77777777" w:rsidR="00253179" w:rsidRPr="00B914F5" w:rsidRDefault="00253179">
            <w:pPr>
              <w:spacing w:line="276" w:lineRule="auto"/>
              <w:jc w:val="center"/>
              <w:rPr>
                <w:sz w:val="24"/>
                <w:szCs w:val="24"/>
                <w:lang w:val="ro-RO"/>
              </w:rPr>
            </w:pPr>
            <w:r w:rsidRPr="00B914F5">
              <w:rPr>
                <w:sz w:val="24"/>
                <w:szCs w:val="24"/>
                <w:lang w:val="ro-RO"/>
              </w:rPr>
              <w:t>m</w:t>
            </w:r>
          </w:p>
        </w:tc>
        <w:tc>
          <w:tcPr>
            <w:tcW w:w="1268" w:type="dxa"/>
            <w:tcBorders>
              <w:top w:val="single" w:sz="4" w:space="0" w:color="auto"/>
              <w:left w:val="single" w:sz="6" w:space="0" w:color="auto"/>
              <w:bottom w:val="single" w:sz="4" w:space="0" w:color="auto"/>
              <w:right w:val="single" w:sz="6" w:space="0" w:color="auto"/>
            </w:tcBorders>
            <w:vAlign w:val="center"/>
            <w:hideMark/>
          </w:tcPr>
          <w:p w14:paraId="2D4E1D57" w14:textId="77777777" w:rsidR="00253179" w:rsidRPr="00B914F5" w:rsidRDefault="00253179">
            <w:pPr>
              <w:spacing w:line="276" w:lineRule="auto"/>
              <w:jc w:val="center"/>
              <w:rPr>
                <w:sz w:val="24"/>
                <w:szCs w:val="24"/>
                <w:lang w:val="ro-RO"/>
              </w:rPr>
            </w:pPr>
            <w:r w:rsidRPr="00B914F5">
              <w:rPr>
                <w:sz w:val="24"/>
                <w:szCs w:val="24"/>
                <w:lang w:val="ro-RO"/>
              </w:rPr>
              <w:t>1.850,000</w:t>
            </w:r>
          </w:p>
        </w:tc>
      </w:tr>
      <w:tr w:rsidR="00253179" w:rsidRPr="00B914F5" w14:paraId="6A695C33"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2A8253C5" w14:textId="77777777" w:rsidR="00253179" w:rsidRPr="00B914F5" w:rsidRDefault="00253179">
            <w:pPr>
              <w:spacing w:line="276" w:lineRule="auto"/>
              <w:rPr>
                <w:sz w:val="24"/>
                <w:szCs w:val="24"/>
                <w:lang w:val="ro-RO"/>
              </w:rPr>
            </w:pPr>
            <w:r w:rsidRPr="00B914F5">
              <w:rPr>
                <w:sz w:val="24"/>
                <w:szCs w:val="24"/>
                <w:lang w:val="ro-RO"/>
              </w:rPr>
              <w:t xml:space="preserve"> 18</w:t>
            </w:r>
          </w:p>
        </w:tc>
        <w:tc>
          <w:tcPr>
            <w:tcW w:w="1551" w:type="dxa"/>
            <w:tcBorders>
              <w:top w:val="single" w:sz="4" w:space="0" w:color="auto"/>
              <w:left w:val="single" w:sz="6" w:space="0" w:color="auto"/>
              <w:bottom w:val="single" w:sz="4" w:space="0" w:color="auto"/>
              <w:right w:val="single" w:sz="6" w:space="0" w:color="auto"/>
            </w:tcBorders>
            <w:vAlign w:val="center"/>
          </w:tcPr>
          <w:p w14:paraId="64D4807C" w14:textId="77777777" w:rsidR="00253179" w:rsidRPr="00B914F5" w:rsidRDefault="00253179">
            <w:pPr>
              <w:spacing w:line="276" w:lineRule="auto"/>
              <w:rPr>
                <w:sz w:val="24"/>
                <w:szCs w:val="24"/>
                <w:lang w:val="ro-RO"/>
              </w:rPr>
            </w:pPr>
            <w:r w:rsidRPr="00B914F5">
              <w:rPr>
                <w:sz w:val="24"/>
                <w:szCs w:val="24"/>
                <w:lang w:val="ro-RO"/>
              </w:rPr>
              <w:t>DE10C</w:t>
            </w:r>
          </w:p>
          <w:p w14:paraId="4751FFAB"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2FCA2F2B" w14:textId="02C927E7" w:rsidR="00253179" w:rsidRPr="00B914F5" w:rsidRDefault="00253179">
            <w:pPr>
              <w:adjustRightInd w:val="0"/>
              <w:spacing w:line="276" w:lineRule="auto"/>
              <w:rPr>
                <w:sz w:val="24"/>
                <w:szCs w:val="24"/>
                <w:lang w:val="ro-RO"/>
              </w:rPr>
            </w:pPr>
            <w:r w:rsidRPr="00B914F5">
              <w:rPr>
                <w:sz w:val="24"/>
                <w:szCs w:val="24"/>
                <w:lang w:val="ro-RO"/>
              </w:rPr>
              <w:t xml:space="preserve">Borduri prefabricate din beton, pentru trotuare 20x30 cm, pe </w:t>
            </w:r>
            <w:r w:rsidR="009E3B92" w:rsidRPr="00B914F5">
              <w:rPr>
                <w:sz w:val="24"/>
                <w:szCs w:val="24"/>
                <w:lang w:val="ro-RO"/>
              </w:rPr>
              <w:t>fundație</w:t>
            </w:r>
            <w:r w:rsidRPr="00B914F5">
              <w:rPr>
                <w:sz w:val="24"/>
                <w:szCs w:val="24"/>
                <w:lang w:val="ro-RO"/>
              </w:rPr>
              <w:t xml:space="preserve"> de beton 30x15 cm </w:t>
            </w:r>
            <w:r w:rsidRPr="00B914F5">
              <w:rPr>
                <w:sz w:val="24"/>
                <w:szCs w:val="24"/>
                <w:lang w:val="ro-RO"/>
              </w:rPr>
              <w:lastRenderedPageBreak/>
              <w:t>(Бордюры бетонные заводские для тротуаров 20х30 см, по бетонному основанию 30х15 см), Beton clasa...(pt.informa</w:t>
            </w:r>
            <w:r w:rsidR="009E3B92" w:rsidRPr="00B914F5">
              <w:rPr>
                <w:sz w:val="24"/>
                <w:szCs w:val="24"/>
                <w:lang w:val="ro-RO"/>
              </w:rPr>
              <w:t>ț</w:t>
            </w:r>
            <w:r w:rsidRPr="00B914F5">
              <w:rPr>
                <w:sz w:val="24"/>
                <w:szCs w:val="24"/>
                <w:lang w:val="ro-RO"/>
              </w:rPr>
              <w:t xml:space="preserve">ie) Prepararea manuala, ( </w:t>
            </w:r>
            <w:r w:rsidR="009E3B92" w:rsidRPr="00B914F5">
              <w:rPr>
                <w:sz w:val="24"/>
                <w:szCs w:val="24"/>
                <w:lang w:val="ro-RO"/>
              </w:rPr>
              <w:t>Fără</w:t>
            </w:r>
            <w:r w:rsidRPr="00B914F5">
              <w:rPr>
                <w:sz w:val="24"/>
                <w:szCs w:val="24"/>
                <w:lang w:val="ro-RO"/>
              </w:rPr>
              <w:t xml:space="preserve">  </w:t>
            </w:r>
            <w:r w:rsidR="009E3B92" w:rsidRPr="00B914F5">
              <w:rPr>
                <w:sz w:val="24"/>
                <w:szCs w:val="24"/>
                <w:lang w:val="ro-RO"/>
              </w:rPr>
              <w:t>preț</w:t>
            </w:r>
            <w:r w:rsidRPr="00B914F5">
              <w:rPr>
                <w:sz w:val="24"/>
                <w:szCs w:val="24"/>
                <w:lang w:val="ro-RO"/>
              </w:rPr>
              <w:t xml:space="preserve">  Borduri )</w:t>
            </w:r>
          </w:p>
          <w:p w14:paraId="7A805B9C"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9476B75" w14:textId="77777777" w:rsidR="00253179" w:rsidRPr="00B914F5" w:rsidRDefault="00253179">
            <w:pPr>
              <w:spacing w:line="276" w:lineRule="auto"/>
              <w:jc w:val="center"/>
              <w:rPr>
                <w:sz w:val="24"/>
                <w:szCs w:val="24"/>
                <w:lang w:val="ro-RO"/>
              </w:rPr>
            </w:pPr>
            <w:r w:rsidRPr="00B914F5">
              <w:rPr>
                <w:sz w:val="24"/>
                <w:szCs w:val="24"/>
                <w:lang w:val="ro-RO"/>
              </w:rPr>
              <w:lastRenderedPageBreak/>
              <w:t>m</w:t>
            </w:r>
          </w:p>
        </w:tc>
        <w:tc>
          <w:tcPr>
            <w:tcW w:w="1268" w:type="dxa"/>
            <w:tcBorders>
              <w:top w:val="single" w:sz="4" w:space="0" w:color="auto"/>
              <w:left w:val="single" w:sz="6" w:space="0" w:color="auto"/>
              <w:bottom w:val="single" w:sz="4" w:space="0" w:color="auto"/>
              <w:right w:val="single" w:sz="6" w:space="0" w:color="auto"/>
            </w:tcBorders>
            <w:vAlign w:val="center"/>
            <w:hideMark/>
          </w:tcPr>
          <w:p w14:paraId="33F21DAE" w14:textId="77777777" w:rsidR="00253179" w:rsidRPr="00B914F5" w:rsidRDefault="00253179">
            <w:pPr>
              <w:spacing w:line="276" w:lineRule="auto"/>
              <w:jc w:val="center"/>
              <w:rPr>
                <w:sz w:val="24"/>
                <w:szCs w:val="24"/>
                <w:lang w:val="ro-RO"/>
              </w:rPr>
            </w:pPr>
            <w:r w:rsidRPr="00B914F5">
              <w:rPr>
                <w:sz w:val="24"/>
                <w:szCs w:val="24"/>
                <w:lang w:val="ro-RO"/>
              </w:rPr>
              <w:t>1.850,000</w:t>
            </w:r>
          </w:p>
        </w:tc>
      </w:tr>
      <w:tr w:rsidR="00253179" w:rsidRPr="00B914F5" w14:paraId="271508E4"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6702EF03" w14:textId="77777777" w:rsidR="00253179" w:rsidRPr="00B914F5" w:rsidRDefault="00253179">
            <w:pPr>
              <w:spacing w:line="276" w:lineRule="auto"/>
              <w:rPr>
                <w:sz w:val="24"/>
                <w:szCs w:val="24"/>
                <w:lang w:val="ro-RO"/>
              </w:rPr>
            </w:pPr>
            <w:r w:rsidRPr="00B914F5">
              <w:rPr>
                <w:sz w:val="24"/>
                <w:szCs w:val="24"/>
                <w:lang w:val="ro-RO"/>
              </w:rPr>
              <w:t xml:space="preserve"> 19</w:t>
            </w:r>
          </w:p>
        </w:tc>
        <w:tc>
          <w:tcPr>
            <w:tcW w:w="1551" w:type="dxa"/>
            <w:tcBorders>
              <w:top w:val="single" w:sz="4" w:space="0" w:color="auto"/>
              <w:left w:val="single" w:sz="6" w:space="0" w:color="auto"/>
              <w:bottom w:val="single" w:sz="4" w:space="0" w:color="auto"/>
              <w:right w:val="single" w:sz="6" w:space="0" w:color="auto"/>
            </w:tcBorders>
            <w:vAlign w:val="center"/>
          </w:tcPr>
          <w:p w14:paraId="769821CD" w14:textId="77777777" w:rsidR="00253179" w:rsidRPr="00B914F5" w:rsidRDefault="00253179">
            <w:pPr>
              <w:spacing w:line="276" w:lineRule="auto"/>
              <w:rPr>
                <w:sz w:val="24"/>
                <w:szCs w:val="24"/>
                <w:lang w:val="ro-RO"/>
              </w:rPr>
            </w:pPr>
            <w:r w:rsidRPr="00B914F5">
              <w:rPr>
                <w:sz w:val="24"/>
                <w:szCs w:val="24"/>
                <w:lang w:val="ro-RO"/>
              </w:rPr>
              <w:t>DE11A</w:t>
            </w:r>
          </w:p>
          <w:p w14:paraId="45559BE6"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004AAC16" w14:textId="183DE071" w:rsidR="00253179" w:rsidRPr="00B914F5" w:rsidRDefault="00253179">
            <w:pPr>
              <w:adjustRightInd w:val="0"/>
              <w:spacing w:line="276" w:lineRule="auto"/>
              <w:rPr>
                <w:sz w:val="24"/>
                <w:szCs w:val="24"/>
                <w:lang w:val="ro-RO"/>
              </w:rPr>
            </w:pPr>
            <w:r w:rsidRPr="00B914F5">
              <w:rPr>
                <w:sz w:val="24"/>
                <w:szCs w:val="24"/>
                <w:lang w:val="ro-RO"/>
              </w:rPr>
              <w:t xml:space="preserve">Borduri mici, prefabricate din beton cu </w:t>
            </w:r>
            <w:r w:rsidR="009E3B92" w:rsidRPr="00B914F5">
              <w:rPr>
                <w:sz w:val="24"/>
                <w:szCs w:val="24"/>
                <w:lang w:val="ro-RO"/>
              </w:rPr>
              <w:t>secțiunea</w:t>
            </w:r>
            <w:r w:rsidRPr="00B914F5">
              <w:rPr>
                <w:sz w:val="24"/>
                <w:szCs w:val="24"/>
                <w:lang w:val="ro-RO"/>
              </w:rPr>
              <w:t xml:space="preserve"> de 10x15 cm, </w:t>
            </w:r>
            <w:r w:rsidR="009E3B92" w:rsidRPr="00B914F5">
              <w:rPr>
                <w:sz w:val="24"/>
                <w:szCs w:val="24"/>
                <w:lang w:val="ro-RO"/>
              </w:rPr>
              <w:t>pentru</w:t>
            </w:r>
            <w:r w:rsidRPr="00B914F5">
              <w:rPr>
                <w:sz w:val="24"/>
                <w:szCs w:val="24"/>
                <w:lang w:val="ro-RO"/>
              </w:rPr>
              <w:t xml:space="preserve"> </w:t>
            </w:r>
            <w:r w:rsidR="009E3B92" w:rsidRPr="00B914F5">
              <w:rPr>
                <w:sz w:val="24"/>
                <w:szCs w:val="24"/>
                <w:lang w:val="ro-RO"/>
              </w:rPr>
              <w:t>încadrarea</w:t>
            </w:r>
            <w:r w:rsidRPr="00B914F5">
              <w:rPr>
                <w:sz w:val="24"/>
                <w:szCs w:val="24"/>
                <w:lang w:val="ro-RO"/>
              </w:rPr>
              <w:t xml:space="preserve"> spatiilor verzi, trotuarelor, aleilor, etc., </w:t>
            </w:r>
            <w:r w:rsidR="009E3B92" w:rsidRPr="00B914F5">
              <w:rPr>
                <w:sz w:val="24"/>
                <w:szCs w:val="24"/>
                <w:lang w:val="ro-RO"/>
              </w:rPr>
              <w:t>așezate</w:t>
            </w:r>
            <w:r w:rsidRPr="00B914F5">
              <w:rPr>
                <w:sz w:val="24"/>
                <w:szCs w:val="24"/>
                <w:lang w:val="ro-RO"/>
              </w:rPr>
              <w:t xml:space="preserve"> pe o </w:t>
            </w:r>
            <w:r w:rsidR="009E3B92" w:rsidRPr="00B914F5">
              <w:rPr>
                <w:sz w:val="24"/>
                <w:szCs w:val="24"/>
                <w:lang w:val="ro-RO"/>
              </w:rPr>
              <w:t>fundație</w:t>
            </w:r>
            <w:r w:rsidRPr="00B914F5">
              <w:rPr>
                <w:sz w:val="24"/>
                <w:szCs w:val="24"/>
                <w:lang w:val="ro-RO"/>
              </w:rPr>
              <w:t xml:space="preserv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 Beton clasa...(pt.informa</w:t>
            </w:r>
            <w:r w:rsidR="009E3B92" w:rsidRPr="00B914F5">
              <w:rPr>
                <w:sz w:val="24"/>
                <w:szCs w:val="24"/>
                <w:lang w:val="ro-RO"/>
              </w:rPr>
              <w:t>ț</w:t>
            </w:r>
            <w:r w:rsidRPr="00B914F5">
              <w:rPr>
                <w:sz w:val="24"/>
                <w:szCs w:val="24"/>
                <w:lang w:val="ro-RO"/>
              </w:rPr>
              <w:t xml:space="preserve">ie) Prepararea manuala </w:t>
            </w:r>
          </w:p>
          <w:p w14:paraId="4BB88030"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01A9420" w14:textId="77777777" w:rsidR="00253179" w:rsidRPr="00B914F5" w:rsidRDefault="00253179">
            <w:pPr>
              <w:spacing w:line="276" w:lineRule="auto"/>
              <w:jc w:val="center"/>
              <w:rPr>
                <w:sz w:val="24"/>
                <w:szCs w:val="24"/>
                <w:lang w:val="ro-RO"/>
              </w:rPr>
            </w:pPr>
            <w:r w:rsidRPr="00B914F5">
              <w:rPr>
                <w:sz w:val="24"/>
                <w:szCs w:val="24"/>
                <w:lang w:val="ro-RO"/>
              </w:rPr>
              <w:t>m</w:t>
            </w:r>
          </w:p>
        </w:tc>
        <w:tc>
          <w:tcPr>
            <w:tcW w:w="1268" w:type="dxa"/>
            <w:tcBorders>
              <w:top w:val="single" w:sz="4" w:space="0" w:color="auto"/>
              <w:left w:val="single" w:sz="6" w:space="0" w:color="auto"/>
              <w:bottom w:val="single" w:sz="4" w:space="0" w:color="auto"/>
              <w:right w:val="single" w:sz="6" w:space="0" w:color="auto"/>
            </w:tcBorders>
            <w:vAlign w:val="center"/>
            <w:hideMark/>
          </w:tcPr>
          <w:p w14:paraId="16B13398" w14:textId="77777777" w:rsidR="00253179" w:rsidRPr="00B914F5" w:rsidRDefault="00253179">
            <w:pPr>
              <w:spacing w:line="276" w:lineRule="auto"/>
              <w:jc w:val="center"/>
              <w:rPr>
                <w:sz w:val="24"/>
                <w:szCs w:val="24"/>
                <w:lang w:val="ro-RO"/>
              </w:rPr>
            </w:pPr>
            <w:r w:rsidRPr="00B914F5">
              <w:rPr>
                <w:sz w:val="24"/>
                <w:szCs w:val="24"/>
                <w:lang w:val="ro-RO"/>
              </w:rPr>
              <w:t>1.350,000</w:t>
            </w:r>
          </w:p>
        </w:tc>
      </w:tr>
      <w:tr w:rsidR="00253179" w:rsidRPr="00B914F5" w14:paraId="0BF6ADD2"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6D02DD49" w14:textId="77777777" w:rsidR="00253179" w:rsidRPr="00B914F5" w:rsidRDefault="00253179">
            <w:pPr>
              <w:spacing w:line="276" w:lineRule="auto"/>
              <w:rPr>
                <w:sz w:val="24"/>
                <w:szCs w:val="24"/>
                <w:lang w:val="ro-RO"/>
              </w:rPr>
            </w:pPr>
            <w:r w:rsidRPr="00B914F5">
              <w:rPr>
                <w:sz w:val="24"/>
                <w:szCs w:val="24"/>
                <w:lang w:val="ro-RO"/>
              </w:rPr>
              <w:t xml:space="preserve"> 20</w:t>
            </w:r>
          </w:p>
        </w:tc>
        <w:tc>
          <w:tcPr>
            <w:tcW w:w="1551" w:type="dxa"/>
            <w:tcBorders>
              <w:top w:val="single" w:sz="4" w:space="0" w:color="auto"/>
              <w:left w:val="single" w:sz="6" w:space="0" w:color="auto"/>
              <w:bottom w:val="single" w:sz="4" w:space="0" w:color="auto"/>
              <w:right w:val="single" w:sz="6" w:space="0" w:color="auto"/>
            </w:tcBorders>
            <w:vAlign w:val="center"/>
          </w:tcPr>
          <w:p w14:paraId="21F0305C" w14:textId="77777777" w:rsidR="00253179" w:rsidRPr="00B914F5" w:rsidRDefault="00253179">
            <w:pPr>
              <w:spacing w:line="276" w:lineRule="auto"/>
              <w:rPr>
                <w:sz w:val="24"/>
                <w:szCs w:val="24"/>
                <w:lang w:val="ro-RO"/>
              </w:rPr>
            </w:pPr>
            <w:r w:rsidRPr="00B914F5">
              <w:rPr>
                <w:sz w:val="24"/>
                <w:szCs w:val="24"/>
                <w:lang w:val="ro-RO"/>
              </w:rPr>
              <w:t>DE11A</w:t>
            </w:r>
          </w:p>
          <w:p w14:paraId="167BF033"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2BBA7F8A" w14:textId="4801538F" w:rsidR="00253179" w:rsidRPr="00B914F5" w:rsidRDefault="00253179">
            <w:pPr>
              <w:adjustRightInd w:val="0"/>
              <w:spacing w:line="276" w:lineRule="auto"/>
              <w:rPr>
                <w:sz w:val="24"/>
                <w:szCs w:val="24"/>
                <w:lang w:val="ro-RO"/>
              </w:rPr>
            </w:pPr>
            <w:r w:rsidRPr="00B914F5">
              <w:rPr>
                <w:sz w:val="24"/>
                <w:szCs w:val="24"/>
                <w:lang w:val="ro-RO"/>
              </w:rPr>
              <w:t xml:space="preserve">Borduri mici, prefabricate din beton cu </w:t>
            </w:r>
            <w:r w:rsidR="009E3B92" w:rsidRPr="00B914F5">
              <w:rPr>
                <w:sz w:val="24"/>
                <w:szCs w:val="24"/>
                <w:lang w:val="ro-RO"/>
              </w:rPr>
              <w:t>secțiunea</w:t>
            </w:r>
            <w:r w:rsidRPr="00B914F5">
              <w:rPr>
                <w:sz w:val="24"/>
                <w:szCs w:val="24"/>
                <w:lang w:val="ro-RO"/>
              </w:rPr>
              <w:t xml:space="preserve"> de 10x15 cm, </w:t>
            </w:r>
            <w:r w:rsidR="009E3B92" w:rsidRPr="00B914F5">
              <w:rPr>
                <w:sz w:val="24"/>
                <w:szCs w:val="24"/>
                <w:lang w:val="ro-RO"/>
              </w:rPr>
              <w:t>pentru</w:t>
            </w:r>
            <w:r w:rsidRPr="00B914F5">
              <w:rPr>
                <w:sz w:val="24"/>
                <w:szCs w:val="24"/>
                <w:lang w:val="ro-RO"/>
              </w:rPr>
              <w:t xml:space="preserve"> </w:t>
            </w:r>
            <w:r w:rsidR="009E3B92" w:rsidRPr="00B914F5">
              <w:rPr>
                <w:sz w:val="24"/>
                <w:szCs w:val="24"/>
                <w:lang w:val="ro-RO"/>
              </w:rPr>
              <w:t>încadrarea</w:t>
            </w:r>
            <w:r w:rsidRPr="00B914F5">
              <w:rPr>
                <w:sz w:val="24"/>
                <w:szCs w:val="24"/>
                <w:lang w:val="ro-RO"/>
              </w:rPr>
              <w:t xml:space="preserve"> spatiilor verzi, trotuarelor, aleilor, etc., </w:t>
            </w:r>
            <w:r w:rsidR="009E3B92" w:rsidRPr="00B914F5">
              <w:rPr>
                <w:sz w:val="24"/>
                <w:szCs w:val="24"/>
                <w:lang w:val="ro-RO"/>
              </w:rPr>
              <w:t>așezate</w:t>
            </w:r>
            <w:r w:rsidRPr="00B914F5">
              <w:rPr>
                <w:sz w:val="24"/>
                <w:szCs w:val="24"/>
                <w:lang w:val="ro-RO"/>
              </w:rPr>
              <w:t xml:space="preserve"> pe o </w:t>
            </w:r>
            <w:r w:rsidR="009E3B92" w:rsidRPr="00B914F5">
              <w:rPr>
                <w:sz w:val="24"/>
                <w:szCs w:val="24"/>
                <w:lang w:val="ro-RO"/>
              </w:rPr>
              <w:t>fundație</w:t>
            </w:r>
            <w:r w:rsidRPr="00B914F5">
              <w:rPr>
                <w:sz w:val="24"/>
                <w:szCs w:val="24"/>
                <w:lang w:val="ro-RO"/>
              </w:rPr>
              <w:t xml:space="preserv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 Beton clasa...(pt.informatie) Prepararea manuala,   ( </w:t>
            </w:r>
            <w:r w:rsidR="009E3B92" w:rsidRPr="00B914F5">
              <w:rPr>
                <w:sz w:val="24"/>
                <w:szCs w:val="24"/>
                <w:lang w:val="ro-RO"/>
              </w:rPr>
              <w:t>Fără</w:t>
            </w:r>
            <w:r w:rsidRPr="00B914F5">
              <w:rPr>
                <w:sz w:val="24"/>
                <w:szCs w:val="24"/>
                <w:lang w:val="ro-RO"/>
              </w:rPr>
              <w:t xml:space="preserve">  </w:t>
            </w:r>
            <w:r w:rsidR="009E3B92" w:rsidRPr="00B914F5">
              <w:rPr>
                <w:sz w:val="24"/>
                <w:szCs w:val="24"/>
                <w:lang w:val="ro-RO"/>
              </w:rPr>
              <w:t>preț</w:t>
            </w:r>
            <w:r w:rsidRPr="00B914F5">
              <w:rPr>
                <w:sz w:val="24"/>
                <w:szCs w:val="24"/>
                <w:lang w:val="ro-RO"/>
              </w:rPr>
              <w:t xml:space="preserve">  Borduri ) </w:t>
            </w:r>
          </w:p>
          <w:p w14:paraId="2CBB8EA7"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25C5504" w14:textId="77777777" w:rsidR="00253179" w:rsidRPr="00B914F5" w:rsidRDefault="00253179">
            <w:pPr>
              <w:spacing w:line="276" w:lineRule="auto"/>
              <w:jc w:val="center"/>
              <w:rPr>
                <w:sz w:val="24"/>
                <w:szCs w:val="24"/>
                <w:lang w:val="ro-RO"/>
              </w:rPr>
            </w:pPr>
            <w:r w:rsidRPr="00B914F5">
              <w:rPr>
                <w:sz w:val="24"/>
                <w:szCs w:val="24"/>
                <w:lang w:val="ro-RO"/>
              </w:rPr>
              <w:t>m</w:t>
            </w:r>
          </w:p>
        </w:tc>
        <w:tc>
          <w:tcPr>
            <w:tcW w:w="1268" w:type="dxa"/>
            <w:tcBorders>
              <w:top w:val="single" w:sz="4" w:space="0" w:color="auto"/>
              <w:left w:val="single" w:sz="6" w:space="0" w:color="auto"/>
              <w:bottom w:val="single" w:sz="4" w:space="0" w:color="auto"/>
              <w:right w:val="single" w:sz="6" w:space="0" w:color="auto"/>
            </w:tcBorders>
            <w:vAlign w:val="center"/>
            <w:hideMark/>
          </w:tcPr>
          <w:p w14:paraId="1B3644B6" w14:textId="77777777" w:rsidR="00253179" w:rsidRPr="00B914F5" w:rsidRDefault="00253179">
            <w:pPr>
              <w:spacing w:line="276" w:lineRule="auto"/>
              <w:jc w:val="center"/>
              <w:rPr>
                <w:sz w:val="24"/>
                <w:szCs w:val="24"/>
                <w:lang w:val="ro-RO"/>
              </w:rPr>
            </w:pPr>
            <w:r w:rsidRPr="00B914F5">
              <w:rPr>
                <w:sz w:val="24"/>
                <w:szCs w:val="24"/>
                <w:lang w:val="ro-RO"/>
              </w:rPr>
              <w:t>1.350,000</w:t>
            </w:r>
          </w:p>
        </w:tc>
      </w:tr>
      <w:tr w:rsidR="00253179" w:rsidRPr="00963E51" w14:paraId="79F03983" w14:textId="77777777" w:rsidTr="006C1411">
        <w:trPr>
          <w:jc w:val="center"/>
        </w:trPr>
        <w:tc>
          <w:tcPr>
            <w:tcW w:w="709" w:type="dxa"/>
            <w:tcBorders>
              <w:top w:val="nil"/>
              <w:left w:val="single" w:sz="6" w:space="0" w:color="auto"/>
              <w:bottom w:val="nil"/>
              <w:right w:val="nil"/>
            </w:tcBorders>
            <w:vAlign w:val="center"/>
            <w:hideMark/>
          </w:tcPr>
          <w:p w14:paraId="11771181" w14:textId="77777777" w:rsidR="00253179" w:rsidRPr="00B914F5" w:rsidRDefault="00253179">
            <w:pPr>
              <w:spacing w:line="276" w:lineRule="auto"/>
              <w:jc w:val="center"/>
              <w:rPr>
                <w:sz w:val="24"/>
                <w:szCs w:val="24"/>
                <w:lang w:val="ro-RO"/>
              </w:rPr>
            </w:pPr>
            <w:r w:rsidRPr="00B914F5">
              <w:rPr>
                <w:sz w:val="24"/>
                <w:szCs w:val="24"/>
                <w:lang w:val="ro-RO"/>
              </w:rPr>
              <w:t xml:space="preserve"> </w:t>
            </w:r>
          </w:p>
        </w:tc>
        <w:tc>
          <w:tcPr>
            <w:tcW w:w="1551" w:type="dxa"/>
            <w:tcBorders>
              <w:top w:val="nil"/>
              <w:left w:val="single" w:sz="6" w:space="0" w:color="auto"/>
              <w:bottom w:val="nil"/>
              <w:right w:val="nil"/>
            </w:tcBorders>
            <w:vAlign w:val="center"/>
          </w:tcPr>
          <w:p w14:paraId="1FE74EE4" w14:textId="77777777" w:rsidR="00253179" w:rsidRPr="00B914F5" w:rsidRDefault="00253179">
            <w:pPr>
              <w:spacing w:line="276" w:lineRule="auto"/>
              <w:rPr>
                <w:sz w:val="24"/>
                <w:szCs w:val="24"/>
                <w:lang w:val="ro-RO"/>
              </w:rPr>
            </w:pPr>
          </w:p>
        </w:tc>
        <w:tc>
          <w:tcPr>
            <w:tcW w:w="5253" w:type="dxa"/>
            <w:tcBorders>
              <w:top w:val="nil"/>
              <w:left w:val="single" w:sz="6" w:space="0" w:color="auto"/>
              <w:bottom w:val="nil"/>
              <w:right w:val="nil"/>
            </w:tcBorders>
          </w:tcPr>
          <w:p w14:paraId="07CA502E" w14:textId="7B74A454" w:rsidR="00253179" w:rsidRPr="00B914F5" w:rsidRDefault="00253179">
            <w:pPr>
              <w:spacing w:line="276" w:lineRule="auto"/>
              <w:rPr>
                <w:b/>
                <w:bCs/>
                <w:sz w:val="22"/>
                <w:szCs w:val="22"/>
                <w:lang w:val="ro-RO"/>
              </w:rPr>
            </w:pPr>
            <w:r w:rsidRPr="00B914F5">
              <w:rPr>
                <w:b/>
                <w:bCs/>
                <w:sz w:val="22"/>
                <w:szCs w:val="22"/>
                <w:lang w:val="ro-RO"/>
              </w:rPr>
              <w:t xml:space="preserve">Capitolul 7. </w:t>
            </w:r>
            <w:r w:rsidR="009E3B92" w:rsidRPr="00B914F5">
              <w:rPr>
                <w:b/>
                <w:bCs/>
                <w:sz w:val="22"/>
                <w:szCs w:val="22"/>
                <w:lang w:val="ro-RO"/>
              </w:rPr>
              <w:t>Înlocuirea</w:t>
            </w:r>
            <w:r w:rsidRPr="00B914F5">
              <w:rPr>
                <w:b/>
                <w:bCs/>
                <w:sz w:val="22"/>
                <w:szCs w:val="22"/>
                <w:lang w:val="ro-RO"/>
              </w:rPr>
              <w:t xml:space="preserve"> capacelor cu  rama .</w:t>
            </w:r>
          </w:p>
          <w:p w14:paraId="7772B5E5" w14:textId="77777777" w:rsidR="00253179" w:rsidRPr="00B914F5" w:rsidRDefault="00253179">
            <w:pPr>
              <w:spacing w:line="276" w:lineRule="auto"/>
              <w:rPr>
                <w:b/>
                <w:bCs/>
                <w:sz w:val="22"/>
                <w:szCs w:val="22"/>
                <w:lang w:val="ro-RO"/>
              </w:rPr>
            </w:pPr>
          </w:p>
        </w:tc>
        <w:tc>
          <w:tcPr>
            <w:tcW w:w="1276" w:type="dxa"/>
            <w:tcBorders>
              <w:top w:val="nil"/>
              <w:left w:val="single" w:sz="6" w:space="0" w:color="auto"/>
              <w:bottom w:val="nil"/>
              <w:right w:val="nil"/>
            </w:tcBorders>
          </w:tcPr>
          <w:p w14:paraId="06B91372"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052BBCA2" w14:textId="77777777" w:rsidR="00253179" w:rsidRPr="00B914F5" w:rsidRDefault="00253179">
            <w:pPr>
              <w:spacing w:line="276" w:lineRule="auto"/>
              <w:rPr>
                <w:sz w:val="24"/>
                <w:szCs w:val="24"/>
                <w:lang w:val="ro-RO"/>
              </w:rPr>
            </w:pPr>
          </w:p>
        </w:tc>
      </w:tr>
      <w:tr w:rsidR="00253179" w:rsidRPr="00B914F5" w14:paraId="3AFDAEAA"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0FDB4C4E" w14:textId="77777777" w:rsidR="00253179" w:rsidRPr="00B914F5" w:rsidRDefault="00253179">
            <w:pPr>
              <w:spacing w:line="276" w:lineRule="auto"/>
              <w:rPr>
                <w:sz w:val="24"/>
                <w:szCs w:val="24"/>
                <w:lang w:val="ro-RO"/>
              </w:rPr>
            </w:pPr>
            <w:r w:rsidRPr="00B914F5">
              <w:rPr>
                <w:sz w:val="24"/>
                <w:szCs w:val="24"/>
                <w:lang w:val="ro-RO"/>
              </w:rPr>
              <w:t>21</w:t>
            </w:r>
          </w:p>
        </w:tc>
        <w:tc>
          <w:tcPr>
            <w:tcW w:w="1551" w:type="dxa"/>
            <w:tcBorders>
              <w:top w:val="single" w:sz="4" w:space="0" w:color="auto"/>
              <w:left w:val="single" w:sz="6" w:space="0" w:color="auto"/>
              <w:bottom w:val="single" w:sz="4" w:space="0" w:color="auto"/>
              <w:right w:val="single" w:sz="6" w:space="0" w:color="auto"/>
            </w:tcBorders>
            <w:vAlign w:val="center"/>
          </w:tcPr>
          <w:p w14:paraId="6B0B0D99" w14:textId="77777777" w:rsidR="00253179" w:rsidRPr="00B914F5" w:rsidRDefault="00253179">
            <w:pPr>
              <w:spacing w:line="276" w:lineRule="auto"/>
              <w:rPr>
                <w:sz w:val="24"/>
                <w:szCs w:val="24"/>
                <w:lang w:val="ro-RO"/>
              </w:rPr>
            </w:pPr>
            <w:r w:rsidRPr="00B914F5">
              <w:rPr>
                <w:sz w:val="24"/>
                <w:szCs w:val="24"/>
                <w:lang w:val="ro-RO"/>
              </w:rPr>
              <w:t>CA02B3</w:t>
            </w:r>
          </w:p>
          <w:p w14:paraId="22158871"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2F201338" w14:textId="4EAD59F8" w:rsidR="00253179" w:rsidRPr="00B914F5" w:rsidRDefault="00253179">
            <w:pPr>
              <w:adjustRightInd w:val="0"/>
              <w:spacing w:line="276" w:lineRule="auto"/>
              <w:rPr>
                <w:sz w:val="24"/>
                <w:szCs w:val="24"/>
                <w:lang w:val="ro-RO"/>
              </w:rPr>
            </w:pPr>
            <w:r w:rsidRPr="00B914F5">
              <w:rPr>
                <w:sz w:val="24"/>
                <w:szCs w:val="24"/>
                <w:lang w:val="ro-RO"/>
              </w:rPr>
              <w:t xml:space="preserve">Beton simplu turnat in </w:t>
            </w:r>
            <w:r w:rsidR="009E3B92" w:rsidRPr="00B914F5">
              <w:rPr>
                <w:sz w:val="24"/>
                <w:szCs w:val="24"/>
                <w:lang w:val="ro-RO"/>
              </w:rPr>
              <w:t>egalizări</w:t>
            </w:r>
            <w:r w:rsidRPr="00B914F5">
              <w:rPr>
                <w:sz w:val="24"/>
                <w:szCs w:val="24"/>
                <w:lang w:val="ro-RO"/>
              </w:rPr>
              <w:t xml:space="preserve">, pante, sape la </w:t>
            </w:r>
            <w:r w:rsidR="009E3B92" w:rsidRPr="00B914F5">
              <w:rPr>
                <w:sz w:val="24"/>
                <w:szCs w:val="24"/>
                <w:lang w:val="ro-RO"/>
              </w:rPr>
              <w:t>înălțimi</w:t>
            </w:r>
            <w:r w:rsidRPr="00B914F5">
              <w:rPr>
                <w:sz w:val="24"/>
                <w:szCs w:val="24"/>
                <w:lang w:val="ro-RO"/>
              </w:rPr>
              <w:t xml:space="preserve"> </w:t>
            </w:r>
            <w:r w:rsidR="009E3B92" w:rsidRPr="00B914F5">
              <w:rPr>
                <w:sz w:val="24"/>
                <w:szCs w:val="24"/>
                <w:lang w:val="ro-RO"/>
              </w:rPr>
              <w:t>până</w:t>
            </w:r>
            <w:r w:rsidRPr="00B914F5">
              <w:rPr>
                <w:sz w:val="24"/>
                <w:szCs w:val="24"/>
                <w:lang w:val="ro-RO"/>
              </w:rPr>
              <w:t xml:space="preserve"> la 35 m inclusiv, prepararea manuala si turnarea cu mijloace clasice beton clasa C 10/8 (Bc 10/B 150)(Укладка бетона для выравнивания, уклонов, защитных стяжек на высоте до 35 м включительно, приготовление бетона вручную и его укладка типичными средствами)</w:t>
            </w:r>
          </w:p>
          <w:p w14:paraId="7C8E1FB6"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363772F" w14:textId="77777777" w:rsidR="00253179" w:rsidRPr="00B914F5" w:rsidRDefault="00253179">
            <w:pPr>
              <w:spacing w:line="276" w:lineRule="auto"/>
              <w:jc w:val="center"/>
              <w:rPr>
                <w:sz w:val="24"/>
                <w:szCs w:val="24"/>
                <w:lang w:val="ro-RO"/>
              </w:rPr>
            </w:pPr>
            <w:r w:rsidRPr="00B914F5">
              <w:rPr>
                <w:sz w:val="24"/>
                <w:szCs w:val="24"/>
                <w:lang w:val="ro-RO"/>
              </w:rPr>
              <w:t>m3</w:t>
            </w:r>
          </w:p>
        </w:tc>
        <w:tc>
          <w:tcPr>
            <w:tcW w:w="1268" w:type="dxa"/>
            <w:tcBorders>
              <w:top w:val="single" w:sz="4" w:space="0" w:color="auto"/>
              <w:left w:val="single" w:sz="6" w:space="0" w:color="auto"/>
              <w:bottom w:val="single" w:sz="4" w:space="0" w:color="auto"/>
              <w:right w:val="single" w:sz="6" w:space="0" w:color="auto"/>
            </w:tcBorders>
            <w:vAlign w:val="center"/>
            <w:hideMark/>
          </w:tcPr>
          <w:p w14:paraId="49E03FD5" w14:textId="77777777" w:rsidR="00253179" w:rsidRPr="00B914F5" w:rsidRDefault="00253179">
            <w:pPr>
              <w:spacing w:line="276" w:lineRule="auto"/>
              <w:jc w:val="center"/>
              <w:rPr>
                <w:sz w:val="24"/>
                <w:szCs w:val="24"/>
                <w:lang w:val="ro-RO"/>
              </w:rPr>
            </w:pPr>
            <w:r w:rsidRPr="00B914F5">
              <w:rPr>
                <w:sz w:val="24"/>
                <w:szCs w:val="24"/>
                <w:lang w:val="ro-RO"/>
              </w:rPr>
              <w:t>80,000</w:t>
            </w:r>
          </w:p>
        </w:tc>
      </w:tr>
      <w:tr w:rsidR="00253179" w:rsidRPr="00B914F5" w14:paraId="002E0243"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312272E5" w14:textId="77777777" w:rsidR="00253179" w:rsidRPr="00B914F5" w:rsidRDefault="00253179">
            <w:pPr>
              <w:spacing w:line="276" w:lineRule="auto"/>
              <w:rPr>
                <w:sz w:val="24"/>
                <w:szCs w:val="24"/>
                <w:lang w:val="ro-RO"/>
              </w:rPr>
            </w:pPr>
            <w:r w:rsidRPr="00B914F5">
              <w:rPr>
                <w:sz w:val="24"/>
                <w:szCs w:val="24"/>
                <w:lang w:val="ro-RO"/>
              </w:rPr>
              <w:t xml:space="preserve"> 22</w:t>
            </w:r>
          </w:p>
        </w:tc>
        <w:tc>
          <w:tcPr>
            <w:tcW w:w="1551" w:type="dxa"/>
            <w:tcBorders>
              <w:top w:val="single" w:sz="4" w:space="0" w:color="auto"/>
              <w:left w:val="single" w:sz="6" w:space="0" w:color="auto"/>
              <w:bottom w:val="single" w:sz="4" w:space="0" w:color="auto"/>
              <w:right w:val="single" w:sz="6" w:space="0" w:color="auto"/>
            </w:tcBorders>
            <w:vAlign w:val="center"/>
          </w:tcPr>
          <w:p w14:paraId="119E8B71" w14:textId="77777777" w:rsidR="00253179" w:rsidRPr="00B914F5" w:rsidRDefault="00253179">
            <w:pPr>
              <w:spacing w:line="276" w:lineRule="auto"/>
              <w:rPr>
                <w:sz w:val="24"/>
                <w:szCs w:val="24"/>
                <w:lang w:val="ro-RO"/>
              </w:rPr>
            </w:pPr>
            <w:r w:rsidRPr="00B914F5">
              <w:rPr>
                <w:sz w:val="24"/>
                <w:szCs w:val="24"/>
                <w:lang w:val="ro-RO"/>
              </w:rPr>
              <w:t>RpAcF01D1</w:t>
            </w:r>
          </w:p>
          <w:p w14:paraId="0A583623"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75218626" w14:textId="15C55FB8" w:rsidR="00253179" w:rsidRPr="00B914F5" w:rsidRDefault="00253179">
            <w:pPr>
              <w:adjustRightInd w:val="0"/>
              <w:spacing w:line="276" w:lineRule="auto"/>
              <w:rPr>
                <w:sz w:val="24"/>
                <w:szCs w:val="24"/>
                <w:lang w:val="ro-RO"/>
              </w:rPr>
            </w:pPr>
            <w:r w:rsidRPr="00B914F5">
              <w:rPr>
                <w:sz w:val="24"/>
                <w:szCs w:val="24"/>
                <w:lang w:val="ro-RO"/>
              </w:rPr>
              <w:t xml:space="preserve">Ridicarea la nivelul </w:t>
            </w:r>
            <w:r w:rsidR="009E3B92" w:rsidRPr="00B914F5">
              <w:rPr>
                <w:sz w:val="24"/>
                <w:szCs w:val="24"/>
                <w:lang w:val="ro-RO"/>
              </w:rPr>
              <w:t>străzii</w:t>
            </w:r>
            <w:r w:rsidRPr="00B914F5">
              <w:rPr>
                <w:sz w:val="24"/>
                <w:szCs w:val="24"/>
                <w:lang w:val="ro-RO"/>
              </w:rPr>
              <w:t xml:space="preserve"> a capacelor de la </w:t>
            </w:r>
            <w:r w:rsidR="009E3B92" w:rsidRPr="00B914F5">
              <w:rPr>
                <w:sz w:val="24"/>
                <w:szCs w:val="24"/>
                <w:lang w:val="ro-RO"/>
              </w:rPr>
              <w:t>căminele</w:t>
            </w:r>
            <w:r w:rsidRPr="00B914F5">
              <w:rPr>
                <w:sz w:val="24"/>
                <w:szCs w:val="24"/>
                <w:lang w:val="ro-RO"/>
              </w:rPr>
              <w:t xml:space="preserve"> de vizitare ale </w:t>
            </w:r>
            <w:r w:rsidR="009E3B92" w:rsidRPr="00B914F5">
              <w:rPr>
                <w:sz w:val="24"/>
                <w:szCs w:val="24"/>
                <w:lang w:val="ro-RO"/>
              </w:rPr>
              <w:t>instalațiilor</w:t>
            </w:r>
            <w:r w:rsidRPr="00B914F5">
              <w:rPr>
                <w:sz w:val="24"/>
                <w:szCs w:val="24"/>
                <w:lang w:val="ro-RO"/>
              </w:rPr>
              <w:t xml:space="preserve"> de alimentare cu apa si canalizare, cu </w:t>
            </w:r>
            <w:r w:rsidR="009E3B92" w:rsidRPr="00B914F5">
              <w:rPr>
                <w:sz w:val="24"/>
                <w:szCs w:val="24"/>
                <w:lang w:val="ro-RO"/>
              </w:rPr>
              <w:t>înălțimea</w:t>
            </w:r>
            <w:r w:rsidRPr="00B914F5">
              <w:rPr>
                <w:sz w:val="24"/>
                <w:szCs w:val="24"/>
                <w:lang w:val="ro-RO"/>
              </w:rPr>
              <w:t xml:space="preserve"> medie de 20 cm si greutatea capacului de peste 100 kg, pe zid de </w:t>
            </w:r>
            <w:r w:rsidR="009E3B92" w:rsidRPr="00B914F5">
              <w:rPr>
                <w:sz w:val="24"/>
                <w:szCs w:val="24"/>
                <w:lang w:val="ro-RO"/>
              </w:rPr>
              <w:t>cărămidă</w:t>
            </w:r>
            <w:r w:rsidRPr="00B914F5">
              <w:rPr>
                <w:sz w:val="24"/>
                <w:szCs w:val="24"/>
                <w:lang w:val="ro-RO"/>
              </w:rPr>
              <w:t xml:space="preserve"> cu mortar de ciment, pentru </w:t>
            </w:r>
            <w:r w:rsidR="009E3B92" w:rsidRPr="00B914F5">
              <w:rPr>
                <w:sz w:val="24"/>
                <w:szCs w:val="24"/>
                <w:lang w:val="ro-RO"/>
              </w:rPr>
              <w:t>execuție</w:t>
            </w:r>
            <w:r w:rsidRPr="00B914F5">
              <w:rPr>
                <w:sz w:val="24"/>
                <w:szCs w:val="24"/>
                <w:lang w:val="ro-RO"/>
              </w:rPr>
              <w:t xml:space="preserve"> sub </w:t>
            </w:r>
            <w:r w:rsidR="009E3B92" w:rsidRPr="00B914F5">
              <w:rPr>
                <w:sz w:val="24"/>
                <w:szCs w:val="24"/>
                <w:lang w:val="ro-RO"/>
              </w:rPr>
              <w:t>circulație</w:t>
            </w:r>
            <w:r w:rsidRPr="00B914F5">
              <w:rPr>
                <w:sz w:val="24"/>
                <w:szCs w:val="24"/>
                <w:lang w:val="ro-RO"/>
              </w:rPr>
              <w:t xml:space="preserve"> intensa   (Prepararea mortarelor pentru zidarii, cu malaxorul, pe </w:t>
            </w:r>
            <w:r w:rsidR="009E3B92" w:rsidRPr="00B914F5">
              <w:rPr>
                <w:sz w:val="24"/>
                <w:szCs w:val="24"/>
                <w:lang w:val="ro-RO"/>
              </w:rPr>
              <w:t>șantier</w:t>
            </w:r>
            <w:r w:rsidRPr="00B914F5">
              <w:rPr>
                <w:sz w:val="24"/>
                <w:szCs w:val="24"/>
                <w:lang w:val="ro-RO"/>
              </w:rPr>
              <w:t xml:space="preserve"> mortar de ciment M-100 )</w:t>
            </w:r>
          </w:p>
          <w:p w14:paraId="22244ACE"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55682FF" w14:textId="77777777" w:rsidR="00253179" w:rsidRPr="00B914F5" w:rsidRDefault="00253179">
            <w:pPr>
              <w:spacing w:line="276" w:lineRule="auto"/>
              <w:jc w:val="center"/>
              <w:rPr>
                <w:sz w:val="24"/>
                <w:szCs w:val="24"/>
                <w:lang w:val="ro-RO"/>
              </w:rPr>
            </w:pPr>
            <w:r w:rsidRPr="00B914F5">
              <w:rPr>
                <w:sz w:val="24"/>
                <w:szCs w:val="24"/>
                <w:lang w:val="ro-RO"/>
              </w:rPr>
              <w:t>buc</w:t>
            </w:r>
          </w:p>
        </w:tc>
        <w:tc>
          <w:tcPr>
            <w:tcW w:w="1268" w:type="dxa"/>
            <w:tcBorders>
              <w:top w:val="single" w:sz="4" w:space="0" w:color="auto"/>
              <w:left w:val="single" w:sz="6" w:space="0" w:color="auto"/>
              <w:bottom w:val="single" w:sz="4" w:space="0" w:color="auto"/>
              <w:right w:val="single" w:sz="6" w:space="0" w:color="auto"/>
            </w:tcBorders>
            <w:vAlign w:val="center"/>
            <w:hideMark/>
          </w:tcPr>
          <w:p w14:paraId="42EC5963" w14:textId="77777777" w:rsidR="00253179" w:rsidRPr="00B914F5" w:rsidRDefault="00253179">
            <w:pPr>
              <w:spacing w:line="276" w:lineRule="auto"/>
              <w:jc w:val="center"/>
              <w:rPr>
                <w:sz w:val="24"/>
                <w:szCs w:val="24"/>
                <w:lang w:val="ro-RO"/>
              </w:rPr>
            </w:pPr>
            <w:r w:rsidRPr="00B914F5">
              <w:rPr>
                <w:sz w:val="24"/>
                <w:szCs w:val="24"/>
                <w:lang w:val="ro-RO"/>
              </w:rPr>
              <w:t>80,000</w:t>
            </w:r>
          </w:p>
        </w:tc>
      </w:tr>
      <w:tr w:rsidR="00253179" w:rsidRPr="00B914F5" w14:paraId="148F89C0"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001968E9" w14:textId="77777777" w:rsidR="00253179" w:rsidRPr="00B914F5" w:rsidRDefault="00253179">
            <w:pPr>
              <w:spacing w:line="276" w:lineRule="auto"/>
              <w:rPr>
                <w:sz w:val="24"/>
                <w:szCs w:val="24"/>
                <w:lang w:val="ro-RO"/>
              </w:rPr>
            </w:pPr>
            <w:r w:rsidRPr="00B914F5">
              <w:rPr>
                <w:sz w:val="24"/>
                <w:szCs w:val="24"/>
                <w:lang w:val="ro-RO"/>
              </w:rPr>
              <w:t xml:space="preserve"> 23</w:t>
            </w:r>
          </w:p>
        </w:tc>
        <w:tc>
          <w:tcPr>
            <w:tcW w:w="1551" w:type="dxa"/>
            <w:tcBorders>
              <w:top w:val="single" w:sz="4" w:space="0" w:color="auto"/>
              <w:left w:val="single" w:sz="6" w:space="0" w:color="auto"/>
              <w:bottom w:val="single" w:sz="4" w:space="0" w:color="auto"/>
              <w:right w:val="single" w:sz="6" w:space="0" w:color="auto"/>
            </w:tcBorders>
            <w:vAlign w:val="center"/>
          </w:tcPr>
          <w:p w14:paraId="69DA5855" w14:textId="77777777" w:rsidR="00253179" w:rsidRPr="00B914F5" w:rsidRDefault="00253179">
            <w:pPr>
              <w:spacing w:line="276" w:lineRule="auto"/>
              <w:rPr>
                <w:sz w:val="24"/>
                <w:szCs w:val="24"/>
                <w:lang w:val="ro-RO"/>
              </w:rPr>
            </w:pPr>
            <w:r w:rsidRPr="00B914F5">
              <w:rPr>
                <w:sz w:val="24"/>
                <w:szCs w:val="24"/>
                <w:lang w:val="ro-RO"/>
              </w:rPr>
              <w:t>RpAcF02D1</w:t>
            </w:r>
          </w:p>
          <w:p w14:paraId="787BAB1A"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3B5FF00B" w14:textId="29F0027C" w:rsidR="00253179" w:rsidRPr="00B914F5" w:rsidRDefault="009E3B92">
            <w:pPr>
              <w:adjustRightInd w:val="0"/>
              <w:spacing w:line="276" w:lineRule="auto"/>
              <w:rPr>
                <w:sz w:val="24"/>
                <w:szCs w:val="24"/>
                <w:lang w:val="ro-RO"/>
              </w:rPr>
            </w:pPr>
            <w:r w:rsidRPr="00B914F5">
              <w:rPr>
                <w:sz w:val="24"/>
                <w:szCs w:val="24"/>
                <w:lang w:val="ro-RO"/>
              </w:rPr>
              <w:t>Coborârea</w:t>
            </w:r>
            <w:r w:rsidR="00253179" w:rsidRPr="00B914F5">
              <w:rPr>
                <w:sz w:val="24"/>
                <w:szCs w:val="24"/>
                <w:lang w:val="ro-RO"/>
              </w:rPr>
              <w:t xml:space="preserve"> la nivelul </w:t>
            </w:r>
            <w:r w:rsidRPr="00B914F5">
              <w:rPr>
                <w:sz w:val="24"/>
                <w:szCs w:val="24"/>
                <w:lang w:val="ro-RO"/>
              </w:rPr>
              <w:t>străzii</w:t>
            </w:r>
            <w:r w:rsidR="00253179" w:rsidRPr="00B914F5">
              <w:rPr>
                <w:sz w:val="24"/>
                <w:szCs w:val="24"/>
                <w:lang w:val="ro-RO"/>
              </w:rPr>
              <w:t xml:space="preserve"> a capacelor de la </w:t>
            </w:r>
            <w:r w:rsidRPr="00B914F5">
              <w:rPr>
                <w:sz w:val="24"/>
                <w:szCs w:val="24"/>
                <w:lang w:val="ro-RO"/>
              </w:rPr>
              <w:t>căminele</w:t>
            </w:r>
            <w:r w:rsidR="00253179" w:rsidRPr="00B914F5">
              <w:rPr>
                <w:sz w:val="24"/>
                <w:szCs w:val="24"/>
                <w:lang w:val="ro-RO"/>
              </w:rPr>
              <w:t xml:space="preserve"> de vizitare ale </w:t>
            </w:r>
            <w:r w:rsidRPr="00B914F5">
              <w:rPr>
                <w:sz w:val="24"/>
                <w:szCs w:val="24"/>
                <w:lang w:val="ro-RO"/>
              </w:rPr>
              <w:t>instalațiilor</w:t>
            </w:r>
            <w:r w:rsidR="00253179" w:rsidRPr="00B914F5">
              <w:rPr>
                <w:sz w:val="24"/>
                <w:szCs w:val="24"/>
                <w:lang w:val="ro-RO"/>
              </w:rPr>
              <w:t xml:space="preserve"> de alimentare cu apa si canalizare, cu </w:t>
            </w:r>
            <w:r w:rsidRPr="00B914F5">
              <w:rPr>
                <w:sz w:val="24"/>
                <w:szCs w:val="24"/>
                <w:lang w:val="ro-RO"/>
              </w:rPr>
              <w:t>înălțimea</w:t>
            </w:r>
            <w:r w:rsidR="00253179" w:rsidRPr="00B914F5">
              <w:rPr>
                <w:sz w:val="24"/>
                <w:szCs w:val="24"/>
                <w:lang w:val="ro-RO"/>
              </w:rPr>
              <w:t xml:space="preserve"> medie de 20 cm si </w:t>
            </w:r>
            <w:r w:rsidR="00253179" w:rsidRPr="00B914F5">
              <w:rPr>
                <w:sz w:val="24"/>
                <w:szCs w:val="24"/>
                <w:lang w:val="ro-RO"/>
              </w:rPr>
              <w:lastRenderedPageBreak/>
              <w:t xml:space="preserve">greutatea capacului de peste 100 kg, pe zid de </w:t>
            </w:r>
            <w:r w:rsidRPr="00B914F5">
              <w:rPr>
                <w:sz w:val="24"/>
                <w:szCs w:val="24"/>
                <w:lang w:val="ro-RO"/>
              </w:rPr>
              <w:t>cărămidă</w:t>
            </w:r>
            <w:r w:rsidR="00253179" w:rsidRPr="00B914F5">
              <w:rPr>
                <w:sz w:val="24"/>
                <w:szCs w:val="24"/>
                <w:lang w:val="ro-RO"/>
              </w:rPr>
              <w:t xml:space="preserve"> cu mortar de ciment, in cazul </w:t>
            </w:r>
            <w:r w:rsidRPr="00B914F5">
              <w:rPr>
                <w:sz w:val="24"/>
                <w:szCs w:val="24"/>
                <w:lang w:val="ro-RO"/>
              </w:rPr>
              <w:t>execuției</w:t>
            </w:r>
            <w:r w:rsidR="00253179" w:rsidRPr="00B914F5">
              <w:rPr>
                <w:sz w:val="24"/>
                <w:szCs w:val="24"/>
                <w:lang w:val="ro-RO"/>
              </w:rPr>
              <w:t xml:space="preserve"> sub </w:t>
            </w:r>
            <w:r w:rsidRPr="00B914F5">
              <w:rPr>
                <w:sz w:val="24"/>
                <w:szCs w:val="24"/>
                <w:lang w:val="ro-RO"/>
              </w:rPr>
              <w:t>circulație</w:t>
            </w:r>
            <w:r w:rsidR="00253179" w:rsidRPr="00B914F5">
              <w:rPr>
                <w:sz w:val="24"/>
                <w:szCs w:val="24"/>
                <w:lang w:val="ro-RO"/>
              </w:rPr>
              <w:t xml:space="preserve"> intensa  (Prepararea mortarelor pentru zidarii, cu malaxorul, pe </w:t>
            </w:r>
            <w:r w:rsidRPr="00B914F5">
              <w:rPr>
                <w:sz w:val="24"/>
                <w:szCs w:val="24"/>
                <w:lang w:val="ro-RO"/>
              </w:rPr>
              <w:t>șantier</w:t>
            </w:r>
            <w:r w:rsidR="00253179" w:rsidRPr="00B914F5">
              <w:rPr>
                <w:sz w:val="24"/>
                <w:szCs w:val="24"/>
                <w:lang w:val="ro-RO"/>
              </w:rPr>
              <w:t xml:space="preserve"> mortar de ciment M-100 )</w:t>
            </w:r>
          </w:p>
          <w:p w14:paraId="6A88A98A"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7DD0148" w14:textId="77777777" w:rsidR="00253179" w:rsidRPr="00B914F5" w:rsidRDefault="00253179">
            <w:pPr>
              <w:spacing w:line="276" w:lineRule="auto"/>
              <w:jc w:val="center"/>
              <w:rPr>
                <w:sz w:val="24"/>
                <w:szCs w:val="24"/>
                <w:lang w:val="ro-RO"/>
              </w:rPr>
            </w:pPr>
            <w:r w:rsidRPr="00B914F5">
              <w:rPr>
                <w:sz w:val="24"/>
                <w:szCs w:val="24"/>
                <w:lang w:val="ro-RO"/>
              </w:rPr>
              <w:lastRenderedPageBreak/>
              <w:t>buc</w:t>
            </w:r>
          </w:p>
        </w:tc>
        <w:tc>
          <w:tcPr>
            <w:tcW w:w="1268" w:type="dxa"/>
            <w:tcBorders>
              <w:top w:val="single" w:sz="4" w:space="0" w:color="auto"/>
              <w:left w:val="single" w:sz="6" w:space="0" w:color="auto"/>
              <w:bottom w:val="single" w:sz="4" w:space="0" w:color="auto"/>
              <w:right w:val="single" w:sz="6" w:space="0" w:color="auto"/>
            </w:tcBorders>
            <w:vAlign w:val="center"/>
            <w:hideMark/>
          </w:tcPr>
          <w:p w14:paraId="1486DB16" w14:textId="77777777" w:rsidR="00253179" w:rsidRPr="00B914F5" w:rsidRDefault="00253179">
            <w:pPr>
              <w:spacing w:line="276" w:lineRule="auto"/>
              <w:jc w:val="center"/>
              <w:rPr>
                <w:sz w:val="24"/>
                <w:szCs w:val="24"/>
                <w:lang w:val="ro-RO"/>
              </w:rPr>
            </w:pPr>
            <w:r w:rsidRPr="00B914F5">
              <w:rPr>
                <w:sz w:val="24"/>
                <w:szCs w:val="24"/>
                <w:lang w:val="ro-RO"/>
              </w:rPr>
              <w:t>80,000</w:t>
            </w:r>
          </w:p>
        </w:tc>
      </w:tr>
      <w:tr w:rsidR="00253179" w:rsidRPr="00B914F5" w14:paraId="1404E800"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61A44B69" w14:textId="77777777" w:rsidR="00253179" w:rsidRPr="00B914F5" w:rsidRDefault="00253179">
            <w:pPr>
              <w:spacing w:line="276" w:lineRule="auto"/>
              <w:rPr>
                <w:sz w:val="24"/>
                <w:szCs w:val="24"/>
                <w:lang w:val="ro-RO"/>
              </w:rPr>
            </w:pPr>
            <w:r w:rsidRPr="00B914F5">
              <w:rPr>
                <w:sz w:val="24"/>
                <w:szCs w:val="24"/>
                <w:lang w:val="ro-RO"/>
              </w:rPr>
              <w:t xml:space="preserve"> 24</w:t>
            </w:r>
          </w:p>
        </w:tc>
        <w:tc>
          <w:tcPr>
            <w:tcW w:w="1551" w:type="dxa"/>
            <w:tcBorders>
              <w:top w:val="single" w:sz="4" w:space="0" w:color="auto"/>
              <w:left w:val="single" w:sz="6" w:space="0" w:color="auto"/>
              <w:bottom w:val="single" w:sz="4" w:space="0" w:color="auto"/>
              <w:right w:val="single" w:sz="6" w:space="0" w:color="auto"/>
            </w:tcBorders>
            <w:vAlign w:val="center"/>
          </w:tcPr>
          <w:p w14:paraId="76EDF1FA" w14:textId="77777777" w:rsidR="00253179" w:rsidRPr="00B914F5" w:rsidRDefault="00253179">
            <w:pPr>
              <w:spacing w:line="276" w:lineRule="auto"/>
              <w:rPr>
                <w:sz w:val="24"/>
                <w:szCs w:val="24"/>
                <w:lang w:val="ro-RO"/>
              </w:rPr>
            </w:pPr>
            <w:r w:rsidRPr="00B914F5">
              <w:rPr>
                <w:sz w:val="24"/>
                <w:szCs w:val="24"/>
                <w:lang w:val="ro-RO"/>
              </w:rPr>
              <w:t>RpCF01E2</w:t>
            </w:r>
          </w:p>
          <w:p w14:paraId="2169072C"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5544E67E" w14:textId="4596D528" w:rsidR="00253179" w:rsidRPr="00B914F5" w:rsidRDefault="00253179">
            <w:pPr>
              <w:adjustRightInd w:val="0"/>
              <w:spacing w:line="276" w:lineRule="auto"/>
              <w:rPr>
                <w:sz w:val="24"/>
                <w:szCs w:val="24"/>
                <w:lang w:val="ro-RO"/>
              </w:rPr>
            </w:pPr>
            <w:r w:rsidRPr="00B914F5">
              <w:rPr>
                <w:sz w:val="24"/>
                <w:szCs w:val="24"/>
                <w:lang w:val="ro-RO"/>
              </w:rPr>
              <w:t xml:space="preserve">Prepararea mortarelor pentru zidarii, cu malaxorul, pe </w:t>
            </w:r>
            <w:r w:rsidR="009E3B92" w:rsidRPr="00B914F5">
              <w:rPr>
                <w:sz w:val="24"/>
                <w:szCs w:val="24"/>
                <w:lang w:val="ro-RO"/>
              </w:rPr>
              <w:t>șantier</w:t>
            </w:r>
            <w:r w:rsidRPr="00B914F5">
              <w:rPr>
                <w:sz w:val="24"/>
                <w:szCs w:val="24"/>
                <w:lang w:val="ro-RO"/>
              </w:rPr>
              <w:t xml:space="preserve"> mortar de ciment M-100 Z, pentru utilizarea manuala pe </w:t>
            </w:r>
            <w:r w:rsidR="009E3B92" w:rsidRPr="00B914F5">
              <w:rPr>
                <w:sz w:val="24"/>
                <w:szCs w:val="24"/>
                <w:lang w:val="ro-RO"/>
              </w:rPr>
              <w:t>șantier</w:t>
            </w:r>
            <w:r w:rsidRPr="00B914F5">
              <w:rPr>
                <w:sz w:val="24"/>
                <w:szCs w:val="24"/>
                <w:lang w:val="ro-RO"/>
              </w:rPr>
              <w:t xml:space="preserve"> a mortarului (Приготовление цементного раствора М-100  Z растворосмесителем для кладки вручную на стройплощадке)</w:t>
            </w:r>
          </w:p>
          <w:p w14:paraId="4F4B62DD"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A1C9220" w14:textId="77777777" w:rsidR="00253179" w:rsidRPr="00B914F5" w:rsidRDefault="00253179">
            <w:pPr>
              <w:spacing w:line="276" w:lineRule="auto"/>
              <w:jc w:val="center"/>
              <w:rPr>
                <w:sz w:val="24"/>
                <w:szCs w:val="24"/>
                <w:lang w:val="ro-RO"/>
              </w:rPr>
            </w:pPr>
            <w:r w:rsidRPr="00B914F5">
              <w:rPr>
                <w:sz w:val="24"/>
                <w:szCs w:val="24"/>
                <w:lang w:val="ro-RO"/>
              </w:rPr>
              <w:t>m3</w:t>
            </w:r>
          </w:p>
        </w:tc>
        <w:tc>
          <w:tcPr>
            <w:tcW w:w="1268" w:type="dxa"/>
            <w:tcBorders>
              <w:top w:val="single" w:sz="4" w:space="0" w:color="auto"/>
              <w:left w:val="single" w:sz="6" w:space="0" w:color="auto"/>
              <w:bottom w:val="single" w:sz="4" w:space="0" w:color="auto"/>
              <w:right w:val="single" w:sz="6" w:space="0" w:color="auto"/>
            </w:tcBorders>
            <w:vAlign w:val="center"/>
            <w:hideMark/>
          </w:tcPr>
          <w:p w14:paraId="551EA74C" w14:textId="77777777" w:rsidR="00253179" w:rsidRPr="00B914F5" w:rsidRDefault="00253179">
            <w:pPr>
              <w:spacing w:line="276" w:lineRule="auto"/>
              <w:jc w:val="center"/>
              <w:rPr>
                <w:sz w:val="24"/>
                <w:szCs w:val="24"/>
                <w:lang w:val="ro-RO"/>
              </w:rPr>
            </w:pPr>
            <w:r w:rsidRPr="00B914F5">
              <w:rPr>
                <w:sz w:val="24"/>
                <w:szCs w:val="24"/>
                <w:lang w:val="ro-RO"/>
              </w:rPr>
              <w:t>7,344</w:t>
            </w:r>
          </w:p>
        </w:tc>
      </w:tr>
      <w:tr w:rsidR="00253179" w:rsidRPr="00B914F5" w14:paraId="527B1831"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B45163A" w14:textId="77777777" w:rsidR="00253179" w:rsidRPr="00B914F5" w:rsidRDefault="00253179">
            <w:pPr>
              <w:spacing w:line="276" w:lineRule="auto"/>
              <w:rPr>
                <w:sz w:val="24"/>
                <w:szCs w:val="24"/>
                <w:lang w:val="ro-RO"/>
              </w:rPr>
            </w:pPr>
            <w:r w:rsidRPr="00B914F5">
              <w:rPr>
                <w:sz w:val="24"/>
                <w:szCs w:val="24"/>
                <w:lang w:val="ro-RO"/>
              </w:rPr>
              <w:t xml:space="preserve"> 25</w:t>
            </w:r>
          </w:p>
        </w:tc>
        <w:tc>
          <w:tcPr>
            <w:tcW w:w="1551" w:type="dxa"/>
            <w:tcBorders>
              <w:top w:val="single" w:sz="4" w:space="0" w:color="auto"/>
              <w:left w:val="single" w:sz="6" w:space="0" w:color="auto"/>
              <w:bottom w:val="single" w:sz="4" w:space="0" w:color="auto"/>
              <w:right w:val="single" w:sz="6" w:space="0" w:color="auto"/>
            </w:tcBorders>
            <w:vAlign w:val="center"/>
          </w:tcPr>
          <w:p w14:paraId="44727AD3" w14:textId="77777777" w:rsidR="00253179" w:rsidRPr="00B914F5" w:rsidRDefault="00253179">
            <w:pPr>
              <w:spacing w:line="276" w:lineRule="auto"/>
              <w:rPr>
                <w:sz w:val="24"/>
                <w:szCs w:val="24"/>
                <w:lang w:val="ro-RO"/>
              </w:rPr>
            </w:pPr>
            <w:r w:rsidRPr="00B914F5">
              <w:rPr>
                <w:sz w:val="24"/>
                <w:szCs w:val="24"/>
                <w:lang w:val="ro-RO"/>
              </w:rPr>
              <w:t>AcE07C</w:t>
            </w:r>
          </w:p>
          <w:p w14:paraId="76DEBCA0"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hideMark/>
          </w:tcPr>
          <w:p w14:paraId="59F74D5F" w14:textId="5F9C0439" w:rsidR="00253179" w:rsidRPr="00B914F5" w:rsidRDefault="00253179">
            <w:pPr>
              <w:adjustRightInd w:val="0"/>
              <w:spacing w:line="276" w:lineRule="auto"/>
              <w:rPr>
                <w:sz w:val="24"/>
                <w:szCs w:val="24"/>
                <w:lang w:val="ro-RO"/>
              </w:rPr>
            </w:pPr>
            <w:r w:rsidRPr="00B914F5">
              <w:rPr>
                <w:sz w:val="24"/>
                <w:szCs w:val="24"/>
                <w:lang w:val="ro-RO"/>
              </w:rPr>
              <w:t xml:space="preserve">Montarea capacelor din fonta sau fonta-beton </w:t>
            </w:r>
            <w:r w:rsidR="009E3B92" w:rsidRPr="00B914F5">
              <w:rPr>
                <w:sz w:val="24"/>
                <w:szCs w:val="24"/>
                <w:lang w:val="ro-RO"/>
              </w:rPr>
              <w:t>fără</w:t>
            </w:r>
            <w:r w:rsidRPr="00B914F5">
              <w:rPr>
                <w:sz w:val="24"/>
                <w:szCs w:val="24"/>
                <w:lang w:val="ro-RO"/>
              </w:rPr>
              <w:t xml:space="preserve"> piesa-suport, la </w:t>
            </w:r>
            <w:r w:rsidR="009E3B92" w:rsidRPr="00B914F5">
              <w:rPr>
                <w:sz w:val="24"/>
                <w:szCs w:val="24"/>
                <w:lang w:val="ro-RO"/>
              </w:rPr>
              <w:t>căminele</w:t>
            </w:r>
            <w:r w:rsidRPr="00B914F5">
              <w:rPr>
                <w:sz w:val="24"/>
                <w:szCs w:val="24"/>
                <w:lang w:val="ro-RO"/>
              </w:rPr>
              <w:t xml:space="preserve"> de vizitare ale </w:t>
            </w:r>
            <w:r w:rsidR="009E3B92" w:rsidRPr="00B914F5">
              <w:rPr>
                <w:sz w:val="24"/>
                <w:szCs w:val="24"/>
                <w:lang w:val="ro-RO"/>
              </w:rPr>
              <w:t>instalațiilor</w:t>
            </w:r>
            <w:r w:rsidRPr="00B914F5">
              <w:rPr>
                <w:sz w:val="24"/>
                <w:szCs w:val="24"/>
                <w:lang w:val="ro-RO"/>
              </w:rPr>
              <w:t xml:space="preserve"> de alimentare cu apa si canalizare, carosabil tip III A si B (Установка чугуных или чугунобетоных крышек, без поддержевающей детали, на смотровых колодцах систем водоснабжения и канализации, на проезжей части, типа III А и В)</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F600A1A" w14:textId="77777777" w:rsidR="00253179" w:rsidRPr="00B914F5" w:rsidRDefault="00253179">
            <w:pPr>
              <w:spacing w:line="276" w:lineRule="auto"/>
              <w:jc w:val="center"/>
              <w:rPr>
                <w:sz w:val="24"/>
                <w:szCs w:val="24"/>
                <w:lang w:val="ro-RO"/>
              </w:rPr>
            </w:pPr>
            <w:r w:rsidRPr="00B914F5">
              <w:rPr>
                <w:sz w:val="24"/>
                <w:szCs w:val="24"/>
                <w:lang w:val="ro-RO"/>
              </w:rPr>
              <w:t>buc</w:t>
            </w:r>
          </w:p>
        </w:tc>
        <w:tc>
          <w:tcPr>
            <w:tcW w:w="1268" w:type="dxa"/>
            <w:tcBorders>
              <w:top w:val="single" w:sz="4" w:space="0" w:color="auto"/>
              <w:left w:val="single" w:sz="6" w:space="0" w:color="auto"/>
              <w:bottom w:val="single" w:sz="4" w:space="0" w:color="auto"/>
              <w:right w:val="single" w:sz="6" w:space="0" w:color="auto"/>
            </w:tcBorders>
            <w:vAlign w:val="center"/>
            <w:hideMark/>
          </w:tcPr>
          <w:p w14:paraId="22708A6C" w14:textId="77777777" w:rsidR="00253179" w:rsidRPr="00B914F5" w:rsidRDefault="00253179">
            <w:pPr>
              <w:spacing w:line="276" w:lineRule="auto"/>
              <w:jc w:val="center"/>
              <w:rPr>
                <w:sz w:val="24"/>
                <w:szCs w:val="24"/>
                <w:lang w:val="ro-RO"/>
              </w:rPr>
            </w:pPr>
            <w:r w:rsidRPr="00B914F5">
              <w:rPr>
                <w:sz w:val="24"/>
                <w:szCs w:val="24"/>
                <w:lang w:val="ro-RO"/>
              </w:rPr>
              <w:t>110,000</w:t>
            </w:r>
          </w:p>
        </w:tc>
      </w:tr>
      <w:tr w:rsidR="00253179" w:rsidRPr="00963E51" w14:paraId="51675A58" w14:textId="77777777" w:rsidTr="006C1411">
        <w:trPr>
          <w:jc w:val="center"/>
        </w:trPr>
        <w:tc>
          <w:tcPr>
            <w:tcW w:w="709" w:type="dxa"/>
            <w:tcBorders>
              <w:top w:val="nil"/>
              <w:left w:val="single" w:sz="6" w:space="0" w:color="auto"/>
              <w:bottom w:val="nil"/>
              <w:right w:val="nil"/>
            </w:tcBorders>
            <w:vAlign w:val="center"/>
            <w:hideMark/>
          </w:tcPr>
          <w:p w14:paraId="575BEA2A" w14:textId="77777777" w:rsidR="00253179" w:rsidRPr="00B914F5" w:rsidRDefault="00253179">
            <w:pPr>
              <w:spacing w:line="276" w:lineRule="auto"/>
              <w:jc w:val="center"/>
              <w:rPr>
                <w:sz w:val="24"/>
                <w:szCs w:val="24"/>
                <w:lang w:val="ro-RO"/>
              </w:rPr>
            </w:pPr>
            <w:r w:rsidRPr="00B914F5">
              <w:rPr>
                <w:sz w:val="24"/>
                <w:szCs w:val="24"/>
                <w:lang w:val="ro-RO"/>
              </w:rPr>
              <w:t xml:space="preserve"> </w:t>
            </w:r>
          </w:p>
        </w:tc>
        <w:tc>
          <w:tcPr>
            <w:tcW w:w="1551" w:type="dxa"/>
            <w:tcBorders>
              <w:top w:val="nil"/>
              <w:left w:val="single" w:sz="6" w:space="0" w:color="auto"/>
              <w:bottom w:val="nil"/>
              <w:right w:val="nil"/>
            </w:tcBorders>
            <w:vAlign w:val="center"/>
          </w:tcPr>
          <w:p w14:paraId="7C332957" w14:textId="77777777" w:rsidR="00253179" w:rsidRPr="00B914F5" w:rsidRDefault="00253179">
            <w:pPr>
              <w:spacing w:line="276" w:lineRule="auto"/>
              <w:rPr>
                <w:sz w:val="24"/>
                <w:szCs w:val="24"/>
                <w:lang w:val="ro-RO"/>
              </w:rPr>
            </w:pPr>
          </w:p>
        </w:tc>
        <w:tc>
          <w:tcPr>
            <w:tcW w:w="5253" w:type="dxa"/>
            <w:tcBorders>
              <w:top w:val="nil"/>
              <w:left w:val="single" w:sz="6" w:space="0" w:color="auto"/>
              <w:bottom w:val="nil"/>
              <w:right w:val="nil"/>
            </w:tcBorders>
          </w:tcPr>
          <w:p w14:paraId="28DD09FF" w14:textId="77777777" w:rsidR="00253179" w:rsidRDefault="00253179" w:rsidP="006A514D">
            <w:pPr>
              <w:spacing w:line="276" w:lineRule="auto"/>
              <w:rPr>
                <w:b/>
                <w:bCs/>
                <w:sz w:val="22"/>
                <w:szCs w:val="22"/>
                <w:lang w:val="ro-RO"/>
              </w:rPr>
            </w:pPr>
            <w:r w:rsidRPr="00B914F5">
              <w:rPr>
                <w:b/>
                <w:bCs/>
                <w:sz w:val="22"/>
                <w:szCs w:val="22"/>
                <w:lang w:val="ro-RO"/>
              </w:rPr>
              <w:t xml:space="preserve">Capitolul 8. </w:t>
            </w:r>
            <w:r w:rsidR="009E3B92" w:rsidRPr="00B914F5">
              <w:rPr>
                <w:b/>
                <w:bCs/>
                <w:sz w:val="22"/>
                <w:szCs w:val="22"/>
                <w:lang w:val="ro-RO"/>
              </w:rPr>
              <w:t>Lucrări</w:t>
            </w:r>
            <w:r w:rsidRPr="00B914F5">
              <w:rPr>
                <w:b/>
                <w:bCs/>
                <w:sz w:val="22"/>
                <w:szCs w:val="22"/>
                <w:lang w:val="ro-RO"/>
              </w:rPr>
              <w:t xml:space="preserve"> de </w:t>
            </w:r>
            <w:r w:rsidR="009E3B92" w:rsidRPr="00B914F5">
              <w:rPr>
                <w:b/>
                <w:bCs/>
                <w:sz w:val="22"/>
                <w:szCs w:val="22"/>
                <w:lang w:val="ro-RO"/>
              </w:rPr>
              <w:t>demontare, încărcare</w:t>
            </w:r>
            <w:r w:rsidRPr="00B914F5">
              <w:rPr>
                <w:b/>
                <w:bCs/>
                <w:sz w:val="22"/>
                <w:szCs w:val="22"/>
                <w:lang w:val="ro-RO"/>
              </w:rPr>
              <w:t xml:space="preserve"> si transportare</w:t>
            </w:r>
          </w:p>
          <w:p w14:paraId="32C31D39" w14:textId="36734437" w:rsidR="006A514D" w:rsidRPr="00B914F5" w:rsidRDefault="006A514D" w:rsidP="006A514D">
            <w:pPr>
              <w:spacing w:line="276" w:lineRule="auto"/>
              <w:rPr>
                <w:b/>
                <w:bCs/>
                <w:sz w:val="22"/>
                <w:szCs w:val="22"/>
                <w:lang w:val="ro-RO"/>
              </w:rPr>
            </w:pPr>
          </w:p>
        </w:tc>
        <w:tc>
          <w:tcPr>
            <w:tcW w:w="1276" w:type="dxa"/>
            <w:tcBorders>
              <w:top w:val="nil"/>
              <w:left w:val="single" w:sz="6" w:space="0" w:color="auto"/>
              <w:bottom w:val="nil"/>
              <w:right w:val="nil"/>
            </w:tcBorders>
          </w:tcPr>
          <w:p w14:paraId="0244ED2D" w14:textId="77777777" w:rsidR="00253179" w:rsidRPr="00B914F5" w:rsidRDefault="00253179">
            <w:pPr>
              <w:spacing w:line="276" w:lineRule="auto"/>
              <w:rPr>
                <w:sz w:val="24"/>
                <w:szCs w:val="24"/>
                <w:lang w:val="ro-RO"/>
              </w:rPr>
            </w:pPr>
          </w:p>
        </w:tc>
        <w:tc>
          <w:tcPr>
            <w:tcW w:w="1268" w:type="dxa"/>
            <w:tcBorders>
              <w:top w:val="nil"/>
              <w:left w:val="single" w:sz="6" w:space="0" w:color="auto"/>
              <w:bottom w:val="nil"/>
              <w:right w:val="single" w:sz="4" w:space="0" w:color="auto"/>
            </w:tcBorders>
          </w:tcPr>
          <w:p w14:paraId="294B862E" w14:textId="77777777" w:rsidR="00253179" w:rsidRPr="00B914F5" w:rsidRDefault="00253179">
            <w:pPr>
              <w:spacing w:line="276" w:lineRule="auto"/>
              <w:rPr>
                <w:sz w:val="24"/>
                <w:szCs w:val="24"/>
                <w:lang w:val="ro-RO"/>
              </w:rPr>
            </w:pPr>
          </w:p>
        </w:tc>
      </w:tr>
      <w:tr w:rsidR="00253179" w:rsidRPr="00B914F5" w14:paraId="08E5D997"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0501C554" w14:textId="77777777" w:rsidR="00253179" w:rsidRPr="00B914F5" w:rsidRDefault="00253179">
            <w:pPr>
              <w:spacing w:line="276" w:lineRule="auto"/>
              <w:rPr>
                <w:sz w:val="24"/>
                <w:szCs w:val="24"/>
                <w:lang w:val="ro-RO"/>
              </w:rPr>
            </w:pPr>
            <w:r w:rsidRPr="00B914F5">
              <w:rPr>
                <w:sz w:val="24"/>
                <w:szCs w:val="24"/>
                <w:lang w:val="ro-RO"/>
              </w:rPr>
              <w:t>26</w:t>
            </w:r>
          </w:p>
        </w:tc>
        <w:tc>
          <w:tcPr>
            <w:tcW w:w="1551" w:type="dxa"/>
            <w:tcBorders>
              <w:top w:val="single" w:sz="4" w:space="0" w:color="auto"/>
              <w:left w:val="single" w:sz="6" w:space="0" w:color="auto"/>
              <w:bottom w:val="single" w:sz="4" w:space="0" w:color="auto"/>
              <w:right w:val="single" w:sz="6" w:space="0" w:color="auto"/>
            </w:tcBorders>
            <w:vAlign w:val="center"/>
          </w:tcPr>
          <w:p w14:paraId="2FFBD573" w14:textId="77777777" w:rsidR="00253179" w:rsidRPr="00B914F5" w:rsidRDefault="00253179">
            <w:pPr>
              <w:spacing w:line="276" w:lineRule="auto"/>
              <w:rPr>
                <w:sz w:val="24"/>
                <w:szCs w:val="24"/>
                <w:lang w:val="ro-RO"/>
              </w:rPr>
            </w:pPr>
            <w:r w:rsidRPr="00B914F5">
              <w:rPr>
                <w:sz w:val="24"/>
                <w:szCs w:val="24"/>
                <w:lang w:val="ro-RO"/>
              </w:rPr>
              <w:t>DI155A</w:t>
            </w:r>
          </w:p>
          <w:p w14:paraId="6B385D83"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6C686864" w14:textId="59CA75DA" w:rsidR="00253179" w:rsidRPr="00B914F5" w:rsidRDefault="009E3B92">
            <w:pPr>
              <w:adjustRightInd w:val="0"/>
              <w:spacing w:line="276" w:lineRule="auto"/>
              <w:rPr>
                <w:sz w:val="24"/>
                <w:szCs w:val="24"/>
                <w:lang w:val="ro-RO"/>
              </w:rPr>
            </w:pPr>
            <w:r w:rsidRPr="00B914F5">
              <w:rPr>
                <w:sz w:val="24"/>
                <w:szCs w:val="24"/>
                <w:lang w:val="ro-RO"/>
              </w:rPr>
              <w:t>Tăierea</w:t>
            </w:r>
            <w:r w:rsidR="00253179" w:rsidRPr="00B914F5">
              <w:rPr>
                <w:sz w:val="24"/>
                <w:szCs w:val="24"/>
                <w:lang w:val="ro-RO"/>
              </w:rPr>
              <w:t xml:space="preserve"> cu freza a stratului de beton asfaltic uzat, </w:t>
            </w:r>
            <w:r w:rsidRPr="00B914F5">
              <w:rPr>
                <w:sz w:val="24"/>
                <w:szCs w:val="24"/>
                <w:lang w:val="ro-RO"/>
              </w:rPr>
              <w:t>având</w:t>
            </w:r>
            <w:r w:rsidR="00253179" w:rsidRPr="00B914F5">
              <w:rPr>
                <w:sz w:val="24"/>
                <w:szCs w:val="24"/>
                <w:lang w:val="ro-RO"/>
              </w:rPr>
              <w:t xml:space="preserve"> </w:t>
            </w:r>
            <w:r w:rsidRPr="00B914F5">
              <w:rPr>
                <w:sz w:val="24"/>
                <w:szCs w:val="24"/>
                <w:lang w:val="ro-RO"/>
              </w:rPr>
              <w:t>lățimea</w:t>
            </w:r>
            <w:r w:rsidR="00253179" w:rsidRPr="00B914F5">
              <w:rPr>
                <w:sz w:val="24"/>
                <w:szCs w:val="24"/>
                <w:lang w:val="ro-RO"/>
              </w:rPr>
              <w:t xml:space="preserve"> tamburului 1000 mm, </w:t>
            </w:r>
            <w:r w:rsidRPr="00B914F5">
              <w:rPr>
                <w:sz w:val="24"/>
                <w:szCs w:val="24"/>
                <w:lang w:val="ro-RO"/>
              </w:rPr>
              <w:t>adâncimea</w:t>
            </w:r>
            <w:r w:rsidR="00253179" w:rsidRPr="00B914F5">
              <w:rPr>
                <w:sz w:val="24"/>
                <w:szCs w:val="24"/>
                <w:lang w:val="ro-RO"/>
              </w:rPr>
              <w:t xml:space="preserve"> stratului de: 5 cm (Фрезерование разрушенного асфальтобетонного покрытия проезжей части, ширина барабана 1000 мм, глубина слоя: 5 см)</w:t>
            </w:r>
          </w:p>
          <w:p w14:paraId="7C79C3A1"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652E8B4"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15B62CEA" w14:textId="77777777" w:rsidR="00253179" w:rsidRPr="00B914F5" w:rsidRDefault="00253179">
            <w:pPr>
              <w:spacing w:line="276" w:lineRule="auto"/>
              <w:jc w:val="center"/>
              <w:rPr>
                <w:sz w:val="24"/>
                <w:szCs w:val="24"/>
                <w:lang w:val="ro-RO"/>
              </w:rPr>
            </w:pPr>
            <w:r w:rsidRPr="00B914F5">
              <w:rPr>
                <w:sz w:val="24"/>
                <w:szCs w:val="24"/>
                <w:lang w:val="ro-RO"/>
              </w:rPr>
              <w:t>2.600,000</w:t>
            </w:r>
          </w:p>
        </w:tc>
      </w:tr>
      <w:tr w:rsidR="00253179" w:rsidRPr="00B914F5" w14:paraId="4EB564B0"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74D91B64" w14:textId="77777777" w:rsidR="00253179" w:rsidRPr="00B914F5" w:rsidRDefault="00253179">
            <w:pPr>
              <w:spacing w:line="276" w:lineRule="auto"/>
              <w:rPr>
                <w:sz w:val="24"/>
                <w:szCs w:val="24"/>
                <w:lang w:val="ro-RO"/>
              </w:rPr>
            </w:pPr>
            <w:r w:rsidRPr="00B914F5">
              <w:rPr>
                <w:sz w:val="24"/>
                <w:szCs w:val="24"/>
                <w:lang w:val="ro-RO"/>
              </w:rPr>
              <w:t xml:space="preserve"> 27</w:t>
            </w:r>
          </w:p>
        </w:tc>
        <w:tc>
          <w:tcPr>
            <w:tcW w:w="1551" w:type="dxa"/>
            <w:tcBorders>
              <w:top w:val="single" w:sz="4" w:space="0" w:color="auto"/>
              <w:left w:val="single" w:sz="6" w:space="0" w:color="auto"/>
              <w:bottom w:val="single" w:sz="4" w:space="0" w:color="auto"/>
              <w:right w:val="single" w:sz="6" w:space="0" w:color="auto"/>
            </w:tcBorders>
            <w:vAlign w:val="center"/>
          </w:tcPr>
          <w:p w14:paraId="47FCCB9B" w14:textId="77777777" w:rsidR="00253179" w:rsidRPr="00B914F5" w:rsidRDefault="00253179">
            <w:pPr>
              <w:spacing w:line="276" w:lineRule="auto"/>
              <w:rPr>
                <w:sz w:val="24"/>
                <w:szCs w:val="24"/>
                <w:lang w:val="ro-RO"/>
              </w:rPr>
            </w:pPr>
            <w:r w:rsidRPr="00B914F5">
              <w:rPr>
                <w:sz w:val="24"/>
                <w:szCs w:val="24"/>
                <w:lang w:val="ro-RO"/>
              </w:rPr>
              <w:t>DC04B</w:t>
            </w:r>
          </w:p>
          <w:p w14:paraId="481BD1F3"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hideMark/>
          </w:tcPr>
          <w:p w14:paraId="6E522C8B" w14:textId="3910D122" w:rsidR="00253179" w:rsidRPr="00B914F5" w:rsidRDefault="009E3B92">
            <w:pPr>
              <w:adjustRightInd w:val="0"/>
              <w:spacing w:line="276" w:lineRule="auto"/>
              <w:rPr>
                <w:sz w:val="24"/>
                <w:szCs w:val="24"/>
                <w:lang w:val="ro-RO"/>
              </w:rPr>
            </w:pPr>
            <w:r w:rsidRPr="00B914F5">
              <w:rPr>
                <w:sz w:val="24"/>
                <w:szCs w:val="24"/>
                <w:lang w:val="ro-RO"/>
              </w:rPr>
              <w:t>Tăierea</w:t>
            </w:r>
            <w:r w:rsidR="00253179" w:rsidRPr="00B914F5">
              <w:rPr>
                <w:sz w:val="24"/>
                <w:szCs w:val="24"/>
                <w:lang w:val="ro-RO"/>
              </w:rPr>
              <w:t xml:space="preserve"> cu </w:t>
            </w:r>
            <w:r w:rsidRPr="00B914F5">
              <w:rPr>
                <w:sz w:val="24"/>
                <w:szCs w:val="24"/>
                <w:lang w:val="ro-RO"/>
              </w:rPr>
              <w:t>mașina</w:t>
            </w:r>
            <w:r w:rsidR="00253179" w:rsidRPr="00B914F5">
              <w:rPr>
                <w:sz w:val="24"/>
                <w:szCs w:val="24"/>
                <w:lang w:val="ro-RO"/>
              </w:rPr>
              <w:t xml:space="preserve"> cu discuri diamantate a rosturilor de </w:t>
            </w:r>
            <w:r w:rsidRPr="00B914F5">
              <w:rPr>
                <w:sz w:val="24"/>
                <w:szCs w:val="24"/>
                <w:lang w:val="ro-RO"/>
              </w:rPr>
              <w:t>contracție</w:t>
            </w:r>
            <w:r w:rsidR="00253179" w:rsidRPr="00B914F5">
              <w:rPr>
                <w:sz w:val="24"/>
                <w:szCs w:val="24"/>
                <w:lang w:val="ro-RO"/>
              </w:rPr>
              <w:t xml:space="preserve"> si </w:t>
            </w:r>
            <w:r w:rsidRPr="00B914F5">
              <w:rPr>
                <w:sz w:val="24"/>
                <w:szCs w:val="24"/>
                <w:lang w:val="ro-RO"/>
              </w:rPr>
              <w:t>dilatație</w:t>
            </w:r>
            <w:r w:rsidR="00253179" w:rsidRPr="00B914F5">
              <w:rPr>
                <w:sz w:val="24"/>
                <w:szCs w:val="24"/>
                <w:lang w:val="ro-RO"/>
              </w:rPr>
              <w:t xml:space="preserve"> in betonul de uzura la drumuri ((Резка машиной с алмазными дисками температурных и деформационных швов в износостойком бетоне дорог)</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183C575" w14:textId="77777777" w:rsidR="00253179" w:rsidRPr="00B914F5" w:rsidRDefault="00253179">
            <w:pPr>
              <w:spacing w:line="276" w:lineRule="auto"/>
              <w:jc w:val="center"/>
              <w:rPr>
                <w:sz w:val="24"/>
                <w:szCs w:val="24"/>
                <w:lang w:val="ro-RO"/>
              </w:rPr>
            </w:pPr>
            <w:r w:rsidRPr="00B914F5">
              <w:rPr>
                <w:sz w:val="24"/>
                <w:szCs w:val="24"/>
                <w:lang w:val="ro-RO"/>
              </w:rPr>
              <w:t>m</w:t>
            </w:r>
          </w:p>
        </w:tc>
        <w:tc>
          <w:tcPr>
            <w:tcW w:w="1268" w:type="dxa"/>
            <w:tcBorders>
              <w:top w:val="single" w:sz="4" w:space="0" w:color="auto"/>
              <w:left w:val="single" w:sz="6" w:space="0" w:color="auto"/>
              <w:bottom w:val="single" w:sz="4" w:space="0" w:color="auto"/>
              <w:right w:val="single" w:sz="6" w:space="0" w:color="auto"/>
            </w:tcBorders>
            <w:vAlign w:val="center"/>
            <w:hideMark/>
          </w:tcPr>
          <w:p w14:paraId="173B082D" w14:textId="77777777" w:rsidR="00253179" w:rsidRPr="00B914F5" w:rsidRDefault="00253179">
            <w:pPr>
              <w:spacing w:line="276" w:lineRule="auto"/>
              <w:jc w:val="center"/>
              <w:rPr>
                <w:sz w:val="24"/>
                <w:szCs w:val="24"/>
                <w:lang w:val="ro-RO"/>
              </w:rPr>
            </w:pPr>
            <w:r w:rsidRPr="00B914F5">
              <w:rPr>
                <w:sz w:val="24"/>
                <w:szCs w:val="24"/>
                <w:lang w:val="ro-RO"/>
              </w:rPr>
              <w:t>6.550,000</w:t>
            </w:r>
          </w:p>
        </w:tc>
      </w:tr>
      <w:tr w:rsidR="00253179" w:rsidRPr="00B914F5" w14:paraId="05DB72D0"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FE49293" w14:textId="77777777" w:rsidR="00253179" w:rsidRPr="00B914F5" w:rsidRDefault="00253179">
            <w:pPr>
              <w:spacing w:line="276" w:lineRule="auto"/>
              <w:rPr>
                <w:sz w:val="24"/>
                <w:szCs w:val="24"/>
                <w:lang w:val="ro-RO"/>
              </w:rPr>
            </w:pPr>
            <w:r w:rsidRPr="00B914F5">
              <w:rPr>
                <w:sz w:val="24"/>
                <w:szCs w:val="24"/>
                <w:lang w:val="ro-RO"/>
              </w:rPr>
              <w:t xml:space="preserve"> 28</w:t>
            </w:r>
          </w:p>
        </w:tc>
        <w:tc>
          <w:tcPr>
            <w:tcW w:w="1551" w:type="dxa"/>
            <w:tcBorders>
              <w:top w:val="single" w:sz="4" w:space="0" w:color="auto"/>
              <w:left w:val="single" w:sz="6" w:space="0" w:color="auto"/>
              <w:bottom w:val="single" w:sz="4" w:space="0" w:color="auto"/>
              <w:right w:val="single" w:sz="6" w:space="0" w:color="auto"/>
            </w:tcBorders>
            <w:vAlign w:val="center"/>
          </w:tcPr>
          <w:p w14:paraId="1ED7D4B1" w14:textId="77777777" w:rsidR="00253179" w:rsidRPr="00B914F5" w:rsidRDefault="00253179">
            <w:pPr>
              <w:spacing w:line="276" w:lineRule="auto"/>
              <w:rPr>
                <w:sz w:val="24"/>
                <w:szCs w:val="24"/>
                <w:lang w:val="ro-RO"/>
              </w:rPr>
            </w:pPr>
            <w:r w:rsidRPr="00B914F5">
              <w:rPr>
                <w:sz w:val="24"/>
                <w:szCs w:val="24"/>
                <w:lang w:val="ro-RO"/>
              </w:rPr>
              <w:t>DI141A</w:t>
            </w:r>
          </w:p>
          <w:p w14:paraId="5907421F"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06808578" w14:textId="3C577FE4" w:rsidR="00253179" w:rsidRPr="00B914F5" w:rsidRDefault="009E3B92">
            <w:pPr>
              <w:adjustRightInd w:val="0"/>
              <w:spacing w:line="276" w:lineRule="auto"/>
              <w:rPr>
                <w:sz w:val="24"/>
                <w:szCs w:val="24"/>
                <w:lang w:val="ro-RO"/>
              </w:rPr>
            </w:pPr>
            <w:r w:rsidRPr="00B914F5">
              <w:rPr>
                <w:sz w:val="24"/>
                <w:szCs w:val="24"/>
                <w:lang w:val="ro-RO"/>
              </w:rPr>
              <w:t>Curățirea</w:t>
            </w:r>
            <w:r w:rsidR="00253179" w:rsidRPr="00B914F5">
              <w:rPr>
                <w:sz w:val="24"/>
                <w:szCs w:val="24"/>
                <w:lang w:val="ro-RO"/>
              </w:rPr>
              <w:t xml:space="preserve"> gropilor din </w:t>
            </w:r>
            <w:r w:rsidRPr="00B914F5">
              <w:rPr>
                <w:sz w:val="24"/>
                <w:szCs w:val="24"/>
                <w:lang w:val="ro-RO"/>
              </w:rPr>
              <w:t>îmbrăcăminte</w:t>
            </w:r>
            <w:r w:rsidR="00253179" w:rsidRPr="00B914F5">
              <w:rPr>
                <w:sz w:val="24"/>
                <w:szCs w:val="24"/>
                <w:lang w:val="ro-RO"/>
              </w:rPr>
              <w:t xml:space="preserve"> asfaltice bituminoase prin suflare cu compresor manual (Очистка ям в асфальтобетонном покрытии  ручным компрессором)</w:t>
            </w:r>
          </w:p>
          <w:p w14:paraId="0B8CF6C8"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9E4143F" w14:textId="77777777" w:rsidR="00253179" w:rsidRPr="00B914F5" w:rsidRDefault="00253179">
            <w:pPr>
              <w:spacing w:line="276" w:lineRule="auto"/>
              <w:jc w:val="center"/>
              <w:rPr>
                <w:sz w:val="24"/>
                <w:szCs w:val="24"/>
                <w:lang w:val="ro-RO"/>
              </w:rPr>
            </w:pPr>
            <w:r w:rsidRPr="00B914F5">
              <w:rPr>
                <w:sz w:val="24"/>
                <w:szCs w:val="24"/>
                <w:lang w:val="ro-RO"/>
              </w:rPr>
              <w:t>m2</w:t>
            </w:r>
          </w:p>
        </w:tc>
        <w:tc>
          <w:tcPr>
            <w:tcW w:w="1268" w:type="dxa"/>
            <w:tcBorders>
              <w:top w:val="single" w:sz="4" w:space="0" w:color="auto"/>
              <w:left w:val="single" w:sz="6" w:space="0" w:color="auto"/>
              <w:bottom w:val="single" w:sz="4" w:space="0" w:color="auto"/>
              <w:right w:val="single" w:sz="6" w:space="0" w:color="auto"/>
            </w:tcBorders>
            <w:vAlign w:val="center"/>
            <w:hideMark/>
          </w:tcPr>
          <w:p w14:paraId="7DE99A90" w14:textId="77777777" w:rsidR="00253179" w:rsidRPr="00B914F5" w:rsidRDefault="00253179">
            <w:pPr>
              <w:spacing w:line="276" w:lineRule="auto"/>
              <w:jc w:val="center"/>
              <w:rPr>
                <w:sz w:val="24"/>
                <w:szCs w:val="24"/>
                <w:lang w:val="ro-RO"/>
              </w:rPr>
            </w:pPr>
            <w:r w:rsidRPr="00B914F5">
              <w:rPr>
                <w:sz w:val="24"/>
                <w:szCs w:val="24"/>
                <w:lang w:val="ro-RO"/>
              </w:rPr>
              <w:t>5.300,000</w:t>
            </w:r>
          </w:p>
        </w:tc>
      </w:tr>
      <w:tr w:rsidR="00253179" w:rsidRPr="00B914F5" w14:paraId="0F0DA89D"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4ED049A3" w14:textId="77777777" w:rsidR="00253179" w:rsidRPr="00B914F5" w:rsidRDefault="00253179">
            <w:pPr>
              <w:spacing w:line="276" w:lineRule="auto"/>
              <w:rPr>
                <w:sz w:val="24"/>
                <w:szCs w:val="24"/>
                <w:lang w:val="ro-RO"/>
              </w:rPr>
            </w:pPr>
            <w:r w:rsidRPr="00B914F5">
              <w:rPr>
                <w:sz w:val="24"/>
                <w:szCs w:val="24"/>
                <w:lang w:val="ro-RO"/>
              </w:rPr>
              <w:t xml:space="preserve"> 29</w:t>
            </w:r>
          </w:p>
        </w:tc>
        <w:tc>
          <w:tcPr>
            <w:tcW w:w="1551" w:type="dxa"/>
            <w:tcBorders>
              <w:top w:val="single" w:sz="4" w:space="0" w:color="auto"/>
              <w:left w:val="single" w:sz="6" w:space="0" w:color="auto"/>
              <w:bottom w:val="single" w:sz="4" w:space="0" w:color="auto"/>
              <w:right w:val="single" w:sz="6" w:space="0" w:color="auto"/>
            </w:tcBorders>
            <w:vAlign w:val="center"/>
          </w:tcPr>
          <w:p w14:paraId="27A5D546" w14:textId="77777777" w:rsidR="00253179" w:rsidRPr="00B914F5" w:rsidRDefault="00253179">
            <w:pPr>
              <w:spacing w:line="276" w:lineRule="auto"/>
              <w:rPr>
                <w:sz w:val="24"/>
                <w:szCs w:val="24"/>
                <w:lang w:val="ro-RO"/>
              </w:rPr>
            </w:pPr>
            <w:r w:rsidRPr="00B914F5">
              <w:rPr>
                <w:sz w:val="24"/>
                <w:szCs w:val="24"/>
                <w:lang w:val="ro-RO"/>
              </w:rPr>
              <w:t>DG04A</w:t>
            </w:r>
          </w:p>
          <w:p w14:paraId="1FF396DA"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5EEEFA6B" w14:textId="2D2980BF" w:rsidR="00253179" w:rsidRPr="00B914F5" w:rsidRDefault="00253179">
            <w:pPr>
              <w:adjustRightInd w:val="0"/>
              <w:spacing w:line="276" w:lineRule="auto"/>
              <w:rPr>
                <w:sz w:val="24"/>
                <w:szCs w:val="24"/>
                <w:lang w:val="ro-RO"/>
              </w:rPr>
            </w:pPr>
            <w:r w:rsidRPr="00B914F5">
              <w:rPr>
                <w:sz w:val="24"/>
                <w:szCs w:val="24"/>
                <w:lang w:val="ro-RO"/>
              </w:rPr>
              <w:t xml:space="preserve">Desfacerea de borduri de piatra sau de  beton  de orice dimensiune, </w:t>
            </w:r>
            <w:r w:rsidR="009E3B92" w:rsidRPr="00B914F5">
              <w:rPr>
                <w:sz w:val="24"/>
                <w:szCs w:val="24"/>
                <w:lang w:val="ro-RO"/>
              </w:rPr>
              <w:t>așezate</w:t>
            </w:r>
            <w:r w:rsidRPr="00B914F5">
              <w:rPr>
                <w:sz w:val="24"/>
                <w:szCs w:val="24"/>
                <w:lang w:val="ro-RO"/>
              </w:rPr>
              <w:t xml:space="preserve"> pe nisip (Разборка каменных или бетонных бордюров различного размера, уложенных на песок)</w:t>
            </w:r>
          </w:p>
          <w:p w14:paraId="1109B0D1"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BD10284" w14:textId="77777777" w:rsidR="00253179" w:rsidRPr="00B914F5" w:rsidRDefault="00253179">
            <w:pPr>
              <w:spacing w:line="276" w:lineRule="auto"/>
              <w:jc w:val="center"/>
              <w:rPr>
                <w:sz w:val="24"/>
                <w:szCs w:val="24"/>
                <w:lang w:val="ro-RO"/>
              </w:rPr>
            </w:pPr>
            <w:r w:rsidRPr="00B914F5">
              <w:rPr>
                <w:sz w:val="24"/>
                <w:szCs w:val="24"/>
                <w:lang w:val="ro-RO"/>
              </w:rPr>
              <w:t>m</w:t>
            </w:r>
          </w:p>
        </w:tc>
        <w:tc>
          <w:tcPr>
            <w:tcW w:w="1268" w:type="dxa"/>
            <w:tcBorders>
              <w:top w:val="single" w:sz="4" w:space="0" w:color="auto"/>
              <w:left w:val="single" w:sz="6" w:space="0" w:color="auto"/>
              <w:bottom w:val="single" w:sz="4" w:space="0" w:color="auto"/>
              <w:right w:val="single" w:sz="6" w:space="0" w:color="auto"/>
            </w:tcBorders>
            <w:vAlign w:val="center"/>
            <w:hideMark/>
          </w:tcPr>
          <w:p w14:paraId="5C5A4B75" w14:textId="77777777" w:rsidR="00253179" w:rsidRPr="00B914F5" w:rsidRDefault="00253179">
            <w:pPr>
              <w:spacing w:line="276" w:lineRule="auto"/>
              <w:jc w:val="center"/>
              <w:rPr>
                <w:sz w:val="24"/>
                <w:szCs w:val="24"/>
                <w:lang w:val="ro-RO"/>
              </w:rPr>
            </w:pPr>
            <w:r w:rsidRPr="00B914F5">
              <w:rPr>
                <w:sz w:val="24"/>
                <w:szCs w:val="24"/>
                <w:lang w:val="ro-RO"/>
              </w:rPr>
              <w:t>2.700,000</w:t>
            </w:r>
          </w:p>
        </w:tc>
      </w:tr>
      <w:tr w:rsidR="00253179" w:rsidRPr="00B914F5" w14:paraId="62B27653"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A0A5219" w14:textId="77777777" w:rsidR="00253179" w:rsidRPr="00B914F5" w:rsidRDefault="00253179">
            <w:pPr>
              <w:spacing w:line="276" w:lineRule="auto"/>
              <w:rPr>
                <w:sz w:val="24"/>
                <w:szCs w:val="24"/>
                <w:lang w:val="ro-RO"/>
              </w:rPr>
            </w:pPr>
            <w:r w:rsidRPr="00B914F5">
              <w:rPr>
                <w:sz w:val="24"/>
                <w:szCs w:val="24"/>
                <w:lang w:val="ro-RO"/>
              </w:rPr>
              <w:t xml:space="preserve"> 30</w:t>
            </w:r>
          </w:p>
        </w:tc>
        <w:tc>
          <w:tcPr>
            <w:tcW w:w="1551" w:type="dxa"/>
            <w:tcBorders>
              <w:top w:val="single" w:sz="4" w:space="0" w:color="auto"/>
              <w:left w:val="single" w:sz="6" w:space="0" w:color="auto"/>
              <w:bottom w:val="single" w:sz="4" w:space="0" w:color="auto"/>
              <w:right w:val="single" w:sz="6" w:space="0" w:color="auto"/>
            </w:tcBorders>
            <w:vAlign w:val="center"/>
          </w:tcPr>
          <w:p w14:paraId="18FC525D" w14:textId="77777777" w:rsidR="00253179" w:rsidRPr="00B914F5" w:rsidRDefault="00253179">
            <w:pPr>
              <w:spacing w:line="276" w:lineRule="auto"/>
              <w:rPr>
                <w:sz w:val="24"/>
                <w:szCs w:val="24"/>
                <w:lang w:val="ro-RO"/>
              </w:rPr>
            </w:pPr>
            <w:r w:rsidRPr="00B914F5">
              <w:rPr>
                <w:sz w:val="24"/>
                <w:szCs w:val="24"/>
                <w:lang w:val="ro-RO"/>
              </w:rPr>
              <w:t>DG04B</w:t>
            </w:r>
          </w:p>
          <w:p w14:paraId="22F085FD"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00510A57" w14:textId="39578192" w:rsidR="00253179" w:rsidRPr="00B914F5" w:rsidRDefault="00253179">
            <w:pPr>
              <w:adjustRightInd w:val="0"/>
              <w:spacing w:line="276" w:lineRule="auto"/>
              <w:rPr>
                <w:sz w:val="24"/>
                <w:szCs w:val="24"/>
                <w:lang w:val="ro-RO"/>
              </w:rPr>
            </w:pPr>
            <w:r w:rsidRPr="00B914F5">
              <w:rPr>
                <w:sz w:val="24"/>
                <w:szCs w:val="24"/>
                <w:lang w:val="ro-RO"/>
              </w:rPr>
              <w:t xml:space="preserve">Desfacerea de borduri de piatra sau de  beton  de orice dimensiune, </w:t>
            </w:r>
            <w:r w:rsidR="009E3B92" w:rsidRPr="00B914F5">
              <w:rPr>
                <w:sz w:val="24"/>
                <w:szCs w:val="24"/>
                <w:lang w:val="ro-RO"/>
              </w:rPr>
              <w:t>așezate</w:t>
            </w:r>
            <w:r w:rsidRPr="00B914F5">
              <w:rPr>
                <w:sz w:val="24"/>
                <w:szCs w:val="24"/>
                <w:lang w:val="ro-RO"/>
              </w:rPr>
              <w:t xml:space="preserve"> pe beton (Разборка каменных или бетонных бордюров различного размера, уложенных на бетон)</w:t>
            </w:r>
          </w:p>
          <w:p w14:paraId="40064D66"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CD418D3" w14:textId="77777777" w:rsidR="00253179" w:rsidRPr="00B914F5" w:rsidRDefault="00253179">
            <w:pPr>
              <w:spacing w:line="276" w:lineRule="auto"/>
              <w:jc w:val="center"/>
              <w:rPr>
                <w:sz w:val="24"/>
                <w:szCs w:val="24"/>
                <w:lang w:val="ro-RO"/>
              </w:rPr>
            </w:pPr>
            <w:r w:rsidRPr="00B914F5">
              <w:rPr>
                <w:sz w:val="24"/>
                <w:szCs w:val="24"/>
                <w:lang w:val="ro-RO"/>
              </w:rPr>
              <w:lastRenderedPageBreak/>
              <w:t>m</w:t>
            </w:r>
          </w:p>
        </w:tc>
        <w:tc>
          <w:tcPr>
            <w:tcW w:w="1268" w:type="dxa"/>
            <w:tcBorders>
              <w:top w:val="single" w:sz="4" w:space="0" w:color="auto"/>
              <w:left w:val="single" w:sz="6" w:space="0" w:color="auto"/>
              <w:bottom w:val="single" w:sz="4" w:space="0" w:color="auto"/>
              <w:right w:val="single" w:sz="6" w:space="0" w:color="auto"/>
            </w:tcBorders>
            <w:vAlign w:val="center"/>
            <w:hideMark/>
          </w:tcPr>
          <w:p w14:paraId="7FC9258C" w14:textId="77777777" w:rsidR="00253179" w:rsidRPr="00B914F5" w:rsidRDefault="00253179">
            <w:pPr>
              <w:spacing w:line="276" w:lineRule="auto"/>
              <w:jc w:val="center"/>
              <w:rPr>
                <w:sz w:val="24"/>
                <w:szCs w:val="24"/>
                <w:lang w:val="ro-RO"/>
              </w:rPr>
            </w:pPr>
            <w:r w:rsidRPr="00B914F5">
              <w:rPr>
                <w:sz w:val="24"/>
                <w:szCs w:val="24"/>
                <w:lang w:val="ro-RO"/>
              </w:rPr>
              <w:t>2.700,000</w:t>
            </w:r>
          </w:p>
        </w:tc>
      </w:tr>
      <w:tr w:rsidR="00253179" w:rsidRPr="00B914F5" w14:paraId="201DA9A1"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737241C4" w14:textId="77777777" w:rsidR="00253179" w:rsidRPr="00B914F5" w:rsidRDefault="00253179">
            <w:pPr>
              <w:spacing w:line="276" w:lineRule="auto"/>
              <w:rPr>
                <w:sz w:val="24"/>
                <w:szCs w:val="24"/>
                <w:lang w:val="ro-RO"/>
              </w:rPr>
            </w:pPr>
            <w:r w:rsidRPr="00B914F5">
              <w:rPr>
                <w:sz w:val="24"/>
                <w:szCs w:val="24"/>
                <w:lang w:val="ro-RO"/>
              </w:rPr>
              <w:t xml:space="preserve"> 31</w:t>
            </w:r>
          </w:p>
        </w:tc>
        <w:tc>
          <w:tcPr>
            <w:tcW w:w="1551" w:type="dxa"/>
            <w:tcBorders>
              <w:top w:val="single" w:sz="4" w:space="0" w:color="auto"/>
              <w:left w:val="single" w:sz="6" w:space="0" w:color="auto"/>
              <w:bottom w:val="single" w:sz="4" w:space="0" w:color="auto"/>
              <w:right w:val="single" w:sz="6" w:space="0" w:color="auto"/>
            </w:tcBorders>
            <w:vAlign w:val="center"/>
          </w:tcPr>
          <w:p w14:paraId="0151E076" w14:textId="77777777" w:rsidR="00253179" w:rsidRPr="00B914F5" w:rsidRDefault="00253179">
            <w:pPr>
              <w:spacing w:line="276" w:lineRule="auto"/>
              <w:rPr>
                <w:sz w:val="24"/>
                <w:szCs w:val="24"/>
                <w:lang w:val="ro-RO"/>
              </w:rPr>
            </w:pPr>
            <w:r w:rsidRPr="00B914F5">
              <w:rPr>
                <w:sz w:val="24"/>
                <w:szCs w:val="24"/>
                <w:lang w:val="ro-RO"/>
              </w:rPr>
              <w:t>TsH92B</w:t>
            </w:r>
          </w:p>
          <w:p w14:paraId="3D1CC3D8"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1391F90F" w14:textId="39E56AE3" w:rsidR="00253179" w:rsidRPr="00B914F5" w:rsidRDefault="009E3B92">
            <w:pPr>
              <w:adjustRightInd w:val="0"/>
              <w:spacing w:line="276" w:lineRule="auto"/>
              <w:rPr>
                <w:sz w:val="24"/>
                <w:szCs w:val="24"/>
                <w:lang w:val="ro-RO"/>
              </w:rPr>
            </w:pPr>
            <w:r w:rsidRPr="00B914F5">
              <w:rPr>
                <w:sz w:val="24"/>
                <w:szCs w:val="24"/>
                <w:lang w:val="ro-RO"/>
              </w:rPr>
              <w:t>Încărcarea</w:t>
            </w:r>
            <w:r w:rsidR="00253179" w:rsidRPr="00B914F5">
              <w:rPr>
                <w:sz w:val="24"/>
                <w:szCs w:val="24"/>
                <w:lang w:val="ro-RO"/>
              </w:rPr>
              <w:t xml:space="preserve"> in auto: sol (</w:t>
            </w:r>
            <w:r w:rsidRPr="00B914F5">
              <w:rPr>
                <w:sz w:val="24"/>
                <w:szCs w:val="24"/>
                <w:lang w:val="ro-RO"/>
              </w:rPr>
              <w:t>pământ</w:t>
            </w:r>
            <w:r w:rsidR="00253179" w:rsidRPr="00B914F5">
              <w:rPr>
                <w:sz w:val="24"/>
                <w:szCs w:val="24"/>
                <w:lang w:val="ro-RO"/>
              </w:rPr>
              <w:t>) cu bolovani, cu pietre (Погрузка земли (грунта) с булыжниками, с камнями в автотранспорт)</w:t>
            </w:r>
          </w:p>
          <w:p w14:paraId="620C6D3E"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1C7D797" w14:textId="77777777" w:rsidR="00253179" w:rsidRPr="00B914F5" w:rsidRDefault="00253179">
            <w:pPr>
              <w:spacing w:line="276" w:lineRule="auto"/>
              <w:jc w:val="center"/>
              <w:rPr>
                <w:sz w:val="24"/>
                <w:szCs w:val="24"/>
                <w:lang w:val="ro-RO"/>
              </w:rPr>
            </w:pPr>
            <w:r w:rsidRPr="00B914F5">
              <w:rPr>
                <w:sz w:val="24"/>
                <w:szCs w:val="24"/>
                <w:lang w:val="ro-RO"/>
              </w:rPr>
              <w:t>t</w:t>
            </w:r>
          </w:p>
        </w:tc>
        <w:tc>
          <w:tcPr>
            <w:tcW w:w="1268" w:type="dxa"/>
            <w:tcBorders>
              <w:top w:val="single" w:sz="4" w:space="0" w:color="auto"/>
              <w:left w:val="single" w:sz="6" w:space="0" w:color="auto"/>
              <w:bottom w:val="single" w:sz="4" w:space="0" w:color="auto"/>
              <w:right w:val="single" w:sz="6" w:space="0" w:color="auto"/>
            </w:tcBorders>
            <w:vAlign w:val="center"/>
            <w:hideMark/>
          </w:tcPr>
          <w:p w14:paraId="3AA67D32" w14:textId="77777777" w:rsidR="00253179" w:rsidRPr="00B914F5" w:rsidRDefault="00253179">
            <w:pPr>
              <w:spacing w:line="276" w:lineRule="auto"/>
              <w:jc w:val="center"/>
              <w:rPr>
                <w:sz w:val="24"/>
                <w:szCs w:val="24"/>
                <w:lang w:val="ro-RO"/>
              </w:rPr>
            </w:pPr>
            <w:r w:rsidRPr="00B914F5">
              <w:rPr>
                <w:sz w:val="24"/>
                <w:szCs w:val="24"/>
                <w:lang w:val="ro-RO"/>
              </w:rPr>
              <w:t>4.050,000</w:t>
            </w:r>
          </w:p>
        </w:tc>
      </w:tr>
      <w:tr w:rsidR="00253179" w:rsidRPr="00B914F5" w14:paraId="1F47C0EA"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2D013D63" w14:textId="77777777" w:rsidR="00253179" w:rsidRPr="00B914F5" w:rsidRDefault="00253179">
            <w:pPr>
              <w:spacing w:line="276" w:lineRule="auto"/>
              <w:rPr>
                <w:sz w:val="24"/>
                <w:szCs w:val="24"/>
                <w:lang w:val="ro-RO"/>
              </w:rPr>
            </w:pPr>
            <w:r w:rsidRPr="00B914F5">
              <w:rPr>
                <w:sz w:val="24"/>
                <w:szCs w:val="24"/>
                <w:lang w:val="ro-RO"/>
              </w:rPr>
              <w:t xml:space="preserve"> 32</w:t>
            </w:r>
          </w:p>
        </w:tc>
        <w:tc>
          <w:tcPr>
            <w:tcW w:w="1551" w:type="dxa"/>
            <w:tcBorders>
              <w:top w:val="single" w:sz="4" w:space="0" w:color="auto"/>
              <w:left w:val="single" w:sz="6" w:space="0" w:color="auto"/>
              <w:bottom w:val="single" w:sz="4" w:space="0" w:color="auto"/>
              <w:right w:val="single" w:sz="6" w:space="0" w:color="auto"/>
            </w:tcBorders>
            <w:vAlign w:val="center"/>
          </w:tcPr>
          <w:p w14:paraId="239CC5C6" w14:textId="77777777" w:rsidR="00253179" w:rsidRPr="00B914F5" w:rsidRDefault="00253179">
            <w:pPr>
              <w:spacing w:line="276" w:lineRule="auto"/>
              <w:rPr>
                <w:sz w:val="24"/>
                <w:szCs w:val="24"/>
                <w:lang w:val="ro-RO"/>
              </w:rPr>
            </w:pPr>
            <w:r w:rsidRPr="00B914F5">
              <w:rPr>
                <w:sz w:val="24"/>
                <w:szCs w:val="24"/>
                <w:lang w:val="ro-RO"/>
              </w:rPr>
              <w:t>TsI50A5</w:t>
            </w:r>
          </w:p>
          <w:p w14:paraId="505C095B"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75DFCC62" w14:textId="5878AFE6" w:rsidR="00253179" w:rsidRPr="00B914F5" w:rsidRDefault="00253179">
            <w:pPr>
              <w:adjustRightInd w:val="0"/>
              <w:spacing w:line="276" w:lineRule="auto"/>
              <w:rPr>
                <w:sz w:val="24"/>
                <w:szCs w:val="24"/>
                <w:lang w:val="ro-RO"/>
              </w:rPr>
            </w:pPr>
            <w:r w:rsidRPr="00B914F5">
              <w:rPr>
                <w:sz w:val="24"/>
                <w:szCs w:val="24"/>
                <w:lang w:val="ro-RO"/>
              </w:rPr>
              <w:t xml:space="preserve">Transportarea </w:t>
            </w:r>
            <w:r w:rsidR="009E3B92" w:rsidRPr="00B914F5">
              <w:rPr>
                <w:sz w:val="24"/>
                <w:szCs w:val="24"/>
                <w:lang w:val="ro-RO"/>
              </w:rPr>
              <w:t>pământului</w:t>
            </w:r>
            <w:r w:rsidRPr="00B914F5">
              <w:rPr>
                <w:sz w:val="24"/>
                <w:szCs w:val="24"/>
                <w:lang w:val="ro-RO"/>
              </w:rPr>
              <w:t xml:space="preserve"> cu autobasculanta de 5 t la distanta de 5 km (Транспортировка грунта автосамосвалом на расстояние 5 км)</w:t>
            </w:r>
          </w:p>
          <w:p w14:paraId="25B0D41F"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BC6814E" w14:textId="77777777" w:rsidR="00253179" w:rsidRPr="00B914F5" w:rsidRDefault="00253179">
            <w:pPr>
              <w:spacing w:line="276" w:lineRule="auto"/>
              <w:jc w:val="center"/>
              <w:rPr>
                <w:sz w:val="24"/>
                <w:szCs w:val="24"/>
                <w:lang w:val="ro-RO"/>
              </w:rPr>
            </w:pPr>
            <w:r w:rsidRPr="00B914F5">
              <w:rPr>
                <w:sz w:val="24"/>
                <w:szCs w:val="24"/>
                <w:lang w:val="ro-RO"/>
              </w:rPr>
              <w:t>t</w:t>
            </w:r>
          </w:p>
        </w:tc>
        <w:tc>
          <w:tcPr>
            <w:tcW w:w="1268" w:type="dxa"/>
            <w:tcBorders>
              <w:top w:val="single" w:sz="4" w:space="0" w:color="auto"/>
              <w:left w:val="single" w:sz="6" w:space="0" w:color="auto"/>
              <w:bottom w:val="single" w:sz="4" w:space="0" w:color="auto"/>
              <w:right w:val="single" w:sz="6" w:space="0" w:color="auto"/>
            </w:tcBorders>
            <w:vAlign w:val="center"/>
            <w:hideMark/>
          </w:tcPr>
          <w:p w14:paraId="595B5138"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636CB68E"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1EC0963E" w14:textId="77777777" w:rsidR="00253179" w:rsidRPr="00B914F5" w:rsidRDefault="00253179">
            <w:pPr>
              <w:spacing w:line="276" w:lineRule="auto"/>
              <w:rPr>
                <w:sz w:val="24"/>
                <w:szCs w:val="24"/>
                <w:lang w:val="ro-RO"/>
              </w:rPr>
            </w:pPr>
            <w:r w:rsidRPr="00B914F5">
              <w:rPr>
                <w:sz w:val="24"/>
                <w:szCs w:val="24"/>
                <w:lang w:val="ro-RO"/>
              </w:rPr>
              <w:t xml:space="preserve"> 33</w:t>
            </w:r>
          </w:p>
        </w:tc>
        <w:tc>
          <w:tcPr>
            <w:tcW w:w="1551" w:type="dxa"/>
            <w:tcBorders>
              <w:top w:val="single" w:sz="4" w:space="0" w:color="auto"/>
              <w:left w:val="single" w:sz="6" w:space="0" w:color="auto"/>
              <w:bottom w:val="single" w:sz="4" w:space="0" w:color="auto"/>
              <w:right w:val="single" w:sz="6" w:space="0" w:color="auto"/>
            </w:tcBorders>
            <w:vAlign w:val="center"/>
          </w:tcPr>
          <w:p w14:paraId="5D509C11" w14:textId="77777777" w:rsidR="00253179" w:rsidRPr="00B914F5" w:rsidRDefault="00253179">
            <w:pPr>
              <w:spacing w:line="276" w:lineRule="auto"/>
              <w:rPr>
                <w:sz w:val="24"/>
                <w:szCs w:val="24"/>
                <w:lang w:val="ro-RO"/>
              </w:rPr>
            </w:pPr>
            <w:r w:rsidRPr="00B914F5">
              <w:rPr>
                <w:sz w:val="24"/>
                <w:szCs w:val="24"/>
                <w:lang w:val="ro-RO"/>
              </w:rPr>
              <w:t>TsI50A10</w:t>
            </w:r>
          </w:p>
          <w:p w14:paraId="78802651"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674AF213" w14:textId="26AD95AB" w:rsidR="00253179" w:rsidRPr="00B914F5" w:rsidRDefault="00253179">
            <w:pPr>
              <w:adjustRightInd w:val="0"/>
              <w:spacing w:line="276" w:lineRule="auto"/>
              <w:rPr>
                <w:sz w:val="24"/>
                <w:szCs w:val="24"/>
                <w:lang w:val="ro-RO"/>
              </w:rPr>
            </w:pPr>
            <w:r w:rsidRPr="00B914F5">
              <w:rPr>
                <w:sz w:val="24"/>
                <w:szCs w:val="24"/>
                <w:lang w:val="ro-RO"/>
              </w:rPr>
              <w:t xml:space="preserve">Transportarea </w:t>
            </w:r>
            <w:r w:rsidR="009E3B92" w:rsidRPr="00B914F5">
              <w:rPr>
                <w:sz w:val="24"/>
                <w:szCs w:val="24"/>
                <w:lang w:val="ro-RO"/>
              </w:rPr>
              <w:t>pământului</w:t>
            </w:r>
            <w:r w:rsidRPr="00B914F5">
              <w:rPr>
                <w:sz w:val="24"/>
                <w:szCs w:val="24"/>
                <w:lang w:val="ro-RO"/>
              </w:rPr>
              <w:t xml:space="preserve"> cu autobasculanta de 5 t la distanta de 10 km (Транспортировка грунта автосамосвалом на расстояние 10 км)</w:t>
            </w:r>
          </w:p>
          <w:p w14:paraId="4135BE76"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5D87C80" w14:textId="77777777" w:rsidR="00253179" w:rsidRPr="00B914F5" w:rsidRDefault="00253179">
            <w:pPr>
              <w:spacing w:line="276" w:lineRule="auto"/>
              <w:jc w:val="center"/>
              <w:rPr>
                <w:sz w:val="24"/>
                <w:szCs w:val="24"/>
                <w:lang w:val="ro-RO"/>
              </w:rPr>
            </w:pPr>
            <w:r w:rsidRPr="00B914F5">
              <w:rPr>
                <w:sz w:val="24"/>
                <w:szCs w:val="24"/>
                <w:lang w:val="ro-RO"/>
              </w:rPr>
              <w:t>t</w:t>
            </w:r>
          </w:p>
        </w:tc>
        <w:tc>
          <w:tcPr>
            <w:tcW w:w="1268" w:type="dxa"/>
            <w:tcBorders>
              <w:top w:val="single" w:sz="4" w:space="0" w:color="auto"/>
              <w:left w:val="single" w:sz="6" w:space="0" w:color="auto"/>
              <w:bottom w:val="single" w:sz="4" w:space="0" w:color="auto"/>
              <w:right w:val="single" w:sz="6" w:space="0" w:color="auto"/>
            </w:tcBorders>
            <w:vAlign w:val="center"/>
            <w:hideMark/>
          </w:tcPr>
          <w:p w14:paraId="1D2D06DB"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68EC9DDB"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5CA44BDD" w14:textId="77777777" w:rsidR="00253179" w:rsidRPr="00B914F5" w:rsidRDefault="00253179">
            <w:pPr>
              <w:spacing w:line="276" w:lineRule="auto"/>
              <w:rPr>
                <w:sz w:val="24"/>
                <w:szCs w:val="24"/>
                <w:lang w:val="ro-RO"/>
              </w:rPr>
            </w:pPr>
            <w:r w:rsidRPr="00B914F5">
              <w:rPr>
                <w:sz w:val="24"/>
                <w:szCs w:val="24"/>
                <w:lang w:val="ro-RO"/>
              </w:rPr>
              <w:t xml:space="preserve"> 34</w:t>
            </w:r>
          </w:p>
        </w:tc>
        <w:tc>
          <w:tcPr>
            <w:tcW w:w="1551" w:type="dxa"/>
            <w:tcBorders>
              <w:top w:val="single" w:sz="4" w:space="0" w:color="auto"/>
              <w:left w:val="single" w:sz="6" w:space="0" w:color="auto"/>
              <w:bottom w:val="single" w:sz="4" w:space="0" w:color="auto"/>
              <w:right w:val="single" w:sz="6" w:space="0" w:color="auto"/>
            </w:tcBorders>
            <w:vAlign w:val="center"/>
          </w:tcPr>
          <w:p w14:paraId="25FF34CE" w14:textId="77777777" w:rsidR="00253179" w:rsidRPr="00B914F5" w:rsidRDefault="00253179">
            <w:pPr>
              <w:spacing w:line="276" w:lineRule="auto"/>
              <w:rPr>
                <w:sz w:val="24"/>
                <w:szCs w:val="24"/>
                <w:lang w:val="ro-RO"/>
              </w:rPr>
            </w:pPr>
            <w:r w:rsidRPr="00B914F5">
              <w:rPr>
                <w:sz w:val="24"/>
                <w:szCs w:val="24"/>
                <w:lang w:val="ro-RO"/>
              </w:rPr>
              <w:t>TsI50B5</w:t>
            </w:r>
          </w:p>
          <w:p w14:paraId="4A997C4E"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7D42A263" w14:textId="5DBA690E" w:rsidR="00253179" w:rsidRPr="00B914F5" w:rsidRDefault="00253179">
            <w:pPr>
              <w:adjustRightInd w:val="0"/>
              <w:spacing w:line="276" w:lineRule="auto"/>
              <w:rPr>
                <w:sz w:val="24"/>
                <w:szCs w:val="24"/>
                <w:lang w:val="ro-RO"/>
              </w:rPr>
            </w:pPr>
            <w:r w:rsidRPr="00B914F5">
              <w:rPr>
                <w:sz w:val="24"/>
                <w:szCs w:val="24"/>
                <w:lang w:val="ro-RO"/>
              </w:rPr>
              <w:t xml:space="preserve">Transportarea </w:t>
            </w:r>
            <w:r w:rsidR="009E3B92" w:rsidRPr="00B914F5">
              <w:rPr>
                <w:sz w:val="24"/>
                <w:szCs w:val="24"/>
                <w:lang w:val="ro-RO"/>
              </w:rPr>
              <w:t>pământului</w:t>
            </w:r>
            <w:r w:rsidRPr="00B914F5">
              <w:rPr>
                <w:sz w:val="24"/>
                <w:szCs w:val="24"/>
                <w:lang w:val="ro-RO"/>
              </w:rPr>
              <w:t xml:space="preserve"> cu autobasculanta de 5 t la distanta  de 15 km (Транспортировка грунта автосамосвалом на расстояние 15 км)</w:t>
            </w:r>
          </w:p>
          <w:p w14:paraId="005C98F2"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B641B75" w14:textId="77777777" w:rsidR="00253179" w:rsidRPr="00B914F5" w:rsidRDefault="00253179">
            <w:pPr>
              <w:spacing w:line="276" w:lineRule="auto"/>
              <w:jc w:val="center"/>
              <w:rPr>
                <w:sz w:val="24"/>
                <w:szCs w:val="24"/>
                <w:lang w:val="ro-RO"/>
              </w:rPr>
            </w:pPr>
            <w:r w:rsidRPr="00B914F5">
              <w:rPr>
                <w:sz w:val="24"/>
                <w:szCs w:val="24"/>
                <w:lang w:val="ro-RO"/>
              </w:rPr>
              <w:t>t</w:t>
            </w:r>
          </w:p>
        </w:tc>
        <w:tc>
          <w:tcPr>
            <w:tcW w:w="1268" w:type="dxa"/>
            <w:tcBorders>
              <w:top w:val="single" w:sz="4" w:space="0" w:color="auto"/>
              <w:left w:val="single" w:sz="6" w:space="0" w:color="auto"/>
              <w:bottom w:val="single" w:sz="4" w:space="0" w:color="auto"/>
              <w:right w:val="single" w:sz="6" w:space="0" w:color="auto"/>
            </w:tcBorders>
            <w:vAlign w:val="center"/>
            <w:hideMark/>
          </w:tcPr>
          <w:p w14:paraId="4A7E4367"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3EDAFCB3"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5870D9C9" w14:textId="77777777" w:rsidR="00253179" w:rsidRPr="00B914F5" w:rsidRDefault="00253179">
            <w:pPr>
              <w:spacing w:line="276" w:lineRule="auto"/>
              <w:rPr>
                <w:sz w:val="24"/>
                <w:szCs w:val="24"/>
                <w:lang w:val="ro-RO"/>
              </w:rPr>
            </w:pPr>
            <w:r w:rsidRPr="00B914F5">
              <w:rPr>
                <w:sz w:val="24"/>
                <w:szCs w:val="24"/>
                <w:lang w:val="ro-RO"/>
              </w:rPr>
              <w:t xml:space="preserve"> 35</w:t>
            </w:r>
          </w:p>
        </w:tc>
        <w:tc>
          <w:tcPr>
            <w:tcW w:w="1551" w:type="dxa"/>
            <w:tcBorders>
              <w:top w:val="single" w:sz="4" w:space="0" w:color="auto"/>
              <w:left w:val="single" w:sz="6" w:space="0" w:color="auto"/>
              <w:bottom w:val="single" w:sz="4" w:space="0" w:color="auto"/>
              <w:right w:val="single" w:sz="6" w:space="0" w:color="auto"/>
            </w:tcBorders>
            <w:vAlign w:val="center"/>
          </w:tcPr>
          <w:p w14:paraId="7C5FDE31" w14:textId="77777777" w:rsidR="00253179" w:rsidRPr="00B914F5" w:rsidRDefault="00253179">
            <w:pPr>
              <w:spacing w:line="276" w:lineRule="auto"/>
              <w:rPr>
                <w:sz w:val="24"/>
                <w:szCs w:val="24"/>
                <w:lang w:val="ro-RO"/>
              </w:rPr>
            </w:pPr>
            <w:r w:rsidRPr="00B914F5">
              <w:rPr>
                <w:sz w:val="24"/>
                <w:szCs w:val="24"/>
                <w:lang w:val="ro-RO"/>
              </w:rPr>
              <w:t>TsI50B10</w:t>
            </w:r>
          </w:p>
          <w:p w14:paraId="04DBE668"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0322C6C7" w14:textId="392605D6" w:rsidR="00253179" w:rsidRPr="00B914F5" w:rsidRDefault="00253179">
            <w:pPr>
              <w:adjustRightInd w:val="0"/>
              <w:spacing w:line="276" w:lineRule="auto"/>
              <w:rPr>
                <w:sz w:val="24"/>
                <w:szCs w:val="24"/>
                <w:lang w:val="ro-RO"/>
              </w:rPr>
            </w:pPr>
            <w:r w:rsidRPr="00B914F5">
              <w:rPr>
                <w:sz w:val="24"/>
                <w:szCs w:val="24"/>
                <w:lang w:val="ro-RO"/>
              </w:rPr>
              <w:t xml:space="preserve">Transportarea </w:t>
            </w:r>
            <w:r w:rsidR="009E3B92" w:rsidRPr="00B914F5">
              <w:rPr>
                <w:sz w:val="24"/>
                <w:szCs w:val="24"/>
                <w:lang w:val="ro-RO"/>
              </w:rPr>
              <w:t>pământului</w:t>
            </w:r>
            <w:r w:rsidRPr="00B914F5">
              <w:rPr>
                <w:sz w:val="24"/>
                <w:szCs w:val="24"/>
                <w:lang w:val="ro-RO"/>
              </w:rPr>
              <w:t xml:space="preserve"> cu autobasculanta de 5 t la distanta de 20 km (Транспортировка грунта автосамосвалом на расстояние 20 км)</w:t>
            </w:r>
          </w:p>
          <w:p w14:paraId="68306D19"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4D649C1" w14:textId="77777777" w:rsidR="00253179" w:rsidRPr="00B914F5" w:rsidRDefault="00253179">
            <w:pPr>
              <w:spacing w:line="276" w:lineRule="auto"/>
              <w:jc w:val="center"/>
              <w:rPr>
                <w:sz w:val="24"/>
                <w:szCs w:val="24"/>
                <w:lang w:val="ro-RO"/>
              </w:rPr>
            </w:pPr>
            <w:r w:rsidRPr="00B914F5">
              <w:rPr>
                <w:sz w:val="24"/>
                <w:szCs w:val="24"/>
                <w:lang w:val="ro-RO"/>
              </w:rPr>
              <w:t>t</w:t>
            </w:r>
          </w:p>
        </w:tc>
        <w:tc>
          <w:tcPr>
            <w:tcW w:w="1268" w:type="dxa"/>
            <w:tcBorders>
              <w:top w:val="single" w:sz="4" w:space="0" w:color="auto"/>
              <w:left w:val="single" w:sz="6" w:space="0" w:color="auto"/>
              <w:bottom w:val="single" w:sz="4" w:space="0" w:color="auto"/>
              <w:right w:val="single" w:sz="6" w:space="0" w:color="auto"/>
            </w:tcBorders>
            <w:vAlign w:val="center"/>
            <w:hideMark/>
          </w:tcPr>
          <w:p w14:paraId="4BD82A48"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70259474"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721D321F" w14:textId="77777777" w:rsidR="00253179" w:rsidRPr="00B914F5" w:rsidRDefault="00253179">
            <w:pPr>
              <w:spacing w:line="276" w:lineRule="auto"/>
              <w:rPr>
                <w:sz w:val="24"/>
                <w:szCs w:val="24"/>
                <w:lang w:val="ro-RO"/>
              </w:rPr>
            </w:pPr>
            <w:r w:rsidRPr="00B914F5">
              <w:rPr>
                <w:sz w:val="24"/>
                <w:szCs w:val="24"/>
                <w:lang w:val="ro-RO"/>
              </w:rPr>
              <w:t xml:space="preserve"> 36</w:t>
            </w:r>
          </w:p>
        </w:tc>
        <w:tc>
          <w:tcPr>
            <w:tcW w:w="1551" w:type="dxa"/>
            <w:tcBorders>
              <w:top w:val="single" w:sz="4" w:space="0" w:color="auto"/>
              <w:left w:val="single" w:sz="6" w:space="0" w:color="auto"/>
              <w:bottom w:val="single" w:sz="4" w:space="0" w:color="auto"/>
              <w:right w:val="single" w:sz="6" w:space="0" w:color="auto"/>
            </w:tcBorders>
            <w:vAlign w:val="center"/>
          </w:tcPr>
          <w:p w14:paraId="6518B9F5" w14:textId="77777777" w:rsidR="00253179" w:rsidRPr="00B914F5" w:rsidRDefault="00253179">
            <w:pPr>
              <w:spacing w:line="276" w:lineRule="auto"/>
              <w:rPr>
                <w:sz w:val="24"/>
                <w:szCs w:val="24"/>
                <w:lang w:val="ro-RO"/>
              </w:rPr>
            </w:pPr>
            <w:r w:rsidRPr="00B914F5">
              <w:rPr>
                <w:sz w:val="24"/>
                <w:szCs w:val="24"/>
                <w:lang w:val="ro-RO"/>
              </w:rPr>
              <w:t>TsI50C5</w:t>
            </w:r>
          </w:p>
          <w:p w14:paraId="00A2DF06"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035295B1" w14:textId="4CFEDE8C" w:rsidR="00253179" w:rsidRPr="00B914F5" w:rsidRDefault="00253179">
            <w:pPr>
              <w:adjustRightInd w:val="0"/>
              <w:spacing w:line="276" w:lineRule="auto"/>
              <w:rPr>
                <w:sz w:val="24"/>
                <w:szCs w:val="24"/>
                <w:lang w:val="ro-RO"/>
              </w:rPr>
            </w:pPr>
            <w:r w:rsidRPr="00B914F5">
              <w:rPr>
                <w:sz w:val="24"/>
                <w:szCs w:val="24"/>
                <w:lang w:val="ro-RO"/>
              </w:rPr>
              <w:t xml:space="preserve">Transportarea </w:t>
            </w:r>
            <w:r w:rsidR="009E3B92" w:rsidRPr="00B914F5">
              <w:rPr>
                <w:sz w:val="24"/>
                <w:szCs w:val="24"/>
                <w:lang w:val="ro-RO"/>
              </w:rPr>
              <w:t>pământului</w:t>
            </w:r>
            <w:r w:rsidRPr="00B914F5">
              <w:rPr>
                <w:sz w:val="24"/>
                <w:szCs w:val="24"/>
                <w:lang w:val="ro-RO"/>
              </w:rPr>
              <w:t xml:space="preserve"> cu autobasculanta de 5 t la distanta de 25 km (Транспортировка грунта автосамосвалом на расстояние 25 км)</w:t>
            </w:r>
          </w:p>
          <w:p w14:paraId="124556BC"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91D2874" w14:textId="77777777" w:rsidR="00253179" w:rsidRPr="00B914F5" w:rsidRDefault="00253179">
            <w:pPr>
              <w:spacing w:line="276" w:lineRule="auto"/>
              <w:jc w:val="center"/>
              <w:rPr>
                <w:sz w:val="24"/>
                <w:szCs w:val="24"/>
                <w:lang w:val="ro-RO"/>
              </w:rPr>
            </w:pPr>
            <w:r w:rsidRPr="00B914F5">
              <w:rPr>
                <w:sz w:val="24"/>
                <w:szCs w:val="24"/>
                <w:lang w:val="ro-RO"/>
              </w:rPr>
              <w:t>t</w:t>
            </w:r>
          </w:p>
        </w:tc>
        <w:tc>
          <w:tcPr>
            <w:tcW w:w="1268" w:type="dxa"/>
            <w:tcBorders>
              <w:top w:val="single" w:sz="4" w:space="0" w:color="auto"/>
              <w:left w:val="single" w:sz="6" w:space="0" w:color="auto"/>
              <w:bottom w:val="single" w:sz="4" w:space="0" w:color="auto"/>
              <w:right w:val="single" w:sz="6" w:space="0" w:color="auto"/>
            </w:tcBorders>
            <w:vAlign w:val="center"/>
            <w:hideMark/>
          </w:tcPr>
          <w:p w14:paraId="3EA58D2C" w14:textId="77777777" w:rsidR="00253179" w:rsidRPr="00B914F5" w:rsidRDefault="00253179">
            <w:pPr>
              <w:spacing w:line="276" w:lineRule="auto"/>
              <w:jc w:val="center"/>
              <w:rPr>
                <w:sz w:val="24"/>
                <w:szCs w:val="24"/>
                <w:lang w:val="ro-RO"/>
              </w:rPr>
            </w:pPr>
            <w:r w:rsidRPr="00B914F5">
              <w:rPr>
                <w:sz w:val="24"/>
                <w:szCs w:val="24"/>
                <w:lang w:val="ro-RO"/>
              </w:rPr>
              <w:t>675,000</w:t>
            </w:r>
          </w:p>
        </w:tc>
      </w:tr>
      <w:tr w:rsidR="00253179" w:rsidRPr="00B914F5" w14:paraId="69FDE225" w14:textId="77777777" w:rsidTr="006C1411">
        <w:trPr>
          <w:jc w:val="center"/>
        </w:trPr>
        <w:tc>
          <w:tcPr>
            <w:tcW w:w="709" w:type="dxa"/>
            <w:tcBorders>
              <w:top w:val="single" w:sz="4" w:space="0" w:color="auto"/>
              <w:left w:val="single" w:sz="6" w:space="0" w:color="auto"/>
              <w:bottom w:val="single" w:sz="4" w:space="0" w:color="auto"/>
              <w:right w:val="single" w:sz="6" w:space="0" w:color="auto"/>
            </w:tcBorders>
            <w:vAlign w:val="center"/>
            <w:hideMark/>
          </w:tcPr>
          <w:p w14:paraId="6CBD28F7" w14:textId="77777777" w:rsidR="00253179" w:rsidRPr="00B914F5" w:rsidRDefault="00253179">
            <w:pPr>
              <w:spacing w:line="276" w:lineRule="auto"/>
              <w:rPr>
                <w:sz w:val="24"/>
                <w:szCs w:val="24"/>
                <w:lang w:val="ro-RO"/>
              </w:rPr>
            </w:pPr>
            <w:r w:rsidRPr="00B914F5">
              <w:rPr>
                <w:sz w:val="24"/>
                <w:szCs w:val="24"/>
                <w:lang w:val="ro-RO"/>
              </w:rPr>
              <w:t xml:space="preserve"> 37</w:t>
            </w:r>
          </w:p>
        </w:tc>
        <w:tc>
          <w:tcPr>
            <w:tcW w:w="1551" w:type="dxa"/>
            <w:tcBorders>
              <w:top w:val="single" w:sz="4" w:space="0" w:color="auto"/>
              <w:left w:val="single" w:sz="6" w:space="0" w:color="auto"/>
              <w:bottom w:val="single" w:sz="4" w:space="0" w:color="auto"/>
              <w:right w:val="single" w:sz="6" w:space="0" w:color="auto"/>
            </w:tcBorders>
            <w:vAlign w:val="center"/>
          </w:tcPr>
          <w:p w14:paraId="2FD96B44" w14:textId="77777777" w:rsidR="00253179" w:rsidRPr="00B914F5" w:rsidRDefault="00253179">
            <w:pPr>
              <w:spacing w:line="276" w:lineRule="auto"/>
              <w:rPr>
                <w:sz w:val="24"/>
                <w:szCs w:val="24"/>
                <w:lang w:val="ro-RO"/>
              </w:rPr>
            </w:pPr>
            <w:r w:rsidRPr="00B914F5">
              <w:rPr>
                <w:sz w:val="24"/>
                <w:szCs w:val="24"/>
                <w:lang w:val="ro-RO"/>
              </w:rPr>
              <w:t>TsI50C10</w:t>
            </w:r>
          </w:p>
          <w:p w14:paraId="42F4D9F5" w14:textId="77777777" w:rsidR="00253179" w:rsidRPr="00B914F5" w:rsidRDefault="00253179">
            <w:pPr>
              <w:spacing w:line="276" w:lineRule="auto"/>
              <w:rPr>
                <w:sz w:val="24"/>
                <w:szCs w:val="24"/>
                <w:lang w:val="ro-RO"/>
              </w:rPr>
            </w:pPr>
          </w:p>
        </w:tc>
        <w:tc>
          <w:tcPr>
            <w:tcW w:w="5253" w:type="dxa"/>
            <w:tcBorders>
              <w:top w:val="single" w:sz="4" w:space="0" w:color="auto"/>
              <w:left w:val="single" w:sz="6" w:space="0" w:color="auto"/>
              <w:bottom w:val="single" w:sz="4" w:space="0" w:color="auto"/>
              <w:right w:val="single" w:sz="6" w:space="0" w:color="auto"/>
            </w:tcBorders>
            <w:vAlign w:val="center"/>
          </w:tcPr>
          <w:p w14:paraId="465A6611" w14:textId="3CD2035B" w:rsidR="00253179" w:rsidRPr="00B914F5" w:rsidRDefault="00253179">
            <w:pPr>
              <w:adjustRightInd w:val="0"/>
              <w:spacing w:line="276" w:lineRule="auto"/>
              <w:rPr>
                <w:sz w:val="24"/>
                <w:szCs w:val="24"/>
                <w:lang w:val="ro-RO"/>
              </w:rPr>
            </w:pPr>
            <w:r w:rsidRPr="00B914F5">
              <w:rPr>
                <w:sz w:val="24"/>
                <w:szCs w:val="24"/>
                <w:lang w:val="ro-RO"/>
              </w:rPr>
              <w:t xml:space="preserve">Transportarea </w:t>
            </w:r>
            <w:r w:rsidR="009E3B92" w:rsidRPr="00B914F5">
              <w:rPr>
                <w:sz w:val="24"/>
                <w:szCs w:val="24"/>
                <w:lang w:val="ro-RO"/>
              </w:rPr>
              <w:t>pământului</w:t>
            </w:r>
            <w:r w:rsidRPr="00B914F5">
              <w:rPr>
                <w:sz w:val="24"/>
                <w:szCs w:val="24"/>
                <w:lang w:val="ro-RO"/>
              </w:rPr>
              <w:t xml:space="preserve"> cu autobasculanta de 5 t la distanta de 30 km (Транспортировка грунта автосамосвалом на расстояние 30 км)</w:t>
            </w:r>
          </w:p>
          <w:p w14:paraId="150A80C1" w14:textId="77777777" w:rsidR="00253179" w:rsidRPr="00B914F5" w:rsidRDefault="00253179">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EFA3924" w14:textId="77777777" w:rsidR="00253179" w:rsidRPr="00B914F5" w:rsidRDefault="00253179">
            <w:pPr>
              <w:spacing w:line="276" w:lineRule="auto"/>
              <w:jc w:val="center"/>
              <w:rPr>
                <w:sz w:val="24"/>
                <w:szCs w:val="24"/>
                <w:lang w:val="ro-RO"/>
              </w:rPr>
            </w:pPr>
            <w:r w:rsidRPr="00B914F5">
              <w:rPr>
                <w:sz w:val="24"/>
                <w:szCs w:val="24"/>
                <w:lang w:val="ro-RO"/>
              </w:rPr>
              <w:t>t</w:t>
            </w:r>
          </w:p>
        </w:tc>
        <w:tc>
          <w:tcPr>
            <w:tcW w:w="1268" w:type="dxa"/>
            <w:tcBorders>
              <w:top w:val="single" w:sz="4" w:space="0" w:color="auto"/>
              <w:left w:val="single" w:sz="6" w:space="0" w:color="auto"/>
              <w:bottom w:val="single" w:sz="4" w:space="0" w:color="auto"/>
              <w:right w:val="single" w:sz="6" w:space="0" w:color="auto"/>
            </w:tcBorders>
            <w:vAlign w:val="center"/>
            <w:hideMark/>
          </w:tcPr>
          <w:p w14:paraId="706EE96D" w14:textId="77777777" w:rsidR="00253179" w:rsidRPr="00B914F5" w:rsidRDefault="00253179">
            <w:pPr>
              <w:spacing w:line="276" w:lineRule="auto"/>
              <w:jc w:val="center"/>
              <w:rPr>
                <w:sz w:val="24"/>
                <w:szCs w:val="24"/>
                <w:lang w:val="ro-RO"/>
              </w:rPr>
            </w:pPr>
            <w:r w:rsidRPr="00B914F5">
              <w:rPr>
                <w:sz w:val="24"/>
                <w:szCs w:val="24"/>
                <w:lang w:val="ro-RO"/>
              </w:rPr>
              <w:t>675,000</w:t>
            </w:r>
          </w:p>
        </w:tc>
      </w:tr>
    </w:tbl>
    <w:p w14:paraId="4BD9A6D8" w14:textId="77777777" w:rsidR="00253179" w:rsidRPr="00B914F5" w:rsidRDefault="00253179" w:rsidP="00253179">
      <w:pPr>
        <w:rPr>
          <w:sz w:val="6"/>
          <w:szCs w:val="6"/>
          <w:lang w:val="ro-RO"/>
        </w:rPr>
      </w:pPr>
      <w:r w:rsidRPr="00B914F5">
        <w:rPr>
          <w:sz w:val="24"/>
          <w:szCs w:val="24"/>
          <w:lang w:val="ro-RO"/>
        </w:rPr>
        <w:t xml:space="preserve"> </w:t>
      </w:r>
    </w:p>
    <w:p w14:paraId="77E27A8A" w14:textId="77777777" w:rsidR="00253179" w:rsidRPr="00B914F5" w:rsidRDefault="00253179" w:rsidP="00253179">
      <w:pPr>
        <w:rPr>
          <w:sz w:val="28"/>
          <w:szCs w:val="28"/>
          <w:lang w:val="ro-RO"/>
        </w:rPr>
      </w:pPr>
      <w:r w:rsidRPr="00B914F5">
        <w:rPr>
          <w:sz w:val="24"/>
          <w:szCs w:val="24"/>
          <w:lang w:val="ro-RO"/>
        </w:rPr>
        <w:tab/>
      </w:r>
      <w:r w:rsidRPr="00B914F5">
        <w:rPr>
          <w:sz w:val="24"/>
          <w:szCs w:val="24"/>
          <w:lang w:val="ro-RO"/>
        </w:rPr>
        <w:tab/>
      </w:r>
      <w:r w:rsidRPr="00B914F5">
        <w:rPr>
          <w:sz w:val="24"/>
          <w:szCs w:val="24"/>
          <w:lang w:val="ro-RO"/>
        </w:rPr>
        <w:tab/>
      </w:r>
      <w:r w:rsidRPr="00B914F5">
        <w:rPr>
          <w:sz w:val="24"/>
          <w:szCs w:val="24"/>
          <w:lang w:val="ro-RO"/>
        </w:rPr>
        <w:tab/>
      </w:r>
      <w:r w:rsidRPr="00B914F5">
        <w:rPr>
          <w:sz w:val="24"/>
          <w:szCs w:val="24"/>
          <w:lang w:val="ro-RO"/>
        </w:rPr>
        <w:tab/>
      </w:r>
      <w:r w:rsidRPr="00B914F5">
        <w:rPr>
          <w:sz w:val="24"/>
          <w:szCs w:val="24"/>
          <w:lang w:val="ro-RO"/>
        </w:rPr>
        <w:tab/>
      </w:r>
      <w:r w:rsidRPr="00B914F5">
        <w:rPr>
          <w:sz w:val="24"/>
          <w:szCs w:val="24"/>
          <w:lang w:val="ro-RO"/>
        </w:rPr>
        <w:tab/>
      </w:r>
      <w:r w:rsidRPr="00B914F5">
        <w:rPr>
          <w:sz w:val="28"/>
          <w:szCs w:val="28"/>
          <w:lang w:val="ro-RO"/>
        </w:rPr>
        <w:t xml:space="preserve">                                                                                                         </w:t>
      </w:r>
    </w:p>
    <w:p w14:paraId="055E730A" w14:textId="77777777" w:rsidR="005D4001" w:rsidRPr="0089049A" w:rsidRDefault="005D4001" w:rsidP="005D4001">
      <w:pPr>
        <w:jc w:val="center"/>
        <w:rPr>
          <w:sz w:val="24"/>
          <w:szCs w:val="24"/>
          <w:lang w:val="fr-FR"/>
        </w:rPr>
      </w:pPr>
    </w:p>
    <w:sectPr w:rsidR="005D4001" w:rsidRPr="0089049A" w:rsidSect="00C54C36">
      <w:pgSz w:w="11906" w:h="16838" w:code="9"/>
      <w:pgMar w:top="568" w:right="707" w:bottom="426"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C183141"/>
    <w:multiLevelType w:val="multilevel"/>
    <w:tmpl w:val="A2EA66F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F2E5A63"/>
    <w:multiLevelType w:val="multilevel"/>
    <w:tmpl w:val="744AAA50"/>
    <w:lvl w:ilvl="0">
      <w:start w:val="10"/>
      <w:numFmt w:val="decimal"/>
      <w:lvlText w:val="%1"/>
      <w:lvlJc w:val="left"/>
      <w:pPr>
        <w:ind w:left="420" w:hanging="420"/>
      </w:pPr>
      <w:rPr>
        <w:rFonts w:hint="default"/>
      </w:rPr>
    </w:lvl>
    <w:lvl w:ilvl="1">
      <w:start w:val="1"/>
      <w:numFmt w:val="decimal"/>
      <w:lvlText w:val="%1.%2"/>
      <w:lvlJc w:val="left"/>
      <w:pPr>
        <w:ind w:left="704" w:hanging="420"/>
      </w:pPr>
      <w:rPr>
        <w:rFonts w:hint="default"/>
        <w:i w:val="0"/>
        <w:i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5E56E90"/>
    <w:multiLevelType w:val="multilevel"/>
    <w:tmpl w:val="BD10958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A421AA"/>
    <w:multiLevelType w:val="multilevel"/>
    <w:tmpl w:val="18200A3C"/>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675446B5"/>
    <w:multiLevelType w:val="hybridMultilevel"/>
    <w:tmpl w:val="C6346940"/>
    <w:lvl w:ilvl="0" w:tplc="4672143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9" w15:restartNumberingAfterBreak="0">
    <w:nsid w:val="762702C0"/>
    <w:multiLevelType w:val="hybridMultilevel"/>
    <w:tmpl w:val="12907BD4"/>
    <w:lvl w:ilvl="0" w:tplc="08190017">
      <w:start w:val="1"/>
      <w:numFmt w:val="lowerLetter"/>
      <w:lvlText w:val="%1)"/>
      <w:lvlJc w:val="left"/>
      <w:pPr>
        <w:ind w:left="720" w:hanging="36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1987054135">
    <w:abstractNumId w:val="3"/>
  </w:num>
  <w:num w:numId="2" w16cid:durableId="606697188">
    <w:abstractNumId w:val="0"/>
  </w:num>
  <w:num w:numId="3" w16cid:durableId="1471512225">
    <w:abstractNumId w:val="8"/>
  </w:num>
  <w:num w:numId="4" w16cid:durableId="953681461">
    <w:abstractNumId w:val="2"/>
  </w:num>
  <w:num w:numId="5" w16cid:durableId="1248534813">
    <w:abstractNumId w:val="7"/>
  </w:num>
  <w:num w:numId="6" w16cid:durableId="799224499">
    <w:abstractNumId w:val="6"/>
  </w:num>
  <w:num w:numId="7" w16cid:durableId="1526869033">
    <w:abstractNumId w:val="1"/>
  </w:num>
  <w:num w:numId="8" w16cid:durableId="988284812">
    <w:abstractNumId w:val="9"/>
  </w:num>
  <w:num w:numId="9" w16cid:durableId="1421022803">
    <w:abstractNumId w:val="4"/>
  </w:num>
  <w:num w:numId="10" w16cid:durableId="14781048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A01"/>
    <w:rsid w:val="00013418"/>
    <w:rsid w:val="00062B4F"/>
    <w:rsid w:val="000765DD"/>
    <w:rsid w:val="00085AC4"/>
    <w:rsid w:val="000901B8"/>
    <w:rsid w:val="000A1D47"/>
    <w:rsid w:val="000B4C71"/>
    <w:rsid w:val="000F3358"/>
    <w:rsid w:val="001235F8"/>
    <w:rsid w:val="00126E83"/>
    <w:rsid w:val="001846A3"/>
    <w:rsid w:val="001A6C0E"/>
    <w:rsid w:val="0020173C"/>
    <w:rsid w:val="00236B8A"/>
    <w:rsid w:val="00252526"/>
    <w:rsid w:val="00253179"/>
    <w:rsid w:val="00253249"/>
    <w:rsid w:val="00272A32"/>
    <w:rsid w:val="00286A21"/>
    <w:rsid w:val="00287ACE"/>
    <w:rsid w:val="00294430"/>
    <w:rsid w:val="002A6A01"/>
    <w:rsid w:val="002F104F"/>
    <w:rsid w:val="002F76CF"/>
    <w:rsid w:val="00305CC2"/>
    <w:rsid w:val="00311F63"/>
    <w:rsid w:val="00330CC3"/>
    <w:rsid w:val="00361000"/>
    <w:rsid w:val="00362BE2"/>
    <w:rsid w:val="0039020C"/>
    <w:rsid w:val="003906C9"/>
    <w:rsid w:val="0041653F"/>
    <w:rsid w:val="00427D35"/>
    <w:rsid w:val="0048016D"/>
    <w:rsid w:val="00495FEA"/>
    <w:rsid w:val="004A0955"/>
    <w:rsid w:val="004A49E7"/>
    <w:rsid w:val="004B7EDD"/>
    <w:rsid w:val="004C0AE5"/>
    <w:rsid w:val="004E4488"/>
    <w:rsid w:val="00511693"/>
    <w:rsid w:val="0051217F"/>
    <w:rsid w:val="005747C4"/>
    <w:rsid w:val="00585FCF"/>
    <w:rsid w:val="005923EA"/>
    <w:rsid w:val="005D3E7E"/>
    <w:rsid w:val="005D4001"/>
    <w:rsid w:val="005E7742"/>
    <w:rsid w:val="005F45DD"/>
    <w:rsid w:val="00601CC9"/>
    <w:rsid w:val="00602E96"/>
    <w:rsid w:val="006078BD"/>
    <w:rsid w:val="006222E7"/>
    <w:rsid w:val="00634126"/>
    <w:rsid w:val="00635370"/>
    <w:rsid w:val="00644FAC"/>
    <w:rsid w:val="00673465"/>
    <w:rsid w:val="006748F8"/>
    <w:rsid w:val="00695B54"/>
    <w:rsid w:val="006A514D"/>
    <w:rsid w:val="006C0B77"/>
    <w:rsid w:val="006C1411"/>
    <w:rsid w:val="007036C6"/>
    <w:rsid w:val="00715B93"/>
    <w:rsid w:val="007235F5"/>
    <w:rsid w:val="00744FF7"/>
    <w:rsid w:val="0076215A"/>
    <w:rsid w:val="00764AD5"/>
    <w:rsid w:val="00791ED4"/>
    <w:rsid w:val="00795460"/>
    <w:rsid w:val="007F2DE7"/>
    <w:rsid w:val="007F4E31"/>
    <w:rsid w:val="008063FF"/>
    <w:rsid w:val="008242FF"/>
    <w:rsid w:val="00835930"/>
    <w:rsid w:val="0084766D"/>
    <w:rsid w:val="00870751"/>
    <w:rsid w:val="008732C2"/>
    <w:rsid w:val="00886EF0"/>
    <w:rsid w:val="0089049A"/>
    <w:rsid w:val="00891219"/>
    <w:rsid w:val="008B7BF8"/>
    <w:rsid w:val="008D7F7D"/>
    <w:rsid w:val="008F15F4"/>
    <w:rsid w:val="008F70E1"/>
    <w:rsid w:val="008F7329"/>
    <w:rsid w:val="00900FCE"/>
    <w:rsid w:val="00922C48"/>
    <w:rsid w:val="00962F24"/>
    <w:rsid w:val="00963E51"/>
    <w:rsid w:val="00974AD7"/>
    <w:rsid w:val="009A49BE"/>
    <w:rsid w:val="009B35D7"/>
    <w:rsid w:val="009B5693"/>
    <w:rsid w:val="009C5CC8"/>
    <w:rsid w:val="009D2084"/>
    <w:rsid w:val="009E315C"/>
    <w:rsid w:val="009E3B92"/>
    <w:rsid w:val="009E7CEA"/>
    <w:rsid w:val="009F0EDB"/>
    <w:rsid w:val="009F3C92"/>
    <w:rsid w:val="00A0684D"/>
    <w:rsid w:val="00A271F6"/>
    <w:rsid w:val="00A2749C"/>
    <w:rsid w:val="00A404DC"/>
    <w:rsid w:val="00A4718C"/>
    <w:rsid w:val="00A66DB9"/>
    <w:rsid w:val="00A9600C"/>
    <w:rsid w:val="00AA3043"/>
    <w:rsid w:val="00AA4069"/>
    <w:rsid w:val="00AB0D65"/>
    <w:rsid w:val="00AD2D06"/>
    <w:rsid w:val="00AE56D8"/>
    <w:rsid w:val="00AF1F90"/>
    <w:rsid w:val="00AF3138"/>
    <w:rsid w:val="00B01C1C"/>
    <w:rsid w:val="00B24463"/>
    <w:rsid w:val="00B31362"/>
    <w:rsid w:val="00B31E6A"/>
    <w:rsid w:val="00B46287"/>
    <w:rsid w:val="00B57345"/>
    <w:rsid w:val="00B60EB1"/>
    <w:rsid w:val="00B705BA"/>
    <w:rsid w:val="00B914F5"/>
    <w:rsid w:val="00B915B7"/>
    <w:rsid w:val="00BC30F3"/>
    <w:rsid w:val="00BD3430"/>
    <w:rsid w:val="00BD4206"/>
    <w:rsid w:val="00BE46AC"/>
    <w:rsid w:val="00BF0218"/>
    <w:rsid w:val="00C10831"/>
    <w:rsid w:val="00C25888"/>
    <w:rsid w:val="00C54C36"/>
    <w:rsid w:val="00C639DD"/>
    <w:rsid w:val="00CB0550"/>
    <w:rsid w:val="00CB5364"/>
    <w:rsid w:val="00CC3B1A"/>
    <w:rsid w:val="00CD52F8"/>
    <w:rsid w:val="00CE1245"/>
    <w:rsid w:val="00D57B06"/>
    <w:rsid w:val="00D63F2F"/>
    <w:rsid w:val="00D64259"/>
    <w:rsid w:val="00D769BE"/>
    <w:rsid w:val="00D943F3"/>
    <w:rsid w:val="00DA3788"/>
    <w:rsid w:val="00DF1E9D"/>
    <w:rsid w:val="00E07F5C"/>
    <w:rsid w:val="00E07FB5"/>
    <w:rsid w:val="00E34180"/>
    <w:rsid w:val="00E3783E"/>
    <w:rsid w:val="00E5056D"/>
    <w:rsid w:val="00E65186"/>
    <w:rsid w:val="00E66AF1"/>
    <w:rsid w:val="00E80E2D"/>
    <w:rsid w:val="00EA59DF"/>
    <w:rsid w:val="00ED4C24"/>
    <w:rsid w:val="00EE042A"/>
    <w:rsid w:val="00EE4070"/>
    <w:rsid w:val="00EE5A58"/>
    <w:rsid w:val="00EF105D"/>
    <w:rsid w:val="00F01A04"/>
    <w:rsid w:val="00F12C76"/>
    <w:rsid w:val="00F13339"/>
    <w:rsid w:val="00F13627"/>
    <w:rsid w:val="00F14517"/>
    <w:rsid w:val="00F1721E"/>
    <w:rsid w:val="00F23451"/>
    <w:rsid w:val="00F3295C"/>
    <w:rsid w:val="00F373B6"/>
    <w:rsid w:val="00F50AF3"/>
    <w:rsid w:val="00F563A1"/>
    <w:rsid w:val="00F72527"/>
    <w:rsid w:val="00F73684"/>
    <w:rsid w:val="00F837C2"/>
    <w:rsid w:val="00F91E8E"/>
    <w:rsid w:val="00F94C80"/>
    <w:rsid w:val="00FC3F5F"/>
    <w:rsid w:val="00FD649E"/>
    <w:rsid w:val="00FE5417"/>
    <w:rsid w:val="00FE754F"/>
    <w:rsid w:val="00FF0924"/>
    <w:rsid w:val="00FF4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4947"/>
  <w15:chartTrackingRefBased/>
  <w15:docId w15:val="{5D52A4D3-DC66-4CDB-A777-D6429EC56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p">
    <w:name w:val="cp"/>
    <w:basedOn w:val="a"/>
    <w:rsid w:val="00F94C80"/>
    <w:pPr>
      <w:autoSpaceDE/>
      <w:autoSpaceDN/>
      <w:jc w:val="center"/>
    </w:pPr>
    <w:rPr>
      <w:b/>
      <w:bCs/>
      <w:sz w:val="24"/>
      <w:szCs w:val="24"/>
      <w:lang w:val="ro-RO"/>
    </w:rPr>
  </w:style>
  <w:style w:type="paragraph" w:styleId="a3">
    <w:name w:val="No Spacing"/>
    <w:uiPriority w:val="99"/>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unhideWhenUsed/>
    <w:rsid w:val="00F94C80"/>
    <w:rPr>
      <w:rFonts w:cs="Times New Roman"/>
      <w:color w:val="0000FF"/>
      <w:u w:val="single"/>
    </w:rPr>
  </w:style>
  <w:style w:type="paragraph" w:styleId="a5">
    <w:name w:val="Balloon Text"/>
    <w:basedOn w:val="a"/>
    <w:link w:val="a6"/>
    <w:uiPriority w:val="99"/>
    <w:semiHidden/>
    <w:unhideWhenUsed/>
    <w:rsid w:val="00795460"/>
    <w:rPr>
      <w:rFonts w:ascii="Segoe UI" w:hAnsi="Segoe UI" w:cs="Segoe UI"/>
      <w:sz w:val="18"/>
      <w:szCs w:val="18"/>
    </w:rPr>
  </w:style>
  <w:style w:type="character" w:customStyle="1" w:styleId="a6">
    <w:name w:val="Текст выноски Знак"/>
    <w:basedOn w:val="a0"/>
    <w:link w:val="a5"/>
    <w:uiPriority w:val="99"/>
    <w:semiHidden/>
    <w:rsid w:val="00795460"/>
    <w:rPr>
      <w:rFonts w:ascii="Segoe UI" w:eastAsia="Times New Roman" w:hAnsi="Segoe UI" w:cs="Segoe UI"/>
      <w:sz w:val="18"/>
      <w:szCs w:val="18"/>
      <w:lang w:eastAsia="ru-RU"/>
    </w:rPr>
  </w:style>
  <w:style w:type="table" w:customStyle="1" w:styleId="1">
    <w:name w:val="Сетка таблицы1"/>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795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795460"/>
    <w:rPr>
      <w:color w:val="605E5C"/>
      <w:shd w:val="clear" w:color="auto" w:fill="E1DFDD"/>
    </w:rPr>
  </w:style>
  <w:style w:type="paragraph" w:styleId="a9">
    <w:name w:val="List Paragraph"/>
    <w:aliases w:val="HotarirePunct1,Lista 1,body 2,lp1,lp11,List Paragraph1 Caracter,List Paragraph 1"/>
    <w:basedOn w:val="a"/>
    <w:link w:val="aa"/>
    <w:uiPriority w:val="34"/>
    <w:qFormat/>
    <w:rsid w:val="001846A3"/>
    <w:pPr>
      <w:autoSpaceDE/>
      <w:autoSpaceDN/>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a">
    <w:name w:val="Абзац списка Знак"/>
    <w:aliases w:val="HotarirePunct1 Знак,Lista 1 Знак,body 2 Знак,lp1 Знак,lp11 Знак,List Paragraph1 Caracter Знак,List Paragraph 1 Знак"/>
    <w:link w:val="a9"/>
    <w:uiPriority w:val="34"/>
    <w:locked/>
    <w:rsid w:val="001846A3"/>
  </w:style>
  <w:style w:type="paragraph" w:styleId="ab">
    <w:name w:val="Normal (Web)"/>
    <w:basedOn w:val="a"/>
    <w:uiPriority w:val="99"/>
    <w:unhideWhenUsed/>
    <w:rsid w:val="002F76CF"/>
    <w:pPr>
      <w:autoSpaceDE/>
      <w:autoSpaceDN/>
      <w:spacing w:before="100" w:beforeAutospacing="1" w:after="119"/>
    </w:pPr>
    <w:rPr>
      <w:sz w:val="24"/>
      <w:szCs w:val="24"/>
      <w:lang w:val="en-GB" w:eastAsia="en-GB"/>
    </w:rPr>
  </w:style>
  <w:style w:type="character" w:customStyle="1" w:styleId="FontStyle70">
    <w:name w:val="Font Style70"/>
    <w:basedOn w:val="a0"/>
    <w:uiPriority w:val="99"/>
    <w:rsid w:val="000F3358"/>
    <w:rPr>
      <w:rFonts w:ascii="Times New Roman" w:hAnsi="Times New Roman" w:cs="Times New Roman"/>
      <w:sz w:val="20"/>
      <w:szCs w:val="20"/>
    </w:rPr>
  </w:style>
  <w:style w:type="character" w:styleId="ac">
    <w:name w:val="FollowedHyperlink"/>
    <w:basedOn w:val="a0"/>
    <w:uiPriority w:val="99"/>
    <w:semiHidden/>
    <w:unhideWhenUsed/>
    <w:rsid w:val="00A9600C"/>
    <w:rPr>
      <w:color w:val="954F72" w:themeColor="followedHyperlink"/>
      <w:u w:val="single"/>
    </w:rPr>
  </w:style>
  <w:style w:type="paragraph" w:customStyle="1" w:styleId="Default">
    <w:name w:val="Default"/>
    <w:rsid w:val="005E7742"/>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240">
      <w:bodyDiv w:val="1"/>
      <w:marLeft w:val="0"/>
      <w:marRight w:val="0"/>
      <w:marTop w:val="0"/>
      <w:marBottom w:val="0"/>
      <w:divBdr>
        <w:top w:val="none" w:sz="0" w:space="0" w:color="auto"/>
        <w:left w:val="none" w:sz="0" w:space="0" w:color="auto"/>
        <w:bottom w:val="none" w:sz="0" w:space="0" w:color="auto"/>
        <w:right w:val="none" w:sz="0" w:space="0" w:color="auto"/>
      </w:divBdr>
    </w:div>
    <w:div w:id="102224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ermoelectrica.md/wp-content/uploads/2025/01/Ordin-nr.195-din-26.12.202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F1DCC-5483-43F3-BD6B-2C021CD8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2312</Words>
  <Characters>13182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Onoi Victoria</cp:lastModifiedBy>
  <cp:revision>20</cp:revision>
  <cp:lastPrinted>2025-12-04T10:02:00Z</cp:lastPrinted>
  <dcterms:created xsi:type="dcterms:W3CDTF">2024-12-26T06:49:00Z</dcterms:created>
  <dcterms:modified xsi:type="dcterms:W3CDTF">2025-12-23T12:11:00Z</dcterms:modified>
</cp:coreProperties>
</file>