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E9F" w:rsidRPr="00CD3E9F" w:rsidRDefault="00CD3E9F" w:rsidP="005233D0">
      <w:pPr>
        <w:keepNext/>
        <w:keepLines/>
        <w:ind w:right="-709"/>
        <w:outlineLvl w:val="1"/>
        <w:rPr>
          <w:rFonts w:ascii="Times New Roman" w:eastAsiaTheme="majorEastAsia" w:hAnsi="Times New Roman" w:cs="Times New Roman"/>
          <w:b/>
          <w:lang w:val="en-US"/>
        </w:rPr>
      </w:pPr>
      <w:bookmarkStart w:id="0" w:name="_Toc449692118"/>
    </w:p>
    <w:p w:rsidR="00CD3E9F" w:rsidRPr="00CD3E9F" w:rsidRDefault="00CD3E9F" w:rsidP="005233D0">
      <w:pPr>
        <w:keepNext/>
        <w:keepLines/>
        <w:spacing w:after="0" w:line="240" w:lineRule="auto"/>
        <w:ind w:right="-709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  <w:bookmarkStart w:id="1" w:name="_Hlk77771358"/>
      <w:r w:rsidRPr="00CD3E9F">
        <w:rPr>
          <w:rFonts w:ascii="Times New Roman" w:eastAsiaTheme="majorEastAsia" w:hAnsi="Times New Roman" w:cs="Times New Roman"/>
          <w:b/>
          <w:lang w:val="en-US"/>
        </w:rPr>
        <w:t>CAIET DE SARCINI</w:t>
      </w:r>
      <w:bookmarkEnd w:id="0"/>
    </w:p>
    <w:bookmarkEnd w:id="1"/>
    <w:p w:rsidR="00CD3E9F" w:rsidRPr="00CD3E9F" w:rsidRDefault="00CD3E9F" w:rsidP="005233D0">
      <w:pPr>
        <w:keepNext/>
        <w:keepLines/>
        <w:spacing w:after="0" w:line="240" w:lineRule="auto"/>
        <w:ind w:right="-709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  <w:proofErr w:type="spellStart"/>
      <w:r w:rsidRPr="00CD3E9F">
        <w:rPr>
          <w:rFonts w:ascii="Times New Roman" w:eastAsiaTheme="majorEastAsia" w:hAnsi="Times New Roman" w:cs="Times New Roman"/>
          <w:b/>
          <w:lang w:val="en-US"/>
        </w:rPr>
        <w:t>Servicii</w:t>
      </w:r>
      <w:proofErr w:type="spellEnd"/>
    </w:p>
    <w:p w:rsidR="00CD3E9F" w:rsidRPr="002A2503" w:rsidRDefault="00CD3E9F" w:rsidP="005233D0">
      <w:pPr>
        <w:keepNext/>
        <w:keepLines/>
        <w:spacing w:after="0"/>
        <w:ind w:right="-709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</w:p>
    <w:p w:rsidR="00CD3E9F" w:rsidRPr="008D5652" w:rsidRDefault="008B60F7" w:rsidP="008D5652">
      <w:pPr>
        <w:shd w:val="clear" w:color="auto" w:fill="FFFFFF" w:themeFill="background1"/>
        <w:spacing w:after="0"/>
        <w:ind w:right="-425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2A250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</w:t>
      </w:r>
      <w:proofErr w:type="spellStart"/>
      <w:r w:rsidR="00CD3E9F" w:rsidRPr="008D5652">
        <w:rPr>
          <w:rFonts w:ascii="Times New Roman" w:hAnsi="Times New Roman" w:cs="Times New Roman"/>
          <w:bCs/>
          <w:sz w:val="28"/>
          <w:szCs w:val="28"/>
          <w:lang w:val="en-US"/>
        </w:rPr>
        <w:t>Obiectul</w:t>
      </w:r>
      <w:proofErr w:type="spellEnd"/>
      <w:r w:rsidR="00CD3E9F" w:rsidRPr="008D5652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="00FB40E3" w:rsidRPr="008D565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FB40E3" w:rsidRPr="008D5652">
        <w:rPr>
          <w:rFonts w:ascii="Times New Roman" w:hAnsi="Times New Roman" w:cs="Times New Roman"/>
          <w:b/>
          <w:bCs/>
          <w:sz w:val="28"/>
          <w:szCs w:val="28"/>
          <w:lang w:val="ro-RO"/>
        </w:rPr>
        <w:t>achiziţionare</w:t>
      </w:r>
      <w:r w:rsidR="00CD3E9F" w:rsidRPr="008D565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proofErr w:type="gramStart"/>
      <w:r w:rsidR="002A2503" w:rsidRPr="008D5652">
        <w:rPr>
          <w:rFonts w:ascii="Times New Roman" w:hAnsi="Times New Roman" w:cs="Times New Roman"/>
          <w:b/>
          <w:bCs/>
          <w:sz w:val="28"/>
          <w:szCs w:val="28"/>
          <w:lang w:val="ro-RO"/>
        </w:rPr>
        <w:t>apă</w:t>
      </w:r>
      <w:proofErr w:type="gramEnd"/>
      <w:r w:rsidR="002A2503" w:rsidRPr="008D565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potabilă naturală</w:t>
      </w:r>
    </w:p>
    <w:p w:rsidR="00CD3E9F" w:rsidRPr="008D5652" w:rsidRDefault="00CD3E9F" w:rsidP="008D5652">
      <w:pPr>
        <w:spacing w:after="0" w:line="240" w:lineRule="auto"/>
        <w:ind w:right="-425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           </w:t>
      </w:r>
      <w:proofErr w:type="spellStart"/>
      <w:proofErr w:type="gramStart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>Autoritatea</w:t>
      </w:r>
      <w:proofErr w:type="spellEnd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>contractantă</w:t>
      </w:r>
      <w:proofErr w:type="spellEnd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- </w:t>
      </w:r>
      <w:proofErr w:type="spellStart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>Inspectoratul</w:t>
      </w:r>
      <w:proofErr w:type="spellEnd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de </w:t>
      </w:r>
      <w:proofErr w:type="spellStart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>poliție</w:t>
      </w:r>
      <w:proofErr w:type="spellEnd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>Orhei</w:t>
      </w:r>
      <w:proofErr w:type="spellEnd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>mun</w:t>
      </w:r>
      <w:proofErr w:type="spellEnd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proofErr w:type="gramEnd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>Orhei</w:t>
      </w:r>
      <w:proofErr w:type="spellEnd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str. </w:t>
      </w:r>
      <w:proofErr w:type="spellStart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>Vasile</w:t>
      </w:r>
      <w:proofErr w:type="spellEnd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Mahu</w:t>
      </w:r>
      <w:proofErr w:type="gramStart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>,14</w:t>
      </w:r>
      <w:r w:rsidR="005233D0" w:rsidRPr="008D5652">
        <w:rPr>
          <w:rFonts w:ascii="Times New Roman" w:hAnsi="Times New Roman" w:cs="Times New Roman"/>
          <w:bCs/>
          <w:sz w:val="28"/>
          <w:szCs w:val="28"/>
          <w:lang w:val="en-US"/>
        </w:rPr>
        <w:t>4</w:t>
      </w:r>
      <w:proofErr w:type="gramEnd"/>
      <w:r w:rsidRPr="008D565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                                </w:t>
      </w:r>
    </w:p>
    <w:p w:rsidR="005233D0" w:rsidRPr="008D5652" w:rsidRDefault="00CD3E9F" w:rsidP="008D5652">
      <w:pPr>
        <w:shd w:val="clear" w:color="auto" w:fill="FFFFFF" w:themeFill="background1"/>
        <w:ind w:right="-425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D5652">
        <w:rPr>
          <w:rFonts w:ascii="Times New Roman" w:hAnsi="Times New Roman" w:cs="Times New Roman"/>
          <w:sz w:val="28"/>
          <w:szCs w:val="28"/>
          <w:lang w:val="en-US"/>
        </w:rPr>
        <w:t>Descriere</w:t>
      </w:r>
      <w:proofErr w:type="spellEnd"/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sz w:val="28"/>
          <w:szCs w:val="28"/>
          <w:lang w:val="en-US"/>
        </w:rPr>
        <w:t>generală</w:t>
      </w:r>
      <w:proofErr w:type="spellEnd"/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A2503" w:rsidRPr="008D5652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A2503" w:rsidRPr="008D5652">
        <w:rPr>
          <w:rFonts w:ascii="Times New Roman" w:hAnsi="Times New Roman" w:cs="Times New Roman"/>
          <w:sz w:val="28"/>
          <w:szCs w:val="28"/>
          <w:lang w:val="en-US"/>
        </w:rPr>
        <w:t>achiziționare</w:t>
      </w:r>
      <w:proofErr w:type="spellEnd"/>
      <w:r w:rsidR="002A2503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2A2503" w:rsidRPr="008D5652">
        <w:rPr>
          <w:rFonts w:ascii="Times New Roman" w:hAnsi="Times New Roman" w:cs="Times New Roman"/>
          <w:sz w:val="28"/>
          <w:szCs w:val="28"/>
          <w:lang w:val="en-US"/>
        </w:rPr>
        <w:t>apă</w:t>
      </w:r>
      <w:proofErr w:type="spellEnd"/>
      <w:proofErr w:type="gramEnd"/>
      <w:r w:rsidR="002A2503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A2503" w:rsidRPr="008D5652">
        <w:rPr>
          <w:rFonts w:ascii="Times New Roman" w:hAnsi="Times New Roman" w:cs="Times New Roman"/>
          <w:sz w:val="28"/>
          <w:szCs w:val="28"/>
          <w:lang w:val="en-US"/>
        </w:rPr>
        <w:t>potabilă</w:t>
      </w:r>
      <w:proofErr w:type="spellEnd"/>
      <w:r w:rsidR="002A2503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A2503" w:rsidRPr="008D5652">
        <w:rPr>
          <w:rFonts w:ascii="Times New Roman" w:hAnsi="Times New Roman" w:cs="Times New Roman"/>
          <w:sz w:val="28"/>
          <w:szCs w:val="28"/>
          <w:lang w:val="en-US"/>
        </w:rPr>
        <w:t>naturală</w:t>
      </w:r>
      <w:proofErr w:type="spellEnd"/>
    </w:p>
    <w:p w:rsidR="00FB40E3" w:rsidRPr="008D5652" w:rsidRDefault="002A2503" w:rsidP="008D5652">
      <w:pPr>
        <w:shd w:val="clear" w:color="auto" w:fill="FFFFFF" w:themeFill="background1"/>
        <w:spacing w:before="120"/>
        <w:ind w:right="-425"/>
        <w:rPr>
          <w:rFonts w:ascii="Times New Roman" w:hAnsi="Times New Roman" w:cs="Times New Roman"/>
          <w:b/>
          <w:sz w:val="28"/>
          <w:szCs w:val="28"/>
          <w:lang w:val="it-IT"/>
        </w:rPr>
      </w:pPr>
      <w:proofErr w:type="spellStart"/>
      <w:r w:rsidRPr="008D565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B60F7" w:rsidRPr="008D5652">
        <w:rPr>
          <w:rFonts w:ascii="Times New Roman" w:hAnsi="Times New Roman" w:cs="Times New Roman"/>
          <w:sz w:val="28"/>
          <w:szCs w:val="28"/>
          <w:lang w:val="en-US"/>
        </w:rPr>
        <w:t>chizițio</w:t>
      </w:r>
      <w:r w:rsidR="00FB40E3" w:rsidRPr="008D5652">
        <w:rPr>
          <w:rFonts w:ascii="Times New Roman" w:hAnsi="Times New Roman" w:cs="Times New Roman"/>
          <w:sz w:val="28"/>
          <w:szCs w:val="28"/>
          <w:lang w:val="en-US"/>
        </w:rPr>
        <w:t>narea</w:t>
      </w:r>
      <w:proofErr w:type="spellEnd"/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52">
        <w:rPr>
          <w:rFonts w:ascii="Times New Roman" w:hAnsi="Times New Roman" w:cs="Times New Roman"/>
          <w:sz w:val="28"/>
          <w:szCs w:val="28"/>
          <w:lang w:val="en-US"/>
        </w:rPr>
        <w:t>cuprinde</w:t>
      </w:r>
      <w:proofErr w:type="spellEnd"/>
      <w:r w:rsidR="00FB40E3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B40E3" w:rsidRPr="008D5652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proofErr w:type="spellStart"/>
      <w:r w:rsidRPr="008D5652">
        <w:rPr>
          <w:rFonts w:ascii="Times New Roman" w:hAnsi="Times New Roman" w:cs="Times New Roman"/>
          <w:sz w:val="28"/>
          <w:szCs w:val="28"/>
          <w:lang w:val="en-US"/>
        </w:rPr>
        <w:t>perioada</w:t>
      </w:r>
      <w:proofErr w:type="spellEnd"/>
      <w:proofErr w:type="gramEnd"/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8D5652">
        <w:rPr>
          <w:rFonts w:ascii="Times New Roman" w:hAnsi="Times New Roman" w:cs="Times New Roman"/>
          <w:sz w:val="28"/>
          <w:szCs w:val="28"/>
          <w:lang w:val="en-US"/>
        </w:rPr>
        <w:t>febr</w:t>
      </w:r>
      <w:r w:rsidR="008B60F7" w:rsidRPr="008D5652">
        <w:rPr>
          <w:rFonts w:ascii="Times New Roman" w:hAnsi="Times New Roman" w:cs="Times New Roman"/>
          <w:sz w:val="28"/>
          <w:szCs w:val="28"/>
          <w:lang w:val="en-US"/>
        </w:rPr>
        <w:t>uarie</w:t>
      </w:r>
      <w:proofErr w:type="spellEnd"/>
      <w:r w:rsidR="008B60F7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2026-31 </w:t>
      </w:r>
      <w:proofErr w:type="spellStart"/>
      <w:r w:rsidR="008B60F7" w:rsidRPr="008D5652">
        <w:rPr>
          <w:rFonts w:ascii="Times New Roman" w:hAnsi="Times New Roman" w:cs="Times New Roman"/>
          <w:sz w:val="28"/>
          <w:szCs w:val="28"/>
          <w:lang w:val="en-US"/>
        </w:rPr>
        <w:t>decembrie</w:t>
      </w:r>
      <w:proofErr w:type="spellEnd"/>
      <w:r w:rsidR="008B60F7" w:rsidRPr="008D5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8B60F7" w:rsidRPr="008D5652">
        <w:rPr>
          <w:rFonts w:ascii="Times New Roman" w:hAnsi="Times New Roman" w:cs="Times New Roman"/>
          <w:sz w:val="28"/>
          <w:szCs w:val="28"/>
          <w:lang w:val="en-US"/>
        </w:rPr>
        <w:t>2026</w:t>
      </w:r>
      <w:bookmarkStart w:id="2" w:name="_Hlk65747910"/>
    </w:p>
    <w:p w:rsidR="008B60F7" w:rsidRPr="008D5652" w:rsidRDefault="00FB40E3" w:rsidP="008D5652">
      <w:pPr>
        <w:shd w:val="clear" w:color="auto" w:fill="FFFFFF" w:themeFill="background1"/>
        <w:spacing w:before="120"/>
        <w:ind w:right="-425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8D5652">
        <w:rPr>
          <w:rFonts w:ascii="Times New Roman" w:hAnsi="Times New Roman" w:cs="Times New Roman"/>
          <w:b/>
          <w:sz w:val="28"/>
          <w:szCs w:val="28"/>
          <w:lang w:val="it-IT"/>
        </w:rPr>
        <w:t>2.</w:t>
      </w:r>
      <w:r w:rsidR="008B60F7" w:rsidRPr="008D5652">
        <w:rPr>
          <w:rFonts w:ascii="Times New Roman" w:hAnsi="Times New Roman" w:cs="Times New Roman"/>
          <w:sz w:val="28"/>
          <w:szCs w:val="28"/>
          <w:lang w:val="ro-RO"/>
        </w:rPr>
        <w:t>Termeni și condiții de livrare</w:t>
      </w:r>
      <w:r w:rsidR="005233D0" w:rsidRPr="008D5652">
        <w:rPr>
          <w:rFonts w:ascii="Times New Roman" w:hAnsi="Times New Roman" w:cs="Times New Roman"/>
          <w:sz w:val="28"/>
          <w:szCs w:val="28"/>
          <w:lang w:val="ro-RO"/>
        </w:rPr>
        <w:t>:</w:t>
      </w:r>
      <w:r w:rsidRPr="008D5652">
        <w:rPr>
          <w:rFonts w:ascii="Times New Roman" w:hAnsi="Times New Roman" w:cs="Times New Roman"/>
          <w:sz w:val="28"/>
          <w:szCs w:val="28"/>
          <w:lang w:val="ro-RO"/>
        </w:rPr>
        <w:t xml:space="preserve"> Livrarea Bunurilor şi/sau prestarea Serviciilor se efectuează de către Vânzător în termenele prevăzute de graficul de livrare. </w:t>
      </w:r>
    </w:p>
    <w:p w:rsidR="005233D0" w:rsidRPr="008D5652" w:rsidRDefault="00CD3E9F" w:rsidP="008D5652">
      <w:pPr>
        <w:suppressAutoHyphens/>
        <w:spacing w:after="0" w:line="240" w:lineRule="auto"/>
        <w:ind w:right="-425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8D5652">
        <w:rPr>
          <w:rFonts w:ascii="Times New Roman" w:hAnsi="Times New Roman" w:cs="Times New Roman"/>
          <w:sz w:val="28"/>
          <w:szCs w:val="28"/>
          <w:lang w:val="ro-RO"/>
        </w:rPr>
        <w:t>Documentaţia de însoţire a Bunurilor  include:</w:t>
      </w:r>
      <w:r w:rsidRPr="008D5652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     </w:t>
      </w:r>
      <w:r w:rsidR="005233D0" w:rsidRPr="008D5652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        </w:t>
      </w:r>
    </w:p>
    <w:p w:rsidR="005233D0" w:rsidRPr="008D5652" w:rsidRDefault="005233D0" w:rsidP="008D5652">
      <w:pPr>
        <w:suppressAutoHyphens/>
        <w:spacing w:after="0" w:line="240" w:lineRule="auto"/>
        <w:ind w:right="-425"/>
        <w:rPr>
          <w:rFonts w:ascii="Times New Roman" w:hAnsi="Times New Roman" w:cs="Times New Roman"/>
          <w:sz w:val="28"/>
          <w:szCs w:val="28"/>
          <w:lang w:val="ro-RO"/>
        </w:rPr>
      </w:pPr>
      <w:r w:rsidRPr="008D5652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         Facturi fiscale;</w:t>
      </w:r>
      <w:r w:rsidRPr="008D5652">
        <w:rPr>
          <w:rFonts w:ascii="Times New Roman" w:hAnsi="Times New Roman" w:cs="Times New Roman"/>
          <w:i/>
          <w:iCs/>
          <w:sz w:val="28"/>
          <w:szCs w:val="28"/>
          <w:lang w:val="ro-RO"/>
        </w:rPr>
        <w:br/>
        <w:t xml:space="preserve">         Certificate de calitate;</w:t>
      </w:r>
      <w:r w:rsidRPr="008D5652">
        <w:rPr>
          <w:rFonts w:ascii="Times New Roman" w:hAnsi="Times New Roman" w:cs="Times New Roman"/>
          <w:i/>
          <w:iCs/>
          <w:sz w:val="28"/>
          <w:szCs w:val="28"/>
          <w:lang w:val="ro-RO"/>
        </w:rPr>
        <w:br/>
        <w:t xml:space="preserve">        Acte de predare/primire. </w:t>
      </w:r>
    </w:p>
    <w:p w:rsidR="002A2503" w:rsidRPr="008D5652" w:rsidRDefault="00FB40E3" w:rsidP="008D5652">
      <w:pPr>
        <w:pStyle w:val="TableParagraph"/>
        <w:ind w:right="-425"/>
        <w:jc w:val="both"/>
        <w:rPr>
          <w:sz w:val="28"/>
          <w:szCs w:val="28"/>
        </w:rPr>
      </w:pPr>
      <w:r w:rsidRPr="008D5652">
        <w:rPr>
          <w:sz w:val="28"/>
          <w:szCs w:val="28"/>
        </w:rPr>
        <w:t>3</w:t>
      </w:r>
      <w:r w:rsidR="005233D0" w:rsidRPr="008D5652">
        <w:rPr>
          <w:b/>
          <w:sz w:val="28"/>
          <w:szCs w:val="28"/>
        </w:rPr>
        <w:t xml:space="preserve">.  </w:t>
      </w:r>
      <w:r w:rsidR="00CD3E9F" w:rsidRPr="008D5652">
        <w:rPr>
          <w:b/>
          <w:sz w:val="28"/>
          <w:szCs w:val="28"/>
        </w:rPr>
        <w:t xml:space="preserve">Materiale, compatibilităţi, reglementări tehnice şi standarde </w:t>
      </w:r>
      <w:proofErr w:type="spellStart"/>
      <w:r w:rsidR="00CD3E9F" w:rsidRPr="008D5652">
        <w:rPr>
          <w:b/>
          <w:sz w:val="28"/>
          <w:szCs w:val="28"/>
        </w:rPr>
        <w:t>utilizate</w:t>
      </w:r>
      <w:r w:rsidR="002A2503" w:rsidRPr="008D5652">
        <w:rPr>
          <w:b/>
          <w:sz w:val="28"/>
          <w:szCs w:val="28"/>
        </w:rPr>
        <w:t>-</w:t>
      </w:r>
      <w:proofErr w:type="spellEnd"/>
      <w:r w:rsidR="002A2503" w:rsidRPr="008D5652">
        <w:rPr>
          <w:b/>
          <w:sz w:val="28"/>
          <w:szCs w:val="28"/>
        </w:rPr>
        <w:t xml:space="preserve"> </w:t>
      </w:r>
      <w:r w:rsidR="002A2503" w:rsidRPr="008D5652">
        <w:rPr>
          <w:sz w:val="28"/>
          <w:szCs w:val="28"/>
        </w:rPr>
        <w:t>Apă  potabilă(</w:t>
      </w:r>
      <w:proofErr w:type="spellStart"/>
      <w:r w:rsidR="002A2503" w:rsidRPr="008D5652">
        <w:rPr>
          <w:sz w:val="28"/>
          <w:szCs w:val="28"/>
        </w:rPr>
        <w:t>necarbozificată</w:t>
      </w:r>
      <w:proofErr w:type="spellEnd"/>
      <w:r w:rsidR="002A2503" w:rsidRPr="008D5652">
        <w:rPr>
          <w:sz w:val="28"/>
          <w:szCs w:val="28"/>
        </w:rPr>
        <w:t xml:space="preserve">)  îmbuteliată în butelii de 19 litri. Butelie de 19 litri , produs din </w:t>
      </w:r>
      <w:proofErr w:type="spellStart"/>
      <w:r w:rsidR="002A2503" w:rsidRPr="008D5652">
        <w:rPr>
          <w:sz w:val="28"/>
          <w:szCs w:val="28"/>
        </w:rPr>
        <w:t>policarbonat</w:t>
      </w:r>
      <w:proofErr w:type="spellEnd"/>
      <w:r w:rsidR="002A2503" w:rsidRPr="008D5652">
        <w:rPr>
          <w:sz w:val="28"/>
          <w:szCs w:val="28"/>
        </w:rPr>
        <w:t xml:space="preserve"> reutilizabil, sigilat cu capac termic, admise la utilizare ca ambalaj pentru lichide alimentare. Capacul buteliei din 2 componente cu </w:t>
      </w:r>
      <w:proofErr w:type="spellStart"/>
      <w:r w:rsidR="002A2503" w:rsidRPr="008D5652">
        <w:rPr>
          <w:sz w:val="28"/>
          <w:szCs w:val="28"/>
        </w:rPr>
        <w:t>stikerul</w:t>
      </w:r>
      <w:proofErr w:type="spellEnd"/>
      <w:r w:rsidR="002A2503" w:rsidRPr="008D5652">
        <w:rPr>
          <w:sz w:val="28"/>
          <w:szCs w:val="28"/>
        </w:rPr>
        <w:t xml:space="preserve"> igienic, sigilat cu capac termocontractabil (conform HG nr.308 din 29.04.2011) cu rezidiul sec solubil total până la 500 mg/l.  Deținerea laboratorului pentru efectuarea analizelor chimice și microbiologice pentru evidența zilnică a calității produsului sau prezentarea contractului cu laboratorul;</w:t>
      </w:r>
    </w:p>
    <w:p w:rsidR="002A2503" w:rsidRPr="008D5652" w:rsidRDefault="002A2503" w:rsidP="008D5652">
      <w:pPr>
        <w:pStyle w:val="TableParagraph"/>
        <w:ind w:right="-425"/>
        <w:jc w:val="both"/>
        <w:rPr>
          <w:sz w:val="28"/>
          <w:szCs w:val="28"/>
        </w:rPr>
      </w:pPr>
      <w:proofErr w:type="spellStart"/>
      <w:r w:rsidRPr="008D5652">
        <w:rPr>
          <w:sz w:val="28"/>
          <w:szCs w:val="28"/>
        </w:rPr>
        <w:t>-oferirea</w:t>
      </w:r>
      <w:proofErr w:type="spellEnd"/>
      <w:r w:rsidRPr="008D5652">
        <w:rPr>
          <w:sz w:val="28"/>
          <w:szCs w:val="28"/>
        </w:rPr>
        <w:t xml:space="preserve"> în folosință gratuită a buteliilor pe perioada valabilității contractului;</w:t>
      </w:r>
    </w:p>
    <w:p w:rsidR="002A2503" w:rsidRPr="008D5652" w:rsidRDefault="002A2503" w:rsidP="008D5652">
      <w:pPr>
        <w:pStyle w:val="TableParagraph"/>
        <w:ind w:right="-425"/>
        <w:jc w:val="both"/>
        <w:rPr>
          <w:sz w:val="28"/>
          <w:szCs w:val="28"/>
        </w:rPr>
      </w:pPr>
      <w:proofErr w:type="spellStart"/>
      <w:r w:rsidRPr="008D5652">
        <w:rPr>
          <w:sz w:val="28"/>
          <w:szCs w:val="28"/>
        </w:rPr>
        <w:t>-prelucrarea</w:t>
      </w:r>
      <w:proofErr w:type="spellEnd"/>
      <w:r w:rsidRPr="008D5652">
        <w:rPr>
          <w:sz w:val="28"/>
          <w:szCs w:val="28"/>
        </w:rPr>
        <w:t xml:space="preserve"> termică a buteliilor refolosite;</w:t>
      </w:r>
    </w:p>
    <w:p w:rsidR="00CD3E9F" w:rsidRPr="008D5652" w:rsidRDefault="002A2503" w:rsidP="008D5652">
      <w:pPr>
        <w:suppressAutoHyphens/>
        <w:spacing w:after="0" w:line="240" w:lineRule="auto"/>
        <w:ind w:left="-284" w:right="-425"/>
        <w:rPr>
          <w:rFonts w:ascii="Times New Roman" w:hAnsi="Times New Roman" w:cs="Times New Roman"/>
          <w:sz w:val="28"/>
          <w:szCs w:val="28"/>
          <w:lang w:val="ro-RO"/>
        </w:rPr>
      </w:pPr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="008D5652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8D5652">
        <w:rPr>
          <w:rFonts w:ascii="Times New Roman" w:hAnsi="Times New Roman" w:cs="Times New Roman"/>
          <w:sz w:val="28"/>
          <w:szCs w:val="28"/>
          <w:lang w:val="ro-RO"/>
        </w:rPr>
        <w:t>livrarea va avea loc la sediul Autorității contractante</w:t>
      </w:r>
    </w:p>
    <w:p w:rsidR="00427F8F" w:rsidRPr="008D5652" w:rsidRDefault="00CD3E9F" w:rsidP="008D5652">
      <w:pPr>
        <w:spacing w:after="0"/>
        <w:ind w:right="-425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D5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9. </w:t>
      </w:r>
      <w:proofErr w:type="spellStart"/>
      <w:r w:rsidRPr="008D5652">
        <w:rPr>
          <w:rFonts w:ascii="Times New Roman" w:hAnsi="Times New Roman" w:cs="Times New Roman"/>
          <w:b/>
          <w:sz w:val="28"/>
          <w:szCs w:val="28"/>
          <w:lang w:val="en-US"/>
        </w:rPr>
        <w:t>Documente</w:t>
      </w:r>
      <w:proofErr w:type="spellEnd"/>
      <w:r w:rsidRPr="008D5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b/>
          <w:sz w:val="28"/>
          <w:szCs w:val="28"/>
          <w:lang w:val="en-US"/>
        </w:rPr>
        <w:t>obligatorii</w:t>
      </w:r>
      <w:proofErr w:type="spellEnd"/>
      <w:r w:rsidRPr="008D5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8D5652">
        <w:rPr>
          <w:rFonts w:ascii="Times New Roman" w:hAnsi="Times New Roman" w:cs="Times New Roman"/>
          <w:b/>
          <w:sz w:val="28"/>
          <w:szCs w:val="28"/>
          <w:lang w:val="en-US"/>
        </w:rPr>
        <w:t>depunerea</w:t>
      </w:r>
      <w:proofErr w:type="spellEnd"/>
      <w:r w:rsidRPr="008D56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b/>
          <w:sz w:val="28"/>
          <w:szCs w:val="28"/>
          <w:lang w:val="en-US"/>
        </w:rPr>
        <w:t>ofertei</w:t>
      </w:r>
      <w:proofErr w:type="spellEnd"/>
      <w:r w:rsidR="00427F8F" w:rsidRPr="008D5652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427F8F" w:rsidRPr="008D5652" w:rsidRDefault="003B25C9" w:rsidP="00427F8F">
      <w:pPr>
        <w:spacing w:after="0"/>
        <w:ind w:right="-425"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Certificat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/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decizie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de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înregistrare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a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întreprinderii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/extras din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Registrul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de stat-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copii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confirmate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prin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semnătura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electronică</w:t>
      </w:r>
      <w:proofErr w:type="spellEnd"/>
      <w:r w:rsidRPr="008D5652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427F8F" w:rsidRPr="008D5652" w:rsidRDefault="003B25C9" w:rsidP="00427F8F">
      <w:pPr>
        <w:spacing w:after="0"/>
        <w:ind w:right="-425"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Certificat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de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atribuire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a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contului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bancar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,</w:t>
      </w:r>
    </w:p>
    <w:p w:rsidR="00427F8F" w:rsidRPr="008D5652" w:rsidRDefault="003B25C9" w:rsidP="00427F8F">
      <w:pPr>
        <w:spacing w:after="0"/>
        <w:ind w:right="-425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427F8F" w:rsidRPr="008D5652">
        <w:rPr>
          <w:rFonts w:ascii="Times New Roman" w:hAnsi="Times New Roman" w:cs="Times New Roman"/>
          <w:iCs/>
          <w:sz w:val="28"/>
          <w:szCs w:val="28"/>
          <w:lang w:val="en-US"/>
        </w:rPr>
        <w:tab/>
      </w:r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DUAE;</w:t>
      </w:r>
    </w:p>
    <w:p w:rsidR="00427F8F" w:rsidRPr="008D5652" w:rsidRDefault="003B25C9" w:rsidP="00427F8F">
      <w:pPr>
        <w:spacing w:after="0"/>
        <w:ind w:right="-425"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Declarație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privind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dotările</w:t>
      </w:r>
      <w:proofErr w:type="spellEnd"/>
      <w:proofErr w:type="gram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specific</w:t>
      </w:r>
      <w:r w:rsidR="00427F8F" w:rsidRPr="008D5652">
        <w:rPr>
          <w:rFonts w:ascii="Times New Roman" w:hAnsi="Times New Roman" w:cs="Times New Roman"/>
          <w:iCs/>
          <w:sz w:val="28"/>
          <w:szCs w:val="28"/>
          <w:lang w:val="en-US"/>
        </w:rPr>
        <w:t>e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utilajul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și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echipamentul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necesar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pentru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îndeplinirea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corespunzătoare</w:t>
      </w:r>
      <w:proofErr w:type="spellEnd"/>
      <w:r w:rsidR="00427F8F"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a </w:t>
      </w:r>
      <w:proofErr w:type="spellStart"/>
      <w:r w:rsidR="00427F8F" w:rsidRPr="008D5652">
        <w:rPr>
          <w:rFonts w:ascii="Times New Roman" w:hAnsi="Times New Roman" w:cs="Times New Roman"/>
          <w:iCs/>
          <w:sz w:val="28"/>
          <w:szCs w:val="28"/>
          <w:lang w:val="en-US"/>
        </w:rPr>
        <w:t>contractului</w:t>
      </w:r>
      <w:proofErr w:type="spellEnd"/>
      <w:r w:rsidR="00427F8F" w:rsidRPr="008D5652">
        <w:rPr>
          <w:rFonts w:ascii="Times New Roman" w:hAnsi="Times New Roman" w:cs="Times New Roman"/>
          <w:iCs/>
          <w:sz w:val="28"/>
          <w:szCs w:val="28"/>
          <w:lang w:val="en-US"/>
        </w:rPr>
        <w:t>;</w:t>
      </w:r>
    </w:p>
    <w:p w:rsidR="00427F8F" w:rsidRPr="008D5652" w:rsidRDefault="00427F8F" w:rsidP="00427F8F">
      <w:pPr>
        <w:spacing w:after="0"/>
        <w:ind w:right="-425"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Declarație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privind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personalul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de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specialitate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propus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pentru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implimentarea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contractului</w:t>
      </w:r>
      <w:proofErr w:type="spellEnd"/>
      <w:r w:rsidRPr="008D5652">
        <w:rPr>
          <w:rFonts w:ascii="Times New Roman" w:hAnsi="Times New Roman" w:cs="Times New Roman"/>
          <w:iCs/>
          <w:sz w:val="28"/>
          <w:szCs w:val="28"/>
          <w:lang w:val="en-US"/>
        </w:rPr>
        <w:t>.</w:t>
      </w:r>
      <w:proofErr w:type="gramEnd"/>
    </w:p>
    <w:p w:rsidR="00CD3E9F" w:rsidRPr="008D5652" w:rsidRDefault="00427F8F" w:rsidP="000D24B1">
      <w:pPr>
        <w:ind w:right="-425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D5652">
        <w:rPr>
          <w:rFonts w:ascii="Times New Roman" w:hAnsi="Times New Roman" w:cs="Times New Roman"/>
          <w:sz w:val="28"/>
          <w:szCs w:val="28"/>
          <w:lang w:val="en-US"/>
        </w:rPr>
        <w:t>Notă</w:t>
      </w:r>
      <w:proofErr w:type="spellEnd"/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>documentele</w:t>
      </w:r>
      <w:proofErr w:type="spellEnd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>conțin</w:t>
      </w:r>
      <w:proofErr w:type="spellEnd"/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date cu </w:t>
      </w:r>
      <w:proofErr w:type="spellStart"/>
      <w:r w:rsidRPr="008D5652">
        <w:rPr>
          <w:rFonts w:ascii="Times New Roman" w:hAnsi="Times New Roman" w:cs="Times New Roman"/>
          <w:sz w:val="28"/>
          <w:szCs w:val="28"/>
          <w:lang w:val="en-US"/>
        </w:rPr>
        <w:t>caracter</w:t>
      </w:r>
      <w:proofErr w:type="spellEnd"/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personal, </w:t>
      </w:r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nu se </w:t>
      </w:r>
      <w:proofErr w:type="spellStart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>dep</w:t>
      </w:r>
      <w:r w:rsidRPr="008D5652">
        <w:rPr>
          <w:rFonts w:ascii="Times New Roman" w:hAnsi="Times New Roman" w:cs="Times New Roman"/>
          <w:sz w:val="28"/>
          <w:szCs w:val="28"/>
          <w:lang w:val="en-US"/>
        </w:rPr>
        <w:t>un</w:t>
      </w:r>
      <w:proofErr w:type="spellEnd"/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sz w:val="28"/>
          <w:szCs w:val="28"/>
          <w:lang w:val="en-US"/>
        </w:rPr>
        <w:t>intermediul</w:t>
      </w:r>
      <w:proofErr w:type="spellEnd"/>
      <w:r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SIA </w:t>
      </w:r>
      <w:proofErr w:type="gramStart"/>
      <w:r w:rsidRPr="008D5652">
        <w:rPr>
          <w:rFonts w:ascii="Times New Roman" w:hAnsi="Times New Roman" w:cs="Times New Roman"/>
          <w:sz w:val="28"/>
          <w:szCs w:val="28"/>
          <w:lang w:val="en-US"/>
        </w:rPr>
        <w:t>RSAP ,</w:t>
      </w:r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>se</w:t>
      </w:r>
      <w:proofErr w:type="gramEnd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>prezintă</w:t>
      </w:r>
      <w:proofErr w:type="spellEnd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>etapa</w:t>
      </w:r>
      <w:proofErr w:type="spellEnd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>evaluare</w:t>
      </w:r>
      <w:proofErr w:type="spellEnd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direct </w:t>
      </w:r>
      <w:proofErr w:type="spellStart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>autorității</w:t>
      </w:r>
      <w:proofErr w:type="spellEnd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>contractante</w:t>
      </w:r>
      <w:proofErr w:type="spellEnd"/>
      <w:r w:rsidR="00CD3E9F" w:rsidRPr="008D565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27F8F" w:rsidRPr="008D5652" w:rsidRDefault="00427F8F" w:rsidP="005233D0">
      <w:pPr>
        <w:ind w:right="-425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spellStart"/>
      <w:r w:rsidRPr="008D5652">
        <w:rPr>
          <w:rFonts w:ascii="Times New Roman" w:hAnsi="Times New Roman" w:cs="Times New Roman"/>
          <w:bCs/>
          <w:iCs/>
          <w:sz w:val="28"/>
          <w:szCs w:val="28"/>
          <w:lang w:val="en-US"/>
        </w:rPr>
        <w:t>Președinte</w:t>
      </w:r>
      <w:proofErr w:type="spellEnd"/>
      <w:r w:rsidRPr="008D5652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r w:rsidRPr="008D5652">
        <w:rPr>
          <w:rFonts w:ascii="Times New Roman" w:hAnsi="Times New Roman" w:cs="Times New Roman"/>
          <w:bCs/>
          <w:iCs/>
          <w:sz w:val="28"/>
          <w:szCs w:val="28"/>
          <w:lang w:val="en-US"/>
        </w:rPr>
        <w:t>grup</w:t>
      </w:r>
      <w:proofErr w:type="spellEnd"/>
      <w:r w:rsidRPr="008D5652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de </w:t>
      </w:r>
      <w:proofErr w:type="spellStart"/>
      <w:r w:rsidRPr="008D5652">
        <w:rPr>
          <w:rFonts w:ascii="Times New Roman" w:hAnsi="Times New Roman" w:cs="Times New Roman"/>
          <w:bCs/>
          <w:iCs/>
          <w:sz w:val="28"/>
          <w:szCs w:val="28"/>
          <w:lang w:val="en-US"/>
        </w:rPr>
        <w:t>lucru</w:t>
      </w:r>
      <w:proofErr w:type="spellEnd"/>
      <w:r w:rsidRPr="008D5652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  </w:t>
      </w:r>
      <w:proofErr w:type="spellStart"/>
      <w:r w:rsidRPr="008D5652">
        <w:rPr>
          <w:rFonts w:ascii="Times New Roman" w:hAnsi="Times New Roman" w:cs="Times New Roman"/>
          <w:bCs/>
          <w:iCs/>
          <w:sz w:val="28"/>
          <w:szCs w:val="28"/>
          <w:lang w:val="en-US"/>
        </w:rPr>
        <w:t>Eugeniu</w:t>
      </w:r>
      <w:proofErr w:type="spellEnd"/>
      <w:r w:rsidRPr="008D5652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BORȘ</w:t>
      </w:r>
      <w:r w:rsidR="00CD3E9F" w:rsidRPr="008D5652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            </w:t>
      </w:r>
    </w:p>
    <w:p w:rsidR="00CD3E9F" w:rsidRPr="008D5652" w:rsidRDefault="002A2503" w:rsidP="005233D0">
      <w:pPr>
        <w:ind w:right="-425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8D5652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Data „23”febru</w:t>
      </w:r>
      <w:r w:rsidR="00427F8F" w:rsidRPr="008D5652">
        <w:rPr>
          <w:rFonts w:ascii="Times New Roman" w:hAnsi="Times New Roman" w:cs="Times New Roman"/>
          <w:bCs/>
          <w:iCs/>
          <w:sz w:val="28"/>
          <w:szCs w:val="28"/>
          <w:lang w:val="en-US"/>
        </w:rPr>
        <w:t>arie 2026</w:t>
      </w:r>
    </w:p>
    <w:p w:rsidR="00CD3E9F" w:rsidRPr="00427F8F" w:rsidRDefault="00CD3E9F" w:rsidP="005233D0">
      <w:pPr>
        <w:ind w:right="-709"/>
        <w:jc w:val="both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</w:p>
    <w:bookmarkEnd w:id="2"/>
    <w:p w:rsidR="00081C7F" w:rsidRPr="00427F8F" w:rsidRDefault="00081C7F" w:rsidP="005233D0">
      <w:pPr>
        <w:ind w:right="-709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81C7F" w:rsidRPr="00427F8F" w:rsidSect="008D5652">
      <w:pgSz w:w="11906" w:h="16838"/>
      <w:pgMar w:top="284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Ўм-ЎмЎгЎм?Ўм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74631EB"/>
    <w:multiLevelType w:val="hybridMultilevel"/>
    <w:tmpl w:val="A0463832"/>
    <w:lvl w:ilvl="0" w:tplc="108412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3E9F"/>
    <w:rsid w:val="00004BC3"/>
    <w:rsid w:val="00081C7F"/>
    <w:rsid w:val="000D24B1"/>
    <w:rsid w:val="001142FF"/>
    <w:rsid w:val="001B5E73"/>
    <w:rsid w:val="002A2503"/>
    <w:rsid w:val="003B25C9"/>
    <w:rsid w:val="00427F8F"/>
    <w:rsid w:val="00503E33"/>
    <w:rsid w:val="005233D0"/>
    <w:rsid w:val="00783B8B"/>
    <w:rsid w:val="008B60F7"/>
    <w:rsid w:val="008D5652"/>
    <w:rsid w:val="00B455E5"/>
    <w:rsid w:val="00CD3E9F"/>
    <w:rsid w:val="00EE0599"/>
    <w:rsid w:val="00FB4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0599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D3E9F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CD3E9F"/>
    <w:rPr>
      <w:rFonts w:ascii="Times New Roman" w:eastAsia="SimSun" w:hAnsi="Times New Roman" w:cs="Times New Roman"/>
      <w:sz w:val="24"/>
      <w:szCs w:val="24"/>
      <w:lang w:val="en-US" w:eastAsia="en-US"/>
    </w:rPr>
  </w:style>
  <w:style w:type="paragraph" w:styleId="a5">
    <w:name w:val="Balloon Text"/>
    <w:basedOn w:val="a0"/>
    <w:link w:val="a6"/>
    <w:uiPriority w:val="99"/>
    <w:semiHidden/>
    <w:unhideWhenUsed/>
    <w:rsid w:val="00523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5233D0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0"/>
    <w:uiPriority w:val="1"/>
    <w:qFormat/>
    <w:rsid w:val="002A25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1866E-F94F-4C1E-92AB-6CC875CF3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2026-02-23T14:51:00Z</dcterms:created>
  <dcterms:modified xsi:type="dcterms:W3CDTF">2026-02-23T14:51:00Z</dcterms:modified>
</cp:coreProperties>
</file>