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278" w:type="pct"/>
        <w:tblLook w:val="04A0" w:firstRow="1" w:lastRow="0" w:firstColumn="1" w:lastColumn="0" w:noHBand="0" w:noVBand="1"/>
      </w:tblPr>
      <w:tblGrid>
        <w:gridCol w:w="1151"/>
        <w:gridCol w:w="1985"/>
        <w:gridCol w:w="1831"/>
        <w:gridCol w:w="1310"/>
        <w:gridCol w:w="1264"/>
        <w:gridCol w:w="658"/>
        <w:gridCol w:w="1150"/>
        <w:gridCol w:w="877"/>
        <w:gridCol w:w="2682"/>
        <w:gridCol w:w="1230"/>
        <w:gridCol w:w="1150"/>
        <w:gridCol w:w="15"/>
        <w:gridCol w:w="77"/>
      </w:tblGrid>
      <w:tr w:rsidR="00CF43CC" w:rsidRPr="00C00499" w14:paraId="23748C89" w14:textId="77777777" w:rsidTr="00CF43CC">
        <w:trPr>
          <w:trHeight w:val="697"/>
        </w:trPr>
        <w:tc>
          <w:tcPr>
            <w:tcW w:w="374" w:type="pct"/>
          </w:tcPr>
          <w:p w14:paraId="326A7E12" w14:textId="77777777" w:rsidR="00CF43CC" w:rsidRPr="00C00499" w:rsidRDefault="00CF43CC" w:rsidP="004033E8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26" w:type="pct"/>
            <w:gridSpan w:val="12"/>
            <w:shd w:val="clear" w:color="auto" w:fill="auto"/>
            <w:vAlign w:val="center"/>
          </w:tcPr>
          <w:p w14:paraId="446710A5" w14:textId="54ED65E2" w:rsidR="00CF43CC" w:rsidRPr="004B16DD" w:rsidRDefault="00CF43CC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F674CA" w14:textId="094E7BD5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49EB43F9" w14:textId="71A82DD5" w:rsidR="00CF43CC" w:rsidRPr="00D22624" w:rsidRDefault="00CF43CC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>_” _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>_ 20</w:t>
            </w:r>
            <w:r>
              <w:rPr>
                <w:noProof w:val="0"/>
                <w:lang w:val="it-IT"/>
              </w:rPr>
              <w:t>21</w:t>
            </w:r>
          </w:p>
          <w:p w14:paraId="619B7215" w14:textId="77777777" w:rsidR="00CF43CC" w:rsidRPr="00C00499" w:rsidRDefault="00CF43CC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CF43CC" w:rsidRPr="00C00499" w14:paraId="31D76A5C" w14:textId="77777777" w:rsidTr="00CF43CC">
        <w:tc>
          <w:tcPr>
            <w:tcW w:w="374" w:type="pct"/>
            <w:tcBorders>
              <w:bottom w:val="single" w:sz="4" w:space="0" w:color="auto"/>
            </w:tcBorders>
          </w:tcPr>
          <w:p w14:paraId="753A8443" w14:textId="77777777" w:rsidR="00CF43CC" w:rsidRPr="007C0C9D" w:rsidRDefault="00CF43CC" w:rsidP="004033E8">
            <w:pPr>
              <w:jc w:val="center"/>
              <w:rPr>
                <w:i/>
                <w:iCs/>
              </w:rPr>
            </w:pPr>
          </w:p>
        </w:tc>
        <w:tc>
          <w:tcPr>
            <w:tcW w:w="4626" w:type="pct"/>
            <w:gridSpan w:val="12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F43CC" w:rsidRPr="007C0C9D" w14:paraId="3F5A88EC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94035BE" w14:textId="3A7352C1" w:rsidR="00CF43CC" w:rsidRPr="007C0C9D" w:rsidRDefault="00CF43CC" w:rsidP="00CB664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F43A9D8" w14:textId="77777777" w:rsidR="00CF43CC" w:rsidRPr="00C00499" w:rsidRDefault="00CF43CC" w:rsidP="004033E8">
            <w:pPr>
              <w:jc w:val="center"/>
            </w:pPr>
          </w:p>
        </w:tc>
      </w:tr>
      <w:tr w:rsidR="00CF43CC" w:rsidRPr="00C00499" w14:paraId="252A1D41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A30A9" w14:textId="77777777" w:rsidR="00CF43CC" w:rsidRPr="00C00499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80950" w14:textId="60F0E97C" w:rsidR="00CF43CC" w:rsidRPr="00C00499" w:rsidRDefault="00CF43CC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CF43CC" w:rsidRPr="00C00499" w14:paraId="2FCA7247" w14:textId="77777777" w:rsidTr="00CF43CC">
        <w:trPr>
          <w:gridAfter w:val="1"/>
          <w:wAfter w:w="25" w:type="pct"/>
          <w:trHeight w:val="397"/>
        </w:trPr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8971F" w14:textId="77777777" w:rsidR="00CF43CC" w:rsidRDefault="00CF43CC" w:rsidP="004033E8"/>
        </w:tc>
        <w:tc>
          <w:tcPr>
            <w:tcW w:w="4601" w:type="pct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0FC43" w14:textId="74698B79" w:rsidR="00CF43CC" w:rsidRPr="00C00499" w:rsidRDefault="00CF43CC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CF43CC" w:rsidRPr="00C00499" w14:paraId="6708222D" w14:textId="77777777" w:rsidTr="0004599D">
        <w:trPr>
          <w:trHeight w:val="567"/>
        </w:trPr>
        <w:tc>
          <w:tcPr>
            <w:tcW w:w="2665" w:type="pct"/>
            <w:gridSpan w:val="6"/>
            <w:shd w:val="clear" w:color="auto" w:fill="auto"/>
          </w:tcPr>
          <w:p w14:paraId="048EE2C4" w14:textId="77777777" w:rsidR="00CF43CC" w:rsidRPr="00C00499" w:rsidRDefault="00CF43CC" w:rsidP="004033E8"/>
        </w:tc>
        <w:tc>
          <w:tcPr>
            <w:tcW w:w="374" w:type="pct"/>
          </w:tcPr>
          <w:p w14:paraId="79E4CD95" w14:textId="77777777" w:rsidR="00CF43CC" w:rsidRPr="00C00499" w:rsidRDefault="00CF43CC" w:rsidP="004033E8"/>
        </w:tc>
        <w:tc>
          <w:tcPr>
            <w:tcW w:w="1961" w:type="pct"/>
            <w:gridSpan w:val="6"/>
            <w:shd w:val="clear" w:color="auto" w:fill="auto"/>
          </w:tcPr>
          <w:p w14:paraId="789E2BED" w14:textId="1A6A44F9" w:rsidR="00CF43CC" w:rsidRPr="00C00499" w:rsidRDefault="00CF43CC" w:rsidP="004033E8"/>
        </w:tc>
      </w:tr>
      <w:tr w:rsidR="00CF43CC" w:rsidRPr="0065496F" w14:paraId="0D31A554" w14:textId="77777777" w:rsidTr="00CB6644">
        <w:trPr>
          <w:gridAfter w:val="2"/>
          <w:wAfter w:w="31" w:type="pct"/>
          <w:trHeight w:val="1043"/>
        </w:trPr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3F49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AE8F9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8611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E07D06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943B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5516C87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4B3E0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34578E2" w14:textId="77777777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F501" w14:textId="2DC33E78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 de înregistrare la AMDM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B4E24" w14:textId="59AFD81F" w:rsidR="00CF43CC" w:rsidRPr="0065496F" w:rsidRDefault="00CF43CC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F43CC" w:rsidRPr="0065496F" w14:paraId="220B49F2" w14:textId="77777777" w:rsidTr="00CB6644">
        <w:trPr>
          <w:gridAfter w:val="2"/>
          <w:wAfter w:w="31" w:type="pct"/>
          <w:trHeight w:val="283"/>
        </w:trPr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A050B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58E71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65898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1AD5E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4A313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0E506" w14:textId="77777777" w:rsidR="00CF43CC" w:rsidRPr="0065496F" w:rsidRDefault="00CF43CC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92D59" w14:textId="6F93EF9F" w:rsidR="00CF43CC" w:rsidRDefault="00246A2A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ED7D9" w14:textId="12C8E01E" w:rsidR="00CF43CC" w:rsidRPr="0065496F" w:rsidRDefault="00246A2A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</w:tr>
      <w:tr w:rsidR="0004599D" w:rsidRPr="0065496F" w14:paraId="078F9C62" w14:textId="77777777" w:rsidTr="00CB6644">
        <w:trPr>
          <w:gridAfter w:val="2"/>
          <w:wAfter w:w="31" w:type="pct"/>
          <w:trHeight w:val="397"/>
        </w:trPr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07F8A" w14:textId="77777777" w:rsidR="0004599D" w:rsidRPr="0065496F" w:rsidRDefault="0004599D" w:rsidP="0004599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99491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56ACD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F212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96DD7" w14:textId="7A9CADAF" w:rsidR="0004599D" w:rsidRDefault="0004599D" w:rsidP="0004599D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787A7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6D289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F47F" w14:textId="1F5D9982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</w:tr>
      <w:tr w:rsidR="0004599D" w:rsidRPr="0065496F" w14:paraId="7D576589" w14:textId="77777777" w:rsidTr="00CB6644">
        <w:trPr>
          <w:gridAfter w:val="2"/>
          <w:wAfter w:w="31" w:type="pct"/>
          <w:trHeight w:val="397"/>
        </w:trPr>
        <w:tc>
          <w:tcPr>
            <w:tcW w:w="10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F4A882" w14:textId="3CA5E119" w:rsidR="0004599D" w:rsidRPr="00490F25" w:rsidRDefault="0004599D" w:rsidP="0004599D">
            <w:pPr>
              <w:rPr>
                <w:color w:val="000000"/>
              </w:rPr>
            </w:pPr>
            <w:r>
              <w:rPr>
                <w:sz w:val="20"/>
                <w:szCs w:val="20"/>
              </w:rPr>
              <w:t>5.</w:t>
            </w:r>
            <w:r w:rsidRPr="00D5358F">
              <w:rPr>
                <w:sz w:val="20"/>
                <w:szCs w:val="20"/>
              </w:rPr>
              <w:t>Scoabe pentru aparat de sutura manual/UKL, material titan, cu marimi de 0,3x4x4,8 mm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13979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6C447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4B229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03849F" w14:textId="45858156" w:rsidR="0004599D" w:rsidRPr="00490F25" w:rsidRDefault="0004599D" w:rsidP="0004599D">
            <w:pPr>
              <w:rPr>
                <w:color w:val="000000"/>
              </w:rPr>
            </w:pPr>
            <w:r>
              <w:rPr>
                <w:sz w:val="20"/>
                <w:szCs w:val="20"/>
              </w:rPr>
              <w:t>5.</w:t>
            </w:r>
            <w:r w:rsidRPr="00D5358F">
              <w:rPr>
                <w:sz w:val="20"/>
                <w:szCs w:val="20"/>
              </w:rPr>
              <w:t>Scoabe pentru aparat de sutura manual/UKL, material titan, cu marimi de 0,3x4x4,8 mm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3844E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42E1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7752F" w14:textId="6EEAE9B2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</w:tr>
      <w:tr w:rsidR="0004599D" w:rsidRPr="0065496F" w14:paraId="458EC723" w14:textId="77777777" w:rsidTr="00CB6644">
        <w:trPr>
          <w:gridAfter w:val="2"/>
          <w:wAfter w:w="31" w:type="pct"/>
          <w:trHeight w:val="397"/>
        </w:trPr>
        <w:tc>
          <w:tcPr>
            <w:tcW w:w="10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890B2" w14:textId="68BC86FD" w:rsidR="0004599D" w:rsidRPr="00955F6B" w:rsidRDefault="0004599D" w:rsidP="0004599D">
            <w:pPr>
              <w:rPr>
                <w:color w:val="000000"/>
                <w:lang w:val="en-US"/>
              </w:rPr>
            </w:pPr>
            <w:r>
              <w:rPr>
                <w:sz w:val="20"/>
                <w:szCs w:val="20"/>
              </w:rPr>
              <w:t>9.</w:t>
            </w:r>
            <w:r w:rsidRPr="00D5358F">
              <w:rPr>
                <w:sz w:val="20"/>
                <w:szCs w:val="20"/>
              </w:rPr>
              <w:t>Element de lucru pasiv, sterilizabil, 24/26 fr, diametru de 4 mm pentru set histeroresectoscopic, compatibil cu tecile 4413126, 4413127A, 4413130 și ansele 4423200, 4423203, 4423205 ENDOMED analogic la 4407100ST0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3D4B5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03E7A4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47C9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EFA1F4" w14:textId="77777777" w:rsidR="0004599D" w:rsidRDefault="0004599D" w:rsidP="000459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Pr="00D5358F">
              <w:rPr>
                <w:sz w:val="20"/>
                <w:szCs w:val="20"/>
              </w:rPr>
              <w:t>Element de lucru pasiv, sterilizabil, 24/26 fr, diametru de 4 mm pentru set histeroresectoscopic, compatibil cu tecile 4413126, 4413127A, 4413130 și ansele 4423200, 4423203, 4423205 ENDOMED analogic la 4407100ST0</w:t>
            </w:r>
          </w:p>
          <w:p w14:paraId="0700AF42" w14:textId="40250560" w:rsidR="0004599D" w:rsidRPr="00955F6B" w:rsidRDefault="0004599D" w:rsidP="0004599D">
            <w:pPr>
              <w:rPr>
                <w:color w:val="000000"/>
                <w:lang w:val="en-US"/>
              </w:rPr>
            </w:pPr>
            <w:r w:rsidRPr="00D5358F">
              <w:rPr>
                <w:sz w:val="20"/>
                <w:szCs w:val="20"/>
              </w:rPr>
              <w:drawing>
                <wp:inline distT="0" distB="0" distL="0" distR="0" wp14:anchorId="674C17E7" wp14:editId="6D3DE590">
                  <wp:extent cx="1094740" cy="554990"/>
                  <wp:effectExtent l="0" t="0" r="0" b="0"/>
                  <wp:docPr id="50" name="Picture 49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9E81BE4-1A98-4FAB-889D-113C6454418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49">
                            <a:extLst>
                              <a:ext uri="{FF2B5EF4-FFF2-40B4-BE49-F238E27FC236}">
                                <a16:creationId xmlns:a16="http://schemas.microsoft.com/office/drawing/2014/main" id="{19E81BE4-1A98-4FAB-889D-113C6454418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5557" cy="5554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02429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22EB3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800AD" w14:textId="1DB42528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</w:tr>
      <w:tr w:rsidR="0004599D" w:rsidRPr="0065496F" w14:paraId="61D53C95" w14:textId="77777777" w:rsidTr="00CB6644">
        <w:trPr>
          <w:gridAfter w:val="2"/>
          <w:wAfter w:w="31" w:type="pct"/>
          <w:trHeight w:val="397"/>
        </w:trPr>
        <w:tc>
          <w:tcPr>
            <w:tcW w:w="101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1E7BBD" w14:textId="77777777" w:rsidR="0004599D" w:rsidRPr="00955F6B" w:rsidRDefault="0004599D" w:rsidP="0004599D">
            <w:pPr>
              <w:rPr>
                <w:color w:val="000000"/>
                <w:lang w:val="en-US"/>
              </w:rPr>
            </w:pP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7DBEBB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AC0D5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48E5B" w14:textId="77777777" w:rsidR="0004599D" w:rsidRPr="00803969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26373D" w14:textId="77777777" w:rsidR="0004599D" w:rsidRPr="00955F6B" w:rsidRDefault="0004599D" w:rsidP="0004599D">
            <w:pPr>
              <w:rPr>
                <w:color w:val="000000"/>
                <w:lang w:val="en-US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1F480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2DE4C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DCE6E" w14:textId="59F9AD86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</w:tr>
      <w:tr w:rsidR="0004599D" w:rsidRPr="0065496F" w14:paraId="19D79BE7" w14:textId="77777777" w:rsidTr="00CB6644">
        <w:trPr>
          <w:gridAfter w:val="2"/>
          <w:wAfter w:w="31" w:type="pct"/>
          <w:trHeight w:val="397"/>
        </w:trPr>
        <w:tc>
          <w:tcPr>
            <w:tcW w:w="101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A5ED6" w14:textId="77777777" w:rsidR="0004599D" w:rsidRPr="0065496F" w:rsidRDefault="0004599D" w:rsidP="0004599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4F868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A7E41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A609A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8B762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FF05C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9240F" w14:textId="77777777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  <w:tc>
          <w:tcPr>
            <w:tcW w:w="3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4D761" w14:textId="6996E3AC" w:rsidR="0004599D" w:rsidRPr="0065496F" w:rsidRDefault="0004599D" w:rsidP="0004599D">
            <w:pPr>
              <w:rPr>
                <w:sz w:val="20"/>
                <w:szCs w:val="20"/>
              </w:rPr>
            </w:pPr>
          </w:p>
        </w:tc>
      </w:tr>
      <w:tr w:rsidR="0004599D" w:rsidRPr="00C00499" w14:paraId="4D4CCC2D" w14:textId="77777777" w:rsidTr="00CF43CC">
        <w:trPr>
          <w:trHeight w:val="397"/>
        </w:trPr>
        <w:tc>
          <w:tcPr>
            <w:tcW w:w="374" w:type="pct"/>
            <w:tcBorders>
              <w:top w:val="single" w:sz="4" w:space="0" w:color="auto"/>
            </w:tcBorders>
          </w:tcPr>
          <w:p w14:paraId="2D7F7575" w14:textId="77777777" w:rsidR="0004599D" w:rsidRDefault="0004599D" w:rsidP="0004599D">
            <w:pPr>
              <w:tabs>
                <w:tab w:val="left" w:pos="6120"/>
              </w:tabs>
            </w:pPr>
          </w:p>
        </w:tc>
        <w:tc>
          <w:tcPr>
            <w:tcW w:w="4626" w:type="pct"/>
            <w:gridSpan w:val="1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F84A376" w14:textId="5FD946D6" w:rsidR="0004599D" w:rsidRPr="00C00499" w:rsidRDefault="0004599D" w:rsidP="0004599D">
            <w:pPr>
              <w:tabs>
                <w:tab w:val="left" w:pos="6120"/>
              </w:tabs>
            </w:pPr>
            <w:r>
              <w:br w:type="page"/>
            </w:r>
          </w:p>
          <w:p w14:paraId="1E7FEF10" w14:textId="77777777" w:rsidR="0004599D" w:rsidRPr="00C00499" w:rsidRDefault="0004599D" w:rsidP="0004599D">
            <w:r w:rsidRPr="00C00499">
              <w:t>Semnat:_______________ Numele, Prenumele:_____________________________ În calitate de: ________________</w:t>
            </w:r>
          </w:p>
          <w:p w14:paraId="2D0302C5" w14:textId="77777777" w:rsidR="0004599D" w:rsidRPr="00C00499" w:rsidRDefault="0004599D" w:rsidP="0004599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678DFDC1" w14:textId="77777777" w:rsidR="0004599D" w:rsidRPr="00C00499" w:rsidRDefault="0004599D" w:rsidP="0004599D">
            <w:pPr>
              <w:rPr>
                <w:bCs/>
                <w:iCs/>
              </w:rPr>
            </w:pPr>
          </w:p>
        </w:tc>
      </w:tr>
    </w:tbl>
    <w:p w14:paraId="1641A5E1" w14:textId="77777777" w:rsidR="004205C9" w:rsidRDefault="004205C9"/>
    <w:p w14:paraId="6F855FCF" w14:textId="77777777" w:rsidR="008C2370" w:rsidRDefault="008C2370"/>
    <w:sectPr w:rsidR="008C2370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BA4"/>
    <w:rsid w:val="00031318"/>
    <w:rsid w:val="0004599D"/>
    <w:rsid w:val="00210A24"/>
    <w:rsid w:val="00246A2A"/>
    <w:rsid w:val="0031001E"/>
    <w:rsid w:val="00341045"/>
    <w:rsid w:val="004176CB"/>
    <w:rsid w:val="004205C9"/>
    <w:rsid w:val="004B0D7C"/>
    <w:rsid w:val="004F23F9"/>
    <w:rsid w:val="00543F71"/>
    <w:rsid w:val="00553A76"/>
    <w:rsid w:val="005B5ADA"/>
    <w:rsid w:val="00747CFF"/>
    <w:rsid w:val="00882488"/>
    <w:rsid w:val="008C2370"/>
    <w:rsid w:val="00921255"/>
    <w:rsid w:val="009811DA"/>
    <w:rsid w:val="009E2247"/>
    <w:rsid w:val="00A07F3B"/>
    <w:rsid w:val="00B07A58"/>
    <w:rsid w:val="00B90BA4"/>
    <w:rsid w:val="00CB6644"/>
    <w:rsid w:val="00CF43CC"/>
    <w:rsid w:val="00E26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69F5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312</Words>
  <Characters>1783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24</cp:revision>
  <dcterms:created xsi:type="dcterms:W3CDTF">2021-11-08T12:06:00Z</dcterms:created>
  <dcterms:modified xsi:type="dcterms:W3CDTF">2026-02-19T11:39:00Z</dcterms:modified>
</cp:coreProperties>
</file>