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2106C" w14:textId="77777777" w:rsidR="00A86963" w:rsidRPr="004018B3" w:rsidRDefault="00A86963" w:rsidP="00A86963">
      <w:pPr>
        <w:ind w:right="567"/>
        <w:jc w:val="center"/>
        <w:rPr>
          <w:b/>
          <w:bCs/>
          <w:sz w:val="28"/>
          <w:szCs w:val="28"/>
          <w:lang w:val="fr-FR"/>
        </w:rPr>
      </w:pPr>
      <w:r w:rsidRPr="004018B3">
        <w:rPr>
          <w:b/>
          <w:bCs/>
          <w:sz w:val="28"/>
          <w:szCs w:val="28"/>
          <w:lang w:val="fr-FR"/>
        </w:rPr>
        <w:t>CAIET DE SARCINI</w:t>
      </w:r>
    </w:p>
    <w:p w14:paraId="7DCCC5BD" w14:textId="77777777" w:rsidR="00A86963" w:rsidRDefault="00A86963" w:rsidP="00A86963">
      <w:pPr>
        <w:ind w:right="567"/>
        <w:jc w:val="center"/>
        <w:rPr>
          <w:b/>
          <w:bCs/>
          <w:sz w:val="28"/>
          <w:szCs w:val="28"/>
          <w:lang w:val="fr-FR"/>
        </w:rPr>
      </w:pPr>
      <w:r>
        <w:rPr>
          <w:b/>
          <w:bCs/>
          <w:sz w:val="28"/>
          <w:szCs w:val="28"/>
          <w:lang w:val="fr-FR"/>
        </w:rPr>
        <w:t>LISTA CANTITĂȚILOR DE LUCRĂRI</w:t>
      </w:r>
    </w:p>
    <w:p w14:paraId="33CAE0F1" w14:textId="77777777" w:rsidR="00A86963" w:rsidRPr="004018B3" w:rsidRDefault="00A86963" w:rsidP="00A86963">
      <w:pPr>
        <w:ind w:right="567"/>
        <w:jc w:val="center"/>
        <w:rPr>
          <w:b/>
          <w:bCs/>
          <w:sz w:val="28"/>
          <w:szCs w:val="28"/>
          <w:lang w:val="fr-FR"/>
        </w:rPr>
      </w:pPr>
    </w:p>
    <w:p w14:paraId="09244C01" w14:textId="77777777" w:rsidR="00A86963" w:rsidRPr="004018B3" w:rsidRDefault="00A86963" w:rsidP="00A86963">
      <w:pPr>
        <w:ind w:right="567"/>
        <w:rPr>
          <w:sz w:val="28"/>
          <w:szCs w:val="28"/>
          <w:lang w:val="fr-FR"/>
        </w:rPr>
      </w:pPr>
      <w:r w:rsidRPr="004018B3">
        <w:rPr>
          <w:b/>
          <w:bCs/>
          <w:sz w:val="24"/>
          <w:szCs w:val="24"/>
          <w:lang w:val="fr-FR"/>
        </w:rPr>
        <w:t xml:space="preserve">1. </w:t>
      </w:r>
      <w:proofErr w:type="spellStart"/>
      <w:r w:rsidRPr="004018B3">
        <w:rPr>
          <w:b/>
          <w:bCs/>
          <w:sz w:val="24"/>
          <w:szCs w:val="24"/>
          <w:lang w:val="fr-FR"/>
        </w:rPr>
        <w:t>Denumerea</w:t>
      </w:r>
      <w:proofErr w:type="spellEnd"/>
      <w:r w:rsidRPr="004018B3">
        <w:rPr>
          <w:b/>
          <w:bCs/>
          <w:sz w:val="24"/>
          <w:szCs w:val="24"/>
          <w:lang w:val="fr-FR"/>
        </w:rPr>
        <w:t xml:space="preserve"> </w:t>
      </w:r>
      <w:proofErr w:type="spellStart"/>
      <w:r w:rsidRPr="004018B3">
        <w:rPr>
          <w:b/>
          <w:bCs/>
          <w:sz w:val="24"/>
          <w:szCs w:val="24"/>
          <w:lang w:val="fr-FR"/>
        </w:rPr>
        <w:t>beneficiarului</w:t>
      </w:r>
      <w:proofErr w:type="spellEnd"/>
      <w:r>
        <w:rPr>
          <w:b/>
          <w:bCs/>
          <w:sz w:val="24"/>
          <w:szCs w:val="24"/>
          <w:lang w:val="fr-FR"/>
        </w:rPr>
        <w:t xml:space="preserve"> : </w:t>
      </w:r>
      <w:proofErr w:type="spellStart"/>
      <w:r>
        <w:rPr>
          <w:b/>
          <w:bCs/>
          <w:sz w:val="24"/>
          <w:szCs w:val="24"/>
          <w:lang w:val="fr-FR"/>
        </w:rPr>
        <w:t>Agenția</w:t>
      </w:r>
      <w:proofErr w:type="spellEnd"/>
      <w:r>
        <w:rPr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b/>
          <w:bCs/>
          <w:sz w:val="24"/>
          <w:szCs w:val="24"/>
          <w:lang w:val="fr-FR"/>
        </w:rPr>
        <w:t>Națională</w:t>
      </w:r>
      <w:proofErr w:type="spellEnd"/>
      <w:r>
        <w:rPr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b/>
          <w:bCs/>
          <w:sz w:val="24"/>
          <w:szCs w:val="24"/>
          <w:lang w:val="fr-FR"/>
        </w:rPr>
        <w:t>pentru</w:t>
      </w:r>
      <w:proofErr w:type="spellEnd"/>
      <w:r>
        <w:rPr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b/>
          <w:bCs/>
          <w:sz w:val="24"/>
          <w:szCs w:val="24"/>
          <w:lang w:val="fr-FR"/>
        </w:rPr>
        <w:t>Sigurnța</w:t>
      </w:r>
      <w:proofErr w:type="spellEnd"/>
      <w:r>
        <w:rPr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b/>
          <w:bCs/>
          <w:sz w:val="24"/>
          <w:szCs w:val="24"/>
          <w:lang w:val="fr-FR"/>
        </w:rPr>
        <w:t>Alimentelor</w:t>
      </w:r>
      <w:proofErr w:type="spellEnd"/>
    </w:p>
    <w:p w14:paraId="50847CA8" w14:textId="77777777" w:rsidR="00A86963" w:rsidRPr="008B47FF" w:rsidRDefault="00A86963" w:rsidP="00A86963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r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: </w:t>
      </w:r>
      <w:proofErr w:type="spellStart"/>
      <w:r>
        <w:rPr>
          <w:b/>
          <w:bCs/>
          <w:sz w:val="24"/>
          <w:szCs w:val="24"/>
          <w:lang w:val="fr-FR"/>
        </w:rPr>
        <w:t>Agenția</w:t>
      </w:r>
      <w:proofErr w:type="spellEnd"/>
      <w:r>
        <w:rPr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b/>
          <w:bCs/>
          <w:sz w:val="24"/>
          <w:szCs w:val="24"/>
          <w:lang w:val="fr-FR"/>
        </w:rPr>
        <w:t>Națională</w:t>
      </w:r>
      <w:proofErr w:type="spellEnd"/>
      <w:r>
        <w:rPr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b/>
          <w:bCs/>
          <w:sz w:val="24"/>
          <w:szCs w:val="24"/>
          <w:lang w:val="fr-FR"/>
        </w:rPr>
        <w:t>pentru</w:t>
      </w:r>
      <w:proofErr w:type="spellEnd"/>
      <w:r>
        <w:rPr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b/>
          <w:bCs/>
          <w:sz w:val="24"/>
          <w:szCs w:val="24"/>
          <w:lang w:val="fr-FR"/>
        </w:rPr>
        <w:t>Sigurnța</w:t>
      </w:r>
      <w:proofErr w:type="spellEnd"/>
      <w:r>
        <w:rPr>
          <w:b/>
          <w:bCs/>
          <w:sz w:val="24"/>
          <w:szCs w:val="24"/>
          <w:lang w:val="fr-FR"/>
        </w:rPr>
        <w:t xml:space="preserve"> </w:t>
      </w:r>
      <w:proofErr w:type="spellStart"/>
      <w:r>
        <w:rPr>
          <w:b/>
          <w:bCs/>
          <w:sz w:val="24"/>
          <w:szCs w:val="24"/>
          <w:lang w:val="fr-FR"/>
        </w:rPr>
        <w:t>Alimentelor</w:t>
      </w:r>
      <w:proofErr w:type="spellEnd"/>
    </w:p>
    <w:p w14:paraId="05AF1F03" w14:textId="77777777" w:rsidR="00A86963" w:rsidRPr="00D66B72" w:rsidRDefault="00A86963" w:rsidP="00A86963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ach</w:t>
      </w:r>
      <w:r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Pr="000B251B">
        <w:rPr>
          <w:b/>
          <w:bCs/>
          <w:sz w:val="28"/>
          <w:szCs w:val="28"/>
          <w:u w:val="single"/>
          <w:lang w:val="en-US"/>
        </w:rPr>
        <w:t>Lucrări</w:t>
      </w:r>
      <w:proofErr w:type="spellEnd"/>
      <w:r w:rsidRPr="000B251B">
        <w:rPr>
          <w:b/>
          <w:bCs/>
          <w:sz w:val="28"/>
          <w:szCs w:val="28"/>
          <w:u w:val="single"/>
          <w:lang w:val="en-US"/>
        </w:rPr>
        <w:t xml:space="preserve"> </w:t>
      </w:r>
      <w:r>
        <w:rPr>
          <w:b/>
          <w:bCs/>
          <w:sz w:val="28"/>
          <w:szCs w:val="28"/>
          <w:u w:val="single"/>
          <w:lang w:val="en-US"/>
        </w:rPr>
        <w:t xml:space="preserve">de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r</w:t>
      </w:r>
      <w:r w:rsidRPr="00D66B72">
        <w:rPr>
          <w:b/>
          <w:bCs/>
          <w:sz w:val="28"/>
          <w:szCs w:val="28"/>
          <w:u w:val="single"/>
          <w:lang w:val="en-US"/>
        </w:rPr>
        <w:t>eparati</w:t>
      </w:r>
      <w:r>
        <w:rPr>
          <w:b/>
          <w:bCs/>
          <w:sz w:val="28"/>
          <w:szCs w:val="28"/>
          <w:u w:val="single"/>
          <w:lang w:val="en-US"/>
        </w:rPr>
        <w:t>e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capitală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sistemului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apeduct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din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cadrul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clădirii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administratrive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0B251B">
        <w:rPr>
          <w:b/>
          <w:bCs/>
          <w:sz w:val="28"/>
          <w:szCs w:val="28"/>
          <w:u w:val="single"/>
          <w:lang w:val="en-US"/>
        </w:rPr>
        <w:t>oficiului</w:t>
      </w:r>
      <w:proofErr w:type="spellEnd"/>
      <w:r w:rsidRPr="000B251B">
        <w:rPr>
          <w:b/>
          <w:bCs/>
          <w:sz w:val="28"/>
          <w:szCs w:val="28"/>
          <w:u w:val="single"/>
          <w:lang w:val="en-US"/>
        </w:rPr>
        <w:t xml:space="preserve"> </w:t>
      </w:r>
      <w:r>
        <w:rPr>
          <w:b/>
          <w:bCs/>
          <w:sz w:val="28"/>
          <w:szCs w:val="28"/>
          <w:u w:val="single"/>
          <w:lang w:val="en-US"/>
        </w:rPr>
        <w:t>mun. Chi</w:t>
      </w:r>
      <w:proofErr w:type="spellStart"/>
      <w:r>
        <w:rPr>
          <w:b/>
          <w:bCs/>
          <w:sz w:val="28"/>
          <w:szCs w:val="28"/>
          <w:u w:val="single"/>
          <w:lang w:val="ro-RO"/>
        </w:rPr>
        <w:t>șinău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, str.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Vasile</w:t>
      </w:r>
      <w:proofErr w:type="spellEnd"/>
      <w:r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u w:val="single"/>
          <w:lang w:val="en-US"/>
        </w:rPr>
        <w:t>Lupu</w:t>
      </w:r>
      <w:proofErr w:type="spellEnd"/>
      <w:r>
        <w:rPr>
          <w:b/>
          <w:bCs/>
          <w:sz w:val="28"/>
          <w:szCs w:val="28"/>
          <w:u w:val="single"/>
          <w:lang w:val="en-US"/>
        </w:rPr>
        <w:t>, 48A, cod cadastral 0100515.176.01</w:t>
      </w:r>
    </w:p>
    <w:p w14:paraId="2A4571BC" w14:textId="77777777" w:rsidR="00A86963" w:rsidRPr="00D66B72" w:rsidRDefault="00A86963" w:rsidP="00A86963">
      <w:pPr>
        <w:rPr>
          <w:lang w:val="en-US"/>
        </w:rPr>
      </w:pPr>
    </w:p>
    <w:p w14:paraId="45290340" w14:textId="77777777" w:rsidR="00A86963" w:rsidRDefault="00A86963" w:rsidP="00A86963">
      <w:pPr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A86963" w14:paraId="4F94183D" w14:textId="77777777" w:rsidTr="00FF13B0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16E92CE" w14:textId="77777777" w:rsidR="00A86963" w:rsidRDefault="00A86963" w:rsidP="00FF13B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A02B989" w14:textId="77777777" w:rsidR="00A86963" w:rsidRDefault="00A86963" w:rsidP="00FF13B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594884B" w14:textId="77777777" w:rsidR="00A86963" w:rsidRDefault="00A86963" w:rsidP="00FF13B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E3DA90B" w14:textId="77777777" w:rsidR="00A86963" w:rsidRDefault="00A86963" w:rsidP="00FF13B0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E8AF850" w14:textId="77777777" w:rsidR="00A86963" w:rsidRDefault="00A86963" w:rsidP="00FF13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46515CA" w14:textId="77777777" w:rsidR="00A86963" w:rsidRDefault="00A86963" w:rsidP="00FF13B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501C29F" w14:textId="77777777" w:rsidR="00A86963" w:rsidRDefault="00A86963" w:rsidP="00FF13B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A86963" w14:paraId="7B229082" w14:textId="77777777" w:rsidTr="00FF13B0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F72CB20" w14:textId="77777777" w:rsidR="00A86963" w:rsidRDefault="00A86963" w:rsidP="00FF13B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1E78B33" w14:textId="77777777" w:rsidR="00A86963" w:rsidRDefault="00A86963" w:rsidP="00FF13B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AD4180A" w14:textId="77777777" w:rsidR="00A86963" w:rsidRDefault="00A86963" w:rsidP="00FF13B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5AB22DC" w14:textId="77777777" w:rsidR="00A86963" w:rsidRDefault="00A86963" w:rsidP="00FF13B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16502A0" w14:textId="77777777" w:rsidR="00A86963" w:rsidRDefault="00A86963" w:rsidP="00FF13B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80ECA01" w14:textId="77777777" w:rsidR="00A86963" w:rsidRDefault="00A86963" w:rsidP="00A86963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A86963" w14:paraId="26CADA6D" w14:textId="77777777" w:rsidTr="00FF13B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686F16" w14:textId="77777777" w:rsidR="00A86963" w:rsidRDefault="00A86963" w:rsidP="00FF13B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37AA065" w14:textId="77777777" w:rsidR="00A86963" w:rsidRDefault="00A86963" w:rsidP="00FF13B0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6810C4" w14:textId="77777777" w:rsidR="00A86963" w:rsidRDefault="00A86963" w:rsidP="00FF13B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D581361" w14:textId="77777777" w:rsidR="00A86963" w:rsidRDefault="00A86963" w:rsidP="00FF13B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36EC6AD2" w14:textId="77777777" w:rsidR="00A86963" w:rsidRDefault="00A86963" w:rsidP="00FF13B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A86963" w14:paraId="1AAE80A8" w14:textId="77777777" w:rsidTr="00FF13B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2A3CCC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6B369A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1A7948" w14:textId="77777777" w:rsidR="00A86963" w:rsidRPr="007F2714" w:rsidRDefault="00A86963" w:rsidP="00FF13B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>1. Lucrari de constructii</w:t>
            </w:r>
          </w:p>
          <w:p w14:paraId="40AB6FA3" w14:textId="77777777" w:rsidR="00A86963" w:rsidRDefault="00A86963" w:rsidP="00FF13B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E687B3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5F09C72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</w:tr>
      <w:tr w:rsidR="00A86963" w14:paraId="18A555E5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A6C32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598B9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14:paraId="34A0D3E3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D8DC6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asbociment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PFL, PAS, tec. la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>, etc.</w:t>
            </w:r>
          </w:p>
          <w:p w14:paraId="6C64A464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38AC2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F2D2F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</w:tr>
      <w:tr w:rsidR="00A86963" w14:paraId="2AAD63E5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CE24C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2489D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TrB01C1-2</w:t>
            </w:r>
          </w:p>
          <w:p w14:paraId="0908820F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236D1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1-3 (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incarcare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rasturnare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),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roabe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20 m</w:t>
            </w:r>
          </w:p>
          <w:p w14:paraId="06ADC0B4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66586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19EFF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0,860</w:t>
            </w:r>
          </w:p>
        </w:tc>
      </w:tr>
      <w:tr w:rsidR="00A86963" w14:paraId="7D849949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E1810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E0FC7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TRI1AA04C3</w:t>
            </w:r>
          </w:p>
          <w:p w14:paraId="5CC029B2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C7ACA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- de pe rampa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in auto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3</w:t>
            </w:r>
          </w:p>
          <w:p w14:paraId="20CF6B28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E93DB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B067B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0,860</w:t>
            </w:r>
          </w:p>
        </w:tc>
      </w:tr>
      <w:tr w:rsidR="00A86963" w14:paraId="7F754DF7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9886B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3574D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14:paraId="2768E410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21166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20 km </w:t>
            </w:r>
          </w:p>
          <w:p w14:paraId="30628339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0DD46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5AFC8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0,860</w:t>
            </w:r>
          </w:p>
        </w:tc>
      </w:tr>
      <w:tr w:rsidR="00A86963" w14:paraId="6CB7F050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CF36B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31EED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RpIC37B</w:t>
            </w:r>
          </w:p>
          <w:p w14:paraId="1AD60F6A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A1A85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flacara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oxiacetilenica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1"-2"</w:t>
            </w:r>
          </w:p>
          <w:p w14:paraId="01781EF6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87125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997F9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A86963" w14:paraId="6E386223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B2A7E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A004F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RpIC37C</w:t>
            </w:r>
          </w:p>
          <w:p w14:paraId="0C1ABD0E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37A34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tevii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flacara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oxiacetilenica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2"-3"</w:t>
            </w:r>
          </w:p>
          <w:p w14:paraId="64041EF7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4D029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5273FC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A86963" w14:paraId="69FF2F7D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9BF85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50CE2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СF59E</w:t>
            </w:r>
          </w:p>
          <w:p w14:paraId="0A5C2374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8DB9B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PGC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carcasei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simple plane,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pina la 4 m: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  <w:p w14:paraId="339D8135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29510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D533E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125,000</w:t>
            </w:r>
          </w:p>
        </w:tc>
      </w:tr>
      <w:tr w:rsidR="00A86963" w14:paraId="56ECF807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DB090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B8291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14:paraId="09CCD111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D2B3B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Montarea coltarelor din aluminiu</w:t>
            </w:r>
          </w:p>
          <w:p w14:paraId="09F036CD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30B12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C9F02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129,000</w:t>
            </w:r>
          </w:p>
        </w:tc>
      </w:tr>
      <w:tr w:rsidR="00A86963" w14:paraId="0CD7895D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3F863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CD19F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6A528A90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AB34A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prefabricate "Armstrong",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sistemul-grila</w:t>
            </w:r>
            <w:proofErr w:type="spellEnd"/>
          </w:p>
          <w:p w14:paraId="78DD1D2F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5854A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75368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43,200</w:t>
            </w:r>
          </w:p>
        </w:tc>
      </w:tr>
      <w:tr w:rsidR="00A86963" w14:paraId="2EC2C448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D5A53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EFC11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558F0D1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B5732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</w:p>
          <w:p w14:paraId="43ECE7C4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4126E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40A0F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150,000</w:t>
            </w:r>
          </w:p>
        </w:tc>
      </w:tr>
      <w:tr w:rsidR="00A86963" w14:paraId="5DE600F2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0C80A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6DEDB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14:paraId="44104C61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EFBE5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la interior "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Mesterul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Manole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" 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0,5 mm pe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</w:p>
          <w:p w14:paraId="31224979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9732A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3BB51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150,000</w:t>
            </w:r>
          </w:p>
        </w:tc>
      </w:tr>
      <w:tr w:rsidR="00A86963" w14:paraId="7B564F2B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F1AAE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F6C16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69270E4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1C00E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</w:p>
          <w:p w14:paraId="0D31C224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185AA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1B980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150,000</w:t>
            </w:r>
          </w:p>
        </w:tc>
      </w:tr>
      <w:tr w:rsidR="00A86963" w14:paraId="0BC9E81B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82593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6431B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40B94052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557A4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manual. </w:t>
            </w:r>
          </w:p>
          <w:p w14:paraId="025FFDDB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A74C7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ED54E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150,000</w:t>
            </w:r>
          </w:p>
        </w:tc>
      </w:tr>
      <w:tr w:rsidR="00A86963" w14:paraId="0539D605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A1452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A76B0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RCsB21C</w:t>
            </w:r>
          </w:p>
          <w:p w14:paraId="3BB8232B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9EB4F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Forarea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gaurilor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elementele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30 cm</w:t>
            </w:r>
          </w:p>
          <w:p w14:paraId="3D350280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DC94F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0A93F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A86963" w14:paraId="22AFEB18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42229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F360A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253911D9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E811C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manual. </w:t>
            </w:r>
            <w:r>
              <w:rPr>
                <w:sz w:val="24"/>
                <w:szCs w:val="24"/>
              </w:rPr>
              <w:t>Vopsea alba</w:t>
            </w:r>
          </w:p>
          <w:p w14:paraId="3F5BC964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9E056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0295F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140,000</w:t>
            </w:r>
          </w:p>
        </w:tc>
      </w:tr>
      <w:tr w:rsidR="00A86963" w14:paraId="5C56FDE5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AB96E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89643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AcA05F</w:t>
            </w:r>
          </w:p>
          <w:p w14:paraId="1779785C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B2A1B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>, zincate (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aparente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ingropate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alimentari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sudo-brazare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2 1/2"</w:t>
            </w:r>
          </w:p>
          <w:p w14:paraId="095B08A2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6D285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6FD79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</w:tr>
      <w:tr w:rsidR="00A86963" w14:paraId="0EF9B036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72C9C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71E28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AcA05E</w:t>
            </w:r>
          </w:p>
          <w:p w14:paraId="582CDB4B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5A257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tevilor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>, zincate (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aparente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ingropate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alimentari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sudo-brazare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2"</w:t>
            </w:r>
          </w:p>
          <w:p w14:paraId="4391B221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B839D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4FFE5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34,000</w:t>
            </w:r>
          </w:p>
        </w:tc>
      </w:tr>
      <w:tr w:rsidR="00A86963" w14:paraId="77DA1AB4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9CE0E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2AFAC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TfA02B1</w:t>
            </w:r>
          </w:p>
          <w:p w14:paraId="5D6A495A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CE2E0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r w:rsidRPr="00D66B72"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reductie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confectionata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amplasata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in  canal, la o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pina la 1 m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la o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pina la 3 m,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complexa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fluid 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65; 80; Cot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D76</w:t>
            </w:r>
          </w:p>
          <w:p w14:paraId="24E89BC5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C99BB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24126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A86963" w14:paraId="59FB547B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F6BAC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257C2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TfA02A1</w:t>
            </w:r>
          </w:p>
          <w:p w14:paraId="73BDA91B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D65EC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r w:rsidRPr="00D66B72"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reductie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confectionata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amplasata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in  canal, la o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pina la 1 m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suprateran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la o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pina la 3 m 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proba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complexa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fluid 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40; 50; Cot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zincat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D50</w:t>
            </w:r>
          </w:p>
          <w:p w14:paraId="730BE4F9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C2749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BD4B1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A86963" w14:paraId="70F05AAF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4C5C8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44DFD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14:paraId="06B0D5EE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BB80B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piselor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pozitie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50-100 mm. </w:t>
            </w:r>
            <w:r>
              <w:rPr>
                <w:sz w:val="24"/>
                <w:szCs w:val="24"/>
              </w:rPr>
              <w:t>Teu sudura D 76/50</w:t>
            </w:r>
          </w:p>
          <w:p w14:paraId="61A05AC1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6995E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6A3A2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A86963" w14:paraId="6F65AAF6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3EDCD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69FA0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14:paraId="663681E8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2297BE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piselor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pozitie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50-100 mm. </w:t>
            </w:r>
            <w:r>
              <w:rPr>
                <w:sz w:val="24"/>
                <w:szCs w:val="24"/>
              </w:rPr>
              <w:t>Teu sudura D 50</w:t>
            </w:r>
          </w:p>
          <w:p w14:paraId="4E243488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01D72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688AA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A86963" w14:paraId="753CE0BB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C8AF7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BF947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AcA25A</w:t>
            </w:r>
          </w:p>
          <w:p w14:paraId="6CA6E092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241B1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piselor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pozitie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40 mm. </w:t>
            </w:r>
            <w:r>
              <w:rPr>
                <w:sz w:val="24"/>
                <w:szCs w:val="24"/>
              </w:rPr>
              <w:t>Filet zincat 3/4</w:t>
            </w:r>
          </w:p>
          <w:p w14:paraId="469EF87F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FE7C4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B3CEC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A86963" w14:paraId="69E343E8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64C36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68B36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IC40F</w:t>
            </w:r>
          </w:p>
          <w:p w14:paraId="23B7570F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39604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instalatia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2 1/2" - 4",  pe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expandare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14:paraId="77EF00CD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EA126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8FF35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34,000</w:t>
            </w:r>
          </w:p>
        </w:tc>
      </w:tr>
      <w:tr w:rsidR="00A86963" w14:paraId="0BA2B8B7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10933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AD545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IC40E</w:t>
            </w:r>
          </w:p>
          <w:p w14:paraId="3294BFEA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333A0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instalatia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1 1/4" - 2",  pe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expandare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14:paraId="1D303CC5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81B85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4A1E0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</w:tr>
      <w:tr w:rsidR="00A86963" w14:paraId="10823578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4E9A4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43C60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IC42B</w:t>
            </w:r>
          </w:p>
          <w:p w14:paraId="241D1C33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F849B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boilere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recipienti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2,1 kg - 10 kg/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14:paraId="331EEB00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A3DC9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1193E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62,000</w:t>
            </w:r>
          </w:p>
        </w:tc>
      </w:tr>
      <w:tr w:rsidR="00A86963" w14:paraId="3A33E555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9FD2E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2BD95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GD54A</w:t>
            </w:r>
          </w:p>
          <w:p w14:paraId="5DAFB7F2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0AF4F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Imbinarea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tip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electrofuziune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cot)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tevile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32, 40, 50, 63 mm</w:t>
            </w:r>
          </w:p>
          <w:p w14:paraId="1BC22EDC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C7A81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44C67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A86963" w14:paraId="2D390E8B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1C684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9B196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SD07G</w:t>
            </w:r>
          </w:p>
          <w:p w14:paraId="14FE963F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69EB2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r w:rsidRPr="00D66B72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2 1/2" </w:t>
            </w:r>
          </w:p>
          <w:p w14:paraId="1592C1CC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16C40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2B57B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A86963" w14:paraId="20A3F158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FC2B1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CABC3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AcA54B</w:t>
            </w:r>
          </w:p>
          <w:p w14:paraId="462618CE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26852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fitingurilor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).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Imbinare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teu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cot)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tevile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50-110 mm. </w:t>
            </w:r>
            <w:r>
              <w:rPr>
                <w:sz w:val="24"/>
                <w:szCs w:val="24"/>
              </w:rPr>
              <w:t>Trecere PE 2 1/2 - 63 M</w:t>
            </w:r>
          </w:p>
          <w:p w14:paraId="11B8ECE8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52EF5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7736E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A86963" w14:paraId="131372C3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E8127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D9A3F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IC30G</w:t>
            </w:r>
          </w:p>
          <w:p w14:paraId="0FF33E01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E5B0C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insurubari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2". </w:t>
            </w:r>
            <w:r>
              <w:rPr>
                <w:sz w:val="24"/>
                <w:szCs w:val="24"/>
              </w:rPr>
              <w:t>Mufa zincata Dn 50 mm</w:t>
            </w:r>
          </w:p>
          <w:p w14:paraId="3317950E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E0EAF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61153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A86963" w14:paraId="4ADCC441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6574A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F916B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SD07E</w:t>
            </w:r>
          </w:p>
          <w:p w14:paraId="22AA8021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225B1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r w:rsidRPr="00D66B72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1 1/2" </w:t>
            </w:r>
          </w:p>
          <w:p w14:paraId="276CB784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90FFC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6F68A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A86963" w14:paraId="2C468D01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1CD54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0ECF94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IC38D</w:t>
            </w:r>
          </w:p>
          <w:p w14:paraId="4C3E4638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8A9F0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exterior de 40,0 mm. </w:t>
            </w:r>
            <w:r>
              <w:rPr>
                <w:sz w:val="24"/>
                <w:szCs w:val="24"/>
              </w:rPr>
              <w:t>Trecere PP 40x1 1/2''</w:t>
            </w:r>
          </w:p>
          <w:p w14:paraId="293C1CA1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3080F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8EA70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A86963" w14:paraId="1289005F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C2054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0FC7F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IC36D</w:t>
            </w:r>
          </w:p>
          <w:p w14:paraId="06338701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EF64D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armata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armata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nearmata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la 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exterior de 40,0 mm. </w:t>
            </w:r>
            <w:r>
              <w:rPr>
                <w:sz w:val="24"/>
                <w:szCs w:val="24"/>
              </w:rPr>
              <w:t>TUB PP COMPOSIT D.40 ALB</w:t>
            </w:r>
          </w:p>
          <w:p w14:paraId="7BCB9FA4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85535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9C21F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A86963" w14:paraId="25551C40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FFF93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C73AF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SA14E</w:t>
            </w:r>
          </w:p>
          <w:p w14:paraId="7DCECCC6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2BDB9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imbinata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polifuziune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industriale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40 mm</w:t>
            </w:r>
          </w:p>
          <w:p w14:paraId="758503FF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74AC6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C339E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</w:t>
            </w:r>
          </w:p>
        </w:tc>
      </w:tr>
      <w:tr w:rsidR="00A86963" w14:paraId="4E9D0CFB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993A6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21D52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SD07B</w:t>
            </w:r>
          </w:p>
          <w:p w14:paraId="04FBC0B6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CCB80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r w:rsidRPr="00D66B72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mufa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3/4" </w:t>
            </w:r>
          </w:p>
          <w:p w14:paraId="70B7CEFB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C5916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27C07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</w:tr>
      <w:tr w:rsidR="00A86963" w14:paraId="3CC4EE6F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7DD5C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40D02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14:paraId="6E33BF7E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646B3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fiting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polifusiune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armata,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exterior de 25,0 mm. </w:t>
            </w:r>
            <w:r>
              <w:rPr>
                <w:sz w:val="24"/>
                <w:szCs w:val="24"/>
              </w:rPr>
              <w:t>Trecere 25x3/4 f</w:t>
            </w:r>
          </w:p>
          <w:p w14:paraId="6D1319AA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C8A65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5ED15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</w:tr>
      <w:tr w:rsidR="00A86963" w14:paraId="53097A80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BEDD1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F4E6F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IC40E</w:t>
            </w:r>
          </w:p>
          <w:p w14:paraId="11D0B432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D9AAA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instalatia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1 1/4" - 2",  pe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expandare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14:paraId="4F432916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C1176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6C391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</w:tr>
      <w:tr w:rsidR="00A86963" w14:paraId="5BB31DC9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D5EC3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925A5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SF01B</w:t>
            </w:r>
          </w:p>
          <w:p w14:paraId="32C61DBC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F7342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etansare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calda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zincate,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longitudinal,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2 1/2"-4"</w:t>
            </w:r>
          </w:p>
          <w:p w14:paraId="4FA5B37F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3E72E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89399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</w:tr>
      <w:tr w:rsidR="00A86963" w14:paraId="4449F093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A939F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DE7F2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SF02B</w:t>
            </w:r>
          </w:p>
          <w:p w14:paraId="13C7F6B3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FF06A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zincate,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longitudinal,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2 1/2"-4"</w:t>
            </w:r>
          </w:p>
          <w:p w14:paraId="0AC705FA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CF7DA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D2A3C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</w:t>
            </w:r>
          </w:p>
        </w:tc>
      </w:tr>
      <w:tr w:rsidR="00A86963" w14:paraId="661582B9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F1AC1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258C5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SF01A</w:t>
            </w:r>
          </w:p>
          <w:p w14:paraId="45A464AB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6CB90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etansare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calda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zincate,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longitudinal,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3/8"-2"</w:t>
            </w:r>
          </w:p>
          <w:p w14:paraId="55AC2C2D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7A485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F6AEB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34,000</w:t>
            </w:r>
          </w:p>
        </w:tc>
      </w:tr>
      <w:tr w:rsidR="00A86963" w14:paraId="1DC26DDE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4ECBD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B0054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SF02A</w:t>
            </w:r>
          </w:p>
          <w:p w14:paraId="37885F0C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3229C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zincate,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longitudinal,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3/8"-2"</w:t>
            </w:r>
          </w:p>
          <w:p w14:paraId="44436694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32689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A4FC1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3,400</w:t>
            </w:r>
          </w:p>
        </w:tc>
      </w:tr>
      <w:tr w:rsidR="00A86963" w14:paraId="3E85DBCD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D8D74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870A3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SF01C</w:t>
            </w:r>
          </w:p>
          <w:p w14:paraId="1275DA5C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6B74A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etansare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calda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policlorura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greu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16-110 mm</w:t>
            </w:r>
          </w:p>
          <w:p w14:paraId="09F270BF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C0137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76CCD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80,000</w:t>
            </w:r>
          </w:p>
        </w:tc>
      </w:tr>
      <w:tr w:rsidR="00A86963" w14:paraId="7C7C0502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E0D88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9EDE0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SF02C</w:t>
            </w:r>
          </w:p>
          <w:p w14:paraId="23D7918E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7ACA2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policlorura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greu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material plastic,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16 - 110 mm</w:t>
            </w:r>
          </w:p>
          <w:p w14:paraId="7BA69798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28CC4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F206D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A86963" w14:paraId="06CA540D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9110B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F9B73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IzJ07A</w:t>
            </w:r>
          </w:p>
          <w:p w14:paraId="4AAB7D6B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7486A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plumb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strat</w:t>
            </w:r>
            <w:proofErr w:type="spellEnd"/>
          </w:p>
          <w:p w14:paraId="3CA1DC7B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42996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C1D3B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25,780</w:t>
            </w:r>
          </w:p>
        </w:tc>
      </w:tr>
      <w:tr w:rsidR="00A86963" w14:paraId="2A1C18AF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7349E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A4638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IzJ07B</w:t>
            </w:r>
          </w:p>
          <w:p w14:paraId="33E4D4B8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172C7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plumb in 2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straturi</w:t>
            </w:r>
            <w:proofErr w:type="spellEnd"/>
          </w:p>
          <w:p w14:paraId="545D37A0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BCE5E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8AC71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13,730</w:t>
            </w:r>
          </w:p>
        </w:tc>
      </w:tr>
      <w:tr w:rsidR="00A86963" w14:paraId="3A6169C8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BBCCE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6EC65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CN23B</w:t>
            </w:r>
          </w:p>
          <w:p w14:paraId="1C97DC6C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FED49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superioara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functionale,executate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exterioar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34 mm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14:paraId="776EB905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CFB29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C47F6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13,730</w:t>
            </w:r>
          </w:p>
        </w:tc>
      </w:tr>
      <w:tr w:rsidR="00A86963" w14:paraId="3CA801D3" w14:textId="77777777" w:rsidTr="00FF13B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23E716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651121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4F0C89" w14:textId="77777777" w:rsidR="00A86963" w:rsidRPr="007F2714" w:rsidRDefault="00A86963" w:rsidP="00FF13B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>2. Lucrari de montare</w:t>
            </w:r>
          </w:p>
          <w:p w14:paraId="6DA0ACAC" w14:textId="77777777" w:rsidR="00A86963" w:rsidRDefault="00A86963" w:rsidP="00FF13B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0D3892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E401D12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</w:tr>
      <w:tr w:rsidR="00A86963" w14:paraId="1FFA705A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ABDAB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AFD91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SE55A</w:t>
            </w:r>
          </w:p>
          <w:p w14:paraId="244EA993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C36A7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Grup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compact de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ridicare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presiunii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pompare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cuprinzind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electropompa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recipient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hidropneumatic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cu membrana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presostat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>, cu debit maxim de 2 l/sec.</w:t>
            </w:r>
          </w:p>
          <w:p w14:paraId="4D59A518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F7073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9A060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A86963" w14:paraId="20380A04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4DF45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64B35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SE56A</w:t>
            </w:r>
          </w:p>
          <w:p w14:paraId="2BE014BC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83A07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D66B72">
              <w:rPr>
                <w:sz w:val="24"/>
                <w:szCs w:val="24"/>
                <w:lang w:val="en-US"/>
              </w:rPr>
              <w:t>Filtru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potabila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filetata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montaj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66B72">
              <w:rPr>
                <w:sz w:val="24"/>
                <w:szCs w:val="24"/>
                <w:lang w:val="en-US"/>
              </w:rPr>
              <w:t>dimensiunea</w:t>
            </w:r>
            <w:proofErr w:type="spellEnd"/>
            <w:r w:rsidRPr="00D66B72">
              <w:rPr>
                <w:sz w:val="24"/>
                <w:szCs w:val="24"/>
                <w:lang w:val="en-US"/>
              </w:rPr>
              <w:t xml:space="preserve"> de 1" - 2"</w:t>
            </w:r>
          </w:p>
          <w:p w14:paraId="5B26EE31" w14:textId="77777777" w:rsidR="00A86963" w:rsidRPr="00D66B72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CAADC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3AAB0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A86963" w14:paraId="2BA2FF03" w14:textId="77777777" w:rsidTr="00FF13B0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E4FA65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66BE59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A12502" w14:textId="77777777" w:rsidR="00A86963" w:rsidRPr="007F2714" w:rsidRDefault="00A86963" w:rsidP="00FF13B0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>3. Utilaj</w:t>
            </w:r>
          </w:p>
          <w:p w14:paraId="6415C545" w14:textId="77777777" w:rsidR="00A86963" w:rsidRDefault="00A86963" w:rsidP="00FF13B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3DD889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9A8CBE6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</w:tr>
      <w:tr w:rsidR="00A86963" w14:paraId="4F5A0AD9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DE25E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82068B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</w:p>
          <w:p w14:paraId="5741C688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A268D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Reductor presiune 1 1/2''</w:t>
            </w:r>
          </w:p>
          <w:p w14:paraId="3055AC37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C8E46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AFA89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A86963" w14:paraId="5DB15B4B" w14:textId="77777777" w:rsidTr="00FF13B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EFFB2" w14:textId="77777777" w:rsidR="00A86963" w:rsidRDefault="00A86963" w:rsidP="00FF13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439D6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</w:p>
          <w:p w14:paraId="32ABAF58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28C52" w14:textId="77777777" w:rsidR="00A86963" w:rsidRDefault="00A86963" w:rsidP="00FF13B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Filtru autocuratant D1 1/2</w:t>
            </w:r>
          </w:p>
          <w:p w14:paraId="687E1F52" w14:textId="77777777" w:rsidR="00A86963" w:rsidRDefault="00A86963" w:rsidP="00FF13B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47E9B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9D6C6" w14:textId="77777777" w:rsidR="00A86963" w:rsidRDefault="00A86963" w:rsidP="00FF13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</w:tbl>
    <w:p w14:paraId="780845B4" w14:textId="77777777" w:rsidR="00A86963" w:rsidRDefault="00A86963" w:rsidP="00A86963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7066F516" w14:textId="77777777" w:rsidR="00A86963" w:rsidRDefault="00A86963" w:rsidP="00A8696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38D54002" w14:textId="77777777" w:rsidR="00A86963" w:rsidRDefault="00A86963" w:rsidP="00A86963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68055FAC" w14:textId="77777777" w:rsidR="00A86963" w:rsidRDefault="00A86963" w:rsidP="00A86963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A86963" w14:paraId="38AC13C8" w14:textId="77777777" w:rsidTr="00FF13B0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3134263F" w14:textId="77777777" w:rsidR="00A86963" w:rsidRDefault="00A86963" w:rsidP="00FF13B0">
            <w:pPr>
              <w:rPr>
                <w:sz w:val="24"/>
                <w:szCs w:val="24"/>
                <w:lang w:val="en-US"/>
              </w:rPr>
            </w:pPr>
          </w:p>
        </w:tc>
      </w:tr>
      <w:tr w:rsidR="00A86963" w14:paraId="09D3FC22" w14:textId="77777777" w:rsidTr="00FF13B0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C7FB1C7" w14:textId="1DDA02BF" w:rsidR="00A86963" w:rsidRDefault="00A86963" w:rsidP="00FF13B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A86963" w14:paraId="518FCE32" w14:textId="77777777" w:rsidTr="00FF13B0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247C59DA" w14:textId="77777777" w:rsidR="00A86963" w:rsidRDefault="00A86963" w:rsidP="00FF13B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sz w:val="16"/>
                <w:szCs w:val="16"/>
                <w:lang w:val="ro-RO"/>
              </w:rPr>
              <w:t>funcţia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14:paraId="14E63161" w14:textId="77777777" w:rsidR="00A86963" w:rsidRDefault="00A86963" w:rsidP="00A86963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5E010837" w14:textId="77777777" w:rsidR="00A86963" w:rsidRDefault="00A86963" w:rsidP="00A86963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p w14:paraId="28CADD36" w14:textId="77777777" w:rsidR="00C73E59" w:rsidRDefault="00C73E59"/>
    <w:sectPr w:rsidR="00C73E59" w:rsidSect="00A86963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A01"/>
    <w:rsid w:val="0067734E"/>
    <w:rsid w:val="009170A9"/>
    <w:rsid w:val="00953A01"/>
    <w:rsid w:val="00A86963"/>
    <w:rsid w:val="00C73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505BD"/>
  <w15:chartTrackingRefBased/>
  <w15:docId w15:val="{67129A80-29A7-42CC-AC2B-B90206A05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696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53A01"/>
    <w:pPr>
      <w:keepNext/>
      <w:keepLines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3A01"/>
    <w:pPr>
      <w:keepNext/>
      <w:keepLines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3A01"/>
    <w:pPr>
      <w:keepNext/>
      <w:keepLines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US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3A01"/>
    <w:pPr>
      <w:keepNext/>
      <w:keepLines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n-US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3A01"/>
    <w:pPr>
      <w:keepNext/>
      <w:keepLines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n-US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3A01"/>
    <w:pPr>
      <w:keepNext/>
      <w:keepLines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US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3A01"/>
    <w:pPr>
      <w:keepNext/>
      <w:keepLines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US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3A01"/>
    <w:pPr>
      <w:keepNext/>
      <w:keepLines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US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3A01"/>
    <w:pPr>
      <w:keepNext/>
      <w:keepLines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US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3A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3A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3A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3A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3A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3A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3A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3A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3A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3A01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53A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3A01"/>
    <w:pPr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53A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3A01"/>
    <w:pPr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US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53A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3A01"/>
    <w:pPr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n-US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53A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3A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n-US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3A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3A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1278</Words>
  <Characters>7286</Characters>
  <Application>Microsoft Office Word</Application>
  <DocSecurity>0</DocSecurity>
  <Lines>60</Lines>
  <Paragraphs>17</Paragraphs>
  <ScaleCrop>false</ScaleCrop>
  <Company/>
  <LinksUpToDate>false</LinksUpToDate>
  <CharactersWithSpaces>8547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Fulea Iuliana</dc:creator>
  <cp:keywords/>
  <dc:description/>
  <cp:lastModifiedBy>Fulea Iuliana</cp:lastModifiedBy>
  <cp:revision>2</cp:revision>
  <dcterms:created xsi:type="dcterms:W3CDTF">2026-08-03T12:28:00Z</dcterms:created>
  <dcterms:modified xsi:type="dcterms:W3CDTF">2026-08-03T12:28:00Z</dcterms:modified>
</cp:coreProperties>
</file>