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3DD675C" w14:textId="77777777" w:rsidR="002D1D68" w:rsidRPr="00D015BC" w:rsidRDefault="002D1D68" w:rsidP="002D1D68">
      <w:pPr>
        <w:jc w:val="right"/>
        <w:rPr>
          <w:noProof w:val="0"/>
          <w:sz w:val="20"/>
          <w:szCs w:val="20"/>
          <w:lang w:val="ro-MD"/>
        </w:rPr>
      </w:pPr>
      <w:r w:rsidRPr="00D015BC">
        <w:rPr>
          <w:noProof w:val="0"/>
          <w:sz w:val="20"/>
          <w:szCs w:val="20"/>
          <w:lang w:val="ro-MD"/>
        </w:rPr>
        <w:t>Anexa nr. 2</w:t>
      </w:r>
    </w:p>
    <w:p w14:paraId="3FD316F4" w14:textId="77777777" w:rsidR="002D1D68" w:rsidRPr="00D015BC" w:rsidRDefault="002D1D68" w:rsidP="002D1D68">
      <w:pPr>
        <w:jc w:val="right"/>
        <w:rPr>
          <w:noProof w:val="0"/>
          <w:sz w:val="20"/>
          <w:szCs w:val="20"/>
          <w:lang w:val="ro-MD" w:eastAsia="ru-RU"/>
        </w:rPr>
      </w:pPr>
      <w:r w:rsidRPr="00D015BC">
        <w:rPr>
          <w:noProof w:val="0"/>
          <w:sz w:val="20"/>
          <w:szCs w:val="20"/>
          <w:lang w:val="ro-MD"/>
        </w:rPr>
        <w:t>la Documentația standard nr. 115 din 15.09.2021</w:t>
      </w:r>
    </w:p>
    <w:p w14:paraId="5992F866" w14:textId="77777777" w:rsidR="00D7182A" w:rsidRDefault="00D7182A" w:rsidP="00262591">
      <w:pPr>
        <w:spacing w:before="120"/>
        <w:jc w:val="center"/>
        <w:outlineLvl w:val="0"/>
        <w:rPr>
          <w:b/>
          <w:noProof w:val="0"/>
          <w:sz w:val="28"/>
          <w:szCs w:val="28"/>
          <w:lang w:val="ro-MD" w:eastAsia="ru-RU"/>
        </w:rPr>
      </w:pPr>
      <w:bookmarkStart w:id="0" w:name="_Hlk77770922"/>
    </w:p>
    <w:p w14:paraId="20246303" w14:textId="4D79ED57" w:rsidR="00262591" w:rsidRPr="00D015BC" w:rsidRDefault="00262591" w:rsidP="00262591">
      <w:pPr>
        <w:spacing w:before="120"/>
        <w:jc w:val="center"/>
        <w:outlineLvl w:val="0"/>
        <w:rPr>
          <w:b/>
          <w:noProof w:val="0"/>
          <w:sz w:val="28"/>
          <w:szCs w:val="28"/>
          <w:lang w:val="ro-MD" w:eastAsia="ru-RU"/>
        </w:rPr>
      </w:pPr>
      <w:r w:rsidRPr="00D015BC">
        <w:rPr>
          <w:b/>
          <w:noProof w:val="0"/>
          <w:sz w:val="28"/>
          <w:szCs w:val="28"/>
          <w:lang w:val="ro-MD" w:eastAsia="ru-RU"/>
        </w:rPr>
        <w:t xml:space="preserve">ANUNȚ DE PARTICIPARE </w:t>
      </w:r>
      <w:bookmarkEnd w:id="0"/>
    </w:p>
    <w:p w14:paraId="2EF731CC" w14:textId="77777777" w:rsidR="00262591" w:rsidRPr="00D015BC" w:rsidRDefault="00262591" w:rsidP="00262591">
      <w:pPr>
        <w:rPr>
          <w:noProof w:val="0"/>
          <w:sz w:val="20"/>
          <w:szCs w:val="20"/>
          <w:lang w:val="ro-MD" w:eastAsia="ru-RU"/>
        </w:rPr>
      </w:pPr>
    </w:p>
    <w:p w14:paraId="5C3E326E" w14:textId="2EF2C0CC" w:rsidR="002D1D68" w:rsidRPr="00D015BC" w:rsidRDefault="00262591" w:rsidP="0021791E">
      <w:pPr>
        <w:shd w:val="clear" w:color="auto" w:fill="FFFFFF" w:themeFill="background1"/>
        <w:jc w:val="both"/>
        <w:rPr>
          <w:b/>
          <w:noProof w:val="0"/>
          <w:u w:val="single"/>
          <w:shd w:val="clear" w:color="auto" w:fill="FFFFFF" w:themeFill="background1"/>
          <w:lang w:val="ro-MD" w:eastAsia="ru-RU"/>
        </w:rPr>
      </w:pPr>
      <w:r w:rsidRPr="00D015BC">
        <w:rPr>
          <w:b/>
          <w:noProof w:val="0"/>
          <w:lang w:val="ro-MD" w:eastAsia="ru-RU"/>
        </w:rPr>
        <w:t xml:space="preserve">privind achiziționarea </w:t>
      </w:r>
      <w:r w:rsidR="00F0479C" w:rsidRPr="00D015BC">
        <w:rPr>
          <w:b/>
          <w:noProof w:val="0"/>
          <w:u w:val="single"/>
          <w:lang w:val="ro-MD" w:eastAsia="ru-RU"/>
        </w:rPr>
        <w:t>Produse petroliere pentru anul 202</w:t>
      </w:r>
      <w:r w:rsidR="005E0F87">
        <w:rPr>
          <w:b/>
          <w:noProof w:val="0"/>
          <w:u w:val="single"/>
          <w:lang w:val="ro-MD" w:eastAsia="ru-RU"/>
        </w:rPr>
        <w:t>6</w:t>
      </w:r>
    </w:p>
    <w:p w14:paraId="59217F33" w14:textId="77777777" w:rsidR="0021791E" w:rsidRPr="00D015BC" w:rsidRDefault="0021791E" w:rsidP="0021791E">
      <w:pPr>
        <w:shd w:val="clear" w:color="auto" w:fill="FFFFFF" w:themeFill="background1"/>
        <w:jc w:val="both"/>
        <w:rPr>
          <w:b/>
          <w:noProof w:val="0"/>
          <w:sz w:val="10"/>
          <w:szCs w:val="10"/>
          <w:u w:val="single"/>
          <w:shd w:val="clear" w:color="auto" w:fill="FFFFFF" w:themeFill="background1"/>
          <w:lang w:val="ro-MD" w:eastAsia="ru-RU"/>
        </w:rPr>
      </w:pPr>
    </w:p>
    <w:p w14:paraId="7519AE2D" w14:textId="67318289" w:rsidR="00262591" w:rsidRPr="00113EB2" w:rsidRDefault="00262591" w:rsidP="000D233F">
      <w:pPr>
        <w:shd w:val="clear" w:color="auto" w:fill="FFFFFF" w:themeFill="background1"/>
        <w:rPr>
          <w:b/>
          <w:noProof w:val="0"/>
          <w:lang w:val="ro-MD" w:eastAsia="ru-RU"/>
        </w:rPr>
      </w:pPr>
      <w:r w:rsidRPr="00113EB2">
        <w:rPr>
          <w:b/>
          <w:noProof w:val="0"/>
          <w:lang w:val="ro-MD" w:eastAsia="ru-RU"/>
        </w:rPr>
        <w:t>prin procedura de achiziție</w:t>
      </w:r>
      <w:r w:rsidR="002D1D68" w:rsidRPr="00113EB2">
        <w:rPr>
          <w:b/>
          <w:noProof w:val="0"/>
          <w:lang w:val="ro-MD" w:eastAsia="ru-RU"/>
        </w:rPr>
        <w:t xml:space="preserve"> </w:t>
      </w:r>
      <w:r w:rsidR="00F85F10" w:rsidRPr="00113EB2">
        <w:rPr>
          <w:b/>
          <w:u w:val="single"/>
          <w:lang w:val="ro-MD"/>
        </w:rPr>
        <w:t>Licita</w:t>
      </w:r>
      <w:r w:rsidR="00015071" w:rsidRPr="00113EB2">
        <w:rPr>
          <w:b/>
          <w:u w:val="single"/>
          <w:lang w:val="ro-MD"/>
        </w:rPr>
        <w:t>ți</w:t>
      </w:r>
      <w:r w:rsidR="00F85F10" w:rsidRPr="00113EB2">
        <w:rPr>
          <w:b/>
          <w:u w:val="single"/>
          <w:lang w:val="ro-MD"/>
        </w:rPr>
        <w:t>e deschisă</w:t>
      </w:r>
    </w:p>
    <w:p w14:paraId="753BEEB4" w14:textId="77777777" w:rsidR="000D233F" w:rsidRPr="00D015BC" w:rsidRDefault="000D233F" w:rsidP="000D233F">
      <w:pPr>
        <w:shd w:val="clear" w:color="auto" w:fill="FFFFFF" w:themeFill="background1"/>
        <w:rPr>
          <w:b/>
          <w:noProof w:val="0"/>
          <w:shd w:val="clear" w:color="auto" w:fill="FFFFFF" w:themeFill="background1"/>
          <w:lang w:val="ro-MD" w:eastAsia="ru-RU"/>
        </w:rPr>
      </w:pPr>
    </w:p>
    <w:p w14:paraId="1741610F" w14:textId="6D919B1C" w:rsidR="00A67305" w:rsidRPr="00D015BC" w:rsidRDefault="00A67305" w:rsidP="000D233F">
      <w:pPr>
        <w:tabs>
          <w:tab w:val="left" w:pos="284"/>
          <w:tab w:val="right" w:pos="9531"/>
        </w:tabs>
        <w:jc w:val="both"/>
        <w:rPr>
          <w:b/>
          <w:lang w:val="ro-MD"/>
        </w:rPr>
      </w:pPr>
      <w:r w:rsidRPr="00D015BC">
        <w:rPr>
          <w:b/>
          <w:lang w:val="ro-MD"/>
        </w:rPr>
        <w:t xml:space="preserve">Procedura a fost inclusă în planul de achiziții publice a autorității contractante (Da/Nu): </w:t>
      </w:r>
      <w:r w:rsidR="00AA329B" w:rsidRPr="00D015BC">
        <w:rPr>
          <w:lang w:val="ro-MD"/>
        </w:rPr>
        <w:t>Da</w:t>
      </w:r>
    </w:p>
    <w:p w14:paraId="0F7B6671" w14:textId="0AC4BB85" w:rsidR="00150D70" w:rsidRPr="00D015BC" w:rsidRDefault="00A67305" w:rsidP="00150D70">
      <w:pPr>
        <w:tabs>
          <w:tab w:val="left" w:pos="284"/>
          <w:tab w:val="right" w:pos="426"/>
        </w:tabs>
        <w:spacing w:before="120"/>
        <w:jc w:val="both"/>
        <w:rPr>
          <w:b/>
          <w:lang w:val="ro-MD"/>
        </w:rPr>
      </w:pPr>
      <w:r w:rsidRPr="00D015BC">
        <w:rPr>
          <w:b/>
          <w:lang w:val="ro-MD"/>
        </w:rPr>
        <w:t>Link-ul către planul de achiziții publice publicat:</w:t>
      </w:r>
      <w:r w:rsidR="00F0479C" w:rsidRPr="00D015BC">
        <w:rPr>
          <w:b/>
          <w:lang w:val="ro-MD"/>
        </w:rPr>
        <w:t xml:space="preserve"> </w:t>
      </w:r>
      <w:r w:rsidR="0095720E" w:rsidRPr="0095720E">
        <w:rPr>
          <w:rStyle w:val="a6"/>
          <w:lang w:val="ro-MD"/>
        </w:rPr>
        <w:t>https://border.gov.md/files/2025-02/PLAN%20ACHIZITII%201419%20%202025.pdf</w:t>
      </w:r>
      <w:r w:rsidR="00F0479C" w:rsidRPr="00D015BC">
        <w:rPr>
          <w:b/>
          <w:lang w:val="ro-MD"/>
        </w:rPr>
        <w:t xml:space="preserve"> </w:t>
      </w:r>
    </w:p>
    <w:p w14:paraId="10A7044E" w14:textId="77777777" w:rsidR="00262591" w:rsidRPr="00D015BC" w:rsidRDefault="00262591" w:rsidP="000D233F">
      <w:pPr>
        <w:shd w:val="clear" w:color="auto" w:fill="FFFFFF" w:themeFill="background1"/>
        <w:rPr>
          <w:noProof w:val="0"/>
          <w:sz w:val="20"/>
          <w:szCs w:val="20"/>
          <w:lang w:val="ro-MD" w:eastAsia="ru-RU"/>
        </w:rPr>
      </w:pPr>
    </w:p>
    <w:p w14:paraId="725CCC1F" w14:textId="77777777" w:rsidR="00262591" w:rsidRPr="00D015BC" w:rsidRDefault="00262591" w:rsidP="000D233F">
      <w:pPr>
        <w:numPr>
          <w:ilvl w:val="0"/>
          <w:numId w:val="2"/>
        </w:numPr>
        <w:shd w:val="clear" w:color="auto" w:fill="FFFFFF" w:themeFill="background1"/>
        <w:tabs>
          <w:tab w:val="left" w:pos="284"/>
          <w:tab w:val="right" w:pos="9531"/>
        </w:tabs>
        <w:ind w:left="284" w:hanging="284"/>
        <w:jc w:val="both"/>
        <w:rPr>
          <w:b/>
          <w:noProof w:val="0"/>
          <w:lang w:val="ro-MD" w:eastAsia="ru-RU"/>
        </w:rPr>
      </w:pPr>
      <w:r w:rsidRPr="00D015BC">
        <w:rPr>
          <w:b/>
          <w:noProof w:val="0"/>
          <w:lang w:val="ro-MD" w:eastAsia="ru-RU"/>
        </w:rPr>
        <w:t xml:space="preserve">Denumirea autorității contractante: </w:t>
      </w:r>
      <w:r w:rsidR="00B45556" w:rsidRPr="00D015BC">
        <w:rPr>
          <w:lang w:val="ro-MD"/>
        </w:rPr>
        <w:t>Inspectoratul General al Poliției de Frontieră al MAI</w:t>
      </w:r>
    </w:p>
    <w:p w14:paraId="6D0FAC68" w14:textId="77777777" w:rsidR="000D233F" w:rsidRPr="00D015BC"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D015BC">
        <w:rPr>
          <w:b/>
          <w:noProof w:val="0"/>
          <w:lang w:val="ro-MD" w:eastAsia="ru-RU"/>
        </w:rPr>
        <w:t>IDNO:</w:t>
      </w:r>
      <w:r w:rsidR="000D233F" w:rsidRPr="00D015BC">
        <w:rPr>
          <w:b/>
          <w:noProof w:val="0"/>
          <w:lang w:val="ro-MD" w:eastAsia="ru-RU"/>
        </w:rPr>
        <w:t xml:space="preserve"> </w:t>
      </w:r>
      <w:r w:rsidR="00B45556" w:rsidRPr="00D015BC">
        <w:rPr>
          <w:lang w:val="ro-MD"/>
        </w:rPr>
        <w:t>1006601000196</w:t>
      </w:r>
    </w:p>
    <w:p w14:paraId="0D560865" w14:textId="77777777" w:rsidR="00262591" w:rsidRPr="00D015BC" w:rsidRDefault="00262591" w:rsidP="000D233F">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D015BC">
        <w:rPr>
          <w:b/>
          <w:noProof w:val="0"/>
          <w:lang w:val="ro-MD" w:eastAsia="ru-RU"/>
        </w:rPr>
        <w:t>Adresa</w:t>
      </w:r>
      <w:r w:rsidR="000D233F" w:rsidRPr="00D015BC">
        <w:rPr>
          <w:b/>
          <w:noProof w:val="0"/>
          <w:lang w:val="ro-MD" w:eastAsia="ru-RU"/>
        </w:rPr>
        <w:t xml:space="preserve">: </w:t>
      </w:r>
      <w:r w:rsidR="000D233F" w:rsidRPr="00D015BC">
        <w:rPr>
          <w:lang w:val="ro-MD"/>
        </w:rPr>
        <w:t>mun. Chișinău, str.</w:t>
      </w:r>
      <w:r w:rsidR="00B45556" w:rsidRPr="00D015BC">
        <w:rPr>
          <w:lang w:val="ro-MD"/>
        </w:rPr>
        <w:t xml:space="preserve"> Petricani 19</w:t>
      </w:r>
    </w:p>
    <w:p w14:paraId="6C211568" w14:textId="4F2B9813" w:rsidR="00AA329B" w:rsidRPr="00D015BC" w:rsidRDefault="00262591" w:rsidP="00AA329B">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D015BC">
        <w:rPr>
          <w:b/>
          <w:noProof w:val="0"/>
          <w:lang w:val="ro-MD" w:eastAsia="ru-RU"/>
        </w:rPr>
        <w:t xml:space="preserve">Numărul de telefon/fax: </w:t>
      </w:r>
      <w:r w:rsidR="006216F1" w:rsidRPr="00D015BC">
        <w:rPr>
          <w:lang w:val="ro-MD"/>
        </w:rPr>
        <w:t xml:space="preserve">022 - </w:t>
      </w:r>
      <w:r w:rsidR="00B45556" w:rsidRPr="00D015BC">
        <w:rPr>
          <w:lang w:val="ro-MD"/>
        </w:rPr>
        <w:t>259-648</w:t>
      </w:r>
    </w:p>
    <w:p w14:paraId="0D81A59A" w14:textId="32C30583" w:rsidR="00262591" w:rsidRPr="00D015BC" w:rsidRDefault="00262591" w:rsidP="00B278A4">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D015BC">
        <w:rPr>
          <w:b/>
          <w:noProof w:val="0"/>
          <w:lang w:val="ro-MD" w:eastAsia="ru-RU"/>
        </w:rPr>
        <w:t>Adresa de e-mail și pagina web oficială ale autorității contractante:</w:t>
      </w:r>
      <w:r w:rsidR="000D233F" w:rsidRPr="00D015BC">
        <w:rPr>
          <w:b/>
          <w:noProof w:val="0"/>
          <w:lang w:val="ro-MD" w:eastAsia="ru-RU"/>
        </w:rPr>
        <w:t xml:space="preserve"> </w:t>
      </w:r>
      <w:hyperlink r:id="rId6" w:history="1">
        <w:r w:rsidR="00B45556" w:rsidRPr="00D015BC">
          <w:rPr>
            <w:rStyle w:val="a6"/>
            <w:lang w:val="ro-MD"/>
          </w:rPr>
          <w:t>politia.frontiera@border.gov.md</w:t>
        </w:r>
      </w:hyperlink>
      <w:r w:rsidR="00B278A4" w:rsidRPr="00D015BC">
        <w:rPr>
          <w:rStyle w:val="a6"/>
          <w:b/>
          <w:noProof w:val="0"/>
          <w:color w:val="auto"/>
          <w:u w:val="none"/>
          <w:lang w:val="ro-MD" w:eastAsia="ru-RU"/>
        </w:rPr>
        <w:t xml:space="preserve"> </w:t>
      </w:r>
      <w:r w:rsidR="00FB1EE4" w:rsidRPr="00D015BC">
        <w:rPr>
          <w:rStyle w:val="a6"/>
          <w:b/>
          <w:noProof w:val="0"/>
          <w:color w:val="auto"/>
          <w:u w:val="none"/>
          <w:lang w:val="ro-MD" w:eastAsia="ru-RU"/>
        </w:rPr>
        <w:t xml:space="preserve"> </w:t>
      </w:r>
      <w:hyperlink r:id="rId7" w:history="1">
        <w:r w:rsidR="000D5B56" w:rsidRPr="00D015BC">
          <w:rPr>
            <w:rStyle w:val="a6"/>
            <w:lang w:val="ro-MD"/>
          </w:rPr>
          <w:t>https://border.gov.md</w:t>
        </w:r>
      </w:hyperlink>
      <w:r w:rsidR="00B45556" w:rsidRPr="00D015BC">
        <w:rPr>
          <w:rStyle w:val="a6"/>
          <w:sz w:val="22"/>
          <w:szCs w:val="22"/>
          <w:lang w:val="ro-MD"/>
        </w:rPr>
        <w:t xml:space="preserve"> </w:t>
      </w:r>
    </w:p>
    <w:p w14:paraId="41BAC575" w14:textId="07BA43DE" w:rsidR="00262591" w:rsidRPr="00D015B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ro-MD" w:eastAsia="ru-RU"/>
        </w:rPr>
      </w:pPr>
      <w:r w:rsidRPr="00D015BC">
        <w:rPr>
          <w:b/>
          <w:noProof w:val="0"/>
          <w:lang w:val="ro-MD" w:eastAsia="ru-RU"/>
        </w:rPr>
        <w:t xml:space="preserve">Adresa de e-mail sau pagina web oficială de la care se va putea obține accesul la documentația de atribuire: </w:t>
      </w:r>
      <w:r w:rsidRPr="00D015BC">
        <w:rPr>
          <w:noProof w:val="0"/>
          <w:lang w:val="ro-MD" w:eastAsia="ru-RU"/>
        </w:rPr>
        <w:t>documentația de atribuire este anexată în cadrul procedurii în SIA RSAP</w:t>
      </w:r>
      <w:r w:rsidR="000D233F" w:rsidRPr="00D015BC">
        <w:rPr>
          <w:noProof w:val="0"/>
          <w:lang w:val="ro-MD" w:eastAsia="ru-RU"/>
        </w:rPr>
        <w:t xml:space="preserve"> - </w:t>
      </w:r>
      <w:hyperlink r:id="rId8" w:history="1">
        <w:r w:rsidR="00F0479C" w:rsidRPr="00D015BC">
          <w:rPr>
            <w:rStyle w:val="a6"/>
            <w:lang w:val="ro-MD"/>
          </w:rPr>
          <w:t>achizitii@border.gov.md</w:t>
        </w:r>
      </w:hyperlink>
    </w:p>
    <w:p w14:paraId="35360268" w14:textId="0A46E3D0" w:rsidR="000D233F" w:rsidRPr="00D015BC" w:rsidRDefault="00262591" w:rsidP="007C0C9D">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D015BC">
        <w:rPr>
          <w:b/>
          <w:noProof w:val="0"/>
          <w:lang w:val="ro-MD" w:eastAsia="ru-RU"/>
        </w:rPr>
        <w:t xml:space="preserve">Tipul autorității contractante și obiectul principal de activitate (dacă este cazul, mențiunea că autoritatea contractantă este o autoritate centrală de achiziție sau că achiziția implică o altă formă de achiziție comună): </w:t>
      </w:r>
      <w:r w:rsidR="002257C0" w:rsidRPr="00D015BC">
        <w:rPr>
          <w:lang w:val="ro-MD"/>
        </w:rPr>
        <w:t>Poliţia de Frontieră este autoritate administrativă, în subordinea Ministerului Afacerilor Interne, care exercită atribuţiile şi implementează politica statului în domeniul managementului integrat al frontierei de stat, al combaterii migraţiei ilegale şi a criminalităţii transfrontaliere</w:t>
      </w:r>
      <w:r w:rsidR="002C082D" w:rsidRPr="00D015BC">
        <w:rPr>
          <w:lang w:val="ro-MD"/>
        </w:rPr>
        <w:t>.</w:t>
      </w:r>
    </w:p>
    <w:p w14:paraId="7ED09648" w14:textId="692A3406" w:rsidR="00D7182A" w:rsidRDefault="00262591" w:rsidP="00D7182A">
      <w:pPr>
        <w:numPr>
          <w:ilvl w:val="0"/>
          <w:numId w:val="2"/>
        </w:numPr>
        <w:shd w:val="clear" w:color="auto" w:fill="FFFFFF" w:themeFill="background1"/>
        <w:tabs>
          <w:tab w:val="left" w:pos="284"/>
          <w:tab w:val="right" w:pos="9531"/>
        </w:tabs>
        <w:spacing w:before="120"/>
        <w:ind w:left="284" w:hanging="284"/>
        <w:jc w:val="both"/>
        <w:rPr>
          <w:b/>
          <w:noProof w:val="0"/>
          <w:lang w:val="ro-MD" w:eastAsia="ru-RU"/>
        </w:rPr>
      </w:pPr>
      <w:r w:rsidRPr="00D015BC">
        <w:rPr>
          <w:b/>
          <w:noProof w:val="0"/>
          <w:lang w:val="ro-MD" w:eastAsia="ru-RU"/>
        </w:rPr>
        <w:t>Cumpărătorul invită operatorii economici interesați, care îi pot satisface necesitățile, să participe la procedura de achiziție privind livrarea/prestarea următoarelor bunuri/servicii:</w:t>
      </w:r>
    </w:p>
    <w:p w14:paraId="131AB149" w14:textId="77777777" w:rsidR="00D7182A" w:rsidRPr="00D7182A" w:rsidRDefault="00D7182A" w:rsidP="00D7182A">
      <w:pPr>
        <w:shd w:val="clear" w:color="auto" w:fill="FFFFFF" w:themeFill="background1"/>
        <w:tabs>
          <w:tab w:val="left" w:pos="284"/>
          <w:tab w:val="right" w:pos="9531"/>
        </w:tabs>
        <w:spacing w:before="120"/>
        <w:ind w:left="284"/>
        <w:jc w:val="both"/>
        <w:rPr>
          <w:b/>
          <w:noProof w:val="0"/>
          <w:sz w:val="12"/>
          <w:szCs w:val="12"/>
          <w:lang w:val="ro-MD" w:eastAsia="ru-RU"/>
        </w:rPr>
      </w:pPr>
    </w:p>
    <w:tbl>
      <w:tblPr>
        <w:tblW w:w="11106" w:type="dxa"/>
        <w:jc w:val="center"/>
        <w:shd w:val="clear" w:color="auto" w:fill="FFFFFF" w:themeFill="background1"/>
        <w:tblLayout w:type="fixed"/>
        <w:tblLook w:val="04A0" w:firstRow="1" w:lastRow="0" w:firstColumn="1" w:lastColumn="0" w:noHBand="0" w:noVBand="1"/>
      </w:tblPr>
      <w:tblGrid>
        <w:gridCol w:w="568"/>
        <w:gridCol w:w="708"/>
        <w:gridCol w:w="2098"/>
        <w:gridCol w:w="1421"/>
        <w:gridCol w:w="4395"/>
        <w:gridCol w:w="1916"/>
      </w:tblGrid>
      <w:tr w:rsidR="0095720E" w:rsidRPr="00DA3EB1" w14:paraId="1669BB00" w14:textId="77777777" w:rsidTr="0095720E">
        <w:trPr>
          <w:cantSplit/>
          <w:trHeight w:val="984"/>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7729CB99" w14:textId="77777777" w:rsidR="0095720E" w:rsidRPr="003F77E5" w:rsidRDefault="0095720E" w:rsidP="0095720E">
            <w:pPr>
              <w:jc w:val="center"/>
              <w:rPr>
                <w:b/>
                <w:sz w:val="20"/>
                <w:szCs w:val="20"/>
              </w:rPr>
            </w:pPr>
            <w:r w:rsidRPr="003F77E5">
              <w:rPr>
                <w:b/>
                <w:sz w:val="20"/>
                <w:szCs w:val="20"/>
              </w:rPr>
              <w:t>Nr. d/o</w:t>
            </w:r>
          </w:p>
        </w:tc>
        <w:tc>
          <w:tcPr>
            <w:tcW w:w="708" w:type="dxa"/>
            <w:tcBorders>
              <w:top w:val="single" w:sz="4" w:space="0" w:color="auto"/>
              <w:left w:val="single" w:sz="4" w:space="0" w:color="auto"/>
              <w:bottom w:val="single" w:sz="4" w:space="0" w:color="auto"/>
              <w:right w:val="single" w:sz="4" w:space="0" w:color="auto"/>
            </w:tcBorders>
            <w:shd w:val="clear" w:color="auto" w:fill="auto"/>
            <w:vAlign w:val="center"/>
          </w:tcPr>
          <w:p w14:paraId="1974926A" w14:textId="77777777" w:rsidR="0095720E" w:rsidRPr="00DA3EB1" w:rsidRDefault="0095720E" w:rsidP="0095720E">
            <w:pPr>
              <w:jc w:val="center"/>
              <w:rPr>
                <w:b/>
                <w:sz w:val="20"/>
                <w:szCs w:val="20"/>
              </w:rPr>
            </w:pPr>
            <w:r w:rsidRPr="00DA3EB1">
              <w:rPr>
                <w:b/>
                <w:sz w:val="20"/>
                <w:szCs w:val="20"/>
              </w:rPr>
              <w:t>Cod CPV</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28219A4A" w14:textId="77777777" w:rsidR="0095720E" w:rsidRDefault="0095720E" w:rsidP="0095720E">
            <w:pPr>
              <w:jc w:val="center"/>
              <w:rPr>
                <w:b/>
              </w:rPr>
            </w:pPr>
            <w:r w:rsidRPr="00DA3EB1">
              <w:rPr>
                <w:b/>
              </w:rPr>
              <w:t xml:space="preserve">Denumirea </w:t>
            </w:r>
          </w:p>
          <w:p w14:paraId="2C28E20D" w14:textId="77777777" w:rsidR="0095720E" w:rsidRPr="00DA3EB1" w:rsidRDefault="0095720E" w:rsidP="0095720E">
            <w:pPr>
              <w:jc w:val="center"/>
              <w:rPr>
                <w:b/>
              </w:rPr>
            </w:pPr>
            <w:r>
              <w:rPr>
                <w:b/>
              </w:rPr>
              <w:t xml:space="preserve">bunurilor </w:t>
            </w:r>
            <w:r w:rsidRPr="00DA3EB1">
              <w:rPr>
                <w:b/>
              </w:rPr>
              <w:t>solicitate</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774C60B" w14:textId="77777777" w:rsidR="0095720E" w:rsidRPr="00DA3EB1" w:rsidRDefault="0095720E" w:rsidP="0095720E">
            <w:pPr>
              <w:jc w:val="center"/>
              <w:rPr>
                <w:b/>
              </w:rPr>
            </w:pPr>
            <w:r w:rsidRPr="00F207E9">
              <w:rPr>
                <w:b/>
              </w:rPr>
              <w:t xml:space="preserve">Cantitatea </w:t>
            </w:r>
            <w:r w:rsidRPr="00DA3EB1">
              <w:rPr>
                <w:b/>
              </w:rPr>
              <w:t>Un./m.</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5DE6C1D" w14:textId="77777777" w:rsidR="0095720E" w:rsidRPr="00DA3EB1" w:rsidRDefault="0095720E" w:rsidP="0095720E">
            <w:pPr>
              <w:jc w:val="center"/>
              <w:rPr>
                <w:b/>
              </w:rPr>
            </w:pPr>
            <w:r w:rsidRPr="00DA3EB1">
              <w:rPr>
                <w:b/>
              </w:rPr>
              <w:t xml:space="preserve">Specificarea tehnică deplină solicitată, </w:t>
            </w:r>
          </w:p>
          <w:p w14:paraId="10E65F64" w14:textId="77777777" w:rsidR="0095720E" w:rsidRPr="00DA3EB1" w:rsidRDefault="0095720E" w:rsidP="0095720E">
            <w:pPr>
              <w:jc w:val="center"/>
              <w:rPr>
                <w:b/>
              </w:rPr>
            </w:pPr>
            <w:r w:rsidRPr="00DA3EB1">
              <w:rPr>
                <w:b/>
              </w:rPr>
              <w:t>Standarde de referință</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70E64469" w14:textId="77777777" w:rsidR="0095720E" w:rsidRDefault="0095720E" w:rsidP="0095720E">
            <w:pPr>
              <w:jc w:val="center"/>
              <w:rPr>
                <w:b/>
              </w:rPr>
            </w:pPr>
            <w:r w:rsidRPr="00DA3EB1">
              <w:rPr>
                <w:b/>
              </w:rPr>
              <w:t xml:space="preserve">Valoarea </w:t>
            </w:r>
            <w:r>
              <w:rPr>
                <w:b/>
              </w:rPr>
              <w:br/>
            </w:r>
            <w:r w:rsidRPr="00DA3EB1">
              <w:rPr>
                <w:b/>
              </w:rPr>
              <w:t>estimată</w:t>
            </w:r>
            <w:r>
              <w:rPr>
                <w:b/>
              </w:rPr>
              <w:t xml:space="preserve"> lei </w:t>
            </w:r>
          </w:p>
          <w:p w14:paraId="4CDB5C1E" w14:textId="77777777" w:rsidR="0095720E" w:rsidRPr="00DA3EB1" w:rsidRDefault="0095720E" w:rsidP="0095720E">
            <w:pPr>
              <w:jc w:val="center"/>
              <w:rPr>
                <w:b/>
              </w:rPr>
            </w:pPr>
            <w:r>
              <w:rPr>
                <w:b/>
              </w:rPr>
              <w:t>(fără TVA)</w:t>
            </w:r>
          </w:p>
        </w:tc>
      </w:tr>
      <w:tr w:rsidR="0095720E" w:rsidRPr="00DA3EB1" w14:paraId="4B4B79F9" w14:textId="77777777" w:rsidTr="0095720E">
        <w:trPr>
          <w:cantSplit/>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137A924" w14:textId="77777777" w:rsidR="0095720E" w:rsidRPr="00DA3EB1" w:rsidRDefault="0095720E" w:rsidP="0095720E">
            <w:pPr>
              <w:jc w:val="center"/>
              <w:rPr>
                <w:b/>
              </w:rPr>
            </w:pPr>
          </w:p>
        </w:tc>
        <w:tc>
          <w:tcPr>
            <w:tcW w:w="862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60C87B" w14:textId="77777777" w:rsidR="0095720E" w:rsidRPr="00DA3EB1" w:rsidRDefault="0095720E" w:rsidP="0095720E">
            <w:pPr>
              <w:jc w:val="center"/>
              <w:rPr>
                <w:b/>
              </w:rPr>
            </w:pPr>
            <w:r w:rsidRPr="00BF12EA">
              <w:rPr>
                <w:b/>
              </w:rPr>
              <w:t>Lotul nr. 1 Produse petroliere DR Centru</w:t>
            </w:r>
          </w:p>
        </w:tc>
        <w:tc>
          <w:tcPr>
            <w:tcW w:w="1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EF80102" w14:textId="77777777" w:rsidR="0095720E" w:rsidRPr="00DA3EB1" w:rsidRDefault="0095720E" w:rsidP="0095720E">
            <w:pPr>
              <w:jc w:val="center"/>
              <w:rPr>
                <w:b/>
              </w:rPr>
            </w:pPr>
          </w:p>
        </w:tc>
      </w:tr>
      <w:tr w:rsidR="0095720E" w:rsidRPr="00DA3EB1" w14:paraId="7DC90E07" w14:textId="77777777" w:rsidTr="0095720E">
        <w:trPr>
          <w:cantSplit/>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99333E7" w14:textId="77777777" w:rsidR="0095720E" w:rsidRPr="00BF12EA" w:rsidRDefault="0095720E" w:rsidP="0095720E">
            <w:pPr>
              <w:jc w:val="center"/>
              <w:rPr>
                <w:sz w:val="20"/>
                <w:szCs w:val="20"/>
              </w:rPr>
            </w:pPr>
            <w:r w:rsidRPr="00BF12EA">
              <w:rPr>
                <w:sz w:val="20"/>
                <w:szCs w:val="20"/>
              </w:rPr>
              <w:t>1.1.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0F3AF4B8" w14:textId="77777777" w:rsidR="0095720E" w:rsidRPr="003F26FA"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63CAFB7A" w14:textId="77777777" w:rsidR="0095720E" w:rsidRDefault="0095720E" w:rsidP="0095720E">
            <w:r w:rsidRPr="00CE1CCF">
              <w:t xml:space="preserve">Benzină </w:t>
            </w:r>
          </w:p>
          <w:p w14:paraId="7D1E5FD8" w14:textId="77777777" w:rsidR="0095720E" w:rsidRPr="003F26FA" w:rsidRDefault="0095720E" w:rsidP="0095720E">
            <w:r w:rsidRPr="00CE1CCF">
              <w:t>Premium 95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14FCA39" w14:textId="77777777" w:rsidR="0095720E" w:rsidRPr="003F26FA" w:rsidRDefault="0095720E" w:rsidP="0095720E">
            <w:pPr>
              <w:jc w:val="center"/>
            </w:pPr>
            <w:r>
              <w:t>9 000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D0D9DC9" w14:textId="77777777" w:rsidR="0095720E" w:rsidRPr="00CE1CCF" w:rsidRDefault="0095720E" w:rsidP="0095720E">
            <w:pPr>
              <w:jc w:val="both"/>
            </w:pPr>
            <w:r w:rsidRPr="00CE1CCF">
              <w:t>Carduri, la comandă,</w:t>
            </w:r>
            <w:r>
              <w:t xml:space="preserve"> l</w:t>
            </w:r>
            <w:r w:rsidRPr="00CE1CCF">
              <w:t>a stațiile de alimentare ale furnizorului în</w:t>
            </w:r>
            <w:r>
              <w:t xml:space="preserve"> </w:t>
            </w:r>
            <w:r w:rsidRPr="00CE1CCF">
              <w:t>conformitate cu locațiile din Anexa nr. 1.</w:t>
            </w:r>
          </w:p>
          <w:p w14:paraId="4523A653" w14:textId="77777777" w:rsidR="0095720E" w:rsidRDefault="0095720E" w:rsidP="0095720E">
            <w:pPr>
              <w:jc w:val="both"/>
            </w:pPr>
            <w:r w:rsidRPr="00CE1CCF">
              <w:t>Conform parametrilor tehnici din standard</w:t>
            </w:r>
            <w:r>
              <w:t>e</w:t>
            </w:r>
            <w:r w:rsidRPr="00CE1CCF">
              <w:t xml:space="preserve"> de referințe. </w:t>
            </w:r>
          </w:p>
          <w:p w14:paraId="4E6B00E2" w14:textId="7C5E34FC" w:rsidR="0095720E" w:rsidRPr="003F26FA" w:rsidRDefault="0095720E" w:rsidP="0095720E">
            <w:pPr>
              <w:jc w:val="both"/>
            </w:pPr>
            <w:r w:rsidRPr="00CE1CCF">
              <w:t>SM EN 228 + A1:2017</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7A0DC846" w14:textId="77777777" w:rsidR="0095720E" w:rsidRPr="007D535B" w:rsidRDefault="0095720E" w:rsidP="0095720E">
            <w:pPr>
              <w:jc w:val="center"/>
            </w:pPr>
            <w:r>
              <w:t>180 000,00 lei</w:t>
            </w:r>
          </w:p>
        </w:tc>
      </w:tr>
      <w:tr w:rsidR="0095720E" w:rsidRPr="00DA3EB1" w14:paraId="78B06D58" w14:textId="77777777" w:rsidTr="0095720E">
        <w:trPr>
          <w:cantSplit/>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52C1243" w14:textId="77777777" w:rsidR="0095720E" w:rsidRPr="00BF12EA" w:rsidRDefault="0095720E" w:rsidP="0095720E">
            <w:pPr>
              <w:jc w:val="center"/>
              <w:rPr>
                <w:sz w:val="20"/>
                <w:szCs w:val="20"/>
              </w:rPr>
            </w:pPr>
            <w:r w:rsidRPr="00BF12EA">
              <w:rPr>
                <w:sz w:val="20"/>
                <w:szCs w:val="20"/>
              </w:rPr>
              <w:t>1.2.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6C56796" w14:textId="77777777" w:rsidR="0095720E" w:rsidRPr="008B190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7E23B7C3" w14:textId="77777777" w:rsidR="0095720E" w:rsidRPr="008B190F" w:rsidRDefault="0095720E" w:rsidP="0095720E">
            <w:r w:rsidRPr="00CE1CCF">
              <w:t>Motorină Euro-5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B4D9E9D" w14:textId="77777777" w:rsidR="0095720E" w:rsidRDefault="0095720E" w:rsidP="0095720E">
            <w:pPr>
              <w:jc w:val="center"/>
            </w:pPr>
            <w:r>
              <w:t>85 000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2BCAC0BB" w14:textId="77777777" w:rsidR="0095720E" w:rsidRPr="00B7260B" w:rsidRDefault="0095720E" w:rsidP="0095720E">
            <w:pPr>
              <w:jc w:val="both"/>
            </w:pPr>
            <w:r w:rsidRPr="00B7260B">
              <w:t>Carduri, la comandă, la stațiile de alimentare ale furnizorului în conformitate  cu locațiile din Anexa nr. 1.</w:t>
            </w:r>
          </w:p>
          <w:p w14:paraId="2AB226B4" w14:textId="77777777" w:rsidR="0095720E" w:rsidRDefault="0095720E" w:rsidP="0095720E">
            <w:pPr>
              <w:jc w:val="both"/>
            </w:pPr>
            <w:r w:rsidRPr="00B7260B">
              <w:t>Conform parametrilor</w:t>
            </w:r>
            <w:r>
              <w:t xml:space="preserve"> </w:t>
            </w:r>
            <w:r w:rsidRPr="00B7260B">
              <w:t>tehnici din standard</w:t>
            </w:r>
            <w:r>
              <w:t>e</w:t>
            </w:r>
            <w:r w:rsidRPr="00B7260B">
              <w:t xml:space="preserve"> de referințe. </w:t>
            </w:r>
          </w:p>
          <w:p w14:paraId="1C509BA7" w14:textId="03B0A4E2" w:rsidR="0095720E" w:rsidRPr="008B190F" w:rsidRDefault="0095720E" w:rsidP="0095720E">
            <w:pPr>
              <w:jc w:val="both"/>
            </w:pPr>
            <w:r w:rsidRPr="00B7260B">
              <w:t>SM EN 590:2022</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5B7027B7" w14:textId="77777777" w:rsidR="0095720E" w:rsidRPr="008B190F" w:rsidRDefault="0095720E" w:rsidP="0095720E">
            <w:pPr>
              <w:jc w:val="center"/>
            </w:pPr>
            <w:r w:rsidRPr="00BF12EA">
              <w:t>1 487 500,00</w:t>
            </w:r>
            <w:r>
              <w:t xml:space="preserve"> lei</w:t>
            </w:r>
          </w:p>
        </w:tc>
      </w:tr>
      <w:tr w:rsidR="0095720E" w:rsidRPr="00DA3EB1" w14:paraId="3832A3FA" w14:textId="77777777" w:rsidTr="0095720E">
        <w:trPr>
          <w:cantSplit/>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5FCF51" w14:textId="77777777" w:rsidR="0095720E" w:rsidRDefault="0095720E" w:rsidP="0095720E">
            <w:pPr>
              <w:jc w:val="center"/>
            </w:pPr>
          </w:p>
        </w:tc>
        <w:tc>
          <w:tcPr>
            <w:tcW w:w="862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DA12421" w14:textId="77777777" w:rsidR="0095720E" w:rsidRPr="00BF12EA" w:rsidRDefault="0095720E" w:rsidP="0095720E">
            <w:pPr>
              <w:jc w:val="center"/>
              <w:rPr>
                <w:b/>
              </w:rPr>
            </w:pPr>
            <w:r w:rsidRPr="00BF12EA">
              <w:rPr>
                <w:b/>
              </w:rPr>
              <w:t>Lotul nr. 2 Produse petroliere DR Nord</w:t>
            </w:r>
          </w:p>
        </w:tc>
        <w:tc>
          <w:tcPr>
            <w:tcW w:w="1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F3C754" w14:textId="77777777" w:rsidR="0095720E" w:rsidRPr="00BF12EA" w:rsidRDefault="0095720E" w:rsidP="0095720E">
            <w:pPr>
              <w:jc w:val="center"/>
            </w:pPr>
          </w:p>
        </w:tc>
      </w:tr>
      <w:tr w:rsidR="0095720E" w:rsidRPr="00DA3EB1" w14:paraId="6502442F" w14:textId="77777777" w:rsidTr="0095720E">
        <w:trPr>
          <w:cantSplit/>
          <w:trHeight w:val="845"/>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09C98C15" w14:textId="77777777" w:rsidR="0095720E" w:rsidRPr="00BF12EA" w:rsidRDefault="0095720E" w:rsidP="0095720E">
            <w:pPr>
              <w:jc w:val="center"/>
              <w:rPr>
                <w:sz w:val="20"/>
                <w:szCs w:val="20"/>
              </w:rPr>
            </w:pPr>
            <w:r w:rsidRPr="00BF12EA">
              <w:rPr>
                <w:sz w:val="20"/>
                <w:szCs w:val="20"/>
              </w:rPr>
              <w:t>2.1.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40FC870" w14:textId="77777777" w:rsidR="0095720E" w:rsidRPr="00CE1CC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3C893D1D" w14:textId="77777777" w:rsidR="0095720E" w:rsidRDefault="0095720E" w:rsidP="0095720E">
            <w:r w:rsidRPr="00CE1CCF">
              <w:t xml:space="preserve">Benzină </w:t>
            </w:r>
          </w:p>
          <w:p w14:paraId="77FA65DC" w14:textId="77777777" w:rsidR="0095720E" w:rsidRPr="00CE1CCF" w:rsidRDefault="0095720E" w:rsidP="0095720E">
            <w:r w:rsidRPr="00CE1CCF">
              <w:t>Premium 95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C22B171" w14:textId="77777777" w:rsidR="0095720E" w:rsidRDefault="0095720E" w:rsidP="0095720E">
            <w:pPr>
              <w:jc w:val="center"/>
            </w:pPr>
            <w:r w:rsidRPr="00634490">
              <w:t>37 000</w:t>
            </w:r>
            <w:r>
              <w:t xml:space="preserve">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9FE1418" w14:textId="77777777" w:rsidR="0095720E" w:rsidRPr="00CE1CCF" w:rsidRDefault="0095720E" w:rsidP="0095720E">
            <w:pPr>
              <w:jc w:val="both"/>
            </w:pPr>
            <w:r w:rsidRPr="00CE1CCF">
              <w:t>Carduri, la comandă, la stațiile de alimentare ale furnizorului în</w:t>
            </w:r>
            <w:r>
              <w:t xml:space="preserve"> </w:t>
            </w:r>
            <w:r w:rsidRPr="00CE1CCF">
              <w:t>conformitate cu locațiile din Anexa nr. 1.</w:t>
            </w:r>
          </w:p>
          <w:p w14:paraId="6355A09A" w14:textId="77777777" w:rsidR="0095720E" w:rsidRPr="00B7260B" w:rsidRDefault="0095720E" w:rsidP="0095720E">
            <w:pPr>
              <w:jc w:val="both"/>
            </w:pPr>
            <w:r w:rsidRPr="00CE1CCF">
              <w:t>Conform parametrilor tehnici din standard</w:t>
            </w:r>
            <w:r>
              <w:t>e</w:t>
            </w:r>
            <w:r w:rsidRPr="00CE1CCF">
              <w:t xml:space="preserve"> de referințe. SM EN 228 + A1:2017</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66FF2383" w14:textId="77777777" w:rsidR="0095720E" w:rsidRPr="00BF12EA" w:rsidRDefault="0095720E" w:rsidP="0095720E">
            <w:pPr>
              <w:jc w:val="center"/>
            </w:pPr>
            <w:r w:rsidRPr="00634490">
              <w:t>740 000,00</w:t>
            </w:r>
            <w:r>
              <w:t xml:space="preserve"> lei</w:t>
            </w:r>
          </w:p>
        </w:tc>
      </w:tr>
      <w:tr w:rsidR="0095720E" w:rsidRPr="00DA3EB1" w14:paraId="257E7395" w14:textId="77777777" w:rsidTr="0095720E">
        <w:trPr>
          <w:cantSplit/>
          <w:trHeight w:val="843"/>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22FEB8FC" w14:textId="77777777" w:rsidR="0095720E" w:rsidRPr="00BF12EA" w:rsidRDefault="0095720E" w:rsidP="0095720E">
            <w:pPr>
              <w:jc w:val="center"/>
              <w:rPr>
                <w:sz w:val="20"/>
                <w:szCs w:val="20"/>
              </w:rPr>
            </w:pPr>
            <w:r w:rsidRPr="00BF12EA">
              <w:rPr>
                <w:sz w:val="20"/>
                <w:szCs w:val="20"/>
              </w:rPr>
              <w:t>2.2.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210B6355" w14:textId="77777777" w:rsidR="0095720E" w:rsidRPr="00CE1CC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4CEE67CE" w14:textId="77777777" w:rsidR="0095720E" w:rsidRPr="00CE1CCF" w:rsidRDefault="0095720E" w:rsidP="0095720E">
            <w:r w:rsidRPr="00CE1CCF">
              <w:t>Motorină Euro-5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1111EF4" w14:textId="77777777" w:rsidR="0095720E" w:rsidRDefault="0095720E" w:rsidP="0095720E">
            <w:pPr>
              <w:jc w:val="center"/>
            </w:pPr>
            <w:r w:rsidRPr="00634490">
              <w:t>260 000</w:t>
            </w:r>
            <w:r>
              <w:t xml:space="preserve">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8DD5DAB" w14:textId="77777777" w:rsidR="0095720E" w:rsidRPr="00B7260B" w:rsidRDefault="0095720E" w:rsidP="0095720E">
            <w:pPr>
              <w:jc w:val="both"/>
            </w:pPr>
            <w:r w:rsidRPr="00B7260B">
              <w:t>Carduri, la comandă, la stațiile de alimentare ale furnizorului în conformitate  cu locațiile din Anexa nr. 1.</w:t>
            </w:r>
          </w:p>
          <w:p w14:paraId="1F5F39AC" w14:textId="77777777" w:rsidR="0095720E" w:rsidRPr="00B7260B" w:rsidRDefault="0095720E" w:rsidP="0095720E">
            <w:pPr>
              <w:jc w:val="both"/>
            </w:pPr>
            <w:r w:rsidRPr="00B7260B">
              <w:t>Conform parametrilor</w:t>
            </w:r>
            <w:r>
              <w:t xml:space="preserve"> </w:t>
            </w:r>
            <w:r w:rsidRPr="00B7260B">
              <w:t>tehnici din standard</w:t>
            </w:r>
            <w:r>
              <w:t>e</w:t>
            </w:r>
            <w:r w:rsidRPr="00B7260B">
              <w:t xml:space="preserve"> de referințe. SM EN 590:2022</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23343914" w14:textId="77777777" w:rsidR="0095720E" w:rsidRPr="00BF12EA" w:rsidRDefault="0095720E" w:rsidP="0095720E">
            <w:pPr>
              <w:jc w:val="center"/>
            </w:pPr>
            <w:r w:rsidRPr="00634490">
              <w:t>4 550 000,00</w:t>
            </w:r>
            <w:r>
              <w:t xml:space="preserve"> lei</w:t>
            </w:r>
          </w:p>
        </w:tc>
      </w:tr>
      <w:tr w:rsidR="0095720E" w:rsidRPr="00DA3EB1" w14:paraId="564C3EFC" w14:textId="77777777" w:rsidTr="0095720E">
        <w:trPr>
          <w:cantSplit/>
          <w:trHeight w:val="70"/>
          <w:jc w:val="center"/>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24E142" w14:textId="77777777" w:rsidR="0095720E" w:rsidRDefault="0095720E" w:rsidP="0095720E">
            <w:pPr>
              <w:jc w:val="center"/>
            </w:pPr>
          </w:p>
        </w:tc>
        <w:tc>
          <w:tcPr>
            <w:tcW w:w="862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E2A1C7" w14:textId="77777777" w:rsidR="0095720E" w:rsidRPr="00593167" w:rsidRDefault="0095720E" w:rsidP="0095720E">
            <w:pPr>
              <w:jc w:val="center"/>
              <w:rPr>
                <w:b/>
              </w:rPr>
            </w:pPr>
            <w:r w:rsidRPr="00593167">
              <w:rPr>
                <w:b/>
              </w:rPr>
              <w:t>Lotul nr. 3 Produse petroliere DR Vest</w:t>
            </w:r>
          </w:p>
        </w:tc>
        <w:tc>
          <w:tcPr>
            <w:tcW w:w="1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565326C" w14:textId="77777777" w:rsidR="0095720E" w:rsidRPr="00BF12EA" w:rsidRDefault="0095720E" w:rsidP="0095720E">
            <w:pPr>
              <w:jc w:val="center"/>
            </w:pPr>
          </w:p>
        </w:tc>
      </w:tr>
      <w:tr w:rsidR="0095720E" w:rsidRPr="00DA3EB1" w14:paraId="103B8C8C" w14:textId="77777777" w:rsidTr="0095720E">
        <w:trPr>
          <w:cantSplit/>
          <w:trHeight w:val="1226"/>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46193D03" w14:textId="77777777" w:rsidR="0095720E" w:rsidRPr="00593167" w:rsidRDefault="0095720E" w:rsidP="0095720E">
            <w:pPr>
              <w:jc w:val="center"/>
              <w:rPr>
                <w:sz w:val="20"/>
                <w:szCs w:val="20"/>
              </w:rPr>
            </w:pPr>
            <w:r w:rsidRPr="00593167">
              <w:rPr>
                <w:sz w:val="20"/>
                <w:szCs w:val="20"/>
              </w:rPr>
              <w:t>3.1.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51467268" w14:textId="77777777" w:rsidR="0095720E" w:rsidRPr="00CE1CC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169FE337" w14:textId="77777777" w:rsidR="0095720E" w:rsidRDefault="0095720E" w:rsidP="0095720E">
            <w:r w:rsidRPr="00CE1CCF">
              <w:t xml:space="preserve">Benzină </w:t>
            </w:r>
          </w:p>
          <w:p w14:paraId="0EDC69E2" w14:textId="77777777" w:rsidR="0095720E" w:rsidRPr="00CE1CCF" w:rsidRDefault="0095720E" w:rsidP="0095720E">
            <w:r w:rsidRPr="00CE1CCF">
              <w:t>Premium 95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8D6BFB8" w14:textId="77777777" w:rsidR="0095720E" w:rsidRDefault="0095720E" w:rsidP="0095720E">
            <w:pPr>
              <w:jc w:val="center"/>
            </w:pPr>
            <w:r w:rsidRPr="000221F2">
              <w:t>17 000</w:t>
            </w:r>
            <w:r>
              <w:t xml:space="preserve">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2185CDA9" w14:textId="77777777" w:rsidR="0095720E" w:rsidRPr="00CE1CCF" w:rsidRDefault="0095720E" w:rsidP="0095720E">
            <w:pPr>
              <w:jc w:val="both"/>
            </w:pPr>
            <w:r w:rsidRPr="00CE1CCF">
              <w:t>Carduri, la comandă, la stațiile de alimentare ale furnizorului în</w:t>
            </w:r>
            <w:r>
              <w:t xml:space="preserve"> </w:t>
            </w:r>
            <w:r w:rsidRPr="00CE1CCF">
              <w:t>conformitate cu locațiile din Anexa nr. 1.</w:t>
            </w:r>
          </w:p>
          <w:p w14:paraId="252FA1BD" w14:textId="77777777" w:rsidR="0095720E" w:rsidRPr="00B7260B" w:rsidRDefault="0095720E" w:rsidP="0095720E">
            <w:pPr>
              <w:jc w:val="both"/>
            </w:pPr>
            <w:r w:rsidRPr="00CE1CCF">
              <w:t>Conform parametrilor tehnici din standard</w:t>
            </w:r>
            <w:r>
              <w:t>e</w:t>
            </w:r>
            <w:r w:rsidRPr="00CE1CCF">
              <w:t xml:space="preserve"> de referințe. SM EN 228 + A1:2017</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2F5CA53B" w14:textId="77777777" w:rsidR="0095720E" w:rsidRPr="00BF12EA" w:rsidRDefault="0095720E" w:rsidP="0095720E">
            <w:pPr>
              <w:jc w:val="center"/>
            </w:pPr>
            <w:r>
              <w:t>340 000,00 lei</w:t>
            </w:r>
          </w:p>
        </w:tc>
      </w:tr>
      <w:tr w:rsidR="0095720E" w:rsidRPr="00DA3EB1" w14:paraId="3F909114" w14:textId="77777777" w:rsidTr="0095720E">
        <w:trPr>
          <w:cantSplit/>
          <w:trHeight w:val="1226"/>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78B8E9B" w14:textId="77777777" w:rsidR="0095720E" w:rsidRPr="00593167" w:rsidRDefault="0095720E" w:rsidP="0095720E">
            <w:pPr>
              <w:jc w:val="center"/>
              <w:rPr>
                <w:sz w:val="20"/>
                <w:szCs w:val="20"/>
              </w:rPr>
            </w:pPr>
            <w:r w:rsidRPr="00593167">
              <w:rPr>
                <w:sz w:val="20"/>
                <w:szCs w:val="20"/>
              </w:rPr>
              <w:t>3.2.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FEAAF8B" w14:textId="77777777" w:rsidR="0095720E" w:rsidRPr="00CE1CC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095D3C2B" w14:textId="77777777" w:rsidR="0095720E" w:rsidRPr="00CE1CCF" w:rsidRDefault="0095720E" w:rsidP="0095720E">
            <w:r w:rsidRPr="00CE1CCF">
              <w:t>Motorină Euro-5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8D9FAD6" w14:textId="77777777" w:rsidR="0095720E" w:rsidRDefault="0095720E" w:rsidP="0095720E">
            <w:pPr>
              <w:jc w:val="center"/>
            </w:pPr>
            <w:r>
              <w:t>185 000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D78CCF1" w14:textId="77777777" w:rsidR="0095720E" w:rsidRPr="00B7260B" w:rsidRDefault="0095720E" w:rsidP="0095720E">
            <w:pPr>
              <w:jc w:val="both"/>
            </w:pPr>
            <w:r w:rsidRPr="00B7260B">
              <w:t>Carduri, la comandă, la stațiile de alimentare ale furnizorului în conformitate  cu locațiile din Anexa nr. 1.</w:t>
            </w:r>
          </w:p>
          <w:p w14:paraId="5E5B144A" w14:textId="77777777" w:rsidR="0095720E" w:rsidRPr="00B7260B" w:rsidRDefault="0095720E" w:rsidP="0095720E">
            <w:pPr>
              <w:jc w:val="both"/>
            </w:pPr>
            <w:r w:rsidRPr="00B7260B">
              <w:t>Conform parametrilor</w:t>
            </w:r>
            <w:r>
              <w:t xml:space="preserve"> </w:t>
            </w:r>
            <w:r w:rsidRPr="00B7260B">
              <w:t>tehnici din standard</w:t>
            </w:r>
            <w:r>
              <w:t>e</w:t>
            </w:r>
            <w:r w:rsidRPr="00B7260B">
              <w:t xml:space="preserve"> de referințe. SM EN 590:2022</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67263372" w14:textId="77777777" w:rsidR="0095720E" w:rsidRPr="00BF12EA" w:rsidRDefault="0095720E" w:rsidP="0095720E">
            <w:pPr>
              <w:jc w:val="center"/>
            </w:pPr>
            <w:r w:rsidRPr="003F77E5">
              <w:t>3 237 500,00</w:t>
            </w:r>
            <w:r>
              <w:t xml:space="preserve"> lei</w:t>
            </w:r>
          </w:p>
        </w:tc>
      </w:tr>
      <w:tr w:rsidR="0095720E" w:rsidRPr="00593167" w14:paraId="6A662EDD" w14:textId="77777777" w:rsidTr="0095720E">
        <w:trPr>
          <w:cantSplit/>
          <w:trHeight w:val="151"/>
          <w:jc w:val="center"/>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1A7EFD" w14:textId="77777777" w:rsidR="0095720E" w:rsidRPr="00593167" w:rsidRDefault="0095720E" w:rsidP="0095720E">
            <w:pPr>
              <w:jc w:val="center"/>
              <w:rPr>
                <w:b/>
              </w:rPr>
            </w:pPr>
          </w:p>
        </w:tc>
        <w:tc>
          <w:tcPr>
            <w:tcW w:w="862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B8677C5" w14:textId="77777777" w:rsidR="0095720E" w:rsidRPr="00593167" w:rsidRDefault="0095720E" w:rsidP="0095720E">
            <w:pPr>
              <w:jc w:val="center"/>
              <w:rPr>
                <w:b/>
              </w:rPr>
            </w:pPr>
            <w:r w:rsidRPr="00593167">
              <w:rPr>
                <w:b/>
              </w:rPr>
              <w:t>Lotul nr. 4 Produse petroliere DR Est</w:t>
            </w:r>
          </w:p>
        </w:tc>
        <w:tc>
          <w:tcPr>
            <w:tcW w:w="1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0AD7B77" w14:textId="77777777" w:rsidR="0095720E" w:rsidRPr="00593167" w:rsidRDefault="0095720E" w:rsidP="0095720E">
            <w:pPr>
              <w:jc w:val="center"/>
              <w:rPr>
                <w:b/>
              </w:rPr>
            </w:pPr>
          </w:p>
        </w:tc>
      </w:tr>
      <w:tr w:rsidR="0095720E" w:rsidRPr="00DA3EB1" w14:paraId="4066801C" w14:textId="77777777" w:rsidTr="0095720E">
        <w:trPr>
          <w:cantSplit/>
          <w:trHeight w:val="1226"/>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6D20BBAF" w14:textId="77777777" w:rsidR="0095720E" w:rsidRPr="00593167" w:rsidRDefault="0095720E" w:rsidP="0095720E">
            <w:pPr>
              <w:jc w:val="center"/>
              <w:rPr>
                <w:sz w:val="20"/>
                <w:szCs w:val="20"/>
              </w:rPr>
            </w:pPr>
            <w:r w:rsidRPr="00593167">
              <w:rPr>
                <w:sz w:val="20"/>
                <w:szCs w:val="20"/>
              </w:rPr>
              <w:t>4.1.</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1BCD1BE4" w14:textId="77777777" w:rsidR="0095720E" w:rsidRPr="00CE1CC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26B3C249" w14:textId="77777777" w:rsidR="0095720E" w:rsidRDefault="0095720E" w:rsidP="0095720E">
            <w:r w:rsidRPr="00CE1CCF">
              <w:t xml:space="preserve">Benzină </w:t>
            </w:r>
          </w:p>
          <w:p w14:paraId="593136CC" w14:textId="77777777" w:rsidR="0095720E" w:rsidRPr="00CE1CCF" w:rsidRDefault="0095720E" w:rsidP="0095720E">
            <w:r w:rsidRPr="00CE1CCF">
              <w:t>Premium 95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0100680" w14:textId="77777777" w:rsidR="0095720E" w:rsidRDefault="0095720E" w:rsidP="0095720E">
            <w:pPr>
              <w:jc w:val="center"/>
            </w:pPr>
            <w:r>
              <w:t>13 000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11D646E7" w14:textId="77777777" w:rsidR="0095720E" w:rsidRPr="00CE1CCF" w:rsidRDefault="0095720E" w:rsidP="0095720E">
            <w:pPr>
              <w:jc w:val="both"/>
            </w:pPr>
            <w:r w:rsidRPr="00CE1CCF">
              <w:t>Carduri, la comandă, la stațiile de alimentare ale furnizorului în</w:t>
            </w:r>
            <w:r>
              <w:t xml:space="preserve"> </w:t>
            </w:r>
            <w:r w:rsidRPr="00CE1CCF">
              <w:t>conformitate cu locațiile din Anexa nr. 1.</w:t>
            </w:r>
          </w:p>
          <w:p w14:paraId="646ABCB2" w14:textId="77777777" w:rsidR="0095720E" w:rsidRPr="00B7260B" w:rsidRDefault="0095720E" w:rsidP="0095720E">
            <w:pPr>
              <w:jc w:val="both"/>
            </w:pPr>
            <w:r w:rsidRPr="00CE1CCF">
              <w:t>Conform parametrilor tehnici din standard</w:t>
            </w:r>
            <w:r>
              <w:t>e</w:t>
            </w:r>
            <w:r w:rsidRPr="00CE1CCF">
              <w:t xml:space="preserve"> de referințe. SM EN 228 + A1:2017</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6DD5DC04" w14:textId="77777777" w:rsidR="0095720E" w:rsidRPr="00BF12EA" w:rsidRDefault="0095720E" w:rsidP="0095720E">
            <w:pPr>
              <w:jc w:val="center"/>
            </w:pPr>
            <w:r w:rsidRPr="003F77E5">
              <w:t>260 000,00</w:t>
            </w:r>
            <w:r>
              <w:t xml:space="preserve"> lei</w:t>
            </w:r>
          </w:p>
        </w:tc>
      </w:tr>
      <w:tr w:rsidR="0095720E" w:rsidRPr="00DA3EB1" w14:paraId="7EE7D2F6" w14:textId="77777777" w:rsidTr="0095720E">
        <w:trPr>
          <w:cantSplit/>
          <w:trHeight w:val="1226"/>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74D9959" w14:textId="77777777" w:rsidR="0095720E" w:rsidRPr="00593167" w:rsidRDefault="0095720E" w:rsidP="0095720E">
            <w:pPr>
              <w:jc w:val="center"/>
              <w:rPr>
                <w:sz w:val="20"/>
                <w:szCs w:val="20"/>
              </w:rPr>
            </w:pPr>
            <w:r w:rsidRPr="00593167">
              <w:rPr>
                <w:sz w:val="20"/>
                <w:szCs w:val="20"/>
              </w:rPr>
              <w:t>4.2.</w:t>
            </w: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700C9BE" w14:textId="77777777" w:rsidR="0095720E" w:rsidRPr="00CE1CC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344852C5" w14:textId="77777777" w:rsidR="0095720E" w:rsidRPr="00CE1CCF" w:rsidRDefault="0095720E" w:rsidP="0095720E">
            <w:r w:rsidRPr="00CE1CCF">
              <w:t>Motorină Euro-5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559C13C0" w14:textId="77777777" w:rsidR="0095720E" w:rsidRDefault="0095720E" w:rsidP="0095720E">
            <w:pPr>
              <w:jc w:val="center"/>
            </w:pPr>
            <w:r>
              <w:t>155 000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5FAE91D4" w14:textId="77777777" w:rsidR="0095720E" w:rsidRPr="00B7260B" w:rsidRDefault="0095720E" w:rsidP="0095720E">
            <w:pPr>
              <w:jc w:val="both"/>
            </w:pPr>
            <w:r w:rsidRPr="00B7260B">
              <w:t>Carduri, la comandă, la stațiile de alimentare ale furnizorului în conformitate  cu locațiile din Anexa nr. 1.</w:t>
            </w:r>
          </w:p>
          <w:p w14:paraId="471D4D21" w14:textId="77777777" w:rsidR="0095720E" w:rsidRPr="00B7260B" w:rsidRDefault="0095720E" w:rsidP="0095720E">
            <w:pPr>
              <w:jc w:val="both"/>
            </w:pPr>
            <w:r w:rsidRPr="00B7260B">
              <w:t>Conform parametrilor</w:t>
            </w:r>
            <w:r>
              <w:t xml:space="preserve"> </w:t>
            </w:r>
            <w:r w:rsidRPr="00B7260B">
              <w:t>tehnici din standard</w:t>
            </w:r>
            <w:r>
              <w:t>e</w:t>
            </w:r>
            <w:r w:rsidRPr="00B7260B">
              <w:t xml:space="preserve"> de referințe. SM EN 590:2022</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4A24C008" w14:textId="77777777" w:rsidR="0095720E" w:rsidRPr="00BF12EA" w:rsidRDefault="0095720E" w:rsidP="0095720E">
            <w:pPr>
              <w:jc w:val="center"/>
            </w:pPr>
            <w:r w:rsidRPr="003F77E5">
              <w:t>2 712 500,00</w:t>
            </w:r>
            <w:r>
              <w:t xml:space="preserve"> lei</w:t>
            </w:r>
          </w:p>
        </w:tc>
      </w:tr>
      <w:tr w:rsidR="0095720E" w:rsidRPr="00DA3EB1" w14:paraId="72BF8D25" w14:textId="77777777" w:rsidTr="0095720E">
        <w:trPr>
          <w:cantSplit/>
          <w:trHeight w:val="60"/>
          <w:jc w:val="center"/>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52254" w14:textId="77777777" w:rsidR="0095720E" w:rsidRPr="00593167" w:rsidRDefault="0095720E" w:rsidP="0095720E">
            <w:pPr>
              <w:jc w:val="center"/>
              <w:rPr>
                <w:b/>
              </w:rPr>
            </w:pPr>
          </w:p>
        </w:tc>
        <w:tc>
          <w:tcPr>
            <w:tcW w:w="862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A52A6D6" w14:textId="77777777" w:rsidR="0095720E" w:rsidRPr="00593167" w:rsidRDefault="0095720E" w:rsidP="0095720E">
            <w:pPr>
              <w:jc w:val="center"/>
              <w:rPr>
                <w:b/>
              </w:rPr>
            </w:pPr>
            <w:r w:rsidRPr="00593167">
              <w:rPr>
                <w:b/>
              </w:rPr>
              <w:t>Lotul nr. 5 Produse petroliere DR Sud</w:t>
            </w:r>
          </w:p>
        </w:tc>
        <w:tc>
          <w:tcPr>
            <w:tcW w:w="1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FD75408" w14:textId="77777777" w:rsidR="0095720E" w:rsidRPr="00593167" w:rsidRDefault="0095720E" w:rsidP="0095720E">
            <w:pPr>
              <w:jc w:val="center"/>
              <w:rPr>
                <w:b/>
              </w:rPr>
            </w:pPr>
          </w:p>
        </w:tc>
      </w:tr>
      <w:tr w:rsidR="0095720E" w:rsidRPr="00DA3EB1" w14:paraId="1EF76CF7" w14:textId="77777777" w:rsidTr="0095720E">
        <w:trPr>
          <w:cantSplit/>
          <w:trHeight w:val="1226"/>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3996C744" w14:textId="77777777" w:rsidR="0095720E" w:rsidRDefault="0095720E" w:rsidP="0095720E">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68675B3C" w14:textId="77777777" w:rsidR="0095720E" w:rsidRPr="00CE1CC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6023FD56" w14:textId="77777777" w:rsidR="0095720E" w:rsidRDefault="0095720E" w:rsidP="0095720E">
            <w:r w:rsidRPr="00CE1CCF">
              <w:t xml:space="preserve">Benzină </w:t>
            </w:r>
          </w:p>
          <w:p w14:paraId="5FBAC5B3" w14:textId="77777777" w:rsidR="0095720E" w:rsidRPr="00CE1CCF" w:rsidRDefault="0095720E" w:rsidP="0095720E">
            <w:r w:rsidRPr="00CE1CCF">
              <w:t>Premium 95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1B3F4EBA" w14:textId="77777777" w:rsidR="0095720E" w:rsidRDefault="0095720E" w:rsidP="0095720E">
            <w:pPr>
              <w:jc w:val="center"/>
            </w:pPr>
            <w:r>
              <w:t>24 000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66BC0238" w14:textId="77777777" w:rsidR="0095720E" w:rsidRPr="00CE1CCF" w:rsidRDefault="0095720E" w:rsidP="0095720E">
            <w:pPr>
              <w:jc w:val="both"/>
            </w:pPr>
            <w:r w:rsidRPr="00CE1CCF">
              <w:t>Carduri, la comandă, la stațiile de alimentare ale furnizorului în</w:t>
            </w:r>
            <w:r>
              <w:t xml:space="preserve"> </w:t>
            </w:r>
            <w:r w:rsidRPr="00CE1CCF">
              <w:t>conformitate cu locațiile din Anexa nr. 1.</w:t>
            </w:r>
          </w:p>
          <w:p w14:paraId="55AE1794" w14:textId="77777777" w:rsidR="0095720E" w:rsidRPr="00B7260B" w:rsidRDefault="0095720E" w:rsidP="0095720E">
            <w:pPr>
              <w:jc w:val="both"/>
            </w:pPr>
            <w:r w:rsidRPr="00CE1CCF">
              <w:t>Conform parametrilor tehnici din standard</w:t>
            </w:r>
            <w:r>
              <w:t>e</w:t>
            </w:r>
            <w:r w:rsidRPr="00CE1CCF">
              <w:t xml:space="preserve"> de referințe. SM EN 228 + A1:2017</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12CB5E90" w14:textId="77777777" w:rsidR="0095720E" w:rsidRPr="00BF12EA" w:rsidRDefault="0095720E" w:rsidP="0095720E">
            <w:pPr>
              <w:jc w:val="center"/>
            </w:pPr>
            <w:r>
              <w:t>480 000,00 lei</w:t>
            </w:r>
          </w:p>
        </w:tc>
      </w:tr>
      <w:tr w:rsidR="0095720E" w:rsidRPr="00DA3EB1" w14:paraId="4826380E" w14:textId="77777777" w:rsidTr="00E5738D">
        <w:trPr>
          <w:cantSplit/>
          <w:trHeight w:val="177"/>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151C117B" w14:textId="77777777" w:rsidR="0095720E" w:rsidRDefault="0095720E" w:rsidP="0095720E">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70D755AD" w14:textId="77777777" w:rsidR="0095720E" w:rsidRPr="00CE1CC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0FFEBE51" w14:textId="77777777" w:rsidR="0095720E" w:rsidRPr="00CE1CCF" w:rsidRDefault="0095720E" w:rsidP="0095720E">
            <w:r w:rsidRPr="00CE1CCF">
              <w:t>Motorină Euro-5</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3AD7F5A1" w14:textId="77777777" w:rsidR="0095720E" w:rsidRDefault="0095720E" w:rsidP="0095720E">
            <w:pPr>
              <w:jc w:val="center"/>
            </w:pPr>
            <w:r>
              <w:t>220 000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09F6F0EA" w14:textId="77777777" w:rsidR="0095720E" w:rsidRPr="00B7260B" w:rsidRDefault="0095720E" w:rsidP="0095720E">
            <w:pPr>
              <w:jc w:val="both"/>
            </w:pPr>
            <w:r w:rsidRPr="00B7260B">
              <w:t>Carduri, la comandă, la stațiile de alimentare ale furnizorului în conformitate  cu locațiile din Anexa nr. 1.</w:t>
            </w:r>
          </w:p>
          <w:p w14:paraId="61850929" w14:textId="77777777" w:rsidR="0095720E" w:rsidRPr="00B7260B" w:rsidRDefault="0095720E" w:rsidP="0095720E">
            <w:pPr>
              <w:jc w:val="both"/>
            </w:pPr>
            <w:r w:rsidRPr="00B7260B">
              <w:t>Conform parametrilor</w:t>
            </w:r>
            <w:r>
              <w:t xml:space="preserve"> </w:t>
            </w:r>
            <w:r w:rsidRPr="00B7260B">
              <w:t>tehnici din standard</w:t>
            </w:r>
            <w:r>
              <w:t>e</w:t>
            </w:r>
            <w:r w:rsidRPr="00B7260B">
              <w:t xml:space="preserve"> de referințe. SM EN 590:2022</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47BD6706" w14:textId="77777777" w:rsidR="0095720E" w:rsidRPr="00BF12EA" w:rsidRDefault="0095720E" w:rsidP="0095720E">
            <w:pPr>
              <w:jc w:val="center"/>
            </w:pPr>
            <w:r w:rsidRPr="003F77E5">
              <w:t>3 850 000,00</w:t>
            </w:r>
            <w:r>
              <w:t xml:space="preserve"> lei</w:t>
            </w:r>
          </w:p>
        </w:tc>
      </w:tr>
      <w:tr w:rsidR="0095720E" w:rsidRPr="00DA3EB1" w14:paraId="3F41B2DB" w14:textId="77777777" w:rsidTr="0095720E">
        <w:trPr>
          <w:cantSplit/>
          <w:trHeight w:val="60"/>
          <w:jc w:val="center"/>
        </w:trPr>
        <w:tc>
          <w:tcPr>
            <w:tcW w:w="56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D4159FB" w14:textId="77777777" w:rsidR="0095720E" w:rsidRDefault="0095720E" w:rsidP="0095720E">
            <w:pPr>
              <w:jc w:val="center"/>
            </w:pPr>
          </w:p>
        </w:tc>
        <w:tc>
          <w:tcPr>
            <w:tcW w:w="8622"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25FDC6" w14:textId="77777777" w:rsidR="0095720E" w:rsidRPr="00B735E4" w:rsidRDefault="0095720E" w:rsidP="0095720E">
            <w:pPr>
              <w:jc w:val="center"/>
              <w:rPr>
                <w:b/>
              </w:rPr>
            </w:pPr>
            <w:r w:rsidRPr="00B735E4">
              <w:rPr>
                <w:b/>
              </w:rPr>
              <w:t>Lotul nr. 6 Produse petroliere (vrac)</w:t>
            </w:r>
          </w:p>
        </w:tc>
        <w:tc>
          <w:tcPr>
            <w:tcW w:w="191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F857E0D" w14:textId="77777777" w:rsidR="0095720E" w:rsidRPr="00BF12EA" w:rsidRDefault="0095720E" w:rsidP="0095720E">
            <w:pPr>
              <w:jc w:val="center"/>
            </w:pPr>
          </w:p>
        </w:tc>
      </w:tr>
      <w:tr w:rsidR="0095720E" w:rsidRPr="00DA3EB1" w14:paraId="741C2541" w14:textId="77777777" w:rsidTr="0095720E">
        <w:trPr>
          <w:cantSplit/>
          <w:trHeight w:val="1226"/>
          <w:jc w:val="center"/>
        </w:trPr>
        <w:tc>
          <w:tcPr>
            <w:tcW w:w="568" w:type="dxa"/>
            <w:tcBorders>
              <w:top w:val="single" w:sz="4" w:space="0" w:color="auto"/>
              <w:left w:val="single" w:sz="4" w:space="0" w:color="auto"/>
              <w:bottom w:val="single" w:sz="4" w:space="0" w:color="auto"/>
              <w:right w:val="single" w:sz="4" w:space="0" w:color="auto"/>
            </w:tcBorders>
            <w:shd w:val="clear" w:color="auto" w:fill="auto"/>
            <w:vAlign w:val="center"/>
          </w:tcPr>
          <w:p w14:paraId="56775865" w14:textId="77777777" w:rsidR="0095720E" w:rsidRDefault="0095720E" w:rsidP="0095720E">
            <w:pPr>
              <w:jc w:val="center"/>
            </w:pPr>
          </w:p>
        </w:tc>
        <w:tc>
          <w:tcPr>
            <w:tcW w:w="708"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14:paraId="3B86F68E" w14:textId="77777777" w:rsidR="0095720E" w:rsidRPr="00CE1CCF" w:rsidRDefault="0095720E" w:rsidP="0095720E">
            <w:pPr>
              <w:ind w:left="113" w:right="113"/>
              <w:jc w:val="center"/>
              <w:rPr>
                <w:sz w:val="20"/>
                <w:szCs w:val="20"/>
              </w:rPr>
            </w:pPr>
            <w:r w:rsidRPr="00CE1CCF">
              <w:rPr>
                <w:sz w:val="20"/>
                <w:szCs w:val="20"/>
              </w:rPr>
              <w:t>09100000-0</w:t>
            </w:r>
          </w:p>
        </w:tc>
        <w:tc>
          <w:tcPr>
            <w:tcW w:w="2098" w:type="dxa"/>
            <w:tcBorders>
              <w:top w:val="single" w:sz="4" w:space="0" w:color="auto"/>
              <w:left w:val="single" w:sz="4" w:space="0" w:color="auto"/>
              <w:bottom w:val="single" w:sz="4" w:space="0" w:color="auto"/>
              <w:right w:val="single" w:sz="4" w:space="0" w:color="auto"/>
            </w:tcBorders>
            <w:shd w:val="clear" w:color="auto" w:fill="auto"/>
            <w:vAlign w:val="center"/>
          </w:tcPr>
          <w:p w14:paraId="43AD7396" w14:textId="77777777" w:rsidR="0095720E" w:rsidRPr="00CE1CCF" w:rsidRDefault="0095720E" w:rsidP="0095720E">
            <w:r w:rsidRPr="00CE1CCF">
              <w:t>Motorină Euro-5 (vrac)</w:t>
            </w:r>
          </w:p>
        </w:tc>
        <w:tc>
          <w:tcPr>
            <w:tcW w:w="1421" w:type="dxa"/>
            <w:tcBorders>
              <w:top w:val="single" w:sz="4" w:space="0" w:color="auto"/>
              <w:left w:val="single" w:sz="4" w:space="0" w:color="auto"/>
              <w:bottom w:val="single" w:sz="4" w:space="0" w:color="auto"/>
              <w:right w:val="single" w:sz="4" w:space="0" w:color="auto"/>
            </w:tcBorders>
            <w:shd w:val="clear" w:color="auto" w:fill="auto"/>
            <w:vAlign w:val="center"/>
          </w:tcPr>
          <w:p w14:paraId="70381EB3" w14:textId="77777777" w:rsidR="0095720E" w:rsidRDefault="0095720E" w:rsidP="0095720E">
            <w:pPr>
              <w:jc w:val="center"/>
            </w:pPr>
            <w:r>
              <w:t>45 000 l.</w:t>
            </w:r>
          </w:p>
        </w:tc>
        <w:tc>
          <w:tcPr>
            <w:tcW w:w="4395" w:type="dxa"/>
            <w:tcBorders>
              <w:top w:val="single" w:sz="4" w:space="0" w:color="auto"/>
              <w:left w:val="single" w:sz="4" w:space="0" w:color="auto"/>
              <w:bottom w:val="single" w:sz="4" w:space="0" w:color="auto"/>
              <w:right w:val="single" w:sz="4" w:space="0" w:color="auto"/>
            </w:tcBorders>
            <w:shd w:val="clear" w:color="auto" w:fill="auto"/>
            <w:vAlign w:val="center"/>
          </w:tcPr>
          <w:p w14:paraId="33FEB7BB" w14:textId="77777777" w:rsidR="0095720E" w:rsidRPr="00B7260B" w:rsidRDefault="0095720E" w:rsidP="0095720E">
            <w:pPr>
              <w:jc w:val="both"/>
            </w:pPr>
            <w:r w:rsidRPr="00B7260B">
              <w:t>Vrac, în decurs de 15 zile de la comandă cu transportul vânzătorului în conformitate cu locațiile din Anexa nr. 2.</w:t>
            </w:r>
          </w:p>
        </w:tc>
        <w:tc>
          <w:tcPr>
            <w:tcW w:w="1916" w:type="dxa"/>
            <w:tcBorders>
              <w:top w:val="single" w:sz="4" w:space="0" w:color="auto"/>
              <w:left w:val="single" w:sz="4" w:space="0" w:color="auto"/>
              <w:bottom w:val="single" w:sz="4" w:space="0" w:color="auto"/>
              <w:right w:val="single" w:sz="4" w:space="0" w:color="auto"/>
            </w:tcBorders>
            <w:shd w:val="clear" w:color="auto" w:fill="auto"/>
            <w:vAlign w:val="center"/>
          </w:tcPr>
          <w:p w14:paraId="4DDB60C4" w14:textId="77777777" w:rsidR="0095720E" w:rsidRPr="00BF12EA" w:rsidRDefault="0095720E" w:rsidP="0095720E">
            <w:pPr>
              <w:jc w:val="center"/>
            </w:pPr>
            <w:r>
              <w:t>787 500,00 lei</w:t>
            </w:r>
          </w:p>
        </w:tc>
      </w:tr>
      <w:tr w:rsidR="0095720E" w:rsidRPr="00DA3EB1" w14:paraId="0EEA9897" w14:textId="77777777" w:rsidTr="0095720E">
        <w:trPr>
          <w:trHeight w:val="60"/>
          <w:jc w:val="center"/>
        </w:trPr>
        <w:tc>
          <w:tcPr>
            <w:tcW w:w="4795" w:type="dxa"/>
            <w:gridSpan w:val="4"/>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6CE1796" w14:textId="77777777" w:rsidR="0095720E" w:rsidRPr="00DA3EB1" w:rsidRDefault="0095720E" w:rsidP="0095720E">
            <w:pPr>
              <w:jc w:val="center"/>
              <w:rPr>
                <w:b/>
                <w:color w:val="000000"/>
              </w:rPr>
            </w:pPr>
          </w:p>
        </w:tc>
        <w:tc>
          <w:tcPr>
            <w:tcW w:w="4395" w:type="dxa"/>
            <w:tcBorders>
              <w:left w:val="single" w:sz="4" w:space="0" w:color="auto"/>
              <w:bottom w:val="single" w:sz="4" w:space="0" w:color="auto"/>
              <w:right w:val="single" w:sz="4" w:space="0" w:color="auto"/>
            </w:tcBorders>
            <w:shd w:val="clear" w:color="auto" w:fill="FFFFFF" w:themeFill="background1"/>
          </w:tcPr>
          <w:p w14:paraId="5B6BC1C3" w14:textId="77777777" w:rsidR="0095720E" w:rsidRPr="00DA3EB1" w:rsidRDefault="0095720E" w:rsidP="0095720E">
            <w:pPr>
              <w:rPr>
                <w:b/>
                <w:color w:val="000000"/>
              </w:rPr>
            </w:pPr>
            <w:r w:rsidRPr="00DA3EB1">
              <w:rPr>
                <w:b/>
              </w:rPr>
              <w:t>Suma estimativă totală</w:t>
            </w:r>
            <w:r>
              <w:rPr>
                <w:b/>
              </w:rPr>
              <w:t xml:space="preserve"> </w:t>
            </w:r>
            <w:r w:rsidRPr="00DA3EB1">
              <w:rPr>
                <w:b/>
              </w:rPr>
              <w:t xml:space="preserve">fără </w:t>
            </w:r>
            <w:r>
              <w:rPr>
                <w:b/>
              </w:rPr>
              <w:t>T</w:t>
            </w:r>
            <w:r w:rsidRPr="00DA3EB1">
              <w:rPr>
                <w:b/>
              </w:rPr>
              <w:t>VA</w:t>
            </w:r>
          </w:p>
        </w:tc>
        <w:tc>
          <w:tcPr>
            <w:tcW w:w="1916" w:type="dxa"/>
            <w:tcBorders>
              <w:left w:val="single" w:sz="4" w:space="0" w:color="auto"/>
              <w:bottom w:val="single" w:sz="4" w:space="0" w:color="auto"/>
              <w:right w:val="single" w:sz="4" w:space="0" w:color="auto"/>
            </w:tcBorders>
            <w:shd w:val="clear" w:color="auto" w:fill="FFFFFF" w:themeFill="background1"/>
            <w:vAlign w:val="center"/>
          </w:tcPr>
          <w:p w14:paraId="4FF541D0" w14:textId="77777777" w:rsidR="0095720E" w:rsidRPr="00DA3EB1" w:rsidRDefault="0095720E" w:rsidP="0095720E">
            <w:pPr>
              <w:jc w:val="center"/>
              <w:rPr>
                <w:b/>
              </w:rPr>
            </w:pPr>
            <w:r w:rsidRPr="00D1095D">
              <w:rPr>
                <w:b/>
              </w:rPr>
              <w:t>18 625 000</w:t>
            </w:r>
            <w:r w:rsidRPr="008B190F">
              <w:rPr>
                <w:b/>
              </w:rPr>
              <w:t>,00</w:t>
            </w:r>
            <w:r>
              <w:rPr>
                <w:b/>
              </w:rPr>
              <w:t xml:space="preserve"> lei</w:t>
            </w:r>
          </w:p>
        </w:tc>
      </w:tr>
    </w:tbl>
    <w:p w14:paraId="6F8EA7B5" w14:textId="344F79D9" w:rsidR="00EF5635" w:rsidRPr="00D015BC" w:rsidRDefault="00EF5635" w:rsidP="007F3C5B">
      <w:pPr>
        <w:shd w:val="clear" w:color="auto" w:fill="FFFFFF" w:themeFill="background1"/>
        <w:tabs>
          <w:tab w:val="right" w:pos="0"/>
        </w:tabs>
        <w:spacing w:before="120"/>
        <w:jc w:val="both"/>
        <w:rPr>
          <w:b/>
          <w:noProof w:val="0"/>
          <w:lang w:val="ro-MD" w:eastAsia="ru-RU"/>
        </w:rPr>
      </w:pPr>
      <w:r w:rsidRPr="00D015BC">
        <w:rPr>
          <w:b/>
          <w:color w:val="FF0000"/>
          <w:lang w:val="ro-MD" w:eastAsia="ru-RU"/>
        </w:rPr>
        <w:lastRenderedPageBreak/>
        <w:t xml:space="preserve">Notă*: </w:t>
      </w:r>
      <w:r w:rsidRPr="00D015BC">
        <w:rPr>
          <w:lang w:val="ro-MD" w:eastAsia="ru-RU"/>
        </w:rPr>
        <w:t>După etapa finalizării licitației electronice, dacă aceasta a avut loc, în cazul micșorării prețurilor inițiale</w:t>
      </w:r>
      <w:r w:rsidR="00A913B6" w:rsidRPr="00D015BC">
        <w:rPr>
          <w:lang w:val="ro-MD" w:eastAsia="ru-RU"/>
        </w:rPr>
        <w:t xml:space="preserve">, conform rundelor desfăşurate, </w:t>
      </w:r>
      <w:r w:rsidRPr="00D015BC">
        <w:rPr>
          <w:lang w:val="ro-MD" w:eastAsia="ru-RU"/>
        </w:rPr>
        <w:t xml:space="preserve">urmează a fi prezentată </w:t>
      </w:r>
      <w:r w:rsidRPr="00D015BC">
        <w:rPr>
          <w:u w:val="single"/>
          <w:lang w:val="ro-MD" w:eastAsia="ru-RU"/>
        </w:rPr>
        <w:t>Oferta de preț actualizată</w:t>
      </w:r>
      <w:r w:rsidRPr="00D015BC">
        <w:rPr>
          <w:lang w:val="ro-MD" w:eastAsia="ru-RU"/>
        </w:rPr>
        <w:t xml:space="preserve"> în format electronic, cu aplicarea semnăturii electronice, la adresa de email indicată în documentația de atribuire.</w:t>
      </w:r>
      <w:r w:rsidRPr="00D015BC">
        <w:rPr>
          <w:b/>
          <w:lang w:val="ro-MD" w:eastAsia="ru-RU"/>
        </w:rPr>
        <w:t xml:space="preserve"> </w:t>
      </w:r>
    </w:p>
    <w:p w14:paraId="6526E50B" w14:textId="679758E1" w:rsidR="00513B7C" w:rsidRPr="00D015BC" w:rsidRDefault="00262591" w:rsidP="00513B7C">
      <w:pPr>
        <w:numPr>
          <w:ilvl w:val="0"/>
          <w:numId w:val="2"/>
        </w:numPr>
        <w:shd w:val="clear" w:color="auto" w:fill="FFFFFF" w:themeFill="background1"/>
        <w:tabs>
          <w:tab w:val="right" w:pos="426"/>
        </w:tabs>
        <w:spacing w:before="120"/>
        <w:ind w:left="360"/>
        <w:jc w:val="both"/>
        <w:rPr>
          <w:b/>
          <w:noProof w:val="0"/>
          <w:lang w:val="ro-MD" w:eastAsia="ru-RU"/>
        </w:rPr>
      </w:pPr>
      <w:r w:rsidRPr="00D015BC">
        <w:rPr>
          <w:b/>
          <w:noProof w:val="0"/>
          <w:lang w:val="ro-MD" w:eastAsia="ru-RU"/>
        </w:rPr>
        <w:t xml:space="preserve">În cazul procedurilor de preselecție se indică numărul minim al </w:t>
      </w:r>
      <w:r w:rsidR="00573B5E" w:rsidRPr="00D015BC">
        <w:rPr>
          <w:b/>
          <w:noProof w:val="0"/>
          <w:lang w:val="ro-MD" w:eastAsia="ru-RU"/>
        </w:rPr>
        <w:t>candidaților</w:t>
      </w:r>
      <w:r w:rsidRPr="00D015BC">
        <w:rPr>
          <w:b/>
          <w:noProof w:val="0"/>
          <w:lang w:val="ro-MD" w:eastAsia="ru-RU"/>
        </w:rPr>
        <w:t xml:space="preserve"> şi, dacă este cazul, numărul maxim al acestora</w:t>
      </w:r>
      <w:r w:rsidR="00513B7C" w:rsidRPr="00D015BC">
        <w:rPr>
          <w:b/>
          <w:noProof w:val="0"/>
          <w:lang w:val="ro-MD" w:eastAsia="ru-RU"/>
        </w:rPr>
        <w:t>: -</w:t>
      </w:r>
    </w:p>
    <w:p w14:paraId="202DCA17" w14:textId="77777777" w:rsidR="00262591" w:rsidRPr="00D015BC" w:rsidRDefault="00513B7C" w:rsidP="00513B7C">
      <w:pPr>
        <w:shd w:val="clear" w:color="auto" w:fill="FFFFFF" w:themeFill="background1"/>
        <w:tabs>
          <w:tab w:val="right" w:pos="426"/>
        </w:tabs>
        <w:ind w:left="360"/>
        <w:rPr>
          <w:b/>
          <w:noProof w:val="0"/>
          <w:sz w:val="10"/>
          <w:szCs w:val="10"/>
          <w:lang w:val="ro-MD" w:eastAsia="ru-RU"/>
        </w:rPr>
      </w:pPr>
      <w:r w:rsidRPr="00D015BC">
        <w:rPr>
          <w:b/>
          <w:noProof w:val="0"/>
          <w:lang w:val="ro-MD" w:eastAsia="ru-RU"/>
        </w:rPr>
        <w:t xml:space="preserve"> </w:t>
      </w:r>
    </w:p>
    <w:p w14:paraId="17AE87D6" w14:textId="77777777" w:rsidR="00262591" w:rsidRPr="00D015BC" w:rsidRDefault="00262591" w:rsidP="00513B7C">
      <w:pPr>
        <w:numPr>
          <w:ilvl w:val="0"/>
          <w:numId w:val="2"/>
        </w:numPr>
        <w:shd w:val="clear" w:color="auto" w:fill="FFFFFF" w:themeFill="background1"/>
        <w:tabs>
          <w:tab w:val="right" w:pos="426"/>
        </w:tabs>
        <w:ind w:left="357"/>
        <w:jc w:val="both"/>
        <w:rPr>
          <w:b/>
          <w:noProof w:val="0"/>
          <w:lang w:val="ro-MD" w:eastAsia="ru-RU"/>
        </w:rPr>
      </w:pPr>
      <w:r w:rsidRPr="00D015BC">
        <w:rPr>
          <w:b/>
          <w:noProof w:val="0"/>
          <w:lang w:val="ro-MD" w:eastAsia="ru-RU"/>
        </w:rPr>
        <w:t>În cazul în care contractul este împărțit pe loturi un operator economic poate depune oferta (se va selecta):</w:t>
      </w:r>
    </w:p>
    <w:p w14:paraId="1D9DC80E" w14:textId="1BCF2735" w:rsidR="00262591" w:rsidRPr="00D015BC" w:rsidRDefault="00491150" w:rsidP="00491150">
      <w:pPr>
        <w:shd w:val="clear" w:color="auto" w:fill="FFFFFF" w:themeFill="background1"/>
        <w:tabs>
          <w:tab w:val="right" w:pos="426"/>
        </w:tabs>
        <w:rPr>
          <w:noProof w:val="0"/>
          <w:lang w:val="ro-MD" w:eastAsia="ru-RU"/>
        </w:rPr>
      </w:pPr>
      <w:r w:rsidRPr="00D015BC">
        <w:rPr>
          <w:b/>
          <w:lang w:val="ro-MD"/>
        </w:rPr>
        <w:t xml:space="preserve">      </w:t>
      </w:r>
      <w:r w:rsidRPr="00D015BC">
        <w:rPr>
          <w:b/>
          <w:lang w:val="ro-MD"/>
        </w:rPr>
        <w:sym w:font="Wingdings 2" w:char="F052"/>
      </w:r>
      <w:r w:rsidRPr="00D015BC">
        <w:rPr>
          <w:b/>
          <w:lang w:val="ro-MD"/>
        </w:rPr>
        <w:t xml:space="preserve"> </w:t>
      </w:r>
      <w:r w:rsidRPr="00D015BC">
        <w:rPr>
          <w:lang w:val="ro-MD"/>
        </w:rPr>
        <w:t xml:space="preserve">Pentru </w:t>
      </w:r>
      <w:r w:rsidR="00BE59E0" w:rsidRPr="00D015BC">
        <w:rPr>
          <w:lang w:val="ro-MD"/>
        </w:rPr>
        <w:t>mai multe</w:t>
      </w:r>
      <w:r w:rsidRPr="00D015BC">
        <w:rPr>
          <w:lang w:val="ro-MD"/>
        </w:rPr>
        <w:t xml:space="preserve"> loturi</w:t>
      </w:r>
      <w:r w:rsidRPr="00D015BC">
        <w:rPr>
          <w:noProof w:val="0"/>
          <w:lang w:val="ro-MD" w:eastAsia="ru-RU"/>
        </w:rPr>
        <w:t xml:space="preserve"> </w:t>
      </w:r>
    </w:p>
    <w:p w14:paraId="07ED8D45" w14:textId="1DEA35A3" w:rsidR="00320621" w:rsidRPr="00D015BC" w:rsidRDefault="006D3EF6" w:rsidP="007C13C7">
      <w:pPr>
        <w:pStyle w:val="a"/>
        <w:numPr>
          <w:ilvl w:val="0"/>
          <w:numId w:val="2"/>
        </w:numPr>
        <w:shd w:val="clear" w:color="auto" w:fill="FFFFFF" w:themeFill="background1"/>
        <w:tabs>
          <w:tab w:val="clear" w:pos="1134"/>
          <w:tab w:val="left" w:pos="284"/>
          <w:tab w:val="right" w:pos="426"/>
        </w:tabs>
        <w:spacing w:before="120"/>
        <w:ind w:left="0" w:firstLine="0"/>
        <w:contextualSpacing/>
        <w:rPr>
          <w:sz w:val="20"/>
          <w:lang w:val="ro-MD" w:eastAsia="ru-RU"/>
        </w:rPr>
      </w:pPr>
      <w:r w:rsidRPr="00D015BC">
        <w:rPr>
          <w:b/>
          <w:lang w:val="ro-MD" w:eastAsia="ru-RU"/>
        </w:rPr>
        <w:t xml:space="preserve"> </w:t>
      </w:r>
      <w:r w:rsidR="00262591" w:rsidRPr="00D015BC">
        <w:rPr>
          <w:b/>
          <w:lang w:val="ro-MD" w:eastAsia="ru-RU"/>
        </w:rPr>
        <w:t xml:space="preserve">Admiterea sau interzicerea ofertelor alternative: </w:t>
      </w:r>
      <w:r w:rsidR="00491150" w:rsidRPr="00D015BC">
        <w:rPr>
          <w:lang w:val="ro-MD"/>
        </w:rPr>
        <w:t>Nu se admite</w:t>
      </w:r>
      <w:r w:rsidR="00491150" w:rsidRPr="00D015BC">
        <w:rPr>
          <w:b/>
          <w:lang w:val="ro-MD" w:eastAsia="ru-RU"/>
        </w:rPr>
        <w:t xml:space="preserve">  </w:t>
      </w:r>
    </w:p>
    <w:p w14:paraId="5DAF7CBC" w14:textId="77777777" w:rsidR="00454EA8" w:rsidRPr="00D015BC" w:rsidRDefault="00262591" w:rsidP="00CE3F4D">
      <w:pPr>
        <w:numPr>
          <w:ilvl w:val="0"/>
          <w:numId w:val="2"/>
        </w:numPr>
        <w:shd w:val="clear" w:color="auto" w:fill="FFFFFF" w:themeFill="background1"/>
        <w:tabs>
          <w:tab w:val="right" w:pos="426"/>
        </w:tabs>
        <w:spacing w:before="120"/>
        <w:ind w:left="0" w:firstLine="0"/>
        <w:jc w:val="both"/>
        <w:rPr>
          <w:b/>
          <w:noProof w:val="0"/>
          <w:lang w:val="ro-MD" w:eastAsia="ru-RU"/>
        </w:rPr>
      </w:pPr>
      <w:r w:rsidRPr="00D015BC">
        <w:rPr>
          <w:b/>
          <w:noProof w:val="0"/>
          <w:lang w:val="ro-MD" w:eastAsia="ru-RU"/>
        </w:rPr>
        <w:t>Te</w:t>
      </w:r>
      <w:r w:rsidR="00A6142E" w:rsidRPr="00D015BC">
        <w:rPr>
          <w:b/>
          <w:noProof w:val="0"/>
          <w:lang w:val="ro-MD" w:eastAsia="ru-RU"/>
        </w:rPr>
        <w:t xml:space="preserve">rmenii și condițiile de livrare </w:t>
      </w:r>
      <w:r w:rsidRPr="00D015BC">
        <w:rPr>
          <w:b/>
          <w:noProof w:val="0"/>
          <w:lang w:val="ro-MD" w:eastAsia="ru-RU"/>
        </w:rPr>
        <w:t>solicitați:</w:t>
      </w:r>
      <w:r w:rsidR="00491150" w:rsidRPr="00D015BC">
        <w:rPr>
          <w:b/>
          <w:noProof w:val="0"/>
          <w:lang w:val="ro-MD" w:eastAsia="ru-RU"/>
        </w:rPr>
        <w:t xml:space="preserve"> </w:t>
      </w:r>
    </w:p>
    <w:p w14:paraId="33BEC327" w14:textId="046A56F5" w:rsidR="00320621" w:rsidRPr="00D015BC" w:rsidRDefault="00CE3F4D" w:rsidP="00454EA8">
      <w:pPr>
        <w:pStyle w:val="a"/>
        <w:numPr>
          <w:ilvl w:val="0"/>
          <w:numId w:val="22"/>
        </w:numPr>
        <w:shd w:val="clear" w:color="auto" w:fill="FFFFFF" w:themeFill="background1"/>
        <w:tabs>
          <w:tab w:val="right" w:pos="426"/>
        </w:tabs>
        <w:spacing w:before="120"/>
        <w:ind w:left="0" w:firstLine="0"/>
        <w:rPr>
          <w:b/>
          <w:i/>
          <w:u w:val="single"/>
          <w:lang w:val="ro-MD" w:eastAsia="ru-RU"/>
        </w:rPr>
      </w:pPr>
      <w:r w:rsidRPr="00D015BC">
        <w:rPr>
          <w:rFonts w:eastAsia="Calibri"/>
          <w:b/>
          <w:i/>
          <w:u w:val="single"/>
          <w:lang w:val="ro-MD"/>
        </w:rPr>
        <w:t>pentru loturile nr. 1</w:t>
      </w:r>
      <w:r w:rsidR="00C64C4B">
        <w:rPr>
          <w:rFonts w:eastAsia="Calibri"/>
          <w:b/>
          <w:i/>
          <w:u w:val="single"/>
          <w:lang w:val="ro-MD"/>
        </w:rPr>
        <w:t xml:space="preserve"> – nr. 5</w:t>
      </w:r>
      <w:r w:rsidR="007F3C5B" w:rsidRPr="00D015BC">
        <w:rPr>
          <w:rFonts w:eastAsia="Calibri"/>
          <w:b/>
          <w:i/>
          <w:u w:val="single"/>
          <w:lang w:val="ro-MD"/>
        </w:rPr>
        <w:t xml:space="preserve"> </w:t>
      </w:r>
      <w:r w:rsidR="0090778E">
        <w:rPr>
          <w:rFonts w:eastAsia="Calibri"/>
          <w:b/>
          <w:i/>
          <w:u w:val="single"/>
          <w:lang w:val="ro-MD"/>
        </w:rPr>
        <w:t xml:space="preserve">pozițiile </w:t>
      </w:r>
      <w:r w:rsidR="007F3C5B" w:rsidRPr="00D015BC">
        <w:rPr>
          <w:rFonts w:eastAsia="Calibri"/>
          <w:b/>
          <w:i/>
          <w:u w:val="single"/>
          <w:lang w:val="ro-MD"/>
        </w:rPr>
        <w:t>„Benzină Premium 95”</w:t>
      </w:r>
      <w:r w:rsidRPr="00D015BC">
        <w:rPr>
          <w:rFonts w:eastAsia="Calibri"/>
          <w:b/>
          <w:i/>
          <w:u w:val="single"/>
          <w:lang w:val="ro-MD"/>
        </w:rPr>
        <w:t xml:space="preserve"> și </w:t>
      </w:r>
      <w:r w:rsidR="007F3C5B" w:rsidRPr="00D015BC">
        <w:rPr>
          <w:rFonts w:eastAsia="Calibri"/>
          <w:b/>
          <w:i/>
          <w:u w:val="single"/>
          <w:lang w:val="ro-MD"/>
        </w:rPr>
        <w:t>„Motorină Euro</w:t>
      </w:r>
      <w:r w:rsidR="0090778E">
        <w:rPr>
          <w:rFonts w:eastAsia="Calibri"/>
          <w:b/>
          <w:i/>
          <w:u w:val="single"/>
          <w:lang w:val="ro-MD"/>
        </w:rPr>
        <w:t>-</w:t>
      </w:r>
      <w:r w:rsidR="007F3C5B" w:rsidRPr="00D015BC">
        <w:rPr>
          <w:rFonts w:eastAsia="Calibri"/>
          <w:b/>
          <w:i/>
          <w:u w:val="single"/>
          <w:lang w:val="ro-MD"/>
        </w:rPr>
        <w:t>5”</w:t>
      </w:r>
      <w:r w:rsidRPr="00D015BC">
        <w:rPr>
          <w:rFonts w:eastAsia="Calibri"/>
          <w:b/>
          <w:i/>
          <w:u w:val="single"/>
          <w:lang w:val="ro-MD"/>
        </w:rPr>
        <w:t xml:space="preserve"> – la comandă, la stațiile de alim</w:t>
      </w:r>
      <w:r w:rsidR="000D5B56" w:rsidRPr="00D015BC">
        <w:rPr>
          <w:rFonts w:eastAsia="Calibri"/>
          <w:b/>
          <w:i/>
          <w:u w:val="single"/>
          <w:lang w:val="ro-MD"/>
        </w:rPr>
        <w:t>e</w:t>
      </w:r>
      <w:r w:rsidRPr="00D015BC">
        <w:rPr>
          <w:rFonts w:eastAsia="Calibri"/>
          <w:b/>
          <w:i/>
          <w:u w:val="single"/>
          <w:lang w:val="ro-MD"/>
        </w:rPr>
        <w:t xml:space="preserve">ntare ale furnizorului pe tot parcursul </w:t>
      </w:r>
      <w:r w:rsidR="00454EA8" w:rsidRPr="00D015BC">
        <w:rPr>
          <w:rFonts w:eastAsia="Calibri"/>
          <w:b/>
          <w:i/>
          <w:u w:val="single"/>
          <w:lang w:val="ro-MD"/>
        </w:rPr>
        <w:t>anului 202</w:t>
      </w:r>
      <w:r w:rsidR="005E0F87">
        <w:rPr>
          <w:rFonts w:eastAsia="Calibri"/>
          <w:b/>
          <w:i/>
          <w:u w:val="single"/>
          <w:lang w:val="ro-MD"/>
        </w:rPr>
        <w:t>6</w:t>
      </w:r>
      <w:r w:rsidR="00454EA8" w:rsidRPr="00D015BC">
        <w:rPr>
          <w:b/>
          <w:i/>
          <w:u w:val="single"/>
          <w:lang w:val="ro-MD" w:eastAsia="ru-RU"/>
        </w:rPr>
        <w:t>;</w:t>
      </w:r>
    </w:p>
    <w:p w14:paraId="530C4563" w14:textId="74E14751" w:rsidR="00454EA8" w:rsidRPr="00D015BC" w:rsidRDefault="00454EA8" w:rsidP="00454EA8">
      <w:pPr>
        <w:pStyle w:val="a"/>
        <w:numPr>
          <w:ilvl w:val="0"/>
          <w:numId w:val="22"/>
        </w:numPr>
        <w:shd w:val="clear" w:color="auto" w:fill="FFFFFF" w:themeFill="background1"/>
        <w:tabs>
          <w:tab w:val="right" w:pos="426"/>
        </w:tabs>
        <w:spacing w:before="120"/>
        <w:ind w:left="0" w:firstLine="0"/>
        <w:rPr>
          <w:b/>
          <w:i/>
          <w:lang w:val="ro-MD" w:eastAsia="ru-RU"/>
        </w:rPr>
      </w:pPr>
      <w:r w:rsidRPr="00D015BC">
        <w:rPr>
          <w:b/>
          <w:i/>
          <w:u w:val="single"/>
          <w:lang w:val="ro-MD" w:eastAsia="ru-RU"/>
        </w:rPr>
        <w:t xml:space="preserve">pentru lotul nr. </w:t>
      </w:r>
      <w:r w:rsidR="0090778E">
        <w:rPr>
          <w:b/>
          <w:i/>
          <w:u w:val="single"/>
          <w:lang w:val="ro-MD" w:eastAsia="ru-RU"/>
        </w:rPr>
        <w:t>6</w:t>
      </w:r>
      <w:r w:rsidR="007F3C5B" w:rsidRPr="00D015BC">
        <w:rPr>
          <w:b/>
          <w:i/>
          <w:u w:val="single"/>
          <w:lang w:val="ro-MD" w:eastAsia="ru-RU"/>
        </w:rPr>
        <w:t xml:space="preserve"> „Motorină Euro</w:t>
      </w:r>
      <w:r w:rsidR="0090778E">
        <w:rPr>
          <w:b/>
          <w:i/>
          <w:u w:val="single"/>
          <w:lang w:val="ro-MD" w:eastAsia="ru-RU"/>
        </w:rPr>
        <w:t>-</w:t>
      </w:r>
      <w:r w:rsidR="007F3C5B" w:rsidRPr="00D015BC">
        <w:rPr>
          <w:b/>
          <w:i/>
          <w:u w:val="single"/>
          <w:lang w:val="ro-MD" w:eastAsia="ru-RU"/>
        </w:rPr>
        <w:t>5 (vrac)”</w:t>
      </w:r>
      <w:r w:rsidRPr="00D015BC">
        <w:rPr>
          <w:b/>
          <w:i/>
          <w:u w:val="single"/>
          <w:lang w:val="ro-MD" w:eastAsia="ru-RU"/>
        </w:rPr>
        <w:t xml:space="preserve"> - în decurs de 15 zile de la comandă cu transportul vânzătorului</w:t>
      </w:r>
      <w:r w:rsidRPr="00D015BC">
        <w:rPr>
          <w:rFonts w:eastAsia="Calibri"/>
          <w:b/>
          <w:i/>
          <w:u w:val="single"/>
          <w:lang w:val="ro-MD"/>
        </w:rPr>
        <w:t xml:space="preserve"> pe tot parcursul anului 202</w:t>
      </w:r>
      <w:r w:rsidR="005E0F87">
        <w:rPr>
          <w:rFonts w:eastAsia="Calibri"/>
          <w:b/>
          <w:i/>
          <w:u w:val="single"/>
          <w:lang w:val="ro-MD"/>
        </w:rPr>
        <w:t>6</w:t>
      </w:r>
      <w:r w:rsidRPr="00D015BC">
        <w:rPr>
          <w:rFonts w:eastAsia="Calibri"/>
          <w:b/>
          <w:i/>
          <w:lang w:val="ro-MD"/>
        </w:rPr>
        <w:t>.</w:t>
      </w:r>
    </w:p>
    <w:p w14:paraId="0B97E699" w14:textId="612E0B73" w:rsidR="00262591" w:rsidRPr="00D015BC" w:rsidRDefault="00320621" w:rsidP="00320621">
      <w:pPr>
        <w:pStyle w:val="a"/>
        <w:numPr>
          <w:ilvl w:val="0"/>
          <w:numId w:val="2"/>
        </w:numPr>
        <w:shd w:val="clear" w:color="auto" w:fill="FFFFFF" w:themeFill="background1"/>
        <w:tabs>
          <w:tab w:val="left" w:pos="0"/>
          <w:tab w:val="left" w:pos="284"/>
        </w:tabs>
        <w:spacing w:before="120"/>
        <w:ind w:left="0" w:firstLine="0"/>
        <w:rPr>
          <w:b/>
          <w:lang w:val="ro-MD" w:eastAsia="ru-RU"/>
        </w:rPr>
      </w:pPr>
      <w:r w:rsidRPr="00D015BC">
        <w:rPr>
          <w:b/>
          <w:lang w:val="ro-MD" w:eastAsia="ru-RU"/>
        </w:rPr>
        <w:t xml:space="preserve"> </w:t>
      </w:r>
      <w:r w:rsidR="00262591" w:rsidRPr="00D015BC">
        <w:rPr>
          <w:b/>
          <w:lang w:val="ro-MD" w:eastAsia="ru-RU"/>
        </w:rPr>
        <w:t>Termenul de valabilitate a contractului:</w:t>
      </w:r>
      <w:r w:rsidR="009C0484" w:rsidRPr="00D015BC">
        <w:rPr>
          <w:b/>
          <w:lang w:val="ro-MD" w:eastAsia="ru-RU"/>
        </w:rPr>
        <w:t xml:space="preserve"> </w:t>
      </w:r>
      <w:r w:rsidR="009C0484" w:rsidRPr="00D015BC">
        <w:rPr>
          <w:lang w:val="ro-MD" w:eastAsia="ru-RU"/>
        </w:rPr>
        <w:t>31.12.202</w:t>
      </w:r>
      <w:r w:rsidR="005E0F87">
        <w:rPr>
          <w:lang w:val="ro-MD" w:eastAsia="ru-RU"/>
        </w:rPr>
        <w:t>6</w:t>
      </w:r>
    </w:p>
    <w:p w14:paraId="5D762132" w14:textId="77777777" w:rsidR="00262591" w:rsidRPr="00D015BC" w:rsidRDefault="00262591" w:rsidP="00320621">
      <w:pPr>
        <w:numPr>
          <w:ilvl w:val="0"/>
          <w:numId w:val="2"/>
        </w:numPr>
        <w:tabs>
          <w:tab w:val="right" w:pos="426"/>
        </w:tabs>
        <w:spacing w:before="120"/>
        <w:ind w:left="360"/>
        <w:jc w:val="both"/>
        <w:rPr>
          <w:b/>
          <w:noProof w:val="0"/>
          <w:lang w:val="ro-MD" w:eastAsia="ru-RU"/>
        </w:rPr>
      </w:pPr>
      <w:r w:rsidRPr="00D015BC">
        <w:rPr>
          <w:b/>
          <w:noProof w:val="0"/>
          <w:lang w:val="ro-MD" w:eastAsia="ru-RU"/>
        </w:rPr>
        <w:t>Contract de achiziție rezervat atelierelor protejate sau că acesta poate fi executat numai în cadrul unor programe de angajare protejată (după caz):</w:t>
      </w:r>
      <w:r w:rsidR="009C0484" w:rsidRPr="00D015BC">
        <w:rPr>
          <w:b/>
          <w:noProof w:val="0"/>
          <w:lang w:val="ro-MD" w:eastAsia="ru-RU"/>
        </w:rPr>
        <w:t xml:space="preserve"> </w:t>
      </w:r>
      <w:r w:rsidR="009C0484" w:rsidRPr="00D015BC">
        <w:rPr>
          <w:noProof w:val="0"/>
          <w:lang w:val="ro-MD" w:eastAsia="ru-RU"/>
        </w:rPr>
        <w:t>Nu</w:t>
      </w:r>
    </w:p>
    <w:p w14:paraId="17E45C0D" w14:textId="77777777" w:rsidR="00262591" w:rsidRPr="00D015BC" w:rsidRDefault="00262591" w:rsidP="00320621">
      <w:pPr>
        <w:numPr>
          <w:ilvl w:val="0"/>
          <w:numId w:val="2"/>
        </w:numPr>
        <w:shd w:val="clear" w:color="auto" w:fill="FFFFFF" w:themeFill="background1"/>
        <w:tabs>
          <w:tab w:val="right" w:pos="426"/>
        </w:tabs>
        <w:spacing w:before="120"/>
        <w:ind w:left="360"/>
        <w:jc w:val="both"/>
        <w:rPr>
          <w:b/>
          <w:noProof w:val="0"/>
          <w:lang w:val="ro-MD" w:eastAsia="ru-RU"/>
        </w:rPr>
      </w:pPr>
      <w:r w:rsidRPr="00D015BC">
        <w:rPr>
          <w:b/>
          <w:noProof w:val="0"/>
          <w:lang w:val="ro-MD" w:eastAsia="ru-RU"/>
        </w:rPr>
        <w:tab/>
        <w:t xml:space="preserve">Prestarea serviciului este rezervată unei anumite profesii în temeiul unor legi sau al unor </w:t>
      </w:r>
      <w:r w:rsidR="009C0484" w:rsidRPr="00D015BC">
        <w:rPr>
          <w:b/>
          <w:noProof w:val="0"/>
          <w:lang w:val="ro-MD" w:eastAsia="ru-RU"/>
        </w:rPr>
        <w:t xml:space="preserve">acte administrative (după caz): </w:t>
      </w:r>
      <w:r w:rsidR="009C0484" w:rsidRPr="00D015BC">
        <w:rPr>
          <w:noProof w:val="0"/>
          <w:lang w:val="ro-MD" w:eastAsia="ru-RU"/>
        </w:rPr>
        <w:t>Nu</w:t>
      </w:r>
    </w:p>
    <w:p w14:paraId="2EAC0CE1" w14:textId="77777777" w:rsidR="00262591" w:rsidRPr="00D015BC" w:rsidRDefault="00262591" w:rsidP="00320621">
      <w:pPr>
        <w:numPr>
          <w:ilvl w:val="0"/>
          <w:numId w:val="2"/>
        </w:numPr>
        <w:shd w:val="clear" w:color="auto" w:fill="FFFFFF" w:themeFill="background1"/>
        <w:tabs>
          <w:tab w:val="right" w:pos="426"/>
        </w:tabs>
        <w:spacing w:before="120"/>
        <w:ind w:left="360"/>
        <w:jc w:val="both"/>
        <w:rPr>
          <w:b/>
          <w:noProof w:val="0"/>
          <w:lang w:val="ro-MD" w:eastAsia="ru-RU"/>
        </w:rPr>
      </w:pPr>
      <w:r w:rsidRPr="00D015BC">
        <w:rPr>
          <w:b/>
          <w:noProof w:val="0"/>
          <w:lang w:val="ro-MD" w:eastAsia="ru-RU"/>
        </w:rPr>
        <w:t>Scurta descriere a criteriilor privind eligibilitatea operatorilor economici care pot determina eliminarea acestora și a criteriilor de selecție</w:t>
      </w:r>
      <w:r w:rsidR="00C35165" w:rsidRPr="00D015BC">
        <w:rPr>
          <w:b/>
          <w:noProof w:val="0"/>
          <w:lang w:val="ro-MD" w:eastAsia="ru-RU"/>
        </w:rPr>
        <w:t xml:space="preserve"> </w:t>
      </w:r>
      <w:r w:rsidRPr="00D015BC">
        <w:rPr>
          <w:b/>
          <w:noProof w:val="0"/>
          <w:lang w:val="ro-MD" w:eastAsia="ru-RU"/>
        </w:rPr>
        <w:t>/</w:t>
      </w:r>
      <w:r w:rsidR="00C35165" w:rsidRPr="00D015BC">
        <w:rPr>
          <w:b/>
          <w:noProof w:val="0"/>
          <w:lang w:val="ro-MD" w:eastAsia="ru-RU"/>
        </w:rPr>
        <w:t xml:space="preserve"> </w:t>
      </w:r>
      <w:r w:rsidRPr="00D015BC">
        <w:rPr>
          <w:b/>
          <w:noProof w:val="0"/>
          <w:lang w:val="ro-MD" w:eastAsia="ru-RU"/>
        </w:rPr>
        <w:t xml:space="preserve">de preselecție; nivelul minim (nivelurile minime) al (ale) cerințelor eventual impuse; se menționează informațiile solicitate (DUAE, documentație): </w:t>
      </w:r>
    </w:p>
    <w:tbl>
      <w:tblPr>
        <w:tblStyle w:val="a5"/>
        <w:tblW w:w="10828" w:type="dxa"/>
        <w:jc w:val="center"/>
        <w:tblLayout w:type="fixed"/>
        <w:tblLook w:val="04A0" w:firstRow="1" w:lastRow="0" w:firstColumn="1" w:lastColumn="0" w:noHBand="0" w:noVBand="1"/>
      </w:tblPr>
      <w:tblGrid>
        <w:gridCol w:w="562"/>
        <w:gridCol w:w="3071"/>
        <w:gridCol w:w="5670"/>
        <w:gridCol w:w="1525"/>
      </w:tblGrid>
      <w:tr w:rsidR="00165E28" w:rsidRPr="00D015BC" w14:paraId="2D53CADE" w14:textId="77777777" w:rsidTr="0092293B">
        <w:trPr>
          <w:trHeight w:val="627"/>
          <w:jc w:val="center"/>
        </w:trPr>
        <w:tc>
          <w:tcPr>
            <w:tcW w:w="562" w:type="dxa"/>
            <w:shd w:val="clear" w:color="auto" w:fill="D9D9D9" w:themeFill="background1" w:themeFillShade="D9"/>
            <w:vAlign w:val="center"/>
          </w:tcPr>
          <w:p w14:paraId="1976E962" w14:textId="77777777" w:rsidR="00165E28" w:rsidRPr="00D015BC" w:rsidRDefault="00165E28" w:rsidP="007C0C9D">
            <w:pPr>
              <w:tabs>
                <w:tab w:val="left" w:pos="612"/>
              </w:tabs>
              <w:jc w:val="center"/>
              <w:rPr>
                <w:b/>
                <w:iCs/>
                <w:sz w:val="22"/>
                <w:szCs w:val="22"/>
                <w:lang w:val="ro-MD"/>
              </w:rPr>
            </w:pPr>
            <w:r w:rsidRPr="00D015BC">
              <w:rPr>
                <w:b/>
                <w:iCs/>
                <w:sz w:val="22"/>
                <w:szCs w:val="22"/>
                <w:lang w:val="ro-MD"/>
              </w:rPr>
              <w:t>Nr. d/o</w:t>
            </w:r>
          </w:p>
        </w:tc>
        <w:tc>
          <w:tcPr>
            <w:tcW w:w="3071" w:type="dxa"/>
            <w:shd w:val="clear" w:color="auto" w:fill="D9D9D9" w:themeFill="background1" w:themeFillShade="D9"/>
            <w:vAlign w:val="center"/>
          </w:tcPr>
          <w:p w14:paraId="01E41FAF" w14:textId="77777777" w:rsidR="00165E28" w:rsidRPr="00D015BC" w:rsidRDefault="00165E28" w:rsidP="007C0C9D">
            <w:pPr>
              <w:tabs>
                <w:tab w:val="left" w:pos="612"/>
              </w:tabs>
              <w:rPr>
                <w:b/>
                <w:iCs/>
                <w:sz w:val="22"/>
                <w:szCs w:val="22"/>
                <w:lang w:val="ro-MD"/>
              </w:rPr>
            </w:pPr>
            <w:r w:rsidRPr="00D015BC">
              <w:rPr>
                <w:b/>
                <w:iCs/>
                <w:sz w:val="22"/>
                <w:szCs w:val="22"/>
                <w:lang w:val="ro-MD"/>
              </w:rPr>
              <w:t>Descrierea criteriului/cerinței</w:t>
            </w:r>
          </w:p>
        </w:tc>
        <w:tc>
          <w:tcPr>
            <w:tcW w:w="5670" w:type="dxa"/>
            <w:shd w:val="clear" w:color="auto" w:fill="D9D9D9" w:themeFill="background1" w:themeFillShade="D9"/>
            <w:vAlign w:val="center"/>
          </w:tcPr>
          <w:p w14:paraId="27A03034" w14:textId="77777777" w:rsidR="00165E28" w:rsidRPr="00D015BC" w:rsidRDefault="00165E28" w:rsidP="007C0C9D">
            <w:pPr>
              <w:tabs>
                <w:tab w:val="left" w:pos="612"/>
              </w:tabs>
              <w:jc w:val="center"/>
              <w:rPr>
                <w:b/>
                <w:iCs/>
                <w:sz w:val="22"/>
                <w:szCs w:val="22"/>
                <w:lang w:val="ro-MD"/>
              </w:rPr>
            </w:pPr>
            <w:r w:rsidRPr="00D015BC">
              <w:rPr>
                <w:b/>
                <w:iCs/>
                <w:sz w:val="22"/>
                <w:szCs w:val="22"/>
                <w:lang w:val="ro-MD"/>
              </w:rPr>
              <w:t>Mod de demonstrare a îndeplinirii criteriului/cerinței:</w:t>
            </w:r>
          </w:p>
        </w:tc>
        <w:tc>
          <w:tcPr>
            <w:tcW w:w="1525" w:type="dxa"/>
            <w:shd w:val="clear" w:color="auto" w:fill="D9D9D9" w:themeFill="background1" w:themeFillShade="D9"/>
            <w:vAlign w:val="center"/>
          </w:tcPr>
          <w:p w14:paraId="4765F423" w14:textId="56F2E60F" w:rsidR="00165E28" w:rsidRPr="00D015BC" w:rsidRDefault="00165E28" w:rsidP="007C0C9D">
            <w:pPr>
              <w:tabs>
                <w:tab w:val="left" w:pos="612"/>
              </w:tabs>
              <w:jc w:val="center"/>
              <w:rPr>
                <w:b/>
                <w:iCs/>
                <w:sz w:val="22"/>
                <w:szCs w:val="22"/>
                <w:lang w:val="ro-MD"/>
              </w:rPr>
            </w:pPr>
            <w:r w:rsidRPr="00D015BC">
              <w:rPr>
                <w:b/>
                <w:iCs/>
                <w:sz w:val="22"/>
                <w:szCs w:val="22"/>
                <w:lang w:val="ro-MD"/>
              </w:rPr>
              <w:t>Nivel</w:t>
            </w:r>
            <w:r w:rsidR="00B44CFF">
              <w:rPr>
                <w:b/>
                <w:iCs/>
                <w:sz w:val="22"/>
                <w:szCs w:val="22"/>
                <w:lang w:val="ro-MD"/>
              </w:rPr>
              <w:t xml:space="preserve"> </w:t>
            </w:r>
            <w:r w:rsidRPr="00D015BC">
              <w:rPr>
                <w:b/>
                <w:iCs/>
                <w:sz w:val="22"/>
                <w:szCs w:val="22"/>
                <w:lang w:val="ro-MD"/>
              </w:rPr>
              <w:t>minim/</w:t>
            </w:r>
            <w:r w:rsidRPr="00D015BC">
              <w:rPr>
                <w:b/>
                <w:iCs/>
                <w:sz w:val="22"/>
                <w:szCs w:val="22"/>
                <w:lang w:val="ro-MD"/>
              </w:rPr>
              <w:br/>
              <w:t>Obligativitate</w:t>
            </w:r>
          </w:p>
        </w:tc>
      </w:tr>
      <w:tr w:rsidR="00BE59E0" w:rsidRPr="00D015BC" w14:paraId="109C2FE5" w14:textId="77777777" w:rsidTr="0092293B">
        <w:trPr>
          <w:trHeight w:val="182"/>
          <w:jc w:val="center"/>
        </w:trPr>
        <w:tc>
          <w:tcPr>
            <w:tcW w:w="562" w:type="dxa"/>
            <w:shd w:val="clear" w:color="auto" w:fill="auto"/>
            <w:vAlign w:val="center"/>
          </w:tcPr>
          <w:p w14:paraId="029A6C90" w14:textId="77777777" w:rsidR="00BE59E0" w:rsidRPr="00D015BC" w:rsidRDefault="00BE59E0" w:rsidP="00BE59E0">
            <w:pPr>
              <w:tabs>
                <w:tab w:val="left" w:pos="612"/>
              </w:tabs>
              <w:jc w:val="center"/>
              <w:rPr>
                <w:iCs/>
                <w:sz w:val="20"/>
                <w:szCs w:val="20"/>
                <w:lang w:val="ro-MD"/>
              </w:rPr>
            </w:pPr>
            <w:r w:rsidRPr="00D015BC">
              <w:rPr>
                <w:iCs/>
                <w:sz w:val="20"/>
                <w:szCs w:val="20"/>
                <w:lang w:val="ro-MD"/>
              </w:rPr>
              <w:t>1.</w:t>
            </w:r>
          </w:p>
        </w:tc>
        <w:tc>
          <w:tcPr>
            <w:tcW w:w="3071" w:type="dxa"/>
            <w:shd w:val="clear" w:color="auto" w:fill="auto"/>
            <w:vAlign w:val="center"/>
          </w:tcPr>
          <w:p w14:paraId="79436F7B" w14:textId="77777777" w:rsidR="00BE59E0" w:rsidRPr="00D015BC" w:rsidRDefault="00BE59E0" w:rsidP="00BE59E0">
            <w:pPr>
              <w:rPr>
                <w:sz w:val="22"/>
                <w:szCs w:val="22"/>
                <w:lang w:val="ro-MD"/>
              </w:rPr>
            </w:pPr>
            <w:r w:rsidRPr="00D015BC">
              <w:rPr>
                <w:sz w:val="22"/>
                <w:szCs w:val="22"/>
                <w:lang w:val="ro-MD"/>
              </w:rPr>
              <w:t>Cerere de participare</w:t>
            </w:r>
          </w:p>
        </w:tc>
        <w:tc>
          <w:tcPr>
            <w:tcW w:w="5670" w:type="dxa"/>
            <w:shd w:val="clear" w:color="auto" w:fill="auto"/>
            <w:vAlign w:val="center"/>
          </w:tcPr>
          <w:p w14:paraId="2B18B11B" w14:textId="4E18887E" w:rsidR="00BE59E0" w:rsidRPr="00B44CFF" w:rsidRDefault="00BE59E0" w:rsidP="00BE59E0">
            <w:pPr>
              <w:pStyle w:val="Frspaiere"/>
              <w:jc w:val="both"/>
              <w:rPr>
                <w:rFonts w:ascii="Times New Roman" w:hAnsi="Times New Roman"/>
                <w:lang w:val="ro-MD"/>
              </w:rPr>
            </w:pPr>
            <w:r w:rsidRPr="00B44CFF">
              <w:rPr>
                <w:rFonts w:ascii="Times New Roman" w:hAnsi="Times New Roman"/>
                <w:lang w:val="ro-MD"/>
              </w:rPr>
              <w:t xml:space="preserve">Completat în conformitate cu </w:t>
            </w:r>
            <w:r w:rsidRPr="00B44CFF">
              <w:rPr>
                <w:rFonts w:ascii="Times New Roman" w:hAnsi="Times New Roman"/>
                <w:b/>
                <w:lang w:val="ro-MD"/>
              </w:rPr>
              <w:t>Anexa nr.</w:t>
            </w:r>
            <w:r w:rsidR="0096135B" w:rsidRPr="00B44CFF">
              <w:rPr>
                <w:rFonts w:ascii="Times New Roman" w:hAnsi="Times New Roman"/>
                <w:b/>
                <w:lang w:val="ro-MD"/>
              </w:rPr>
              <w:t xml:space="preserve"> </w:t>
            </w:r>
            <w:r w:rsidRPr="00B44CFF">
              <w:rPr>
                <w:rFonts w:ascii="Times New Roman" w:hAnsi="Times New Roman"/>
                <w:b/>
                <w:lang w:val="ro-MD"/>
              </w:rPr>
              <w:t>7</w:t>
            </w:r>
            <w:r w:rsidR="00861AC0" w:rsidRPr="00B44CFF">
              <w:rPr>
                <w:rFonts w:ascii="Times New Roman" w:hAnsi="Times New Roman"/>
                <w:b/>
                <w:lang w:val="ro-MD"/>
              </w:rPr>
              <w:t xml:space="preserve"> </w:t>
            </w:r>
            <w:r w:rsidRPr="00B44CFF">
              <w:rPr>
                <w:rFonts w:ascii="Times New Roman" w:hAnsi="Times New Roman"/>
                <w:lang w:val="ro-MD"/>
              </w:rPr>
              <w:t>din Documentația standard</w:t>
            </w:r>
            <w:r w:rsidRPr="00B44CFF">
              <w:rPr>
                <w:lang w:val="ro-MD"/>
              </w:rPr>
              <w:t xml:space="preserve"> </w:t>
            </w:r>
            <w:r w:rsidRPr="00B44CFF">
              <w:rPr>
                <w:rFonts w:ascii="Times New Roman" w:hAnsi="Times New Roman"/>
                <w:lang w:val="ro-MD"/>
              </w:rPr>
              <w:t xml:space="preserve">nr.115 din 15.09.2021 </w:t>
            </w:r>
            <w:r w:rsidRPr="00B44CFF">
              <w:rPr>
                <w:rFonts w:ascii="Times New Roman" w:hAnsi="Times New Roman"/>
                <w:b/>
                <w:lang w:val="ro-MD"/>
              </w:rPr>
              <w:t>-</w:t>
            </w:r>
            <w:r w:rsidRPr="00B44CFF">
              <w:rPr>
                <w:rFonts w:ascii="Times New Roman" w:hAnsi="Times New Roman"/>
                <w:lang w:val="ro-MD"/>
              </w:rPr>
              <w:t xml:space="preserve"> confirmat prin semnătură electronică;</w:t>
            </w:r>
          </w:p>
        </w:tc>
        <w:tc>
          <w:tcPr>
            <w:tcW w:w="1525" w:type="dxa"/>
            <w:shd w:val="clear" w:color="auto" w:fill="auto"/>
            <w:vAlign w:val="center"/>
          </w:tcPr>
          <w:p w14:paraId="6D4F271B" w14:textId="77777777" w:rsidR="00BE59E0" w:rsidRPr="00D015BC" w:rsidRDefault="00BE59E0" w:rsidP="00BE59E0">
            <w:pPr>
              <w:tabs>
                <w:tab w:val="left" w:pos="612"/>
              </w:tabs>
              <w:jc w:val="center"/>
              <w:rPr>
                <w:b/>
                <w:iCs/>
                <w:sz w:val="20"/>
                <w:szCs w:val="20"/>
                <w:lang w:val="ro-MD"/>
              </w:rPr>
            </w:pPr>
            <w:r w:rsidRPr="00D015BC">
              <w:rPr>
                <w:b/>
                <w:iCs/>
                <w:sz w:val="20"/>
                <w:szCs w:val="20"/>
                <w:lang w:val="ro-MD"/>
              </w:rPr>
              <w:t>Obligatoriu</w:t>
            </w:r>
          </w:p>
        </w:tc>
      </w:tr>
      <w:tr w:rsidR="00BE59E0" w:rsidRPr="00D015BC" w14:paraId="3F7842AC" w14:textId="77777777" w:rsidTr="0092293B">
        <w:trPr>
          <w:trHeight w:val="959"/>
          <w:jc w:val="center"/>
        </w:trPr>
        <w:tc>
          <w:tcPr>
            <w:tcW w:w="562" w:type="dxa"/>
            <w:shd w:val="clear" w:color="auto" w:fill="auto"/>
            <w:vAlign w:val="center"/>
          </w:tcPr>
          <w:p w14:paraId="52E62C0C" w14:textId="77777777" w:rsidR="00BE59E0" w:rsidRPr="00D015BC" w:rsidRDefault="00BE59E0" w:rsidP="00BE59E0">
            <w:pPr>
              <w:tabs>
                <w:tab w:val="left" w:pos="612"/>
              </w:tabs>
              <w:jc w:val="center"/>
              <w:rPr>
                <w:iCs/>
                <w:sz w:val="20"/>
                <w:szCs w:val="20"/>
                <w:lang w:val="ro-MD"/>
              </w:rPr>
            </w:pPr>
            <w:r w:rsidRPr="00D015BC">
              <w:rPr>
                <w:iCs/>
                <w:sz w:val="20"/>
                <w:szCs w:val="20"/>
                <w:lang w:val="ro-MD"/>
              </w:rPr>
              <w:t>2.</w:t>
            </w:r>
          </w:p>
        </w:tc>
        <w:tc>
          <w:tcPr>
            <w:tcW w:w="3071" w:type="dxa"/>
            <w:shd w:val="clear" w:color="auto" w:fill="auto"/>
            <w:vAlign w:val="center"/>
          </w:tcPr>
          <w:p w14:paraId="6334A99D" w14:textId="77777777" w:rsidR="00BE59E0" w:rsidRPr="00D015BC" w:rsidRDefault="00BE59E0" w:rsidP="0092293B">
            <w:pPr>
              <w:jc w:val="both"/>
              <w:rPr>
                <w:sz w:val="22"/>
                <w:szCs w:val="22"/>
                <w:lang w:val="ro-MD"/>
              </w:rPr>
            </w:pPr>
            <w:r w:rsidRPr="00D015BC">
              <w:rPr>
                <w:sz w:val="22"/>
                <w:szCs w:val="22"/>
                <w:lang w:val="ro-MD"/>
              </w:rPr>
              <w:t>Declarație privind valabilitatea ofertei</w:t>
            </w:r>
          </w:p>
        </w:tc>
        <w:tc>
          <w:tcPr>
            <w:tcW w:w="5670" w:type="dxa"/>
            <w:shd w:val="clear" w:color="auto" w:fill="auto"/>
            <w:vAlign w:val="center"/>
          </w:tcPr>
          <w:p w14:paraId="765BE365" w14:textId="7755362E" w:rsidR="00BE59E0" w:rsidRPr="00B44CFF" w:rsidRDefault="00BE59E0" w:rsidP="007372C2">
            <w:pPr>
              <w:pStyle w:val="Frspaiere"/>
              <w:jc w:val="both"/>
              <w:rPr>
                <w:rFonts w:ascii="Times New Roman" w:hAnsi="Times New Roman"/>
                <w:lang w:val="ro-MD"/>
              </w:rPr>
            </w:pPr>
            <w:r w:rsidRPr="00B44CFF">
              <w:rPr>
                <w:rFonts w:ascii="Times New Roman" w:hAnsi="Times New Roman"/>
                <w:lang w:val="ro-MD"/>
              </w:rPr>
              <w:t xml:space="preserve">Completat  în conformitate cu </w:t>
            </w:r>
            <w:r w:rsidRPr="00B44CFF">
              <w:rPr>
                <w:rFonts w:ascii="Times New Roman" w:hAnsi="Times New Roman"/>
                <w:b/>
                <w:lang w:val="ro-MD"/>
              </w:rPr>
              <w:t>Anexa nr.</w:t>
            </w:r>
            <w:r w:rsidR="0096135B" w:rsidRPr="00B44CFF">
              <w:rPr>
                <w:rFonts w:ascii="Times New Roman" w:hAnsi="Times New Roman"/>
                <w:b/>
                <w:lang w:val="ro-MD"/>
              </w:rPr>
              <w:t xml:space="preserve"> </w:t>
            </w:r>
            <w:r w:rsidRPr="00B44CFF">
              <w:rPr>
                <w:rFonts w:ascii="Times New Roman" w:hAnsi="Times New Roman"/>
                <w:b/>
                <w:lang w:val="ro-MD"/>
              </w:rPr>
              <w:t>8</w:t>
            </w:r>
            <w:r w:rsidR="00861AC0" w:rsidRPr="00B44CFF">
              <w:rPr>
                <w:rFonts w:ascii="Times New Roman" w:hAnsi="Times New Roman"/>
                <w:b/>
                <w:lang w:val="ro-MD"/>
              </w:rPr>
              <w:t xml:space="preserve"> </w:t>
            </w:r>
            <w:r w:rsidRPr="00B44CFF">
              <w:rPr>
                <w:rFonts w:ascii="Times New Roman" w:hAnsi="Times New Roman"/>
                <w:lang w:val="ro-MD"/>
              </w:rPr>
              <w:t>din Documentația standard</w:t>
            </w:r>
            <w:r w:rsidRPr="00B44CFF">
              <w:rPr>
                <w:lang w:val="ro-MD"/>
              </w:rPr>
              <w:t xml:space="preserve"> </w:t>
            </w:r>
            <w:r w:rsidRPr="00B44CFF">
              <w:rPr>
                <w:rFonts w:ascii="Times New Roman" w:hAnsi="Times New Roman"/>
                <w:lang w:val="ro-MD"/>
              </w:rPr>
              <w:t>nr.</w:t>
            </w:r>
            <w:r w:rsidR="00454EA8" w:rsidRPr="00B44CFF">
              <w:rPr>
                <w:rFonts w:ascii="Times New Roman" w:hAnsi="Times New Roman"/>
                <w:lang w:val="ro-MD"/>
              </w:rPr>
              <w:t xml:space="preserve"> </w:t>
            </w:r>
            <w:r w:rsidRPr="00B44CFF">
              <w:rPr>
                <w:rFonts w:ascii="Times New Roman" w:hAnsi="Times New Roman"/>
                <w:lang w:val="ro-MD"/>
              </w:rPr>
              <w:t xml:space="preserve">115 din 15.09.2021, Termenul de valabilitate - </w:t>
            </w:r>
            <w:r w:rsidR="007372C2" w:rsidRPr="00B44CFF">
              <w:rPr>
                <w:rFonts w:ascii="Times New Roman" w:hAnsi="Times New Roman"/>
                <w:b/>
                <w:lang w:val="ro-MD"/>
              </w:rPr>
              <w:t>9</w:t>
            </w:r>
            <w:r w:rsidRPr="00B44CFF">
              <w:rPr>
                <w:rFonts w:ascii="Times New Roman" w:hAnsi="Times New Roman"/>
                <w:b/>
                <w:lang w:val="ro-MD"/>
              </w:rPr>
              <w:t>0 zile</w:t>
            </w:r>
            <w:r w:rsidR="0092293B">
              <w:rPr>
                <w:rFonts w:ascii="Times New Roman" w:hAnsi="Times New Roman"/>
                <w:b/>
                <w:lang w:val="ro-MD"/>
              </w:rPr>
              <w:t xml:space="preserve"> </w:t>
            </w:r>
            <w:r w:rsidRPr="00B44CFF">
              <w:rPr>
                <w:rFonts w:ascii="Times New Roman" w:hAnsi="Times New Roman"/>
                <w:b/>
                <w:lang w:val="ro-MD"/>
              </w:rPr>
              <w:t xml:space="preserve">din </w:t>
            </w:r>
            <w:r w:rsidR="00A30089" w:rsidRPr="00B44CFF">
              <w:rPr>
                <w:rFonts w:ascii="Times New Roman" w:hAnsi="Times New Roman"/>
                <w:b/>
                <w:lang w:val="ro-MD"/>
              </w:rPr>
              <w:t xml:space="preserve">data limită de depunere a </w:t>
            </w:r>
            <w:r w:rsidRPr="00B44CFF">
              <w:rPr>
                <w:rFonts w:ascii="Times New Roman" w:hAnsi="Times New Roman"/>
                <w:b/>
                <w:lang w:val="ro-MD"/>
              </w:rPr>
              <w:t>ofertelor</w:t>
            </w:r>
            <w:r w:rsidRPr="00B44CFF">
              <w:rPr>
                <w:rFonts w:ascii="Times New Roman" w:hAnsi="Times New Roman"/>
                <w:lang w:val="ro-MD"/>
              </w:rPr>
              <w:t xml:space="preserve"> - confirmat prin semnătură electronică;</w:t>
            </w:r>
          </w:p>
        </w:tc>
        <w:tc>
          <w:tcPr>
            <w:tcW w:w="1525" w:type="dxa"/>
            <w:shd w:val="clear" w:color="auto" w:fill="auto"/>
            <w:vAlign w:val="center"/>
          </w:tcPr>
          <w:p w14:paraId="3E2F8118" w14:textId="77777777" w:rsidR="00BE59E0" w:rsidRPr="00D015BC" w:rsidRDefault="00BE59E0" w:rsidP="00BE59E0">
            <w:pPr>
              <w:tabs>
                <w:tab w:val="left" w:pos="612"/>
              </w:tabs>
              <w:jc w:val="center"/>
              <w:rPr>
                <w:b/>
                <w:iCs/>
                <w:sz w:val="20"/>
                <w:szCs w:val="20"/>
                <w:lang w:val="ro-MD"/>
              </w:rPr>
            </w:pPr>
            <w:r w:rsidRPr="00D015BC">
              <w:rPr>
                <w:b/>
                <w:iCs/>
                <w:sz w:val="20"/>
                <w:szCs w:val="20"/>
                <w:lang w:val="ro-MD"/>
              </w:rPr>
              <w:t>Obligatoriu</w:t>
            </w:r>
          </w:p>
        </w:tc>
      </w:tr>
      <w:tr w:rsidR="000A771B" w:rsidRPr="00D015BC" w14:paraId="2A068734" w14:textId="77777777" w:rsidTr="0092293B">
        <w:trPr>
          <w:trHeight w:val="50"/>
          <w:jc w:val="center"/>
        </w:trPr>
        <w:tc>
          <w:tcPr>
            <w:tcW w:w="562" w:type="dxa"/>
            <w:shd w:val="clear" w:color="auto" w:fill="auto"/>
            <w:vAlign w:val="center"/>
          </w:tcPr>
          <w:p w14:paraId="4993BD19" w14:textId="58808A3A" w:rsidR="000A771B" w:rsidRPr="00D015BC" w:rsidRDefault="000A771B" w:rsidP="000A771B">
            <w:pPr>
              <w:tabs>
                <w:tab w:val="left" w:pos="612"/>
              </w:tabs>
              <w:jc w:val="center"/>
              <w:rPr>
                <w:iCs/>
                <w:sz w:val="20"/>
                <w:szCs w:val="20"/>
                <w:lang w:val="ro-MD"/>
              </w:rPr>
            </w:pPr>
            <w:r w:rsidRPr="00D015BC">
              <w:rPr>
                <w:iCs/>
                <w:sz w:val="20"/>
                <w:szCs w:val="20"/>
                <w:lang w:val="ro-MD"/>
              </w:rPr>
              <w:t>3.</w:t>
            </w:r>
          </w:p>
        </w:tc>
        <w:tc>
          <w:tcPr>
            <w:tcW w:w="3071" w:type="dxa"/>
            <w:shd w:val="clear" w:color="auto" w:fill="auto"/>
            <w:vAlign w:val="center"/>
          </w:tcPr>
          <w:p w14:paraId="43CA36D5" w14:textId="17ED6183" w:rsidR="000A771B" w:rsidRPr="00D015BC" w:rsidRDefault="000A771B" w:rsidP="000A771B">
            <w:pPr>
              <w:rPr>
                <w:sz w:val="22"/>
                <w:szCs w:val="22"/>
                <w:lang w:val="ro-MD"/>
              </w:rPr>
            </w:pPr>
            <w:r w:rsidRPr="00D015BC">
              <w:rPr>
                <w:sz w:val="22"/>
                <w:szCs w:val="22"/>
                <w:lang w:val="ro-MD"/>
              </w:rPr>
              <w:t xml:space="preserve">Garanția pentru ofertă – 1% </w:t>
            </w:r>
            <w:bookmarkStart w:id="1" w:name="_Hlk157600635"/>
            <w:r w:rsidRPr="00D015BC">
              <w:rPr>
                <w:sz w:val="22"/>
                <w:szCs w:val="22"/>
                <w:lang w:val="ro-MD"/>
              </w:rPr>
              <w:t>din valoarea ofertei fără TVA</w:t>
            </w:r>
            <w:bookmarkEnd w:id="1"/>
          </w:p>
        </w:tc>
        <w:tc>
          <w:tcPr>
            <w:tcW w:w="5670" w:type="dxa"/>
            <w:shd w:val="clear" w:color="auto" w:fill="auto"/>
            <w:vAlign w:val="center"/>
          </w:tcPr>
          <w:p w14:paraId="61C56314" w14:textId="77777777" w:rsidR="0092293B" w:rsidRPr="0092293B" w:rsidRDefault="000A771B" w:rsidP="005E0F87">
            <w:pPr>
              <w:pStyle w:val="a"/>
              <w:numPr>
                <w:ilvl w:val="0"/>
                <w:numId w:val="11"/>
              </w:numPr>
              <w:shd w:val="clear" w:color="auto" w:fill="FFFFFF" w:themeFill="background1"/>
              <w:tabs>
                <w:tab w:val="clear" w:pos="1134"/>
                <w:tab w:val="right" w:pos="0"/>
                <w:tab w:val="left" w:pos="317"/>
              </w:tabs>
              <w:ind w:left="0" w:firstLine="0"/>
              <w:rPr>
                <w:b/>
                <w:sz w:val="22"/>
                <w:szCs w:val="22"/>
                <w:lang w:val="ro-MD" w:eastAsia="ru-RU"/>
              </w:rPr>
            </w:pPr>
            <w:r w:rsidRPr="00B44CFF">
              <w:rPr>
                <w:sz w:val="22"/>
                <w:szCs w:val="22"/>
                <w:lang w:val="ro-MD"/>
              </w:rPr>
              <w:t xml:space="preserve">Gаrаnțiа </w:t>
            </w:r>
            <w:r w:rsidR="007372C2" w:rsidRPr="00B44CFF">
              <w:rPr>
                <w:sz w:val="22"/>
                <w:szCs w:val="22"/>
                <w:lang w:val="ro-MD"/>
              </w:rPr>
              <w:t>pentru ofertă</w:t>
            </w:r>
            <w:r w:rsidRPr="00B44CFF">
              <w:rPr>
                <w:sz w:val="22"/>
                <w:szCs w:val="22"/>
                <w:lang w:val="ro-MD"/>
              </w:rPr>
              <w:t xml:space="preserve"> va fi emisă de о bancă comercială licențiată, completată în соnfоrmitate cu </w:t>
            </w:r>
            <w:r w:rsidRPr="00B44CFF">
              <w:rPr>
                <w:b/>
                <w:sz w:val="22"/>
                <w:szCs w:val="22"/>
                <w:lang w:val="ro-MD"/>
              </w:rPr>
              <w:t>Аnехa nr. 9</w:t>
            </w:r>
            <w:r w:rsidRPr="00B44CFF">
              <w:rPr>
                <w:sz w:val="22"/>
                <w:szCs w:val="22"/>
                <w:lang w:val="ro-MD"/>
              </w:rPr>
              <w:t xml:space="preserve"> din Documentația standard pentru realizarea achizițiilor publice de bunuri și servicii</w:t>
            </w:r>
            <w:r w:rsidR="0092293B">
              <w:rPr>
                <w:sz w:val="22"/>
                <w:szCs w:val="22"/>
                <w:lang w:val="ro-MD"/>
              </w:rPr>
              <w:t xml:space="preserve"> </w:t>
            </w:r>
            <w:r w:rsidRPr="00B44CFF">
              <w:rPr>
                <w:sz w:val="22"/>
                <w:szCs w:val="22"/>
                <w:lang w:val="ro-MD"/>
              </w:rPr>
              <w:t>nr. 115 din 15.09.2021;</w:t>
            </w:r>
          </w:p>
          <w:p w14:paraId="36BAF3D0" w14:textId="09BE3A0B" w:rsidR="008F5BFD" w:rsidRPr="00B44CFF" w:rsidRDefault="00E374D1" w:rsidP="0092293B">
            <w:pPr>
              <w:pStyle w:val="a"/>
              <w:numPr>
                <w:ilvl w:val="0"/>
                <w:numId w:val="0"/>
              </w:numPr>
              <w:shd w:val="clear" w:color="auto" w:fill="FFFFFF" w:themeFill="background1"/>
              <w:tabs>
                <w:tab w:val="clear" w:pos="1134"/>
                <w:tab w:val="right" w:pos="0"/>
                <w:tab w:val="left" w:pos="317"/>
              </w:tabs>
              <w:rPr>
                <w:b/>
                <w:sz w:val="22"/>
                <w:szCs w:val="22"/>
                <w:lang w:val="ro-MD" w:eastAsia="ru-RU"/>
              </w:rPr>
            </w:pPr>
            <w:r w:rsidRPr="00B44CFF">
              <w:rPr>
                <w:sz w:val="22"/>
                <w:szCs w:val="22"/>
                <w:lang w:val="ro-MD"/>
              </w:rPr>
              <w:t xml:space="preserve">Termenul de valabilitate să fie egal cu perioada de valabilitate al ofertei - </w:t>
            </w:r>
            <w:r w:rsidR="007372C2" w:rsidRPr="00B44CFF">
              <w:rPr>
                <w:sz w:val="22"/>
                <w:szCs w:val="22"/>
                <w:lang w:val="ro-MD"/>
              </w:rPr>
              <w:t>9</w:t>
            </w:r>
            <w:r w:rsidRPr="00B44CFF">
              <w:rPr>
                <w:sz w:val="22"/>
                <w:szCs w:val="22"/>
                <w:lang w:val="ro-MD"/>
              </w:rPr>
              <w:t>0 zile din data limită de depunere a ofertelor.</w:t>
            </w:r>
          </w:p>
          <w:p w14:paraId="15B281AD" w14:textId="6887A467" w:rsidR="000A771B" w:rsidRPr="00B44CFF" w:rsidRDefault="000A771B" w:rsidP="008F5BFD">
            <w:pPr>
              <w:shd w:val="clear" w:color="auto" w:fill="FFFFFF" w:themeFill="background1"/>
              <w:tabs>
                <w:tab w:val="right" w:pos="284"/>
              </w:tabs>
              <w:rPr>
                <w:i/>
                <w:sz w:val="22"/>
                <w:szCs w:val="22"/>
                <w:lang w:val="ro-MD" w:eastAsia="ru-RU"/>
              </w:rPr>
            </w:pPr>
            <w:r w:rsidRPr="00B44CFF">
              <w:rPr>
                <w:i/>
                <w:sz w:val="22"/>
                <w:szCs w:val="22"/>
                <w:lang w:val="ro-MD" w:eastAsia="ru-RU"/>
              </w:rPr>
              <w:t xml:space="preserve">sau </w:t>
            </w:r>
          </w:p>
          <w:p w14:paraId="7C257946" w14:textId="6AF53B8E" w:rsidR="000A771B" w:rsidRPr="00B44CFF" w:rsidRDefault="000A771B" w:rsidP="00B44CFF">
            <w:pPr>
              <w:pStyle w:val="a"/>
              <w:numPr>
                <w:ilvl w:val="0"/>
                <w:numId w:val="11"/>
              </w:numPr>
              <w:shd w:val="clear" w:color="auto" w:fill="FFFFFF" w:themeFill="background1"/>
              <w:tabs>
                <w:tab w:val="clear" w:pos="1134"/>
                <w:tab w:val="right" w:pos="34"/>
                <w:tab w:val="left" w:pos="317"/>
              </w:tabs>
              <w:ind w:left="34" w:firstLine="0"/>
              <w:rPr>
                <w:b/>
                <w:sz w:val="22"/>
                <w:szCs w:val="22"/>
                <w:lang w:val="ro-MD" w:eastAsia="ru-RU"/>
              </w:rPr>
            </w:pPr>
            <w:r w:rsidRPr="00B44CFF">
              <w:rPr>
                <w:sz w:val="22"/>
                <w:szCs w:val="22"/>
                <w:lang w:val="ro-MD" w:eastAsia="ru-RU"/>
              </w:rPr>
              <w:t xml:space="preserve">Garanția </w:t>
            </w:r>
            <w:r w:rsidR="007372C2" w:rsidRPr="00B44CFF">
              <w:rPr>
                <w:sz w:val="22"/>
                <w:szCs w:val="22"/>
                <w:lang w:val="ro-MD" w:eastAsia="ru-RU"/>
              </w:rPr>
              <w:t xml:space="preserve">pentru </w:t>
            </w:r>
            <w:r w:rsidR="00105078" w:rsidRPr="00B44CFF">
              <w:rPr>
                <w:sz w:val="22"/>
                <w:szCs w:val="22"/>
                <w:lang w:val="ro-MD" w:eastAsia="ru-RU"/>
              </w:rPr>
              <w:t>o</w:t>
            </w:r>
            <w:r w:rsidR="007372C2" w:rsidRPr="00B44CFF">
              <w:rPr>
                <w:sz w:val="22"/>
                <w:szCs w:val="22"/>
                <w:lang w:val="ro-MD" w:eastAsia="ru-RU"/>
              </w:rPr>
              <w:t>fertă</w:t>
            </w:r>
            <w:r w:rsidRPr="00B44CFF">
              <w:rPr>
                <w:sz w:val="22"/>
                <w:szCs w:val="22"/>
                <w:lang w:val="ro-MD" w:eastAsia="ru-RU"/>
              </w:rPr>
              <w:t xml:space="preserve"> prin transfer la contul autorității contractante (ordin de plată) conform următoarelor date</w:t>
            </w:r>
            <w:r w:rsidRPr="00B44CFF">
              <w:rPr>
                <w:b/>
                <w:sz w:val="22"/>
                <w:szCs w:val="22"/>
                <w:lang w:val="ro-MD" w:eastAsia="ru-RU"/>
              </w:rPr>
              <w:t>:</w:t>
            </w:r>
          </w:p>
          <w:p w14:paraId="5B962021" w14:textId="77777777" w:rsidR="000A771B" w:rsidRPr="00B44CFF" w:rsidRDefault="000A771B" w:rsidP="00B44CFF">
            <w:pPr>
              <w:shd w:val="clear" w:color="auto" w:fill="FFFFFF" w:themeFill="background1"/>
              <w:tabs>
                <w:tab w:val="right" w:pos="34"/>
                <w:tab w:val="left" w:pos="317"/>
              </w:tabs>
              <w:ind w:left="34"/>
              <w:rPr>
                <w:sz w:val="22"/>
                <w:szCs w:val="22"/>
                <w:lang w:val="ro-MD" w:eastAsia="ru-RU"/>
              </w:rPr>
            </w:pPr>
            <w:r w:rsidRPr="00B44CFF">
              <w:rPr>
                <w:sz w:val="22"/>
                <w:szCs w:val="22"/>
                <w:lang w:val="ro-MD" w:eastAsia="ru-RU"/>
              </w:rPr>
              <w:t>Beneficiarul plății: Inspectoratul General al Poliției de Frontieră al MAI</w:t>
            </w:r>
            <w:r w:rsidRPr="00B44CFF">
              <w:rPr>
                <w:sz w:val="22"/>
                <w:szCs w:val="22"/>
                <w:lang w:val="ro-MD" w:eastAsia="ru-RU"/>
              </w:rPr>
              <w:br/>
              <w:t>Denumirea băncii: Ministerul Finanțelor – Trezoreria de Stat</w:t>
            </w:r>
            <w:r w:rsidRPr="00B44CFF">
              <w:rPr>
                <w:sz w:val="22"/>
                <w:szCs w:val="22"/>
                <w:lang w:val="ro-MD" w:eastAsia="ru-RU"/>
              </w:rPr>
              <w:br/>
              <w:t>Cod fiscal: 1006601000196</w:t>
            </w:r>
            <w:r w:rsidRPr="00B44CFF">
              <w:rPr>
                <w:sz w:val="22"/>
                <w:szCs w:val="22"/>
                <w:lang w:val="ro-MD" w:eastAsia="ru-RU"/>
              </w:rPr>
              <w:br/>
              <w:t>Cod bancar: TREZMD2X</w:t>
            </w:r>
          </w:p>
          <w:p w14:paraId="295B896D" w14:textId="46A8F4D7" w:rsidR="000A771B" w:rsidRPr="00B44CFF" w:rsidRDefault="000A771B" w:rsidP="00B44CFF">
            <w:pPr>
              <w:shd w:val="clear" w:color="auto" w:fill="FFFFFF" w:themeFill="background1"/>
              <w:tabs>
                <w:tab w:val="right" w:pos="34"/>
                <w:tab w:val="left" w:pos="317"/>
              </w:tabs>
              <w:ind w:left="34"/>
              <w:rPr>
                <w:sz w:val="22"/>
                <w:szCs w:val="22"/>
                <w:lang w:val="ro-MD" w:eastAsia="ru-RU"/>
              </w:rPr>
            </w:pPr>
            <w:r w:rsidRPr="00B44CFF">
              <w:rPr>
                <w:sz w:val="22"/>
                <w:szCs w:val="22"/>
                <w:lang w:val="ro-MD" w:eastAsia="ru-RU"/>
              </w:rPr>
              <w:t xml:space="preserve">Cod IBAN: </w:t>
            </w:r>
            <w:r w:rsidR="008F5BFD" w:rsidRPr="00B44CFF">
              <w:rPr>
                <w:sz w:val="22"/>
                <w:szCs w:val="22"/>
                <w:u w:val="single"/>
                <w:lang w:val="ro-MD" w:eastAsia="ru-RU"/>
              </w:rPr>
              <w:t>MD78TRPCAA518410A00472AA</w:t>
            </w:r>
          </w:p>
          <w:p w14:paraId="3FA65F8C" w14:textId="135F3FFF" w:rsidR="000A771B" w:rsidRPr="00B44CFF" w:rsidRDefault="000A771B" w:rsidP="00B44CFF">
            <w:pPr>
              <w:shd w:val="clear" w:color="auto" w:fill="FFFFFF" w:themeFill="background1"/>
              <w:tabs>
                <w:tab w:val="right" w:pos="34"/>
                <w:tab w:val="left" w:pos="317"/>
              </w:tabs>
              <w:ind w:left="34"/>
              <w:rPr>
                <w:sz w:val="22"/>
                <w:szCs w:val="22"/>
                <w:lang w:val="ro-MD" w:eastAsia="ru-RU"/>
              </w:rPr>
            </w:pPr>
            <w:r w:rsidRPr="00B44CFF">
              <w:rPr>
                <w:sz w:val="22"/>
                <w:szCs w:val="22"/>
                <w:lang w:val="ro-MD" w:eastAsia="ru-RU"/>
              </w:rPr>
              <w:t xml:space="preserve">cu nota: „Garanția </w:t>
            </w:r>
            <w:r w:rsidR="008F5BFD" w:rsidRPr="00B44CFF">
              <w:rPr>
                <w:sz w:val="22"/>
                <w:szCs w:val="22"/>
                <w:lang w:val="ro-MD" w:eastAsia="ru-RU"/>
              </w:rPr>
              <w:t>pentru ofertă</w:t>
            </w:r>
            <w:r w:rsidRPr="00B44CFF">
              <w:rPr>
                <w:sz w:val="22"/>
                <w:szCs w:val="22"/>
                <w:lang w:val="ro-MD" w:eastAsia="ru-RU"/>
              </w:rPr>
              <w:t>”</w:t>
            </w:r>
          </w:p>
        </w:tc>
        <w:tc>
          <w:tcPr>
            <w:tcW w:w="1525" w:type="dxa"/>
            <w:shd w:val="clear" w:color="auto" w:fill="auto"/>
            <w:vAlign w:val="center"/>
          </w:tcPr>
          <w:p w14:paraId="6CAC535A" w14:textId="07B4A161" w:rsidR="000A771B" w:rsidRPr="00D015BC" w:rsidRDefault="008F5BFD" w:rsidP="000A771B">
            <w:pPr>
              <w:tabs>
                <w:tab w:val="left" w:pos="612"/>
              </w:tabs>
              <w:jc w:val="center"/>
              <w:rPr>
                <w:b/>
                <w:iCs/>
                <w:sz w:val="20"/>
                <w:szCs w:val="20"/>
                <w:lang w:val="ro-MD"/>
              </w:rPr>
            </w:pPr>
            <w:r w:rsidRPr="00D015BC">
              <w:rPr>
                <w:b/>
                <w:iCs/>
                <w:sz w:val="20"/>
                <w:szCs w:val="20"/>
                <w:lang w:val="ro-MD"/>
              </w:rPr>
              <w:t>Obligatoriu</w:t>
            </w:r>
          </w:p>
        </w:tc>
      </w:tr>
      <w:tr w:rsidR="008F5BFD" w:rsidRPr="00D015BC" w14:paraId="37A7AC7C" w14:textId="77777777" w:rsidTr="0092293B">
        <w:trPr>
          <w:trHeight w:val="240"/>
          <w:jc w:val="center"/>
        </w:trPr>
        <w:tc>
          <w:tcPr>
            <w:tcW w:w="562" w:type="dxa"/>
            <w:shd w:val="clear" w:color="auto" w:fill="auto"/>
            <w:vAlign w:val="center"/>
          </w:tcPr>
          <w:p w14:paraId="03A288DE" w14:textId="1D18B81F" w:rsidR="008F5BFD" w:rsidRPr="00D015BC" w:rsidRDefault="008F5BFD" w:rsidP="008F5BFD">
            <w:pPr>
              <w:tabs>
                <w:tab w:val="left" w:pos="612"/>
              </w:tabs>
              <w:jc w:val="center"/>
              <w:rPr>
                <w:iCs/>
                <w:sz w:val="20"/>
                <w:szCs w:val="20"/>
                <w:lang w:val="ro-MD"/>
              </w:rPr>
            </w:pPr>
            <w:r w:rsidRPr="00D015BC">
              <w:rPr>
                <w:iCs/>
                <w:sz w:val="20"/>
                <w:szCs w:val="20"/>
                <w:lang w:val="ro-MD"/>
              </w:rPr>
              <w:lastRenderedPageBreak/>
              <w:t>4.</w:t>
            </w:r>
          </w:p>
        </w:tc>
        <w:tc>
          <w:tcPr>
            <w:tcW w:w="3071" w:type="dxa"/>
            <w:shd w:val="clear" w:color="auto" w:fill="auto"/>
            <w:vAlign w:val="center"/>
          </w:tcPr>
          <w:p w14:paraId="0D6971F6" w14:textId="77777777" w:rsidR="008F5BFD" w:rsidRPr="00D015BC" w:rsidRDefault="008F5BFD" w:rsidP="008F5BFD">
            <w:pPr>
              <w:tabs>
                <w:tab w:val="left" w:pos="540"/>
              </w:tabs>
              <w:suppressAutoHyphens/>
              <w:rPr>
                <w:sz w:val="22"/>
                <w:szCs w:val="22"/>
                <w:lang w:val="ro-MD"/>
              </w:rPr>
            </w:pPr>
            <w:r w:rsidRPr="00D015BC">
              <w:rPr>
                <w:sz w:val="22"/>
                <w:szCs w:val="22"/>
                <w:lang w:val="ro-MD"/>
              </w:rPr>
              <w:t>Specificații tehnice</w:t>
            </w:r>
          </w:p>
        </w:tc>
        <w:tc>
          <w:tcPr>
            <w:tcW w:w="5670" w:type="dxa"/>
            <w:shd w:val="clear" w:color="auto" w:fill="auto"/>
            <w:vAlign w:val="center"/>
          </w:tcPr>
          <w:p w14:paraId="21459E85" w14:textId="1D4176BE" w:rsidR="008F5BFD" w:rsidRPr="00B44CFF" w:rsidRDefault="008F5BFD" w:rsidP="008F5BFD">
            <w:pPr>
              <w:pStyle w:val="Frspaiere"/>
              <w:jc w:val="both"/>
              <w:rPr>
                <w:rFonts w:ascii="Times New Roman" w:hAnsi="Times New Roman"/>
                <w:lang w:val="ro-MD"/>
              </w:rPr>
            </w:pPr>
            <w:r w:rsidRPr="00B44CFF">
              <w:rPr>
                <w:rFonts w:ascii="Times New Roman" w:hAnsi="Times New Roman"/>
                <w:lang w:val="ro-MD"/>
              </w:rPr>
              <w:t xml:space="preserve">Completat în conformitate cu </w:t>
            </w:r>
            <w:r w:rsidRPr="00B44CFF">
              <w:rPr>
                <w:rFonts w:ascii="Times New Roman" w:hAnsi="Times New Roman"/>
                <w:b/>
                <w:lang w:val="ro-MD"/>
              </w:rPr>
              <w:t>Anexa nr.</w:t>
            </w:r>
            <w:r w:rsidR="0096135B" w:rsidRPr="00B44CFF">
              <w:rPr>
                <w:rFonts w:ascii="Times New Roman" w:hAnsi="Times New Roman"/>
                <w:b/>
                <w:lang w:val="ro-MD"/>
              </w:rPr>
              <w:t xml:space="preserve"> </w:t>
            </w:r>
            <w:r w:rsidRPr="00B44CFF">
              <w:rPr>
                <w:rFonts w:ascii="Times New Roman" w:hAnsi="Times New Roman"/>
                <w:b/>
                <w:lang w:val="ro-MD"/>
              </w:rPr>
              <w:t xml:space="preserve">22 </w:t>
            </w:r>
            <w:r w:rsidRPr="00B44CFF">
              <w:rPr>
                <w:rFonts w:ascii="Times New Roman" w:hAnsi="Times New Roman"/>
                <w:lang w:val="ro-MD"/>
              </w:rPr>
              <w:t>din Documentația standard</w:t>
            </w:r>
            <w:r w:rsidRPr="00B44CFF">
              <w:rPr>
                <w:lang w:val="ro-MD"/>
              </w:rPr>
              <w:t xml:space="preserve"> </w:t>
            </w:r>
            <w:r w:rsidRPr="00B44CFF">
              <w:rPr>
                <w:rFonts w:ascii="Times New Roman" w:hAnsi="Times New Roman"/>
                <w:lang w:val="ro-MD"/>
              </w:rPr>
              <w:t xml:space="preserve">nr.115 din 15.09.2021 </w:t>
            </w:r>
            <w:r w:rsidRPr="00B44CFF">
              <w:rPr>
                <w:rFonts w:ascii="Times New Roman" w:hAnsi="Times New Roman"/>
                <w:b/>
                <w:lang w:val="ro-MD"/>
              </w:rPr>
              <w:t>-</w:t>
            </w:r>
            <w:r w:rsidRPr="00B44CFF">
              <w:rPr>
                <w:rFonts w:ascii="Times New Roman" w:hAnsi="Times New Roman"/>
                <w:lang w:val="ro-MD"/>
              </w:rPr>
              <w:t xml:space="preserve"> confirmat prin semnătură electronică;</w:t>
            </w:r>
          </w:p>
        </w:tc>
        <w:tc>
          <w:tcPr>
            <w:tcW w:w="1525" w:type="dxa"/>
            <w:shd w:val="clear" w:color="auto" w:fill="auto"/>
            <w:vAlign w:val="center"/>
          </w:tcPr>
          <w:p w14:paraId="06DF17FB" w14:textId="77777777" w:rsidR="008F5BFD" w:rsidRPr="00D015BC" w:rsidRDefault="008F5BFD" w:rsidP="008F5BFD">
            <w:pPr>
              <w:tabs>
                <w:tab w:val="left" w:pos="612"/>
              </w:tabs>
              <w:jc w:val="center"/>
              <w:rPr>
                <w:b/>
                <w:iCs/>
                <w:sz w:val="20"/>
                <w:szCs w:val="20"/>
                <w:lang w:val="ro-MD"/>
              </w:rPr>
            </w:pPr>
            <w:r w:rsidRPr="00D015BC">
              <w:rPr>
                <w:b/>
                <w:iCs/>
                <w:sz w:val="20"/>
                <w:szCs w:val="20"/>
                <w:lang w:val="ro-MD"/>
              </w:rPr>
              <w:t>Obligatoriu</w:t>
            </w:r>
          </w:p>
        </w:tc>
      </w:tr>
      <w:tr w:rsidR="008F5BFD" w:rsidRPr="00D015BC" w14:paraId="37EBBC61" w14:textId="77777777" w:rsidTr="0092293B">
        <w:trPr>
          <w:trHeight w:val="191"/>
          <w:jc w:val="center"/>
        </w:trPr>
        <w:tc>
          <w:tcPr>
            <w:tcW w:w="562" w:type="dxa"/>
            <w:shd w:val="clear" w:color="auto" w:fill="auto"/>
            <w:vAlign w:val="center"/>
          </w:tcPr>
          <w:p w14:paraId="3690E2A5" w14:textId="585C4617" w:rsidR="008F5BFD" w:rsidRPr="00D015BC" w:rsidRDefault="008F5BFD" w:rsidP="008F5BFD">
            <w:pPr>
              <w:tabs>
                <w:tab w:val="left" w:pos="612"/>
              </w:tabs>
              <w:jc w:val="center"/>
              <w:rPr>
                <w:iCs/>
                <w:sz w:val="20"/>
                <w:szCs w:val="20"/>
                <w:lang w:val="ro-MD"/>
              </w:rPr>
            </w:pPr>
            <w:r w:rsidRPr="00D015BC">
              <w:rPr>
                <w:iCs/>
                <w:sz w:val="20"/>
                <w:szCs w:val="20"/>
                <w:lang w:val="ro-MD"/>
              </w:rPr>
              <w:t>5.</w:t>
            </w:r>
          </w:p>
        </w:tc>
        <w:tc>
          <w:tcPr>
            <w:tcW w:w="3071" w:type="dxa"/>
            <w:shd w:val="clear" w:color="auto" w:fill="auto"/>
            <w:vAlign w:val="center"/>
          </w:tcPr>
          <w:p w14:paraId="6F53A65C" w14:textId="72E3EBF2" w:rsidR="008F5BFD" w:rsidRPr="00D015BC" w:rsidRDefault="008F5BFD" w:rsidP="008F5BFD">
            <w:pPr>
              <w:rPr>
                <w:sz w:val="22"/>
                <w:szCs w:val="22"/>
                <w:lang w:val="ro-MD" w:eastAsia="ro-RO"/>
              </w:rPr>
            </w:pPr>
            <w:r w:rsidRPr="00D015BC">
              <w:rPr>
                <w:sz w:val="22"/>
                <w:szCs w:val="22"/>
                <w:lang w:val="ro-MD"/>
              </w:rPr>
              <w:t>Specificații de preț</w:t>
            </w:r>
          </w:p>
        </w:tc>
        <w:tc>
          <w:tcPr>
            <w:tcW w:w="5670" w:type="dxa"/>
            <w:shd w:val="clear" w:color="auto" w:fill="auto"/>
            <w:vAlign w:val="center"/>
          </w:tcPr>
          <w:p w14:paraId="77221021" w14:textId="737515BC" w:rsidR="008F5BFD" w:rsidRPr="00B44CFF" w:rsidRDefault="008F5BFD" w:rsidP="008F5BFD">
            <w:pPr>
              <w:pStyle w:val="a"/>
              <w:numPr>
                <w:ilvl w:val="0"/>
                <w:numId w:val="0"/>
              </w:numPr>
              <w:tabs>
                <w:tab w:val="clear" w:pos="1134"/>
                <w:tab w:val="left" w:pos="318"/>
              </w:tabs>
              <w:ind w:left="34"/>
              <w:rPr>
                <w:sz w:val="22"/>
                <w:szCs w:val="22"/>
                <w:lang w:val="ro-MD"/>
              </w:rPr>
            </w:pPr>
            <w:r w:rsidRPr="00B44CFF">
              <w:rPr>
                <w:sz w:val="22"/>
                <w:szCs w:val="22"/>
                <w:lang w:val="ro-MD"/>
              </w:rPr>
              <w:t xml:space="preserve">Completat  în conformitate cu </w:t>
            </w:r>
            <w:r w:rsidRPr="00B44CFF">
              <w:rPr>
                <w:b/>
                <w:sz w:val="22"/>
                <w:szCs w:val="22"/>
                <w:lang w:val="ro-MD"/>
              </w:rPr>
              <w:t>Anexa nr.</w:t>
            </w:r>
            <w:r w:rsidR="0096135B" w:rsidRPr="00B44CFF">
              <w:rPr>
                <w:b/>
                <w:sz w:val="22"/>
                <w:szCs w:val="22"/>
                <w:lang w:val="ro-MD"/>
              </w:rPr>
              <w:t xml:space="preserve"> </w:t>
            </w:r>
            <w:r w:rsidRPr="00B44CFF">
              <w:rPr>
                <w:b/>
                <w:sz w:val="22"/>
                <w:szCs w:val="22"/>
                <w:lang w:val="ro-MD"/>
              </w:rPr>
              <w:t xml:space="preserve">23 </w:t>
            </w:r>
            <w:r w:rsidRPr="00B44CFF">
              <w:rPr>
                <w:sz w:val="22"/>
                <w:szCs w:val="22"/>
                <w:lang w:val="ro-MD"/>
              </w:rPr>
              <w:t>din Documentația standard nr.115 din 15.09.2021 – confirmat prin semnătură electronică;</w:t>
            </w:r>
          </w:p>
        </w:tc>
        <w:tc>
          <w:tcPr>
            <w:tcW w:w="1525" w:type="dxa"/>
            <w:shd w:val="clear" w:color="auto" w:fill="auto"/>
            <w:vAlign w:val="center"/>
          </w:tcPr>
          <w:p w14:paraId="70D1B3CD" w14:textId="77777777" w:rsidR="008F5BFD" w:rsidRPr="00D015BC" w:rsidRDefault="008F5BFD" w:rsidP="008F5BFD">
            <w:pPr>
              <w:tabs>
                <w:tab w:val="left" w:pos="612"/>
              </w:tabs>
              <w:jc w:val="center"/>
              <w:rPr>
                <w:b/>
                <w:iCs/>
                <w:sz w:val="20"/>
                <w:szCs w:val="20"/>
                <w:lang w:val="ro-MD"/>
              </w:rPr>
            </w:pPr>
            <w:r w:rsidRPr="00D015BC">
              <w:rPr>
                <w:b/>
                <w:iCs/>
                <w:sz w:val="20"/>
                <w:szCs w:val="20"/>
                <w:lang w:val="ro-MD"/>
              </w:rPr>
              <w:t>Obligatoriu</w:t>
            </w:r>
          </w:p>
        </w:tc>
      </w:tr>
      <w:tr w:rsidR="008F5BFD" w:rsidRPr="00D015BC" w14:paraId="0D02CBA7" w14:textId="77777777" w:rsidTr="0092293B">
        <w:trPr>
          <w:trHeight w:val="557"/>
          <w:jc w:val="center"/>
        </w:trPr>
        <w:tc>
          <w:tcPr>
            <w:tcW w:w="562" w:type="dxa"/>
            <w:shd w:val="clear" w:color="auto" w:fill="auto"/>
            <w:vAlign w:val="center"/>
          </w:tcPr>
          <w:p w14:paraId="69A6A748" w14:textId="66F9CF79" w:rsidR="008F5BFD" w:rsidRPr="00D015BC" w:rsidRDefault="008F5BFD" w:rsidP="008F5BFD">
            <w:pPr>
              <w:tabs>
                <w:tab w:val="left" w:pos="612"/>
              </w:tabs>
              <w:jc w:val="center"/>
              <w:rPr>
                <w:iCs/>
                <w:sz w:val="20"/>
                <w:szCs w:val="20"/>
                <w:lang w:val="ro-MD"/>
              </w:rPr>
            </w:pPr>
            <w:r w:rsidRPr="00D015BC">
              <w:rPr>
                <w:iCs/>
                <w:sz w:val="20"/>
                <w:szCs w:val="20"/>
                <w:lang w:val="ro-MD"/>
              </w:rPr>
              <w:t>6.</w:t>
            </w:r>
          </w:p>
        </w:tc>
        <w:tc>
          <w:tcPr>
            <w:tcW w:w="3071" w:type="dxa"/>
            <w:shd w:val="clear" w:color="auto" w:fill="auto"/>
            <w:vAlign w:val="center"/>
          </w:tcPr>
          <w:p w14:paraId="396C7163" w14:textId="77777777" w:rsidR="008F5BFD" w:rsidRPr="00D015BC" w:rsidRDefault="008F5BFD" w:rsidP="008F5BFD">
            <w:pPr>
              <w:rPr>
                <w:sz w:val="22"/>
                <w:szCs w:val="22"/>
                <w:lang w:val="ro-MD" w:eastAsia="ro-RO"/>
              </w:rPr>
            </w:pPr>
            <w:r w:rsidRPr="00D015BC">
              <w:rPr>
                <w:sz w:val="22"/>
                <w:szCs w:val="22"/>
                <w:lang w:val="ro-MD" w:eastAsia="ro-RO"/>
              </w:rPr>
              <w:t>DUAE</w:t>
            </w:r>
          </w:p>
        </w:tc>
        <w:tc>
          <w:tcPr>
            <w:tcW w:w="5670" w:type="dxa"/>
            <w:shd w:val="clear" w:color="auto" w:fill="auto"/>
            <w:vAlign w:val="center"/>
          </w:tcPr>
          <w:p w14:paraId="1046C2F4" w14:textId="77777777" w:rsidR="008F5BFD" w:rsidRPr="00B44CFF" w:rsidRDefault="008F5BFD" w:rsidP="008F5BFD">
            <w:pPr>
              <w:jc w:val="both"/>
              <w:rPr>
                <w:sz w:val="22"/>
                <w:szCs w:val="22"/>
                <w:lang w:val="ro-MD" w:eastAsia="ro-RO"/>
              </w:rPr>
            </w:pPr>
            <w:r w:rsidRPr="00B44CFF">
              <w:rPr>
                <w:sz w:val="22"/>
                <w:szCs w:val="22"/>
                <w:lang w:val="ro-MD" w:eastAsia="ro-RO"/>
              </w:rPr>
              <w:t xml:space="preserve">Completat conform modelului anexat, </w:t>
            </w:r>
            <w:r w:rsidRPr="00B44CFF">
              <w:rPr>
                <w:sz w:val="22"/>
                <w:szCs w:val="22"/>
                <w:lang w:val="ro-MD"/>
              </w:rPr>
              <w:t>confirmat prin semnătură electronică</w:t>
            </w:r>
            <w:r w:rsidRPr="00B44CFF">
              <w:rPr>
                <w:sz w:val="22"/>
                <w:szCs w:val="22"/>
                <w:lang w:val="ro-MD" w:eastAsia="ro-RO"/>
              </w:rPr>
              <w:t>;</w:t>
            </w:r>
          </w:p>
        </w:tc>
        <w:tc>
          <w:tcPr>
            <w:tcW w:w="1525" w:type="dxa"/>
            <w:shd w:val="clear" w:color="auto" w:fill="auto"/>
            <w:vAlign w:val="center"/>
          </w:tcPr>
          <w:p w14:paraId="05B1B1E8" w14:textId="77777777" w:rsidR="008F5BFD" w:rsidRPr="00D015BC" w:rsidRDefault="008F5BFD" w:rsidP="008F5BFD">
            <w:pPr>
              <w:tabs>
                <w:tab w:val="left" w:pos="612"/>
              </w:tabs>
              <w:jc w:val="center"/>
              <w:rPr>
                <w:b/>
                <w:iCs/>
                <w:sz w:val="20"/>
                <w:szCs w:val="20"/>
                <w:lang w:val="ro-MD"/>
              </w:rPr>
            </w:pPr>
            <w:r w:rsidRPr="00D015BC">
              <w:rPr>
                <w:b/>
                <w:iCs/>
                <w:sz w:val="20"/>
                <w:szCs w:val="20"/>
                <w:lang w:val="ro-MD"/>
              </w:rPr>
              <w:t>Obligatoriu</w:t>
            </w:r>
          </w:p>
        </w:tc>
      </w:tr>
    </w:tbl>
    <w:p w14:paraId="0EA8D1DA" w14:textId="21E68B8C" w:rsidR="00D65599" w:rsidRPr="00D015BC" w:rsidRDefault="00D65599" w:rsidP="00D015BC">
      <w:pPr>
        <w:tabs>
          <w:tab w:val="right" w:pos="426"/>
          <w:tab w:val="left" w:pos="709"/>
          <w:tab w:val="left" w:pos="851"/>
        </w:tabs>
        <w:ind w:firstLine="709"/>
        <w:jc w:val="both"/>
        <w:rPr>
          <w:rFonts w:eastAsia="Calibri"/>
          <w:noProof w:val="0"/>
          <w:sz w:val="22"/>
          <w:szCs w:val="22"/>
          <w:lang w:val="ro-MD"/>
        </w:rPr>
      </w:pPr>
      <w:r w:rsidRPr="00D015BC">
        <w:rPr>
          <w:rFonts w:eastAsia="Calibri"/>
          <w:noProof w:val="0"/>
          <w:sz w:val="22"/>
          <w:szCs w:val="22"/>
          <w:lang w:val="ro-MD"/>
        </w:rPr>
        <w:t xml:space="preserve">Conform art. 20  alin. 8, Legea nr. 131 din 03.07.2015, privind achiziţiile publice, ofertantul clasat pe primul loc va prezenta (prin mijloace electronice, cu aplicarea semnăturii electronice) </w:t>
      </w:r>
      <w:r w:rsidRPr="00D015BC">
        <w:rPr>
          <w:rFonts w:eastAsia="Calibri"/>
          <w:b/>
          <w:noProof w:val="0"/>
          <w:sz w:val="22"/>
          <w:szCs w:val="22"/>
          <w:u w:val="single"/>
          <w:lang w:val="ro-MD"/>
        </w:rPr>
        <w:t xml:space="preserve">în termen de </w:t>
      </w:r>
      <w:r w:rsidR="001E36C3" w:rsidRPr="00D015BC">
        <w:rPr>
          <w:rFonts w:eastAsia="Calibri"/>
          <w:b/>
          <w:noProof w:val="0"/>
          <w:sz w:val="22"/>
          <w:szCs w:val="22"/>
          <w:u w:val="single"/>
          <w:lang w:val="ro-MD"/>
        </w:rPr>
        <w:t>3</w:t>
      </w:r>
      <w:r w:rsidRPr="00D015BC">
        <w:rPr>
          <w:rFonts w:eastAsia="Calibri"/>
          <w:b/>
          <w:noProof w:val="0"/>
          <w:sz w:val="22"/>
          <w:szCs w:val="22"/>
          <w:u w:val="single"/>
          <w:lang w:val="ro-MD"/>
        </w:rPr>
        <w:t xml:space="preserve"> zi</w:t>
      </w:r>
      <w:r w:rsidR="001E36C3" w:rsidRPr="00D015BC">
        <w:rPr>
          <w:rFonts w:eastAsia="Calibri"/>
          <w:b/>
          <w:noProof w:val="0"/>
          <w:sz w:val="22"/>
          <w:szCs w:val="22"/>
          <w:u w:val="single"/>
          <w:lang w:val="ro-MD"/>
        </w:rPr>
        <w:t>le</w:t>
      </w:r>
      <w:r w:rsidRPr="00D015BC">
        <w:rPr>
          <w:rFonts w:eastAsia="Calibri"/>
          <w:noProof w:val="0"/>
          <w:sz w:val="22"/>
          <w:szCs w:val="22"/>
          <w:lang w:val="ro-MD"/>
        </w:rPr>
        <w:t xml:space="preserve">, </w:t>
      </w:r>
      <w:r w:rsidR="00853F63" w:rsidRPr="00D015BC">
        <w:rPr>
          <w:rFonts w:eastAsia="Calibri"/>
          <w:b/>
          <w:noProof w:val="0"/>
          <w:sz w:val="22"/>
          <w:szCs w:val="22"/>
          <w:lang w:val="ro-MD"/>
        </w:rPr>
        <w:t>obligatoriu</w:t>
      </w:r>
      <w:r w:rsidRPr="00D015BC">
        <w:rPr>
          <w:rFonts w:eastAsia="Calibri"/>
          <w:noProof w:val="0"/>
          <w:sz w:val="22"/>
          <w:szCs w:val="22"/>
          <w:lang w:val="ro-MD"/>
        </w:rPr>
        <w:t xml:space="preserve">, documentele justificative actualizate prin care va demonstra îndeplinirea tuturor criteriilor de calificare şi selecție, în conformitate cu informațiile cuprinse în DUAE, cu ulterioara plasare pe platforma SIA RSAP,  după cum urmează: </w:t>
      </w:r>
    </w:p>
    <w:tbl>
      <w:tblPr>
        <w:tblStyle w:val="a5"/>
        <w:tblW w:w="10976" w:type="dxa"/>
        <w:jc w:val="center"/>
        <w:tblLayout w:type="fixed"/>
        <w:tblLook w:val="04A0" w:firstRow="1" w:lastRow="0" w:firstColumn="1" w:lastColumn="0" w:noHBand="0" w:noVBand="1"/>
      </w:tblPr>
      <w:tblGrid>
        <w:gridCol w:w="567"/>
        <w:gridCol w:w="3140"/>
        <w:gridCol w:w="5568"/>
        <w:gridCol w:w="1701"/>
      </w:tblGrid>
      <w:tr w:rsidR="00D65599" w:rsidRPr="00D015BC" w14:paraId="19AFA907" w14:textId="77777777" w:rsidTr="0092293B">
        <w:trPr>
          <w:trHeight w:val="350"/>
          <w:jc w:val="center"/>
        </w:trPr>
        <w:tc>
          <w:tcPr>
            <w:tcW w:w="567" w:type="dxa"/>
            <w:shd w:val="clear" w:color="auto" w:fill="D9D9D9" w:themeFill="background1" w:themeFillShade="D9"/>
            <w:vAlign w:val="center"/>
          </w:tcPr>
          <w:p w14:paraId="5EB56435" w14:textId="77777777" w:rsidR="00D65599" w:rsidRPr="00D015BC" w:rsidRDefault="00D65599" w:rsidP="0046746B">
            <w:pPr>
              <w:tabs>
                <w:tab w:val="left" w:pos="612"/>
              </w:tabs>
              <w:jc w:val="center"/>
              <w:rPr>
                <w:b/>
                <w:iCs/>
                <w:sz w:val="22"/>
                <w:szCs w:val="22"/>
                <w:lang w:val="ro-MD"/>
              </w:rPr>
            </w:pPr>
            <w:r w:rsidRPr="00D015BC">
              <w:rPr>
                <w:b/>
                <w:iCs/>
                <w:sz w:val="22"/>
                <w:szCs w:val="22"/>
                <w:lang w:val="ro-MD"/>
              </w:rPr>
              <w:t>Nr. d/o</w:t>
            </w:r>
          </w:p>
        </w:tc>
        <w:tc>
          <w:tcPr>
            <w:tcW w:w="3140" w:type="dxa"/>
            <w:shd w:val="clear" w:color="auto" w:fill="D9D9D9" w:themeFill="background1" w:themeFillShade="D9"/>
            <w:vAlign w:val="center"/>
          </w:tcPr>
          <w:p w14:paraId="6FD23186" w14:textId="77777777" w:rsidR="00D65599" w:rsidRPr="00D015BC" w:rsidRDefault="00D65599" w:rsidP="0046746B">
            <w:pPr>
              <w:tabs>
                <w:tab w:val="left" w:pos="612"/>
              </w:tabs>
              <w:rPr>
                <w:b/>
                <w:iCs/>
                <w:sz w:val="22"/>
                <w:szCs w:val="22"/>
                <w:lang w:val="ro-MD"/>
              </w:rPr>
            </w:pPr>
            <w:r w:rsidRPr="00D015BC">
              <w:rPr>
                <w:b/>
                <w:iCs/>
                <w:sz w:val="22"/>
                <w:szCs w:val="22"/>
                <w:lang w:val="ro-MD"/>
              </w:rPr>
              <w:t>Descrierea criteriului/cerinței</w:t>
            </w:r>
          </w:p>
        </w:tc>
        <w:tc>
          <w:tcPr>
            <w:tcW w:w="5568" w:type="dxa"/>
            <w:shd w:val="clear" w:color="auto" w:fill="D9D9D9" w:themeFill="background1" w:themeFillShade="D9"/>
            <w:vAlign w:val="center"/>
          </w:tcPr>
          <w:p w14:paraId="6DC2CD93" w14:textId="77777777" w:rsidR="00D65599" w:rsidRPr="00D015BC" w:rsidRDefault="00D65599" w:rsidP="0046746B">
            <w:pPr>
              <w:tabs>
                <w:tab w:val="left" w:pos="612"/>
              </w:tabs>
              <w:jc w:val="center"/>
              <w:rPr>
                <w:b/>
                <w:iCs/>
                <w:sz w:val="22"/>
                <w:szCs w:val="22"/>
                <w:lang w:val="ro-MD"/>
              </w:rPr>
            </w:pPr>
            <w:r w:rsidRPr="00D015BC">
              <w:rPr>
                <w:b/>
                <w:iCs/>
                <w:sz w:val="22"/>
                <w:szCs w:val="22"/>
                <w:lang w:val="ro-MD"/>
              </w:rPr>
              <w:t>Mod de demonstrare a îndeplinirii criteriului/cerinței:</w:t>
            </w:r>
          </w:p>
        </w:tc>
        <w:tc>
          <w:tcPr>
            <w:tcW w:w="1701" w:type="dxa"/>
            <w:shd w:val="clear" w:color="auto" w:fill="D9D9D9" w:themeFill="background1" w:themeFillShade="D9"/>
            <w:vAlign w:val="center"/>
          </w:tcPr>
          <w:p w14:paraId="65556FD2" w14:textId="77777777" w:rsidR="00D65599" w:rsidRPr="00D015BC" w:rsidRDefault="00D65599" w:rsidP="0046746B">
            <w:pPr>
              <w:tabs>
                <w:tab w:val="left" w:pos="612"/>
              </w:tabs>
              <w:jc w:val="center"/>
              <w:rPr>
                <w:b/>
                <w:iCs/>
                <w:sz w:val="22"/>
                <w:szCs w:val="22"/>
                <w:lang w:val="ro-MD"/>
              </w:rPr>
            </w:pPr>
            <w:r w:rsidRPr="00D015BC">
              <w:rPr>
                <w:b/>
                <w:iCs/>
                <w:sz w:val="22"/>
                <w:szCs w:val="22"/>
                <w:lang w:val="ro-MD"/>
              </w:rPr>
              <w:t>Nivelul minim/</w:t>
            </w:r>
            <w:r w:rsidRPr="00D015BC">
              <w:rPr>
                <w:b/>
                <w:iCs/>
                <w:sz w:val="22"/>
                <w:szCs w:val="22"/>
                <w:lang w:val="ro-MD"/>
              </w:rPr>
              <w:br/>
              <w:t>Obligativitatea</w:t>
            </w:r>
          </w:p>
        </w:tc>
      </w:tr>
      <w:tr w:rsidR="00D65599" w:rsidRPr="00D015BC" w14:paraId="77E4FFDB" w14:textId="77777777" w:rsidTr="0092293B">
        <w:trPr>
          <w:trHeight w:val="335"/>
          <w:jc w:val="center"/>
        </w:trPr>
        <w:tc>
          <w:tcPr>
            <w:tcW w:w="567" w:type="dxa"/>
            <w:shd w:val="clear" w:color="auto" w:fill="auto"/>
            <w:vAlign w:val="center"/>
          </w:tcPr>
          <w:p w14:paraId="02F42DF0" w14:textId="77777777" w:rsidR="00D65599" w:rsidRPr="00D015BC" w:rsidRDefault="00D65599" w:rsidP="00D65599">
            <w:pPr>
              <w:tabs>
                <w:tab w:val="left" w:pos="612"/>
              </w:tabs>
              <w:jc w:val="center"/>
              <w:rPr>
                <w:iCs/>
                <w:sz w:val="20"/>
                <w:szCs w:val="20"/>
                <w:lang w:val="ro-MD"/>
              </w:rPr>
            </w:pPr>
            <w:r w:rsidRPr="00D015BC">
              <w:rPr>
                <w:iCs/>
                <w:sz w:val="20"/>
                <w:szCs w:val="20"/>
                <w:lang w:val="ro-MD"/>
              </w:rPr>
              <w:t>1.</w:t>
            </w:r>
          </w:p>
        </w:tc>
        <w:tc>
          <w:tcPr>
            <w:tcW w:w="3140" w:type="dxa"/>
            <w:shd w:val="clear" w:color="auto" w:fill="auto"/>
            <w:vAlign w:val="center"/>
          </w:tcPr>
          <w:p w14:paraId="6C931319" w14:textId="65050C71" w:rsidR="00D65599" w:rsidRPr="00D015BC" w:rsidRDefault="002A4D2F" w:rsidP="00686651">
            <w:pPr>
              <w:rPr>
                <w:sz w:val="22"/>
                <w:szCs w:val="22"/>
                <w:lang w:val="ro-MD"/>
              </w:rPr>
            </w:pPr>
            <w:r w:rsidRPr="002A4D2F">
              <w:rPr>
                <w:sz w:val="22"/>
                <w:szCs w:val="22"/>
                <w:lang w:val="ro-MD"/>
              </w:rPr>
              <w:t>Distanța de la stația de alimentare (km)</w:t>
            </w:r>
          </w:p>
        </w:tc>
        <w:tc>
          <w:tcPr>
            <w:tcW w:w="5568" w:type="dxa"/>
            <w:shd w:val="clear" w:color="auto" w:fill="auto"/>
            <w:vAlign w:val="center"/>
          </w:tcPr>
          <w:p w14:paraId="615087CA" w14:textId="128E47C0" w:rsidR="00D65599" w:rsidRPr="00B44CFF" w:rsidRDefault="002A4D2F" w:rsidP="004D768E">
            <w:pPr>
              <w:pStyle w:val="Frspaiere"/>
              <w:jc w:val="both"/>
              <w:rPr>
                <w:rFonts w:ascii="Times New Roman" w:hAnsi="Times New Roman"/>
                <w:lang w:val="ro-MD"/>
              </w:rPr>
            </w:pPr>
            <w:r w:rsidRPr="00B44CFF">
              <w:rPr>
                <w:rFonts w:ascii="Times New Roman" w:hAnsi="Times New Roman"/>
                <w:lang w:val="ro-MD"/>
              </w:rPr>
              <w:t xml:space="preserve">Completat în conformitate cu Anexa nr.1. </w:t>
            </w:r>
          </w:p>
        </w:tc>
        <w:tc>
          <w:tcPr>
            <w:tcW w:w="1701" w:type="dxa"/>
            <w:shd w:val="clear" w:color="auto" w:fill="auto"/>
            <w:vAlign w:val="center"/>
          </w:tcPr>
          <w:p w14:paraId="69763BE7" w14:textId="5E1A39E7" w:rsidR="00D65599" w:rsidRPr="00D015BC" w:rsidRDefault="002A4D2F" w:rsidP="00D65599">
            <w:pPr>
              <w:tabs>
                <w:tab w:val="left" w:pos="612"/>
              </w:tabs>
              <w:jc w:val="center"/>
              <w:rPr>
                <w:b/>
                <w:iCs/>
                <w:sz w:val="20"/>
                <w:szCs w:val="20"/>
                <w:lang w:val="ro-MD"/>
              </w:rPr>
            </w:pPr>
            <w:r w:rsidRPr="00D015BC">
              <w:rPr>
                <w:b/>
                <w:iCs/>
                <w:sz w:val="20"/>
                <w:szCs w:val="20"/>
                <w:lang w:val="ro-MD"/>
              </w:rPr>
              <w:t>Obligatoriu</w:t>
            </w:r>
          </w:p>
        </w:tc>
      </w:tr>
      <w:tr w:rsidR="002A4D2F" w:rsidRPr="00D015BC" w14:paraId="3BDF0CC4" w14:textId="77777777" w:rsidTr="0092293B">
        <w:trPr>
          <w:jc w:val="center"/>
        </w:trPr>
        <w:tc>
          <w:tcPr>
            <w:tcW w:w="567" w:type="dxa"/>
            <w:shd w:val="clear" w:color="auto" w:fill="auto"/>
            <w:vAlign w:val="center"/>
          </w:tcPr>
          <w:p w14:paraId="77B04737" w14:textId="7F7A7FBA" w:rsidR="002A4D2F" w:rsidRPr="00D015BC" w:rsidRDefault="002A4D2F" w:rsidP="002A4D2F">
            <w:pPr>
              <w:tabs>
                <w:tab w:val="left" w:pos="612"/>
              </w:tabs>
              <w:jc w:val="center"/>
              <w:rPr>
                <w:iCs/>
                <w:sz w:val="20"/>
                <w:szCs w:val="20"/>
                <w:lang w:val="ro-MD"/>
              </w:rPr>
            </w:pPr>
            <w:r w:rsidRPr="00D015BC">
              <w:rPr>
                <w:iCs/>
                <w:sz w:val="20"/>
                <w:szCs w:val="20"/>
                <w:lang w:val="ro-MD"/>
              </w:rPr>
              <w:t>2.</w:t>
            </w:r>
          </w:p>
        </w:tc>
        <w:tc>
          <w:tcPr>
            <w:tcW w:w="3140" w:type="dxa"/>
            <w:shd w:val="clear" w:color="auto" w:fill="auto"/>
            <w:vAlign w:val="center"/>
          </w:tcPr>
          <w:p w14:paraId="40A9001E" w14:textId="2F184F88" w:rsidR="002A4D2F" w:rsidRPr="00D015BC" w:rsidRDefault="002A4D2F" w:rsidP="0092293B">
            <w:pPr>
              <w:jc w:val="both"/>
              <w:rPr>
                <w:sz w:val="22"/>
                <w:szCs w:val="22"/>
                <w:lang w:val="ro-MD" w:eastAsia="ro-RO"/>
              </w:rPr>
            </w:pPr>
            <w:r w:rsidRPr="00D015BC">
              <w:rPr>
                <w:sz w:val="22"/>
                <w:szCs w:val="22"/>
                <w:lang w:val="ro-MD" w:eastAsia="ro-RO"/>
              </w:rPr>
              <w:t>Certificat de atribuire al contului bancar</w:t>
            </w:r>
          </w:p>
        </w:tc>
        <w:tc>
          <w:tcPr>
            <w:tcW w:w="5568" w:type="dxa"/>
            <w:shd w:val="clear" w:color="auto" w:fill="auto"/>
            <w:vAlign w:val="center"/>
          </w:tcPr>
          <w:p w14:paraId="2E76518C" w14:textId="52AFEE78" w:rsidR="002A4D2F" w:rsidRPr="00B44CFF" w:rsidRDefault="002A4D2F" w:rsidP="002A4D2F">
            <w:pPr>
              <w:pStyle w:val="Frspaiere"/>
              <w:jc w:val="both"/>
              <w:rPr>
                <w:rFonts w:ascii="Times New Roman" w:hAnsi="Times New Roman"/>
                <w:lang w:val="ro-MD" w:eastAsia="ro-RO"/>
              </w:rPr>
            </w:pPr>
            <w:r w:rsidRPr="00B44CFF">
              <w:rPr>
                <w:rFonts w:ascii="Times New Roman" w:hAnsi="Times New Roman"/>
                <w:lang w:val="ro-MD" w:eastAsia="ro-RO"/>
              </w:rPr>
              <w:t xml:space="preserve">Eliberat de banca deținătoare de cont, copie,  confirmată prin </w:t>
            </w:r>
            <w:r w:rsidRPr="00B44CFF">
              <w:rPr>
                <w:rFonts w:ascii="Times New Roman" w:hAnsi="Times New Roman"/>
                <w:lang w:val="ro-MD"/>
              </w:rPr>
              <w:t>semnătură electronică;</w:t>
            </w:r>
          </w:p>
        </w:tc>
        <w:tc>
          <w:tcPr>
            <w:tcW w:w="1701" w:type="dxa"/>
            <w:shd w:val="clear" w:color="auto" w:fill="auto"/>
            <w:vAlign w:val="center"/>
          </w:tcPr>
          <w:p w14:paraId="0C2328C0" w14:textId="425C582C" w:rsidR="002A4D2F" w:rsidRPr="00D015BC" w:rsidRDefault="002A4D2F" w:rsidP="002A4D2F">
            <w:pPr>
              <w:tabs>
                <w:tab w:val="left" w:pos="612"/>
              </w:tabs>
              <w:jc w:val="center"/>
              <w:rPr>
                <w:b/>
                <w:iCs/>
                <w:sz w:val="20"/>
                <w:szCs w:val="20"/>
                <w:lang w:val="ro-MD"/>
              </w:rPr>
            </w:pPr>
            <w:r w:rsidRPr="00D015BC">
              <w:rPr>
                <w:b/>
                <w:iCs/>
                <w:sz w:val="20"/>
                <w:szCs w:val="20"/>
                <w:lang w:val="ro-MD"/>
              </w:rPr>
              <w:t>Obligatoriu</w:t>
            </w:r>
          </w:p>
        </w:tc>
      </w:tr>
      <w:tr w:rsidR="002A4D2F" w:rsidRPr="00D015BC" w14:paraId="50B5EC77" w14:textId="77777777" w:rsidTr="0092293B">
        <w:trPr>
          <w:trHeight w:val="50"/>
          <w:jc w:val="center"/>
        </w:trPr>
        <w:tc>
          <w:tcPr>
            <w:tcW w:w="567" w:type="dxa"/>
            <w:shd w:val="clear" w:color="auto" w:fill="auto"/>
            <w:vAlign w:val="center"/>
          </w:tcPr>
          <w:p w14:paraId="273866D3" w14:textId="198305B3" w:rsidR="002A4D2F" w:rsidRPr="00D015BC" w:rsidRDefault="002A4D2F" w:rsidP="002A4D2F">
            <w:pPr>
              <w:tabs>
                <w:tab w:val="left" w:pos="612"/>
              </w:tabs>
              <w:jc w:val="center"/>
              <w:rPr>
                <w:iCs/>
                <w:sz w:val="20"/>
                <w:szCs w:val="20"/>
                <w:lang w:val="ro-MD"/>
              </w:rPr>
            </w:pPr>
            <w:r w:rsidRPr="00D015BC">
              <w:rPr>
                <w:iCs/>
                <w:sz w:val="20"/>
                <w:szCs w:val="20"/>
                <w:lang w:val="ro-MD"/>
              </w:rPr>
              <w:t>3.</w:t>
            </w:r>
          </w:p>
        </w:tc>
        <w:tc>
          <w:tcPr>
            <w:tcW w:w="3140" w:type="dxa"/>
            <w:shd w:val="clear" w:color="auto" w:fill="auto"/>
            <w:vAlign w:val="center"/>
          </w:tcPr>
          <w:p w14:paraId="39CD86A4" w14:textId="3CCCEFEA" w:rsidR="002A4D2F" w:rsidRPr="00D015BC" w:rsidRDefault="002A4D2F" w:rsidP="002A4D2F">
            <w:pPr>
              <w:rPr>
                <w:sz w:val="22"/>
                <w:szCs w:val="22"/>
                <w:lang w:val="ro-MD"/>
              </w:rPr>
            </w:pPr>
            <w:r w:rsidRPr="00D015BC">
              <w:rPr>
                <w:sz w:val="22"/>
                <w:szCs w:val="22"/>
                <w:lang w:val="ro-MD" w:eastAsia="ro-RO"/>
              </w:rPr>
              <w:t>Dovada înregistrării juridice</w:t>
            </w:r>
          </w:p>
        </w:tc>
        <w:tc>
          <w:tcPr>
            <w:tcW w:w="5568" w:type="dxa"/>
            <w:shd w:val="clear" w:color="auto" w:fill="auto"/>
            <w:vAlign w:val="center"/>
          </w:tcPr>
          <w:p w14:paraId="1CB32130" w14:textId="1D1CC69E" w:rsidR="002A4D2F" w:rsidRPr="00B44CFF" w:rsidRDefault="002A4D2F" w:rsidP="002A4D2F">
            <w:pPr>
              <w:pStyle w:val="Frspaiere"/>
              <w:jc w:val="both"/>
              <w:rPr>
                <w:rFonts w:ascii="Times New Roman" w:hAnsi="Times New Roman"/>
                <w:lang w:val="ro-MD"/>
              </w:rPr>
            </w:pPr>
            <w:r w:rsidRPr="00B44CFF">
              <w:rPr>
                <w:rFonts w:ascii="Times New Roman" w:hAnsi="Times New Roman"/>
                <w:lang w:val="ro-MD" w:eastAsia="ro-RO"/>
              </w:rPr>
              <w:t xml:space="preserve">Certificat / decizie de înregistrare a întreprinderii / extras din Registrul de Stat al persoanelor juridice – copie,  confirmată prin </w:t>
            </w:r>
            <w:r w:rsidRPr="00B44CFF">
              <w:rPr>
                <w:rFonts w:ascii="Times New Roman" w:hAnsi="Times New Roman"/>
                <w:lang w:val="ro-MD"/>
              </w:rPr>
              <w:t>semnătură electronică;</w:t>
            </w:r>
            <w:r w:rsidRPr="00B44CFF">
              <w:rPr>
                <w:rFonts w:ascii="Times New Roman" w:hAnsi="Times New Roman"/>
                <w:lang w:val="ro-MD" w:eastAsia="ro-RO"/>
              </w:rPr>
              <w:t xml:space="preserve">  </w:t>
            </w:r>
          </w:p>
        </w:tc>
        <w:tc>
          <w:tcPr>
            <w:tcW w:w="1701" w:type="dxa"/>
            <w:shd w:val="clear" w:color="auto" w:fill="auto"/>
            <w:vAlign w:val="center"/>
          </w:tcPr>
          <w:p w14:paraId="1F0CFF96" w14:textId="77777777" w:rsidR="002A4D2F" w:rsidRPr="00D015BC" w:rsidRDefault="002A4D2F" w:rsidP="002A4D2F">
            <w:pPr>
              <w:tabs>
                <w:tab w:val="left" w:pos="612"/>
              </w:tabs>
              <w:jc w:val="center"/>
              <w:rPr>
                <w:b/>
                <w:iCs/>
                <w:sz w:val="20"/>
                <w:szCs w:val="20"/>
                <w:lang w:val="ro-MD"/>
              </w:rPr>
            </w:pPr>
            <w:r w:rsidRPr="00D015BC">
              <w:rPr>
                <w:b/>
                <w:iCs/>
                <w:sz w:val="20"/>
                <w:szCs w:val="20"/>
                <w:lang w:val="ro-MD"/>
              </w:rPr>
              <w:t>Obligatoriu</w:t>
            </w:r>
          </w:p>
        </w:tc>
      </w:tr>
      <w:tr w:rsidR="002A4D2F" w:rsidRPr="00D015BC" w14:paraId="0C9492D7" w14:textId="77777777" w:rsidTr="0092293B">
        <w:trPr>
          <w:trHeight w:val="437"/>
          <w:jc w:val="center"/>
        </w:trPr>
        <w:tc>
          <w:tcPr>
            <w:tcW w:w="567" w:type="dxa"/>
            <w:shd w:val="clear" w:color="auto" w:fill="auto"/>
            <w:vAlign w:val="center"/>
          </w:tcPr>
          <w:p w14:paraId="6E3D7C4D" w14:textId="527E52B5" w:rsidR="002A4D2F" w:rsidRPr="00D015BC" w:rsidRDefault="002A4D2F" w:rsidP="002A4D2F">
            <w:pPr>
              <w:tabs>
                <w:tab w:val="left" w:pos="612"/>
              </w:tabs>
              <w:jc w:val="center"/>
              <w:rPr>
                <w:iCs/>
                <w:sz w:val="20"/>
                <w:szCs w:val="20"/>
                <w:lang w:val="ro-MD"/>
              </w:rPr>
            </w:pPr>
            <w:r w:rsidRPr="00D015BC">
              <w:rPr>
                <w:iCs/>
                <w:sz w:val="20"/>
                <w:szCs w:val="20"/>
                <w:lang w:val="ro-MD"/>
              </w:rPr>
              <w:t>4.</w:t>
            </w:r>
          </w:p>
        </w:tc>
        <w:tc>
          <w:tcPr>
            <w:tcW w:w="3140" w:type="dxa"/>
            <w:shd w:val="clear" w:color="auto" w:fill="auto"/>
            <w:vAlign w:val="center"/>
          </w:tcPr>
          <w:p w14:paraId="47D68577" w14:textId="6F567EC1" w:rsidR="002A4D2F" w:rsidRPr="00D015BC" w:rsidRDefault="002A4D2F" w:rsidP="002A4D2F">
            <w:pPr>
              <w:rPr>
                <w:sz w:val="22"/>
                <w:szCs w:val="22"/>
                <w:lang w:val="ro-MD"/>
              </w:rPr>
            </w:pPr>
            <w:r w:rsidRPr="00D015BC">
              <w:rPr>
                <w:sz w:val="22"/>
                <w:szCs w:val="22"/>
                <w:lang w:val="ro-MD"/>
              </w:rPr>
              <w:t>Licența de activitate</w:t>
            </w:r>
          </w:p>
        </w:tc>
        <w:tc>
          <w:tcPr>
            <w:tcW w:w="5568" w:type="dxa"/>
            <w:shd w:val="clear" w:color="auto" w:fill="auto"/>
            <w:vAlign w:val="center"/>
          </w:tcPr>
          <w:p w14:paraId="5FBDA01D" w14:textId="76E0C67C" w:rsidR="002A4D2F" w:rsidRPr="00B44CFF" w:rsidRDefault="002A4D2F" w:rsidP="002A4D2F">
            <w:pPr>
              <w:shd w:val="clear" w:color="auto" w:fill="FFFFFF" w:themeFill="background1"/>
              <w:tabs>
                <w:tab w:val="right" w:pos="-43"/>
              </w:tabs>
              <w:jc w:val="both"/>
              <w:rPr>
                <w:sz w:val="22"/>
                <w:szCs w:val="22"/>
                <w:lang w:val="ro-MD" w:eastAsia="ru-RU"/>
              </w:rPr>
            </w:pPr>
            <w:r w:rsidRPr="00B44CFF">
              <w:rPr>
                <w:sz w:val="22"/>
                <w:szCs w:val="22"/>
                <w:lang w:val="ro-MD" w:eastAsia="ro-RO"/>
              </w:rPr>
              <w:t xml:space="preserve">Copie,  confirmată prin </w:t>
            </w:r>
            <w:r w:rsidRPr="00B44CFF">
              <w:rPr>
                <w:sz w:val="22"/>
                <w:szCs w:val="22"/>
                <w:lang w:val="ro-MD"/>
              </w:rPr>
              <w:t>semnătură electronică;</w:t>
            </w:r>
          </w:p>
        </w:tc>
        <w:tc>
          <w:tcPr>
            <w:tcW w:w="1701" w:type="dxa"/>
            <w:shd w:val="clear" w:color="auto" w:fill="auto"/>
            <w:vAlign w:val="center"/>
          </w:tcPr>
          <w:p w14:paraId="08B46BB4" w14:textId="77777777" w:rsidR="002A4D2F" w:rsidRPr="00D015BC" w:rsidRDefault="002A4D2F" w:rsidP="002A4D2F">
            <w:pPr>
              <w:tabs>
                <w:tab w:val="left" w:pos="612"/>
              </w:tabs>
              <w:jc w:val="center"/>
              <w:rPr>
                <w:b/>
                <w:iCs/>
                <w:sz w:val="20"/>
                <w:szCs w:val="20"/>
                <w:lang w:val="ro-MD"/>
              </w:rPr>
            </w:pPr>
            <w:r w:rsidRPr="00D015BC">
              <w:rPr>
                <w:b/>
                <w:iCs/>
                <w:sz w:val="20"/>
                <w:szCs w:val="20"/>
                <w:lang w:val="ro-MD"/>
              </w:rPr>
              <w:t>Obligatoriu</w:t>
            </w:r>
          </w:p>
        </w:tc>
      </w:tr>
      <w:tr w:rsidR="002A4D2F" w:rsidRPr="00D015BC" w14:paraId="55A2C7D3" w14:textId="77777777" w:rsidTr="0092293B">
        <w:trPr>
          <w:trHeight w:val="840"/>
          <w:jc w:val="center"/>
        </w:trPr>
        <w:tc>
          <w:tcPr>
            <w:tcW w:w="567" w:type="dxa"/>
            <w:shd w:val="clear" w:color="auto" w:fill="auto"/>
            <w:vAlign w:val="center"/>
          </w:tcPr>
          <w:p w14:paraId="3AD1E94B" w14:textId="5337C9D0" w:rsidR="002A4D2F" w:rsidRPr="00D015BC" w:rsidRDefault="002A4D2F" w:rsidP="002A4D2F">
            <w:pPr>
              <w:tabs>
                <w:tab w:val="left" w:pos="612"/>
              </w:tabs>
              <w:jc w:val="center"/>
              <w:rPr>
                <w:iCs/>
                <w:sz w:val="20"/>
                <w:szCs w:val="20"/>
                <w:lang w:val="ro-MD"/>
              </w:rPr>
            </w:pPr>
            <w:r w:rsidRPr="00D015BC">
              <w:rPr>
                <w:iCs/>
                <w:sz w:val="20"/>
                <w:szCs w:val="20"/>
                <w:lang w:val="ro-MD"/>
              </w:rPr>
              <w:t>5.</w:t>
            </w:r>
          </w:p>
        </w:tc>
        <w:tc>
          <w:tcPr>
            <w:tcW w:w="3140" w:type="dxa"/>
            <w:shd w:val="clear" w:color="auto" w:fill="auto"/>
            <w:vAlign w:val="center"/>
          </w:tcPr>
          <w:p w14:paraId="21EFBC03" w14:textId="22DF4E76" w:rsidR="002A4D2F" w:rsidRPr="00D015BC" w:rsidRDefault="002A4D2F" w:rsidP="0092293B">
            <w:pPr>
              <w:tabs>
                <w:tab w:val="left" w:pos="540"/>
              </w:tabs>
              <w:suppressAutoHyphens/>
              <w:jc w:val="both"/>
              <w:rPr>
                <w:sz w:val="22"/>
                <w:szCs w:val="22"/>
                <w:lang w:val="ro-MD"/>
              </w:rPr>
            </w:pPr>
            <w:r w:rsidRPr="00D015BC">
              <w:rPr>
                <w:sz w:val="22"/>
                <w:szCs w:val="22"/>
                <w:lang w:val="ro-MD"/>
              </w:rPr>
              <w:t>Certificat de conformitate - eliberat de Organismul Național de Verificare a conformității produselor</w:t>
            </w:r>
          </w:p>
        </w:tc>
        <w:tc>
          <w:tcPr>
            <w:tcW w:w="5568" w:type="dxa"/>
            <w:shd w:val="clear" w:color="auto" w:fill="auto"/>
            <w:vAlign w:val="center"/>
          </w:tcPr>
          <w:p w14:paraId="050C89CC" w14:textId="040343B6" w:rsidR="002A4D2F" w:rsidRPr="00B44CFF" w:rsidRDefault="002A4D2F" w:rsidP="002A4D2F">
            <w:pPr>
              <w:pStyle w:val="Frspaiere"/>
              <w:jc w:val="both"/>
              <w:rPr>
                <w:rFonts w:ascii="Times New Roman" w:hAnsi="Times New Roman"/>
                <w:lang w:val="ro-MD"/>
              </w:rPr>
            </w:pPr>
            <w:r w:rsidRPr="00B44CFF">
              <w:rPr>
                <w:rFonts w:ascii="Times New Roman" w:hAnsi="Times New Roman"/>
                <w:lang w:val="ro-MD" w:eastAsia="ro-RO"/>
              </w:rPr>
              <w:t xml:space="preserve">Copie, confirmată prin </w:t>
            </w:r>
            <w:r w:rsidRPr="00B44CFF">
              <w:rPr>
                <w:rFonts w:ascii="Times New Roman" w:hAnsi="Times New Roman"/>
                <w:lang w:val="ro-MD"/>
              </w:rPr>
              <w:t>semnătură electronică;</w:t>
            </w:r>
          </w:p>
        </w:tc>
        <w:tc>
          <w:tcPr>
            <w:tcW w:w="1701" w:type="dxa"/>
            <w:shd w:val="clear" w:color="auto" w:fill="auto"/>
            <w:vAlign w:val="center"/>
          </w:tcPr>
          <w:p w14:paraId="4D0F0E42" w14:textId="77777777" w:rsidR="002A4D2F" w:rsidRPr="00D015BC" w:rsidRDefault="002A4D2F" w:rsidP="002A4D2F">
            <w:pPr>
              <w:tabs>
                <w:tab w:val="left" w:pos="612"/>
              </w:tabs>
              <w:jc w:val="center"/>
              <w:rPr>
                <w:b/>
                <w:iCs/>
                <w:sz w:val="20"/>
                <w:szCs w:val="20"/>
                <w:lang w:val="ro-MD"/>
              </w:rPr>
            </w:pPr>
            <w:r w:rsidRPr="00D015BC">
              <w:rPr>
                <w:b/>
                <w:iCs/>
                <w:sz w:val="20"/>
                <w:szCs w:val="20"/>
                <w:lang w:val="ro-MD"/>
              </w:rPr>
              <w:t>Obligatoriu</w:t>
            </w:r>
          </w:p>
        </w:tc>
      </w:tr>
      <w:tr w:rsidR="002A4D2F" w:rsidRPr="00D015BC" w14:paraId="01CBB877" w14:textId="77777777" w:rsidTr="0092293B">
        <w:trPr>
          <w:trHeight w:val="1122"/>
          <w:jc w:val="center"/>
        </w:trPr>
        <w:tc>
          <w:tcPr>
            <w:tcW w:w="567" w:type="dxa"/>
            <w:shd w:val="clear" w:color="auto" w:fill="auto"/>
            <w:vAlign w:val="center"/>
          </w:tcPr>
          <w:p w14:paraId="60D8DF4A" w14:textId="1E460529" w:rsidR="002A4D2F" w:rsidRPr="00D015BC" w:rsidRDefault="002A4D2F" w:rsidP="002A4D2F">
            <w:pPr>
              <w:tabs>
                <w:tab w:val="left" w:pos="612"/>
              </w:tabs>
              <w:jc w:val="center"/>
              <w:rPr>
                <w:iCs/>
                <w:sz w:val="20"/>
                <w:szCs w:val="20"/>
                <w:lang w:val="ro-MD"/>
              </w:rPr>
            </w:pPr>
            <w:r w:rsidRPr="00D015BC">
              <w:rPr>
                <w:iCs/>
                <w:sz w:val="20"/>
                <w:szCs w:val="20"/>
                <w:lang w:val="ro-MD"/>
              </w:rPr>
              <w:t>6.</w:t>
            </w:r>
          </w:p>
        </w:tc>
        <w:tc>
          <w:tcPr>
            <w:tcW w:w="3140" w:type="dxa"/>
            <w:shd w:val="clear" w:color="auto" w:fill="auto"/>
            <w:vAlign w:val="center"/>
          </w:tcPr>
          <w:p w14:paraId="7AFAFA76" w14:textId="7E97E8A1" w:rsidR="002A4D2F" w:rsidRPr="00D015BC" w:rsidRDefault="002A4D2F" w:rsidP="00685CB9">
            <w:pPr>
              <w:rPr>
                <w:sz w:val="22"/>
                <w:szCs w:val="22"/>
                <w:lang w:val="ro-MD" w:eastAsia="ro-RO"/>
              </w:rPr>
            </w:pPr>
            <w:r w:rsidRPr="00D015BC">
              <w:rPr>
                <w:sz w:val="22"/>
                <w:szCs w:val="22"/>
                <w:lang w:val="ro-MD"/>
              </w:rPr>
              <w:t>Lista stațiilor PECO conform destinațiilor</w:t>
            </w:r>
            <w:r w:rsidR="00685CB9">
              <w:rPr>
                <w:sz w:val="22"/>
                <w:szCs w:val="22"/>
                <w:lang w:val="ro-MD"/>
              </w:rPr>
              <w:t xml:space="preserve"> </w:t>
            </w:r>
            <w:r w:rsidRPr="00D015BC">
              <w:rPr>
                <w:sz w:val="22"/>
                <w:szCs w:val="22"/>
                <w:lang w:val="ro-MD"/>
              </w:rPr>
              <w:t>autorității</w:t>
            </w:r>
            <w:r w:rsidR="00685CB9">
              <w:rPr>
                <w:sz w:val="22"/>
                <w:szCs w:val="22"/>
                <w:lang w:val="ro-MD"/>
              </w:rPr>
              <w:t xml:space="preserve"> </w:t>
            </w:r>
            <w:r w:rsidRPr="00D015BC">
              <w:rPr>
                <w:sz w:val="22"/>
                <w:szCs w:val="22"/>
                <w:lang w:val="ro-MD"/>
              </w:rPr>
              <w:t>contractante specificate în Anexă. Ponderea de acoperire a teritoriului (</w:t>
            </w:r>
            <w:r w:rsidR="00685CB9" w:rsidRPr="00685CB9">
              <w:rPr>
                <w:sz w:val="22"/>
                <w:szCs w:val="22"/>
                <w:lang w:val="ro-MD"/>
              </w:rPr>
              <w:t>minim 50%</w:t>
            </w:r>
            <w:r w:rsidR="00BF44F6">
              <w:rPr>
                <w:sz w:val="22"/>
                <w:szCs w:val="22"/>
                <w:lang w:val="ro-MD"/>
              </w:rPr>
              <w:t xml:space="preserve"> </w:t>
            </w:r>
            <w:r w:rsidR="00685CB9" w:rsidRPr="00685CB9">
              <w:rPr>
                <w:sz w:val="22"/>
                <w:szCs w:val="22"/>
                <w:lang w:val="ro-MD"/>
              </w:rPr>
              <w:t>-</w:t>
            </w:r>
            <w:r w:rsidR="00BF44F6">
              <w:rPr>
                <w:sz w:val="22"/>
                <w:szCs w:val="22"/>
                <w:lang w:val="ro-MD"/>
              </w:rPr>
              <w:t xml:space="preserve"> </w:t>
            </w:r>
            <w:r w:rsidR="00685CB9" w:rsidRPr="00685CB9">
              <w:rPr>
                <w:sz w:val="22"/>
                <w:szCs w:val="22"/>
                <w:lang w:val="ro-MD"/>
              </w:rPr>
              <w:t>70%</w:t>
            </w:r>
            <w:r w:rsidRPr="00D015BC">
              <w:rPr>
                <w:sz w:val="22"/>
                <w:szCs w:val="22"/>
                <w:lang w:val="ro-MD"/>
              </w:rPr>
              <w:t>)</w:t>
            </w:r>
          </w:p>
        </w:tc>
        <w:tc>
          <w:tcPr>
            <w:tcW w:w="5568" w:type="dxa"/>
            <w:shd w:val="clear" w:color="auto" w:fill="auto"/>
            <w:vAlign w:val="center"/>
          </w:tcPr>
          <w:p w14:paraId="0967863E" w14:textId="712A6F78" w:rsidR="002A4D2F" w:rsidRPr="00B44CFF" w:rsidRDefault="002A4D2F" w:rsidP="002A4D2F">
            <w:pPr>
              <w:pStyle w:val="a"/>
              <w:numPr>
                <w:ilvl w:val="0"/>
                <w:numId w:val="0"/>
              </w:numPr>
              <w:tabs>
                <w:tab w:val="clear" w:pos="1134"/>
                <w:tab w:val="left" w:pos="318"/>
              </w:tabs>
              <w:ind w:left="34"/>
              <w:rPr>
                <w:sz w:val="22"/>
                <w:szCs w:val="22"/>
                <w:lang w:val="ro-MD"/>
              </w:rPr>
            </w:pPr>
            <w:r w:rsidRPr="00B44CFF">
              <w:rPr>
                <w:sz w:val="22"/>
                <w:szCs w:val="22"/>
                <w:lang w:val="ro-MD" w:eastAsia="ro-RO"/>
              </w:rPr>
              <w:t xml:space="preserve">Copie, confirmată prin </w:t>
            </w:r>
            <w:r w:rsidRPr="00B44CFF">
              <w:rPr>
                <w:sz w:val="22"/>
                <w:szCs w:val="22"/>
                <w:lang w:val="ro-MD"/>
              </w:rPr>
              <w:t>semnătură electronică;</w:t>
            </w:r>
          </w:p>
        </w:tc>
        <w:tc>
          <w:tcPr>
            <w:tcW w:w="1701" w:type="dxa"/>
            <w:shd w:val="clear" w:color="auto" w:fill="auto"/>
            <w:vAlign w:val="center"/>
          </w:tcPr>
          <w:p w14:paraId="6395B849" w14:textId="77777777" w:rsidR="002A4D2F" w:rsidRPr="00D015BC" w:rsidRDefault="002A4D2F" w:rsidP="002A4D2F">
            <w:pPr>
              <w:tabs>
                <w:tab w:val="left" w:pos="612"/>
              </w:tabs>
              <w:jc w:val="center"/>
              <w:rPr>
                <w:b/>
                <w:iCs/>
                <w:sz w:val="20"/>
                <w:szCs w:val="20"/>
                <w:lang w:val="ro-MD"/>
              </w:rPr>
            </w:pPr>
            <w:r w:rsidRPr="00D015BC">
              <w:rPr>
                <w:b/>
                <w:iCs/>
                <w:sz w:val="20"/>
                <w:szCs w:val="20"/>
                <w:lang w:val="ro-MD"/>
              </w:rPr>
              <w:t>Obligatoriu</w:t>
            </w:r>
          </w:p>
        </w:tc>
      </w:tr>
      <w:tr w:rsidR="002A4D2F" w:rsidRPr="00D015BC" w14:paraId="633353E6" w14:textId="77777777" w:rsidTr="0092293B">
        <w:trPr>
          <w:trHeight w:val="840"/>
          <w:jc w:val="center"/>
        </w:trPr>
        <w:tc>
          <w:tcPr>
            <w:tcW w:w="567" w:type="dxa"/>
            <w:shd w:val="clear" w:color="auto" w:fill="auto"/>
            <w:vAlign w:val="center"/>
          </w:tcPr>
          <w:p w14:paraId="7F706EF0" w14:textId="7F40AC24" w:rsidR="002A4D2F" w:rsidRPr="00D015BC" w:rsidRDefault="002A4D2F" w:rsidP="002A4D2F">
            <w:pPr>
              <w:tabs>
                <w:tab w:val="left" w:pos="612"/>
              </w:tabs>
              <w:jc w:val="center"/>
              <w:rPr>
                <w:iCs/>
                <w:sz w:val="20"/>
                <w:szCs w:val="20"/>
                <w:lang w:val="ro-MD"/>
              </w:rPr>
            </w:pPr>
            <w:r w:rsidRPr="00D015BC">
              <w:rPr>
                <w:iCs/>
                <w:sz w:val="20"/>
                <w:szCs w:val="20"/>
                <w:lang w:val="ro-MD"/>
              </w:rPr>
              <w:t>7.</w:t>
            </w:r>
          </w:p>
        </w:tc>
        <w:tc>
          <w:tcPr>
            <w:tcW w:w="3140" w:type="dxa"/>
            <w:shd w:val="clear" w:color="auto" w:fill="auto"/>
            <w:vAlign w:val="center"/>
          </w:tcPr>
          <w:p w14:paraId="175CF8DC" w14:textId="7EAFC0BE" w:rsidR="002A4D2F" w:rsidRPr="00D015BC" w:rsidRDefault="002A4D2F" w:rsidP="00685CB9">
            <w:pPr>
              <w:rPr>
                <w:sz w:val="22"/>
                <w:szCs w:val="22"/>
                <w:lang w:val="ro-MD" w:eastAsia="ro-RO"/>
              </w:rPr>
            </w:pPr>
            <w:r w:rsidRPr="00D015BC">
              <w:rPr>
                <w:sz w:val="22"/>
                <w:szCs w:val="22"/>
                <w:lang w:val="ro-MD" w:eastAsia="ro-RO"/>
              </w:rPr>
              <w:t>Raport de inspecție în vederea confirmării răspunderii bunului la standarde</w:t>
            </w:r>
            <w:r w:rsidRPr="00D015BC">
              <w:rPr>
                <w:sz w:val="22"/>
                <w:szCs w:val="22"/>
                <w:lang w:val="ro-MD"/>
              </w:rPr>
              <w:t xml:space="preserve"> </w:t>
            </w:r>
            <w:r w:rsidRPr="00D015BC">
              <w:rPr>
                <w:sz w:val="22"/>
                <w:szCs w:val="22"/>
                <w:lang w:val="ro-MD" w:eastAsia="ro-RO"/>
              </w:rPr>
              <w:t>de evaluare a bunurilor</w:t>
            </w:r>
          </w:p>
        </w:tc>
        <w:tc>
          <w:tcPr>
            <w:tcW w:w="5568" w:type="dxa"/>
            <w:shd w:val="clear" w:color="auto" w:fill="auto"/>
            <w:vAlign w:val="center"/>
          </w:tcPr>
          <w:p w14:paraId="64C3CA4A" w14:textId="09B51D24" w:rsidR="002A4D2F" w:rsidRPr="00B44CFF" w:rsidRDefault="002A4D2F" w:rsidP="002A4D2F">
            <w:pPr>
              <w:jc w:val="both"/>
              <w:rPr>
                <w:sz w:val="22"/>
                <w:szCs w:val="22"/>
                <w:lang w:val="ro-MD" w:eastAsia="ro-RO"/>
              </w:rPr>
            </w:pPr>
            <w:r w:rsidRPr="00B44CFF">
              <w:rPr>
                <w:sz w:val="22"/>
                <w:szCs w:val="22"/>
                <w:lang w:val="ro-MD" w:eastAsia="ro-RO"/>
              </w:rPr>
              <w:t xml:space="preserve">Copie,  confirmată prin </w:t>
            </w:r>
            <w:r w:rsidRPr="00B44CFF">
              <w:rPr>
                <w:sz w:val="22"/>
                <w:szCs w:val="22"/>
                <w:lang w:val="ro-MD"/>
              </w:rPr>
              <w:t>semnătură electronică;</w:t>
            </w:r>
          </w:p>
        </w:tc>
        <w:tc>
          <w:tcPr>
            <w:tcW w:w="1701" w:type="dxa"/>
            <w:shd w:val="clear" w:color="auto" w:fill="auto"/>
            <w:vAlign w:val="center"/>
          </w:tcPr>
          <w:p w14:paraId="463465D4" w14:textId="77777777" w:rsidR="002A4D2F" w:rsidRPr="00D015BC" w:rsidRDefault="002A4D2F" w:rsidP="002A4D2F">
            <w:pPr>
              <w:tabs>
                <w:tab w:val="left" w:pos="612"/>
              </w:tabs>
              <w:jc w:val="center"/>
              <w:rPr>
                <w:b/>
                <w:iCs/>
                <w:sz w:val="20"/>
                <w:szCs w:val="20"/>
                <w:lang w:val="ro-MD"/>
              </w:rPr>
            </w:pPr>
            <w:r w:rsidRPr="00D015BC">
              <w:rPr>
                <w:b/>
                <w:iCs/>
                <w:sz w:val="20"/>
                <w:szCs w:val="20"/>
                <w:lang w:val="ro-MD"/>
              </w:rPr>
              <w:t>Obligatoriu</w:t>
            </w:r>
          </w:p>
        </w:tc>
      </w:tr>
      <w:tr w:rsidR="002A4D2F" w:rsidRPr="00D015BC" w14:paraId="09EDD3B4" w14:textId="77777777" w:rsidTr="0092293B">
        <w:trPr>
          <w:trHeight w:val="109"/>
          <w:jc w:val="center"/>
        </w:trPr>
        <w:tc>
          <w:tcPr>
            <w:tcW w:w="567" w:type="dxa"/>
            <w:shd w:val="clear" w:color="auto" w:fill="FFFFFF" w:themeFill="background1"/>
            <w:vAlign w:val="center"/>
          </w:tcPr>
          <w:p w14:paraId="43268F3F" w14:textId="4E86EB96" w:rsidR="002A4D2F" w:rsidRPr="00D015BC" w:rsidRDefault="002A4D2F" w:rsidP="002A4D2F">
            <w:pPr>
              <w:tabs>
                <w:tab w:val="left" w:pos="612"/>
              </w:tabs>
              <w:jc w:val="center"/>
              <w:rPr>
                <w:iCs/>
                <w:sz w:val="20"/>
                <w:szCs w:val="20"/>
                <w:lang w:val="ro-MD"/>
              </w:rPr>
            </w:pPr>
            <w:r>
              <w:rPr>
                <w:iCs/>
                <w:sz w:val="20"/>
                <w:szCs w:val="20"/>
                <w:lang w:val="ro-MD"/>
              </w:rPr>
              <w:t>8.</w:t>
            </w:r>
          </w:p>
        </w:tc>
        <w:tc>
          <w:tcPr>
            <w:tcW w:w="3140" w:type="dxa"/>
            <w:shd w:val="clear" w:color="auto" w:fill="FFFFFF" w:themeFill="background1"/>
            <w:vAlign w:val="center"/>
          </w:tcPr>
          <w:p w14:paraId="395244EB" w14:textId="7A8094BC" w:rsidR="002A4D2F" w:rsidRPr="00D015BC" w:rsidRDefault="002A4D2F" w:rsidP="00685CB9">
            <w:pPr>
              <w:rPr>
                <w:sz w:val="22"/>
                <w:szCs w:val="22"/>
                <w:lang w:val="ro-MD" w:eastAsia="ro-RO"/>
              </w:rPr>
            </w:pPr>
            <w:r w:rsidRPr="00D015BC">
              <w:rPr>
                <w:rFonts w:eastAsia="Calibri"/>
                <w:bCs/>
                <w:sz w:val="22"/>
                <w:szCs w:val="22"/>
                <w:lang w:val="ro-MD" w:eastAsia="ro-RO"/>
              </w:rPr>
              <w:t xml:space="preserve">Declarație </w:t>
            </w:r>
            <w:r w:rsidRPr="00D015BC">
              <w:rPr>
                <w:rFonts w:eastAsia="PMingLiU"/>
                <w:bCs/>
                <w:sz w:val="22"/>
                <w:szCs w:val="22"/>
                <w:lang w:val="ro-MD" w:eastAsia="zh-CN"/>
              </w:rPr>
              <w:t>privind confirmarea identității beneficiarilor efectivi și neîncadrarea acestora în situația condamnării  pentru participarea la activităţi ale unei organizaţii sau grupări criminale, pentru corupţie, fraudă şi/sau spălare de bani</w:t>
            </w:r>
          </w:p>
        </w:tc>
        <w:tc>
          <w:tcPr>
            <w:tcW w:w="5568" w:type="dxa"/>
            <w:shd w:val="clear" w:color="auto" w:fill="FFFFFF" w:themeFill="background1"/>
            <w:vAlign w:val="center"/>
          </w:tcPr>
          <w:p w14:paraId="242ACDD4" w14:textId="64411BD2" w:rsidR="002A4D2F" w:rsidRPr="00B44CFF" w:rsidRDefault="002A4D2F" w:rsidP="002A4D2F">
            <w:pPr>
              <w:jc w:val="both"/>
              <w:rPr>
                <w:sz w:val="22"/>
                <w:szCs w:val="22"/>
                <w:lang w:val="ro-MD" w:eastAsia="ro-RO"/>
              </w:rPr>
            </w:pPr>
            <w:r w:rsidRPr="00B44CFF">
              <w:rPr>
                <w:sz w:val="22"/>
                <w:szCs w:val="22"/>
                <w:lang w:val="ro-MD"/>
              </w:rPr>
              <w:t>Completat  în conformitate cu</w:t>
            </w:r>
            <w:r w:rsidRPr="00B44CFF">
              <w:rPr>
                <w:rFonts w:eastAsia="PMingLiU"/>
                <w:sz w:val="22"/>
                <w:szCs w:val="22"/>
                <w:lang w:val="ro-MD" w:eastAsia="zh-CN"/>
              </w:rPr>
              <w:t xml:space="preserve"> ordinul Ministerului Finanțelor nr.145 din 24.11.2020, copie</w:t>
            </w:r>
            <w:r w:rsidRPr="00B44CFF">
              <w:rPr>
                <w:sz w:val="22"/>
                <w:szCs w:val="22"/>
                <w:lang w:val="ro-MD" w:eastAsia="ro-RO"/>
              </w:rPr>
              <w:t xml:space="preserve">,  confirmată prin </w:t>
            </w:r>
            <w:r w:rsidRPr="00B44CFF">
              <w:rPr>
                <w:sz w:val="22"/>
                <w:szCs w:val="22"/>
                <w:lang w:val="ro-MD"/>
              </w:rPr>
              <w:t>semnătură electronică;</w:t>
            </w:r>
          </w:p>
        </w:tc>
        <w:tc>
          <w:tcPr>
            <w:tcW w:w="1701" w:type="dxa"/>
            <w:shd w:val="clear" w:color="auto" w:fill="FFFFFF" w:themeFill="background1"/>
            <w:vAlign w:val="center"/>
          </w:tcPr>
          <w:p w14:paraId="45DD29D3" w14:textId="77777777" w:rsidR="002A4D2F" w:rsidRPr="00D015BC" w:rsidRDefault="002A4D2F" w:rsidP="002A4D2F">
            <w:pPr>
              <w:pStyle w:val="a7"/>
              <w:ind w:left="-113" w:right="-113"/>
              <w:jc w:val="center"/>
              <w:rPr>
                <w:rFonts w:ascii="Times New Roman" w:hAnsi="Times New Roman"/>
                <w:b/>
                <w:iCs/>
                <w:sz w:val="20"/>
                <w:lang w:val="ro-MD"/>
              </w:rPr>
            </w:pPr>
            <w:r w:rsidRPr="00D015BC">
              <w:rPr>
                <w:rFonts w:ascii="Times New Roman" w:hAnsi="Times New Roman"/>
                <w:b/>
                <w:iCs/>
                <w:sz w:val="20"/>
                <w:lang w:val="ro-MD"/>
              </w:rPr>
              <w:t>Obligatoriu</w:t>
            </w:r>
          </w:p>
          <w:p w14:paraId="19270B6B" w14:textId="109E7C9A" w:rsidR="002A4D2F" w:rsidRPr="00D015BC" w:rsidRDefault="002A4D2F" w:rsidP="002A4D2F">
            <w:pPr>
              <w:pStyle w:val="a7"/>
              <w:ind w:left="36" w:right="-27"/>
              <w:jc w:val="center"/>
              <w:rPr>
                <w:rFonts w:ascii="Times New Roman" w:hAnsi="Times New Roman"/>
                <w:iCs/>
                <w:sz w:val="14"/>
                <w:szCs w:val="14"/>
                <w:lang w:val="ro-MD"/>
              </w:rPr>
            </w:pPr>
            <w:r w:rsidRPr="00D015BC">
              <w:rPr>
                <w:rFonts w:ascii="Times New Roman" w:hAnsi="Times New Roman"/>
                <w:sz w:val="14"/>
                <w:szCs w:val="14"/>
                <w:lang w:val="ro-MD"/>
              </w:rPr>
              <w:t>În termen de 5 zile de la data comunicării rezultatelor procedurii de achiziție publică, ofertantul desemnat câștigător va prezenta Declarația autorității contractante și Agenției Achiziții Publice</w:t>
            </w:r>
          </w:p>
        </w:tc>
      </w:tr>
      <w:tr w:rsidR="002A4D2F" w:rsidRPr="00D015BC" w14:paraId="7D58B2FD" w14:textId="77777777" w:rsidTr="0092293B">
        <w:trPr>
          <w:jc w:val="center"/>
        </w:trPr>
        <w:tc>
          <w:tcPr>
            <w:tcW w:w="567" w:type="dxa"/>
            <w:shd w:val="clear" w:color="auto" w:fill="FFFFFF" w:themeFill="background1"/>
            <w:vAlign w:val="center"/>
          </w:tcPr>
          <w:p w14:paraId="03DF4CFA" w14:textId="4D4D7BA1" w:rsidR="002A4D2F" w:rsidRPr="00D015BC" w:rsidRDefault="002A4D2F" w:rsidP="002A4D2F">
            <w:pPr>
              <w:tabs>
                <w:tab w:val="left" w:pos="612"/>
              </w:tabs>
              <w:jc w:val="center"/>
              <w:rPr>
                <w:iCs/>
                <w:sz w:val="20"/>
                <w:szCs w:val="20"/>
                <w:lang w:val="ro-MD"/>
              </w:rPr>
            </w:pPr>
            <w:r>
              <w:rPr>
                <w:iCs/>
                <w:sz w:val="20"/>
                <w:szCs w:val="20"/>
                <w:lang w:val="ro-MD"/>
              </w:rPr>
              <w:t>9</w:t>
            </w:r>
            <w:r w:rsidRPr="00D015BC">
              <w:rPr>
                <w:iCs/>
                <w:sz w:val="20"/>
                <w:szCs w:val="20"/>
                <w:lang w:val="ro-MD"/>
              </w:rPr>
              <w:t>.</w:t>
            </w:r>
          </w:p>
        </w:tc>
        <w:tc>
          <w:tcPr>
            <w:tcW w:w="3140" w:type="dxa"/>
            <w:shd w:val="clear" w:color="auto" w:fill="FFFFFF" w:themeFill="background1"/>
            <w:vAlign w:val="center"/>
          </w:tcPr>
          <w:p w14:paraId="2898C938" w14:textId="1CD552F8" w:rsidR="002A4D2F" w:rsidRPr="00D015BC" w:rsidRDefault="002A4D2F" w:rsidP="00685CB9">
            <w:pPr>
              <w:jc w:val="both"/>
              <w:rPr>
                <w:sz w:val="22"/>
                <w:szCs w:val="22"/>
                <w:lang w:val="ro-MD" w:eastAsia="ro-RO"/>
              </w:rPr>
            </w:pPr>
            <w:r w:rsidRPr="00D015BC">
              <w:rPr>
                <w:sz w:val="22"/>
                <w:szCs w:val="22"/>
                <w:lang w:val="ro-MD"/>
              </w:rPr>
              <w:t>Garanţia de bună execuţie 5% din suma contractului (în cazul semnării contractului)</w:t>
            </w:r>
          </w:p>
        </w:tc>
        <w:tc>
          <w:tcPr>
            <w:tcW w:w="5568" w:type="dxa"/>
            <w:shd w:val="clear" w:color="auto" w:fill="FFFFFF" w:themeFill="background1"/>
            <w:vAlign w:val="center"/>
          </w:tcPr>
          <w:p w14:paraId="0C9B884C" w14:textId="77777777" w:rsidR="002A4D2F" w:rsidRPr="00B44CFF" w:rsidRDefault="002A4D2F" w:rsidP="00B44CFF">
            <w:pPr>
              <w:pStyle w:val="a"/>
              <w:numPr>
                <w:ilvl w:val="0"/>
                <w:numId w:val="13"/>
              </w:numPr>
              <w:shd w:val="clear" w:color="auto" w:fill="FFFFFF" w:themeFill="background1"/>
              <w:tabs>
                <w:tab w:val="clear" w:pos="1134"/>
                <w:tab w:val="right" w:pos="34"/>
                <w:tab w:val="left" w:pos="317"/>
              </w:tabs>
              <w:ind w:left="34" w:firstLine="0"/>
              <w:rPr>
                <w:b/>
                <w:sz w:val="22"/>
                <w:szCs w:val="22"/>
                <w:lang w:val="ro-MD" w:eastAsia="ru-RU"/>
              </w:rPr>
            </w:pPr>
            <w:r w:rsidRPr="00B44CFF">
              <w:rPr>
                <w:sz w:val="22"/>
                <w:szCs w:val="22"/>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45C87CEA" w14:textId="77777777" w:rsidR="002A4D2F" w:rsidRPr="00B44CFF" w:rsidRDefault="002A4D2F" w:rsidP="00B44CFF">
            <w:pPr>
              <w:pStyle w:val="a"/>
              <w:numPr>
                <w:ilvl w:val="0"/>
                <w:numId w:val="0"/>
              </w:numPr>
              <w:shd w:val="clear" w:color="auto" w:fill="FFFFFF" w:themeFill="background1"/>
              <w:tabs>
                <w:tab w:val="clear" w:pos="1134"/>
                <w:tab w:val="right" w:pos="34"/>
                <w:tab w:val="left" w:pos="317"/>
              </w:tabs>
              <w:ind w:left="34"/>
              <w:rPr>
                <w:b/>
                <w:i/>
                <w:sz w:val="22"/>
                <w:szCs w:val="22"/>
                <w:lang w:val="ro-MD" w:eastAsia="ru-RU"/>
              </w:rPr>
            </w:pPr>
            <w:r w:rsidRPr="00B44CFF">
              <w:rPr>
                <w:b/>
                <w:i/>
                <w:sz w:val="22"/>
                <w:szCs w:val="22"/>
                <w:lang w:val="ro-MD" w:eastAsia="ru-RU"/>
              </w:rPr>
              <w:t xml:space="preserve">sau </w:t>
            </w:r>
          </w:p>
          <w:p w14:paraId="376CE46A" w14:textId="77777777" w:rsidR="002A4D2F" w:rsidRPr="00B44CFF" w:rsidRDefault="002A4D2F" w:rsidP="00B44CFF">
            <w:pPr>
              <w:pStyle w:val="a"/>
              <w:numPr>
                <w:ilvl w:val="0"/>
                <w:numId w:val="13"/>
              </w:numPr>
              <w:shd w:val="clear" w:color="auto" w:fill="FFFFFF" w:themeFill="background1"/>
              <w:tabs>
                <w:tab w:val="clear" w:pos="1134"/>
                <w:tab w:val="right" w:pos="34"/>
                <w:tab w:val="left" w:pos="317"/>
              </w:tabs>
              <w:ind w:left="34" w:firstLine="0"/>
              <w:rPr>
                <w:b/>
                <w:sz w:val="22"/>
                <w:szCs w:val="22"/>
                <w:lang w:val="ro-MD" w:eastAsia="ru-RU"/>
              </w:rPr>
            </w:pPr>
            <w:r w:rsidRPr="00B44CFF">
              <w:rPr>
                <w:sz w:val="22"/>
                <w:szCs w:val="22"/>
                <w:lang w:val="ro-MD" w:eastAsia="ru-RU"/>
              </w:rPr>
              <w:t>Garanția de bună execuţie prin transfer la contul autorității contractante (ordin de plată) conform următoarelor date</w:t>
            </w:r>
            <w:r w:rsidRPr="00B44CFF">
              <w:rPr>
                <w:b/>
                <w:sz w:val="22"/>
                <w:szCs w:val="22"/>
                <w:lang w:val="ro-MD" w:eastAsia="ru-RU"/>
              </w:rPr>
              <w:t>:</w:t>
            </w:r>
          </w:p>
          <w:p w14:paraId="4EA3910E" w14:textId="77777777" w:rsidR="002A4D2F" w:rsidRPr="00B44CFF" w:rsidRDefault="002A4D2F" w:rsidP="00B44CFF">
            <w:pPr>
              <w:shd w:val="clear" w:color="auto" w:fill="FFFFFF" w:themeFill="background1"/>
              <w:tabs>
                <w:tab w:val="right" w:pos="34"/>
                <w:tab w:val="left" w:pos="317"/>
              </w:tabs>
              <w:ind w:left="34"/>
              <w:jc w:val="both"/>
              <w:rPr>
                <w:sz w:val="22"/>
                <w:szCs w:val="22"/>
                <w:lang w:val="ro-MD" w:eastAsia="ru-RU"/>
              </w:rPr>
            </w:pPr>
            <w:r w:rsidRPr="00B44CFF">
              <w:rPr>
                <w:sz w:val="22"/>
                <w:szCs w:val="22"/>
                <w:lang w:val="ro-MD" w:eastAsia="ru-RU"/>
              </w:rPr>
              <w:t xml:space="preserve">Beneficiarul plății: Inspectoratul General al Poliției de </w:t>
            </w:r>
            <w:r w:rsidRPr="00B44CFF">
              <w:rPr>
                <w:sz w:val="22"/>
                <w:szCs w:val="22"/>
                <w:lang w:val="ro-MD" w:eastAsia="ru-RU"/>
              </w:rPr>
              <w:lastRenderedPageBreak/>
              <w:t xml:space="preserve">Frontieră al MAI </w:t>
            </w:r>
          </w:p>
          <w:p w14:paraId="15B415CF" w14:textId="77777777" w:rsidR="002A4D2F" w:rsidRPr="00B44CFF" w:rsidRDefault="002A4D2F" w:rsidP="00B44CFF">
            <w:pPr>
              <w:shd w:val="clear" w:color="auto" w:fill="FFFFFF" w:themeFill="background1"/>
              <w:tabs>
                <w:tab w:val="right" w:pos="34"/>
                <w:tab w:val="left" w:pos="317"/>
              </w:tabs>
              <w:ind w:left="34"/>
              <w:jc w:val="both"/>
              <w:rPr>
                <w:sz w:val="22"/>
                <w:szCs w:val="22"/>
                <w:lang w:val="ro-MD" w:eastAsia="ru-RU"/>
              </w:rPr>
            </w:pPr>
            <w:r w:rsidRPr="00B44CFF">
              <w:rPr>
                <w:sz w:val="22"/>
                <w:szCs w:val="22"/>
                <w:lang w:val="ro-MD" w:eastAsia="ru-RU"/>
              </w:rPr>
              <w:t>Denumirea băncii: Ministerul Finanțelor – Trezoreria de Stat</w:t>
            </w:r>
          </w:p>
          <w:p w14:paraId="063B7353" w14:textId="77777777" w:rsidR="002A4D2F" w:rsidRPr="00B44CFF" w:rsidRDefault="002A4D2F" w:rsidP="002A4D2F">
            <w:pPr>
              <w:shd w:val="clear" w:color="auto" w:fill="FFFFFF" w:themeFill="background1"/>
              <w:tabs>
                <w:tab w:val="right" w:pos="318"/>
              </w:tabs>
              <w:jc w:val="both"/>
              <w:rPr>
                <w:sz w:val="22"/>
                <w:szCs w:val="22"/>
                <w:lang w:val="ro-MD" w:eastAsia="ru-RU"/>
              </w:rPr>
            </w:pPr>
            <w:r w:rsidRPr="00B44CFF">
              <w:rPr>
                <w:sz w:val="22"/>
                <w:szCs w:val="22"/>
                <w:lang w:val="ro-MD" w:eastAsia="ru-RU"/>
              </w:rPr>
              <w:t>Cod fiscal: 1006601000196</w:t>
            </w:r>
          </w:p>
          <w:p w14:paraId="3DDDD126" w14:textId="31C3F438" w:rsidR="002A4D2F" w:rsidRPr="00B44CFF" w:rsidRDefault="002A4D2F" w:rsidP="002A4D2F">
            <w:pPr>
              <w:shd w:val="clear" w:color="auto" w:fill="FFFFFF" w:themeFill="background1"/>
              <w:tabs>
                <w:tab w:val="right" w:pos="318"/>
              </w:tabs>
              <w:jc w:val="both"/>
              <w:rPr>
                <w:sz w:val="22"/>
                <w:szCs w:val="22"/>
                <w:lang w:val="ro-MD" w:eastAsia="ru-RU"/>
              </w:rPr>
            </w:pPr>
            <w:r w:rsidRPr="00B44CFF">
              <w:rPr>
                <w:sz w:val="22"/>
                <w:szCs w:val="22"/>
                <w:lang w:val="ro-MD" w:eastAsia="ru-RU"/>
              </w:rPr>
              <w:t>Cod bancar: TREZMD2X</w:t>
            </w:r>
          </w:p>
          <w:p w14:paraId="01AD83F6" w14:textId="77777777" w:rsidR="002A4D2F" w:rsidRPr="00B44CFF" w:rsidRDefault="002A4D2F" w:rsidP="002A4D2F">
            <w:pPr>
              <w:shd w:val="clear" w:color="auto" w:fill="FFFFFF" w:themeFill="background1"/>
              <w:tabs>
                <w:tab w:val="right" w:pos="318"/>
              </w:tabs>
              <w:ind w:left="360" w:hanging="360"/>
              <w:jc w:val="both"/>
              <w:rPr>
                <w:sz w:val="22"/>
                <w:szCs w:val="22"/>
                <w:lang w:val="ro-MD" w:eastAsia="ru-RU"/>
              </w:rPr>
            </w:pPr>
            <w:r w:rsidRPr="00B44CFF">
              <w:rPr>
                <w:sz w:val="22"/>
                <w:szCs w:val="22"/>
                <w:lang w:val="ro-MD" w:eastAsia="ru-RU"/>
              </w:rPr>
              <w:t xml:space="preserve">Cod IBAN: </w:t>
            </w:r>
            <w:r w:rsidRPr="00B44CFF">
              <w:rPr>
                <w:sz w:val="22"/>
                <w:szCs w:val="22"/>
                <w:u w:val="single"/>
                <w:lang w:val="ro-MD" w:eastAsia="ru-RU"/>
              </w:rPr>
              <w:t>MD57TRPCAA518440B00472AA</w:t>
            </w:r>
          </w:p>
          <w:p w14:paraId="78AC3015" w14:textId="77777777" w:rsidR="002A4D2F" w:rsidRPr="00B44CFF" w:rsidRDefault="002A4D2F" w:rsidP="002A4D2F">
            <w:pPr>
              <w:shd w:val="clear" w:color="auto" w:fill="FFFFFF" w:themeFill="background1"/>
              <w:tabs>
                <w:tab w:val="right" w:pos="318"/>
              </w:tabs>
              <w:ind w:left="360" w:hanging="360"/>
              <w:jc w:val="both"/>
              <w:rPr>
                <w:sz w:val="22"/>
                <w:szCs w:val="22"/>
                <w:lang w:val="ro-MD" w:eastAsia="ru-RU"/>
              </w:rPr>
            </w:pPr>
            <w:r w:rsidRPr="00B44CFF">
              <w:rPr>
                <w:sz w:val="22"/>
                <w:szCs w:val="22"/>
                <w:lang w:val="ro-MD" w:eastAsia="ru-RU"/>
              </w:rPr>
              <w:t>cu nota: „Garanția de bună execuție”</w:t>
            </w:r>
          </w:p>
          <w:p w14:paraId="086C3E3E" w14:textId="05F92728" w:rsidR="002A4D2F" w:rsidRPr="00B44CFF" w:rsidRDefault="002A4D2F" w:rsidP="002A4D2F">
            <w:pPr>
              <w:jc w:val="both"/>
              <w:rPr>
                <w:sz w:val="22"/>
                <w:szCs w:val="22"/>
                <w:lang w:val="ro-MD" w:eastAsia="ro-RO"/>
              </w:rPr>
            </w:pPr>
            <w:r w:rsidRPr="00B44CFF">
              <w:rPr>
                <w:rFonts w:eastAsia="PMingLiU"/>
                <w:b/>
                <w:sz w:val="22"/>
                <w:szCs w:val="22"/>
                <w:lang w:val="ro-MD"/>
              </w:rPr>
              <w:t>Termenul de valabilitate a garanţiei să fie valabilă pînă la data de 31.12.202</w:t>
            </w:r>
            <w:r w:rsidR="00B44CFF">
              <w:rPr>
                <w:rFonts w:eastAsia="PMingLiU"/>
                <w:b/>
                <w:sz w:val="22"/>
                <w:szCs w:val="22"/>
                <w:lang w:val="ro-MD"/>
              </w:rPr>
              <w:t>6</w:t>
            </w:r>
            <w:r w:rsidRPr="00B44CFF">
              <w:rPr>
                <w:rFonts w:eastAsia="PMingLiU"/>
                <w:b/>
                <w:sz w:val="22"/>
                <w:szCs w:val="22"/>
                <w:lang w:val="ro-MD"/>
              </w:rPr>
              <w:t xml:space="preserve">. </w:t>
            </w:r>
          </w:p>
        </w:tc>
        <w:tc>
          <w:tcPr>
            <w:tcW w:w="1701" w:type="dxa"/>
            <w:shd w:val="clear" w:color="auto" w:fill="FFFFFF" w:themeFill="background1"/>
            <w:vAlign w:val="center"/>
          </w:tcPr>
          <w:p w14:paraId="3B9C7C48" w14:textId="77777777" w:rsidR="002A4D2F" w:rsidRPr="00D015BC" w:rsidRDefault="002A4D2F" w:rsidP="002A4D2F">
            <w:pPr>
              <w:pStyle w:val="a7"/>
              <w:ind w:left="-113" w:right="-113"/>
              <w:jc w:val="center"/>
              <w:rPr>
                <w:rFonts w:ascii="Times New Roman" w:hAnsi="Times New Roman"/>
                <w:b/>
                <w:sz w:val="20"/>
                <w:lang w:val="ro-MD"/>
              </w:rPr>
            </w:pPr>
            <w:r w:rsidRPr="00D015BC">
              <w:rPr>
                <w:rFonts w:ascii="Times New Roman" w:hAnsi="Times New Roman"/>
                <w:b/>
                <w:iCs/>
                <w:sz w:val="20"/>
                <w:lang w:val="ro-MD"/>
              </w:rPr>
              <w:lastRenderedPageBreak/>
              <w:t>Obligatoriu</w:t>
            </w:r>
          </w:p>
        </w:tc>
      </w:tr>
    </w:tbl>
    <w:p w14:paraId="2C419EF3" w14:textId="77777777" w:rsidR="00D65599" w:rsidRPr="00D015BC" w:rsidRDefault="00D65599" w:rsidP="00D015BC">
      <w:pPr>
        <w:tabs>
          <w:tab w:val="right" w:pos="-284"/>
        </w:tabs>
        <w:spacing w:before="120" w:line="276" w:lineRule="auto"/>
        <w:ind w:right="-2" w:firstLine="709"/>
        <w:jc w:val="both"/>
        <w:rPr>
          <w:b/>
          <w:sz w:val="22"/>
          <w:szCs w:val="22"/>
          <w:lang w:val="ro-MD"/>
        </w:rPr>
      </w:pPr>
      <w:r w:rsidRPr="00D015BC">
        <w:rPr>
          <w:b/>
          <w:sz w:val="22"/>
          <w:szCs w:val="22"/>
          <w:lang w:val="ro-MD"/>
        </w:rPr>
        <w:t xml:space="preserve">Conform pct. 58, secțiunea a 3-a din Documentația standard, </w:t>
      </w:r>
      <w:r w:rsidRPr="00D015BC">
        <w:rPr>
          <w:b/>
          <w:sz w:val="22"/>
          <w:szCs w:val="22"/>
          <w:u w:val="single"/>
          <w:lang w:val="ro-MD"/>
        </w:rPr>
        <w:t>prețurile pentru bunurile / serviciile solicitate se indică</w:t>
      </w:r>
      <w:r w:rsidRPr="00D015BC">
        <w:rPr>
          <w:b/>
          <w:sz w:val="22"/>
          <w:szCs w:val="22"/>
          <w:lang w:val="ro-MD"/>
        </w:rPr>
        <w:t xml:space="preserve"> în lei moldoveneşti, </w:t>
      </w:r>
      <w:r w:rsidRPr="00D015BC">
        <w:rPr>
          <w:b/>
          <w:sz w:val="22"/>
          <w:szCs w:val="22"/>
          <w:u w:val="single"/>
          <w:lang w:val="ro-MD"/>
        </w:rPr>
        <w:t>cu două cifre după virgulă</w:t>
      </w:r>
      <w:r w:rsidRPr="00D015BC">
        <w:rPr>
          <w:b/>
          <w:sz w:val="22"/>
          <w:szCs w:val="22"/>
          <w:lang w:val="ro-MD"/>
        </w:rPr>
        <w:t>.</w:t>
      </w:r>
    </w:p>
    <w:p w14:paraId="6C7BA1CC" w14:textId="23F42536" w:rsidR="00D65599" w:rsidRPr="00D015BC" w:rsidRDefault="00D65599" w:rsidP="00D015BC">
      <w:pPr>
        <w:tabs>
          <w:tab w:val="right" w:pos="-284"/>
        </w:tabs>
        <w:spacing w:before="120" w:line="276" w:lineRule="auto"/>
        <w:ind w:right="-2" w:firstLine="709"/>
        <w:jc w:val="both"/>
        <w:rPr>
          <w:sz w:val="22"/>
          <w:szCs w:val="22"/>
          <w:lang w:val="ro-MD"/>
        </w:rPr>
      </w:pPr>
      <w:r w:rsidRPr="00D015BC">
        <w:rPr>
          <w:sz w:val="22"/>
          <w:szCs w:val="22"/>
          <w:lang w:val="ro-MD"/>
        </w:rPr>
        <w:t xml:space="preserve">În situația identificării de către </w:t>
      </w:r>
      <w:r w:rsidR="0072358A" w:rsidRPr="00D015BC">
        <w:rPr>
          <w:sz w:val="22"/>
          <w:szCs w:val="22"/>
          <w:lang w:val="ro-MD"/>
        </w:rPr>
        <w:t>IGPF</w:t>
      </w:r>
      <w:r w:rsidRPr="00D015BC">
        <w:rPr>
          <w:sz w:val="22"/>
          <w:szCs w:val="22"/>
          <w:lang w:val="ro-MD"/>
        </w:rPr>
        <w:t xml:space="preserve"> a </w:t>
      </w:r>
      <w:r w:rsidRPr="00D015BC">
        <w:rPr>
          <w:b/>
          <w:sz w:val="22"/>
          <w:szCs w:val="22"/>
          <w:u w:val="single"/>
          <w:lang w:val="ro-MD"/>
        </w:rPr>
        <w:t>diferenței între suma prețurilor unitare și prețul total din Anexa nr.23</w:t>
      </w:r>
      <w:r w:rsidRPr="00D015BC">
        <w:rPr>
          <w:sz w:val="22"/>
          <w:szCs w:val="22"/>
          <w:lang w:val="ro-MD"/>
        </w:rPr>
        <w:t xml:space="preserve"> din documentația standard, urmează </w:t>
      </w:r>
      <w:r w:rsidRPr="00D015BC">
        <w:rPr>
          <w:b/>
          <w:sz w:val="22"/>
          <w:szCs w:val="22"/>
          <w:u w:val="single"/>
          <w:lang w:val="ro-MD"/>
        </w:rPr>
        <w:t>a fi luat în calcul prețul unitar fără TVA</w:t>
      </w:r>
      <w:r w:rsidRPr="00D015BC">
        <w:rPr>
          <w:sz w:val="22"/>
          <w:szCs w:val="22"/>
          <w:lang w:val="ro-MD"/>
        </w:rPr>
        <w:t>, iar suma totală va fi corectată corespunzător, fiind coordonată în prealabil cu operatorul economic. Dacă ofertantul nu va accepta corecția acestor erori, oferta, în consecință, va fi respinsă.</w:t>
      </w:r>
    </w:p>
    <w:p w14:paraId="5DFB00ED" w14:textId="56BBD627" w:rsidR="00D65599" w:rsidRPr="00D015BC" w:rsidRDefault="00D65599" w:rsidP="00D015BC">
      <w:pPr>
        <w:tabs>
          <w:tab w:val="right" w:pos="-284"/>
        </w:tabs>
        <w:spacing w:before="120" w:line="276" w:lineRule="auto"/>
        <w:ind w:right="-2" w:firstLine="709"/>
        <w:jc w:val="both"/>
        <w:rPr>
          <w:i/>
          <w:sz w:val="22"/>
          <w:szCs w:val="22"/>
          <w:lang w:val="ro-MD"/>
        </w:rPr>
      </w:pPr>
      <w:r w:rsidRPr="00D015BC">
        <w:rPr>
          <w:sz w:val="22"/>
          <w:szCs w:val="22"/>
          <w:lang w:val="ro-MD"/>
        </w:rPr>
        <w:t>În temeiul art.</w:t>
      </w:r>
      <w:r w:rsidR="009677DF" w:rsidRPr="00D015BC">
        <w:rPr>
          <w:sz w:val="22"/>
          <w:szCs w:val="22"/>
          <w:lang w:val="ro-MD"/>
        </w:rPr>
        <w:t xml:space="preserve"> </w:t>
      </w:r>
      <w:r w:rsidRPr="00D015BC">
        <w:rPr>
          <w:sz w:val="22"/>
          <w:szCs w:val="22"/>
          <w:lang w:val="ro-MD"/>
        </w:rPr>
        <w:t xml:space="preserve">19 alin. 3  lit. d) din   Legea nr. 131/ 2015, privind achizițiile publice, </w:t>
      </w:r>
      <w:r w:rsidR="0072358A" w:rsidRPr="00D015BC">
        <w:rPr>
          <w:sz w:val="22"/>
          <w:szCs w:val="22"/>
          <w:lang w:val="ro-MD"/>
        </w:rPr>
        <w:t>IGPF</w:t>
      </w:r>
      <w:r w:rsidRPr="00D015BC">
        <w:rPr>
          <w:sz w:val="22"/>
          <w:szCs w:val="22"/>
          <w:lang w:val="ro-MD"/>
        </w:rPr>
        <w:t xml:space="preserve"> va exclude din procedura de atribuire a contractului de achiziții publice orice ofertant </w:t>
      </w:r>
      <w:r w:rsidRPr="00D015BC">
        <w:rPr>
          <w:sz w:val="22"/>
          <w:szCs w:val="22"/>
          <w:u w:val="single"/>
          <w:lang w:val="ro-MD"/>
        </w:rPr>
        <w:t xml:space="preserve">în cazul prezentării informațiilor false sau neprezentării informațiilor solicitate de </w:t>
      </w:r>
      <w:r w:rsidR="0072358A" w:rsidRPr="00D015BC">
        <w:rPr>
          <w:sz w:val="22"/>
          <w:szCs w:val="22"/>
          <w:u w:val="single"/>
          <w:lang w:val="ro-MD"/>
        </w:rPr>
        <w:t>IGPF</w:t>
      </w:r>
      <w:r w:rsidRPr="00D015BC">
        <w:rPr>
          <w:sz w:val="22"/>
          <w:szCs w:val="22"/>
          <w:lang w:val="ro-MD"/>
        </w:rPr>
        <w:t>, în scopul demonstrării îndeplinirii criteriilor de calificare și selecție.</w:t>
      </w:r>
    </w:p>
    <w:p w14:paraId="46E45B0C" w14:textId="194F6449" w:rsidR="00897485" w:rsidRPr="00D015BC" w:rsidRDefault="00262591" w:rsidP="00320621">
      <w:pPr>
        <w:numPr>
          <w:ilvl w:val="0"/>
          <w:numId w:val="2"/>
        </w:numPr>
        <w:shd w:val="clear" w:color="auto" w:fill="FFFFFF" w:themeFill="background1"/>
        <w:tabs>
          <w:tab w:val="right" w:pos="426"/>
        </w:tabs>
        <w:spacing w:before="120"/>
        <w:ind w:left="360"/>
        <w:jc w:val="both"/>
        <w:rPr>
          <w:b/>
          <w:noProof w:val="0"/>
          <w:lang w:val="ro-MD" w:eastAsia="ru-RU"/>
        </w:rPr>
      </w:pPr>
      <w:r w:rsidRPr="00D015BC">
        <w:rPr>
          <w:b/>
          <w:noProof w:val="0"/>
          <w:lang w:val="ro-MD" w:eastAsia="ru-RU"/>
        </w:rPr>
        <w:t>Garanția pentru ofertă</w:t>
      </w:r>
      <w:r w:rsidR="00897485" w:rsidRPr="00D015BC">
        <w:rPr>
          <w:b/>
          <w:noProof w:val="0"/>
          <w:lang w:val="ro-MD" w:eastAsia="ru-RU"/>
        </w:rPr>
        <w:t xml:space="preserve">: </w:t>
      </w:r>
      <w:r w:rsidR="008F5BFD" w:rsidRPr="00D015BC">
        <w:rPr>
          <w:lang w:val="ro-MD"/>
        </w:rPr>
        <w:t>în</w:t>
      </w:r>
      <w:r w:rsidR="008F5BFD" w:rsidRPr="00D015BC">
        <w:rPr>
          <w:noProof w:val="0"/>
          <w:lang w:val="ro-MD" w:eastAsia="ru-RU"/>
        </w:rPr>
        <w:t xml:space="preserve"> cuantum de </w:t>
      </w:r>
      <w:r w:rsidR="008F5BFD" w:rsidRPr="00D015BC">
        <w:rPr>
          <w:b/>
          <w:noProof w:val="0"/>
          <w:lang w:val="ro-MD" w:eastAsia="ru-RU"/>
        </w:rPr>
        <w:t xml:space="preserve">1% </w:t>
      </w:r>
      <w:r w:rsidR="008F5BFD" w:rsidRPr="00D015BC">
        <w:rPr>
          <w:b/>
          <w:lang w:val="ro-MD"/>
        </w:rPr>
        <w:t>din valoarea ofertei fără TVA</w:t>
      </w:r>
    </w:p>
    <w:p w14:paraId="49FE14FD" w14:textId="0BB71FB5" w:rsidR="00E374D1" w:rsidRPr="00D015BC" w:rsidRDefault="008F5BFD" w:rsidP="00E374D1">
      <w:pPr>
        <w:pStyle w:val="a"/>
        <w:numPr>
          <w:ilvl w:val="0"/>
          <w:numId w:val="14"/>
        </w:numPr>
        <w:shd w:val="clear" w:color="auto" w:fill="FFFFFF" w:themeFill="background1"/>
        <w:tabs>
          <w:tab w:val="clear" w:pos="1134"/>
          <w:tab w:val="right" w:pos="0"/>
          <w:tab w:val="left" w:pos="284"/>
        </w:tabs>
        <w:ind w:left="0" w:firstLine="0"/>
        <w:rPr>
          <w:b/>
          <w:lang w:val="ro-MD" w:eastAsia="ru-RU"/>
        </w:rPr>
      </w:pPr>
      <w:r w:rsidRPr="00D015BC">
        <w:rPr>
          <w:lang w:val="ro-MD"/>
        </w:rPr>
        <w:t>Gаrаnțiа de bună execuție va fi emisă de о bancă comercială licențiată, completată în соnfоrmitate cu Аnехa nr. 9 din Documentația standard pentru realizarea achizițiilor publice de bunuri și servicii nr. 115 din 15.09.2021;</w:t>
      </w:r>
      <w:r w:rsidR="00861AC0">
        <w:rPr>
          <w:lang w:val="ro-MD"/>
        </w:rPr>
        <w:t xml:space="preserve"> </w:t>
      </w:r>
      <w:r w:rsidR="00E374D1" w:rsidRPr="00D015BC">
        <w:rPr>
          <w:lang w:val="ro-MD"/>
        </w:rPr>
        <w:t xml:space="preserve">Termenul de valabilitate să fie egal cu perioada de valabilitate al ofertei - </w:t>
      </w:r>
      <w:r w:rsidR="00861AC0">
        <w:rPr>
          <w:lang w:val="ro-MD"/>
        </w:rPr>
        <w:t>9</w:t>
      </w:r>
      <w:r w:rsidR="00E374D1" w:rsidRPr="00D015BC">
        <w:rPr>
          <w:lang w:val="ro-MD"/>
        </w:rPr>
        <w:t>0 zile din data limită de depunere a ofertelor.</w:t>
      </w:r>
    </w:p>
    <w:p w14:paraId="5D1D947B" w14:textId="77777777" w:rsidR="008F5BFD" w:rsidRPr="001F4C13" w:rsidRDefault="008F5BFD" w:rsidP="008F5BFD">
      <w:pPr>
        <w:pStyle w:val="a"/>
        <w:numPr>
          <w:ilvl w:val="0"/>
          <w:numId w:val="0"/>
        </w:numPr>
        <w:shd w:val="clear" w:color="auto" w:fill="FFFFFF" w:themeFill="background1"/>
        <w:tabs>
          <w:tab w:val="left" w:pos="284"/>
        </w:tabs>
        <w:rPr>
          <w:b/>
          <w:i/>
          <w:lang w:val="ro-MD" w:eastAsia="ru-RU"/>
        </w:rPr>
      </w:pPr>
      <w:r w:rsidRPr="001F4C13">
        <w:rPr>
          <w:b/>
          <w:i/>
          <w:lang w:val="ro-MD" w:eastAsia="ru-RU"/>
        </w:rPr>
        <w:t xml:space="preserve">sau </w:t>
      </w:r>
    </w:p>
    <w:p w14:paraId="52D60D92" w14:textId="12F84A98" w:rsidR="008F5BFD" w:rsidRPr="00D015BC" w:rsidRDefault="008F5BFD" w:rsidP="00E374D1">
      <w:pPr>
        <w:pStyle w:val="a"/>
        <w:numPr>
          <w:ilvl w:val="0"/>
          <w:numId w:val="14"/>
        </w:numPr>
        <w:shd w:val="clear" w:color="auto" w:fill="FFFFFF" w:themeFill="background1"/>
        <w:tabs>
          <w:tab w:val="clear" w:pos="1134"/>
          <w:tab w:val="left" w:pos="0"/>
          <w:tab w:val="left" w:pos="284"/>
        </w:tabs>
        <w:ind w:left="0" w:firstLine="0"/>
        <w:rPr>
          <w:b/>
          <w:lang w:val="ro-MD" w:eastAsia="ru-RU"/>
        </w:rPr>
      </w:pPr>
      <w:r w:rsidRPr="00D015BC">
        <w:rPr>
          <w:lang w:val="ro-MD" w:eastAsia="ru-RU"/>
        </w:rPr>
        <w:t>Garanția de bună execuţie prin transfer la contul autorității contractante (ordin de plată) conform</w:t>
      </w:r>
      <w:r w:rsidR="00E374D1" w:rsidRPr="00D015BC">
        <w:rPr>
          <w:lang w:val="ro-MD" w:eastAsia="ru-RU"/>
        </w:rPr>
        <w:t xml:space="preserve"> </w:t>
      </w:r>
      <w:r w:rsidRPr="00D015BC">
        <w:rPr>
          <w:lang w:val="ro-MD" w:eastAsia="ru-RU"/>
        </w:rPr>
        <w:t>următoarelor date</w:t>
      </w:r>
      <w:r w:rsidRPr="00D015BC">
        <w:rPr>
          <w:b/>
          <w:lang w:val="ro-MD" w:eastAsia="ru-RU"/>
        </w:rPr>
        <w:t>:</w:t>
      </w:r>
    </w:p>
    <w:p w14:paraId="64F71A8D" w14:textId="77777777" w:rsidR="008F5BFD" w:rsidRPr="00D015BC" w:rsidRDefault="008F5BFD" w:rsidP="008F5BFD">
      <w:pPr>
        <w:shd w:val="clear" w:color="auto" w:fill="FFFFFF" w:themeFill="background1"/>
        <w:tabs>
          <w:tab w:val="left" w:pos="284"/>
          <w:tab w:val="right" w:pos="318"/>
        </w:tabs>
        <w:rPr>
          <w:lang w:val="ro-MD" w:eastAsia="ru-RU"/>
        </w:rPr>
      </w:pPr>
      <w:r w:rsidRPr="00D015BC">
        <w:rPr>
          <w:lang w:val="ro-MD" w:eastAsia="ru-RU"/>
        </w:rPr>
        <w:t>Beneficiarul plății: Inspectoratul General al Poliției de Frontieră al MAI</w:t>
      </w:r>
      <w:r w:rsidRPr="00D015BC">
        <w:rPr>
          <w:lang w:val="ro-MD" w:eastAsia="ru-RU"/>
        </w:rPr>
        <w:br/>
        <w:t>Denumirea băncii: Ministerul Finanțelor – Trezoreria de Stat</w:t>
      </w:r>
      <w:r w:rsidRPr="00D015BC">
        <w:rPr>
          <w:lang w:val="ro-MD" w:eastAsia="ru-RU"/>
        </w:rPr>
        <w:br/>
        <w:t>Cod fiscal: 1006601000196</w:t>
      </w:r>
      <w:r w:rsidRPr="00D015BC">
        <w:rPr>
          <w:lang w:val="ro-MD" w:eastAsia="ru-RU"/>
        </w:rPr>
        <w:br/>
        <w:t>Cod bancar: TREZMD2X</w:t>
      </w:r>
    </w:p>
    <w:p w14:paraId="76C28D21" w14:textId="77777777" w:rsidR="008F5BFD" w:rsidRPr="00D015BC" w:rsidRDefault="008F5BFD" w:rsidP="008F5BFD">
      <w:pPr>
        <w:shd w:val="clear" w:color="auto" w:fill="FFFFFF" w:themeFill="background1"/>
        <w:tabs>
          <w:tab w:val="left" w:pos="284"/>
          <w:tab w:val="right" w:pos="318"/>
        </w:tabs>
        <w:ind w:left="360" w:hanging="360"/>
        <w:rPr>
          <w:lang w:val="ro-MD" w:eastAsia="ru-RU"/>
        </w:rPr>
      </w:pPr>
      <w:r w:rsidRPr="00D015BC">
        <w:rPr>
          <w:lang w:val="ro-MD" w:eastAsia="ru-RU"/>
        </w:rPr>
        <w:t xml:space="preserve">Cod IBAN: </w:t>
      </w:r>
      <w:r w:rsidRPr="00D015BC">
        <w:rPr>
          <w:u w:val="single"/>
          <w:lang w:val="ro-MD" w:eastAsia="ru-RU"/>
        </w:rPr>
        <w:t>MD78TRPCAA518410A00472AA</w:t>
      </w:r>
    </w:p>
    <w:p w14:paraId="20AD1923" w14:textId="77777777" w:rsidR="008F5BFD" w:rsidRPr="00D015BC" w:rsidRDefault="008F5BFD" w:rsidP="008F5BFD">
      <w:pPr>
        <w:shd w:val="clear" w:color="auto" w:fill="FFFFFF" w:themeFill="background1"/>
        <w:tabs>
          <w:tab w:val="left" w:pos="284"/>
          <w:tab w:val="right" w:pos="318"/>
        </w:tabs>
        <w:ind w:left="360" w:hanging="360"/>
        <w:rPr>
          <w:lang w:val="ro-MD" w:eastAsia="ru-RU"/>
        </w:rPr>
      </w:pPr>
      <w:r w:rsidRPr="00D015BC">
        <w:rPr>
          <w:lang w:val="ro-MD" w:eastAsia="ru-RU"/>
        </w:rPr>
        <w:t>cu nota: „Garanția pentru ofertă”</w:t>
      </w:r>
    </w:p>
    <w:p w14:paraId="4185BCFE" w14:textId="77777777" w:rsidR="00262591" w:rsidRPr="00D015BC" w:rsidRDefault="00262591" w:rsidP="00320621">
      <w:pPr>
        <w:numPr>
          <w:ilvl w:val="0"/>
          <w:numId w:val="2"/>
        </w:numPr>
        <w:shd w:val="clear" w:color="auto" w:fill="FFFFFF" w:themeFill="background1"/>
        <w:tabs>
          <w:tab w:val="right" w:pos="426"/>
        </w:tabs>
        <w:spacing w:before="120"/>
        <w:ind w:left="360"/>
        <w:jc w:val="both"/>
        <w:rPr>
          <w:b/>
          <w:noProof w:val="0"/>
          <w:lang w:val="ro-MD" w:eastAsia="ru-RU"/>
        </w:rPr>
      </w:pPr>
      <w:r w:rsidRPr="00D015BC">
        <w:rPr>
          <w:b/>
          <w:lang w:val="ro-MD" w:eastAsia="ru-RU"/>
        </w:rPr>
        <w:t>Garanția de bună execuție a contractului</w:t>
      </w:r>
      <w:r w:rsidR="00897485" w:rsidRPr="00D015BC">
        <w:rPr>
          <w:b/>
          <w:noProof w:val="0"/>
          <w:lang w:val="ro-MD" w:eastAsia="ru-RU"/>
        </w:rPr>
        <w:t xml:space="preserve">: </w:t>
      </w:r>
      <w:r w:rsidR="00C35165" w:rsidRPr="00D015BC">
        <w:rPr>
          <w:lang w:val="ro-MD"/>
        </w:rPr>
        <w:t>în</w:t>
      </w:r>
      <w:r w:rsidR="00897485" w:rsidRPr="00D015BC">
        <w:rPr>
          <w:noProof w:val="0"/>
          <w:lang w:val="ro-MD" w:eastAsia="ru-RU"/>
        </w:rPr>
        <w:t xml:space="preserve"> cuantum</w:t>
      </w:r>
      <w:r w:rsidR="00C35165" w:rsidRPr="00D015BC">
        <w:rPr>
          <w:noProof w:val="0"/>
          <w:lang w:val="ro-MD" w:eastAsia="ru-RU"/>
        </w:rPr>
        <w:t xml:space="preserve"> de </w:t>
      </w:r>
      <w:r w:rsidR="00897485" w:rsidRPr="00D015BC">
        <w:rPr>
          <w:b/>
          <w:noProof w:val="0"/>
          <w:lang w:val="ro-MD" w:eastAsia="ru-RU"/>
        </w:rPr>
        <w:t xml:space="preserve">5% </w:t>
      </w:r>
      <w:r w:rsidR="00897485" w:rsidRPr="00D015BC">
        <w:rPr>
          <w:b/>
          <w:lang w:val="ro-MD"/>
        </w:rPr>
        <w:t>din suma contractului</w:t>
      </w:r>
    </w:p>
    <w:p w14:paraId="42B03823" w14:textId="0D5E2F00" w:rsidR="007F021C" w:rsidRPr="00D015BC" w:rsidRDefault="007F021C" w:rsidP="003440E9">
      <w:pPr>
        <w:pStyle w:val="a"/>
        <w:numPr>
          <w:ilvl w:val="0"/>
          <w:numId w:val="15"/>
        </w:numPr>
        <w:shd w:val="clear" w:color="auto" w:fill="FFFFFF" w:themeFill="background1"/>
        <w:tabs>
          <w:tab w:val="right" w:pos="284"/>
        </w:tabs>
        <w:ind w:left="0" w:firstLine="0"/>
        <w:rPr>
          <w:lang w:val="ro-MD"/>
        </w:rPr>
      </w:pPr>
      <w:r w:rsidRPr="00D015BC">
        <w:rPr>
          <w:lang w:val="ro-MD"/>
        </w:rPr>
        <w:t xml:space="preserve">Gаrаnțiа de bună execuție va fi emisă de о bancă comercială licențiată, completată în соnfоrmitate cu Аnехa nr.10 din Documentația standard pentru realizarea achizițiilor publice de bunuri și servicii nr. 115 din 15.09.2021; Se va prezenta în original de către operatorul есоnоmiс; </w:t>
      </w:r>
    </w:p>
    <w:p w14:paraId="7D6664B6" w14:textId="77777777" w:rsidR="007F021C" w:rsidRPr="001F4C13" w:rsidRDefault="007F021C" w:rsidP="003440E9">
      <w:pPr>
        <w:shd w:val="clear" w:color="auto" w:fill="FFFFFF" w:themeFill="background1"/>
        <w:tabs>
          <w:tab w:val="right" w:pos="284"/>
        </w:tabs>
        <w:jc w:val="both"/>
        <w:rPr>
          <w:b/>
          <w:i/>
          <w:lang w:val="ro-MD"/>
        </w:rPr>
      </w:pPr>
      <w:r w:rsidRPr="001F4C13">
        <w:rPr>
          <w:b/>
          <w:i/>
          <w:lang w:val="ro-MD"/>
        </w:rPr>
        <w:t xml:space="preserve">sau </w:t>
      </w:r>
    </w:p>
    <w:p w14:paraId="5C329DB1" w14:textId="6185C6F1" w:rsidR="007F021C" w:rsidRPr="00D015BC" w:rsidRDefault="007F021C" w:rsidP="003440E9">
      <w:pPr>
        <w:pStyle w:val="a"/>
        <w:numPr>
          <w:ilvl w:val="0"/>
          <w:numId w:val="15"/>
        </w:numPr>
        <w:shd w:val="clear" w:color="auto" w:fill="FFFFFF" w:themeFill="background1"/>
        <w:tabs>
          <w:tab w:val="right" w:pos="284"/>
        </w:tabs>
        <w:ind w:left="0" w:firstLine="0"/>
        <w:rPr>
          <w:lang w:val="ro-MD"/>
        </w:rPr>
      </w:pPr>
      <w:r w:rsidRPr="00D015BC">
        <w:rPr>
          <w:lang w:val="ro-MD"/>
        </w:rPr>
        <w:t>Garanția de bună execuţie prin transfer la contul autorității contractante (ordin de plată) conform următoarelor date:</w:t>
      </w:r>
    </w:p>
    <w:p w14:paraId="1CD867A5" w14:textId="77777777" w:rsidR="007F021C" w:rsidRPr="00D015BC" w:rsidRDefault="007F021C" w:rsidP="003440E9">
      <w:pPr>
        <w:shd w:val="clear" w:color="auto" w:fill="FFFFFF" w:themeFill="background1"/>
        <w:tabs>
          <w:tab w:val="right" w:pos="284"/>
        </w:tabs>
        <w:jc w:val="both"/>
        <w:rPr>
          <w:lang w:val="ro-MD"/>
        </w:rPr>
      </w:pPr>
      <w:r w:rsidRPr="00D015BC">
        <w:rPr>
          <w:lang w:val="ro-MD"/>
        </w:rPr>
        <w:t>Beneficiarul plății: Inspectoratul General al Poli</w:t>
      </w:r>
      <w:r w:rsidR="00B278A4" w:rsidRPr="00D015BC">
        <w:rPr>
          <w:lang w:val="ro-MD"/>
        </w:rPr>
        <w:t>ț</w:t>
      </w:r>
      <w:r w:rsidRPr="00D015BC">
        <w:rPr>
          <w:lang w:val="ro-MD"/>
        </w:rPr>
        <w:t>iei de Frontieră al MAI</w:t>
      </w:r>
    </w:p>
    <w:p w14:paraId="350CDE56" w14:textId="77777777" w:rsidR="007F021C" w:rsidRPr="00D015BC" w:rsidRDefault="007F021C" w:rsidP="003440E9">
      <w:pPr>
        <w:shd w:val="clear" w:color="auto" w:fill="FFFFFF" w:themeFill="background1"/>
        <w:tabs>
          <w:tab w:val="right" w:pos="284"/>
        </w:tabs>
        <w:jc w:val="both"/>
        <w:rPr>
          <w:lang w:val="ro-MD"/>
        </w:rPr>
      </w:pPr>
      <w:r w:rsidRPr="00D015BC">
        <w:rPr>
          <w:lang w:val="ro-MD"/>
        </w:rPr>
        <w:t>Denumirea băncii: Ministerul Finanțelor – Trezoreria de Stat</w:t>
      </w:r>
    </w:p>
    <w:p w14:paraId="49BA6853" w14:textId="77777777" w:rsidR="007F021C" w:rsidRPr="00D015BC" w:rsidRDefault="007F021C" w:rsidP="003440E9">
      <w:pPr>
        <w:shd w:val="clear" w:color="auto" w:fill="FFFFFF" w:themeFill="background1"/>
        <w:tabs>
          <w:tab w:val="right" w:pos="284"/>
        </w:tabs>
        <w:jc w:val="both"/>
        <w:rPr>
          <w:lang w:val="ro-MD"/>
        </w:rPr>
      </w:pPr>
      <w:r w:rsidRPr="00D015BC">
        <w:rPr>
          <w:lang w:val="ro-MD"/>
        </w:rPr>
        <w:t>Cod fiscal: 1006601000196</w:t>
      </w:r>
    </w:p>
    <w:p w14:paraId="0F412540" w14:textId="77777777" w:rsidR="007F021C" w:rsidRPr="00D015BC" w:rsidRDefault="007F021C" w:rsidP="003440E9">
      <w:pPr>
        <w:shd w:val="clear" w:color="auto" w:fill="FFFFFF" w:themeFill="background1"/>
        <w:tabs>
          <w:tab w:val="right" w:pos="284"/>
        </w:tabs>
        <w:jc w:val="both"/>
        <w:rPr>
          <w:lang w:val="ro-MD"/>
        </w:rPr>
      </w:pPr>
      <w:r w:rsidRPr="00D015BC">
        <w:rPr>
          <w:lang w:val="ro-MD"/>
        </w:rPr>
        <w:t>Cod bancar: TREZMD2X</w:t>
      </w:r>
    </w:p>
    <w:p w14:paraId="513ECDB5" w14:textId="77777777" w:rsidR="007F021C" w:rsidRPr="00D015BC" w:rsidRDefault="007F021C" w:rsidP="003440E9">
      <w:pPr>
        <w:shd w:val="clear" w:color="auto" w:fill="FFFFFF" w:themeFill="background1"/>
        <w:tabs>
          <w:tab w:val="right" w:pos="284"/>
        </w:tabs>
        <w:jc w:val="both"/>
        <w:rPr>
          <w:lang w:val="ro-MD"/>
        </w:rPr>
      </w:pPr>
      <w:r w:rsidRPr="00D015BC">
        <w:rPr>
          <w:lang w:val="ro-MD"/>
        </w:rPr>
        <w:t>Cod IBAN: MD57TRPCAA518440B00472AA</w:t>
      </w:r>
    </w:p>
    <w:p w14:paraId="71668134" w14:textId="77777777" w:rsidR="007F021C" w:rsidRPr="00D015BC" w:rsidRDefault="007F021C" w:rsidP="003440E9">
      <w:pPr>
        <w:shd w:val="clear" w:color="auto" w:fill="FFFFFF" w:themeFill="background1"/>
        <w:tabs>
          <w:tab w:val="right" w:pos="284"/>
        </w:tabs>
        <w:jc w:val="both"/>
        <w:rPr>
          <w:lang w:val="ro-MD"/>
        </w:rPr>
      </w:pPr>
      <w:r w:rsidRPr="00D015BC">
        <w:rPr>
          <w:lang w:val="ro-MD"/>
        </w:rPr>
        <w:t>cu nota: „Garanția de bună execuție”</w:t>
      </w:r>
    </w:p>
    <w:p w14:paraId="047789AD" w14:textId="4661CD66" w:rsidR="007F3A3A" w:rsidRPr="00D015BC" w:rsidRDefault="007F021C" w:rsidP="003440E9">
      <w:pPr>
        <w:shd w:val="clear" w:color="auto" w:fill="FFFFFF" w:themeFill="background1"/>
        <w:tabs>
          <w:tab w:val="right" w:pos="284"/>
        </w:tabs>
        <w:jc w:val="both"/>
        <w:rPr>
          <w:b/>
          <w:noProof w:val="0"/>
          <w:lang w:val="ro-MD" w:eastAsia="ru-RU"/>
        </w:rPr>
      </w:pPr>
      <w:r w:rsidRPr="00D015BC">
        <w:rPr>
          <w:lang w:val="ro-MD"/>
        </w:rPr>
        <w:t>Termenul de valabilitate a garanţiei să fie valabilă pînă la data de 31.12.202</w:t>
      </w:r>
      <w:r w:rsidR="001F4C13">
        <w:rPr>
          <w:lang w:val="ro-MD"/>
        </w:rPr>
        <w:t>6</w:t>
      </w:r>
      <w:r w:rsidRPr="00D015BC">
        <w:rPr>
          <w:lang w:val="ro-MD"/>
        </w:rPr>
        <w:t>.</w:t>
      </w:r>
    </w:p>
    <w:p w14:paraId="78E966F8" w14:textId="5FA017DC" w:rsidR="005F7793" w:rsidRPr="00D015BC" w:rsidRDefault="00262591" w:rsidP="00320621">
      <w:pPr>
        <w:numPr>
          <w:ilvl w:val="0"/>
          <w:numId w:val="2"/>
        </w:numPr>
        <w:shd w:val="clear" w:color="auto" w:fill="FFFFFF" w:themeFill="background1"/>
        <w:tabs>
          <w:tab w:val="right" w:pos="426"/>
        </w:tabs>
        <w:spacing w:before="120"/>
        <w:ind w:left="360"/>
        <w:jc w:val="both"/>
        <w:rPr>
          <w:b/>
          <w:noProof w:val="0"/>
          <w:lang w:val="ro-MD" w:eastAsia="ru-RU"/>
        </w:rPr>
      </w:pPr>
      <w:r w:rsidRPr="00D015BC">
        <w:rPr>
          <w:b/>
          <w:noProof w:val="0"/>
          <w:lang w:val="ro-MD" w:eastAsia="ru-RU"/>
        </w:rPr>
        <w:t>Motivul recurgerii la procedura accelerată (în cazul licitației deschise, restrânse și a</w:t>
      </w:r>
      <w:r w:rsidR="005F7793" w:rsidRPr="00D015BC">
        <w:rPr>
          <w:b/>
          <w:noProof w:val="0"/>
          <w:lang w:val="ro-MD" w:eastAsia="ru-RU"/>
        </w:rPr>
        <w:t xml:space="preserve"> </w:t>
      </w:r>
      <w:r w:rsidRPr="00D015BC">
        <w:rPr>
          <w:b/>
          <w:noProof w:val="0"/>
          <w:lang w:val="ro-MD" w:eastAsia="ru-RU"/>
        </w:rPr>
        <w:t>procedurii negociate), după caz</w:t>
      </w:r>
      <w:r w:rsidR="00897485" w:rsidRPr="00D015BC">
        <w:rPr>
          <w:b/>
          <w:noProof w:val="0"/>
          <w:lang w:val="ro-MD" w:eastAsia="ru-RU"/>
        </w:rPr>
        <w:t xml:space="preserve"> –</w:t>
      </w:r>
      <w:r w:rsidR="00897485" w:rsidRPr="00D015BC">
        <w:rPr>
          <w:b/>
          <w:i/>
          <w:noProof w:val="0"/>
          <w:lang w:val="ro-MD" w:eastAsia="ru-RU"/>
        </w:rPr>
        <w:t xml:space="preserve"> </w:t>
      </w:r>
    </w:p>
    <w:p w14:paraId="2D202FFB" w14:textId="6D3586B8" w:rsidR="00897485" w:rsidRPr="00D015BC" w:rsidRDefault="00262591" w:rsidP="00320621">
      <w:pPr>
        <w:numPr>
          <w:ilvl w:val="0"/>
          <w:numId w:val="2"/>
        </w:numPr>
        <w:shd w:val="clear" w:color="auto" w:fill="FFFFFF" w:themeFill="background1"/>
        <w:tabs>
          <w:tab w:val="right" w:pos="426"/>
        </w:tabs>
        <w:spacing w:before="120"/>
        <w:ind w:left="360"/>
        <w:jc w:val="both"/>
        <w:rPr>
          <w:b/>
          <w:noProof w:val="0"/>
          <w:lang w:val="ro-MD" w:eastAsia="ru-RU"/>
        </w:rPr>
      </w:pPr>
      <w:r w:rsidRPr="00D015BC">
        <w:rPr>
          <w:b/>
          <w:noProof w:val="0"/>
          <w:lang w:val="ro-MD" w:eastAsia="ru-RU"/>
        </w:rPr>
        <w:lastRenderedPageBreak/>
        <w:t>Tehnici și instrumente specifice de atribuire (dacă este cazul specificați dacă se va utiliza acordul-cadru, sistemul dinamic de achiziție sau licitația electronică):</w:t>
      </w:r>
      <w:r w:rsidR="00897485" w:rsidRPr="00D015BC">
        <w:rPr>
          <w:b/>
          <w:noProof w:val="0"/>
          <w:lang w:val="ro-MD" w:eastAsia="ru-RU"/>
        </w:rPr>
        <w:t xml:space="preserve"> </w:t>
      </w:r>
      <w:r w:rsidR="00122E14" w:rsidRPr="00D015BC">
        <w:rPr>
          <w:u w:val="single"/>
          <w:lang w:val="ro-MD"/>
        </w:rPr>
        <w:t>licitație electronică în 3 runde cu pasul minim 1%</w:t>
      </w:r>
    </w:p>
    <w:p w14:paraId="38A039BD" w14:textId="77777777" w:rsidR="00D23483" w:rsidRDefault="00262591" w:rsidP="00320621">
      <w:pPr>
        <w:numPr>
          <w:ilvl w:val="0"/>
          <w:numId w:val="2"/>
        </w:numPr>
        <w:shd w:val="clear" w:color="auto" w:fill="FFFFFF" w:themeFill="background1"/>
        <w:tabs>
          <w:tab w:val="right" w:pos="426"/>
        </w:tabs>
        <w:spacing w:before="120"/>
        <w:ind w:left="360"/>
        <w:rPr>
          <w:b/>
          <w:noProof w:val="0"/>
          <w:lang w:val="ro-MD" w:eastAsia="ru-RU"/>
        </w:rPr>
      </w:pPr>
      <w:r w:rsidRPr="00D015BC">
        <w:rPr>
          <w:b/>
          <w:noProof w:val="0"/>
          <w:lang w:val="ro-MD" w:eastAsia="ru-RU"/>
        </w:rPr>
        <w:t>Condiții speciale de care depinde îndeplinirea contractului (</w:t>
      </w:r>
      <w:r w:rsidRPr="00D015BC">
        <w:rPr>
          <w:noProof w:val="0"/>
          <w:lang w:val="ro-MD" w:eastAsia="ru-RU"/>
        </w:rPr>
        <w:t>indicați după caz</w:t>
      </w:r>
      <w:r w:rsidRPr="00D015BC">
        <w:rPr>
          <w:b/>
          <w:noProof w:val="0"/>
          <w:lang w:val="ro-MD" w:eastAsia="ru-RU"/>
        </w:rPr>
        <w:t xml:space="preserve">): </w:t>
      </w:r>
    </w:p>
    <w:p w14:paraId="7D32FD03" w14:textId="3969CF00" w:rsidR="00CC0C3C" w:rsidRPr="00967FAC" w:rsidRDefault="00CC0C3C" w:rsidP="00CC0C3C">
      <w:pPr>
        <w:shd w:val="clear" w:color="auto" w:fill="FFFFFF" w:themeFill="background1"/>
        <w:tabs>
          <w:tab w:val="right" w:pos="426"/>
        </w:tabs>
        <w:spacing w:before="120"/>
        <w:jc w:val="both"/>
        <w:rPr>
          <w:b/>
          <w:noProof w:val="0"/>
          <w:u w:val="single"/>
          <w:lang w:val="ro-MD" w:eastAsia="ru-RU"/>
        </w:rPr>
      </w:pPr>
      <w:r w:rsidRPr="00967FAC">
        <w:rPr>
          <w:b/>
          <w:noProof w:val="0"/>
          <w:u w:val="single"/>
          <w:lang w:val="ro-MD" w:eastAsia="ru-RU"/>
        </w:rPr>
        <w:t>1.</w:t>
      </w:r>
      <w:r w:rsidRPr="00967FAC">
        <w:rPr>
          <w:b/>
          <w:noProof w:val="0"/>
          <w:u w:val="single"/>
          <w:lang w:val="ro-MD" w:eastAsia="ru-RU"/>
        </w:rPr>
        <w:tab/>
        <w:t xml:space="preserve"> Cerințe obligatorii:</w:t>
      </w:r>
    </w:p>
    <w:p w14:paraId="282158B3" w14:textId="69AA780C"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1.1</w:t>
      </w:r>
      <w:r>
        <w:rPr>
          <w:noProof w:val="0"/>
          <w:lang w:val="ro-MD" w:eastAsia="ru-RU"/>
        </w:rPr>
        <w:t>.</w:t>
      </w:r>
      <w:r w:rsidR="00BF44F6">
        <w:rPr>
          <w:noProof w:val="0"/>
          <w:lang w:val="ro-MD" w:eastAsia="ru-RU"/>
        </w:rPr>
        <w:t xml:space="preserve"> </w:t>
      </w:r>
      <w:r w:rsidR="00BF44F6" w:rsidRPr="00BF44F6">
        <w:rPr>
          <w:noProof w:val="0"/>
          <w:lang w:val="ro-MD" w:eastAsia="ru-RU"/>
        </w:rPr>
        <w:t>Ofertantul va crea autorității contractante posibilitatea de a achiziționa carburant (fără plată în numerar), prin intermediul cardurilor valorice la stațiile de alimentare ale furnizorului</w:t>
      </w:r>
      <w:r w:rsidRPr="00CC0C3C">
        <w:rPr>
          <w:noProof w:val="0"/>
          <w:lang w:val="ro-MD" w:eastAsia="ru-RU"/>
        </w:rPr>
        <w:t>;</w:t>
      </w:r>
    </w:p>
    <w:p w14:paraId="22548134" w14:textId="1DDDD591"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1.2</w:t>
      </w:r>
      <w:r>
        <w:rPr>
          <w:noProof w:val="0"/>
          <w:lang w:val="ro-MD" w:eastAsia="ru-RU"/>
        </w:rPr>
        <w:t>.</w:t>
      </w:r>
      <w:r w:rsidR="00BF44F6">
        <w:rPr>
          <w:noProof w:val="0"/>
          <w:lang w:val="ro-MD" w:eastAsia="ru-RU"/>
        </w:rPr>
        <w:t xml:space="preserve"> </w:t>
      </w:r>
      <w:r w:rsidR="00BF44F6" w:rsidRPr="00BF44F6">
        <w:rPr>
          <w:noProof w:val="0"/>
          <w:lang w:val="ro-MD" w:eastAsia="ru-RU"/>
        </w:rPr>
        <w:t>Asigurarea cu carduri valorice, inclusiv și carduri valorice nenominalizate, care va permite alimentarea în recipiente specializate pentru alimentarea utilajului și mijloacelor de transport, care nu pot fi alimentate la stațiile de alimentare (500-600 buc.), confecționarea și schimbarea cardurilor la necesitate, va fi efectuată din contul ofertantului în baza unei solicitări transmise din partea autorității contractante</w:t>
      </w:r>
      <w:r w:rsidRPr="00CC0C3C">
        <w:rPr>
          <w:noProof w:val="0"/>
          <w:lang w:val="ro-MD" w:eastAsia="ru-RU"/>
        </w:rPr>
        <w:t>;</w:t>
      </w:r>
    </w:p>
    <w:p w14:paraId="1EED67E2" w14:textId="753A3C23"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1.3</w:t>
      </w:r>
      <w:r>
        <w:rPr>
          <w:noProof w:val="0"/>
          <w:lang w:val="ro-MD" w:eastAsia="ru-RU"/>
        </w:rPr>
        <w:t xml:space="preserve">. </w:t>
      </w:r>
      <w:r w:rsidRPr="00CC0C3C">
        <w:rPr>
          <w:noProof w:val="0"/>
          <w:lang w:val="ro-MD" w:eastAsia="ru-RU"/>
        </w:rPr>
        <w:tab/>
      </w:r>
      <w:r w:rsidR="009B6358" w:rsidRPr="009B6358">
        <w:rPr>
          <w:noProof w:val="0"/>
          <w:lang w:val="ro-MD" w:eastAsia="ru-RU"/>
        </w:rPr>
        <w:t>Furnizorul va oferi autorității contractante posibilitatea de a stabili limitele individuale valorice pentru fiecare card, inclusiv de a le modifica în sensul majorării sau micșorării acestora</w:t>
      </w:r>
      <w:r w:rsidRPr="00CC0C3C">
        <w:rPr>
          <w:noProof w:val="0"/>
          <w:lang w:val="ro-MD" w:eastAsia="ru-RU"/>
        </w:rPr>
        <w:t>;</w:t>
      </w:r>
    </w:p>
    <w:p w14:paraId="14B7013A" w14:textId="0C4321AB"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1.4</w:t>
      </w:r>
      <w:r>
        <w:rPr>
          <w:noProof w:val="0"/>
          <w:lang w:val="ro-MD" w:eastAsia="ru-RU"/>
        </w:rPr>
        <w:t>.</w:t>
      </w:r>
      <w:r w:rsidR="009B6358">
        <w:rPr>
          <w:noProof w:val="0"/>
          <w:lang w:val="ro-MD" w:eastAsia="ru-RU"/>
        </w:rPr>
        <w:t xml:space="preserve"> </w:t>
      </w:r>
      <w:r w:rsidR="009B6358" w:rsidRPr="009B6358">
        <w:rPr>
          <w:noProof w:val="0"/>
          <w:lang w:val="ro-MD" w:eastAsia="ru-RU"/>
        </w:rPr>
        <w:t>Furnizorul va acorda permanent autorității contractante posibilitatea accesării online a informațiilor privind situația detaliată a tuturor achizițiilor de carburant efectuate de pe fiecare card (numărul cardului, numărul de înmatricularea a mijlocului de transport, data, ora, cantitatea, suma și locul alimentării)</w:t>
      </w:r>
      <w:r w:rsidR="009B6358">
        <w:rPr>
          <w:noProof w:val="0"/>
          <w:lang w:val="ro-MD" w:eastAsia="ru-RU"/>
        </w:rPr>
        <w:t>;</w:t>
      </w:r>
    </w:p>
    <w:p w14:paraId="4BB6C36B" w14:textId="568B60A3"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1.5</w:t>
      </w:r>
      <w:r w:rsidRPr="00CC0C3C">
        <w:rPr>
          <w:noProof w:val="0"/>
          <w:lang w:val="ro-MD" w:eastAsia="ru-RU"/>
        </w:rPr>
        <w:tab/>
      </w:r>
      <w:r>
        <w:rPr>
          <w:noProof w:val="0"/>
          <w:lang w:val="ro-MD" w:eastAsia="ru-RU"/>
        </w:rPr>
        <w:t>.</w:t>
      </w:r>
      <w:r w:rsidR="009B6358">
        <w:rPr>
          <w:noProof w:val="0"/>
          <w:lang w:val="ro-MD" w:eastAsia="ru-RU"/>
        </w:rPr>
        <w:t xml:space="preserve"> </w:t>
      </w:r>
      <w:r w:rsidR="009B6358" w:rsidRPr="009B6358">
        <w:rPr>
          <w:noProof w:val="0"/>
          <w:lang w:val="ro-MD" w:eastAsia="ru-RU"/>
        </w:rPr>
        <w:t>Ofertantul va asigura monitorizarea și evidența cardurilor valorice în baza unui program online cu următorul conținut: numărul cardului, numărul de înmatriculare a mijlocului de transport, gestionarul, limita lunară stabilită de contractant, soldul rămas pe card și totalizarea informației</w:t>
      </w:r>
      <w:r w:rsidRPr="00CC0C3C">
        <w:rPr>
          <w:noProof w:val="0"/>
          <w:lang w:val="ro-MD" w:eastAsia="ru-RU"/>
        </w:rPr>
        <w:t>;</w:t>
      </w:r>
    </w:p>
    <w:p w14:paraId="3D73C64C" w14:textId="4EE7A901"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1.6</w:t>
      </w:r>
      <w:r>
        <w:rPr>
          <w:noProof w:val="0"/>
          <w:lang w:val="ro-MD" w:eastAsia="ru-RU"/>
        </w:rPr>
        <w:t xml:space="preserve">. </w:t>
      </w:r>
      <w:r w:rsidRPr="00CC0C3C">
        <w:rPr>
          <w:noProof w:val="0"/>
          <w:lang w:val="ro-MD" w:eastAsia="ru-RU"/>
        </w:rPr>
        <w:tab/>
        <w:t>Posibilitatea de a obține la orice stație de distribuție pe bază de card, informații privind valoarea rămasă pe fiecare card în parte;</w:t>
      </w:r>
    </w:p>
    <w:p w14:paraId="1D8B3711" w14:textId="6F87A3C9"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1.7</w:t>
      </w:r>
      <w:r>
        <w:rPr>
          <w:noProof w:val="0"/>
          <w:lang w:val="ro-MD" w:eastAsia="ru-RU"/>
        </w:rPr>
        <w:t xml:space="preserve">. </w:t>
      </w:r>
      <w:r w:rsidRPr="00CC0C3C">
        <w:rPr>
          <w:noProof w:val="0"/>
          <w:lang w:val="ro-MD" w:eastAsia="ru-RU"/>
        </w:rPr>
        <w:tab/>
        <w:t>Furnizorul va gestiona lista cardurilor pierdute sau furate și are obligația să blocheze/deblocheze utilizarea acestora în cel mult 24 ore de la solicitarea autorității contractante;</w:t>
      </w:r>
    </w:p>
    <w:p w14:paraId="00CC3868" w14:textId="32CDB36B"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1.8</w:t>
      </w:r>
      <w:r w:rsidRPr="00CC0C3C">
        <w:rPr>
          <w:noProof w:val="0"/>
          <w:lang w:val="ro-MD" w:eastAsia="ru-RU"/>
        </w:rPr>
        <w:tab/>
      </w:r>
      <w:r>
        <w:rPr>
          <w:noProof w:val="0"/>
          <w:lang w:val="ro-MD" w:eastAsia="ru-RU"/>
        </w:rPr>
        <w:t xml:space="preserve">. </w:t>
      </w:r>
      <w:r w:rsidRPr="00CC0C3C">
        <w:rPr>
          <w:noProof w:val="0"/>
          <w:lang w:val="ro-MD" w:eastAsia="ru-RU"/>
        </w:rPr>
        <w:t>Furnizorul are obligația de a garanta că produsele furnizate respectă standardele minime de poluare aprobate conform legislației naționale.</w:t>
      </w:r>
    </w:p>
    <w:p w14:paraId="56D47C46" w14:textId="1868D45C" w:rsidR="00CC0C3C" w:rsidRPr="00CC0C3C" w:rsidRDefault="00CC0C3C" w:rsidP="00CC0C3C">
      <w:pPr>
        <w:shd w:val="clear" w:color="auto" w:fill="FFFFFF" w:themeFill="background1"/>
        <w:tabs>
          <w:tab w:val="right" w:pos="426"/>
        </w:tabs>
        <w:spacing w:before="120"/>
        <w:jc w:val="both"/>
        <w:rPr>
          <w:b/>
          <w:noProof w:val="0"/>
          <w:lang w:val="ro-MD" w:eastAsia="ru-RU"/>
        </w:rPr>
      </w:pPr>
      <w:r w:rsidRPr="00CC0C3C">
        <w:rPr>
          <w:b/>
          <w:noProof w:val="0"/>
          <w:lang w:val="ro-MD" w:eastAsia="ru-RU"/>
        </w:rPr>
        <w:t>2.</w:t>
      </w:r>
      <w:r w:rsidRPr="00CC0C3C">
        <w:rPr>
          <w:b/>
          <w:noProof w:val="0"/>
          <w:lang w:val="ro-MD" w:eastAsia="ru-RU"/>
        </w:rPr>
        <w:tab/>
        <w:t xml:space="preserve"> Cantitatea motorinei Euro-5 în vrac va fi livrată cu transportul vânzătorului, conform anexei nr. 2 în decurs de 15 zile de la comandă, în baza unei solicitări transmise din partea autorității contractante.</w:t>
      </w:r>
    </w:p>
    <w:p w14:paraId="7DE7F12D" w14:textId="08A781A7" w:rsidR="00CC0C3C" w:rsidRPr="00CC0C3C" w:rsidRDefault="00CC0C3C" w:rsidP="00CC0C3C">
      <w:pPr>
        <w:shd w:val="clear" w:color="auto" w:fill="FFFFFF" w:themeFill="background1"/>
        <w:tabs>
          <w:tab w:val="right" w:pos="426"/>
        </w:tabs>
        <w:spacing w:before="120"/>
        <w:jc w:val="both"/>
        <w:rPr>
          <w:b/>
          <w:noProof w:val="0"/>
          <w:lang w:val="ro-MD" w:eastAsia="ru-RU"/>
        </w:rPr>
      </w:pPr>
      <w:r w:rsidRPr="00CC0C3C">
        <w:rPr>
          <w:b/>
          <w:noProof w:val="0"/>
          <w:lang w:val="ro-MD" w:eastAsia="ru-RU"/>
        </w:rPr>
        <w:t xml:space="preserve">3. </w:t>
      </w:r>
      <w:r w:rsidRPr="00CC0C3C">
        <w:rPr>
          <w:b/>
          <w:noProof w:val="0"/>
          <w:lang w:val="ro-MD" w:eastAsia="ru-RU"/>
        </w:rPr>
        <w:tab/>
        <w:t>Prețul unui litru de carburant ofertat va fi cel afișat la stațiile de alimentare ale ofertantului cu aplicarea discount-ului ofertat.</w:t>
      </w:r>
    </w:p>
    <w:p w14:paraId="485CDD05" w14:textId="1D2587F0" w:rsidR="00CC0C3C" w:rsidRPr="00CC0C3C" w:rsidRDefault="00CC0C3C" w:rsidP="00CC0C3C">
      <w:pPr>
        <w:shd w:val="clear" w:color="auto" w:fill="FFFFFF" w:themeFill="background1"/>
        <w:tabs>
          <w:tab w:val="right" w:pos="426"/>
        </w:tabs>
        <w:spacing w:before="120"/>
        <w:jc w:val="both"/>
        <w:rPr>
          <w:b/>
          <w:noProof w:val="0"/>
          <w:lang w:val="ro-MD" w:eastAsia="ru-RU"/>
        </w:rPr>
      </w:pPr>
      <w:r w:rsidRPr="00CC0C3C">
        <w:rPr>
          <w:b/>
          <w:noProof w:val="0"/>
          <w:lang w:val="ro-MD" w:eastAsia="ru-RU"/>
        </w:rPr>
        <w:t>4.</w:t>
      </w:r>
      <w:r w:rsidRPr="00CC0C3C">
        <w:rPr>
          <w:b/>
          <w:noProof w:val="0"/>
          <w:lang w:val="ro-MD" w:eastAsia="ru-RU"/>
        </w:rPr>
        <w:tab/>
        <w:t xml:space="preserve"> D% – reprezintă discount-ul aplicat, care va fi indicat în factura fiscală.</w:t>
      </w:r>
    </w:p>
    <w:p w14:paraId="2D97D9BE" w14:textId="78117B80"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4.1</w:t>
      </w:r>
      <w:r>
        <w:rPr>
          <w:noProof w:val="0"/>
          <w:lang w:val="ro-MD" w:eastAsia="ru-RU"/>
        </w:rPr>
        <w:t xml:space="preserve">. </w:t>
      </w:r>
      <w:r w:rsidRPr="00CC0C3C">
        <w:rPr>
          <w:noProof w:val="0"/>
          <w:lang w:val="ro-MD" w:eastAsia="ru-RU"/>
        </w:rPr>
        <w:tab/>
        <w:t>Discount-ul va fi specificat expres în ofertă şi ulterior în contract, rămânând neschimbat pe întreaga perioadă de valabilitate al acestuia.</w:t>
      </w:r>
    </w:p>
    <w:p w14:paraId="650851CA" w14:textId="51BBDF0D" w:rsidR="00CC0C3C" w:rsidRPr="00967FAC" w:rsidRDefault="00CC0C3C" w:rsidP="00CC0C3C">
      <w:pPr>
        <w:shd w:val="clear" w:color="auto" w:fill="FFFFFF" w:themeFill="background1"/>
        <w:tabs>
          <w:tab w:val="right" w:pos="426"/>
        </w:tabs>
        <w:spacing w:before="120"/>
        <w:jc w:val="both"/>
        <w:rPr>
          <w:b/>
          <w:noProof w:val="0"/>
          <w:u w:val="single"/>
          <w:lang w:val="ro-MD" w:eastAsia="ru-RU"/>
        </w:rPr>
      </w:pPr>
      <w:r w:rsidRPr="00967FAC">
        <w:rPr>
          <w:b/>
          <w:noProof w:val="0"/>
          <w:u w:val="single"/>
          <w:lang w:val="ro-MD" w:eastAsia="ru-RU"/>
        </w:rPr>
        <w:t>5.</w:t>
      </w:r>
      <w:r w:rsidRPr="00967FAC">
        <w:rPr>
          <w:b/>
          <w:noProof w:val="0"/>
          <w:u w:val="single"/>
          <w:lang w:val="ro-MD" w:eastAsia="ru-RU"/>
        </w:rPr>
        <w:tab/>
        <w:t xml:space="preserve"> Furnizorul va asigura:</w:t>
      </w:r>
    </w:p>
    <w:p w14:paraId="0B36A0C1" w14:textId="77777777"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 personalizarea cardurilor;</w:t>
      </w:r>
    </w:p>
    <w:p w14:paraId="49C1D4F1" w14:textId="77777777"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 configurarea cardului pe tipul carburantului;</w:t>
      </w:r>
    </w:p>
    <w:p w14:paraId="2C1310AC" w14:textId="77777777"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 asistența permanentă 24 h, 7 zile din săptămână, pentru ca, în cazul apariției anumitor deficiențe în funcționarea cardurilor pentru carburant, Furnizorul să fie în măsura să soluționeze problemele apărute în cel mai scurt timp posibil.</w:t>
      </w:r>
    </w:p>
    <w:p w14:paraId="4E0E3B56" w14:textId="2F68D1D0" w:rsidR="00CC0C3C" w:rsidRPr="00967FAC" w:rsidRDefault="00CC0C3C" w:rsidP="00CC0C3C">
      <w:pPr>
        <w:shd w:val="clear" w:color="auto" w:fill="FFFFFF" w:themeFill="background1"/>
        <w:tabs>
          <w:tab w:val="right" w:pos="426"/>
        </w:tabs>
        <w:spacing w:before="120"/>
        <w:jc w:val="both"/>
        <w:rPr>
          <w:b/>
          <w:noProof w:val="0"/>
          <w:u w:val="single"/>
          <w:lang w:val="ro-MD" w:eastAsia="ru-RU"/>
        </w:rPr>
      </w:pPr>
      <w:r w:rsidRPr="00967FAC">
        <w:rPr>
          <w:b/>
          <w:noProof w:val="0"/>
          <w:u w:val="single"/>
          <w:lang w:val="ro-MD" w:eastAsia="ru-RU"/>
        </w:rPr>
        <w:t>6.</w:t>
      </w:r>
      <w:r w:rsidRPr="00967FAC">
        <w:rPr>
          <w:b/>
          <w:noProof w:val="0"/>
          <w:u w:val="single"/>
          <w:lang w:val="ro-MD" w:eastAsia="ru-RU"/>
        </w:rPr>
        <w:tab/>
        <w:t xml:space="preserve"> Alte prevederi:</w:t>
      </w:r>
    </w:p>
    <w:p w14:paraId="13073E38" w14:textId="090D3DA9"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6.1</w:t>
      </w:r>
      <w:r w:rsidRPr="00CC0C3C">
        <w:rPr>
          <w:noProof w:val="0"/>
          <w:lang w:val="ro-MD" w:eastAsia="ru-RU"/>
        </w:rPr>
        <w:tab/>
      </w:r>
      <w:r>
        <w:rPr>
          <w:noProof w:val="0"/>
          <w:lang w:val="ro-MD" w:eastAsia="ru-RU"/>
        </w:rPr>
        <w:t xml:space="preserve">. </w:t>
      </w:r>
      <w:r w:rsidRPr="00CC0C3C">
        <w:rPr>
          <w:noProof w:val="0"/>
          <w:lang w:val="ro-MD" w:eastAsia="ru-RU"/>
        </w:rPr>
        <w:t>Furnizorul va pune la dispoziția autorității contractante instrucțiuni de folosire a cardului;</w:t>
      </w:r>
    </w:p>
    <w:p w14:paraId="17EA9402" w14:textId="0AAA91EF"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lastRenderedPageBreak/>
        <w:t>6.2</w:t>
      </w:r>
      <w:r w:rsidRPr="00CC0C3C">
        <w:rPr>
          <w:noProof w:val="0"/>
          <w:lang w:val="ro-MD" w:eastAsia="ru-RU"/>
        </w:rPr>
        <w:tab/>
      </w:r>
      <w:r>
        <w:rPr>
          <w:noProof w:val="0"/>
          <w:lang w:val="ro-MD" w:eastAsia="ru-RU"/>
        </w:rPr>
        <w:t>.</w:t>
      </w:r>
      <w:r w:rsidR="009B6358">
        <w:rPr>
          <w:noProof w:val="0"/>
          <w:lang w:val="ro-MD" w:eastAsia="ru-RU"/>
        </w:rPr>
        <w:t xml:space="preserve"> </w:t>
      </w:r>
      <w:r w:rsidR="009B6358" w:rsidRPr="009B6358">
        <w:rPr>
          <w:noProof w:val="0"/>
          <w:lang w:val="ro-MD" w:eastAsia="ru-RU"/>
        </w:rPr>
        <w:t>Furnizorul va factura contravaloarea produselor la sfârșitul fiecărei luni, pentru consumul efectuat, conform unei centralizări cu cantitatea alimentată pe fiecare card în parte. Factura aferentă consumului înregistrat pe fiecare card în parte va fi însoțită de un raport de consum care va conține informații detaliate cu privire la tranzacțiile efectuate pe fiecare card și mașină, locație, dată, ora alimentării, tipul carburantului după caz, totalul cardului și totalul general de carburant după fiecare tranzacție</w:t>
      </w:r>
      <w:r w:rsidRPr="00CC0C3C">
        <w:rPr>
          <w:noProof w:val="0"/>
          <w:lang w:val="ro-MD" w:eastAsia="ru-RU"/>
        </w:rPr>
        <w:t>;</w:t>
      </w:r>
    </w:p>
    <w:p w14:paraId="1D3CC3E8" w14:textId="77F2D1F1"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6.3</w:t>
      </w:r>
      <w:r w:rsidRPr="00CC0C3C">
        <w:rPr>
          <w:noProof w:val="0"/>
          <w:lang w:val="ro-MD" w:eastAsia="ru-RU"/>
        </w:rPr>
        <w:tab/>
      </w:r>
      <w:r>
        <w:rPr>
          <w:noProof w:val="0"/>
          <w:lang w:val="ro-MD" w:eastAsia="ru-RU"/>
        </w:rPr>
        <w:t xml:space="preserve">. </w:t>
      </w:r>
      <w:r w:rsidRPr="00CC0C3C">
        <w:rPr>
          <w:noProof w:val="0"/>
          <w:lang w:val="ro-MD" w:eastAsia="ru-RU"/>
        </w:rPr>
        <w:t>Autoritatea contractantă își rezervă dreptul de a mări sau micșora numărul de carduri;</w:t>
      </w:r>
    </w:p>
    <w:p w14:paraId="3F345115" w14:textId="23C18836"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6.4</w:t>
      </w:r>
      <w:r w:rsidRPr="00CC0C3C">
        <w:rPr>
          <w:noProof w:val="0"/>
          <w:lang w:val="ro-MD" w:eastAsia="ru-RU"/>
        </w:rPr>
        <w:tab/>
      </w:r>
      <w:r>
        <w:rPr>
          <w:noProof w:val="0"/>
          <w:lang w:val="ro-MD" w:eastAsia="ru-RU"/>
        </w:rPr>
        <w:t xml:space="preserve">. </w:t>
      </w:r>
      <w:r w:rsidRPr="00CC0C3C">
        <w:rPr>
          <w:noProof w:val="0"/>
          <w:lang w:val="ro-MD" w:eastAsia="ru-RU"/>
        </w:rPr>
        <w:t>Autoritatea contractantă își rezervă dreptul de a suplimenta sau diminua cantitatea de carburanți în baza prevederilor normative;</w:t>
      </w:r>
    </w:p>
    <w:p w14:paraId="55175623" w14:textId="780CE3FE"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6.5</w:t>
      </w:r>
      <w:r>
        <w:rPr>
          <w:noProof w:val="0"/>
          <w:lang w:val="ro-MD" w:eastAsia="ru-RU"/>
        </w:rPr>
        <w:t xml:space="preserve">. </w:t>
      </w:r>
      <w:r w:rsidRPr="00CC0C3C">
        <w:rPr>
          <w:noProof w:val="0"/>
          <w:lang w:val="ro-MD" w:eastAsia="ru-RU"/>
        </w:rPr>
        <w:tab/>
        <w:t>Termenul solicitat pentru livrarea cardurilor la sediul autorității contractante este de 5 zile lucrătoare de la data intrării în vigoarea contractului şi respectiv de la data transmiterii cererii de emitere de carduri suplimentare;</w:t>
      </w:r>
    </w:p>
    <w:p w14:paraId="7B506FCD" w14:textId="1F7F6ABC" w:rsidR="00CC0C3C"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6.6</w:t>
      </w:r>
      <w:r w:rsidR="00967FAC">
        <w:rPr>
          <w:noProof w:val="0"/>
          <w:lang w:val="ro-MD" w:eastAsia="ru-RU"/>
        </w:rPr>
        <w:t xml:space="preserve">. </w:t>
      </w:r>
      <w:r w:rsidRPr="00CC0C3C">
        <w:rPr>
          <w:noProof w:val="0"/>
          <w:lang w:val="ro-MD" w:eastAsia="ru-RU"/>
        </w:rPr>
        <w:tab/>
        <w:t>Ofertantul va completa tabelul din anexa nr.</w:t>
      </w:r>
      <w:r w:rsidR="00967FAC">
        <w:rPr>
          <w:noProof w:val="0"/>
          <w:lang w:val="ro-MD" w:eastAsia="ru-RU"/>
        </w:rPr>
        <w:t xml:space="preserve"> </w:t>
      </w:r>
      <w:r w:rsidR="002A4D2F">
        <w:rPr>
          <w:noProof w:val="0"/>
          <w:lang w:val="ro-MD" w:eastAsia="ru-RU"/>
        </w:rPr>
        <w:t>1</w:t>
      </w:r>
      <w:r w:rsidRPr="00CC0C3C">
        <w:rPr>
          <w:noProof w:val="0"/>
          <w:lang w:val="ro-MD" w:eastAsia="ru-RU"/>
        </w:rPr>
        <w:t xml:space="preserve"> cu privire la distanța de la stația de alimentare până la subdiviziunea contractantului;</w:t>
      </w:r>
    </w:p>
    <w:p w14:paraId="46DD7BA3" w14:textId="3BEF259D" w:rsidR="005F7793" w:rsidRPr="00CC0C3C" w:rsidRDefault="00CC0C3C" w:rsidP="00CC0C3C">
      <w:pPr>
        <w:shd w:val="clear" w:color="auto" w:fill="FFFFFF" w:themeFill="background1"/>
        <w:tabs>
          <w:tab w:val="right" w:pos="426"/>
        </w:tabs>
        <w:spacing w:before="120"/>
        <w:jc w:val="both"/>
        <w:rPr>
          <w:noProof w:val="0"/>
          <w:lang w:val="ro-MD" w:eastAsia="ru-RU"/>
        </w:rPr>
      </w:pPr>
      <w:r w:rsidRPr="00CC0C3C">
        <w:rPr>
          <w:noProof w:val="0"/>
          <w:lang w:val="ro-MD" w:eastAsia="ru-RU"/>
        </w:rPr>
        <w:t>6.7</w:t>
      </w:r>
      <w:r w:rsidRPr="00CC0C3C">
        <w:rPr>
          <w:noProof w:val="0"/>
          <w:lang w:val="ro-MD" w:eastAsia="ru-RU"/>
        </w:rPr>
        <w:tab/>
      </w:r>
      <w:r w:rsidR="00967FAC">
        <w:rPr>
          <w:noProof w:val="0"/>
          <w:lang w:val="ro-MD" w:eastAsia="ru-RU"/>
        </w:rPr>
        <w:t xml:space="preserve">. </w:t>
      </w:r>
      <w:r w:rsidR="000D079D" w:rsidRPr="0056042C">
        <w:rPr>
          <w:sz w:val="26"/>
          <w:szCs w:val="26"/>
          <w:lang w:val="ro-MD"/>
        </w:rPr>
        <w:t>Ponderea de acoperire a teritoriului cu stații PECO să fie minim 50%-70% din locațiile stipulate în anexa</w:t>
      </w:r>
      <w:r w:rsidR="000D079D">
        <w:rPr>
          <w:sz w:val="26"/>
          <w:szCs w:val="26"/>
          <w:lang w:val="ro-MD"/>
        </w:rPr>
        <w:t xml:space="preserve"> nr.3</w:t>
      </w:r>
      <w:r w:rsidRPr="00CC0C3C">
        <w:rPr>
          <w:noProof w:val="0"/>
          <w:lang w:val="ro-MD" w:eastAsia="ru-RU"/>
        </w:rPr>
        <w:t>.</w:t>
      </w:r>
      <w:r w:rsidR="00897485" w:rsidRPr="00CC0C3C">
        <w:rPr>
          <w:noProof w:val="0"/>
          <w:lang w:val="ro-MD" w:eastAsia="ru-RU"/>
        </w:rPr>
        <w:t xml:space="preserve"> </w:t>
      </w:r>
      <w:bookmarkStart w:id="2" w:name="_Hlk71621175"/>
    </w:p>
    <w:p w14:paraId="39DCF2AF" w14:textId="77777777" w:rsidR="005F7793" w:rsidRPr="00D015BC" w:rsidRDefault="00262591" w:rsidP="00320621">
      <w:pPr>
        <w:numPr>
          <w:ilvl w:val="0"/>
          <w:numId w:val="2"/>
        </w:numPr>
        <w:shd w:val="clear" w:color="auto" w:fill="FFFFFF" w:themeFill="background1"/>
        <w:tabs>
          <w:tab w:val="right" w:pos="426"/>
        </w:tabs>
        <w:spacing w:before="120"/>
        <w:ind w:left="426" w:hanging="426"/>
        <w:jc w:val="both"/>
        <w:rPr>
          <w:b/>
          <w:noProof w:val="0"/>
          <w:lang w:val="ro-MD" w:eastAsia="ru-RU"/>
        </w:rPr>
      </w:pPr>
      <w:r w:rsidRPr="00D015BC">
        <w:rPr>
          <w:b/>
          <w:noProof w:val="0"/>
          <w:lang w:val="ro-MD" w:eastAsia="ru-RU"/>
        </w:rPr>
        <w:t>Ofertele se prezintă în valuta</w:t>
      </w:r>
      <w:r w:rsidR="00897485" w:rsidRPr="00D015BC">
        <w:rPr>
          <w:b/>
          <w:noProof w:val="0"/>
          <w:lang w:val="ro-MD" w:eastAsia="ru-RU"/>
        </w:rPr>
        <w:t xml:space="preserve">: </w:t>
      </w:r>
      <w:r w:rsidR="00897485" w:rsidRPr="00D015BC">
        <w:rPr>
          <w:noProof w:val="0"/>
          <w:u w:val="single"/>
          <w:lang w:val="ro-MD" w:eastAsia="ru-RU"/>
        </w:rPr>
        <w:t>Lei MD</w:t>
      </w:r>
      <w:bookmarkEnd w:id="2"/>
    </w:p>
    <w:p w14:paraId="6C56EE93" w14:textId="7C8072DC" w:rsidR="00262591" w:rsidRPr="00D015BC" w:rsidRDefault="005F7793" w:rsidP="00320621">
      <w:pPr>
        <w:numPr>
          <w:ilvl w:val="0"/>
          <w:numId w:val="2"/>
        </w:numPr>
        <w:shd w:val="clear" w:color="auto" w:fill="FFFFFF" w:themeFill="background1"/>
        <w:tabs>
          <w:tab w:val="right" w:pos="426"/>
        </w:tabs>
        <w:spacing w:before="120"/>
        <w:ind w:left="426" w:hanging="426"/>
        <w:jc w:val="both"/>
        <w:rPr>
          <w:b/>
          <w:noProof w:val="0"/>
          <w:lang w:val="ro-MD" w:eastAsia="ru-RU"/>
        </w:rPr>
      </w:pPr>
      <w:r w:rsidRPr="00D015BC">
        <w:rPr>
          <w:b/>
          <w:noProof w:val="0"/>
          <w:lang w:val="ro-MD" w:eastAsia="ru-RU"/>
        </w:rPr>
        <w:t>C</w:t>
      </w:r>
      <w:r w:rsidR="00262591" w:rsidRPr="00D015BC">
        <w:rPr>
          <w:b/>
          <w:noProof w:val="0"/>
          <w:lang w:val="ro-MD" w:eastAsia="ru-RU"/>
        </w:rPr>
        <w:t xml:space="preserve">riteriul de evaluare aplicat pentru atribuirea contractului: </w:t>
      </w:r>
      <w:r w:rsidR="00897485" w:rsidRPr="00D015BC">
        <w:rPr>
          <w:u w:val="single"/>
          <w:lang w:val="ro-MD"/>
        </w:rPr>
        <w:t xml:space="preserve">cel mai </w:t>
      </w:r>
      <w:r w:rsidR="00967FAC">
        <w:rPr>
          <w:u w:val="single"/>
          <w:lang w:val="ro-MD"/>
        </w:rPr>
        <w:t>bun raport calitate - preț</w:t>
      </w:r>
    </w:p>
    <w:p w14:paraId="5E0B76C9" w14:textId="77777777" w:rsidR="00262591" w:rsidRPr="00D015BC" w:rsidRDefault="00262591" w:rsidP="00320621">
      <w:pPr>
        <w:numPr>
          <w:ilvl w:val="0"/>
          <w:numId w:val="2"/>
        </w:numPr>
        <w:tabs>
          <w:tab w:val="right" w:pos="426"/>
        </w:tabs>
        <w:spacing w:before="120"/>
        <w:ind w:left="426" w:hanging="426"/>
        <w:jc w:val="both"/>
        <w:rPr>
          <w:b/>
          <w:noProof w:val="0"/>
          <w:lang w:val="ro-MD" w:eastAsia="ru-RU"/>
        </w:rPr>
      </w:pPr>
      <w:r w:rsidRPr="00D015BC">
        <w:rPr>
          <w:b/>
          <w:noProof w:val="0"/>
          <w:lang w:val="ro-MD" w:eastAsia="ru-RU"/>
        </w:rPr>
        <w:t>Factorii de evaluare a ofertei celei mai avantajoase din punct de vedere economic, precum și ponderile lor:</w:t>
      </w:r>
    </w:p>
    <w:tbl>
      <w:tblPr>
        <w:tblStyle w:val="Grigliatabella2"/>
        <w:tblW w:w="10206" w:type="dxa"/>
        <w:jc w:val="center"/>
        <w:tblLook w:val="04A0" w:firstRow="1" w:lastRow="0" w:firstColumn="1" w:lastColumn="0" w:noHBand="0" w:noVBand="1"/>
      </w:tblPr>
      <w:tblGrid>
        <w:gridCol w:w="574"/>
        <w:gridCol w:w="8283"/>
        <w:gridCol w:w="1349"/>
      </w:tblGrid>
      <w:tr w:rsidR="00262591" w:rsidRPr="00D015BC" w14:paraId="34F86868" w14:textId="77777777" w:rsidTr="000D7E29">
        <w:trPr>
          <w:jc w:val="center"/>
        </w:trPr>
        <w:tc>
          <w:tcPr>
            <w:tcW w:w="574" w:type="dxa"/>
            <w:shd w:val="clear" w:color="auto" w:fill="auto"/>
          </w:tcPr>
          <w:p w14:paraId="78D8E0BF" w14:textId="77777777" w:rsidR="00262591" w:rsidRPr="00D015BC" w:rsidRDefault="00262591" w:rsidP="00897485">
            <w:pPr>
              <w:shd w:val="clear" w:color="auto" w:fill="FFFFFF" w:themeFill="background1"/>
              <w:tabs>
                <w:tab w:val="left" w:pos="612"/>
              </w:tabs>
              <w:rPr>
                <w:b/>
                <w:iCs/>
                <w:noProof w:val="0"/>
                <w:sz w:val="20"/>
                <w:szCs w:val="20"/>
                <w:lang w:val="ro-MD" w:eastAsia="ru-RU"/>
              </w:rPr>
            </w:pPr>
            <w:r w:rsidRPr="00D015BC">
              <w:rPr>
                <w:b/>
                <w:iCs/>
                <w:noProof w:val="0"/>
                <w:sz w:val="20"/>
                <w:szCs w:val="20"/>
                <w:lang w:val="ro-MD" w:eastAsia="ru-RU"/>
              </w:rPr>
              <w:t>Nr. d/o</w:t>
            </w:r>
          </w:p>
        </w:tc>
        <w:tc>
          <w:tcPr>
            <w:tcW w:w="8283" w:type="dxa"/>
            <w:shd w:val="clear" w:color="auto" w:fill="auto"/>
            <w:vAlign w:val="center"/>
          </w:tcPr>
          <w:p w14:paraId="3332F686" w14:textId="77777777" w:rsidR="00262591" w:rsidRPr="00D015BC" w:rsidRDefault="00262591" w:rsidP="003C7AA5">
            <w:pPr>
              <w:shd w:val="clear" w:color="auto" w:fill="FFFFFF" w:themeFill="background1"/>
              <w:tabs>
                <w:tab w:val="left" w:pos="612"/>
              </w:tabs>
              <w:jc w:val="center"/>
              <w:rPr>
                <w:b/>
                <w:iCs/>
                <w:noProof w:val="0"/>
                <w:sz w:val="20"/>
                <w:szCs w:val="20"/>
                <w:lang w:val="ro-MD" w:eastAsia="ru-RU"/>
              </w:rPr>
            </w:pPr>
            <w:r w:rsidRPr="00D015BC">
              <w:rPr>
                <w:b/>
                <w:iCs/>
                <w:noProof w:val="0"/>
                <w:sz w:val="20"/>
                <w:szCs w:val="20"/>
                <w:lang w:val="ro-MD" w:eastAsia="ru-RU"/>
              </w:rPr>
              <w:t>Denumirea factorului de evaluare</w:t>
            </w:r>
          </w:p>
        </w:tc>
        <w:tc>
          <w:tcPr>
            <w:tcW w:w="1349" w:type="dxa"/>
            <w:shd w:val="clear" w:color="auto" w:fill="auto"/>
            <w:vAlign w:val="center"/>
          </w:tcPr>
          <w:p w14:paraId="45284553" w14:textId="77777777" w:rsidR="00262591" w:rsidRPr="00D015BC" w:rsidRDefault="00262591" w:rsidP="003C7AA5">
            <w:pPr>
              <w:shd w:val="clear" w:color="auto" w:fill="FFFFFF" w:themeFill="background1"/>
              <w:tabs>
                <w:tab w:val="left" w:pos="612"/>
              </w:tabs>
              <w:jc w:val="center"/>
              <w:rPr>
                <w:b/>
                <w:iCs/>
                <w:noProof w:val="0"/>
                <w:sz w:val="20"/>
                <w:szCs w:val="20"/>
                <w:lang w:val="ro-MD" w:eastAsia="ru-RU"/>
              </w:rPr>
            </w:pPr>
            <w:r w:rsidRPr="00D015BC">
              <w:rPr>
                <w:b/>
                <w:iCs/>
                <w:noProof w:val="0"/>
                <w:sz w:val="20"/>
                <w:szCs w:val="20"/>
                <w:lang w:val="ro-MD" w:eastAsia="ru-RU"/>
              </w:rPr>
              <w:t>Ponderea%</w:t>
            </w:r>
          </w:p>
        </w:tc>
      </w:tr>
      <w:tr w:rsidR="00262591" w:rsidRPr="00D015BC" w14:paraId="1CE9611E" w14:textId="77777777" w:rsidTr="000D7E29">
        <w:trPr>
          <w:trHeight w:val="54"/>
          <w:jc w:val="center"/>
        </w:trPr>
        <w:tc>
          <w:tcPr>
            <w:tcW w:w="574" w:type="dxa"/>
            <w:shd w:val="clear" w:color="auto" w:fill="auto"/>
            <w:vAlign w:val="center"/>
          </w:tcPr>
          <w:p w14:paraId="38CA1CCC" w14:textId="37D32378" w:rsidR="00262591" w:rsidRPr="00D015BC" w:rsidRDefault="00967FAC" w:rsidP="00536E06">
            <w:pPr>
              <w:shd w:val="clear" w:color="auto" w:fill="FFFFFF" w:themeFill="background1"/>
              <w:tabs>
                <w:tab w:val="left" w:pos="612"/>
              </w:tabs>
              <w:jc w:val="center"/>
              <w:rPr>
                <w:iCs/>
                <w:noProof w:val="0"/>
                <w:lang w:val="ro-MD" w:eastAsia="ru-RU"/>
              </w:rPr>
            </w:pPr>
            <w:r>
              <w:rPr>
                <w:iCs/>
                <w:noProof w:val="0"/>
                <w:lang w:val="ro-MD" w:eastAsia="ru-RU"/>
              </w:rPr>
              <w:t>1.</w:t>
            </w:r>
          </w:p>
        </w:tc>
        <w:tc>
          <w:tcPr>
            <w:tcW w:w="8283" w:type="dxa"/>
            <w:shd w:val="clear" w:color="auto" w:fill="auto"/>
          </w:tcPr>
          <w:p w14:paraId="70F10228" w14:textId="77777777" w:rsidR="00262591" w:rsidRPr="00967FAC" w:rsidRDefault="00967FAC" w:rsidP="00897485">
            <w:pPr>
              <w:shd w:val="clear" w:color="auto" w:fill="FFFFFF" w:themeFill="background1"/>
              <w:tabs>
                <w:tab w:val="left" w:pos="612"/>
              </w:tabs>
              <w:rPr>
                <w:b/>
                <w:iCs/>
                <w:noProof w:val="0"/>
                <w:lang w:val="ro-MD" w:eastAsia="ru-RU"/>
              </w:rPr>
            </w:pPr>
            <w:r w:rsidRPr="00967FAC">
              <w:rPr>
                <w:b/>
                <w:iCs/>
                <w:noProof w:val="0"/>
                <w:lang w:val="ro-MD" w:eastAsia="ru-RU"/>
              </w:rPr>
              <w:t>Prețul</w:t>
            </w:r>
          </w:p>
          <w:p w14:paraId="3CBF8EBC" w14:textId="245FB694" w:rsidR="00967FAC" w:rsidRPr="00646D05" w:rsidRDefault="00967FAC" w:rsidP="00646D05">
            <w:pPr>
              <w:shd w:val="clear" w:color="auto" w:fill="FFFFFF" w:themeFill="background1"/>
              <w:tabs>
                <w:tab w:val="left" w:pos="612"/>
              </w:tabs>
              <w:jc w:val="both"/>
              <w:rPr>
                <w:i/>
                <w:iCs/>
                <w:noProof w:val="0"/>
                <w:lang w:val="ro-MD" w:eastAsia="ru-RU"/>
              </w:rPr>
            </w:pPr>
            <w:r w:rsidRPr="00646D05">
              <w:rPr>
                <w:i/>
                <w:iCs/>
                <w:noProof w:val="0"/>
                <w:lang w:val="ro-MD" w:eastAsia="ru-RU"/>
              </w:rPr>
              <w:t xml:space="preserve">Prețul unitar ofertat constituie prețul mediu calculat de către ofertant </w:t>
            </w:r>
            <w:r w:rsidR="00646D05" w:rsidRPr="00646D05">
              <w:rPr>
                <w:i/>
                <w:iCs/>
                <w:noProof w:val="0"/>
                <w:lang w:val="ro-MD" w:eastAsia="ru-RU"/>
              </w:rPr>
              <w:t>utilizând</w:t>
            </w:r>
            <w:r w:rsidR="00646D05">
              <w:rPr>
                <w:i/>
                <w:iCs/>
                <w:noProof w:val="0"/>
                <w:lang w:val="ro-MD" w:eastAsia="ru-RU"/>
              </w:rPr>
              <w:t xml:space="preserve"> prețurile afișate la panourile informative în toate stațiile din localitate / regiune indicate în documentația de atribuire, în decurs de 15 zile până la data publicării</w:t>
            </w:r>
            <w:r w:rsidR="007825D4">
              <w:rPr>
                <w:i/>
                <w:iCs/>
                <w:noProof w:val="0"/>
                <w:lang w:val="ro-MD" w:eastAsia="ru-RU"/>
              </w:rPr>
              <w:t xml:space="preserve"> anunțului de participare în Buletinul achizițiilor publice, la care se aplică un discount. </w:t>
            </w:r>
            <w:r w:rsidR="007825D4" w:rsidRPr="007825D4">
              <w:rPr>
                <w:b/>
                <w:i/>
                <w:iCs/>
                <w:noProof w:val="0"/>
                <w:lang w:val="ro-MD" w:eastAsia="ru-RU"/>
              </w:rPr>
              <w:t>Prețul unitar va fi calculat conform pct. 46 lit. a) din Secțiunea a 3-a</w:t>
            </w:r>
            <w:r w:rsidR="007825D4">
              <w:rPr>
                <w:b/>
                <w:i/>
                <w:iCs/>
                <w:noProof w:val="0"/>
                <w:lang w:val="ro-MD" w:eastAsia="ru-RU"/>
              </w:rPr>
              <w:t xml:space="preserve"> a Documentației standard pentru realizarea achizițiilor publice de bunuri și servicii, aprobată prin ordinul Ministrului Finanțelor nr. 115 din 15.09.2021, </w:t>
            </w:r>
            <w:r w:rsidR="007825D4" w:rsidRPr="007825D4">
              <w:rPr>
                <w:i/>
                <w:iCs/>
                <w:noProof w:val="0"/>
                <w:lang w:val="ro-MD" w:eastAsia="ru-RU"/>
              </w:rPr>
              <w:t>publicată de către autoritatea contractantă*</w:t>
            </w:r>
          </w:p>
        </w:tc>
        <w:tc>
          <w:tcPr>
            <w:tcW w:w="1349" w:type="dxa"/>
            <w:shd w:val="clear" w:color="auto" w:fill="auto"/>
            <w:vAlign w:val="center"/>
          </w:tcPr>
          <w:p w14:paraId="1BD386DC" w14:textId="42A7474D" w:rsidR="00262591" w:rsidRPr="009366DB" w:rsidRDefault="00967FAC" w:rsidP="00646D05">
            <w:pPr>
              <w:shd w:val="clear" w:color="auto" w:fill="FFFFFF" w:themeFill="background1"/>
              <w:tabs>
                <w:tab w:val="left" w:pos="612"/>
              </w:tabs>
              <w:jc w:val="center"/>
              <w:rPr>
                <w:b/>
                <w:iCs/>
                <w:noProof w:val="0"/>
                <w:lang w:val="ro-MD" w:eastAsia="ru-RU"/>
              </w:rPr>
            </w:pPr>
            <w:r w:rsidRPr="009366DB">
              <w:rPr>
                <w:b/>
                <w:iCs/>
                <w:noProof w:val="0"/>
                <w:lang w:val="ro-MD" w:eastAsia="ru-RU"/>
              </w:rPr>
              <w:t>80 %</w:t>
            </w:r>
          </w:p>
        </w:tc>
      </w:tr>
      <w:tr w:rsidR="00262591" w:rsidRPr="00D015BC" w14:paraId="3844FBFB" w14:textId="77777777" w:rsidTr="000D7E29">
        <w:trPr>
          <w:trHeight w:val="145"/>
          <w:jc w:val="center"/>
        </w:trPr>
        <w:tc>
          <w:tcPr>
            <w:tcW w:w="574" w:type="dxa"/>
            <w:shd w:val="clear" w:color="auto" w:fill="auto"/>
            <w:vAlign w:val="center"/>
          </w:tcPr>
          <w:p w14:paraId="403F8268" w14:textId="409957F7" w:rsidR="00262591" w:rsidRPr="00D015BC" w:rsidRDefault="00967FAC" w:rsidP="00536E06">
            <w:pPr>
              <w:shd w:val="clear" w:color="auto" w:fill="FFFFFF" w:themeFill="background1"/>
              <w:tabs>
                <w:tab w:val="left" w:pos="612"/>
              </w:tabs>
              <w:jc w:val="center"/>
              <w:rPr>
                <w:iCs/>
                <w:noProof w:val="0"/>
                <w:lang w:val="ro-MD" w:eastAsia="ru-RU"/>
              </w:rPr>
            </w:pPr>
            <w:r>
              <w:rPr>
                <w:iCs/>
                <w:noProof w:val="0"/>
                <w:lang w:val="ro-MD" w:eastAsia="ru-RU"/>
              </w:rPr>
              <w:t>2.</w:t>
            </w:r>
          </w:p>
        </w:tc>
        <w:tc>
          <w:tcPr>
            <w:tcW w:w="8283" w:type="dxa"/>
            <w:shd w:val="clear" w:color="auto" w:fill="auto"/>
            <w:vAlign w:val="center"/>
          </w:tcPr>
          <w:p w14:paraId="5F7AA6B2" w14:textId="058A762D" w:rsidR="00262591" w:rsidRPr="00967FAC" w:rsidRDefault="00967FAC" w:rsidP="00536E06">
            <w:pPr>
              <w:shd w:val="clear" w:color="auto" w:fill="FFFFFF" w:themeFill="background1"/>
              <w:tabs>
                <w:tab w:val="left" w:pos="612"/>
              </w:tabs>
              <w:rPr>
                <w:b/>
                <w:iCs/>
                <w:noProof w:val="0"/>
                <w:lang w:val="ro-MD" w:eastAsia="ru-RU"/>
              </w:rPr>
            </w:pPr>
            <w:r w:rsidRPr="00967FAC">
              <w:rPr>
                <w:b/>
                <w:iCs/>
                <w:noProof w:val="0"/>
                <w:lang w:val="ro-MD" w:eastAsia="ru-RU"/>
              </w:rPr>
              <w:t>Discount</w:t>
            </w:r>
          </w:p>
        </w:tc>
        <w:tc>
          <w:tcPr>
            <w:tcW w:w="1349" w:type="dxa"/>
            <w:shd w:val="clear" w:color="auto" w:fill="auto"/>
            <w:vAlign w:val="center"/>
          </w:tcPr>
          <w:p w14:paraId="7F59EF79" w14:textId="27BE5F37" w:rsidR="00262591" w:rsidRPr="009366DB" w:rsidRDefault="00241CA6" w:rsidP="00646D05">
            <w:pPr>
              <w:shd w:val="clear" w:color="auto" w:fill="FFFFFF" w:themeFill="background1"/>
              <w:tabs>
                <w:tab w:val="left" w:pos="612"/>
              </w:tabs>
              <w:jc w:val="center"/>
              <w:rPr>
                <w:b/>
                <w:iCs/>
                <w:noProof w:val="0"/>
                <w:lang w:val="ro-MD" w:eastAsia="ru-RU"/>
              </w:rPr>
            </w:pPr>
            <w:r>
              <w:rPr>
                <w:b/>
                <w:iCs/>
                <w:noProof w:val="0"/>
                <w:lang w:val="ro-MD" w:eastAsia="ru-RU"/>
              </w:rPr>
              <w:t>1</w:t>
            </w:r>
            <w:r w:rsidR="00967FAC" w:rsidRPr="009366DB">
              <w:rPr>
                <w:b/>
                <w:iCs/>
                <w:noProof w:val="0"/>
                <w:lang w:val="ro-MD" w:eastAsia="ru-RU"/>
              </w:rPr>
              <w:t>0 %</w:t>
            </w:r>
          </w:p>
        </w:tc>
      </w:tr>
      <w:tr w:rsidR="00241CA6" w:rsidRPr="00D015BC" w14:paraId="0017D257" w14:textId="77777777" w:rsidTr="000D7E29">
        <w:trPr>
          <w:trHeight w:val="145"/>
          <w:jc w:val="center"/>
        </w:trPr>
        <w:tc>
          <w:tcPr>
            <w:tcW w:w="574" w:type="dxa"/>
            <w:shd w:val="clear" w:color="auto" w:fill="auto"/>
            <w:vAlign w:val="center"/>
          </w:tcPr>
          <w:p w14:paraId="697C3853" w14:textId="19896116" w:rsidR="00241CA6" w:rsidRDefault="00241CA6" w:rsidP="00536E06">
            <w:pPr>
              <w:shd w:val="clear" w:color="auto" w:fill="FFFFFF" w:themeFill="background1"/>
              <w:tabs>
                <w:tab w:val="left" w:pos="612"/>
              </w:tabs>
              <w:jc w:val="center"/>
              <w:rPr>
                <w:iCs/>
                <w:noProof w:val="0"/>
                <w:lang w:val="ro-MD" w:eastAsia="ru-RU"/>
              </w:rPr>
            </w:pPr>
            <w:r>
              <w:rPr>
                <w:iCs/>
                <w:noProof w:val="0"/>
                <w:lang w:val="ro-MD" w:eastAsia="ru-RU"/>
              </w:rPr>
              <w:t>3.</w:t>
            </w:r>
          </w:p>
        </w:tc>
        <w:tc>
          <w:tcPr>
            <w:tcW w:w="8283" w:type="dxa"/>
            <w:shd w:val="clear" w:color="auto" w:fill="auto"/>
            <w:vAlign w:val="center"/>
          </w:tcPr>
          <w:p w14:paraId="5D89BF70" w14:textId="153B2F14" w:rsidR="00241CA6" w:rsidRPr="00967FAC" w:rsidRDefault="00241CA6" w:rsidP="00241CA6">
            <w:pPr>
              <w:shd w:val="clear" w:color="auto" w:fill="FFFFFF" w:themeFill="background1"/>
              <w:tabs>
                <w:tab w:val="left" w:pos="612"/>
              </w:tabs>
              <w:rPr>
                <w:b/>
                <w:iCs/>
                <w:noProof w:val="0"/>
                <w:lang w:val="ro-MD" w:eastAsia="ru-RU"/>
              </w:rPr>
            </w:pPr>
            <w:bookmarkStart w:id="3" w:name="_Hlk182493430"/>
            <w:r w:rsidRPr="00241CA6">
              <w:rPr>
                <w:b/>
                <w:iCs/>
                <w:noProof w:val="0"/>
                <w:lang w:val="ro-MD" w:eastAsia="ru-RU"/>
              </w:rPr>
              <w:t xml:space="preserve">Ponderea de acoperire cu stații PECO, </w:t>
            </w:r>
            <w:r w:rsidR="000D079D" w:rsidRPr="000D079D">
              <w:rPr>
                <w:b/>
                <w:iCs/>
                <w:noProof w:val="0"/>
                <w:lang w:val="ro-MD" w:eastAsia="ru-RU"/>
              </w:rPr>
              <w:t>minim 50%-70%</w:t>
            </w:r>
            <w:bookmarkEnd w:id="3"/>
          </w:p>
        </w:tc>
        <w:tc>
          <w:tcPr>
            <w:tcW w:w="1349" w:type="dxa"/>
            <w:shd w:val="clear" w:color="auto" w:fill="auto"/>
            <w:vAlign w:val="center"/>
          </w:tcPr>
          <w:p w14:paraId="08820C20" w14:textId="46320A67" w:rsidR="00241CA6" w:rsidRPr="009366DB" w:rsidRDefault="00241CA6" w:rsidP="00646D05">
            <w:pPr>
              <w:shd w:val="clear" w:color="auto" w:fill="FFFFFF" w:themeFill="background1"/>
              <w:tabs>
                <w:tab w:val="left" w:pos="612"/>
              </w:tabs>
              <w:jc w:val="center"/>
              <w:rPr>
                <w:b/>
                <w:iCs/>
                <w:noProof w:val="0"/>
                <w:lang w:val="ro-MD" w:eastAsia="ru-RU"/>
              </w:rPr>
            </w:pPr>
            <w:r>
              <w:rPr>
                <w:b/>
                <w:iCs/>
                <w:noProof w:val="0"/>
                <w:lang w:val="ro-MD" w:eastAsia="ru-RU"/>
              </w:rPr>
              <w:t>10 %</w:t>
            </w:r>
          </w:p>
        </w:tc>
      </w:tr>
    </w:tbl>
    <w:p w14:paraId="0E69CB22" w14:textId="5D6F2867" w:rsidR="009366DB" w:rsidRDefault="009366DB" w:rsidP="009366DB">
      <w:pPr>
        <w:shd w:val="clear" w:color="auto" w:fill="FFFFFF" w:themeFill="background1"/>
        <w:tabs>
          <w:tab w:val="right" w:pos="426"/>
        </w:tabs>
        <w:spacing w:before="120"/>
        <w:jc w:val="both"/>
        <w:rPr>
          <w:b/>
          <w:noProof w:val="0"/>
          <w:lang w:val="ro-MD" w:eastAsia="ru-RU"/>
        </w:rPr>
      </w:pPr>
      <w:r>
        <w:rPr>
          <w:b/>
          <w:noProof w:val="0"/>
          <w:lang w:val="ro-MD" w:eastAsia="ru-RU"/>
        </w:rPr>
        <w:t xml:space="preserve">* Calcularea prețului unitar se efectuează </w:t>
      </w:r>
      <w:r w:rsidRPr="009366DB">
        <w:rPr>
          <w:b/>
          <w:noProof w:val="0"/>
          <w:u w:val="single"/>
          <w:lang w:val="ro-MD" w:eastAsia="ru-RU"/>
        </w:rPr>
        <w:t>de către operatorii economici</w:t>
      </w:r>
      <w:r>
        <w:rPr>
          <w:b/>
          <w:noProof w:val="0"/>
          <w:lang w:val="ro-MD" w:eastAsia="ru-RU"/>
        </w:rPr>
        <w:t xml:space="preserve"> conform formulei: </w:t>
      </w:r>
    </w:p>
    <w:p w14:paraId="0C6DE112" w14:textId="77777777" w:rsidR="009366DB" w:rsidRPr="009366DB" w:rsidRDefault="009366DB" w:rsidP="009366DB">
      <w:pPr>
        <w:shd w:val="clear" w:color="auto" w:fill="FFFFFF" w:themeFill="background1"/>
        <w:tabs>
          <w:tab w:val="right" w:pos="426"/>
        </w:tabs>
        <w:spacing w:before="120"/>
        <w:jc w:val="both"/>
        <w:rPr>
          <w:b/>
          <w:noProof w:val="0"/>
          <w:sz w:val="4"/>
          <w:szCs w:val="4"/>
          <w:lang w:val="ro-MD" w:eastAsia="ru-RU"/>
        </w:rPr>
      </w:pPr>
    </w:p>
    <w:p w14:paraId="03D91507" w14:textId="77777777" w:rsidR="009366DB" w:rsidRPr="008E58EF" w:rsidRDefault="009366DB" w:rsidP="009366DB">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6E64EFA6" w14:textId="77777777" w:rsidR="009366DB" w:rsidRPr="008E58EF" w:rsidRDefault="009366DB" w:rsidP="009366DB">
      <w:pPr>
        <w:tabs>
          <w:tab w:val="left" w:pos="851"/>
          <w:tab w:val="left" w:pos="993"/>
        </w:tabs>
        <w:spacing w:after="120"/>
        <w:ind w:firstLine="567"/>
        <w:jc w:val="both"/>
      </w:pPr>
      <w:r w:rsidRPr="008E58EF">
        <w:t>Unde,</w:t>
      </w:r>
    </w:p>
    <w:p w14:paraId="314AB1C9" w14:textId="77777777" w:rsidR="009366DB" w:rsidRPr="008E58EF" w:rsidRDefault="009366DB" w:rsidP="009366DB">
      <w:pPr>
        <w:tabs>
          <w:tab w:val="left" w:pos="851"/>
          <w:tab w:val="left" w:pos="993"/>
        </w:tabs>
        <w:ind w:firstLine="567"/>
        <w:jc w:val="both"/>
      </w:pPr>
      <w:r w:rsidRPr="008E58EF">
        <w:t>Pu – reprezintă prețul unitar ofertat;</w:t>
      </w:r>
    </w:p>
    <w:p w14:paraId="199336E0" w14:textId="5E02D72B" w:rsidR="009366DB" w:rsidRDefault="009366DB" w:rsidP="009366DB">
      <w:pPr>
        <w:tabs>
          <w:tab w:val="left" w:pos="851"/>
          <w:tab w:val="left" w:pos="993"/>
        </w:tabs>
        <w:ind w:firstLine="567"/>
        <w:jc w:val="both"/>
      </w:pPr>
      <w:r w:rsidRPr="008E58EF">
        <w:t>M</w:t>
      </w:r>
      <w:r w:rsidRPr="008E58EF">
        <w:rPr>
          <w:vertAlign w:val="subscript"/>
        </w:rPr>
        <w:t>1</w:t>
      </w:r>
      <w:r w:rsidR="001964FE">
        <w:rPr>
          <w:vertAlign w:val="subscript"/>
        </w:rPr>
        <w:t xml:space="preserve"> </w:t>
      </w:r>
      <w:r w:rsidRPr="008E58EF">
        <w:t>–</w:t>
      </w:r>
      <w:r w:rsidR="001964FE">
        <w:t xml:space="preserve"> </w:t>
      </w:r>
      <w:r w:rsidRPr="008E58EF">
        <w:t>reprezintă media prețurilor afișate la</w:t>
      </w:r>
      <w:r w:rsidR="001964FE">
        <w:t xml:space="preserve"> panourile informative la o rețea proprie pentru prima zi;</w:t>
      </w:r>
    </w:p>
    <w:p w14:paraId="3FACF476" w14:textId="5692A9B3" w:rsidR="009366DB" w:rsidRDefault="009366DB" w:rsidP="009366DB">
      <w:pPr>
        <w:tabs>
          <w:tab w:val="left" w:pos="851"/>
          <w:tab w:val="left" w:pos="993"/>
        </w:tabs>
        <w:ind w:firstLine="567"/>
        <w:jc w:val="both"/>
      </w:pPr>
      <w:r>
        <w:t>M</w:t>
      </w:r>
      <w:r w:rsidRPr="008E58EF">
        <w:rPr>
          <w:vertAlign w:val="subscript"/>
        </w:rPr>
        <w:t>2</w:t>
      </w:r>
      <w:r w:rsidR="001964FE">
        <w:rPr>
          <w:vertAlign w:val="subscript"/>
        </w:rPr>
        <w:t xml:space="preserve"> </w:t>
      </w:r>
      <w:r w:rsidRPr="008E58EF">
        <w:t xml:space="preserve">– reprezintă media prețurilor afișate la </w:t>
      </w:r>
      <w:r w:rsidR="001964FE">
        <w:t xml:space="preserve">panourile informative la o rețea proprie </w:t>
      </w:r>
      <w:r>
        <w:t>pentru a doua zi;</w:t>
      </w:r>
    </w:p>
    <w:p w14:paraId="692B1879" w14:textId="29A1CDF9" w:rsidR="009366DB" w:rsidRPr="008E58EF" w:rsidRDefault="009366DB" w:rsidP="009366DB">
      <w:pPr>
        <w:tabs>
          <w:tab w:val="left" w:pos="851"/>
          <w:tab w:val="left" w:pos="993"/>
        </w:tabs>
        <w:ind w:firstLine="567"/>
        <w:jc w:val="both"/>
      </w:pPr>
      <w:r>
        <w:t>M</w:t>
      </w:r>
      <w:r w:rsidRPr="008E58EF">
        <w:rPr>
          <w:vertAlign w:val="subscript"/>
        </w:rPr>
        <w:t>15</w:t>
      </w:r>
      <w:r w:rsidR="001E2BDE">
        <w:rPr>
          <w:vertAlign w:val="subscript"/>
        </w:rPr>
        <w:t xml:space="preserve"> </w:t>
      </w:r>
      <w:r w:rsidRPr="008E58EF">
        <w:t>– reprezintă media prețurilor afișate</w:t>
      </w:r>
      <w:r w:rsidR="001964FE">
        <w:t xml:space="preserve"> </w:t>
      </w:r>
      <w:r w:rsidRPr="008E58EF">
        <w:t xml:space="preserve">la </w:t>
      </w:r>
      <w:r w:rsidR="001964FE">
        <w:t xml:space="preserve">panourile informative la o rețea proprie </w:t>
      </w:r>
      <w:r>
        <w:t>pentru a cincisprezecea zi;</w:t>
      </w:r>
    </w:p>
    <w:p w14:paraId="3556D058" w14:textId="3F678925" w:rsidR="009366DB" w:rsidRDefault="009366DB" w:rsidP="009366DB">
      <w:pPr>
        <w:tabs>
          <w:tab w:val="left" w:pos="851"/>
          <w:tab w:val="left" w:pos="993"/>
        </w:tabs>
        <w:ind w:firstLine="567"/>
        <w:jc w:val="both"/>
      </w:pPr>
      <w:r>
        <w:t>D%</w:t>
      </w:r>
      <w:r w:rsidRPr="008E58EF">
        <w:t xml:space="preserve"> –</w:t>
      </w:r>
      <w:r w:rsidR="001E2BDE">
        <w:t xml:space="preserve"> </w:t>
      </w:r>
      <w:r w:rsidRPr="008E58EF">
        <w:t>reprezintă discount-ul aplicat</w:t>
      </w:r>
      <w:r>
        <w:t>.</w:t>
      </w:r>
    </w:p>
    <w:p w14:paraId="6B54B3E8" w14:textId="1DABEA66" w:rsidR="009366DB" w:rsidRDefault="009366DB" w:rsidP="001E2BDE">
      <w:pPr>
        <w:tabs>
          <w:tab w:val="left" w:pos="851"/>
          <w:tab w:val="left" w:pos="993"/>
        </w:tabs>
        <w:spacing w:after="120"/>
        <w:ind w:left="-284"/>
        <w:jc w:val="both"/>
        <w:rPr>
          <w:bCs/>
          <w:iCs/>
        </w:rPr>
      </w:pPr>
      <w:r w:rsidRPr="00593281">
        <w:rPr>
          <w:bCs/>
          <w:iCs/>
        </w:rPr>
        <w:t xml:space="preserve">Discount-ul </w:t>
      </w:r>
      <w:r>
        <w:rPr>
          <w:bCs/>
          <w:iCs/>
        </w:rPr>
        <w:t>este</w:t>
      </w:r>
      <w:r w:rsidRPr="00593281">
        <w:rPr>
          <w:bCs/>
          <w:iCs/>
        </w:rPr>
        <w:t xml:space="preserve"> specificat expres în ofertă și ulterior în </w:t>
      </w:r>
      <w:r w:rsidRPr="00B4553F">
        <w:t xml:space="preserve"> </w:t>
      </w:r>
      <w:r w:rsidR="001E2BDE">
        <w:t xml:space="preserve">contract, </w:t>
      </w:r>
      <w:r w:rsidRPr="00593281">
        <w:rPr>
          <w:bCs/>
          <w:iCs/>
        </w:rPr>
        <w:t>răm</w:t>
      </w:r>
      <w:r>
        <w:rPr>
          <w:bCs/>
          <w:iCs/>
        </w:rPr>
        <w:t>â</w:t>
      </w:r>
      <w:r w:rsidRPr="00593281">
        <w:rPr>
          <w:bCs/>
          <w:iCs/>
        </w:rPr>
        <w:t>nînd neschimbat pe întreaga perioadă de valabilitate al acestuia.</w:t>
      </w:r>
    </w:p>
    <w:p w14:paraId="2C7CA35E" w14:textId="083A6225" w:rsidR="008C6B6C" w:rsidRPr="008C6B6C" w:rsidRDefault="008C6B6C" w:rsidP="001E2BDE">
      <w:pPr>
        <w:tabs>
          <w:tab w:val="left" w:pos="851"/>
          <w:tab w:val="left" w:pos="993"/>
        </w:tabs>
        <w:spacing w:after="120"/>
        <w:ind w:left="-284"/>
        <w:jc w:val="both"/>
        <w:rPr>
          <w:b/>
          <w:bCs/>
          <w:i/>
          <w:iCs/>
        </w:rPr>
      </w:pPr>
      <w:r w:rsidRPr="008C6B6C">
        <w:rPr>
          <w:b/>
          <w:bCs/>
          <w:i/>
          <w:iCs/>
        </w:rPr>
        <w:t>Algoritmul de calcul al factorilor de evaluare:</w:t>
      </w:r>
    </w:p>
    <w:p w14:paraId="42D3CB5B" w14:textId="2F342AD6" w:rsidR="008C6B6C" w:rsidRPr="00F70788" w:rsidRDefault="008C6B6C" w:rsidP="001E2BDE">
      <w:pPr>
        <w:tabs>
          <w:tab w:val="left" w:pos="851"/>
          <w:tab w:val="left" w:pos="993"/>
        </w:tabs>
        <w:spacing w:after="120"/>
        <w:ind w:left="-284"/>
        <w:jc w:val="both"/>
        <w:rPr>
          <w:b/>
          <w:bCs/>
          <w:i/>
          <w:iCs/>
        </w:rPr>
      </w:pPr>
      <w:r w:rsidRPr="00F70788">
        <w:rPr>
          <w:b/>
          <w:bCs/>
          <w:i/>
          <w:iCs/>
        </w:rPr>
        <w:t xml:space="preserve">1. Pentru </w:t>
      </w:r>
      <w:r w:rsidR="007C10F9" w:rsidRPr="00F70788">
        <w:rPr>
          <w:b/>
          <w:bCs/>
          <w:i/>
          <w:iCs/>
        </w:rPr>
        <w:t>factorul de evaluare „Prețul” se acordă astfel:</w:t>
      </w:r>
    </w:p>
    <w:p w14:paraId="7F5C1EBE" w14:textId="424E00E1" w:rsidR="007C10F9" w:rsidRDefault="007C10F9" w:rsidP="001E2BDE">
      <w:pPr>
        <w:tabs>
          <w:tab w:val="left" w:pos="851"/>
          <w:tab w:val="left" w:pos="993"/>
        </w:tabs>
        <w:spacing w:after="120"/>
        <w:ind w:left="-284"/>
        <w:jc w:val="both"/>
        <w:rPr>
          <w:bCs/>
          <w:iCs/>
        </w:rPr>
      </w:pPr>
      <w:r>
        <w:rPr>
          <w:bCs/>
          <w:iCs/>
        </w:rPr>
        <w:lastRenderedPageBreak/>
        <w:t>a.</w:t>
      </w:r>
      <w:r>
        <w:rPr>
          <w:b/>
          <w:bCs/>
          <w:iCs/>
        </w:rPr>
        <w:t xml:space="preserve"> </w:t>
      </w:r>
      <w:r w:rsidRPr="007C10F9">
        <w:rPr>
          <w:bCs/>
          <w:iCs/>
        </w:rPr>
        <w:t>Pentru oferta cu prețul</w:t>
      </w:r>
      <w:r>
        <w:rPr>
          <w:bCs/>
          <w:iCs/>
        </w:rPr>
        <w:t xml:space="preserve"> cel mai scăzut pentru un litru se acordă procentul maxim alocat factorului de evaluare</w:t>
      </w:r>
      <w:r w:rsidR="009060A1">
        <w:rPr>
          <w:bCs/>
          <w:iCs/>
        </w:rPr>
        <w:t xml:space="preserve"> respectiv;</w:t>
      </w:r>
    </w:p>
    <w:p w14:paraId="458482D1" w14:textId="295F445D" w:rsidR="009060A1" w:rsidRPr="009060A1" w:rsidRDefault="009060A1" w:rsidP="001E2BDE">
      <w:pPr>
        <w:tabs>
          <w:tab w:val="left" w:pos="851"/>
          <w:tab w:val="left" w:pos="993"/>
        </w:tabs>
        <w:spacing w:after="120"/>
        <w:ind w:left="-284"/>
        <w:jc w:val="both"/>
        <w:rPr>
          <w:bCs/>
          <w:iCs/>
        </w:rPr>
      </w:pPr>
      <w:r w:rsidRPr="009060A1">
        <w:rPr>
          <w:bCs/>
          <w:iCs/>
        </w:rPr>
        <w:t xml:space="preserve">b. </w:t>
      </w:r>
      <w:r w:rsidRPr="007C10F9">
        <w:rPr>
          <w:bCs/>
          <w:iCs/>
        </w:rPr>
        <w:t>Pentru</w:t>
      </w:r>
      <w:r>
        <w:rPr>
          <w:bCs/>
          <w:iCs/>
        </w:rPr>
        <w:t xml:space="preserve"> alt preț decât cel prevăzut la pct. a., se acordă procentul astfel:</w:t>
      </w:r>
    </w:p>
    <w:p w14:paraId="37B21891" w14:textId="1E4B52FF" w:rsidR="009366DB" w:rsidRPr="00097D92" w:rsidRDefault="009060A1" w:rsidP="009366DB">
      <w:pPr>
        <w:shd w:val="clear" w:color="auto" w:fill="FFFFFF" w:themeFill="background1"/>
        <w:tabs>
          <w:tab w:val="right" w:pos="426"/>
        </w:tabs>
        <w:spacing w:before="120"/>
        <w:jc w:val="both"/>
        <w:rPr>
          <w:rFonts w:ascii="Georgia" w:hAnsi="Georgia"/>
          <w:b/>
          <w:noProof w:val="0"/>
          <w:lang w:eastAsia="ru-RU"/>
        </w:rPr>
      </w:pPr>
      <w:bookmarkStart w:id="4" w:name="_Hlk182478198"/>
      <m:oMathPara>
        <m:oMath>
          <m:r>
            <m:rPr>
              <m:sty m:val="p"/>
            </m:rPr>
            <w:rPr>
              <w:rFonts w:ascii="Cambria Math" w:hAnsi="Cambria Math"/>
            </w:rPr>
            <m:t>P₍ₙ₎</m:t>
          </m:r>
          <w:bookmarkEnd w:id="4"/>
          <m:r>
            <w:rPr>
              <w:rFonts w:ascii="Cambria Math" w:hAnsi="Cambria Math"/>
            </w:rPr>
            <m:t>=</m:t>
          </m:r>
          <m:f>
            <m:fPr>
              <m:ctrlPr>
                <w:rPr>
                  <w:rFonts w:ascii="Cambria Math" w:hAnsi="Cambria Math"/>
                </w:rPr>
              </m:ctrlPr>
            </m:fPr>
            <m:num>
              <m:r>
                <w:rPr>
                  <w:rFonts w:ascii="Cambria Math" w:hAnsi="Cambria Math"/>
                </w:rPr>
                <m:t>pretul minim</m:t>
              </m:r>
            </m:num>
            <m:den>
              <m:r>
                <w:rPr>
                  <w:rFonts w:ascii="Cambria Math" w:hAnsi="Cambria Math"/>
                </w:rPr>
                <m:t>pretul (n)</m:t>
              </m:r>
            </m:den>
          </m:f>
          <m:r>
            <w:rPr>
              <w:rFonts w:ascii="Cambria Math" w:hAnsi="Cambria Math"/>
            </w:rPr>
            <m:t>*80%</m:t>
          </m:r>
        </m:oMath>
      </m:oMathPara>
    </w:p>
    <w:p w14:paraId="7D5101C2" w14:textId="7A5B0DA0" w:rsidR="007C10F9" w:rsidRPr="00097D92" w:rsidRDefault="00097D92" w:rsidP="00044A67">
      <w:pPr>
        <w:shd w:val="clear" w:color="auto" w:fill="FFFFFF" w:themeFill="background1"/>
        <w:tabs>
          <w:tab w:val="right" w:pos="426"/>
        </w:tabs>
        <w:spacing w:before="120"/>
        <w:ind w:firstLine="567"/>
        <w:jc w:val="both"/>
        <w:rPr>
          <w:noProof w:val="0"/>
          <w:lang w:val="ro-MD" w:eastAsia="ru-RU"/>
        </w:rPr>
      </w:pPr>
      <w:r w:rsidRPr="00097D92">
        <w:rPr>
          <w:noProof w:val="0"/>
          <w:lang w:val="ro-MD" w:eastAsia="ru-RU"/>
        </w:rPr>
        <w:t xml:space="preserve">Unde, </w:t>
      </w:r>
    </w:p>
    <w:p w14:paraId="265E9B65" w14:textId="66524ABE" w:rsidR="007C10F9" w:rsidRDefault="00097D92" w:rsidP="00044A67">
      <w:pPr>
        <w:shd w:val="clear" w:color="auto" w:fill="FFFFFF" w:themeFill="background1"/>
        <w:tabs>
          <w:tab w:val="right" w:pos="426"/>
        </w:tabs>
        <w:spacing w:before="120"/>
        <w:ind w:firstLine="567"/>
        <w:jc w:val="both"/>
        <w:rPr>
          <w:noProof w:val="0"/>
          <w:lang w:val="ro-MD" w:eastAsia="ru-RU"/>
        </w:rPr>
      </w:pPr>
      <w:r w:rsidRPr="00097D92">
        <w:rPr>
          <w:noProof w:val="0"/>
          <w:sz w:val="28"/>
          <w:szCs w:val="28"/>
          <w:lang w:val="ro-MD" w:eastAsia="ru-RU"/>
        </w:rPr>
        <w:t>P₍ₙ₎</w:t>
      </w:r>
      <w:r>
        <w:rPr>
          <w:noProof w:val="0"/>
          <w:sz w:val="28"/>
          <w:szCs w:val="28"/>
          <w:lang w:val="ro-MD" w:eastAsia="ru-RU"/>
        </w:rPr>
        <w:t xml:space="preserve"> </w:t>
      </w:r>
      <w:r w:rsidR="00CA6561" w:rsidRPr="00CA6561">
        <w:rPr>
          <w:noProof w:val="0"/>
          <w:lang w:val="ro-MD" w:eastAsia="ru-RU"/>
        </w:rPr>
        <w:t xml:space="preserve">- </w:t>
      </w:r>
      <w:r w:rsidR="00CA6561">
        <w:rPr>
          <w:noProof w:val="0"/>
          <w:lang w:val="ro-MD" w:eastAsia="ru-RU"/>
        </w:rPr>
        <w:t>reprezintă punctajul acordat operatorului economic n;</w:t>
      </w:r>
    </w:p>
    <w:p w14:paraId="7E0A3BD4" w14:textId="5DA04CF7" w:rsidR="00CA6561" w:rsidRDefault="00CA6561" w:rsidP="00044A67">
      <w:pPr>
        <w:shd w:val="clear" w:color="auto" w:fill="FFFFFF" w:themeFill="background1"/>
        <w:tabs>
          <w:tab w:val="right" w:pos="426"/>
        </w:tabs>
        <w:spacing w:before="120"/>
        <w:ind w:firstLine="567"/>
        <w:jc w:val="both"/>
        <w:rPr>
          <w:noProof w:val="0"/>
          <w:lang w:val="ro-MD" w:eastAsia="ru-RU"/>
        </w:rPr>
      </w:pPr>
      <w:r>
        <w:rPr>
          <w:noProof w:val="0"/>
          <w:lang w:val="ro-MD" w:eastAsia="ru-RU"/>
        </w:rPr>
        <w:t>prețul (n) – reprezintă prețul oferit de către operatorul economic n.</w:t>
      </w:r>
    </w:p>
    <w:p w14:paraId="69B57FDC" w14:textId="77777777" w:rsidR="00D73A3C" w:rsidRPr="00CA6561" w:rsidRDefault="00D73A3C" w:rsidP="00044A67">
      <w:pPr>
        <w:shd w:val="clear" w:color="auto" w:fill="FFFFFF" w:themeFill="background1"/>
        <w:tabs>
          <w:tab w:val="right" w:pos="426"/>
        </w:tabs>
        <w:spacing w:before="120"/>
        <w:ind w:firstLine="567"/>
        <w:jc w:val="both"/>
        <w:rPr>
          <w:noProof w:val="0"/>
          <w:lang w:val="ro-MD" w:eastAsia="ru-RU"/>
        </w:rPr>
      </w:pPr>
    </w:p>
    <w:p w14:paraId="260F2864" w14:textId="7E9AF383" w:rsidR="00F70788" w:rsidRPr="00F70788" w:rsidRDefault="00F70788" w:rsidP="00F70788">
      <w:pPr>
        <w:tabs>
          <w:tab w:val="left" w:pos="851"/>
          <w:tab w:val="left" w:pos="993"/>
        </w:tabs>
        <w:spacing w:after="120"/>
        <w:ind w:left="-284"/>
        <w:jc w:val="both"/>
        <w:rPr>
          <w:b/>
          <w:bCs/>
          <w:i/>
          <w:iCs/>
        </w:rPr>
      </w:pPr>
      <w:r w:rsidRPr="00F70788">
        <w:rPr>
          <w:b/>
          <w:i/>
          <w:noProof w:val="0"/>
          <w:lang w:val="ro-MD" w:eastAsia="ru-RU"/>
        </w:rPr>
        <w:t xml:space="preserve">2. </w:t>
      </w:r>
      <w:r w:rsidRPr="00F70788">
        <w:rPr>
          <w:b/>
          <w:bCs/>
          <w:i/>
          <w:iCs/>
        </w:rPr>
        <w:t>Pentru factorul de evaluare „</w:t>
      </w:r>
      <w:r>
        <w:rPr>
          <w:b/>
          <w:bCs/>
          <w:i/>
          <w:iCs/>
        </w:rPr>
        <w:t>Discount</w:t>
      </w:r>
      <w:r w:rsidRPr="00F70788">
        <w:rPr>
          <w:b/>
          <w:bCs/>
          <w:i/>
          <w:iCs/>
        </w:rPr>
        <w:t>” se acordă astfel:</w:t>
      </w:r>
    </w:p>
    <w:p w14:paraId="2E8D4657" w14:textId="0284F16D" w:rsidR="00F70788" w:rsidRDefault="00F70788" w:rsidP="00F70788">
      <w:pPr>
        <w:tabs>
          <w:tab w:val="left" w:pos="851"/>
          <w:tab w:val="left" w:pos="993"/>
        </w:tabs>
        <w:spacing w:after="120"/>
        <w:ind w:left="-284"/>
        <w:jc w:val="both"/>
        <w:rPr>
          <w:bCs/>
          <w:iCs/>
        </w:rPr>
      </w:pPr>
      <w:r>
        <w:rPr>
          <w:bCs/>
          <w:iCs/>
        </w:rPr>
        <w:t>a.</w:t>
      </w:r>
      <w:r>
        <w:rPr>
          <w:b/>
          <w:bCs/>
          <w:iCs/>
        </w:rPr>
        <w:t xml:space="preserve"> </w:t>
      </w:r>
      <w:r w:rsidRPr="007C10F9">
        <w:rPr>
          <w:bCs/>
          <w:iCs/>
        </w:rPr>
        <w:t xml:space="preserve">Pentru oferta cu </w:t>
      </w:r>
      <w:r>
        <w:rPr>
          <w:bCs/>
          <w:iCs/>
        </w:rPr>
        <w:t>cel mai mare discount se acordă procentul maxim alocat factorului de evaluare respectiv;</w:t>
      </w:r>
    </w:p>
    <w:p w14:paraId="7CD0526A" w14:textId="63320355" w:rsidR="00F70788" w:rsidRPr="009060A1" w:rsidRDefault="00F70788" w:rsidP="00F70788">
      <w:pPr>
        <w:tabs>
          <w:tab w:val="left" w:pos="851"/>
          <w:tab w:val="left" w:pos="993"/>
        </w:tabs>
        <w:spacing w:after="120"/>
        <w:ind w:left="-284"/>
        <w:jc w:val="both"/>
        <w:rPr>
          <w:bCs/>
          <w:iCs/>
        </w:rPr>
      </w:pPr>
      <w:r w:rsidRPr="009060A1">
        <w:rPr>
          <w:bCs/>
          <w:iCs/>
        </w:rPr>
        <w:t xml:space="preserve">b. </w:t>
      </w:r>
      <w:r w:rsidRPr="007C10F9">
        <w:rPr>
          <w:bCs/>
          <w:iCs/>
        </w:rPr>
        <w:t>Pentru</w:t>
      </w:r>
      <w:r>
        <w:rPr>
          <w:bCs/>
          <w:iCs/>
        </w:rPr>
        <w:t xml:space="preserve"> alt discount decât cel prevăzut la pct. a., se acordă procentul astfel:</w:t>
      </w:r>
    </w:p>
    <w:p w14:paraId="5EF6B267" w14:textId="3421EB24" w:rsidR="00F70788" w:rsidRPr="00097D92" w:rsidRDefault="00F70788" w:rsidP="00F70788">
      <w:pPr>
        <w:shd w:val="clear" w:color="auto" w:fill="FFFFFF" w:themeFill="background1"/>
        <w:tabs>
          <w:tab w:val="right" w:pos="426"/>
        </w:tabs>
        <w:spacing w:before="120"/>
        <w:jc w:val="both"/>
        <w:rPr>
          <w:rFonts w:ascii="Georgia" w:hAnsi="Georgia"/>
          <w:b/>
          <w:noProof w:val="0"/>
          <w:lang w:eastAsia="ru-RU"/>
        </w:rPr>
      </w:pPr>
      <m:oMathPara>
        <m:oMath>
          <m:r>
            <m:rPr>
              <m:sty m:val="p"/>
            </m:rPr>
            <w:rPr>
              <w:rFonts w:ascii="Cambria Math" w:hAnsi="Cambria Math"/>
            </w:rPr>
            <m:t>D₍ₙ₎</m:t>
          </m:r>
          <m:r>
            <w:rPr>
              <w:rFonts w:ascii="Cambria Math" w:hAnsi="Cambria Math"/>
            </w:rPr>
            <m:t>=</m:t>
          </m:r>
          <m:f>
            <m:fPr>
              <m:ctrlPr>
                <w:rPr>
                  <w:rFonts w:ascii="Cambria Math" w:hAnsi="Cambria Math"/>
                </w:rPr>
              </m:ctrlPr>
            </m:fPr>
            <m:num>
              <m:r>
                <w:rPr>
                  <w:rFonts w:ascii="Cambria Math" w:hAnsi="Cambria Math"/>
                </w:rPr>
                <m:t>discount (n)</m:t>
              </m:r>
            </m:num>
            <m:den>
              <m:r>
                <w:rPr>
                  <w:rFonts w:ascii="Cambria Math" w:hAnsi="Cambria Math"/>
                </w:rPr>
                <m:t>discount maxim</m:t>
              </m:r>
            </m:den>
          </m:f>
          <m:r>
            <w:rPr>
              <w:rFonts w:ascii="Cambria Math" w:hAnsi="Cambria Math"/>
            </w:rPr>
            <m:t>*10%</m:t>
          </m:r>
        </m:oMath>
      </m:oMathPara>
    </w:p>
    <w:p w14:paraId="39270A09" w14:textId="77777777" w:rsidR="00F70788" w:rsidRPr="00097D92" w:rsidRDefault="00F70788" w:rsidP="00F70788">
      <w:pPr>
        <w:shd w:val="clear" w:color="auto" w:fill="FFFFFF" w:themeFill="background1"/>
        <w:tabs>
          <w:tab w:val="right" w:pos="426"/>
        </w:tabs>
        <w:spacing w:before="120"/>
        <w:ind w:firstLine="567"/>
        <w:jc w:val="both"/>
        <w:rPr>
          <w:noProof w:val="0"/>
          <w:lang w:val="ro-MD" w:eastAsia="ru-RU"/>
        </w:rPr>
      </w:pPr>
      <w:r w:rsidRPr="00097D92">
        <w:rPr>
          <w:noProof w:val="0"/>
          <w:lang w:val="ro-MD" w:eastAsia="ru-RU"/>
        </w:rPr>
        <w:t xml:space="preserve">Unde, </w:t>
      </w:r>
    </w:p>
    <w:p w14:paraId="29B8D556" w14:textId="4CA330A5" w:rsidR="00F70788" w:rsidRDefault="00F70788" w:rsidP="00F70788">
      <w:pPr>
        <w:shd w:val="clear" w:color="auto" w:fill="FFFFFF" w:themeFill="background1"/>
        <w:tabs>
          <w:tab w:val="right" w:pos="426"/>
        </w:tabs>
        <w:spacing w:before="120"/>
        <w:ind w:firstLine="567"/>
        <w:jc w:val="both"/>
        <w:rPr>
          <w:noProof w:val="0"/>
          <w:lang w:val="ro-MD" w:eastAsia="ru-RU"/>
        </w:rPr>
      </w:pPr>
      <w:r>
        <w:rPr>
          <w:noProof w:val="0"/>
          <w:sz w:val="28"/>
          <w:szCs w:val="28"/>
          <w:lang w:val="ro-MD" w:eastAsia="ru-RU"/>
        </w:rPr>
        <w:t>D</w:t>
      </w:r>
      <w:r w:rsidRPr="00097D92">
        <w:rPr>
          <w:noProof w:val="0"/>
          <w:sz w:val="28"/>
          <w:szCs w:val="28"/>
          <w:lang w:val="ro-MD" w:eastAsia="ru-RU"/>
        </w:rPr>
        <w:t>₍ₙ₎</w:t>
      </w:r>
      <w:r>
        <w:rPr>
          <w:noProof w:val="0"/>
          <w:sz w:val="28"/>
          <w:szCs w:val="28"/>
          <w:lang w:val="ro-MD" w:eastAsia="ru-RU"/>
        </w:rPr>
        <w:t xml:space="preserve"> </w:t>
      </w:r>
      <w:r w:rsidRPr="00CA6561">
        <w:rPr>
          <w:noProof w:val="0"/>
          <w:lang w:val="ro-MD" w:eastAsia="ru-RU"/>
        </w:rPr>
        <w:t xml:space="preserve">- </w:t>
      </w:r>
      <w:r>
        <w:rPr>
          <w:noProof w:val="0"/>
          <w:lang w:val="ro-MD" w:eastAsia="ru-RU"/>
        </w:rPr>
        <w:t>reprezintă punctajul acordat operatorului economic n;</w:t>
      </w:r>
    </w:p>
    <w:p w14:paraId="32DD0475" w14:textId="72F71CD8" w:rsidR="00F70788" w:rsidRDefault="00F70788" w:rsidP="00F70788">
      <w:pPr>
        <w:shd w:val="clear" w:color="auto" w:fill="FFFFFF" w:themeFill="background1"/>
        <w:tabs>
          <w:tab w:val="right" w:pos="426"/>
        </w:tabs>
        <w:spacing w:before="120"/>
        <w:ind w:firstLine="567"/>
        <w:jc w:val="both"/>
        <w:rPr>
          <w:noProof w:val="0"/>
          <w:lang w:val="ro-MD" w:eastAsia="ru-RU"/>
        </w:rPr>
      </w:pPr>
      <w:r>
        <w:rPr>
          <w:noProof w:val="0"/>
          <w:lang w:val="ro-MD" w:eastAsia="ru-RU"/>
        </w:rPr>
        <w:t xml:space="preserve">discount (n) – reprezintă </w:t>
      </w:r>
      <w:r w:rsidR="000319B3">
        <w:rPr>
          <w:noProof w:val="0"/>
          <w:lang w:val="ro-MD" w:eastAsia="ru-RU"/>
        </w:rPr>
        <w:t>discount</w:t>
      </w:r>
      <w:r>
        <w:rPr>
          <w:noProof w:val="0"/>
          <w:lang w:val="ro-MD" w:eastAsia="ru-RU"/>
        </w:rPr>
        <w:t xml:space="preserve"> oferit de către operatorul economic n.</w:t>
      </w:r>
    </w:p>
    <w:p w14:paraId="0D1A8953" w14:textId="77777777" w:rsidR="00D73A3C" w:rsidRDefault="00D73A3C" w:rsidP="00F70788">
      <w:pPr>
        <w:shd w:val="clear" w:color="auto" w:fill="FFFFFF" w:themeFill="background1"/>
        <w:tabs>
          <w:tab w:val="right" w:pos="426"/>
        </w:tabs>
        <w:spacing w:before="120"/>
        <w:ind w:firstLine="567"/>
        <w:jc w:val="both"/>
        <w:rPr>
          <w:noProof w:val="0"/>
          <w:lang w:val="ro-MD" w:eastAsia="ru-RU"/>
        </w:rPr>
      </w:pPr>
    </w:p>
    <w:p w14:paraId="6586C25E" w14:textId="0856E655" w:rsidR="00241CA6" w:rsidRPr="00F70788" w:rsidRDefault="00D73A3C" w:rsidP="00241CA6">
      <w:pPr>
        <w:tabs>
          <w:tab w:val="left" w:pos="851"/>
          <w:tab w:val="left" w:pos="993"/>
        </w:tabs>
        <w:spacing w:after="120"/>
        <w:ind w:left="-284"/>
        <w:jc w:val="both"/>
        <w:rPr>
          <w:b/>
          <w:bCs/>
          <w:i/>
          <w:iCs/>
        </w:rPr>
      </w:pPr>
      <w:r>
        <w:rPr>
          <w:b/>
          <w:i/>
          <w:noProof w:val="0"/>
          <w:lang w:val="ro-MD" w:eastAsia="ru-RU"/>
        </w:rPr>
        <w:t>3</w:t>
      </w:r>
      <w:r w:rsidR="00241CA6" w:rsidRPr="00F70788">
        <w:rPr>
          <w:b/>
          <w:i/>
          <w:noProof w:val="0"/>
          <w:lang w:val="ro-MD" w:eastAsia="ru-RU"/>
        </w:rPr>
        <w:t xml:space="preserve">. </w:t>
      </w:r>
      <w:r w:rsidR="00241CA6" w:rsidRPr="00F70788">
        <w:rPr>
          <w:b/>
          <w:bCs/>
          <w:i/>
          <w:iCs/>
        </w:rPr>
        <w:t>Pentru factorul de evaluare „</w:t>
      </w:r>
      <w:r w:rsidRPr="00D73A3C">
        <w:rPr>
          <w:b/>
          <w:bCs/>
          <w:i/>
          <w:iCs/>
        </w:rPr>
        <w:t xml:space="preserve">Ponderea de acoperire cu stații PECO, minim </w:t>
      </w:r>
      <w:r w:rsidR="00572C8B">
        <w:rPr>
          <w:b/>
          <w:bCs/>
          <w:i/>
          <w:iCs/>
        </w:rPr>
        <w:t xml:space="preserve">50 % - </w:t>
      </w:r>
      <w:r w:rsidR="000A6FD9">
        <w:rPr>
          <w:b/>
          <w:bCs/>
          <w:i/>
          <w:iCs/>
        </w:rPr>
        <w:t>70</w:t>
      </w:r>
      <w:r w:rsidRPr="00D73A3C">
        <w:rPr>
          <w:b/>
          <w:bCs/>
          <w:i/>
          <w:iCs/>
        </w:rPr>
        <w:t xml:space="preserve"> %</w:t>
      </w:r>
      <w:r w:rsidR="00241CA6" w:rsidRPr="00F70788">
        <w:rPr>
          <w:b/>
          <w:bCs/>
          <w:i/>
          <w:iCs/>
        </w:rPr>
        <w:t>” se acordă astfel:</w:t>
      </w:r>
    </w:p>
    <w:p w14:paraId="7DDB7BAB" w14:textId="4DDF6C31" w:rsidR="00241CA6" w:rsidRDefault="00241CA6" w:rsidP="00241CA6">
      <w:pPr>
        <w:tabs>
          <w:tab w:val="left" w:pos="851"/>
          <w:tab w:val="left" w:pos="993"/>
        </w:tabs>
        <w:spacing w:after="120"/>
        <w:ind w:left="-284"/>
        <w:jc w:val="both"/>
        <w:rPr>
          <w:bCs/>
          <w:iCs/>
        </w:rPr>
      </w:pPr>
      <w:r>
        <w:rPr>
          <w:bCs/>
          <w:iCs/>
        </w:rPr>
        <w:t>a.</w:t>
      </w:r>
      <w:r>
        <w:rPr>
          <w:b/>
          <w:bCs/>
          <w:iCs/>
        </w:rPr>
        <w:t xml:space="preserve"> </w:t>
      </w:r>
      <w:r w:rsidR="00D73A3C">
        <w:rPr>
          <w:bCs/>
          <w:iCs/>
        </w:rPr>
        <w:t>P</w:t>
      </w:r>
      <w:r w:rsidR="00D73A3C" w:rsidRPr="00D73A3C">
        <w:rPr>
          <w:bCs/>
          <w:iCs/>
        </w:rPr>
        <w:t>entru cea mai mare pondere de acoperire se acordă punctajul maxim alocat factorului de evaluare respectiv</w:t>
      </w:r>
      <w:r>
        <w:rPr>
          <w:bCs/>
          <w:iCs/>
        </w:rPr>
        <w:t>;</w:t>
      </w:r>
    </w:p>
    <w:p w14:paraId="6824420F" w14:textId="70DA416C" w:rsidR="00241CA6" w:rsidRPr="009060A1" w:rsidRDefault="00241CA6" w:rsidP="00241CA6">
      <w:pPr>
        <w:tabs>
          <w:tab w:val="left" w:pos="851"/>
          <w:tab w:val="left" w:pos="993"/>
        </w:tabs>
        <w:spacing w:after="120"/>
        <w:ind w:left="-284"/>
        <w:jc w:val="both"/>
        <w:rPr>
          <w:bCs/>
          <w:iCs/>
        </w:rPr>
      </w:pPr>
      <w:r w:rsidRPr="009060A1">
        <w:rPr>
          <w:bCs/>
          <w:iCs/>
        </w:rPr>
        <w:t xml:space="preserve">b. </w:t>
      </w:r>
      <w:r w:rsidR="00D73A3C">
        <w:rPr>
          <w:bCs/>
          <w:iCs/>
        </w:rPr>
        <w:t>P</w:t>
      </w:r>
      <w:r w:rsidR="00D73A3C" w:rsidRPr="00D73A3C">
        <w:rPr>
          <w:bCs/>
          <w:iCs/>
        </w:rPr>
        <w:t>entru altă pondere decât cea prevăzută la lit. a) se acordă punctajul astfel</w:t>
      </w:r>
      <w:r>
        <w:rPr>
          <w:bCs/>
          <w:iCs/>
        </w:rPr>
        <w:t>:</w:t>
      </w:r>
    </w:p>
    <w:p w14:paraId="52072BDD" w14:textId="3E800118" w:rsidR="00241CA6" w:rsidRPr="00097D92" w:rsidRDefault="00D73A3C" w:rsidP="00241CA6">
      <w:pPr>
        <w:shd w:val="clear" w:color="auto" w:fill="FFFFFF" w:themeFill="background1"/>
        <w:tabs>
          <w:tab w:val="right" w:pos="426"/>
        </w:tabs>
        <w:spacing w:before="120"/>
        <w:jc w:val="both"/>
        <w:rPr>
          <w:rFonts w:ascii="Georgia" w:hAnsi="Georgia"/>
          <w:b/>
          <w:noProof w:val="0"/>
          <w:lang w:eastAsia="ru-RU"/>
        </w:rPr>
      </w:pPr>
      <m:oMathPara>
        <m:oMath>
          <m:r>
            <m:rPr>
              <m:sty m:val="p"/>
            </m:rPr>
            <w:rPr>
              <w:rFonts w:ascii="Cambria Math" w:hAnsi="Cambria Math"/>
            </w:rPr>
            <m:t>So₍ₙ₎</m:t>
          </m:r>
          <m:r>
            <w:rPr>
              <w:rFonts w:ascii="Cambria Math" w:hAnsi="Cambria Math"/>
            </w:rPr>
            <m:t>=</m:t>
          </m:r>
          <m:f>
            <m:fPr>
              <m:ctrlPr>
                <w:rPr>
                  <w:rFonts w:ascii="Cambria Math" w:hAnsi="Cambria Math"/>
                </w:rPr>
              </m:ctrlPr>
            </m:fPr>
            <m:num>
              <m:r>
                <w:rPr>
                  <w:rFonts w:ascii="Cambria Math" w:hAnsi="Cambria Math"/>
                </w:rPr>
                <m:t>ponderea (n)</m:t>
              </m:r>
            </m:num>
            <m:den>
              <m:r>
                <w:rPr>
                  <w:rFonts w:ascii="Cambria Math" w:hAnsi="Cambria Math"/>
                </w:rPr>
                <m:t>ponderea maxima</m:t>
              </m:r>
            </m:den>
          </m:f>
          <m:r>
            <w:rPr>
              <w:rFonts w:ascii="Cambria Math" w:hAnsi="Cambria Math"/>
            </w:rPr>
            <m:t>*10%</m:t>
          </m:r>
        </m:oMath>
      </m:oMathPara>
    </w:p>
    <w:p w14:paraId="782AA522" w14:textId="77777777" w:rsidR="00241CA6" w:rsidRPr="00097D92" w:rsidRDefault="00241CA6" w:rsidP="00241CA6">
      <w:pPr>
        <w:shd w:val="clear" w:color="auto" w:fill="FFFFFF" w:themeFill="background1"/>
        <w:tabs>
          <w:tab w:val="right" w:pos="426"/>
        </w:tabs>
        <w:spacing w:before="120"/>
        <w:ind w:firstLine="567"/>
        <w:jc w:val="both"/>
        <w:rPr>
          <w:noProof w:val="0"/>
          <w:lang w:val="ro-MD" w:eastAsia="ru-RU"/>
        </w:rPr>
      </w:pPr>
      <w:r w:rsidRPr="00097D92">
        <w:rPr>
          <w:noProof w:val="0"/>
          <w:lang w:val="ro-MD" w:eastAsia="ru-RU"/>
        </w:rPr>
        <w:t xml:space="preserve">Unde, </w:t>
      </w:r>
    </w:p>
    <w:p w14:paraId="170E001E" w14:textId="151FDE7D" w:rsidR="00241CA6" w:rsidRDefault="00722688" w:rsidP="00241CA6">
      <w:pPr>
        <w:shd w:val="clear" w:color="auto" w:fill="FFFFFF" w:themeFill="background1"/>
        <w:tabs>
          <w:tab w:val="right" w:pos="426"/>
        </w:tabs>
        <w:spacing w:before="120"/>
        <w:ind w:firstLine="567"/>
        <w:jc w:val="both"/>
        <w:rPr>
          <w:noProof w:val="0"/>
          <w:lang w:val="ro-MD" w:eastAsia="ru-RU"/>
        </w:rPr>
      </w:pPr>
      <w:r w:rsidRPr="00241CA6">
        <w:rPr>
          <w:iCs/>
          <w:noProof w:val="0"/>
          <w:lang w:val="ro-MD" w:eastAsia="ru-RU"/>
        </w:rPr>
        <w:t>So</w:t>
      </w:r>
      <w:r>
        <w:rPr>
          <w:noProof w:val="0"/>
          <w:sz w:val="28"/>
          <w:szCs w:val="28"/>
          <w:lang w:val="ro-MD" w:eastAsia="ru-RU"/>
        </w:rPr>
        <w:t xml:space="preserve"> </w:t>
      </w:r>
      <w:r w:rsidR="00241CA6" w:rsidRPr="00097D92">
        <w:rPr>
          <w:noProof w:val="0"/>
          <w:sz w:val="28"/>
          <w:szCs w:val="28"/>
          <w:lang w:val="ro-MD" w:eastAsia="ru-RU"/>
        </w:rPr>
        <w:t>₍ₙ₎</w:t>
      </w:r>
      <w:r w:rsidR="00241CA6">
        <w:rPr>
          <w:noProof w:val="0"/>
          <w:sz w:val="28"/>
          <w:szCs w:val="28"/>
          <w:lang w:val="ro-MD" w:eastAsia="ru-RU"/>
        </w:rPr>
        <w:t xml:space="preserve"> </w:t>
      </w:r>
      <w:r w:rsidR="00241CA6" w:rsidRPr="00CA6561">
        <w:rPr>
          <w:noProof w:val="0"/>
          <w:lang w:val="ro-MD" w:eastAsia="ru-RU"/>
        </w:rPr>
        <w:t xml:space="preserve">- </w:t>
      </w:r>
      <w:r w:rsidR="00241CA6">
        <w:rPr>
          <w:noProof w:val="0"/>
          <w:lang w:val="ro-MD" w:eastAsia="ru-RU"/>
        </w:rPr>
        <w:t>reprezintă punctajul acordat operatorului economic n;</w:t>
      </w:r>
    </w:p>
    <w:p w14:paraId="0F272EA2" w14:textId="531050F1" w:rsidR="00241CA6" w:rsidRPr="00CA6561" w:rsidRDefault="00722688" w:rsidP="00241CA6">
      <w:pPr>
        <w:shd w:val="clear" w:color="auto" w:fill="FFFFFF" w:themeFill="background1"/>
        <w:tabs>
          <w:tab w:val="right" w:pos="426"/>
        </w:tabs>
        <w:spacing w:before="120"/>
        <w:ind w:firstLine="567"/>
        <w:jc w:val="both"/>
        <w:rPr>
          <w:noProof w:val="0"/>
          <w:lang w:val="ro-MD" w:eastAsia="ru-RU"/>
        </w:rPr>
      </w:pPr>
      <w:r>
        <w:rPr>
          <w:noProof w:val="0"/>
          <w:lang w:val="ro-MD" w:eastAsia="ru-RU"/>
        </w:rPr>
        <w:t xml:space="preserve">Ponderea </w:t>
      </w:r>
      <w:r w:rsidR="00241CA6">
        <w:rPr>
          <w:noProof w:val="0"/>
          <w:lang w:val="ro-MD" w:eastAsia="ru-RU"/>
        </w:rPr>
        <w:t xml:space="preserve">(n) – reprezintă </w:t>
      </w:r>
      <w:r w:rsidR="00507DC2">
        <w:rPr>
          <w:noProof w:val="0"/>
          <w:lang w:val="ro-MD" w:eastAsia="ru-RU"/>
        </w:rPr>
        <w:t>ponderea</w:t>
      </w:r>
      <w:r w:rsidR="00241CA6">
        <w:rPr>
          <w:noProof w:val="0"/>
          <w:lang w:val="ro-MD" w:eastAsia="ru-RU"/>
        </w:rPr>
        <w:t xml:space="preserve"> </w:t>
      </w:r>
      <w:r w:rsidR="00507DC2">
        <w:rPr>
          <w:noProof w:val="0"/>
          <w:lang w:val="ro-MD" w:eastAsia="ru-RU"/>
        </w:rPr>
        <w:t xml:space="preserve">de acoperire </w:t>
      </w:r>
      <w:r w:rsidR="00241CA6">
        <w:rPr>
          <w:noProof w:val="0"/>
          <w:lang w:val="ro-MD" w:eastAsia="ru-RU"/>
        </w:rPr>
        <w:t>oferit</w:t>
      </w:r>
      <w:r w:rsidR="00507DC2">
        <w:rPr>
          <w:noProof w:val="0"/>
          <w:lang w:val="ro-MD" w:eastAsia="ru-RU"/>
        </w:rPr>
        <w:t>ă</w:t>
      </w:r>
      <w:r w:rsidR="00241CA6">
        <w:rPr>
          <w:noProof w:val="0"/>
          <w:lang w:val="ro-MD" w:eastAsia="ru-RU"/>
        </w:rPr>
        <w:t xml:space="preserve"> de către operatorul economic n.</w:t>
      </w:r>
    </w:p>
    <w:p w14:paraId="3722EC55" w14:textId="0ADF1B5B" w:rsidR="007C10F9" w:rsidRPr="00557D6C" w:rsidRDefault="00241CA6" w:rsidP="009366DB">
      <w:pPr>
        <w:shd w:val="clear" w:color="auto" w:fill="FFFFFF" w:themeFill="background1"/>
        <w:tabs>
          <w:tab w:val="right" w:pos="426"/>
        </w:tabs>
        <w:spacing w:before="120"/>
        <w:jc w:val="both"/>
        <w:rPr>
          <w:b/>
          <w:i/>
          <w:noProof w:val="0"/>
          <w:lang w:val="ro-MD" w:eastAsia="ru-RU"/>
        </w:rPr>
      </w:pPr>
      <w:r>
        <w:rPr>
          <w:b/>
          <w:i/>
          <w:noProof w:val="0"/>
          <w:lang w:val="ro-MD" w:eastAsia="ru-RU"/>
        </w:rPr>
        <w:t>4</w:t>
      </w:r>
      <w:r w:rsidR="000319B3" w:rsidRPr="00557D6C">
        <w:rPr>
          <w:b/>
          <w:i/>
          <w:noProof w:val="0"/>
          <w:lang w:val="ro-MD" w:eastAsia="ru-RU"/>
        </w:rPr>
        <w:t>. Ponderea finală pentru oferta fiecărui operator economic constituie totalul ponderii factorilor de evaluare menționați la pct. nr. 1</w:t>
      </w:r>
      <w:r w:rsidR="00507DC2">
        <w:rPr>
          <w:b/>
          <w:i/>
          <w:noProof w:val="0"/>
          <w:lang w:val="ro-MD" w:eastAsia="ru-RU"/>
        </w:rPr>
        <w:t xml:space="preserve">, </w:t>
      </w:r>
      <w:r w:rsidR="000319B3" w:rsidRPr="00557D6C">
        <w:rPr>
          <w:b/>
          <w:i/>
          <w:noProof w:val="0"/>
          <w:lang w:val="ro-MD" w:eastAsia="ru-RU"/>
        </w:rPr>
        <w:t>nr. 2</w:t>
      </w:r>
      <w:r w:rsidR="00507DC2">
        <w:rPr>
          <w:b/>
          <w:i/>
          <w:noProof w:val="0"/>
          <w:lang w:val="ro-MD" w:eastAsia="ru-RU"/>
        </w:rPr>
        <w:t xml:space="preserve"> </w:t>
      </w:r>
      <w:r w:rsidR="00507DC2" w:rsidRPr="00557D6C">
        <w:rPr>
          <w:b/>
          <w:i/>
          <w:noProof w:val="0"/>
          <w:lang w:val="ro-MD" w:eastAsia="ru-RU"/>
        </w:rPr>
        <w:t xml:space="preserve">și nr. </w:t>
      </w:r>
      <w:r w:rsidR="00507DC2">
        <w:rPr>
          <w:b/>
          <w:i/>
          <w:noProof w:val="0"/>
          <w:lang w:val="ro-MD" w:eastAsia="ru-RU"/>
        </w:rPr>
        <w:t>3</w:t>
      </w:r>
      <w:r w:rsidR="000319B3" w:rsidRPr="00557D6C">
        <w:rPr>
          <w:b/>
          <w:i/>
          <w:noProof w:val="0"/>
          <w:lang w:val="ro-MD" w:eastAsia="ru-RU"/>
        </w:rPr>
        <w:t>.</w:t>
      </w:r>
    </w:p>
    <w:p w14:paraId="49838BF3" w14:textId="3DDE2622" w:rsidR="00262591" w:rsidRPr="00D015BC" w:rsidRDefault="00262591" w:rsidP="00320621">
      <w:pPr>
        <w:numPr>
          <w:ilvl w:val="0"/>
          <w:numId w:val="2"/>
        </w:numPr>
        <w:shd w:val="clear" w:color="auto" w:fill="FFFFFF" w:themeFill="background1"/>
        <w:tabs>
          <w:tab w:val="right" w:pos="426"/>
        </w:tabs>
        <w:spacing w:before="120"/>
        <w:ind w:left="0" w:firstLine="0"/>
        <w:jc w:val="both"/>
        <w:rPr>
          <w:b/>
          <w:noProof w:val="0"/>
          <w:lang w:val="ro-MD" w:eastAsia="ru-RU"/>
        </w:rPr>
      </w:pPr>
      <w:r w:rsidRPr="00D015BC">
        <w:rPr>
          <w:b/>
          <w:noProof w:val="0"/>
          <w:lang w:val="ro-MD" w:eastAsia="ru-RU"/>
        </w:rPr>
        <w:t>Termenul limită de depunere/deschidere a ofertelor:</w:t>
      </w:r>
      <w:r w:rsidR="00897485" w:rsidRPr="00D015BC">
        <w:rPr>
          <w:b/>
          <w:noProof w:val="0"/>
          <w:lang w:val="ro-MD" w:eastAsia="ru-RU"/>
        </w:rPr>
        <w:t xml:space="preserve"> </w:t>
      </w:r>
      <w:r w:rsidR="00E806DB" w:rsidRPr="00D015BC">
        <w:rPr>
          <w:lang w:val="ro-MD"/>
        </w:rPr>
        <w:t>conform</w:t>
      </w:r>
      <w:r w:rsidR="00E806DB" w:rsidRPr="00D015BC">
        <w:rPr>
          <w:b/>
          <w:lang w:val="ro-MD"/>
        </w:rPr>
        <w:t xml:space="preserve"> </w:t>
      </w:r>
      <w:r w:rsidR="00E806DB" w:rsidRPr="00D015BC">
        <w:rPr>
          <w:lang w:val="ro-MD"/>
        </w:rPr>
        <w:t>SIA RSAP MTender (achizitii.md)</w:t>
      </w:r>
    </w:p>
    <w:p w14:paraId="569CB2DB" w14:textId="77777777" w:rsidR="00262591" w:rsidRPr="00D015BC" w:rsidRDefault="00262591" w:rsidP="00320621">
      <w:pPr>
        <w:numPr>
          <w:ilvl w:val="0"/>
          <w:numId w:val="2"/>
        </w:numPr>
        <w:shd w:val="clear" w:color="auto" w:fill="FFFFFF" w:themeFill="background1"/>
        <w:tabs>
          <w:tab w:val="right" w:pos="426"/>
        </w:tabs>
        <w:spacing w:before="120"/>
        <w:ind w:left="0" w:firstLine="0"/>
        <w:rPr>
          <w:b/>
          <w:noProof w:val="0"/>
          <w:lang w:val="ro-MD" w:eastAsia="ru-RU"/>
        </w:rPr>
      </w:pPr>
      <w:r w:rsidRPr="00D015BC">
        <w:rPr>
          <w:b/>
          <w:noProof w:val="0"/>
          <w:lang w:val="ro-MD" w:eastAsia="ru-RU"/>
        </w:rPr>
        <w:t xml:space="preserve">Adresa la care trebuie transmise ofertele sau cererile de participare: </w:t>
      </w:r>
    </w:p>
    <w:p w14:paraId="548663A2" w14:textId="32318DD1" w:rsidR="00262591" w:rsidRPr="00D015BC" w:rsidRDefault="00E806DB" w:rsidP="00E806DB">
      <w:pPr>
        <w:shd w:val="clear" w:color="auto" w:fill="FFFFFF" w:themeFill="background1"/>
        <w:tabs>
          <w:tab w:val="right" w:pos="426"/>
        </w:tabs>
        <w:spacing w:before="120"/>
        <w:ind w:left="360" w:hanging="360"/>
        <w:rPr>
          <w:lang w:val="ro-MD" w:eastAsia="ru-RU"/>
        </w:rPr>
      </w:pPr>
      <w:r w:rsidRPr="00D015BC">
        <w:rPr>
          <w:lang w:val="ro-MD" w:eastAsia="ru-RU"/>
        </w:rPr>
        <w:t>Ofertele sau cererile de participare vor fi depuse electronic prin intermediul SIA RSAP</w:t>
      </w:r>
      <w:r w:rsidR="00B278A4" w:rsidRPr="00D015BC">
        <w:rPr>
          <w:noProof w:val="0"/>
          <w:lang w:val="ro-MD" w:eastAsia="ru-RU"/>
        </w:rPr>
        <w:t xml:space="preserve"> </w:t>
      </w:r>
    </w:p>
    <w:p w14:paraId="42A92328" w14:textId="2F95312F" w:rsidR="00262591" w:rsidRPr="00D015BC" w:rsidRDefault="00262591" w:rsidP="00320621">
      <w:pPr>
        <w:numPr>
          <w:ilvl w:val="0"/>
          <w:numId w:val="2"/>
        </w:numPr>
        <w:tabs>
          <w:tab w:val="right" w:pos="426"/>
        </w:tabs>
        <w:spacing w:before="120"/>
        <w:ind w:left="0" w:firstLine="0"/>
        <w:jc w:val="both"/>
        <w:rPr>
          <w:b/>
          <w:noProof w:val="0"/>
          <w:lang w:val="ro-MD" w:eastAsia="ru-RU"/>
        </w:rPr>
      </w:pPr>
      <w:r w:rsidRPr="00D015BC">
        <w:rPr>
          <w:b/>
          <w:noProof w:val="0"/>
          <w:lang w:val="ro-MD" w:eastAsia="ru-RU"/>
        </w:rPr>
        <w:t>Termenul de valabilitate a ofertelor:</w:t>
      </w:r>
      <w:r w:rsidR="00791940" w:rsidRPr="00D015BC">
        <w:rPr>
          <w:lang w:val="ro-MD"/>
        </w:rPr>
        <w:t xml:space="preserve"> </w:t>
      </w:r>
      <w:r w:rsidR="00F02061" w:rsidRPr="00D015BC">
        <w:rPr>
          <w:lang w:val="ro-MD"/>
        </w:rPr>
        <w:t>9</w:t>
      </w:r>
      <w:r w:rsidR="00791940" w:rsidRPr="00D015BC">
        <w:rPr>
          <w:lang w:val="ro-MD"/>
        </w:rPr>
        <w:t xml:space="preserve">0 zile din </w:t>
      </w:r>
      <w:r w:rsidR="00AA329B" w:rsidRPr="00D015BC">
        <w:rPr>
          <w:lang w:val="ro-MD"/>
        </w:rPr>
        <w:t xml:space="preserve">data limită de depunere a </w:t>
      </w:r>
      <w:r w:rsidR="00791940" w:rsidRPr="00D015BC">
        <w:rPr>
          <w:lang w:val="ro-MD"/>
        </w:rPr>
        <w:t>ofertelor</w:t>
      </w:r>
      <w:r w:rsidR="00791940" w:rsidRPr="00D015BC">
        <w:rPr>
          <w:b/>
          <w:lang w:val="ro-MD"/>
        </w:rPr>
        <w:t xml:space="preserve">  </w:t>
      </w:r>
    </w:p>
    <w:p w14:paraId="0D3A1D1F" w14:textId="68F3A38B" w:rsidR="00791940" w:rsidRPr="00D015BC" w:rsidRDefault="00262591" w:rsidP="00320621">
      <w:pPr>
        <w:numPr>
          <w:ilvl w:val="0"/>
          <w:numId w:val="2"/>
        </w:numPr>
        <w:tabs>
          <w:tab w:val="right" w:pos="426"/>
        </w:tabs>
        <w:spacing w:before="120"/>
        <w:ind w:left="0" w:firstLine="0"/>
        <w:rPr>
          <w:b/>
          <w:noProof w:val="0"/>
          <w:lang w:val="ro-MD" w:eastAsia="ru-RU"/>
        </w:rPr>
      </w:pPr>
      <w:r w:rsidRPr="00D015BC">
        <w:rPr>
          <w:b/>
          <w:noProof w:val="0"/>
          <w:lang w:val="ro-MD" w:eastAsia="ru-RU"/>
        </w:rPr>
        <w:t>Locul deschiderii ofertelor:</w:t>
      </w:r>
      <w:r w:rsidR="00791940" w:rsidRPr="00D015BC">
        <w:rPr>
          <w:b/>
          <w:noProof w:val="0"/>
          <w:lang w:val="ro-MD" w:eastAsia="ru-RU"/>
        </w:rPr>
        <w:t xml:space="preserve"> </w:t>
      </w:r>
      <w:r w:rsidR="00E806DB" w:rsidRPr="00D015BC">
        <w:rPr>
          <w:lang w:val="ro-MD"/>
        </w:rPr>
        <w:t>SIA RSAP MTender</w:t>
      </w:r>
    </w:p>
    <w:p w14:paraId="097BE93C" w14:textId="77777777" w:rsidR="00791940" w:rsidRPr="00D015BC" w:rsidRDefault="00262591" w:rsidP="00320621">
      <w:pPr>
        <w:numPr>
          <w:ilvl w:val="0"/>
          <w:numId w:val="2"/>
        </w:numPr>
        <w:shd w:val="clear" w:color="auto" w:fill="FFFFFF" w:themeFill="background1"/>
        <w:tabs>
          <w:tab w:val="right" w:pos="426"/>
        </w:tabs>
        <w:spacing w:before="120"/>
        <w:ind w:left="450" w:hanging="450"/>
        <w:jc w:val="both"/>
        <w:rPr>
          <w:b/>
          <w:noProof w:val="0"/>
          <w:lang w:val="ro-MD" w:eastAsia="ru-RU"/>
        </w:rPr>
      </w:pPr>
      <w:r w:rsidRPr="00D015BC">
        <w:rPr>
          <w:b/>
          <w:noProof w:val="0"/>
          <w:lang w:val="ro-MD" w:eastAsia="ru-RU"/>
        </w:rPr>
        <w:t>Persoanele autorizate să asiste la deschiderea ofertelor:</w:t>
      </w:r>
      <w:r w:rsidR="00791940" w:rsidRPr="00D015BC">
        <w:rPr>
          <w:b/>
          <w:noProof w:val="0"/>
          <w:lang w:val="ro-MD" w:eastAsia="ru-RU"/>
        </w:rPr>
        <w:t xml:space="preserve"> </w:t>
      </w:r>
    </w:p>
    <w:p w14:paraId="71AF5466" w14:textId="77777777" w:rsidR="00262591" w:rsidRPr="00D015BC" w:rsidRDefault="00262591" w:rsidP="00791940">
      <w:pPr>
        <w:shd w:val="clear" w:color="auto" w:fill="FFFFFF" w:themeFill="background1"/>
        <w:tabs>
          <w:tab w:val="right" w:pos="426"/>
        </w:tabs>
        <w:ind w:left="450"/>
        <w:jc w:val="both"/>
        <w:rPr>
          <w:noProof w:val="0"/>
          <w:lang w:val="ro-MD" w:eastAsia="ru-RU"/>
        </w:rPr>
      </w:pPr>
      <w:r w:rsidRPr="00D015BC">
        <w:rPr>
          <w:b/>
          <w:noProof w:val="0"/>
          <w:sz w:val="4"/>
          <w:szCs w:val="4"/>
          <w:lang w:val="ro-MD" w:eastAsia="ru-RU"/>
        </w:rPr>
        <w:br/>
      </w:r>
      <w:r w:rsidRPr="00D015BC">
        <w:rPr>
          <w:noProof w:val="0"/>
          <w:lang w:val="ro-MD" w:eastAsia="ru-RU"/>
        </w:rPr>
        <w:t xml:space="preserve">Ofertanții sau reprezentanții acestora au dreptul să participe la deschiderea ofertelor, cu excepția cazului </w:t>
      </w:r>
      <w:r w:rsidR="00791940" w:rsidRPr="00D015BC">
        <w:rPr>
          <w:noProof w:val="0"/>
          <w:lang w:val="ro-MD" w:eastAsia="ru-RU"/>
        </w:rPr>
        <w:t>când</w:t>
      </w:r>
      <w:r w:rsidRPr="00D015BC">
        <w:rPr>
          <w:noProof w:val="0"/>
          <w:lang w:val="ro-MD" w:eastAsia="ru-RU"/>
        </w:rPr>
        <w:t xml:space="preserve"> ofertele au fost depuse prin SIA RSAP.</w:t>
      </w:r>
    </w:p>
    <w:p w14:paraId="6E45B055" w14:textId="77777777" w:rsidR="00262591" w:rsidRPr="00D015BC" w:rsidRDefault="00262591" w:rsidP="00320621">
      <w:pPr>
        <w:numPr>
          <w:ilvl w:val="0"/>
          <w:numId w:val="2"/>
        </w:numPr>
        <w:shd w:val="clear" w:color="auto" w:fill="FFFFFF" w:themeFill="background1"/>
        <w:tabs>
          <w:tab w:val="right" w:pos="426"/>
        </w:tabs>
        <w:spacing w:before="120"/>
        <w:ind w:left="450" w:hanging="450"/>
        <w:jc w:val="both"/>
        <w:rPr>
          <w:b/>
          <w:noProof w:val="0"/>
          <w:lang w:val="ro-MD" w:eastAsia="ru-RU"/>
        </w:rPr>
      </w:pPr>
      <w:r w:rsidRPr="00D015BC">
        <w:rPr>
          <w:b/>
          <w:noProof w:val="0"/>
          <w:lang w:val="ro-MD" w:eastAsia="ru-RU"/>
        </w:rPr>
        <w:t xml:space="preserve">Limba sau limbile în care trebuie redactate ofertele sau cererile de participare: </w:t>
      </w:r>
      <w:r w:rsidR="00791940" w:rsidRPr="00D015BC">
        <w:rPr>
          <w:noProof w:val="0"/>
          <w:lang w:val="ro-MD" w:eastAsia="ru-RU"/>
        </w:rPr>
        <w:t>Română</w:t>
      </w:r>
      <w:r w:rsidR="00791940" w:rsidRPr="00D015BC">
        <w:rPr>
          <w:b/>
          <w:noProof w:val="0"/>
          <w:lang w:val="ro-MD" w:eastAsia="ru-RU"/>
        </w:rPr>
        <w:t xml:space="preserve"> </w:t>
      </w:r>
    </w:p>
    <w:p w14:paraId="028AA0A6" w14:textId="77777777" w:rsidR="00262591" w:rsidRPr="00D015BC" w:rsidRDefault="00262591" w:rsidP="00320621">
      <w:pPr>
        <w:numPr>
          <w:ilvl w:val="0"/>
          <w:numId w:val="2"/>
        </w:numPr>
        <w:shd w:val="clear" w:color="auto" w:fill="FFFFFF" w:themeFill="background1"/>
        <w:tabs>
          <w:tab w:val="right" w:pos="426"/>
        </w:tabs>
        <w:spacing w:before="120"/>
        <w:ind w:left="360"/>
        <w:jc w:val="both"/>
        <w:rPr>
          <w:b/>
          <w:noProof w:val="0"/>
          <w:lang w:val="ro-MD" w:eastAsia="ru-RU"/>
        </w:rPr>
      </w:pPr>
      <w:r w:rsidRPr="00D015BC">
        <w:rPr>
          <w:b/>
          <w:noProof w:val="0"/>
          <w:lang w:val="ro-MD" w:eastAsia="ru-RU"/>
        </w:rPr>
        <w:lastRenderedPageBreak/>
        <w:t>Respectivul contract se referă la un proiect și/sau program finanțat din fonduri ale Uniunii Europene:</w:t>
      </w:r>
      <w:r w:rsidR="00791940" w:rsidRPr="00D015BC">
        <w:rPr>
          <w:b/>
          <w:noProof w:val="0"/>
          <w:lang w:val="ro-MD" w:eastAsia="ru-RU"/>
        </w:rPr>
        <w:t xml:space="preserve"> </w:t>
      </w:r>
      <w:r w:rsidR="00791940" w:rsidRPr="00D015BC">
        <w:rPr>
          <w:noProof w:val="0"/>
          <w:lang w:val="ro-MD" w:eastAsia="ru-RU"/>
        </w:rPr>
        <w:t xml:space="preserve">Nu </w:t>
      </w:r>
    </w:p>
    <w:p w14:paraId="1B41A5D9" w14:textId="77777777" w:rsidR="00262591" w:rsidRPr="00D015BC" w:rsidRDefault="00262591" w:rsidP="00320621">
      <w:pPr>
        <w:numPr>
          <w:ilvl w:val="0"/>
          <w:numId w:val="2"/>
        </w:numPr>
        <w:shd w:val="clear" w:color="auto" w:fill="FFFFFF" w:themeFill="background1"/>
        <w:tabs>
          <w:tab w:val="right" w:pos="426"/>
        </w:tabs>
        <w:spacing w:before="120"/>
        <w:ind w:left="0" w:firstLine="0"/>
        <w:jc w:val="both"/>
        <w:rPr>
          <w:b/>
          <w:noProof w:val="0"/>
          <w:lang w:val="ro-MD" w:eastAsia="ru-RU"/>
        </w:rPr>
      </w:pPr>
      <w:r w:rsidRPr="00D015BC">
        <w:rPr>
          <w:b/>
          <w:noProof w:val="0"/>
          <w:lang w:val="ro-MD" w:eastAsia="ru-RU"/>
        </w:rPr>
        <w:t xml:space="preserve">Denumirea și adresa organismului competent de soluționare a contestațiilor: </w:t>
      </w:r>
    </w:p>
    <w:p w14:paraId="40842963" w14:textId="77777777" w:rsidR="00262591" w:rsidRPr="00D015BC" w:rsidRDefault="00262591" w:rsidP="00262591">
      <w:pPr>
        <w:shd w:val="clear" w:color="auto" w:fill="FFFFFF" w:themeFill="background1"/>
        <w:tabs>
          <w:tab w:val="right" w:pos="426"/>
        </w:tabs>
        <w:ind w:left="450"/>
        <w:rPr>
          <w:noProof w:val="0"/>
          <w:lang w:val="ro-MD" w:eastAsia="ru-RU"/>
        </w:rPr>
      </w:pPr>
      <w:r w:rsidRPr="00D015BC">
        <w:rPr>
          <w:noProof w:val="0"/>
          <w:lang w:val="ro-MD" w:eastAsia="ru-RU"/>
        </w:rPr>
        <w:t>Agenția Națională pentru Soluționarea Contestațiilor</w:t>
      </w:r>
    </w:p>
    <w:p w14:paraId="2934843F" w14:textId="77777777" w:rsidR="00262591" w:rsidRPr="00D015BC" w:rsidRDefault="00262591" w:rsidP="00262591">
      <w:pPr>
        <w:shd w:val="clear" w:color="auto" w:fill="FFFFFF" w:themeFill="background1"/>
        <w:tabs>
          <w:tab w:val="right" w:pos="426"/>
        </w:tabs>
        <w:ind w:left="450"/>
        <w:rPr>
          <w:noProof w:val="0"/>
          <w:lang w:val="ro-MD" w:eastAsia="ru-RU"/>
        </w:rPr>
      </w:pPr>
      <w:r w:rsidRPr="00D015BC">
        <w:rPr>
          <w:noProof w:val="0"/>
          <w:lang w:val="ro-MD" w:eastAsia="ru-RU"/>
        </w:rPr>
        <w:t>Adresa: mun. Chișinău, bd. Ștefan cel Mare și Sfânt nr.124 (et.4), MD 2001;</w:t>
      </w:r>
    </w:p>
    <w:p w14:paraId="5EC23116" w14:textId="351A7816" w:rsidR="00262591" w:rsidRPr="00D015BC" w:rsidRDefault="00262591" w:rsidP="00262591">
      <w:pPr>
        <w:shd w:val="clear" w:color="auto" w:fill="FFFFFF" w:themeFill="background1"/>
        <w:tabs>
          <w:tab w:val="right" w:pos="426"/>
        </w:tabs>
        <w:ind w:left="450"/>
        <w:rPr>
          <w:noProof w:val="0"/>
          <w:lang w:val="ro-MD" w:eastAsia="ru-RU"/>
        </w:rPr>
      </w:pPr>
      <w:r w:rsidRPr="00D015BC">
        <w:rPr>
          <w:noProof w:val="0"/>
          <w:lang w:val="ro-MD" w:eastAsia="ru-RU"/>
        </w:rPr>
        <w:t xml:space="preserve">Tel/Fax/email:022-820 652, 022 820-651, </w:t>
      </w:r>
      <w:hyperlink r:id="rId9" w:history="1">
        <w:r w:rsidR="003C7AA5" w:rsidRPr="00D015BC">
          <w:rPr>
            <w:rStyle w:val="a6"/>
            <w:noProof w:val="0"/>
            <w:lang w:val="ro-MD" w:eastAsia="ru-RU"/>
          </w:rPr>
          <w:t>contestatii@ansc.md</w:t>
        </w:r>
      </w:hyperlink>
      <w:r w:rsidR="003C7AA5" w:rsidRPr="00D015BC">
        <w:rPr>
          <w:noProof w:val="0"/>
          <w:lang w:val="ro-MD" w:eastAsia="ru-RU"/>
        </w:rPr>
        <w:t xml:space="preserve"> </w:t>
      </w:r>
    </w:p>
    <w:p w14:paraId="5AE20EC7" w14:textId="7CB4C441" w:rsidR="00262591" w:rsidRPr="00D015BC" w:rsidRDefault="00262591" w:rsidP="00320621">
      <w:pPr>
        <w:numPr>
          <w:ilvl w:val="0"/>
          <w:numId w:val="2"/>
        </w:numPr>
        <w:shd w:val="clear" w:color="auto" w:fill="FFFFFF" w:themeFill="background1"/>
        <w:tabs>
          <w:tab w:val="right" w:pos="426"/>
        </w:tabs>
        <w:spacing w:before="120"/>
        <w:ind w:left="426" w:hanging="426"/>
        <w:jc w:val="both"/>
        <w:rPr>
          <w:b/>
          <w:noProof w:val="0"/>
          <w:color w:val="000000" w:themeColor="text1"/>
          <w:lang w:val="ro-MD" w:eastAsia="ru-RU"/>
        </w:rPr>
      </w:pPr>
      <w:r w:rsidRPr="00D015BC">
        <w:rPr>
          <w:b/>
          <w:noProof w:val="0"/>
          <w:lang w:val="ro-MD" w:eastAsia="ru-RU"/>
        </w:rPr>
        <w:t>Data (datele) și referința (referințele) publicărilor anterioare în Jurnalul Oficial al Uniunii Europene privind contractul (contractele) la care se referă anunțul respectiv (dacă este cazul):</w:t>
      </w:r>
      <w:r w:rsidR="00231E29" w:rsidRPr="00D015BC">
        <w:rPr>
          <w:b/>
          <w:noProof w:val="0"/>
          <w:lang w:val="ro-MD" w:eastAsia="ru-RU"/>
        </w:rPr>
        <w:t>-</w:t>
      </w:r>
      <w:r w:rsidR="00791940" w:rsidRPr="00D015BC">
        <w:rPr>
          <w:b/>
          <w:noProof w:val="0"/>
          <w:color w:val="000000" w:themeColor="text1"/>
          <w:lang w:val="ro-MD" w:eastAsia="ru-RU"/>
        </w:rPr>
        <w:t xml:space="preserve">  </w:t>
      </w:r>
    </w:p>
    <w:p w14:paraId="2D5DD6D0" w14:textId="49546019" w:rsidR="00262591" w:rsidRPr="00D015BC" w:rsidRDefault="00262591" w:rsidP="00320621">
      <w:pPr>
        <w:numPr>
          <w:ilvl w:val="0"/>
          <w:numId w:val="2"/>
        </w:numPr>
        <w:shd w:val="clear" w:color="auto" w:fill="FFFFFF" w:themeFill="background1"/>
        <w:tabs>
          <w:tab w:val="right" w:pos="567"/>
        </w:tabs>
        <w:spacing w:before="120"/>
        <w:ind w:left="360"/>
        <w:jc w:val="both"/>
        <w:rPr>
          <w:noProof w:val="0"/>
          <w:lang w:val="ro-MD" w:eastAsia="ru-RU"/>
        </w:rPr>
      </w:pPr>
      <w:r w:rsidRPr="00D015BC">
        <w:rPr>
          <w:b/>
          <w:noProof w:val="0"/>
          <w:lang w:val="ro-MD" w:eastAsia="ru-RU"/>
        </w:rPr>
        <w:t>În cazul achizițiilor periodice, calendarul estimat pentru publicarea anunțurilor viitoare</w:t>
      </w:r>
      <w:r w:rsidRPr="00D015BC">
        <w:rPr>
          <w:b/>
          <w:noProof w:val="0"/>
          <w:shd w:val="clear" w:color="auto" w:fill="FFFFFF" w:themeFill="background1"/>
          <w:lang w:val="ro-MD" w:eastAsia="ru-RU"/>
        </w:rPr>
        <w:t>:</w:t>
      </w:r>
      <w:r w:rsidR="00791940" w:rsidRPr="00D015BC">
        <w:rPr>
          <w:b/>
          <w:noProof w:val="0"/>
          <w:shd w:val="clear" w:color="auto" w:fill="FFFFFF" w:themeFill="background1"/>
          <w:lang w:val="ro-MD" w:eastAsia="ru-RU"/>
        </w:rPr>
        <w:t xml:space="preserve"> </w:t>
      </w:r>
      <w:r w:rsidR="00557D6C">
        <w:rPr>
          <w:noProof w:val="0"/>
          <w:shd w:val="clear" w:color="auto" w:fill="FFFFFF" w:themeFill="background1"/>
          <w:lang w:val="ro-MD" w:eastAsia="ru-RU"/>
        </w:rPr>
        <w:t>-</w:t>
      </w:r>
    </w:p>
    <w:p w14:paraId="0406C055" w14:textId="724FAFEE" w:rsidR="00262591" w:rsidRPr="00D015BC" w:rsidRDefault="00262591" w:rsidP="00320621">
      <w:pPr>
        <w:numPr>
          <w:ilvl w:val="0"/>
          <w:numId w:val="2"/>
        </w:numPr>
        <w:shd w:val="clear" w:color="auto" w:fill="FFFFFF" w:themeFill="background1"/>
        <w:tabs>
          <w:tab w:val="right" w:pos="426"/>
        </w:tabs>
        <w:spacing w:before="120"/>
        <w:ind w:left="426" w:hanging="426"/>
        <w:jc w:val="both"/>
        <w:rPr>
          <w:b/>
          <w:noProof w:val="0"/>
          <w:lang w:val="ro-MD" w:eastAsia="ru-RU"/>
        </w:rPr>
      </w:pPr>
      <w:r w:rsidRPr="00D015BC">
        <w:rPr>
          <w:b/>
          <w:noProof w:val="0"/>
          <w:lang w:val="ro-MD" w:eastAsia="ru-RU"/>
        </w:rPr>
        <w:t xml:space="preserve">Data publicării anunțului de intenție sau, după caz, precizarea </w:t>
      </w:r>
      <w:r w:rsidR="003C7AA5" w:rsidRPr="00D015BC">
        <w:rPr>
          <w:b/>
          <w:noProof w:val="0"/>
          <w:lang w:val="ro-MD" w:eastAsia="ru-RU"/>
        </w:rPr>
        <w:t>că nu a fost publicat un astfel d</w:t>
      </w:r>
      <w:r w:rsidRPr="00D015BC">
        <w:rPr>
          <w:b/>
          <w:noProof w:val="0"/>
          <w:lang w:val="ro-MD" w:eastAsia="ru-RU"/>
        </w:rPr>
        <w:t xml:space="preserve">e </w:t>
      </w:r>
      <w:r w:rsidR="00791940" w:rsidRPr="00D015BC">
        <w:rPr>
          <w:b/>
          <w:noProof w:val="0"/>
          <w:shd w:val="clear" w:color="auto" w:fill="FFFFFF" w:themeFill="background1"/>
          <w:lang w:val="ro-MD" w:eastAsia="ru-RU"/>
        </w:rPr>
        <w:t>anunț</w:t>
      </w:r>
      <w:r w:rsidRPr="00D015BC">
        <w:rPr>
          <w:b/>
          <w:noProof w:val="0"/>
          <w:shd w:val="clear" w:color="auto" w:fill="FFFFFF" w:themeFill="background1"/>
          <w:lang w:val="ro-MD" w:eastAsia="ru-RU"/>
        </w:rPr>
        <w:t>:</w:t>
      </w:r>
      <w:r w:rsidR="00791940" w:rsidRPr="00D015BC">
        <w:rPr>
          <w:b/>
          <w:noProof w:val="0"/>
          <w:shd w:val="clear" w:color="auto" w:fill="FFFFFF" w:themeFill="background1"/>
          <w:lang w:val="ro-MD" w:eastAsia="ru-RU"/>
        </w:rPr>
        <w:t xml:space="preserve"> </w:t>
      </w:r>
      <w:hyperlink r:id="rId10" w:history="1">
        <w:r w:rsidR="00910F28" w:rsidRPr="00910F28">
          <w:rPr>
            <w:rStyle w:val="a6"/>
            <w:noProof w:val="0"/>
            <w:shd w:val="clear" w:color="auto" w:fill="FFFFFF" w:themeFill="background1"/>
            <w:lang w:val="ro-MD" w:eastAsia="ru-RU"/>
          </w:rPr>
          <w:t>https://tender.gov.md/ro/bap</w:t>
        </w:r>
      </w:hyperlink>
      <w:r w:rsidR="00910F28">
        <w:rPr>
          <w:b/>
          <w:noProof w:val="0"/>
          <w:shd w:val="clear" w:color="auto" w:fill="FFFFFF" w:themeFill="background1"/>
          <w:lang w:val="ro-MD" w:eastAsia="ru-RU"/>
        </w:rPr>
        <w:t xml:space="preserve"> </w:t>
      </w:r>
      <w:r w:rsidR="009677DF" w:rsidRPr="00D015BC">
        <w:rPr>
          <w:rStyle w:val="a6"/>
          <w:noProof w:val="0"/>
          <w:color w:val="auto"/>
          <w:u w:val="none"/>
          <w:shd w:val="clear" w:color="auto" w:fill="FFFFFF" w:themeFill="background1"/>
          <w:lang w:val="ro-MD" w:eastAsia="ru-RU"/>
        </w:rPr>
        <w:t xml:space="preserve"> </w:t>
      </w:r>
    </w:p>
    <w:p w14:paraId="120D3D65" w14:textId="4E1174AB" w:rsidR="00262591" w:rsidRPr="00D015BC" w:rsidRDefault="00262591" w:rsidP="00320621">
      <w:pPr>
        <w:numPr>
          <w:ilvl w:val="0"/>
          <w:numId w:val="2"/>
        </w:numPr>
        <w:shd w:val="clear" w:color="auto" w:fill="FFFFFF" w:themeFill="background1"/>
        <w:tabs>
          <w:tab w:val="right" w:pos="426"/>
        </w:tabs>
        <w:spacing w:before="120"/>
        <w:ind w:left="0" w:firstLine="0"/>
        <w:jc w:val="both"/>
        <w:rPr>
          <w:b/>
          <w:noProof w:val="0"/>
          <w:lang w:val="ro-MD" w:eastAsia="ru-RU"/>
        </w:rPr>
      </w:pPr>
      <w:r w:rsidRPr="00D015BC">
        <w:rPr>
          <w:b/>
          <w:noProof w:val="0"/>
          <w:lang w:val="ro-MD" w:eastAsia="ru-RU"/>
        </w:rPr>
        <w:t>Data transmiterii spre publicare a anunțului de participar</w:t>
      </w:r>
      <w:r w:rsidRPr="00D015BC">
        <w:rPr>
          <w:b/>
          <w:noProof w:val="0"/>
          <w:shd w:val="clear" w:color="auto" w:fill="FFFFFF" w:themeFill="background1"/>
          <w:lang w:val="ro-MD" w:eastAsia="ru-RU"/>
        </w:rPr>
        <w:t>e:</w:t>
      </w:r>
      <w:r w:rsidR="00791940" w:rsidRPr="00D015BC">
        <w:rPr>
          <w:b/>
          <w:noProof w:val="0"/>
          <w:shd w:val="clear" w:color="auto" w:fill="FFFFFF" w:themeFill="background1"/>
          <w:lang w:val="ro-MD" w:eastAsia="ru-RU"/>
        </w:rPr>
        <w:t xml:space="preserve"> </w:t>
      </w:r>
      <w:r w:rsidR="003440E9" w:rsidRPr="00D015BC">
        <w:rPr>
          <w:lang w:val="ro-MD"/>
        </w:rPr>
        <w:t>conform</w:t>
      </w:r>
      <w:r w:rsidR="003440E9" w:rsidRPr="00D015BC">
        <w:rPr>
          <w:b/>
          <w:lang w:val="ro-MD"/>
        </w:rPr>
        <w:t xml:space="preserve"> </w:t>
      </w:r>
      <w:r w:rsidR="003440E9" w:rsidRPr="00D015BC">
        <w:rPr>
          <w:lang w:val="ro-MD"/>
        </w:rPr>
        <w:t>SIA RSAP MTender</w:t>
      </w:r>
    </w:p>
    <w:p w14:paraId="20F90E3B" w14:textId="77777777" w:rsidR="00262591" w:rsidRPr="00D015BC" w:rsidRDefault="00262591" w:rsidP="00320621">
      <w:pPr>
        <w:numPr>
          <w:ilvl w:val="0"/>
          <w:numId w:val="2"/>
        </w:numPr>
        <w:shd w:val="clear" w:color="auto" w:fill="FFFFFF" w:themeFill="background1"/>
        <w:tabs>
          <w:tab w:val="right" w:pos="426"/>
        </w:tabs>
        <w:spacing w:before="120"/>
        <w:ind w:left="0" w:firstLine="0"/>
        <w:rPr>
          <w:b/>
          <w:noProof w:val="0"/>
          <w:lang w:val="ro-MD" w:eastAsia="ru-RU"/>
        </w:rPr>
      </w:pPr>
      <w:r w:rsidRPr="00D015BC">
        <w:rPr>
          <w:b/>
          <w:noProof w:val="0"/>
          <w:lang w:val="ro-MD"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6213"/>
        <w:gridCol w:w="3030"/>
      </w:tblGrid>
      <w:tr w:rsidR="00262591" w:rsidRPr="00D015BC" w14:paraId="6DBFC832" w14:textId="77777777" w:rsidTr="00E82244">
        <w:tc>
          <w:tcPr>
            <w:tcW w:w="0" w:type="auto"/>
            <w:shd w:val="clear" w:color="auto" w:fill="FFFFFF" w:themeFill="background1"/>
          </w:tcPr>
          <w:p w14:paraId="0DA3AC4D" w14:textId="77777777" w:rsidR="00262591" w:rsidRPr="00D015BC" w:rsidRDefault="00262591" w:rsidP="007C0C9D">
            <w:pPr>
              <w:shd w:val="clear" w:color="auto" w:fill="FFFFFF" w:themeFill="background1"/>
              <w:tabs>
                <w:tab w:val="right" w:pos="426"/>
              </w:tabs>
              <w:rPr>
                <w:b/>
                <w:noProof w:val="0"/>
                <w:lang w:val="ro-MD" w:eastAsia="ru-RU"/>
              </w:rPr>
            </w:pPr>
            <w:r w:rsidRPr="00D015BC">
              <w:rPr>
                <w:b/>
                <w:noProof w:val="0"/>
                <w:lang w:val="ro-MD" w:eastAsia="ru-RU"/>
              </w:rPr>
              <w:t>Denumirea instrumentului electronic</w:t>
            </w:r>
          </w:p>
        </w:tc>
        <w:tc>
          <w:tcPr>
            <w:tcW w:w="0" w:type="auto"/>
            <w:shd w:val="clear" w:color="auto" w:fill="FFFFFF" w:themeFill="background1"/>
          </w:tcPr>
          <w:p w14:paraId="5B15C8A8" w14:textId="77777777" w:rsidR="00262591" w:rsidRPr="00D015BC" w:rsidRDefault="00262591" w:rsidP="007C0C9D">
            <w:pPr>
              <w:shd w:val="clear" w:color="auto" w:fill="FFFFFF" w:themeFill="background1"/>
              <w:tabs>
                <w:tab w:val="right" w:pos="426"/>
              </w:tabs>
              <w:rPr>
                <w:b/>
                <w:noProof w:val="0"/>
                <w:lang w:val="ro-MD" w:eastAsia="ru-RU"/>
              </w:rPr>
            </w:pPr>
            <w:r w:rsidRPr="00D015BC">
              <w:rPr>
                <w:b/>
                <w:noProof w:val="0"/>
                <w:lang w:val="ro-MD" w:eastAsia="ru-RU"/>
              </w:rPr>
              <w:t>Se va utiliza/accepta sau nu</w:t>
            </w:r>
          </w:p>
        </w:tc>
      </w:tr>
      <w:tr w:rsidR="00791940" w:rsidRPr="00D015BC" w14:paraId="2C18C291" w14:textId="77777777" w:rsidTr="007C0C9D">
        <w:tc>
          <w:tcPr>
            <w:tcW w:w="0" w:type="auto"/>
            <w:shd w:val="clear" w:color="auto" w:fill="FFFFFF" w:themeFill="background1"/>
          </w:tcPr>
          <w:p w14:paraId="717006F8" w14:textId="77777777" w:rsidR="00791940" w:rsidRPr="00D015BC" w:rsidRDefault="00791940" w:rsidP="00791940">
            <w:pPr>
              <w:shd w:val="clear" w:color="auto" w:fill="FFFFFF" w:themeFill="background1"/>
              <w:tabs>
                <w:tab w:val="right" w:pos="426"/>
              </w:tabs>
              <w:rPr>
                <w:noProof w:val="0"/>
                <w:lang w:val="ro-MD" w:eastAsia="ru-RU"/>
              </w:rPr>
            </w:pPr>
            <w:r w:rsidRPr="00D015BC">
              <w:rPr>
                <w:noProof w:val="0"/>
                <w:lang w:val="ro-MD" w:eastAsia="ru-RU"/>
              </w:rPr>
              <w:t>Depunerea electronică a ofertelor sau a cererilor de participare</w:t>
            </w:r>
          </w:p>
        </w:tc>
        <w:tc>
          <w:tcPr>
            <w:tcW w:w="0" w:type="auto"/>
            <w:shd w:val="clear" w:color="auto" w:fill="FFFFFF" w:themeFill="background1"/>
            <w:vAlign w:val="center"/>
          </w:tcPr>
          <w:p w14:paraId="71C84C01" w14:textId="77777777" w:rsidR="00791940" w:rsidRPr="00D015BC" w:rsidRDefault="00791940" w:rsidP="00791940">
            <w:pPr>
              <w:tabs>
                <w:tab w:val="right" w:pos="426"/>
              </w:tabs>
              <w:rPr>
                <w:lang w:val="ro-MD"/>
              </w:rPr>
            </w:pPr>
            <w:r w:rsidRPr="00D015BC">
              <w:rPr>
                <w:lang w:val="ro-MD"/>
              </w:rPr>
              <w:t>da</w:t>
            </w:r>
          </w:p>
        </w:tc>
      </w:tr>
      <w:tr w:rsidR="00791940" w:rsidRPr="00D015BC" w14:paraId="2273BA53" w14:textId="77777777" w:rsidTr="00E82244">
        <w:tc>
          <w:tcPr>
            <w:tcW w:w="0" w:type="auto"/>
            <w:shd w:val="clear" w:color="auto" w:fill="FFFFFF" w:themeFill="background1"/>
          </w:tcPr>
          <w:p w14:paraId="4CED066C" w14:textId="77777777" w:rsidR="00791940" w:rsidRPr="00D015BC" w:rsidRDefault="00791940" w:rsidP="00791940">
            <w:pPr>
              <w:shd w:val="clear" w:color="auto" w:fill="FFFFFF" w:themeFill="background1"/>
              <w:tabs>
                <w:tab w:val="right" w:pos="426"/>
              </w:tabs>
              <w:rPr>
                <w:noProof w:val="0"/>
                <w:lang w:val="ro-MD" w:eastAsia="ru-RU"/>
              </w:rPr>
            </w:pPr>
            <w:r w:rsidRPr="00D015BC">
              <w:rPr>
                <w:noProof w:val="0"/>
                <w:lang w:val="ro-MD" w:eastAsia="ru-RU"/>
              </w:rPr>
              <w:t>Sistemul de comenzi electronice</w:t>
            </w:r>
          </w:p>
        </w:tc>
        <w:tc>
          <w:tcPr>
            <w:tcW w:w="0" w:type="auto"/>
            <w:shd w:val="clear" w:color="auto" w:fill="FFFFFF" w:themeFill="background1"/>
          </w:tcPr>
          <w:p w14:paraId="3C1C3D98" w14:textId="77777777" w:rsidR="00791940" w:rsidRPr="00D015BC" w:rsidRDefault="003C7AA5" w:rsidP="00791940">
            <w:pPr>
              <w:tabs>
                <w:tab w:val="right" w:pos="426"/>
              </w:tabs>
              <w:rPr>
                <w:lang w:val="ro-MD"/>
              </w:rPr>
            </w:pPr>
            <w:r w:rsidRPr="00D015BC">
              <w:rPr>
                <w:lang w:val="ro-MD"/>
              </w:rPr>
              <w:t>da</w:t>
            </w:r>
          </w:p>
        </w:tc>
      </w:tr>
      <w:tr w:rsidR="00791940" w:rsidRPr="00D015BC" w14:paraId="020F1B51" w14:textId="77777777" w:rsidTr="00E82244">
        <w:tc>
          <w:tcPr>
            <w:tcW w:w="0" w:type="auto"/>
            <w:shd w:val="clear" w:color="auto" w:fill="FFFFFF" w:themeFill="background1"/>
          </w:tcPr>
          <w:p w14:paraId="4CBFCE47" w14:textId="77777777" w:rsidR="00791940" w:rsidRPr="00D015BC" w:rsidRDefault="00791940" w:rsidP="00791940">
            <w:pPr>
              <w:shd w:val="clear" w:color="auto" w:fill="FFFFFF" w:themeFill="background1"/>
              <w:tabs>
                <w:tab w:val="right" w:pos="426"/>
              </w:tabs>
              <w:rPr>
                <w:noProof w:val="0"/>
                <w:lang w:val="ro-MD" w:eastAsia="ru-RU"/>
              </w:rPr>
            </w:pPr>
            <w:r w:rsidRPr="00D015BC">
              <w:rPr>
                <w:noProof w:val="0"/>
                <w:lang w:val="ro-MD" w:eastAsia="ru-RU"/>
              </w:rPr>
              <w:t>Facturarea electronică</w:t>
            </w:r>
          </w:p>
        </w:tc>
        <w:tc>
          <w:tcPr>
            <w:tcW w:w="0" w:type="auto"/>
            <w:shd w:val="clear" w:color="auto" w:fill="FFFFFF" w:themeFill="background1"/>
          </w:tcPr>
          <w:p w14:paraId="7559689C" w14:textId="77777777" w:rsidR="00791940" w:rsidRPr="00D015BC" w:rsidRDefault="003C7AA5" w:rsidP="00791940">
            <w:pPr>
              <w:tabs>
                <w:tab w:val="right" w:pos="426"/>
              </w:tabs>
              <w:rPr>
                <w:lang w:val="ro-MD"/>
              </w:rPr>
            </w:pPr>
            <w:r w:rsidRPr="00D015BC">
              <w:rPr>
                <w:lang w:val="ro-MD"/>
              </w:rPr>
              <w:t>da</w:t>
            </w:r>
          </w:p>
        </w:tc>
      </w:tr>
      <w:tr w:rsidR="00791940" w:rsidRPr="00D015BC" w14:paraId="70A03E0E" w14:textId="77777777" w:rsidTr="00E82244">
        <w:trPr>
          <w:trHeight w:val="77"/>
        </w:trPr>
        <w:tc>
          <w:tcPr>
            <w:tcW w:w="0" w:type="auto"/>
            <w:shd w:val="clear" w:color="auto" w:fill="FFFFFF" w:themeFill="background1"/>
          </w:tcPr>
          <w:p w14:paraId="1897A29B" w14:textId="77777777" w:rsidR="00791940" w:rsidRPr="00D015BC" w:rsidRDefault="00791940" w:rsidP="00791940">
            <w:pPr>
              <w:shd w:val="clear" w:color="auto" w:fill="FFFFFF" w:themeFill="background1"/>
              <w:tabs>
                <w:tab w:val="right" w:pos="426"/>
              </w:tabs>
              <w:rPr>
                <w:noProof w:val="0"/>
                <w:lang w:val="ro-MD" w:eastAsia="ru-RU"/>
              </w:rPr>
            </w:pPr>
            <w:r w:rsidRPr="00D015BC">
              <w:rPr>
                <w:noProof w:val="0"/>
                <w:lang w:val="ro-MD" w:eastAsia="ru-RU"/>
              </w:rPr>
              <w:t>Plățile electronice</w:t>
            </w:r>
          </w:p>
        </w:tc>
        <w:tc>
          <w:tcPr>
            <w:tcW w:w="0" w:type="auto"/>
            <w:shd w:val="clear" w:color="auto" w:fill="FFFFFF" w:themeFill="background1"/>
          </w:tcPr>
          <w:p w14:paraId="0C45E649" w14:textId="77777777" w:rsidR="00791940" w:rsidRPr="00D015BC" w:rsidRDefault="003C7AA5" w:rsidP="00791940">
            <w:pPr>
              <w:tabs>
                <w:tab w:val="right" w:pos="426"/>
              </w:tabs>
              <w:rPr>
                <w:lang w:val="ro-MD"/>
              </w:rPr>
            </w:pPr>
            <w:r w:rsidRPr="00D015BC">
              <w:rPr>
                <w:lang w:val="ro-MD"/>
              </w:rPr>
              <w:t>da</w:t>
            </w:r>
          </w:p>
        </w:tc>
      </w:tr>
    </w:tbl>
    <w:p w14:paraId="2B0EA990" w14:textId="77777777" w:rsidR="00262591" w:rsidRPr="00D015BC" w:rsidRDefault="00262591" w:rsidP="00320621">
      <w:pPr>
        <w:numPr>
          <w:ilvl w:val="0"/>
          <w:numId w:val="2"/>
        </w:numPr>
        <w:shd w:val="clear" w:color="auto" w:fill="FFFFFF" w:themeFill="background1"/>
        <w:tabs>
          <w:tab w:val="right" w:pos="426"/>
        </w:tabs>
        <w:ind w:left="360"/>
        <w:jc w:val="both"/>
        <w:rPr>
          <w:b/>
          <w:noProof w:val="0"/>
          <w:lang w:val="ro-MD" w:eastAsia="ru-RU"/>
        </w:rPr>
      </w:pPr>
      <w:r w:rsidRPr="00D015BC">
        <w:rPr>
          <w:b/>
          <w:noProof w:val="0"/>
          <w:lang w:val="ro-MD" w:eastAsia="ru-RU"/>
        </w:rPr>
        <w:t>Contractul intră sub incidența Acordului privind achizițiile guvernamentale al Organizației Mondiale a Comerțului (numai în cazul anunțurilor transmise spre publicare în Jurnalul Oficial al Uniunii Europene):</w:t>
      </w:r>
      <w:r w:rsidR="00791940" w:rsidRPr="00D015BC">
        <w:rPr>
          <w:b/>
          <w:noProof w:val="0"/>
          <w:lang w:val="ro-MD" w:eastAsia="ru-RU"/>
        </w:rPr>
        <w:t xml:space="preserve"> </w:t>
      </w:r>
      <w:r w:rsidR="00791940" w:rsidRPr="00D015BC">
        <w:rPr>
          <w:noProof w:val="0"/>
          <w:lang w:val="ro-MD" w:eastAsia="ru-RU"/>
        </w:rPr>
        <w:t>Nu</w:t>
      </w:r>
      <w:r w:rsidR="00791940" w:rsidRPr="00D015BC">
        <w:rPr>
          <w:b/>
          <w:noProof w:val="0"/>
          <w:lang w:val="ro-MD" w:eastAsia="ru-RU"/>
        </w:rPr>
        <w:t xml:space="preserve"> </w:t>
      </w:r>
      <w:r w:rsidRPr="00D015BC">
        <w:rPr>
          <w:b/>
          <w:noProof w:val="0"/>
          <w:lang w:val="ro-MD" w:eastAsia="ru-RU"/>
        </w:rPr>
        <w:t xml:space="preserve"> </w:t>
      </w:r>
    </w:p>
    <w:p w14:paraId="6C8BBE18" w14:textId="77777777" w:rsidR="00262591" w:rsidRPr="00D015BC" w:rsidRDefault="00262591" w:rsidP="00320621">
      <w:pPr>
        <w:numPr>
          <w:ilvl w:val="0"/>
          <w:numId w:val="2"/>
        </w:numPr>
        <w:shd w:val="clear" w:color="auto" w:fill="FFFFFF" w:themeFill="background1"/>
        <w:tabs>
          <w:tab w:val="right" w:pos="426"/>
        </w:tabs>
        <w:spacing w:before="120" w:after="120"/>
        <w:ind w:left="0" w:firstLine="0"/>
        <w:rPr>
          <w:b/>
          <w:noProof w:val="0"/>
          <w:lang w:val="ro-MD" w:eastAsia="ru-RU"/>
        </w:rPr>
      </w:pPr>
      <w:r w:rsidRPr="00D015BC">
        <w:rPr>
          <w:b/>
          <w:noProof w:val="0"/>
          <w:lang w:val="ro-MD" w:eastAsia="ru-RU"/>
        </w:rPr>
        <w:t>Alte informații relevante:</w:t>
      </w:r>
      <w:r w:rsidR="00791940" w:rsidRPr="00D015BC">
        <w:rPr>
          <w:b/>
          <w:noProof w:val="0"/>
          <w:lang w:val="ro-MD" w:eastAsia="ru-RU"/>
        </w:rPr>
        <w:t xml:space="preserve"> </w:t>
      </w:r>
      <w:r w:rsidR="00791940" w:rsidRPr="00D015BC">
        <w:rPr>
          <w:noProof w:val="0"/>
          <w:lang w:val="ro-MD" w:eastAsia="ru-RU"/>
        </w:rPr>
        <w:t>Nu</w:t>
      </w:r>
      <w:r w:rsidR="00791940" w:rsidRPr="00D015BC">
        <w:rPr>
          <w:b/>
          <w:noProof w:val="0"/>
          <w:lang w:val="ro-MD" w:eastAsia="ru-RU"/>
        </w:rPr>
        <w:t xml:space="preserve"> </w:t>
      </w:r>
      <w:r w:rsidRPr="00D015BC">
        <w:rPr>
          <w:b/>
          <w:noProof w:val="0"/>
          <w:lang w:val="ro-MD" w:eastAsia="ru-RU"/>
        </w:rPr>
        <w:t xml:space="preserve"> </w:t>
      </w:r>
    </w:p>
    <w:p w14:paraId="052734AB" w14:textId="77777777" w:rsidR="00B96574" w:rsidRPr="00D015BC" w:rsidRDefault="00B96574" w:rsidP="00262591">
      <w:pPr>
        <w:shd w:val="clear" w:color="auto" w:fill="FFFFFF" w:themeFill="background1"/>
        <w:tabs>
          <w:tab w:val="left" w:pos="284"/>
          <w:tab w:val="left" w:pos="426"/>
          <w:tab w:val="decimal" w:pos="8364"/>
        </w:tabs>
        <w:spacing w:line="276" w:lineRule="auto"/>
        <w:ind w:left="-284" w:right="-144" w:firstLine="284"/>
        <w:rPr>
          <w:b/>
          <w:noProof w:val="0"/>
          <w:lang w:val="ro-MD" w:eastAsia="ru-RU"/>
        </w:rPr>
      </w:pPr>
    </w:p>
    <w:p w14:paraId="40401B8E" w14:textId="70AAAF3B" w:rsidR="004F63B6" w:rsidRDefault="00262591" w:rsidP="00557D6C">
      <w:pPr>
        <w:shd w:val="clear" w:color="auto" w:fill="FFFFFF" w:themeFill="background1"/>
        <w:tabs>
          <w:tab w:val="left" w:pos="284"/>
          <w:tab w:val="left" w:pos="426"/>
          <w:tab w:val="decimal" w:pos="8364"/>
        </w:tabs>
        <w:spacing w:line="276" w:lineRule="auto"/>
        <w:ind w:left="-284" w:right="-144" w:firstLine="284"/>
        <w:rPr>
          <w:b/>
          <w:noProof w:val="0"/>
          <w:shd w:val="clear" w:color="auto" w:fill="FFFFFF" w:themeFill="background1"/>
          <w:lang w:val="ro-MD" w:eastAsia="ru-RU"/>
        </w:rPr>
      </w:pPr>
      <w:r w:rsidRPr="00D015BC">
        <w:rPr>
          <w:b/>
          <w:noProof w:val="0"/>
          <w:lang w:val="ro-MD" w:eastAsia="ru-RU"/>
        </w:rPr>
        <w:t xml:space="preserve">Conducătorul grupului de lucru:  </w:t>
      </w:r>
      <w:r w:rsidRPr="00D015BC">
        <w:rPr>
          <w:b/>
          <w:noProof w:val="0"/>
          <w:shd w:val="clear" w:color="auto" w:fill="FFFFFF" w:themeFill="background1"/>
          <w:lang w:val="ro-MD" w:eastAsia="ru-RU"/>
        </w:rPr>
        <w:t xml:space="preserve">______________________________  </w:t>
      </w:r>
    </w:p>
    <w:p w14:paraId="54AAB93C"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3CFD4B1C"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4F990B85"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07723E7F"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1EB4EC66"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5F72BA44"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4884D09E"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0F81A4C0"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63081890"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3A6DC4A1"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175C82A9"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401C6A10" w14:textId="77777777"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16D7D528" w14:textId="4B9F394E" w:rsidR="002A4D2F" w:rsidRDefault="002A4D2F"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36665248" w14:textId="0E6F720B" w:rsidR="003254B8" w:rsidRDefault="003254B8"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6476DA53" w14:textId="3EA2832F" w:rsidR="003254B8" w:rsidRDefault="003254B8"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7B8F8487" w14:textId="4BDC22CF" w:rsidR="003254B8" w:rsidRDefault="003254B8"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57302B1A" w14:textId="6DF25E5B" w:rsidR="003254B8" w:rsidRDefault="003254B8"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061AC811" w14:textId="4C79E328" w:rsidR="003254B8" w:rsidRDefault="003254B8"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7B0C4B19" w14:textId="21A9E88F" w:rsidR="003254B8" w:rsidRDefault="003254B8"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0E4B6DC6" w14:textId="7EBF04C4" w:rsidR="003254B8" w:rsidRDefault="003254B8" w:rsidP="00571360">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5F1150C9" w14:textId="7774AF35" w:rsidR="00571360" w:rsidRPr="00572C8B" w:rsidRDefault="00571360" w:rsidP="00571360">
      <w:pPr>
        <w:shd w:val="clear" w:color="auto" w:fill="FFFFFF" w:themeFill="background1"/>
        <w:tabs>
          <w:tab w:val="left" w:pos="284"/>
          <w:tab w:val="left" w:pos="426"/>
          <w:tab w:val="decimal" w:pos="8364"/>
        </w:tabs>
        <w:spacing w:line="276" w:lineRule="auto"/>
        <w:ind w:left="-284" w:right="-144" w:firstLine="284"/>
        <w:jc w:val="right"/>
        <w:rPr>
          <w:noProof w:val="0"/>
          <w:sz w:val="20"/>
          <w:szCs w:val="20"/>
          <w:u w:val="single"/>
          <w:lang w:val="ro-MD" w:eastAsia="ru-RU"/>
        </w:rPr>
      </w:pPr>
      <w:r w:rsidRPr="00572C8B">
        <w:rPr>
          <w:noProof w:val="0"/>
          <w:sz w:val="20"/>
          <w:szCs w:val="20"/>
          <w:u w:val="single"/>
          <w:lang w:val="ro-MD" w:eastAsia="ru-RU"/>
        </w:rPr>
        <w:lastRenderedPageBreak/>
        <w:t>Anex</w:t>
      </w:r>
      <w:r w:rsidR="00643792" w:rsidRPr="00572C8B">
        <w:rPr>
          <w:noProof w:val="0"/>
          <w:sz w:val="20"/>
          <w:szCs w:val="20"/>
          <w:u w:val="single"/>
          <w:lang w:val="ro-MD" w:eastAsia="ru-RU"/>
        </w:rPr>
        <w:t>a</w:t>
      </w:r>
      <w:bookmarkStart w:id="5" w:name="_GoBack"/>
      <w:bookmarkEnd w:id="5"/>
      <w:r w:rsidR="00643792" w:rsidRPr="00572C8B">
        <w:rPr>
          <w:noProof w:val="0"/>
          <w:sz w:val="20"/>
          <w:szCs w:val="20"/>
          <w:u w:val="single"/>
          <w:lang w:val="ro-MD" w:eastAsia="ru-RU"/>
        </w:rPr>
        <w:t xml:space="preserve"> nr.1</w:t>
      </w:r>
    </w:p>
    <w:p w14:paraId="440E5AEF" w14:textId="77777777" w:rsidR="003C4EB5" w:rsidRDefault="003C4EB5" w:rsidP="00571360">
      <w:pPr>
        <w:shd w:val="clear" w:color="auto" w:fill="FFFFFF" w:themeFill="background1"/>
        <w:tabs>
          <w:tab w:val="left" w:pos="284"/>
          <w:tab w:val="left" w:pos="426"/>
          <w:tab w:val="decimal" w:pos="8364"/>
        </w:tabs>
        <w:spacing w:line="276" w:lineRule="auto"/>
        <w:ind w:left="-284" w:right="-144" w:firstLine="284"/>
        <w:jc w:val="center"/>
        <w:rPr>
          <w:b/>
          <w:noProof w:val="0"/>
          <w:sz w:val="26"/>
          <w:szCs w:val="26"/>
          <w:lang w:val="ro-MD" w:eastAsia="ru-RU"/>
        </w:rPr>
      </w:pPr>
    </w:p>
    <w:p w14:paraId="55985804" w14:textId="77306EC2" w:rsidR="00571360" w:rsidRDefault="00571360" w:rsidP="00571360">
      <w:pPr>
        <w:shd w:val="clear" w:color="auto" w:fill="FFFFFF" w:themeFill="background1"/>
        <w:tabs>
          <w:tab w:val="left" w:pos="284"/>
          <w:tab w:val="left" w:pos="426"/>
          <w:tab w:val="decimal" w:pos="8364"/>
        </w:tabs>
        <w:spacing w:line="276" w:lineRule="auto"/>
        <w:ind w:left="-284" w:right="-144" w:firstLine="284"/>
        <w:jc w:val="center"/>
        <w:rPr>
          <w:b/>
          <w:noProof w:val="0"/>
          <w:sz w:val="26"/>
          <w:szCs w:val="26"/>
          <w:lang w:val="ro-MD" w:eastAsia="ru-RU"/>
        </w:rPr>
      </w:pPr>
      <w:r w:rsidRPr="00D41B6C">
        <w:rPr>
          <w:b/>
          <w:noProof w:val="0"/>
          <w:sz w:val="26"/>
          <w:szCs w:val="26"/>
          <w:lang w:val="ro-MD" w:eastAsia="ru-RU"/>
        </w:rPr>
        <w:t>Lista subdiviziunilor Inspectoratului General al Poliției de Frontieră al MAI</w:t>
      </w:r>
    </w:p>
    <w:tbl>
      <w:tblPr>
        <w:tblW w:w="10348" w:type="dxa"/>
        <w:tblInd w:w="-34" w:type="dxa"/>
        <w:tblLayout w:type="fixed"/>
        <w:tblLook w:val="04A0" w:firstRow="1" w:lastRow="0" w:firstColumn="1" w:lastColumn="0" w:noHBand="0" w:noVBand="1"/>
      </w:tblPr>
      <w:tblGrid>
        <w:gridCol w:w="568"/>
        <w:gridCol w:w="2407"/>
        <w:gridCol w:w="3546"/>
        <w:gridCol w:w="1843"/>
        <w:gridCol w:w="1984"/>
      </w:tblGrid>
      <w:tr w:rsidR="005E4733" w:rsidRPr="00142C7C" w14:paraId="217D9476" w14:textId="77777777" w:rsidTr="003660BB">
        <w:trPr>
          <w:trHeight w:val="745"/>
        </w:trPr>
        <w:tc>
          <w:tcPr>
            <w:tcW w:w="568" w:type="dxa"/>
            <w:tcBorders>
              <w:top w:val="single" w:sz="4" w:space="0" w:color="auto"/>
              <w:left w:val="single" w:sz="4" w:space="0" w:color="auto"/>
              <w:bottom w:val="single" w:sz="4" w:space="0" w:color="auto"/>
              <w:right w:val="single" w:sz="4" w:space="0" w:color="auto"/>
            </w:tcBorders>
            <w:vAlign w:val="center"/>
          </w:tcPr>
          <w:p w14:paraId="65DA7ED5" w14:textId="77777777" w:rsidR="005E4733" w:rsidRPr="008130FD" w:rsidRDefault="005E4733" w:rsidP="00E5738D">
            <w:pPr>
              <w:jc w:val="center"/>
              <w:rPr>
                <w:b/>
                <w:sz w:val="20"/>
                <w:szCs w:val="20"/>
                <w:lang w:val="ro-MD"/>
              </w:rPr>
            </w:pPr>
            <w:r w:rsidRPr="008130FD">
              <w:rPr>
                <w:b/>
                <w:sz w:val="20"/>
                <w:szCs w:val="20"/>
                <w:lang w:val="ro-MD"/>
              </w:rPr>
              <w:t>Nr. d/o</w:t>
            </w: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0A40A453" w14:textId="77777777" w:rsidR="005E4733" w:rsidRPr="008130FD" w:rsidRDefault="005E4733" w:rsidP="00E5738D">
            <w:pPr>
              <w:jc w:val="center"/>
              <w:rPr>
                <w:b/>
                <w:sz w:val="22"/>
                <w:szCs w:val="22"/>
                <w:lang w:val="ro-MD"/>
              </w:rPr>
            </w:pPr>
            <w:r w:rsidRPr="008130FD">
              <w:rPr>
                <w:b/>
                <w:sz w:val="22"/>
                <w:szCs w:val="22"/>
                <w:lang w:val="ro-MD"/>
              </w:rPr>
              <w:t>Denumirea bunului imobil proprietate publică a statului</w:t>
            </w:r>
          </w:p>
        </w:tc>
        <w:tc>
          <w:tcPr>
            <w:tcW w:w="3546" w:type="dxa"/>
            <w:tcBorders>
              <w:top w:val="single" w:sz="4" w:space="0" w:color="auto"/>
              <w:left w:val="nil"/>
              <w:bottom w:val="single" w:sz="4" w:space="0" w:color="auto"/>
              <w:right w:val="single" w:sz="4" w:space="0" w:color="auto"/>
            </w:tcBorders>
            <w:shd w:val="clear" w:color="auto" w:fill="auto"/>
            <w:vAlign w:val="center"/>
            <w:hideMark/>
          </w:tcPr>
          <w:p w14:paraId="6CECA9B0" w14:textId="77777777" w:rsidR="005E4733" w:rsidRPr="008130FD" w:rsidRDefault="005E4733" w:rsidP="00E5738D">
            <w:pPr>
              <w:jc w:val="center"/>
              <w:rPr>
                <w:b/>
                <w:sz w:val="22"/>
                <w:szCs w:val="22"/>
                <w:lang w:val="ro-MD"/>
              </w:rPr>
            </w:pPr>
            <w:r w:rsidRPr="008130FD">
              <w:rPr>
                <w:b/>
                <w:sz w:val="22"/>
                <w:szCs w:val="22"/>
                <w:lang w:val="ro-MD"/>
              </w:rPr>
              <w:t>Adresa amplasării</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4E36C537" w14:textId="77777777" w:rsidR="005E4733" w:rsidRPr="008130FD" w:rsidRDefault="005E4733" w:rsidP="008130FD">
            <w:pPr>
              <w:jc w:val="center"/>
              <w:rPr>
                <w:b/>
                <w:sz w:val="22"/>
                <w:szCs w:val="22"/>
                <w:lang w:val="ro-MD"/>
              </w:rPr>
            </w:pPr>
            <w:r w:rsidRPr="008130FD">
              <w:rPr>
                <w:b/>
                <w:sz w:val="22"/>
                <w:szCs w:val="22"/>
                <w:lang w:val="ro-MD"/>
              </w:rPr>
              <w:t>Distanța de la stația de alimentare (km)</w:t>
            </w:r>
          </w:p>
          <w:p w14:paraId="2638A79F" w14:textId="77777777" w:rsidR="005E4733" w:rsidRPr="008130FD" w:rsidRDefault="005E4733" w:rsidP="008130FD">
            <w:pPr>
              <w:jc w:val="center"/>
              <w:rPr>
                <w:b/>
                <w:sz w:val="20"/>
                <w:szCs w:val="20"/>
                <w:lang w:val="ro-MD"/>
              </w:rPr>
            </w:pPr>
            <w:r w:rsidRPr="008130FD">
              <w:rPr>
                <w:b/>
                <w:color w:val="FF0000"/>
                <w:sz w:val="20"/>
                <w:szCs w:val="20"/>
                <w:lang w:val="ro-MD"/>
              </w:rPr>
              <w:t>(se completează de către ofertant)</w:t>
            </w:r>
          </w:p>
        </w:tc>
        <w:tc>
          <w:tcPr>
            <w:tcW w:w="1984" w:type="dxa"/>
            <w:tcBorders>
              <w:top w:val="single" w:sz="4" w:space="0" w:color="auto"/>
              <w:left w:val="nil"/>
              <w:bottom w:val="single" w:sz="4" w:space="0" w:color="auto"/>
              <w:right w:val="single" w:sz="4" w:space="0" w:color="auto"/>
            </w:tcBorders>
            <w:vAlign w:val="center"/>
          </w:tcPr>
          <w:p w14:paraId="20A5D463" w14:textId="77777777" w:rsidR="008130FD" w:rsidRPr="008130FD" w:rsidRDefault="005E4733" w:rsidP="008130FD">
            <w:pPr>
              <w:jc w:val="center"/>
              <w:rPr>
                <w:b/>
                <w:sz w:val="22"/>
                <w:szCs w:val="22"/>
                <w:lang w:val="ro-MD"/>
              </w:rPr>
            </w:pPr>
            <w:r w:rsidRPr="008130FD">
              <w:rPr>
                <w:b/>
                <w:sz w:val="22"/>
                <w:szCs w:val="22"/>
                <w:lang w:val="ro-MD"/>
              </w:rPr>
              <w:t>Localitatea/</w:t>
            </w:r>
          </w:p>
          <w:p w14:paraId="66835407" w14:textId="11AC78E0" w:rsidR="005E4733" w:rsidRPr="008130FD" w:rsidRDefault="005E4733" w:rsidP="008130FD">
            <w:pPr>
              <w:jc w:val="center"/>
              <w:rPr>
                <w:b/>
                <w:sz w:val="22"/>
                <w:szCs w:val="22"/>
                <w:lang w:val="ro-MD"/>
              </w:rPr>
            </w:pPr>
            <w:r w:rsidRPr="008130FD">
              <w:rPr>
                <w:b/>
                <w:sz w:val="22"/>
                <w:szCs w:val="22"/>
                <w:lang w:val="ro-MD"/>
              </w:rPr>
              <w:t>Adresa</w:t>
            </w:r>
          </w:p>
          <w:p w14:paraId="573B8581" w14:textId="14D1977C" w:rsidR="005E4733" w:rsidRPr="008130FD" w:rsidRDefault="005E4733" w:rsidP="008130FD">
            <w:pPr>
              <w:jc w:val="center"/>
              <w:rPr>
                <w:b/>
                <w:sz w:val="20"/>
                <w:szCs w:val="20"/>
                <w:lang w:val="ro-MD"/>
              </w:rPr>
            </w:pPr>
            <w:r w:rsidRPr="008130FD">
              <w:rPr>
                <w:b/>
                <w:color w:val="FF0000"/>
                <w:sz w:val="20"/>
                <w:szCs w:val="20"/>
                <w:lang w:val="ro-MD"/>
              </w:rPr>
              <w:t>(se completează de către ofertant)</w:t>
            </w:r>
          </w:p>
        </w:tc>
      </w:tr>
      <w:tr w:rsidR="005E4733" w:rsidRPr="0056042C" w14:paraId="662248EA" w14:textId="77777777" w:rsidTr="00E0107D">
        <w:trPr>
          <w:trHeight w:val="53"/>
        </w:trPr>
        <w:tc>
          <w:tcPr>
            <w:tcW w:w="10348" w:type="dxa"/>
            <w:gridSpan w:val="5"/>
            <w:tcBorders>
              <w:top w:val="single" w:sz="4" w:space="0" w:color="auto"/>
              <w:left w:val="single" w:sz="4" w:space="0" w:color="auto"/>
              <w:bottom w:val="single" w:sz="4" w:space="0" w:color="auto"/>
              <w:right w:val="single" w:sz="4" w:space="0" w:color="auto"/>
            </w:tcBorders>
            <w:vAlign w:val="center"/>
          </w:tcPr>
          <w:p w14:paraId="69B52A3D" w14:textId="1CA19CA4" w:rsidR="005E4733" w:rsidRPr="0056042C" w:rsidRDefault="00430EF6" w:rsidP="00E5738D">
            <w:pPr>
              <w:jc w:val="center"/>
              <w:rPr>
                <w:b/>
                <w:lang w:val="ro-MD"/>
              </w:rPr>
            </w:pPr>
            <w:r w:rsidRPr="00BF12EA">
              <w:rPr>
                <w:b/>
              </w:rPr>
              <w:t>Lotul nr. 1 Produse petroliere DR Centru</w:t>
            </w:r>
          </w:p>
        </w:tc>
      </w:tr>
      <w:tr w:rsidR="005E4733" w:rsidRPr="0056042C" w14:paraId="6FD09AA0" w14:textId="77777777" w:rsidTr="00E0107D">
        <w:trPr>
          <w:trHeight w:val="340"/>
        </w:trPr>
        <w:tc>
          <w:tcPr>
            <w:tcW w:w="568" w:type="dxa"/>
            <w:tcBorders>
              <w:top w:val="nil"/>
              <w:left w:val="single" w:sz="4" w:space="0" w:color="auto"/>
              <w:bottom w:val="single" w:sz="4" w:space="0" w:color="auto"/>
              <w:right w:val="single" w:sz="4" w:space="0" w:color="auto"/>
            </w:tcBorders>
            <w:vAlign w:val="center"/>
          </w:tcPr>
          <w:p w14:paraId="4C542248" w14:textId="77777777" w:rsidR="005E4733" w:rsidRPr="008130FD" w:rsidRDefault="005E4733" w:rsidP="008130FD">
            <w:pPr>
              <w:numPr>
                <w:ilvl w:val="0"/>
                <w:numId w:val="24"/>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52B405DD" w14:textId="77777777" w:rsidR="005E4733" w:rsidRPr="0056042C" w:rsidRDefault="005E4733" w:rsidP="00E5738D">
            <w:pPr>
              <w:rPr>
                <w:bCs/>
                <w:lang w:val="ro-MD"/>
              </w:rPr>
            </w:pPr>
            <w:r w:rsidRPr="0056042C">
              <w:rPr>
                <w:b/>
                <w:bCs/>
                <w:lang w:val="ro-MD"/>
              </w:rPr>
              <w:t>Direcția Regională Centru</w:t>
            </w:r>
          </w:p>
        </w:tc>
        <w:tc>
          <w:tcPr>
            <w:tcW w:w="3546" w:type="dxa"/>
            <w:tcBorders>
              <w:top w:val="nil"/>
              <w:left w:val="nil"/>
              <w:bottom w:val="single" w:sz="4" w:space="0" w:color="auto"/>
              <w:right w:val="single" w:sz="4" w:space="0" w:color="auto"/>
            </w:tcBorders>
            <w:shd w:val="clear" w:color="auto" w:fill="auto"/>
            <w:vAlign w:val="center"/>
            <w:hideMark/>
          </w:tcPr>
          <w:p w14:paraId="5F51C3BA" w14:textId="77777777" w:rsidR="005E4733" w:rsidRPr="0056042C" w:rsidRDefault="005E4733" w:rsidP="00E5738D">
            <w:pPr>
              <w:rPr>
                <w:lang w:val="ro-MD"/>
              </w:rPr>
            </w:pPr>
            <w:r w:rsidRPr="0056042C">
              <w:rPr>
                <w:lang w:val="ro-MD"/>
              </w:rPr>
              <w:t xml:space="preserve">                                                                                                                                                                                                                        or. Chișinău, str. Petricani, 19</w:t>
            </w:r>
          </w:p>
        </w:tc>
        <w:tc>
          <w:tcPr>
            <w:tcW w:w="1843" w:type="dxa"/>
            <w:tcBorders>
              <w:top w:val="nil"/>
              <w:left w:val="nil"/>
              <w:bottom w:val="single" w:sz="4" w:space="0" w:color="auto"/>
              <w:right w:val="single" w:sz="4" w:space="0" w:color="auto"/>
            </w:tcBorders>
            <w:shd w:val="clear" w:color="auto" w:fill="auto"/>
            <w:vAlign w:val="center"/>
            <w:hideMark/>
          </w:tcPr>
          <w:p w14:paraId="5ECEAB9B"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399A4EDF" w14:textId="77777777" w:rsidR="005E4733" w:rsidRPr="0056042C" w:rsidRDefault="005E4733" w:rsidP="00E5738D">
            <w:pPr>
              <w:rPr>
                <w:b/>
                <w:bCs/>
                <w:lang w:val="ro-MD"/>
              </w:rPr>
            </w:pPr>
          </w:p>
        </w:tc>
      </w:tr>
      <w:tr w:rsidR="005E4733" w:rsidRPr="0056042C" w14:paraId="55A7DE70" w14:textId="77777777" w:rsidTr="003660BB">
        <w:trPr>
          <w:trHeight w:val="222"/>
        </w:trPr>
        <w:tc>
          <w:tcPr>
            <w:tcW w:w="568" w:type="dxa"/>
            <w:tcBorders>
              <w:top w:val="nil"/>
              <w:left w:val="single" w:sz="4" w:space="0" w:color="auto"/>
              <w:bottom w:val="single" w:sz="4" w:space="0" w:color="auto"/>
              <w:right w:val="single" w:sz="4" w:space="0" w:color="auto"/>
            </w:tcBorders>
            <w:vAlign w:val="center"/>
          </w:tcPr>
          <w:p w14:paraId="30C8CF42" w14:textId="77777777" w:rsidR="005E4733" w:rsidRPr="008130FD" w:rsidRDefault="005E4733" w:rsidP="008130FD">
            <w:pPr>
              <w:numPr>
                <w:ilvl w:val="0"/>
                <w:numId w:val="24"/>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tcPr>
          <w:p w14:paraId="22C3D671" w14:textId="77777777" w:rsidR="005E4733" w:rsidRPr="0056042C" w:rsidRDefault="005E4733" w:rsidP="00E5738D">
            <w:pPr>
              <w:rPr>
                <w:bCs/>
                <w:lang w:val="ro-MD"/>
              </w:rPr>
            </w:pPr>
            <w:r w:rsidRPr="0056042C">
              <w:rPr>
                <w:bCs/>
                <w:lang w:val="ro-MD"/>
              </w:rPr>
              <w:t>SPF„Aeroportul Internațional Chișinău”</w:t>
            </w:r>
          </w:p>
        </w:tc>
        <w:tc>
          <w:tcPr>
            <w:tcW w:w="3546" w:type="dxa"/>
            <w:tcBorders>
              <w:top w:val="nil"/>
              <w:left w:val="nil"/>
              <w:bottom w:val="single" w:sz="4" w:space="0" w:color="auto"/>
              <w:right w:val="single" w:sz="4" w:space="0" w:color="auto"/>
            </w:tcBorders>
            <w:shd w:val="clear" w:color="auto" w:fill="auto"/>
            <w:vAlign w:val="center"/>
          </w:tcPr>
          <w:p w14:paraId="4E06811F" w14:textId="77777777" w:rsidR="005E4733" w:rsidRPr="0056042C" w:rsidRDefault="005E4733" w:rsidP="00E5738D">
            <w:pPr>
              <w:rPr>
                <w:lang w:val="ro-MD"/>
              </w:rPr>
            </w:pPr>
            <w:r w:rsidRPr="0056042C">
              <w:rPr>
                <w:lang w:val="ro-MD"/>
              </w:rPr>
              <w:t xml:space="preserve">                                                                                                                                                                                                                        or. Chișinău, bd. Dacia 80/3</w:t>
            </w:r>
          </w:p>
        </w:tc>
        <w:tc>
          <w:tcPr>
            <w:tcW w:w="1843" w:type="dxa"/>
            <w:tcBorders>
              <w:top w:val="nil"/>
              <w:left w:val="nil"/>
              <w:bottom w:val="single" w:sz="4" w:space="0" w:color="auto"/>
              <w:right w:val="single" w:sz="4" w:space="0" w:color="auto"/>
            </w:tcBorders>
            <w:shd w:val="clear" w:color="auto" w:fill="auto"/>
            <w:vAlign w:val="center"/>
          </w:tcPr>
          <w:p w14:paraId="6A945475" w14:textId="77777777" w:rsidR="005E4733" w:rsidRPr="0056042C" w:rsidRDefault="005E4733" w:rsidP="00E5738D">
            <w:pPr>
              <w:rPr>
                <w:b/>
                <w:bCs/>
                <w:lang w:val="ro-MD"/>
              </w:rPr>
            </w:pPr>
          </w:p>
        </w:tc>
        <w:tc>
          <w:tcPr>
            <w:tcW w:w="1984" w:type="dxa"/>
            <w:tcBorders>
              <w:top w:val="nil"/>
              <w:left w:val="nil"/>
              <w:bottom w:val="single" w:sz="4" w:space="0" w:color="auto"/>
              <w:right w:val="single" w:sz="4" w:space="0" w:color="auto"/>
            </w:tcBorders>
          </w:tcPr>
          <w:p w14:paraId="5778F04F" w14:textId="77777777" w:rsidR="005E4733" w:rsidRPr="0056042C" w:rsidRDefault="005E4733" w:rsidP="00E5738D">
            <w:pPr>
              <w:rPr>
                <w:b/>
                <w:bCs/>
                <w:lang w:val="ro-MD"/>
              </w:rPr>
            </w:pPr>
          </w:p>
        </w:tc>
      </w:tr>
      <w:tr w:rsidR="005E4733" w:rsidRPr="0056042C" w14:paraId="30AC264A" w14:textId="77777777" w:rsidTr="00E0107D">
        <w:trPr>
          <w:trHeight w:val="205"/>
        </w:trPr>
        <w:tc>
          <w:tcPr>
            <w:tcW w:w="10348" w:type="dxa"/>
            <w:gridSpan w:val="5"/>
            <w:tcBorders>
              <w:top w:val="nil"/>
              <w:left w:val="single" w:sz="4" w:space="0" w:color="auto"/>
              <w:bottom w:val="single" w:sz="4" w:space="0" w:color="auto"/>
              <w:right w:val="single" w:sz="4" w:space="0" w:color="auto"/>
            </w:tcBorders>
          </w:tcPr>
          <w:p w14:paraId="240D636E" w14:textId="2A1A9B81" w:rsidR="005E4733" w:rsidRPr="0056042C" w:rsidRDefault="00430EF6" w:rsidP="00E5738D">
            <w:pPr>
              <w:jc w:val="center"/>
              <w:rPr>
                <w:b/>
                <w:bCs/>
                <w:lang w:val="ro-MD"/>
              </w:rPr>
            </w:pPr>
            <w:r w:rsidRPr="00BF12EA">
              <w:rPr>
                <w:b/>
              </w:rPr>
              <w:t>Lotul nr. 2 Produse petroliere DR Nord</w:t>
            </w:r>
          </w:p>
        </w:tc>
      </w:tr>
      <w:tr w:rsidR="005E4733" w:rsidRPr="0056042C" w14:paraId="0DE448E1"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5745A89E"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26629708" w14:textId="77777777" w:rsidR="005E4733" w:rsidRPr="0056042C" w:rsidRDefault="005E4733" w:rsidP="00E5738D">
            <w:pPr>
              <w:rPr>
                <w:b/>
                <w:bCs/>
                <w:lang w:val="ro-MD"/>
              </w:rPr>
            </w:pPr>
            <w:r w:rsidRPr="0056042C">
              <w:rPr>
                <w:b/>
                <w:bCs/>
                <w:lang w:val="ro-MD"/>
              </w:rPr>
              <w:t>Direcția Regională Nord</w:t>
            </w:r>
          </w:p>
        </w:tc>
        <w:tc>
          <w:tcPr>
            <w:tcW w:w="3546" w:type="dxa"/>
            <w:tcBorders>
              <w:top w:val="nil"/>
              <w:left w:val="nil"/>
              <w:bottom w:val="single" w:sz="4" w:space="0" w:color="auto"/>
              <w:right w:val="single" w:sz="4" w:space="0" w:color="auto"/>
            </w:tcBorders>
            <w:shd w:val="clear" w:color="auto" w:fill="auto"/>
            <w:vAlign w:val="center"/>
            <w:hideMark/>
          </w:tcPr>
          <w:p w14:paraId="2F48DB62" w14:textId="77777777" w:rsidR="005E4733" w:rsidRPr="0056042C" w:rsidRDefault="005E4733" w:rsidP="00E5738D">
            <w:pPr>
              <w:rPr>
                <w:lang w:val="ro-MD"/>
              </w:rPr>
            </w:pPr>
            <w:r w:rsidRPr="0056042C">
              <w:rPr>
                <w:lang w:val="ro-MD"/>
              </w:rPr>
              <w:t>or. Edineț, str. Independenței, 60</w:t>
            </w:r>
          </w:p>
        </w:tc>
        <w:tc>
          <w:tcPr>
            <w:tcW w:w="1843" w:type="dxa"/>
            <w:tcBorders>
              <w:top w:val="nil"/>
              <w:left w:val="nil"/>
              <w:bottom w:val="single" w:sz="4" w:space="0" w:color="auto"/>
              <w:right w:val="single" w:sz="4" w:space="0" w:color="auto"/>
            </w:tcBorders>
            <w:shd w:val="clear" w:color="auto" w:fill="auto"/>
            <w:vAlign w:val="center"/>
            <w:hideMark/>
          </w:tcPr>
          <w:p w14:paraId="19151166"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584944E1" w14:textId="77777777" w:rsidR="005E4733" w:rsidRPr="0056042C" w:rsidRDefault="005E4733" w:rsidP="00E5738D">
            <w:pPr>
              <w:rPr>
                <w:b/>
                <w:bCs/>
                <w:lang w:val="ro-MD"/>
              </w:rPr>
            </w:pPr>
          </w:p>
        </w:tc>
      </w:tr>
      <w:tr w:rsidR="005E4733" w:rsidRPr="0056042C" w14:paraId="3D1B1A7F"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09CC8AC0"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06F3A545" w14:textId="77777777" w:rsidR="005E4733" w:rsidRPr="0056042C" w:rsidRDefault="005E4733" w:rsidP="00E5738D">
            <w:pPr>
              <w:rPr>
                <w:bCs/>
                <w:lang w:val="ro-MD"/>
              </w:rPr>
            </w:pPr>
            <w:r w:rsidRPr="0056042C">
              <w:rPr>
                <w:bCs/>
                <w:lang w:val="ro-MD"/>
              </w:rPr>
              <w:t>SPF Costești</w:t>
            </w:r>
          </w:p>
        </w:tc>
        <w:tc>
          <w:tcPr>
            <w:tcW w:w="3546" w:type="dxa"/>
            <w:tcBorders>
              <w:top w:val="nil"/>
              <w:left w:val="nil"/>
              <w:bottom w:val="single" w:sz="4" w:space="0" w:color="auto"/>
              <w:right w:val="single" w:sz="4" w:space="0" w:color="auto"/>
            </w:tcBorders>
            <w:shd w:val="clear" w:color="000000" w:fill="FFFFFF"/>
            <w:vAlign w:val="center"/>
            <w:hideMark/>
          </w:tcPr>
          <w:p w14:paraId="4C180069" w14:textId="77777777" w:rsidR="005E4733" w:rsidRPr="0056042C" w:rsidRDefault="005E4733" w:rsidP="00E5738D">
            <w:pPr>
              <w:rPr>
                <w:lang w:val="ro-MD"/>
              </w:rPr>
            </w:pPr>
            <w:r w:rsidRPr="0056042C">
              <w:rPr>
                <w:lang w:val="ro-MD"/>
              </w:rPr>
              <w:t>r-nul Rîșcani or. Costești, str. Ștefan cel Mare, 10A</w:t>
            </w:r>
          </w:p>
        </w:tc>
        <w:tc>
          <w:tcPr>
            <w:tcW w:w="1843" w:type="dxa"/>
            <w:tcBorders>
              <w:top w:val="nil"/>
              <w:left w:val="nil"/>
              <w:bottom w:val="single" w:sz="4" w:space="0" w:color="auto"/>
              <w:right w:val="single" w:sz="4" w:space="0" w:color="auto"/>
            </w:tcBorders>
            <w:shd w:val="clear" w:color="auto" w:fill="auto"/>
            <w:vAlign w:val="center"/>
            <w:hideMark/>
          </w:tcPr>
          <w:p w14:paraId="4FD4ACC3"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2CF48EE8" w14:textId="77777777" w:rsidR="005E4733" w:rsidRPr="0056042C" w:rsidRDefault="005E4733" w:rsidP="00E5738D">
            <w:pPr>
              <w:rPr>
                <w:b/>
                <w:bCs/>
                <w:lang w:val="ro-MD"/>
              </w:rPr>
            </w:pPr>
          </w:p>
        </w:tc>
      </w:tr>
      <w:tr w:rsidR="005E4733" w:rsidRPr="00142C7C" w14:paraId="18369A74"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53D4472A"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11BAE59C" w14:textId="77777777" w:rsidR="005E4733" w:rsidRPr="0056042C" w:rsidRDefault="005E4733" w:rsidP="00E5738D">
            <w:pPr>
              <w:rPr>
                <w:bCs/>
                <w:lang w:val="ro-MD"/>
              </w:rPr>
            </w:pPr>
            <w:r w:rsidRPr="0056042C">
              <w:rPr>
                <w:bCs/>
                <w:lang w:val="ro-MD"/>
              </w:rPr>
              <w:t>SPF Cuconeștii - Noi</w:t>
            </w:r>
          </w:p>
        </w:tc>
        <w:tc>
          <w:tcPr>
            <w:tcW w:w="3546" w:type="dxa"/>
            <w:tcBorders>
              <w:top w:val="nil"/>
              <w:left w:val="nil"/>
              <w:bottom w:val="single" w:sz="4" w:space="0" w:color="auto"/>
              <w:right w:val="single" w:sz="4" w:space="0" w:color="auto"/>
            </w:tcBorders>
            <w:shd w:val="clear" w:color="000000" w:fill="FFFFFF"/>
            <w:vAlign w:val="center"/>
            <w:hideMark/>
          </w:tcPr>
          <w:p w14:paraId="4A0752DC" w14:textId="77777777" w:rsidR="005E4733" w:rsidRPr="0056042C" w:rsidRDefault="005E4733" w:rsidP="00E5738D">
            <w:pPr>
              <w:rPr>
                <w:lang w:val="ro-MD"/>
              </w:rPr>
            </w:pPr>
            <w:r w:rsidRPr="0056042C">
              <w:rPr>
                <w:lang w:val="ro-MD"/>
              </w:rPr>
              <w:t>r-nul Edineț, s. Cuconeștii-Noi</w:t>
            </w:r>
          </w:p>
        </w:tc>
        <w:tc>
          <w:tcPr>
            <w:tcW w:w="1843" w:type="dxa"/>
            <w:tcBorders>
              <w:top w:val="nil"/>
              <w:left w:val="nil"/>
              <w:bottom w:val="single" w:sz="4" w:space="0" w:color="auto"/>
              <w:right w:val="single" w:sz="4" w:space="0" w:color="auto"/>
            </w:tcBorders>
            <w:shd w:val="clear" w:color="auto" w:fill="auto"/>
            <w:vAlign w:val="center"/>
            <w:hideMark/>
          </w:tcPr>
          <w:p w14:paraId="16029CD0"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7D4697B3" w14:textId="77777777" w:rsidR="005E4733" w:rsidRPr="0056042C" w:rsidRDefault="005E4733" w:rsidP="00E5738D">
            <w:pPr>
              <w:rPr>
                <w:b/>
                <w:bCs/>
                <w:lang w:val="ro-MD"/>
              </w:rPr>
            </w:pPr>
          </w:p>
        </w:tc>
      </w:tr>
      <w:tr w:rsidR="005E4733" w:rsidRPr="00142C7C" w14:paraId="18D4F285"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01D00154"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23CF94F0" w14:textId="77777777" w:rsidR="005E4733" w:rsidRPr="0056042C" w:rsidRDefault="005E4733" w:rsidP="00E5738D">
            <w:pPr>
              <w:rPr>
                <w:bCs/>
                <w:lang w:val="ro-MD"/>
              </w:rPr>
            </w:pPr>
            <w:r w:rsidRPr="0056042C">
              <w:rPr>
                <w:bCs/>
                <w:lang w:val="ro-MD"/>
              </w:rPr>
              <w:t>SPF Lopatnic</w:t>
            </w:r>
          </w:p>
        </w:tc>
        <w:tc>
          <w:tcPr>
            <w:tcW w:w="3546" w:type="dxa"/>
            <w:tcBorders>
              <w:top w:val="nil"/>
              <w:left w:val="nil"/>
              <w:bottom w:val="single" w:sz="4" w:space="0" w:color="auto"/>
              <w:right w:val="single" w:sz="4" w:space="0" w:color="auto"/>
            </w:tcBorders>
            <w:shd w:val="clear" w:color="000000" w:fill="FFFFFF"/>
            <w:vAlign w:val="center"/>
            <w:hideMark/>
          </w:tcPr>
          <w:p w14:paraId="6D916F1D" w14:textId="77777777" w:rsidR="005E4733" w:rsidRPr="0056042C" w:rsidRDefault="005E4733" w:rsidP="00E5738D">
            <w:pPr>
              <w:rPr>
                <w:lang w:val="ro-MD"/>
              </w:rPr>
            </w:pPr>
            <w:r w:rsidRPr="0056042C">
              <w:rPr>
                <w:lang w:val="ro-MD"/>
              </w:rPr>
              <w:t>r-nul Edineț, s. Lopatnic</w:t>
            </w:r>
          </w:p>
        </w:tc>
        <w:tc>
          <w:tcPr>
            <w:tcW w:w="1843" w:type="dxa"/>
            <w:tcBorders>
              <w:top w:val="nil"/>
              <w:left w:val="nil"/>
              <w:bottom w:val="single" w:sz="4" w:space="0" w:color="auto"/>
              <w:right w:val="single" w:sz="4" w:space="0" w:color="auto"/>
            </w:tcBorders>
            <w:shd w:val="clear" w:color="auto" w:fill="auto"/>
            <w:vAlign w:val="center"/>
            <w:hideMark/>
          </w:tcPr>
          <w:p w14:paraId="7F6097A7"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37A6E611" w14:textId="77777777" w:rsidR="005E4733" w:rsidRPr="0056042C" w:rsidRDefault="005E4733" w:rsidP="00E5738D">
            <w:pPr>
              <w:rPr>
                <w:b/>
                <w:bCs/>
                <w:lang w:val="ro-MD"/>
              </w:rPr>
            </w:pPr>
          </w:p>
        </w:tc>
      </w:tr>
      <w:tr w:rsidR="005E4733" w:rsidRPr="0056042C" w14:paraId="775719B2"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3C6891B6"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12AAD234" w14:textId="77777777" w:rsidR="005E4733" w:rsidRPr="0056042C" w:rsidRDefault="005E4733" w:rsidP="00E5738D">
            <w:pPr>
              <w:rPr>
                <w:bCs/>
                <w:lang w:val="ro-MD"/>
              </w:rPr>
            </w:pPr>
            <w:r w:rsidRPr="0056042C">
              <w:rPr>
                <w:bCs/>
                <w:lang w:val="ro-MD"/>
              </w:rPr>
              <w:t xml:space="preserve">SPF Lipcani    </w:t>
            </w:r>
          </w:p>
        </w:tc>
        <w:tc>
          <w:tcPr>
            <w:tcW w:w="3546" w:type="dxa"/>
            <w:tcBorders>
              <w:top w:val="nil"/>
              <w:left w:val="nil"/>
              <w:bottom w:val="single" w:sz="4" w:space="0" w:color="auto"/>
              <w:right w:val="single" w:sz="4" w:space="0" w:color="auto"/>
            </w:tcBorders>
            <w:shd w:val="clear" w:color="000000" w:fill="FFFFFF"/>
            <w:vAlign w:val="center"/>
            <w:hideMark/>
          </w:tcPr>
          <w:p w14:paraId="3E4EDBA0" w14:textId="77777777" w:rsidR="005E4733" w:rsidRPr="0056042C" w:rsidRDefault="005E4733" w:rsidP="00E5738D">
            <w:pPr>
              <w:rPr>
                <w:lang w:val="ro-MD"/>
              </w:rPr>
            </w:pPr>
            <w:r w:rsidRPr="0056042C">
              <w:rPr>
                <w:lang w:val="ro-MD"/>
              </w:rPr>
              <w:t>r-nul Briceni, or. Lipcani str. Libertății, 31</w:t>
            </w:r>
          </w:p>
        </w:tc>
        <w:tc>
          <w:tcPr>
            <w:tcW w:w="1843" w:type="dxa"/>
            <w:tcBorders>
              <w:top w:val="nil"/>
              <w:left w:val="nil"/>
              <w:bottom w:val="single" w:sz="4" w:space="0" w:color="auto"/>
              <w:right w:val="single" w:sz="4" w:space="0" w:color="auto"/>
            </w:tcBorders>
            <w:shd w:val="clear" w:color="auto" w:fill="auto"/>
            <w:vAlign w:val="center"/>
            <w:hideMark/>
          </w:tcPr>
          <w:p w14:paraId="724C4E95"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746F9293" w14:textId="77777777" w:rsidR="005E4733" w:rsidRPr="0056042C" w:rsidRDefault="005E4733" w:rsidP="00E5738D">
            <w:pPr>
              <w:rPr>
                <w:b/>
                <w:bCs/>
                <w:lang w:val="ro-MD"/>
              </w:rPr>
            </w:pPr>
          </w:p>
        </w:tc>
      </w:tr>
      <w:tr w:rsidR="005E4733" w:rsidRPr="00142C7C" w14:paraId="78A8A78D"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6381AB16"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008D5AB7" w14:textId="77777777" w:rsidR="005E4733" w:rsidRPr="0056042C" w:rsidRDefault="005E4733" w:rsidP="00E5738D">
            <w:pPr>
              <w:rPr>
                <w:bCs/>
                <w:lang w:val="ro-MD"/>
              </w:rPr>
            </w:pPr>
            <w:r w:rsidRPr="0056042C">
              <w:rPr>
                <w:bCs/>
                <w:lang w:val="ro-MD"/>
              </w:rPr>
              <w:t>SPF Criva</w:t>
            </w:r>
          </w:p>
        </w:tc>
        <w:tc>
          <w:tcPr>
            <w:tcW w:w="3546" w:type="dxa"/>
            <w:tcBorders>
              <w:top w:val="nil"/>
              <w:left w:val="nil"/>
              <w:bottom w:val="single" w:sz="4" w:space="0" w:color="auto"/>
              <w:right w:val="single" w:sz="4" w:space="0" w:color="auto"/>
            </w:tcBorders>
            <w:shd w:val="clear" w:color="000000" w:fill="FFFFFF"/>
            <w:vAlign w:val="center"/>
            <w:hideMark/>
          </w:tcPr>
          <w:p w14:paraId="49DDCB4A" w14:textId="77777777" w:rsidR="005E4733" w:rsidRPr="0056042C" w:rsidRDefault="005E4733" w:rsidP="00E5738D">
            <w:pPr>
              <w:rPr>
                <w:lang w:val="ro-MD"/>
              </w:rPr>
            </w:pPr>
            <w:r w:rsidRPr="0056042C">
              <w:rPr>
                <w:lang w:val="ro-MD"/>
              </w:rPr>
              <w:t>r-nul Briceni, s. Criva</w:t>
            </w:r>
          </w:p>
        </w:tc>
        <w:tc>
          <w:tcPr>
            <w:tcW w:w="1843" w:type="dxa"/>
            <w:tcBorders>
              <w:top w:val="nil"/>
              <w:left w:val="nil"/>
              <w:bottom w:val="single" w:sz="4" w:space="0" w:color="auto"/>
              <w:right w:val="single" w:sz="4" w:space="0" w:color="auto"/>
            </w:tcBorders>
            <w:shd w:val="clear" w:color="auto" w:fill="auto"/>
            <w:vAlign w:val="center"/>
            <w:hideMark/>
          </w:tcPr>
          <w:p w14:paraId="5CCCA12F"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3150826F" w14:textId="77777777" w:rsidR="005E4733" w:rsidRPr="0056042C" w:rsidRDefault="005E4733" w:rsidP="00E5738D">
            <w:pPr>
              <w:rPr>
                <w:b/>
                <w:bCs/>
                <w:lang w:val="ro-MD"/>
              </w:rPr>
            </w:pPr>
          </w:p>
        </w:tc>
      </w:tr>
      <w:tr w:rsidR="005E4733" w:rsidRPr="00142C7C" w14:paraId="6D3FBBCC"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7930B425"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5C7BED3F" w14:textId="77777777" w:rsidR="005E4733" w:rsidRPr="0056042C" w:rsidRDefault="005E4733" w:rsidP="00E5738D">
            <w:pPr>
              <w:rPr>
                <w:bCs/>
                <w:lang w:val="ro-MD"/>
              </w:rPr>
            </w:pPr>
            <w:r w:rsidRPr="0056042C">
              <w:rPr>
                <w:bCs/>
                <w:lang w:val="ro-MD"/>
              </w:rPr>
              <w:t>SPF Larga</w:t>
            </w:r>
          </w:p>
        </w:tc>
        <w:tc>
          <w:tcPr>
            <w:tcW w:w="3546" w:type="dxa"/>
            <w:tcBorders>
              <w:top w:val="nil"/>
              <w:left w:val="nil"/>
              <w:bottom w:val="single" w:sz="4" w:space="0" w:color="auto"/>
              <w:right w:val="single" w:sz="4" w:space="0" w:color="auto"/>
            </w:tcBorders>
            <w:shd w:val="clear" w:color="000000" w:fill="FFFFFF"/>
            <w:vAlign w:val="center"/>
            <w:hideMark/>
          </w:tcPr>
          <w:p w14:paraId="194962D4" w14:textId="77777777" w:rsidR="005E4733" w:rsidRPr="0056042C" w:rsidRDefault="005E4733" w:rsidP="00E5738D">
            <w:pPr>
              <w:rPr>
                <w:lang w:val="ro-MD"/>
              </w:rPr>
            </w:pPr>
            <w:r w:rsidRPr="0056042C">
              <w:rPr>
                <w:lang w:val="ro-MD"/>
              </w:rPr>
              <w:t>r-nul Briceni, s. Larga</w:t>
            </w:r>
          </w:p>
        </w:tc>
        <w:tc>
          <w:tcPr>
            <w:tcW w:w="1843" w:type="dxa"/>
            <w:tcBorders>
              <w:top w:val="nil"/>
              <w:left w:val="nil"/>
              <w:bottom w:val="single" w:sz="4" w:space="0" w:color="auto"/>
              <w:right w:val="single" w:sz="4" w:space="0" w:color="auto"/>
            </w:tcBorders>
            <w:shd w:val="clear" w:color="auto" w:fill="auto"/>
            <w:vAlign w:val="center"/>
            <w:hideMark/>
          </w:tcPr>
          <w:p w14:paraId="2F6129CC"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3D8D353A" w14:textId="77777777" w:rsidR="005E4733" w:rsidRPr="0056042C" w:rsidRDefault="005E4733" w:rsidP="00E5738D">
            <w:pPr>
              <w:rPr>
                <w:b/>
                <w:bCs/>
                <w:lang w:val="ro-MD"/>
              </w:rPr>
            </w:pPr>
          </w:p>
        </w:tc>
      </w:tr>
      <w:tr w:rsidR="005E4733" w:rsidRPr="0056042C" w14:paraId="70FBB828" w14:textId="77777777" w:rsidTr="00E0107D">
        <w:trPr>
          <w:trHeight w:val="227"/>
        </w:trPr>
        <w:tc>
          <w:tcPr>
            <w:tcW w:w="568" w:type="dxa"/>
            <w:tcBorders>
              <w:top w:val="nil"/>
              <w:left w:val="single" w:sz="4" w:space="0" w:color="auto"/>
              <w:bottom w:val="nil"/>
              <w:right w:val="single" w:sz="4" w:space="0" w:color="auto"/>
            </w:tcBorders>
            <w:vAlign w:val="center"/>
          </w:tcPr>
          <w:p w14:paraId="4114771F"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nil"/>
              <w:right w:val="single" w:sz="4" w:space="0" w:color="auto"/>
            </w:tcBorders>
            <w:shd w:val="clear" w:color="auto" w:fill="auto"/>
            <w:vAlign w:val="center"/>
            <w:hideMark/>
          </w:tcPr>
          <w:p w14:paraId="492ABD66" w14:textId="77777777" w:rsidR="005E4733" w:rsidRPr="0056042C" w:rsidRDefault="005E4733" w:rsidP="00E5738D">
            <w:pPr>
              <w:rPr>
                <w:bCs/>
                <w:lang w:val="ro-MD"/>
              </w:rPr>
            </w:pPr>
            <w:r w:rsidRPr="0056042C">
              <w:rPr>
                <w:bCs/>
                <w:lang w:val="ro-MD"/>
              </w:rPr>
              <w:t>SPF Briceni</w:t>
            </w:r>
          </w:p>
        </w:tc>
        <w:tc>
          <w:tcPr>
            <w:tcW w:w="3546" w:type="dxa"/>
            <w:tcBorders>
              <w:top w:val="nil"/>
              <w:left w:val="nil"/>
              <w:bottom w:val="nil"/>
              <w:right w:val="single" w:sz="4" w:space="0" w:color="auto"/>
            </w:tcBorders>
            <w:shd w:val="clear" w:color="000000" w:fill="FFFFFF"/>
            <w:vAlign w:val="center"/>
            <w:hideMark/>
          </w:tcPr>
          <w:p w14:paraId="07B0C36E" w14:textId="77777777" w:rsidR="005E4733" w:rsidRPr="0056042C" w:rsidRDefault="005E4733" w:rsidP="00E5738D">
            <w:pPr>
              <w:rPr>
                <w:lang w:val="ro-MD"/>
              </w:rPr>
            </w:pPr>
            <w:r w:rsidRPr="0056042C">
              <w:rPr>
                <w:lang w:val="ro-MD"/>
              </w:rPr>
              <w:t>or. Briceni, str. Lermontov, 36</w:t>
            </w:r>
          </w:p>
        </w:tc>
        <w:tc>
          <w:tcPr>
            <w:tcW w:w="1843" w:type="dxa"/>
            <w:tcBorders>
              <w:top w:val="nil"/>
              <w:left w:val="nil"/>
              <w:bottom w:val="nil"/>
              <w:right w:val="single" w:sz="4" w:space="0" w:color="auto"/>
            </w:tcBorders>
            <w:shd w:val="clear" w:color="auto" w:fill="auto"/>
            <w:vAlign w:val="center"/>
            <w:hideMark/>
          </w:tcPr>
          <w:p w14:paraId="2346107B"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nil"/>
              <w:right w:val="single" w:sz="4" w:space="0" w:color="auto"/>
            </w:tcBorders>
          </w:tcPr>
          <w:p w14:paraId="51F2F707" w14:textId="77777777" w:rsidR="005E4733" w:rsidRPr="0056042C" w:rsidRDefault="005E4733" w:rsidP="00E5738D">
            <w:pPr>
              <w:rPr>
                <w:b/>
                <w:bCs/>
                <w:lang w:val="ro-MD"/>
              </w:rPr>
            </w:pPr>
          </w:p>
        </w:tc>
      </w:tr>
      <w:tr w:rsidR="005E4733" w:rsidRPr="0056042C" w14:paraId="4D554882" w14:textId="77777777" w:rsidTr="00E0107D">
        <w:trPr>
          <w:trHeight w:val="227"/>
        </w:trPr>
        <w:tc>
          <w:tcPr>
            <w:tcW w:w="568" w:type="dxa"/>
            <w:tcBorders>
              <w:top w:val="single" w:sz="4" w:space="0" w:color="auto"/>
              <w:left w:val="single" w:sz="4" w:space="0" w:color="auto"/>
              <w:bottom w:val="single" w:sz="4" w:space="0" w:color="auto"/>
              <w:right w:val="single" w:sz="4" w:space="0" w:color="auto"/>
            </w:tcBorders>
            <w:vAlign w:val="center"/>
          </w:tcPr>
          <w:p w14:paraId="03D4D6F6" w14:textId="77777777" w:rsidR="005E4733" w:rsidRPr="008130FD" w:rsidRDefault="005E4733" w:rsidP="008130FD">
            <w:pPr>
              <w:numPr>
                <w:ilvl w:val="0"/>
                <w:numId w:val="26"/>
              </w:numPr>
              <w:jc w:val="center"/>
              <w:rPr>
                <w:bCs/>
                <w:sz w:val="20"/>
                <w:szCs w:val="20"/>
                <w:lang w:val="ro-MD"/>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17475BBC" w14:textId="77777777" w:rsidR="005E4733" w:rsidRPr="0056042C" w:rsidRDefault="005E4733" w:rsidP="00E5738D">
            <w:pPr>
              <w:rPr>
                <w:bCs/>
                <w:lang w:val="ro-MD"/>
              </w:rPr>
            </w:pPr>
            <w:r w:rsidRPr="0056042C">
              <w:rPr>
                <w:bCs/>
                <w:lang w:val="ro-MD"/>
              </w:rPr>
              <w:t>SPF Soroca</w:t>
            </w:r>
          </w:p>
        </w:tc>
        <w:tc>
          <w:tcPr>
            <w:tcW w:w="3546" w:type="dxa"/>
            <w:tcBorders>
              <w:top w:val="single" w:sz="4" w:space="0" w:color="auto"/>
              <w:left w:val="nil"/>
              <w:bottom w:val="single" w:sz="4" w:space="0" w:color="auto"/>
              <w:right w:val="single" w:sz="4" w:space="0" w:color="auto"/>
            </w:tcBorders>
            <w:shd w:val="clear" w:color="000000" w:fill="FFFFFF"/>
            <w:vAlign w:val="center"/>
            <w:hideMark/>
          </w:tcPr>
          <w:p w14:paraId="2796EFE6" w14:textId="77777777" w:rsidR="005E4733" w:rsidRPr="0056042C" w:rsidRDefault="005E4733" w:rsidP="00E5738D">
            <w:pPr>
              <w:rPr>
                <w:lang w:val="ro-MD"/>
              </w:rPr>
            </w:pPr>
            <w:r w:rsidRPr="0056042C">
              <w:rPr>
                <w:lang w:val="ro-MD"/>
              </w:rPr>
              <w:t>or. Soroca, str. Eminescu, 1</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647E11A9" w14:textId="77777777" w:rsidR="005E4733" w:rsidRPr="0056042C" w:rsidRDefault="005E4733" w:rsidP="00E5738D">
            <w:pPr>
              <w:rPr>
                <w:b/>
                <w:bCs/>
                <w:lang w:val="ro-MD"/>
              </w:rPr>
            </w:pPr>
            <w:r w:rsidRPr="0056042C">
              <w:rPr>
                <w:b/>
                <w:bCs/>
                <w:lang w:val="ro-MD"/>
              </w:rPr>
              <w:t> </w:t>
            </w:r>
          </w:p>
        </w:tc>
        <w:tc>
          <w:tcPr>
            <w:tcW w:w="1984" w:type="dxa"/>
            <w:tcBorders>
              <w:top w:val="single" w:sz="4" w:space="0" w:color="auto"/>
              <w:left w:val="nil"/>
              <w:bottom w:val="single" w:sz="4" w:space="0" w:color="auto"/>
              <w:right w:val="single" w:sz="4" w:space="0" w:color="auto"/>
            </w:tcBorders>
          </w:tcPr>
          <w:p w14:paraId="537868B2" w14:textId="77777777" w:rsidR="005E4733" w:rsidRPr="0056042C" w:rsidRDefault="005E4733" w:rsidP="00E5738D">
            <w:pPr>
              <w:rPr>
                <w:b/>
                <w:bCs/>
                <w:lang w:val="ro-MD"/>
              </w:rPr>
            </w:pPr>
          </w:p>
        </w:tc>
      </w:tr>
      <w:tr w:rsidR="005E4733" w:rsidRPr="00142C7C" w14:paraId="2779767D"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5BCB86E1"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2A0255E8" w14:textId="77777777" w:rsidR="005E4733" w:rsidRPr="0056042C" w:rsidRDefault="005E4733" w:rsidP="00E5738D">
            <w:pPr>
              <w:rPr>
                <w:bCs/>
                <w:lang w:val="ro-MD"/>
              </w:rPr>
            </w:pPr>
            <w:r w:rsidRPr="0056042C">
              <w:rPr>
                <w:bCs/>
                <w:lang w:val="ro-MD"/>
              </w:rPr>
              <w:t>SPF Cosăuți</w:t>
            </w:r>
          </w:p>
        </w:tc>
        <w:tc>
          <w:tcPr>
            <w:tcW w:w="3546" w:type="dxa"/>
            <w:tcBorders>
              <w:top w:val="nil"/>
              <w:left w:val="nil"/>
              <w:bottom w:val="single" w:sz="4" w:space="0" w:color="auto"/>
              <w:right w:val="single" w:sz="4" w:space="0" w:color="auto"/>
            </w:tcBorders>
            <w:shd w:val="clear" w:color="000000" w:fill="FFFFFF"/>
            <w:vAlign w:val="center"/>
            <w:hideMark/>
          </w:tcPr>
          <w:p w14:paraId="36A67BE6" w14:textId="77777777" w:rsidR="005E4733" w:rsidRPr="0056042C" w:rsidRDefault="005E4733" w:rsidP="00E5738D">
            <w:pPr>
              <w:rPr>
                <w:lang w:val="ro-MD"/>
              </w:rPr>
            </w:pPr>
            <w:r w:rsidRPr="0056042C">
              <w:rPr>
                <w:lang w:val="ro-MD"/>
              </w:rPr>
              <w:t>r-nul Soroca, s. Cosăuți</w:t>
            </w:r>
          </w:p>
        </w:tc>
        <w:tc>
          <w:tcPr>
            <w:tcW w:w="1843" w:type="dxa"/>
            <w:tcBorders>
              <w:top w:val="nil"/>
              <w:left w:val="nil"/>
              <w:bottom w:val="single" w:sz="4" w:space="0" w:color="auto"/>
              <w:right w:val="single" w:sz="4" w:space="0" w:color="auto"/>
            </w:tcBorders>
            <w:shd w:val="clear" w:color="auto" w:fill="auto"/>
            <w:vAlign w:val="center"/>
            <w:hideMark/>
          </w:tcPr>
          <w:p w14:paraId="2BEBFF7F"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17B575EB" w14:textId="77777777" w:rsidR="005E4733" w:rsidRPr="0056042C" w:rsidRDefault="005E4733" w:rsidP="00E5738D">
            <w:pPr>
              <w:rPr>
                <w:b/>
                <w:bCs/>
                <w:lang w:val="ro-MD"/>
              </w:rPr>
            </w:pPr>
          </w:p>
        </w:tc>
      </w:tr>
      <w:tr w:rsidR="005E4733" w:rsidRPr="00142C7C" w14:paraId="6ADAC692"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79C36323"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57BF2BBA" w14:textId="77777777" w:rsidR="005E4733" w:rsidRPr="0056042C" w:rsidRDefault="005E4733" w:rsidP="00E5738D">
            <w:pPr>
              <w:rPr>
                <w:bCs/>
                <w:lang w:val="ro-MD"/>
              </w:rPr>
            </w:pPr>
            <w:r w:rsidRPr="0056042C">
              <w:rPr>
                <w:bCs/>
                <w:lang w:val="ro-MD"/>
              </w:rPr>
              <w:t>SPF Ocnița</w:t>
            </w:r>
          </w:p>
        </w:tc>
        <w:tc>
          <w:tcPr>
            <w:tcW w:w="3546" w:type="dxa"/>
            <w:tcBorders>
              <w:top w:val="nil"/>
              <w:left w:val="nil"/>
              <w:bottom w:val="single" w:sz="4" w:space="0" w:color="auto"/>
              <w:right w:val="single" w:sz="4" w:space="0" w:color="auto"/>
            </w:tcBorders>
            <w:shd w:val="clear" w:color="000000" w:fill="FFFFFF"/>
            <w:vAlign w:val="center"/>
            <w:hideMark/>
          </w:tcPr>
          <w:p w14:paraId="5BFD5BB4" w14:textId="74148B64" w:rsidR="005E4733" w:rsidRPr="0056042C" w:rsidRDefault="005E4733" w:rsidP="003660BB">
            <w:pPr>
              <w:jc w:val="both"/>
              <w:rPr>
                <w:lang w:val="ro-MD"/>
              </w:rPr>
            </w:pPr>
            <w:r w:rsidRPr="0056042C">
              <w:rPr>
                <w:lang w:val="ro-MD"/>
              </w:rPr>
              <w:t>r-nul Ocnița, str. 50ani ai</w:t>
            </w:r>
            <w:r w:rsidR="003660BB">
              <w:rPr>
                <w:lang w:val="ro-MD"/>
              </w:rPr>
              <w:t xml:space="preserve"> </w:t>
            </w:r>
            <w:r w:rsidRPr="0056042C">
              <w:rPr>
                <w:lang w:val="ro-MD"/>
              </w:rPr>
              <w:t>Biruinței</w:t>
            </w:r>
          </w:p>
        </w:tc>
        <w:tc>
          <w:tcPr>
            <w:tcW w:w="1843" w:type="dxa"/>
            <w:tcBorders>
              <w:top w:val="nil"/>
              <w:left w:val="nil"/>
              <w:bottom w:val="single" w:sz="4" w:space="0" w:color="auto"/>
              <w:right w:val="single" w:sz="4" w:space="0" w:color="auto"/>
            </w:tcBorders>
            <w:shd w:val="clear" w:color="auto" w:fill="auto"/>
            <w:vAlign w:val="center"/>
            <w:hideMark/>
          </w:tcPr>
          <w:p w14:paraId="21B40021" w14:textId="77777777" w:rsidR="005E4733" w:rsidRPr="0056042C" w:rsidRDefault="005E4733" w:rsidP="00E5738D">
            <w:pPr>
              <w:rPr>
                <w:lang w:val="ro-MD"/>
              </w:rPr>
            </w:pPr>
            <w:r w:rsidRPr="0056042C">
              <w:rPr>
                <w:lang w:val="ro-MD"/>
              </w:rPr>
              <w:t> </w:t>
            </w:r>
          </w:p>
        </w:tc>
        <w:tc>
          <w:tcPr>
            <w:tcW w:w="1984" w:type="dxa"/>
            <w:tcBorders>
              <w:top w:val="nil"/>
              <w:left w:val="nil"/>
              <w:bottom w:val="single" w:sz="4" w:space="0" w:color="auto"/>
              <w:right w:val="single" w:sz="4" w:space="0" w:color="auto"/>
            </w:tcBorders>
          </w:tcPr>
          <w:p w14:paraId="1175AF82" w14:textId="77777777" w:rsidR="005E4733" w:rsidRPr="0056042C" w:rsidRDefault="005E4733" w:rsidP="00E5738D">
            <w:pPr>
              <w:rPr>
                <w:lang w:val="ro-MD"/>
              </w:rPr>
            </w:pPr>
          </w:p>
        </w:tc>
      </w:tr>
      <w:tr w:rsidR="005E4733" w:rsidRPr="0056042C" w14:paraId="31FBD43C" w14:textId="77777777" w:rsidTr="00E0107D">
        <w:trPr>
          <w:trHeight w:val="227"/>
        </w:trPr>
        <w:tc>
          <w:tcPr>
            <w:tcW w:w="568" w:type="dxa"/>
            <w:tcBorders>
              <w:top w:val="nil"/>
              <w:left w:val="single" w:sz="4" w:space="0" w:color="auto"/>
              <w:bottom w:val="single" w:sz="4" w:space="0" w:color="auto"/>
              <w:right w:val="single" w:sz="4" w:space="0" w:color="auto"/>
            </w:tcBorders>
            <w:vAlign w:val="center"/>
          </w:tcPr>
          <w:p w14:paraId="6600BFA7" w14:textId="77777777" w:rsidR="005E4733" w:rsidRPr="008130FD" w:rsidRDefault="005E4733" w:rsidP="008130FD">
            <w:pPr>
              <w:numPr>
                <w:ilvl w:val="0"/>
                <w:numId w:val="26"/>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45C56A2C" w14:textId="77777777" w:rsidR="005E4733" w:rsidRPr="0056042C" w:rsidRDefault="005E4733" w:rsidP="00E5738D">
            <w:pPr>
              <w:rPr>
                <w:bCs/>
                <w:lang w:val="ro-MD"/>
              </w:rPr>
            </w:pPr>
            <w:r w:rsidRPr="0056042C">
              <w:rPr>
                <w:bCs/>
                <w:lang w:val="ro-MD"/>
              </w:rPr>
              <w:t>SPF Otaci</w:t>
            </w:r>
          </w:p>
        </w:tc>
        <w:tc>
          <w:tcPr>
            <w:tcW w:w="3546" w:type="dxa"/>
            <w:tcBorders>
              <w:top w:val="nil"/>
              <w:left w:val="nil"/>
              <w:bottom w:val="single" w:sz="4" w:space="0" w:color="auto"/>
              <w:right w:val="single" w:sz="4" w:space="0" w:color="auto"/>
            </w:tcBorders>
            <w:shd w:val="clear" w:color="auto" w:fill="auto"/>
            <w:vAlign w:val="center"/>
            <w:hideMark/>
          </w:tcPr>
          <w:p w14:paraId="4186E12B" w14:textId="77777777" w:rsidR="005E4733" w:rsidRPr="0056042C" w:rsidRDefault="005E4733" w:rsidP="003660BB">
            <w:pPr>
              <w:jc w:val="both"/>
              <w:rPr>
                <w:lang w:val="ro-MD"/>
              </w:rPr>
            </w:pPr>
            <w:r w:rsidRPr="0056042C">
              <w:rPr>
                <w:lang w:val="ro-MD"/>
              </w:rPr>
              <w:t xml:space="preserve">r-nul Ocnița, or. Otaci str. Ștefan cel Mare, 35 </w:t>
            </w:r>
          </w:p>
        </w:tc>
        <w:tc>
          <w:tcPr>
            <w:tcW w:w="1843" w:type="dxa"/>
            <w:tcBorders>
              <w:top w:val="nil"/>
              <w:left w:val="nil"/>
              <w:bottom w:val="single" w:sz="4" w:space="0" w:color="auto"/>
              <w:right w:val="single" w:sz="4" w:space="0" w:color="auto"/>
            </w:tcBorders>
            <w:shd w:val="clear" w:color="auto" w:fill="auto"/>
            <w:vAlign w:val="center"/>
            <w:hideMark/>
          </w:tcPr>
          <w:p w14:paraId="6E78F786"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31BCC5C5" w14:textId="77777777" w:rsidR="005E4733" w:rsidRPr="0056042C" w:rsidRDefault="005E4733" w:rsidP="00E5738D">
            <w:pPr>
              <w:rPr>
                <w:b/>
                <w:bCs/>
                <w:lang w:val="ro-MD"/>
              </w:rPr>
            </w:pPr>
          </w:p>
        </w:tc>
      </w:tr>
      <w:tr w:rsidR="005E4733" w:rsidRPr="0056042C" w14:paraId="034D8FA5" w14:textId="77777777" w:rsidTr="00E0107D">
        <w:trPr>
          <w:trHeight w:val="227"/>
        </w:trPr>
        <w:tc>
          <w:tcPr>
            <w:tcW w:w="10348" w:type="dxa"/>
            <w:gridSpan w:val="5"/>
            <w:tcBorders>
              <w:top w:val="nil"/>
              <w:left w:val="single" w:sz="4" w:space="0" w:color="auto"/>
              <w:bottom w:val="single" w:sz="4" w:space="0" w:color="auto"/>
              <w:right w:val="single" w:sz="4" w:space="0" w:color="auto"/>
            </w:tcBorders>
          </w:tcPr>
          <w:p w14:paraId="2509C815" w14:textId="7E34D33F" w:rsidR="005E4733" w:rsidRPr="0056042C" w:rsidRDefault="00430EF6" w:rsidP="00E5738D">
            <w:pPr>
              <w:jc w:val="center"/>
              <w:rPr>
                <w:b/>
                <w:bCs/>
                <w:lang w:val="ro-MD"/>
              </w:rPr>
            </w:pPr>
            <w:r w:rsidRPr="00593167">
              <w:rPr>
                <w:b/>
              </w:rPr>
              <w:t>Lotul nr. 3 Produse petroliere DR Vest</w:t>
            </w:r>
          </w:p>
        </w:tc>
      </w:tr>
      <w:tr w:rsidR="005E4733" w:rsidRPr="0056042C" w14:paraId="488F6019"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518C6164" w14:textId="77777777" w:rsidR="005E4733" w:rsidRPr="008130FD" w:rsidRDefault="005E4733" w:rsidP="008130FD">
            <w:pPr>
              <w:numPr>
                <w:ilvl w:val="0"/>
                <w:numId w:val="28"/>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hideMark/>
          </w:tcPr>
          <w:p w14:paraId="118118DE" w14:textId="77777777" w:rsidR="005E4733" w:rsidRPr="0056042C" w:rsidRDefault="005E4733" w:rsidP="00E5738D">
            <w:pPr>
              <w:rPr>
                <w:b/>
                <w:bCs/>
                <w:lang w:val="ro-MD"/>
              </w:rPr>
            </w:pPr>
            <w:r w:rsidRPr="0056042C">
              <w:rPr>
                <w:b/>
                <w:bCs/>
                <w:lang w:val="ro-MD"/>
              </w:rPr>
              <w:t>Direcția Regională Vest</w:t>
            </w:r>
          </w:p>
        </w:tc>
        <w:tc>
          <w:tcPr>
            <w:tcW w:w="3546" w:type="dxa"/>
            <w:tcBorders>
              <w:top w:val="nil"/>
              <w:left w:val="nil"/>
              <w:bottom w:val="single" w:sz="4" w:space="0" w:color="auto"/>
              <w:right w:val="single" w:sz="4" w:space="0" w:color="auto"/>
            </w:tcBorders>
            <w:shd w:val="clear" w:color="000000" w:fill="FFFFFF"/>
            <w:vAlign w:val="center"/>
            <w:hideMark/>
          </w:tcPr>
          <w:p w14:paraId="20A3B778" w14:textId="77777777" w:rsidR="005E4733" w:rsidRPr="0056042C" w:rsidRDefault="005E4733" w:rsidP="00E5738D">
            <w:pPr>
              <w:rPr>
                <w:lang w:val="ro-MD"/>
              </w:rPr>
            </w:pPr>
            <w:r w:rsidRPr="0056042C">
              <w:rPr>
                <w:lang w:val="ro-MD"/>
              </w:rPr>
              <w:t>mun. Ungheni, str. Națională, 33</w:t>
            </w:r>
          </w:p>
        </w:tc>
        <w:tc>
          <w:tcPr>
            <w:tcW w:w="1843" w:type="dxa"/>
            <w:tcBorders>
              <w:top w:val="nil"/>
              <w:left w:val="nil"/>
              <w:bottom w:val="single" w:sz="4" w:space="0" w:color="auto"/>
              <w:right w:val="single" w:sz="4" w:space="0" w:color="auto"/>
            </w:tcBorders>
            <w:shd w:val="clear" w:color="000000" w:fill="FFFFFF"/>
            <w:vAlign w:val="center"/>
            <w:hideMark/>
          </w:tcPr>
          <w:p w14:paraId="43C2409F"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shd w:val="clear" w:color="000000" w:fill="FFFFFF"/>
          </w:tcPr>
          <w:p w14:paraId="0E35FF4A" w14:textId="77777777" w:rsidR="005E4733" w:rsidRPr="0056042C" w:rsidRDefault="005E4733" w:rsidP="00E5738D">
            <w:pPr>
              <w:rPr>
                <w:b/>
                <w:bCs/>
                <w:lang w:val="ro-MD"/>
              </w:rPr>
            </w:pPr>
          </w:p>
        </w:tc>
      </w:tr>
      <w:tr w:rsidR="005E4733" w:rsidRPr="00142C7C" w14:paraId="52285AB5"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3F666AFC" w14:textId="77777777" w:rsidR="005E4733" w:rsidRPr="008130FD" w:rsidRDefault="005E4733" w:rsidP="008130FD">
            <w:pPr>
              <w:numPr>
                <w:ilvl w:val="0"/>
                <w:numId w:val="28"/>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hideMark/>
          </w:tcPr>
          <w:p w14:paraId="57231F76" w14:textId="77777777" w:rsidR="005E4733" w:rsidRPr="0056042C" w:rsidRDefault="005E4733" w:rsidP="00E5738D">
            <w:pPr>
              <w:rPr>
                <w:bCs/>
                <w:lang w:val="ro-MD"/>
              </w:rPr>
            </w:pPr>
            <w:r w:rsidRPr="0056042C">
              <w:rPr>
                <w:bCs/>
                <w:lang w:val="ro-MD"/>
              </w:rPr>
              <w:t>SPF Cuhnești</w:t>
            </w:r>
          </w:p>
        </w:tc>
        <w:tc>
          <w:tcPr>
            <w:tcW w:w="3546" w:type="dxa"/>
            <w:tcBorders>
              <w:top w:val="nil"/>
              <w:left w:val="nil"/>
              <w:bottom w:val="single" w:sz="4" w:space="0" w:color="auto"/>
              <w:right w:val="single" w:sz="4" w:space="0" w:color="auto"/>
            </w:tcBorders>
            <w:shd w:val="clear" w:color="000000" w:fill="FFFFFF"/>
            <w:vAlign w:val="center"/>
            <w:hideMark/>
          </w:tcPr>
          <w:p w14:paraId="797ACA81" w14:textId="77777777" w:rsidR="005E4733" w:rsidRPr="0056042C" w:rsidRDefault="005E4733" w:rsidP="00E5738D">
            <w:pPr>
              <w:rPr>
                <w:lang w:val="ro-MD"/>
              </w:rPr>
            </w:pPr>
            <w:r w:rsidRPr="0056042C">
              <w:rPr>
                <w:lang w:val="ro-MD"/>
              </w:rPr>
              <w:t>r-nul Glodeni, com. Cuhnești</w:t>
            </w:r>
          </w:p>
        </w:tc>
        <w:tc>
          <w:tcPr>
            <w:tcW w:w="1843" w:type="dxa"/>
            <w:tcBorders>
              <w:top w:val="nil"/>
              <w:left w:val="nil"/>
              <w:bottom w:val="single" w:sz="4" w:space="0" w:color="auto"/>
              <w:right w:val="single" w:sz="4" w:space="0" w:color="auto"/>
            </w:tcBorders>
            <w:shd w:val="clear" w:color="000000" w:fill="FFFFFF"/>
            <w:vAlign w:val="center"/>
            <w:hideMark/>
          </w:tcPr>
          <w:p w14:paraId="76B7B27E"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shd w:val="clear" w:color="000000" w:fill="FFFFFF"/>
          </w:tcPr>
          <w:p w14:paraId="004780E4" w14:textId="77777777" w:rsidR="005E4733" w:rsidRPr="0056042C" w:rsidRDefault="005E4733" w:rsidP="00E5738D">
            <w:pPr>
              <w:rPr>
                <w:b/>
                <w:bCs/>
                <w:lang w:val="ro-MD"/>
              </w:rPr>
            </w:pPr>
          </w:p>
        </w:tc>
      </w:tr>
      <w:tr w:rsidR="005E4733" w:rsidRPr="00142C7C" w14:paraId="0CF36D81"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712CAE37" w14:textId="77777777" w:rsidR="005E4733" w:rsidRPr="008130FD" w:rsidRDefault="005E4733" w:rsidP="008130FD">
            <w:pPr>
              <w:numPr>
                <w:ilvl w:val="0"/>
                <w:numId w:val="28"/>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hideMark/>
          </w:tcPr>
          <w:p w14:paraId="5A2461C0" w14:textId="77777777" w:rsidR="005E4733" w:rsidRPr="0056042C" w:rsidRDefault="005E4733" w:rsidP="00E5738D">
            <w:pPr>
              <w:rPr>
                <w:bCs/>
                <w:lang w:val="ro-MD"/>
              </w:rPr>
            </w:pPr>
            <w:r w:rsidRPr="0056042C">
              <w:rPr>
                <w:bCs/>
                <w:lang w:val="ro-MD"/>
              </w:rPr>
              <w:t>SPF Valea Rusului</w:t>
            </w:r>
          </w:p>
        </w:tc>
        <w:tc>
          <w:tcPr>
            <w:tcW w:w="3546" w:type="dxa"/>
            <w:tcBorders>
              <w:top w:val="nil"/>
              <w:left w:val="nil"/>
              <w:bottom w:val="single" w:sz="4" w:space="0" w:color="auto"/>
              <w:right w:val="single" w:sz="4" w:space="0" w:color="auto"/>
            </w:tcBorders>
            <w:shd w:val="clear" w:color="000000" w:fill="FFFFFF"/>
            <w:vAlign w:val="center"/>
            <w:hideMark/>
          </w:tcPr>
          <w:p w14:paraId="40C6E0A3" w14:textId="77777777" w:rsidR="005E4733" w:rsidRPr="0056042C" w:rsidRDefault="005E4733" w:rsidP="00E5738D">
            <w:pPr>
              <w:rPr>
                <w:lang w:val="ro-MD"/>
              </w:rPr>
            </w:pPr>
            <w:r w:rsidRPr="0056042C">
              <w:rPr>
                <w:lang w:val="ro-MD"/>
              </w:rPr>
              <w:t>r-nul Fălești, s. Valea Rusului</w:t>
            </w:r>
          </w:p>
        </w:tc>
        <w:tc>
          <w:tcPr>
            <w:tcW w:w="1843" w:type="dxa"/>
            <w:tcBorders>
              <w:top w:val="nil"/>
              <w:left w:val="nil"/>
              <w:bottom w:val="single" w:sz="4" w:space="0" w:color="auto"/>
              <w:right w:val="single" w:sz="4" w:space="0" w:color="auto"/>
            </w:tcBorders>
            <w:shd w:val="clear" w:color="000000" w:fill="FFFFFF"/>
            <w:vAlign w:val="center"/>
            <w:hideMark/>
          </w:tcPr>
          <w:p w14:paraId="28A4978C"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shd w:val="clear" w:color="000000" w:fill="FFFFFF"/>
          </w:tcPr>
          <w:p w14:paraId="4D569087" w14:textId="77777777" w:rsidR="005E4733" w:rsidRPr="0056042C" w:rsidRDefault="005E4733" w:rsidP="00E5738D">
            <w:pPr>
              <w:rPr>
                <w:b/>
                <w:bCs/>
                <w:lang w:val="ro-MD"/>
              </w:rPr>
            </w:pPr>
          </w:p>
        </w:tc>
      </w:tr>
      <w:tr w:rsidR="005E4733" w:rsidRPr="00142C7C" w14:paraId="7D5193D1"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71BC94E6" w14:textId="77777777" w:rsidR="005E4733" w:rsidRPr="008130FD" w:rsidRDefault="005E4733" w:rsidP="008130FD">
            <w:pPr>
              <w:numPr>
                <w:ilvl w:val="0"/>
                <w:numId w:val="28"/>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hideMark/>
          </w:tcPr>
          <w:p w14:paraId="6AA92DBE" w14:textId="77777777" w:rsidR="005E4733" w:rsidRPr="0056042C" w:rsidRDefault="005E4733" w:rsidP="00E5738D">
            <w:pPr>
              <w:rPr>
                <w:bCs/>
                <w:lang w:val="ro-MD"/>
              </w:rPr>
            </w:pPr>
            <w:r w:rsidRPr="0056042C">
              <w:rPr>
                <w:bCs/>
                <w:lang w:val="ro-MD"/>
              </w:rPr>
              <w:t>SPF Sculeni</w:t>
            </w:r>
          </w:p>
        </w:tc>
        <w:tc>
          <w:tcPr>
            <w:tcW w:w="3546" w:type="dxa"/>
            <w:tcBorders>
              <w:top w:val="nil"/>
              <w:left w:val="nil"/>
              <w:bottom w:val="single" w:sz="4" w:space="0" w:color="auto"/>
              <w:right w:val="single" w:sz="4" w:space="0" w:color="auto"/>
            </w:tcBorders>
            <w:shd w:val="clear" w:color="000000" w:fill="FFFFFF"/>
            <w:vAlign w:val="center"/>
            <w:hideMark/>
          </w:tcPr>
          <w:p w14:paraId="774CCB54" w14:textId="77777777" w:rsidR="005E4733" w:rsidRPr="0056042C" w:rsidRDefault="005E4733" w:rsidP="00E5738D">
            <w:pPr>
              <w:rPr>
                <w:lang w:val="ro-MD"/>
              </w:rPr>
            </w:pPr>
            <w:r w:rsidRPr="0056042C">
              <w:rPr>
                <w:lang w:val="ro-MD"/>
              </w:rPr>
              <w:t>r-nul Ungheni, s.  Sculeni</w:t>
            </w:r>
          </w:p>
        </w:tc>
        <w:tc>
          <w:tcPr>
            <w:tcW w:w="1843" w:type="dxa"/>
            <w:tcBorders>
              <w:top w:val="nil"/>
              <w:left w:val="nil"/>
              <w:bottom w:val="single" w:sz="4" w:space="0" w:color="auto"/>
              <w:right w:val="single" w:sz="4" w:space="0" w:color="auto"/>
            </w:tcBorders>
            <w:shd w:val="clear" w:color="000000" w:fill="FFFFFF"/>
            <w:vAlign w:val="center"/>
            <w:hideMark/>
          </w:tcPr>
          <w:p w14:paraId="582158A4"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shd w:val="clear" w:color="000000" w:fill="FFFFFF"/>
          </w:tcPr>
          <w:p w14:paraId="125260A0" w14:textId="77777777" w:rsidR="005E4733" w:rsidRPr="0056042C" w:rsidRDefault="005E4733" w:rsidP="00E5738D">
            <w:pPr>
              <w:rPr>
                <w:b/>
                <w:bCs/>
                <w:lang w:val="ro-MD"/>
              </w:rPr>
            </w:pPr>
          </w:p>
        </w:tc>
      </w:tr>
      <w:tr w:rsidR="005E4733" w:rsidRPr="0056042C" w14:paraId="63370058"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3DA0B3E2" w14:textId="77777777" w:rsidR="005E4733" w:rsidRPr="008130FD" w:rsidRDefault="005E4733" w:rsidP="008130FD">
            <w:pPr>
              <w:numPr>
                <w:ilvl w:val="0"/>
                <w:numId w:val="28"/>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hideMark/>
          </w:tcPr>
          <w:p w14:paraId="5921C1C9" w14:textId="77777777" w:rsidR="005E4733" w:rsidRPr="0056042C" w:rsidRDefault="005E4733" w:rsidP="00E5738D">
            <w:pPr>
              <w:rPr>
                <w:bCs/>
                <w:lang w:val="ro-MD"/>
              </w:rPr>
            </w:pPr>
            <w:r w:rsidRPr="0056042C">
              <w:rPr>
                <w:bCs/>
                <w:lang w:val="ro-MD"/>
              </w:rPr>
              <w:t>SPF Ungheni</w:t>
            </w:r>
          </w:p>
        </w:tc>
        <w:tc>
          <w:tcPr>
            <w:tcW w:w="3546" w:type="dxa"/>
            <w:tcBorders>
              <w:top w:val="nil"/>
              <w:left w:val="nil"/>
              <w:bottom w:val="single" w:sz="4" w:space="0" w:color="auto"/>
              <w:right w:val="single" w:sz="4" w:space="0" w:color="auto"/>
            </w:tcBorders>
            <w:shd w:val="clear" w:color="000000" w:fill="FFFFFF"/>
            <w:vAlign w:val="center"/>
            <w:hideMark/>
          </w:tcPr>
          <w:p w14:paraId="7F14304E" w14:textId="77777777" w:rsidR="005E4733" w:rsidRPr="0056042C" w:rsidRDefault="005E4733" w:rsidP="00E5738D">
            <w:pPr>
              <w:rPr>
                <w:lang w:val="ro-MD"/>
              </w:rPr>
            </w:pPr>
            <w:r w:rsidRPr="0056042C">
              <w:rPr>
                <w:lang w:val="ro-MD"/>
              </w:rPr>
              <w:t>or. Ungheni,  str. Suceava, 2</w:t>
            </w:r>
          </w:p>
        </w:tc>
        <w:tc>
          <w:tcPr>
            <w:tcW w:w="1843" w:type="dxa"/>
            <w:tcBorders>
              <w:top w:val="nil"/>
              <w:left w:val="nil"/>
              <w:bottom w:val="single" w:sz="4" w:space="0" w:color="auto"/>
              <w:right w:val="single" w:sz="4" w:space="0" w:color="auto"/>
            </w:tcBorders>
            <w:shd w:val="clear" w:color="000000" w:fill="FFFFFF"/>
            <w:vAlign w:val="center"/>
            <w:hideMark/>
          </w:tcPr>
          <w:p w14:paraId="448E1CF1"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shd w:val="clear" w:color="000000" w:fill="FFFFFF"/>
          </w:tcPr>
          <w:p w14:paraId="1AF92617" w14:textId="77777777" w:rsidR="005E4733" w:rsidRPr="0056042C" w:rsidRDefault="005E4733" w:rsidP="00E5738D">
            <w:pPr>
              <w:rPr>
                <w:b/>
                <w:bCs/>
                <w:lang w:val="ro-MD"/>
              </w:rPr>
            </w:pPr>
          </w:p>
        </w:tc>
      </w:tr>
      <w:tr w:rsidR="005E4733" w:rsidRPr="00142C7C" w14:paraId="368041EB"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50150E74" w14:textId="77777777" w:rsidR="005E4733" w:rsidRPr="008130FD" w:rsidRDefault="005E4733" w:rsidP="008130FD">
            <w:pPr>
              <w:numPr>
                <w:ilvl w:val="0"/>
                <w:numId w:val="28"/>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hideMark/>
          </w:tcPr>
          <w:p w14:paraId="52D853DA" w14:textId="77777777" w:rsidR="005E4733" w:rsidRPr="0056042C" w:rsidRDefault="005E4733" w:rsidP="00E5738D">
            <w:pPr>
              <w:rPr>
                <w:bCs/>
                <w:lang w:val="ro-MD"/>
              </w:rPr>
            </w:pPr>
            <w:r w:rsidRPr="0056042C">
              <w:rPr>
                <w:bCs/>
                <w:lang w:val="ro-MD"/>
              </w:rPr>
              <w:t>SPF Valea Mare</w:t>
            </w:r>
          </w:p>
        </w:tc>
        <w:tc>
          <w:tcPr>
            <w:tcW w:w="3546" w:type="dxa"/>
            <w:tcBorders>
              <w:top w:val="nil"/>
              <w:left w:val="nil"/>
              <w:bottom w:val="single" w:sz="4" w:space="0" w:color="auto"/>
              <w:right w:val="single" w:sz="4" w:space="0" w:color="auto"/>
            </w:tcBorders>
            <w:shd w:val="clear" w:color="000000" w:fill="FFFFFF"/>
            <w:vAlign w:val="center"/>
            <w:hideMark/>
          </w:tcPr>
          <w:p w14:paraId="5015B89F" w14:textId="77777777" w:rsidR="005E4733" w:rsidRPr="0056042C" w:rsidRDefault="005E4733" w:rsidP="00E5738D">
            <w:pPr>
              <w:rPr>
                <w:lang w:val="ro-MD"/>
              </w:rPr>
            </w:pPr>
            <w:r w:rsidRPr="0056042C">
              <w:rPr>
                <w:lang w:val="ro-MD"/>
              </w:rPr>
              <w:t>r-nul Ungheni, com. Valea-Mare</w:t>
            </w:r>
          </w:p>
        </w:tc>
        <w:tc>
          <w:tcPr>
            <w:tcW w:w="1843" w:type="dxa"/>
            <w:tcBorders>
              <w:top w:val="nil"/>
              <w:left w:val="nil"/>
              <w:bottom w:val="single" w:sz="4" w:space="0" w:color="auto"/>
              <w:right w:val="single" w:sz="4" w:space="0" w:color="auto"/>
            </w:tcBorders>
            <w:shd w:val="clear" w:color="000000" w:fill="FFFFFF"/>
            <w:vAlign w:val="center"/>
            <w:hideMark/>
          </w:tcPr>
          <w:p w14:paraId="6C589136"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shd w:val="clear" w:color="000000" w:fill="FFFFFF"/>
          </w:tcPr>
          <w:p w14:paraId="1CC7C293" w14:textId="77777777" w:rsidR="005E4733" w:rsidRPr="0056042C" w:rsidRDefault="005E4733" w:rsidP="00E5738D">
            <w:pPr>
              <w:rPr>
                <w:b/>
                <w:bCs/>
                <w:lang w:val="ro-MD"/>
              </w:rPr>
            </w:pPr>
          </w:p>
        </w:tc>
      </w:tr>
      <w:tr w:rsidR="005E4733" w:rsidRPr="00142C7C" w14:paraId="19A0AD0A"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716D96E8" w14:textId="77777777" w:rsidR="005E4733" w:rsidRPr="008130FD" w:rsidRDefault="005E4733" w:rsidP="008130FD">
            <w:pPr>
              <w:numPr>
                <w:ilvl w:val="0"/>
                <w:numId w:val="28"/>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hideMark/>
          </w:tcPr>
          <w:p w14:paraId="14432783" w14:textId="77777777" w:rsidR="005E4733" w:rsidRPr="0056042C" w:rsidRDefault="005E4733" w:rsidP="00E5738D">
            <w:pPr>
              <w:rPr>
                <w:bCs/>
                <w:lang w:val="ro-MD"/>
              </w:rPr>
            </w:pPr>
            <w:r w:rsidRPr="0056042C">
              <w:rPr>
                <w:bCs/>
                <w:lang w:val="ro-MD"/>
              </w:rPr>
              <w:t>SPF Frăsinești</w:t>
            </w:r>
          </w:p>
        </w:tc>
        <w:tc>
          <w:tcPr>
            <w:tcW w:w="3546" w:type="dxa"/>
            <w:tcBorders>
              <w:top w:val="nil"/>
              <w:left w:val="nil"/>
              <w:bottom w:val="single" w:sz="4" w:space="0" w:color="auto"/>
              <w:right w:val="single" w:sz="4" w:space="0" w:color="auto"/>
            </w:tcBorders>
            <w:shd w:val="clear" w:color="000000" w:fill="FFFFFF"/>
            <w:vAlign w:val="center"/>
            <w:hideMark/>
          </w:tcPr>
          <w:p w14:paraId="6F4F8F59" w14:textId="77777777" w:rsidR="005E4733" w:rsidRPr="0056042C" w:rsidRDefault="005E4733" w:rsidP="00E5738D">
            <w:pPr>
              <w:rPr>
                <w:lang w:val="ro-MD"/>
              </w:rPr>
            </w:pPr>
            <w:r w:rsidRPr="0056042C">
              <w:rPr>
                <w:lang w:val="ro-MD"/>
              </w:rPr>
              <w:t>r-nul Ungheni, com. Măcărești,   s. Frăsinești</w:t>
            </w:r>
          </w:p>
        </w:tc>
        <w:tc>
          <w:tcPr>
            <w:tcW w:w="1843" w:type="dxa"/>
            <w:tcBorders>
              <w:top w:val="nil"/>
              <w:left w:val="nil"/>
              <w:bottom w:val="single" w:sz="4" w:space="0" w:color="auto"/>
              <w:right w:val="single" w:sz="4" w:space="0" w:color="auto"/>
            </w:tcBorders>
            <w:shd w:val="clear" w:color="000000" w:fill="FFFFFF"/>
            <w:vAlign w:val="center"/>
            <w:hideMark/>
          </w:tcPr>
          <w:p w14:paraId="5A3B4377"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shd w:val="clear" w:color="000000" w:fill="FFFFFF"/>
          </w:tcPr>
          <w:p w14:paraId="2E980911" w14:textId="77777777" w:rsidR="005E4733" w:rsidRPr="0056042C" w:rsidRDefault="005E4733" w:rsidP="00E5738D">
            <w:pPr>
              <w:rPr>
                <w:b/>
                <w:bCs/>
                <w:lang w:val="ro-MD"/>
              </w:rPr>
            </w:pPr>
          </w:p>
        </w:tc>
      </w:tr>
      <w:tr w:rsidR="005E4733" w:rsidRPr="00142C7C" w14:paraId="3BBB3FCF" w14:textId="77777777" w:rsidTr="00E0107D">
        <w:trPr>
          <w:trHeight w:val="22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441B26A2" w14:textId="77777777" w:rsidR="005E4733" w:rsidRPr="008130FD" w:rsidRDefault="005E4733" w:rsidP="008130FD">
            <w:pPr>
              <w:numPr>
                <w:ilvl w:val="0"/>
                <w:numId w:val="28"/>
              </w:numPr>
              <w:jc w:val="center"/>
              <w:rPr>
                <w:bCs/>
                <w:sz w:val="20"/>
                <w:szCs w:val="20"/>
                <w:lang w:val="ro-MD"/>
              </w:rPr>
            </w:pPr>
          </w:p>
        </w:tc>
        <w:tc>
          <w:tcPr>
            <w:tcW w:w="2407"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60A5F210" w14:textId="77777777" w:rsidR="005E4733" w:rsidRPr="0056042C" w:rsidRDefault="005E4733" w:rsidP="00E5738D">
            <w:pPr>
              <w:rPr>
                <w:bCs/>
                <w:lang w:val="ro-MD"/>
              </w:rPr>
            </w:pPr>
            <w:r w:rsidRPr="0056042C">
              <w:rPr>
                <w:bCs/>
                <w:lang w:val="ro-MD"/>
              </w:rPr>
              <w:t>SPF Leușeni 1</w:t>
            </w:r>
          </w:p>
        </w:tc>
        <w:tc>
          <w:tcPr>
            <w:tcW w:w="3546"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59442827" w14:textId="77777777" w:rsidR="005E4733" w:rsidRPr="0056042C" w:rsidRDefault="005E4733" w:rsidP="00E5738D">
            <w:pPr>
              <w:rPr>
                <w:lang w:val="ro-MD"/>
              </w:rPr>
            </w:pPr>
            <w:r w:rsidRPr="0056042C">
              <w:rPr>
                <w:lang w:val="ro-MD"/>
              </w:rPr>
              <w:t>r-nul Hîncești, com. Leușeni,        s. Leușeni</w:t>
            </w:r>
          </w:p>
        </w:tc>
        <w:tc>
          <w:tcPr>
            <w:tcW w:w="1843" w:type="dxa"/>
            <w:tcBorders>
              <w:top w:val="single" w:sz="4" w:space="0" w:color="auto"/>
              <w:left w:val="single" w:sz="4" w:space="0" w:color="auto"/>
              <w:bottom w:val="single" w:sz="4" w:space="0" w:color="auto"/>
              <w:right w:val="single" w:sz="4" w:space="0" w:color="auto"/>
            </w:tcBorders>
            <w:shd w:val="clear" w:color="000000" w:fill="FFFFFF"/>
            <w:vAlign w:val="center"/>
            <w:hideMark/>
          </w:tcPr>
          <w:p w14:paraId="26C53FEE" w14:textId="77777777" w:rsidR="005E4733" w:rsidRPr="0056042C" w:rsidRDefault="005E4733" w:rsidP="00E5738D">
            <w:pPr>
              <w:rPr>
                <w:b/>
                <w:bCs/>
                <w:lang w:val="ro-MD"/>
              </w:rPr>
            </w:pPr>
            <w:r w:rsidRPr="0056042C">
              <w:rPr>
                <w:b/>
                <w:bCs/>
                <w:lang w:val="ro-MD"/>
              </w:rPr>
              <w:t> </w:t>
            </w:r>
          </w:p>
        </w:tc>
        <w:tc>
          <w:tcPr>
            <w:tcW w:w="1984" w:type="dxa"/>
            <w:tcBorders>
              <w:top w:val="single" w:sz="4" w:space="0" w:color="auto"/>
              <w:left w:val="single" w:sz="4" w:space="0" w:color="auto"/>
              <w:bottom w:val="single" w:sz="4" w:space="0" w:color="auto"/>
              <w:right w:val="single" w:sz="4" w:space="0" w:color="auto"/>
            </w:tcBorders>
            <w:shd w:val="clear" w:color="000000" w:fill="FFFFFF"/>
          </w:tcPr>
          <w:p w14:paraId="7832462E" w14:textId="77777777" w:rsidR="005E4733" w:rsidRPr="0056042C" w:rsidRDefault="005E4733" w:rsidP="00E5738D">
            <w:pPr>
              <w:rPr>
                <w:b/>
                <w:bCs/>
                <w:lang w:val="ro-MD"/>
              </w:rPr>
            </w:pPr>
          </w:p>
        </w:tc>
      </w:tr>
      <w:tr w:rsidR="005E4733" w:rsidRPr="0056042C" w14:paraId="1E91EE7C" w14:textId="77777777" w:rsidTr="00E0107D">
        <w:trPr>
          <w:trHeight w:val="227"/>
        </w:trPr>
        <w:tc>
          <w:tcPr>
            <w:tcW w:w="10348" w:type="dxa"/>
            <w:gridSpan w:val="5"/>
            <w:tcBorders>
              <w:top w:val="single" w:sz="4" w:space="0" w:color="auto"/>
              <w:left w:val="single" w:sz="4" w:space="0" w:color="auto"/>
              <w:bottom w:val="single" w:sz="4" w:space="0" w:color="auto"/>
              <w:right w:val="single" w:sz="4" w:space="0" w:color="auto"/>
            </w:tcBorders>
            <w:shd w:val="clear" w:color="000000" w:fill="FFFFFF"/>
          </w:tcPr>
          <w:p w14:paraId="198BADA9" w14:textId="24BC1448" w:rsidR="005E4733" w:rsidRPr="0056042C" w:rsidRDefault="00430EF6" w:rsidP="00E5738D">
            <w:pPr>
              <w:jc w:val="center"/>
              <w:rPr>
                <w:b/>
                <w:bCs/>
                <w:lang w:val="ro-MD"/>
              </w:rPr>
            </w:pPr>
            <w:r w:rsidRPr="00593167">
              <w:rPr>
                <w:b/>
              </w:rPr>
              <w:t>Lotul nr. 4 Produse petroliere DR Est</w:t>
            </w:r>
          </w:p>
        </w:tc>
      </w:tr>
      <w:tr w:rsidR="005E4733" w:rsidRPr="00142C7C" w14:paraId="71A07324" w14:textId="77777777" w:rsidTr="003660BB">
        <w:trPr>
          <w:trHeight w:val="104"/>
        </w:trPr>
        <w:tc>
          <w:tcPr>
            <w:tcW w:w="568" w:type="dxa"/>
            <w:tcBorders>
              <w:top w:val="nil"/>
              <w:left w:val="single" w:sz="4" w:space="0" w:color="auto"/>
              <w:bottom w:val="single" w:sz="4" w:space="0" w:color="auto"/>
              <w:right w:val="single" w:sz="4" w:space="0" w:color="auto"/>
            </w:tcBorders>
            <w:shd w:val="clear" w:color="000000" w:fill="FFFFFF"/>
            <w:vAlign w:val="center"/>
          </w:tcPr>
          <w:p w14:paraId="5F76C677" w14:textId="77777777" w:rsidR="005E4733" w:rsidRPr="008130FD" w:rsidRDefault="005E4733" w:rsidP="008130FD">
            <w:pPr>
              <w:numPr>
                <w:ilvl w:val="0"/>
                <w:numId w:val="27"/>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tcPr>
          <w:p w14:paraId="6AA89EA4" w14:textId="77777777" w:rsidR="005E4733" w:rsidRPr="0056042C" w:rsidRDefault="005E4733" w:rsidP="00E5738D">
            <w:pPr>
              <w:rPr>
                <w:b/>
                <w:bCs/>
                <w:lang w:val="ro-MD"/>
              </w:rPr>
            </w:pPr>
            <w:r w:rsidRPr="0056042C">
              <w:rPr>
                <w:b/>
                <w:bCs/>
                <w:lang w:val="ro-MD"/>
              </w:rPr>
              <w:t>Direcția Regională  EST</w:t>
            </w:r>
          </w:p>
        </w:tc>
        <w:tc>
          <w:tcPr>
            <w:tcW w:w="3546" w:type="dxa"/>
            <w:tcBorders>
              <w:top w:val="nil"/>
              <w:left w:val="nil"/>
              <w:bottom w:val="single" w:sz="4" w:space="0" w:color="auto"/>
              <w:right w:val="single" w:sz="4" w:space="0" w:color="auto"/>
            </w:tcBorders>
            <w:shd w:val="clear" w:color="auto" w:fill="auto"/>
            <w:vAlign w:val="center"/>
          </w:tcPr>
          <w:p w14:paraId="61DAEA7E" w14:textId="77777777" w:rsidR="005E4733" w:rsidRPr="0056042C" w:rsidRDefault="005E4733" w:rsidP="00E5738D">
            <w:pPr>
              <w:rPr>
                <w:lang w:val="ro-MD"/>
              </w:rPr>
            </w:pPr>
            <w:r w:rsidRPr="0056042C">
              <w:rPr>
                <w:lang w:val="ro-MD"/>
              </w:rPr>
              <w:t>or. Ștefan Vodă, str. G.Vieru, 3</w:t>
            </w:r>
          </w:p>
        </w:tc>
        <w:tc>
          <w:tcPr>
            <w:tcW w:w="1843" w:type="dxa"/>
            <w:tcBorders>
              <w:top w:val="nil"/>
              <w:left w:val="nil"/>
              <w:bottom w:val="single" w:sz="4" w:space="0" w:color="auto"/>
              <w:right w:val="single" w:sz="4" w:space="0" w:color="auto"/>
            </w:tcBorders>
            <w:shd w:val="clear" w:color="000000" w:fill="FFFFFF"/>
            <w:vAlign w:val="center"/>
            <w:hideMark/>
          </w:tcPr>
          <w:p w14:paraId="2662D9B6"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shd w:val="clear" w:color="000000" w:fill="FFFFFF"/>
          </w:tcPr>
          <w:p w14:paraId="3946F136" w14:textId="77777777" w:rsidR="005E4733" w:rsidRPr="0056042C" w:rsidRDefault="005E4733" w:rsidP="00E5738D">
            <w:pPr>
              <w:rPr>
                <w:b/>
                <w:bCs/>
                <w:lang w:val="ro-MD"/>
              </w:rPr>
            </w:pPr>
          </w:p>
        </w:tc>
      </w:tr>
      <w:tr w:rsidR="005E4733" w:rsidRPr="00142C7C" w14:paraId="076AF1B9"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336E13B4" w14:textId="77777777" w:rsidR="005E4733" w:rsidRPr="008130FD" w:rsidRDefault="005E4733" w:rsidP="008130FD">
            <w:pPr>
              <w:numPr>
                <w:ilvl w:val="0"/>
                <w:numId w:val="27"/>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tcPr>
          <w:p w14:paraId="20F6C253" w14:textId="77777777" w:rsidR="005E4733" w:rsidRPr="0056042C" w:rsidRDefault="005E4733" w:rsidP="00E5738D">
            <w:pPr>
              <w:rPr>
                <w:bCs/>
                <w:lang w:val="ro-MD"/>
              </w:rPr>
            </w:pPr>
            <w:r w:rsidRPr="0056042C">
              <w:rPr>
                <w:bCs/>
                <w:lang w:val="ro-MD"/>
              </w:rPr>
              <w:t>SPF Pervomaisc</w:t>
            </w:r>
          </w:p>
        </w:tc>
        <w:tc>
          <w:tcPr>
            <w:tcW w:w="3546" w:type="dxa"/>
            <w:tcBorders>
              <w:top w:val="nil"/>
              <w:left w:val="nil"/>
              <w:bottom w:val="single" w:sz="4" w:space="0" w:color="auto"/>
              <w:right w:val="single" w:sz="4" w:space="0" w:color="auto"/>
            </w:tcBorders>
            <w:shd w:val="clear" w:color="auto" w:fill="auto"/>
            <w:vAlign w:val="center"/>
          </w:tcPr>
          <w:p w14:paraId="3589AD24" w14:textId="77777777" w:rsidR="005E4733" w:rsidRPr="0056042C" w:rsidRDefault="005E4733" w:rsidP="00E5738D">
            <w:pPr>
              <w:rPr>
                <w:lang w:val="ro-MD"/>
              </w:rPr>
            </w:pPr>
            <w:r w:rsidRPr="0056042C">
              <w:rPr>
                <w:lang w:val="ro-MD"/>
              </w:rPr>
              <w:t xml:space="preserve">or. Ștefan Vodă, str. Ștefan cel Mare, 79/2 </w:t>
            </w:r>
          </w:p>
        </w:tc>
        <w:tc>
          <w:tcPr>
            <w:tcW w:w="1843" w:type="dxa"/>
            <w:tcBorders>
              <w:top w:val="nil"/>
              <w:left w:val="nil"/>
              <w:bottom w:val="single" w:sz="4" w:space="0" w:color="auto"/>
              <w:right w:val="single" w:sz="4" w:space="0" w:color="auto"/>
            </w:tcBorders>
            <w:shd w:val="clear" w:color="000000" w:fill="FFFFFF"/>
            <w:vAlign w:val="center"/>
          </w:tcPr>
          <w:p w14:paraId="7DC40063" w14:textId="77777777" w:rsidR="005E4733" w:rsidRPr="0056042C" w:rsidRDefault="005E4733" w:rsidP="00E5738D">
            <w:pPr>
              <w:rPr>
                <w:b/>
                <w:bCs/>
                <w:lang w:val="ro-MD"/>
              </w:rPr>
            </w:pPr>
          </w:p>
        </w:tc>
        <w:tc>
          <w:tcPr>
            <w:tcW w:w="1984" w:type="dxa"/>
            <w:tcBorders>
              <w:top w:val="nil"/>
              <w:left w:val="nil"/>
              <w:bottom w:val="single" w:sz="4" w:space="0" w:color="auto"/>
              <w:right w:val="single" w:sz="4" w:space="0" w:color="auto"/>
            </w:tcBorders>
            <w:shd w:val="clear" w:color="000000" w:fill="FFFFFF"/>
          </w:tcPr>
          <w:p w14:paraId="634FCCA6" w14:textId="77777777" w:rsidR="005E4733" w:rsidRPr="0056042C" w:rsidRDefault="005E4733" w:rsidP="00E5738D">
            <w:pPr>
              <w:rPr>
                <w:b/>
                <w:bCs/>
                <w:lang w:val="ro-MD"/>
              </w:rPr>
            </w:pPr>
          </w:p>
        </w:tc>
      </w:tr>
      <w:tr w:rsidR="005E4733" w:rsidRPr="00142C7C" w14:paraId="5E501A92"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2CC7EB86" w14:textId="77777777" w:rsidR="005E4733" w:rsidRPr="008130FD" w:rsidRDefault="005E4733" w:rsidP="008130FD">
            <w:pPr>
              <w:numPr>
                <w:ilvl w:val="0"/>
                <w:numId w:val="27"/>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tcPr>
          <w:p w14:paraId="0CA338B1" w14:textId="77777777" w:rsidR="005E4733" w:rsidRPr="0056042C" w:rsidRDefault="005E4733" w:rsidP="00E5738D">
            <w:pPr>
              <w:rPr>
                <w:bCs/>
                <w:lang w:val="ro-MD"/>
              </w:rPr>
            </w:pPr>
            <w:r w:rsidRPr="0056042C">
              <w:rPr>
                <w:bCs/>
                <w:lang w:val="ro-MD"/>
              </w:rPr>
              <w:t>SPF Tudora</w:t>
            </w:r>
          </w:p>
        </w:tc>
        <w:tc>
          <w:tcPr>
            <w:tcW w:w="3546" w:type="dxa"/>
            <w:tcBorders>
              <w:top w:val="nil"/>
              <w:left w:val="nil"/>
              <w:bottom w:val="single" w:sz="4" w:space="0" w:color="auto"/>
              <w:right w:val="single" w:sz="4" w:space="0" w:color="auto"/>
            </w:tcBorders>
            <w:shd w:val="clear" w:color="auto" w:fill="auto"/>
            <w:vAlign w:val="center"/>
          </w:tcPr>
          <w:p w14:paraId="6CC29CF0" w14:textId="77777777" w:rsidR="005E4733" w:rsidRPr="0056042C" w:rsidRDefault="005E4733" w:rsidP="00E5738D">
            <w:pPr>
              <w:rPr>
                <w:lang w:val="ro-MD"/>
              </w:rPr>
            </w:pPr>
            <w:r w:rsidRPr="0056042C">
              <w:rPr>
                <w:lang w:val="ro-MD"/>
              </w:rPr>
              <w:t>r-nul Ștefan Vodă, s. Tudora</w:t>
            </w:r>
          </w:p>
        </w:tc>
        <w:tc>
          <w:tcPr>
            <w:tcW w:w="1843" w:type="dxa"/>
            <w:tcBorders>
              <w:top w:val="nil"/>
              <w:left w:val="nil"/>
              <w:bottom w:val="single" w:sz="4" w:space="0" w:color="auto"/>
              <w:right w:val="single" w:sz="4" w:space="0" w:color="auto"/>
            </w:tcBorders>
            <w:shd w:val="clear" w:color="000000" w:fill="FFFFFF"/>
            <w:vAlign w:val="center"/>
          </w:tcPr>
          <w:p w14:paraId="010B9DB3" w14:textId="77777777" w:rsidR="005E4733" w:rsidRPr="0056042C" w:rsidRDefault="005E4733" w:rsidP="00E5738D">
            <w:pPr>
              <w:rPr>
                <w:b/>
                <w:bCs/>
                <w:lang w:val="ro-MD"/>
              </w:rPr>
            </w:pPr>
          </w:p>
        </w:tc>
        <w:tc>
          <w:tcPr>
            <w:tcW w:w="1984" w:type="dxa"/>
            <w:tcBorders>
              <w:top w:val="nil"/>
              <w:left w:val="nil"/>
              <w:bottom w:val="single" w:sz="4" w:space="0" w:color="auto"/>
              <w:right w:val="single" w:sz="4" w:space="0" w:color="auto"/>
            </w:tcBorders>
            <w:shd w:val="clear" w:color="000000" w:fill="FFFFFF"/>
          </w:tcPr>
          <w:p w14:paraId="35AD8EE8" w14:textId="77777777" w:rsidR="005E4733" w:rsidRPr="0056042C" w:rsidRDefault="005E4733" w:rsidP="00E5738D">
            <w:pPr>
              <w:rPr>
                <w:b/>
                <w:bCs/>
                <w:lang w:val="ro-MD"/>
              </w:rPr>
            </w:pPr>
          </w:p>
        </w:tc>
      </w:tr>
      <w:tr w:rsidR="005E4733" w:rsidRPr="00142C7C" w14:paraId="2696574A"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4218327F" w14:textId="77777777" w:rsidR="005E4733" w:rsidRPr="008130FD" w:rsidRDefault="005E4733" w:rsidP="008130FD">
            <w:pPr>
              <w:numPr>
                <w:ilvl w:val="0"/>
                <w:numId w:val="27"/>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tcPr>
          <w:p w14:paraId="35561BB6" w14:textId="77777777" w:rsidR="005E4733" w:rsidRPr="0056042C" w:rsidRDefault="005E4733" w:rsidP="00E5738D">
            <w:pPr>
              <w:rPr>
                <w:bCs/>
                <w:lang w:val="ro-MD"/>
              </w:rPr>
            </w:pPr>
            <w:r w:rsidRPr="0056042C">
              <w:rPr>
                <w:bCs/>
                <w:lang w:val="ro-MD"/>
              </w:rPr>
              <w:t>SPF Caplani</w:t>
            </w:r>
          </w:p>
        </w:tc>
        <w:tc>
          <w:tcPr>
            <w:tcW w:w="3546" w:type="dxa"/>
            <w:tcBorders>
              <w:top w:val="nil"/>
              <w:left w:val="nil"/>
              <w:bottom w:val="single" w:sz="4" w:space="0" w:color="auto"/>
              <w:right w:val="single" w:sz="4" w:space="0" w:color="auto"/>
            </w:tcBorders>
            <w:shd w:val="clear" w:color="auto" w:fill="auto"/>
            <w:vAlign w:val="center"/>
          </w:tcPr>
          <w:p w14:paraId="4371EC55" w14:textId="77777777" w:rsidR="005E4733" w:rsidRPr="0056042C" w:rsidRDefault="005E4733" w:rsidP="00E5738D">
            <w:pPr>
              <w:rPr>
                <w:lang w:val="ro-MD"/>
              </w:rPr>
            </w:pPr>
            <w:r w:rsidRPr="0056042C">
              <w:rPr>
                <w:lang w:val="ro-MD"/>
              </w:rPr>
              <w:t>r-nul Ștefan Vodă, s. Caplani</w:t>
            </w:r>
          </w:p>
        </w:tc>
        <w:tc>
          <w:tcPr>
            <w:tcW w:w="1843" w:type="dxa"/>
            <w:tcBorders>
              <w:top w:val="nil"/>
              <w:left w:val="nil"/>
              <w:bottom w:val="single" w:sz="4" w:space="0" w:color="auto"/>
              <w:right w:val="single" w:sz="4" w:space="0" w:color="auto"/>
            </w:tcBorders>
            <w:shd w:val="clear" w:color="000000" w:fill="FFFFFF"/>
            <w:vAlign w:val="center"/>
          </w:tcPr>
          <w:p w14:paraId="04846335" w14:textId="77777777" w:rsidR="005E4733" w:rsidRPr="0056042C" w:rsidRDefault="005E4733" w:rsidP="00E5738D">
            <w:pPr>
              <w:rPr>
                <w:b/>
                <w:bCs/>
                <w:lang w:val="ro-MD"/>
              </w:rPr>
            </w:pPr>
          </w:p>
        </w:tc>
        <w:tc>
          <w:tcPr>
            <w:tcW w:w="1984" w:type="dxa"/>
            <w:tcBorders>
              <w:top w:val="nil"/>
              <w:left w:val="nil"/>
              <w:bottom w:val="single" w:sz="4" w:space="0" w:color="auto"/>
              <w:right w:val="single" w:sz="4" w:space="0" w:color="auto"/>
            </w:tcBorders>
            <w:shd w:val="clear" w:color="000000" w:fill="FFFFFF"/>
          </w:tcPr>
          <w:p w14:paraId="65DE9210" w14:textId="77777777" w:rsidR="005E4733" w:rsidRPr="0056042C" w:rsidRDefault="005E4733" w:rsidP="00E5738D">
            <w:pPr>
              <w:rPr>
                <w:b/>
                <w:bCs/>
                <w:lang w:val="ro-MD"/>
              </w:rPr>
            </w:pPr>
          </w:p>
        </w:tc>
      </w:tr>
      <w:tr w:rsidR="005E4733" w:rsidRPr="00142C7C" w14:paraId="6827D5F1" w14:textId="77777777" w:rsidTr="003660BB">
        <w:trPr>
          <w:trHeight w:val="227"/>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709F85CD" w14:textId="77777777" w:rsidR="005E4733" w:rsidRPr="008130FD" w:rsidRDefault="005E4733" w:rsidP="008130FD">
            <w:pPr>
              <w:numPr>
                <w:ilvl w:val="0"/>
                <w:numId w:val="27"/>
              </w:numPr>
              <w:jc w:val="center"/>
              <w:rPr>
                <w:bCs/>
                <w:sz w:val="20"/>
                <w:szCs w:val="20"/>
                <w:lang w:val="ro-MD"/>
              </w:rPr>
            </w:pPr>
          </w:p>
        </w:tc>
        <w:tc>
          <w:tcPr>
            <w:tcW w:w="2407" w:type="dxa"/>
            <w:tcBorders>
              <w:top w:val="single" w:sz="4" w:space="0" w:color="auto"/>
              <w:left w:val="single" w:sz="4" w:space="0" w:color="auto"/>
              <w:bottom w:val="single" w:sz="4" w:space="0" w:color="auto"/>
              <w:right w:val="single" w:sz="4" w:space="0" w:color="auto"/>
            </w:tcBorders>
            <w:shd w:val="clear" w:color="000000" w:fill="FFFFFF"/>
            <w:vAlign w:val="center"/>
          </w:tcPr>
          <w:p w14:paraId="32DCF419" w14:textId="77777777" w:rsidR="005E4733" w:rsidRPr="0056042C" w:rsidRDefault="005E4733" w:rsidP="00E5738D">
            <w:pPr>
              <w:rPr>
                <w:bCs/>
                <w:lang w:val="ro-MD"/>
              </w:rPr>
            </w:pPr>
            <w:r w:rsidRPr="0056042C">
              <w:rPr>
                <w:bCs/>
                <w:lang w:val="ro-MD"/>
              </w:rPr>
              <w:t>SPF Olănești</w:t>
            </w:r>
          </w:p>
        </w:tc>
        <w:tc>
          <w:tcPr>
            <w:tcW w:w="3546" w:type="dxa"/>
            <w:tcBorders>
              <w:top w:val="single" w:sz="4" w:space="0" w:color="auto"/>
              <w:left w:val="nil"/>
              <w:bottom w:val="single" w:sz="4" w:space="0" w:color="auto"/>
              <w:right w:val="single" w:sz="4" w:space="0" w:color="auto"/>
            </w:tcBorders>
            <w:shd w:val="clear" w:color="auto" w:fill="auto"/>
            <w:vAlign w:val="center"/>
          </w:tcPr>
          <w:p w14:paraId="618D28D7" w14:textId="77777777" w:rsidR="005E4733" w:rsidRPr="0056042C" w:rsidRDefault="005E4733" w:rsidP="00E5738D">
            <w:pPr>
              <w:rPr>
                <w:lang w:val="ro-MD"/>
              </w:rPr>
            </w:pPr>
            <w:r w:rsidRPr="0056042C">
              <w:rPr>
                <w:lang w:val="ro-MD"/>
              </w:rPr>
              <w:t>r-nul Ștefan Vodă, s. Olănești</w:t>
            </w:r>
          </w:p>
        </w:tc>
        <w:tc>
          <w:tcPr>
            <w:tcW w:w="1843" w:type="dxa"/>
            <w:tcBorders>
              <w:top w:val="single" w:sz="4" w:space="0" w:color="auto"/>
              <w:left w:val="nil"/>
              <w:bottom w:val="single" w:sz="4" w:space="0" w:color="auto"/>
              <w:right w:val="single" w:sz="4" w:space="0" w:color="auto"/>
            </w:tcBorders>
            <w:shd w:val="clear" w:color="000000" w:fill="FFFFFF"/>
            <w:vAlign w:val="center"/>
          </w:tcPr>
          <w:p w14:paraId="7F649E10" w14:textId="77777777" w:rsidR="005E4733" w:rsidRPr="0056042C" w:rsidRDefault="005E4733" w:rsidP="00E5738D">
            <w:pPr>
              <w:rPr>
                <w:b/>
                <w:bCs/>
                <w:lang w:val="ro-MD"/>
              </w:rPr>
            </w:pPr>
          </w:p>
        </w:tc>
        <w:tc>
          <w:tcPr>
            <w:tcW w:w="1984" w:type="dxa"/>
            <w:tcBorders>
              <w:top w:val="single" w:sz="4" w:space="0" w:color="auto"/>
              <w:left w:val="nil"/>
              <w:bottom w:val="single" w:sz="4" w:space="0" w:color="auto"/>
              <w:right w:val="single" w:sz="4" w:space="0" w:color="auto"/>
            </w:tcBorders>
            <w:shd w:val="clear" w:color="000000" w:fill="FFFFFF"/>
          </w:tcPr>
          <w:p w14:paraId="5210C379" w14:textId="77777777" w:rsidR="005E4733" w:rsidRPr="0056042C" w:rsidRDefault="005E4733" w:rsidP="00E5738D">
            <w:pPr>
              <w:rPr>
                <w:b/>
                <w:bCs/>
                <w:lang w:val="ro-MD"/>
              </w:rPr>
            </w:pPr>
          </w:p>
        </w:tc>
      </w:tr>
      <w:tr w:rsidR="005E4733" w:rsidRPr="00142C7C" w14:paraId="785FE4A7"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5B476859" w14:textId="77777777" w:rsidR="005E4733" w:rsidRPr="008130FD" w:rsidRDefault="005E4733" w:rsidP="008130FD">
            <w:pPr>
              <w:numPr>
                <w:ilvl w:val="0"/>
                <w:numId w:val="27"/>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tcPr>
          <w:p w14:paraId="5D7B0A74" w14:textId="77777777" w:rsidR="005E4733" w:rsidRPr="0056042C" w:rsidRDefault="005E4733" w:rsidP="00E5738D">
            <w:pPr>
              <w:rPr>
                <w:bCs/>
                <w:lang w:val="ro-MD"/>
              </w:rPr>
            </w:pPr>
            <w:r w:rsidRPr="0056042C">
              <w:rPr>
                <w:bCs/>
                <w:lang w:val="ro-MD"/>
              </w:rPr>
              <w:t>SPF Volintiri</w:t>
            </w:r>
          </w:p>
        </w:tc>
        <w:tc>
          <w:tcPr>
            <w:tcW w:w="3546" w:type="dxa"/>
            <w:tcBorders>
              <w:top w:val="nil"/>
              <w:left w:val="nil"/>
              <w:bottom w:val="single" w:sz="4" w:space="0" w:color="auto"/>
              <w:right w:val="single" w:sz="4" w:space="0" w:color="auto"/>
            </w:tcBorders>
            <w:shd w:val="clear" w:color="auto" w:fill="auto"/>
            <w:vAlign w:val="center"/>
          </w:tcPr>
          <w:p w14:paraId="544CE21A" w14:textId="77777777" w:rsidR="005E4733" w:rsidRPr="0056042C" w:rsidRDefault="005E4733" w:rsidP="00E5738D">
            <w:pPr>
              <w:rPr>
                <w:lang w:val="ro-MD"/>
              </w:rPr>
            </w:pPr>
            <w:r w:rsidRPr="0056042C">
              <w:rPr>
                <w:lang w:val="ro-MD"/>
              </w:rPr>
              <w:t>r-nul Ștefan Vodă, s. Volintri</w:t>
            </w:r>
          </w:p>
        </w:tc>
        <w:tc>
          <w:tcPr>
            <w:tcW w:w="1843" w:type="dxa"/>
            <w:tcBorders>
              <w:top w:val="nil"/>
              <w:left w:val="nil"/>
              <w:bottom w:val="single" w:sz="4" w:space="0" w:color="auto"/>
              <w:right w:val="single" w:sz="4" w:space="0" w:color="auto"/>
            </w:tcBorders>
            <w:shd w:val="clear" w:color="000000" w:fill="FFFFFF"/>
            <w:vAlign w:val="center"/>
          </w:tcPr>
          <w:p w14:paraId="248AD0BF" w14:textId="77777777" w:rsidR="005E4733" w:rsidRPr="0056042C" w:rsidRDefault="005E4733" w:rsidP="00E5738D">
            <w:pPr>
              <w:rPr>
                <w:b/>
                <w:bCs/>
                <w:lang w:val="ro-MD"/>
              </w:rPr>
            </w:pPr>
          </w:p>
        </w:tc>
        <w:tc>
          <w:tcPr>
            <w:tcW w:w="1984" w:type="dxa"/>
            <w:tcBorders>
              <w:top w:val="nil"/>
              <w:left w:val="nil"/>
              <w:bottom w:val="single" w:sz="4" w:space="0" w:color="auto"/>
              <w:right w:val="single" w:sz="4" w:space="0" w:color="auto"/>
            </w:tcBorders>
            <w:shd w:val="clear" w:color="000000" w:fill="FFFFFF"/>
          </w:tcPr>
          <w:p w14:paraId="7C76E5EE" w14:textId="77777777" w:rsidR="005E4733" w:rsidRPr="0056042C" w:rsidRDefault="005E4733" w:rsidP="00E5738D">
            <w:pPr>
              <w:rPr>
                <w:b/>
                <w:bCs/>
                <w:lang w:val="ro-MD"/>
              </w:rPr>
            </w:pPr>
          </w:p>
        </w:tc>
      </w:tr>
      <w:tr w:rsidR="005E4733" w:rsidRPr="00142C7C" w14:paraId="67BCC8A8"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11D3CAFD" w14:textId="77777777" w:rsidR="005E4733" w:rsidRPr="008130FD" w:rsidRDefault="005E4733" w:rsidP="008130FD">
            <w:pPr>
              <w:numPr>
                <w:ilvl w:val="0"/>
                <w:numId w:val="27"/>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tcPr>
          <w:p w14:paraId="051F0A2E" w14:textId="77777777" w:rsidR="005E4733" w:rsidRPr="0056042C" w:rsidRDefault="005E4733" w:rsidP="00E5738D">
            <w:pPr>
              <w:rPr>
                <w:bCs/>
                <w:lang w:val="ro-MD"/>
              </w:rPr>
            </w:pPr>
            <w:r w:rsidRPr="0056042C">
              <w:rPr>
                <w:bCs/>
                <w:lang w:val="ro-MD"/>
              </w:rPr>
              <w:t>SPF Tocuz</w:t>
            </w:r>
          </w:p>
        </w:tc>
        <w:tc>
          <w:tcPr>
            <w:tcW w:w="3546" w:type="dxa"/>
            <w:tcBorders>
              <w:top w:val="nil"/>
              <w:left w:val="nil"/>
              <w:bottom w:val="single" w:sz="4" w:space="0" w:color="auto"/>
              <w:right w:val="single" w:sz="4" w:space="0" w:color="auto"/>
            </w:tcBorders>
            <w:shd w:val="clear" w:color="auto" w:fill="auto"/>
            <w:vAlign w:val="center"/>
          </w:tcPr>
          <w:p w14:paraId="12D63804" w14:textId="77777777" w:rsidR="005E4733" w:rsidRPr="0056042C" w:rsidRDefault="005E4733" w:rsidP="00E5738D">
            <w:pPr>
              <w:rPr>
                <w:lang w:val="ro-MD"/>
              </w:rPr>
            </w:pPr>
            <w:r w:rsidRPr="0056042C">
              <w:rPr>
                <w:lang w:val="ro-MD"/>
              </w:rPr>
              <w:t>r-nul Căușeni, s. Tocuz</w:t>
            </w:r>
          </w:p>
        </w:tc>
        <w:tc>
          <w:tcPr>
            <w:tcW w:w="1843" w:type="dxa"/>
            <w:tcBorders>
              <w:top w:val="nil"/>
              <w:left w:val="nil"/>
              <w:bottom w:val="single" w:sz="4" w:space="0" w:color="auto"/>
              <w:right w:val="single" w:sz="4" w:space="0" w:color="auto"/>
            </w:tcBorders>
            <w:shd w:val="clear" w:color="000000" w:fill="FFFFFF"/>
            <w:vAlign w:val="center"/>
          </w:tcPr>
          <w:p w14:paraId="3F2FB8DC" w14:textId="77777777" w:rsidR="005E4733" w:rsidRPr="0056042C" w:rsidRDefault="005E4733" w:rsidP="00E5738D">
            <w:pPr>
              <w:rPr>
                <w:b/>
                <w:bCs/>
                <w:lang w:val="ro-MD"/>
              </w:rPr>
            </w:pPr>
          </w:p>
        </w:tc>
        <w:tc>
          <w:tcPr>
            <w:tcW w:w="1984" w:type="dxa"/>
            <w:tcBorders>
              <w:top w:val="nil"/>
              <w:left w:val="nil"/>
              <w:bottom w:val="single" w:sz="4" w:space="0" w:color="auto"/>
              <w:right w:val="single" w:sz="4" w:space="0" w:color="auto"/>
            </w:tcBorders>
            <w:shd w:val="clear" w:color="000000" w:fill="FFFFFF"/>
          </w:tcPr>
          <w:p w14:paraId="24D3ADBC" w14:textId="77777777" w:rsidR="005E4733" w:rsidRPr="0056042C" w:rsidRDefault="005E4733" w:rsidP="00E5738D">
            <w:pPr>
              <w:rPr>
                <w:b/>
                <w:bCs/>
                <w:lang w:val="ro-MD"/>
              </w:rPr>
            </w:pPr>
          </w:p>
        </w:tc>
      </w:tr>
      <w:tr w:rsidR="005E4733" w:rsidRPr="00142C7C" w14:paraId="576F1453"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506ABA2F" w14:textId="77777777" w:rsidR="005E4733" w:rsidRPr="008130FD" w:rsidRDefault="005E4733" w:rsidP="008130FD">
            <w:pPr>
              <w:numPr>
                <w:ilvl w:val="0"/>
                <w:numId w:val="27"/>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tcPr>
          <w:p w14:paraId="29757F28" w14:textId="77777777" w:rsidR="005E4733" w:rsidRPr="0056042C" w:rsidRDefault="005E4733" w:rsidP="00E5738D">
            <w:pPr>
              <w:rPr>
                <w:bCs/>
                <w:lang w:val="ro-MD"/>
              </w:rPr>
            </w:pPr>
            <w:r w:rsidRPr="0056042C">
              <w:rPr>
                <w:bCs/>
                <w:lang w:val="ro-MD"/>
              </w:rPr>
              <w:t>SPF Troițcoie</w:t>
            </w:r>
          </w:p>
        </w:tc>
        <w:tc>
          <w:tcPr>
            <w:tcW w:w="3546" w:type="dxa"/>
            <w:tcBorders>
              <w:top w:val="nil"/>
              <w:left w:val="nil"/>
              <w:bottom w:val="single" w:sz="4" w:space="0" w:color="auto"/>
              <w:right w:val="single" w:sz="4" w:space="0" w:color="auto"/>
            </w:tcBorders>
            <w:shd w:val="clear" w:color="auto" w:fill="auto"/>
            <w:vAlign w:val="center"/>
          </w:tcPr>
          <w:p w14:paraId="1B9BF275" w14:textId="77777777" w:rsidR="005E4733" w:rsidRPr="0056042C" w:rsidRDefault="005E4733" w:rsidP="00E5738D">
            <w:pPr>
              <w:rPr>
                <w:lang w:val="ro-MD"/>
              </w:rPr>
            </w:pPr>
            <w:r w:rsidRPr="0056042C">
              <w:rPr>
                <w:lang w:val="ro-MD"/>
              </w:rPr>
              <w:t>r-nul Cimișlia, s. Troițcoe</w:t>
            </w:r>
          </w:p>
        </w:tc>
        <w:tc>
          <w:tcPr>
            <w:tcW w:w="1843" w:type="dxa"/>
            <w:tcBorders>
              <w:top w:val="nil"/>
              <w:left w:val="nil"/>
              <w:bottom w:val="single" w:sz="4" w:space="0" w:color="auto"/>
              <w:right w:val="single" w:sz="4" w:space="0" w:color="auto"/>
            </w:tcBorders>
            <w:shd w:val="clear" w:color="000000" w:fill="FFFFFF"/>
            <w:vAlign w:val="center"/>
          </w:tcPr>
          <w:p w14:paraId="48B12C93" w14:textId="77777777" w:rsidR="005E4733" w:rsidRPr="0056042C" w:rsidRDefault="005E4733" w:rsidP="00E5738D">
            <w:pPr>
              <w:rPr>
                <w:b/>
                <w:bCs/>
                <w:lang w:val="ro-MD"/>
              </w:rPr>
            </w:pPr>
          </w:p>
        </w:tc>
        <w:tc>
          <w:tcPr>
            <w:tcW w:w="1984" w:type="dxa"/>
            <w:tcBorders>
              <w:top w:val="nil"/>
              <w:left w:val="nil"/>
              <w:bottom w:val="single" w:sz="4" w:space="0" w:color="auto"/>
              <w:right w:val="single" w:sz="4" w:space="0" w:color="auto"/>
            </w:tcBorders>
            <w:shd w:val="clear" w:color="000000" w:fill="FFFFFF"/>
          </w:tcPr>
          <w:p w14:paraId="5007D479" w14:textId="77777777" w:rsidR="005E4733" w:rsidRPr="0056042C" w:rsidRDefault="005E4733" w:rsidP="00E5738D">
            <w:pPr>
              <w:rPr>
                <w:b/>
                <w:bCs/>
                <w:lang w:val="ro-MD"/>
              </w:rPr>
            </w:pPr>
          </w:p>
        </w:tc>
      </w:tr>
      <w:tr w:rsidR="005E4733" w:rsidRPr="00142C7C" w14:paraId="16B16D7E"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5B6BA358" w14:textId="77777777" w:rsidR="005E4733" w:rsidRPr="008130FD" w:rsidRDefault="005E4733" w:rsidP="008130FD">
            <w:pPr>
              <w:numPr>
                <w:ilvl w:val="0"/>
                <w:numId w:val="27"/>
              </w:numPr>
              <w:jc w:val="center"/>
              <w:rPr>
                <w:bCs/>
                <w:sz w:val="20"/>
                <w:szCs w:val="20"/>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tcPr>
          <w:p w14:paraId="4B665616" w14:textId="77777777" w:rsidR="005E4733" w:rsidRPr="0056042C" w:rsidRDefault="005E4733" w:rsidP="00E5738D">
            <w:pPr>
              <w:rPr>
                <w:bCs/>
                <w:lang w:val="ro-MD"/>
              </w:rPr>
            </w:pPr>
            <w:r w:rsidRPr="0056042C">
              <w:rPr>
                <w:bCs/>
                <w:lang w:val="ro-MD"/>
              </w:rPr>
              <w:t>SPF Săiți</w:t>
            </w:r>
          </w:p>
        </w:tc>
        <w:tc>
          <w:tcPr>
            <w:tcW w:w="3546" w:type="dxa"/>
            <w:tcBorders>
              <w:top w:val="nil"/>
              <w:left w:val="nil"/>
              <w:bottom w:val="single" w:sz="4" w:space="0" w:color="auto"/>
              <w:right w:val="single" w:sz="4" w:space="0" w:color="auto"/>
            </w:tcBorders>
            <w:shd w:val="clear" w:color="auto" w:fill="auto"/>
            <w:vAlign w:val="center"/>
          </w:tcPr>
          <w:p w14:paraId="30017225" w14:textId="77777777" w:rsidR="005E4733" w:rsidRPr="0056042C" w:rsidRDefault="005E4733" w:rsidP="00E5738D">
            <w:pPr>
              <w:rPr>
                <w:lang w:val="ro-MD"/>
              </w:rPr>
            </w:pPr>
            <w:r w:rsidRPr="0056042C">
              <w:rPr>
                <w:lang w:val="ro-MD"/>
              </w:rPr>
              <w:t>r-nul Căușeni, s. Săiți</w:t>
            </w:r>
          </w:p>
        </w:tc>
        <w:tc>
          <w:tcPr>
            <w:tcW w:w="1843" w:type="dxa"/>
            <w:tcBorders>
              <w:top w:val="nil"/>
              <w:left w:val="nil"/>
              <w:bottom w:val="single" w:sz="4" w:space="0" w:color="auto"/>
              <w:right w:val="single" w:sz="4" w:space="0" w:color="auto"/>
            </w:tcBorders>
            <w:shd w:val="clear" w:color="000000" w:fill="FFFFFF"/>
            <w:vAlign w:val="center"/>
          </w:tcPr>
          <w:p w14:paraId="4284BB5A" w14:textId="77777777" w:rsidR="005E4733" w:rsidRPr="0056042C" w:rsidRDefault="005E4733" w:rsidP="00E5738D">
            <w:pPr>
              <w:rPr>
                <w:b/>
                <w:bCs/>
                <w:lang w:val="ro-MD"/>
              </w:rPr>
            </w:pPr>
          </w:p>
        </w:tc>
        <w:tc>
          <w:tcPr>
            <w:tcW w:w="1984" w:type="dxa"/>
            <w:tcBorders>
              <w:top w:val="nil"/>
              <w:left w:val="nil"/>
              <w:bottom w:val="single" w:sz="4" w:space="0" w:color="auto"/>
              <w:right w:val="single" w:sz="4" w:space="0" w:color="auto"/>
            </w:tcBorders>
            <w:shd w:val="clear" w:color="000000" w:fill="FFFFFF"/>
          </w:tcPr>
          <w:p w14:paraId="7914313A" w14:textId="77777777" w:rsidR="005E4733" w:rsidRPr="0056042C" w:rsidRDefault="005E4733" w:rsidP="00E5738D">
            <w:pPr>
              <w:rPr>
                <w:b/>
                <w:bCs/>
                <w:lang w:val="ro-MD"/>
              </w:rPr>
            </w:pPr>
          </w:p>
        </w:tc>
      </w:tr>
      <w:tr w:rsidR="005E4733" w:rsidRPr="0056042C" w14:paraId="480A9832" w14:textId="77777777" w:rsidTr="00E0107D">
        <w:trPr>
          <w:trHeight w:val="227"/>
        </w:trPr>
        <w:tc>
          <w:tcPr>
            <w:tcW w:w="10348" w:type="dxa"/>
            <w:gridSpan w:val="5"/>
            <w:tcBorders>
              <w:top w:val="nil"/>
              <w:left w:val="single" w:sz="4" w:space="0" w:color="auto"/>
              <w:bottom w:val="single" w:sz="4" w:space="0" w:color="auto"/>
              <w:right w:val="single" w:sz="4" w:space="0" w:color="auto"/>
            </w:tcBorders>
            <w:shd w:val="clear" w:color="000000" w:fill="FFFFFF"/>
          </w:tcPr>
          <w:p w14:paraId="2FC23226" w14:textId="5558DF36" w:rsidR="005E4733" w:rsidRPr="0056042C" w:rsidRDefault="00430EF6" w:rsidP="00E5738D">
            <w:pPr>
              <w:jc w:val="center"/>
              <w:rPr>
                <w:b/>
                <w:bCs/>
                <w:lang w:val="ro-MD"/>
              </w:rPr>
            </w:pPr>
            <w:r w:rsidRPr="00593167">
              <w:rPr>
                <w:b/>
              </w:rPr>
              <w:t>Lotul nr. 5 Produse petroliere DR Sud</w:t>
            </w:r>
          </w:p>
        </w:tc>
      </w:tr>
      <w:tr w:rsidR="005E4733" w:rsidRPr="0056042C" w14:paraId="50589866"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vAlign w:val="center"/>
          </w:tcPr>
          <w:p w14:paraId="597D9F70" w14:textId="77777777" w:rsidR="005E4733" w:rsidRPr="0056042C" w:rsidRDefault="005E4733" w:rsidP="008130FD">
            <w:pPr>
              <w:numPr>
                <w:ilvl w:val="0"/>
                <w:numId w:val="29"/>
              </w:numPr>
              <w:jc w:val="center"/>
              <w:rPr>
                <w:bCs/>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tcPr>
          <w:p w14:paraId="435A6D65" w14:textId="77777777" w:rsidR="005E4733" w:rsidRPr="0056042C" w:rsidRDefault="005E4733" w:rsidP="00E5738D">
            <w:pPr>
              <w:rPr>
                <w:b/>
                <w:bCs/>
                <w:lang w:val="ro-MD"/>
              </w:rPr>
            </w:pPr>
            <w:r w:rsidRPr="0056042C">
              <w:rPr>
                <w:b/>
                <w:bCs/>
                <w:lang w:val="ro-MD"/>
              </w:rPr>
              <w:t>Direcția Regională Sud</w:t>
            </w:r>
          </w:p>
        </w:tc>
        <w:tc>
          <w:tcPr>
            <w:tcW w:w="3546" w:type="dxa"/>
            <w:tcBorders>
              <w:top w:val="nil"/>
              <w:left w:val="nil"/>
              <w:bottom w:val="single" w:sz="4" w:space="0" w:color="auto"/>
              <w:right w:val="single" w:sz="4" w:space="0" w:color="auto"/>
            </w:tcBorders>
            <w:shd w:val="clear" w:color="auto" w:fill="auto"/>
            <w:vAlign w:val="center"/>
          </w:tcPr>
          <w:p w14:paraId="7F239022" w14:textId="77777777" w:rsidR="005E4733" w:rsidRPr="0056042C" w:rsidRDefault="005E4733" w:rsidP="00E5738D">
            <w:pPr>
              <w:rPr>
                <w:lang w:val="ro-MD"/>
              </w:rPr>
            </w:pPr>
            <w:r w:rsidRPr="0056042C">
              <w:rPr>
                <w:lang w:val="ro-MD"/>
              </w:rPr>
              <w:t>r-nul Cahul, s. Crihana Veche,   str. Garoafelor,40</w:t>
            </w:r>
          </w:p>
        </w:tc>
        <w:tc>
          <w:tcPr>
            <w:tcW w:w="1843" w:type="dxa"/>
            <w:tcBorders>
              <w:top w:val="nil"/>
              <w:left w:val="nil"/>
              <w:bottom w:val="single" w:sz="4" w:space="0" w:color="auto"/>
              <w:right w:val="single" w:sz="4" w:space="0" w:color="auto"/>
            </w:tcBorders>
            <w:shd w:val="clear" w:color="000000" w:fill="FFFFFF"/>
            <w:vAlign w:val="center"/>
          </w:tcPr>
          <w:p w14:paraId="125D5D65" w14:textId="77777777" w:rsidR="005E4733" w:rsidRPr="0056042C" w:rsidRDefault="005E4733" w:rsidP="00E5738D">
            <w:pPr>
              <w:rPr>
                <w:b/>
                <w:bCs/>
                <w:lang w:val="ro-MD"/>
              </w:rPr>
            </w:pPr>
          </w:p>
        </w:tc>
        <w:tc>
          <w:tcPr>
            <w:tcW w:w="1984" w:type="dxa"/>
            <w:tcBorders>
              <w:top w:val="nil"/>
              <w:left w:val="nil"/>
              <w:bottom w:val="single" w:sz="4" w:space="0" w:color="auto"/>
              <w:right w:val="single" w:sz="4" w:space="0" w:color="auto"/>
            </w:tcBorders>
            <w:shd w:val="clear" w:color="000000" w:fill="FFFFFF"/>
          </w:tcPr>
          <w:p w14:paraId="22D494AE" w14:textId="77777777" w:rsidR="005E4733" w:rsidRPr="0056042C" w:rsidRDefault="005E4733" w:rsidP="00E5738D">
            <w:pPr>
              <w:rPr>
                <w:b/>
                <w:bCs/>
                <w:lang w:val="ro-MD"/>
              </w:rPr>
            </w:pPr>
          </w:p>
        </w:tc>
      </w:tr>
      <w:tr w:rsidR="005E4733" w:rsidRPr="00142C7C" w14:paraId="3E72AF71" w14:textId="77777777" w:rsidTr="00E0107D">
        <w:trPr>
          <w:trHeight w:val="227"/>
        </w:trPr>
        <w:tc>
          <w:tcPr>
            <w:tcW w:w="568" w:type="dxa"/>
            <w:tcBorders>
              <w:top w:val="nil"/>
              <w:left w:val="single" w:sz="4" w:space="0" w:color="auto"/>
              <w:bottom w:val="single" w:sz="4" w:space="0" w:color="auto"/>
              <w:right w:val="single" w:sz="4" w:space="0" w:color="auto"/>
            </w:tcBorders>
            <w:shd w:val="clear" w:color="000000" w:fill="FFFFFF"/>
          </w:tcPr>
          <w:p w14:paraId="71DB5BF1" w14:textId="77777777" w:rsidR="005E4733" w:rsidRPr="0056042C" w:rsidRDefault="005E4733" w:rsidP="005E4733">
            <w:pPr>
              <w:numPr>
                <w:ilvl w:val="0"/>
                <w:numId w:val="29"/>
              </w:numPr>
              <w:rPr>
                <w:bCs/>
                <w:lang w:val="ro-MD"/>
              </w:rPr>
            </w:pPr>
          </w:p>
        </w:tc>
        <w:tc>
          <w:tcPr>
            <w:tcW w:w="2407" w:type="dxa"/>
            <w:tcBorders>
              <w:top w:val="nil"/>
              <w:left w:val="single" w:sz="4" w:space="0" w:color="auto"/>
              <w:bottom w:val="single" w:sz="4" w:space="0" w:color="auto"/>
              <w:right w:val="single" w:sz="4" w:space="0" w:color="auto"/>
            </w:tcBorders>
            <w:shd w:val="clear" w:color="000000" w:fill="FFFFFF"/>
            <w:vAlign w:val="center"/>
            <w:hideMark/>
          </w:tcPr>
          <w:p w14:paraId="0763130E" w14:textId="77777777" w:rsidR="005E4733" w:rsidRPr="0056042C" w:rsidRDefault="005E4733" w:rsidP="00E5738D">
            <w:pPr>
              <w:rPr>
                <w:bCs/>
                <w:lang w:val="ro-MD"/>
              </w:rPr>
            </w:pPr>
            <w:r w:rsidRPr="0056042C">
              <w:rPr>
                <w:bCs/>
                <w:lang w:val="ro-MD"/>
              </w:rPr>
              <w:t>SPF Stoianovca</w:t>
            </w:r>
          </w:p>
        </w:tc>
        <w:tc>
          <w:tcPr>
            <w:tcW w:w="3546" w:type="dxa"/>
            <w:tcBorders>
              <w:top w:val="nil"/>
              <w:left w:val="nil"/>
              <w:bottom w:val="single" w:sz="4" w:space="0" w:color="auto"/>
              <w:right w:val="single" w:sz="4" w:space="0" w:color="auto"/>
            </w:tcBorders>
            <w:shd w:val="clear" w:color="auto" w:fill="auto"/>
            <w:vAlign w:val="center"/>
            <w:hideMark/>
          </w:tcPr>
          <w:p w14:paraId="7EDEC624" w14:textId="77777777" w:rsidR="005E4733" w:rsidRPr="0056042C" w:rsidRDefault="005E4733" w:rsidP="00E5738D">
            <w:pPr>
              <w:rPr>
                <w:lang w:val="ro-MD"/>
              </w:rPr>
            </w:pPr>
            <w:r w:rsidRPr="0056042C">
              <w:rPr>
                <w:lang w:val="ro-MD"/>
              </w:rPr>
              <w:t>r-nul Cantemir, s. Stoianovca</w:t>
            </w:r>
          </w:p>
        </w:tc>
        <w:tc>
          <w:tcPr>
            <w:tcW w:w="1843" w:type="dxa"/>
            <w:tcBorders>
              <w:top w:val="nil"/>
              <w:left w:val="nil"/>
              <w:bottom w:val="single" w:sz="4" w:space="0" w:color="auto"/>
              <w:right w:val="single" w:sz="4" w:space="0" w:color="auto"/>
            </w:tcBorders>
            <w:shd w:val="clear" w:color="auto" w:fill="auto"/>
            <w:vAlign w:val="center"/>
            <w:hideMark/>
          </w:tcPr>
          <w:p w14:paraId="43644CE9"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79E76DF8" w14:textId="77777777" w:rsidR="005E4733" w:rsidRPr="0056042C" w:rsidRDefault="005E4733" w:rsidP="00E5738D">
            <w:pPr>
              <w:rPr>
                <w:b/>
                <w:bCs/>
                <w:lang w:val="ro-MD"/>
              </w:rPr>
            </w:pPr>
          </w:p>
        </w:tc>
      </w:tr>
      <w:tr w:rsidR="005E4733" w:rsidRPr="00142C7C" w14:paraId="3283778D" w14:textId="77777777" w:rsidTr="00E0107D">
        <w:trPr>
          <w:trHeight w:val="227"/>
        </w:trPr>
        <w:tc>
          <w:tcPr>
            <w:tcW w:w="568" w:type="dxa"/>
            <w:tcBorders>
              <w:top w:val="nil"/>
              <w:left w:val="single" w:sz="4" w:space="0" w:color="auto"/>
              <w:bottom w:val="single" w:sz="4" w:space="0" w:color="auto"/>
              <w:right w:val="single" w:sz="4" w:space="0" w:color="auto"/>
            </w:tcBorders>
          </w:tcPr>
          <w:p w14:paraId="50C14EB4" w14:textId="77777777" w:rsidR="005E4733" w:rsidRPr="0056042C" w:rsidRDefault="005E4733" w:rsidP="005E4733">
            <w:pPr>
              <w:numPr>
                <w:ilvl w:val="0"/>
                <w:numId w:val="29"/>
              </w:numPr>
              <w:rPr>
                <w:bCs/>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22F52243" w14:textId="77777777" w:rsidR="005E4733" w:rsidRPr="0056042C" w:rsidRDefault="005E4733" w:rsidP="00E5738D">
            <w:pPr>
              <w:rPr>
                <w:bCs/>
                <w:lang w:val="ro-MD"/>
              </w:rPr>
            </w:pPr>
            <w:r w:rsidRPr="0056042C">
              <w:rPr>
                <w:bCs/>
                <w:lang w:val="ro-MD"/>
              </w:rPr>
              <w:t>SPF Gotești</w:t>
            </w:r>
          </w:p>
        </w:tc>
        <w:tc>
          <w:tcPr>
            <w:tcW w:w="3546" w:type="dxa"/>
            <w:tcBorders>
              <w:top w:val="nil"/>
              <w:left w:val="nil"/>
              <w:bottom w:val="single" w:sz="4" w:space="0" w:color="auto"/>
              <w:right w:val="single" w:sz="4" w:space="0" w:color="auto"/>
            </w:tcBorders>
            <w:shd w:val="clear" w:color="auto" w:fill="auto"/>
            <w:vAlign w:val="center"/>
            <w:hideMark/>
          </w:tcPr>
          <w:p w14:paraId="31303A22" w14:textId="77777777" w:rsidR="005E4733" w:rsidRPr="0056042C" w:rsidRDefault="005E4733" w:rsidP="00E5738D">
            <w:pPr>
              <w:rPr>
                <w:lang w:val="ro-MD"/>
              </w:rPr>
            </w:pPr>
            <w:r w:rsidRPr="0056042C">
              <w:rPr>
                <w:lang w:val="ro-MD"/>
              </w:rPr>
              <w:t>r-nul Cantemir, s. Gotești</w:t>
            </w:r>
          </w:p>
        </w:tc>
        <w:tc>
          <w:tcPr>
            <w:tcW w:w="1843" w:type="dxa"/>
            <w:tcBorders>
              <w:top w:val="nil"/>
              <w:left w:val="nil"/>
              <w:bottom w:val="single" w:sz="4" w:space="0" w:color="auto"/>
              <w:right w:val="single" w:sz="4" w:space="0" w:color="auto"/>
            </w:tcBorders>
            <w:shd w:val="clear" w:color="auto" w:fill="auto"/>
            <w:vAlign w:val="center"/>
            <w:hideMark/>
          </w:tcPr>
          <w:p w14:paraId="2233035E"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1A14FEE6" w14:textId="77777777" w:rsidR="005E4733" w:rsidRPr="0056042C" w:rsidRDefault="005E4733" w:rsidP="00E5738D">
            <w:pPr>
              <w:rPr>
                <w:b/>
                <w:bCs/>
                <w:lang w:val="ro-MD"/>
              </w:rPr>
            </w:pPr>
          </w:p>
        </w:tc>
      </w:tr>
      <w:tr w:rsidR="005E4733" w:rsidRPr="00142C7C" w14:paraId="55DCC6A2" w14:textId="77777777" w:rsidTr="00E0107D">
        <w:trPr>
          <w:trHeight w:val="227"/>
        </w:trPr>
        <w:tc>
          <w:tcPr>
            <w:tcW w:w="568" w:type="dxa"/>
            <w:tcBorders>
              <w:top w:val="nil"/>
              <w:left w:val="single" w:sz="4" w:space="0" w:color="auto"/>
              <w:bottom w:val="single" w:sz="4" w:space="0" w:color="auto"/>
              <w:right w:val="single" w:sz="4" w:space="0" w:color="auto"/>
            </w:tcBorders>
          </w:tcPr>
          <w:p w14:paraId="788E2653" w14:textId="77777777" w:rsidR="005E4733" w:rsidRPr="0056042C" w:rsidRDefault="005E4733" w:rsidP="005E4733">
            <w:pPr>
              <w:numPr>
                <w:ilvl w:val="0"/>
                <w:numId w:val="29"/>
              </w:numPr>
              <w:rPr>
                <w:bCs/>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006130A6" w14:textId="77777777" w:rsidR="005E4733" w:rsidRPr="0056042C" w:rsidRDefault="005E4733" w:rsidP="00E5738D">
            <w:pPr>
              <w:rPr>
                <w:bCs/>
                <w:lang w:val="ro-MD"/>
              </w:rPr>
            </w:pPr>
            <w:r w:rsidRPr="0056042C">
              <w:rPr>
                <w:bCs/>
                <w:lang w:val="ro-MD"/>
              </w:rPr>
              <w:t>SPF Cahul</w:t>
            </w:r>
          </w:p>
        </w:tc>
        <w:tc>
          <w:tcPr>
            <w:tcW w:w="3546" w:type="dxa"/>
            <w:tcBorders>
              <w:top w:val="nil"/>
              <w:left w:val="nil"/>
              <w:bottom w:val="single" w:sz="4" w:space="0" w:color="auto"/>
              <w:right w:val="single" w:sz="4" w:space="0" w:color="auto"/>
            </w:tcBorders>
            <w:shd w:val="clear" w:color="auto" w:fill="auto"/>
            <w:vAlign w:val="center"/>
            <w:hideMark/>
          </w:tcPr>
          <w:p w14:paraId="2B93F266" w14:textId="77777777" w:rsidR="005E4733" w:rsidRPr="0056042C" w:rsidRDefault="005E4733" w:rsidP="00E5738D">
            <w:pPr>
              <w:rPr>
                <w:lang w:val="ro-MD"/>
              </w:rPr>
            </w:pPr>
            <w:r w:rsidRPr="0056042C">
              <w:rPr>
                <w:lang w:val="ro-MD"/>
              </w:rPr>
              <w:t>r-nul Cahul, s. Roșu, extarvilan</w:t>
            </w:r>
          </w:p>
        </w:tc>
        <w:tc>
          <w:tcPr>
            <w:tcW w:w="1843" w:type="dxa"/>
            <w:tcBorders>
              <w:top w:val="nil"/>
              <w:left w:val="nil"/>
              <w:bottom w:val="single" w:sz="4" w:space="0" w:color="auto"/>
              <w:right w:val="single" w:sz="4" w:space="0" w:color="auto"/>
            </w:tcBorders>
            <w:shd w:val="clear" w:color="auto" w:fill="auto"/>
            <w:vAlign w:val="center"/>
            <w:hideMark/>
          </w:tcPr>
          <w:p w14:paraId="65C6FF55"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1E3E44A9" w14:textId="77777777" w:rsidR="005E4733" w:rsidRPr="0056042C" w:rsidRDefault="005E4733" w:rsidP="00E5738D">
            <w:pPr>
              <w:rPr>
                <w:b/>
                <w:bCs/>
                <w:lang w:val="ro-MD"/>
              </w:rPr>
            </w:pPr>
          </w:p>
        </w:tc>
      </w:tr>
      <w:tr w:rsidR="005E4733" w:rsidRPr="0056042C" w14:paraId="2BCB5046" w14:textId="77777777" w:rsidTr="00E0107D">
        <w:trPr>
          <w:trHeight w:val="227"/>
        </w:trPr>
        <w:tc>
          <w:tcPr>
            <w:tcW w:w="568" w:type="dxa"/>
            <w:tcBorders>
              <w:top w:val="nil"/>
              <w:left w:val="single" w:sz="4" w:space="0" w:color="auto"/>
              <w:bottom w:val="single" w:sz="4" w:space="0" w:color="auto"/>
              <w:right w:val="single" w:sz="4" w:space="0" w:color="auto"/>
            </w:tcBorders>
          </w:tcPr>
          <w:p w14:paraId="11BD1A62" w14:textId="77777777" w:rsidR="005E4733" w:rsidRPr="0056042C" w:rsidRDefault="005E4733" w:rsidP="005E4733">
            <w:pPr>
              <w:numPr>
                <w:ilvl w:val="0"/>
                <w:numId w:val="29"/>
              </w:numPr>
              <w:rPr>
                <w:bCs/>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1EA9D9CD" w14:textId="77777777" w:rsidR="005E4733" w:rsidRPr="0056042C" w:rsidRDefault="005E4733" w:rsidP="00E5738D">
            <w:pPr>
              <w:rPr>
                <w:bCs/>
                <w:lang w:val="ro-MD"/>
              </w:rPr>
            </w:pPr>
            <w:r w:rsidRPr="0056042C">
              <w:rPr>
                <w:bCs/>
                <w:lang w:val="ro-MD"/>
              </w:rPr>
              <w:t>SPF Brînza</w:t>
            </w:r>
          </w:p>
        </w:tc>
        <w:tc>
          <w:tcPr>
            <w:tcW w:w="3546" w:type="dxa"/>
            <w:tcBorders>
              <w:top w:val="nil"/>
              <w:left w:val="nil"/>
              <w:bottom w:val="single" w:sz="4" w:space="0" w:color="auto"/>
              <w:right w:val="single" w:sz="4" w:space="0" w:color="auto"/>
            </w:tcBorders>
            <w:shd w:val="clear" w:color="auto" w:fill="auto"/>
            <w:vAlign w:val="center"/>
            <w:hideMark/>
          </w:tcPr>
          <w:p w14:paraId="751549C9" w14:textId="77777777" w:rsidR="005E4733" w:rsidRPr="0056042C" w:rsidRDefault="005E4733" w:rsidP="00E5738D">
            <w:pPr>
              <w:rPr>
                <w:lang w:val="ro-MD"/>
              </w:rPr>
            </w:pPr>
            <w:r w:rsidRPr="0056042C">
              <w:rPr>
                <w:lang w:val="ro-MD"/>
              </w:rPr>
              <w:t>r-nul Cahul s. Brînza str. Ștefan cel Mare, 195</w:t>
            </w:r>
          </w:p>
        </w:tc>
        <w:tc>
          <w:tcPr>
            <w:tcW w:w="1843" w:type="dxa"/>
            <w:tcBorders>
              <w:top w:val="nil"/>
              <w:left w:val="nil"/>
              <w:bottom w:val="single" w:sz="4" w:space="0" w:color="auto"/>
              <w:right w:val="single" w:sz="4" w:space="0" w:color="auto"/>
            </w:tcBorders>
            <w:shd w:val="clear" w:color="auto" w:fill="auto"/>
            <w:vAlign w:val="center"/>
            <w:hideMark/>
          </w:tcPr>
          <w:p w14:paraId="4CBCACB0"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7D39C1C3" w14:textId="77777777" w:rsidR="005E4733" w:rsidRPr="0056042C" w:rsidRDefault="005E4733" w:rsidP="00E5738D">
            <w:pPr>
              <w:rPr>
                <w:b/>
                <w:bCs/>
                <w:lang w:val="ro-MD"/>
              </w:rPr>
            </w:pPr>
          </w:p>
        </w:tc>
      </w:tr>
      <w:tr w:rsidR="005E4733" w:rsidRPr="00142C7C" w14:paraId="2BDD193E" w14:textId="77777777" w:rsidTr="00E0107D">
        <w:trPr>
          <w:trHeight w:val="227"/>
        </w:trPr>
        <w:tc>
          <w:tcPr>
            <w:tcW w:w="568" w:type="dxa"/>
            <w:tcBorders>
              <w:top w:val="nil"/>
              <w:left w:val="single" w:sz="4" w:space="0" w:color="auto"/>
              <w:bottom w:val="nil"/>
              <w:right w:val="single" w:sz="4" w:space="0" w:color="auto"/>
            </w:tcBorders>
          </w:tcPr>
          <w:p w14:paraId="31D35FC7" w14:textId="77777777" w:rsidR="005E4733" w:rsidRPr="0056042C" w:rsidRDefault="005E4733" w:rsidP="005E4733">
            <w:pPr>
              <w:numPr>
                <w:ilvl w:val="0"/>
                <w:numId w:val="29"/>
              </w:numPr>
              <w:rPr>
                <w:bCs/>
                <w:lang w:val="ro-MD"/>
              </w:rPr>
            </w:pPr>
          </w:p>
        </w:tc>
        <w:tc>
          <w:tcPr>
            <w:tcW w:w="2407" w:type="dxa"/>
            <w:tcBorders>
              <w:top w:val="nil"/>
              <w:left w:val="single" w:sz="4" w:space="0" w:color="auto"/>
              <w:bottom w:val="nil"/>
              <w:right w:val="single" w:sz="4" w:space="0" w:color="auto"/>
            </w:tcBorders>
            <w:shd w:val="clear" w:color="auto" w:fill="auto"/>
            <w:vAlign w:val="center"/>
            <w:hideMark/>
          </w:tcPr>
          <w:p w14:paraId="150E20AC" w14:textId="77777777" w:rsidR="005E4733" w:rsidRPr="0056042C" w:rsidRDefault="005E4733" w:rsidP="00E5738D">
            <w:pPr>
              <w:rPr>
                <w:bCs/>
                <w:lang w:val="ro-MD"/>
              </w:rPr>
            </w:pPr>
            <w:r w:rsidRPr="0056042C">
              <w:rPr>
                <w:bCs/>
                <w:lang w:val="ro-MD"/>
              </w:rPr>
              <w:t>SPF Slobozia Mare</w:t>
            </w:r>
          </w:p>
        </w:tc>
        <w:tc>
          <w:tcPr>
            <w:tcW w:w="3546" w:type="dxa"/>
            <w:tcBorders>
              <w:top w:val="nil"/>
              <w:left w:val="nil"/>
              <w:bottom w:val="nil"/>
              <w:right w:val="single" w:sz="4" w:space="0" w:color="auto"/>
            </w:tcBorders>
            <w:shd w:val="clear" w:color="auto" w:fill="auto"/>
            <w:vAlign w:val="center"/>
            <w:hideMark/>
          </w:tcPr>
          <w:p w14:paraId="5A0835FB" w14:textId="77777777" w:rsidR="005E4733" w:rsidRPr="0056042C" w:rsidRDefault="005E4733" w:rsidP="00E5738D">
            <w:pPr>
              <w:rPr>
                <w:lang w:val="ro-MD"/>
              </w:rPr>
            </w:pPr>
            <w:r w:rsidRPr="0056042C">
              <w:rPr>
                <w:lang w:val="ro-MD"/>
              </w:rPr>
              <w:t>r-nul Cahul, s. Slobozia - Mare</w:t>
            </w:r>
          </w:p>
        </w:tc>
        <w:tc>
          <w:tcPr>
            <w:tcW w:w="1843" w:type="dxa"/>
            <w:tcBorders>
              <w:top w:val="nil"/>
              <w:left w:val="nil"/>
              <w:bottom w:val="nil"/>
              <w:right w:val="single" w:sz="4" w:space="0" w:color="auto"/>
            </w:tcBorders>
            <w:shd w:val="clear" w:color="auto" w:fill="auto"/>
            <w:vAlign w:val="center"/>
            <w:hideMark/>
          </w:tcPr>
          <w:p w14:paraId="080BD3AD"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nil"/>
              <w:right w:val="single" w:sz="4" w:space="0" w:color="auto"/>
            </w:tcBorders>
          </w:tcPr>
          <w:p w14:paraId="48C44021" w14:textId="77777777" w:rsidR="005E4733" w:rsidRPr="0056042C" w:rsidRDefault="005E4733" w:rsidP="00E5738D">
            <w:pPr>
              <w:rPr>
                <w:b/>
                <w:bCs/>
                <w:lang w:val="ro-MD"/>
              </w:rPr>
            </w:pPr>
          </w:p>
        </w:tc>
      </w:tr>
      <w:tr w:rsidR="005E4733" w:rsidRPr="00142C7C" w14:paraId="32ABCB99" w14:textId="77777777" w:rsidTr="00E0107D">
        <w:trPr>
          <w:trHeight w:val="227"/>
        </w:trPr>
        <w:tc>
          <w:tcPr>
            <w:tcW w:w="568" w:type="dxa"/>
            <w:tcBorders>
              <w:top w:val="single" w:sz="4" w:space="0" w:color="auto"/>
              <w:left w:val="single" w:sz="4" w:space="0" w:color="auto"/>
              <w:bottom w:val="nil"/>
              <w:right w:val="single" w:sz="4" w:space="0" w:color="auto"/>
            </w:tcBorders>
          </w:tcPr>
          <w:p w14:paraId="5C1E1E89" w14:textId="77777777" w:rsidR="005E4733" w:rsidRPr="0056042C" w:rsidRDefault="005E4733" w:rsidP="005E4733">
            <w:pPr>
              <w:numPr>
                <w:ilvl w:val="0"/>
                <w:numId w:val="29"/>
              </w:numPr>
              <w:rPr>
                <w:bCs/>
                <w:lang w:val="ro-MD"/>
              </w:rPr>
            </w:pPr>
          </w:p>
        </w:tc>
        <w:tc>
          <w:tcPr>
            <w:tcW w:w="2407" w:type="dxa"/>
            <w:tcBorders>
              <w:top w:val="single" w:sz="4" w:space="0" w:color="auto"/>
              <w:left w:val="single" w:sz="4" w:space="0" w:color="auto"/>
              <w:bottom w:val="nil"/>
              <w:right w:val="single" w:sz="4" w:space="0" w:color="auto"/>
            </w:tcBorders>
            <w:shd w:val="clear" w:color="auto" w:fill="auto"/>
            <w:vAlign w:val="center"/>
            <w:hideMark/>
          </w:tcPr>
          <w:p w14:paraId="0A8664C2" w14:textId="77777777" w:rsidR="005E4733" w:rsidRPr="0056042C" w:rsidRDefault="005E4733" w:rsidP="00E5738D">
            <w:pPr>
              <w:rPr>
                <w:bCs/>
                <w:lang w:val="ro-MD"/>
              </w:rPr>
            </w:pPr>
            <w:r w:rsidRPr="0056042C">
              <w:rPr>
                <w:bCs/>
                <w:lang w:val="ro-MD"/>
              </w:rPr>
              <w:t>SPF Giurgiulești 1</w:t>
            </w:r>
          </w:p>
        </w:tc>
        <w:tc>
          <w:tcPr>
            <w:tcW w:w="3546" w:type="dxa"/>
            <w:tcBorders>
              <w:top w:val="single" w:sz="4" w:space="0" w:color="auto"/>
              <w:left w:val="nil"/>
              <w:bottom w:val="nil"/>
              <w:right w:val="single" w:sz="4" w:space="0" w:color="auto"/>
            </w:tcBorders>
            <w:shd w:val="clear" w:color="auto" w:fill="auto"/>
            <w:vAlign w:val="center"/>
            <w:hideMark/>
          </w:tcPr>
          <w:p w14:paraId="60D42B09" w14:textId="77777777" w:rsidR="005E4733" w:rsidRPr="0056042C" w:rsidRDefault="005E4733" w:rsidP="00E5738D">
            <w:pPr>
              <w:rPr>
                <w:lang w:val="ro-MD"/>
              </w:rPr>
            </w:pPr>
            <w:r w:rsidRPr="0056042C">
              <w:rPr>
                <w:lang w:val="ro-MD"/>
              </w:rPr>
              <w:t>r-nul Cahul, s. Giurgiulești</w:t>
            </w:r>
          </w:p>
        </w:tc>
        <w:tc>
          <w:tcPr>
            <w:tcW w:w="1843" w:type="dxa"/>
            <w:tcBorders>
              <w:top w:val="single" w:sz="4" w:space="0" w:color="auto"/>
              <w:left w:val="nil"/>
              <w:bottom w:val="nil"/>
              <w:right w:val="single" w:sz="4" w:space="0" w:color="auto"/>
            </w:tcBorders>
            <w:shd w:val="clear" w:color="auto" w:fill="auto"/>
            <w:vAlign w:val="center"/>
            <w:hideMark/>
          </w:tcPr>
          <w:p w14:paraId="4683D9D3" w14:textId="77777777" w:rsidR="005E4733" w:rsidRPr="0056042C" w:rsidRDefault="005E4733" w:rsidP="00E5738D">
            <w:pPr>
              <w:rPr>
                <w:b/>
                <w:bCs/>
                <w:lang w:val="ro-MD"/>
              </w:rPr>
            </w:pPr>
            <w:r w:rsidRPr="0056042C">
              <w:rPr>
                <w:b/>
                <w:bCs/>
                <w:lang w:val="ro-MD"/>
              </w:rPr>
              <w:t> </w:t>
            </w:r>
          </w:p>
        </w:tc>
        <w:tc>
          <w:tcPr>
            <w:tcW w:w="1984" w:type="dxa"/>
            <w:tcBorders>
              <w:top w:val="single" w:sz="4" w:space="0" w:color="auto"/>
              <w:left w:val="nil"/>
              <w:bottom w:val="nil"/>
              <w:right w:val="single" w:sz="4" w:space="0" w:color="auto"/>
            </w:tcBorders>
          </w:tcPr>
          <w:p w14:paraId="4B486086" w14:textId="77777777" w:rsidR="005E4733" w:rsidRPr="0056042C" w:rsidRDefault="005E4733" w:rsidP="00E5738D">
            <w:pPr>
              <w:rPr>
                <w:b/>
                <w:bCs/>
                <w:lang w:val="ro-MD"/>
              </w:rPr>
            </w:pPr>
          </w:p>
        </w:tc>
      </w:tr>
      <w:tr w:rsidR="005E4733" w:rsidRPr="0056042C" w14:paraId="3D55FD36" w14:textId="77777777" w:rsidTr="00E0107D">
        <w:trPr>
          <w:trHeight w:val="227"/>
        </w:trPr>
        <w:tc>
          <w:tcPr>
            <w:tcW w:w="568" w:type="dxa"/>
            <w:tcBorders>
              <w:top w:val="single" w:sz="4" w:space="0" w:color="auto"/>
              <w:left w:val="single" w:sz="4" w:space="0" w:color="auto"/>
              <w:bottom w:val="nil"/>
              <w:right w:val="single" w:sz="4" w:space="0" w:color="auto"/>
            </w:tcBorders>
          </w:tcPr>
          <w:p w14:paraId="03AE7B09" w14:textId="77777777" w:rsidR="005E4733" w:rsidRPr="0056042C" w:rsidRDefault="005E4733" w:rsidP="005E4733">
            <w:pPr>
              <w:numPr>
                <w:ilvl w:val="0"/>
                <w:numId w:val="29"/>
              </w:numPr>
              <w:rPr>
                <w:bCs/>
                <w:lang w:val="ro-MD"/>
              </w:rPr>
            </w:pPr>
          </w:p>
        </w:tc>
        <w:tc>
          <w:tcPr>
            <w:tcW w:w="2407" w:type="dxa"/>
            <w:tcBorders>
              <w:top w:val="single" w:sz="4" w:space="0" w:color="auto"/>
              <w:left w:val="single" w:sz="4" w:space="0" w:color="auto"/>
              <w:bottom w:val="nil"/>
              <w:right w:val="single" w:sz="4" w:space="0" w:color="auto"/>
            </w:tcBorders>
            <w:shd w:val="clear" w:color="auto" w:fill="auto"/>
            <w:vAlign w:val="center"/>
            <w:hideMark/>
          </w:tcPr>
          <w:p w14:paraId="57B2C290" w14:textId="77777777" w:rsidR="005E4733" w:rsidRPr="0056042C" w:rsidRDefault="005E4733" w:rsidP="00E5738D">
            <w:pPr>
              <w:rPr>
                <w:bCs/>
                <w:lang w:val="ro-MD"/>
              </w:rPr>
            </w:pPr>
            <w:r w:rsidRPr="0056042C">
              <w:rPr>
                <w:bCs/>
                <w:lang w:val="ro-MD"/>
              </w:rPr>
              <w:t>SPF Cișmichioi</w:t>
            </w:r>
          </w:p>
        </w:tc>
        <w:tc>
          <w:tcPr>
            <w:tcW w:w="3546" w:type="dxa"/>
            <w:tcBorders>
              <w:top w:val="single" w:sz="4" w:space="0" w:color="auto"/>
              <w:left w:val="nil"/>
              <w:bottom w:val="nil"/>
              <w:right w:val="single" w:sz="4" w:space="0" w:color="auto"/>
            </w:tcBorders>
            <w:shd w:val="clear" w:color="auto" w:fill="auto"/>
            <w:noWrap/>
            <w:vAlign w:val="center"/>
            <w:hideMark/>
          </w:tcPr>
          <w:p w14:paraId="7FDEF449" w14:textId="77777777" w:rsidR="005E4733" w:rsidRPr="0056042C" w:rsidRDefault="005E4733" w:rsidP="00E5738D">
            <w:pPr>
              <w:rPr>
                <w:lang w:val="ro-MD"/>
              </w:rPr>
            </w:pPr>
            <w:r w:rsidRPr="0056042C">
              <w:rPr>
                <w:lang w:val="ro-MD"/>
              </w:rPr>
              <w:t>r-nul Vulcănești, s. Cișmichioi  str. Reniiscaia, 56</w:t>
            </w:r>
          </w:p>
        </w:tc>
        <w:tc>
          <w:tcPr>
            <w:tcW w:w="1843" w:type="dxa"/>
            <w:tcBorders>
              <w:top w:val="single" w:sz="4" w:space="0" w:color="auto"/>
              <w:left w:val="nil"/>
              <w:bottom w:val="nil"/>
              <w:right w:val="single" w:sz="4" w:space="0" w:color="auto"/>
            </w:tcBorders>
            <w:shd w:val="clear" w:color="auto" w:fill="auto"/>
            <w:vAlign w:val="center"/>
            <w:hideMark/>
          </w:tcPr>
          <w:p w14:paraId="274E9CE4" w14:textId="77777777" w:rsidR="005E4733" w:rsidRPr="0056042C" w:rsidRDefault="005E4733" w:rsidP="00E5738D">
            <w:pPr>
              <w:rPr>
                <w:b/>
                <w:bCs/>
                <w:lang w:val="ro-MD"/>
              </w:rPr>
            </w:pPr>
            <w:r w:rsidRPr="0056042C">
              <w:rPr>
                <w:b/>
                <w:bCs/>
                <w:lang w:val="ro-MD"/>
              </w:rPr>
              <w:t> </w:t>
            </w:r>
          </w:p>
        </w:tc>
        <w:tc>
          <w:tcPr>
            <w:tcW w:w="1984" w:type="dxa"/>
            <w:tcBorders>
              <w:top w:val="single" w:sz="4" w:space="0" w:color="auto"/>
              <w:left w:val="nil"/>
              <w:bottom w:val="nil"/>
              <w:right w:val="single" w:sz="4" w:space="0" w:color="auto"/>
            </w:tcBorders>
          </w:tcPr>
          <w:p w14:paraId="0DE5A0C9" w14:textId="77777777" w:rsidR="005E4733" w:rsidRPr="0056042C" w:rsidRDefault="005E4733" w:rsidP="00E5738D">
            <w:pPr>
              <w:rPr>
                <w:b/>
                <w:bCs/>
                <w:lang w:val="ro-MD"/>
              </w:rPr>
            </w:pPr>
          </w:p>
        </w:tc>
      </w:tr>
      <w:tr w:rsidR="005E4733" w:rsidRPr="0056042C" w14:paraId="5D17A6C6" w14:textId="77777777" w:rsidTr="00E0107D">
        <w:trPr>
          <w:trHeight w:val="227"/>
        </w:trPr>
        <w:tc>
          <w:tcPr>
            <w:tcW w:w="568" w:type="dxa"/>
            <w:tcBorders>
              <w:top w:val="single" w:sz="4" w:space="0" w:color="auto"/>
              <w:left w:val="single" w:sz="4" w:space="0" w:color="auto"/>
              <w:bottom w:val="single" w:sz="4" w:space="0" w:color="auto"/>
              <w:right w:val="single" w:sz="4" w:space="0" w:color="auto"/>
            </w:tcBorders>
          </w:tcPr>
          <w:p w14:paraId="26DFD151" w14:textId="77777777" w:rsidR="005E4733" w:rsidRPr="0056042C" w:rsidRDefault="005E4733" w:rsidP="005E4733">
            <w:pPr>
              <w:numPr>
                <w:ilvl w:val="0"/>
                <w:numId w:val="29"/>
              </w:numPr>
              <w:rPr>
                <w:bCs/>
                <w:lang w:val="ro-MD"/>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736DDBF3" w14:textId="77777777" w:rsidR="005E4733" w:rsidRPr="0056042C" w:rsidRDefault="005E4733" w:rsidP="00E5738D">
            <w:pPr>
              <w:rPr>
                <w:bCs/>
                <w:lang w:val="ro-MD"/>
              </w:rPr>
            </w:pPr>
            <w:r w:rsidRPr="0056042C">
              <w:rPr>
                <w:bCs/>
                <w:lang w:val="ro-MD"/>
              </w:rPr>
              <w:t>SPF Vulcănești</w:t>
            </w:r>
          </w:p>
        </w:tc>
        <w:tc>
          <w:tcPr>
            <w:tcW w:w="3546" w:type="dxa"/>
            <w:tcBorders>
              <w:top w:val="single" w:sz="4" w:space="0" w:color="auto"/>
              <w:left w:val="nil"/>
              <w:bottom w:val="single" w:sz="4" w:space="0" w:color="auto"/>
              <w:right w:val="single" w:sz="4" w:space="0" w:color="auto"/>
            </w:tcBorders>
            <w:shd w:val="clear" w:color="auto" w:fill="auto"/>
            <w:vAlign w:val="center"/>
            <w:hideMark/>
          </w:tcPr>
          <w:p w14:paraId="589BFD13" w14:textId="77777777" w:rsidR="005E4733" w:rsidRPr="0056042C" w:rsidRDefault="005E4733" w:rsidP="00E5738D">
            <w:pPr>
              <w:rPr>
                <w:lang w:val="ro-MD"/>
              </w:rPr>
            </w:pPr>
            <w:r w:rsidRPr="0056042C">
              <w:rPr>
                <w:lang w:val="ro-MD"/>
              </w:rPr>
              <w:t>or. Vulcănești, stația Vulcănești</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7348AF38" w14:textId="77777777" w:rsidR="005E4733" w:rsidRPr="0056042C" w:rsidRDefault="005E4733" w:rsidP="00E5738D">
            <w:pPr>
              <w:rPr>
                <w:b/>
                <w:bCs/>
                <w:lang w:val="ro-MD"/>
              </w:rPr>
            </w:pPr>
            <w:r w:rsidRPr="0056042C">
              <w:rPr>
                <w:b/>
                <w:bCs/>
                <w:lang w:val="ro-MD"/>
              </w:rPr>
              <w:t> </w:t>
            </w:r>
          </w:p>
        </w:tc>
        <w:tc>
          <w:tcPr>
            <w:tcW w:w="1984" w:type="dxa"/>
            <w:tcBorders>
              <w:top w:val="single" w:sz="4" w:space="0" w:color="auto"/>
              <w:left w:val="nil"/>
              <w:bottom w:val="single" w:sz="4" w:space="0" w:color="auto"/>
              <w:right w:val="single" w:sz="4" w:space="0" w:color="auto"/>
            </w:tcBorders>
          </w:tcPr>
          <w:p w14:paraId="4676F812" w14:textId="77777777" w:rsidR="005E4733" w:rsidRPr="0056042C" w:rsidRDefault="005E4733" w:rsidP="00E5738D">
            <w:pPr>
              <w:rPr>
                <w:b/>
                <w:bCs/>
                <w:lang w:val="ro-MD"/>
              </w:rPr>
            </w:pPr>
          </w:p>
        </w:tc>
      </w:tr>
      <w:tr w:rsidR="005E4733" w:rsidRPr="00142C7C" w14:paraId="10FA3ADE" w14:textId="77777777" w:rsidTr="00E0107D">
        <w:trPr>
          <w:trHeight w:val="227"/>
        </w:trPr>
        <w:tc>
          <w:tcPr>
            <w:tcW w:w="568" w:type="dxa"/>
            <w:tcBorders>
              <w:top w:val="nil"/>
              <w:left w:val="single" w:sz="4" w:space="0" w:color="auto"/>
              <w:bottom w:val="single" w:sz="4" w:space="0" w:color="auto"/>
              <w:right w:val="single" w:sz="4" w:space="0" w:color="auto"/>
            </w:tcBorders>
          </w:tcPr>
          <w:p w14:paraId="6F65EAC5" w14:textId="77777777" w:rsidR="005E4733" w:rsidRPr="0056042C" w:rsidRDefault="005E4733" w:rsidP="005E4733">
            <w:pPr>
              <w:numPr>
                <w:ilvl w:val="0"/>
                <w:numId w:val="29"/>
              </w:numPr>
              <w:rPr>
                <w:bCs/>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33EC7689" w14:textId="77777777" w:rsidR="005E4733" w:rsidRPr="0056042C" w:rsidRDefault="005E4733" w:rsidP="00E5738D">
            <w:pPr>
              <w:rPr>
                <w:bCs/>
                <w:lang w:val="ro-MD"/>
              </w:rPr>
            </w:pPr>
            <w:r w:rsidRPr="0056042C">
              <w:rPr>
                <w:bCs/>
                <w:lang w:val="ro-MD"/>
              </w:rPr>
              <w:t>SPF Copceac</w:t>
            </w:r>
          </w:p>
        </w:tc>
        <w:tc>
          <w:tcPr>
            <w:tcW w:w="3546" w:type="dxa"/>
            <w:tcBorders>
              <w:top w:val="nil"/>
              <w:left w:val="nil"/>
              <w:bottom w:val="single" w:sz="4" w:space="0" w:color="auto"/>
              <w:right w:val="single" w:sz="4" w:space="0" w:color="auto"/>
            </w:tcBorders>
            <w:shd w:val="clear" w:color="auto" w:fill="auto"/>
            <w:vAlign w:val="center"/>
            <w:hideMark/>
          </w:tcPr>
          <w:p w14:paraId="118C4010" w14:textId="77777777" w:rsidR="005E4733" w:rsidRPr="0056042C" w:rsidRDefault="005E4733" w:rsidP="00E5738D">
            <w:pPr>
              <w:rPr>
                <w:lang w:val="ro-MD"/>
              </w:rPr>
            </w:pPr>
            <w:r w:rsidRPr="0056042C">
              <w:rPr>
                <w:lang w:val="ro-MD"/>
              </w:rPr>
              <w:t>r-nul Ceadîr-Lunga, s. Copceac</w:t>
            </w:r>
          </w:p>
        </w:tc>
        <w:tc>
          <w:tcPr>
            <w:tcW w:w="1843" w:type="dxa"/>
            <w:tcBorders>
              <w:top w:val="nil"/>
              <w:left w:val="nil"/>
              <w:bottom w:val="single" w:sz="4" w:space="0" w:color="auto"/>
              <w:right w:val="single" w:sz="4" w:space="0" w:color="auto"/>
            </w:tcBorders>
            <w:shd w:val="clear" w:color="auto" w:fill="auto"/>
            <w:vAlign w:val="center"/>
            <w:hideMark/>
          </w:tcPr>
          <w:p w14:paraId="4C825491"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3EF325B4" w14:textId="77777777" w:rsidR="005E4733" w:rsidRPr="0056042C" w:rsidRDefault="005E4733" w:rsidP="00E5738D">
            <w:pPr>
              <w:rPr>
                <w:b/>
                <w:bCs/>
                <w:lang w:val="ro-MD"/>
              </w:rPr>
            </w:pPr>
          </w:p>
        </w:tc>
      </w:tr>
      <w:tr w:rsidR="005E4733" w:rsidRPr="0056042C" w14:paraId="0938CEB4" w14:textId="77777777" w:rsidTr="00E0107D">
        <w:trPr>
          <w:trHeight w:val="227"/>
        </w:trPr>
        <w:tc>
          <w:tcPr>
            <w:tcW w:w="568" w:type="dxa"/>
            <w:tcBorders>
              <w:top w:val="nil"/>
              <w:left w:val="single" w:sz="4" w:space="0" w:color="auto"/>
              <w:bottom w:val="single" w:sz="4" w:space="0" w:color="auto"/>
              <w:right w:val="single" w:sz="4" w:space="0" w:color="auto"/>
            </w:tcBorders>
          </w:tcPr>
          <w:p w14:paraId="6AB10D45" w14:textId="77777777" w:rsidR="005E4733" w:rsidRPr="0056042C" w:rsidRDefault="005E4733" w:rsidP="005E4733">
            <w:pPr>
              <w:numPr>
                <w:ilvl w:val="0"/>
                <w:numId w:val="29"/>
              </w:numPr>
              <w:rPr>
                <w:bCs/>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2556F9DE" w14:textId="77777777" w:rsidR="005E4733" w:rsidRPr="0056042C" w:rsidRDefault="005E4733" w:rsidP="00E5738D">
            <w:pPr>
              <w:rPr>
                <w:bCs/>
                <w:lang w:val="ro-MD"/>
              </w:rPr>
            </w:pPr>
            <w:r w:rsidRPr="0056042C">
              <w:rPr>
                <w:bCs/>
                <w:lang w:val="ro-MD"/>
              </w:rPr>
              <w:t>SPF Valea-Perjei</w:t>
            </w:r>
          </w:p>
        </w:tc>
        <w:tc>
          <w:tcPr>
            <w:tcW w:w="3546" w:type="dxa"/>
            <w:tcBorders>
              <w:top w:val="nil"/>
              <w:left w:val="nil"/>
              <w:bottom w:val="single" w:sz="4" w:space="0" w:color="auto"/>
              <w:right w:val="single" w:sz="4" w:space="0" w:color="auto"/>
            </w:tcBorders>
            <w:shd w:val="clear" w:color="auto" w:fill="auto"/>
            <w:vAlign w:val="center"/>
            <w:hideMark/>
          </w:tcPr>
          <w:p w14:paraId="14BC7F69" w14:textId="77777777" w:rsidR="005E4733" w:rsidRPr="0056042C" w:rsidRDefault="005E4733" w:rsidP="00E5738D">
            <w:pPr>
              <w:rPr>
                <w:lang w:val="ro-MD"/>
              </w:rPr>
            </w:pPr>
            <w:r w:rsidRPr="0056042C">
              <w:rPr>
                <w:lang w:val="ro-MD"/>
              </w:rPr>
              <w:t>r-nul Taraclia, s. Valea Perjei,   str. F. Molotkov, 2/A</w:t>
            </w:r>
          </w:p>
        </w:tc>
        <w:tc>
          <w:tcPr>
            <w:tcW w:w="1843" w:type="dxa"/>
            <w:tcBorders>
              <w:top w:val="nil"/>
              <w:left w:val="nil"/>
              <w:bottom w:val="single" w:sz="4" w:space="0" w:color="auto"/>
              <w:right w:val="single" w:sz="4" w:space="0" w:color="auto"/>
            </w:tcBorders>
            <w:shd w:val="clear" w:color="auto" w:fill="auto"/>
            <w:vAlign w:val="center"/>
            <w:hideMark/>
          </w:tcPr>
          <w:p w14:paraId="1E7096BE"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6053C852" w14:textId="77777777" w:rsidR="005E4733" w:rsidRPr="0056042C" w:rsidRDefault="005E4733" w:rsidP="00E5738D">
            <w:pPr>
              <w:rPr>
                <w:b/>
                <w:bCs/>
                <w:lang w:val="ro-MD"/>
              </w:rPr>
            </w:pPr>
          </w:p>
        </w:tc>
      </w:tr>
      <w:tr w:rsidR="005E4733" w:rsidRPr="0056042C" w14:paraId="04C98161" w14:textId="77777777" w:rsidTr="00E0107D">
        <w:trPr>
          <w:trHeight w:val="227"/>
        </w:trPr>
        <w:tc>
          <w:tcPr>
            <w:tcW w:w="568" w:type="dxa"/>
            <w:tcBorders>
              <w:top w:val="nil"/>
              <w:left w:val="single" w:sz="4" w:space="0" w:color="auto"/>
              <w:bottom w:val="nil"/>
              <w:right w:val="single" w:sz="4" w:space="0" w:color="auto"/>
            </w:tcBorders>
          </w:tcPr>
          <w:p w14:paraId="635E8BDB" w14:textId="77777777" w:rsidR="005E4733" w:rsidRPr="0056042C" w:rsidRDefault="005E4733" w:rsidP="005E4733">
            <w:pPr>
              <w:numPr>
                <w:ilvl w:val="0"/>
                <w:numId w:val="29"/>
              </w:numPr>
              <w:rPr>
                <w:bCs/>
                <w:lang w:val="ro-MD"/>
              </w:rPr>
            </w:pPr>
          </w:p>
        </w:tc>
        <w:tc>
          <w:tcPr>
            <w:tcW w:w="2407" w:type="dxa"/>
            <w:tcBorders>
              <w:top w:val="nil"/>
              <w:left w:val="single" w:sz="4" w:space="0" w:color="auto"/>
              <w:bottom w:val="nil"/>
              <w:right w:val="single" w:sz="4" w:space="0" w:color="auto"/>
            </w:tcBorders>
            <w:shd w:val="clear" w:color="auto" w:fill="auto"/>
            <w:vAlign w:val="center"/>
            <w:hideMark/>
          </w:tcPr>
          <w:p w14:paraId="3D2840CD" w14:textId="77777777" w:rsidR="005E4733" w:rsidRPr="0056042C" w:rsidRDefault="005E4733" w:rsidP="00E5738D">
            <w:pPr>
              <w:rPr>
                <w:bCs/>
                <w:lang w:val="ro-MD"/>
              </w:rPr>
            </w:pPr>
            <w:r w:rsidRPr="0056042C">
              <w:rPr>
                <w:bCs/>
                <w:lang w:val="ro-MD"/>
              </w:rPr>
              <w:t>SPF Basarabeasca</w:t>
            </w:r>
          </w:p>
        </w:tc>
        <w:tc>
          <w:tcPr>
            <w:tcW w:w="3546" w:type="dxa"/>
            <w:tcBorders>
              <w:top w:val="nil"/>
              <w:left w:val="nil"/>
              <w:bottom w:val="nil"/>
              <w:right w:val="single" w:sz="4" w:space="0" w:color="auto"/>
            </w:tcBorders>
            <w:shd w:val="clear" w:color="auto" w:fill="auto"/>
            <w:vAlign w:val="center"/>
            <w:hideMark/>
          </w:tcPr>
          <w:p w14:paraId="4C4AD60F" w14:textId="77777777" w:rsidR="005E4733" w:rsidRPr="0056042C" w:rsidRDefault="005E4733" w:rsidP="00E5738D">
            <w:pPr>
              <w:rPr>
                <w:lang w:val="ro-MD"/>
              </w:rPr>
            </w:pPr>
            <w:r w:rsidRPr="0056042C">
              <w:rPr>
                <w:lang w:val="ro-MD"/>
              </w:rPr>
              <w:t>or. Basarabeasca,  str. Gogol, 11</w:t>
            </w:r>
          </w:p>
        </w:tc>
        <w:tc>
          <w:tcPr>
            <w:tcW w:w="1843" w:type="dxa"/>
            <w:tcBorders>
              <w:top w:val="nil"/>
              <w:left w:val="nil"/>
              <w:bottom w:val="nil"/>
              <w:right w:val="single" w:sz="4" w:space="0" w:color="auto"/>
            </w:tcBorders>
            <w:shd w:val="clear" w:color="auto" w:fill="auto"/>
            <w:vAlign w:val="center"/>
            <w:hideMark/>
          </w:tcPr>
          <w:p w14:paraId="6E02D244"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nil"/>
              <w:right w:val="single" w:sz="4" w:space="0" w:color="auto"/>
            </w:tcBorders>
          </w:tcPr>
          <w:p w14:paraId="7D496C37" w14:textId="77777777" w:rsidR="005E4733" w:rsidRPr="0056042C" w:rsidRDefault="005E4733" w:rsidP="00E5738D">
            <w:pPr>
              <w:rPr>
                <w:b/>
                <w:bCs/>
                <w:lang w:val="ro-MD"/>
              </w:rPr>
            </w:pPr>
          </w:p>
        </w:tc>
      </w:tr>
      <w:tr w:rsidR="005E4733" w:rsidRPr="00142C7C" w14:paraId="355F7892" w14:textId="77777777" w:rsidTr="00E0107D">
        <w:trPr>
          <w:trHeight w:val="227"/>
        </w:trPr>
        <w:tc>
          <w:tcPr>
            <w:tcW w:w="568" w:type="dxa"/>
            <w:tcBorders>
              <w:top w:val="single" w:sz="4" w:space="0" w:color="auto"/>
              <w:left w:val="single" w:sz="4" w:space="0" w:color="auto"/>
              <w:bottom w:val="single" w:sz="4" w:space="0" w:color="auto"/>
              <w:right w:val="single" w:sz="4" w:space="0" w:color="auto"/>
            </w:tcBorders>
          </w:tcPr>
          <w:p w14:paraId="41752268" w14:textId="77777777" w:rsidR="005E4733" w:rsidRPr="0056042C" w:rsidRDefault="005E4733" w:rsidP="005E4733">
            <w:pPr>
              <w:numPr>
                <w:ilvl w:val="0"/>
                <w:numId w:val="29"/>
              </w:numPr>
              <w:rPr>
                <w:bCs/>
                <w:lang w:val="ro-MD"/>
              </w:rPr>
            </w:pPr>
          </w:p>
        </w:tc>
        <w:tc>
          <w:tcPr>
            <w:tcW w:w="2407" w:type="dxa"/>
            <w:tcBorders>
              <w:top w:val="single" w:sz="4" w:space="0" w:color="auto"/>
              <w:left w:val="single" w:sz="4" w:space="0" w:color="auto"/>
              <w:bottom w:val="single" w:sz="4" w:space="0" w:color="auto"/>
              <w:right w:val="single" w:sz="4" w:space="0" w:color="auto"/>
            </w:tcBorders>
            <w:shd w:val="clear" w:color="auto" w:fill="auto"/>
            <w:vAlign w:val="center"/>
            <w:hideMark/>
          </w:tcPr>
          <w:p w14:paraId="45B5C427" w14:textId="77777777" w:rsidR="005E4733" w:rsidRPr="0056042C" w:rsidRDefault="005E4733" w:rsidP="00E5738D">
            <w:pPr>
              <w:rPr>
                <w:bCs/>
                <w:lang w:val="ro-MD"/>
              </w:rPr>
            </w:pPr>
            <w:r w:rsidRPr="0056042C">
              <w:rPr>
                <w:bCs/>
                <w:lang w:val="ro-MD"/>
              </w:rPr>
              <w:t>SPF Toceni</w:t>
            </w:r>
          </w:p>
        </w:tc>
        <w:tc>
          <w:tcPr>
            <w:tcW w:w="3546" w:type="dxa"/>
            <w:tcBorders>
              <w:top w:val="single" w:sz="4" w:space="0" w:color="auto"/>
              <w:left w:val="nil"/>
              <w:bottom w:val="single" w:sz="4" w:space="0" w:color="auto"/>
              <w:right w:val="single" w:sz="4" w:space="0" w:color="auto"/>
            </w:tcBorders>
            <w:shd w:val="clear" w:color="auto" w:fill="auto"/>
            <w:vAlign w:val="center"/>
            <w:hideMark/>
          </w:tcPr>
          <w:p w14:paraId="6932D3DF" w14:textId="77777777" w:rsidR="005E4733" w:rsidRPr="0056042C" w:rsidRDefault="005E4733" w:rsidP="00E5738D">
            <w:pPr>
              <w:rPr>
                <w:lang w:val="ro-MD"/>
              </w:rPr>
            </w:pPr>
            <w:r w:rsidRPr="0056042C">
              <w:rPr>
                <w:lang w:val="ro-MD"/>
              </w:rPr>
              <w:t>r-nul Cantemir, s. Toceni</w:t>
            </w:r>
          </w:p>
        </w:tc>
        <w:tc>
          <w:tcPr>
            <w:tcW w:w="1843" w:type="dxa"/>
            <w:tcBorders>
              <w:top w:val="single" w:sz="4" w:space="0" w:color="auto"/>
              <w:left w:val="nil"/>
              <w:bottom w:val="single" w:sz="4" w:space="0" w:color="auto"/>
              <w:right w:val="single" w:sz="4" w:space="0" w:color="auto"/>
            </w:tcBorders>
            <w:shd w:val="clear" w:color="auto" w:fill="auto"/>
            <w:vAlign w:val="center"/>
            <w:hideMark/>
          </w:tcPr>
          <w:p w14:paraId="5DF70BB2" w14:textId="77777777" w:rsidR="005E4733" w:rsidRPr="0056042C" w:rsidRDefault="005E4733" w:rsidP="00E5738D">
            <w:pPr>
              <w:rPr>
                <w:b/>
                <w:bCs/>
                <w:lang w:val="ro-MD"/>
              </w:rPr>
            </w:pPr>
            <w:r w:rsidRPr="0056042C">
              <w:rPr>
                <w:b/>
                <w:bCs/>
                <w:lang w:val="ro-MD"/>
              </w:rPr>
              <w:t> </w:t>
            </w:r>
          </w:p>
        </w:tc>
        <w:tc>
          <w:tcPr>
            <w:tcW w:w="1984" w:type="dxa"/>
            <w:tcBorders>
              <w:top w:val="single" w:sz="4" w:space="0" w:color="auto"/>
              <w:left w:val="nil"/>
              <w:bottom w:val="single" w:sz="4" w:space="0" w:color="auto"/>
              <w:right w:val="single" w:sz="4" w:space="0" w:color="auto"/>
            </w:tcBorders>
          </w:tcPr>
          <w:p w14:paraId="698884E7" w14:textId="77777777" w:rsidR="005E4733" w:rsidRPr="0056042C" w:rsidRDefault="005E4733" w:rsidP="00E5738D">
            <w:pPr>
              <w:rPr>
                <w:b/>
                <w:bCs/>
                <w:lang w:val="ro-MD"/>
              </w:rPr>
            </w:pPr>
          </w:p>
        </w:tc>
      </w:tr>
      <w:tr w:rsidR="005E4733" w:rsidRPr="0056042C" w14:paraId="3458889B" w14:textId="77777777" w:rsidTr="00E0107D">
        <w:trPr>
          <w:trHeight w:val="227"/>
        </w:trPr>
        <w:tc>
          <w:tcPr>
            <w:tcW w:w="568" w:type="dxa"/>
            <w:tcBorders>
              <w:top w:val="nil"/>
              <w:left w:val="single" w:sz="4" w:space="0" w:color="auto"/>
              <w:bottom w:val="single" w:sz="4" w:space="0" w:color="auto"/>
              <w:right w:val="single" w:sz="4" w:space="0" w:color="auto"/>
            </w:tcBorders>
          </w:tcPr>
          <w:p w14:paraId="2AA14D09" w14:textId="77777777" w:rsidR="005E4733" w:rsidRPr="0056042C" w:rsidRDefault="005E4733" w:rsidP="005E4733">
            <w:pPr>
              <w:numPr>
                <w:ilvl w:val="0"/>
                <w:numId w:val="29"/>
              </w:numPr>
              <w:rPr>
                <w:bCs/>
                <w:lang w:val="ro-MD"/>
              </w:rPr>
            </w:pPr>
          </w:p>
        </w:tc>
        <w:tc>
          <w:tcPr>
            <w:tcW w:w="2407" w:type="dxa"/>
            <w:tcBorders>
              <w:top w:val="nil"/>
              <w:left w:val="single" w:sz="4" w:space="0" w:color="auto"/>
              <w:bottom w:val="single" w:sz="4" w:space="0" w:color="auto"/>
              <w:right w:val="single" w:sz="4" w:space="0" w:color="auto"/>
            </w:tcBorders>
            <w:shd w:val="clear" w:color="auto" w:fill="auto"/>
            <w:vAlign w:val="center"/>
            <w:hideMark/>
          </w:tcPr>
          <w:p w14:paraId="09151D80" w14:textId="77777777" w:rsidR="005E4733" w:rsidRPr="0056042C" w:rsidRDefault="005E4733" w:rsidP="00E5738D">
            <w:pPr>
              <w:rPr>
                <w:bCs/>
                <w:lang w:val="ro-MD"/>
              </w:rPr>
            </w:pPr>
            <w:r w:rsidRPr="0056042C">
              <w:rPr>
                <w:bCs/>
                <w:lang w:val="ro-MD"/>
              </w:rPr>
              <w:t>SPF Leova</w:t>
            </w:r>
          </w:p>
        </w:tc>
        <w:tc>
          <w:tcPr>
            <w:tcW w:w="3546" w:type="dxa"/>
            <w:tcBorders>
              <w:top w:val="nil"/>
              <w:left w:val="nil"/>
              <w:bottom w:val="single" w:sz="4" w:space="0" w:color="auto"/>
              <w:right w:val="single" w:sz="4" w:space="0" w:color="auto"/>
            </w:tcBorders>
            <w:shd w:val="clear" w:color="auto" w:fill="auto"/>
            <w:vAlign w:val="center"/>
            <w:hideMark/>
          </w:tcPr>
          <w:p w14:paraId="0A197911" w14:textId="77777777" w:rsidR="005E4733" w:rsidRPr="0056042C" w:rsidRDefault="005E4733" w:rsidP="00E5738D">
            <w:pPr>
              <w:rPr>
                <w:lang w:val="ro-MD"/>
              </w:rPr>
            </w:pPr>
            <w:r w:rsidRPr="0056042C">
              <w:rPr>
                <w:lang w:val="ro-MD"/>
              </w:rPr>
              <w:t>or. Leova, str. Vatlin, 1</w:t>
            </w:r>
          </w:p>
        </w:tc>
        <w:tc>
          <w:tcPr>
            <w:tcW w:w="1843" w:type="dxa"/>
            <w:tcBorders>
              <w:top w:val="nil"/>
              <w:left w:val="nil"/>
              <w:bottom w:val="single" w:sz="4" w:space="0" w:color="auto"/>
              <w:right w:val="single" w:sz="4" w:space="0" w:color="auto"/>
            </w:tcBorders>
            <w:shd w:val="clear" w:color="auto" w:fill="auto"/>
            <w:vAlign w:val="center"/>
            <w:hideMark/>
          </w:tcPr>
          <w:p w14:paraId="0E46322F" w14:textId="77777777" w:rsidR="005E4733" w:rsidRPr="0056042C" w:rsidRDefault="005E4733" w:rsidP="00E5738D">
            <w:pPr>
              <w:rPr>
                <w:b/>
                <w:bCs/>
                <w:lang w:val="ro-MD"/>
              </w:rPr>
            </w:pPr>
            <w:r w:rsidRPr="0056042C">
              <w:rPr>
                <w:b/>
                <w:bCs/>
                <w:lang w:val="ro-MD"/>
              </w:rPr>
              <w:t> </w:t>
            </w:r>
          </w:p>
        </w:tc>
        <w:tc>
          <w:tcPr>
            <w:tcW w:w="1984" w:type="dxa"/>
            <w:tcBorders>
              <w:top w:val="nil"/>
              <w:left w:val="nil"/>
              <w:bottom w:val="single" w:sz="4" w:space="0" w:color="auto"/>
              <w:right w:val="single" w:sz="4" w:space="0" w:color="auto"/>
            </w:tcBorders>
          </w:tcPr>
          <w:p w14:paraId="35FFE09C" w14:textId="77777777" w:rsidR="005E4733" w:rsidRPr="0056042C" w:rsidRDefault="005E4733" w:rsidP="00E5738D">
            <w:pPr>
              <w:rPr>
                <w:b/>
                <w:bCs/>
                <w:lang w:val="ro-MD"/>
              </w:rPr>
            </w:pPr>
          </w:p>
        </w:tc>
      </w:tr>
    </w:tbl>
    <w:p w14:paraId="1240F0B1" w14:textId="77777777" w:rsidR="007B176A" w:rsidRDefault="007B176A" w:rsidP="00C80357">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p>
    <w:p w14:paraId="48AD0908" w14:textId="5A949C67" w:rsidR="00C80357" w:rsidRPr="00D41B6C" w:rsidRDefault="00C80357" w:rsidP="00C80357">
      <w:pPr>
        <w:shd w:val="clear" w:color="auto" w:fill="FFFFFF" w:themeFill="background1"/>
        <w:tabs>
          <w:tab w:val="left" w:pos="284"/>
          <w:tab w:val="left" w:pos="426"/>
          <w:tab w:val="decimal" w:pos="8364"/>
        </w:tabs>
        <w:spacing w:line="276" w:lineRule="auto"/>
        <w:ind w:left="-284" w:right="-144" w:firstLine="284"/>
        <w:jc w:val="right"/>
        <w:rPr>
          <w:noProof w:val="0"/>
          <w:u w:val="single"/>
          <w:lang w:val="ro-MD" w:eastAsia="ru-RU"/>
        </w:rPr>
      </w:pPr>
      <w:r w:rsidRPr="00D41B6C">
        <w:rPr>
          <w:noProof w:val="0"/>
          <w:u w:val="single"/>
          <w:lang w:val="ro-MD" w:eastAsia="ru-RU"/>
        </w:rPr>
        <w:t>Anex</w:t>
      </w:r>
      <w:r>
        <w:rPr>
          <w:noProof w:val="0"/>
          <w:u w:val="single"/>
          <w:lang w:val="ro-MD" w:eastAsia="ru-RU"/>
        </w:rPr>
        <w:t>a nr.2</w:t>
      </w:r>
    </w:p>
    <w:p w14:paraId="52D1761D" w14:textId="77777777" w:rsidR="00C80357" w:rsidRDefault="00C80357" w:rsidP="00643792">
      <w:pPr>
        <w:shd w:val="clear" w:color="auto" w:fill="FFFFFF" w:themeFill="background1"/>
        <w:tabs>
          <w:tab w:val="left" w:pos="284"/>
          <w:tab w:val="left" w:pos="426"/>
          <w:tab w:val="decimal" w:pos="8364"/>
        </w:tabs>
        <w:spacing w:line="276" w:lineRule="auto"/>
        <w:ind w:left="-284" w:right="-144" w:firstLine="284"/>
        <w:rPr>
          <w:sz w:val="16"/>
          <w:szCs w:val="16"/>
          <w:lang w:val="ro-MD"/>
        </w:rPr>
      </w:pPr>
    </w:p>
    <w:tbl>
      <w:tblPr>
        <w:tblW w:w="1082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3"/>
        <w:gridCol w:w="1985"/>
        <w:gridCol w:w="708"/>
        <w:gridCol w:w="5954"/>
        <w:gridCol w:w="1667"/>
      </w:tblGrid>
      <w:tr w:rsidR="00643792" w:rsidRPr="008248C4" w14:paraId="01B103AA" w14:textId="77777777" w:rsidTr="00E0107D">
        <w:trPr>
          <w:jc w:val="center"/>
        </w:trPr>
        <w:tc>
          <w:tcPr>
            <w:tcW w:w="513" w:type="dxa"/>
            <w:shd w:val="clear" w:color="auto" w:fill="auto"/>
            <w:vAlign w:val="center"/>
          </w:tcPr>
          <w:p w14:paraId="75D5CC3E" w14:textId="77777777" w:rsidR="00643792" w:rsidRPr="00E0107D" w:rsidRDefault="00643792" w:rsidP="00643792">
            <w:pPr>
              <w:jc w:val="center"/>
              <w:rPr>
                <w:b/>
                <w:sz w:val="20"/>
                <w:szCs w:val="20"/>
                <w:lang w:val="ro-MD" w:eastAsia="ru-RU"/>
              </w:rPr>
            </w:pPr>
            <w:r w:rsidRPr="00E0107D">
              <w:rPr>
                <w:b/>
                <w:sz w:val="20"/>
                <w:szCs w:val="20"/>
                <w:lang w:val="ro-MD" w:eastAsia="ru-RU"/>
              </w:rPr>
              <w:t>Nr.</w:t>
            </w:r>
          </w:p>
          <w:p w14:paraId="26096D3F" w14:textId="77777777" w:rsidR="00643792" w:rsidRPr="00E0107D" w:rsidRDefault="00643792" w:rsidP="00643792">
            <w:pPr>
              <w:jc w:val="center"/>
              <w:rPr>
                <w:b/>
                <w:sz w:val="20"/>
                <w:szCs w:val="20"/>
                <w:lang w:val="ro-MD" w:eastAsia="ru-RU"/>
              </w:rPr>
            </w:pPr>
            <w:r w:rsidRPr="00E0107D">
              <w:rPr>
                <w:b/>
                <w:sz w:val="20"/>
                <w:szCs w:val="20"/>
                <w:lang w:val="ro-MD" w:eastAsia="ru-RU"/>
              </w:rPr>
              <w:t>d/o</w:t>
            </w:r>
          </w:p>
        </w:tc>
        <w:tc>
          <w:tcPr>
            <w:tcW w:w="1985" w:type="dxa"/>
            <w:shd w:val="clear" w:color="auto" w:fill="auto"/>
            <w:vAlign w:val="center"/>
          </w:tcPr>
          <w:p w14:paraId="52B0D424" w14:textId="0A5403E4" w:rsidR="00643792" w:rsidRPr="00E0107D" w:rsidRDefault="00643792" w:rsidP="00643792">
            <w:pPr>
              <w:jc w:val="center"/>
              <w:rPr>
                <w:b/>
                <w:sz w:val="22"/>
                <w:szCs w:val="22"/>
                <w:lang w:val="ro-MD" w:eastAsia="ru-RU"/>
              </w:rPr>
            </w:pPr>
            <w:r w:rsidRPr="00E0107D">
              <w:rPr>
                <w:b/>
                <w:sz w:val="22"/>
                <w:szCs w:val="22"/>
                <w:lang w:val="ro-MD" w:eastAsia="ru-RU"/>
              </w:rPr>
              <w:t>Denumirea</w:t>
            </w:r>
          </w:p>
          <w:p w14:paraId="64C74324" w14:textId="77777777" w:rsidR="00643792" w:rsidRPr="00E0107D" w:rsidRDefault="00643792" w:rsidP="00643792">
            <w:pPr>
              <w:jc w:val="center"/>
              <w:rPr>
                <w:b/>
                <w:sz w:val="22"/>
                <w:szCs w:val="22"/>
                <w:lang w:val="ro-MD" w:eastAsia="ru-RU"/>
              </w:rPr>
            </w:pPr>
            <w:r w:rsidRPr="00E0107D">
              <w:rPr>
                <w:b/>
                <w:sz w:val="22"/>
                <w:szCs w:val="22"/>
                <w:lang w:val="ro-MD" w:eastAsia="ru-RU"/>
              </w:rPr>
              <w:t>combustibilului</w:t>
            </w:r>
          </w:p>
        </w:tc>
        <w:tc>
          <w:tcPr>
            <w:tcW w:w="708" w:type="dxa"/>
            <w:shd w:val="clear" w:color="auto" w:fill="auto"/>
            <w:vAlign w:val="center"/>
          </w:tcPr>
          <w:p w14:paraId="4B67A2A8" w14:textId="77777777" w:rsidR="00643792" w:rsidRPr="00E0107D" w:rsidRDefault="00643792" w:rsidP="00643792">
            <w:pPr>
              <w:jc w:val="center"/>
              <w:rPr>
                <w:b/>
                <w:sz w:val="22"/>
                <w:szCs w:val="22"/>
                <w:lang w:val="ro-MD" w:eastAsia="ru-RU"/>
              </w:rPr>
            </w:pPr>
            <w:r w:rsidRPr="00E0107D">
              <w:rPr>
                <w:b/>
                <w:sz w:val="22"/>
                <w:szCs w:val="22"/>
                <w:lang w:val="ro-MD" w:eastAsia="ru-RU"/>
              </w:rPr>
              <w:t>U/m</w:t>
            </w:r>
          </w:p>
        </w:tc>
        <w:tc>
          <w:tcPr>
            <w:tcW w:w="5954" w:type="dxa"/>
            <w:shd w:val="clear" w:color="auto" w:fill="auto"/>
            <w:vAlign w:val="center"/>
          </w:tcPr>
          <w:p w14:paraId="61D7D40E" w14:textId="77777777" w:rsidR="00643792" w:rsidRPr="00E0107D" w:rsidRDefault="00643792" w:rsidP="00643792">
            <w:pPr>
              <w:jc w:val="center"/>
              <w:rPr>
                <w:b/>
                <w:sz w:val="22"/>
                <w:szCs w:val="22"/>
                <w:lang w:val="ro-MD" w:eastAsia="ru-RU"/>
              </w:rPr>
            </w:pPr>
            <w:r w:rsidRPr="00E0107D">
              <w:rPr>
                <w:b/>
                <w:sz w:val="22"/>
                <w:szCs w:val="22"/>
                <w:lang w:val="ro-MD" w:eastAsia="ru-RU"/>
              </w:rPr>
              <w:t>Locația depozitării</w:t>
            </w:r>
          </w:p>
        </w:tc>
        <w:tc>
          <w:tcPr>
            <w:tcW w:w="1667" w:type="dxa"/>
            <w:shd w:val="clear" w:color="auto" w:fill="auto"/>
            <w:vAlign w:val="center"/>
          </w:tcPr>
          <w:p w14:paraId="2FEF12CD" w14:textId="77777777" w:rsidR="00643792" w:rsidRPr="00E0107D" w:rsidRDefault="00643792" w:rsidP="00643792">
            <w:pPr>
              <w:jc w:val="center"/>
              <w:rPr>
                <w:b/>
                <w:sz w:val="22"/>
                <w:szCs w:val="22"/>
                <w:lang w:val="ro-MD" w:eastAsia="ru-RU"/>
              </w:rPr>
            </w:pPr>
            <w:r w:rsidRPr="00E0107D">
              <w:rPr>
                <w:b/>
                <w:sz w:val="22"/>
                <w:szCs w:val="22"/>
                <w:lang w:val="ro-MD" w:eastAsia="ru-RU"/>
              </w:rPr>
              <w:t>Cantitatea</w:t>
            </w:r>
            <w:r w:rsidRPr="00E0107D">
              <w:rPr>
                <w:sz w:val="22"/>
                <w:szCs w:val="22"/>
                <w:lang w:val="ro-MD"/>
              </w:rPr>
              <w:t xml:space="preserve"> </w:t>
            </w:r>
            <w:r w:rsidRPr="00E0107D">
              <w:rPr>
                <w:b/>
                <w:sz w:val="22"/>
                <w:szCs w:val="22"/>
                <w:lang w:val="ro-MD" w:eastAsia="ru-RU"/>
              </w:rPr>
              <w:t>necesară, litri</w:t>
            </w:r>
          </w:p>
        </w:tc>
      </w:tr>
      <w:tr w:rsidR="00643792" w:rsidRPr="008248C4" w14:paraId="7CD557C4" w14:textId="77777777" w:rsidTr="00E0107D">
        <w:trPr>
          <w:jc w:val="center"/>
        </w:trPr>
        <w:tc>
          <w:tcPr>
            <w:tcW w:w="513" w:type="dxa"/>
            <w:vMerge w:val="restart"/>
            <w:shd w:val="clear" w:color="auto" w:fill="auto"/>
            <w:vAlign w:val="center"/>
          </w:tcPr>
          <w:p w14:paraId="7EE64547" w14:textId="6D60F483" w:rsidR="00643792" w:rsidRPr="00E0107D" w:rsidRDefault="00C80357" w:rsidP="00C80357">
            <w:pPr>
              <w:pStyle w:val="ab"/>
              <w:jc w:val="center"/>
              <w:rPr>
                <w:rFonts w:ascii="Times New Roman" w:eastAsia="Times New Roman" w:hAnsi="Times New Roman"/>
                <w:sz w:val="20"/>
                <w:szCs w:val="20"/>
                <w:lang w:val="ro-MD" w:eastAsia="ru-RU"/>
              </w:rPr>
            </w:pPr>
            <w:r w:rsidRPr="00E0107D">
              <w:rPr>
                <w:rFonts w:ascii="Times New Roman" w:eastAsia="Times New Roman" w:hAnsi="Times New Roman"/>
                <w:sz w:val="20"/>
                <w:szCs w:val="20"/>
                <w:lang w:val="ro-MD" w:eastAsia="ru-RU"/>
              </w:rPr>
              <w:t>1.</w:t>
            </w:r>
          </w:p>
        </w:tc>
        <w:tc>
          <w:tcPr>
            <w:tcW w:w="1985" w:type="dxa"/>
            <w:vMerge w:val="restart"/>
            <w:shd w:val="clear" w:color="auto" w:fill="auto"/>
            <w:vAlign w:val="center"/>
          </w:tcPr>
          <w:p w14:paraId="62FCC1A9" w14:textId="77777777" w:rsidR="00643792" w:rsidRPr="00643792" w:rsidRDefault="00643792" w:rsidP="00643792">
            <w:pPr>
              <w:pStyle w:val="ab"/>
              <w:rPr>
                <w:rFonts w:ascii="Times New Roman" w:eastAsia="Times New Roman" w:hAnsi="Times New Roman"/>
                <w:b/>
                <w:sz w:val="24"/>
                <w:szCs w:val="24"/>
                <w:lang w:val="ro-MD" w:eastAsia="ru-RU"/>
              </w:rPr>
            </w:pPr>
            <w:r w:rsidRPr="00643792">
              <w:rPr>
                <w:rFonts w:ascii="Times New Roman" w:eastAsia="Times New Roman" w:hAnsi="Times New Roman"/>
                <w:b/>
                <w:sz w:val="24"/>
                <w:szCs w:val="24"/>
                <w:lang w:val="ro-MD" w:eastAsia="ru-RU"/>
              </w:rPr>
              <w:t>Motorină Euro-5 vrac</w:t>
            </w:r>
          </w:p>
        </w:tc>
        <w:tc>
          <w:tcPr>
            <w:tcW w:w="708" w:type="dxa"/>
            <w:vMerge w:val="restart"/>
            <w:shd w:val="clear" w:color="auto" w:fill="auto"/>
            <w:vAlign w:val="center"/>
          </w:tcPr>
          <w:p w14:paraId="159E4D89" w14:textId="77777777" w:rsidR="00643792" w:rsidRPr="00643792" w:rsidRDefault="00643792" w:rsidP="00241CA6">
            <w:pPr>
              <w:pStyle w:val="ab"/>
              <w:jc w:val="center"/>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litri</w:t>
            </w:r>
          </w:p>
        </w:tc>
        <w:tc>
          <w:tcPr>
            <w:tcW w:w="5954" w:type="dxa"/>
            <w:shd w:val="clear" w:color="auto" w:fill="auto"/>
          </w:tcPr>
          <w:p w14:paraId="75112BC7" w14:textId="28FB8486" w:rsidR="00643792" w:rsidRPr="00643792" w:rsidRDefault="00643792" w:rsidP="00241CA6">
            <w:pPr>
              <w:pStyle w:val="ab"/>
              <w:jc w:val="both"/>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or. Chișinău, str. Petricani</w:t>
            </w:r>
            <w:r>
              <w:rPr>
                <w:rFonts w:ascii="Times New Roman" w:eastAsia="Times New Roman" w:hAnsi="Times New Roman"/>
                <w:sz w:val="24"/>
                <w:szCs w:val="24"/>
                <w:lang w:val="ro-MD" w:eastAsia="ru-RU"/>
              </w:rPr>
              <w:t xml:space="preserve"> </w:t>
            </w:r>
            <w:r w:rsidRPr="00643792">
              <w:rPr>
                <w:rFonts w:ascii="Times New Roman" w:eastAsia="Times New Roman" w:hAnsi="Times New Roman"/>
                <w:sz w:val="24"/>
                <w:szCs w:val="24"/>
                <w:lang w:val="ro-MD" w:eastAsia="ru-RU"/>
              </w:rPr>
              <w:t>19</w:t>
            </w:r>
          </w:p>
        </w:tc>
        <w:tc>
          <w:tcPr>
            <w:tcW w:w="1667" w:type="dxa"/>
            <w:shd w:val="clear" w:color="auto" w:fill="auto"/>
            <w:vAlign w:val="center"/>
          </w:tcPr>
          <w:p w14:paraId="2EC9552C" w14:textId="5C60B994" w:rsidR="00643792" w:rsidRPr="00643792" w:rsidRDefault="00643792" w:rsidP="00643792">
            <w:pPr>
              <w:pStyle w:val="ab"/>
              <w:jc w:val="center"/>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9 000</w:t>
            </w:r>
            <w:r>
              <w:rPr>
                <w:rFonts w:ascii="Times New Roman" w:eastAsia="Times New Roman" w:hAnsi="Times New Roman"/>
                <w:sz w:val="24"/>
                <w:szCs w:val="24"/>
                <w:lang w:val="ro-MD" w:eastAsia="ru-RU"/>
              </w:rPr>
              <w:t xml:space="preserve"> l.</w:t>
            </w:r>
          </w:p>
        </w:tc>
      </w:tr>
      <w:tr w:rsidR="00643792" w:rsidRPr="008248C4" w14:paraId="16EEF8EB" w14:textId="77777777" w:rsidTr="00E0107D">
        <w:trPr>
          <w:jc w:val="center"/>
        </w:trPr>
        <w:tc>
          <w:tcPr>
            <w:tcW w:w="513" w:type="dxa"/>
            <w:vMerge/>
            <w:shd w:val="clear" w:color="auto" w:fill="auto"/>
          </w:tcPr>
          <w:p w14:paraId="1F94F1CA"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1985" w:type="dxa"/>
            <w:vMerge/>
            <w:shd w:val="clear" w:color="auto" w:fill="auto"/>
          </w:tcPr>
          <w:p w14:paraId="300CA854"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708" w:type="dxa"/>
            <w:vMerge/>
            <w:shd w:val="clear" w:color="auto" w:fill="auto"/>
          </w:tcPr>
          <w:p w14:paraId="70A25F1A"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5954" w:type="dxa"/>
            <w:shd w:val="clear" w:color="auto" w:fill="auto"/>
          </w:tcPr>
          <w:p w14:paraId="20275851" w14:textId="2774DAB6" w:rsidR="00643792" w:rsidRPr="00643792" w:rsidRDefault="00643792" w:rsidP="00241CA6">
            <w:pPr>
              <w:pStyle w:val="ab"/>
              <w:jc w:val="both"/>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or. Ungheni,  str. Suceava</w:t>
            </w:r>
            <w:r>
              <w:rPr>
                <w:rFonts w:ascii="Times New Roman" w:eastAsia="Times New Roman" w:hAnsi="Times New Roman"/>
                <w:sz w:val="24"/>
                <w:szCs w:val="24"/>
                <w:lang w:val="ro-MD" w:eastAsia="ru-RU"/>
              </w:rPr>
              <w:t xml:space="preserve"> </w:t>
            </w:r>
            <w:r w:rsidRPr="00643792">
              <w:rPr>
                <w:rFonts w:ascii="Times New Roman" w:eastAsia="Times New Roman" w:hAnsi="Times New Roman"/>
                <w:sz w:val="24"/>
                <w:szCs w:val="24"/>
                <w:lang w:val="ro-MD" w:eastAsia="ru-RU"/>
              </w:rPr>
              <w:t>2</w:t>
            </w:r>
          </w:p>
        </w:tc>
        <w:tc>
          <w:tcPr>
            <w:tcW w:w="1667" w:type="dxa"/>
            <w:shd w:val="clear" w:color="auto" w:fill="auto"/>
            <w:vAlign w:val="center"/>
          </w:tcPr>
          <w:p w14:paraId="2073D63F" w14:textId="544E587A" w:rsidR="00643792" w:rsidRPr="00643792" w:rsidRDefault="00643792" w:rsidP="00643792">
            <w:pPr>
              <w:pStyle w:val="ab"/>
              <w:jc w:val="center"/>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9 000</w:t>
            </w:r>
            <w:r>
              <w:rPr>
                <w:rFonts w:ascii="Times New Roman" w:eastAsia="Times New Roman" w:hAnsi="Times New Roman"/>
                <w:sz w:val="24"/>
                <w:szCs w:val="24"/>
                <w:lang w:val="ro-MD" w:eastAsia="ru-RU"/>
              </w:rPr>
              <w:t xml:space="preserve"> l.</w:t>
            </w:r>
          </w:p>
        </w:tc>
      </w:tr>
      <w:tr w:rsidR="00643792" w:rsidRPr="008248C4" w14:paraId="6EC9A1E4" w14:textId="77777777" w:rsidTr="00E0107D">
        <w:trPr>
          <w:jc w:val="center"/>
        </w:trPr>
        <w:tc>
          <w:tcPr>
            <w:tcW w:w="513" w:type="dxa"/>
            <w:vMerge/>
            <w:shd w:val="clear" w:color="auto" w:fill="auto"/>
          </w:tcPr>
          <w:p w14:paraId="68D01487"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1985" w:type="dxa"/>
            <w:vMerge/>
            <w:shd w:val="clear" w:color="auto" w:fill="auto"/>
          </w:tcPr>
          <w:p w14:paraId="11B071FC"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708" w:type="dxa"/>
            <w:vMerge/>
            <w:shd w:val="clear" w:color="auto" w:fill="auto"/>
          </w:tcPr>
          <w:p w14:paraId="39119C73"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5954" w:type="dxa"/>
            <w:shd w:val="clear" w:color="auto" w:fill="auto"/>
          </w:tcPr>
          <w:p w14:paraId="73ABC1B0" w14:textId="77777777" w:rsidR="00643792" w:rsidRPr="00643792" w:rsidRDefault="00643792" w:rsidP="00241CA6">
            <w:pPr>
              <w:pStyle w:val="ab"/>
              <w:jc w:val="both"/>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 xml:space="preserve">r-nul Edineț, s. Lopatnic </w:t>
            </w:r>
          </w:p>
        </w:tc>
        <w:tc>
          <w:tcPr>
            <w:tcW w:w="1667" w:type="dxa"/>
            <w:shd w:val="clear" w:color="auto" w:fill="auto"/>
            <w:vAlign w:val="center"/>
          </w:tcPr>
          <w:p w14:paraId="1F327BF1" w14:textId="3DB5C978" w:rsidR="00643792" w:rsidRPr="00643792" w:rsidRDefault="00643792" w:rsidP="00643792">
            <w:pPr>
              <w:pStyle w:val="ab"/>
              <w:jc w:val="center"/>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9 000</w:t>
            </w:r>
            <w:r>
              <w:rPr>
                <w:rFonts w:ascii="Times New Roman" w:eastAsia="Times New Roman" w:hAnsi="Times New Roman"/>
                <w:sz w:val="24"/>
                <w:szCs w:val="24"/>
                <w:lang w:val="ro-MD" w:eastAsia="ru-RU"/>
              </w:rPr>
              <w:t xml:space="preserve"> l.</w:t>
            </w:r>
          </w:p>
        </w:tc>
      </w:tr>
      <w:tr w:rsidR="00643792" w:rsidRPr="008248C4" w14:paraId="079B0144" w14:textId="77777777" w:rsidTr="00E0107D">
        <w:trPr>
          <w:jc w:val="center"/>
        </w:trPr>
        <w:tc>
          <w:tcPr>
            <w:tcW w:w="513" w:type="dxa"/>
            <w:vMerge/>
            <w:shd w:val="clear" w:color="auto" w:fill="auto"/>
          </w:tcPr>
          <w:p w14:paraId="4854A3C2"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1985" w:type="dxa"/>
            <w:vMerge/>
            <w:shd w:val="clear" w:color="auto" w:fill="auto"/>
          </w:tcPr>
          <w:p w14:paraId="721B3419"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708" w:type="dxa"/>
            <w:vMerge/>
            <w:shd w:val="clear" w:color="auto" w:fill="auto"/>
          </w:tcPr>
          <w:p w14:paraId="18AA8F22"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5954" w:type="dxa"/>
            <w:shd w:val="clear" w:color="auto" w:fill="auto"/>
          </w:tcPr>
          <w:p w14:paraId="6241BC21" w14:textId="0AE8DDED" w:rsidR="00643792" w:rsidRPr="00643792" w:rsidRDefault="00643792" w:rsidP="00241CA6">
            <w:pPr>
              <w:pStyle w:val="ab"/>
              <w:jc w:val="both"/>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r-nul Cahul, s. Roșu, str. Șoseaua Prieteniei</w:t>
            </w:r>
            <w:r>
              <w:rPr>
                <w:rFonts w:ascii="Times New Roman" w:eastAsia="Times New Roman" w:hAnsi="Times New Roman"/>
                <w:sz w:val="24"/>
                <w:szCs w:val="24"/>
                <w:lang w:val="ro-MD" w:eastAsia="ru-RU"/>
              </w:rPr>
              <w:t xml:space="preserve"> 3</w:t>
            </w:r>
            <w:r w:rsidRPr="00643792">
              <w:rPr>
                <w:rFonts w:ascii="Times New Roman" w:eastAsia="Times New Roman" w:hAnsi="Times New Roman"/>
                <w:sz w:val="24"/>
                <w:szCs w:val="24"/>
                <w:lang w:val="ro-MD" w:eastAsia="ru-RU"/>
              </w:rPr>
              <w:t xml:space="preserve"> (extravilan)</w:t>
            </w:r>
          </w:p>
        </w:tc>
        <w:tc>
          <w:tcPr>
            <w:tcW w:w="1667" w:type="dxa"/>
            <w:shd w:val="clear" w:color="auto" w:fill="auto"/>
            <w:vAlign w:val="center"/>
          </w:tcPr>
          <w:p w14:paraId="0EDB2159" w14:textId="3FEECF03" w:rsidR="00643792" w:rsidRPr="00643792" w:rsidRDefault="00643792" w:rsidP="00643792">
            <w:pPr>
              <w:pStyle w:val="ab"/>
              <w:jc w:val="center"/>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9 000</w:t>
            </w:r>
            <w:r>
              <w:rPr>
                <w:rFonts w:ascii="Times New Roman" w:eastAsia="Times New Roman" w:hAnsi="Times New Roman"/>
                <w:sz w:val="24"/>
                <w:szCs w:val="24"/>
                <w:lang w:val="ro-MD" w:eastAsia="ru-RU"/>
              </w:rPr>
              <w:t xml:space="preserve"> l.</w:t>
            </w:r>
          </w:p>
        </w:tc>
      </w:tr>
      <w:tr w:rsidR="00643792" w:rsidRPr="008248C4" w14:paraId="4AC7E30F" w14:textId="77777777" w:rsidTr="00E0107D">
        <w:trPr>
          <w:trHeight w:val="327"/>
          <w:jc w:val="center"/>
        </w:trPr>
        <w:tc>
          <w:tcPr>
            <w:tcW w:w="513" w:type="dxa"/>
            <w:vMerge/>
            <w:shd w:val="clear" w:color="auto" w:fill="auto"/>
          </w:tcPr>
          <w:p w14:paraId="608C4E71"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1985" w:type="dxa"/>
            <w:vMerge/>
            <w:shd w:val="clear" w:color="auto" w:fill="auto"/>
          </w:tcPr>
          <w:p w14:paraId="01AA1C7F"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708" w:type="dxa"/>
            <w:vMerge/>
            <w:shd w:val="clear" w:color="auto" w:fill="auto"/>
          </w:tcPr>
          <w:p w14:paraId="7613E6A3" w14:textId="77777777" w:rsidR="00643792" w:rsidRPr="00643792" w:rsidRDefault="00643792" w:rsidP="00241CA6">
            <w:pPr>
              <w:pStyle w:val="ab"/>
              <w:jc w:val="both"/>
              <w:rPr>
                <w:rFonts w:ascii="Times New Roman" w:eastAsia="Times New Roman" w:hAnsi="Times New Roman"/>
                <w:sz w:val="24"/>
                <w:szCs w:val="24"/>
                <w:lang w:val="ro-MD" w:eastAsia="ru-RU"/>
              </w:rPr>
            </w:pPr>
          </w:p>
        </w:tc>
        <w:tc>
          <w:tcPr>
            <w:tcW w:w="5954" w:type="dxa"/>
            <w:shd w:val="clear" w:color="auto" w:fill="auto"/>
          </w:tcPr>
          <w:p w14:paraId="7483E563" w14:textId="1AA0AB58" w:rsidR="00643792" w:rsidRPr="00643792" w:rsidRDefault="00643792" w:rsidP="00241CA6">
            <w:pPr>
              <w:pStyle w:val="ab"/>
              <w:jc w:val="both"/>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or. Ștefan Vodă, str. Ștefan cel Mare</w:t>
            </w:r>
            <w:r>
              <w:rPr>
                <w:rFonts w:ascii="Times New Roman" w:eastAsia="Times New Roman" w:hAnsi="Times New Roman"/>
                <w:sz w:val="24"/>
                <w:szCs w:val="24"/>
                <w:lang w:val="ro-MD" w:eastAsia="ru-RU"/>
              </w:rPr>
              <w:t xml:space="preserve"> </w:t>
            </w:r>
            <w:r w:rsidRPr="00643792">
              <w:rPr>
                <w:rFonts w:ascii="Times New Roman" w:eastAsia="Times New Roman" w:hAnsi="Times New Roman"/>
                <w:sz w:val="24"/>
                <w:szCs w:val="24"/>
                <w:lang w:val="ro-MD" w:eastAsia="ru-RU"/>
              </w:rPr>
              <w:t>79/2</w:t>
            </w:r>
          </w:p>
        </w:tc>
        <w:tc>
          <w:tcPr>
            <w:tcW w:w="1667" w:type="dxa"/>
            <w:shd w:val="clear" w:color="auto" w:fill="auto"/>
            <w:vAlign w:val="center"/>
          </w:tcPr>
          <w:p w14:paraId="0303FB2F" w14:textId="1E6F9A08" w:rsidR="00643792" w:rsidRPr="00643792" w:rsidRDefault="00643792" w:rsidP="00643792">
            <w:pPr>
              <w:pStyle w:val="ab"/>
              <w:jc w:val="center"/>
              <w:rPr>
                <w:rFonts w:ascii="Times New Roman" w:eastAsia="Times New Roman" w:hAnsi="Times New Roman"/>
                <w:sz w:val="24"/>
                <w:szCs w:val="24"/>
                <w:lang w:val="ro-MD" w:eastAsia="ru-RU"/>
              </w:rPr>
            </w:pPr>
            <w:r w:rsidRPr="00643792">
              <w:rPr>
                <w:rFonts w:ascii="Times New Roman" w:eastAsia="Times New Roman" w:hAnsi="Times New Roman"/>
                <w:sz w:val="24"/>
                <w:szCs w:val="24"/>
                <w:lang w:val="ro-MD" w:eastAsia="ru-RU"/>
              </w:rPr>
              <w:t>9 000</w:t>
            </w:r>
            <w:r>
              <w:rPr>
                <w:rFonts w:ascii="Times New Roman" w:eastAsia="Times New Roman" w:hAnsi="Times New Roman"/>
                <w:sz w:val="24"/>
                <w:szCs w:val="24"/>
                <w:lang w:val="ro-MD" w:eastAsia="ru-RU"/>
              </w:rPr>
              <w:t xml:space="preserve"> l.</w:t>
            </w:r>
          </w:p>
        </w:tc>
      </w:tr>
    </w:tbl>
    <w:p w14:paraId="316733D0" w14:textId="77777777" w:rsidR="00643792" w:rsidRPr="00D015BC" w:rsidRDefault="00643792" w:rsidP="00643792">
      <w:pPr>
        <w:shd w:val="clear" w:color="auto" w:fill="FFFFFF" w:themeFill="background1"/>
        <w:tabs>
          <w:tab w:val="left" w:pos="284"/>
          <w:tab w:val="left" w:pos="426"/>
          <w:tab w:val="decimal" w:pos="8364"/>
        </w:tabs>
        <w:spacing w:line="276" w:lineRule="auto"/>
        <w:ind w:left="-284" w:right="-144" w:firstLine="284"/>
        <w:rPr>
          <w:sz w:val="16"/>
          <w:szCs w:val="16"/>
          <w:lang w:val="ro-MD"/>
        </w:rPr>
      </w:pPr>
    </w:p>
    <w:sectPr w:rsidR="00643792" w:rsidRPr="00D015BC" w:rsidSect="00A913B6">
      <w:pgSz w:w="12240" w:h="15840" w:code="1"/>
      <w:pgMar w:top="737" w:right="737" w:bottom="737" w:left="1418"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PMingLiU">
    <w:altName w:val="新細明體"/>
    <w:panose1 w:val="02010601000101010101"/>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09F" w:csb1="00000000"/>
  </w:font>
  <w:font w:name="SimSun">
    <w:altName w:val="宋体"/>
    <w:panose1 w:val="02010600030101010101"/>
    <w:charset w:val="86"/>
    <w:family w:val="auto"/>
    <w:pitch w:val="variable"/>
    <w:sig w:usb0="00000003" w:usb1="288F0000" w:usb2="00000016" w:usb3="00000000" w:csb0="00040001" w:csb1="00000000"/>
  </w:font>
  <w:font w:name="Baltica RR">
    <w:altName w:val="Times New Roman"/>
    <w:panose1 w:val="00000000000000000000"/>
    <w:charset w:val="00"/>
    <w:family w:val="auto"/>
    <w:notTrueType/>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TimesNewRomanPSMT">
    <w:altName w:val="MS Mincho"/>
    <w:panose1 w:val="00000000000000000000"/>
    <w:charset w:val="00"/>
    <w:family w:val="roman"/>
    <w:notTrueType/>
    <w:pitch w:val="default"/>
  </w:font>
  <w:font w:name="Wingdings 2">
    <w:panose1 w:val="05020102010507070707"/>
    <w:charset w:val="02"/>
    <w:family w:val="roman"/>
    <w:pitch w:val="variable"/>
    <w:sig w:usb0="00000000" w:usb1="10000000" w:usb2="00000000" w:usb3="00000000" w:csb0="80000000" w:csb1="00000000"/>
  </w:font>
  <w:font w:name="Cambria Math">
    <w:panose1 w:val="02040503050406030204"/>
    <w:charset w:val="00"/>
    <w:family w:val="roman"/>
    <w:pitch w:val="variable"/>
    <w:sig w:usb0="E00006FF" w:usb1="420024FF" w:usb2="02000000" w:usb3="00000000" w:csb0="0000019F" w:csb1="00000000"/>
  </w:font>
  <w:font w:name="Georgia">
    <w:panose1 w:val="02040502050405020303"/>
    <w:charset w:val="00"/>
    <w:family w:val="roman"/>
    <w:pitch w:val="variable"/>
    <w:sig w:usb0="00000287" w:usb1="00000000" w:usb2="00000000" w:usb3="00000000" w:csb0="0000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BA2A22"/>
    <w:multiLevelType w:val="hybridMultilevel"/>
    <w:tmpl w:val="2ECE0A48"/>
    <w:lvl w:ilvl="0" w:tplc="E9D2AA4E">
      <w:start w:val="1"/>
      <w:numFmt w:val="decimal"/>
      <w:lvlText w:val="%1."/>
      <w:lvlJc w:val="left"/>
      <w:pPr>
        <w:ind w:left="1069" w:hanging="360"/>
      </w:pPr>
      <w:rPr>
        <w:b w:val="0"/>
        <w:sz w:val="24"/>
        <w:szCs w:val="24"/>
      </w:rPr>
    </w:lvl>
    <w:lvl w:ilvl="1" w:tplc="04190019">
      <w:start w:val="1"/>
      <w:numFmt w:val="lowerLetter"/>
      <w:lvlText w:val="%2."/>
      <w:lvlJc w:val="left"/>
      <w:pPr>
        <w:ind w:left="1789" w:hanging="360"/>
      </w:pPr>
    </w:lvl>
    <w:lvl w:ilvl="2" w:tplc="0419001B">
      <w:start w:val="1"/>
      <w:numFmt w:val="lowerRoman"/>
      <w:lvlText w:val="%3."/>
      <w:lvlJc w:val="right"/>
      <w:pPr>
        <w:ind w:left="2509" w:hanging="180"/>
      </w:pPr>
    </w:lvl>
    <w:lvl w:ilvl="3" w:tplc="0419000F">
      <w:start w:val="1"/>
      <w:numFmt w:val="decimal"/>
      <w:lvlText w:val="%4."/>
      <w:lvlJc w:val="left"/>
      <w:pPr>
        <w:ind w:left="3229" w:hanging="360"/>
      </w:pPr>
    </w:lvl>
    <w:lvl w:ilvl="4" w:tplc="04190019">
      <w:start w:val="1"/>
      <w:numFmt w:val="lowerLetter"/>
      <w:lvlText w:val="%5."/>
      <w:lvlJc w:val="left"/>
      <w:pPr>
        <w:ind w:left="3949" w:hanging="360"/>
      </w:pPr>
    </w:lvl>
    <w:lvl w:ilvl="5" w:tplc="0419001B">
      <w:start w:val="1"/>
      <w:numFmt w:val="lowerRoman"/>
      <w:lvlText w:val="%6."/>
      <w:lvlJc w:val="right"/>
      <w:pPr>
        <w:ind w:left="4669" w:hanging="180"/>
      </w:pPr>
    </w:lvl>
    <w:lvl w:ilvl="6" w:tplc="0419000F">
      <w:start w:val="1"/>
      <w:numFmt w:val="decimal"/>
      <w:lvlText w:val="%7."/>
      <w:lvlJc w:val="left"/>
      <w:pPr>
        <w:ind w:left="5389" w:hanging="360"/>
      </w:pPr>
    </w:lvl>
    <w:lvl w:ilvl="7" w:tplc="04190019">
      <w:start w:val="1"/>
      <w:numFmt w:val="lowerLetter"/>
      <w:lvlText w:val="%8."/>
      <w:lvlJc w:val="left"/>
      <w:pPr>
        <w:ind w:left="6109" w:hanging="360"/>
      </w:pPr>
    </w:lvl>
    <w:lvl w:ilvl="8" w:tplc="0419001B">
      <w:start w:val="1"/>
      <w:numFmt w:val="lowerRoman"/>
      <w:lvlText w:val="%9."/>
      <w:lvlJc w:val="right"/>
      <w:pPr>
        <w:ind w:left="6829" w:hanging="180"/>
      </w:pPr>
    </w:lvl>
  </w:abstractNum>
  <w:abstractNum w:abstractNumId="1" w15:restartNumberingAfterBreak="0">
    <w:nsid w:val="14430BA5"/>
    <w:multiLevelType w:val="multilevel"/>
    <w:tmpl w:val="D424F50A"/>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2"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3" w15:restartNumberingAfterBreak="0">
    <w:nsid w:val="25FC66FB"/>
    <w:multiLevelType w:val="hybridMultilevel"/>
    <w:tmpl w:val="3C12CF7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8A27811"/>
    <w:multiLevelType w:val="hybridMultilevel"/>
    <w:tmpl w:val="08C2509C"/>
    <w:lvl w:ilvl="0" w:tplc="FAF63CC8">
      <w:start w:val="21"/>
      <w:numFmt w:val="decimal"/>
      <w:lvlText w:val="%1."/>
      <w:lvlJc w:val="left"/>
      <w:pPr>
        <w:ind w:left="1307" w:hanging="430"/>
        <w:jc w:val="right"/>
      </w:pPr>
      <w:rPr>
        <w:rFonts w:hint="default"/>
        <w:spacing w:val="0"/>
        <w:w w:val="102"/>
        <w:lang w:val="ro-RO" w:eastAsia="en-US" w:bidi="ar-SA"/>
      </w:rPr>
    </w:lvl>
    <w:lvl w:ilvl="1" w:tplc="437EBBD6">
      <w:start w:val="1"/>
      <w:numFmt w:val="decimal"/>
      <w:lvlText w:val="%2."/>
      <w:lvlJc w:val="left"/>
      <w:pPr>
        <w:ind w:left="1626" w:hanging="360"/>
        <w:jc w:val="left"/>
      </w:pPr>
      <w:rPr>
        <w:rFonts w:hint="default"/>
        <w:spacing w:val="0"/>
        <w:w w:val="105"/>
        <w:lang w:val="ro-RO" w:eastAsia="en-US" w:bidi="ar-SA"/>
      </w:rPr>
    </w:lvl>
    <w:lvl w:ilvl="2" w:tplc="8C644A8A">
      <w:start w:val="1"/>
      <w:numFmt w:val="lowerLetter"/>
      <w:lvlText w:val="%3."/>
      <w:lvlJc w:val="left"/>
      <w:pPr>
        <w:ind w:left="2007" w:hanging="431"/>
        <w:jc w:val="left"/>
      </w:pPr>
      <w:rPr>
        <w:rFonts w:hint="default"/>
        <w:spacing w:val="0"/>
        <w:w w:val="110"/>
        <w:lang w:val="ro-RO" w:eastAsia="en-US" w:bidi="ar-SA"/>
      </w:rPr>
    </w:lvl>
    <w:lvl w:ilvl="3" w:tplc="F52C387C">
      <w:start w:val="14"/>
      <w:numFmt w:val="lowerLetter"/>
      <w:lvlText w:val="(%4)"/>
      <w:lvlJc w:val="left"/>
      <w:pPr>
        <w:ind w:left="2686" w:hanging="578"/>
        <w:jc w:val="left"/>
      </w:pPr>
      <w:rPr>
        <w:rFonts w:hint="default"/>
        <w:spacing w:val="-1"/>
        <w:w w:val="112"/>
        <w:lang w:val="ro-RO" w:eastAsia="en-US" w:bidi="ar-SA"/>
      </w:rPr>
    </w:lvl>
    <w:lvl w:ilvl="4" w:tplc="801EA794">
      <w:numFmt w:val="bullet"/>
      <w:lvlText w:val="•"/>
      <w:lvlJc w:val="left"/>
      <w:pPr>
        <w:ind w:left="2680" w:hanging="578"/>
      </w:pPr>
      <w:rPr>
        <w:rFonts w:hint="default"/>
        <w:lang w:val="ro-RO" w:eastAsia="en-US" w:bidi="ar-SA"/>
      </w:rPr>
    </w:lvl>
    <w:lvl w:ilvl="5" w:tplc="6A3C14A8">
      <w:numFmt w:val="bullet"/>
      <w:lvlText w:val="•"/>
      <w:lvlJc w:val="left"/>
      <w:pPr>
        <w:ind w:left="2840" w:hanging="578"/>
      </w:pPr>
      <w:rPr>
        <w:rFonts w:hint="default"/>
        <w:lang w:val="ro-RO" w:eastAsia="en-US" w:bidi="ar-SA"/>
      </w:rPr>
    </w:lvl>
    <w:lvl w:ilvl="6" w:tplc="B7B2D238">
      <w:numFmt w:val="bullet"/>
      <w:lvlText w:val="•"/>
      <w:lvlJc w:val="left"/>
      <w:pPr>
        <w:ind w:left="4408" w:hanging="578"/>
      </w:pPr>
      <w:rPr>
        <w:rFonts w:hint="default"/>
        <w:lang w:val="ro-RO" w:eastAsia="en-US" w:bidi="ar-SA"/>
      </w:rPr>
    </w:lvl>
    <w:lvl w:ilvl="7" w:tplc="28303E62">
      <w:numFmt w:val="bullet"/>
      <w:lvlText w:val="•"/>
      <w:lvlJc w:val="left"/>
      <w:pPr>
        <w:ind w:left="5976" w:hanging="578"/>
      </w:pPr>
      <w:rPr>
        <w:rFonts w:hint="default"/>
        <w:lang w:val="ro-RO" w:eastAsia="en-US" w:bidi="ar-SA"/>
      </w:rPr>
    </w:lvl>
    <w:lvl w:ilvl="8" w:tplc="90D01DB4">
      <w:numFmt w:val="bullet"/>
      <w:lvlText w:val="•"/>
      <w:lvlJc w:val="left"/>
      <w:pPr>
        <w:ind w:left="7544" w:hanging="578"/>
      </w:pPr>
      <w:rPr>
        <w:rFonts w:hint="default"/>
        <w:lang w:val="ro-RO" w:eastAsia="en-US" w:bidi="ar-SA"/>
      </w:rPr>
    </w:lvl>
  </w:abstractNum>
  <w:abstractNum w:abstractNumId="5" w15:restartNumberingAfterBreak="0">
    <w:nsid w:val="295B412B"/>
    <w:multiLevelType w:val="hybridMultilevel"/>
    <w:tmpl w:val="7DFEE92A"/>
    <w:lvl w:ilvl="0" w:tplc="3BF69876">
      <w:start w:val="1"/>
      <w:numFmt w:val="decimal"/>
      <w:lvlText w:val="%1."/>
      <w:lvlJc w:val="left"/>
      <w:pPr>
        <w:ind w:left="-349" w:hanging="360"/>
      </w:pPr>
      <w:rPr>
        <w:rFonts w:hint="default"/>
        <w:b/>
      </w:rPr>
    </w:lvl>
    <w:lvl w:ilvl="1" w:tplc="04190019" w:tentative="1">
      <w:start w:val="1"/>
      <w:numFmt w:val="lowerLetter"/>
      <w:lvlText w:val="%2."/>
      <w:lvlJc w:val="left"/>
      <w:pPr>
        <w:ind w:left="371" w:hanging="360"/>
      </w:pPr>
    </w:lvl>
    <w:lvl w:ilvl="2" w:tplc="0419001B" w:tentative="1">
      <w:start w:val="1"/>
      <w:numFmt w:val="lowerRoman"/>
      <w:lvlText w:val="%3."/>
      <w:lvlJc w:val="right"/>
      <w:pPr>
        <w:ind w:left="1091" w:hanging="180"/>
      </w:pPr>
    </w:lvl>
    <w:lvl w:ilvl="3" w:tplc="0419000F" w:tentative="1">
      <w:start w:val="1"/>
      <w:numFmt w:val="decimal"/>
      <w:lvlText w:val="%4."/>
      <w:lvlJc w:val="left"/>
      <w:pPr>
        <w:ind w:left="1811" w:hanging="360"/>
      </w:pPr>
    </w:lvl>
    <w:lvl w:ilvl="4" w:tplc="04190019" w:tentative="1">
      <w:start w:val="1"/>
      <w:numFmt w:val="lowerLetter"/>
      <w:lvlText w:val="%5."/>
      <w:lvlJc w:val="left"/>
      <w:pPr>
        <w:ind w:left="2531" w:hanging="360"/>
      </w:pPr>
    </w:lvl>
    <w:lvl w:ilvl="5" w:tplc="0419001B" w:tentative="1">
      <w:start w:val="1"/>
      <w:numFmt w:val="lowerRoman"/>
      <w:lvlText w:val="%6."/>
      <w:lvlJc w:val="right"/>
      <w:pPr>
        <w:ind w:left="3251" w:hanging="180"/>
      </w:pPr>
    </w:lvl>
    <w:lvl w:ilvl="6" w:tplc="0419000F" w:tentative="1">
      <w:start w:val="1"/>
      <w:numFmt w:val="decimal"/>
      <w:lvlText w:val="%7."/>
      <w:lvlJc w:val="left"/>
      <w:pPr>
        <w:ind w:left="3971" w:hanging="360"/>
      </w:pPr>
    </w:lvl>
    <w:lvl w:ilvl="7" w:tplc="04190019" w:tentative="1">
      <w:start w:val="1"/>
      <w:numFmt w:val="lowerLetter"/>
      <w:lvlText w:val="%8."/>
      <w:lvlJc w:val="left"/>
      <w:pPr>
        <w:ind w:left="4691" w:hanging="360"/>
      </w:pPr>
    </w:lvl>
    <w:lvl w:ilvl="8" w:tplc="0419001B" w:tentative="1">
      <w:start w:val="1"/>
      <w:numFmt w:val="lowerRoman"/>
      <w:lvlText w:val="%9."/>
      <w:lvlJc w:val="right"/>
      <w:pPr>
        <w:ind w:left="5411" w:hanging="180"/>
      </w:pPr>
    </w:lvl>
  </w:abstractNum>
  <w:abstractNum w:abstractNumId="6"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2AD60C5D"/>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384C79C4"/>
    <w:multiLevelType w:val="hybridMultilevel"/>
    <w:tmpl w:val="0F14E568"/>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15:restartNumberingAfterBreak="0">
    <w:nsid w:val="3E3D6768"/>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431A0215"/>
    <w:multiLevelType w:val="hybridMultilevel"/>
    <w:tmpl w:val="D826DE2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2" w15:restartNumberingAfterBreak="0">
    <w:nsid w:val="45DA050C"/>
    <w:multiLevelType w:val="hybridMultilevel"/>
    <w:tmpl w:val="57001F8E"/>
    <w:lvl w:ilvl="0" w:tplc="0E509974">
      <w:start w:val="1"/>
      <w:numFmt w:val="decimal"/>
      <w:lvlText w:val="%1."/>
      <w:lvlJc w:val="left"/>
      <w:pPr>
        <w:tabs>
          <w:tab w:val="num" w:pos="360"/>
        </w:tabs>
        <w:ind w:left="360" w:hanging="360"/>
      </w:pPr>
      <w:rPr>
        <w:sz w:val="20"/>
        <w:szCs w:val="20"/>
      </w:r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3" w15:restartNumberingAfterBreak="0">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4" w15:restartNumberingAfterBreak="0">
    <w:nsid w:val="4C51057A"/>
    <w:multiLevelType w:val="hybridMultilevel"/>
    <w:tmpl w:val="6692580C"/>
    <w:lvl w:ilvl="0" w:tplc="C0C0352C">
      <w:start w:val="45"/>
      <w:numFmt w:val="bullet"/>
      <w:lvlText w:val="-"/>
      <w:lvlJc w:val="left"/>
      <w:pPr>
        <w:ind w:left="720" w:hanging="360"/>
      </w:pPr>
      <w:rPr>
        <w:rFonts w:ascii="Times New Roman" w:eastAsia="Calibri" w:hAnsi="Times New Roman" w:cs="Times New Roman" w:hint="default"/>
        <w:b w:val="0"/>
      </w:rPr>
    </w:lvl>
    <w:lvl w:ilvl="1" w:tplc="08180003" w:tentative="1">
      <w:start w:val="1"/>
      <w:numFmt w:val="bullet"/>
      <w:lvlText w:val="o"/>
      <w:lvlJc w:val="left"/>
      <w:pPr>
        <w:ind w:left="1440" w:hanging="360"/>
      </w:pPr>
      <w:rPr>
        <w:rFonts w:ascii="Courier New" w:hAnsi="Courier New" w:cs="Courier New" w:hint="default"/>
      </w:rPr>
    </w:lvl>
    <w:lvl w:ilvl="2" w:tplc="08180005" w:tentative="1">
      <w:start w:val="1"/>
      <w:numFmt w:val="bullet"/>
      <w:lvlText w:val=""/>
      <w:lvlJc w:val="left"/>
      <w:pPr>
        <w:ind w:left="2160" w:hanging="360"/>
      </w:pPr>
      <w:rPr>
        <w:rFonts w:ascii="Wingdings" w:hAnsi="Wingdings" w:hint="default"/>
      </w:rPr>
    </w:lvl>
    <w:lvl w:ilvl="3" w:tplc="08180001" w:tentative="1">
      <w:start w:val="1"/>
      <w:numFmt w:val="bullet"/>
      <w:lvlText w:val=""/>
      <w:lvlJc w:val="left"/>
      <w:pPr>
        <w:ind w:left="2880" w:hanging="360"/>
      </w:pPr>
      <w:rPr>
        <w:rFonts w:ascii="Symbol" w:hAnsi="Symbol" w:hint="default"/>
      </w:rPr>
    </w:lvl>
    <w:lvl w:ilvl="4" w:tplc="08180003" w:tentative="1">
      <w:start w:val="1"/>
      <w:numFmt w:val="bullet"/>
      <w:lvlText w:val="o"/>
      <w:lvlJc w:val="left"/>
      <w:pPr>
        <w:ind w:left="3600" w:hanging="360"/>
      </w:pPr>
      <w:rPr>
        <w:rFonts w:ascii="Courier New" w:hAnsi="Courier New" w:cs="Courier New" w:hint="default"/>
      </w:rPr>
    </w:lvl>
    <w:lvl w:ilvl="5" w:tplc="08180005" w:tentative="1">
      <w:start w:val="1"/>
      <w:numFmt w:val="bullet"/>
      <w:lvlText w:val=""/>
      <w:lvlJc w:val="left"/>
      <w:pPr>
        <w:ind w:left="4320" w:hanging="360"/>
      </w:pPr>
      <w:rPr>
        <w:rFonts w:ascii="Wingdings" w:hAnsi="Wingdings" w:hint="default"/>
      </w:rPr>
    </w:lvl>
    <w:lvl w:ilvl="6" w:tplc="08180001" w:tentative="1">
      <w:start w:val="1"/>
      <w:numFmt w:val="bullet"/>
      <w:lvlText w:val=""/>
      <w:lvlJc w:val="left"/>
      <w:pPr>
        <w:ind w:left="5040" w:hanging="360"/>
      </w:pPr>
      <w:rPr>
        <w:rFonts w:ascii="Symbol" w:hAnsi="Symbol" w:hint="default"/>
      </w:rPr>
    </w:lvl>
    <w:lvl w:ilvl="7" w:tplc="08180003" w:tentative="1">
      <w:start w:val="1"/>
      <w:numFmt w:val="bullet"/>
      <w:lvlText w:val="o"/>
      <w:lvlJc w:val="left"/>
      <w:pPr>
        <w:ind w:left="5760" w:hanging="360"/>
      </w:pPr>
      <w:rPr>
        <w:rFonts w:ascii="Courier New" w:hAnsi="Courier New" w:cs="Courier New" w:hint="default"/>
      </w:rPr>
    </w:lvl>
    <w:lvl w:ilvl="8" w:tplc="08180005" w:tentative="1">
      <w:start w:val="1"/>
      <w:numFmt w:val="bullet"/>
      <w:lvlText w:val=""/>
      <w:lvlJc w:val="left"/>
      <w:pPr>
        <w:ind w:left="6480" w:hanging="360"/>
      </w:pPr>
      <w:rPr>
        <w:rFonts w:ascii="Wingdings" w:hAnsi="Wingdings" w:hint="default"/>
      </w:rPr>
    </w:lvl>
  </w:abstractNum>
  <w:abstractNum w:abstractNumId="15" w15:restartNumberingAfterBreak="0">
    <w:nsid w:val="530939A9"/>
    <w:multiLevelType w:val="multilevel"/>
    <w:tmpl w:val="168ECB46"/>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rPr>
        <w:rFonts w:hint="default"/>
      </w:rPr>
    </w:lvl>
    <w:lvl w:ilvl="2">
      <w:start w:val="1"/>
      <w:numFmt w:val="lowerRoman"/>
      <w:lvlText w:val="%3."/>
      <w:lvlJc w:val="right"/>
      <w:pPr>
        <w:ind w:left="1800" w:hanging="180"/>
      </w:pPr>
      <w:rPr>
        <w:rFonts w:hint="default"/>
      </w:rPr>
    </w:lvl>
    <w:lvl w:ilvl="3">
      <w:start w:val="1"/>
      <w:numFmt w:val="decimal"/>
      <w:lvlText w:val="%4."/>
      <w:lvlJc w:val="left"/>
      <w:pPr>
        <w:ind w:left="2520" w:hanging="360"/>
      </w:pPr>
      <w:rPr>
        <w:rFonts w:hint="default"/>
      </w:rPr>
    </w:lvl>
    <w:lvl w:ilvl="4">
      <w:start w:val="1"/>
      <w:numFmt w:val="lowerLetter"/>
      <w:lvlText w:val="%5."/>
      <w:lvlJc w:val="left"/>
      <w:pPr>
        <w:ind w:left="3240" w:hanging="360"/>
      </w:pPr>
      <w:rPr>
        <w:rFonts w:hint="default"/>
      </w:rPr>
    </w:lvl>
    <w:lvl w:ilvl="5">
      <w:start w:val="1"/>
      <w:numFmt w:val="lowerRoman"/>
      <w:lvlText w:val="%6."/>
      <w:lvlJc w:val="right"/>
      <w:pPr>
        <w:ind w:left="3960" w:hanging="180"/>
      </w:pPr>
      <w:rPr>
        <w:rFonts w:hint="default"/>
      </w:rPr>
    </w:lvl>
    <w:lvl w:ilvl="6">
      <w:start w:val="1"/>
      <w:numFmt w:val="decimal"/>
      <w:lvlText w:val="%7."/>
      <w:lvlJc w:val="left"/>
      <w:pPr>
        <w:ind w:left="4680" w:hanging="360"/>
      </w:pPr>
      <w:rPr>
        <w:rFonts w:hint="default"/>
      </w:rPr>
    </w:lvl>
    <w:lvl w:ilvl="7">
      <w:start w:val="1"/>
      <w:numFmt w:val="lowerLetter"/>
      <w:lvlText w:val="%8."/>
      <w:lvlJc w:val="left"/>
      <w:pPr>
        <w:ind w:left="5400" w:hanging="360"/>
      </w:pPr>
      <w:rPr>
        <w:rFonts w:hint="default"/>
      </w:rPr>
    </w:lvl>
    <w:lvl w:ilvl="8">
      <w:start w:val="1"/>
      <w:numFmt w:val="lowerRoman"/>
      <w:lvlText w:val="%9."/>
      <w:lvlJc w:val="right"/>
      <w:pPr>
        <w:ind w:left="6120" w:hanging="180"/>
      </w:pPr>
      <w:rPr>
        <w:rFonts w:hint="default"/>
      </w:rPr>
    </w:lvl>
  </w:abstractNum>
  <w:abstractNum w:abstractNumId="16" w15:restartNumberingAfterBreak="0">
    <w:nsid w:val="53617003"/>
    <w:multiLevelType w:val="hybridMultilevel"/>
    <w:tmpl w:val="813A060C"/>
    <w:lvl w:ilvl="0" w:tplc="97B219B4">
      <w:start w:val="1"/>
      <w:numFmt w:val="bullet"/>
      <w:lvlText w:val="-"/>
      <w:lvlJc w:val="left"/>
      <w:pPr>
        <w:ind w:left="720" w:hanging="360"/>
      </w:pPr>
      <w:rPr>
        <w:rFonts w:ascii="Times New Roman" w:eastAsia="PMingLiU" w:hAnsi="Times New Roman" w:cs="Times New Roman" w:hint="default"/>
        <w:color w:val="000000"/>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15:restartNumberingAfterBreak="0">
    <w:nsid w:val="571501DE"/>
    <w:multiLevelType w:val="hybridMultilevel"/>
    <w:tmpl w:val="0F60506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8" w15:restartNumberingAfterBreak="0">
    <w:nsid w:val="5C877C81"/>
    <w:multiLevelType w:val="hybridMultilevel"/>
    <w:tmpl w:val="49EE7F8C"/>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9" w15:restartNumberingAfterBreak="0">
    <w:nsid w:val="63D94D9C"/>
    <w:multiLevelType w:val="multilevel"/>
    <w:tmpl w:val="7EE0C2CA"/>
    <w:lvl w:ilvl="0">
      <w:start w:val="1"/>
      <w:numFmt w:val="lowerLetter"/>
      <w:lvlText w:val="%1)"/>
      <w:lvlJc w:val="left"/>
      <w:pPr>
        <w:ind w:left="360" w:hanging="360"/>
      </w:pPr>
      <w:rPr>
        <w:rFonts w:hint="default"/>
        <w:b w:val="0"/>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20" w15:restartNumberingAfterBreak="0">
    <w:nsid w:val="68526308"/>
    <w:multiLevelType w:val="hybridMultilevel"/>
    <w:tmpl w:val="D826DE2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1"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2" w15:restartNumberingAfterBreak="0">
    <w:nsid w:val="6D1103B2"/>
    <w:multiLevelType w:val="hybridMultilevel"/>
    <w:tmpl w:val="D826DE2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3" w15:restartNumberingAfterBreak="0">
    <w:nsid w:val="713C6D51"/>
    <w:multiLevelType w:val="hybridMultilevel"/>
    <w:tmpl w:val="B4BE9266"/>
    <w:lvl w:ilvl="0" w:tplc="C7A21606">
      <w:start w:val="1"/>
      <w:numFmt w:val="low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7171538C"/>
    <w:multiLevelType w:val="hybridMultilevel"/>
    <w:tmpl w:val="CAB86CB0"/>
    <w:lvl w:ilvl="0" w:tplc="0419000D">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5" w15:restartNumberingAfterBreak="0">
    <w:nsid w:val="721445A5"/>
    <w:multiLevelType w:val="hybridMultilevel"/>
    <w:tmpl w:val="3230E938"/>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5E36597"/>
    <w:multiLevelType w:val="hybridMultilevel"/>
    <w:tmpl w:val="D826DE2E"/>
    <w:lvl w:ilvl="0" w:tplc="0419000F">
      <w:start w:val="1"/>
      <w:numFmt w:val="decimal"/>
      <w:lvlText w:val="%1."/>
      <w:lvlJc w:val="left"/>
      <w:pPr>
        <w:tabs>
          <w:tab w:val="num" w:pos="360"/>
        </w:tabs>
        <w:ind w:left="360" w:hanging="360"/>
      </w:pPr>
    </w:lvl>
    <w:lvl w:ilvl="1" w:tplc="04190019">
      <w:start w:val="1"/>
      <w:numFmt w:val="decimal"/>
      <w:lvlText w:val="%2."/>
      <w:lvlJc w:val="left"/>
      <w:pPr>
        <w:tabs>
          <w:tab w:val="num" w:pos="1440"/>
        </w:tabs>
        <w:ind w:left="1440" w:hanging="360"/>
      </w:p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27" w15:restartNumberingAfterBreak="0">
    <w:nsid w:val="7E960A0A"/>
    <w:multiLevelType w:val="hybridMultilevel"/>
    <w:tmpl w:val="2B641632"/>
    <w:lvl w:ilvl="0" w:tplc="D05604AC">
      <w:start w:val="1"/>
      <w:numFmt w:val="decimal"/>
      <w:lvlText w:val="%1."/>
      <w:lvlJc w:val="left"/>
      <w:pPr>
        <w:ind w:left="644" w:hanging="360"/>
      </w:pPr>
      <w:rPr>
        <w:rFonts w:hint="default"/>
        <w:b/>
        <w:sz w:val="22"/>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28"/>
  </w:num>
  <w:num w:numId="2">
    <w:abstractNumId w:val="10"/>
  </w:num>
  <w:num w:numId="3">
    <w:abstractNumId w:val="8"/>
  </w:num>
  <w:num w:numId="4">
    <w:abstractNumId w:val="21"/>
  </w:num>
  <w:num w:numId="5">
    <w:abstractNumId w:val="13"/>
  </w:num>
  <w:num w:numId="6">
    <w:abstractNumId w:val="24"/>
  </w:num>
  <w:num w:numId="7">
    <w:abstractNumId w:val="25"/>
  </w:num>
  <w:num w:numId="8">
    <w:abstractNumId w:val="9"/>
  </w:num>
  <w:num w:numId="9">
    <w:abstractNumId w:val="6"/>
  </w:num>
  <w:num w:numId="10">
    <w:abstractNumId w:val="17"/>
  </w:num>
  <w:num w:numId="11">
    <w:abstractNumId w:val="19"/>
  </w:num>
  <w:num w:numId="12">
    <w:abstractNumId w:val="2"/>
  </w:num>
  <w:num w:numId="13">
    <w:abstractNumId w:val="1"/>
  </w:num>
  <w:num w:numId="14">
    <w:abstractNumId w:val="15"/>
  </w:num>
  <w:num w:numId="15">
    <w:abstractNumId w:val="23"/>
  </w:num>
  <w:num w:numId="1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3"/>
  </w:num>
  <w:num w:numId="18">
    <w:abstractNumId w:val="16"/>
  </w:num>
  <w:num w:numId="19">
    <w:abstractNumId w:val="27"/>
  </w:num>
  <w:num w:numId="20">
    <w:abstractNumId w:val="7"/>
  </w:num>
  <w:num w:numId="21">
    <w:abstractNumId w:val="5"/>
  </w:num>
  <w:num w:numId="22">
    <w:abstractNumId w:val="14"/>
  </w:num>
  <w:num w:numId="23">
    <w:abstractNumId w:val="4"/>
  </w:num>
  <w:num w:numId="24">
    <w:abstractNumId w:val="22"/>
  </w:num>
  <w:num w:numId="25">
    <w:abstractNumId w:val="18"/>
  </w:num>
  <w:num w:numId="26">
    <w:abstractNumId w:val="20"/>
  </w:num>
  <w:num w:numId="27">
    <w:abstractNumId w:val="11"/>
  </w:num>
  <w:num w:numId="28">
    <w:abstractNumId w:val="26"/>
  </w:num>
  <w:num w:numId="2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262591"/>
    <w:rsid w:val="00015071"/>
    <w:rsid w:val="000319B3"/>
    <w:rsid w:val="000352C3"/>
    <w:rsid w:val="00041E74"/>
    <w:rsid w:val="00044A67"/>
    <w:rsid w:val="00054455"/>
    <w:rsid w:val="00062FD9"/>
    <w:rsid w:val="00082AC8"/>
    <w:rsid w:val="00097D92"/>
    <w:rsid w:val="000A6423"/>
    <w:rsid w:val="000A6FD9"/>
    <w:rsid w:val="000A771B"/>
    <w:rsid w:val="000B19CC"/>
    <w:rsid w:val="000B3C73"/>
    <w:rsid w:val="000D079D"/>
    <w:rsid w:val="000D233F"/>
    <w:rsid w:val="000D5B56"/>
    <w:rsid w:val="000D7E29"/>
    <w:rsid w:val="000F2B15"/>
    <w:rsid w:val="00101653"/>
    <w:rsid w:val="00105078"/>
    <w:rsid w:val="00113EB2"/>
    <w:rsid w:val="00122E14"/>
    <w:rsid w:val="0012322A"/>
    <w:rsid w:val="001273F9"/>
    <w:rsid w:val="00127E87"/>
    <w:rsid w:val="00132BC3"/>
    <w:rsid w:val="00132D87"/>
    <w:rsid w:val="00143B69"/>
    <w:rsid w:val="00150D70"/>
    <w:rsid w:val="0015674B"/>
    <w:rsid w:val="00165E28"/>
    <w:rsid w:val="0018366B"/>
    <w:rsid w:val="001846F5"/>
    <w:rsid w:val="00185206"/>
    <w:rsid w:val="001964FE"/>
    <w:rsid w:val="001E2BDE"/>
    <w:rsid w:val="001E36C3"/>
    <w:rsid w:val="001F0E42"/>
    <w:rsid w:val="001F4C13"/>
    <w:rsid w:val="0020158D"/>
    <w:rsid w:val="0021791E"/>
    <w:rsid w:val="002257C0"/>
    <w:rsid w:val="00231E29"/>
    <w:rsid w:val="00234FFB"/>
    <w:rsid w:val="00240E8B"/>
    <w:rsid w:val="00241CA6"/>
    <w:rsid w:val="00245077"/>
    <w:rsid w:val="00260E2D"/>
    <w:rsid w:val="00262591"/>
    <w:rsid w:val="002904B3"/>
    <w:rsid w:val="002A32FD"/>
    <w:rsid w:val="002A4D2F"/>
    <w:rsid w:val="002C082D"/>
    <w:rsid w:val="002D1D68"/>
    <w:rsid w:val="002D6BE1"/>
    <w:rsid w:val="002D719E"/>
    <w:rsid w:val="002F55DA"/>
    <w:rsid w:val="00301CC7"/>
    <w:rsid w:val="00307F5A"/>
    <w:rsid w:val="003140B2"/>
    <w:rsid w:val="00317371"/>
    <w:rsid w:val="00320621"/>
    <w:rsid w:val="003254B8"/>
    <w:rsid w:val="0032594E"/>
    <w:rsid w:val="00325E07"/>
    <w:rsid w:val="00326081"/>
    <w:rsid w:val="00340A28"/>
    <w:rsid w:val="003440E9"/>
    <w:rsid w:val="00350161"/>
    <w:rsid w:val="003627A2"/>
    <w:rsid w:val="00364363"/>
    <w:rsid w:val="00364809"/>
    <w:rsid w:val="0036577D"/>
    <w:rsid w:val="003660BB"/>
    <w:rsid w:val="00366BD9"/>
    <w:rsid w:val="00374684"/>
    <w:rsid w:val="00382714"/>
    <w:rsid w:val="003835EF"/>
    <w:rsid w:val="00384B52"/>
    <w:rsid w:val="003A0B3F"/>
    <w:rsid w:val="003B4BE1"/>
    <w:rsid w:val="003C4EB5"/>
    <w:rsid w:val="003C7AA5"/>
    <w:rsid w:val="003E30C1"/>
    <w:rsid w:val="003F2DAC"/>
    <w:rsid w:val="003F3585"/>
    <w:rsid w:val="003F399E"/>
    <w:rsid w:val="003F5685"/>
    <w:rsid w:val="00405036"/>
    <w:rsid w:val="00407AF6"/>
    <w:rsid w:val="00412736"/>
    <w:rsid w:val="00415AFB"/>
    <w:rsid w:val="00420366"/>
    <w:rsid w:val="00421FEC"/>
    <w:rsid w:val="00430EF6"/>
    <w:rsid w:val="004439A4"/>
    <w:rsid w:val="00450D8D"/>
    <w:rsid w:val="00452D14"/>
    <w:rsid w:val="00454EA8"/>
    <w:rsid w:val="0046746B"/>
    <w:rsid w:val="0047465F"/>
    <w:rsid w:val="00481FCA"/>
    <w:rsid w:val="0048524C"/>
    <w:rsid w:val="00491150"/>
    <w:rsid w:val="00496EBC"/>
    <w:rsid w:val="004B3F52"/>
    <w:rsid w:val="004D768E"/>
    <w:rsid w:val="004F63B6"/>
    <w:rsid w:val="00505463"/>
    <w:rsid w:val="00505B9D"/>
    <w:rsid w:val="00506172"/>
    <w:rsid w:val="00507DC2"/>
    <w:rsid w:val="005102A1"/>
    <w:rsid w:val="00512295"/>
    <w:rsid w:val="00513B7C"/>
    <w:rsid w:val="0052124A"/>
    <w:rsid w:val="00523FE8"/>
    <w:rsid w:val="005241D2"/>
    <w:rsid w:val="00536E06"/>
    <w:rsid w:val="00557D6C"/>
    <w:rsid w:val="00571360"/>
    <w:rsid w:val="00572C8B"/>
    <w:rsid w:val="00573B5E"/>
    <w:rsid w:val="00590AE6"/>
    <w:rsid w:val="005A3200"/>
    <w:rsid w:val="005B0A1B"/>
    <w:rsid w:val="005E0F87"/>
    <w:rsid w:val="005E1B4C"/>
    <w:rsid w:val="005E4733"/>
    <w:rsid w:val="005F0613"/>
    <w:rsid w:val="005F7793"/>
    <w:rsid w:val="00603690"/>
    <w:rsid w:val="00615C3B"/>
    <w:rsid w:val="006216F1"/>
    <w:rsid w:val="00635D3A"/>
    <w:rsid w:val="00642D7E"/>
    <w:rsid w:val="00643792"/>
    <w:rsid w:val="00646D05"/>
    <w:rsid w:val="0066404C"/>
    <w:rsid w:val="00685259"/>
    <w:rsid w:val="00685CB9"/>
    <w:rsid w:val="00686651"/>
    <w:rsid w:val="006B58B6"/>
    <w:rsid w:val="006C62E0"/>
    <w:rsid w:val="006C69DA"/>
    <w:rsid w:val="006D0C49"/>
    <w:rsid w:val="006D1DD4"/>
    <w:rsid w:val="006D3EF6"/>
    <w:rsid w:val="006D7471"/>
    <w:rsid w:val="006F109C"/>
    <w:rsid w:val="006F21E9"/>
    <w:rsid w:val="006F4340"/>
    <w:rsid w:val="006F46E8"/>
    <w:rsid w:val="0071218F"/>
    <w:rsid w:val="00716AC8"/>
    <w:rsid w:val="00722688"/>
    <w:rsid w:val="0072358A"/>
    <w:rsid w:val="007277ED"/>
    <w:rsid w:val="007372C2"/>
    <w:rsid w:val="00740F68"/>
    <w:rsid w:val="00751893"/>
    <w:rsid w:val="0075277D"/>
    <w:rsid w:val="00765A00"/>
    <w:rsid w:val="007664CE"/>
    <w:rsid w:val="00777B02"/>
    <w:rsid w:val="007825D4"/>
    <w:rsid w:val="00791940"/>
    <w:rsid w:val="00795452"/>
    <w:rsid w:val="007B110F"/>
    <w:rsid w:val="007B176A"/>
    <w:rsid w:val="007C0C9D"/>
    <w:rsid w:val="007C10F9"/>
    <w:rsid w:val="007C13C7"/>
    <w:rsid w:val="007C1C28"/>
    <w:rsid w:val="007D00B5"/>
    <w:rsid w:val="007D465C"/>
    <w:rsid w:val="007E2FEE"/>
    <w:rsid w:val="007F021C"/>
    <w:rsid w:val="007F0BA8"/>
    <w:rsid w:val="007F3A3A"/>
    <w:rsid w:val="007F3C5B"/>
    <w:rsid w:val="008130FD"/>
    <w:rsid w:val="0081314E"/>
    <w:rsid w:val="00836C6E"/>
    <w:rsid w:val="00851AD4"/>
    <w:rsid w:val="00853F63"/>
    <w:rsid w:val="0086195D"/>
    <w:rsid w:val="00861AC0"/>
    <w:rsid w:val="008652BA"/>
    <w:rsid w:val="00875893"/>
    <w:rsid w:val="008768BB"/>
    <w:rsid w:val="00897485"/>
    <w:rsid w:val="008A33FE"/>
    <w:rsid w:val="008A3940"/>
    <w:rsid w:val="008A455E"/>
    <w:rsid w:val="008B2AD8"/>
    <w:rsid w:val="008C304A"/>
    <w:rsid w:val="008C6B6C"/>
    <w:rsid w:val="008C6D9E"/>
    <w:rsid w:val="008F2B63"/>
    <w:rsid w:val="008F5BFD"/>
    <w:rsid w:val="009060A1"/>
    <w:rsid w:val="0090778E"/>
    <w:rsid w:val="00910F28"/>
    <w:rsid w:val="00917C23"/>
    <w:rsid w:val="00922344"/>
    <w:rsid w:val="0092293B"/>
    <w:rsid w:val="009366DB"/>
    <w:rsid w:val="00936F2E"/>
    <w:rsid w:val="00952852"/>
    <w:rsid w:val="0095720E"/>
    <w:rsid w:val="00960F04"/>
    <w:rsid w:val="0096135B"/>
    <w:rsid w:val="009677DF"/>
    <w:rsid w:val="00967FAC"/>
    <w:rsid w:val="00977E2F"/>
    <w:rsid w:val="009B6358"/>
    <w:rsid w:val="009C0484"/>
    <w:rsid w:val="009D20BD"/>
    <w:rsid w:val="009D48C5"/>
    <w:rsid w:val="009D7649"/>
    <w:rsid w:val="009E7E07"/>
    <w:rsid w:val="009F0A7C"/>
    <w:rsid w:val="00A06DF7"/>
    <w:rsid w:val="00A078D9"/>
    <w:rsid w:val="00A22560"/>
    <w:rsid w:val="00A24FBC"/>
    <w:rsid w:val="00A2789B"/>
    <w:rsid w:val="00A30089"/>
    <w:rsid w:val="00A6142E"/>
    <w:rsid w:val="00A67305"/>
    <w:rsid w:val="00A84361"/>
    <w:rsid w:val="00A913B6"/>
    <w:rsid w:val="00A957FC"/>
    <w:rsid w:val="00AA1538"/>
    <w:rsid w:val="00AA1D40"/>
    <w:rsid w:val="00AA315F"/>
    <w:rsid w:val="00AA329B"/>
    <w:rsid w:val="00AD0066"/>
    <w:rsid w:val="00AD25C1"/>
    <w:rsid w:val="00AD5116"/>
    <w:rsid w:val="00AD799C"/>
    <w:rsid w:val="00B07247"/>
    <w:rsid w:val="00B15493"/>
    <w:rsid w:val="00B17647"/>
    <w:rsid w:val="00B278A4"/>
    <w:rsid w:val="00B366D5"/>
    <w:rsid w:val="00B37F94"/>
    <w:rsid w:val="00B44CFF"/>
    <w:rsid w:val="00B45556"/>
    <w:rsid w:val="00B63E81"/>
    <w:rsid w:val="00B67C78"/>
    <w:rsid w:val="00B720B2"/>
    <w:rsid w:val="00B75D60"/>
    <w:rsid w:val="00B80167"/>
    <w:rsid w:val="00B803B4"/>
    <w:rsid w:val="00B81946"/>
    <w:rsid w:val="00B86BF3"/>
    <w:rsid w:val="00B96574"/>
    <w:rsid w:val="00BA07A5"/>
    <w:rsid w:val="00BB7C50"/>
    <w:rsid w:val="00BC3960"/>
    <w:rsid w:val="00BD4E62"/>
    <w:rsid w:val="00BE2390"/>
    <w:rsid w:val="00BE59E0"/>
    <w:rsid w:val="00BF44F6"/>
    <w:rsid w:val="00C116F8"/>
    <w:rsid w:val="00C13BCE"/>
    <w:rsid w:val="00C27B17"/>
    <w:rsid w:val="00C35165"/>
    <w:rsid w:val="00C36A09"/>
    <w:rsid w:val="00C42A3C"/>
    <w:rsid w:val="00C47A1A"/>
    <w:rsid w:val="00C50AA8"/>
    <w:rsid w:val="00C64C4B"/>
    <w:rsid w:val="00C66643"/>
    <w:rsid w:val="00C71D62"/>
    <w:rsid w:val="00C80357"/>
    <w:rsid w:val="00C97383"/>
    <w:rsid w:val="00CA6561"/>
    <w:rsid w:val="00CC0C3C"/>
    <w:rsid w:val="00CC5BA4"/>
    <w:rsid w:val="00CE0DE0"/>
    <w:rsid w:val="00CE31E4"/>
    <w:rsid w:val="00CE3F4D"/>
    <w:rsid w:val="00D015BC"/>
    <w:rsid w:val="00D0562F"/>
    <w:rsid w:val="00D132DA"/>
    <w:rsid w:val="00D23483"/>
    <w:rsid w:val="00D35CD3"/>
    <w:rsid w:val="00D36C8E"/>
    <w:rsid w:val="00D41B6C"/>
    <w:rsid w:val="00D44A73"/>
    <w:rsid w:val="00D5190A"/>
    <w:rsid w:val="00D613BF"/>
    <w:rsid w:val="00D65599"/>
    <w:rsid w:val="00D7182A"/>
    <w:rsid w:val="00D73A3C"/>
    <w:rsid w:val="00D81FF3"/>
    <w:rsid w:val="00D85D09"/>
    <w:rsid w:val="00D908F4"/>
    <w:rsid w:val="00D9214B"/>
    <w:rsid w:val="00D97052"/>
    <w:rsid w:val="00D97A58"/>
    <w:rsid w:val="00D97C67"/>
    <w:rsid w:val="00DC1AB7"/>
    <w:rsid w:val="00DC5C12"/>
    <w:rsid w:val="00DC66F4"/>
    <w:rsid w:val="00DD11D7"/>
    <w:rsid w:val="00DE50BA"/>
    <w:rsid w:val="00DF787F"/>
    <w:rsid w:val="00E0107D"/>
    <w:rsid w:val="00E101FF"/>
    <w:rsid w:val="00E15FC1"/>
    <w:rsid w:val="00E16C5B"/>
    <w:rsid w:val="00E24CAB"/>
    <w:rsid w:val="00E27B52"/>
    <w:rsid w:val="00E31F0D"/>
    <w:rsid w:val="00E374D1"/>
    <w:rsid w:val="00E50483"/>
    <w:rsid w:val="00E5738D"/>
    <w:rsid w:val="00E651BD"/>
    <w:rsid w:val="00E712EC"/>
    <w:rsid w:val="00E777E6"/>
    <w:rsid w:val="00E806DB"/>
    <w:rsid w:val="00E8186C"/>
    <w:rsid w:val="00E82244"/>
    <w:rsid w:val="00EA2ECB"/>
    <w:rsid w:val="00EC663A"/>
    <w:rsid w:val="00ED72BF"/>
    <w:rsid w:val="00EE2433"/>
    <w:rsid w:val="00EE4024"/>
    <w:rsid w:val="00EE5CA2"/>
    <w:rsid w:val="00EF00AE"/>
    <w:rsid w:val="00EF5635"/>
    <w:rsid w:val="00EF63B9"/>
    <w:rsid w:val="00F02061"/>
    <w:rsid w:val="00F0479C"/>
    <w:rsid w:val="00F120F9"/>
    <w:rsid w:val="00F13711"/>
    <w:rsid w:val="00F175E2"/>
    <w:rsid w:val="00F338B6"/>
    <w:rsid w:val="00F619D4"/>
    <w:rsid w:val="00F70788"/>
    <w:rsid w:val="00F7337A"/>
    <w:rsid w:val="00F85F10"/>
    <w:rsid w:val="00FA7D9A"/>
    <w:rsid w:val="00FB0D98"/>
    <w:rsid w:val="00FB1EE4"/>
    <w:rsid w:val="00FB2F3E"/>
    <w:rsid w:val="00FB3308"/>
    <w:rsid w:val="00FD762C"/>
    <w:rsid w:val="00FE1F3C"/>
    <w:rsid w:val="00FE514A"/>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401D53"/>
  <w15:docId w15:val="{60976B0C-84AF-4809-9B49-EAA1A08B20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2">
    <w:name w:val="heading 2"/>
    <w:basedOn w:val="a0"/>
    <w:next w:val="a0"/>
    <w:link w:val="20"/>
    <w:uiPriority w:val="9"/>
    <w:semiHidden/>
    <w:unhideWhenUsed/>
    <w:qFormat/>
    <w:rsid w:val="008A455E"/>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1"/>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59"/>
    <w:rsid w:val="0026259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6">
    <w:name w:val="Hyperlink"/>
    <w:basedOn w:val="a1"/>
    <w:uiPriority w:val="99"/>
    <w:unhideWhenUsed/>
    <w:rsid w:val="000D233F"/>
    <w:rPr>
      <w:color w:val="0563C1" w:themeColor="hyperlink"/>
      <w:u w:val="single"/>
    </w:rPr>
  </w:style>
  <w:style w:type="paragraph" w:customStyle="1" w:styleId="Frspaiere">
    <w:name w:val="Fără spațiere"/>
    <w:uiPriority w:val="1"/>
    <w:qFormat/>
    <w:rsid w:val="009C0484"/>
    <w:pPr>
      <w:spacing w:after="0" w:line="240" w:lineRule="auto"/>
    </w:pPr>
    <w:rPr>
      <w:rFonts w:ascii="Calibri" w:eastAsia="PMingLiU" w:hAnsi="Calibri" w:cs="Times New Roman"/>
      <w:lang w:val="en-US" w:eastAsia="zh-CN"/>
    </w:rPr>
  </w:style>
  <w:style w:type="paragraph" w:styleId="a7">
    <w:name w:val="Body Text"/>
    <w:basedOn w:val="a0"/>
    <w:link w:val="a8"/>
    <w:rsid w:val="009C0484"/>
    <w:rPr>
      <w:rFonts w:ascii="Baltica RR" w:hAnsi="Baltica RR"/>
      <w:noProof w:val="0"/>
      <w:szCs w:val="20"/>
    </w:rPr>
  </w:style>
  <w:style w:type="character" w:customStyle="1" w:styleId="a8">
    <w:name w:val="Основной текст Знак"/>
    <w:basedOn w:val="a1"/>
    <w:link w:val="a7"/>
    <w:rsid w:val="009C0484"/>
    <w:rPr>
      <w:rFonts w:ascii="Baltica RR" w:eastAsia="Times New Roman" w:hAnsi="Baltica RR" w:cs="Times New Roman"/>
      <w:sz w:val="24"/>
      <w:szCs w:val="20"/>
    </w:rPr>
  </w:style>
  <w:style w:type="paragraph" w:styleId="a9">
    <w:name w:val="Balloon Text"/>
    <w:basedOn w:val="a0"/>
    <w:link w:val="aa"/>
    <w:uiPriority w:val="99"/>
    <w:semiHidden/>
    <w:unhideWhenUsed/>
    <w:rsid w:val="008F2B63"/>
    <w:rPr>
      <w:rFonts w:ascii="Segoe UI" w:hAnsi="Segoe UI" w:cs="Segoe UI"/>
      <w:sz w:val="18"/>
      <w:szCs w:val="18"/>
    </w:rPr>
  </w:style>
  <w:style w:type="character" w:customStyle="1" w:styleId="aa">
    <w:name w:val="Текст выноски Знак"/>
    <w:basedOn w:val="a1"/>
    <w:link w:val="a9"/>
    <w:uiPriority w:val="99"/>
    <w:semiHidden/>
    <w:rsid w:val="008F2B63"/>
    <w:rPr>
      <w:rFonts w:ascii="Segoe UI" w:eastAsia="Times New Roman" w:hAnsi="Segoe UI" w:cs="Segoe UI"/>
      <w:noProof/>
      <w:sz w:val="18"/>
      <w:szCs w:val="18"/>
    </w:rPr>
  </w:style>
  <w:style w:type="character" w:customStyle="1" w:styleId="1">
    <w:name w:val="Неразрешенное упоминание1"/>
    <w:basedOn w:val="a1"/>
    <w:uiPriority w:val="99"/>
    <w:semiHidden/>
    <w:unhideWhenUsed/>
    <w:rsid w:val="00B45556"/>
    <w:rPr>
      <w:color w:val="605E5C"/>
      <w:shd w:val="clear" w:color="auto" w:fill="E1DFDD"/>
    </w:rPr>
  </w:style>
  <w:style w:type="table" w:customStyle="1" w:styleId="TableNormal1">
    <w:name w:val="Table Normal1"/>
    <w:uiPriority w:val="2"/>
    <w:semiHidden/>
    <w:unhideWhenUsed/>
    <w:qFormat/>
    <w:rsid w:val="00740F68"/>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0"/>
    <w:uiPriority w:val="1"/>
    <w:qFormat/>
    <w:rsid w:val="00740F68"/>
    <w:pPr>
      <w:widowControl w:val="0"/>
      <w:autoSpaceDE w:val="0"/>
      <w:autoSpaceDN w:val="0"/>
      <w:spacing w:line="262" w:lineRule="exact"/>
      <w:ind w:left="107"/>
    </w:pPr>
    <w:rPr>
      <w:noProof w:val="0"/>
      <w:sz w:val="22"/>
      <w:szCs w:val="22"/>
    </w:rPr>
  </w:style>
  <w:style w:type="character" w:customStyle="1" w:styleId="20">
    <w:name w:val="Заголовок 2 Знак"/>
    <w:basedOn w:val="a1"/>
    <w:link w:val="2"/>
    <w:uiPriority w:val="9"/>
    <w:semiHidden/>
    <w:rsid w:val="008A455E"/>
    <w:rPr>
      <w:rFonts w:asciiTheme="majorHAnsi" w:eastAsiaTheme="majorEastAsia" w:hAnsiTheme="majorHAnsi" w:cstheme="majorBidi"/>
      <w:noProof/>
      <w:color w:val="2F5496" w:themeColor="accent1" w:themeShade="BF"/>
      <w:sz w:val="26"/>
      <w:szCs w:val="26"/>
    </w:rPr>
  </w:style>
  <w:style w:type="character" w:customStyle="1" w:styleId="fontstyle01">
    <w:name w:val="fontstyle01"/>
    <w:basedOn w:val="a1"/>
    <w:rsid w:val="007372C2"/>
    <w:rPr>
      <w:rFonts w:ascii="TimesNewRomanPSMT" w:hAnsi="TimesNewRomanPSMT" w:hint="default"/>
      <w:b w:val="0"/>
      <w:bCs w:val="0"/>
      <w:i w:val="0"/>
      <w:iCs w:val="0"/>
      <w:color w:val="000000"/>
      <w:sz w:val="20"/>
      <w:szCs w:val="20"/>
    </w:rPr>
  </w:style>
  <w:style w:type="paragraph" w:styleId="ab">
    <w:name w:val="No Spacing"/>
    <w:uiPriority w:val="99"/>
    <w:qFormat/>
    <w:rsid w:val="007372C2"/>
    <w:pPr>
      <w:spacing w:after="0" w:line="240" w:lineRule="auto"/>
    </w:pPr>
    <w:rPr>
      <w:rFonts w:ascii="Calibri" w:eastAsia="PMingLiU" w:hAnsi="Calibri" w:cs="Times New Roman"/>
      <w:lang w:val="en-US" w:eastAsia="zh-CN"/>
    </w:rPr>
  </w:style>
  <w:style w:type="character" w:styleId="ac">
    <w:name w:val="Strong"/>
    <w:basedOn w:val="a1"/>
    <w:uiPriority w:val="22"/>
    <w:qFormat/>
    <w:rsid w:val="007372C2"/>
    <w:rPr>
      <w:b/>
      <w:bCs/>
    </w:rPr>
  </w:style>
  <w:style w:type="character" w:styleId="ad">
    <w:name w:val="Unresolved Mention"/>
    <w:basedOn w:val="a1"/>
    <w:uiPriority w:val="99"/>
    <w:semiHidden/>
    <w:unhideWhenUsed/>
    <w:rsid w:val="00F0479C"/>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23190322">
      <w:bodyDiv w:val="1"/>
      <w:marLeft w:val="0"/>
      <w:marRight w:val="0"/>
      <w:marTop w:val="0"/>
      <w:marBottom w:val="0"/>
      <w:divBdr>
        <w:top w:val="none" w:sz="0" w:space="0" w:color="auto"/>
        <w:left w:val="none" w:sz="0" w:space="0" w:color="auto"/>
        <w:bottom w:val="none" w:sz="0" w:space="0" w:color="auto"/>
        <w:right w:val="none" w:sz="0" w:space="0" w:color="auto"/>
      </w:divBdr>
    </w:div>
    <w:div w:id="547644123">
      <w:bodyDiv w:val="1"/>
      <w:marLeft w:val="0"/>
      <w:marRight w:val="0"/>
      <w:marTop w:val="0"/>
      <w:marBottom w:val="0"/>
      <w:divBdr>
        <w:top w:val="none" w:sz="0" w:space="0" w:color="auto"/>
        <w:left w:val="none" w:sz="0" w:space="0" w:color="auto"/>
        <w:bottom w:val="none" w:sz="0" w:space="0" w:color="auto"/>
        <w:right w:val="none" w:sz="0" w:space="0" w:color="auto"/>
      </w:divBdr>
    </w:div>
    <w:div w:id="661153713">
      <w:bodyDiv w:val="1"/>
      <w:marLeft w:val="0"/>
      <w:marRight w:val="0"/>
      <w:marTop w:val="0"/>
      <w:marBottom w:val="0"/>
      <w:divBdr>
        <w:top w:val="none" w:sz="0" w:space="0" w:color="auto"/>
        <w:left w:val="none" w:sz="0" w:space="0" w:color="auto"/>
        <w:bottom w:val="none" w:sz="0" w:space="0" w:color="auto"/>
        <w:right w:val="none" w:sz="0" w:space="0" w:color="auto"/>
      </w:divBdr>
    </w:div>
    <w:div w:id="727806692">
      <w:bodyDiv w:val="1"/>
      <w:marLeft w:val="0"/>
      <w:marRight w:val="0"/>
      <w:marTop w:val="0"/>
      <w:marBottom w:val="0"/>
      <w:divBdr>
        <w:top w:val="none" w:sz="0" w:space="0" w:color="auto"/>
        <w:left w:val="none" w:sz="0" w:space="0" w:color="auto"/>
        <w:bottom w:val="none" w:sz="0" w:space="0" w:color="auto"/>
        <w:right w:val="none" w:sz="0" w:space="0" w:color="auto"/>
      </w:divBdr>
    </w:div>
    <w:div w:id="757674095">
      <w:bodyDiv w:val="1"/>
      <w:marLeft w:val="0"/>
      <w:marRight w:val="0"/>
      <w:marTop w:val="0"/>
      <w:marBottom w:val="0"/>
      <w:divBdr>
        <w:top w:val="none" w:sz="0" w:space="0" w:color="auto"/>
        <w:left w:val="none" w:sz="0" w:space="0" w:color="auto"/>
        <w:bottom w:val="none" w:sz="0" w:space="0" w:color="auto"/>
        <w:right w:val="none" w:sz="0" w:space="0" w:color="auto"/>
      </w:divBdr>
    </w:div>
    <w:div w:id="785584135">
      <w:bodyDiv w:val="1"/>
      <w:marLeft w:val="0"/>
      <w:marRight w:val="0"/>
      <w:marTop w:val="0"/>
      <w:marBottom w:val="0"/>
      <w:divBdr>
        <w:top w:val="none" w:sz="0" w:space="0" w:color="auto"/>
        <w:left w:val="none" w:sz="0" w:space="0" w:color="auto"/>
        <w:bottom w:val="none" w:sz="0" w:space="0" w:color="auto"/>
        <w:right w:val="none" w:sz="0" w:space="0" w:color="auto"/>
      </w:divBdr>
    </w:div>
    <w:div w:id="788817760">
      <w:bodyDiv w:val="1"/>
      <w:marLeft w:val="0"/>
      <w:marRight w:val="0"/>
      <w:marTop w:val="0"/>
      <w:marBottom w:val="0"/>
      <w:divBdr>
        <w:top w:val="none" w:sz="0" w:space="0" w:color="auto"/>
        <w:left w:val="none" w:sz="0" w:space="0" w:color="auto"/>
        <w:bottom w:val="none" w:sz="0" w:space="0" w:color="auto"/>
        <w:right w:val="none" w:sz="0" w:space="0" w:color="auto"/>
      </w:divBdr>
    </w:div>
    <w:div w:id="844326828">
      <w:bodyDiv w:val="1"/>
      <w:marLeft w:val="0"/>
      <w:marRight w:val="0"/>
      <w:marTop w:val="0"/>
      <w:marBottom w:val="0"/>
      <w:divBdr>
        <w:top w:val="none" w:sz="0" w:space="0" w:color="auto"/>
        <w:left w:val="none" w:sz="0" w:space="0" w:color="auto"/>
        <w:bottom w:val="none" w:sz="0" w:space="0" w:color="auto"/>
        <w:right w:val="none" w:sz="0" w:space="0" w:color="auto"/>
      </w:divBdr>
    </w:div>
    <w:div w:id="1473017192">
      <w:bodyDiv w:val="1"/>
      <w:marLeft w:val="0"/>
      <w:marRight w:val="0"/>
      <w:marTop w:val="0"/>
      <w:marBottom w:val="0"/>
      <w:divBdr>
        <w:top w:val="none" w:sz="0" w:space="0" w:color="auto"/>
        <w:left w:val="none" w:sz="0" w:space="0" w:color="auto"/>
        <w:bottom w:val="none" w:sz="0" w:space="0" w:color="auto"/>
        <w:right w:val="none" w:sz="0" w:space="0" w:color="auto"/>
      </w:divBdr>
    </w:div>
    <w:div w:id="1621641958">
      <w:bodyDiv w:val="1"/>
      <w:marLeft w:val="0"/>
      <w:marRight w:val="0"/>
      <w:marTop w:val="0"/>
      <w:marBottom w:val="0"/>
      <w:divBdr>
        <w:top w:val="none" w:sz="0" w:space="0" w:color="auto"/>
        <w:left w:val="none" w:sz="0" w:space="0" w:color="auto"/>
        <w:bottom w:val="none" w:sz="0" w:space="0" w:color="auto"/>
        <w:right w:val="none" w:sz="0" w:space="0" w:color="auto"/>
      </w:divBdr>
    </w:div>
    <w:div w:id="2059695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achizitii@border.gov.md" TargetMode="External"/><Relationship Id="rId3" Type="http://schemas.openxmlformats.org/officeDocument/2006/relationships/styles" Target="styles.xml"/><Relationship Id="rId7" Type="http://schemas.openxmlformats.org/officeDocument/2006/relationships/hyperlink" Target="https://border.gov.md" TargetMode="Externa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hyperlink" Target="mailto:politia.frontiera@border.gov.md" TargetMode="Externa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yperlink" Target="https://tender.gov.md/ro/bap"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846DA2-CB6A-4C61-BA6F-064CC6975E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2005</TotalTime>
  <Pages>11</Pages>
  <Words>4108</Words>
  <Characters>23830</Characters>
  <Application>Microsoft Office Word</Application>
  <DocSecurity>0</DocSecurity>
  <Lines>198</Lines>
  <Paragraphs>55</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27883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Victoria Bradu</cp:lastModifiedBy>
  <cp:revision>211</cp:revision>
  <cp:lastPrinted>2024-11-15T05:49:00Z</cp:lastPrinted>
  <dcterms:created xsi:type="dcterms:W3CDTF">2021-10-26T20:29:00Z</dcterms:created>
  <dcterms:modified xsi:type="dcterms:W3CDTF">2025-11-12T14:27:00Z</dcterms:modified>
</cp:coreProperties>
</file>