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49633" w14:textId="2BD50127" w:rsidR="001113B0" w:rsidRDefault="001113B0" w:rsidP="0049252F">
      <w:pPr>
        <w:spacing w:after="0" w:line="240" w:lineRule="auto"/>
        <w:rPr>
          <w:rFonts w:ascii="Times New Roman" w:eastAsia="SimSun" w:hAnsi="Times New Roman" w:cs="Times New Roman"/>
          <w:caps/>
          <w:noProof/>
          <w:sz w:val="28"/>
          <w:szCs w:val="28"/>
          <w:lang w:val="ro-RO"/>
        </w:rPr>
      </w:pPr>
    </w:p>
    <w:p w14:paraId="2302F3FA" w14:textId="77777777" w:rsidR="001113B0" w:rsidRDefault="001113B0" w:rsidP="009231CF">
      <w:pPr>
        <w:spacing w:after="0" w:line="240" w:lineRule="auto"/>
        <w:jc w:val="center"/>
        <w:rPr>
          <w:rFonts w:ascii="Times New Roman" w:eastAsia="SimSun" w:hAnsi="Times New Roman" w:cs="Times New Roman"/>
          <w:caps/>
          <w:noProof/>
          <w:sz w:val="28"/>
          <w:szCs w:val="28"/>
          <w:lang w:val="ro-RO"/>
        </w:rPr>
      </w:pPr>
    </w:p>
    <w:p w14:paraId="755CCD18" w14:textId="69DD2CB5" w:rsidR="001113B0" w:rsidRPr="0049252F" w:rsidRDefault="001113B0" w:rsidP="0049252F">
      <w:pPr>
        <w:spacing w:after="0" w:line="240" w:lineRule="auto"/>
        <w:jc w:val="center"/>
        <w:rPr>
          <w:rFonts w:ascii="Times New Roman" w:eastAsia="SimSun" w:hAnsi="Times New Roman" w:cs="Times New Roman"/>
          <w:noProof/>
          <w:sz w:val="28"/>
          <w:szCs w:val="28"/>
          <w:u w:val="single"/>
          <w:lang w:val="ro-RO"/>
        </w:rPr>
      </w:pPr>
      <w:r>
        <w:rPr>
          <w:rFonts w:ascii="Times New Roman" w:eastAsia="SimSun" w:hAnsi="Times New Roman" w:cs="Times New Roman"/>
          <w:caps/>
          <w:noProof/>
          <w:sz w:val="28"/>
          <w:szCs w:val="28"/>
          <w:lang w:val="ro-RO"/>
        </w:rPr>
        <w:t>C</w:t>
      </w:r>
      <w:r w:rsidR="009231CF" w:rsidRPr="009231CF">
        <w:rPr>
          <w:rFonts w:ascii="Times New Roman" w:eastAsia="SimSun" w:hAnsi="Times New Roman" w:cs="Times New Roman"/>
          <w:caps/>
          <w:noProof/>
          <w:sz w:val="28"/>
          <w:szCs w:val="28"/>
          <w:lang w:val="ro-RO"/>
        </w:rPr>
        <w:t>ontract</w:t>
      </w:r>
      <w:r w:rsidR="009231CF" w:rsidRPr="009231CF">
        <w:rPr>
          <w:rFonts w:ascii="Times New Roman" w:eastAsia="SimSun" w:hAnsi="Times New Roman" w:cs="Times New Roman"/>
          <w:noProof/>
          <w:sz w:val="28"/>
          <w:szCs w:val="28"/>
          <w:lang w:val="ro-RO"/>
        </w:rPr>
        <w:t xml:space="preserve"> Nr.</w:t>
      </w:r>
      <w:r w:rsidR="00B167EF">
        <w:rPr>
          <w:rFonts w:ascii="Times New Roman" w:eastAsia="SimSun" w:hAnsi="Times New Roman" w:cs="Times New Roman"/>
          <w:noProof/>
          <w:sz w:val="28"/>
          <w:szCs w:val="28"/>
          <w:lang w:val="ro-RO"/>
        </w:rPr>
        <w:t>36</w:t>
      </w:r>
    </w:p>
    <w:p w14:paraId="04350DBB" w14:textId="77777777" w:rsidR="001113B0" w:rsidRDefault="001113B0" w:rsidP="009231CF">
      <w:pPr>
        <w:spacing w:after="0" w:line="240" w:lineRule="auto"/>
        <w:jc w:val="center"/>
        <w:rPr>
          <w:rFonts w:ascii="Times New Roman" w:eastAsia="SimSun" w:hAnsi="Times New Roman" w:cs="Times New Roman"/>
          <w:noProof/>
          <w:sz w:val="24"/>
          <w:szCs w:val="24"/>
          <w:lang w:val="ro-RO"/>
        </w:rPr>
      </w:pPr>
    </w:p>
    <w:p w14:paraId="175C2911" w14:textId="033B03A8" w:rsidR="009231CF" w:rsidRPr="009231CF" w:rsidRDefault="00CD41F1" w:rsidP="009231CF">
      <w:pPr>
        <w:spacing w:after="0" w:line="240" w:lineRule="auto"/>
        <w:jc w:val="center"/>
        <w:rPr>
          <w:rFonts w:ascii="Times New Roman" w:eastAsia="SimSun" w:hAnsi="Times New Roman" w:cs="Times New Roman"/>
          <w:i/>
          <w:noProof/>
          <w:sz w:val="24"/>
          <w:szCs w:val="24"/>
          <w:lang w:val="ro-RO"/>
        </w:rPr>
      </w:pPr>
      <w:r>
        <w:rPr>
          <w:rFonts w:ascii="Times New Roman" w:eastAsia="SimSun" w:hAnsi="Times New Roman" w:cs="Times New Roman"/>
          <w:noProof/>
          <w:sz w:val="24"/>
          <w:szCs w:val="24"/>
          <w:lang w:val="ro-RO"/>
        </w:rPr>
        <w:t xml:space="preserve">privind achiziţia de </w:t>
      </w:r>
      <w:r w:rsidR="00937564">
        <w:rPr>
          <w:rFonts w:ascii="Times New Roman" w:eastAsia="SimSun" w:hAnsi="Times New Roman" w:cs="Times New Roman"/>
          <w:noProof/>
          <w:sz w:val="24"/>
          <w:szCs w:val="24"/>
          <w:lang w:val="ro-RO"/>
        </w:rPr>
        <w:t>:</w:t>
      </w:r>
      <w:r w:rsidR="00772B76">
        <w:rPr>
          <w:rFonts w:ascii="Times New Roman" w:eastAsia="SimSun" w:hAnsi="Times New Roman" w:cs="Times New Roman"/>
          <w:noProof/>
          <w:sz w:val="24"/>
          <w:szCs w:val="24"/>
          <w:lang w:val="ro-RO"/>
        </w:rPr>
        <w:t xml:space="preserve"> </w:t>
      </w:r>
      <w:r w:rsidR="00A83442">
        <w:rPr>
          <w:rFonts w:ascii="Times New Roman" w:eastAsia="SimSun" w:hAnsi="Times New Roman" w:cs="Times New Roman"/>
          <w:noProof/>
          <w:sz w:val="24"/>
          <w:szCs w:val="24"/>
          <w:lang w:val="ro-RO"/>
        </w:rPr>
        <w:t>Procurarea</w:t>
      </w:r>
      <w:r w:rsidR="00F80D6A">
        <w:rPr>
          <w:rFonts w:ascii="Times New Roman" w:eastAsia="SimSun" w:hAnsi="Times New Roman" w:cs="Times New Roman"/>
          <w:noProof/>
          <w:sz w:val="24"/>
          <w:szCs w:val="24"/>
          <w:lang w:val="ro-RO"/>
        </w:rPr>
        <w:t xml:space="preserve"> produselor alimentare</w:t>
      </w:r>
    </w:p>
    <w:p w14:paraId="45A02CE5" w14:textId="77777777" w:rsidR="009231CF" w:rsidRPr="009231CF" w:rsidRDefault="009231CF" w:rsidP="001A6AFD">
      <w:pPr>
        <w:spacing w:after="0" w:line="240" w:lineRule="auto"/>
        <w:ind w:left="142"/>
        <w:jc w:val="center"/>
        <w:rPr>
          <w:rFonts w:ascii="Times New Roman" w:eastAsia="SimSun" w:hAnsi="Times New Roman" w:cs="Times New Roman"/>
          <w:iCs/>
          <w:noProof/>
          <w:sz w:val="24"/>
          <w:szCs w:val="24"/>
          <w:lang w:val="ro-RO"/>
        </w:rPr>
      </w:pPr>
    </w:p>
    <w:p w14:paraId="2CE71E1E" w14:textId="77777777" w:rsidR="009231CF" w:rsidRPr="009231CF" w:rsidRDefault="00CD41F1" w:rsidP="009231CF">
      <w:pPr>
        <w:spacing w:after="0" w:line="240" w:lineRule="auto"/>
        <w:jc w:val="both"/>
        <w:rPr>
          <w:rFonts w:ascii="Times New Roman" w:eastAsia="SimSun" w:hAnsi="Times New Roman" w:cs="Times New Roman"/>
          <w:i/>
          <w:noProof/>
          <w:sz w:val="24"/>
          <w:szCs w:val="24"/>
          <w:lang w:val="ro-RO"/>
        </w:rPr>
      </w:pPr>
      <w:r>
        <w:rPr>
          <w:rFonts w:ascii="Times New Roman" w:eastAsia="SimSun" w:hAnsi="Times New Roman" w:cs="Times New Roman"/>
          <w:i/>
          <w:noProof/>
          <w:sz w:val="24"/>
          <w:szCs w:val="24"/>
          <w:lang w:val="ro-RO"/>
        </w:rPr>
        <w:t>Obiectul achiziției</w:t>
      </w:r>
      <w:r w:rsidR="00F80D6A">
        <w:rPr>
          <w:rFonts w:ascii="Times New Roman" w:eastAsia="SimSun" w:hAnsi="Times New Roman" w:cs="Times New Roman"/>
          <w:i/>
          <w:noProof/>
          <w:sz w:val="24"/>
          <w:szCs w:val="24"/>
          <w:lang w:val="ro-RO"/>
        </w:rPr>
        <w:t>:Procurarea produselor alimentare</w:t>
      </w:r>
      <w:r>
        <w:rPr>
          <w:rFonts w:ascii="Times New Roman" w:eastAsia="SimSun" w:hAnsi="Times New Roman" w:cs="Times New Roman"/>
          <w:i/>
          <w:noProof/>
          <w:sz w:val="24"/>
          <w:szCs w:val="24"/>
          <w:lang w:val="ro-RO"/>
        </w:rPr>
        <w:t xml:space="preserve"> </w:t>
      </w:r>
    </w:p>
    <w:p w14:paraId="397B1EF8" w14:textId="24E598F3" w:rsidR="009231CF" w:rsidRPr="009231CF" w:rsidRDefault="00294C25" w:rsidP="009231CF">
      <w:pPr>
        <w:spacing w:after="0" w:line="240" w:lineRule="auto"/>
        <w:jc w:val="both"/>
        <w:rPr>
          <w:rFonts w:ascii="Times New Roman" w:eastAsia="SimSun" w:hAnsi="Times New Roman" w:cs="Times New Roman"/>
          <w:i/>
          <w:noProof/>
          <w:sz w:val="24"/>
          <w:szCs w:val="24"/>
          <w:lang w:val="ro-RO"/>
        </w:rPr>
      </w:pPr>
      <w:r>
        <w:rPr>
          <w:rFonts w:ascii="Times New Roman" w:eastAsia="SimSun" w:hAnsi="Times New Roman" w:cs="Times New Roman"/>
          <w:i/>
          <w:noProof/>
          <w:sz w:val="24"/>
          <w:szCs w:val="24"/>
          <w:lang w:val="ro-RO"/>
        </w:rPr>
        <w:t xml:space="preserve">Cod CPV: </w:t>
      </w:r>
      <w:r w:rsidR="00F80D6A">
        <w:rPr>
          <w:rFonts w:ascii="Times New Roman" w:eastAsia="SimSun" w:hAnsi="Times New Roman" w:cs="Times New Roman"/>
          <w:i/>
          <w:noProof/>
          <w:sz w:val="24"/>
          <w:szCs w:val="24"/>
          <w:lang w:val="ro-RO"/>
        </w:rPr>
        <w:t>15</w:t>
      </w:r>
      <w:r w:rsidR="001113B0">
        <w:rPr>
          <w:rFonts w:ascii="Times New Roman" w:eastAsia="SimSun" w:hAnsi="Times New Roman" w:cs="Times New Roman"/>
          <w:i/>
          <w:noProof/>
          <w:sz w:val="24"/>
          <w:szCs w:val="24"/>
          <w:lang w:val="ro-RO"/>
        </w:rPr>
        <w:t>8</w:t>
      </w:r>
      <w:r w:rsidR="00F80D6A">
        <w:rPr>
          <w:rFonts w:ascii="Times New Roman" w:eastAsia="SimSun" w:hAnsi="Times New Roman" w:cs="Times New Roman"/>
          <w:i/>
          <w:noProof/>
          <w:sz w:val="24"/>
          <w:szCs w:val="24"/>
          <w:lang w:val="ro-RO"/>
        </w:rPr>
        <w:t>00000-</w:t>
      </w:r>
      <w:r w:rsidR="001113B0">
        <w:rPr>
          <w:rFonts w:ascii="Times New Roman" w:eastAsia="SimSun" w:hAnsi="Times New Roman" w:cs="Times New Roman"/>
          <w:i/>
          <w:noProof/>
          <w:sz w:val="24"/>
          <w:szCs w:val="24"/>
          <w:lang w:val="ro-RO"/>
        </w:rPr>
        <w:t>6</w:t>
      </w:r>
      <w:r w:rsidR="00937C68">
        <w:rPr>
          <w:rFonts w:ascii="Times New Roman" w:eastAsia="SimSun" w:hAnsi="Times New Roman" w:cs="Times New Roman"/>
          <w:i/>
          <w:noProof/>
          <w:sz w:val="24"/>
          <w:szCs w:val="24"/>
          <w:lang w:val="ro-RO"/>
        </w:rPr>
        <w:t xml:space="preserve"> </w:t>
      </w:r>
      <w:r w:rsidR="0049252F">
        <w:rPr>
          <w:rFonts w:ascii="Times New Roman" w:eastAsia="SimSun" w:hAnsi="Times New Roman" w:cs="Times New Roman"/>
          <w:i/>
          <w:noProof/>
          <w:sz w:val="24"/>
          <w:szCs w:val="24"/>
          <w:lang w:val="ro-RO"/>
        </w:rPr>
        <w:t xml:space="preserve"> </w:t>
      </w:r>
      <w:r w:rsidR="00553CDD">
        <w:rPr>
          <w:rFonts w:ascii="Times New Roman" w:eastAsia="SimSun" w:hAnsi="Times New Roman" w:cs="Times New Roman"/>
          <w:i/>
          <w:noProof/>
          <w:sz w:val="24"/>
          <w:szCs w:val="24"/>
          <w:lang w:val="ro-RO"/>
        </w:rPr>
        <w:t>Diverse produse alimentare</w:t>
      </w:r>
    </w:p>
    <w:p w14:paraId="435FE12B" w14:textId="77777777" w:rsidR="009231CF" w:rsidRDefault="009231CF" w:rsidP="009231CF">
      <w:pPr>
        <w:spacing w:after="0" w:line="240" w:lineRule="auto"/>
        <w:jc w:val="both"/>
        <w:rPr>
          <w:rFonts w:ascii="Times New Roman" w:eastAsia="SimSun" w:hAnsi="Times New Roman" w:cs="Times New Roman"/>
          <w:i/>
          <w:noProof/>
          <w:sz w:val="24"/>
          <w:szCs w:val="24"/>
          <w:lang w:val="ro-RO"/>
        </w:rPr>
      </w:pPr>
    </w:p>
    <w:p w14:paraId="504DF6A0" w14:textId="43F95933" w:rsidR="00F80D6A" w:rsidRPr="009231CF" w:rsidRDefault="00B167EF" w:rsidP="009231CF">
      <w:pPr>
        <w:spacing w:after="0" w:line="240" w:lineRule="auto"/>
        <w:jc w:val="both"/>
        <w:rPr>
          <w:rFonts w:ascii="Times New Roman" w:eastAsia="SimSun" w:hAnsi="Times New Roman" w:cs="Times New Roman"/>
          <w:i/>
          <w:noProof/>
          <w:sz w:val="24"/>
          <w:szCs w:val="24"/>
          <w:lang w:val="ro-RO"/>
        </w:rPr>
      </w:pPr>
      <w:r>
        <w:rPr>
          <w:rFonts w:ascii="Times New Roman" w:eastAsia="SimSun" w:hAnsi="Times New Roman" w:cs="Times New Roman"/>
          <w:i/>
          <w:noProof/>
          <w:sz w:val="24"/>
          <w:szCs w:val="24"/>
          <w:lang w:val="ro-RO"/>
        </w:rPr>
        <w:t>1</w:t>
      </w:r>
      <w:r w:rsidR="00BF2565">
        <w:rPr>
          <w:rFonts w:ascii="Times New Roman" w:eastAsia="SimSun" w:hAnsi="Times New Roman" w:cs="Times New Roman"/>
          <w:i/>
          <w:noProof/>
          <w:sz w:val="24"/>
          <w:szCs w:val="24"/>
          <w:lang w:val="ro-RO"/>
        </w:rPr>
        <w:t>4</w:t>
      </w:r>
      <w:r w:rsidR="00370363">
        <w:rPr>
          <w:rFonts w:ascii="Times New Roman" w:eastAsia="SimSun" w:hAnsi="Times New Roman" w:cs="Times New Roman"/>
          <w:i/>
          <w:noProof/>
          <w:sz w:val="24"/>
          <w:szCs w:val="24"/>
          <w:lang w:val="ro-RO"/>
        </w:rPr>
        <w:t xml:space="preserve"> a</w:t>
      </w:r>
      <w:r w:rsidR="004E5862">
        <w:rPr>
          <w:rFonts w:ascii="Times New Roman" w:eastAsia="SimSun" w:hAnsi="Times New Roman" w:cs="Times New Roman"/>
          <w:i/>
          <w:noProof/>
          <w:sz w:val="24"/>
          <w:szCs w:val="24"/>
          <w:lang w:val="ro-RO"/>
        </w:rPr>
        <w:t>ugust</w:t>
      </w:r>
      <w:r w:rsidR="00F80D6A">
        <w:rPr>
          <w:rFonts w:ascii="Times New Roman" w:eastAsia="SimSun" w:hAnsi="Times New Roman" w:cs="Times New Roman"/>
          <w:i/>
          <w:noProof/>
          <w:sz w:val="24"/>
          <w:szCs w:val="24"/>
          <w:lang w:val="ro-RO"/>
        </w:rPr>
        <w:t xml:space="preserve"> 202</w:t>
      </w:r>
      <w:r w:rsidR="000A51E1">
        <w:rPr>
          <w:rFonts w:ascii="Times New Roman" w:eastAsia="SimSun" w:hAnsi="Times New Roman" w:cs="Times New Roman"/>
          <w:i/>
          <w:noProof/>
          <w:sz w:val="24"/>
          <w:szCs w:val="24"/>
          <w:lang w:val="ro-RO"/>
        </w:rPr>
        <w:t>6</w:t>
      </w:r>
      <w:r w:rsidR="00F80D6A">
        <w:rPr>
          <w:rFonts w:ascii="Times New Roman" w:eastAsia="SimSun" w:hAnsi="Times New Roman" w:cs="Times New Roman"/>
          <w:i/>
          <w:noProof/>
          <w:sz w:val="24"/>
          <w:szCs w:val="24"/>
          <w:lang w:val="ro-RO"/>
        </w:rPr>
        <w:t xml:space="preserve">                                                                                   s.Crocmaz</w:t>
      </w:r>
    </w:p>
    <w:p w14:paraId="59FB4751" w14:textId="77777777" w:rsidR="009231CF" w:rsidRPr="009231CF" w:rsidRDefault="009231CF" w:rsidP="009231CF">
      <w:pPr>
        <w:spacing w:after="0" w:line="240" w:lineRule="auto"/>
        <w:jc w:val="both"/>
        <w:rPr>
          <w:rFonts w:ascii="Times New Roman" w:eastAsia="SimSun" w:hAnsi="Times New Roman" w:cs="Times New Roman"/>
          <w:i/>
          <w:noProof/>
          <w:sz w:val="24"/>
          <w:szCs w:val="24"/>
          <w:lang w:val="ro-RO"/>
        </w:rPr>
      </w:pPr>
    </w:p>
    <w:tbl>
      <w:tblPr>
        <w:tblW w:w="9781" w:type="dxa"/>
        <w:tblLayout w:type="fixed"/>
        <w:tblLook w:val="04A0" w:firstRow="1" w:lastRow="0" w:firstColumn="1" w:lastColumn="0" w:noHBand="0" w:noVBand="1"/>
      </w:tblPr>
      <w:tblGrid>
        <w:gridCol w:w="4890"/>
        <w:gridCol w:w="4891"/>
      </w:tblGrid>
      <w:tr w:rsidR="009231CF" w:rsidRPr="009231CF" w14:paraId="45A87736" w14:textId="77777777" w:rsidTr="00E501D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7EBDD8C" w14:textId="77777777" w:rsidR="009231CF" w:rsidRPr="009231CF" w:rsidRDefault="009231CF" w:rsidP="009231CF">
            <w:pPr>
              <w:spacing w:after="0" w:line="240" w:lineRule="auto"/>
              <w:jc w:val="center"/>
              <w:rPr>
                <w:rFonts w:ascii="Times New Roman" w:eastAsia="SimSun" w:hAnsi="Times New Roman" w:cs="Times New Roman"/>
                <w:b/>
                <w:caps/>
                <w:noProof/>
                <w:sz w:val="40"/>
                <w:szCs w:val="24"/>
                <w:lang w:val="ro-RO"/>
              </w:rPr>
            </w:pPr>
            <w:r w:rsidRPr="009231CF">
              <w:rPr>
                <w:rFonts w:ascii="Times New Roman" w:eastAsia="SimSu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E9F05A5" w14:textId="77777777" w:rsidR="009231CF" w:rsidRPr="009231CF" w:rsidRDefault="009231CF" w:rsidP="009231CF">
            <w:pPr>
              <w:spacing w:after="0" w:line="240" w:lineRule="auto"/>
              <w:jc w:val="center"/>
              <w:rPr>
                <w:rFonts w:ascii="Times New Roman" w:eastAsia="SimSun" w:hAnsi="Times New Roman" w:cs="Times New Roman"/>
                <w:b/>
                <w:caps/>
                <w:noProof/>
                <w:sz w:val="40"/>
                <w:szCs w:val="24"/>
                <w:lang w:val="ro-RO"/>
              </w:rPr>
            </w:pPr>
            <w:r w:rsidRPr="009231CF">
              <w:rPr>
                <w:rFonts w:ascii="Times New Roman" w:eastAsia="SimSun" w:hAnsi="Times New Roman" w:cs="Times New Roman"/>
                <w:b/>
                <w:bCs/>
                <w:noProof/>
                <w:sz w:val="24"/>
                <w:szCs w:val="24"/>
                <w:lang w:val="ro-RO"/>
              </w:rPr>
              <w:t>Autoritatea contractantă</w:t>
            </w:r>
          </w:p>
        </w:tc>
      </w:tr>
      <w:tr w:rsidR="009231CF" w:rsidRPr="009231CF" w14:paraId="1CA03080" w14:textId="77777777" w:rsidTr="00E501D6">
        <w:trPr>
          <w:trHeight w:val="2625"/>
        </w:trPr>
        <w:tc>
          <w:tcPr>
            <w:tcW w:w="4873" w:type="dxa"/>
            <w:tcBorders>
              <w:top w:val="single" w:sz="4" w:space="0" w:color="auto"/>
              <w:left w:val="single" w:sz="4" w:space="0" w:color="auto"/>
              <w:bottom w:val="single" w:sz="4" w:space="0" w:color="auto"/>
              <w:right w:val="single" w:sz="4" w:space="0" w:color="auto"/>
            </w:tcBorders>
          </w:tcPr>
          <w:p w14:paraId="6AF23E83" w14:textId="77777777" w:rsidR="009231CF" w:rsidRPr="009231CF" w:rsidRDefault="009231CF" w:rsidP="009231CF">
            <w:pPr>
              <w:spacing w:after="0" w:line="240" w:lineRule="auto"/>
              <w:rPr>
                <w:rFonts w:ascii="Times New Roman" w:eastAsia="SimSun" w:hAnsi="Times New Roman" w:cs="Times New Roman"/>
                <w:b/>
                <w:noProof/>
                <w:sz w:val="24"/>
                <w:szCs w:val="24"/>
                <w:lang w:val="ro-RO"/>
              </w:rPr>
            </w:pPr>
          </w:p>
          <w:p w14:paraId="6A551702" w14:textId="0EAE40E7" w:rsidR="009231CF" w:rsidRPr="00562448" w:rsidRDefault="003D727D" w:rsidP="009231CF">
            <w:pPr>
              <w:spacing w:after="0" w:line="240" w:lineRule="auto"/>
              <w:rPr>
                <w:rFonts w:ascii="Times New Roman" w:eastAsia="SimSun" w:hAnsi="Times New Roman" w:cs="Times New Roman"/>
                <w:noProof/>
                <w:sz w:val="24"/>
                <w:szCs w:val="24"/>
                <w:u w:val="single"/>
                <w:lang w:val="ro-RO"/>
              </w:rPr>
            </w:pPr>
            <w:r>
              <w:rPr>
                <w:rFonts w:ascii="Times New Roman" w:eastAsia="SimSun" w:hAnsi="Times New Roman" w:cs="Times New Roman"/>
                <w:b/>
                <w:noProof/>
                <w:sz w:val="24"/>
                <w:szCs w:val="24"/>
                <w:u w:val="single"/>
                <w:lang w:val="ro-RO"/>
              </w:rPr>
              <w:t>SRL Marialexprim</w:t>
            </w:r>
          </w:p>
          <w:p w14:paraId="5D608576" w14:textId="77777777" w:rsidR="009231CF" w:rsidRPr="009231CF" w:rsidRDefault="009231CF" w:rsidP="009231CF">
            <w:pPr>
              <w:spacing w:after="0" w:line="360" w:lineRule="auto"/>
              <w:rPr>
                <w:rFonts w:ascii="Times New Roman" w:eastAsia="SimSun" w:hAnsi="Times New Roman" w:cs="Times New Roman"/>
                <w:i/>
                <w:noProof/>
                <w:sz w:val="18"/>
                <w:szCs w:val="18"/>
                <w:lang w:val="ro-RO"/>
              </w:rPr>
            </w:pPr>
            <w:r w:rsidRPr="009231CF">
              <w:rPr>
                <w:rFonts w:ascii="Times New Roman" w:eastAsia="SimSun" w:hAnsi="Times New Roman" w:cs="Times New Roman"/>
                <w:i/>
                <w:noProof/>
                <w:sz w:val="18"/>
                <w:szCs w:val="18"/>
                <w:lang w:val="ro-RO"/>
              </w:rPr>
              <w:t>(denumirea completă a întreprinderii, asociaţiei, organizaţiei)</w:t>
            </w:r>
          </w:p>
          <w:p w14:paraId="5AECE29F" w14:textId="6DBCABBB" w:rsidR="009231CF" w:rsidRPr="00294C25" w:rsidRDefault="009231CF" w:rsidP="009231CF">
            <w:pPr>
              <w:spacing w:after="0" w:line="240" w:lineRule="auto"/>
              <w:rPr>
                <w:rFonts w:ascii="Times New Roman" w:eastAsia="SimSun" w:hAnsi="Times New Roman" w:cs="Times New Roman"/>
                <w:noProof/>
                <w:sz w:val="20"/>
                <w:szCs w:val="20"/>
                <w:lang w:val="ro-RO"/>
              </w:rPr>
            </w:pPr>
            <w:r w:rsidRPr="009231CF">
              <w:rPr>
                <w:rFonts w:ascii="Times New Roman" w:eastAsia="SimSun" w:hAnsi="Times New Roman" w:cs="Times New Roman"/>
                <w:noProof/>
                <w:sz w:val="24"/>
                <w:szCs w:val="24"/>
                <w:lang w:val="ro-RO"/>
              </w:rPr>
              <w:t>reprezentată prin</w:t>
            </w:r>
            <w:r w:rsidR="00F80D6A">
              <w:rPr>
                <w:rFonts w:ascii="Times New Roman" w:eastAsia="SimSun" w:hAnsi="Times New Roman" w:cs="Times New Roman"/>
                <w:noProof/>
                <w:sz w:val="24"/>
                <w:szCs w:val="24"/>
                <w:lang w:val="ro-RO"/>
              </w:rPr>
              <w:t xml:space="preserve">- </w:t>
            </w:r>
            <w:r w:rsidR="003D727D">
              <w:rPr>
                <w:rFonts w:ascii="Times New Roman" w:eastAsia="SimSun" w:hAnsi="Times New Roman" w:cs="Times New Roman"/>
                <w:noProof/>
                <w:sz w:val="24"/>
                <w:szCs w:val="24"/>
                <w:lang w:val="ro-RO"/>
              </w:rPr>
              <w:t>Paduret Alexandru ,administrator</w:t>
            </w:r>
          </w:p>
          <w:p w14:paraId="4CBED709" w14:textId="77777777" w:rsidR="009231CF" w:rsidRPr="009231CF" w:rsidRDefault="00F80D6A" w:rsidP="00F80D6A">
            <w:pPr>
              <w:spacing w:after="0" w:line="360" w:lineRule="auto"/>
              <w:rPr>
                <w:rFonts w:ascii="Times New Roman" w:eastAsia="SimSun" w:hAnsi="Times New Roman" w:cs="Times New Roman"/>
                <w:i/>
                <w:noProof/>
                <w:sz w:val="18"/>
                <w:szCs w:val="18"/>
                <w:lang w:val="ro-RO"/>
              </w:rPr>
            </w:pPr>
            <w:r>
              <w:rPr>
                <w:rFonts w:ascii="Times New Roman" w:eastAsia="SimSun" w:hAnsi="Times New Roman" w:cs="Times New Roman"/>
                <w:i/>
                <w:noProof/>
                <w:sz w:val="18"/>
                <w:szCs w:val="18"/>
                <w:lang w:val="ro-RO"/>
              </w:rPr>
              <w:t xml:space="preserve">          </w:t>
            </w:r>
            <w:r w:rsidR="009231CF" w:rsidRPr="009231CF">
              <w:rPr>
                <w:rFonts w:ascii="Times New Roman" w:eastAsia="SimSun" w:hAnsi="Times New Roman" w:cs="Times New Roman"/>
                <w:i/>
                <w:noProof/>
                <w:sz w:val="18"/>
                <w:szCs w:val="18"/>
                <w:lang w:val="ro-RO"/>
              </w:rPr>
              <w:t>(funcţia, numele, prenumele)</w:t>
            </w:r>
          </w:p>
          <w:p w14:paraId="504C55FA" w14:textId="77777777" w:rsidR="009231CF" w:rsidRPr="00F80D6A" w:rsidRDefault="009231CF" w:rsidP="00F80D6A">
            <w:pPr>
              <w:spacing w:after="0" w:line="240" w:lineRule="auto"/>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 xml:space="preserve">care acţionează în baza </w:t>
            </w:r>
            <w:r w:rsidRPr="00CD41F1">
              <w:rPr>
                <w:rFonts w:ascii="Times New Roman" w:eastAsia="SimSun" w:hAnsi="Times New Roman" w:cs="Times New Roman"/>
                <w:b/>
                <w:noProof/>
                <w:sz w:val="24"/>
                <w:szCs w:val="24"/>
                <w:u w:val="single"/>
                <w:lang w:val="ro-RO"/>
              </w:rPr>
              <w:t>__</w:t>
            </w:r>
            <w:r w:rsidR="00CD41F1" w:rsidRPr="00CD41F1">
              <w:rPr>
                <w:rFonts w:ascii="Times New Roman" w:eastAsia="SimSun" w:hAnsi="Times New Roman" w:cs="Times New Roman"/>
                <w:b/>
                <w:noProof/>
                <w:sz w:val="24"/>
                <w:szCs w:val="24"/>
                <w:u w:val="single"/>
                <w:lang w:val="ro-RO"/>
              </w:rPr>
              <w:t>stat</w:t>
            </w:r>
            <w:r w:rsidR="00F80D6A">
              <w:rPr>
                <w:rFonts w:ascii="Times New Roman" w:eastAsia="SimSun" w:hAnsi="Times New Roman" w:cs="Times New Roman"/>
                <w:b/>
                <w:noProof/>
                <w:sz w:val="24"/>
                <w:szCs w:val="24"/>
                <w:u w:val="single"/>
                <w:lang w:val="ro-RO"/>
              </w:rPr>
              <w:t>ut</w:t>
            </w:r>
            <w:r w:rsidRPr="00CD41F1">
              <w:rPr>
                <w:rFonts w:ascii="Times New Roman" w:eastAsia="SimSun" w:hAnsi="Times New Roman" w:cs="Times New Roman"/>
                <w:b/>
                <w:noProof/>
                <w:sz w:val="24"/>
                <w:szCs w:val="24"/>
                <w:u w:val="single"/>
                <w:lang w:val="ro-RO"/>
              </w:rPr>
              <w:t>_________________</w:t>
            </w:r>
            <w:r w:rsidRPr="00CD41F1">
              <w:rPr>
                <w:rFonts w:ascii="Times New Roman" w:eastAsia="SimSun" w:hAnsi="Times New Roman" w:cs="Times New Roman"/>
                <w:noProof/>
                <w:sz w:val="24"/>
                <w:szCs w:val="24"/>
                <w:u w:val="single"/>
                <w:lang w:val="ro-RO"/>
              </w:rPr>
              <w:t>,</w:t>
            </w:r>
            <w:r w:rsidR="00F80D6A">
              <w:rPr>
                <w:rFonts w:ascii="Times New Roman" w:eastAsia="SimSun" w:hAnsi="Times New Roman" w:cs="Times New Roman"/>
                <w:noProof/>
                <w:sz w:val="24"/>
                <w:szCs w:val="24"/>
                <w:lang w:val="ro-RO"/>
              </w:rPr>
              <w:t xml:space="preserve">                        </w:t>
            </w:r>
            <w:r w:rsidRPr="009231CF">
              <w:rPr>
                <w:rFonts w:ascii="Times New Roman" w:eastAsia="SimSun" w:hAnsi="Times New Roman" w:cs="Times New Roman"/>
                <w:i/>
                <w:noProof/>
                <w:sz w:val="18"/>
                <w:szCs w:val="18"/>
                <w:lang w:val="ro-RO"/>
              </w:rPr>
              <w:t>(statut, regulament, hotărîre etc.)</w:t>
            </w:r>
          </w:p>
          <w:p w14:paraId="1B8B2C44" w14:textId="77777777" w:rsidR="009231CF" w:rsidRPr="009231CF" w:rsidRDefault="009231CF" w:rsidP="009231CF">
            <w:pPr>
              <w:spacing w:after="0" w:line="360" w:lineRule="auto"/>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 xml:space="preserve">denumit(a) în continuare </w:t>
            </w:r>
            <w:r w:rsidRPr="009231CF">
              <w:rPr>
                <w:rFonts w:ascii="Times New Roman" w:eastAsia="SimSun" w:hAnsi="Times New Roman" w:cs="Times New Roman"/>
                <w:i/>
                <w:noProof/>
                <w:sz w:val="24"/>
                <w:szCs w:val="24"/>
                <w:lang w:val="ro-RO"/>
              </w:rPr>
              <w:t>Furnizor/Prestator</w:t>
            </w:r>
          </w:p>
          <w:p w14:paraId="452DFB61" w14:textId="77777777" w:rsidR="009231CF" w:rsidRPr="009231CF" w:rsidRDefault="009231CF" w:rsidP="009231CF">
            <w:pPr>
              <w:spacing w:after="0" w:line="240" w:lineRule="auto"/>
              <w:rPr>
                <w:rFonts w:ascii="Times New Roman" w:eastAsia="SimSun" w:hAnsi="Times New Roman" w:cs="Times New Roman"/>
                <w:noProof/>
                <w:sz w:val="24"/>
                <w:szCs w:val="24"/>
                <w:lang w:val="ro-RO"/>
              </w:rPr>
            </w:pPr>
            <w:r w:rsidRPr="009231CF">
              <w:rPr>
                <w:rFonts w:ascii="Times New Roman" w:eastAsia="SimSun" w:hAnsi="Times New Roman" w:cs="Times New Roman"/>
                <w:b/>
                <w:noProof/>
                <w:sz w:val="24"/>
                <w:szCs w:val="24"/>
                <w:lang w:val="ro-RO"/>
              </w:rPr>
              <w:t>______________________________________</w:t>
            </w:r>
            <w:r w:rsidRPr="009231CF">
              <w:rPr>
                <w:rFonts w:ascii="Times New Roman" w:eastAsia="SimSun" w:hAnsi="Times New Roman" w:cs="Times New Roman"/>
                <w:noProof/>
                <w:sz w:val="24"/>
                <w:szCs w:val="24"/>
                <w:lang w:val="ro-RO"/>
              </w:rPr>
              <w:t>,</w:t>
            </w:r>
          </w:p>
          <w:p w14:paraId="10118771" w14:textId="77777777" w:rsidR="009231CF" w:rsidRPr="009231CF" w:rsidRDefault="009231CF" w:rsidP="009231CF">
            <w:pPr>
              <w:spacing w:after="0" w:line="360" w:lineRule="auto"/>
              <w:jc w:val="center"/>
              <w:rPr>
                <w:rFonts w:ascii="Times New Roman" w:eastAsia="SimSun" w:hAnsi="Times New Roman" w:cs="Times New Roman"/>
                <w:i/>
                <w:noProof/>
                <w:sz w:val="18"/>
                <w:szCs w:val="18"/>
                <w:lang w:val="ro-RO"/>
              </w:rPr>
            </w:pPr>
            <w:r w:rsidRPr="009231CF">
              <w:rPr>
                <w:rFonts w:ascii="Times New Roman" w:eastAsia="SimSun" w:hAnsi="Times New Roman" w:cs="Times New Roman"/>
                <w:i/>
                <w:noProof/>
                <w:sz w:val="18"/>
                <w:szCs w:val="18"/>
                <w:lang w:val="ro-RO"/>
              </w:rPr>
              <w:t>(se indică nr. şi data de înregistrare în Registrul de Stat)</w:t>
            </w:r>
          </w:p>
          <w:p w14:paraId="0B85AD4E" w14:textId="77777777" w:rsidR="009231CF" w:rsidRPr="009231CF" w:rsidRDefault="009231CF" w:rsidP="009231CF">
            <w:pPr>
              <w:spacing w:after="0" w:line="360" w:lineRule="auto"/>
              <w:rPr>
                <w:rFonts w:ascii="Times New Roman" w:eastAsia="SimSun" w:hAnsi="Times New Roman" w:cs="Times New Roman"/>
                <w:b/>
                <w:caps/>
                <w:noProof/>
                <w:sz w:val="40"/>
                <w:szCs w:val="24"/>
                <w:lang w:val="ro-RO"/>
              </w:rPr>
            </w:pPr>
            <w:r w:rsidRPr="009231CF">
              <w:rPr>
                <w:rFonts w:ascii="Times New Roman" w:eastAsia="SimSu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2256461B" w14:textId="77777777" w:rsidR="009231CF" w:rsidRPr="009231CF" w:rsidRDefault="00AF7162" w:rsidP="009231CF">
            <w:pPr>
              <w:spacing w:after="0" w:line="240" w:lineRule="auto"/>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 xml:space="preserve">              </w:t>
            </w:r>
            <w:r w:rsidR="00CD41F1">
              <w:rPr>
                <w:rFonts w:ascii="Times New Roman" w:eastAsia="SimSun" w:hAnsi="Times New Roman" w:cs="Times New Roman"/>
                <w:b/>
                <w:noProof/>
                <w:sz w:val="24"/>
                <w:szCs w:val="24"/>
                <w:lang w:val="ro-RO"/>
              </w:rPr>
              <w:t>Primaria s.Crocmaz</w:t>
            </w:r>
          </w:p>
          <w:p w14:paraId="62CC3932" w14:textId="77777777" w:rsidR="009231CF" w:rsidRPr="009231CF" w:rsidRDefault="009231CF" w:rsidP="009231CF">
            <w:pPr>
              <w:spacing w:after="0" w:line="240" w:lineRule="auto"/>
              <w:rPr>
                <w:rFonts w:ascii="Times New Roman" w:eastAsia="SimSun" w:hAnsi="Times New Roman" w:cs="Times New Roman"/>
                <w:noProof/>
                <w:sz w:val="24"/>
                <w:szCs w:val="24"/>
                <w:lang w:val="ro-RO"/>
              </w:rPr>
            </w:pPr>
            <w:r w:rsidRPr="009231CF">
              <w:rPr>
                <w:rFonts w:ascii="Times New Roman" w:eastAsia="SimSun" w:hAnsi="Times New Roman" w:cs="Times New Roman"/>
                <w:b/>
                <w:noProof/>
                <w:sz w:val="24"/>
                <w:szCs w:val="24"/>
                <w:lang w:val="ro-RO"/>
              </w:rPr>
              <w:t>______________________________________</w:t>
            </w:r>
            <w:r w:rsidRPr="009231CF">
              <w:rPr>
                <w:rFonts w:ascii="Times New Roman" w:eastAsia="SimSun" w:hAnsi="Times New Roman" w:cs="Times New Roman"/>
                <w:noProof/>
                <w:sz w:val="24"/>
                <w:szCs w:val="24"/>
                <w:lang w:val="ro-RO"/>
              </w:rPr>
              <w:t>,</w:t>
            </w:r>
          </w:p>
          <w:p w14:paraId="4FBB26A1" w14:textId="77777777" w:rsidR="009231CF" w:rsidRPr="009231CF" w:rsidRDefault="009231CF" w:rsidP="009231CF">
            <w:pPr>
              <w:spacing w:after="0" w:line="360" w:lineRule="auto"/>
              <w:rPr>
                <w:rFonts w:ascii="Times New Roman" w:eastAsia="SimSun" w:hAnsi="Times New Roman" w:cs="Times New Roman"/>
                <w:i/>
                <w:noProof/>
                <w:sz w:val="18"/>
                <w:szCs w:val="18"/>
                <w:lang w:val="ro-RO"/>
              </w:rPr>
            </w:pPr>
            <w:r w:rsidRPr="009231CF">
              <w:rPr>
                <w:rFonts w:ascii="Times New Roman" w:eastAsia="SimSun" w:hAnsi="Times New Roman" w:cs="Times New Roman"/>
                <w:i/>
                <w:noProof/>
                <w:sz w:val="18"/>
                <w:szCs w:val="18"/>
                <w:lang w:val="ro-RO"/>
              </w:rPr>
              <w:t>(denumirea completă a întreprinderii, asociaţiei, organizaţiei)</w:t>
            </w:r>
          </w:p>
          <w:p w14:paraId="59C5C4CE" w14:textId="77777777" w:rsidR="009231CF" w:rsidRPr="009231CF" w:rsidRDefault="009231CF" w:rsidP="009231CF">
            <w:pPr>
              <w:spacing w:after="0" w:line="240" w:lineRule="auto"/>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 xml:space="preserve">reprezentată prin </w:t>
            </w:r>
            <w:r w:rsidR="00CD41F1" w:rsidRPr="00CD41F1">
              <w:rPr>
                <w:rFonts w:ascii="Times New Roman" w:eastAsia="SimSun" w:hAnsi="Times New Roman" w:cs="Times New Roman"/>
                <w:noProof/>
                <w:sz w:val="24"/>
                <w:szCs w:val="24"/>
                <w:u w:val="single"/>
                <w:lang w:val="ro-RO"/>
              </w:rPr>
              <w:t>Velesco Ion,primar</w:t>
            </w:r>
          </w:p>
          <w:p w14:paraId="131BF645" w14:textId="77777777" w:rsidR="009231CF" w:rsidRPr="009231CF" w:rsidRDefault="009231CF" w:rsidP="00F80D6A">
            <w:pPr>
              <w:spacing w:after="0" w:line="360" w:lineRule="auto"/>
              <w:ind w:firstLine="1701"/>
              <w:rPr>
                <w:rFonts w:ascii="Times New Roman" w:eastAsia="SimSun" w:hAnsi="Times New Roman" w:cs="Times New Roman"/>
                <w:i/>
                <w:noProof/>
                <w:sz w:val="18"/>
                <w:szCs w:val="18"/>
                <w:lang w:val="ro-RO"/>
              </w:rPr>
            </w:pPr>
            <w:r w:rsidRPr="009231CF">
              <w:rPr>
                <w:rFonts w:ascii="Times New Roman" w:eastAsia="SimSun" w:hAnsi="Times New Roman" w:cs="Times New Roman"/>
                <w:i/>
                <w:noProof/>
                <w:sz w:val="18"/>
                <w:szCs w:val="18"/>
                <w:lang w:val="ro-RO"/>
              </w:rPr>
              <w:t>(funcţia, numele, prenumele)</w:t>
            </w:r>
          </w:p>
          <w:p w14:paraId="32C369F8" w14:textId="699FAC6D" w:rsidR="00F80D6A" w:rsidRDefault="009231CF" w:rsidP="00F80D6A">
            <w:pPr>
              <w:spacing w:after="0" w:line="240" w:lineRule="auto"/>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 xml:space="preserve">care acţionează în baza </w:t>
            </w:r>
            <w:r w:rsidR="00F80D6A">
              <w:rPr>
                <w:rFonts w:ascii="Times New Roman" w:eastAsia="SimSun" w:hAnsi="Times New Roman" w:cs="Times New Roman"/>
                <w:b/>
                <w:noProof/>
                <w:sz w:val="24"/>
                <w:szCs w:val="24"/>
                <w:lang w:val="ro-RO"/>
              </w:rPr>
              <w:t>Hotarire din</w:t>
            </w:r>
            <w:r w:rsidR="00C83454">
              <w:rPr>
                <w:rFonts w:ascii="Times New Roman" w:eastAsia="SimSun" w:hAnsi="Times New Roman" w:cs="Times New Roman"/>
                <w:b/>
                <w:noProof/>
                <w:sz w:val="24"/>
                <w:szCs w:val="24"/>
                <w:lang w:val="ro-RO"/>
              </w:rPr>
              <w:t>14</w:t>
            </w:r>
            <w:r w:rsidR="00CD41F1">
              <w:rPr>
                <w:rFonts w:ascii="Times New Roman" w:eastAsia="SimSun" w:hAnsi="Times New Roman" w:cs="Times New Roman"/>
                <w:b/>
                <w:noProof/>
                <w:sz w:val="24"/>
                <w:szCs w:val="24"/>
                <w:lang w:val="ro-RO"/>
              </w:rPr>
              <w:t>.1</w:t>
            </w:r>
            <w:r w:rsidR="00C83454">
              <w:rPr>
                <w:rFonts w:ascii="Times New Roman" w:eastAsia="SimSun" w:hAnsi="Times New Roman" w:cs="Times New Roman"/>
                <w:b/>
                <w:noProof/>
                <w:sz w:val="24"/>
                <w:szCs w:val="24"/>
                <w:lang w:val="ro-RO"/>
              </w:rPr>
              <w:t>1</w:t>
            </w:r>
            <w:r w:rsidR="00CD41F1">
              <w:rPr>
                <w:rFonts w:ascii="Times New Roman" w:eastAsia="SimSun" w:hAnsi="Times New Roman" w:cs="Times New Roman"/>
                <w:b/>
                <w:noProof/>
                <w:sz w:val="24"/>
                <w:szCs w:val="24"/>
                <w:lang w:val="ro-RO"/>
              </w:rPr>
              <w:t>.20</w:t>
            </w:r>
            <w:r w:rsidR="00C83454">
              <w:rPr>
                <w:rFonts w:ascii="Times New Roman" w:eastAsia="SimSun" w:hAnsi="Times New Roman" w:cs="Times New Roman"/>
                <w:b/>
                <w:noProof/>
                <w:sz w:val="24"/>
                <w:szCs w:val="24"/>
                <w:lang w:val="ro-RO"/>
              </w:rPr>
              <w:t>23</w:t>
            </w:r>
          </w:p>
          <w:p w14:paraId="0DC50BB7" w14:textId="77777777" w:rsidR="009231CF" w:rsidRPr="00F80D6A" w:rsidRDefault="00F80D6A" w:rsidP="00F80D6A">
            <w:pPr>
              <w:spacing w:after="0" w:line="240" w:lineRule="auto"/>
              <w:rPr>
                <w:rFonts w:ascii="Times New Roman" w:eastAsia="SimSun" w:hAnsi="Times New Roman" w:cs="Times New Roman"/>
                <w:noProof/>
                <w:sz w:val="24"/>
                <w:szCs w:val="24"/>
                <w:lang w:val="ro-RO"/>
              </w:rPr>
            </w:pPr>
            <w:r>
              <w:rPr>
                <w:rFonts w:ascii="Times New Roman" w:eastAsia="SimSun" w:hAnsi="Times New Roman" w:cs="Times New Roman"/>
                <w:i/>
                <w:noProof/>
                <w:sz w:val="18"/>
                <w:szCs w:val="18"/>
                <w:lang w:val="ro-RO"/>
              </w:rPr>
              <w:t xml:space="preserve">                                                </w:t>
            </w:r>
            <w:r w:rsidR="009231CF" w:rsidRPr="009231CF">
              <w:rPr>
                <w:rFonts w:ascii="Times New Roman" w:eastAsia="SimSun" w:hAnsi="Times New Roman" w:cs="Times New Roman"/>
                <w:i/>
                <w:noProof/>
                <w:sz w:val="18"/>
                <w:szCs w:val="18"/>
                <w:lang w:val="ro-RO"/>
              </w:rPr>
              <w:t>(statut, regulament, hotărîre etc.)</w:t>
            </w:r>
          </w:p>
          <w:p w14:paraId="5B5F1CEF" w14:textId="77777777" w:rsidR="00F80D6A" w:rsidRDefault="009231CF" w:rsidP="009231CF">
            <w:pPr>
              <w:spacing w:after="0" w:line="360" w:lineRule="auto"/>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 xml:space="preserve">denumit(a) în continuare </w:t>
            </w:r>
            <w:r w:rsidR="00F80D6A">
              <w:rPr>
                <w:rFonts w:ascii="Times New Roman" w:eastAsia="SimSun" w:hAnsi="Times New Roman" w:cs="Times New Roman"/>
                <w:noProof/>
                <w:sz w:val="24"/>
                <w:szCs w:val="24"/>
                <w:lang w:val="ro-RO"/>
              </w:rPr>
              <w:t xml:space="preserve"> Cumparator/Bneficiar  </w:t>
            </w:r>
          </w:p>
          <w:p w14:paraId="6AE5D22A" w14:textId="5E87BC95" w:rsidR="00F80D6A" w:rsidRDefault="00F80D6A" w:rsidP="009231CF">
            <w:pPr>
              <w:spacing w:after="0" w:line="360"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inregistrat</w:t>
            </w:r>
            <w:r w:rsidR="00AF7162">
              <w:rPr>
                <w:rFonts w:ascii="Times New Roman" w:eastAsia="SimSun" w:hAnsi="Times New Roman" w:cs="Times New Roman"/>
                <w:noProof/>
                <w:sz w:val="24"/>
                <w:szCs w:val="24"/>
                <w:lang w:val="ro-RO"/>
              </w:rPr>
              <w:t xml:space="preserve"> in Registru de Stat cu nr.</w:t>
            </w:r>
            <w:r w:rsidR="00C83454">
              <w:rPr>
                <w:rFonts w:ascii="Times New Roman" w:eastAsia="SimSun" w:hAnsi="Times New Roman" w:cs="Times New Roman"/>
                <w:noProof/>
                <w:sz w:val="24"/>
                <w:szCs w:val="24"/>
                <w:lang w:val="ro-RO"/>
              </w:rPr>
              <w:t>15</w:t>
            </w:r>
          </w:p>
          <w:p w14:paraId="0DBC9131" w14:textId="77777777" w:rsidR="009231CF" w:rsidRPr="009231CF" w:rsidRDefault="00AF7162" w:rsidP="00AF7162">
            <w:pPr>
              <w:spacing w:after="0" w:line="360" w:lineRule="auto"/>
              <w:rPr>
                <w:rFonts w:ascii="Times New Roman" w:eastAsia="SimSun" w:hAnsi="Times New Roman" w:cs="Times New Roman"/>
                <w:i/>
                <w:noProof/>
                <w:sz w:val="18"/>
                <w:szCs w:val="18"/>
                <w:lang w:val="ro-RO"/>
              </w:rPr>
            </w:pPr>
            <w:r w:rsidRPr="009231CF">
              <w:rPr>
                <w:rFonts w:ascii="Times New Roman" w:eastAsia="SimSun" w:hAnsi="Times New Roman" w:cs="Times New Roman"/>
                <w:i/>
                <w:noProof/>
                <w:sz w:val="18"/>
                <w:szCs w:val="18"/>
                <w:lang w:val="ro-RO"/>
              </w:rPr>
              <w:t xml:space="preserve"> </w:t>
            </w:r>
            <w:r w:rsidR="009231CF" w:rsidRPr="009231CF">
              <w:rPr>
                <w:rFonts w:ascii="Times New Roman" w:eastAsia="SimSun" w:hAnsi="Times New Roman" w:cs="Times New Roman"/>
                <w:i/>
                <w:noProof/>
                <w:sz w:val="18"/>
                <w:szCs w:val="18"/>
                <w:lang w:val="ro-RO"/>
              </w:rPr>
              <w:t>(se indică nr. şi data de înregistrare în Registrul de Stat)</w:t>
            </w:r>
          </w:p>
          <w:p w14:paraId="161AC910" w14:textId="77777777" w:rsidR="009231CF" w:rsidRPr="009231CF" w:rsidRDefault="009231CF" w:rsidP="009231CF">
            <w:pPr>
              <w:spacing w:after="0" w:line="360" w:lineRule="auto"/>
              <w:rPr>
                <w:rFonts w:ascii="Times New Roman" w:eastAsia="SimSun" w:hAnsi="Times New Roman" w:cs="Times New Roman"/>
                <w:b/>
                <w:caps/>
                <w:noProof/>
                <w:sz w:val="40"/>
                <w:szCs w:val="24"/>
                <w:lang w:val="ro-RO"/>
              </w:rPr>
            </w:pPr>
            <w:r w:rsidRPr="009231CF">
              <w:rPr>
                <w:rFonts w:ascii="Times New Roman" w:eastAsia="SimSun" w:hAnsi="Times New Roman" w:cs="Times New Roman"/>
                <w:bCs/>
                <w:noProof/>
                <w:sz w:val="24"/>
                <w:szCs w:val="24"/>
                <w:lang w:val="ro-RO"/>
              </w:rPr>
              <w:t>pe de altă parte</w:t>
            </w:r>
            <w:r w:rsidRPr="009231CF">
              <w:rPr>
                <w:rFonts w:ascii="Times New Roman" w:eastAsia="SimSun" w:hAnsi="Times New Roman" w:cs="Times New Roman"/>
                <w:noProof/>
                <w:sz w:val="24"/>
                <w:szCs w:val="24"/>
                <w:lang w:val="ro-RO"/>
              </w:rPr>
              <w:t>,</w:t>
            </w:r>
          </w:p>
        </w:tc>
      </w:tr>
    </w:tbl>
    <w:p w14:paraId="48714F21" w14:textId="77777777"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ambii (denumiţi(te) în continuare Părţi), au încheiat prezentul Contract referitor la următoarele:</w:t>
      </w:r>
    </w:p>
    <w:p w14:paraId="3DF57A68" w14:textId="77777777"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p>
    <w:p w14:paraId="0D65C452" w14:textId="0AD94ADF" w:rsidR="009231CF" w:rsidRPr="009231CF" w:rsidRDefault="001C08B9"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a.</w:t>
      </w:r>
      <w:r w:rsidR="009231CF" w:rsidRPr="009231CF">
        <w:rPr>
          <w:rFonts w:ascii="Times New Roman" w:eastAsia="SimSun" w:hAnsi="Times New Roman" w:cs="Times New Roman"/>
          <w:iCs/>
          <w:noProof/>
          <w:sz w:val="24"/>
          <w:szCs w:val="24"/>
          <w:lang w:val="ro-RO"/>
        </w:rPr>
        <w:t>Achiziţionarea</w:t>
      </w:r>
      <w:r w:rsidR="00CA11AF">
        <w:rPr>
          <w:rFonts w:ascii="Times New Roman" w:eastAsia="SimSun" w:hAnsi="Times New Roman" w:cs="Times New Roman"/>
          <w:iCs/>
          <w:noProof/>
          <w:sz w:val="24"/>
          <w:szCs w:val="24"/>
          <w:lang w:val="ro-RO"/>
        </w:rPr>
        <w:t>: produselor alimentare</w:t>
      </w:r>
    </w:p>
    <w:p w14:paraId="14293DC8" w14:textId="77777777" w:rsidR="009231CF" w:rsidRPr="009231CF" w:rsidRDefault="001C08B9" w:rsidP="001C08B9">
      <w:pPr>
        <w:spacing w:after="0" w:line="240" w:lineRule="auto"/>
        <w:rPr>
          <w:rFonts w:ascii="Times New Roman" w:eastAsia="SimSun" w:hAnsi="Times New Roman" w:cs="Times New Roman"/>
          <w:i/>
          <w:noProof/>
          <w:sz w:val="20"/>
          <w:szCs w:val="20"/>
          <w:lang w:val="ro-RO"/>
        </w:rPr>
      </w:pPr>
      <w:r>
        <w:rPr>
          <w:rFonts w:ascii="Times New Roman" w:eastAsia="SimSun" w:hAnsi="Times New Roman" w:cs="Times New Roman"/>
          <w:i/>
          <w:noProof/>
          <w:sz w:val="20"/>
          <w:szCs w:val="20"/>
          <w:lang w:val="ro-RO"/>
        </w:rPr>
        <w:t xml:space="preserve">             </w:t>
      </w:r>
      <w:r w:rsidR="009231CF" w:rsidRPr="009231CF">
        <w:rPr>
          <w:rFonts w:ascii="Times New Roman" w:eastAsia="SimSun" w:hAnsi="Times New Roman" w:cs="Times New Roman"/>
          <w:i/>
          <w:noProof/>
          <w:sz w:val="20"/>
          <w:szCs w:val="20"/>
          <w:lang w:val="ro-RO"/>
        </w:rPr>
        <w:t>(denumirea bunului/serviciului)</w:t>
      </w:r>
    </w:p>
    <w:p w14:paraId="0D33D9C8" w14:textId="734F422B" w:rsidR="001C08B9" w:rsidRDefault="001C08B9"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denumite </w:t>
      </w:r>
      <w:r w:rsidR="009231CF" w:rsidRPr="009231CF">
        <w:rPr>
          <w:rFonts w:ascii="Times New Roman" w:eastAsia="SimSun" w:hAnsi="Times New Roman" w:cs="Times New Roman"/>
          <w:iCs/>
          <w:noProof/>
          <w:sz w:val="24"/>
          <w:szCs w:val="24"/>
          <w:lang w:val="ro-RO"/>
        </w:rPr>
        <w:t>în continuare Bunuri/Servicii, conform procedurii de achiziții publice de tip</w:t>
      </w:r>
      <w:r>
        <w:rPr>
          <w:rFonts w:ascii="Times New Roman" w:eastAsia="SimSun" w:hAnsi="Times New Roman" w:cs="Times New Roman"/>
          <w:iCs/>
          <w:noProof/>
          <w:sz w:val="24"/>
          <w:szCs w:val="24"/>
          <w:lang w:val="ro-RO"/>
        </w:rPr>
        <w:t>.</w:t>
      </w:r>
      <w:r w:rsidR="00CA11AF">
        <w:rPr>
          <w:rFonts w:ascii="Times New Roman" w:eastAsia="SimSun" w:hAnsi="Times New Roman" w:cs="Times New Roman"/>
          <w:iCs/>
          <w:noProof/>
          <w:sz w:val="24"/>
          <w:szCs w:val="24"/>
          <w:lang w:val="ro-RO"/>
        </w:rPr>
        <w:t>CVM</w:t>
      </w:r>
      <w:r w:rsidR="005F66BD">
        <w:rPr>
          <w:rFonts w:ascii="Times New Roman" w:eastAsia="SimSun" w:hAnsi="Times New Roman" w:cs="Times New Roman"/>
          <w:iCs/>
          <w:noProof/>
          <w:sz w:val="24"/>
          <w:szCs w:val="24"/>
          <w:lang w:val="ro-RO"/>
        </w:rPr>
        <w:t xml:space="preserve"> nr.</w:t>
      </w:r>
      <w:r w:rsidR="0049252F">
        <w:rPr>
          <w:rFonts w:ascii="Times New Roman" w:eastAsia="SimSun" w:hAnsi="Times New Roman" w:cs="Times New Roman"/>
          <w:iCs/>
          <w:noProof/>
          <w:sz w:val="24"/>
          <w:szCs w:val="24"/>
          <w:lang w:val="ro-RO"/>
        </w:rPr>
        <w:t xml:space="preserve"> </w:t>
      </w:r>
      <w:r w:rsidR="000A51E1">
        <w:rPr>
          <w:rFonts w:ascii="Times New Roman" w:eastAsia="SimSun" w:hAnsi="Times New Roman" w:cs="Times New Roman"/>
          <w:caps/>
          <w:noProof/>
          <w:sz w:val="28"/>
          <w:szCs w:val="28"/>
          <w:lang w:val="ro-RO"/>
        </w:rPr>
        <w:t xml:space="preserve">                    </w:t>
      </w:r>
      <w:r w:rsidR="00CA11AF">
        <w:rPr>
          <w:rFonts w:ascii="Times New Roman" w:eastAsia="SimSun" w:hAnsi="Times New Roman" w:cs="Times New Roman"/>
          <w:iCs/>
          <w:noProof/>
          <w:sz w:val="24"/>
          <w:szCs w:val="24"/>
          <w:lang w:val="ro-RO"/>
        </w:rPr>
        <w:t xml:space="preserve">   </w:t>
      </w:r>
      <w:r w:rsidR="0053582E">
        <w:rPr>
          <w:rFonts w:ascii="Times New Roman" w:eastAsia="SimSun" w:hAnsi="Times New Roman" w:cs="Times New Roman"/>
          <w:iCs/>
          <w:noProof/>
          <w:sz w:val="24"/>
          <w:szCs w:val="24"/>
          <w:lang w:val="ro-RO"/>
        </w:rPr>
        <w:t xml:space="preserve">                                              </w:t>
      </w:r>
      <w:r>
        <w:rPr>
          <w:rFonts w:ascii="Times New Roman" w:eastAsia="SimSun" w:hAnsi="Times New Roman" w:cs="Times New Roman"/>
          <w:iCs/>
          <w:noProof/>
          <w:sz w:val="24"/>
          <w:szCs w:val="24"/>
          <w:lang w:val="ro-RO"/>
        </w:rPr>
        <w:t xml:space="preserve">  Achizitie de valoare mica ,procurarea produselor alimentare</w:t>
      </w:r>
      <w:r w:rsidR="003D1186">
        <w:rPr>
          <w:rFonts w:ascii="Times New Roman" w:eastAsia="SimSun" w:hAnsi="Times New Roman" w:cs="Times New Roman"/>
          <w:iCs/>
          <w:noProof/>
          <w:sz w:val="24"/>
          <w:szCs w:val="24"/>
          <w:lang w:val="ro-RO"/>
        </w:rPr>
        <w:t xml:space="preserve"> nr.</w:t>
      </w:r>
      <w:r w:rsidR="00B167EF">
        <w:rPr>
          <w:rFonts w:ascii="Times New Roman" w:eastAsia="SimSun" w:hAnsi="Times New Roman" w:cs="Times New Roman"/>
          <w:iCs/>
          <w:noProof/>
          <w:sz w:val="24"/>
          <w:szCs w:val="24"/>
          <w:lang w:val="ro-RO"/>
        </w:rPr>
        <w:t>36</w:t>
      </w:r>
      <w:r>
        <w:rPr>
          <w:rFonts w:ascii="Times New Roman" w:eastAsia="SimSun" w:hAnsi="Times New Roman" w:cs="Times New Roman"/>
          <w:iCs/>
          <w:noProof/>
          <w:sz w:val="24"/>
          <w:szCs w:val="24"/>
          <w:lang w:val="ro-RO"/>
        </w:rPr>
        <w:t xml:space="preserve"> </w:t>
      </w:r>
      <w:r w:rsidR="000A51E1">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din</w:t>
      </w:r>
      <w:r>
        <w:rPr>
          <w:rFonts w:ascii="Times New Roman" w:eastAsia="SimSun" w:hAnsi="Times New Roman" w:cs="Times New Roman"/>
          <w:iCs/>
          <w:noProof/>
          <w:sz w:val="24"/>
          <w:szCs w:val="24"/>
          <w:lang w:val="ro-RO"/>
        </w:rPr>
        <w:t xml:space="preserve"> </w:t>
      </w:r>
      <w:r w:rsidR="00B167EF">
        <w:rPr>
          <w:rFonts w:ascii="Times New Roman" w:eastAsia="SimSun" w:hAnsi="Times New Roman" w:cs="Times New Roman"/>
          <w:iCs/>
          <w:noProof/>
          <w:sz w:val="24"/>
          <w:szCs w:val="24"/>
          <w:lang w:val="ro-RO"/>
        </w:rPr>
        <w:t>1</w:t>
      </w:r>
      <w:r w:rsidR="00503932">
        <w:rPr>
          <w:rFonts w:ascii="Times New Roman" w:eastAsia="SimSun" w:hAnsi="Times New Roman" w:cs="Times New Roman"/>
          <w:iCs/>
          <w:noProof/>
          <w:sz w:val="24"/>
          <w:szCs w:val="24"/>
          <w:lang w:val="ro-RO"/>
        </w:rPr>
        <w:t>7.</w:t>
      </w:r>
      <w:r>
        <w:rPr>
          <w:rFonts w:ascii="Times New Roman" w:eastAsia="SimSun" w:hAnsi="Times New Roman" w:cs="Times New Roman"/>
          <w:iCs/>
          <w:noProof/>
          <w:sz w:val="24"/>
          <w:szCs w:val="24"/>
          <w:lang w:val="ro-RO"/>
        </w:rPr>
        <w:t>0</w:t>
      </w:r>
      <w:r w:rsidR="004E5862">
        <w:rPr>
          <w:rFonts w:ascii="Times New Roman" w:eastAsia="SimSun" w:hAnsi="Times New Roman" w:cs="Times New Roman"/>
          <w:iCs/>
          <w:noProof/>
          <w:sz w:val="24"/>
          <w:szCs w:val="24"/>
          <w:lang w:val="ro-RO"/>
        </w:rPr>
        <w:t>8</w:t>
      </w:r>
      <w:r w:rsidR="00E22668">
        <w:rPr>
          <w:rFonts w:ascii="Times New Roman" w:eastAsia="SimSun" w:hAnsi="Times New Roman" w:cs="Times New Roman"/>
          <w:iCs/>
          <w:noProof/>
          <w:sz w:val="24"/>
          <w:szCs w:val="24"/>
          <w:lang w:val="ro-RO"/>
        </w:rPr>
        <w:t>.2</w:t>
      </w:r>
      <w:r>
        <w:rPr>
          <w:rFonts w:ascii="Times New Roman" w:eastAsia="SimSun" w:hAnsi="Times New Roman" w:cs="Times New Roman"/>
          <w:iCs/>
          <w:noProof/>
          <w:sz w:val="24"/>
          <w:szCs w:val="24"/>
          <w:lang w:val="ro-RO"/>
        </w:rPr>
        <w:t>02</w:t>
      </w:r>
      <w:r w:rsidR="000A51E1">
        <w:rPr>
          <w:rFonts w:ascii="Times New Roman" w:eastAsia="SimSun" w:hAnsi="Times New Roman" w:cs="Times New Roman"/>
          <w:iCs/>
          <w:noProof/>
          <w:sz w:val="24"/>
          <w:szCs w:val="24"/>
          <w:lang w:val="ro-RO"/>
        </w:rPr>
        <w:t>6</w:t>
      </w:r>
      <w:r>
        <w:rPr>
          <w:rFonts w:ascii="Times New Roman" w:eastAsia="SimSun" w:hAnsi="Times New Roman" w:cs="Times New Roman"/>
          <w:iCs/>
          <w:noProof/>
          <w:sz w:val="24"/>
          <w:szCs w:val="24"/>
          <w:lang w:val="ro-RO"/>
        </w:rPr>
        <w:t xml:space="preserve">    </w:t>
      </w:r>
    </w:p>
    <w:p w14:paraId="5B4CA3CA" w14:textId="3A84CF76" w:rsidR="009231CF" w:rsidRPr="009231CF" w:rsidRDefault="001C08B9"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în baza deciziei grupului de lucru al Cumpărătorului/Beneficiaruluib</w:t>
      </w: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din „___” _____________20_</w:t>
      </w:r>
    </w:p>
    <w:p w14:paraId="263461D6" w14:textId="77777777" w:rsidR="009231CF" w:rsidRPr="009231CF" w:rsidRDefault="00E2266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b.</w:t>
      </w:r>
      <w:r w:rsidR="009231CF" w:rsidRPr="009231CF">
        <w:rPr>
          <w:rFonts w:ascii="Times New Roman" w:eastAsia="SimSun" w:hAnsi="Times New Roman" w:cs="Times New Roman"/>
          <w:iCs/>
          <w:noProof/>
          <w:sz w:val="24"/>
          <w:szCs w:val="24"/>
          <w:lang w:val="ro-RO"/>
        </w:rPr>
        <w:tab/>
        <w:t>Următoarele documente vor fi considerate părţi componente ale Contractului:</w:t>
      </w:r>
    </w:p>
    <w:p w14:paraId="429A2655" w14:textId="77777777" w:rsidR="009231CF" w:rsidRPr="009231CF" w:rsidRDefault="00E2266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a)</w:t>
      </w:r>
      <w:r w:rsidR="009231CF" w:rsidRPr="009231CF">
        <w:rPr>
          <w:rFonts w:ascii="Times New Roman" w:eastAsia="SimSun" w:hAnsi="Times New Roman" w:cs="Times New Roman"/>
          <w:iCs/>
          <w:noProof/>
          <w:sz w:val="24"/>
          <w:szCs w:val="24"/>
          <w:lang w:val="ro-RO"/>
        </w:rPr>
        <w:tab/>
        <w:t>Specificaţia tehnică;</w:t>
      </w:r>
    </w:p>
    <w:p w14:paraId="2EBD71AF" w14:textId="77777777" w:rsidR="009231CF" w:rsidRPr="009231CF" w:rsidRDefault="00E2266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b)</w:t>
      </w:r>
      <w:r w:rsidR="009231CF" w:rsidRPr="009231CF">
        <w:rPr>
          <w:rFonts w:ascii="Times New Roman" w:eastAsia="SimSun" w:hAnsi="Times New Roman" w:cs="Times New Roman"/>
          <w:iCs/>
          <w:noProof/>
          <w:sz w:val="24"/>
          <w:szCs w:val="24"/>
          <w:lang w:val="ro-RO"/>
        </w:rPr>
        <w:tab/>
        <w:t>Specificația de preț;</w:t>
      </w:r>
    </w:p>
    <w:p w14:paraId="34BF0225" w14:textId="77777777" w:rsidR="009231CF" w:rsidRPr="009231CF" w:rsidRDefault="00E2266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72325B">
        <w:rPr>
          <w:rFonts w:ascii="Times New Roman" w:eastAsia="SimSun" w:hAnsi="Times New Roman" w:cs="Times New Roman"/>
          <w:iCs/>
          <w:noProof/>
          <w:sz w:val="24"/>
          <w:szCs w:val="24"/>
          <w:lang w:val="ro-RO"/>
        </w:rPr>
        <w:t>c)</w:t>
      </w:r>
      <w:r w:rsidR="009231CF" w:rsidRPr="009231CF">
        <w:rPr>
          <w:rFonts w:ascii="Times New Roman" w:eastAsia="SimSun" w:hAnsi="Times New Roman" w:cs="Times New Roman"/>
          <w:iCs/>
          <w:noProof/>
          <w:sz w:val="24"/>
          <w:szCs w:val="24"/>
          <w:lang w:val="ro-RO"/>
        </w:rPr>
        <w:tab/>
      </w:r>
      <w:r w:rsidR="009231CF" w:rsidRPr="009231CF">
        <w:rPr>
          <w:rFonts w:ascii="Times New Roman" w:eastAsia="SimSun" w:hAnsi="Times New Roman" w:cs="Times New Roman"/>
          <w:i/>
          <w:noProof/>
          <w:sz w:val="24"/>
          <w:szCs w:val="24"/>
          <w:lang w:val="ro-RO"/>
        </w:rPr>
        <w:t>alte documente componente conform necesităţii, de exemplu, desene, grafice, formulare, protocolul de recepţionare provizorie şi finală etc</w:t>
      </w:r>
      <w:r w:rsidR="009231CF" w:rsidRPr="009231CF">
        <w:rPr>
          <w:rFonts w:ascii="Times New Roman" w:eastAsia="SimSun" w:hAnsi="Times New Roman" w:cs="Times New Roman"/>
          <w:iCs/>
          <w:noProof/>
          <w:sz w:val="24"/>
          <w:szCs w:val="24"/>
          <w:lang w:val="ro-RO"/>
        </w:rPr>
        <w:t>.</w:t>
      </w:r>
    </w:p>
    <w:p w14:paraId="1EC2086E" w14:textId="77777777" w:rsidR="009231CF" w:rsidRPr="009231CF" w:rsidRDefault="001C08B9"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c.</w:t>
      </w:r>
      <w:r w:rsidR="009231CF" w:rsidRPr="009231CF">
        <w:rPr>
          <w:rFonts w:ascii="Times New Roman" w:eastAsia="SimSu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14CA2647" w14:textId="77777777" w:rsidR="00E058FE" w:rsidRDefault="001C08B9"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d.</w:t>
      </w:r>
      <w:r w:rsidR="009231CF" w:rsidRPr="009231CF">
        <w:rPr>
          <w:rFonts w:ascii="Times New Roman" w:eastAsia="SimSu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w:t>
      </w:r>
      <w:r w:rsidR="00CC0B78">
        <w:rPr>
          <w:rFonts w:ascii="Times New Roman" w:eastAsia="SimSun" w:hAnsi="Times New Roman" w:cs="Times New Roman"/>
          <w:iCs/>
          <w:noProof/>
          <w:sz w:val="24"/>
          <w:szCs w:val="24"/>
          <w:lang w:val="ro-RO"/>
        </w:rPr>
        <w:t>ontractului sub toate aspectele.</w:t>
      </w:r>
      <w:r w:rsidR="00E14671">
        <w:rPr>
          <w:rFonts w:ascii="Times New Roman" w:eastAsia="SimSun" w:hAnsi="Times New Roman" w:cs="Times New Roman"/>
          <w:iCs/>
          <w:noProof/>
          <w:sz w:val="24"/>
          <w:szCs w:val="24"/>
          <w:lang w:val="ro-RO"/>
        </w:rPr>
        <w:t xml:space="preserve">                  </w:t>
      </w:r>
    </w:p>
    <w:p w14:paraId="2A2B1BC1" w14:textId="77777777" w:rsidR="004B2F18" w:rsidRDefault="004B2F1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E058FE">
        <w:rPr>
          <w:rFonts w:ascii="Times New Roman" w:eastAsia="SimSun" w:hAnsi="Times New Roman" w:cs="Times New Roman"/>
          <w:iCs/>
          <w:noProof/>
          <w:sz w:val="24"/>
          <w:szCs w:val="24"/>
          <w:lang w:val="ro-RO"/>
        </w:rPr>
        <w:t xml:space="preserve"> </w:t>
      </w:r>
      <w:r w:rsidR="00CC0B78">
        <w:rPr>
          <w:rFonts w:ascii="Times New Roman" w:eastAsia="SimSun" w:hAnsi="Times New Roman" w:cs="Times New Roman"/>
          <w:iCs/>
          <w:noProof/>
          <w:sz w:val="24"/>
          <w:szCs w:val="24"/>
          <w:lang w:val="ro-RO"/>
        </w:rPr>
        <w:t>e.</w:t>
      </w:r>
      <w:r w:rsidR="009231CF" w:rsidRPr="009231CF">
        <w:rPr>
          <w:rFonts w:ascii="Times New Roman" w:eastAsia="SimSun" w:hAnsi="Times New Roman" w:cs="Times New Roman"/>
          <w:iCs/>
          <w:noProof/>
          <w:sz w:val="24"/>
          <w:szCs w:val="24"/>
          <w:lang w:val="ro-RO"/>
        </w:rPr>
        <w:t>Cumpărătorul/Beneficiarul se obligă prin prezentul contract să plătească Furnizorului/Prestatorulu</w:t>
      </w:r>
      <w:r>
        <w:rPr>
          <w:rFonts w:ascii="Times New Roman" w:eastAsia="SimSun" w:hAnsi="Times New Roman" w:cs="Times New Roman"/>
          <w:iCs/>
          <w:noProof/>
          <w:sz w:val="24"/>
          <w:szCs w:val="24"/>
          <w:lang w:val="ro-RO"/>
        </w:rPr>
        <w:t>i, în calitate de contravaloare</w:t>
      </w:r>
    </w:p>
    <w:p w14:paraId="52D48A29" w14:textId="77777777" w:rsidR="004B2F18"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Cs/>
          <w:noProof/>
          <w:sz w:val="24"/>
          <w:szCs w:val="24"/>
          <w:lang w:val="ro-RO"/>
        </w:rPr>
        <w:t>a livrării/prestării bunurilor/serviciilor,prețul Contractului în termenele şi modalitatea stabilite de Contract.</w:t>
      </w:r>
    </w:p>
    <w:p w14:paraId="3EC538F0" w14:textId="77777777" w:rsidR="009231CF" w:rsidRPr="009231CF" w:rsidRDefault="004B2F18" w:rsidP="009231CF">
      <w:pPr>
        <w:spacing w:after="0" w:line="240" w:lineRule="auto"/>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 xml:space="preserve">      </w:t>
      </w:r>
      <w:r w:rsidR="009231CF" w:rsidRPr="009231CF">
        <w:rPr>
          <w:rFonts w:ascii="Times New Roman" w:eastAsia="SimSun" w:hAnsi="Times New Roman" w:cs="Times New Roman"/>
          <w:b/>
          <w:bCs/>
          <w:iCs/>
          <w:noProof/>
          <w:sz w:val="24"/>
          <w:szCs w:val="24"/>
          <w:lang w:val="ro-RO"/>
        </w:rPr>
        <w:t>1.</w:t>
      </w:r>
      <w:r w:rsidR="009231CF" w:rsidRPr="009231CF">
        <w:rPr>
          <w:rFonts w:ascii="Times New Roman" w:eastAsia="SimSun" w:hAnsi="Times New Roman" w:cs="Times New Roman"/>
          <w:b/>
          <w:bCs/>
          <w:iCs/>
          <w:noProof/>
          <w:sz w:val="24"/>
          <w:szCs w:val="24"/>
          <w:lang w:val="ro-RO"/>
        </w:rPr>
        <w:tab/>
        <w:t>Obiectul Contractului</w:t>
      </w:r>
    </w:p>
    <w:p w14:paraId="2F261433" w14:textId="77777777" w:rsidR="009231CF" w:rsidRPr="009231CF" w:rsidRDefault="004B2F1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lastRenderedPageBreak/>
        <w:t xml:space="preserve">    </w:t>
      </w:r>
      <w:r w:rsidR="009231CF" w:rsidRPr="009231CF">
        <w:rPr>
          <w:rFonts w:ascii="Times New Roman" w:eastAsia="SimSun" w:hAnsi="Times New Roman" w:cs="Times New Roman"/>
          <w:iCs/>
          <w:noProof/>
          <w:sz w:val="24"/>
          <w:szCs w:val="24"/>
          <w:lang w:val="ro-RO"/>
        </w:rPr>
        <w:t>1.1.</w:t>
      </w:r>
      <w:r w:rsidR="009231CF" w:rsidRPr="009231CF">
        <w:rPr>
          <w:rFonts w:ascii="Times New Roman" w:eastAsia="SimSu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62E1A72A" w14:textId="77777777" w:rsidR="009231CF" w:rsidRPr="009231CF" w:rsidRDefault="004B2F1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1.2.</w:t>
      </w:r>
      <w:r w:rsidR="009231CF" w:rsidRPr="009231CF">
        <w:rPr>
          <w:rFonts w:ascii="Times New Roman" w:eastAsia="SimSu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05D6F0C5" w14:textId="77777777" w:rsidR="009231CF" w:rsidRPr="009231CF" w:rsidRDefault="004B2F1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1.3.</w:t>
      </w:r>
      <w:r w:rsidR="009231CF" w:rsidRPr="009231CF">
        <w:rPr>
          <w:rFonts w:ascii="Times New Roman" w:eastAsia="SimSun" w:hAnsi="Times New Roman" w:cs="Times New Roman"/>
          <w:iCs/>
          <w:noProof/>
          <w:sz w:val="24"/>
          <w:szCs w:val="24"/>
          <w:lang w:val="ro-RO"/>
        </w:rPr>
        <w:tab/>
        <w:t xml:space="preserve">Calitatea Bunurilor se atestă prin certificatele de calitate indicate în Specificaţie. </w:t>
      </w:r>
    </w:p>
    <w:p w14:paraId="21DF685F" w14:textId="77777777" w:rsidR="009231CF" w:rsidRPr="009231CF" w:rsidRDefault="004B2F1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1.4</w:t>
      </w:r>
      <w:r w:rsidR="009231CF" w:rsidRPr="009231CF">
        <w:rPr>
          <w:rFonts w:ascii="Times New Roman" w:eastAsia="SimSun" w:hAnsi="Times New Roman" w:cs="Times New Roman"/>
          <w:iCs/>
          <w:noProof/>
          <w:sz w:val="24"/>
          <w:szCs w:val="24"/>
          <w:lang w:val="ro-RO"/>
        </w:rPr>
        <w:tab/>
        <w:t xml:space="preserve">Serviciile prestate în baza contractului vor respecta standardele indicate în Specificaţie </w:t>
      </w:r>
    </w:p>
    <w:p w14:paraId="12B3BDD6" w14:textId="77777777" w:rsidR="009231CF" w:rsidRPr="009231CF" w:rsidRDefault="004B2F1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1.5</w:t>
      </w:r>
      <w:r w:rsidR="009231CF" w:rsidRPr="009231CF">
        <w:rPr>
          <w:rFonts w:ascii="Times New Roman" w:eastAsia="SimSun" w:hAnsi="Times New Roman" w:cs="Times New Roman"/>
          <w:iCs/>
          <w:noProof/>
          <w:sz w:val="24"/>
          <w:szCs w:val="24"/>
          <w:lang w:val="ro-RO"/>
        </w:rPr>
        <w:tab/>
        <w:t>Termenele de garanţie [</w:t>
      </w:r>
      <w:r w:rsidR="009231CF" w:rsidRPr="009231CF">
        <w:rPr>
          <w:rFonts w:ascii="Times New Roman" w:eastAsia="SimSun" w:hAnsi="Times New Roman" w:cs="Times New Roman"/>
          <w:i/>
          <w:noProof/>
          <w:sz w:val="24"/>
          <w:szCs w:val="24"/>
          <w:lang w:val="ro-RO"/>
        </w:rPr>
        <w:t>valabilitate, după caz</w:t>
      </w:r>
      <w:r w:rsidR="009231CF" w:rsidRPr="009231CF">
        <w:rPr>
          <w:rFonts w:ascii="Times New Roman" w:eastAsia="SimSun" w:hAnsi="Times New Roman" w:cs="Times New Roman"/>
          <w:iCs/>
          <w:noProof/>
          <w:sz w:val="24"/>
          <w:szCs w:val="24"/>
          <w:lang w:val="ro-RO"/>
        </w:rPr>
        <w:t>] a Bunurilor/Serviciilor sunt indicate în Anexa nr.22, Specificaţii tehnice.</w:t>
      </w:r>
    </w:p>
    <w:p w14:paraId="14866C7F" w14:textId="77777777" w:rsidR="009231CF" w:rsidRPr="009231CF" w:rsidRDefault="004B2F18" w:rsidP="009231CF">
      <w:pPr>
        <w:spacing w:after="0" w:line="240" w:lineRule="auto"/>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 xml:space="preserve">        </w:t>
      </w:r>
      <w:r w:rsidR="009231CF" w:rsidRPr="009231CF">
        <w:rPr>
          <w:rFonts w:ascii="Times New Roman" w:eastAsia="SimSun" w:hAnsi="Times New Roman" w:cs="Times New Roman"/>
          <w:b/>
          <w:bCs/>
          <w:iCs/>
          <w:noProof/>
          <w:sz w:val="24"/>
          <w:szCs w:val="24"/>
          <w:lang w:val="ro-RO"/>
        </w:rPr>
        <w:t>2.</w:t>
      </w:r>
      <w:r w:rsidR="009231CF" w:rsidRPr="009231CF">
        <w:rPr>
          <w:rFonts w:ascii="Times New Roman" w:eastAsia="SimSun" w:hAnsi="Times New Roman" w:cs="Times New Roman"/>
          <w:b/>
          <w:bCs/>
          <w:iCs/>
          <w:noProof/>
          <w:sz w:val="24"/>
          <w:szCs w:val="24"/>
          <w:lang w:val="ro-RO"/>
        </w:rPr>
        <w:tab/>
        <w:t>Termeni şi condiţii de livrare/prestare</w:t>
      </w:r>
    </w:p>
    <w:p w14:paraId="03FD0EFE" w14:textId="77777777" w:rsidR="009231CF" w:rsidRPr="009231CF" w:rsidRDefault="004B2F1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2.1.</w:t>
      </w:r>
      <w:r w:rsidR="009231CF" w:rsidRPr="009231CF">
        <w:rPr>
          <w:rFonts w:ascii="Times New Roman" w:eastAsia="SimSun" w:hAnsi="Times New Roman" w:cs="Times New Roman"/>
          <w:iCs/>
          <w:noProof/>
          <w:sz w:val="24"/>
          <w:szCs w:val="24"/>
          <w:lang w:val="ro-RO"/>
        </w:rPr>
        <w:tab/>
        <w:t>Livrarea/Prestarea Bunurilor/Serviciilor se efectuează de către Furnizor/Prestator în  termenele prevăzute de graficul de livrare/prestare.</w:t>
      </w:r>
    </w:p>
    <w:p w14:paraId="1E34EB5C" w14:textId="77777777" w:rsidR="009231CF" w:rsidRPr="009231CF" w:rsidRDefault="004B2F1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2.2.</w:t>
      </w:r>
      <w:r w:rsidR="009231CF" w:rsidRPr="009231CF">
        <w:rPr>
          <w:rFonts w:ascii="Times New Roman" w:eastAsia="SimSun" w:hAnsi="Times New Roman" w:cs="Times New Roman"/>
          <w:iCs/>
          <w:noProof/>
          <w:sz w:val="24"/>
          <w:szCs w:val="24"/>
          <w:lang w:val="ro-RO"/>
        </w:rPr>
        <w:tab/>
        <w:t>Documentaţia de însoţire a Bunurilor/Serviciilor include:</w:t>
      </w:r>
    </w:p>
    <w:p w14:paraId="6F35EE07" w14:textId="77777777"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
          <w:noProof/>
          <w:sz w:val="24"/>
          <w:szCs w:val="24"/>
          <w:lang w:val="ro-RO"/>
        </w:rPr>
        <w:t>Cerinţele de mai sus trebuie prevăzute de către autoritatea contractantă şi ajustate conform cerinţelor actuale.</w:t>
      </w:r>
    </w:p>
    <w:p w14:paraId="02F978EF" w14:textId="77777777" w:rsidR="009231CF" w:rsidRPr="009231CF" w:rsidRDefault="004B2F1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2.3.</w:t>
      </w:r>
      <w:r w:rsidR="009231CF" w:rsidRPr="009231CF">
        <w:rPr>
          <w:rFonts w:ascii="Times New Roman" w:eastAsia="SimSu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37A11C00" w14:textId="77777777" w:rsidR="009231CF" w:rsidRPr="009231CF" w:rsidRDefault="004B2F1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b/>
          <w:bCs/>
          <w:iCs/>
          <w:noProof/>
          <w:sz w:val="24"/>
          <w:szCs w:val="24"/>
          <w:lang w:val="ro-RO"/>
        </w:rPr>
        <w:t xml:space="preserve">         3.</w:t>
      </w:r>
      <w:r w:rsidR="009231CF" w:rsidRPr="009231CF">
        <w:rPr>
          <w:rFonts w:ascii="Times New Roman" w:eastAsia="SimSun" w:hAnsi="Times New Roman" w:cs="Times New Roman"/>
          <w:b/>
          <w:bCs/>
          <w:iCs/>
          <w:noProof/>
          <w:sz w:val="24"/>
          <w:szCs w:val="24"/>
          <w:lang w:val="ro-RO"/>
        </w:rPr>
        <w:t>Preţul şi condiţii de plată</w:t>
      </w:r>
    </w:p>
    <w:p w14:paraId="3ABC082A" w14:textId="77777777" w:rsidR="009231CF" w:rsidRPr="009231CF" w:rsidRDefault="004B2F1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3.1.</w:t>
      </w:r>
      <w:r w:rsidR="009231CF" w:rsidRPr="009231CF">
        <w:rPr>
          <w:rFonts w:ascii="Times New Roman" w:eastAsia="SimSu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5A920DC5" w14:textId="03378B36" w:rsidR="009231CF" w:rsidRPr="009231CF" w:rsidRDefault="004B2F18"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3.2.</w:t>
      </w:r>
      <w:r w:rsidR="009231CF" w:rsidRPr="009231CF">
        <w:rPr>
          <w:rFonts w:ascii="Times New Roman" w:eastAsia="SimSun" w:hAnsi="Times New Roman" w:cs="Times New Roman"/>
          <w:iCs/>
          <w:noProof/>
          <w:sz w:val="24"/>
          <w:szCs w:val="24"/>
          <w:lang w:val="ro-RO"/>
        </w:rPr>
        <w:tab/>
        <w:t>Suma totală a prezentului Contract, inclusiv TVA, se stabileşte în le</w:t>
      </w:r>
      <w:r w:rsidR="004544DD">
        <w:rPr>
          <w:rFonts w:ascii="Times New Roman" w:eastAsia="SimSun" w:hAnsi="Times New Roman" w:cs="Times New Roman"/>
          <w:iCs/>
          <w:noProof/>
          <w:sz w:val="24"/>
          <w:szCs w:val="24"/>
          <w:lang w:val="ro-RO"/>
        </w:rPr>
        <w:t>i moldoveneşti şi constituie</w:t>
      </w:r>
      <w:r>
        <w:rPr>
          <w:rFonts w:ascii="Times New Roman" w:eastAsia="SimSun" w:hAnsi="Times New Roman" w:cs="Times New Roman"/>
          <w:iCs/>
          <w:noProof/>
          <w:sz w:val="24"/>
          <w:szCs w:val="24"/>
          <w:lang w:val="ro-RO"/>
        </w:rPr>
        <w:t xml:space="preserve"> </w:t>
      </w:r>
      <w:r w:rsidR="004E5862">
        <w:rPr>
          <w:rFonts w:ascii="Times New Roman" w:eastAsia="SimSun" w:hAnsi="Times New Roman" w:cs="Times New Roman"/>
          <w:iCs/>
          <w:noProof/>
          <w:sz w:val="24"/>
          <w:szCs w:val="24"/>
          <w:lang w:val="ro-RO"/>
        </w:rPr>
        <w:t>140457.10 lei(una suta patruzeci mii patru sute cincizeci si sapte lei 10 bani)</w:t>
      </w:r>
    </w:p>
    <w:p w14:paraId="30272897" w14:textId="77777777" w:rsidR="009231CF" w:rsidRPr="009231CF" w:rsidRDefault="009231CF" w:rsidP="009231CF">
      <w:pPr>
        <w:spacing w:after="0" w:line="240" w:lineRule="auto"/>
        <w:jc w:val="both"/>
        <w:rPr>
          <w:rFonts w:ascii="Times New Roman" w:eastAsia="SimSun" w:hAnsi="Times New Roman" w:cs="Times New Roman"/>
          <w:i/>
          <w:noProof/>
          <w:sz w:val="20"/>
          <w:szCs w:val="20"/>
          <w:lang w:val="ro-RO"/>
        </w:rPr>
      </w:pPr>
      <w:r w:rsidRPr="009231CF">
        <w:rPr>
          <w:rFonts w:ascii="Times New Roman" w:eastAsia="SimSun" w:hAnsi="Times New Roman" w:cs="Times New Roman"/>
          <w:i/>
          <w:noProof/>
          <w:sz w:val="20"/>
          <w:szCs w:val="20"/>
          <w:lang w:val="ro-RO"/>
        </w:rPr>
        <w:t xml:space="preserve">                  </w:t>
      </w:r>
      <w:r w:rsidR="00E50A7B">
        <w:rPr>
          <w:rFonts w:ascii="Times New Roman" w:eastAsia="SimSun" w:hAnsi="Times New Roman" w:cs="Times New Roman"/>
          <w:i/>
          <w:noProof/>
          <w:sz w:val="20"/>
          <w:szCs w:val="20"/>
          <w:lang w:val="ro-RO"/>
        </w:rPr>
        <w:t xml:space="preserve">                                           </w:t>
      </w:r>
      <w:r w:rsidRPr="009231CF">
        <w:rPr>
          <w:rFonts w:ascii="Times New Roman" w:eastAsia="SimSun" w:hAnsi="Times New Roman" w:cs="Times New Roman"/>
          <w:i/>
          <w:noProof/>
          <w:sz w:val="20"/>
          <w:szCs w:val="20"/>
          <w:lang w:val="ro-RO"/>
        </w:rPr>
        <w:t xml:space="preserve">   (suma cu cifre şi litere)</w:t>
      </w:r>
    </w:p>
    <w:p w14:paraId="694D0384"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3.3</w:t>
      </w:r>
      <w:r w:rsidR="009231CF" w:rsidRPr="009231CF">
        <w:rPr>
          <w:rFonts w:ascii="Times New Roman" w:eastAsia="SimSun" w:hAnsi="Times New Roman" w:cs="Times New Roman"/>
          <w:iCs/>
          <w:noProof/>
          <w:sz w:val="24"/>
          <w:szCs w:val="24"/>
          <w:lang w:val="ro-RO"/>
        </w:rPr>
        <w:tab/>
        <w:t xml:space="preserve">Achitarea plăţilor pentru Bunurile/Serviciile livrate/prestate va efectua în lei moldoveneşti. </w:t>
      </w:r>
      <w:r w:rsidR="004B4DD2">
        <w:rPr>
          <w:rFonts w:ascii="Times New Roman" w:eastAsia="SimSun" w:hAnsi="Times New Roman" w:cs="Times New Roman"/>
          <w:iCs/>
          <w:noProof/>
          <w:sz w:val="24"/>
          <w:szCs w:val="24"/>
          <w:lang w:val="ro-RO"/>
        </w:rPr>
        <w:t>15 zile</w:t>
      </w:r>
    </w:p>
    <w:p w14:paraId="4A8CD6EA"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3.4.</w:t>
      </w:r>
      <w:r w:rsidR="009231CF" w:rsidRPr="009231CF">
        <w:rPr>
          <w:rFonts w:ascii="Times New Roman" w:eastAsia="SimSun" w:hAnsi="Times New Roman" w:cs="Times New Roman"/>
          <w:iCs/>
          <w:noProof/>
          <w:sz w:val="24"/>
          <w:szCs w:val="24"/>
          <w:lang w:val="ro-RO"/>
        </w:rPr>
        <w:t xml:space="preserve">Metoda şi condiţiile de plată de către Cumpărător/Beneficiar vor fi: </w:t>
      </w:r>
      <w:r>
        <w:rPr>
          <w:rFonts w:ascii="Times New Roman" w:eastAsia="SimSun" w:hAnsi="Times New Roman" w:cs="Times New Roman"/>
          <w:iCs/>
          <w:noProof/>
          <w:sz w:val="24"/>
          <w:szCs w:val="24"/>
          <w:lang w:val="ro-RO"/>
        </w:rPr>
        <w:t>conform facturii</w:t>
      </w:r>
    </w:p>
    <w:p w14:paraId="181DA16F" w14:textId="77777777" w:rsidR="009231CF" w:rsidRPr="009231CF" w:rsidRDefault="009231CF" w:rsidP="009231CF">
      <w:pPr>
        <w:spacing w:after="0" w:line="240" w:lineRule="auto"/>
        <w:jc w:val="both"/>
        <w:rPr>
          <w:rFonts w:ascii="Times New Roman" w:eastAsia="SimSun" w:hAnsi="Times New Roman" w:cs="Times New Roman"/>
          <w:iCs/>
          <w:noProof/>
          <w:sz w:val="24"/>
          <w:szCs w:val="24"/>
          <w:lang w:val="ro-RO"/>
        </w:rPr>
      </w:pPr>
      <w:r w:rsidRPr="009231CF">
        <w:rPr>
          <w:rFonts w:ascii="Times New Roman" w:eastAsia="SimSun" w:hAnsi="Times New Roman" w:cs="Times New Roman"/>
          <w:i/>
          <w:noProof/>
          <w:sz w:val="24"/>
          <w:szCs w:val="24"/>
          <w:lang w:val="ro-RO"/>
        </w:rPr>
        <w:t>Cerinţele de mai sus trebuie revăzute de către autoritatea contractantă şi ajustate conform cerinţelor actuale</w:t>
      </w:r>
      <w:r w:rsidRPr="009231CF">
        <w:rPr>
          <w:rFonts w:ascii="Times New Roman" w:eastAsia="SimSun" w:hAnsi="Times New Roman" w:cs="Times New Roman"/>
          <w:iCs/>
          <w:noProof/>
          <w:sz w:val="24"/>
          <w:szCs w:val="24"/>
          <w:lang w:val="ro-RO"/>
        </w:rPr>
        <w:t>.</w:t>
      </w:r>
    </w:p>
    <w:p w14:paraId="43C6CB4F"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3.5.</w:t>
      </w:r>
      <w:r w:rsidR="009231CF" w:rsidRPr="009231CF">
        <w:rPr>
          <w:rFonts w:ascii="Times New Roman" w:eastAsia="SimSun" w:hAnsi="Times New Roman" w:cs="Times New Roman"/>
          <w:iCs/>
          <w:noProof/>
          <w:sz w:val="24"/>
          <w:szCs w:val="24"/>
          <w:lang w:val="ro-RO"/>
        </w:rPr>
        <w:t>Plăţile se vor efectua prin transfer bancar pe contul de decontare al Furnizorului/Prestatorului indicat în prezentul Contract.</w:t>
      </w:r>
    </w:p>
    <w:p w14:paraId="3C726114" w14:textId="77777777" w:rsidR="009231CF" w:rsidRPr="009231CF" w:rsidRDefault="00E50A7B" w:rsidP="009231CF">
      <w:pPr>
        <w:spacing w:after="0" w:line="240" w:lineRule="auto"/>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 xml:space="preserve">       </w:t>
      </w:r>
      <w:r w:rsidR="009231CF" w:rsidRPr="009231CF">
        <w:rPr>
          <w:rFonts w:ascii="Times New Roman" w:eastAsia="SimSun" w:hAnsi="Times New Roman" w:cs="Times New Roman"/>
          <w:b/>
          <w:bCs/>
          <w:iCs/>
          <w:noProof/>
          <w:sz w:val="24"/>
          <w:szCs w:val="24"/>
          <w:lang w:val="ro-RO"/>
        </w:rPr>
        <w:t>4.</w:t>
      </w:r>
      <w:r w:rsidR="009231CF" w:rsidRPr="009231CF">
        <w:rPr>
          <w:rFonts w:ascii="Times New Roman" w:eastAsia="SimSun" w:hAnsi="Times New Roman" w:cs="Times New Roman"/>
          <w:b/>
          <w:bCs/>
          <w:iCs/>
          <w:noProof/>
          <w:sz w:val="24"/>
          <w:szCs w:val="24"/>
          <w:lang w:val="ro-RO"/>
        </w:rPr>
        <w:tab/>
        <w:t>Condiţii de predare-primire</w:t>
      </w:r>
    </w:p>
    <w:p w14:paraId="0B030BC5"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4.1.</w:t>
      </w:r>
      <w:r w:rsidR="009231CF" w:rsidRPr="009231CF">
        <w:rPr>
          <w:rFonts w:ascii="Times New Roman" w:eastAsia="SimSun" w:hAnsi="Times New Roman" w:cs="Times New Roman"/>
          <w:iCs/>
          <w:noProof/>
          <w:sz w:val="24"/>
          <w:szCs w:val="24"/>
          <w:lang w:val="ro-RO"/>
        </w:rPr>
        <w:tab/>
        <w:t>Bunurile/Serviciile se consideră predate de către Furnizor/Prestator şi recepţionate de către Cumpărător/Beneficiar [</w:t>
      </w:r>
      <w:r w:rsidR="009231CF" w:rsidRPr="009231CF">
        <w:rPr>
          <w:rFonts w:ascii="Times New Roman" w:eastAsia="SimSun" w:hAnsi="Times New Roman" w:cs="Times New Roman"/>
          <w:i/>
          <w:noProof/>
          <w:sz w:val="24"/>
          <w:szCs w:val="24"/>
          <w:lang w:val="ro-RO"/>
        </w:rPr>
        <w:t>destinatar, după caz</w:t>
      </w:r>
      <w:r w:rsidR="009231CF" w:rsidRPr="009231CF">
        <w:rPr>
          <w:rFonts w:ascii="Times New Roman" w:eastAsia="SimSun" w:hAnsi="Times New Roman" w:cs="Times New Roman"/>
          <w:iCs/>
          <w:noProof/>
          <w:sz w:val="24"/>
          <w:szCs w:val="24"/>
          <w:lang w:val="ro-RO"/>
        </w:rPr>
        <w:t>] dacă:</w:t>
      </w:r>
    </w:p>
    <w:p w14:paraId="0EE72D55"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a)</w:t>
      </w:r>
      <w:r w:rsidR="009231CF" w:rsidRPr="009231CF">
        <w:rPr>
          <w:rFonts w:ascii="Times New Roman" w:eastAsia="SimSu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55C2C229"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b)</w:t>
      </w:r>
      <w:r w:rsidR="009231CF" w:rsidRPr="009231CF">
        <w:rPr>
          <w:rFonts w:ascii="Times New Roman" w:eastAsia="SimSun" w:hAnsi="Times New Roman" w:cs="Times New Roman"/>
          <w:iCs/>
          <w:noProof/>
          <w:sz w:val="24"/>
          <w:szCs w:val="24"/>
          <w:lang w:val="ro-RO"/>
        </w:rPr>
        <w:tab/>
        <w:t>calitatea Bunurilor/Serviciilor corespunde informaţiei indicate în Specificaţie;</w:t>
      </w:r>
    </w:p>
    <w:p w14:paraId="2B9F8626"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
          <w:noProof/>
          <w:sz w:val="24"/>
          <w:szCs w:val="24"/>
          <w:lang w:val="ro-RO"/>
        </w:rPr>
        <w:t xml:space="preserve">       </w:t>
      </w:r>
      <w:r w:rsidR="009231CF" w:rsidRPr="009231CF">
        <w:rPr>
          <w:rFonts w:ascii="Times New Roman" w:eastAsia="SimSun" w:hAnsi="Times New Roman" w:cs="Times New Roman"/>
          <w:i/>
          <w:noProof/>
          <w:sz w:val="24"/>
          <w:szCs w:val="24"/>
          <w:lang w:val="ro-RO"/>
        </w:rPr>
        <w:t>c</w:t>
      </w:r>
      <w:r w:rsidR="009231CF" w:rsidRPr="009231CF">
        <w:rPr>
          <w:rFonts w:ascii="Times New Roman" w:eastAsia="SimSun" w:hAnsi="Times New Roman" w:cs="Times New Roman"/>
          <w:iCs/>
          <w:noProof/>
          <w:sz w:val="24"/>
          <w:szCs w:val="24"/>
          <w:lang w:val="ro-RO"/>
        </w:rPr>
        <w:t>)</w:t>
      </w:r>
      <w:r w:rsidR="009231CF" w:rsidRPr="009231CF">
        <w:rPr>
          <w:rFonts w:ascii="Times New Roman" w:eastAsia="SimSun" w:hAnsi="Times New Roman" w:cs="Times New Roman"/>
          <w:iCs/>
          <w:noProof/>
          <w:sz w:val="24"/>
          <w:szCs w:val="24"/>
          <w:lang w:val="ro-RO"/>
        </w:rPr>
        <w:tab/>
        <w:t>ambalajul şi integritatea Bunurilor corespunde informaţiei indicate în Specificaţie.</w:t>
      </w:r>
    </w:p>
    <w:p w14:paraId="21EA1ED2"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4.2.</w:t>
      </w:r>
      <w:r w:rsidR="009231CF" w:rsidRPr="009231CF">
        <w:rPr>
          <w:rFonts w:ascii="Times New Roman" w:eastAsia="SimSu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DAD2EEA" w14:textId="77777777" w:rsidR="009231CF" w:rsidRPr="009231CF" w:rsidRDefault="000B0B11" w:rsidP="009231CF">
      <w:pPr>
        <w:spacing w:after="0" w:line="240" w:lineRule="auto"/>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 xml:space="preserve">      5.</w:t>
      </w:r>
      <w:r w:rsidR="009231CF" w:rsidRPr="009231CF">
        <w:rPr>
          <w:rFonts w:ascii="Times New Roman" w:eastAsia="SimSun" w:hAnsi="Times New Roman" w:cs="Times New Roman"/>
          <w:b/>
          <w:bCs/>
          <w:iCs/>
          <w:noProof/>
          <w:sz w:val="24"/>
          <w:szCs w:val="24"/>
          <w:lang w:val="ro-RO"/>
        </w:rPr>
        <w:t>Standarde</w:t>
      </w:r>
    </w:p>
    <w:p w14:paraId="67ED8B91" w14:textId="77777777" w:rsidR="009231CF" w:rsidRPr="00E50A7B" w:rsidRDefault="000B0B11" w:rsidP="00E50A7B">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5.1.</w:t>
      </w:r>
      <w:r w:rsidR="009231CF" w:rsidRPr="009231CF">
        <w:rPr>
          <w:rFonts w:ascii="Times New Roman" w:eastAsia="SimSun" w:hAnsi="Times New Roman" w:cs="Times New Roman"/>
          <w:iCs/>
          <w:noProof/>
          <w:sz w:val="24"/>
          <w:szCs w:val="24"/>
          <w:lang w:val="ro-RO"/>
        </w:rPr>
        <w:tab/>
        <w:t>Bunurile/Serviciile furnizate/prestate în baza contractului vor respecta standardele prezentate de către fu</w:t>
      </w:r>
      <w:r w:rsidR="00E50A7B">
        <w:rPr>
          <w:rFonts w:ascii="Times New Roman" w:eastAsia="SimSun" w:hAnsi="Times New Roman" w:cs="Times New Roman"/>
          <w:iCs/>
          <w:noProof/>
          <w:sz w:val="24"/>
          <w:szCs w:val="24"/>
          <w:lang w:val="ro-RO"/>
        </w:rPr>
        <w:t>rnizor în propunerea sa tehnică</w:t>
      </w:r>
    </w:p>
    <w:p w14:paraId="1F101B3C"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5.2.</w:t>
      </w:r>
      <w:r w:rsidR="009231CF" w:rsidRPr="009231CF">
        <w:rPr>
          <w:rFonts w:ascii="Times New Roman" w:eastAsia="SimSu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47F1934E" w14:textId="77777777" w:rsidR="009231CF" w:rsidRPr="009231CF" w:rsidRDefault="00E50A7B" w:rsidP="009231CF">
      <w:pPr>
        <w:spacing w:after="0" w:line="240" w:lineRule="auto"/>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 xml:space="preserve">        </w:t>
      </w:r>
      <w:r w:rsidR="009231CF" w:rsidRPr="009231CF">
        <w:rPr>
          <w:rFonts w:ascii="Times New Roman" w:eastAsia="SimSun" w:hAnsi="Times New Roman" w:cs="Times New Roman"/>
          <w:b/>
          <w:bCs/>
          <w:iCs/>
          <w:noProof/>
          <w:sz w:val="24"/>
          <w:szCs w:val="24"/>
          <w:lang w:val="ro-RO"/>
        </w:rPr>
        <w:t>6.</w:t>
      </w:r>
      <w:r w:rsidR="009231CF" w:rsidRPr="009231CF">
        <w:rPr>
          <w:rFonts w:ascii="Times New Roman" w:eastAsia="SimSun" w:hAnsi="Times New Roman" w:cs="Times New Roman"/>
          <w:b/>
          <w:bCs/>
          <w:iCs/>
          <w:noProof/>
          <w:sz w:val="24"/>
          <w:szCs w:val="24"/>
          <w:lang w:val="ro-RO"/>
        </w:rPr>
        <w:tab/>
        <w:t>Obligaţiile părţilor</w:t>
      </w:r>
    </w:p>
    <w:p w14:paraId="19ACEE41"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6.1.</w:t>
      </w:r>
      <w:r w:rsidR="009231CF" w:rsidRPr="009231CF">
        <w:rPr>
          <w:rFonts w:ascii="Times New Roman" w:eastAsia="SimSun" w:hAnsi="Times New Roman" w:cs="Times New Roman"/>
          <w:iCs/>
          <w:noProof/>
          <w:sz w:val="24"/>
          <w:szCs w:val="24"/>
          <w:lang w:val="ro-RO"/>
        </w:rPr>
        <w:tab/>
        <w:t>În baza prezentului Contract, Furnizorul/Prestatorul se obligă:</w:t>
      </w:r>
    </w:p>
    <w:p w14:paraId="1A3D0211"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lastRenderedPageBreak/>
        <w:t xml:space="preserve">        </w:t>
      </w:r>
      <w:r w:rsidR="009231CF" w:rsidRPr="009231CF">
        <w:rPr>
          <w:rFonts w:ascii="Times New Roman" w:eastAsia="SimSun" w:hAnsi="Times New Roman" w:cs="Times New Roman"/>
          <w:iCs/>
          <w:noProof/>
          <w:sz w:val="24"/>
          <w:szCs w:val="24"/>
          <w:lang w:val="ro-RO"/>
        </w:rPr>
        <w:t>a)</w:t>
      </w:r>
      <w:r w:rsidR="009231CF" w:rsidRPr="009231CF">
        <w:rPr>
          <w:rFonts w:ascii="Times New Roman" w:eastAsia="SimSun" w:hAnsi="Times New Roman" w:cs="Times New Roman"/>
          <w:iCs/>
          <w:noProof/>
          <w:sz w:val="24"/>
          <w:szCs w:val="24"/>
          <w:lang w:val="ro-RO"/>
        </w:rPr>
        <w:tab/>
        <w:t>să livreze/presteze Bunurile/Serviciile în condiţiile prevăzute de prezentul Contract;</w:t>
      </w:r>
    </w:p>
    <w:p w14:paraId="31850079"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b)</w:t>
      </w:r>
      <w:r w:rsidR="009231CF" w:rsidRPr="009231CF">
        <w:rPr>
          <w:rFonts w:ascii="Times New Roman" w:eastAsia="SimSun" w:hAnsi="Times New Roman" w:cs="Times New Roman"/>
          <w:iCs/>
          <w:noProof/>
          <w:sz w:val="24"/>
          <w:szCs w:val="24"/>
          <w:lang w:val="ro-RO"/>
        </w:rPr>
        <w:tab/>
        <w:t xml:space="preserve">să anunţe Cumpărătorul/Beneficiarul după semnarea prezentului Contract, în decurs de </w:t>
      </w: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_</w:t>
      </w:r>
      <w:r>
        <w:rPr>
          <w:rFonts w:ascii="Times New Roman" w:eastAsia="SimSun" w:hAnsi="Times New Roman" w:cs="Times New Roman"/>
          <w:iCs/>
          <w:noProof/>
          <w:sz w:val="24"/>
          <w:szCs w:val="24"/>
          <w:lang w:val="ro-RO"/>
        </w:rPr>
        <w:t>5</w:t>
      </w:r>
      <w:r w:rsidR="009231CF" w:rsidRPr="009231CF">
        <w:rPr>
          <w:rFonts w:ascii="Times New Roman" w:eastAsia="SimSun" w:hAnsi="Times New Roman" w:cs="Times New Roman"/>
          <w:iCs/>
          <w:noProof/>
          <w:sz w:val="24"/>
          <w:szCs w:val="24"/>
          <w:lang w:val="ro-RO"/>
        </w:rPr>
        <w:t>__ zile calendaristice, prin telefon/fax sau mijloace electronice, despre disponibilitatea livrării/prestării Bunurilor/Serviciilor;</w:t>
      </w:r>
    </w:p>
    <w:p w14:paraId="566FE192"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c)</w:t>
      </w:r>
      <w:r w:rsidR="009231CF" w:rsidRPr="009231CF">
        <w:rPr>
          <w:rFonts w:ascii="Times New Roman" w:eastAsia="SimSun" w:hAnsi="Times New Roman" w:cs="Times New Roman"/>
          <w:iCs/>
          <w:noProof/>
          <w:sz w:val="24"/>
          <w:szCs w:val="24"/>
          <w:lang w:val="ro-RO"/>
        </w:rPr>
        <w:tab/>
        <w:t>să asigure condiţiile corespunzătoare pentru recepţionarea Bunurilor/Serviciilor de către Cumpărător/Beneficiar [</w:t>
      </w:r>
      <w:r w:rsidR="009231CF" w:rsidRPr="009231CF">
        <w:rPr>
          <w:rFonts w:ascii="Times New Roman" w:eastAsia="SimSun" w:hAnsi="Times New Roman" w:cs="Times New Roman"/>
          <w:i/>
          <w:noProof/>
          <w:sz w:val="24"/>
          <w:szCs w:val="24"/>
          <w:lang w:val="ro-RO"/>
        </w:rPr>
        <w:t>destinatar, după caz</w:t>
      </w:r>
      <w:r w:rsidR="009231CF" w:rsidRPr="009231CF">
        <w:rPr>
          <w:rFonts w:ascii="Times New Roman" w:eastAsia="SimSun" w:hAnsi="Times New Roman" w:cs="Times New Roman"/>
          <w:iCs/>
          <w:noProof/>
          <w:sz w:val="24"/>
          <w:szCs w:val="24"/>
          <w:lang w:val="ro-RO"/>
        </w:rPr>
        <w:t>], în termenele stabilite, în corespundere cu cerinţele prezentului Contract;</w:t>
      </w:r>
    </w:p>
    <w:p w14:paraId="1D2D800C"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d)</w:t>
      </w:r>
      <w:r w:rsidR="009231CF" w:rsidRPr="009231CF">
        <w:rPr>
          <w:rFonts w:ascii="Times New Roman" w:eastAsia="SimSun" w:hAnsi="Times New Roman" w:cs="Times New Roman"/>
          <w:iCs/>
          <w:noProof/>
          <w:sz w:val="24"/>
          <w:szCs w:val="24"/>
          <w:lang w:val="ro-RO"/>
        </w:rPr>
        <w:tab/>
        <w:t>să asigure integritatea şi calitatea Bunurilor/Serviciilor pe toată perioada de până la recepţionarea lor de către Cumpărător/Beneficiar [</w:t>
      </w:r>
      <w:r w:rsidR="009231CF" w:rsidRPr="009231CF">
        <w:rPr>
          <w:rFonts w:ascii="Times New Roman" w:eastAsia="SimSun" w:hAnsi="Times New Roman" w:cs="Times New Roman"/>
          <w:i/>
          <w:noProof/>
          <w:sz w:val="24"/>
          <w:szCs w:val="24"/>
          <w:lang w:val="ro-RO"/>
        </w:rPr>
        <w:t>destinatar, după caz</w:t>
      </w:r>
      <w:r w:rsidR="009231CF" w:rsidRPr="009231CF">
        <w:rPr>
          <w:rFonts w:ascii="Times New Roman" w:eastAsia="SimSun" w:hAnsi="Times New Roman" w:cs="Times New Roman"/>
          <w:iCs/>
          <w:noProof/>
          <w:sz w:val="24"/>
          <w:szCs w:val="24"/>
          <w:lang w:val="ro-RO"/>
        </w:rPr>
        <w:t>].</w:t>
      </w:r>
    </w:p>
    <w:p w14:paraId="75961650"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6.2.</w:t>
      </w:r>
      <w:r w:rsidR="009231CF" w:rsidRPr="009231CF">
        <w:rPr>
          <w:rFonts w:ascii="Times New Roman" w:eastAsia="SimSun" w:hAnsi="Times New Roman" w:cs="Times New Roman"/>
          <w:iCs/>
          <w:noProof/>
          <w:sz w:val="24"/>
          <w:szCs w:val="24"/>
          <w:lang w:val="ro-RO"/>
        </w:rPr>
        <w:tab/>
        <w:t>În baza prezentului Contract, Cumpărătorul/Beneficiarul se obligă:</w:t>
      </w:r>
    </w:p>
    <w:p w14:paraId="19E2DF9E" w14:textId="77777777" w:rsidR="009231CF" w:rsidRPr="009231CF" w:rsidRDefault="00E50A7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a)</w:t>
      </w:r>
      <w:r w:rsidR="009231CF" w:rsidRPr="009231CF">
        <w:rPr>
          <w:rFonts w:ascii="Times New Roman" w:eastAsia="SimSu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2FA9813F" w14:textId="77777777" w:rsidR="009231CF" w:rsidRPr="009231CF" w:rsidRDefault="006674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b)</w:t>
      </w:r>
      <w:r w:rsidR="009231CF" w:rsidRPr="009231CF">
        <w:rPr>
          <w:rFonts w:ascii="Times New Roman" w:eastAsia="SimSun" w:hAnsi="Times New Roman" w:cs="Times New Roman"/>
          <w:iCs/>
          <w:noProof/>
          <w:sz w:val="24"/>
          <w:szCs w:val="24"/>
          <w:lang w:val="ro-RO"/>
        </w:rPr>
        <w:tab/>
        <w:t>să asigure achitarea Bunurilor/Serviciilor livrate/prestate, respectînd modalităţile şi termenele indicate în prezentul Contract.</w:t>
      </w:r>
    </w:p>
    <w:p w14:paraId="14D0275B" w14:textId="77777777" w:rsidR="009231CF" w:rsidRPr="009231CF" w:rsidRDefault="0066745A" w:rsidP="009231CF">
      <w:pPr>
        <w:spacing w:after="0" w:line="240" w:lineRule="auto"/>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 xml:space="preserve">        </w:t>
      </w:r>
      <w:r w:rsidR="009231CF" w:rsidRPr="009231CF">
        <w:rPr>
          <w:rFonts w:ascii="Times New Roman" w:eastAsia="SimSun" w:hAnsi="Times New Roman" w:cs="Times New Roman"/>
          <w:b/>
          <w:bCs/>
          <w:iCs/>
          <w:noProof/>
          <w:sz w:val="24"/>
          <w:szCs w:val="24"/>
          <w:lang w:val="ro-RO"/>
        </w:rPr>
        <w:t>7.</w:t>
      </w:r>
      <w:r w:rsidR="009231CF" w:rsidRPr="009231CF">
        <w:rPr>
          <w:rFonts w:ascii="Times New Roman" w:eastAsia="SimSun" w:hAnsi="Times New Roman" w:cs="Times New Roman"/>
          <w:b/>
          <w:bCs/>
          <w:iCs/>
          <w:noProof/>
          <w:sz w:val="24"/>
          <w:szCs w:val="24"/>
          <w:lang w:val="ro-RO"/>
        </w:rPr>
        <w:tab/>
        <w:t>Circumstanțe care justifică neexecutarea contractului</w:t>
      </w:r>
    </w:p>
    <w:p w14:paraId="10827CE4" w14:textId="77777777" w:rsidR="009231CF" w:rsidRPr="009231CF" w:rsidRDefault="006674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7.1.</w:t>
      </w:r>
      <w:r w:rsidR="009231CF" w:rsidRPr="009231CF">
        <w:rPr>
          <w:rFonts w:ascii="Times New Roman" w:eastAsia="SimSu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78FDFE75" w14:textId="77777777" w:rsidR="009231CF" w:rsidRPr="009231CF" w:rsidRDefault="006674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7.2.</w:t>
      </w:r>
      <w:r w:rsidR="009231CF" w:rsidRPr="009231CF">
        <w:rPr>
          <w:rFonts w:ascii="Times New Roman" w:eastAsia="SimSun" w:hAnsi="Times New Roman" w:cs="Times New Roman"/>
          <w:iCs/>
          <w:noProof/>
          <w:sz w:val="24"/>
          <w:szCs w:val="24"/>
          <w:lang w:val="ro-RO"/>
        </w:rPr>
        <w:tab/>
        <w:t>Partea care invocă clauza circumstanțelor care justifică neexecutarea contractuluieste obligată să informeze imediat (dar nu mai tîrziu de 10 zile) cealaltă Parte despre survenirea circumstanţelor care justifică neexecutarea contractului.</w:t>
      </w:r>
    </w:p>
    <w:p w14:paraId="4317C138" w14:textId="77777777" w:rsidR="009231CF" w:rsidRPr="009231CF" w:rsidRDefault="006674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7.3.</w:t>
      </w:r>
      <w:r w:rsidR="009231CF" w:rsidRPr="009231CF">
        <w:rPr>
          <w:rFonts w:ascii="Times New Roman" w:eastAsia="SimSu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15C5EC9" w14:textId="77777777" w:rsidR="009231CF" w:rsidRPr="009231CF" w:rsidRDefault="00F960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7.4</w:t>
      </w:r>
      <w:r w:rsidR="009231CF" w:rsidRPr="009231CF">
        <w:rPr>
          <w:rFonts w:ascii="Times New Roman" w:eastAsia="SimSun" w:hAnsi="Times New Roman" w:cs="Times New Roman"/>
          <w:iCs/>
          <w:noProof/>
          <w:sz w:val="24"/>
          <w:szCs w:val="24"/>
          <w:lang w:val="ro-RO"/>
        </w:rPr>
        <w:t xml:space="preserve">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FACE58A" w14:textId="77777777" w:rsidR="009231CF" w:rsidRPr="009231CF" w:rsidRDefault="00F9605A" w:rsidP="009231CF">
      <w:pPr>
        <w:spacing w:after="0" w:line="240" w:lineRule="auto"/>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 xml:space="preserve">       </w:t>
      </w:r>
      <w:r w:rsidR="009231CF" w:rsidRPr="009231CF">
        <w:rPr>
          <w:rFonts w:ascii="Times New Roman" w:eastAsia="SimSun" w:hAnsi="Times New Roman" w:cs="Times New Roman"/>
          <w:b/>
          <w:bCs/>
          <w:iCs/>
          <w:noProof/>
          <w:sz w:val="24"/>
          <w:szCs w:val="24"/>
          <w:lang w:val="ro-RO"/>
        </w:rPr>
        <w:t>8.</w:t>
      </w:r>
      <w:r w:rsidR="009231CF" w:rsidRPr="009231CF">
        <w:rPr>
          <w:rFonts w:ascii="Times New Roman" w:eastAsia="SimSun" w:hAnsi="Times New Roman" w:cs="Times New Roman"/>
          <w:b/>
          <w:bCs/>
          <w:iCs/>
          <w:noProof/>
          <w:sz w:val="24"/>
          <w:szCs w:val="24"/>
          <w:lang w:val="ro-RO"/>
        </w:rPr>
        <w:tab/>
        <w:t>Rezoluțiunea</w:t>
      </w:r>
    </w:p>
    <w:p w14:paraId="36EEB288" w14:textId="77777777" w:rsidR="009231CF" w:rsidRPr="009231CF" w:rsidRDefault="00F960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8.1.</w:t>
      </w:r>
      <w:r w:rsidR="009231CF" w:rsidRPr="009231CF">
        <w:rPr>
          <w:rFonts w:ascii="Times New Roman" w:eastAsia="SimSun" w:hAnsi="Times New Roman" w:cs="Times New Roman"/>
          <w:iCs/>
          <w:noProof/>
          <w:sz w:val="24"/>
          <w:szCs w:val="24"/>
          <w:lang w:val="ro-RO"/>
        </w:rPr>
        <w:t>Rezoluțiunea Contractului se poate realiza cu acordul comun al Părţilor.</w:t>
      </w:r>
    </w:p>
    <w:p w14:paraId="7E43D0B6" w14:textId="77777777" w:rsidR="009231CF" w:rsidRPr="009231CF" w:rsidRDefault="00F960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8.2.</w:t>
      </w:r>
      <w:r w:rsidR="009231CF" w:rsidRPr="009231CF">
        <w:rPr>
          <w:rFonts w:ascii="Times New Roman" w:eastAsia="SimSun" w:hAnsi="Times New Roman" w:cs="Times New Roman"/>
          <w:iCs/>
          <w:noProof/>
          <w:sz w:val="24"/>
          <w:szCs w:val="24"/>
          <w:lang w:val="ro-RO"/>
        </w:rPr>
        <w:t>Contractul poate fi rezolvit în mod unilateral de către:</w:t>
      </w:r>
    </w:p>
    <w:p w14:paraId="0AAAD6FF" w14:textId="77777777" w:rsidR="009231CF" w:rsidRPr="009231CF" w:rsidRDefault="00F960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a</w:t>
      </w:r>
      <w:r w:rsidR="009231CF" w:rsidRPr="009231CF">
        <w:rPr>
          <w:rFonts w:ascii="Times New Roman" w:eastAsia="SimSun" w:hAnsi="Times New Roman" w:cs="Times New Roman"/>
          <w:iCs/>
          <w:noProof/>
          <w:sz w:val="24"/>
          <w:szCs w:val="24"/>
          <w:lang w:val="ro-RO"/>
        </w:rPr>
        <w:t>)</w:t>
      </w:r>
      <w:r w:rsidR="009231CF" w:rsidRPr="009231CF">
        <w:rPr>
          <w:rFonts w:ascii="Times New Roman" w:eastAsia="SimSu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5706B84C" w14:textId="77777777" w:rsidR="009231CF" w:rsidRPr="009231CF" w:rsidRDefault="00F960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b)</w:t>
      </w:r>
      <w:r w:rsidR="009231CF" w:rsidRPr="009231CF">
        <w:rPr>
          <w:rFonts w:ascii="Times New Roman" w:eastAsia="SimSun" w:hAnsi="Times New Roman" w:cs="Times New Roman"/>
          <w:iCs/>
          <w:noProof/>
          <w:sz w:val="24"/>
          <w:szCs w:val="24"/>
          <w:lang w:val="ro-RO"/>
        </w:rPr>
        <w:tab/>
        <w:t>Cumpărător/Beneficiar în caz de nerespectare de către Furnizor/Prestator a termenelor de livrare/prestare stabilite;</w:t>
      </w:r>
    </w:p>
    <w:p w14:paraId="37D91646" w14:textId="77777777" w:rsidR="009231CF" w:rsidRPr="009231CF" w:rsidRDefault="00F960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c)</w:t>
      </w:r>
      <w:r w:rsidR="009231CF" w:rsidRPr="009231CF">
        <w:rPr>
          <w:rFonts w:ascii="Times New Roman" w:eastAsia="SimSun" w:hAnsi="Times New Roman" w:cs="Times New Roman"/>
          <w:iCs/>
          <w:noProof/>
          <w:sz w:val="24"/>
          <w:szCs w:val="24"/>
          <w:lang w:val="ro-RO"/>
        </w:rPr>
        <w:tab/>
        <w:t>Furnizor/Prestator în caz de nerespectare de către Cumpărător/Beneficiar a termenelor de plată a Bunurilor/Serviciilor;</w:t>
      </w:r>
    </w:p>
    <w:p w14:paraId="1E384D07" w14:textId="77777777" w:rsidR="009231CF" w:rsidRPr="009231CF" w:rsidRDefault="00F960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d)</w:t>
      </w:r>
      <w:r w:rsidR="009231CF" w:rsidRPr="009231CF">
        <w:rPr>
          <w:rFonts w:ascii="Times New Roman" w:eastAsia="SimSu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70EFD7F6" w14:textId="77777777" w:rsidR="009231CF" w:rsidRPr="009231CF" w:rsidRDefault="00F960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8.3   </w:t>
      </w:r>
      <w:r w:rsidR="009231CF" w:rsidRPr="009231CF">
        <w:rPr>
          <w:rFonts w:ascii="Times New Roman" w:eastAsia="SimSun" w:hAnsi="Times New Roman" w:cs="Times New Roman"/>
          <w:iCs/>
          <w:noProof/>
          <w:sz w:val="24"/>
          <w:szCs w:val="24"/>
          <w:lang w:val="ro-RO"/>
        </w:rPr>
        <w:t>Cumpărător/Beneficiar are dreptul de a rezolvi unilateral contractul în perioada de valabilitate a acestuia în una dintre următoarele situaţii:</w:t>
      </w:r>
    </w:p>
    <w:p w14:paraId="3C3CF114" w14:textId="77777777" w:rsidR="009231CF" w:rsidRPr="009231CF" w:rsidRDefault="00F960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a)contractantul se afla, la momentul atribuirii lui, în una dintre situaţiile care ar fi determinat excluderea sa din procedura de atribuire potrivit art. 19 al Legii nr.131/2015 privind achizițiile publice;</w:t>
      </w:r>
    </w:p>
    <w:p w14:paraId="08F957B9" w14:textId="77777777" w:rsidR="009231CF" w:rsidRPr="009231CF" w:rsidRDefault="00F960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b) contractul a făcut obiectul unei modificări substanțiale care necesita o nouă procedură de achiziție publică în conformitate cu art. 76al Legii nr.131/2015 privind achizițiile publice;</w:t>
      </w:r>
    </w:p>
    <w:p w14:paraId="60A7044F" w14:textId="77777777" w:rsidR="009231CF" w:rsidRPr="009231CF" w:rsidRDefault="00F960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25D3C12" w14:textId="77777777" w:rsidR="009231CF" w:rsidRPr="009231CF" w:rsidRDefault="00F9605A"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lastRenderedPageBreak/>
        <w:t xml:space="preserve">     </w:t>
      </w:r>
      <w:r w:rsidR="009231CF" w:rsidRPr="009231CF">
        <w:rPr>
          <w:rFonts w:ascii="Times New Roman" w:eastAsia="SimSun" w:hAnsi="Times New Roman" w:cs="Times New Roman"/>
          <w:iCs/>
          <w:noProof/>
          <w:sz w:val="24"/>
          <w:szCs w:val="24"/>
          <w:lang w:val="ro-RO"/>
        </w:rPr>
        <w:t>8.4.</w:t>
      </w:r>
      <w:r w:rsidR="009231CF" w:rsidRPr="009231CF">
        <w:rPr>
          <w:rFonts w:ascii="Times New Roman" w:eastAsia="SimSun" w:hAnsi="Times New Roman" w:cs="Times New Roman"/>
          <w:iCs/>
          <w:noProof/>
          <w:sz w:val="24"/>
          <w:szCs w:val="24"/>
          <w:lang w:val="ro-RO"/>
        </w:rPr>
        <w:tab/>
        <w:t>Partea iniţiatoare a rezoluțiunii Contractului este obligată să comunice în termen de _</w:t>
      </w:r>
      <w:r w:rsidR="00FE7F3B">
        <w:rPr>
          <w:rFonts w:ascii="Times New Roman" w:eastAsia="SimSun" w:hAnsi="Times New Roman" w:cs="Times New Roman"/>
          <w:iCs/>
          <w:noProof/>
          <w:sz w:val="24"/>
          <w:szCs w:val="24"/>
          <w:lang w:val="ro-RO"/>
        </w:rPr>
        <w:t>5</w:t>
      </w:r>
      <w:r w:rsidR="009231CF" w:rsidRPr="009231CF">
        <w:rPr>
          <w:rFonts w:ascii="Times New Roman" w:eastAsia="SimSun" w:hAnsi="Times New Roman" w:cs="Times New Roman"/>
          <w:iCs/>
          <w:noProof/>
          <w:sz w:val="24"/>
          <w:szCs w:val="24"/>
          <w:lang w:val="ro-RO"/>
        </w:rPr>
        <w:t>__ zile lucrătoare celeilalte Părţi despre intenţiile ei printr-o scrisoare motivată.</w:t>
      </w:r>
    </w:p>
    <w:p w14:paraId="4DD62B32" w14:textId="77777777" w:rsidR="009231CF" w:rsidRPr="009231CF" w:rsidRDefault="00FE7F3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8.5.</w:t>
      </w:r>
      <w:r w:rsidR="009231CF" w:rsidRPr="009231CF">
        <w:rPr>
          <w:rFonts w:ascii="Times New Roman" w:eastAsia="SimSun" w:hAnsi="Times New Roman" w:cs="Times New Roman"/>
          <w:iCs/>
          <w:noProof/>
          <w:sz w:val="24"/>
          <w:szCs w:val="24"/>
          <w:lang w:val="ro-RO"/>
        </w:rPr>
        <w:tab/>
        <w:t>Partea înştiinţată este obligată să răspundă în decurs de _</w:t>
      </w:r>
      <w:r>
        <w:rPr>
          <w:rFonts w:ascii="Times New Roman" w:eastAsia="SimSun" w:hAnsi="Times New Roman" w:cs="Times New Roman"/>
          <w:iCs/>
          <w:noProof/>
          <w:sz w:val="24"/>
          <w:szCs w:val="24"/>
          <w:lang w:val="ro-RO"/>
        </w:rPr>
        <w:t>5</w:t>
      </w:r>
      <w:r w:rsidR="009231CF" w:rsidRPr="009231CF">
        <w:rPr>
          <w:rFonts w:ascii="Times New Roman" w:eastAsia="SimSun" w:hAnsi="Times New Roman" w:cs="Times New Roman"/>
          <w:iCs/>
          <w:noProof/>
          <w:sz w:val="24"/>
          <w:szCs w:val="24"/>
          <w:lang w:val="ro-RO"/>
        </w:rPr>
        <w:t>__ zile lucrătoare de la primirea notificării. În cazul în care litigiul nu este soluţionat în termenele stabilite, partea iniţiatoare va iniția rezoluțiunea.</w:t>
      </w:r>
    </w:p>
    <w:p w14:paraId="2C4400E6" w14:textId="77777777" w:rsidR="009231CF" w:rsidRPr="009231CF" w:rsidRDefault="00FE7F3B" w:rsidP="009231CF">
      <w:pPr>
        <w:spacing w:after="0" w:line="240" w:lineRule="auto"/>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 xml:space="preserve">        </w:t>
      </w:r>
      <w:r w:rsidR="009231CF" w:rsidRPr="009231CF">
        <w:rPr>
          <w:rFonts w:ascii="Times New Roman" w:eastAsia="SimSun" w:hAnsi="Times New Roman" w:cs="Times New Roman"/>
          <w:b/>
          <w:bCs/>
          <w:iCs/>
          <w:noProof/>
          <w:sz w:val="24"/>
          <w:szCs w:val="24"/>
          <w:lang w:val="ro-RO"/>
        </w:rPr>
        <w:t>9.</w:t>
      </w:r>
      <w:r w:rsidR="009231CF" w:rsidRPr="009231CF">
        <w:rPr>
          <w:rFonts w:ascii="Times New Roman" w:eastAsia="SimSun" w:hAnsi="Times New Roman" w:cs="Times New Roman"/>
          <w:b/>
          <w:bCs/>
          <w:iCs/>
          <w:noProof/>
          <w:sz w:val="24"/>
          <w:szCs w:val="24"/>
          <w:lang w:val="ro-RO"/>
        </w:rPr>
        <w:tab/>
        <w:t xml:space="preserve">Reclamaţii </w:t>
      </w:r>
    </w:p>
    <w:p w14:paraId="47E338F8" w14:textId="77777777" w:rsidR="009231CF" w:rsidRPr="009231CF" w:rsidRDefault="00FE7F3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9.1.</w:t>
      </w:r>
      <w:r w:rsidR="009231CF" w:rsidRPr="009231CF">
        <w:rPr>
          <w:rFonts w:ascii="Times New Roman" w:eastAsia="SimSu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730D4B85" w14:textId="77777777" w:rsidR="009231CF" w:rsidRPr="009231CF" w:rsidRDefault="00FE7F3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9.2.</w:t>
      </w:r>
      <w:r w:rsidR="009231CF" w:rsidRPr="009231CF">
        <w:rPr>
          <w:rFonts w:ascii="Times New Roman" w:eastAsia="SimSun" w:hAnsi="Times New Roman" w:cs="Times New Roman"/>
          <w:iCs/>
          <w:noProof/>
          <w:sz w:val="24"/>
          <w:szCs w:val="24"/>
          <w:lang w:val="ro-RO"/>
        </w:rPr>
        <w:tab/>
        <w:t xml:space="preserve">Pretenţiile privind calitatea bunurilor/serviciilor livrate/prestate sunt înaintate Furnizorului/Prestatorului în termen de </w:t>
      </w:r>
      <w:r>
        <w:rPr>
          <w:rFonts w:ascii="Times New Roman" w:eastAsia="SimSun" w:hAnsi="Times New Roman" w:cs="Times New Roman"/>
          <w:iCs/>
          <w:noProof/>
          <w:sz w:val="24"/>
          <w:szCs w:val="24"/>
          <w:lang w:val="ro-RO"/>
        </w:rPr>
        <w:t>5</w:t>
      </w:r>
      <w:r w:rsidR="009231CF" w:rsidRPr="009231CF">
        <w:rPr>
          <w:rFonts w:ascii="Times New Roman" w:eastAsia="SimSun" w:hAnsi="Times New Roman" w:cs="Times New Roman"/>
          <w:iCs/>
          <w:noProof/>
          <w:sz w:val="24"/>
          <w:szCs w:val="24"/>
          <w:lang w:val="ro-RO"/>
        </w:rPr>
        <w:t xml:space="preserve"> zile de la depistarea deficienţelor de calitate şi trebuie confirmate printr-un certificat eliberat de o organizaţie independentă neutră şi autorizată în acest sens.</w:t>
      </w:r>
    </w:p>
    <w:p w14:paraId="60172DD1" w14:textId="77777777" w:rsidR="009231CF" w:rsidRPr="009231CF" w:rsidRDefault="00FE7F3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9.3.</w:t>
      </w:r>
      <w:r w:rsidR="009231CF" w:rsidRPr="009231CF">
        <w:rPr>
          <w:rFonts w:ascii="Times New Roman" w:eastAsia="SimSun" w:hAnsi="Times New Roman" w:cs="Times New Roman"/>
          <w:iCs/>
          <w:noProof/>
          <w:sz w:val="24"/>
          <w:szCs w:val="24"/>
          <w:lang w:val="ro-RO"/>
        </w:rPr>
        <w:tab/>
        <w:t>Furnizorul/Prestatorul este obligat să examineze pretenţiile înaintate în termen de _</w:t>
      </w:r>
      <w:r>
        <w:rPr>
          <w:rFonts w:ascii="Times New Roman" w:eastAsia="SimSun" w:hAnsi="Times New Roman" w:cs="Times New Roman"/>
          <w:iCs/>
          <w:noProof/>
          <w:sz w:val="24"/>
          <w:szCs w:val="24"/>
          <w:lang w:val="ro-RO"/>
        </w:rPr>
        <w:t>5</w:t>
      </w:r>
      <w:r w:rsidR="009231CF" w:rsidRPr="009231CF">
        <w:rPr>
          <w:rFonts w:ascii="Times New Roman" w:eastAsia="SimSun" w:hAnsi="Times New Roman" w:cs="Times New Roman"/>
          <w:iCs/>
          <w:noProof/>
          <w:sz w:val="24"/>
          <w:szCs w:val="24"/>
          <w:lang w:val="ro-RO"/>
        </w:rPr>
        <w:t>_ zile de la data primirii acestora şi să comunice Cumpărătorului/Beneficiarului despre decizia luată.</w:t>
      </w:r>
    </w:p>
    <w:p w14:paraId="7445988B" w14:textId="77777777" w:rsidR="009231CF" w:rsidRPr="009231CF" w:rsidRDefault="00FE7F3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9.4.</w:t>
      </w:r>
      <w:r w:rsidR="009231CF" w:rsidRPr="009231CF">
        <w:rPr>
          <w:rFonts w:ascii="Times New Roman" w:eastAsia="SimSun" w:hAnsi="Times New Roman" w:cs="Times New Roman"/>
          <w:iCs/>
          <w:noProof/>
          <w:sz w:val="24"/>
          <w:szCs w:val="24"/>
          <w:lang w:val="ro-RO"/>
        </w:rPr>
        <w:tab/>
        <w:t>În caz de recunoaştere a pretenţiilor, Furnizorul/Prestatorul este obligat, în termen de _</w:t>
      </w:r>
      <w:r>
        <w:rPr>
          <w:rFonts w:ascii="Times New Roman" w:eastAsia="SimSun" w:hAnsi="Times New Roman" w:cs="Times New Roman"/>
          <w:iCs/>
          <w:noProof/>
          <w:sz w:val="24"/>
          <w:szCs w:val="24"/>
          <w:lang w:val="ro-RO"/>
        </w:rPr>
        <w:t>5</w:t>
      </w:r>
      <w:r w:rsidR="009231CF" w:rsidRPr="009231CF">
        <w:rPr>
          <w:rFonts w:ascii="Times New Roman" w:eastAsia="SimSun" w:hAnsi="Times New Roman" w:cs="Times New Roman"/>
          <w:iCs/>
          <w:noProof/>
          <w:sz w:val="24"/>
          <w:szCs w:val="24"/>
          <w:lang w:val="ro-RO"/>
        </w:rPr>
        <w:t xml:space="preserve">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CFA02BC" w14:textId="77777777" w:rsidR="009231CF" w:rsidRPr="009231CF" w:rsidRDefault="00FE7F3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9.5.</w:t>
      </w:r>
      <w:r w:rsidR="009231CF" w:rsidRPr="009231CF">
        <w:rPr>
          <w:rFonts w:ascii="Times New Roman" w:eastAsia="SimSun" w:hAnsi="Times New Roman" w:cs="Times New Roman"/>
          <w:iCs/>
          <w:noProof/>
          <w:sz w:val="24"/>
          <w:szCs w:val="24"/>
          <w:lang w:val="ro-RO"/>
        </w:rPr>
        <w:tab/>
        <w:t>Furnizorul/Prestatorul poartă răspundere pentru calitatea Bunurilor/Serviciilor în limitele stabilite, inclusiv pentru viciile ascunse.</w:t>
      </w:r>
    </w:p>
    <w:p w14:paraId="0E47B20E" w14:textId="77777777" w:rsidR="009231CF" w:rsidRPr="009231CF" w:rsidRDefault="00FE7F3B"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9.6.</w:t>
      </w:r>
      <w:r w:rsidR="009231CF" w:rsidRPr="009231CF">
        <w:rPr>
          <w:rFonts w:ascii="Times New Roman" w:eastAsia="SimSu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6F8668B3" w14:textId="77777777" w:rsidR="009231CF" w:rsidRPr="009231CF" w:rsidRDefault="000B0B11" w:rsidP="009231CF">
      <w:pPr>
        <w:spacing w:after="0" w:line="240" w:lineRule="auto"/>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 xml:space="preserve">       </w:t>
      </w:r>
      <w:r w:rsidR="009231CF" w:rsidRPr="009231CF">
        <w:rPr>
          <w:rFonts w:ascii="Times New Roman" w:eastAsia="SimSun" w:hAnsi="Times New Roman" w:cs="Times New Roman"/>
          <w:b/>
          <w:bCs/>
          <w:iCs/>
          <w:noProof/>
          <w:sz w:val="24"/>
          <w:szCs w:val="24"/>
          <w:lang w:val="ro-RO"/>
        </w:rPr>
        <w:t>1</w:t>
      </w:r>
      <w:r>
        <w:rPr>
          <w:rFonts w:ascii="Times New Roman" w:eastAsia="SimSun" w:hAnsi="Times New Roman" w:cs="Times New Roman"/>
          <w:b/>
          <w:bCs/>
          <w:iCs/>
          <w:noProof/>
          <w:sz w:val="24"/>
          <w:szCs w:val="24"/>
          <w:lang w:val="ro-RO"/>
        </w:rPr>
        <w:t>0.</w:t>
      </w:r>
      <w:r w:rsidR="009231CF" w:rsidRPr="009231CF">
        <w:rPr>
          <w:rFonts w:ascii="Times New Roman" w:eastAsia="SimSun" w:hAnsi="Times New Roman" w:cs="Times New Roman"/>
          <w:b/>
          <w:bCs/>
          <w:iCs/>
          <w:noProof/>
          <w:sz w:val="24"/>
          <w:szCs w:val="24"/>
          <w:lang w:val="ro-RO"/>
        </w:rPr>
        <w:t>Sancţiuni</w:t>
      </w:r>
    </w:p>
    <w:p w14:paraId="126B7BEA" w14:textId="77777777"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10.1.</w:t>
      </w:r>
      <w:r w:rsidR="009231CF" w:rsidRPr="009231CF">
        <w:rPr>
          <w:rFonts w:ascii="Times New Roman" w:eastAsia="SimSu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407D6E3D" w14:textId="77777777"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10.2.</w:t>
      </w:r>
      <w:r w:rsidR="009231CF" w:rsidRPr="009231CF">
        <w:rPr>
          <w:rFonts w:ascii="Times New Roman" w:eastAsia="SimSu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009231CF" w:rsidRPr="009231CF">
        <w:rPr>
          <w:rFonts w:ascii="Times New Roman" w:eastAsia="SimSun" w:hAnsi="Times New Roman" w:cs="Times New Roman"/>
          <w:i/>
          <w:noProof/>
          <w:sz w:val="24"/>
          <w:szCs w:val="24"/>
          <w:lang w:val="ro-RO"/>
        </w:rPr>
        <w:t>indicați procentajul</w:t>
      </w:r>
      <w:r w:rsidR="009231CF" w:rsidRPr="009231CF">
        <w:rPr>
          <w:rFonts w:ascii="Times New Roman" w:eastAsia="SimSun" w:hAnsi="Times New Roman" w:cs="Times New Roman"/>
          <w:iCs/>
          <w:noProof/>
          <w:sz w:val="24"/>
          <w:szCs w:val="24"/>
          <w:lang w:val="ro-RO"/>
        </w:rPr>
        <w:t>] din suma totală a contractului.</w:t>
      </w:r>
    </w:p>
    <w:p w14:paraId="26FAF6C6" w14:textId="77777777"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10.3.</w:t>
      </w:r>
      <w:r w:rsidR="009231CF" w:rsidRPr="009231CF">
        <w:rPr>
          <w:rFonts w:ascii="Times New Roman" w:eastAsia="SimSu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009231CF" w:rsidRPr="009231CF">
        <w:rPr>
          <w:rFonts w:ascii="Times New Roman" w:eastAsia="SimSun" w:hAnsi="Times New Roman" w:cs="Times New Roman"/>
          <w:i/>
          <w:noProof/>
          <w:sz w:val="24"/>
          <w:szCs w:val="24"/>
          <w:lang w:val="ro-RO"/>
        </w:rPr>
        <w:t>indicați procentajul</w:t>
      </w:r>
      <w:r w:rsidR="009231CF" w:rsidRPr="009231CF">
        <w:rPr>
          <w:rFonts w:ascii="Times New Roman" w:eastAsia="SimSun" w:hAnsi="Times New Roman" w:cs="Times New Roman"/>
          <w:iCs/>
          <w:noProof/>
          <w:sz w:val="24"/>
          <w:szCs w:val="24"/>
          <w:lang w:val="ro-RO"/>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4D9D0E4" w14:textId="77777777"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10.4.</w:t>
      </w:r>
      <w:r w:rsidR="009231CF" w:rsidRPr="009231CF">
        <w:rPr>
          <w:rFonts w:ascii="Times New Roman" w:eastAsia="SimSun" w:hAnsi="Times New Roman" w:cs="Times New Roman"/>
          <w:iCs/>
          <w:noProof/>
          <w:sz w:val="24"/>
          <w:szCs w:val="24"/>
          <w:lang w:val="ro-RO"/>
        </w:rPr>
        <w:t>Pentru achitarea cu întârziere, Cumpărătorul/Beneficiarul poartă plata despăgubirei în valoare de ___% [</w:t>
      </w:r>
      <w:r w:rsidR="009231CF" w:rsidRPr="009231CF">
        <w:rPr>
          <w:rFonts w:ascii="Times New Roman" w:eastAsia="SimSun" w:hAnsi="Times New Roman" w:cs="Times New Roman"/>
          <w:i/>
          <w:noProof/>
          <w:sz w:val="24"/>
          <w:szCs w:val="24"/>
          <w:lang w:val="ro-RO"/>
        </w:rPr>
        <w:t>indicați procentajul</w:t>
      </w:r>
      <w:r w:rsidR="009231CF" w:rsidRPr="009231CF">
        <w:rPr>
          <w:rFonts w:ascii="Times New Roman" w:eastAsia="SimSun" w:hAnsi="Times New Roman" w:cs="Times New Roman"/>
          <w:iCs/>
          <w:noProof/>
          <w:sz w:val="24"/>
          <w:szCs w:val="24"/>
          <w:lang w:val="ro-RO"/>
        </w:rPr>
        <w:t>]  din suma Bunurilor/Serviciilor neachitate, pentru fiecare zi de întârziere, dar nu mai mult de  ___% [</w:t>
      </w:r>
      <w:r w:rsidR="009231CF" w:rsidRPr="009231CF">
        <w:rPr>
          <w:rFonts w:ascii="Times New Roman" w:eastAsia="SimSun" w:hAnsi="Times New Roman" w:cs="Times New Roman"/>
          <w:i/>
          <w:noProof/>
          <w:sz w:val="24"/>
          <w:szCs w:val="24"/>
          <w:lang w:val="ro-RO"/>
        </w:rPr>
        <w:t>indicați procentajul</w:t>
      </w:r>
      <w:r w:rsidR="009231CF" w:rsidRPr="009231CF">
        <w:rPr>
          <w:rFonts w:ascii="Times New Roman" w:eastAsia="SimSun" w:hAnsi="Times New Roman" w:cs="Times New Roman"/>
          <w:iCs/>
          <w:noProof/>
          <w:sz w:val="24"/>
          <w:szCs w:val="24"/>
          <w:lang w:val="ro-RO"/>
        </w:rPr>
        <w:t>] din suma totală a prezentului contract.</w:t>
      </w:r>
    </w:p>
    <w:p w14:paraId="332F6ED4" w14:textId="77777777" w:rsidR="009231CF" w:rsidRPr="00E14671" w:rsidRDefault="000B0B11" w:rsidP="00E14671">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10.5. Prima zi lucrătoare ulterioară datei ce constituie termenul limită de livrare/prestare, precum și, termenul limită de achitare se conside</w:t>
      </w:r>
      <w:r w:rsidR="00E14671">
        <w:rPr>
          <w:rFonts w:ascii="Times New Roman" w:eastAsia="SimSun" w:hAnsi="Times New Roman" w:cs="Times New Roman"/>
          <w:iCs/>
          <w:noProof/>
          <w:sz w:val="24"/>
          <w:szCs w:val="24"/>
          <w:lang w:val="ro-RO"/>
        </w:rPr>
        <w:t>ră zi lucrătoare de întârziere.</w:t>
      </w:r>
    </w:p>
    <w:p w14:paraId="3DBB971A" w14:textId="77777777"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60A0A359" w14:textId="77777777" w:rsidR="009231CF" w:rsidRPr="009231CF" w:rsidRDefault="000B0B11" w:rsidP="009231CF">
      <w:pPr>
        <w:spacing w:after="0" w:line="240" w:lineRule="auto"/>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 xml:space="preserve">      </w:t>
      </w:r>
      <w:r w:rsidR="009231CF" w:rsidRPr="009231CF">
        <w:rPr>
          <w:rFonts w:ascii="Times New Roman" w:eastAsia="SimSun" w:hAnsi="Times New Roman" w:cs="Times New Roman"/>
          <w:b/>
          <w:bCs/>
          <w:iCs/>
          <w:noProof/>
          <w:sz w:val="24"/>
          <w:szCs w:val="24"/>
          <w:lang w:val="ro-RO"/>
        </w:rPr>
        <w:t>11.</w:t>
      </w:r>
      <w:r w:rsidR="009231CF" w:rsidRPr="009231CF">
        <w:rPr>
          <w:rFonts w:ascii="Times New Roman" w:eastAsia="SimSun" w:hAnsi="Times New Roman" w:cs="Times New Roman"/>
          <w:b/>
          <w:bCs/>
          <w:iCs/>
          <w:noProof/>
          <w:sz w:val="24"/>
          <w:szCs w:val="24"/>
          <w:lang w:val="ro-RO"/>
        </w:rPr>
        <w:tab/>
        <w:t>Drepturi de proprietate intelectuală</w:t>
      </w:r>
    </w:p>
    <w:p w14:paraId="0DA7848C" w14:textId="77777777"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11.1.</w:t>
      </w:r>
      <w:r w:rsidR="009231CF" w:rsidRPr="009231CF">
        <w:rPr>
          <w:rFonts w:ascii="Times New Roman" w:eastAsia="SimSun" w:hAnsi="Times New Roman" w:cs="Times New Roman"/>
          <w:iCs/>
          <w:noProof/>
          <w:sz w:val="24"/>
          <w:szCs w:val="24"/>
          <w:lang w:val="ro-RO"/>
        </w:rPr>
        <w:t>Furnizorul/Prestatorul are obligaţia să despăgubească achizitorul împotriva oricăror:</w:t>
      </w:r>
    </w:p>
    <w:p w14:paraId="6E94A1F5" w14:textId="77777777"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lastRenderedPageBreak/>
        <w:t xml:space="preserve">       </w:t>
      </w:r>
      <w:r w:rsidR="009231CF" w:rsidRPr="009231CF">
        <w:rPr>
          <w:rFonts w:ascii="Times New Roman" w:eastAsia="SimSun" w:hAnsi="Times New Roman" w:cs="Times New Roman"/>
          <w:iCs/>
          <w:noProof/>
          <w:sz w:val="24"/>
          <w:szCs w:val="24"/>
          <w:lang w:val="ro-RO"/>
        </w:rPr>
        <w:t>a)</w:t>
      </w:r>
      <w:r w:rsidR="009231CF" w:rsidRPr="009231CF">
        <w:rPr>
          <w:rFonts w:ascii="Times New Roman" w:eastAsia="SimSu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162F8F" w14:textId="77777777"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b)</w:t>
      </w:r>
      <w:r w:rsidR="009231CF" w:rsidRPr="009231CF">
        <w:rPr>
          <w:rFonts w:ascii="Times New Roman" w:eastAsia="SimSu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092B6F06" w14:textId="77777777" w:rsidR="009231CF" w:rsidRPr="009231CF" w:rsidRDefault="000B0B11" w:rsidP="009231CF">
      <w:pPr>
        <w:spacing w:after="0" w:line="240" w:lineRule="auto"/>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 xml:space="preserve">       12.</w:t>
      </w:r>
      <w:r w:rsidR="009231CF" w:rsidRPr="009231CF">
        <w:rPr>
          <w:rFonts w:ascii="Times New Roman" w:eastAsia="SimSun" w:hAnsi="Times New Roman" w:cs="Times New Roman"/>
          <w:b/>
          <w:bCs/>
          <w:iCs/>
          <w:noProof/>
          <w:sz w:val="24"/>
          <w:szCs w:val="24"/>
          <w:lang w:val="ro-RO"/>
        </w:rPr>
        <w:t>Dispoziţii finale</w:t>
      </w:r>
    </w:p>
    <w:p w14:paraId="624EE623" w14:textId="77777777"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12.1.</w:t>
      </w:r>
      <w:r w:rsidR="009231CF" w:rsidRPr="009231CF">
        <w:rPr>
          <w:rFonts w:ascii="Times New Roman" w:eastAsia="SimSu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07DFA5F5" w14:textId="77777777"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12</w:t>
      </w:r>
      <w:r w:rsidR="009231CF" w:rsidRPr="009231CF">
        <w:rPr>
          <w:rFonts w:ascii="Times New Roman" w:eastAsia="SimSun" w:hAnsi="Times New Roman" w:cs="Times New Roman"/>
          <w:iCs/>
          <w:noProof/>
          <w:sz w:val="24"/>
          <w:szCs w:val="24"/>
          <w:lang w:val="ro-RO"/>
        </w:rPr>
        <w:t>.2.</w:t>
      </w:r>
      <w:r w:rsidR="009231CF" w:rsidRPr="009231CF">
        <w:rPr>
          <w:rFonts w:ascii="Times New Roman" w:eastAsia="SimSu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9EE684B" w14:textId="77777777"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12.3.</w:t>
      </w:r>
      <w:r w:rsidR="009231CF" w:rsidRPr="009231CF">
        <w:rPr>
          <w:rFonts w:ascii="Times New Roman" w:eastAsia="SimSu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3A23D93E" w14:textId="77777777"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12.4.</w:t>
      </w:r>
      <w:r w:rsidR="009231CF" w:rsidRPr="009231CF">
        <w:rPr>
          <w:rFonts w:ascii="Times New Roman" w:eastAsia="SimSu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C51EAC1" w14:textId="77777777"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12.5.</w:t>
      </w:r>
      <w:r w:rsidR="009231CF" w:rsidRPr="009231CF">
        <w:rPr>
          <w:rFonts w:ascii="Times New Roman" w:eastAsia="SimSun" w:hAnsi="Times New Roman" w:cs="Times New Roman"/>
          <w:iCs/>
          <w:noProof/>
          <w:sz w:val="24"/>
          <w:szCs w:val="24"/>
          <w:lang w:val="ro-RO"/>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DA7AFAD" w14:textId="55AD66F9"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12.6.</w:t>
      </w:r>
      <w:r w:rsidR="009231CF" w:rsidRPr="009231CF">
        <w:rPr>
          <w:rFonts w:ascii="Times New Roman" w:eastAsia="SimSun" w:hAnsi="Times New Roman" w:cs="Times New Roman"/>
          <w:iCs/>
          <w:noProof/>
          <w:sz w:val="24"/>
          <w:szCs w:val="24"/>
          <w:lang w:val="ro-RO"/>
        </w:rPr>
        <w:t>Prezentul contr</w:t>
      </w:r>
      <w:r w:rsidR="0072325B">
        <w:rPr>
          <w:rFonts w:ascii="Times New Roman" w:eastAsia="SimSun" w:hAnsi="Times New Roman" w:cs="Times New Roman"/>
          <w:iCs/>
          <w:noProof/>
          <w:sz w:val="24"/>
          <w:szCs w:val="24"/>
          <w:lang w:val="ro-RO"/>
        </w:rPr>
        <w:t xml:space="preserve">act este valabil până la </w:t>
      </w:r>
      <w:r w:rsidR="003A37D0">
        <w:rPr>
          <w:rFonts w:ascii="Times New Roman" w:eastAsia="SimSun" w:hAnsi="Times New Roman" w:cs="Times New Roman"/>
          <w:iCs/>
          <w:noProof/>
          <w:sz w:val="24"/>
          <w:szCs w:val="24"/>
          <w:lang w:val="ro-RO"/>
        </w:rPr>
        <w:t>31.12</w:t>
      </w:r>
      <w:r w:rsidR="00370363">
        <w:rPr>
          <w:rFonts w:ascii="Times New Roman" w:eastAsia="SimSun" w:hAnsi="Times New Roman" w:cs="Times New Roman"/>
          <w:iCs/>
          <w:noProof/>
          <w:sz w:val="24"/>
          <w:szCs w:val="24"/>
          <w:lang w:val="ro-RO"/>
        </w:rPr>
        <w:t>.</w:t>
      </w:r>
      <w:r>
        <w:rPr>
          <w:rFonts w:ascii="Times New Roman" w:eastAsia="SimSun" w:hAnsi="Times New Roman" w:cs="Times New Roman"/>
          <w:iCs/>
          <w:noProof/>
          <w:sz w:val="24"/>
          <w:szCs w:val="24"/>
          <w:lang w:val="ro-RO"/>
        </w:rPr>
        <w:t>202</w:t>
      </w:r>
      <w:r w:rsidR="000A51E1">
        <w:rPr>
          <w:rFonts w:ascii="Times New Roman" w:eastAsia="SimSun" w:hAnsi="Times New Roman" w:cs="Times New Roman"/>
          <w:iCs/>
          <w:noProof/>
          <w:sz w:val="24"/>
          <w:szCs w:val="24"/>
          <w:lang w:val="ro-RO"/>
        </w:rPr>
        <w:t>6</w:t>
      </w:r>
    </w:p>
    <w:p w14:paraId="650B5736" w14:textId="1B459A06" w:rsidR="009231CF" w:rsidRP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12.7.</w:t>
      </w:r>
      <w:r w:rsidR="009231CF" w:rsidRPr="009231CF">
        <w:rPr>
          <w:rFonts w:ascii="Times New Roman" w:eastAsia="SimSun" w:hAnsi="Times New Roman" w:cs="Times New Roman"/>
          <w:iCs/>
          <w:noProof/>
          <w:sz w:val="24"/>
          <w:szCs w:val="24"/>
          <w:lang w:val="ro-RO"/>
        </w:rPr>
        <w:t>Prezentul Contract reprezintă acordul de voinţă al  părţilor şi se consideră semnat la data aplicării ultimei semnături de către una din părți.</w:t>
      </w:r>
      <w:r w:rsidR="00B167EF">
        <w:rPr>
          <w:rFonts w:ascii="Times New Roman" w:eastAsia="SimSun" w:hAnsi="Times New Roman" w:cs="Times New Roman"/>
          <w:iCs/>
          <w:noProof/>
          <w:sz w:val="24"/>
          <w:szCs w:val="24"/>
          <w:lang w:val="ro-RO"/>
        </w:rPr>
        <w:t>1</w:t>
      </w:r>
      <w:r w:rsidR="00503932">
        <w:rPr>
          <w:rFonts w:ascii="Times New Roman" w:eastAsia="SimSun" w:hAnsi="Times New Roman" w:cs="Times New Roman"/>
          <w:iCs/>
          <w:noProof/>
          <w:sz w:val="24"/>
          <w:szCs w:val="24"/>
          <w:lang w:val="ro-RO"/>
        </w:rPr>
        <w:t>7</w:t>
      </w:r>
      <w:r w:rsidR="0072325B">
        <w:rPr>
          <w:rFonts w:ascii="Times New Roman" w:eastAsia="SimSun" w:hAnsi="Times New Roman" w:cs="Times New Roman"/>
          <w:iCs/>
          <w:noProof/>
          <w:sz w:val="24"/>
          <w:szCs w:val="24"/>
          <w:lang w:val="ro-RO"/>
        </w:rPr>
        <w:t>.0</w:t>
      </w:r>
      <w:r w:rsidR="004E5862">
        <w:rPr>
          <w:rFonts w:ascii="Times New Roman" w:eastAsia="SimSun" w:hAnsi="Times New Roman" w:cs="Times New Roman"/>
          <w:iCs/>
          <w:noProof/>
          <w:sz w:val="24"/>
          <w:szCs w:val="24"/>
          <w:lang w:val="ro-RO"/>
        </w:rPr>
        <w:t>8</w:t>
      </w:r>
      <w:r>
        <w:rPr>
          <w:rFonts w:ascii="Times New Roman" w:eastAsia="SimSun" w:hAnsi="Times New Roman" w:cs="Times New Roman"/>
          <w:iCs/>
          <w:noProof/>
          <w:sz w:val="24"/>
          <w:szCs w:val="24"/>
          <w:lang w:val="ro-RO"/>
        </w:rPr>
        <w:t>.202</w:t>
      </w:r>
      <w:r w:rsidR="000A51E1">
        <w:rPr>
          <w:rFonts w:ascii="Times New Roman" w:eastAsia="SimSun" w:hAnsi="Times New Roman" w:cs="Times New Roman"/>
          <w:iCs/>
          <w:noProof/>
          <w:sz w:val="24"/>
          <w:szCs w:val="24"/>
          <w:lang w:val="ro-RO"/>
        </w:rPr>
        <w:t>6</w:t>
      </w:r>
    </w:p>
    <w:p w14:paraId="7F1DAAE0" w14:textId="77777777" w:rsidR="009231CF" w:rsidRDefault="000B0B11" w:rsidP="009231CF">
      <w:pPr>
        <w:spacing w:after="0" w:line="240" w:lineRule="auto"/>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   </w:t>
      </w:r>
      <w:r w:rsidR="009231CF" w:rsidRPr="009231CF">
        <w:rPr>
          <w:rFonts w:ascii="Times New Roman" w:eastAsia="SimSun" w:hAnsi="Times New Roman" w:cs="Times New Roman"/>
          <w:iCs/>
          <w:noProof/>
          <w:sz w:val="24"/>
          <w:szCs w:val="24"/>
          <w:lang w:val="ro-RO"/>
        </w:rPr>
        <w:t>12.8.</w:t>
      </w:r>
      <w:r w:rsidR="009231CF" w:rsidRPr="009231CF">
        <w:rPr>
          <w:rFonts w:ascii="Times New Roman" w:eastAsia="SimSun" w:hAnsi="Times New Roman" w:cs="Times New Roman"/>
          <w:iCs/>
          <w:noProof/>
          <w:sz w:val="24"/>
          <w:szCs w:val="24"/>
          <w:lang w:val="ro-RO"/>
        </w:rPr>
        <w:tab/>
        <w:t>Pentru confirmarea celor menţionate mai sus, Părţile au semnat prezentul Contract în conformitate cu legislaţia Republicii Moldova.</w:t>
      </w:r>
    </w:p>
    <w:p w14:paraId="303141AC" w14:textId="77777777" w:rsidR="00E14671" w:rsidRPr="000B0B11" w:rsidRDefault="00E14671" w:rsidP="009231CF">
      <w:pPr>
        <w:spacing w:after="0" w:line="240" w:lineRule="auto"/>
        <w:jc w:val="both"/>
        <w:rPr>
          <w:rFonts w:ascii="Times New Roman" w:eastAsia="SimSun" w:hAnsi="Times New Roman" w:cs="Times New Roman"/>
          <w:iCs/>
          <w:noProof/>
          <w:sz w:val="24"/>
          <w:szCs w:val="24"/>
          <w:lang w:val="ro-RO"/>
        </w:rPr>
      </w:pPr>
    </w:p>
    <w:p w14:paraId="6CB12558" w14:textId="77777777" w:rsidR="00484B2F" w:rsidRPr="00484B2F" w:rsidRDefault="009231CF" w:rsidP="00484B2F">
      <w:pPr>
        <w:spacing w:after="0"/>
        <w:contextualSpacing/>
        <w:jc w:val="center"/>
        <w:rPr>
          <w:rFonts w:ascii="Times New Roman" w:eastAsia="SimSun" w:hAnsi="Times New Roman" w:cs="Times New Roman"/>
          <w:b/>
          <w:noProof/>
          <w:sz w:val="24"/>
          <w:szCs w:val="24"/>
          <w:lang w:val="ro-RO"/>
        </w:rPr>
      </w:pPr>
      <w:r w:rsidRPr="009231CF">
        <w:rPr>
          <w:rFonts w:ascii="Times New Roman" w:eastAsia="SimSun" w:hAnsi="Times New Roman" w:cs="Times New Roman"/>
          <w:b/>
          <w:noProof/>
          <w:sz w:val="24"/>
          <w:szCs w:val="24"/>
          <w:lang w:val="ro-RO"/>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231CF" w:rsidRPr="009231CF" w14:paraId="3D96C514" w14:textId="77777777" w:rsidTr="00E501D6">
        <w:trPr>
          <w:jc w:val="center"/>
        </w:trPr>
        <w:tc>
          <w:tcPr>
            <w:tcW w:w="5163" w:type="dxa"/>
            <w:tcBorders>
              <w:top w:val="single" w:sz="4" w:space="0" w:color="000000"/>
              <w:left w:val="single" w:sz="4" w:space="0" w:color="000000"/>
              <w:bottom w:val="single" w:sz="4" w:space="0" w:color="000000"/>
              <w:right w:val="single" w:sz="4" w:space="0" w:color="000000"/>
            </w:tcBorders>
          </w:tcPr>
          <w:p w14:paraId="62F29435" w14:textId="77777777" w:rsidR="009231CF" w:rsidRPr="009231CF" w:rsidRDefault="009231CF" w:rsidP="009231CF">
            <w:pPr>
              <w:tabs>
                <w:tab w:val="left" w:pos="3295"/>
              </w:tabs>
              <w:spacing w:after="0" w:line="240" w:lineRule="auto"/>
              <w:jc w:val="center"/>
              <w:rPr>
                <w:rFonts w:ascii="Times New Roman" w:eastAsia="SimSun" w:hAnsi="Times New Roman" w:cs="Times New Roman"/>
                <w:b/>
                <w:noProof/>
                <w:sz w:val="24"/>
                <w:szCs w:val="24"/>
                <w:lang w:val="ro-RO"/>
              </w:rPr>
            </w:pPr>
            <w:r w:rsidRPr="009231CF">
              <w:rPr>
                <w:rFonts w:ascii="Times New Roman" w:eastAsia="SimSun" w:hAnsi="Times New Roman" w:cs="Times New Roman"/>
                <w:b/>
                <w:noProof/>
                <w:sz w:val="24"/>
                <w:szCs w:val="24"/>
                <w:lang w:val="ro-RO"/>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F2C9D2F" w14:textId="77777777" w:rsidR="009231CF" w:rsidRPr="009231CF" w:rsidRDefault="009231CF" w:rsidP="009231CF">
            <w:pPr>
              <w:tabs>
                <w:tab w:val="left" w:pos="3295"/>
              </w:tabs>
              <w:spacing w:after="0" w:line="240" w:lineRule="auto"/>
              <w:jc w:val="center"/>
              <w:rPr>
                <w:rFonts w:ascii="Times New Roman" w:eastAsia="SimSun" w:hAnsi="Times New Roman" w:cs="Times New Roman"/>
                <w:noProof/>
                <w:sz w:val="24"/>
                <w:szCs w:val="24"/>
                <w:lang w:val="ro-RO"/>
              </w:rPr>
            </w:pPr>
            <w:r w:rsidRPr="009231CF">
              <w:rPr>
                <w:rFonts w:ascii="Times New Roman" w:eastAsia="SimSun" w:hAnsi="Times New Roman" w:cs="Times New Roman"/>
                <w:b/>
                <w:iCs/>
                <w:noProof/>
                <w:sz w:val="24"/>
                <w:szCs w:val="24"/>
                <w:lang w:val="ro-RO"/>
              </w:rPr>
              <w:t>Cumpărătorul/Beneficiarul</w:t>
            </w:r>
          </w:p>
        </w:tc>
      </w:tr>
      <w:tr w:rsidR="009231CF" w:rsidRPr="00BF2565" w14:paraId="36287E93" w14:textId="77777777" w:rsidTr="00E501D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A9AD30" w14:textId="2716D159" w:rsidR="00076655" w:rsidRPr="009231CF" w:rsidRDefault="00076655" w:rsidP="003D727D">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Adresa </w:t>
            </w:r>
            <w:r w:rsidR="00E14671">
              <w:rPr>
                <w:rFonts w:ascii="Times New Roman" w:eastAsia="SimSun" w:hAnsi="Times New Roman" w:cs="Times New Roman"/>
                <w:noProof/>
                <w:sz w:val="24"/>
                <w:szCs w:val="24"/>
                <w:lang w:val="ro-RO"/>
              </w:rPr>
              <w:t>postala:</w:t>
            </w:r>
            <w:r w:rsidR="003D727D">
              <w:rPr>
                <w:rFonts w:ascii="Times New Roman" w:eastAsia="SimSun" w:hAnsi="Times New Roman" w:cs="Times New Roman"/>
                <w:noProof/>
                <w:sz w:val="24"/>
                <w:szCs w:val="24"/>
                <w:lang w:val="ro-RO"/>
              </w:rPr>
              <w:t>SRL Marialexprim , r-nul Stefan Voda ,s. Popeasca ,str.I , Cazacu 10</w:t>
            </w:r>
          </w:p>
        </w:tc>
        <w:tc>
          <w:tcPr>
            <w:tcW w:w="4927" w:type="dxa"/>
            <w:tcBorders>
              <w:top w:val="single" w:sz="4" w:space="0" w:color="000000"/>
              <w:left w:val="single" w:sz="4" w:space="0" w:color="000000"/>
              <w:bottom w:val="single" w:sz="4" w:space="0" w:color="000000"/>
              <w:right w:val="single" w:sz="4" w:space="0" w:color="000000"/>
            </w:tcBorders>
            <w:vAlign w:val="center"/>
          </w:tcPr>
          <w:p w14:paraId="7E65F2A9" w14:textId="77777777" w:rsidR="009231CF" w:rsidRDefault="00E14671"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Adresa postala:MD4218</w:t>
            </w:r>
          </w:p>
          <w:p w14:paraId="281B30B6" w14:textId="77777777" w:rsidR="00E14671" w:rsidRPr="009231CF" w:rsidRDefault="00E14671"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Satul Crocmaz,r-nul Stefan Voda</w:t>
            </w:r>
          </w:p>
        </w:tc>
      </w:tr>
      <w:tr w:rsidR="009231CF" w:rsidRPr="009231CF" w14:paraId="3B35C458" w14:textId="77777777" w:rsidTr="00E501D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A8C99AE" w14:textId="1E63E8AB" w:rsidR="009231CF" w:rsidRPr="009231CF" w:rsidRDefault="009231CF" w:rsidP="00076655">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Telefon:</w:t>
            </w:r>
            <w:r w:rsidR="003D727D">
              <w:rPr>
                <w:rFonts w:ascii="Times New Roman" w:eastAsia="SimSun" w:hAnsi="Times New Roman" w:cs="Times New Roman"/>
                <w:noProof/>
                <w:sz w:val="24"/>
                <w:szCs w:val="24"/>
                <w:lang w:val="ro-RO"/>
              </w:rPr>
              <w:t>068507766</w:t>
            </w:r>
          </w:p>
        </w:tc>
        <w:tc>
          <w:tcPr>
            <w:tcW w:w="4927" w:type="dxa"/>
            <w:tcBorders>
              <w:top w:val="single" w:sz="4" w:space="0" w:color="000000"/>
              <w:left w:val="single" w:sz="4" w:space="0" w:color="000000"/>
              <w:bottom w:val="single" w:sz="4" w:space="0" w:color="000000"/>
              <w:right w:val="single" w:sz="4" w:space="0" w:color="000000"/>
            </w:tcBorders>
            <w:vAlign w:val="center"/>
          </w:tcPr>
          <w:p w14:paraId="0EF07E9B" w14:textId="77777777" w:rsidR="009231CF" w:rsidRPr="009231CF" w:rsidRDefault="009231CF"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Telefon:</w:t>
            </w:r>
            <w:r w:rsidR="0026565F">
              <w:rPr>
                <w:rFonts w:ascii="Times New Roman" w:eastAsia="SimSun" w:hAnsi="Times New Roman" w:cs="Times New Roman"/>
                <w:noProof/>
                <w:sz w:val="24"/>
                <w:szCs w:val="24"/>
                <w:lang w:val="ro-RO"/>
              </w:rPr>
              <w:t>0242-46-175</w:t>
            </w:r>
          </w:p>
        </w:tc>
      </w:tr>
      <w:tr w:rsidR="009231CF" w:rsidRPr="009231CF" w14:paraId="663B0356" w14:textId="77777777" w:rsidTr="00E501D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BA3B1D" w14:textId="45BC0CD2" w:rsidR="009231CF" w:rsidRPr="009231CF" w:rsidRDefault="009231CF" w:rsidP="00076655">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Cod fiscal:</w:t>
            </w:r>
            <w:r w:rsidR="003D727D">
              <w:rPr>
                <w:rFonts w:ascii="Times New Roman" w:eastAsia="SimSun" w:hAnsi="Times New Roman" w:cs="Times New Roman"/>
                <w:noProof/>
                <w:sz w:val="24"/>
                <w:szCs w:val="24"/>
                <w:lang w:val="ro-RO"/>
              </w:rPr>
              <w:t>1011608000825</w:t>
            </w:r>
          </w:p>
        </w:tc>
        <w:tc>
          <w:tcPr>
            <w:tcW w:w="4927" w:type="dxa"/>
            <w:tcBorders>
              <w:top w:val="single" w:sz="4" w:space="0" w:color="000000"/>
              <w:left w:val="single" w:sz="4" w:space="0" w:color="000000"/>
              <w:bottom w:val="single" w:sz="4" w:space="0" w:color="000000"/>
              <w:right w:val="single" w:sz="4" w:space="0" w:color="000000"/>
            </w:tcBorders>
            <w:vAlign w:val="center"/>
          </w:tcPr>
          <w:p w14:paraId="3B7A8487" w14:textId="77777777" w:rsidR="009231CF" w:rsidRPr="009231CF" w:rsidRDefault="009231CF"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sidRPr="009231CF">
              <w:rPr>
                <w:rFonts w:ascii="Times New Roman" w:eastAsia="SimSun" w:hAnsi="Times New Roman" w:cs="Times New Roman"/>
                <w:noProof/>
                <w:sz w:val="24"/>
                <w:szCs w:val="24"/>
                <w:lang w:val="ro-RO"/>
              </w:rPr>
              <w:t>Cod fiscal:</w:t>
            </w:r>
            <w:r w:rsidR="0026565F">
              <w:rPr>
                <w:rFonts w:ascii="Times New Roman" w:eastAsia="SimSun" w:hAnsi="Times New Roman" w:cs="Times New Roman"/>
                <w:noProof/>
                <w:sz w:val="24"/>
                <w:szCs w:val="24"/>
                <w:lang w:val="ro-RO"/>
              </w:rPr>
              <w:t>1007601005327</w:t>
            </w:r>
          </w:p>
        </w:tc>
      </w:tr>
      <w:tr w:rsidR="009231CF" w:rsidRPr="00BF2565" w14:paraId="29DB475E" w14:textId="77777777" w:rsidTr="00E501D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00C469" w14:textId="0FFD3213" w:rsidR="009231CF" w:rsidRPr="009231CF" w:rsidRDefault="007A236B" w:rsidP="00C6375E">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Banca : BC Victoriabank SA</w:t>
            </w:r>
          </w:p>
        </w:tc>
        <w:tc>
          <w:tcPr>
            <w:tcW w:w="4927" w:type="dxa"/>
            <w:tcBorders>
              <w:top w:val="single" w:sz="4" w:space="0" w:color="000000"/>
              <w:left w:val="single" w:sz="4" w:space="0" w:color="000000"/>
              <w:bottom w:val="single" w:sz="4" w:space="0" w:color="000000"/>
              <w:right w:val="single" w:sz="4" w:space="0" w:color="000000"/>
            </w:tcBorders>
            <w:vAlign w:val="center"/>
          </w:tcPr>
          <w:p w14:paraId="6A7BC902" w14:textId="29CCF012" w:rsidR="009231CF" w:rsidRPr="009231CF" w:rsidRDefault="00E14671" w:rsidP="00E14671">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w:t>
            </w:r>
            <w:r w:rsidR="009231CF" w:rsidRPr="009231CF">
              <w:rPr>
                <w:rFonts w:ascii="Times New Roman" w:eastAsia="SimSun" w:hAnsi="Times New Roman" w:cs="Times New Roman"/>
                <w:noProof/>
                <w:sz w:val="24"/>
                <w:szCs w:val="24"/>
                <w:lang w:val="ro-RO"/>
              </w:rPr>
              <w:t>Banca:</w:t>
            </w:r>
            <w:r w:rsidR="0026565F">
              <w:rPr>
                <w:rFonts w:ascii="Times New Roman" w:eastAsia="SimSun" w:hAnsi="Times New Roman" w:cs="Times New Roman"/>
                <w:noProof/>
                <w:sz w:val="24"/>
                <w:szCs w:val="24"/>
                <w:lang w:val="ro-RO"/>
              </w:rPr>
              <w:t>MF-TR Centru St</w:t>
            </w:r>
            <w:r w:rsidR="00B57DEB">
              <w:rPr>
                <w:rFonts w:ascii="Times New Roman" w:eastAsia="SimSun" w:hAnsi="Times New Roman" w:cs="Times New Roman"/>
                <w:noProof/>
                <w:sz w:val="24"/>
                <w:szCs w:val="24"/>
                <w:lang w:val="ro-RO"/>
              </w:rPr>
              <w:t>e</w:t>
            </w:r>
            <w:r w:rsidR="0026565F">
              <w:rPr>
                <w:rFonts w:ascii="Times New Roman" w:eastAsia="SimSun" w:hAnsi="Times New Roman" w:cs="Times New Roman"/>
                <w:noProof/>
                <w:sz w:val="24"/>
                <w:szCs w:val="24"/>
                <w:lang w:val="ro-RO"/>
              </w:rPr>
              <w:t>fan Voda</w:t>
            </w:r>
            <w:r>
              <w:rPr>
                <w:rFonts w:ascii="Times New Roman" w:eastAsia="SimSun" w:hAnsi="Times New Roman" w:cs="Times New Roman"/>
                <w:noProof/>
                <w:sz w:val="24"/>
                <w:szCs w:val="24"/>
                <w:lang w:val="ro-RO"/>
              </w:rPr>
              <w:t xml:space="preserve">                   Adresa postala a bancii:mun.Chisinau,str.Puskin 44,TREZMD2X</w:t>
            </w:r>
          </w:p>
        </w:tc>
      </w:tr>
      <w:tr w:rsidR="009231CF" w:rsidRPr="009231CF" w14:paraId="5D9998A8" w14:textId="77777777" w:rsidTr="00E501D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C4D9B5E" w14:textId="3F31A4AB" w:rsidR="009231CF" w:rsidRPr="003D727D" w:rsidRDefault="007A236B" w:rsidP="00AD2033">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Cod : VICBMD2X807</w:t>
            </w:r>
          </w:p>
        </w:tc>
        <w:tc>
          <w:tcPr>
            <w:tcW w:w="4927" w:type="dxa"/>
            <w:tcBorders>
              <w:top w:val="single" w:sz="4" w:space="0" w:color="000000"/>
              <w:left w:val="single" w:sz="4" w:space="0" w:color="000000"/>
              <w:bottom w:val="single" w:sz="4" w:space="0" w:color="000000"/>
              <w:right w:val="single" w:sz="4" w:space="0" w:color="000000"/>
            </w:tcBorders>
            <w:vAlign w:val="center"/>
          </w:tcPr>
          <w:p w14:paraId="284E4429" w14:textId="77777777" w:rsidR="009231CF" w:rsidRPr="009231CF" w:rsidRDefault="00E14671"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Cont de decontare;226645</w:t>
            </w:r>
          </w:p>
        </w:tc>
      </w:tr>
      <w:tr w:rsidR="009231CF" w:rsidRPr="009231CF" w14:paraId="630792B5" w14:textId="77777777" w:rsidTr="00E501D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8254F9" w14:textId="321F0B45" w:rsidR="009231CF" w:rsidRPr="009231CF" w:rsidRDefault="00B0591C" w:rsidP="00C6375E">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IBAN:MD</w:t>
            </w:r>
            <w:r w:rsidR="00C6375E">
              <w:rPr>
                <w:rFonts w:ascii="Times New Roman" w:eastAsia="SimSun" w:hAnsi="Times New Roman" w:cs="Times New Roman"/>
                <w:noProof/>
                <w:sz w:val="24"/>
                <w:szCs w:val="24"/>
                <w:lang w:val="ro-RO"/>
              </w:rPr>
              <w:t>4</w:t>
            </w:r>
            <w:r w:rsidR="007A236B">
              <w:rPr>
                <w:rFonts w:ascii="Times New Roman" w:eastAsia="SimSun" w:hAnsi="Times New Roman" w:cs="Times New Roman"/>
                <w:noProof/>
                <w:sz w:val="24"/>
                <w:szCs w:val="24"/>
                <w:lang w:val="ro-RO"/>
              </w:rPr>
              <w:t>6VI022510500000040ML</w:t>
            </w:r>
          </w:p>
        </w:tc>
        <w:tc>
          <w:tcPr>
            <w:tcW w:w="4927" w:type="dxa"/>
            <w:tcBorders>
              <w:top w:val="single" w:sz="4" w:space="0" w:color="000000"/>
              <w:left w:val="single" w:sz="4" w:space="0" w:color="000000"/>
              <w:bottom w:val="single" w:sz="4" w:space="0" w:color="000000"/>
              <w:right w:val="single" w:sz="4" w:space="0" w:color="000000"/>
            </w:tcBorders>
            <w:vAlign w:val="center"/>
          </w:tcPr>
          <w:p w14:paraId="6B02BC88" w14:textId="77777777" w:rsidR="009231CF" w:rsidRPr="009231CF" w:rsidRDefault="00E14671" w:rsidP="00AD2033">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IBAN</w:t>
            </w:r>
            <w:r w:rsidR="0072325B">
              <w:rPr>
                <w:rFonts w:ascii="Times New Roman" w:eastAsia="SimSun" w:hAnsi="Times New Roman" w:cs="Times New Roman"/>
                <w:noProof/>
                <w:sz w:val="24"/>
                <w:szCs w:val="24"/>
                <w:lang w:val="ro-RO"/>
              </w:rPr>
              <w:t>:</w:t>
            </w:r>
            <w:r>
              <w:rPr>
                <w:rFonts w:ascii="Times New Roman" w:eastAsia="SimSun" w:hAnsi="Times New Roman" w:cs="Times New Roman"/>
                <w:noProof/>
                <w:sz w:val="24"/>
                <w:szCs w:val="24"/>
                <w:lang w:val="ro-RO"/>
              </w:rPr>
              <w:t xml:space="preserve"> MD75TRPDBG333110A09019AD</w:t>
            </w:r>
          </w:p>
        </w:tc>
      </w:tr>
      <w:tr w:rsidR="009231CF" w:rsidRPr="009231CF" w14:paraId="43966B04" w14:textId="77777777" w:rsidTr="00E501D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49419C6" w14:textId="77777777" w:rsidR="009231CF" w:rsidRPr="009231CF" w:rsidRDefault="009231CF" w:rsidP="009231CF">
            <w:pPr>
              <w:tabs>
                <w:tab w:val="left" w:pos="1134"/>
                <w:tab w:val="left" w:pos="4680"/>
                <w:tab w:val="left" w:pos="7020"/>
              </w:tabs>
              <w:suppressAutoHyphens/>
              <w:spacing w:after="0" w:line="240" w:lineRule="auto"/>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0AD899D" w14:textId="77777777" w:rsidR="009231CF" w:rsidRPr="009231CF" w:rsidRDefault="009231CF"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0C8506DB" w14:textId="77777777" w:rsidR="009231CF" w:rsidRPr="009231CF" w:rsidRDefault="009231CF" w:rsidP="009231CF">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p w14:paraId="6664C996" w14:textId="77777777" w:rsidR="009231CF" w:rsidRPr="009231CF" w:rsidRDefault="009231CF" w:rsidP="00E14671">
            <w:pPr>
              <w:tabs>
                <w:tab w:val="left" w:pos="1134"/>
                <w:tab w:val="left" w:pos="4680"/>
                <w:tab w:val="left" w:pos="7020"/>
              </w:tabs>
              <w:suppressAutoHyphens/>
              <w:spacing w:after="0" w:line="240" w:lineRule="auto"/>
              <w:ind w:firstLine="567"/>
              <w:jc w:val="both"/>
              <w:rPr>
                <w:rFonts w:ascii="Times New Roman" w:eastAsia="SimSun" w:hAnsi="Times New Roman" w:cs="Times New Roman"/>
                <w:noProof/>
                <w:sz w:val="24"/>
                <w:szCs w:val="24"/>
                <w:lang w:val="ro-RO"/>
              </w:rPr>
            </w:pPr>
          </w:p>
        </w:tc>
      </w:tr>
    </w:tbl>
    <w:p w14:paraId="7C944507" w14:textId="77777777" w:rsidR="00484B2F" w:rsidRPr="0072325B" w:rsidRDefault="009231CF" w:rsidP="0072325B">
      <w:pPr>
        <w:tabs>
          <w:tab w:val="left" w:pos="2685"/>
        </w:tabs>
        <w:spacing w:after="0"/>
        <w:contextualSpacing/>
        <w:jc w:val="center"/>
        <w:rPr>
          <w:rFonts w:ascii="Times New Roman" w:eastAsia="SimSun" w:hAnsi="Times New Roman" w:cs="Times New Roman"/>
          <w:b/>
          <w:sz w:val="24"/>
          <w:szCs w:val="24"/>
          <w:lang w:val="ro-RO"/>
        </w:rPr>
      </w:pPr>
      <w:r w:rsidRPr="009231CF">
        <w:rPr>
          <w:rFonts w:ascii="Times New Roman" w:eastAsia="SimSun" w:hAnsi="Times New Roman" w:cs="Times New Roman"/>
          <w:b/>
          <w:sz w:val="24"/>
          <w:szCs w:val="24"/>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9231CF" w:rsidRPr="009231CF" w14:paraId="356DDB0C" w14:textId="77777777" w:rsidTr="00E90BC8">
        <w:trPr>
          <w:trHeight w:val="357"/>
          <w:jc w:val="center"/>
        </w:trPr>
        <w:tc>
          <w:tcPr>
            <w:tcW w:w="5188" w:type="dxa"/>
            <w:tcBorders>
              <w:top w:val="nil"/>
              <w:left w:val="nil"/>
              <w:bottom w:val="nil"/>
              <w:right w:val="nil"/>
            </w:tcBorders>
            <w:vAlign w:val="center"/>
          </w:tcPr>
          <w:p w14:paraId="5F290FCF" w14:textId="77777777" w:rsidR="009231CF" w:rsidRPr="009231CF" w:rsidRDefault="009231CF" w:rsidP="008529F1">
            <w:pPr>
              <w:spacing w:after="0" w:line="240" w:lineRule="auto"/>
              <w:rPr>
                <w:rFonts w:ascii="Times New Roman" w:eastAsia="SimSun" w:hAnsi="Times New Roman" w:cs="Times New Roman"/>
                <w:b/>
                <w:noProof/>
                <w:sz w:val="24"/>
                <w:szCs w:val="24"/>
                <w:lang w:val="ro-RO"/>
              </w:rPr>
            </w:pPr>
            <w:r w:rsidRPr="009231CF">
              <w:rPr>
                <w:rFonts w:ascii="Times New Roman" w:eastAsia="SimSun" w:hAnsi="Times New Roman" w:cs="Times New Roman"/>
                <w:b/>
                <w:noProof/>
                <w:sz w:val="24"/>
                <w:szCs w:val="24"/>
                <w:lang w:val="ro-RO"/>
              </w:rPr>
              <w:t>Furnizorul/Prestatorul de bunuri/servicii</w:t>
            </w:r>
          </w:p>
        </w:tc>
        <w:tc>
          <w:tcPr>
            <w:tcW w:w="4559" w:type="dxa"/>
            <w:tcBorders>
              <w:top w:val="nil"/>
              <w:left w:val="nil"/>
              <w:bottom w:val="nil"/>
              <w:right w:val="nil"/>
            </w:tcBorders>
            <w:vAlign w:val="center"/>
          </w:tcPr>
          <w:p w14:paraId="45505230" w14:textId="77777777" w:rsidR="009231CF" w:rsidRPr="009231CF" w:rsidRDefault="009231CF" w:rsidP="009231CF">
            <w:pPr>
              <w:spacing w:after="0" w:line="240" w:lineRule="auto"/>
              <w:jc w:val="center"/>
              <w:rPr>
                <w:rFonts w:ascii="Times New Roman" w:eastAsia="SimSun" w:hAnsi="Times New Roman" w:cs="Times New Roman"/>
                <w:b/>
                <w:noProof/>
                <w:sz w:val="24"/>
                <w:szCs w:val="24"/>
                <w:lang w:val="ro-RO"/>
              </w:rPr>
            </w:pPr>
            <w:r w:rsidRPr="009231CF">
              <w:rPr>
                <w:rFonts w:ascii="Times New Roman" w:eastAsia="SimSun" w:hAnsi="Times New Roman" w:cs="Times New Roman"/>
                <w:b/>
                <w:noProof/>
                <w:sz w:val="24"/>
                <w:szCs w:val="24"/>
                <w:lang w:val="ro-RO"/>
              </w:rPr>
              <w:t>Cumpărătorul/Beneficiarul</w:t>
            </w:r>
          </w:p>
        </w:tc>
      </w:tr>
    </w:tbl>
    <w:p w14:paraId="52792C82" w14:textId="77777777" w:rsidR="00E90BC8" w:rsidRDefault="00E90BC8" w:rsidP="009231CF">
      <w:pPr>
        <w:spacing w:after="0" w:line="240" w:lineRule="auto"/>
        <w:jc w:val="both"/>
        <w:rPr>
          <w:rFonts w:ascii="Times New Roman" w:eastAsia="SimSun" w:hAnsi="Times New Roman" w:cs="Times New Roman"/>
          <w:b/>
          <w:noProof/>
          <w:sz w:val="24"/>
          <w:szCs w:val="24"/>
          <w:lang w:val="ro-RO"/>
        </w:rPr>
        <w:sectPr w:rsidR="00E90BC8" w:rsidSect="00DF1D45">
          <w:pgSz w:w="11906" w:h="16838"/>
          <w:pgMar w:top="1134" w:right="850" w:bottom="1134" w:left="1701" w:header="708" w:footer="708" w:gutter="0"/>
          <w:cols w:space="708"/>
          <w:docGrid w:linePitch="360"/>
        </w:sectPr>
      </w:pPr>
    </w:p>
    <w:tbl>
      <w:tblPr>
        <w:tblpPr w:leftFromText="180" w:rightFromText="180" w:vertAnchor="page" w:horzAnchor="margin" w:tblpX="-601" w:tblpY="347"/>
        <w:tblW w:w="6185" w:type="pct"/>
        <w:tblLayout w:type="fixed"/>
        <w:tblLook w:val="04A0" w:firstRow="1" w:lastRow="0" w:firstColumn="1" w:lastColumn="0" w:noHBand="0" w:noVBand="1"/>
      </w:tblPr>
      <w:tblGrid>
        <w:gridCol w:w="2223"/>
        <w:gridCol w:w="236"/>
        <w:gridCol w:w="1608"/>
        <w:gridCol w:w="3104"/>
        <w:gridCol w:w="1146"/>
        <w:gridCol w:w="1236"/>
        <w:gridCol w:w="562"/>
        <w:gridCol w:w="1849"/>
        <w:gridCol w:w="1903"/>
        <w:gridCol w:w="1752"/>
        <w:gridCol w:w="68"/>
        <w:gridCol w:w="2336"/>
      </w:tblGrid>
      <w:tr w:rsidR="009A6737" w:rsidRPr="00BD545E" w14:paraId="07F75813" w14:textId="77777777" w:rsidTr="009A6737">
        <w:trPr>
          <w:gridAfter w:val="1"/>
          <w:wAfter w:w="648" w:type="pct"/>
          <w:trHeight w:val="1276"/>
        </w:trPr>
        <w:tc>
          <w:tcPr>
            <w:tcW w:w="4352" w:type="pct"/>
            <w:gridSpan w:val="11"/>
            <w:vAlign w:val="center"/>
          </w:tcPr>
          <w:p w14:paraId="0DAD4634" w14:textId="41BC304E" w:rsidR="00E90BC8" w:rsidRPr="00BD545E" w:rsidRDefault="00E90BC8" w:rsidP="008A4C14">
            <w:pPr>
              <w:jc w:val="center"/>
              <w:rPr>
                <w:color w:val="000000" w:themeColor="text1"/>
                <w:lang w:val="it-IT"/>
              </w:rPr>
            </w:pPr>
            <w:r w:rsidRPr="00BD545E">
              <w:rPr>
                <w:b/>
                <w:color w:val="000000" w:themeColor="text1"/>
                <w:sz w:val="20"/>
                <w:szCs w:val="20"/>
                <w:lang w:val="en-US"/>
              </w:rPr>
              <w:lastRenderedPageBreak/>
              <w:br w:type="page"/>
            </w:r>
            <w:r w:rsidRPr="00BD545E">
              <w:rPr>
                <w:b/>
                <w:color w:val="000000" w:themeColor="text1"/>
                <w:lang w:val="en-US"/>
              </w:rPr>
              <w:br w:type="page"/>
            </w:r>
            <w:r w:rsidRPr="00BD545E">
              <w:rPr>
                <w:b/>
                <w:color w:val="000000" w:themeColor="text1"/>
                <w:lang w:val="en-US"/>
              </w:rPr>
              <w:br w:type="page"/>
            </w:r>
            <w:r w:rsidRPr="00BD545E">
              <w:rPr>
                <w:b/>
                <w:color w:val="000000" w:themeColor="text1"/>
                <w:sz w:val="20"/>
                <w:szCs w:val="20"/>
                <w:lang w:val="en-US"/>
              </w:rPr>
              <w:br w:type="page"/>
            </w:r>
            <w:bookmarkStart w:id="0" w:name="_Toc356920194"/>
            <w:bookmarkStart w:id="1" w:name="_Toc392180206"/>
            <w:bookmarkStart w:id="2" w:name="_Toc449539095"/>
            <w:r w:rsidRPr="00BD545E">
              <w:rPr>
                <w:b/>
                <w:color w:val="000000" w:themeColor="text1"/>
                <w:sz w:val="20"/>
                <w:szCs w:val="20"/>
                <w:lang w:val="en-US"/>
              </w:rPr>
              <w:t xml:space="preserve">                                                                                                                                                                                                                                      </w:t>
            </w:r>
            <w:r w:rsidRPr="00BD545E">
              <w:rPr>
                <w:color w:val="000000" w:themeColor="text1"/>
                <w:lang w:val="it-IT"/>
              </w:rPr>
              <w:t>Anexa nr. 2</w:t>
            </w:r>
            <w:r w:rsidR="00DD75A1" w:rsidRPr="00BD545E">
              <w:rPr>
                <w:color w:val="000000" w:themeColor="text1"/>
                <w:lang w:val="it-IT"/>
              </w:rPr>
              <w:t>2</w:t>
            </w:r>
          </w:p>
          <w:p w14:paraId="4B6AFD99" w14:textId="457BF80F" w:rsidR="00E90BC8" w:rsidRPr="00BD545E" w:rsidRDefault="00E90BC8" w:rsidP="008A4C14">
            <w:pPr>
              <w:jc w:val="center"/>
              <w:rPr>
                <w:color w:val="000000" w:themeColor="text1"/>
                <w:lang w:val="it-IT"/>
              </w:rPr>
            </w:pPr>
            <w:r w:rsidRPr="00BD545E">
              <w:rPr>
                <w:color w:val="000000" w:themeColor="text1"/>
                <w:lang w:val="it-IT"/>
              </w:rPr>
              <w:t xml:space="preserve">                                                                                                                                                                                       la Documentația standard nr._</w:t>
            </w:r>
            <w:r w:rsidR="00B167EF">
              <w:rPr>
                <w:color w:val="000000" w:themeColor="text1"/>
                <w:lang w:val="it-IT"/>
              </w:rPr>
              <w:t>36</w:t>
            </w:r>
          </w:p>
          <w:p w14:paraId="628FC613" w14:textId="2A20EFCB" w:rsidR="00E90BC8" w:rsidRPr="00BD545E" w:rsidRDefault="00E90BC8" w:rsidP="008A4C14">
            <w:pPr>
              <w:jc w:val="center"/>
              <w:rPr>
                <w:color w:val="000000" w:themeColor="text1"/>
                <w:lang w:val="it-IT"/>
              </w:rPr>
            </w:pPr>
            <w:r w:rsidRPr="00BD545E">
              <w:rPr>
                <w:color w:val="000000" w:themeColor="text1"/>
                <w:lang w:val="it-IT"/>
              </w:rPr>
              <w:t xml:space="preserve">                                                                                                              </w:t>
            </w:r>
            <w:r w:rsidR="00B23438" w:rsidRPr="00BD545E">
              <w:rPr>
                <w:color w:val="000000" w:themeColor="text1"/>
                <w:lang w:val="it-IT"/>
              </w:rPr>
              <w:t xml:space="preserve">                              </w:t>
            </w:r>
            <w:r w:rsidRPr="00BD545E">
              <w:rPr>
                <w:color w:val="000000" w:themeColor="text1"/>
                <w:lang w:val="it-IT"/>
              </w:rPr>
              <w:t xml:space="preserve">                              din </w:t>
            </w:r>
            <w:r w:rsidR="00B167EF">
              <w:rPr>
                <w:color w:val="000000" w:themeColor="text1"/>
                <w:lang w:val="it-IT"/>
              </w:rPr>
              <w:t>1</w:t>
            </w:r>
            <w:r w:rsidR="00503932">
              <w:rPr>
                <w:color w:val="000000" w:themeColor="text1"/>
                <w:lang w:val="it-IT"/>
              </w:rPr>
              <w:t>7</w:t>
            </w:r>
            <w:r w:rsidR="00B167EF">
              <w:rPr>
                <w:color w:val="000000" w:themeColor="text1"/>
                <w:lang w:val="it-IT"/>
              </w:rPr>
              <w:t xml:space="preserve"> </w:t>
            </w:r>
            <w:r w:rsidR="00370363">
              <w:rPr>
                <w:color w:val="000000" w:themeColor="text1"/>
                <w:lang w:val="it-IT"/>
              </w:rPr>
              <w:t>a</w:t>
            </w:r>
            <w:r w:rsidR="00B167EF">
              <w:rPr>
                <w:color w:val="000000" w:themeColor="text1"/>
                <w:lang w:val="it-IT"/>
              </w:rPr>
              <w:t>ugust</w:t>
            </w:r>
            <w:r w:rsidR="00370363">
              <w:rPr>
                <w:color w:val="000000" w:themeColor="text1"/>
                <w:lang w:val="it-IT"/>
              </w:rPr>
              <w:t xml:space="preserve"> </w:t>
            </w:r>
            <w:r w:rsidR="001B7C51" w:rsidRPr="00BD545E">
              <w:rPr>
                <w:color w:val="000000" w:themeColor="text1"/>
                <w:lang w:val="it-IT"/>
              </w:rPr>
              <w:t>202</w:t>
            </w:r>
            <w:r w:rsidR="000A51E1" w:rsidRPr="00BD545E">
              <w:rPr>
                <w:color w:val="000000" w:themeColor="text1"/>
                <w:lang w:val="it-IT"/>
              </w:rPr>
              <w:t>6</w:t>
            </w:r>
          </w:p>
          <w:p w14:paraId="40AEAB88" w14:textId="77777777" w:rsidR="00E90BC8" w:rsidRPr="00BD545E" w:rsidRDefault="00E90BC8" w:rsidP="008A4C14">
            <w:pPr>
              <w:pStyle w:val="2"/>
              <w:rPr>
                <w:color w:val="000000" w:themeColor="text1"/>
                <w:sz w:val="24"/>
                <w:lang w:val="en-US"/>
              </w:rPr>
            </w:pPr>
            <w:bookmarkStart w:id="3" w:name="_Hlk77771394"/>
            <w:r w:rsidRPr="00BD545E">
              <w:rPr>
                <w:color w:val="000000" w:themeColor="text1"/>
              </w:rPr>
              <w:t xml:space="preserve">Specificaţii tehnice </w:t>
            </w:r>
            <w:bookmarkEnd w:id="0"/>
            <w:bookmarkEnd w:id="1"/>
            <w:bookmarkEnd w:id="2"/>
            <w:bookmarkEnd w:id="3"/>
          </w:p>
        </w:tc>
      </w:tr>
      <w:tr w:rsidR="009A6737" w:rsidRPr="00BF2565" w14:paraId="35BBEF6E" w14:textId="77777777" w:rsidTr="009A6737">
        <w:trPr>
          <w:gridAfter w:val="1"/>
          <w:wAfter w:w="648" w:type="pct"/>
        </w:trPr>
        <w:tc>
          <w:tcPr>
            <w:tcW w:w="4352"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9A6737" w:rsidRPr="00BF2565" w14:paraId="46B1EC82" w14:textId="77777777" w:rsidTr="00EB07BF">
              <w:trPr>
                <w:jc w:val="center"/>
              </w:trPr>
              <w:tc>
                <w:tcPr>
                  <w:tcW w:w="10500" w:type="dxa"/>
                  <w:tcMar>
                    <w:top w:w="15" w:type="dxa"/>
                    <w:left w:w="45" w:type="dxa"/>
                    <w:bottom w:w="15" w:type="dxa"/>
                    <w:right w:w="45" w:type="dxa"/>
                  </w:tcMar>
                  <w:hideMark/>
                </w:tcPr>
                <w:p w14:paraId="36FA984F" w14:textId="77777777" w:rsidR="00E90BC8" w:rsidRPr="00BD545E" w:rsidRDefault="00E90BC8" w:rsidP="008A4C14">
                  <w:pPr>
                    <w:framePr w:hSpace="180" w:wrap="around" w:vAnchor="page" w:hAnchor="margin" w:x="-601" w:y="347"/>
                    <w:jc w:val="center"/>
                    <w:rPr>
                      <w:color w:val="000000" w:themeColor="text1"/>
                      <w:lang w:val="en-US"/>
                    </w:rPr>
                  </w:pPr>
                  <w:r w:rsidRPr="00BD545E">
                    <w:rPr>
                      <w:i/>
                      <w:iCs/>
                      <w:color w:val="000000" w:themeColor="text1"/>
                      <w:lang w:val="en-US"/>
                    </w:rPr>
                    <w:t>[Acest tabel va fi completat de către ofertant în coloanele 2, 3, 4, 6, 7, iar de către autoritatea contractantă – în coloanele 1, 5,]</w:t>
                  </w:r>
                </w:p>
              </w:tc>
            </w:tr>
          </w:tbl>
          <w:p w14:paraId="32CB20F4" w14:textId="77777777" w:rsidR="00E90BC8" w:rsidRPr="00BD545E" w:rsidRDefault="00E90BC8" w:rsidP="008A4C14">
            <w:pPr>
              <w:jc w:val="center"/>
              <w:rPr>
                <w:color w:val="000000" w:themeColor="text1"/>
                <w:lang w:val="en-US"/>
              </w:rPr>
            </w:pPr>
          </w:p>
        </w:tc>
      </w:tr>
      <w:tr w:rsidR="009A6737" w:rsidRPr="00BF2565" w14:paraId="11AF43EC" w14:textId="77777777" w:rsidTr="009A6737">
        <w:trPr>
          <w:gridAfter w:val="2"/>
          <w:wAfter w:w="667" w:type="pct"/>
          <w:trHeight w:val="397"/>
        </w:trPr>
        <w:tc>
          <w:tcPr>
            <w:tcW w:w="4333" w:type="pct"/>
            <w:gridSpan w:val="10"/>
            <w:tcBorders>
              <w:top w:val="single" w:sz="4" w:space="0" w:color="auto"/>
              <w:left w:val="single" w:sz="4" w:space="0" w:color="auto"/>
              <w:bottom w:val="single" w:sz="4" w:space="0" w:color="auto"/>
              <w:right w:val="single" w:sz="4" w:space="0" w:color="auto"/>
            </w:tcBorders>
            <w:vAlign w:val="center"/>
          </w:tcPr>
          <w:p w14:paraId="05DD310C" w14:textId="77777777" w:rsidR="00E90BC8" w:rsidRPr="00BD545E" w:rsidRDefault="00E90BC8" w:rsidP="008A4C14">
            <w:pPr>
              <w:rPr>
                <w:color w:val="000000" w:themeColor="text1"/>
                <w:lang w:val="en-US"/>
              </w:rPr>
            </w:pPr>
            <w:r w:rsidRPr="00BD545E">
              <w:rPr>
                <w:color w:val="000000" w:themeColor="text1"/>
                <w:lang w:val="en-US"/>
              </w:rPr>
              <w:t>Numărul procedurii de achiziție______________din_________</w:t>
            </w:r>
          </w:p>
        </w:tc>
      </w:tr>
      <w:tr w:rsidR="009A6737" w:rsidRPr="00BD545E" w14:paraId="6320A5E8" w14:textId="77777777" w:rsidTr="009A6737">
        <w:trPr>
          <w:gridAfter w:val="2"/>
          <w:wAfter w:w="667" w:type="pct"/>
          <w:trHeight w:val="397"/>
        </w:trPr>
        <w:tc>
          <w:tcPr>
            <w:tcW w:w="4333" w:type="pct"/>
            <w:gridSpan w:val="10"/>
            <w:tcBorders>
              <w:top w:val="single" w:sz="4" w:space="0" w:color="auto"/>
              <w:left w:val="single" w:sz="4" w:space="0" w:color="auto"/>
              <w:bottom w:val="single" w:sz="4" w:space="0" w:color="auto"/>
              <w:right w:val="single" w:sz="4" w:space="0" w:color="auto"/>
            </w:tcBorders>
            <w:vAlign w:val="center"/>
          </w:tcPr>
          <w:p w14:paraId="0BCD6ECF" w14:textId="77777777" w:rsidR="00E90BC8" w:rsidRPr="00BD545E" w:rsidRDefault="00E90BC8" w:rsidP="008A4C14">
            <w:pPr>
              <w:rPr>
                <w:color w:val="000000" w:themeColor="text1"/>
              </w:rPr>
            </w:pPr>
            <w:r w:rsidRPr="00BD545E">
              <w:rPr>
                <w:color w:val="000000" w:themeColor="text1"/>
              </w:rPr>
              <w:t>Obiectul achiziției:____________________</w:t>
            </w:r>
          </w:p>
        </w:tc>
      </w:tr>
      <w:tr w:rsidR="009A6737" w:rsidRPr="00BD545E" w14:paraId="60FE2541" w14:textId="77777777" w:rsidTr="009A6737">
        <w:trPr>
          <w:gridAfter w:val="1"/>
          <w:wAfter w:w="648" w:type="pct"/>
          <w:trHeight w:val="567"/>
        </w:trPr>
        <w:tc>
          <w:tcPr>
            <w:tcW w:w="2806" w:type="pct"/>
            <w:gridSpan w:val="7"/>
          </w:tcPr>
          <w:p w14:paraId="7689A3A6" w14:textId="77777777" w:rsidR="00E90BC8" w:rsidRPr="00BD545E" w:rsidRDefault="00E90BC8" w:rsidP="008A4C14">
            <w:pPr>
              <w:rPr>
                <w:color w:val="000000" w:themeColor="text1"/>
              </w:rPr>
            </w:pPr>
          </w:p>
        </w:tc>
        <w:tc>
          <w:tcPr>
            <w:tcW w:w="1546" w:type="pct"/>
            <w:gridSpan w:val="4"/>
          </w:tcPr>
          <w:p w14:paraId="19580680" w14:textId="77777777" w:rsidR="00E90BC8" w:rsidRPr="00BD545E" w:rsidRDefault="00E90BC8" w:rsidP="008A4C14">
            <w:pPr>
              <w:rPr>
                <w:color w:val="000000" w:themeColor="text1"/>
              </w:rPr>
            </w:pPr>
          </w:p>
        </w:tc>
      </w:tr>
      <w:tr w:rsidR="009A6737" w:rsidRPr="00BD545E" w14:paraId="7D68FB1F" w14:textId="77777777" w:rsidTr="009A6737">
        <w:trPr>
          <w:gridAfter w:val="2"/>
          <w:wAfter w:w="667" w:type="pct"/>
          <w:trHeight w:val="1043"/>
        </w:trPr>
        <w:tc>
          <w:tcPr>
            <w:tcW w:w="1128" w:type="pct"/>
            <w:gridSpan w:val="3"/>
            <w:tcBorders>
              <w:top w:val="single" w:sz="4" w:space="0" w:color="auto"/>
              <w:left w:val="single" w:sz="4" w:space="0" w:color="auto"/>
              <w:bottom w:val="single" w:sz="4" w:space="0" w:color="auto"/>
              <w:right w:val="single" w:sz="4" w:space="0" w:color="auto"/>
            </w:tcBorders>
          </w:tcPr>
          <w:p w14:paraId="10E816C4" w14:textId="77777777" w:rsidR="00E90BC8" w:rsidRPr="00BD545E" w:rsidRDefault="00E90BC8" w:rsidP="008A4C14">
            <w:pPr>
              <w:jc w:val="center"/>
              <w:rPr>
                <w:b/>
                <w:color w:val="000000" w:themeColor="text1"/>
                <w:sz w:val="20"/>
                <w:szCs w:val="20"/>
              </w:rPr>
            </w:pPr>
            <w:r w:rsidRPr="00BD545E">
              <w:rPr>
                <w:b/>
                <w:color w:val="000000" w:themeColor="text1"/>
                <w:sz w:val="20"/>
                <w:szCs w:val="20"/>
              </w:rPr>
              <w:t xml:space="preserve">Denumirea bunurilor/serviciilor </w:t>
            </w:r>
          </w:p>
        </w:tc>
        <w:tc>
          <w:tcPr>
            <w:tcW w:w="861" w:type="pct"/>
            <w:tcBorders>
              <w:top w:val="single" w:sz="4" w:space="0" w:color="auto"/>
              <w:left w:val="single" w:sz="4" w:space="0" w:color="auto"/>
              <w:bottom w:val="single" w:sz="4" w:space="0" w:color="auto"/>
              <w:right w:val="single" w:sz="4" w:space="0" w:color="auto"/>
            </w:tcBorders>
          </w:tcPr>
          <w:p w14:paraId="32BE231D" w14:textId="77777777" w:rsidR="00E90BC8" w:rsidRPr="00BD545E" w:rsidRDefault="00E90BC8" w:rsidP="008A4C14">
            <w:pPr>
              <w:jc w:val="center"/>
              <w:rPr>
                <w:b/>
                <w:color w:val="000000" w:themeColor="text1"/>
                <w:sz w:val="20"/>
                <w:szCs w:val="20"/>
              </w:rPr>
            </w:pPr>
            <w:r w:rsidRPr="00BD545E">
              <w:rPr>
                <w:b/>
                <w:color w:val="000000" w:themeColor="text1"/>
                <w:sz w:val="20"/>
                <w:szCs w:val="20"/>
              </w:rPr>
              <w:t>Denumirea modelului bunului/serviciului</w:t>
            </w:r>
          </w:p>
        </w:tc>
        <w:tc>
          <w:tcPr>
            <w:tcW w:w="318" w:type="pct"/>
            <w:tcBorders>
              <w:top w:val="single" w:sz="4" w:space="0" w:color="auto"/>
              <w:left w:val="single" w:sz="4" w:space="0" w:color="auto"/>
              <w:bottom w:val="single" w:sz="4" w:space="0" w:color="auto"/>
              <w:right w:val="single" w:sz="4" w:space="0" w:color="auto"/>
            </w:tcBorders>
          </w:tcPr>
          <w:p w14:paraId="4355D512" w14:textId="77777777" w:rsidR="00E90BC8" w:rsidRPr="00BD545E" w:rsidRDefault="00E90BC8" w:rsidP="008A4C14">
            <w:pPr>
              <w:jc w:val="center"/>
              <w:rPr>
                <w:b/>
                <w:color w:val="000000" w:themeColor="text1"/>
                <w:sz w:val="20"/>
                <w:szCs w:val="20"/>
              </w:rPr>
            </w:pPr>
            <w:r w:rsidRPr="00BD545E">
              <w:rPr>
                <w:b/>
                <w:color w:val="000000" w:themeColor="text1"/>
                <w:sz w:val="20"/>
                <w:szCs w:val="20"/>
              </w:rPr>
              <w:t>Ţara de origine</w:t>
            </w:r>
          </w:p>
        </w:tc>
        <w:tc>
          <w:tcPr>
            <w:tcW w:w="343" w:type="pct"/>
            <w:tcBorders>
              <w:top w:val="single" w:sz="4" w:space="0" w:color="auto"/>
              <w:left w:val="single" w:sz="4" w:space="0" w:color="auto"/>
              <w:bottom w:val="single" w:sz="4" w:space="0" w:color="auto"/>
              <w:right w:val="single" w:sz="4" w:space="0" w:color="auto"/>
            </w:tcBorders>
          </w:tcPr>
          <w:p w14:paraId="4EDBDC98" w14:textId="77777777" w:rsidR="00E90BC8" w:rsidRPr="00BD545E" w:rsidRDefault="00E90BC8" w:rsidP="008A4C14">
            <w:pPr>
              <w:jc w:val="center"/>
              <w:rPr>
                <w:b/>
                <w:color w:val="000000" w:themeColor="text1"/>
                <w:sz w:val="20"/>
                <w:szCs w:val="20"/>
              </w:rPr>
            </w:pPr>
            <w:r w:rsidRPr="00BD545E">
              <w:rPr>
                <w:b/>
                <w:color w:val="000000" w:themeColor="text1"/>
                <w:sz w:val="20"/>
                <w:szCs w:val="20"/>
              </w:rPr>
              <w:t>Produ-cătorul</w:t>
            </w:r>
          </w:p>
        </w:tc>
        <w:tc>
          <w:tcPr>
            <w:tcW w:w="669" w:type="pct"/>
            <w:gridSpan w:val="2"/>
            <w:tcBorders>
              <w:top w:val="single" w:sz="4" w:space="0" w:color="auto"/>
              <w:left w:val="single" w:sz="4" w:space="0" w:color="auto"/>
              <w:bottom w:val="single" w:sz="4" w:space="0" w:color="auto"/>
              <w:right w:val="single" w:sz="4" w:space="0" w:color="auto"/>
            </w:tcBorders>
          </w:tcPr>
          <w:p w14:paraId="63AA90E1" w14:textId="77777777" w:rsidR="00E90BC8" w:rsidRPr="00BD545E" w:rsidRDefault="00E90BC8" w:rsidP="008A4C14">
            <w:pPr>
              <w:jc w:val="center"/>
              <w:rPr>
                <w:b/>
                <w:color w:val="000000" w:themeColor="text1"/>
                <w:sz w:val="20"/>
                <w:szCs w:val="20"/>
                <w:lang w:val="en-US"/>
              </w:rPr>
            </w:pPr>
            <w:r w:rsidRPr="00BD545E">
              <w:rPr>
                <w:b/>
                <w:color w:val="000000" w:themeColor="text1"/>
                <w:sz w:val="20"/>
                <w:szCs w:val="20"/>
                <w:lang w:val="en-US"/>
              </w:rPr>
              <w:t>Specificarea tehnică deplină solicitată de către autoritatea contractantă</w:t>
            </w:r>
          </w:p>
          <w:p w14:paraId="2184E387" w14:textId="77777777" w:rsidR="00E90BC8" w:rsidRPr="00BD545E" w:rsidRDefault="00E90BC8" w:rsidP="008A4C14">
            <w:pPr>
              <w:jc w:val="center"/>
              <w:rPr>
                <w:color w:val="000000" w:themeColor="text1"/>
                <w:sz w:val="20"/>
                <w:szCs w:val="20"/>
                <w:lang w:val="en-US"/>
              </w:rPr>
            </w:pPr>
          </w:p>
        </w:tc>
        <w:tc>
          <w:tcPr>
            <w:tcW w:w="528" w:type="pct"/>
            <w:tcBorders>
              <w:top w:val="single" w:sz="4" w:space="0" w:color="auto"/>
              <w:left w:val="single" w:sz="4" w:space="0" w:color="auto"/>
              <w:bottom w:val="single" w:sz="4" w:space="0" w:color="auto"/>
              <w:right w:val="single" w:sz="4" w:space="0" w:color="auto"/>
            </w:tcBorders>
          </w:tcPr>
          <w:p w14:paraId="02197914" w14:textId="77777777" w:rsidR="00E90BC8" w:rsidRPr="00BD545E" w:rsidRDefault="00E90BC8" w:rsidP="008A4C14">
            <w:pPr>
              <w:jc w:val="center"/>
              <w:rPr>
                <w:b/>
                <w:color w:val="000000" w:themeColor="text1"/>
                <w:sz w:val="20"/>
                <w:szCs w:val="20"/>
                <w:lang w:val="en-US"/>
              </w:rPr>
            </w:pPr>
            <w:r w:rsidRPr="00BD545E">
              <w:rPr>
                <w:b/>
                <w:color w:val="000000" w:themeColor="text1"/>
                <w:sz w:val="20"/>
                <w:szCs w:val="20"/>
                <w:lang w:val="en-US"/>
              </w:rPr>
              <w:t>Specificarea tehnică deplină propusă de către ofertant</w:t>
            </w:r>
          </w:p>
          <w:p w14:paraId="2646AF3C" w14:textId="77777777" w:rsidR="00E90BC8" w:rsidRPr="00BD545E" w:rsidRDefault="00E90BC8" w:rsidP="008A4C14">
            <w:pPr>
              <w:jc w:val="center"/>
              <w:rPr>
                <w:b/>
                <w:color w:val="000000" w:themeColor="text1"/>
                <w:sz w:val="20"/>
                <w:szCs w:val="20"/>
                <w:lang w:val="en-US"/>
              </w:rPr>
            </w:pPr>
          </w:p>
        </w:tc>
        <w:tc>
          <w:tcPr>
            <w:tcW w:w="486" w:type="pct"/>
            <w:tcBorders>
              <w:top w:val="single" w:sz="4" w:space="0" w:color="auto"/>
              <w:left w:val="single" w:sz="4" w:space="0" w:color="auto"/>
              <w:bottom w:val="single" w:sz="4" w:space="0" w:color="auto"/>
              <w:right w:val="single" w:sz="4" w:space="0" w:color="auto"/>
            </w:tcBorders>
          </w:tcPr>
          <w:p w14:paraId="00BD68C5" w14:textId="77777777" w:rsidR="00E90BC8" w:rsidRPr="00BD545E" w:rsidRDefault="00E90BC8" w:rsidP="008A4C14">
            <w:pPr>
              <w:jc w:val="center"/>
              <w:rPr>
                <w:b/>
                <w:color w:val="000000" w:themeColor="text1"/>
                <w:sz w:val="20"/>
                <w:szCs w:val="20"/>
              </w:rPr>
            </w:pPr>
            <w:r w:rsidRPr="00BD545E">
              <w:rPr>
                <w:b/>
                <w:color w:val="000000" w:themeColor="text1"/>
                <w:sz w:val="20"/>
                <w:szCs w:val="20"/>
              </w:rPr>
              <w:t>Standarde de referinţă</w:t>
            </w:r>
          </w:p>
        </w:tc>
      </w:tr>
      <w:tr w:rsidR="009A6737" w:rsidRPr="00BD545E" w14:paraId="18AE2242" w14:textId="77777777" w:rsidTr="009A6737">
        <w:trPr>
          <w:gridAfter w:val="2"/>
          <w:wAfter w:w="667" w:type="pct"/>
          <w:trHeight w:val="283"/>
        </w:trPr>
        <w:tc>
          <w:tcPr>
            <w:tcW w:w="1128" w:type="pct"/>
            <w:gridSpan w:val="3"/>
            <w:tcBorders>
              <w:top w:val="single" w:sz="4" w:space="0" w:color="auto"/>
              <w:left w:val="single" w:sz="4" w:space="0" w:color="auto"/>
              <w:bottom w:val="single" w:sz="4" w:space="0" w:color="auto"/>
              <w:right w:val="single" w:sz="4" w:space="0" w:color="auto"/>
            </w:tcBorders>
            <w:vAlign w:val="center"/>
          </w:tcPr>
          <w:p w14:paraId="3F76BEE3" w14:textId="77777777" w:rsidR="00E90BC8" w:rsidRPr="00BD545E" w:rsidRDefault="00E90BC8" w:rsidP="008A4C14">
            <w:pPr>
              <w:jc w:val="center"/>
              <w:rPr>
                <w:color w:val="000000" w:themeColor="text1"/>
                <w:sz w:val="20"/>
                <w:szCs w:val="20"/>
              </w:rPr>
            </w:pPr>
            <w:r w:rsidRPr="00BD545E">
              <w:rPr>
                <w:color w:val="000000" w:themeColor="text1"/>
                <w:sz w:val="20"/>
                <w:szCs w:val="20"/>
              </w:rPr>
              <w:t>1</w:t>
            </w:r>
          </w:p>
        </w:tc>
        <w:tc>
          <w:tcPr>
            <w:tcW w:w="861" w:type="pct"/>
            <w:tcBorders>
              <w:top w:val="single" w:sz="4" w:space="0" w:color="auto"/>
              <w:left w:val="single" w:sz="4" w:space="0" w:color="auto"/>
              <w:bottom w:val="single" w:sz="4" w:space="0" w:color="auto"/>
              <w:right w:val="single" w:sz="4" w:space="0" w:color="auto"/>
            </w:tcBorders>
            <w:vAlign w:val="center"/>
          </w:tcPr>
          <w:p w14:paraId="4985DBC3" w14:textId="77777777" w:rsidR="00E90BC8" w:rsidRPr="00BD545E" w:rsidRDefault="00E90BC8" w:rsidP="008A4C14">
            <w:pPr>
              <w:jc w:val="center"/>
              <w:rPr>
                <w:color w:val="000000" w:themeColor="text1"/>
                <w:sz w:val="20"/>
                <w:szCs w:val="20"/>
              </w:rPr>
            </w:pPr>
            <w:r w:rsidRPr="00BD545E">
              <w:rPr>
                <w:color w:val="000000" w:themeColor="text1"/>
                <w:sz w:val="20"/>
                <w:szCs w:val="20"/>
              </w:rPr>
              <w:t>2</w:t>
            </w:r>
          </w:p>
        </w:tc>
        <w:tc>
          <w:tcPr>
            <w:tcW w:w="318" w:type="pct"/>
            <w:tcBorders>
              <w:top w:val="single" w:sz="4" w:space="0" w:color="auto"/>
              <w:left w:val="single" w:sz="4" w:space="0" w:color="auto"/>
              <w:bottom w:val="single" w:sz="4" w:space="0" w:color="auto"/>
              <w:right w:val="single" w:sz="4" w:space="0" w:color="auto"/>
            </w:tcBorders>
            <w:vAlign w:val="center"/>
          </w:tcPr>
          <w:p w14:paraId="2F4CA4C1" w14:textId="77777777" w:rsidR="00E90BC8" w:rsidRPr="00BD545E" w:rsidRDefault="00E90BC8" w:rsidP="008A4C14">
            <w:pPr>
              <w:jc w:val="center"/>
              <w:rPr>
                <w:color w:val="000000" w:themeColor="text1"/>
                <w:sz w:val="20"/>
                <w:szCs w:val="20"/>
              </w:rPr>
            </w:pPr>
            <w:r w:rsidRPr="00BD545E">
              <w:rPr>
                <w:color w:val="000000" w:themeColor="text1"/>
                <w:sz w:val="20"/>
                <w:szCs w:val="20"/>
              </w:rPr>
              <w:t>3</w:t>
            </w:r>
          </w:p>
        </w:tc>
        <w:tc>
          <w:tcPr>
            <w:tcW w:w="343" w:type="pct"/>
            <w:tcBorders>
              <w:top w:val="single" w:sz="4" w:space="0" w:color="auto"/>
              <w:left w:val="single" w:sz="4" w:space="0" w:color="auto"/>
              <w:bottom w:val="single" w:sz="4" w:space="0" w:color="auto"/>
              <w:right w:val="single" w:sz="4" w:space="0" w:color="auto"/>
            </w:tcBorders>
            <w:vAlign w:val="center"/>
          </w:tcPr>
          <w:p w14:paraId="2A593C95" w14:textId="77777777" w:rsidR="00E90BC8" w:rsidRPr="00BD545E" w:rsidRDefault="00E90BC8" w:rsidP="008A4C14">
            <w:pPr>
              <w:jc w:val="center"/>
              <w:rPr>
                <w:color w:val="000000" w:themeColor="text1"/>
                <w:sz w:val="20"/>
                <w:szCs w:val="20"/>
              </w:rPr>
            </w:pPr>
            <w:r w:rsidRPr="00BD545E">
              <w:rPr>
                <w:color w:val="000000" w:themeColor="text1"/>
                <w:sz w:val="20"/>
                <w:szCs w:val="20"/>
              </w:rPr>
              <w:t>4</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3C75EA02" w14:textId="77777777" w:rsidR="00E90BC8" w:rsidRPr="00BD545E" w:rsidRDefault="00E90BC8" w:rsidP="008A4C14">
            <w:pPr>
              <w:jc w:val="center"/>
              <w:rPr>
                <w:color w:val="000000" w:themeColor="text1"/>
                <w:sz w:val="20"/>
                <w:szCs w:val="20"/>
              </w:rPr>
            </w:pPr>
            <w:r w:rsidRPr="00BD545E">
              <w:rPr>
                <w:color w:val="000000" w:themeColor="text1"/>
                <w:sz w:val="20"/>
                <w:szCs w:val="20"/>
              </w:rPr>
              <w:t>5</w:t>
            </w:r>
          </w:p>
        </w:tc>
        <w:tc>
          <w:tcPr>
            <w:tcW w:w="528" w:type="pct"/>
            <w:tcBorders>
              <w:top w:val="single" w:sz="4" w:space="0" w:color="auto"/>
              <w:left w:val="single" w:sz="4" w:space="0" w:color="auto"/>
              <w:bottom w:val="single" w:sz="4" w:space="0" w:color="auto"/>
              <w:right w:val="single" w:sz="4" w:space="0" w:color="auto"/>
            </w:tcBorders>
          </w:tcPr>
          <w:p w14:paraId="129F2C51" w14:textId="77777777" w:rsidR="00E90BC8" w:rsidRPr="00BD545E" w:rsidRDefault="00E90BC8" w:rsidP="008A4C14">
            <w:pPr>
              <w:jc w:val="center"/>
              <w:rPr>
                <w:color w:val="000000" w:themeColor="text1"/>
                <w:sz w:val="20"/>
                <w:szCs w:val="20"/>
              </w:rPr>
            </w:pPr>
            <w:r w:rsidRPr="00BD545E">
              <w:rPr>
                <w:color w:val="000000" w:themeColor="text1"/>
                <w:sz w:val="20"/>
                <w:szCs w:val="20"/>
              </w:rPr>
              <w:t>6</w:t>
            </w:r>
          </w:p>
        </w:tc>
        <w:tc>
          <w:tcPr>
            <w:tcW w:w="486" w:type="pct"/>
            <w:tcBorders>
              <w:top w:val="single" w:sz="4" w:space="0" w:color="auto"/>
              <w:left w:val="single" w:sz="4" w:space="0" w:color="auto"/>
              <w:bottom w:val="single" w:sz="4" w:space="0" w:color="auto"/>
              <w:right w:val="single" w:sz="4" w:space="0" w:color="auto"/>
            </w:tcBorders>
            <w:vAlign w:val="center"/>
          </w:tcPr>
          <w:p w14:paraId="7F73CDE1" w14:textId="77777777" w:rsidR="00E90BC8" w:rsidRPr="00BD545E" w:rsidRDefault="00E90BC8" w:rsidP="008A4C14">
            <w:pPr>
              <w:jc w:val="center"/>
              <w:rPr>
                <w:color w:val="000000" w:themeColor="text1"/>
                <w:sz w:val="20"/>
                <w:szCs w:val="20"/>
              </w:rPr>
            </w:pPr>
            <w:r w:rsidRPr="00BD545E">
              <w:rPr>
                <w:color w:val="000000" w:themeColor="text1"/>
                <w:sz w:val="20"/>
                <w:szCs w:val="20"/>
              </w:rPr>
              <w:t>7</w:t>
            </w:r>
          </w:p>
        </w:tc>
      </w:tr>
      <w:tr w:rsidR="009A6737" w:rsidRPr="00BF2565" w14:paraId="494730A6"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6B64F8A5" w14:textId="20248F65" w:rsidR="00E90BC8" w:rsidRPr="00BD545E" w:rsidRDefault="00591811" w:rsidP="008A4C14">
            <w:pPr>
              <w:rPr>
                <w:b/>
                <w:color w:val="000000" w:themeColor="text1"/>
                <w:sz w:val="20"/>
                <w:szCs w:val="20"/>
                <w:lang w:val="en-US"/>
              </w:rPr>
            </w:pPr>
            <w:r w:rsidRPr="00BD545E">
              <w:rPr>
                <w:b/>
                <w:color w:val="000000" w:themeColor="text1"/>
                <w:sz w:val="20"/>
                <w:szCs w:val="20"/>
                <w:lang w:val="en-US"/>
              </w:rPr>
              <w:t xml:space="preserve">1 </w:t>
            </w:r>
            <w:r w:rsidR="00D02533" w:rsidRPr="00BD545E">
              <w:rPr>
                <w:b/>
                <w:color w:val="000000" w:themeColor="text1"/>
                <w:sz w:val="20"/>
                <w:szCs w:val="20"/>
                <w:lang w:val="en-US"/>
              </w:rPr>
              <w:t xml:space="preserve"> </w:t>
            </w:r>
            <w:r w:rsidRPr="00BD545E">
              <w:rPr>
                <w:b/>
                <w:color w:val="000000" w:themeColor="text1"/>
                <w:sz w:val="20"/>
                <w:szCs w:val="20"/>
                <w:lang w:val="en-US"/>
              </w:rPr>
              <w:t xml:space="preserve"> File de gaina dezosata</w:t>
            </w:r>
            <w:r w:rsidR="00AC0F87" w:rsidRPr="00BD545E">
              <w:rPr>
                <w:b/>
                <w:color w:val="000000" w:themeColor="text1"/>
                <w:sz w:val="20"/>
                <w:szCs w:val="20"/>
                <w:lang w:val="en-US"/>
              </w:rPr>
              <w:t>, calit.super.fara gh</w:t>
            </w:r>
            <w:r w:rsidR="00370363">
              <w:rPr>
                <w:b/>
                <w:color w:val="000000" w:themeColor="text1"/>
                <w:sz w:val="20"/>
                <w:szCs w:val="20"/>
                <w:lang w:val="en-US"/>
              </w:rPr>
              <w:t>e</w:t>
            </w:r>
            <w:r w:rsidR="00AC0F87" w:rsidRPr="00BD545E">
              <w:rPr>
                <w:b/>
                <w:color w:val="000000" w:themeColor="text1"/>
                <w:sz w:val="20"/>
                <w:szCs w:val="20"/>
                <w:lang w:val="en-US"/>
              </w:rPr>
              <w:t>ata</w:t>
            </w:r>
          </w:p>
        </w:tc>
        <w:tc>
          <w:tcPr>
            <w:tcW w:w="861" w:type="pct"/>
            <w:tcBorders>
              <w:top w:val="single" w:sz="4" w:space="0" w:color="auto"/>
              <w:left w:val="single" w:sz="4" w:space="0" w:color="auto"/>
              <w:bottom w:val="single" w:sz="4" w:space="0" w:color="auto"/>
              <w:right w:val="single" w:sz="4" w:space="0" w:color="auto"/>
            </w:tcBorders>
            <w:vAlign w:val="center"/>
          </w:tcPr>
          <w:p w14:paraId="1BA3B466" w14:textId="06378EE0" w:rsidR="00E90BC8" w:rsidRPr="00BD545E" w:rsidRDefault="00E97271" w:rsidP="008A4C14">
            <w:pPr>
              <w:rPr>
                <w:color w:val="000000" w:themeColor="text1"/>
                <w:sz w:val="20"/>
                <w:szCs w:val="20"/>
                <w:lang w:val="en-US"/>
              </w:rPr>
            </w:pPr>
            <w:r w:rsidRPr="00BD545E">
              <w:rPr>
                <w:color w:val="000000" w:themeColor="text1"/>
                <w:sz w:val="20"/>
                <w:szCs w:val="20"/>
                <w:lang w:val="en-US"/>
              </w:rPr>
              <w:t xml:space="preserve">File de gaina </w:t>
            </w:r>
            <w:r w:rsidR="00AC0F87" w:rsidRPr="00BD545E">
              <w:rPr>
                <w:color w:val="000000" w:themeColor="text1"/>
                <w:sz w:val="20"/>
                <w:szCs w:val="20"/>
                <w:lang w:val="en-US"/>
              </w:rPr>
              <w:t>dezisata,calitatea superioara .Fara gh</w:t>
            </w:r>
            <w:r w:rsidR="00370363">
              <w:rPr>
                <w:color w:val="000000" w:themeColor="text1"/>
                <w:sz w:val="20"/>
                <w:szCs w:val="20"/>
                <w:lang w:val="en-US"/>
              </w:rPr>
              <w:t>e</w:t>
            </w:r>
            <w:r w:rsidR="00AC0F87" w:rsidRPr="00BD545E">
              <w:rPr>
                <w:color w:val="000000" w:themeColor="text1"/>
                <w:sz w:val="20"/>
                <w:szCs w:val="20"/>
                <w:lang w:val="en-US"/>
              </w:rPr>
              <w:t>ata</w:t>
            </w:r>
          </w:p>
        </w:tc>
        <w:tc>
          <w:tcPr>
            <w:tcW w:w="318" w:type="pct"/>
            <w:tcBorders>
              <w:top w:val="single" w:sz="4" w:space="0" w:color="auto"/>
              <w:left w:val="single" w:sz="4" w:space="0" w:color="auto"/>
              <w:bottom w:val="single" w:sz="4" w:space="0" w:color="auto"/>
              <w:right w:val="single" w:sz="4" w:space="0" w:color="auto"/>
            </w:tcBorders>
            <w:vAlign w:val="center"/>
          </w:tcPr>
          <w:p w14:paraId="724C7A9A" w14:textId="672A10C2" w:rsidR="00E90BC8" w:rsidRPr="00BD545E" w:rsidRDefault="00AC0F87" w:rsidP="008A4C14">
            <w:pPr>
              <w:rPr>
                <w:color w:val="000000" w:themeColor="text1"/>
                <w:sz w:val="20"/>
                <w:szCs w:val="20"/>
                <w:lang w:val="en-US"/>
              </w:rPr>
            </w:pPr>
            <w:r w:rsidRPr="00BD545E">
              <w:rPr>
                <w:color w:val="000000" w:themeColor="text1"/>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7B086612" w14:textId="15D8A0A1" w:rsidR="00E90BC8" w:rsidRPr="00BD545E" w:rsidRDefault="00AC0F87" w:rsidP="008A4C14">
            <w:pPr>
              <w:rPr>
                <w:color w:val="000000" w:themeColor="text1"/>
                <w:sz w:val="20"/>
                <w:szCs w:val="20"/>
                <w:lang w:val="en-US"/>
              </w:rPr>
            </w:pPr>
            <w:r w:rsidRPr="00BD545E">
              <w:rPr>
                <w:color w:val="000000" w:themeColor="text1"/>
                <w:sz w:val="20"/>
                <w:szCs w:val="20"/>
                <w:lang w:val="en-US"/>
              </w:rPr>
              <w:t xml:space="preserve">SRL                          </w:t>
            </w:r>
            <w:r w:rsidR="00BD545E">
              <w:rPr>
                <w:color w:val="000000" w:themeColor="text1"/>
                <w:sz w:val="20"/>
                <w:szCs w:val="20"/>
                <w:lang w:val="en-US"/>
              </w:rPr>
              <w:t>Meat House   Distribution</w:t>
            </w:r>
            <w:r w:rsidRPr="00BD545E">
              <w:rPr>
                <w:color w:val="000000" w:themeColor="text1"/>
                <w:sz w:val="20"/>
                <w:szCs w:val="20"/>
                <w:lang w:val="en-US"/>
              </w:rPr>
              <w:t xml:space="preserve">               </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0C40B1C2" w14:textId="3237DB78" w:rsidR="00E90BC8" w:rsidRPr="00BD545E" w:rsidRDefault="00591811" w:rsidP="008A4C14">
            <w:pPr>
              <w:rPr>
                <w:color w:val="000000" w:themeColor="text1"/>
                <w:sz w:val="20"/>
                <w:szCs w:val="20"/>
                <w:lang w:val="en-US"/>
              </w:rPr>
            </w:pPr>
            <w:r w:rsidRPr="00BD545E">
              <w:rPr>
                <w:color w:val="000000" w:themeColor="text1"/>
                <w:sz w:val="20"/>
                <w:szCs w:val="20"/>
                <w:lang w:val="en-US"/>
              </w:rPr>
              <w:t xml:space="preserve">Calit.superioara ,fara </w:t>
            </w:r>
            <w:r w:rsidR="00D02533" w:rsidRPr="00BD545E">
              <w:rPr>
                <w:color w:val="000000" w:themeColor="text1"/>
                <w:sz w:val="20"/>
                <w:szCs w:val="20"/>
                <w:lang w:val="en-US"/>
              </w:rPr>
              <w:t>gh</w:t>
            </w:r>
            <w:r w:rsidR="00370363">
              <w:rPr>
                <w:color w:val="000000" w:themeColor="text1"/>
                <w:sz w:val="20"/>
                <w:szCs w:val="20"/>
                <w:lang w:val="en-US"/>
              </w:rPr>
              <w:t>e</w:t>
            </w:r>
            <w:r w:rsidR="00D02533" w:rsidRPr="00BD545E">
              <w:rPr>
                <w:color w:val="000000" w:themeColor="text1"/>
                <w:sz w:val="20"/>
                <w:szCs w:val="20"/>
                <w:lang w:val="en-US"/>
              </w:rPr>
              <w:t>ata</w:t>
            </w:r>
          </w:p>
        </w:tc>
        <w:tc>
          <w:tcPr>
            <w:tcW w:w="528" w:type="pct"/>
            <w:tcBorders>
              <w:top w:val="single" w:sz="4" w:space="0" w:color="auto"/>
              <w:left w:val="single" w:sz="4" w:space="0" w:color="auto"/>
              <w:bottom w:val="single" w:sz="4" w:space="0" w:color="auto"/>
              <w:right w:val="single" w:sz="4" w:space="0" w:color="auto"/>
            </w:tcBorders>
          </w:tcPr>
          <w:p w14:paraId="6D55D66F" w14:textId="77777777" w:rsidR="00E90BC8" w:rsidRPr="00BD545E" w:rsidRDefault="00E90BC8" w:rsidP="008A4C14">
            <w:pPr>
              <w:rPr>
                <w:color w:val="000000" w:themeColor="text1"/>
                <w:sz w:val="20"/>
                <w:szCs w:val="20"/>
                <w:lang w:val="en-US"/>
              </w:rPr>
            </w:pPr>
          </w:p>
          <w:p w14:paraId="28F024A3" w14:textId="54010FD0" w:rsidR="00AC0F87" w:rsidRPr="00BD545E" w:rsidRDefault="00AC0F87" w:rsidP="00AC0F87">
            <w:pPr>
              <w:rPr>
                <w:color w:val="000000" w:themeColor="text1"/>
                <w:sz w:val="20"/>
                <w:szCs w:val="20"/>
                <w:lang w:val="en-US"/>
              </w:rPr>
            </w:pPr>
            <w:r w:rsidRPr="00BD545E">
              <w:rPr>
                <w:color w:val="000000" w:themeColor="text1"/>
                <w:sz w:val="20"/>
                <w:szCs w:val="20"/>
                <w:lang w:val="en-US"/>
              </w:rPr>
              <w:t>Calit.superioara ,fara gheata</w:t>
            </w:r>
          </w:p>
        </w:tc>
        <w:tc>
          <w:tcPr>
            <w:tcW w:w="486" w:type="pct"/>
            <w:tcBorders>
              <w:top w:val="single" w:sz="4" w:space="0" w:color="auto"/>
              <w:left w:val="single" w:sz="4" w:space="0" w:color="auto"/>
              <w:bottom w:val="single" w:sz="4" w:space="0" w:color="auto"/>
              <w:right w:val="single" w:sz="4" w:space="0" w:color="auto"/>
            </w:tcBorders>
            <w:vAlign w:val="center"/>
          </w:tcPr>
          <w:p w14:paraId="1FBA4DCB" w14:textId="3B3CD205" w:rsidR="00E90BC8" w:rsidRPr="00BD545E" w:rsidRDefault="00EB07BF" w:rsidP="008A4C14">
            <w:pPr>
              <w:rPr>
                <w:rFonts w:cstheme="minorHAnsi"/>
                <w:color w:val="000000" w:themeColor="text1"/>
                <w:sz w:val="20"/>
                <w:szCs w:val="20"/>
                <w:lang w:val="en-US"/>
              </w:rPr>
            </w:pPr>
            <w:r w:rsidRPr="00BD545E">
              <w:rPr>
                <w:rFonts w:cstheme="minorHAnsi"/>
                <w:color w:val="000000" w:themeColor="text1"/>
                <w:sz w:val="20"/>
                <w:szCs w:val="20"/>
                <w:lang w:val="en-US"/>
              </w:rPr>
              <w:t>Fileu de pui, autohton, congelat, calitate superioară  GOST25391-82</w:t>
            </w:r>
            <w:r w:rsidR="00A217D8" w:rsidRPr="00BD545E">
              <w:rPr>
                <w:rFonts w:cstheme="minorHAnsi"/>
                <w:color w:val="000000" w:themeColor="text1"/>
                <w:sz w:val="20"/>
                <w:szCs w:val="20"/>
                <w:lang w:val="en-US"/>
              </w:rPr>
              <w:t xml:space="preserve">                              </w:t>
            </w:r>
          </w:p>
        </w:tc>
      </w:tr>
      <w:tr w:rsidR="009A6737" w:rsidRPr="00BD545E" w14:paraId="431D3CE2"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4B222A38" w14:textId="18A5DCCB" w:rsidR="00E90BC8" w:rsidRPr="00BD545E" w:rsidRDefault="00D02533" w:rsidP="008A4C14">
            <w:pPr>
              <w:rPr>
                <w:color w:val="000000" w:themeColor="text1"/>
                <w:sz w:val="20"/>
                <w:szCs w:val="20"/>
                <w:lang w:val="en-US"/>
              </w:rPr>
            </w:pPr>
            <w:r w:rsidRPr="00BD545E">
              <w:rPr>
                <w:color w:val="000000" w:themeColor="text1"/>
                <w:sz w:val="20"/>
                <w:szCs w:val="20"/>
                <w:lang w:val="en-US"/>
              </w:rPr>
              <w:t xml:space="preserve">2.  Carne de vita </w:t>
            </w:r>
            <w:r w:rsidR="00AC0F87" w:rsidRPr="00BD545E">
              <w:rPr>
                <w:color w:val="000000" w:themeColor="text1"/>
                <w:sz w:val="20"/>
                <w:szCs w:val="20"/>
                <w:lang w:val="en-US"/>
              </w:rPr>
              <w:t xml:space="preserve"> calit.super.dez</w:t>
            </w:r>
            <w:r w:rsidR="00D61395" w:rsidRPr="00BD545E">
              <w:rPr>
                <w:color w:val="000000" w:themeColor="text1"/>
                <w:sz w:val="20"/>
                <w:szCs w:val="20"/>
                <w:lang w:val="en-US"/>
              </w:rPr>
              <w:t>o</w:t>
            </w:r>
            <w:r w:rsidR="00AC0F87" w:rsidRPr="00BD545E">
              <w:rPr>
                <w:color w:val="000000" w:themeColor="text1"/>
                <w:sz w:val="20"/>
                <w:szCs w:val="20"/>
                <w:lang w:val="en-US"/>
              </w:rPr>
              <w:t>sata,1-2 kg fara gh</w:t>
            </w:r>
            <w:r w:rsidR="00370363">
              <w:rPr>
                <w:color w:val="000000" w:themeColor="text1"/>
                <w:sz w:val="20"/>
                <w:szCs w:val="20"/>
                <w:lang w:val="en-US"/>
              </w:rPr>
              <w:t>e</w:t>
            </w:r>
            <w:r w:rsidR="00AC0F87" w:rsidRPr="00BD545E">
              <w:rPr>
                <w:color w:val="000000" w:themeColor="text1"/>
                <w:sz w:val="20"/>
                <w:szCs w:val="20"/>
                <w:lang w:val="en-US"/>
              </w:rPr>
              <w:t>ata</w:t>
            </w:r>
          </w:p>
        </w:tc>
        <w:tc>
          <w:tcPr>
            <w:tcW w:w="861" w:type="pct"/>
            <w:tcBorders>
              <w:top w:val="single" w:sz="4" w:space="0" w:color="auto"/>
              <w:left w:val="single" w:sz="4" w:space="0" w:color="auto"/>
              <w:bottom w:val="single" w:sz="4" w:space="0" w:color="auto"/>
              <w:right w:val="single" w:sz="4" w:space="0" w:color="auto"/>
            </w:tcBorders>
            <w:vAlign w:val="center"/>
          </w:tcPr>
          <w:p w14:paraId="78BA7EFB" w14:textId="54EAB9C1" w:rsidR="00E90BC8" w:rsidRPr="00BD545E" w:rsidRDefault="00AC0F87" w:rsidP="008A4C14">
            <w:pPr>
              <w:rPr>
                <w:color w:val="000000" w:themeColor="text1"/>
                <w:sz w:val="20"/>
                <w:szCs w:val="20"/>
                <w:lang w:val="en-US"/>
              </w:rPr>
            </w:pPr>
            <w:r w:rsidRPr="00BD545E">
              <w:rPr>
                <w:color w:val="000000" w:themeColor="text1"/>
                <w:sz w:val="20"/>
                <w:szCs w:val="20"/>
                <w:lang w:val="en-US"/>
              </w:rPr>
              <w:t>Carne de vita calit.super.,dezosata,1-2 kg  fara gh</w:t>
            </w:r>
            <w:r w:rsidR="00370363">
              <w:rPr>
                <w:color w:val="000000" w:themeColor="text1"/>
                <w:sz w:val="20"/>
                <w:szCs w:val="20"/>
                <w:lang w:val="en-US"/>
              </w:rPr>
              <w:t>e</w:t>
            </w:r>
            <w:r w:rsidRPr="00BD545E">
              <w:rPr>
                <w:color w:val="000000" w:themeColor="text1"/>
                <w:sz w:val="20"/>
                <w:szCs w:val="20"/>
                <w:lang w:val="en-US"/>
              </w:rPr>
              <w:t>ata</w:t>
            </w:r>
          </w:p>
        </w:tc>
        <w:tc>
          <w:tcPr>
            <w:tcW w:w="318" w:type="pct"/>
            <w:tcBorders>
              <w:top w:val="single" w:sz="4" w:space="0" w:color="auto"/>
              <w:left w:val="single" w:sz="4" w:space="0" w:color="auto"/>
              <w:bottom w:val="single" w:sz="4" w:space="0" w:color="auto"/>
              <w:right w:val="single" w:sz="4" w:space="0" w:color="auto"/>
            </w:tcBorders>
            <w:vAlign w:val="center"/>
          </w:tcPr>
          <w:p w14:paraId="25A65ED1" w14:textId="53BA8727" w:rsidR="00E90BC8" w:rsidRPr="00BD545E" w:rsidRDefault="00AC0F87" w:rsidP="008A4C14">
            <w:pPr>
              <w:rPr>
                <w:color w:val="000000" w:themeColor="text1"/>
                <w:sz w:val="20"/>
                <w:szCs w:val="20"/>
                <w:lang w:val="en-US"/>
              </w:rPr>
            </w:pPr>
            <w:r w:rsidRPr="00BD545E">
              <w:rPr>
                <w:color w:val="000000" w:themeColor="text1"/>
                <w:sz w:val="20"/>
                <w:szCs w:val="20"/>
                <w:lang w:val="en-US"/>
              </w:rPr>
              <w:t>Moldova</w:t>
            </w:r>
          </w:p>
        </w:tc>
        <w:tc>
          <w:tcPr>
            <w:tcW w:w="343" w:type="pct"/>
            <w:tcBorders>
              <w:top w:val="single" w:sz="4" w:space="0" w:color="auto"/>
              <w:left w:val="single" w:sz="4" w:space="0" w:color="auto"/>
              <w:bottom w:val="single" w:sz="4" w:space="0" w:color="auto"/>
              <w:right w:val="single" w:sz="4" w:space="0" w:color="auto"/>
            </w:tcBorders>
            <w:vAlign w:val="center"/>
          </w:tcPr>
          <w:p w14:paraId="7A9046AC" w14:textId="39AD81AD" w:rsidR="00E90BC8" w:rsidRPr="00BD545E" w:rsidRDefault="00AC0F87" w:rsidP="008A4C14">
            <w:pPr>
              <w:rPr>
                <w:color w:val="000000" w:themeColor="text1"/>
                <w:sz w:val="20"/>
                <w:szCs w:val="20"/>
                <w:lang w:val="en-US"/>
              </w:rPr>
            </w:pPr>
            <w:r w:rsidRPr="00BD545E">
              <w:rPr>
                <w:color w:val="000000" w:themeColor="text1"/>
                <w:sz w:val="20"/>
                <w:szCs w:val="20"/>
                <w:lang w:val="en-US"/>
              </w:rPr>
              <w:t xml:space="preserve">SRL                   </w:t>
            </w:r>
            <w:r w:rsidR="00BD545E">
              <w:rPr>
                <w:color w:val="000000" w:themeColor="text1"/>
                <w:sz w:val="20"/>
                <w:szCs w:val="20"/>
                <w:lang w:val="en-US"/>
              </w:rPr>
              <w:t xml:space="preserve">                  Meat House      Dis</w:t>
            </w:r>
            <w:r w:rsidR="009B6EDE">
              <w:rPr>
                <w:color w:val="000000" w:themeColor="text1"/>
                <w:sz w:val="20"/>
                <w:szCs w:val="20"/>
                <w:lang w:val="en-US"/>
              </w:rPr>
              <w:t>tribution</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0BF43105" w14:textId="2AD2706F" w:rsidR="00E90BC8" w:rsidRPr="00BD545E" w:rsidRDefault="00D02533" w:rsidP="008A4C14">
            <w:pPr>
              <w:rPr>
                <w:color w:val="000000" w:themeColor="text1"/>
                <w:sz w:val="20"/>
                <w:szCs w:val="20"/>
                <w:lang w:val="en-US"/>
              </w:rPr>
            </w:pPr>
            <w:r w:rsidRPr="00BD545E">
              <w:rPr>
                <w:color w:val="000000" w:themeColor="text1"/>
                <w:sz w:val="20"/>
                <w:szCs w:val="20"/>
                <w:lang w:val="en-US"/>
              </w:rPr>
              <w:t>Calit.super.dezosata ,1-2 kg fara gh</w:t>
            </w:r>
            <w:r w:rsidR="00370363">
              <w:rPr>
                <w:color w:val="000000" w:themeColor="text1"/>
                <w:sz w:val="20"/>
                <w:szCs w:val="20"/>
                <w:lang w:val="en-US"/>
              </w:rPr>
              <w:t>e</w:t>
            </w:r>
            <w:r w:rsidRPr="00BD545E">
              <w:rPr>
                <w:color w:val="000000" w:themeColor="text1"/>
                <w:sz w:val="20"/>
                <w:szCs w:val="20"/>
                <w:lang w:val="en-US"/>
              </w:rPr>
              <w:t>ata</w:t>
            </w:r>
          </w:p>
        </w:tc>
        <w:tc>
          <w:tcPr>
            <w:tcW w:w="528" w:type="pct"/>
            <w:tcBorders>
              <w:top w:val="single" w:sz="4" w:space="0" w:color="auto"/>
              <w:left w:val="single" w:sz="4" w:space="0" w:color="auto"/>
              <w:bottom w:val="single" w:sz="4" w:space="0" w:color="auto"/>
              <w:right w:val="single" w:sz="4" w:space="0" w:color="auto"/>
            </w:tcBorders>
          </w:tcPr>
          <w:p w14:paraId="32093C19" w14:textId="037CFAE5" w:rsidR="00E90BC8" w:rsidRPr="00BD545E" w:rsidRDefault="00AC0F87" w:rsidP="008A4C14">
            <w:pPr>
              <w:rPr>
                <w:color w:val="000000" w:themeColor="text1"/>
                <w:sz w:val="20"/>
                <w:szCs w:val="20"/>
                <w:lang w:val="en-US"/>
              </w:rPr>
            </w:pPr>
            <w:r w:rsidRPr="00BD545E">
              <w:rPr>
                <w:color w:val="000000" w:themeColor="text1"/>
                <w:sz w:val="20"/>
                <w:szCs w:val="20"/>
                <w:lang w:val="en-US"/>
              </w:rPr>
              <w:t>Calitate super.1-2 kg, fara gheata</w:t>
            </w:r>
          </w:p>
        </w:tc>
        <w:tc>
          <w:tcPr>
            <w:tcW w:w="486" w:type="pct"/>
            <w:tcBorders>
              <w:top w:val="single" w:sz="4" w:space="0" w:color="auto"/>
              <w:left w:val="single" w:sz="4" w:space="0" w:color="auto"/>
              <w:bottom w:val="single" w:sz="4" w:space="0" w:color="auto"/>
              <w:right w:val="single" w:sz="4" w:space="0" w:color="auto"/>
            </w:tcBorders>
            <w:vAlign w:val="center"/>
          </w:tcPr>
          <w:p w14:paraId="22EEA96E" w14:textId="77777777" w:rsidR="00E90BC8" w:rsidRPr="00BD545E" w:rsidRDefault="00EB07BF" w:rsidP="008A4C14">
            <w:pPr>
              <w:rPr>
                <w:rFonts w:cstheme="minorHAnsi"/>
                <w:color w:val="000000" w:themeColor="text1"/>
                <w:sz w:val="20"/>
                <w:szCs w:val="20"/>
                <w:lang w:val="en-US"/>
              </w:rPr>
            </w:pPr>
            <w:r w:rsidRPr="00BD545E">
              <w:rPr>
                <w:rFonts w:cstheme="minorHAnsi"/>
                <w:color w:val="000000" w:themeColor="text1"/>
                <w:sz w:val="20"/>
                <w:szCs w:val="20"/>
                <w:lang w:val="en-US"/>
              </w:rPr>
              <w:t xml:space="preserve">Came de vita, proaspătă, fără os, degresată, </w:t>
            </w:r>
            <w:r w:rsidRPr="00BD545E">
              <w:rPr>
                <w:rFonts w:cstheme="minorHAnsi"/>
                <w:color w:val="000000" w:themeColor="text1"/>
                <w:sz w:val="20"/>
                <w:szCs w:val="20"/>
                <w:lang w:val="en-US"/>
              </w:rPr>
              <w:lastRenderedPageBreak/>
              <w:t xml:space="preserve">categoria superioară  </w:t>
            </w:r>
          </w:p>
          <w:p w14:paraId="38E69D6E" w14:textId="77777777" w:rsidR="00EB07BF" w:rsidRPr="00BD545E" w:rsidRDefault="00EB07BF" w:rsidP="00EB07BF">
            <w:pPr>
              <w:rPr>
                <w:rFonts w:cstheme="minorHAnsi"/>
                <w:color w:val="000000" w:themeColor="text1"/>
                <w:sz w:val="20"/>
                <w:szCs w:val="20"/>
                <w:lang w:val="en-US"/>
              </w:rPr>
            </w:pPr>
            <w:r w:rsidRPr="00BD545E">
              <w:rPr>
                <w:rFonts w:cstheme="minorHAnsi"/>
                <w:color w:val="000000" w:themeColor="text1"/>
                <w:sz w:val="20"/>
                <w:szCs w:val="20"/>
                <w:lang w:val="en-US"/>
              </w:rPr>
              <w:t>GOST779-55</w:t>
            </w:r>
          </w:p>
          <w:p w14:paraId="27535629" w14:textId="480D0E5A" w:rsidR="00EB07BF" w:rsidRPr="00BD545E" w:rsidRDefault="00EB07BF" w:rsidP="008A4C14">
            <w:pPr>
              <w:rPr>
                <w:rFonts w:cstheme="minorHAnsi"/>
                <w:color w:val="000000" w:themeColor="text1"/>
                <w:sz w:val="20"/>
                <w:szCs w:val="20"/>
                <w:lang w:val="en-US"/>
              </w:rPr>
            </w:pPr>
          </w:p>
        </w:tc>
      </w:tr>
      <w:tr w:rsidR="009B6EDE" w:rsidRPr="009B6EDE" w14:paraId="6D174443"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3A4C3D5F" w14:textId="3417BB4C" w:rsidR="009B6EDE" w:rsidRPr="00BD545E" w:rsidRDefault="009B6EDE" w:rsidP="008A4C14">
            <w:pPr>
              <w:rPr>
                <w:color w:val="000000" w:themeColor="text1"/>
                <w:sz w:val="20"/>
                <w:szCs w:val="20"/>
                <w:lang w:val="en-US"/>
              </w:rPr>
            </w:pPr>
            <w:r>
              <w:rPr>
                <w:color w:val="000000" w:themeColor="text1"/>
                <w:sz w:val="20"/>
                <w:szCs w:val="20"/>
                <w:lang w:val="en-US"/>
              </w:rPr>
              <w:lastRenderedPageBreak/>
              <w:t>3.Sold de pui dezosat ,fara piele. Calitate superioara,refrigerat.</w:t>
            </w:r>
          </w:p>
        </w:tc>
        <w:tc>
          <w:tcPr>
            <w:tcW w:w="861" w:type="pct"/>
            <w:tcBorders>
              <w:top w:val="single" w:sz="4" w:space="0" w:color="auto"/>
              <w:left w:val="single" w:sz="4" w:space="0" w:color="auto"/>
              <w:bottom w:val="single" w:sz="4" w:space="0" w:color="auto"/>
              <w:right w:val="single" w:sz="4" w:space="0" w:color="auto"/>
            </w:tcBorders>
            <w:vAlign w:val="center"/>
          </w:tcPr>
          <w:p w14:paraId="19DB35C3" w14:textId="4FEA6336" w:rsidR="009B6EDE" w:rsidRPr="00BD545E" w:rsidRDefault="009B6EDE" w:rsidP="008A4C14">
            <w:pPr>
              <w:rPr>
                <w:color w:val="000000" w:themeColor="text1"/>
                <w:sz w:val="20"/>
                <w:szCs w:val="20"/>
                <w:lang w:val="en-US"/>
              </w:rPr>
            </w:pPr>
            <w:r>
              <w:rPr>
                <w:color w:val="000000" w:themeColor="text1"/>
                <w:sz w:val="20"/>
                <w:szCs w:val="20"/>
                <w:lang w:val="en-US"/>
              </w:rPr>
              <w:t>Sold de pui dezosat,fara piele.Calitate superioara.Fara gfeata</w:t>
            </w:r>
          </w:p>
        </w:tc>
        <w:tc>
          <w:tcPr>
            <w:tcW w:w="318" w:type="pct"/>
            <w:tcBorders>
              <w:top w:val="single" w:sz="4" w:space="0" w:color="auto"/>
              <w:left w:val="single" w:sz="4" w:space="0" w:color="auto"/>
              <w:bottom w:val="single" w:sz="4" w:space="0" w:color="auto"/>
              <w:right w:val="single" w:sz="4" w:space="0" w:color="auto"/>
            </w:tcBorders>
            <w:vAlign w:val="center"/>
          </w:tcPr>
          <w:p w14:paraId="09AA41ED" w14:textId="0E5AD5EA" w:rsidR="009B6EDE" w:rsidRPr="00BD545E" w:rsidRDefault="009B6EDE" w:rsidP="008A4C14">
            <w:pPr>
              <w:rPr>
                <w:color w:val="000000" w:themeColor="text1"/>
                <w:sz w:val="20"/>
                <w:szCs w:val="20"/>
                <w:lang w:val="en-US"/>
              </w:rPr>
            </w:pPr>
            <w:r>
              <w:rPr>
                <w:color w:val="000000" w:themeColor="text1"/>
                <w:sz w:val="20"/>
                <w:szCs w:val="20"/>
                <w:lang w:val="en-US"/>
              </w:rPr>
              <w:t>moldova</w:t>
            </w:r>
          </w:p>
        </w:tc>
        <w:tc>
          <w:tcPr>
            <w:tcW w:w="343" w:type="pct"/>
            <w:tcBorders>
              <w:top w:val="single" w:sz="4" w:space="0" w:color="auto"/>
              <w:left w:val="single" w:sz="4" w:space="0" w:color="auto"/>
              <w:bottom w:val="single" w:sz="4" w:space="0" w:color="auto"/>
              <w:right w:val="single" w:sz="4" w:space="0" w:color="auto"/>
            </w:tcBorders>
            <w:vAlign w:val="center"/>
          </w:tcPr>
          <w:p w14:paraId="63AFCA88" w14:textId="17C0D047" w:rsidR="009B6EDE" w:rsidRPr="00BD545E" w:rsidRDefault="009B6EDE" w:rsidP="008A4C14">
            <w:pPr>
              <w:rPr>
                <w:color w:val="000000" w:themeColor="text1"/>
                <w:sz w:val="20"/>
                <w:szCs w:val="20"/>
                <w:lang w:val="en-US"/>
              </w:rPr>
            </w:pPr>
            <w:r>
              <w:rPr>
                <w:color w:val="000000" w:themeColor="text1"/>
                <w:sz w:val="20"/>
                <w:szCs w:val="20"/>
                <w:lang w:val="en-US"/>
              </w:rPr>
              <w:t>Meat H</w:t>
            </w:r>
            <w:r w:rsidR="00370363">
              <w:rPr>
                <w:color w:val="000000" w:themeColor="text1"/>
                <w:sz w:val="20"/>
                <w:szCs w:val="20"/>
                <w:lang w:val="en-US"/>
              </w:rPr>
              <w:t>o</w:t>
            </w:r>
            <w:r>
              <w:rPr>
                <w:color w:val="000000" w:themeColor="text1"/>
                <w:sz w:val="20"/>
                <w:szCs w:val="20"/>
                <w:lang w:val="en-US"/>
              </w:rPr>
              <w:t>use Distribution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69F9AE67" w14:textId="771A6C73" w:rsidR="009B6EDE" w:rsidRPr="00BD545E" w:rsidRDefault="009B6EDE" w:rsidP="008A4C14">
            <w:pPr>
              <w:rPr>
                <w:color w:val="000000" w:themeColor="text1"/>
                <w:sz w:val="20"/>
                <w:szCs w:val="20"/>
                <w:lang w:val="en-US"/>
              </w:rPr>
            </w:pPr>
            <w:r>
              <w:rPr>
                <w:color w:val="000000" w:themeColor="text1"/>
                <w:sz w:val="20"/>
                <w:szCs w:val="20"/>
                <w:lang w:val="en-US"/>
              </w:rPr>
              <w:t>Calitate superioara ,fara gheata</w:t>
            </w:r>
          </w:p>
        </w:tc>
        <w:tc>
          <w:tcPr>
            <w:tcW w:w="528" w:type="pct"/>
            <w:tcBorders>
              <w:top w:val="single" w:sz="4" w:space="0" w:color="auto"/>
              <w:left w:val="single" w:sz="4" w:space="0" w:color="auto"/>
              <w:bottom w:val="single" w:sz="4" w:space="0" w:color="auto"/>
              <w:right w:val="single" w:sz="4" w:space="0" w:color="auto"/>
            </w:tcBorders>
          </w:tcPr>
          <w:p w14:paraId="2AA48DF2" w14:textId="333CCEBE" w:rsidR="009B6EDE" w:rsidRPr="00BD545E" w:rsidRDefault="009B6EDE" w:rsidP="008A4C14">
            <w:pPr>
              <w:rPr>
                <w:color w:val="000000" w:themeColor="text1"/>
                <w:sz w:val="20"/>
                <w:szCs w:val="20"/>
                <w:lang w:val="en-US"/>
              </w:rPr>
            </w:pPr>
            <w:r>
              <w:rPr>
                <w:color w:val="000000" w:themeColor="text1"/>
                <w:sz w:val="20"/>
                <w:szCs w:val="20"/>
                <w:lang w:val="en-US"/>
              </w:rPr>
              <w:t>Calitate superioara fara gheata</w:t>
            </w:r>
          </w:p>
        </w:tc>
        <w:tc>
          <w:tcPr>
            <w:tcW w:w="486" w:type="pct"/>
            <w:tcBorders>
              <w:top w:val="single" w:sz="4" w:space="0" w:color="auto"/>
              <w:left w:val="single" w:sz="4" w:space="0" w:color="auto"/>
              <w:bottom w:val="single" w:sz="4" w:space="0" w:color="auto"/>
              <w:right w:val="single" w:sz="4" w:space="0" w:color="auto"/>
            </w:tcBorders>
            <w:vAlign w:val="center"/>
          </w:tcPr>
          <w:p w14:paraId="05E63F4E" w14:textId="2EF559FB" w:rsidR="009B6EDE" w:rsidRPr="00BD545E" w:rsidRDefault="009B6EDE" w:rsidP="008A4C14">
            <w:pPr>
              <w:rPr>
                <w:rFonts w:cstheme="minorHAnsi"/>
                <w:color w:val="000000" w:themeColor="text1"/>
                <w:sz w:val="20"/>
                <w:szCs w:val="20"/>
                <w:lang w:val="en-US"/>
              </w:rPr>
            </w:pPr>
            <w:r>
              <w:rPr>
                <w:rFonts w:cstheme="minorHAnsi"/>
                <w:color w:val="000000" w:themeColor="text1"/>
                <w:sz w:val="20"/>
                <w:szCs w:val="20"/>
                <w:lang w:val="en-US"/>
              </w:rPr>
              <w:t>Calitate superioara</w:t>
            </w:r>
          </w:p>
        </w:tc>
      </w:tr>
      <w:tr w:rsidR="0068690B" w:rsidRPr="00BF2565" w14:paraId="56761856"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0CD23C0A" w14:textId="1700531E" w:rsidR="0087332E" w:rsidRPr="00BC47EA" w:rsidRDefault="009B6EDE" w:rsidP="008A4C14">
            <w:pPr>
              <w:rPr>
                <w:color w:val="000000" w:themeColor="text1"/>
                <w:sz w:val="20"/>
                <w:szCs w:val="20"/>
                <w:lang w:val="en-US"/>
              </w:rPr>
            </w:pPr>
            <w:r>
              <w:rPr>
                <w:color w:val="000000" w:themeColor="text1"/>
                <w:sz w:val="20"/>
                <w:szCs w:val="20"/>
                <w:lang w:val="en-US"/>
              </w:rPr>
              <w:t>4</w:t>
            </w:r>
            <w:r w:rsidR="002C029A" w:rsidRPr="00BC47EA">
              <w:rPr>
                <w:color w:val="000000" w:themeColor="text1"/>
                <w:sz w:val="20"/>
                <w:szCs w:val="20"/>
                <w:lang w:val="en-US"/>
              </w:rPr>
              <w:t>. Carne de porc  dezosata</w:t>
            </w:r>
            <w:r>
              <w:rPr>
                <w:color w:val="000000" w:themeColor="text1"/>
                <w:sz w:val="20"/>
                <w:szCs w:val="20"/>
                <w:lang w:val="en-US"/>
              </w:rPr>
              <w:t>1-2 kg refri</w:t>
            </w:r>
            <w:r w:rsidR="00964A76">
              <w:rPr>
                <w:color w:val="000000" w:themeColor="text1"/>
                <w:sz w:val="20"/>
                <w:szCs w:val="20"/>
                <w:lang w:val="en-US"/>
              </w:rPr>
              <w:t>g</w:t>
            </w:r>
            <w:r>
              <w:rPr>
                <w:color w:val="000000" w:themeColor="text1"/>
                <w:sz w:val="20"/>
                <w:szCs w:val="20"/>
                <w:lang w:val="en-US"/>
              </w:rPr>
              <w:t>erata</w:t>
            </w:r>
          </w:p>
        </w:tc>
        <w:tc>
          <w:tcPr>
            <w:tcW w:w="861" w:type="pct"/>
            <w:tcBorders>
              <w:top w:val="single" w:sz="4" w:space="0" w:color="auto"/>
              <w:left w:val="single" w:sz="4" w:space="0" w:color="auto"/>
              <w:bottom w:val="single" w:sz="4" w:space="0" w:color="auto"/>
              <w:right w:val="single" w:sz="4" w:space="0" w:color="auto"/>
            </w:tcBorders>
            <w:vAlign w:val="center"/>
          </w:tcPr>
          <w:p w14:paraId="78560241" w14:textId="1C475B0F" w:rsidR="0087332E" w:rsidRPr="00BC47EA" w:rsidRDefault="00AC0F87" w:rsidP="008A4C14">
            <w:pPr>
              <w:rPr>
                <w:color w:val="000000" w:themeColor="text1"/>
                <w:sz w:val="20"/>
                <w:szCs w:val="20"/>
                <w:lang w:val="en-US"/>
              </w:rPr>
            </w:pPr>
            <w:r w:rsidRPr="00BC47EA">
              <w:rPr>
                <w:color w:val="000000" w:themeColor="text1"/>
                <w:sz w:val="20"/>
                <w:szCs w:val="20"/>
                <w:lang w:val="en-US"/>
              </w:rPr>
              <w:t>Carne de porc dezosata,calit.super. 1-2kg,fara gheata</w:t>
            </w:r>
          </w:p>
        </w:tc>
        <w:tc>
          <w:tcPr>
            <w:tcW w:w="318" w:type="pct"/>
            <w:tcBorders>
              <w:top w:val="single" w:sz="4" w:space="0" w:color="auto"/>
              <w:left w:val="single" w:sz="4" w:space="0" w:color="auto"/>
              <w:bottom w:val="single" w:sz="4" w:space="0" w:color="auto"/>
              <w:right w:val="single" w:sz="4" w:space="0" w:color="auto"/>
            </w:tcBorders>
            <w:vAlign w:val="center"/>
          </w:tcPr>
          <w:p w14:paraId="16A1616A" w14:textId="408CAB39" w:rsidR="0087332E" w:rsidRPr="00BC47EA" w:rsidRDefault="00AC0F87" w:rsidP="008A4C14">
            <w:pPr>
              <w:rPr>
                <w:color w:val="000000" w:themeColor="text1"/>
                <w:sz w:val="20"/>
                <w:szCs w:val="20"/>
                <w:lang w:val="en-US"/>
              </w:rPr>
            </w:pPr>
            <w:r w:rsidRPr="00BC47EA">
              <w:rPr>
                <w:color w:val="000000" w:themeColor="text1"/>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4822E544" w14:textId="2CA020F1" w:rsidR="0087332E" w:rsidRPr="00BC47EA" w:rsidRDefault="0068690B" w:rsidP="008A4C14">
            <w:pPr>
              <w:rPr>
                <w:color w:val="000000" w:themeColor="text1"/>
                <w:sz w:val="20"/>
                <w:szCs w:val="20"/>
                <w:lang w:val="en-US"/>
              </w:rPr>
            </w:pPr>
            <w:r w:rsidRPr="00BC47EA">
              <w:rPr>
                <w:color w:val="000000" w:themeColor="text1"/>
                <w:sz w:val="20"/>
                <w:szCs w:val="20"/>
                <w:lang w:val="en-US"/>
              </w:rPr>
              <w:t xml:space="preserve">SRL                 </w:t>
            </w:r>
            <w:r w:rsidR="009B6EDE">
              <w:rPr>
                <w:color w:val="000000" w:themeColor="text1"/>
                <w:sz w:val="20"/>
                <w:szCs w:val="20"/>
                <w:lang w:val="en-US"/>
              </w:rPr>
              <w:t xml:space="preserve"> Meat HouseDistribution </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7DC23FA9" w14:textId="392BB414" w:rsidR="0087332E" w:rsidRPr="00BC47EA" w:rsidRDefault="002C029A" w:rsidP="008A4C14">
            <w:pPr>
              <w:rPr>
                <w:color w:val="000000" w:themeColor="text1"/>
                <w:sz w:val="20"/>
                <w:szCs w:val="20"/>
                <w:lang w:val="en-US"/>
              </w:rPr>
            </w:pPr>
            <w:r w:rsidRPr="00BC47EA">
              <w:rPr>
                <w:color w:val="000000" w:themeColor="text1"/>
                <w:sz w:val="20"/>
                <w:szCs w:val="20"/>
                <w:lang w:val="en-US"/>
              </w:rPr>
              <w:t>Calit.super. 1-2 fara gh</w:t>
            </w:r>
            <w:r w:rsidR="00964A76">
              <w:rPr>
                <w:color w:val="000000" w:themeColor="text1"/>
                <w:sz w:val="20"/>
                <w:szCs w:val="20"/>
                <w:lang w:val="en-US"/>
              </w:rPr>
              <w:t>e</w:t>
            </w:r>
            <w:r w:rsidRPr="00BC47EA">
              <w:rPr>
                <w:color w:val="000000" w:themeColor="text1"/>
                <w:sz w:val="20"/>
                <w:szCs w:val="20"/>
                <w:lang w:val="en-US"/>
              </w:rPr>
              <w:t>ata</w:t>
            </w:r>
          </w:p>
        </w:tc>
        <w:tc>
          <w:tcPr>
            <w:tcW w:w="528" w:type="pct"/>
            <w:tcBorders>
              <w:top w:val="single" w:sz="4" w:space="0" w:color="auto"/>
              <w:left w:val="single" w:sz="4" w:space="0" w:color="auto"/>
              <w:bottom w:val="single" w:sz="4" w:space="0" w:color="auto"/>
              <w:right w:val="single" w:sz="4" w:space="0" w:color="auto"/>
            </w:tcBorders>
          </w:tcPr>
          <w:p w14:paraId="20112E0F" w14:textId="6C8C14AA" w:rsidR="0087332E" w:rsidRPr="00BC47EA" w:rsidRDefault="0068690B" w:rsidP="008A4C14">
            <w:pPr>
              <w:rPr>
                <w:color w:val="000000" w:themeColor="text1"/>
                <w:sz w:val="20"/>
                <w:szCs w:val="20"/>
                <w:lang w:val="en-US"/>
              </w:rPr>
            </w:pPr>
            <w:r w:rsidRPr="00BC47EA">
              <w:rPr>
                <w:color w:val="000000" w:themeColor="text1"/>
                <w:sz w:val="20"/>
                <w:szCs w:val="20"/>
                <w:lang w:val="en-US"/>
              </w:rPr>
              <w:t>Calitate super.         1-2 kg, fara gheata</w:t>
            </w:r>
          </w:p>
        </w:tc>
        <w:tc>
          <w:tcPr>
            <w:tcW w:w="486" w:type="pct"/>
            <w:tcBorders>
              <w:top w:val="single" w:sz="4" w:space="0" w:color="auto"/>
              <w:left w:val="single" w:sz="4" w:space="0" w:color="auto"/>
              <w:bottom w:val="single" w:sz="4" w:space="0" w:color="auto"/>
              <w:right w:val="single" w:sz="4" w:space="0" w:color="auto"/>
            </w:tcBorders>
            <w:vAlign w:val="center"/>
          </w:tcPr>
          <w:p w14:paraId="4E20AC12" w14:textId="7A353146" w:rsidR="0087332E" w:rsidRPr="00BC47EA" w:rsidRDefault="00EB07BF" w:rsidP="008A4C14">
            <w:pPr>
              <w:rPr>
                <w:rFonts w:cstheme="minorHAnsi"/>
                <w:color w:val="000000" w:themeColor="text1"/>
                <w:sz w:val="20"/>
                <w:szCs w:val="20"/>
                <w:lang w:val="en-US"/>
              </w:rPr>
            </w:pPr>
            <w:r w:rsidRPr="00BC47EA">
              <w:rPr>
                <w:rFonts w:cstheme="minorHAnsi"/>
                <w:color w:val="000000" w:themeColor="text1"/>
                <w:sz w:val="20"/>
                <w:szCs w:val="20"/>
                <w:lang w:val="en-US"/>
              </w:rPr>
              <w:t>Carne de porc, proaspătă, fără os, degresată,  GOST25391-82</w:t>
            </w:r>
          </w:p>
        </w:tc>
      </w:tr>
      <w:tr w:rsidR="0068690B" w:rsidRPr="00370363" w14:paraId="4113516E"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434E965C" w14:textId="5E5DF37B" w:rsidR="0087332E" w:rsidRPr="00BC47EA" w:rsidRDefault="009B6EDE" w:rsidP="008A4C14">
            <w:pPr>
              <w:rPr>
                <w:color w:val="000000" w:themeColor="text1"/>
                <w:sz w:val="20"/>
                <w:szCs w:val="20"/>
                <w:lang w:val="en-US"/>
              </w:rPr>
            </w:pPr>
            <w:r>
              <w:rPr>
                <w:color w:val="000000" w:themeColor="text1"/>
                <w:sz w:val="20"/>
                <w:szCs w:val="20"/>
                <w:lang w:val="en-US"/>
              </w:rPr>
              <w:t>5.</w:t>
            </w:r>
            <w:r w:rsidR="002C029A" w:rsidRPr="00BC47EA">
              <w:rPr>
                <w:color w:val="000000" w:themeColor="text1"/>
                <w:sz w:val="20"/>
                <w:szCs w:val="20"/>
                <w:lang w:val="en-US"/>
              </w:rPr>
              <w:t xml:space="preserve"> </w:t>
            </w:r>
            <w:r w:rsidR="00964A76">
              <w:rPr>
                <w:color w:val="000000" w:themeColor="text1"/>
                <w:sz w:val="20"/>
                <w:szCs w:val="20"/>
                <w:lang w:val="en-US"/>
              </w:rPr>
              <w:t xml:space="preserve">Fileu din </w:t>
            </w:r>
            <w:r w:rsidR="009F4019">
              <w:rPr>
                <w:color w:val="000000" w:themeColor="text1"/>
                <w:sz w:val="20"/>
                <w:szCs w:val="20"/>
                <w:lang w:val="en-US"/>
              </w:rPr>
              <w:t>Merluciu hubsi</w:t>
            </w:r>
            <w:r w:rsidR="00964A76">
              <w:rPr>
                <w:color w:val="000000" w:themeColor="text1"/>
                <w:sz w:val="20"/>
                <w:szCs w:val="20"/>
                <w:lang w:val="en-US"/>
              </w:rPr>
              <w:t xml:space="preserve"> neglazurat</w:t>
            </w:r>
            <w:r w:rsidR="0068690B" w:rsidRPr="00BC47EA">
              <w:rPr>
                <w:color w:val="000000" w:themeColor="text1"/>
                <w:sz w:val="20"/>
                <w:szCs w:val="20"/>
                <w:lang w:val="en-US"/>
              </w:rPr>
              <w:t xml:space="preserve">  </w:t>
            </w:r>
          </w:p>
        </w:tc>
        <w:tc>
          <w:tcPr>
            <w:tcW w:w="861" w:type="pct"/>
            <w:tcBorders>
              <w:top w:val="single" w:sz="4" w:space="0" w:color="auto"/>
              <w:left w:val="single" w:sz="4" w:space="0" w:color="auto"/>
              <w:bottom w:val="single" w:sz="4" w:space="0" w:color="auto"/>
              <w:right w:val="single" w:sz="4" w:space="0" w:color="auto"/>
            </w:tcBorders>
            <w:vAlign w:val="center"/>
          </w:tcPr>
          <w:p w14:paraId="38EB2DB3" w14:textId="74048A28" w:rsidR="0087332E" w:rsidRPr="00BC47EA" w:rsidRDefault="00964A76" w:rsidP="008A4C14">
            <w:pPr>
              <w:rPr>
                <w:color w:val="000000" w:themeColor="text1"/>
                <w:sz w:val="20"/>
                <w:szCs w:val="20"/>
                <w:lang w:val="en-US"/>
              </w:rPr>
            </w:pPr>
            <w:r>
              <w:rPr>
                <w:color w:val="000000" w:themeColor="text1"/>
                <w:sz w:val="20"/>
                <w:szCs w:val="20"/>
                <w:lang w:val="en-US"/>
              </w:rPr>
              <w:t xml:space="preserve">Fileu din </w:t>
            </w:r>
            <w:r w:rsidR="009F4019">
              <w:rPr>
                <w:color w:val="000000" w:themeColor="text1"/>
                <w:sz w:val="20"/>
                <w:szCs w:val="20"/>
                <w:lang w:val="en-US"/>
              </w:rPr>
              <w:t>Merluciu</w:t>
            </w:r>
            <w:r>
              <w:rPr>
                <w:color w:val="000000" w:themeColor="text1"/>
                <w:sz w:val="20"/>
                <w:szCs w:val="20"/>
                <w:lang w:val="en-US"/>
              </w:rPr>
              <w:t xml:space="preserve"> neglazurat</w:t>
            </w:r>
            <w:r w:rsidR="0068690B" w:rsidRPr="00BC47EA">
              <w:rPr>
                <w:color w:val="000000" w:themeColor="text1"/>
                <w:sz w:val="20"/>
                <w:szCs w:val="20"/>
                <w:lang w:val="en-US"/>
              </w:rPr>
              <w:t>.</w:t>
            </w:r>
          </w:p>
        </w:tc>
        <w:tc>
          <w:tcPr>
            <w:tcW w:w="318" w:type="pct"/>
            <w:tcBorders>
              <w:top w:val="single" w:sz="4" w:space="0" w:color="auto"/>
              <w:left w:val="single" w:sz="4" w:space="0" w:color="auto"/>
              <w:bottom w:val="single" w:sz="4" w:space="0" w:color="auto"/>
              <w:right w:val="single" w:sz="4" w:space="0" w:color="auto"/>
            </w:tcBorders>
            <w:vAlign w:val="center"/>
          </w:tcPr>
          <w:p w14:paraId="3145038B" w14:textId="7B324709" w:rsidR="0087332E" w:rsidRPr="00BC47EA" w:rsidRDefault="0068690B" w:rsidP="008A4C14">
            <w:pPr>
              <w:rPr>
                <w:color w:val="000000" w:themeColor="text1"/>
                <w:sz w:val="20"/>
                <w:szCs w:val="20"/>
                <w:lang w:val="en-US"/>
              </w:rPr>
            </w:pPr>
            <w:r w:rsidRPr="00BC47EA">
              <w:rPr>
                <w:color w:val="000000" w:themeColor="text1"/>
                <w:sz w:val="20"/>
                <w:szCs w:val="20"/>
                <w:lang w:val="en-US"/>
              </w:rPr>
              <w:t>Moldova</w:t>
            </w:r>
          </w:p>
        </w:tc>
        <w:tc>
          <w:tcPr>
            <w:tcW w:w="343" w:type="pct"/>
            <w:tcBorders>
              <w:top w:val="single" w:sz="4" w:space="0" w:color="auto"/>
              <w:left w:val="single" w:sz="4" w:space="0" w:color="auto"/>
              <w:bottom w:val="single" w:sz="4" w:space="0" w:color="auto"/>
              <w:right w:val="single" w:sz="4" w:space="0" w:color="auto"/>
            </w:tcBorders>
            <w:vAlign w:val="center"/>
          </w:tcPr>
          <w:p w14:paraId="3FA5CB54" w14:textId="15CE208E" w:rsidR="0087332E" w:rsidRPr="00BC47EA" w:rsidRDefault="0068690B" w:rsidP="008A4C14">
            <w:pPr>
              <w:rPr>
                <w:color w:val="000000" w:themeColor="text1"/>
                <w:sz w:val="20"/>
                <w:szCs w:val="20"/>
                <w:lang w:val="en-US"/>
              </w:rPr>
            </w:pPr>
            <w:r w:rsidRPr="00BC47EA">
              <w:rPr>
                <w:color w:val="000000" w:themeColor="text1"/>
                <w:sz w:val="20"/>
                <w:szCs w:val="20"/>
                <w:lang w:val="en-US"/>
              </w:rPr>
              <w:t>SRL                 Telemar</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56763B91" w14:textId="1EF415B9" w:rsidR="0087332E" w:rsidRPr="00BC47EA" w:rsidRDefault="00D51293" w:rsidP="008A4C14">
            <w:pPr>
              <w:rPr>
                <w:color w:val="000000" w:themeColor="text1"/>
                <w:sz w:val="20"/>
                <w:szCs w:val="20"/>
                <w:lang w:val="en-US"/>
              </w:rPr>
            </w:pPr>
            <w:r>
              <w:rPr>
                <w:color w:val="000000" w:themeColor="text1"/>
                <w:sz w:val="20"/>
                <w:szCs w:val="20"/>
                <w:lang w:val="en-US"/>
              </w:rPr>
              <w:t xml:space="preserve">Fileu din </w:t>
            </w:r>
            <w:r w:rsidR="009F4019">
              <w:rPr>
                <w:color w:val="000000" w:themeColor="text1"/>
                <w:sz w:val="20"/>
                <w:szCs w:val="20"/>
                <w:lang w:val="en-US"/>
              </w:rPr>
              <w:t>Merluciu</w:t>
            </w:r>
            <w:r>
              <w:rPr>
                <w:color w:val="000000" w:themeColor="text1"/>
                <w:sz w:val="20"/>
                <w:szCs w:val="20"/>
                <w:lang w:val="en-US"/>
              </w:rPr>
              <w:t xml:space="preserve"> congelat ,neglazurat (fara gheata ,fara piele)</w:t>
            </w:r>
          </w:p>
        </w:tc>
        <w:tc>
          <w:tcPr>
            <w:tcW w:w="528" w:type="pct"/>
            <w:tcBorders>
              <w:top w:val="single" w:sz="4" w:space="0" w:color="auto"/>
              <w:left w:val="single" w:sz="4" w:space="0" w:color="auto"/>
              <w:bottom w:val="single" w:sz="4" w:space="0" w:color="auto"/>
              <w:right w:val="single" w:sz="4" w:space="0" w:color="auto"/>
            </w:tcBorders>
          </w:tcPr>
          <w:p w14:paraId="10D812A7" w14:textId="20F182BA" w:rsidR="0087332E" w:rsidRPr="00BC47EA" w:rsidRDefault="00964A76" w:rsidP="008A4C14">
            <w:pPr>
              <w:rPr>
                <w:color w:val="000000" w:themeColor="text1"/>
                <w:sz w:val="20"/>
                <w:szCs w:val="20"/>
                <w:lang w:val="en-US"/>
              </w:rPr>
            </w:pPr>
            <w:r>
              <w:rPr>
                <w:color w:val="000000" w:themeColor="text1"/>
                <w:sz w:val="20"/>
                <w:szCs w:val="20"/>
                <w:lang w:val="en-US"/>
              </w:rPr>
              <w:t xml:space="preserve">Fileu din </w:t>
            </w:r>
            <w:r w:rsidR="009F4019">
              <w:rPr>
                <w:color w:val="000000" w:themeColor="text1"/>
                <w:sz w:val="20"/>
                <w:szCs w:val="20"/>
                <w:lang w:val="en-US"/>
              </w:rPr>
              <w:t xml:space="preserve">Merluciu </w:t>
            </w:r>
            <w:r w:rsidR="003D28A3" w:rsidRPr="00BC47EA">
              <w:rPr>
                <w:color w:val="000000" w:themeColor="text1"/>
                <w:sz w:val="20"/>
                <w:szCs w:val="20"/>
                <w:lang w:val="en-US"/>
              </w:rPr>
              <w:t xml:space="preserve">congelat        </w:t>
            </w:r>
            <w:r>
              <w:rPr>
                <w:color w:val="000000" w:themeColor="text1"/>
                <w:sz w:val="20"/>
                <w:szCs w:val="20"/>
                <w:lang w:val="en-US"/>
              </w:rPr>
              <w:t>neglazurat (fara gheata ,fara piele)</w:t>
            </w:r>
          </w:p>
        </w:tc>
        <w:tc>
          <w:tcPr>
            <w:tcW w:w="486" w:type="pct"/>
            <w:tcBorders>
              <w:top w:val="single" w:sz="4" w:space="0" w:color="auto"/>
              <w:left w:val="single" w:sz="4" w:space="0" w:color="auto"/>
              <w:bottom w:val="single" w:sz="4" w:space="0" w:color="auto"/>
              <w:right w:val="single" w:sz="4" w:space="0" w:color="auto"/>
            </w:tcBorders>
            <w:vAlign w:val="center"/>
          </w:tcPr>
          <w:p w14:paraId="4C505680" w14:textId="409907AC" w:rsidR="0087332E" w:rsidRPr="00BC47EA" w:rsidRDefault="00964A76" w:rsidP="008A4C14">
            <w:pPr>
              <w:rPr>
                <w:rFonts w:cstheme="minorHAnsi"/>
                <w:color w:val="000000" w:themeColor="text1"/>
                <w:sz w:val="20"/>
                <w:szCs w:val="20"/>
                <w:lang w:val="en-US"/>
              </w:rPr>
            </w:pPr>
            <w:r>
              <w:rPr>
                <w:rFonts w:cstheme="minorHAnsi"/>
                <w:color w:val="000000" w:themeColor="text1"/>
                <w:sz w:val="20"/>
                <w:szCs w:val="20"/>
                <w:lang w:val="en-US"/>
              </w:rPr>
              <w:t>Calitate                                superioara</w:t>
            </w:r>
          </w:p>
        </w:tc>
      </w:tr>
      <w:tr w:rsidR="0068690B" w:rsidRPr="00BF2565" w14:paraId="040FE9A1"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7E39C639" w14:textId="1883B355" w:rsidR="0087332E" w:rsidRPr="00BC47EA" w:rsidRDefault="00D51293" w:rsidP="008A4C14">
            <w:pPr>
              <w:rPr>
                <w:color w:val="000000" w:themeColor="text1"/>
                <w:sz w:val="20"/>
                <w:szCs w:val="20"/>
                <w:lang w:val="en-US"/>
              </w:rPr>
            </w:pPr>
            <w:r>
              <w:rPr>
                <w:color w:val="000000" w:themeColor="text1"/>
                <w:sz w:val="20"/>
                <w:szCs w:val="20"/>
                <w:lang w:val="en-US"/>
              </w:rPr>
              <w:t>6</w:t>
            </w:r>
            <w:r w:rsidR="002C029A" w:rsidRPr="00BC47EA">
              <w:rPr>
                <w:color w:val="000000" w:themeColor="text1"/>
                <w:sz w:val="20"/>
                <w:szCs w:val="20"/>
                <w:lang w:val="en-US"/>
              </w:rPr>
              <w:t xml:space="preserve"> Porumb  dulce conservat</w:t>
            </w:r>
          </w:p>
        </w:tc>
        <w:tc>
          <w:tcPr>
            <w:tcW w:w="861" w:type="pct"/>
            <w:tcBorders>
              <w:top w:val="single" w:sz="4" w:space="0" w:color="auto"/>
              <w:left w:val="single" w:sz="4" w:space="0" w:color="auto"/>
              <w:bottom w:val="single" w:sz="4" w:space="0" w:color="auto"/>
              <w:right w:val="single" w:sz="4" w:space="0" w:color="auto"/>
            </w:tcBorders>
            <w:vAlign w:val="center"/>
          </w:tcPr>
          <w:p w14:paraId="09767A30" w14:textId="7382399A" w:rsidR="0087332E" w:rsidRPr="00BC47EA" w:rsidRDefault="003D28A3" w:rsidP="008A4C14">
            <w:pPr>
              <w:rPr>
                <w:color w:val="000000" w:themeColor="text1"/>
                <w:sz w:val="20"/>
                <w:szCs w:val="20"/>
                <w:lang w:val="en-US"/>
              </w:rPr>
            </w:pPr>
            <w:r w:rsidRPr="00BC47EA">
              <w:rPr>
                <w:color w:val="000000" w:themeColor="text1"/>
                <w:sz w:val="20"/>
                <w:szCs w:val="20"/>
                <w:lang w:val="en-US"/>
              </w:rPr>
              <w:t>Porumb dulce conservat</w:t>
            </w:r>
          </w:p>
        </w:tc>
        <w:tc>
          <w:tcPr>
            <w:tcW w:w="318" w:type="pct"/>
            <w:tcBorders>
              <w:top w:val="single" w:sz="4" w:space="0" w:color="auto"/>
              <w:left w:val="single" w:sz="4" w:space="0" w:color="auto"/>
              <w:bottom w:val="single" w:sz="4" w:space="0" w:color="auto"/>
              <w:right w:val="single" w:sz="4" w:space="0" w:color="auto"/>
            </w:tcBorders>
            <w:vAlign w:val="center"/>
          </w:tcPr>
          <w:p w14:paraId="213A321F" w14:textId="521A3CFD" w:rsidR="0087332E" w:rsidRPr="00BC47EA" w:rsidRDefault="003D28A3" w:rsidP="008A4C14">
            <w:pPr>
              <w:rPr>
                <w:color w:val="000000" w:themeColor="text1"/>
                <w:sz w:val="20"/>
                <w:szCs w:val="20"/>
                <w:lang w:val="en-US"/>
              </w:rPr>
            </w:pPr>
            <w:r w:rsidRPr="00BC47EA">
              <w:rPr>
                <w:color w:val="000000" w:themeColor="text1"/>
                <w:sz w:val="20"/>
                <w:szCs w:val="20"/>
                <w:lang w:val="en-US"/>
              </w:rPr>
              <w:t>Moldova</w:t>
            </w:r>
          </w:p>
        </w:tc>
        <w:tc>
          <w:tcPr>
            <w:tcW w:w="343" w:type="pct"/>
            <w:tcBorders>
              <w:top w:val="single" w:sz="4" w:space="0" w:color="auto"/>
              <w:left w:val="single" w:sz="4" w:space="0" w:color="auto"/>
              <w:bottom w:val="single" w:sz="4" w:space="0" w:color="auto"/>
              <w:right w:val="single" w:sz="4" w:space="0" w:color="auto"/>
            </w:tcBorders>
            <w:vAlign w:val="center"/>
          </w:tcPr>
          <w:p w14:paraId="50A188F5" w14:textId="344D37B5" w:rsidR="0087332E" w:rsidRPr="00BC47EA" w:rsidRDefault="003D28A3" w:rsidP="008A4C14">
            <w:pPr>
              <w:rPr>
                <w:color w:val="000000" w:themeColor="text1"/>
                <w:sz w:val="20"/>
                <w:szCs w:val="20"/>
                <w:lang w:val="en-US"/>
              </w:rPr>
            </w:pPr>
            <w:r w:rsidRPr="00BC47EA">
              <w:rPr>
                <w:color w:val="000000" w:themeColor="text1"/>
                <w:sz w:val="20"/>
                <w:szCs w:val="20"/>
                <w:lang w:val="en-US"/>
              </w:rPr>
              <w:t>SRL Custo  magic</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600FF399" w14:textId="380A3467" w:rsidR="0087332E" w:rsidRPr="00BC47EA" w:rsidRDefault="002C029A" w:rsidP="008A4C14">
            <w:pPr>
              <w:rPr>
                <w:color w:val="000000" w:themeColor="text1"/>
                <w:sz w:val="20"/>
                <w:szCs w:val="20"/>
                <w:lang w:val="en-US"/>
              </w:rPr>
            </w:pPr>
            <w:r w:rsidRPr="00BC47EA">
              <w:rPr>
                <w:color w:val="000000" w:themeColor="text1"/>
                <w:sz w:val="20"/>
                <w:szCs w:val="20"/>
                <w:lang w:val="en-US"/>
              </w:rPr>
              <w:t>Cutii</w:t>
            </w:r>
            <w:r w:rsidR="006438C9" w:rsidRPr="00BC47EA">
              <w:rPr>
                <w:color w:val="000000" w:themeColor="text1"/>
                <w:sz w:val="20"/>
                <w:szCs w:val="20"/>
                <w:lang w:val="en-US"/>
              </w:rPr>
              <w:t xml:space="preserve"> </w:t>
            </w:r>
            <w:r w:rsidRPr="00BC47EA">
              <w:rPr>
                <w:color w:val="000000" w:themeColor="text1"/>
                <w:sz w:val="20"/>
                <w:szCs w:val="20"/>
                <w:lang w:val="en-US"/>
              </w:rPr>
              <w:t>tinichia</w:t>
            </w:r>
            <w:r w:rsidR="003D28A3" w:rsidRPr="00BC47EA">
              <w:rPr>
                <w:color w:val="000000" w:themeColor="text1"/>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5F011131" w14:textId="68A7E4FB" w:rsidR="0087332E" w:rsidRPr="00BC47EA" w:rsidRDefault="003D28A3" w:rsidP="008A4C14">
            <w:pPr>
              <w:rPr>
                <w:color w:val="000000" w:themeColor="text1"/>
                <w:sz w:val="20"/>
                <w:szCs w:val="20"/>
                <w:lang w:val="en-US"/>
              </w:rPr>
            </w:pPr>
            <w:r w:rsidRPr="00BC47EA">
              <w:rPr>
                <w:color w:val="000000" w:themeColor="text1"/>
                <w:sz w:val="20"/>
                <w:szCs w:val="20"/>
                <w:lang w:val="en-US"/>
              </w:rPr>
              <w:t>Cutii tinichia,calit.      Super.</w:t>
            </w:r>
          </w:p>
        </w:tc>
        <w:tc>
          <w:tcPr>
            <w:tcW w:w="486" w:type="pct"/>
            <w:tcBorders>
              <w:top w:val="single" w:sz="4" w:space="0" w:color="auto"/>
              <w:left w:val="single" w:sz="4" w:space="0" w:color="auto"/>
              <w:bottom w:val="single" w:sz="4" w:space="0" w:color="auto"/>
              <w:right w:val="single" w:sz="4" w:space="0" w:color="auto"/>
            </w:tcBorders>
            <w:vAlign w:val="center"/>
          </w:tcPr>
          <w:p w14:paraId="4AE83866" w14:textId="77777777" w:rsidR="00EB07BF" w:rsidRPr="00BC47EA" w:rsidRDefault="00EB07BF" w:rsidP="00EB07BF">
            <w:pPr>
              <w:rPr>
                <w:rFonts w:cstheme="minorHAnsi"/>
                <w:color w:val="000000" w:themeColor="text1"/>
                <w:sz w:val="20"/>
                <w:szCs w:val="20"/>
                <w:lang w:val="en-US"/>
              </w:rPr>
            </w:pPr>
            <w:r w:rsidRPr="00BC47EA">
              <w:rPr>
                <w:rFonts w:cstheme="minorHAnsi"/>
                <w:color w:val="000000" w:themeColor="text1"/>
                <w:sz w:val="20"/>
                <w:szCs w:val="20"/>
                <w:lang w:val="en-US"/>
              </w:rPr>
              <w:t>Standarte de referință și cerințele Calitate superioară</w:t>
            </w:r>
          </w:p>
          <w:p w14:paraId="46FD721F" w14:textId="3B1AFFFC" w:rsidR="0087332E" w:rsidRPr="00BC47EA" w:rsidRDefault="0087332E" w:rsidP="008A4C14">
            <w:pPr>
              <w:rPr>
                <w:rFonts w:cstheme="minorHAnsi"/>
                <w:color w:val="000000" w:themeColor="text1"/>
                <w:sz w:val="20"/>
                <w:szCs w:val="20"/>
                <w:lang w:val="en-US"/>
              </w:rPr>
            </w:pPr>
          </w:p>
        </w:tc>
      </w:tr>
      <w:tr w:rsidR="0068690B" w:rsidRPr="00BF2565" w14:paraId="03B98DAF"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535C145D" w14:textId="0A78728C" w:rsidR="0087332E" w:rsidRPr="00BC47EA" w:rsidRDefault="00D51293" w:rsidP="008A4C14">
            <w:pPr>
              <w:rPr>
                <w:color w:val="000000" w:themeColor="text1"/>
                <w:sz w:val="20"/>
                <w:szCs w:val="20"/>
                <w:lang w:val="en-US"/>
              </w:rPr>
            </w:pPr>
            <w:r>
              <w:rPr>
                <w:color w:val="000000" w:themeColor="text1"/>
                <w:sz w:val="20"/>
                <w:szCs w:val="20"/>
                <w:lang w:val="en-US"/>
              </w:rPr>
              <w:t>7</w:t>
            </w:r>
            <w:r w:rsidR="006438C9" w:rsidRPr="00BC47EA">
              <w:rPr>
                <w:color w:val="000000" w:themeColor="text1"/>
                <w:sz w:val="20"/>
                <w:szCs w:val="20"/>
                <w:lang w:val="en-US"/>
              </w:rPr>
              <w:t>. Mazare uscata slefuita</w:t>
            </w:r>
          </w:p>
        </w:tc>
        <w:tc>
          <w:tcPr>
            <w:tcW w:w="861" w:type="pct"/>
            <w:tcBorders>
              <w:top w:val="single" w:sz="4" w:space="0" w:color="auto"/>
              <w:left w:val="single" w:sz="4" w:space="0" w:color="auto"/>
              <w:bottom w:val="single" w:sz="4" w:space="0" w:color="auto"/>
              <w:right w:val="single" w:sz="4" w:space="0" w:color="auto"/>
            </w:tcBorders>
            <w:vAlign w:val="center"/>
          </w:tcPr>
          <w:p w14:paraId="0E86254E" w14:textId="207E416C" w:rsidR="0087332E" w:rsidRPr="00BC47EA" w:rsidRDefault="00D61395" w:rsidP="008A4C14">
            <w:pPr>
              <w:rPr>
                <w:color w:val="000000" w:themeColor="text1"/>
                <w:sz w:val="20"/>
                <w:szCs w:val="20"/>
                <w:lang w:val="en-US"/>
              </w:rPr>
            </w:pPr>
            <w:r w:rsidRPr="00BC47EA">
              <w:rPr>
                <w:color w:val="000000" w:themeColor="text1"/>
                <w:sz w:val="20"/>
                <w:szCs w:val="20"/>
                <w:lang w:val="en-US"/>
              </w:rPr>
              <w:t>Mazare uscata ,calit.super.</w:t>
            </w:r>
          </w:p>
        </w:tc>
        <w:tc>
          <w:tcPr>
            <w:tcW w:w="318" w:type="pct"/>
            <w:tcBorders>
              <w:top w:val="single" w:sz="4" w:space="0" w:color="auto"/>
              <w:left w:val="single" w:sz="4" w:space="0" w:color="auto"/>
              <w:bottom w:val="single" w:sz="4" w:space="0" w:color="auto"/>
              <w:right w:val="single" w:sz="4" w:space="0" w:color="auto"/>
            </w:tcBorders>
            <w:vAlign w:val="center"/>
          </w:tcPr>
          <w:p w14:paraId="4B51DBEE" w14:textId="1774872F" w:rsidR="0087332E" w:rsidRPr="00BC47EA" w:rsidRDefault="00D61395" w:rsidP="008A4C14">
            <w:pPr>
              <w:rPr>
                <w:color w:val="000000" w:themeColor="text1"/>
                <w:sz w:val="20"/>
                <w:szCs w:val="20"/>
                <w:lang w:val="en-US"/>
              </w:rPr>
            </w:pPr>
            <w:r w:rsidRPr="00BC47EA">
              <w:rPr>
                <w:color w:val="000000" w:themeColor="text1"/>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1E6F14F3" w14:textId="317B940D" w:rsidR="0087332E" w:rsidRPr="00BC47EA" w:rsidRDefault="00D61395" w:rsidP="008A4C14">
            <w:pPr>
              <w:rPr>
                <w:color w:val="000000" w:themeColor="text1"/>
                <w:sz w:val="20"/>
                <w:szCs w:val="20"/>
                <w:lang w:val="en-US"/>
              </w:rPr>
            </w:pPr>
            <w:r w:rsidRPr="00BC47EA">
              <w:rPr>
                <w:color w:val="000000" w:themeColor="text1"/>
                <w:sz w:val="20"/>
                <w:szCs w:val="20"/>
                <w:lang w:val="en-US"/>
              </w:rPr>
              <w:t xml:space="preserve">Importator </w:t>
            </w:r>
            <w:r w:rsidR="000A5B33" w:rsidRPr="00BC47EA">
              <w:rPr>
                <w:color w:val="000000" w:themeColor="text1"/>
                <w:sz w:val="20"/>
                <w:szCs w:val="20"/>
                <w:lang w:val="en-US"/>
              </w:rPr>
              <w:t>/P</w:t>
            </w:r>
            <w:r w:rsidRPr="00BC47EA">
              <w:rPr>
                <w:color w:val="000000" w:themeColor="text1"/>
                <w:sz w:val="20"/>
                <w:szCs w:val="20"/>
                <w:lang w:val="en-US"/>
              </w:rPr>
              <w:t>reambalat or.Vitalcom</w:t>
            </w:r>
            <w:r w:rsidR="000A5B33" w:rsidRPr="00BC47EA">
              <w:rPr>
                <w:color w:val="000000" w:themeColor="text1"/>
                <w:sz w:val="20"/>
                <w:szCs w:val="20"/>
                <w:lang w:val="en-US"/>
              </w:rPr>
              <w:t xml:space="preserve"> </w:t>
            </w:r>
            <w:r w:rsidRPr="00BC47EA">
              <w:rPr>
                <w:color w:val="000000" w:themeColor="text1"/>
                <w:sz w:val="20"/>
                <w:szCs w:val="20"/>
                <w:lang w:val="en-US"/>
              </w:rPr>
              <w:t>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26837FCD" w14:textId="44B1A6F5" w:rsidR="0087332E" w:rsidRPr="00BC47EA" w:rsidRDefault="006438C9" w:rsidP="008A4C14">
            <w:pPr>
              <w:rPr>
                <w:color w:val="000000" w:themeColor="text1"/>
                <w:sz w:val="20"/>
                <w:szCs w:val="20"/>
                <w:lang w:val="en-US"/>
              </w:rPr>
            </w:pPr>
            <w:r w:rsidRPr="00BC47EA">
              <w:rPr>
                <w:color w:val="000000" w:themeColor="text1"/>
                <w:sz w:val="20"/>
                <w:szCs w:val="20"/>
                <w:lang w:val="en-US"/>
              </w:rPr>
              <w:t>Ambal.1 kg</w:t>
            </w:r>
          </w:p>
        </w:tc>
        <w:tc>
          <w:tcPr>
            <w:tcW w:w="528" w:type="pct"/>
            <w:tcBorders>
              <w:top w:val="single" w:sz="4" w:space="0" w:color="auto"/>
              <w:left w:val="single" w:sz="4" w:space="0" w:color="auto"/>
              <w:bottom w:val="single" w:sz="4" w:space="0" w:color="auto"/>
              <w:right w:val="single" w:sz="4" w:space="0" w:color="auto"/>
            </w:tcBorders>
          </w:tcPr>
          <w:p w14:paraId="1DCAA6EE" w14:textId="67D29E88" w:rsidR="0087332E" w:rsidRPr="00BC47EA" w:rsidRDefault="00D61395" w:rsidP="008A4C14">
            <w:pPr>
              <w:rPr>
                <w:color w:val="000000" w:themeColor="text1"/>
                <w:sz w:val="20"/>
                <w:szCs w:val="20"/>
                <w:lang w:val="en-US"/>
              </w:rPr>
            </w:pPr>
            <w:r w:rsidRPr="00BC47EA">
              <w:rPr>
                <w:color w:val="000000" w:themeColor="text1"/>
                <w:sz w:val="20"/>
                <w:szCs w:val="20"/>
                <w:lang w:val="en-US"/>
              </w:rPr>
              <w:t>Ambalaj 1 kg     cal.super.</w:t>
            </w:r>
          </w:p>
        </w:tc>
        <w:tc>
          <w:tcPr>
            <w:tcW w:w="486" w:type="pct"/>
            <w:tcBorders>
              <w:top w:val="single" w:sz="4" w:space="0" w:color="auto"/>
              <w:left w:val="single" w:sz="4" w:space="0" w:color="auto"/>
              <w:bottom w:val="single" w:sz="4" w:space="0" w:color="auto"/>
              <w:right w:val="single" w:sz="4" w:space="0" w:color="auto"/>
            </w:tcBorders>
            <w:vAlign w:val="center"/>
          </w:tcPr>
          <w:p w14:paraId="0272A892" w14:textId="3BBA8B49" w:rsidR="0087332E" w:rsidRPr="00BC47EA" w:rsidRDefault="00EB07BF" w:rsidP="008A4C14">
            <w:pPr>
              <w:rPr>
                <w:rFonts w:cstheme="minorHAnsi"/>
                <w:color w:val="000000" w:themeColor="text1"/>
                <w:sz w:val="20"/>
                <w:szCs w:val="20"/>
                <w:lang w:val="en-US"/>
              </w:rPr>
            </w:pPr>
            <w:r w:rsidRPr="00BC47EA">
              <w:rPr>
                <w:rFonts w:cstheme="minorHAnsi"/>
                <w:color w:val="000000" w:themeColor="text1"/>
                <w:sz w:val="20"/>
                <w:szCs w:val="20"/>
                <w:lang w:val="en-US"/>
              </w:rPr>
              <w:t xml:space="preserve">Legea nr. 78/2004 şi Legea nr. 306/2018 (în vigoare din 20.02.2020), HG 520 din 22.06.2010, HG </w:t>
            </w:r>
            <w:r w:rsidRPr="00BC47EA">
              <w:rPr>
                <w:rFonts w:cstheme="minorHAnsi"/>
                <w:color w:val="000000" w:themeColor="text1"/>
                <w:sz w:val="20"/>
                <w:szCs w:val="20"/>
                <w:lang w:val="en-US"/>
              </w:rPr>
              <w:lastRenderedPageBreak/>
              <w:t>1191 din 23.12.2010, HG 205 din 11.03.2009, GOST 6201-68</w:t>
            </w:r>
          </w:p>
        </w:tc>
      </w:tr>
      <w:tr w:rsidR="0068690B" w:rsidRPr="00BF2565" w14:paraId="7EEA0CAC"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11548140" w14:textId="2C270769" w:rsidR="0087332E" w:rsidRDefault="00D51293" w:rsidP="008A4C14">
            <w:pPr>
              <w:rPr>
                <w:sz w:val="20"/>
                <w:szCs w:val="20"/>
                <w:lang w:val="en-US"/>
              </w:rPr>
            </w:pPr>
            <w:r>
              <w:rPr>
                <w:sz w:val="20"/>
                <w:szCs w:val="20"/>
                <w:lang w:val="en-US"/>
              </w:rPr>
              <w:lastRenderedPageBreak/>
              <w:t>8</w:t>
            </w:r>
            <w:r w:rsidR="006438C9">
              <w:rPr>
                <w:sz w:val="20"/>
                <w:szCs w:val="20"/>
                <w:lang w:val="en-US"/>
              </w:rPr>
              <w:t xml:space="preserve">. Crupa din gris </w:t>
            </w:r>
          </w:p>
        </w:tc>
        <w:tc>
          <w:tcPr>
            <w:tcW w:w="861" w:type="pct"/>
            <w:tcBorders>
              <w:top w:val="single" w:sz="4" w:space="0" w:color="auto"/>
              <w:left w:val="single" w:sz="4" w:space="0" w:color="auto"/>
              <w:bottom w:val="single" w:sz="4" w:space="0" w:color="auto"/>
              <w:right w:val="single" w:sz="4" w:space="0" w:color="auto"/>
            </w:tcBorders>
            <w:vAlign w:val="center"/>
          </w:tcPr>
          <w:p w14:paraId="71EF29D2" w14:textId="19EBD41C" w:rsidR="0087332E" w:rsidRPr="009D3371" w:rsidRDefault="00D61395" w:rsidP="008A4C14">
            <w:pPr>
              <w:rPr>
                <w:sz w:val="20"/>
                <w:szCs w:val="20"/>
                <w:lang w:val="en-US"/>
              </w:rPr>
            </w:pPr>
            <w:r>
              <w:rPr>
                <w:sz w:val="20"/>
                <w:szCs w:val="20"/>
                <w:lang w:val="en-US"/>
              </w:rPr>
              <w:t>Crupa din gris , calit.super.</w:t>
            </w:r>
          </w:p>
        </w:tc>
        <w:tc>
          <w:tcPr>
            <w:tcW w:w="318" w:type="pct"/>
            <w:tcBorders>
              <w:top w:val="single" w:sz="4" w:space="0" w:color="auto"/>
              <w:left w:val="single" w:sz="4" w:space="0" w:color="auto"/>
              <w:bottom w:val="single" w:sz="4" w:space="0" w:color="auto"/>
              <w:right w:val="single" w:sz="4" w:space="0" w:color="auto"/>
            </w:tcBorders>
            <w:vAlign w:val="center"/>
          </w:tcPr>
          <w:p w14:paraId="7F24589E" w14:textId="4DD65F36" w:rsidR="0087332E" w:rsidRPr="009D3371" w:rsidRDefault="00D61395"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3068A501" w14:textId="295EB612" w:rsidR="0087332E" w:rsidRPr="009D3371" w:rsidRDefault="000A5B33" w:rsidP="008A4C14">
            <w:pPr>
              <w:rPr>
                <w:sz w:val="20"/>
                <w:szCs w:val="20"/>
                <w:lang w:val="en-US"/>
              </w:rPr>
            </w:pPr>
            <w:r>
              <w:rPr>
                <w:sz w:val="20"/>
                <w:szCs w:val="20"/>
                <w:lang w:val="en-US"/>
              </w:rPr>
              <w:t>Importator   /Preambalat  or.Vitalcom 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398ED7BA" w14:textId="18065B78" w:rsidR="0087332E" w:rsidRDefault="006438C9" w:rsidP="008A4C14">
            <w:pPr>
              <w:rPr>
                <w:sz w:val="20"/>
                <w:szCs w:val="20"/>
                <w:lang w:val="en-US"/>
              </w:rPr>
            </w:pPr>
            <w:r>
              <w:rPr>
                <w:sz w:val="20"/>
                <w:szCs w:val="20"/>
                <w:lang w:val="en-US"/>
              </w:rPr>
              <w:t>Calit.super.ambal.1 kg</w:t>
            </w:r>
          </w:p>
        </w:tc>
        <w:tc>
          <w:tcPr>
            <w:tcW w:w="528" w:type="pct"/>
            <w:tcBorders>
              <w:top w:val="single" w:sz="4" w:space="0" w:color="auto"/>
              <w:left w:val="single" w:sz="4" w:space="0" w:color="auto"/>
              <w:bottom w:val="single" w:sz="4" w:space="0" w:color="auto"/>
              <w:right w:val="single" w:sz="4" w:space="0" w:color="auto"/>
            </w:tcBorders>
          </w:tcPr>
          <w:p w14:paraId="37F6D589" w14:textId="2DE8125E" w:rsidR="0087332E" w:rsidRPr="009D3371" w:rsidRDefault="000A5B33" w:rsidP="008A4C14">
            <w:pPr>
              <w:rPr>
                <w:sz w:val="20"/>
                <w:szCs w:val="20"/>
                <w:lang w:val="en-US"/>
              </w:rPr>
            </w:pPr>
            <w:r>
              <w:rPr>
                <w:sz w:val="20"/>
                <w:szCs w:val="20"/>
                <w:lang w:val="en-US"/>
              </w:rPr>
              <w:t>Ambalaj 1 kg         calit.super.</w:t>
            </w:r>
          </w:p>
        </w:tc>
        <w:tc>
          <w:tcPr>
            <w:tcW w:w="486" w:type="pct"/>
            <w:tcBorders>
              <w:top w:val="single" w:sz="4" w:space="0" w:color="auto"/>
              <w:left w:val="single" w:sz="4" w:space="0" w:color="auto"/>
              <w:bottom w:val="single" w:sz="4" w:space="0" w:color="auto"/>
              <w:right w:val="single" w:sz="4" w:space="0" w:color="auto"/>
            </w:tcBorders>
            <w:vAlign w:val="center"/>
          </w:tcPr>
          <w:p w14:paraId="136AAFE1" w14:textId="02183775" w:rsidR="0087332E" w:rsidRPr="00B203A9" w:rsidRDefault="00EB07BF" w:rsidP="008A4C14">
            <w:pPr>
              <w:rPr>
                <w:rFonts w:cstheme="minorHAnsi"/>
                <w:b/>
                <w:sz w:val="20"/>
                <w:szCs w:val="20"/>
                <w:lang w:val="en-US"/>
              </w:rPr>
            </w:pPr>
            <w:r w:rsidRPr="00B203A9">
              <w:rPr>
                <w:rFonts w:cstheme="minorHAnsi"/>
                <w:sz w:val="20"/>
                <w:szCs w:val="20"/>
                <w:lang w:val="en-US"/>
              </w:rPr>
              <w:t>Legea nr. 78/2004 şi Legea nr. 306/2018 (în vigoare din 20.02.2020), HG 520 din 22.06.2010, HG 68 din 29.01.2009, GOST 7022-97.</w:t>
            </w:r>
          </w:p>
        </w:tc>
      </w:tr>
      <w:tr w:rsidR="0068690B" w:rsidRPr="003D727D" w14:paraId="7F58A22D"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59554F0E" w14:textId="6590C015" w:rsidR="0087332E" w:rsidRDefault="00D51293" w:rsidP="008A4C14">
            <w:pPr>
              <w:rPr>
                <w:sz w:val="20"/>
                <w:szCs w:val="20"/>
                <w:lang w:val="en-US"/>
              </w:rPr>
            </w:pPr>
            <w:r>
              <w:rPr>
                <w:sz w:val="20"/>
                <w:szCs w:val="20"/>
                <w:lang w:val="en-US"/>
              </w:rPr>
              <w:t>9</w:t>
            </w:r>
            <w:r w:rsidR="00B164E9">
              <w:rPr>
                <w:sz w:val="20"/>
                <w:szCs w:val="20"/>
                <w:lang w:val="en-US"/>
              </w:rPr>
              <w:t xml:space="preserve">. Crupa </w:t>
            </w:r>
            <w:r w:rsidR="000A5B33">
              <w:rPr>
                <w:sz w:val="20"/>
                <w:szCs w:val="20"/>
                <w:lang w:val="en-US"/>
              </w:rPr>
              <w:t>A</w:t>
            </w:r>
            <w:r w:rsidR="00B164E9">
              <w:rPr>
                <w:sz w:val="20"/>
                <w:szCs w:val="20"/>
                <w:lang w:val="en-US"/>
              </w:rPr>
              <w:t>rnaut</w:t>
            </w:r>
          </w:p>
        </w:tc>
        <w:tc>
          <w:tcPr>
            <w:tcW w:w="861" w:type="pct"/>
            <w:tcBorders>
              <w:top w:val="single" w:sz="4" w:space="0" w:color="auto"/>
              <w:left w:val="single" w:sz="4" w:space="0" w:color="auto"/>
              <w:bottom w:val="single" w:sz="4" w:space="0" w:color="auto"/>
              <w:right w:val="single" w:sz="4" w:space="0" w:color="auto"/>
            </w:tcBorders>
            <w:vAlign w:val="center"/>
          </w:tcPr>
          <w:p w14:paraId="38C6B25D" w14:textId="105AB91B" w:rsidR="0087332E" w:rsidRPr="009D3371" w:rsidRDefault="000A5B33" w:rsidP="008A4C14">
            <w:pPr>
              <w:rPr>
                <w:sz w:val="20"/>
                <w:szCs w:val="20"/>
                <w:lang w:val="en-US"/>
              </w:rPr>
            </w:pPr>
            <w:r>
              <w:rPr>
                <w:sz w:val="20"/>
                <w:szCs w:val="20"/>
                <w:lang w:val="en-US"/>
              </w:rPr>
              <w:t>Crupa Arnaut ,calit.super.</w:t>
            </w:r>
          </w:p>
        </w:tc>
        <w:tc>
          <w:tcPr>
            <w:tcW w:w="318" w:type="pct"/>
            <w:tcBorders>
              <w:top w:val="single" w:sz="4" w:space="0" w:color="auto"/>
              <w:left w:val="single" w:sz="4" w:space="0" w:color="auto"/>
              <w:bottom w:val="single" w:sz="4" w:space="0" w:color="auto"/>
              <w:right w:val="single" w:sz="4" w:space="0" w:color="auto"/>
            </w:tcBorders>
            <w:vAlign w:val="center"/>
          </w:tcPr>
          <w:p w14:paraId="39B5714D" w14:textId="631771EE" w:rsidR="0087332E" w:rsidRPr="009D3371" w:rsidRDefault="000A5B33"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00C876CF" w14:textId="53C2D770" w:rsidR="0087332E" w:rsidRPr="009D3371" w:rsidRDefault="000A5B33" w:rsidP="008A4C14">
            <w:pPr>
              <w:rPr>
                <w:sz w:val="20"/>
                <w:szCs w:val="20"/>
                <w:lang w:val="en-US"/>
              </w:rPr>
            </w:pPr>
            <w:r>
              <w:rPr>
                <w:sz w:val="20"/>
                <w:szCs w:val="20"/>
                <w:lang w:val="en-US"/>
              </w:rPr>
              <w:t>Importator /     Preambalat     or.Vitalcom    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2582A2E4" w14:textId="558F2778" w:rsidR="0087332E" w:rsidRDefault="00B164E9" w:rsidP="008A4C14">
            <w:pPr>
              <w:rPr>
                <w:sz w:val="20"/>
                <w:szCs w:val="20"/>
                <w:lang w:val="en-US"/>
              </w:rPr>
            </w:pPr>
            <w:r>
              <w:rPr>
                <w:sz w:val="20"/>
                <w:szCs w:val="20"/>
                <w:lang w:val="en-US"/>
              </w:rPr>
              <w:t>Calit.super.ambal.1 kg</w:t>
            </w:r>
          </w:p>
        </w:tc>
        <w:tc>
          <w:tcPr>
            <w:tcW w:w="528" w:type="pct"/>
            <w:tcBorders>
              <w:top w:val="single" w:sz="4" w:space="0" w:color="auto"/>
              <w:left w:val="single" w:sz="4" w:space="0" w:color="auto"/>
              <w:bottom w:val="single" w:sz="4" w:space="0" w:color="auto"/>
              <w:right w:val="single" w:sz="4" w:space="0" w:color="auto"/>
            </w:tcBorders>
          </w:tcPr>
          <w:p w14:paraId="1FAFC771" w14:textId="563A8B66" w:rsidR="0087332E" w:rsidRPr="009D3371" w:rsidRDefault="000A5B33" w:rsidP="008A4C14">
            <w:pPr>
              <w:rPr>
                <w:sz w:val="20"/>
                <w:szCs w:val="20"/>
                <w:lang w:val="en-US"/>
              </w:rPr>
            </w:pPr>
            <w:r>
              <w:rPr>
                <w:sz w:val="20"/>
                <w:szCs w:val="20"/>
                <w:lang w:val="en-US"/>
              </w:rPr>
              <w:t>Ambalaj  1 kg    calit.super.</w:t>
            </w:r>
          </w:p>
        </w:tc>
        <w:tc>
          <w:tcPr>
            <w:tcW w:w="486" w:type="pct"/>
            <w:tcBorders>
              <w:top w:val="single" w:sz="4" w:space="0" w:color="auto"/>
              <w:left w:val="single" w:sz="4" w:space="0" w:color="auto"/>
              <w:bottom w:val="single" w:sz="4" w:space="0" w:color="auto"/>
              <w:right w:val="single" w:sz="4" w:space="0" w:color="auto"/>
            </w:tcBorders>
            <w:vAlign w:val="center"/>
          </w:tcPr>
          <w:p w14:paraId="35830B63" w14:textId="19FB1A7F" w:rsidR="0087332E" w:rsidRPr="00B203A9" w:rsidRDefault="00EB07BF" w:rsidP="008A4C14">
            <w:pPr>
              <w:rPr>
                <w:rFonts w:cstheme="minorHAnsi"/>
                <w:sz w:val="20"/>
                <w:szCs w:val="20"/>
                <w:lang w:val="en-US"/>
              </w:rPr>
            </w:pPr>
            <w:r w:rsidRPr="00B203A9">
              <w:rPr>
                <w:rFonts w:cstheme="minorHAnsi"/>
                <w:color w:val="000000"/>
                <w:sz w:val="20"/>
                <w:szCs w:val="20"/>
                <w:lang w:val="en-US"/>
              </w:rPr>
              <w:t>GOST5784-60</w:t>
            </w:r>
          </w:p>
        </w:tc>
      </w:tr>
      <w:tr w:rsidR="0068690B" w:rsidRPr="00BF2565" w14:paraId="37F9E566"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6C4F1981" w14:textId="2168D773" w:rsidR="0087332E" w:rsidRDefault="00D51293" w:rsidP="008A4C14">
            <w:pPr>
              <w:rPr>
                <w:sz w:val="20"/>
                <w:szCs w:val="20"/>
                <w:lang w:val="en-US"/>
              </w:rPr>
            </w:pPr>
            <w:r>
              <w:rPr>
                <w:sz w:val="20"/>
                <w:szCs w:val="20"/>
                <w:lang w:val="en-US"/>
              </w:rPr>
              <w:t>10</w:t>
            </w:r>
            <w:r w:rsidR="00B164E9">
              <w:rPr>
                <w:sz w:val="20"/>
                <w:szCs w:val="20"/>
                <w:lang w:val="en-US"/>
              </w:rPr>
              <w:t xml:space="preserve"> F</w:t>
            </w:r>
            <w:r w:rsidR="000A5B33">
              <w:rPr>
                <w:sz w:val="20"/>
                <w:szCs w:val="20"/>
                <w:lang w:val="en-US"/>
              </w:rPr>
              <w:t>ulgi</w:t>
            </w:r>
            <w:r w:rsidR="00B164E9">
              <w:rPr>
                <w:sz w:val="20"/>
                <w:szCs w:val="20"/>
                <w:lang w:val="en-US"/>
              </w:rPr>
              <w:t xml:space="preserve"> de ovas cu 5-7 compon.</w:t>
            </w:r>
          </w:p>
        </w:tc>
        <w:tc>
          <w:tcPr>
            <w:tcW w:w="861" w:type="pct"/>
            <w:tcBorders>
              <w:top w:val="single" w:sz="4" w:space="0" w:color="auto"/>
              <w:left w:val="single" w:sz="4" w:space="0" w:color="auto"/>
              <w:bottom w:val="single" w:sz="4" w:space="0" w:color="auto"/>
              <w:right w:val="single" w:sz="4" w:space="0" w:color="auto"/>
            </w:tcBorders>
            <w:vAlign w:val="center"/>
          </w:tcPr>
          <w:p w14:paraId="31925C0E" w14:textId="1DBE2B98" w:rsidR="0087332E" w:rsidRPr="009D3371" w:rsidRDefault="000A5B33" w:rsidP="008A4C14">
            <w:pPr>
              <w:rPr>
                <w:sz w:val="20"/>
                <w:szCs w:val="20"/>
                <w:lang w:val="en-US"/>
              </w:rPr>
            </w:pPr>
            <w:r>
              <w:rPr>
                <w:sz w:val="20"/>
                <w:szCs w:val="20"/>
                <w:lang w:val="en-US"/>
              </w:rPr>
              <w:t xml:space="preserve">Fulgi de ovas cu 5-7 componente      calit.super. </w:t>
            </w:r>
          </w:p>
        </w:tc>
        <w:tc>
          <w:tcPr>
            <w:tcW w:w="318" w:type="pct"/>
            <w:tcBorders>
              <w:top w:val="single" w:sz="4" w:space="0" w:color="auto"/>
              <w:left w:val="single" w:sz="4" w:space="0" w:color="auto"/>
              <w:bottom w:val="single" w:sz="4" w:space="0" w:color="auto"/>
              <w:right w:val="single" w:sz="4" w:space="0" w:color="auto"/>
            </w:tcBorders>
            <w:vAlign w:val="center"/>
          </w:tcPr>
          <w:p w14:paraId="56E25808" w14:textId="13343F4E" w:rsidR="0087332E" w:rsidRPr="009D3371" w:rsidRDefault="000A5B33"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445807AB" w14:textId="1A5AD309" w:rsidR="0087332E" w:rsidRPr="009D3371" w:rsidRDefault="000A5B33" w:rsidP="008A4C14">
            <w:pPr>
              <w:rPr>
                <w:sz w:val="20"/>
                <w:szCs w:val="20"/>
                <w:lang w:val="en-US"/>
              </w:rPr>
            </w:pPr>
            <w:r>
              <w:rPr>
                <w:sz w:val="20"/>
                <w:szCs w:val="20"/>
                <w:lang w:val="en-US"/>
              </w:rPr>
              <w:t>Importator /   Preambalat     or Vitalcom    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002B0005" w14:textId="15D69C3C" w:rsidR="0087332E" w:rsidRDefault="00B164E9" w:rsidP="008A4C14">
            <w:pPr>
              <w:rPr>
                <w:sz w:val="20"/>
                <w:szCs w:val="20"/>
                <w:lang w:val="en-US"/>
              </w:rPr>
            </w:pPr>
            <w:r>
              <w:rPr>
                <w:sz w:val="20"/>
                <w:szCs w:val="20"/>
                <w:lang w:val="en-US"/>
              </w:rPr>
              <w:t>Calit.super.ambal.0.4 /1.0 kg</w:t>
            </w:r>
          </w:p>
        </w:tc>
        <w:tc>
          <w:tcPr>
            <w:tcW w:w="528" w:type="pct"/>
            <w:tcBorders>
              <w:top w:val="single" w:sz="4" w:space="0" w:color="auto"/>
              <w:left w:val="single" w:sz="4" w:space="0" w:color="auto"/>
              <w:bottom w:val="single" w:sz="4" w:space="0" w:color="auto"/>
              <w:right w:val="single" w:sz="4" w:space="0" w:color="auto"/>
            </w:tcBorders>
          </w:tcPr>
          <w:p w14:paraId="0CAC6B94" w14:textId="138FB275" w:rsidR="0087332E" w:rsidRPr="009D3371" w:rsidRDefault="000A5B33" w:rsidP="008A4C14">
            <w:pPr>
              <w:rPr>
                <w:sz w:val="20"/>
                <w:szCs w:val="20"/>
                <w:lang w:val="en-US"/>
              </w:rPr>
            </w:pPr>
            <w:r>
              <w:rPr>
                <w:sz w:val="20"/>
                <w:szCs w:val="20"/>
                <w:lang w:val="en-US"/>
              </w:rPr>
              <w:t>Ambalaj 0.4/1.0 kg</w:t>
            </w:r>
          </w:p>
        </w:tc>
        <w:tc>
          <w:tcPr>
            <w:tcW w:w="486" w:type="pct"/>
            <w:tcBorders>
              <w:top w:val="single" w:sz="4" w:space="0" w:color="auto"/>
              <w:left w:val="single" w:sz="4" w:space="0" w:color="auto"/>
              <w:bottom w:val="single" w:sz="4" w:space="0" w:color="auto"/>
              <w:right w:val="single" w:sz="4" w:space="0" w:color="auto"/>
            </w:tcBorders>
            <w:vAlign w:val="center"/>
          </w:tcPr>
          <w:p w14:paraId="4DA7C33D" w14:textId="65B704F5" w:rsidR="0087332E" w:rsidRPr="00B203A9" w:rsidRDefault="00EB07BF" w:rsidP="008A4C14">
            <w:pPr>
              <w:rPr>
                <w:rFonts w:cstheme="minorHAnsi"/>
                <w:b/>
                <w:sz w:val="20"/>
                <w:szCs w:val="20"/>
                <w:lang w:val="en-US"/>
              </w:rPr>
            </w:pPr>
            <w:r w:rsidRPr="00B203A9">
              <w:rPr>
                <w:rFonts w:cstheme="minorHAnsi"/>
                <w:sz w:val="20"/>
                <w:szCs w:val="20"/>
                <w:lang w:val="en-US"/>
              </w:rPr>
              <w:t>Legea nr. 78/2004 şi Legea nr. 306/2018 (în vigoare din 20.02.2020), HG 520 din 22.06.2010, HG 1191 din 23.12.2010, GOST 21149-93</w:t>
            </w:r>
          </w:p>
        </w:tc>
      </w:tr>
      <w:tr w:rsidR="0068690B" w:rsidRPr="00BF2565" w14:paraId="5EE7E772"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49C9A8F2" w14:textId="3D7E3145" w:rsidR="0087332E" w:rsidRDefault="00B164E9" w:rsidP="008A4C14">
            <w:pPr>
              <w:rPr>
                <w:sz w:val="20"/>
                <w:szCs w:val="20"/>
                <w:lang w:val="en-US"/>
              </w:rPr>
            </w:pPr>
            <w:r>
              <w:rPr>
                <w:sz w:val="20"/>
                <w:szCs w:val="20"/>
                <w:lang w:val="en-US"/>
              </w:rPr>
              <w:t>1</w:t>
            </w:r>
            <w:r w:rsidR="00D51293">
              <w:rPr>
                <w:sz w:val="20"/>
                <w:szCs w:val="20"/>
                <w:lang w:val="en-US"/>
              </w:rPr>
              <w:t>1</w:t>
            </w:r>
            <w:r>
              <w:rPr>
                <w:sz w:val="20"/>
                <w:szCs w:val="20"/>
                <w:lang w:val="en-US"/>
              </w:rPr>
              <w:t>. Crupa de hrisca</w:t>
            </w:r>
          </w:p>
        </w:tc>
        <w:tc>
          <w:tcPr>
            <w:tcW w:w="861" w:type="pct"/>
            <w:tcBorders>
              <w:top w:val="single" w:sz="4" w:space="0" w:color="auto"/>
              <w:left w:val="single" w:sz="4" w:space="0" w:color="auto"/>
              <w:bottom w:val="single" w:sz="4" w:space="0" w:color="auto"/>
              <w:right w:val="single" w:sz="4" w:space="0" w:color="auto"/>
            </w:tcBorders>
            <w:vAlign w:val="center"/>
          </w:tcPr>
          <w:p w14:paraId="586334F6" w14:textId="6EB95E44" w:rsidR="0087332E" w:rsidRPr="009D3371" w:rsidRDefault="00D74B8D" w:rsidP="008A4C14">
            <w:pPr>
              <w:rPr>
                <w:sz w:val="20"/>
                <w:szCs w:val="20"/>
                <w:lang w:val="en-US"/>
              </w:rPr>
            </w:pPr>
            <w:r>
              <w:rPr>
                <w:sz w:val="20"/>
                <w:szCs w:val="20"/>
                <w:lang w:val="en-US"/>
              </w:rPr>
              <w:t>Crupa de hrisca ,calit.super.</w:t>
            </w:r>
          </w:p>
        </w:tc>
        <w:tc>
          <w:tcPr>
            <w:tcW w:w="318" w:type="pct"/>
            <w:tcBorders>
              <w:top w:val="single" w:sz="4" w:space="0" w:color="auto"/>
              <w:left w:val="single" w:sz="4" w:space="0" w:color="auto"/>
              <w:bottom w:val="single" w:sz="4" w:space="0" w:color="auto"/>
              <w:right w:val="single" w:sz="4" w:space="0" w:color="auto"/>
            </w:tcBorders>
            <w:vAlign w:val="center"/>
          </w:tcPr>
          <w:p w14:paraId="70F3B488" w14:textId="5DAF196D" w:rsidR="0087332E" w:rsidRPr="009D3371" w:rsidRDefault="00D74B8D"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5061A637" w14:textId="549BB56A" w:rsidR="0087332E" w:rsidRPr="009D3371" w:rsidRDefault="00D74B8D" w:rsidP="008A4C14">
            <w:pPr>
              <w:rPr>
                <w:sz w:val="20"/>
                <w:szCs w:val="20"/>
                <w:lang w:val="en-US"/>
              </w:rPr>
            </w:pPr>
            <w:r>
              <w:rPr>
                <w:sz w:val="20"/>
                <w:szCs w:val="20"/>
                <w:lang w:val="en-US"/>
              </w:rPr>
              <w:t xml:space="preserve">Importator/  Preambalat   </w:t>
            </w:r>
            <w:r>
              <w:rPr>
                <w:sz w:val="20"/>
                <w:szCs w:val="20"/>
                <w:lang w:val="en-US"/>
              </w:rPr>
              <w:lastRenderedPageBreak/>
              <w:t xml:space="preserve">or Vitalcom   us   </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4D325988" w14:textId="324BEFA4" w:rsidR="0087332E" w:rsidRDefault="00B164E9" w:rsidP="008A4C14">
            <w:pPr>
              <w:rPr>
                <w:sz w:val="20"/>
                <w:szCs w:val="20"/>
                <w:lang w:val="en-US"/>
              </w:rPr>
            </w:pPr>
            <w:r>
              <w:rPr>
                <w:sz w:val="20"/>
                <w:szCs w:val="20"/>
                <w:lang w:val="en-US"/>
              </w:rPr>
              <w:lastRenderedPageBreak/>
              <w:t>Calit.super.ambal.1 kg</w:t>
            </w:r>
          </w:p>
        </w:tc>
        <w:tc>
          <w:tcPr>
            <w:tcW w:w="528" w:type="pct"/>
            <w:tcBorders>
              <w:top w:val="single" w:sz="4" w:space="0" w:color="auto"/>
              <w:left w:val="single" w:sz="4" w:space="0" w:color="auto"/>
              <w:bottom w:val="single" w:sz="4" w:space="0" w:color="auto"/>
              <w:right w:val="single" w:sz="4" w:space="0" w:color="auto"/>
            </w:tcBorders>
          </w:tcPr>
          <w:p w14:paraId="1FA1902C" w14:textId="3CDF1317" w:rsidR="0087332E" w:rsidRPr="009D3371" w:rsidRDefault="00D74B8D" w:rsidP="008A4C14">
            <w:pPr>
              <w:rPr>
                <w:sz w:val="20"/>
                <w:szCs w:val="20"/>
                <w:lang w:val="en-US"/>
              </w:rPr>
            </w:pPr>
            <w:r>
              <w:rPr>
                <w:sz w:val="20"/>
                <w:szCs w:val="20"/>
                <w:lang w:val="en-US"/>
              </w:rPr>
              <w:t>Ambalaj 1 kg</w:t>
            </w:r>
          </w:p>
        </w:tc>
        <w:tc>
          <w:tcPr>
            <w:tcW w:w="486" w:type="pct"/>
            <w:tcBorders>
              <w:top w:val="single" w:sz="4" w:space="0" w:color="auto"/>
              <w:left w:val="single" w:sz="4" w:space="0" w:color="auto"/>
              <w:bottom w:val="single" w:sz="4" w:space="0" w:color="auto"/>
              <w:right w:val="single" w:sz="4" w:space="0" w:color="auto"/>
            </w:tcBorders>
            <w:vAlign w:val="center"/>
          </w:tcPr>
          <w:p w14:paraId="1424B2B1" w14:textId="7B6D6F7D" w:rsidR="0087332E" w:rsidRPr="00B203A9" w:rsidRDefault="00EB07BF" w:rsidP="008A4C14">
            <w:pPr>
              <w:rPr>
                <w:rFonts w:cstheme="minorHAnsi"/>
                <w:sz w:val="20"/>
                <w:szCs w:val="20"/>
                <w:lang w:val="en-US"/>
              </w:rPr>
            </w:pPr>
            <w:r w:rsidRPr="00B203A9">
              <w:rPr>
                <w:rFonts w:cstheme="minorHAnsi"/>
                <w:sz w:val="20"/>
                <w:szCs w:val="20"/>
                <w:lang w:val="en-US"/>
              </w:rPr>
              <w:t xml:space="preserve">Legea nr. 78/2004 şi Legea nr. </w:t>
            </w:r>
            <w:r w:rsidRPr="00B203A9">
              <w:rPr>
                <w:rFonts w:cstheme="minorHAnsi"/>
                <w:sz w:val="20"/>
                <w:szCs w:val="20"/>
                <w:lang w:val="en-US"/>
              </w:rPr>
              <w:lastRenderedPageBreak/>
              <w:t>306/2018 (în vigoare din 20.02.2020), HG 520 din 22.06.2010, HG 1191 din 23.12.2010, GOST 5550-74</w:t>
            </w:r>
          </w:p>
        </w:tc>
      </w:tr>
      <w:tr w:rsidR="0068690B" w:rsidRPr="00BF2565" w14:paraId="22DE032B"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3C6A4EDD" w14:textId="7243230D" w:rsidR="0087332E" w:rsidRDefault="00B164E9" w:rsidP="008A4C14">
            <w:pPr>
              <w:rPr>
                <w:sz w:val="20"/>
                <w:szCs w:val="20"/>
                <w:lang w:val="en-US"/>
              </w:rPr>
            </w:pPr>
            <w:r>
              <w:rPr>
                <w:sz w:val="20"/>
                <w:szCs w:val="20"/>
                <w:lang w:val="en-US"/>
              </w:rPr>
              <w:lastRenderedPageBreak/>
              <w:t>1</w:t>
            </w:r>
            <w:r w:rsidR="009A6737">
              <w:rPr>
                <w:sz w:val="20"/>
                <w:szCs w:val="20"/>
                <w:lang w:val="en-US"/>
              </w:rPr>
              <w:t>2</w:t>
            </w:r>
            <w:r>
              <w:rPr>
                <w:sz w:val="20"/>
                <w:szCs w:val="20"/>
                <w:lang w:val="en-US"/>
              </w:rPr>
              <w:t xml:space="preserve">. crupa de mei </w:t>
            </w:r>
          </w:p>
        </w:tc>
        <w:tc>
          <w:tcPr>
            <w:tcW w:w="861" w:type="pct"/>
            <w:tcBorders>
              <w:top w:val="single" w:sz="4" w:space="0" w:color="auto"/>
              <w:left w:val="single" w:sz="4" w:space="0" w:color="auto"/>
              <w:bottom w:val="single" w:sz="4" w:space="0" w:color="auto"/>
              <w:right w:val="single" w:sz="4" w:space="0" w:color="auto"/>
            </w:tcBorders>
            <w:vAlign w:val="center"/>
          </w:tcPr>
          <w:p w14:paraId="55605AA3" w14:textId="1086DE85" w:rsidR="0087332E" w:rsidRPr="009D3371" w:rsidRDefault="00D74B8D" w:rsidP="008A4C14">
            <w:pPr>
              <w:rPr>
                <w:sz w:val="20"/>
                <w:szCs w:val="20"/>
                <w:lang w:val="en-US"/>
              </w:rPr>
            </w:pPr>
            <w:r>
              <w:rPr>
                <w:sz w:val="20"/>
                <w:szCs w:val="20"/>
                <w:lang w:val="en-US"/>
              </w:rPr>
              <w:t>Crupa de mei ,calit.super.</w:t>
            </w:r>
          </w:p>
        </w:tc>
        <w:tc>
          <w:tcPr>
            <w:tcW w:w="318" w:type="pct"/>
            <w:tcBorders>
              <w:top w:val="single" w:sz="4" w:space="0" w:color="auto"/>
              <w:left w:val="single" w:sz="4" w:space="0" w:color="auto"/>
              <w:bottom w:val="single" w:sz="4" w:space="0" w:color="auto"/>
              <w:right w:val="single" w:sz="4" w:space="0" w:color="auto"/>
            </w:tcBorders>
            <w:vAlign w:val="center"/>
          </w:tcPr>
          <w:p w14:paraId="6C81FDB2" w14:textId="5862F288" w:rsidR="0087332E" w:rsidRPr="009D3371" w:rsidRDefault="00D74B8D"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51EE97BD" w14:textId="72478067" w:rsidR="0087332E" w:rsidRPr="009D3371" w:rsidRDefault="00D74B8D" w:rsidP="008A4C14">
            <w:pPr>
              <w:rPr>
                <w:sz w:val="20"/>
                <w:szCs w:val="20"/>
                <w:lang w:val="en-US"/>
              </w:rPr>
            </w:pPr>
            <w:r>
              <w:rPr>
                <w:sz w:val="20"/>
                <w:szCs w:val="20"/>
                <w:lang w:val="en-US"/>
              </w:rPr>
              <w:t>Importator /Preambalat  or Vitalcom  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49401416" w14:textId="1DBC5291" w:rsidR="0087332E" w:rsidRDefault="00B164E9" w:rsidP="008A4C14">
            <w:pPr>
              <w:rPr>
                <w:sz w:val="20"/>
                <w:szCs w:val="20"/>
                <w:lang w:val="en-US"/>
              </w:rPr>
            </w:pPr>
            <w:r>
              <w:rPr>
                <w:sz w:val="20"/>
                <w:szCs w:val="20"/>
                <w:lang w:val="en-US"/>
              </w:rPr>
              <w:t>Calit.super.ambal.1 kg</w:t>
            </w:r>
          </w:p>
        </w:tc>
        <w:tc>
          <w:tcPr>
            <w:tcW w:w="528" w:type="pct"/>
            <w:tcBorders>
              <w:top w:val="single" w:sz="4" w:space="0" w:color="auto"/>
              <w:left w:val="single" w:sz="4" w:space="0" w:color="auto"/>
              <w:bottom w:val="single" w:sz="4" w:space="0" w:color="auto"/>
              <w:right w:val="single" w:sz="4" w:space="0" w:color="auto"/>
            </w:tcBorders>
          </w:tcPr>
          <w:p w14:paraId="3A4F7572" w14:textId="6F69F327" w:rsidR="0087332E" w:rsidRPr="009D3371" w:rsidRDefault="00D74B8D" w:rsidP="008A4C14">
            <w:pPr>
              <w:rPr>
                <w:sz w:val="20"/>
                <w:szCs w:val="20"/>
                <w:lang w:val="en-US"/>
              </w:rPr>
            </w:pPr>
            <w:r>
              <w:rPr>
                <w:sz w:val="20"/>
                <w:szCs w:val="20"/>
                <w:lang w:val="en-US"/>
              </w:rPr>
              <w:t>Ambalaj 1 kg</w:t>
            </w:r>
          </w:p>
        </w:tc>
        <w:tc>
          <w:tcPr>
            <w:tcW w:w="486" w:type="pct"/>
            <w:tcBorders>
              <w:top w:val="single" w:sz="4" w:space="0" w:color="auto"/>
              <w:left w:val="single" w:sz="4" w:space="0" w:color="auto"/>
              <w:bottom w:val="single" w:sz="4" w:space="0" w:color="auto"/>
              <w:right w:val="single" w:sz="4" w:space="0" w:color="auto"/>
            </w:tcBorders>
            <w:vAlign w:val="center"/>
          </w:tcPr>
          <w:p w14:paraId="15596E02" w14:textId="636B330D" w:rsidR="0087332E" w:rsidRPr="00B203A9" w:rsidRDefault="00EB07BF" w:rsidP="008A4C14">
            <w:pPr>
              <w:rPr>
                <w:rFonts w:cstheme="minorHAnsi"/>
                <w:sz w:val="20"/>
                <w:szCs w:val="20"/>
                <w:lang w:val="en-US"/>
              </w:rPr>
            </w:pPr>
            <w:r w:rsidRPr="00B203A9">
              <w:rPr>
                <w:rFonts w:cstheme="minorHAnsi"/>
                <w:sz w:val="20"/>
                <w:szCs w:val="20"/>
                <w:lang w:val="en-US"/>
              </w:rPr>
              <w:t>Legea nr. 78/2004 şi Legea nr. 306/2018 (în vigoare din 20.02.2020), HG 520 din 22.06.2010, HG 1191 din 23.12.2010, GOST 572-2016.</w:t>
            </w:r>
          </w:p>
        </w:tc>
      </w:tr>
      <w:tr w:rsidR="0068690B" w:rsidRPr="00BF2565" w14:paraId="6E0410FD"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53B589B6" w14:textId="0CF23105" w:rsidR="00E90BC8" w:rsidRPr="00E90BC8" w:rsidRDefault="00B164E9" w:rsidP="008A4C14">
            <w:pPr>
              <w:rPr>
                <w:b/>
                <w:sz w:val="20"/>
                <w:szCs w:val="20"/>
                <w:lang w:val="en-US"/>
              </w:rPr>
            </w:pPr>
            <w:r>
              <w:rPr>
                <w:b/>
                <w:sz w:val="20"/>
                <w:szCs w:val="20"/>
                <w:lang w:val="en-US"/>
              </w:rPr>
              <w:t>1</w:t>
            </w:r>
            <w:r w:rsidR="009A6737">
              <w:rPr>
                <w:b/>
                <w:sz w:val="20"/>
                <w:szCs w:val="20"/>
                <w:lang w:val="en-US"/>
              </w:rPr>
              <w:t>3</w:t>
            </w:r>
            <w:r>
              <w:rPr>
                <w:b/>
                <w:sz w:val="20"/>
                <w:szCs w:val="20"/>
                <w:lang w:val="en-US"/>
              </w:rPr>
              <w:t xml:space="preserve">. Arpacas (perlovca) </w:t>
            </w:r>
          </w:p>
        </w:tc>
        <w:tc>
          <w:tcPr>
            <w:tcW w:w="861" w:type="pct"/>
            <w:tcBorders>
              <w:top w:val="single" w:sz="4" w:space="0" w:color="auto"/>
              <w:left w:val="single" w:sz="4" w:space="0" w:color="auto"/>
              <w:bottom w:val="single" w:sz="4" w:space="0" w:color="auto"/>
              <w:right w:val="single" w:sz="4" w:space="0" w:color="auto"/>
            </w:tcBorders>
            <w:vAlign w:val="center"/>
          </w:tcPr>
          <w:p w14:paraId="7670DC43" w14:textId="172C06D4" w:rsidR="00E90BC8" w:rsidRPr="00E90BC8" w:rsidRDefault="00D74B8D" w:rsidP="008A4C14">
            <w:pPr>
              <w:rPr>
                <w:sz w:val="20"/>
                <w:szCs w:val="20"/>
                <w:lang w:val="en-US"/>
              </w:rPr>
            </w:pPr>
            <w:r>
              <w:rPr>
                <w:sz w:val="20"/>
                <w:szCs w:val="20"/>
                <w:lang w:val="en-US"/>
              </w:rPr>
              <w:t>Arpacas (Perlovca) calit.super.</w:t>
            </w:r>
          </w:p>
        </w:tc>
        <w:tc>
          <w:tcPr>
            <w:tcW w:w="318" w:type="pct"/>
            <w:tcBorders>
              <w:top w:val="single" w:sz="4" w:space="0" w:color="auto"/>
              <w:left w:val="single" w:sz="4" w:space="0" w:color="auto"/>
              <w:bottom w:val="single" w:sz="4" w:space="0" w:color="auto"/>
              <w:right w:val="single" w:sz="4" w:space="0" w:color="auto"/>
            </w:tcBorders>
            <w:vAlign w:val="center"/>
          </w:tcPr>
          <w:p w14:paraId="62BEEBAD" w14:textId="5C37B11C" w:rsidR="00E90BC8" w:rsidRPr="00E90BC8" w:rsidRDefault="00D74B8D"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51643712" w14:textId="18D85460" w:rsidR="00E90BC8" w:rsidRPr="00E90BC8" w:rsidRDefault="00D74B8D" w:rsidP="008A4C14">
            <w:pPr>
              <w:rPr>
                <w:sz w:val="20"/>
                <w:szCs w:val="20"/>
                <w:lang w:val="en-US"/>
              </w:rPr>
            </w:pPr>
            <w:r>
              <w:rPr>
                <w:sz w:val="20"/>
                <w:szCs w:val="20"/>
                <w:lang w:val="en-US"/>
              </w:rPr>
              <w:t xml:space="preserve">Importator / Preambalat or Vitalcom us </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0CA1849C" w14:textId="048BDE03" w:rsidR="00E90BC8" w:rsidRPr="00E90BC8" w:rsidRDefault="00B164E9" w:rsidP="008A4C14">
            <w:pPr>
              <w:rPr>
                <w:sz w:val="20"/>
                <w:szCs w:val="20"/>
                <w:lang w:val="en-US"/>
              </w:rPr>
            </w:pPr>
            <w:r>
              <w:rPr>
                <w:sz w:val="20"/>
                <w:szCs w:val="20"/>
                <w:lang w:val="en-US"/>
              </w:rPr>
              <w:t>Calit.super.ambal.1 kg</w:t>
            </w:r>
          </w:p>
        </w:tc>
        <w:tc>
          <w:tcPr>
            <w:tcW w:w="528" w:type="pct"/>
            <w:tcBorders>
              <w:top w:val="single" w:sz="4" w:space="0" w:color="auto"/>
              <w:left w:val="single" w:sz="4" w:space="0" w:color="auto"/>
              <w:bottom w:val="single" w:sz="4" w:space="0" w:color="auto"/>
              <w:right w:val="single" w:sz="4" w:space="0" w:color="auto"/>
            </w:tcBorders>
          </w:tcPr>
          <w:p w14:paraId="2B690AB2" w14:textId="278F046A" w:rsidR="00E90BC8" w:rsidRPr="00E90BC8" w:rsidRDefault="00D74B8D" w:rsidP="008A4C14">
            <w:pPr>
              <w:rPr>
                <w:sz w:val="20"/>
                <w:szCs w:val="20"/>
                <w:lang w:val="en-US"/>
              </w:rPr>
            </w:pPr>
            <w:r>
              <w:rPr>
                <w:sz w:val="20"/>
                <w:szCs w:val="20"/>
                <w:lang w:val="en-US"/>
              </w:rPr>
              <w:t>Ambalaj 1 kg</w:t>
            </w:r>
          </w:p>
        </w:tc>
        <w:tc>
          <w:tcPr>
            <w:tcW w:w="486" w:type="pct"/>
            <w:tcBorders>
              <w:top w:val="single" w:sz="4" w:space="0" w:color="auto"/>
              <w:left w:val="single" w:sz="4" w:space="0" w:color="auto"/>
              <w:bottom w:val="single" w:sz="4" w:space="0" w:color="auto"/>
              <w:right w:val="single" w:sz="4" w:space="0" w:color="auto"/>
            </w:tcBorders>
            <w:vAlign w:val="center"/>
          </w:tcPr>
          <w:p w14:paraId="77CC2714" w14:textId="1D0CC810" w:rsidR="00E90BC8" w:rsidRPr="00B203A9" w:rsidRDefault="00EB07BF" w:rsidP="008A4C14">
            <w:pPr>
              <w:rPr>
                <w:rFonts w:cstheme="minorHAnsi"/>
                <w:sz w:val="20"/>
                <w:szCs w:val="20"/>
                <w:lang w:val="en-US"/>
              </w:rPr>
            </w:pPr>
            <w:r w:rsidRPr="00B203A9">
              <w:rPr>
                <w:rFonts w:cstheme="minorHAnsi"/>
                <w:sz w:val="20"/>
                <w:szCs w:val="20"/>
                <w:lang w:val="en-US"/>
              </w:rPr>
              <w:t>Legea nr. 78/2004 şi Legea nr. 306/2018 (în vigoare din 20.02.2020), HG 520 din 22.06.2010, GOST 5784-60</w:t>
            </w:r>
          </w:p>
        </w:tc>
      </w:tr>
      <w:tr w:rsidR="0068690B" w:rsidRPr="00BF2565" w14:paraId="5C4643E9"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2D0CBB50" w14:textId="756AEE87" w:rsidR="00E90BC8" w:rsidRPr="00E36F75" w:rsidRDefault="00B164E9" w:rsidP="008A4C14">
            <w:pPr>
              <w:rPr>
                <w:b/>
                <w:sz w:val="20"/>
                <w:szCs w:val="20"/>
                <w:lang w:val="en-US"/>
              </w:rPr>
            </w:pPr>
            <w:r>
              <w:rPr>
                <w:b/>
                <w:sz w:val="20"/>
                <w:szCs w:val="20"/>
                <w:lang w:val="en-US"/>
              </w:rPr>
              <w:t>1</w:t>
            </w:r>
            <w:r w:rsidR="009A6737">
              <w:rPr>
                <w:b/>
                <w:sz w:val="20"/>
                <w:szCs w:val="20"/>
                <w:lang w:val="en-US"/>
              </w:rPr>
              <w:t>4</w:t>
            </w:r>
            <w:r>
              <w:rPr>
                <w:b/>
                <w:sz w:val="20"/>
                <w:szCs w:val="20"/>
                <w:lang w:val="en-US"/>
              </w:rPr>
              <w:t>. Orez slefuit rotund</w:t>
            </w:r>
          </w:p>
        </w:tc>
        <w:tc>
          <w:tcPr>
            <w:tcW w:w="861" w:type="pct"/>
            <w:tcBorders>
              <w:top w:val="single" w:sz="4" w:space="0" w:color="auto"/>
              <w:left w:val="single" w:sz="4" w:space="0" w:color="auto"/>
              <w:bottom w:val="single" w:sz="4" w:space="0" w:color="auto"/>
              <w:right w:val="single" w:sz="4" w:space="0" w:color="auto"/>
            </w:tcBorders>
            <w:vAlign w:val="center"/>
          </w:tcPr>
          <w:p w14:paraId="5C7ABA36" w14:textId="0386C183" w:rsidR="00E90BC8" w:rsidRPr="00E36F75" w:rsidRDefault="00D74B8D" w:rsidP="008A4C14">
            <w:pPr>
              <w:rPr>
                <w:sz w:val="20"/>
                <w:szCs w:val="20"/>
                <w:lang w:val="en-US"/>
              </w:rPr>
            </w:pPr>
            <w:r>
              <w:rPr>
                <w:sz w:val="20"/>
                <w:szCs w:val="20"/>
                <w:lang w:val="en-US"/>
              </w:rPr>
              <w:t>Orez slefuit rotund ,calit.super.</w:t>
            </w:r>
          </w:p>
        </w:tc>
        <w:tc>
          <w:tcPr>
            <w:tcW w:w="318" w:type="pct"/>
            <w:tcBorders>
              <w:top w:val="single" w:sz="4" w:space="0" w:color="auto"/>
              <w:left w:val="single" w:sz="4" w:space="0" w:color="auto"/>
              <w:bottom w:val="single" w:sz="4" w:space="0" w:color="auto"/>
              <w:right w:val="single" w:sz="4" w:space="0" w:color="auto"/>
            </w:tcBorders>
            <w:vAlign w:val="center"/>
          </w:tcPr>
          <w:p w14:paraId="6B4694C3" w14:textId="514CF0F5" w:rsidR="00E90BC8" w:rsidRPr="00E36F75" w:rsidRDefault="00D74B8D"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0DC5F34E" w14:textId="454919C3" w:rsidR="00E90BC8" w:rsidRPr="00E36F75" w:rsidRDefault="00D74B8D" w:rsidP="008A4C14">
            <w:pPr>
              <w:rPr>
                <w:sz w:val="20"/>
                <w:szCs w:val="20"/>
                <w:lang w:val="en-US"/>
              </w:rPr>
            </w:pPr>
            <w:r>
              <w:rPr>
                <w:sz w:val="20"/>
                <w:szCs w:val="20"/>
                <w:lang w:val="en-US"/>
              </w:rPr>
              <w:t>Importator / Preambalat or Vitalcom  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7E13B18D" w14:textId="712E1F64" w:rsidR="00E90BC8" w:rsidRPr="00E36F75" w:rsidRDefault="00B164E9" w:rsidP="008A4C14">
            <w:pPr>
              <w:rPr>
                <w:sz w:val="20"/>
                <w:szCs w:val="20"/>
                <w:lang w:val="en-US"/>
              </w:rPr>
            </w:pPr>
            <w:r>
              <w:rPr>
                <w:sz w:val="20"/>
                <w:szCs w:val="20"/>
                <w:lang w:val="en-US"/>
              </w:rPr>
              <w:t>Calit.super.ambal.1 kg</w:t>
            </w:r>
          </w:p>
        </w:tc>
        <w:tc>
          <w:tcPr>
            <w:tcW w:w="528" w:type="pct"/>
            <w:tcBorders>
              <w:top w:val="single" w:sz="4" w:space="0" w:color="auto"/>
              <w:left w:val="single" w:sz="4" w:space="0" w:color="auto"/>
              <w:bottom w:val="single" w:sz="4" w:space="0" w:color="auto"/>
              <w:right w:val="single" w:sz="4" w:space="0" w:color="auto"/>
            </w:tcBorders>
          </w:tcPr>
          <w:p w14:paraId="548F7398" w14:textId="1B0F7143" w:rsidR="00E90BC8" w:rsidRPr="00E36F75" w:rsidRDefault="003D7C7B" w:rsidP="008A4C14">
            <w:pPr>
              <w:rPr>
                <w:sz w:val="20"/>
                <w:szCs w:val="20"/>
                <w:lang w:val="en-US"/>
              </w:rPr>
            </w:pPr>
            <w:r>
              <w:rPr>
                <w:sz w:val="20"/>
                <w:szCs w:val="20"/>
                <w:lang w:val="en-US"/>
              </w:rPr>
              <w:t>A</w:t>
            </w:r>
            <w:r w:rsidR="00D74B8D">
              <w:rPr>
                <w:sz w:val="20"/>
                <w:szCs w:val="20"/>
                <w:lang w:val="en-US"/>
              </w:rPr>
              <w:t>mba</w:t>
            </w:r>
            <w:r>
              <w:rPr>
                <w:sz w:val="20"/>
                <w:szCs w:val="20"/>
                <w:lang w:val="en-US"/>
              </w:rPr>
              <w:t>laj 1kg slefuit ,rotund</w:t>
            </w:r>
          </w:p>
        </w:tc>
        <w:tc>
          <w:tcPr>
            <w:tcW w:w="486" w:type="pct"/>
            <w:tcBorders>
              <w:top w:val="single" w:sz="4" w:space="0" w:color="auto"/>
              <w:left w:val="single" w:sz="4" w:space="0" w:color="auto"/>
              <w:bottom w:val="single" w:sz="4" w:space="0" w:color="auto"/>
              <w:right w:val="single" w:sz="4" w:space="0" w:color="auto"/>
            </w:tcBorders>
            <w:vAlign w:val="center"/>
          </w:tcPr>
          <w:p w14:paraId="1E527459" w14:textId="73432891" w:rsidR="00E90BC8" w:rsidRPr="00B203A9" w:rsidRDefault="00EB07BF" w:rsidP="008A4C14">
            <w:pPr>
              <w:rPr>
                <w:rFonts w:cstheme="minorHAnsi"/>
                <w:sz w:val="20"/>
                <w:szCs w:val="20"/>
                <w:lang w:val="en-US"/>
              </w:rPr>
            </w:pPr>
            <w:r w:rsidRPr="00B203A9">
              <w:rPr>
                <w:rFonts w:cstheme="minorHAnsi"/>
                <w:sz w:val="20"/>
                <w:szCs w:val="20"/>
                <w:lang w:val="en-US"/>
              </w:rPr>
              <w:t xml:space="preserve">Legea nr. 78/2004 şi Legea nr. 306/2018 (în vigoare din 20.02.2020), HG </w:t>
            </w:r>
            <w:r w:rsidRPr="00B203A9">
              <w:rPr>
                <w:rFonts w:cstheme="minorHAnsi"/>
                <w:sz w:val="20"/>
                <w:szCs w:val="20"/>
                <w:lang w:val="en-US"/>
              </w:rPr>
              <w:lastRenderedPageBreak/>
              <w:t>520 din 22.06.2010, HG 1191 din 23.12.2010, GOST 6292-93</w:t>
            </w:r>
          </w:p>
        </w:tc>
      </w:tr>
      <w:tr w:rsidR="0068690B" w:rsidRPr="00BF2565" w14:paraId="3DD809F8"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0EA829B9" w14:textId="17AA05AD" w:rsidR="00E90BC8" w:rsidRPr="00E36F75" w:rsidRDefault="00B164E9" w:rsidP="008A4C14">
            <w:pPr>
              <w:rPr>
                <w:b/>
                <w:sz w:val="20"/>
                <w:szCs w:val="20"/>
                <w:lang w:val="en-US"/>
              </w:rPr>
            </w:pPr>
            <w:r>
              <w:rPr>
                <w:b/>
                <w:sz w:val="20"/>
                <w:szCs w:val="20"/>
                <w:lang w:val="en-US"/>
              </w:rPr>
              <w:lastRenderedPageBreak/>
              <w:t>1</w:t>
            </w:r>
            <w:r w:rsidR="009A6737">
              <w:rPr>
                <w:b/>
                <w:sz w:val="20"/>
                <w:szCs w:val="20"/>
                <w:lang w:val="en-US"/>
              </w:rPr>
              <w:t>5</w:t>
            </w:r>
            <w:r>
              <w:rPr>
                <w:b/>
                <w:sz w:val="20"/>
                <w:szCs w:val="20"/>
                <w:lang w:val="en-US"/>
              </w:rPr>
              <w:t>. Crupa de porumb</w:t>
            </w:r>
          </w:p>
        </w:tc>
        <w:tc>
          <w:tcPr>
            <w:tcW w:w="861" w:type="pct"/>
            <w:tcBorders>
              <w:top w:val="single" w:sz="4" w:space="0" w:color="auto"/>
              <w:left w:val="single" w:sz="4" w:space="0" w:color="auto"/>
              <w:bottom w:val="single" w:sz="4" w:space="0" w:color="auto"/>
              <w:right w:val="single" w:sz="4" w:space="0" w:color="auto"/>
            </w:tcBorders>
            <w:vAlign w:val="center"/>
          </w:tcPr>
          <w:p w14:paraId="64555D25" w14:textId="0B201665" w:rsidR="00E90BC8" w:rsidRPr="00E36F75" w:rsidRDefault="003D7C7B" w:rsidP="008A4C14">
            <w:pPr>
              <w:rPr>
                <w:sz w:val="20"/>
                <w:szCs w:val="20"/>
                <w:lang w:val="en-US"/>
              </w:rPr>
            </w:pPr>
            <w:r>
              <w:rPr>
                <w:sz w:val="20"/>
                <w:szCs w:val="20"/>
                <w:lang w:val="en-US"/>
              </w:rPr>
              <w:t>Crupa de porumb calit.super.</w:t>
            </w:r>
          </w:p>
        </w:tc>
        <w:tc>
          <w:tcPr>
            <w:tcW w:w="318" w:type="pct"/>
            <w:tcBorders>
              <w:top w:val="single" w:sz="4" w:space="0" w:color="auto"/>
              <w:left w:val="single" w:sz="4" w:space="0" w:color="auto"/>
              <w:bottom w:val="single" w:sz="4" w:space="0" w:color="auto"/>
              <w:right w:val="single" w:sz="4" w:space="0" w:color="auto"/>
            </w:tcBorders>
            <w:vAlign w:val="center"/>
          </w:tcPr>
          <w:p w14:paraId="39E34476" w14:textId="217FDAF2" w:rsidR="00E90BC8" w:rsidRPr="00E36F75" w:rsidRDefault="003D7C7B"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5EC62B8C" w14:textId="24C329AE" w:rsidR="00E90BC8" w:rsidRPr="00E36F75" w:rsidRDefault="003D7C7B" w:rsidP="008A4C14">
            <w:pPr>
              <w:rPr>
                <w:sz w:val="20"/>
                <w:szCs w:val="20"/>
                <w:lang w:val="en-US"/>
              </w:rPr>
            </w:pPr>
            <w:r>
              <w:rPr>
                <w:sz w:val="20"/>
                <w:szCs w:val="20"/>
                <w:lang w:val="en-US"/>
              </w:rPr>
              <w:t xml:space="preserve">Importator /Preambalat  or Vitalcom  us </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73817B0A" w14:textId="0D893D7B" w:rsidR="00E90BC8" w:rsidRPr="00E36F75" w:rsidRDefault="00B164E9" w:rsidP="008A4C14">
            <w:pPr>
              <w:rPr>
                <w:sz w:val="20"/>
                <w:szCs w:val="20"/>
                <w:lang w:val="en-US"/>
              </w:rPr>
            </w:pPr>
            <w:r>
              <w:rPr>
                <w:sz w:val="20"/>
                <w:szCs w:val="20"/>
                <w:lang w:val="en-US"/>
              </w:rPr>
              <w:t>Calit.super.ambal.1 kg</w:t>
            </w:r>
          </w:p>
        </w:tc>
        <w:tc>
          <w:tcPr>
            <w:tcW w:w="528" w:type="pct"/>
            <w:tcBorders>
              <w:top w:val="single" w:sz="4" w:space="0" w:color="auto"/>
              <w:left w:val="single" w:sz="4" w:space="0" w:color="auto"/>
              <w:bottom w:val="single" w:sz="4" w:space="0" w:color="auto"/>
              <w:right w:val="single" w:sz="4" w:space="0" w:color="auto"/>
            </w:tcBorders>
          </w:tcPr>
          <w:p w14:paraId="495A1F06" w14:textId="24676727" w:rsidR="00E90BC8" w:rsidRPr="00E36F75" w:rsidRDefault="003D7C7B" w:rsidP="008A4C14">
            <w:pPr>
              <w:rPr>
                <w:sz w:val="20"/>
                <w:szCs w:val="20"/>
                <w:lang w:val="en-US"/>
              </w:rPr>
            </w:pPr>
            <w:r>
              <w:rPr>
                <w:sz w:val="20"/>
                <w:szCs w:val="20"/>
                <w:lang w:val="en-US"/>
              </w:rPr>
              <w:t>Ambalaj 1 kg</w:t>
            </w:r>
          </w:p>
        </w:tc>
        <w:tc>
          <w:tcPr>
            <w:tcW w:w="486" w:type="pct"/>
            <w:tcBorders>
              <w:top w:val="single" w:sz="4" w:space="0" w:color="auto"/>
              <w:left w:val="single" w:sz="4" w:space="0" w:color="auto"/>
              <w:bottom w:val="single" w:sz="4" w:space="0" w:color="auto"/>
              <w:right w:val="single" w:sz="4" w:space="0" w:color="auto"/>
            </w:tcBorders>
            <w:vAlign w:val="center"/>
          </w:tcPr>
          <w:p w14:paraId="216514B4" w14:textId="628CE050" w:rsidR="00E90BC8" w:rsidRPr="00B203A9" w:rsidRDefault="00EB07BF" w:rsidP="008A4C14">
            <w:pPr>
              <w:rPr>
                <w:rFonts w:cstheme="minorHAnsi"/>
                <w:sz w:val="20"/>
                <w:szCs w:val="20"/>
                <w:lang w:val="en-US"/>
              </w:rPr>
            </w:pPr>
            <w:r w:rsidRPr="00B203A9">
              <w:rPr>
                <w:rFonts w:cstheme="minorHAnsi"/>
                <w:sz w:val="20"/>
                <w:szCs w:val="20"/>
                <w:lang w:val="en-US"/>
              </w:rPr>
              <w:t>Legea nr. 78/2004 şi Legea nr. 306/2018 (în vigoare din 20.02.2020), HG 520 din 22.06.2010, HG 1191 din 23.12.2010, GOST 6002-69.</w:t>
            </w:r>
          </w:p>
        </w:tc>
      </w:tr>
      <w:tr w:rsidR="0068690B" w:rsidRPr="00D02533" w14:paraId="62D8D89F"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0E041701" w14:textId="0B1E5729" w:rsidR="0087332E" w:rsidRPr="00E36F75" w:rsidRDefault="00B164E9" w:rsidP="008A4C14">
            <w:pPr>
              <w:rPr>
                <w:b/>
                <w:sz w:val="20"/>
                <w:szCs w:val="20"/>
                <w:lang w:val="en-US"/>
              </w:rPr>
            </w:pPr>
            <w:r>
              <w:rPr>
                <w:b/>
                <w:sz w:val="20"/>
                <w:szCs w:val="20"/>
                <w:lang w:val="en-US"/>
              </w:rPr>
              <w:t>1</w:t>
            </w:r>
            <w:r w:rsidR="009A6737">
              <w:rPr>
                <w:b/>
                <w:sz w:val="20"/>
                <w:szCs w:val="20"/>
                <w:lang w:val="en-US"/>
              </w:rPr>
              <w:t>6</w:t>
            </w:r>
            <w:r>
              <w:rPr>
                <w:b/>
                <w:sz w:val="20"/>
                <w:szCs w:val="20"/>
                <w:lang w:val="en-US"/>
              </w:rPr>
              <w:t xml:space="preserve">. faina de griu </w:t>
            </w:r>
          </w:p>
        </w:tc>
        <w:tc>
          <w:tcPr>
            <w:tcW w:w="861" w:type="pct"/>
            <w:tcBorders>
              <w:top w:val="single" w:sz="4" w:space="0" w:color="auto"/>
              <w:left w:val="single" w:sz="4" w:space="0" w:color="auto"/>
              <w:bottom w:val="single" w:sz="4" w:space="0" w:color="auto"/>
              <w:right w:val="single" w:sz="4" w:space="0" w:color="auto"/>
            </w:tcBorders>
            <w:vAlign w:val="center"/>
          </w:tcPr>
          <w:p w14:paraId="4DF32BEC" w14:textId="7439624C" w:rsidR="0087332E" w:rsidRPr="00E36F75" w:rsidRDefault="003D7C7B" w:rsidP="008A4C14">
            <w:pPr>
              <w:rPr>
                <w:sz w:val="20"/>
                <w:szCs w:val="20"/>
                <w:lang w:val="en-US"/>
              </w:rPr>
            </w:pPr>
            <w:r>
              <w:rPr>
                <w:sz w:val="20"/>
                <w:szCs w:val="20"/>
                <w:lang w:val="en-US"/>
              </w:rPr>
              <w:t>Faina de griu , calit.super.</w:t>
            </w:r>
          </w:p>
        </w:tc>
        <w:tc>
          <w:tcPr>
            <w:tcW w:w="318" w:type="pct"/>
            <w:tcBorders>
              <w:top w:val="single" w:sz="4" w:space="0" w:color="auto"/>
              <w:left w:val="single" w:sz="4" w:space="0" w:color="auto"/>
              <w:bottom w:val="single" w:sz="4" w:space="0" w:color="auto"/>
              <w:right w:val="single" w:sz="4" w:space="0" w:color="auto"/>
            </w:tcBorders>
            <w:vAlign w:val="center"/>
          </w:tcPr>
          <w:p w14:paraId="04E8DD2C" w14:textId="4F8A6A5B" w:rsidR="0087332E" w:rsidRPr="00E36F75" w:rsidRDefault="003D7C7B"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74798BB1" w14:textId="2295E634" w:rsidR="0087332E" w:rsidRPr="00E36F75" w:rsidRDefault="003D7C7B" w:rsidP="008A4C14">
            <w:pPr>
              <w:rPr>
                <w:sz w:val="20"/>
                <w:szCs w:val="20"/>
                <w:lang w:val="en-US"/>
              </w:rPr>
            </w:pPr>
            <w:r>
              <w:rPr>
                <w:sz w:val="20"/>
                <w:szCs w:val="20"/>
                <w:lang w:val="en-US"/>
              </w:rPr>
              <w:t>Impotator / Preambalat  or Vitalcom  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75F0F3AB" w14:textId="65C23F89" w:rsidR="0087332E" w:rsidRPr="00E36F75" w:rsidRDefault="00B164E9" w:rsidP="008A4C14">
            <w:pPr>
              <w:rPr>
                <w:sz w:val="20"/>
                <w:szCs w:val="20"/>
                <w:lang w:val="en-US"/>
              </w:rPr>
            </w:pPr>
            <w:r>
              <w:rPr>
                <w:sz w:val="20"/>
                <w:szCs w:val="20"/>
                <w:lang w:val="en-US"/>
              </w:rPr>
              <w:t>Calit.super.ambal.1 -2 kg</w:t>
            </w:r>
          </w:p>
        </w:tc>
        <w:tc>
          <w:tcPr>
            <w:tcW w:w="528" w:type="pct"/>
            <w:tcBorders>
              <w:top w:val="single" w:sz="4" w:space="0" w:color="auto"/>
              <w:left w:val="single" w:sz="4" w:space="0" w:color="auto"/>
              <w:bottom w:val="single" w:sz="4" w:space="0" w:color="auto"/>
              <w:right w:val="single" w:sz="4" w:space="0" w:color="auto"/>
            </w:tcBorders>
          </w:tcPr>
          <w:p w14:paraId="37C0D664" w14:textId="442BE716" w:rsidR="0087332E" w:rsidRPr="00E36F75" w:rsidRDefault="003D7C7B" w:rsidP="008A4C14">
            <w:pPr>
              <w:rPr>
                <w:sz w:val="20"/>
                <w:szCs w:val="20"/>
                <w:lang w:val="en-US"/>
              </w:rPr>
            </w:pPr>
            <w:r>
              <w:rPr>
                <w:sz w:val="20"/>
                <w:szCs w:val="20"/>
                <w:lang w:val="en-US"/>
              </w:rPr>
              <w:t>Ambalaj 1-2 kg</w:t>
            </w:r>
          </w:p>
        </w:tc>
        <w:tc>
          <w:tcPr>
            <w:tcW w:w="486" w:type="pct"/>
            <w:tcBorders>
              <w:top w:val="single" w:sz="4" w:space="0" w:color="auto"/>
              <w:left w:val="single" w:sz="4" w:space="0" w:color="auto"/>
              <w:bottom w:val="single" w:sz="4" w:space="0" w:color="auto"/>
              <w:right w:val="single" w:sz="4" w:space="0" w:color="auto"/>
            </w:tcBorders>
            <w:vAlign w:val="center"/>
          </w:tcPr>
          <w:p w14:paraId="7BED8A20" w14:textId="20954946" w:rsidR="0087332E" w:rsidRPr="00B203A9" w:rsidRDefault="00EB07BF" w:rsidP="008A4C14">
            <w:pPr>
              <w:rPr>
                <w:rFonts w:cstheme="minorHAnsi"/>
                <w:sz w:val="20"/>
                <w:szCs w:val="20"/>
                <w:lang w:val="en-US"/>
              </w:rPr>
            </w:pPr>
            <w:r w:rsidRPr="00B203A9">
              <w:rPr>
                <w:rFonts w:cstheme="minorHAnsi"/>
                <w:sz w:val="20"/>
                <w:szCs w:val="20"/>
              </w:rPr>
              <w:t>SM 202:2000"</w:t>
            </w:r>
          </w:p>
        </w:tc>
      </w:tr>
      <w:tr w:rsidR="0068690B" w:rsidRPr="00BF2565" w14:paraId="35470654"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0D252DF8" w14:textId="48F97F33" w:rsidR="0087332E" w:rsidRPr="00E36F75" w:rsidRDefault="007361A1" w:rsidP="008A4C14">
            <w:pPr>
              <w:rPr>
                <w:b/>
                <w:sz w:val="20"/>
                <w:szCs w:val="20"/>
                <w:lang w:val="en-US"/>
              </w:rPr>
            </w:pPr>
            <w:r>
              <w:rPr>
                <w:b/>
                <w:sz w:val="20"/>
                <w:szCs w:val="20"/>
                <w:lang w:val="en-US"/>
              </w:rPr>
              <w:t>1</w:t>
            </w:r>
            <w:r w:rsidR="009A6737">
              <w:rPr>
                <w:b/>
                <w:sz w:val="20"/>
                <w:szCs w:val="20"/>
                <w:lang w:val="en-US"/>
              </w:rPr>
              <w:t>7</w:t>
            </w:r>
            <w:r>
              <w:rPr>
                <w:b/>
                <w:sz w:val="20"/>
                <w:szCs w:val="20"/>
                <w:lang w:val="en-US"/>
              </w:rPr>
              <w:t xml:space="preserve">.Oua dietece   </w:t>
            </w:r>
          </w:p>
        </w:tc>
        <w:tc>
          <w:tcPr>
            <w:tcW w:w="861" w:type="pct"/>
            <w:tcBorders>
              <w:top w:val="single" w:sz="4" w:space="0" w:color="auto"/>
              <w:left w:val="single" w:sz="4" w:space="0" w:color="auto"/>
              <w:bottom w:val="single" w:sz="4" w:space="0" w:color="auto"/>
              <w:right w:val="single" w:sz="4" w:space="0" w:color="auto"/>
            </w:tcBorders>
            <w:vAlign w:val="center"/>
          </w:tcPr>
          <w:p w14:paraId="66614AA6" w14:textId="4CDD2851" w:rsidR="0087332E" w:rsidRPr="00E36F75" w:rsidRDefault="003D7C7B" w:rsidP="008A4C14">
            <w:pPr>
              <w:rPr>
                <w:sz w:val="20"/>
                <w:szCs w:val="20"/>
                <w:lang w:val="en-US"/>
              </w:rPr>
            </w:pPr>
            <w:r>
              <w:rPr>
                <w:sz w:val="20"/>
                <w:szCs w:val="20"/>
                <w:lang w:val="en-US"/>
              </w:rPr>
              <w:t>Oua dietice cu greutate de 53 gr-63 gr,calit.super.</w:t>
            </w:r>
          </w:p>
        </w:tc>
        <w:tc>
          <w:tcPr>
            <w:tcW w:w="318" w:type="pct"/>
            <w:tcBorders>
              <w:top w:val="single" w:sz="4" w:space="0" w:color="auto"/>
              <w:left w:val="single" w:sz="4" w:space="0" w:color="auto"/>
              <w:bottom w:val="single" w:sz="4" w:space="0" w:color="auto"/>
              <w:right w:val="single" w:sz="4" w:space="0" w:color="auto"/>
            </w:tcBorders>
            <w:vAlign w:val="center"/>
          </w:tcPr>
          <w:p w14:paraId="3D79AE0D" w14:textId="73383F78" w:rsidR="0087332E" w:rsidRPr="00E36F75" w:rsidRDefault="003D7C7B"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00170A35" w14:textId="74BC3F9B" w:rsidR="0087332E" w:rsidRPr="00E36F75" w:rsidRDefault="003D7C7B" w:rsidP="008A4C14">
            <w:pPr>
              <w:rPr>
                <w:sz w:val="20"/>
                <w:szCs w:val="20"/>
                <w:lang w:val="en-US"/>
              </w:rPr>
            </w:pPr>
            <w:r>
              <w:rPr>
                <w:sz w:val="20"/>
                <w:szCs w:val="20"/>
                <w:lang w:val="en-US"/>
              </w:rPr>
              <w:t>SRL</w:t>
            </w:r>
            <w:r w:rsidR="009A6737">
              <w:rPr>
                <w:sz w:val="20"/>
                <w:szCs w:val="20"/>
                <w:lang w:val="en-US"/>
              </w:rPr>
              <w:t>Slavena lux</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0EEF52CC" w14:textId="3DF8AC2E" w:rsidR="0087332E" w:rsidRPr="00E36F75" w:rsidRDefault="007361A1" w:rsidP="008A4C14">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0E4810CA" w14:textId="6A037C64" w:rsidR="0087332E" w:rsidRPr="00E36F75" w:rsidRDefault="003D7C7B" w:rsidP="008A4C14">
            <w:pPr>
              <w:rPr>
                <w:sz w:val="20"/>
                <w:szCs w:val="20"/>
                <w:lang w:val="en-US"/>
              </w:rPr>
            </w:pPr>
            <w:r>
              <w:rPr>
                <w:sz w:val="20"/>
                <w:szCs w:val="20"/>
                <w:lang w:val="en-US"/>
              </w:rPr>
              <w:t>De gaina dietice calit.super.</w:t>
            </w:r>
          </w:p>
        </w:tc>
        <w:tc>
          <w:tcPr>
            <w:tcW w:w="486" w:type="pct"/>
            <w:tcBorders>
              <w:top w:val="single" w:sz="4" w:space="0" w:color="auto"/>
              <w:left w:val="single" w:sz="4" w:space="0" w:color="auto"/>
              <w:bottom w:val="single" w:sz="4" w:space="0" w:color="auto"/>
              <w:right w:val="single" w:sz="4" w:space="0" w:color="auto"/>
            </w:tcBorders>
            <w:vAlign w:val="center"/>
          </w:tcPr>
          <w:p w14:paraId="6A5C6914" w14:textId="77777777" w:rsidR="00EB07BF" w:rsidRPr="00B203A9" w:rsidRDefault="00EB07BF" w:rsidP="00EB07BF">
            <w:pPr>
              <w:rPr>
                <w:rFonts w:cstheme="minorHAnsi"/>
                <w:color w:val="000000"/>
                <w:sz w:val="20"/>
                <w:szCs w:val="20"/>
                <w:lang w:val="en-US"/>
              </w:rPr>
            </w:pPr>
            <w:r w:rsidRPr="00B203A9">
              <w:rPr>
                <w:rFonts w:cstheme="minorHAnsi"/>
                <w:color w:val="000000"/>
                <w:sz w:val="20"/>
                <w:szCs w:val="20"/>
                <w:lang w:val="en-US"/>
              </w:rPr>
              <w:t>Standarte de referință și cerințele de masă, dietice Calitate de categoria A cu greutatea nu mai mică de 63 gr.,SM89,cu termin-20 zile,proaspete</w:t>
            </w:r>
          </w:p>
          <w:p w14:paraId="7DB8CABF" w14:textId="4E383FFA" w:rsidR="0087332E" w:rsidRPr="00B203A9" w:rsidRDefault="0087332E" w:rsidP="008A4C14">
            <w:pPr>
              <w:rPr>
                <w:rFonts w:cstheme="minorHAnsi"/>
                <w:sz w:val="20"/>
                <w:szCs w:val="20"/>
                <w:lang w:val="en-US"/>
              </w:rPr>
            </w:pPr>
          </w:p>
        </w:tc>
      </w:tr>
      <w:tr w:rsidR="0068690B" w:rsidRPr="00D02533" w14:paraId="620092A8"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6F63992A" w14:textId="7B032C9A" w:rsidR="0087332E" w:rsidRPr="00E36F75" w:rsidRDefault="007361A1" w:rsidP="008A4C14">
            <w:pPr>
              <w:rPr>
                <w:b/>
                <w:sz w:val="20"/>
                <w:szCs w:val="20"/>
                <w:lang w:val="en-US"/>
              </w:rPr>
            </w:pPr>
            <w:r>
              <w:rPr>
                <w:b/>
                <w:sz w:val="20"/>
                <w:szCs w:val="20"/>
                <w:lang w:val="en-US"/>
              </w:rPr>
              <w:lastRenderedPageBreak/>
              <w:t>1</w:t>
            </w:r>
            <w:r w:rsidR="009A6737">
              <w:rPr>
                <w:b/>
                <w:sz w:val="20"/>
                <w:szCs w:val="20"/>
                <w:lang w:val="en-US"/>
              </w:rPr>
              <w:t>8</w:t>
            </w:r>
            <w:r>
              <w:rPr>
                <w:b/>
                <w:sz w:val="20"/>
                <w:szCs w:val="20"/>
                <w:lang w:val="en-US"/>
              </w:rPr>
              <w:t>. Paste de tomate,25%</w:t>
            </w:r>
          </w:p>
        </w:tc>
        <w:tc>
          <w:tcPr>
            <w:tcW w:w="861" w:type="pct"/>
            <w:tcBorders>
              <w:top w:val="single" w:sz="4" w:space="0" w:color="auto"/>
              <w:left w:val="single" w:sz="4" w:space="0" w:color="auto"/>
              <w:bottom w:val="single" w:sz="4" w:space="0" w:color="auto"/>
              <w:right w:val="single" w:sz="4" w:space="0" w:color="auto"/>
            </w:tcBorders>
            <w:vAlign w:val="center"/>
          </w:tcPr>
          <w:p w14:paraId="5AF7DE83" w14:textId="49328661" w:rsidR="0087332E" w:rsidRPr="00E36F75" w:rsidRDefault="0036561B" w:rsidP="008A4C14">
            <w:pPr>
              <w:rPr>
                <w:sz w:val="20"/>
                <w:szCs w:val="20"/>
                <w:lang w:val="en-US"/>
              </w:rPr>
            </w:pPr>
            <w:r>
              <w:rPr>
                <w:sz w:val="20"/>
                <w:szCs w:val="20"/>
                <w:lang w:val="en-US"/>
              </w:rPr>
              <w:t>Pasta de tomate,25%</w:t>
            </w:r>
          </w:p>
        </w:tc>
        <w:tc>
          <w:tcPr>
            <w:tcW w:w="318" w:type="pct"/>
            <w:tcBorders>
              <w:top w:val="single" w:sz="4" w:space="0" w:color="auto"/>
              <w:left w:val="single" w:sz="4" w:space="0" w:color="auto"/>
              <w:bottom w:val="single" w:sz="4" w:space="0" w:color="auto"/>
              <w:right w:val="single" w:sz="4" w:space="0" w:color="auto"/>
            </w:tcBorders>
            <w:vAlign w:val="center"/>
          </w:tcPr>
          <w:p w14:paraId="722023F9" w14:textId="2771D049" w:rsidR="0087332E" w:rsidRPr="00E36F75" w:rsidRDefault="0036561B"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5611063C" w14:textId="35D29020" w:rsidR="0087332E" w:rsidRPr="00E36F75" w:rsidRDefault="0036561B" w:rsidP="008A4C14">
            <w:pPr>
              <w:rPr>
                <w:sz w:val="20"/>
                <w:szCs w:val="20"/>
                <w:lang w:val="en-US"/>
              </w:rPr>
            </w:pPr>
            <w:r>
              <w:rPr>
                <w:sz w:val="20"/>
                <w:szCs w:val="20"/>
                <w:lang w:val="en-US"/>
              </w:rPr>
              <w:t>SRL Gusto-magic</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66291286" w14:textId="575924CD" w:rsidR="0087332E" w:rsidRPr="00E36F75" w:rsidRDefault="007361A1" w:rsidP="008A4C14">
            <w:pPr>
              <w:rPr>
                <w:sz w:val="20"/>
                <w:szCs w:val="20"/>
                <w:lang w:val="en-US"/>
              </w:rPr>
            </w:pPr>
            <w:r>
              <w:rPr>
                <w:sz w:val="20"/>
                <w:szCs w:val="20"/>
                <w:lang w:val="en-US"/>
              </w:rPr>
              <w:t>Borcan 0.7 kg</w:t>
            </w:r>
          </w:p>
        </w:tc>
        <w:tc>
          <w:tcPr>
            <w:tcW w:w="528" w:type="pct"/>
            <w:tcBorders>
              <w:top w:val="single" w:sz="4" w:space="0" w:color="auto"/>
              <w:left w:val="single" w:sz="4" w:space="0" w:color="auto"/>
              <w:bottom w:val="single" w:sz="4" w:space="0" w:color="auto"/>
              <w:right w:val="single" w:sz="4" w:space="0" w:color="auto"/>
            </w:tcBorders>
          </w:tcPr>
          <w:p w14:paraId="50B879A4" w14:textId="15740872" w:rsidR="0087332E" w:rsidRPr="00E36F75" w:rsidRDefault="0036561B" w:rsidP="008A4C14">
            <w:pPr>
              <w:rPr>
                <w:sz w:val="20"/>
                <w:szCs w:val="20"/>
                <w:lang w:val="en-US"/>
              </w:rPr>
            </w:pPr>
            <w:r>
              <w:rPr>
                <w:sz w:val="20"/>
                <w:szCs w:val="20"/>
                <w:lang w:val="en-US"/>
              </w:rPr>
              <w:t>Borcan 0.7 kg</w:t>
            </w:r>
          </w:p>
        </w:tc>
        <w:tc>
          <w:tcPr>
            <w:tcW w:w="486" w:type="pct"/>
            <w:tcBorders>
              <w:top w:val="single" w:sz="4" w:space="0" w:color="auto"/>
              <w:left w:val="single" w:sz="4" w:space="0" w:color="auto"/>
              <w:bottom w:val="single" w:sz="4" w:space="0" w:color="auto"/>
              <w:right w:val="single" w:sz="4" w:space="0" w:color="auto"/>
            </w:tcBorders>
            <w:vAlign w:val="center"/>
          </w:tcPr>
          <w:p w14:paraId="501F760C" w14:textId="5E89330E" w:rsidR="0087332E" w:rsidRPr="00B203A9" w:rsidRDefault="00EB07BF" w:rsidP="008A4C14">
            <w:pPr>
              <w:rPr>
                <w:rFonts w:cstheme="minorHAnsi"/>
                <w:sz w:val="20"/>
                <w:szCs w:val="20"/>
                <w:lang w:val="en-US"/>
              </w:rPr>
            </w:pPr>
            <w:r w:rsidRPr="00B203A9">
              <w:rPr>
                <w:rFonts w:cstheme="minorHAnsi"/>
                <w:sz w:val="20"/>
                <w:szCs w:val="20"/>
              </w:rPr>
              <w:t>GOST 30425-97 sau SM 247:2004</w:t>
            </w:r>
          </w:p>
        </w:tc>
      </w:tr>
      <w:tr w:rsidR="0068690B" w:rsidRPr="00D61395" w14:paraId="532CADA6"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0A9A570E" w14:textId="4CB96035" w:rsidR="0087332E" w:rsidRPr="00E36F75" w:rsidRDefault="007361A1" w:rsidP="008A4C14">
            <w:pPr>
              <w:rPr>
                <w:b/>
                <w:sz w:val="20"/>
                <w:szCs w:val="20"/>
                <w:lang w:val="en-US"/>
              </w:rPr>
            </w:pPr>
            <w:r>
              <w:rPr>
                <w:b/>
                <w:sz w:val="20"/>
                <w:szCs w:val="20"/>
                <w:lang w:val="en-US"/>
              </w:rPr>
              <w:t>1</w:t>
            </w:r>
            <w:r w:rsidR="009A6737">
              <w:rPr>
                <w:b/>
                <w:sz w:val="20"/>
                <w:szCs w:val="20"/>
                <w:lang w:val="en-US"/>
              </w:rPr>
              <w:t>9</w:t>
            </w:r>
            <w:r>
              <w:rPr>
                <w:b/>
                <w:sz w:val="20"/>
                <w:szCs w:val="20"/>
                <w:lang w:val="en-US"/>
              </w:rPr>
              <w:t xml:space="preserve">. </w:t>
            </w:r>
            <w:r w:rsidR="009A6737">
              <w:rPr>
                <w:b/>
                <w:sz w:val="20"/>
                <w:szCs w:val="20"/>
                <w:lang w:val="en-US"/>
              </w:rPr>
              <w:t>Drojdie uscata</w:t>
            </w:r>
          </w:p>
        </w:tc>
        <w:tc>
          <w:tcPr>
            <w:tcW w:w="861" w:type="pct"/>
            <w:tcBorders>
              <w:top w:val="single" w:sz="4" w:space="0" w:color="auto"/>
              <w:left w:val="single" w:sz="4" w:space="0" w:color="auto"/>
              <w:bottom w:val="single" w:sz="4" w:space="0" w:color="auto"/>
              <w:right w:val="single" w:sz="4" w:space="0" w:color="auto"/>
            </w:tcBorders>
            <w:vAlign w:val="center"/>
          </w:tcPr>
          <w:p w14:paraId="5E0A6B9B" w14:textId="5A77921A" w:rsidR="0087332E" w:rsidRPr="00E36F75" w:rsidRDefault="009A6737" w:rsidP="008A4C14">
            <w:pPr>
              <w:rPr>
                <w:sz w:val="20"/>
                <w:szCs w:val="20"/>
                <w:lang w:val="en-US"/>
              </w:rPr>
            </w:pPr>
            <w:r>
              <w:rPr>
                <w:sz w:val="20"/>
                <w:szCs w:val="20"/>
                <w:lang w:val="en-US"/>
              </w:rPr>
              <w:t>Drojdie uscata 10 gr</w:t>
            </w:r>
          </w:p>
        </w:tc>
        <w:tc>
          <w:tcPr>
            <w:tcW w:w="318" w:type="pct"/>
            <w:tcBorders>
              <w:top w:val="single" w:sz="4" w:space="0" w:color="auto"/>
              <w:left w:val="single" w:sz="4" w:space="0" w:color="auto"/>
              <w:bottom w:val="single" w:sz="4" w:space="0" w:color="auto"/>
              <w:right w:val="single" w:sz="4" w:space="0" w:color="auto"/>
            </w:tcBorders>
            <w:vAlign w:val="center"/>
          </w:tcPr>
          <w:p w14:paraId="50CF0A00" w14:textId="19CD0E1F" w:rsidR="0087332E" w:rsidRPr="00E36F75" w:rsidRDefault="009A6737" w:rsidP="008A4C14">
            <w:pPr>
              <w:rPr>
                <w:sz w:val="20"/>
                <w:szCs w:val="20"/>
                <w:lang w:val="en-US"/>
              </w:rPr>
            </w:pPr>
            <w:r>
              <w:rPr>
                <w:sz w:val="20"/>
                <w:szCs w:val="20"/>
                <w:lang w:val="en-US"/>
              </w:rPr>
              <w:t>Moldova</w:t>
            </w:r>
          </w:p>
        </w:tc>
        <w:tc>
          <w:tcPr>
            <w:tcW w:w="343" w:type="pct"/>
            <w:tcBorders>
              <w:top w:val="single" w:sz="4" w:space="0" w:color="auto"/>
              <w:left w:val="single" w:sz="4" w:space="0" w:color="auto"/>
              <w:bottom w:val="single" w:sz="4" w:space="0" w:color="auto"/>
              <w:right w:val="single" w:sz="4" w:space="0" w:color="auto"/>
            </w:tcBorders>
            <w:vAlign w:val="center"/>
          </w:tcPr>
          <w:p w14:paraId="31BF8309" w14:textId="4153CB66" w:rsidR="0087332E" w:rsidRPr="00E36F75" w:rsidRDefault="009A6737" w:rsidP="008A4C14">
            <w:pPr>
              <w:rPr>
                <w:sz w:val="20"/>
                <w:szCs w:val="20"/>
                <w:lang w:val="en-US"/>
              </w:rPr>
            </w:pPr>
            <w:r>
              <w:rPr>
                <w:sz w:val="20"/>
                <w:szCs w:val="20"/>
                <w:lang w:val="en-US"/>
              </w:rPr>
              <w:t>Vacum Nord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1B12AC5D" w14:textId="5AAEC0C3" w:rsidR="0087332E" w:rsidRPr="00E36F75" w:rsidRDefault="009A6737" w:rsidP="008A4C14">
            <w:pPr>
              <w:rPr>
                <w:sz w:val="20"/>
                <w:szCs w:val="20"/>
                <w:lang w:val="en-US"/>
              </w:rPr>
            </w:pPr>
            <w:r>
              <w:rPr>
                <w:sz w:val="20"/>
                <w:szCs w:val="20"/>
                <w:lang w:val="en-US"/>
              </w:rPr>
              <w:t>Calitate super.buc.10 gr</w:t>
            </w:r>
          </w:p>
        </w:tc>
        <w:tc>
          <w:tcPr>
            <w:tcW w:w="528" w:type="pct"/>
            <w:tcBorders>
              <w:top w:val="single" w:sz="4" w:space="0" w:color="auto"/>
              <w:left w:val="single" w:sz="4" w:space="0" w:color="auto"/>
              <w:bottom w:val="single" w:sz="4" w:space="0" w:color="auto"/>
              <w:right w:val="single" w:sz="4" w:space="0" w:color="auto"/>
            </w:tcBorders>
          </w:tcPr>
          <w:p w14:paraId="366B3930" w14:textId="186020AC" w:rsidR="0087332E" w:rsidRPr="00E36F75" w:rsidRDefault="009A6737" w:rsidP="008A4C14">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4A7DB244" w14:textId="20629271" w:rsidR="0087332E" w:rsidRPr="00B203A9" w:rsidRDefault="009A6737" w:rsidP="008A4C14">
            <w:pPr>
              <w:rPr>
                <w:rFonts w:cstheme="minorHAnsi"/>
                <w:sz w:val="20"/>
                <w:szCs w:val="20"/>
                <w:lang w:val="en-US"/>
              </w:rPr>
            </w:pPr>
            <w:r>
              <w:rPr>
                <w:rFonts w:cstheme="minorHAnsi"/>
                <w:sz w:val="20"/>
                <w:szCs w:val="20"/>
                <w:lang w:val="en-US"/>
              </w:rPr>
              <w:t>Calit.</w:t>
            </w:r>
            <w:r w:rsidR="00AF13BF">
              <w:rPr>
                <w:rFonts w:cstheme="minorHAnsi"/>
                <w:sz w:val="20"/>
                <w:szCs w:val="20"/>
                <w:lang w:val="en-US"/>
              </w:rPr>
              <w:t>s</w:t>
            </w:r>
            <w:r>
              <w:rPr>
                <w:rFonts w:cstheme="minorHAnsi"/>
                <w:sz w:val="20"/>
                <w:szCs w:val="20"/>
                <w:lang w:val="en-US"/>
              </w:rPr>
              <w:t>uperioara</w:t>
            </w:r>
          </w:p>
        </w:tc>
      </w:tr>
      <w:tr w:rsidR="0068690B" w:rsidRPr="00BC47EA" w14:paraId="1BCF692B"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1E2E58D5" w14:textId="133D9731" w:rsidR="0087332E" w:rsidRPr="00E36F75" w:rsidRDefault="009A6737" w:rsidP="008A4C14">
            <w:pPr>
              <w:rPr>
                <w:b/>
                <w:sz w:val="20"/>
                <w:szCs w:val="20"/>
                <w:lang w:val="en-US"/>
              </w:rPr>
            </w:pPr>
            <w:r>
              <w:rPr>
                <w:b/>
                <w:sz w:val="20"/>
                <w:szCs w:val="20"/>
                <w:lang w:val="en-US"/>
              </w:rPr>
              <w:t>20.</w:t>
            </w:r>
            <w:r w:rsidR="00684E49">
              <w:rPr>
                <w:b/>
                <w:sz w:val="20"/>
                <w:szCs w:val="20"/>
                <w:lang w:val="en-US"/>
              </w:rPr>
              <w:t>Crupa de orz</w:t>
            </w:r>
          </w:p>
        </w:tc>
        <w:tc>
          <w:tcPr>
            <w:tcW w:w="861" w:type="pct"/>
            <w:tcBorders>
              <w:top w:val="single" w:sz="4" w:space="0" w:color="auto"/>
              <w:left w:val="single" w:sz="4" w:space="0" w:color="auto"/>
              <w:bottom w:val="single" w:sz="4" w:space="0" w:color="auto"/>
              <w:right w:val="single" w:sz="4" w:space="0" w:color="auto"/>
            </w:tcBorders>
            <w:vAlign w:val="center"/>
          </w:tcPr>
          <w:p w14:paraId="73129A26" w14:textId="04603853" w:rsidR="0087332E" w:rsidRPr="00E36F75" w:rsidRDefault="00684E49" w:rsidP="008A4C14">
            <w:pPr>
              <w:rPr>
                <w:sz w:val="20"/>
                <w:szCs w:val="20"/>
                <w:lang w:val="en-US"/>
              </w:rPr>
            </w:pPr>
            <w:r>
              <w:rPr>
                <w:sz w:val="20"/>
                <w:szCs w:val="20"/>
                <w:lang w:val="en-US"/>
              </w:rPr>
              <w:t>Crupa din orz</w:t>
            </w:r>
          </w:p>
        </w:tc>
        <w:tc>
          <w:tcPr>
            <w:tcW w:w="318" w:type="pct"/>
            <w:tcBorders>
              <w:top w:val="single" w:sz="4" w:space="0" w:color="auto"/>
              <w:left w:val="single" w:sz="4" w:space="0" w:color="auto"/>
              <w:bottom w:val="single" w:sz="4" w:space="0" w:color="auto"/>
              <w:right w:val="single" w:sz="4" w:space="0" w:color="auto"/>
            </w:tcBorders>
            <w:vAlign w:val="center"/>
          </w:tcPr>
          <w:p w14:paraId="2BB09B8B" w14:textId="2289E3E1" w:rsidR="0087332E" w:rsidRPr="00E36F75" w:rsidRDefault="0036561B"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314BE12A" w14:textId="7E9D3022" w:rsidR="0087332E" w:rsidRPr="00E36F75" w:rsidRDefault="00684E49" w:rsidP="008A4C14">
            <w:pPr>
              <w:rPr>
                <w:sz w:val="20"/>
                <w:szCs w:val="20"/>
                <w:lang w:val="en-US"/>
              </w:rPr>
            </w:pPr>
            <w:r>
              <w:rPr>
                <w:sz w:val="20"/>
                <w:szCs w:val="20"/>
                <w:lang w:val="en-US"/>
              </w:rPr>
              <w:t>Importator/Preambalator Vitalcomus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4709CE8A" w14:textId="2AE3493C" w:rsidR="0087332E" w:rsidRPr="00E36F75" w:rsidRDefault="00AF13BF" w:rsidP="008A4C14">
            <w:pPr>
              <w:rPr>
                <w:sz w:val="20"/>
                <w:szCs w:val="20"/>
                <w:lang w:val="en-US"/>
              </w:rPr>
            </w:pPr>
            <w:r>
              <w:rPr>
                <w:sz w:val="20"/>
                <w:szCs w:val="20"/>
                <w:lang w:val="en-US"/>
              </w:rPr>
              <w:t>Ambalaj 1 kg calit.super.</w:t>
            </w:r>
          </w:p>
        </w:tc>
        <w:tc>
          <w:tcPr>
            <w:tcW w:w="528" w:type="pct"/>
            <w:tcBorders>
              <w:top w:val="single" w:sz="4" w:space="0" w:color="auto"/>
              <w:left w:val="single" w:sz="4" w:space="0" w:color="auto"/>
              <w:bottom w:val="single" w:sz="4" w:space="0" w:color="auto"/>
              <w:right w:val="single" w:sz="4" w:space="0" w:color="auto"/>
            </w:tcBorders>
          </w:tcPr>
          <w:p w14:paraId="5E456C82" w14:textId="5C84C4D6" w:rsidR="0087332E" w:rsidRPr="00E36F75" w:rsidRDefault="00AF13BF" w:rsidP="008A4C14">
            <w:pPr>
              <w:rPr>
                <w:sz w:val="20"/>
                <w:szCs w:val="20"/>
                <w:lang w:val="en-US"/>
              </w:rPr>
            </w:pPr>
            <w:r>
              <w:rPr>
                <w:sz w:val="20"/>
                <w:szCs w:val="20"/>
                <w:lang w:val="en-US"/>
              </w:rPr>
              <w:t>Ambalaj 1 kg calit.super.</w:t>
            </w:r>
          </w:p>
        </w:tc>
        <w:tc>
          <w:tcPr>
            <w:tcW w:w="486" w:type="pct"/>
            <w:tcBorders>
              <w:top w:val="single" w:sz="4" w:space="0" w:color="auto"/>
              <w:left w:val="single" w:sz="4" w:space="0" w:color="auto"/>
              <w:bottom w:val="single" w:sz="4" w:space="0" w:color="auto"/>
              <w:right w:val="single" w:sz="4" w:space="0" w:color="auto"/>
            </w:tcBorders>
            <w:vAlign w:val="center"/>
          </w:tcPr>
          <w:p w14:paraId="2860920B" w14:textId="3EE0BCD3" w:rsidR="0087332E" w:rsidRPr="00B203A9" w:rsidRDefault="00AF13BF" w:rsidP="008A4C14">
            <w:pPr>
              <w:rPr>
                <w:rFonts w:cstheme="minorHAnsi"/>
                <w:sz w:val="20"/>
                <w:szCs w:val="20"/>
                <w:lang w:val="en-US"/>
              </w:rPr>
            </w:pPr>
            <w:r>
              <w:rPr>
                <w:rFonts w:cstheme="minorHAnsi"/>
                <w:sz w:val="20"/>
                <w:szCs w:val="20"/>
                <w:lang w:val="en-US"/>
              </w:rPr>
              <w:t>Calitate superioara</w:t>
            </w:r>
          </w:p>
        </w:tc>
      </w:tr>
      <w:tr w:rsidR="0068690B" w:rsidRPr="00BC47EA" w14:paraId="1582D3BA"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2771E711" w14:textId="6578F631" w:rsidR="0087332E" w:rsidRPr="00E36F75" w:rsidRDefault="00AF13BF" w:rsidP="008A4C14">
            <w:pPr>
              <w:rPr>
                <w:b/>
                <w:sz w:val="20"/>
                <w:szCs w:val="20"/>
                <w:lang w:val="en-US"/>
              </w:rPr>
            </w:pPr>
            <w:r>
              <w:rPr>
                <w:b/>
                <w:sz w:val="20"/>
                <w:szCs w:val="20"/>
                <w:lang w:val="en-US"/>
              </w:rPr>
              <w:t>21 Tomate in suc propriu</w:t>
            </w:r>
          </w:p>
        </w:tc>
        <w:tc>
          <w:tcPr>
            <w:tcW w:w="861" w:type="pct"/>
            <w:tcBorders>
              <w:top w:val="single" w:sz="4" w:space="0" w:color="auto"/>
              <w:left w:val="single" w:sz="4" w:space="0" w:color="auto"/>
              <w:bottom w:val="single" w:sz="4" w:space="0" w:color="auto"/>
              <w:right w:val="single" w:sz="4" w:space="0" w:color="auto"/>
            </w:tcBorders>
            <w:vAlign w:val="center"/>
          </w:tcPr>
          <w:p w14:paraId="57BA330B" w14:textId="0B0E1043" w:rsidR="0087332E" w:rsidRPr="00E36F75" w:rsidRDefault="00AF13BF" w:rsidP="008A4C14">
            <w:pPr>
              <w:rPr>
                <w:sz w:val="20"/>
                <w:szCs w:val="20"/>
                <w:lang w:val="en-US"/>
              </w:rPr>
            </w:pPr>
            <w:r>
              <w:rPr>
                <w:sz w:val="20"/>
                <w:szCs w:val="20"/>
                <w:lang w:val="en-US"/>
              </w:rPr>
              <w:t>Tomate in suc propriu</w:t>
            </w:r>
          </w:p>
        </w:tc>
        <w:tc>
          <w:tcPr>
            <w:tcW w:w="318" w:type="pct"/>
            <w:tcBorders>
              <w:top w:val="single" w:sz="4" w:space="0" w:color="auto"/>
              <w:left w:val="single" w:sz="4" w:space="0" w:color="auto"/>
              <w:bottom w:val="single" w:sz="4" w:space="0" w:color="auto"/>
              <w:right w:val="single" w:sz="4" w:space="0" w:color="auto"/>
            </w:tcBorders>
            <w:vAlign w:val="center"/>
          </w:tcPr>
          <w:p w14:paraId="1D450BDC" w14:textId="1A991134" w:rsidR="0087332E" w:rsidRPr="00E36F75" w:rsidRDefault="0036561B"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7CE4A8BF" w14:textId="295CAB74" w:rsidR="0087332E" w:rsidRPr="00E36F75" w:rsidRDefault="00AF13BF" w:rsidP="008A4C14">
            <w:pPr>
              <w:rPr>
                <w:sz w:val="20"/>
                <w:szCs w:val="20"/>
                <w:lang w:val="en-US"/>
              </w:rPr>
            </w:pPr>
            <w:r>
              <w:rPr>
                <w:sz w:val="20"/>
                <w:szCs w:val="20"/>
                <w:lang w:val="en-US"/>
              </w:rPr>
              <w:t>SRL Customagic</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6B2A9F92" w14:textId="781DC9D4" w:rsidR="0087332E" w:rsidRPr="00E36F75" w:rsidRDefault="00AF13BF" w:rsidP="008A4C14">
            <w:pPr>
              <w:rPr>
                <w:sz w:val="20"/>
                <w:szCs w:val="20"/>
                <w:lang w:val="en-US"/>
              </w:rPr>
            </w:pPr>
            <w:r>
              <w:rPr>
                <w:sz w:val="20"/>
                <w:szCs w:val="20"/>
                <w:lang w:val="en-US"/>
              </w:rPr>
              <w:t>Borcan</w:t>
            </w:r>
          </w:p>
        </w:tc>
        <w:tc>
          <w:tcPr>
            <w:tcW w:w="528" w:type="pct"/>
            <w:tcBorders>
              <w:top w:val="single" w:sz="4" w:space="0" w:color="auto"/>
              <w:left w:val="single" w:sz="4" w:space="0" w:color="auto"/>
              <w:bottom w:val="single" w:sz="4" w:space="0" w:color="auto"/>
              <w:right w:val="single" w:sz="4" w:space="0" w:color="auto"/>
            </w:tcBorders>
          </w:tcPr>
          <w:p w14:paraId="5D388B5D" w14:textId="0F1985DB" w:rsidR="0087332E" w:rsidRPr="00E36F75" w:rsidRDefault="00AF13BF" w:rsidP="008A4C14">
            <w:pPr>
              <w:rPr>
                <w:sz w:val="20"/>
                <w:szCs w:val="20"/>
                <w:lang w:val="en-US"/>
              </w:rPr>
            </w:pPr>
            <w:r>
              <w:rPr>
                <w:sz w:val="20"/>
                <w:szCs w:val="20"/>
                <w:lang w:val="en-US"/>
              </w:rPr>
              <w:t>Borcan</w:t>
            </w:r>
          </w:p>
        </w:tc>
        <w:tc>
          <w:tcPr>
            <w:tcW w:w="486" w:type="pct"/>
            <w:tcBorders>
              <w:top w:val="single" w:sz="4" w:space="0" w:color="auto"/>
              <w:left w:val="single" w:sz="4" w:space="0" w:color="auto"/>
              <w:bottom w:val="single" w:sz="4" w:space="0" w:color="auto"/>
              <w:right w:val="single" w:sz="4" w:space="0" w:color="auto"/>
            </w:tcBorders>
            <w:vAlign w:val="center"/>
          </w:tcPr>
          <w:p w14:paraId="5D475B34" w14:textId="24341A97" w:rsidR="0087332E" w:rsidRPr="00B203A9" w:rsidRDefault="00AF13BF" w:rsidP="008A4C14">
            <w:pPr>
              <w:rPr>
                <w:rFonts w:cstheme="minorHAnsi"/>
                <w:sz w:val="20"/>
                <w:szCs w:val="20"/>
                <w:lang w:val="en-US"/>
              </w:rPr>
            </w:pPr>
            <w:r>
              <w:rPr>
                <w:rFonts w:cstheme="minorHAnsi"/>
                <w:sz w:val="20"/>
                <w:szCs w:val="20"/>
                <w:lang w:val="en-US"/>
              </w:rPr>
              <w:t>Calitate superioara</w:t>
            </w:r>
          </w:p>
        </w:tc>
      </w:tr>
      <w:tr w:rsidR="0068690B" w:rsidRPr="00D02533" w14:paraId="41912E5E"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73A35E66" w14:textId="29EB410B" w:rsidR="002C029A" w:rsidRPr="00E36F75" w:rsidRDefault="00AF13BF" w:rsidP="008A4C14">
            <w:pPr>
              <w:rPr>
                <w:b/>
                <w:sz w:val="20"/>
                <w:szCs w:val="20"/>
                <w:lang w:val="en-US"/>
              </w:rPr>
            </w:pPr>
            <w:r>
              <w:rPr>
                <w:b/>
                <w:sz w:val="20"/>
                <w:szCs w:val="20"/>
                <w:lang w:val="en-US"/>
              </w:rPr>
              <w:t>22.Ulei din floarea soarelui</w:t>
            </w:r>
          </w:p>
        </w:tc>
        <w:tc>
          <w:tcPr>
            <w:tcW w:w="861" w:type="pct"/>
            <w:tcBorders>
              <w:top w:val="single" w:sz="4" w:space="0" w:color="auto"/>
              <w:left w:val="single" w:sz="4" w:space="0" w:color="auto"/>
              <w:bottom w:val="single" w:sz="4" w:space="0" w:color="auto"/>
              <w:right w:val="single" w:sz="4" w:space="0" w:color="auto"/>
            </w:tcBorders>
            <w:vAlign w:val="center"/>
          </w:tcPr>
          <w:p w14:paraId="5D6963F1" w14:textId="6C7DB49A" w:rsidR="002C029A" w:rsidRPr="00E36F75" w:rsidRDefault="00AF13BF" w:rsidP="008A4C14">
            <w:pPr>
              <w:rPr>
                <w:sz w:val="20"/>
                <w:szCs w:val="20"/>
                <w:lang w:val="en-US"/>
              </w:rPr>
            </w:pPr>
            <w:r>
              <w:rPr>
                <w:sz w:val="20"/>
                <w:szCs w:val="20"/>
                <w:lang w:val="en-US"/>
              </w:rPr>
              <w:t>Ulei din floarea soarelui</w:t>
            </w:r>
          </w:p>
        </w:tc>
        <w:tc>
          <w:tcPr>
            <w:tcW w:w="318" w:type="pct"/>
            <w:tcBorders>
              <w:top w:val="single" w:sz="4" w:space="0" w:color="auto"/>
              <w:left w:val="single" w:sz="4" w:space="0" w:color="auto"/>
              <w:bottom w:val="single" w:sz="4" w:space="0" w:color="auto"/>
              <w:right w:val="single" w:sz="4" w:space="0" w:color="auto"/>
            </w:tcBorders>
            <w:vAlign w:val="center"/>
          </w:tcPr>
          <w:p w14:paraId="2F2BFC2E" w14:textId="09335BC5" w:rsidR="002C029A" w:rsidRPr="00E36F75" w:rsidRDefault="0054780D"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45762C34" w14:textId="4889B098" w:rsidR="002C029A" w:rsidRPr="00E36F75" w:rsidRDefault="00AF13BF" w:rsidP="008A4C14">
            <w:pPr>
              <w:rPr>
                <w:sz w:val="20"/>
                <w:szCs w:val="20"/>
                <w:lang w:val="en-US"/>
              </w:rPr>
            </w:pPr>
            <w:r>
              <w:rPr>
                <w:sz w:val="20"/>
                <w:szCs w:val="20"/>
                <w:lang w:val="en-US"/>
              </w:rPr>
              <w:t>Importator/Preambalator Vitalcomus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618AA945" w14:textId="663489C5" w:rsidR="002C029A" w:rsidRPr="00E36F75" w:rsidRDefault="00AF13BF" w:rsidP="008A4C14">
            <w:pPr>
              <w:rPr>
                <w:sz w:val="20"/>
                <w:szCs w:val="20"/>
                <w:lang w:val="en-US"/>
              </w:rPr>
            </w:pPr>
            <w:r>
              <w:rPr>
                <w:sz w:val="20"/>
                <w:szCs w:val="20"/>
                <w:lang w:val="en-US"/>
              </w:rPr>
              <w:t>Sticle 1-5 litri, rafinat deodorat</w:t>
            </w:r>
          </w:p>
        </w:tc>
        <w:tc>
          <w:tcPr>
            <w:tcW w:w="528" w:type="pct"/>
            <w:tcBorders>
              <w:top w:val="single" w:sz="4" w:space="0" w:color="auto"/>
              <w:left w:val="single" w:sz="4" w:space="0" w:color="auto"/>
              <w:bottom w:val="single" w:sz="4" w:space="0" w:color="auto"/>
              <w:right w:val="single" w:sz="4" w:space="0" w:color="auto"/>
            </w:tcBorders>
          </w:tcPr>
          <w:p w14:paraId="1F8CA8DD" w14:textId="65D83C34" w:rsidR="002C029A" w:rsidRPr="00E36F75" w:rsidRDefault="00E46596" w:rsidP="008A4C14">
            <w:pPr>
              <w:rPr>
                <w:sz w:val="20"/>
                <w:szCs w:val="20"/>
                <w:lang w:val="en-US"/>
              </w:rPr>
            </w:pPr>
            <w:r>
              <w:rPr>
                <w:sz w:val="20"/>
                <w:szCs w:val="20"/>
                <w:lang w:val="en-US"/>
              </w:rPr>
              <w:t>Sticle 1-5 litri ,rafinat deodorat</w:t>
            </w:r>
          </w:p>
        </w:tc>
        <w:tc>
          <w:tcPr>
            <w:tcW w:w="486" w:type="pct"/>
            <w:tcBorders>
              <w:top w:val="single" w:sz="4" w:space="0" w:color="auto"/>
              <w:left w:val="single" w:sz="4" w:space="0" w:color="auto"/>
              <w:bottom w:val="single" w:sz="4" w:space="0" w:color="auto"/>
              <w:right w:val="single" w:sz="4" w:space="0" w:color="auto"/>
            </w:tcBorders>
            <w:vAlign w:val="center"/>
          </w:tcPr>
          <w:p w14:paraId="7236F63B" w14:textId="7268E75B" w:rsidR="002C029A" w:rsidRPr="00B203A9" w:rsidRDefault="00E46596" w:rsidP="008A4C14">
            <w:pPr>
              <w:rPr>
                <w:rFonts w:cstheme="minorHAnsi"/>
                <w:sz w:val="20"/>
                <w:szCs w:val="20"/>
                <w:lang w:val="en-US"/>
              </w:rPr>
            </w:pPr>
            <w:r>
              <w:rPr>
                <w:rFonts w:cstheme="minorHAnsi"/>
                <w:sz w:val="20"/>
                <w:szCs w:val="20"/>
                <w:lang w:val="en-US"/>
              </w:rPr>
              <w:t>Calitate superioara</w:t>
            </w:r>
          </w:p>
        </w:tc>
      </w:tr>
      <w:tr w:rsidR="0068690B" w:rsidRPr="00BC47EA" w14:paraId="440FCD1B"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04A3AC94" w14:textId="6F595783" w:rsidR="002C029A" w:rsidRPr="00E36F75" w:rsidRDefault="00E46596" w:rsidP="008A4C14">
            <w:pPr>
              <w:rPr>
                <w:b/>
                <w:sz w:val="20"/>
                <w:szCs w:val="20"/>
                <w:lang w:val="en-US"/>
              </w:rPr>
            </w:pPr>
            <w:r>
              <w:rPr>
                <w:b/>
                <w:sz w:val="20"/>
                <w:szCs w:val="20"/>
                <w:lang w:val="en-US"/>
              </w:rPr>
              <w:t xml:space="preserve">23. Ulei </w:t>
            </w:r>
            <w:r w:rsidR="004C7E2B">
              <w:rPr>
                <w:b/>
                <w:sz w:val="20"/>
                <w:szCs w:val="20"/>
                <w:lang w:val="en-US"/>
              </w:rPr>
              <w:t>din floarea soarelui presat la rece</w:t>
            </w:r>
          </w:p>
        </w:tc>
        <w:tc>
          <w:tcPr>
            <w:tcW w:w="861" w:type="pct"/>
            <w:tcBorders>
              <w:top w:val="single" w:sz="4" w:space="0" w:color="auto"/>
              <w:left w:val="single" w:sz="4" w:space="0" w:color="auto"/>
              <w:bottom w:val="single" w:sz="4" w:space="0" w:color="auto"/>
              <w:right w:val="single" w:sz="4" w:space="0" w:color="auto"/>
            </w:tcBorders>
            <w:vAlign w:val="center"/>
          </w:tcPr>
          <w:p w14:paraId="162061F7" w14:textId="779D298E" w:rsidR="002C029A" w:rsidRPr="00E36F75" w:rsidRDefault="004C7E2B" w:rsidP="008A4C14">
            <w:pPr>
              <w:rPr>
                <w:sz w:val="20"/>
                <w:szCs w:val="20"/>
                <w:lang w:val="en-US"/>
              </w:rPr>
            </w:pPr>
            <w:r>
              <w:rPr>
                <w:sz w:val="20"/>
                <w:szCs w:val="20"/>
                <w:lang w:val="en-US"/>
              </w:rPr>
              <w:t>Ulei din floarea soarelui presat la rece</w:t>
            </w:r>
          </w:p>
        </w:tc>
        <w:tc>
          <w:tcPr>
            <w:tcW w:w="318" w:type="pct"/>
            <w:tcBorders>
              <w:top w:val="single" w:sz="4" w:space="0" w:color="auto"/>
              <w:left w:val="single" w:sz="4" w:space="0" w:color="auto"/>
              <w:bottom w:val="single" w:sz="4" w:space="0" w:color="auto"/>
              <w:right w:val="single" w:sz="4" w:space="0" w:color="auto"/>
            </w:tcBorders>
            <w:vAlign w:val="center"/>
          </w:tcPr>
          <w:p w14:paraId="735AFD0C" w14:textId="18BDB48D" w:rsidR="002C029A" w:rsidRPr="00E36F75" w:rsidRDefault="0054780D"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04AA97AB" w14:textId="3DC0766F" w:rsidR="002C029A" w:rsidRPr="00E36F75" w:rsidRDefault="004C7E2B" w:rsidP="008A4C14">
            <w:pPr>
              <w:rPr>
                <w:sz w:val="20"/>
                <w:szCs w:val="20"/>
                <w:lang w:val="en-US"/>
              </w:rPr>
            </w:pPr>
            <w:r>
              <w:rPr>
                <w:sz w:val="20"/>
                <w:szCs w:val="20"/>
                <w:lang w:val="en-US"/>
              </w:rPr>
              <w:t>Importator/Preambalator Vitalcomus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1F893A96" w14:textId="2877D352" w:rsidR="002C029A" w:rsidRPr="00E36F75" w:rsidRDefault="004C7E2B" w:rsidP="008A4C14">
            <w:pPr>
              <w:rPr>
                <w:sz w:val="20"/>
                <w:szCs w:val="20"/>
                <w:lang w:val="en-US"/>
              </w:rPr>
            </w:pPr>
            <w:r>
              <w:rPr>
                <w:sz w:val="20"/>
                <w:szCs w:val="20"/>
                <w:lang w:val="en-US"/>
              </w:rPr>
              <w:t>Sticle 1-5l nerafinat,presat la rece</w:t>
            </w:r>
          </w:p>
        </w:tc>
        <w:tc>
          <w:tcPr>
            <w:tcW w:w="528" w:type="pct"/>
            <w:tcBorders>
              <w:top w:val="single" w:sz="4" w:space="0" w:color="auto"/>
              <w:left w:val="single" w:sz="4" w:space="0" w:color="auto"/>
              <w:bottom w:val="single" w:sz="4" w:space="0" w:color="auto"/>
              <w:right w:val="single" w:sz="4" w:space="0" w:color="auto"/>
            </w:tcBorders>
          </w:tcPr>
          <w:p w14:paraId="6E99608F" w14:textId="625A5BB5" w:rsidR="002C029A" w:rsidRPr="00E36F75" w:rsidRDefault="004C7E2B" w:rsidP="008A4C14">
            <w:pPr>
              <w:rPr>
                <w:sz w:val="20"/>
                <w:szCs w:val="20"/>
                <w:lang w:val="en-US"/>
              </w:rPr>
            </w:pPr>
            <w:r>
              <w:rPr>
                <w:sz w:val="20"/>
                <w:szCs w:val="20"/>
                <w:lang w:val="en-US"/>
              </w:rPr>
              <w:t>Sticle 1-5l nerafinat,presat la rece</w:t>
            </w:r>
          </w:p>
        </w:tc>
        <w:tc>
          <w:tcPr>
            <w:tcW w:w="486" w:type="pct"/>
            <w:tcBorders>
              <w:top w:val="single" w:sz="4" w:space="0" w:color="auto"/>
              <w:left w:val="single" w:sz="4" w:space="0" w:color="auto"/>
              <w:bottom w:val="single" w:sz="4" w:space="0" w:color="auto"/>
              <w:right w:val="single" w:sz="4" w:space="0" w:color="auto"/>
            </w:tcBorders>
            <w:vAlign w:val="center"/>
          </w:tcPr>
          <w:p w14:paraId="0D1A4683" w14:textId="484F488C" w:rsidR="002C029A" w:rsidRPr="00B203A9" w:rsidRDefault="004C7E2B" w:rsidP="008A4C14">
            <w:pPr>
              <w:rPr>
                <w:rFonts w:cstheme="minorHAnsi"/>
                <w:sz w:val="20"/>
                <w:szCs w:val="20"/>
                <w:lang w:val="en-US"/>
              </w:rPr>
            </w:pPr>
            <w:r>
              <w:rPr>
                <w:rFonts w:cstheme="minorHAnsi"/>
                <w:sz w:val="20"/>
                <w:szCs w:val="20"/>
                <w:lang w:val="en-US"/>
              </w:rPr>
              <w:t>Calitate superioara</w:t>
            </w:r>
          </w:p>
        </w:tc>
      </w:tr>
      <w:tr w:rsidR="0068690B" w:rsidRPr="00D02533" w14:paraId="4EAA4845"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21B00220" w14:textId="7D3BC0FD" w:rsidR="002C029A" w:rsidRPr="00E36F75" w:rsidRDefault="004C7E2B" w:rsidP="008A4C14">
            <w:pPr>
              <w:rPr>
                <w:b/>
                <w:sz w:val="20"/>
                <w:szCs w:val="20"/>
                <w:lang w:val="en-US"/>
              </w:rPr>
            </w:pPr>
            <w:r>
              <w:rPr>
                <w:b/>
                <w:sz w:val="20"/>
                <w:szCs w:val="20"/>
                <w:lang w:val="en-US"/>
              </w:rPr>
              <w:t xml:space="preserve">24  Suc de lamie </w:t>
            </w:r>
          </w:p>
        </w:tc>
        <w:tc>
          <w:tcPr>
            <w:tcW w:w="861" w:type="pct"/>
            <w:tcBorders>
              <w:top w:val="single" w:sz="4" w:space="0" w:color="auto"/>
              <w:left w:val="single" w:sz="4" w:space="0" w:color="auto"/>
              <w:bottom w:val="single" w:sz="4" w:space="0" w:color="auto"/>
              <w:right w:val="single" w:sz="4" w:space="0" w:color="auto"/>
            </w:tcBorders>
            <w:vAlign w:val="center"/>
          </w:tcPr>
          <w:p w14:paraId="784E4B01" w14:textId="5950524E" w:rsidR="002C029A" w:rsidRPr="00E36F75" w:rsidRDefault="004C7E2B" w:rsidP="008A4C14">
            <w:pPr>
              <w:rPr>
                <w:sz w:val="20"/>
                <w:szCs w:val="20"/>
                <w:lang w:val="en-US"/>
              </w:rPr>
            </w:pPr>
            <w:r>
              <w:rPr>
                <w:sz w:val="20"/>
                <w:szCs w:val="20"/>
                <w:lang w:val="en-US"/>
              </w:rPr>
              <w:t>Suc de lamie</w:t>
            </w:r>
          </w:p>
        </w:tc>
        <w:tc>
          <w:tcPr>
            <w:tcW w:w="318" w:type="pct"/>
            <w:tcBorders>
              <w:top w:val="single" w:sz="4" w:space="0" w:color="auto"/>
              <w:left w:val="single" w:sz="4" w:space="0" w:color="auto"/>
              <w:bottom w:val="single" w:sz="4" w:space="0" w:color="auto"/>
              <w:right w:val="single" w:sz="4" w:space="0" w:color="auto"/>
            </w:tcBorders>
            <w:vAlign w:val="center"/>
          </w:tcPr>
          <w:p w14:paraId="6EA06D35" w14:textId="288DB98C" w:rsidR="002C029A" w:rsidRPr="00E36F75" w:rsidRDefault="0054780D"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1B8A703C" w14:textId="481CBD05" w:rsidR="002C029A" w:rsidRPr="00E36F75" w:rsidRDefault="004C7E2B" w:rsidP="008A4C14">
            <w:pPr>
              <w:rPr>
                <w:sz w:val="20"/>
                <w:szCs w:val="20"/>
                <w:lang w:val="en-US"/>
              </w:rPr>
            </w:pPr>
            <w:r>
              <w:rPr>
                <w:sz w:val="20"/>
                <w:szCs w:val="20"/>
                <w:lang w:val="en-US"/>
              </w:rPr>
              <w:t>SRL Slavena Lux</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29006984" w14:textId="069F3B1E" w:rsidR="002C029A" w:rsidRPr="00E36F75" w:rsidRDefault="004C7E2B" w:rsidP="008A4C14">
            <w:pPr>
              <w:rPr>
                <w:sz w:val="20"/>
                <w:szCs w:val="20"/>
                <w:lang w:val="en-US"/>
              </w:rPr>
            </w:pPr>
            <w:r>
              <w:rPr>
                <w:sz w:val="20"/>
                <w:szCs w:val="20"/>
                <w:lang w:val="en-US"/>
              </w:rPr>
              <w:t>Ambalaj 200 gr</w:t>
            </w:r>
          </w:p>
        </w:tc>
        <w:tc>
          <w:tcPr>
            <w:tcW w:w="528" w:type="pct"/>
            <w:tcBorders>
              <w:top w:val="single" w:sz="4" w:space="0" w:color="auto"/>
              <w:left w:val="single" w:sz="4" w:space="0" w:color="auto"/>
              <w:bottom w:val="single" w:sz="4" w:space="0" w:color="auto"/>
              <w:right w:val="single" w:sz="4" w:space="0" w:color="auto"/>
            </w:tcBorders>
          </w:tcPr>
          <w:p w14:paraId="0FDCBDE1" w14:textId="487E7034" w:rsidR="002C029A" w:rsidRPr="00E36F75" w:rsidRDefault="004C7E2B" w:rsidP="008A4C14">
            <w:pPr>
              <w:rPr>
                <w:sz w:val="20"/>
                <w:szCs w:val="20"/>
                <w:lang w:val="en-US"/>
              </w:rPr>
            </w:pPr>
            <w:r>
              <w:rPr>
                <w:sz w:val="20"/>
                <w:szCs w:val="20"/>
                <w:lang w:val="en-US"/>
              </w:rPr>
              <w:t>Ambalaj 200 gr</w:t>
            </w:r>
          </w:p>
        </w:tc>
        <w:tc>
          <w:tcPr>
            <w:tcW w:w="486" w:type="pct"/>
            <w:tcBorders>
              <w:top w:val="single" w:sz="4" w:space="0" w:color="auto"/>
              <w:left w:val="single" w:sz="4" w:space="0" w:color="auto"/>
              <w:bottom w:val="single" w:sz="4" w:space="0" w:color="auto"/>
              <w:right w:val="single" w:sz="4" w:space="0" w:color="auto"/>
            </w:tcBorders>
            <w:vAlign w:val="center"/>
          </w:tcPr>
          <w:p w14:paraId="226D1ACF" w14:textId="2E9C9BB2" w:rsidR="002C029A" w:rsidRPr="00B203A9" w:rsidRDefault="004C7E2B" w:rsidP="008A4C14">
            <w:pPr>
              <w:rPr>
                <w:rFonts w:cstheme="minorHAnsi"/>
                <w:sz w:val="20"/>
                <w:szCs w:val="20"/>
                <w:lang w:val="en-US"/>
              </w:rPr>
            </w:pPr>
            <w:r>
              <w:rPr>
                <w:rFonts w:cstheme="minorHAnsi"/>
                <w:sz w:val="20"/>
                <w:szCs w:val="20"/>
                <w:lang w:val="en-US"/>
              </w:rPr>
              <w:t>Calitate       superioara</w:t>
            </w:r>
          </w:p>
        </w:tc>
      </w:tr>
      <w:tr w:rsidR="0068690B" w:rsidRPr="004058B7" w14:paraId="33D96172"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52B74D89" w14:textId="17095880" w:rsidR="002C029A" w:rsidRDefault="004C7E2B" w:rsidP="008A4C14">
            <w:pPr>
              <w:rPr>
                <w:b/>
                <w:sz w:val="20"/>
                <w:szCs w:val="20"/>
                <w:lang w:val="en-US"/>
              </w:rPr>
            </w:pPr>
            <w:r>
              <w:rPr>
                <w:b/>
                <w:sz w:val="20"/>
                <w:szCs w:val="20"/>
                <w:lang w:val="en-US"/>
              </w:rPr>
              <w:t>25</w:t>
            </w:r>
            <w:r w:rsidR="004058B7">
              <w:rPr>
                <w:b/>
                <w:sz w:val="20"/>
                <w:szCs w:val="20"/>
                <w:lang w:val="en-US"/>
              </w:rPr>
              <w:t xml:space="preserve"> Amestec de plante si fructi/ceai</w:t>
            </w:r>
          </w:p>
          <w:p w14:paraId="49D38F42" w14:textId="4A379E0E" w:rsidR="004C7E2B" w:rsidRPr="00E36F75" w:rsidRDefault="004C7E2B" w:rsidP="008A4C14">
            <w:pPr>
              <w:rPr>
                <w:b/>
                <w:sz w:val="20"/>
                <w:szCs w:val="20"/>
                <w:lang w:val="en-US"/>
              </w:rPr>
            </w:pPr>
          </w:p>
        </w:tc>
        <w:tc>
          <w:tcPr>
            <w:tcW w:w="861" w:type="pct"/>
            <w:tcBorders>
              <w:top w:val="single" w:sz="4" w:space="0" w:color="auto"/>
              <w:left w:val="single" w:sz="4" w:space="0" w:color="auto"/>
              <w:bottom w:val="single" w:sz="4" w:space="0" w:color="auto"/>
              <w:right w:val="single" w:sz="4" w:space="0" w:color="auto"/>
            </w:tcBorders>
            <w:vAlign w:val="center"/>
          </w:tcPr>
          <w:p w14:paraId="542BB323" w14:textId="5F0D1BE8" w:rsidR="002C029A" w:rsidRPr="00E36F75" w:rsidRDefault="004058B7" w:rsidP="008A4C14">
            <w:pPr>
              <w:rPr>
                <w:sz w:val="20"/>
                <w:szCs w:val="20"/>
                <w:lang w:val="en-US"/>
              </w:rPr>
            </w:pPr>
            <w:r>
              <w:rPr>
                <w:sz w:val="20"/>
                <w:szCs w:val="20"/>
                <w:lang w:val="en-US"/>
              </w:rPr>
              <w:t>Amestec de plate si  fructi /ceai</w:t>
            </w:r>
          </w:p>
        </w:tc>
        <w:tc>
          <w:tcPr>
            <w:tcW w:w="318" w:type="pct"/>
            <w:tcBorders>
              <w:top w:val="single" w:sz="4" w:space="0" w:color="auto"/>
              <w:left w:val="single" w:sz="4" w:space="0" w:color="auto"/>
              <w:bottom w:val="single" w:sz="4" w:space="0" w:color="auto"/>
              <w:right w:val="single" w:sz="4" w:space="0" w:color="auto"/>
            </w:tcBorders>
            <w:vAlign w:val="center"/>
          </w:tcPr>
          <w:p w14:paraId="2B842F97" w14:textId="17CBB820" w:rsidR="002C029A" w:rsidRPr="00E36F75" w:rsidRDefault="0054780D"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09228096" w14:textId="1B4C39A9" w:rsidR="002C029A" w:rsidRPr="00E36F75" w:rsidRDefault="004058B7" w:rsidP="008A4C14">
            <w:pPr>
              <w:rPr>
                <w:sz w:val="20"/>
                <w:szCs w:val="20"/>
                <w:lang w:val="en-US"/>
              </w:rPr>
            </w:pPr>
            <w:r>
              <w:rPr>
                <w:sz w:val="20"/>
                <w:szCs w:val="20"/>
                <w:lang w:val="en-US"/>
              </w:rPr>
              <w:t>SRL Riul Vechi</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0BABADF9" w14:textId="7284471B" w:rsidR="002C029A" w:rsidRPr="00E36F75" w:rsidRDefault="004058B7" w:rsidP="008A4C14">
            <w:pPr>
              <w:rPr>
                <w:sz w:val="20"/>
                <w:szCs w:val="20"/>
                <w:lang w:val="en-US"/>
              </w:rPr>
            </w:pPr>
            <w:r>
              <w:rPr>
                <w:sz w:val="20"/>
                <w:szCs w:val="20"/>
                <w:lang w:val="en-US"/>
              </w:rPr>
              <w:t>Ambalaj,calit.super.frunze/fruc</w:t>
            </w:r>
            <w:r w:rsidR="009C6CA8">
              <w:rPr>
                <w:sz w:val="20"/>
                <w:szCs w:val="20"/>
                <w:lang w:val="en-US"/>
              </w:rPr>
              <w:t>te</w:t>
            </w:r>
            <w:r>
              <w:rPr>
                <w:sz w:val="20"/>
                <w:szCs w:val="20"/>
                <w:lang w:val="en-US"/>
              </w:rPr>
              <w:t xml:space="preserve"> bucati</w:t>
            </w:r>
          </w:p>
        </w:tc>
        <w:tc>
          <w:tcPr>
            <w:tcW w:w="528" w:type="pct"/>
            <w:tcBorders>
              <w:top w:val="single" w:sz="4" w:space="0" w:color="auto"/>
              <w:left w:val="single" w:sz="4" w:space="0" w:color="auto"/>
              <w:bottom w:val="single" w:sz="4" w:space="0" w:color="auto"/>
              <w:right w:val="single" w:sz="4" w:space="0" w:color="auto"/>
            </w:tcBorders>
          </w:tcPr>
          <w:p w14:paraId="543DD4C4" w14:textId="524447A8" w:rsidR="002C029A" w:rsidRPr="00E36F75" w:rsidRDefault="004058B7" w:rsidP="008A4C14">
            <w:pPr>
              <w:rPr>
                <w:sz w:val="20"/>
                <w:szCs w:val="20"/>
                <w:lang w:val="en-US"/>
              </w:rPr>
            </w:pPr>
            <w:r>
              <w:rPr>
                <w:sz w:val="20"/>
                <w:szCs w:val="20"/>
                <w:lang w:val="en-US"/>
              </w:rPr>
              <w:t>Ambalaj,calit.super.frunze /fructe bucati</w:t>
            </w:r>
          </w:p>
        </w:tc>
        <w:tc>
          <w:tcPr>
            <w:tcW w:w="486" w:type="pct"/>
            <w:tcBorders>
              <w:top w:val="single" w:sz="4" w:space="0" w:color="auto"/>
              <w:left w:val="single" w:sz="4" w:space="0" w:color="auto"/>
              <w:bottom w:val="single" w:sz="4" w:space="0" w:color="auto"/>
              <w:right w:val="single" w:sz="4" w:space="0" w:color="auto"/>
            </w:tcBorders>
            <w:vAlign w:val="center"/>
          </w:tcPr>
          <w:p w14:paraId="63183C97" w14:textId="52C81730" w:rsidR="002C029A" w:rsidRPr="00B203A9" w:rsidRDefault="004058B7" w:rsidP="008A4C14">
            <w:pPr>
              <w:rPr>
                <w:rFonts w:cstheme="minorHAnsi"/>
                <w:sz w:val="20"/>
                <w:szCs w:val="20"/>
                <w:lang w:val="en-US"/>
              </w:rPr>
            </w:pPr>
            <w:r>
              <w:rPr>
                <w:rFonts w:cstheme="minorHAnsi"/>
                <w:sz w:val="20"/>
                <w:szCs w:val="20"/>
                <w:lang w:val="en-US"/>
              </w:rPr>
              <w:t>Calitate superioara</w:t>
            </w:r>
          </w:p>
        </w:tc>
      </w:tr>
      <w:tr w:rsidR="0068690B" w:rsidRPr="00D02533" w14:paraId="2433271D"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7F65B78F" w14:textId="3264AD91" w:rsidR="002C029A" w:rsidRPr="00E36F75" w:rsidRDefault="004058B7" w:rsidP="008A4C14">
            <w:pPr>
              <w:rPr>
                <w:b/>
                <w:sz w:val="20"/>
                <w:szCs w:val="20"/>
                <w:lang w:val="en-US"/>
              </w:rPr>
            </w:pPr>
            <w:r>
              <w:rPr>
                <w:b/>
                <w:sz w:val="20"/>
                <w:szCs w:val="20"/>
                <w:lang w:val="en-US"/>
              </w:rPr>
              <w:t>26 Majiun de fructi in asortiment</w:t>
            </w:r>
          </w:p>
        </w:tc>
        <w:tc>
          <w:tcPr>
            <w:tcW w:w="861" w:type="pct"/>
            <w:tcBorders>
              <w:top w:val="single" w:sz="4" w:space="0" w:color="auto"/>
              <w:left w:val="single" w:sz="4" w:space="0" w:color="auto"/>
              <w:bottom w:val="single" w:sz="4" w:space="0" w:color="auto"/>
              <w:right w:val="single" w:sz="4" w:space="0" w:color="auto"/>
            </w:tcBorders>
            <w:vAlign w:val="center"/>
          </w:tcPr>
          <w:p w14:paraId="7C3FF237" w14:textId="49BFB96C" w:rsidR="002C029A" w:rsidRPr="00E36F75" w:rsidRDefault="004058B7" w:rsidP="008A4C14">
            <w:pPr>
              <w:rPr>
                <w:sz w:val="20"/>
                <w:szCs w:val="20"/>
                <w:lang w:val="en-US"/>
              </w:rPr>
            </w:pPr>
            <w:r>
              <w:rPr>
                <w:sz w:val="20"/>
                <w:szCs w:val="20"/>
                <w:lang w:val="en-US"/>
              </w:rPr>
              <w:t>Majiun de fructi in asortiment</w:t>
            </w:r>
          </w:p>
        </w:tc>
        <w:tc>
          <w:tcPr>
            <w:tcW w:w="318" w:type="pct"/>
            <w:tcBorders>
              <w:top w:val="single" w:sz="4" w:space="0" w:color="auto"/>
              <w:left w:val="single" w:sz="4" w:space="0" w:color="auto"/>
              <w:bottom w:val="single" w:sz="4" w:space="0" w:color="auto"/>
              <w:right w:val="single" w:sz="4" w:space="0" w:color="auto"/>
            </w:tcBorders>
            <w:vAlign w:val="center"/>
          </w:tcPr>
          <w:p w14:paraId="3C3C1F31" w14:textId="4333E14B" w:rsidR="002C029A" w:rsidRPr="00E36F75" w:rsidRDefault="00B67158"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69857456" w14:textId="59590779" w:rsidR="002C029A" w:rsidRPr="00E36F75" w:rsidRDefault="004058B7" w:rsidP="008A4C14">
            <w:pPr>
              <w:rPr>
                <w:sz w:val="20"/>
                <w:szCs w:val="20"/>
                <w:lang w:val="en-US"/>
              </w:rPr>
            </w:pPr>
            <w:r>
              <w:rPr>
                <w:sz w:val="20"/>
                <w:szCs w:val="20"/>
                <w:lang w:val="en-US"/>
              </w:rPr>
              <w:t>SRL Customagic</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3FCD09C5" w14:textId="479700A7" w:rsidR="002C029A" w:rsidRPr="00E36F75" w:rsidRDefault="004058B7" w:rsidP="008A4C14">
            <w:pPr>
              <w:rPr>
                <w:sz w:val="20"/>
                <w:szCs w:val="20"/>
                <w:lang w:val="en-US"/>
              </w:rPr>
            </w:pPr>
            <w:r>
              <w:rPr>
                <w:sz w:val="20"/>
                <w:szCs w:val="20"/>
                <w:lang w:val="en-US"/>
              </w:rPr>
              <w:t>Borcane sterilizat 0.7 kg</w:t>
            </w:r>
          </w:p>
        </w:tc>
        <w:tc>
          <w:tcPr>
            <w:tcW w:w="528" w:type="pct"/>
            <w:tcBorders>
              <w:top w:val="single" w:sz="4" w:space="0" w:color="auto"/>
              <w:left w:val="single" w:sz="4" w:space="0" w:color="auto"/>
              <w:bottom w:val="single" w:sz="4" w:space="0" w:color="auto"/>
              <w:right w:val="single" w:sz="4" w:space="0" w:color="auto"/>
            </w:tcBorders>
          </w:tcPr>
          <w:p w14:paraId="37FC8E14" w14:textId="65AE7681" w:rsidR="002C029A" w:rsidRPr="00E36F75" w:rsidRDefault="004058B7" w:rsidP="008A4C14">
            <w:pPr>
              <w:rPr>
                <w:sz w:val="20"/>
                <w:szCs w:val="20"/>
                <w:lang w:val="en-US"/>
              </w:rPr>
            </w:pPr>
            <w:r>
              <w:rPr>
                <w:sz w:val="20"/>
                <w:szCs w:val="20"/>
                <w:lang w:val="en-US"/>
              </w:rPr>
              <w:t>Borcane</w:t>
            </w:r>
            <w:r w:rsidR="0059410E">
              <w:rPr>
                <w:sz w:val="20"/>
                <w:szCs w:val="20"/>
                <w:lang w:val="en-US"/>
              </w:rPr>
              <w:t xml:space="preserve"> sterilizat 0.7 kg</w:t>
            </w:r>
          </w:p>
        </w:tc>
        <w:tc>
          <w:tcPr>
            <w:tcW w:w="486" w:type="pct"/>
            <w:tcBorders>
              <w:top w:val="single" w:sz="4" w:space="0" w:color="auto"/>
              <w:left w:val="single" w:sz="4" w:space="0" w:color="auto"/>
              <w:bottom w:val="single" w:sz="4" w:space="0" w:color="auto"/>
              <w:right w:val="single" w:sz="4" w:space="0" w:color="auto"/>
            </w:tcBorders>
            <w:vAlign w:val="center"/>
          </w:tcPr>
          <w:p w14:paraId="6EE361FD" w14:textId="418C6AA2" w:rsidR="002C029A" w:rsidRPr="00B203A9" w:rsidRDefault="0059410E" w:rsidP="008A4C14">
            <w:pPr>
              <w:rPr>
                <w:rFonts w:cstheme="minorHAnsi"/>
                <w:sz w:val="20"/>
                <w:szCs w:val="20"/>
                <w:lang w:val="en-US"/>
              </w:rPr>
            </w:pPr>
            <w:r>
              <w:rPr>
                <w:rFonts w:cstheme="minorHAnsi"/>
                <w:sz w:val="20"/>
                <w:szCs w:val="20"/>
                <w:lang w:val="en-US"/>
              </w:rPr>
              <w:t>Calitate superioara</w:t>
            </w:r>
          </w:p>
        </w:tc>
      </w:tr>
      <w:tr w:rsidR="0068690B" w:rsidRPr="00BC47EA" w14:paraId="79F1582E"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30A4CC6C" w14:textId="36FD0FF4" w:rsidR="002C029A" w:rsidRPr="00E36F75" w:rsidRDefault="0059410E" w:rsidP="008A4C14">
            <w:pPr>
              <w:rPr>
                <w:b/>
                <w:sz w:val="20"/>
                <w:szCs w:val="20"/>
                <w:lang w:val="en-US"/>
              </w:rPr>
            </w:pPr>
            <w:r>
              <w:rPr>
                <w:b/>
                <w:sz w:val="20"/>
                <w:szCs w:val="20"/>
                <w:lang w:val="en-US"/>
              </w:rPr>
              <w:lastRenderedPageBreak/>
              <w:t>27.</w:t>
            </w:r>
            <w:r w:rsidR="00A83CCB">
              <w:rPr>
                <w:b/>
                <w:sz w:val="20"/>
                <w:szCs w:val="20"/>
                <w:lang w:val="en-US"/>
              </w:rPr>
              <w:t>Sare alimentara iodata</w:t>
            </w:r>
          </w:p>
        </w:tc>
        <w:tc>
          <w:tcPr>
            <w:tcW w:w="861" w:type="pct"/>
            <w:tcBorders>
              <w:top w:val="single" w:sz="4" w:space="0" w:color="auto"/>
              <w:left w:val="single" w:sz="4" w:space="0" w:color="auto"/>
              <w:bottom w:val="single" w:sz="4" w:space="0" w:color="auto"/>
              <w:right w:val="single" w:sz="4" w:space="0" w:color="auto"/>
            </w:tcBorders>
            <w:vAlign w:val="center"/>
          </w:tcPr>
          <w:p w14:paraId="3D432599" w14:textId="11C9C9ED" w:rsidR="002C029A" w:rsidRPr="00E36F75" w:rsidRDefault="00A83CCB" w:rsidP="008A4C14">
            <w:pPr>
              <w:rPr>
                <w:sz w:val="20"/>
                <w:szCs w:val="20"/>
                <w:lang w:val="en-US"/>
              </w:rPr>
            </w:pPr>
            <w:r>
              <w:rPr>
                <w:sz w:val="20"/>
                <w:szCs w:val="20"/>
                <w:lang w:val="en-US"/>
              </w:rPr>
              <w:t>Sare alimentara iodata</w:t>
            </w:r>
          </w:p>
        </w:tc>
        <w:tc>
          <w:tcPr>
            <w:tcW w:w="318" w:type="pct"/>
            <w:tcBorders>
              <w:top w:val="single" w:sz="4" w:space="0" w:color="auto"/>
              <w:left w:val="single" w:sz="4" w:space="0" w:color="auto"/>
              <w:bottom w:val="single" w:sz="4" w:space="0" w:color="auto"/>
              <w:right w:val="single" w:sz="4" w:space="0" w:color="auto"/>
            </w:tcBorders>
            <w:vAlign w:val="center"/>
          </w:tcPr>
          <w:p w14:paraId="54063AAB" w14:textId="6C37268E" w:rsidR="002C029A" w:rsidRPr="00E36F75" w:rsidRDefault="00B67158"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0E059508" w14:textId="3EFD4D20" w:rsidR="002C029A" w:rsidRPr="00E36F75" w:rsidRDefault="00A83CCB" w:rsidP="008A4C14">
            <w:pPr>
              <w:rPr>
                <w:sz w:val="20"/>
                <w:szCs w:val="20"/>
                <w:lang w:val="en-US"/>
              </w:rPr>
            </w:pPr>
            <w:r>
              <w:rPr>
                <w:sz w:val="20"/>
                <w:szCs w:val="20"/>
                <w:lang w:val="en-US"/>
              </w:rPr>
              <w:t>Importator/Preambalator Vitalcomus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0732FE65" w14:textId="46C788DB" w:rsidR="002C029A" w:rsidRPr="00E36F75" w:rsidRDefault="0054677D" w:rsidP="008A4C14">
            <w:pPr>
              <w:rPr>
                <w:sz w:val="20"/>
                <w:szCs w:val="20"/>
                <w:lang w:val="en-US"/>
              </w:rPr>
            </w:pPr>
            <w:r>
              <w:rPr>
                <w:sz w:val="20"/>
                <w:szCs w:val="20"/>
                <w:lang w:val="en-US"/>
              </w:rPr>
              <w:t>Ambalaj 1kg</w:t>
            </w:r>
          </w:p>
        </w:tc>
        <w:tc>
          <w:tcPr>
            <w:tcW w:w="528" w:type="pct"/>
            <w:tcBorders>
              <w:top w:val="single" w:sz="4" w:space="0" w:color="auto"/>
              <w:left w:val="single" w:sz="4" w:space="0" w:color="auto"/>
              <w:bottom w:val="single" w:sz="4" w:space="0" w:color="auto"/>
              <w:right w:val="single" w:sz="4" w:space="0" w:color="auto"/>
            </w:tcBorders>
          </w:tcPr>
          <w:p w14:paraId="1C01A369" w14:textId="77777777" w:rsidR="002C029A" w:rsidRDefault="002C029A" w:rsidP="008A4C14">
            <w:pPr>
              <w:rPr>
                <w:sz w:val="20"/>
                <w:szCs w:val="20"/>
                <w:lang w:val="en-US"/>
              </w:rPr>
            </w:pPr>
          </w:p>
          <w:p w14:paraId="4A561BCB" w14:textId="74327D06" w:rsidR="0054677D" w:rsidRPr="0054677D" w:rsidRDefault="0054677D" w:rsidP="0054677D">
            <w:pPr>
              <w:rPr>
                <w:sz w:val="20"/>
                <w:szCs w:val="20"/>
                <w:lang w:val="en-US"/>
              </w:rPr>
            </w:pPr>
            <w:r>
              <w:rPr>
                <w:sz w:val="20"/>
                <w:szCs w:val="20"/>
                <w:lang w:val="en-US"/>
              </w:rPr>
              <w:t>Ambalaj 1 kg</w:t>
            </w:r>
          </w:p>
        </w:tc>
        <w:tc>
          <w:tcPr>
            <w:tcW w:w="486" w:type="pct"/>
            <w:tcBorders>
              <w:top w:val="single" w:sz="4" w:space="0" w:color="auto"/>
              <w:left w:val="single" w:sz="4" w:space="0" w:color="auto"/>
              <w:bottom w:val="single" w:sz="4" w:space="0" w:color="auto"/>
              <w:right w:val="single" w:sz="4" w:space="0" w:color="auto"/>
            </w:tcBorders>
            <w:vAlign w:val="center"/>
          </w:tcPr>
          <w:p w14:paraId="64750FF0" w14:textId="10F1D425" w:rsidR="002C029A" w:rsidRPr="00B203A9" w:rsidRDefault="0054677D" w:rsidP="008A4C14">
            <w:pPr>
              <w:rPr>
                <w:rFonts w:cstheme="minorHAnsi"/>
                <w:sz w:val="20"/>
                <w:szCs w:val="20"/>
                <w:lang w:val="en-US"/>
              </w:rPr>
            </w:pPr>
            <w:r>
              <w:rPr>
                <w:rFonts w:cstheme="minorHAnsi"/>
                <w:sz w:val="20"/>
                <w:szCs w:val="20"/>
                <w:lang w:val="en-US"/>
              </w:rPr>
              <w:t>Calitate superioara</w:t>
            </w:r>
          </w:p>
        </w:tc>
      </w:tr>
      <w:tr w:rsidR="0068690B" w:rsidRPr="00D02533" w14:paraId="079632FE"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518F5B56" w14:textId="2D58D449" w:rsidR="002C029A" w:rsidRPr="00E36F75" w:rsidRDefault="0054677D" w:rsidP="008A4C14">
            <w:pPr>
              <w:rPr>
                <w:b/>
                <w:sz w:val="20"/>
                <w:szCs w:val="20"/>
                <w:lang w:val="en-US"/>
              </w:rPr>
            </w:pPr>
            <w:r>
              <w:rPr>
                <w:b/>
                <w:sz w:val="20"/>
                <w:szCs w:val="20"/>
                <w:lang w:val="en-US"/>
              </w:rPr>
              <w:t>28 Fasole uscate albe ambalate</w:t>
            </w:r>
          </w:p>
        </w:tc>
        <w:tc>
          <w:tcPr>
            <w:tcW w:w="861" w:type="pct"/>
            <w:tcBorders>
              <w:top w:val="single" w:sz="4" w:space="0" w:color="auto"/>
              <w:left w:val="single" w:sz="4" w:space="0" w:color="auto"/>
              <w:bottom w:val="single" w:sz="4" w:space="0" w:color="auto"/>
              <w:right w:val="single" w:sz="4" w:space="0" w:color="auto"/>
            </w:tcBorders>
            <w:vAlign w:val="center"/>
          </w:tcPr>
          <w:p w14:paraId="03AFC2B8" w14:textId="3C962E99" w:rsidR="002C029A" w:rsidRPr="00E36F75" w:rsidRDefault="0054677D" w:rsidP="008A4C14">
            <w:pPr>
              <w:rPr>
                <w:sz w:val="20"/>
                <w:szCs w:val="20"/>
                <w:lang w:val="en-US"/>
              </w:rPr>
            </w:pPr>
            <w:r>
              <w:rPr>
                <w:sz w:val="20"/>
                <w:szCs w:val="20"/>
                <w:lang w:val="en-US"/>
              </w:rPr>
              <w:t>Fasole uscate albe ambalate</w:t>
            </w:r>
          </w:p>
        </w:tc>
        <w:tc>
          <w:tcPr>
            <w:tcW w:w="318" w:type="pct"/>
            <w:tcBorders>
              <w:top w:val="single" w:sz="4" w:space="0" w:color="auto"/>
              <w:left w:val="single" w:sz="4" w:space="0" w:color="auto"/>
              <w:bottom w:val="single" w:sz="4" w:space="0" w:color="auto"/>
              <w:right w:val="single" w:sz="4" w:space="0" w:color="auto"/>
            </w:tcBorders>
            <w:vAlign w:val="center"/>
          </w:tcPr>
          <w:p w14:paraId="08CDC378" w14:textId="2C176209" w:rsidR="002C029A" w:rsidRPr="00E36F75" w:rsidRDefault="00B67158"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58D09607" w14:textId="2479D2EE" w:rsidR="002C029A" w:rsidRPr="00E36F75" w:rsidRDefault="0054677D" w:rsidP="008A4C14">
            <w:pPr>
              <w:rPr>
                <w:sz w:val="20"/>
                <w:szCs w:val="20"/>
                <w:lang w:val="en-US"/>
              </w:rPr>
            </w:pPr>
            <w:r>
              <w:rPr>
                <w:sz w:val="20"/>
                <w:szCs w:val="20"/>
                <w:lang w:val="en-US"/>
              </w:rPr>
              <w:t>Importator /preambalator Vitalcomus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551876AA" w14:textId="07CB7653" w:rsidR="00170B9A" w:rsidRPr="00E36F75" w:rsidRDefault="0054677D" w:rsidP="008A4C14">
            <w:pPr>
              <w:rPr>
                <w:sz w:val="20"/>
                <w:szCs w:val="20"/>
                <w:lang w:val="en-US"/>
              </w:rPr>
            </w:pPr>
            <w:r>
              <w:rPr>
                <w:sz w:val="20"/>
                <w:szCs w:val="20"/>
                <w:lang w:val="en-US"/>
              </w:rPr>
              <w:t>Ambalaj 1 kg</w:t>
            </w:r>
          </w:p>
        </w:tc>
        <w:tc>
          <w:tcPr>
            <w:tcW w:w="528" w:type="pct"/>
            <w:tcBorders>
              <w:top w:val="single" w:sz="4" w:space="0" w:color="auto"/>
              <w:left w:val="single" w:sz="4" w:space="0" w:color="auto"/>
              <w:bottom w:val="single" w:sz="4" w:space="0" w:color="auto"/>
              <w:right w:val="single" w:sz="4" w:space="0" w:color="auto"/>
            </w:tcBorders>
          </w:tcPr>
          <w:p w14:paraId="0F5E97C1" w14:textId="77777777" w:rsidR="002C029A" w:rsidRDefault="002C029A" w:rsidP="008A4C14">
            <w:pPr>
              <w:rPr>
                <w:sz w:val="20"/>
                <w:szCs w:val="20"/>
                <w:lang w:val="en-US"/>
              </w:rPr>
            </w:pPr>
          </w:p>
          <w:p w14:paraId="268D35B8" w14:textId="47E1BFDA" w:rsidR="0054677D" w:rsidRPr="0054677D" w:rsidRDefault="0054677D" w:rsidP="0054677D">
            <w:pPr>
              <w:rPr>
                <w:sz w:val="20"/>
                <w:szCs w:val="20"/>
                <w:lang w:val="en-US"/>
              </w:rPr>
            </w:pPr>
            <w:r>
              <w:rPr>
                <w:sz w:val="20"/>
                <w:szCs w:val="20"/>
                <w:lang w:val="en-US"/>
              </w:rPr>
              <w:t>Ambalaj 1kg</w:t>
            </w:r>
          </w:p>
        </w:tc>
        <w:tc>
          <w:tcPr>
            <w:tcW w:w="486" w:type="pct"/>
            <w:tcBorders>
              <w:top w:val="single" w:sz="4" w:space="0" w:color="auto"/>
              <w:left w:val="single" w:sz="4" w:space="0" w:color="auto"/>
              <w:bottom w:val="single" w:sz="4" w:space="0" w:color="auto"/>
              <w:right w:val="single" w:sz="4" w:space="0" w:color="auto"/>
            </w:tcBorders>
            <w:vAlign w:val="center"/>
          </w:tcPr>
          <w:p w14:paraId="1252A525" w14:textId="53FE01C4" w:rsidR="002C029A" w:rsidRPr="00B203A9" w:rsidRDefault="0054677D" w:rsidP="008A4C14">
            <w:pPr>
              <w:rPr>
                <w:rFonts w:cstheme="minorHAnsi"/>
                <w:sz w:val="20"/>
                <w:szCs w:val="20"/>
                <w:lang w:val="en-US"/>
              </w:rPr>
            </w:pPr>
            <w:r>
              <w:rPr>
                <w:rFonts w:cstheme="minorHAnsi"/>
                <w:sz w:val="20"/>
                <w:szCs w:val="20"/>
                <w:lang w:val="en-US"/>
              </w:rPr>
              <w:t>Calitate superioara</w:t>
            </w:r>
          </w:p>
        </w:tc>
      </w:tr>
      <w:tr w:rsidR="0068690B" w:rsidRPr="00EB07BF" w14:paraId="583E5517"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7080FCED" w14:textId="256AD5DE" w:rsidR="002C029A" w:rsidRPr="00E36F75" w:rsidRDefault="0054677D" w:rsidP="008A4C14">
            <w:pPr>
              <w:rPr>
                <w:b/>
                <w:sz w:val="20"/>
                <w:szCs w:val="20"/>
                <w:lang w:val="en-US"/>
              </w:rPr>
            </w:pPr>
            <w:r>
              <w:rPr>
                <w:b/>
                <w:sz w:val="20"/>
                <w:szCs w:val="20"/>
                <w:lang w:val="en-US"/>
              </w:rPr>
              <w:t>29.</w:t>
            </w:r>
            <w:r w:rsidR="00B753B9">
              <w:rPr>
                <w:b/>
                <w:sz w:val="20"/>
                <w:szCs w:val="20"/>
                <w:lang w:val="en-US"/>
              </w:rPr>
              <w:t>Fructe uscate (neafumate)in asortiment</w:t>
            </w:r>
          </w:p>
        </w:tc>
        <w:tc>
          <w:tcPr>
            <w:tcW w:w="861" w:type="pct"/>
            <w:tcBorders>
              <w:top w:val="single" w:sz="4" w:space="0" w:color="auto"/>
              <w:left w:val="single" w:sz="4" w:space="0" w:color="auto"/>
              <w:bottom w:val="single" w:sz="4" w:space="0" w:color="auto"/>
              <w:right w:val="single" w:sz="4" w:space="0" w:color="auto"/>
            </w:tcBorders>
            <w:vAlign w:val="center"/>
          </w:tcPr>
          <w:p w14:paraId="1F7401EB" w14:textId="5CD2492A" w:rsidR="002C029A" w:rsidRPr="00E36F75" w:rsidRDefault="00B753B9" w:rsidP="008A4C14">
            <w:pPr>
              <w:rPr>
                <w:sz w:val="20"/>
                <w:szCs w:val="20"/>
                <w:lang w:val="en-US"/>
              </w:rPr>
            </w:pPr>
            <w:r>
              <w:rPr>
                <w:sz w:val="20"/>
                <w:szCs w:val="20"/>
                <w:lang w:val="en-US"/>
              </w:rPr>
              <w:t>Fructe uscate (neafumate )in asortiment</w:t>
            </w:r>
          </w:p>
        </w:tc>
        <w:tc>
          <w:tcPr>
            <w:tcW w:w="318" w:type="pct"/>
            <w:tcBorders>
              <w:top w:val="single" w:sz="4" w:space="0" w:color="auto"/>
              <w:left w:val="single" w:sz="4" w:space="0" w:color="auto"/>
              <w:bottom w:val="single" w:sz="4" w:space="0" w:color="auto"/>
              <w:right w:val="single" w:sz="4" w:space="0" w:color="auto"/>
            </w:tcBorders>
            <w:vAlign w:val="center"/>
          </w:tcPr>
          <w:p w14:paraId="407A448D" w14:textId="17FEC39E" w:rsidR="002C029A" w:rsidRPr="00E36F75" w:rsidRDefault="00477549"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2DA4A732" w14:textId="18D3B27E" w:rsidR="002C029A" w:rsidRPr="00E36F75" w:rsidRDefault="00B753B9" w:rsidP="008A4C14">
            <w:pPr>
              <w:rPr>
                <w:sz w:val="20"/>
                <w:szCs w:val="20"/>
                <w:lang w:val="en-US"/>
              </w:rPr>
            </w:pPr>
            <w:r>
              <w:rPr>
                <w:sz w:val="20"/>
                <w:szCs w:val="20"/>
                <w:lang w:val="en-US"/>
              </w:rPr>
              <w:t>SRL Premiumdriedfruits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20AEF811" w14:textId="6BB75EBC" w:rsidR="002C029A" w:rsidRPr="00E36F75" w:rsidRDefault="00B753B9" w:rsidP="008A4C14">
            <w:pPr>
              <w:rPr>
                <w:sz w:val="20"/>
                <w:szCs w:val="20"/>
                <w:lang w:val="en-US"/>
              </w:rPr>
            </w:pPr>
            <w:r>
              <w:rPr>
                <w:sz w:val="20"/>
                <w:szCs w:val="20"/>
                <w:lang w:val="en-US"/>
              </w:rPr>
              <w:t>Ambalaj 1 kg calit.superioara</w:t>
            </w:r>
          </w:p>
        </w:tc>
        <w:tc>
          <w:tcPr>
            <w:tcW w:w="528" w:type="pct"/>
            <w:tcBorders>
              <w:top w:val="single" w:sz="4" w:space="0" w:color="auto"/>
              <w:left w:val="single" w:sz="4" w:space="0" w:color="auto"/>
              <w:bottom w:val="single" w:sz="4" w:space="0" w:color="auto"/>
              <w:right w:val="single" w:sz="4" w:space="0" w:color="auto"/>
            </w:tcBorders>
          </w:tcPr>
          <w:p w14:paraId="736F61EA" w14:textId="53D666BB" w:rsidR="002C029A" w:rsidRPr="00E36F75" w:rsidRDefault="00B753B9" w:rsidP="008A4C14">
            <w:pPr>
              <w:rPr>
                <w:sz w:val="20"/>
                <w:szCs w:val="20"/>
                <w:lang w:val="en-US"/>
              </w:rPr>
            </w:pPr>
            <w:r>
              <w:rPr>
                <w:sz w:val="20"/>
                <w:szCs w:val="20"/>
                <w:lang w:val="en-US"/>
              </w:rPr>
              <w:t>Ambalaj 1 kg calitate superioara</w:t>
            </w:r>
          </w:p>
        </w:tc>
        <w:tc>
          <w:tcPr>
            <w:tcW w:w="486" w:type="pct"/>
            <w:tcBorders>
              <w:top w:val="single" w:sz="4" w:space="0" w:color="auto"/>
              <w:left w:val="single" w:sz="4" w:space="0" w:color="auto"/>
              <w:bottom w:val="single" w:sz="4" w:space="0" w:color="auto"/>
              <w:right w:val="single" w:sz="4" w:space="0" w:color="auto"/>
            </w:tcBorders>
            <w:vAlign w:val="center"/>
          </w:tcPr>
          <w:p w14:paraId="130C41A0" w14:textId="0080C5E1" w:rsidR="002C029A" w:rsidRPr="00B203A9" w:rsidRDefault="00B753B9" w:rsidP="008A4C14">
            <w:pPr>
              <w:rPr>
                <w:rFonts w:cstheme="minorHAnsi"/>
                <w:sz w:val="20"/>
                <w:szCs w:val="20"/>
                <w:lang w:val="en-US"/>
              </w:rPr>
            </w:pPr>
            <w:r>
              <w:rPr>
                <w:rFonts w:cstheme="minorHAnsi"/>
                <w:sz w:val="20"/>
                <w:szCs w:val="20"/>
                <w:lang w:val="en-US"/>
              </w:rPr>
              <w:t>Calitate superioara</w:t>
            </w:r>
          </w:p>
        </w:tc>
      </w:tr>
      <w:tr w:rsidR="0068690B" w:rsidRPr="00BC47EA" w14:paraId="1038C467"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410E1EC1" w14:textId="532F6675" w:rsidR="002C029A" w:rsidRPr="00E36F75" w:rsidRDefault="00B753B9" w:rsidP="008A4C14">
            <w:pPr>
              <w:rPr>
                <w:b/>
                <w:sz w:val="20"/>
                <w:szCs w:val="20"/>
                <w:lang w:val="en-US"/>
              </w:rPr>
            </w:pPr>
            <w:r>
              <w:rPr>
                <w:b/>
                <w:sz w:val="20"/>
                <w:szCs w:val="20"/>
                <w:lang w:val="en-US"/>
              </w:rPr>
              <w:t>30. Praf de copt</w:t>
            </w:r>
          </w:p>
        </w:tc>
        <w:tc>
          <w:tcPr>
            <w:tcW w:w="861" w:type="pct"/>
            <w:tcBorders>
              <w:top w:val="single" w:sz="4" w:space="0" w:color="auto"/>
              <w:left w:val="single" w:sz="4" w:space="0" w:color="auto"/>
              <w:bottom w:val="single" w:sz="4" w:space="0" w:color="auto"/>
              <w:right w:val="single" w:sz="4" w:space="0" w:color="auto"/>
            </w:tcBorders>
            <w:vAlign w:val="center"/>
          </w:tcPr>
          <w:p w14:paraId="55BEA4D5" w14:textId="71D8BDC7" w:rsidR="002C029A" w:rsidRPr="00E36F75" w:rsidRDefault="00B753B9" w:rsidP="008A4C14">
            <w:pPr>
              <w:rPr>
                <w:sz w:val="20"/>
                <w:szCs w:val="20"/>
                <w:lang w:val="en-US"/>
              </w:rPr>
            </w:pPr>
            <w:r>
              <w:rPr>
                <w:sz w:val="20"/>
                <w:szCs w:val="20"/>
                <w:lang w:val="en-US"/>
              </w:rPr>
              <w:t xml:space="preserve">Praf de copt </w:t>
            </w:r>
          </w:p>
        </w:tc>
        <w:tc>
          <w:tcPr>
            <w:tcW w:w="318" w:type="pct"/>
            <w:tcBorders>
              <w:top w:val="single" w:sz="4" w:space="0" w:color="auto"/>
              <w:left w:val="single" w:sz="4" w:space="0" w:color="auto"/>
              <w:bottom w:val="single" w:sz="4" w:space="0" w:color="auto"/>
              <w:right w:val="single" w:sz="4" w:space="0" w:color="auto"/>
            </w:tcBorders>
            <w:vAlign w:val="center"/>
          </w:tcPr>
          <w:p w14:paraId="0DC66D9A" w14:textId="0B90F802" w:rsidR="002C029A" w:rsidRPr="00E36F75" w:rsidRDefault="001C5703"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106767D8" w14:textId="105C867E" w:rsidR="002C029A" w:rsidRPr="00E36F75" w:rsidRDefault="00B753B9" w:rsidP="008A4C14">
            <w:pPr>
              <w:rPr>
                <w:sz w:val="20"/>
                <w:szCs w:val="20"/>
                <w:lang w:val="en-US"/>
              </w:rPr>
            </w:pPr>
            <w:r>
              <w:rPr>
                <w:sz w:val="20"/>
                <w:szCs w:val="20"/>
                <w:lang w:val="en-US"/>
              </w:rPr>
              <w:t>Vacum Nord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6A07741A" w14:textId="77A081AF" w:rsidR="002C029A" w:rsidRPr="00E36F75" w:rsidRDefault="00B753B9" w:rsidP="008A4C14">
            <w:pPr>
              <w:rPr>
                <w:sz w:val="20"/>
                <w:szCs w:val="20"/>
                <w:lang w:val="en-US"/>
              </w:rPr>
            </w:pPr>
            <w:r>
              <w:rPr>
                <w:sz w:val="20"/>
                <w:szCs w:val="20"/>
                <w:lang w:val="en-US"/>
              </w:rPr>
              <w:t>Ambalaj 0.01 gr.calitate superioara</w:t>
            </w:r>
          </w:p>
        </w:tc>
        <w:tc>
          <w:tcPr>
            <w:tcW w:w="528" w:type="pct"/>
            <w:tcBorders>
              <w:top w:val="single" w:sz="4" w:space="0" w:color="auto"/>
              <w:left w:val="single" w:sz="4" w:space="0" w:color="auto"/>
              <w:bottom w:val="single" w:sz="4" w:space="0" w:color="auto"/>
              <w:right w:val="single" w:sz="4" w:space="0" w:color="auto"/>
            </w:tcBorders>
          </w:tcPr>
          <w:p w14:paraId="3AFDF0D9" w14:textId="6434D2BE" w:rsidR="002C029A" w:rsidRPr="00E36F75" w:rsidRDefault="00461B1D" w:rsidP="008A4C14">
            <w:pPr>
              <w:rPr>
                <w:sz w:val="20"/>
                <w:szCs w:val="20"/>
                <w:lang w:val="en-US"/>
              </w:rPr>
            </w:pPr>
            <w:r>
              <w:rPr>
                <w:sz w:val="20"/>
                <w:szCs w:val="20"/>
                <w:lang w:val="en-US"/>
              </w:rPr>
              <w:t>Ambalaj 0.01 gr calit.super.</w:t>
            </w:r>
          </w:p>
        </w:tc>
        <w:tc>
          <w:tcPr>
            <w:tcW w:w="486" w:type="pct"/>
            <w:tcBorders>
              <w:top w:val="single" w:sz="4" w:space="0" w:color="auto"/>
              <w:left w:val="single" w:sz="4" w:space="0" w:color="auto"/>
              <w:bottom w:val="single" w:sz="4" w:space="0" w:color="auto"/>
              <w:right w:val="single" w:sz="4" w:space="0" w:color="auto"/>
            </w:tcBorders>
            <w:vAlign w:val="center"/>
          </w:tcPr>
          <w:p w14:paraId="3B0D81C9" w14:textId="64F2C41A" w:rsidR="002C029A" w:rsidRPr="00B203A9" w:rsidRDefault="00461B1D" w:rsidP="008A4C14">
            <w:pPr>
              <w:rPr>
                <w:rFonts w:cstheme="minorHAnsi"/>
                <w:sz w:val="20"/>
                <w:szCs w:val="20"/>
                <w:lang w:val="en-US"/>
              </w:rPr>
            </w:pPr>
            <w:r>
              <w:rPr>
                <w:rFonts w:cstheme="minorHAnsi"/>
                <w:sz w:val="20"/>
                <w:szCs w:val="20"/>
                <w:lang w:val="en-US"/>
              </w:rPr>
              <w:t>Calitate superioara</w:t>
            </w:r>
          </w:p>
        </w:tc>
      </w:tr>
      <w:tr w:rsidR="0068690B" w:rsidRPr="00EB07BF" w14:paraId="7288D5C5"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557306A6" w14:textId="1BA177CB" w:rsidR="002C029A" w:rsidRPr="00E36F75" w:rsidRDefault="00461B1D" w:rsidP="008A4C14">
            <w:pPr>
              <w:rPr>
                <w:b/>
                <w:sz w:val="20"/>
                <w:szCs w:val="20"/>
                <w:lang w:val="en-US"/>
              </w:rPr>
            </w:pPr>
            <w:r>
              <w:rPr>
                <w:b/>
                <w:sz w:val="20"/>
                <w:szCs w:val="20"/>
                <w:lang w:val="en-US"/>
              </w:rPr>
              <w:t xml:space="preserve">31. Lamie </w:t>
            </w:r>
          </w:p>
        </w:tc>
        <w:tc>
          <w:tcPr>
            <w:tcW w:w="861" w:type="pct"/>
            <w:tcBorders>
              <w:top w:val="single" w:sz="4" w:space="0" w:color="auto"/>
              <w:left w:val="single" w:sz="4" w:space="0" w:color="auto"/>
              <w:bottom w:val="single" w:sz="4" w:space="0" w:color="auto"/>
              <w:right w:val="single" w:sz="4" w:space="0" w:color="auto"/>
            </w:tcBorders>
            <w:vAlign w:val="center"/>
          </w:tcPr>
          <w:p w14:paraId="38D3006C" w14:textId="4863B96A" w:rsidR="002C029A" w:rsidRPr="00E36F75" w:rsidRDefault="009C6CA8" w:rsidP="008A4C14">
            <w:pPr>
              <w:rPr>
                <w:sz w:val="20"/>
                <w:szCs w:val="20"/>
                <w:lang w:val="en-US"/>
              </w:rPr>
            </w:pPr>
            <w:r>
              <w:rPr>
                <w:sz w:val="20"/>
                <w:szCs w:val="20"/>
                <w:lang w:val="en-US"/>
              </w:rPr>
              <w:t>L</w:t>
            </w:r>
            <w:r w:rsidR="00461B1D">
              <w:rPr>
                <w:sz w:val="20"/>
                <w:szCs w:val="20"/>
                <w:lang w:val="en-US"/>
              </w:rPr>
              <w:t>amie</w:t>
            </w:r>
          </w:p>
        </w:tc>
        <w:tc>
          <w:tcPr>
            <w:tcW w:w="318" w:type="pct"/>
            <w:tcBorders>
              <w:top w:val="single" w:sz="4" w:space="0" w:color="auto"/>
              <w:left w:val="single" w:sz="4" w:space="0" w:color="auto"/>
              <w:bottom w:val="single" w:sz="4" w:space="0" w:color="auto"/>
              <w:right w:val="single" w:sz="4" w:space="0" w:color="auto"/>
            </w:tcBorders>
            <w:vAlign w:val="center"/>
          </w:tcPr>
          <w:p w14:paraId="11C3FB37" w14:textId="7BAE8437" w:rsidR="002C029A" w:rsidRPr="00E36F75" w:rsidRDefault="001C5703" w:rsidP="008A4C14">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26892780" w14:textId="4779A720" w:rsidR="002C029A" w:rsidRPr="00E36F75" w:rsidRDefault="00461B1D" w:rsidP="008A4C14">
            <w:pPr>
              <w:rPr>
                <w:sz w:val="20"/>
                <w:szCs w:val="20"/>
                <w:lang w:val="en-US"/>
              </w:rPr>
            </w:pPr>
            <w:r>
              <w:rPr>
                <w:sz w:val="20"/>
                <w:szCs w:val="20"/>
                <w:lang w:val="en-US"/>
              </w:rPr>
              <w:t>Bodeanu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76BD2E04" w14:textId="65A4C2B0" w:rsidR="002C029A" w:rsidRPr="00E36F75" w:rsidRDefault="00461B1D" w:rsidP="008A4C14">
            <w:pPr>
              <w:rPr>
                <w:sz w:val="20"/>
                <w:szCs w:val="20"/>
                <w:lang w:val="en-US"/>
              </w:rPr>
            </w:pPr>
            <w:r>
              <w:rPr>
                <w:sz w:val="20"/>
                <w:szCs w:val="20"/>
                <w:lang w:val="en-US"/>
              </w:rPr>
              <w:t>Calitate superioara</w:t>
            </w:r>
          </w:p>
        </w:tc>
        <w:tc>
          <w:tcPr>
            <w:tcW w:w="528" w:type="pct"/>
            <w:tcBorders>
              <w:top w:val="single" w:sz="4" w:space="0" w:color="auto"/>
              <w:left w:val="single" w:sz="4" w:space="0" w:color="auto"/>
              <w:bottom w:val="single" w:sz="4" w:space="0" w:color="auto"/>
              <w:right w:val="single" w:sz="4" w:space="0" w:color="auto"/>
            </w:tcBorders>
          </w:tcPr>
          <w:p w14:paraId="529B4B75" w14:textId="62D2D10B" w:rsidR="002C029A" w:rsidRPr="00E36F75" w:rsidRDefault="00461B1D" w:rsidP="008A4C14">
            <w:pPr>
              <w:rPr>
                <w:sz w:val="20"/>
                <w:szCs w:val="20"/>
                <w:lang w:val="en-US"/>
              </w:rPr>
            </w:pPr>
            <w:r>
              <w:rPr>
                <w:sz w:val="20"/>
                <w:szCs w:val="20"/>
                <w:lang w:val="en-US"/>
              </w:rPr>
              <w:t>Calitate superioara</w:t>
            </w:r>
          </w:p>
        </w:tc>
        <w:tc>
          <w:tcPr>
            <w:tcW w:w="486" w:type="pct"/>
            <w:tcBorders>
              <w:top w:val="single" w:sz="4" w:space="0" w:color="auto"/>
              <w:left w:val="single" w:sz="4" w:space="0" w:color="auto"/>
              <w:bottom w:val="single" w:sz="4" w:space="0" w:color="auto"/>
              <w:right w:val="single" w:sz="4" w:space="0" w:color="auto"/>
            </w:tcBorders>
            <w:vAlign w:val="center"/>
          </w:tcPr>
          <w:p w14:paraId="2AAAB906" w14:textId="4FE84D79" w:rsidR="002C029A" w:rsidRPr="00B203A9" w:rsidRDefault="00461B1D" w:rsidP="008A4C14">
            <w:pPr>
              <w:rPr>
                <w:rFonts w:cstheme="minorHAnsi"/>
                <w:sz w:val="20"/>
                <w:szCs w:val="20"/>
                <w:lang w:val="en-US"/>
              </w:rPr>
            </w:pPr>
            <w:r>
              <w:rPr>
                <w:rFonts w:cstheme="minorHAnsi"/>
                <w:sz w:val="20"/>
                <w:szCs w:val="20"/>
                <w:lang w:val="en-US"/>
              </w:rPr>
              <w:t>Calitate         superiora</w:t>
            </w:r>
          </w:p>
        </w:tc>
      </w:tr>
      <w:tr w:rsidR="009A6737" w:rsidRPr="00BC47EA" w14:paraId="3BB424F7" w14:textId="5E880583" w:rsidTr="009A6737">
        <w:trPr>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76F556F5" w14:textId="33682B1F" w:rsidR="009A6737" w:rsidRPr="00E36F75" w:rsidRDefault="00461B1D" w:rsidP="009A6737">
            <w:pPr>
              <w:rPr>
                <w:b/>
                <w:sz w:val="20"/>
                <w:szCs w:val="20"/>
                <w:lang w:val="en-US"/>
              </w:rPr>
            </w:pPr>
            <w:r>
              <w:rPr>
                <w:b/>
                <w:sz w:val="20"/>
                <w:szCs w:val="20"/>
                <w:lang w:val="en-US"/>
              </w:rPr>
              <w:t>32. Castraveti murati (nu marinat</w:t>
            </w:r>
            <w:r w:rsidR="009C6CA8">
              <w:rPr>
                <w:b/>
                <w:sz w:val="20"/>
                <w:szCs w:val="20"/>
                <w:lang w:val="en-US"/>
              </w:rPr>
              <w:t>i</w:t>
            </w:r>
            <w:r>
              <w:rPr>
                <w:b/>
                <w:sz w:val="20"/>
                <w:szCs w:val="20"/>
                <w:lang w:val="en-US"/>
              </w:rPr>
              <w:t>)</w:t>
            </w:r>
          </w:p>
        </w:tc>
        <w:tc>
          <w:tcPr>
            <w:tcW w:w="861" w:type="pct"/>
            <w:tcBorders>
              <w:top w:val="single" w:sz="4" w:space="0" w:color="auto"/>
              <w:left w:val="single" w:sz="4" w:space="0" w:color="auto"/>
              <w:bottom w:val="single" w:sz="4" w:space="0" w:color="auto"/>
              <w:right w:val="single" w:sz="4" w:space="0" w:color="auto"/>
            </w:tcBorders>
            <w:vAlign w:val="center"/>
          </w:tcPr>
          <w:p w14:paraId="3D15EAF1" w14:textId="4EA9D729" w:rsidR="009A6737" w:rsidRPr="00E36F75" w:rsidRDefault="00461B1D" w:rsidP="009A6737">
            <w:pPr>
              <w:rPr>
                <w:sz w:val="20"/>
                <w:szCs w:val="20"/>
                <w:lang w:val="en-US"/>
              </w:rPr>
            </w:pPr>
            <w:r>
              <w:rPr>
                <w:sz w:val="20"/>
                <w:szCs w:val="20"/>
                <w:lang w:val="en-US"/>
              </w:rPr>
              <w:t>Castraveti murati (nu marinati)</w:t>
            </w:r>
          </w:p>
        </w:tc>
        <w:tc>
          <w:tcPr>
            <w:tcW w:w="318" w:type="pct"/>
            <w:tcBorders>
              <w:top w:val="single" w:sz="4" w:space="0" w:color="auto"/>
              <w:left w:val="single" w:sz="4" w:space="0" w:color="auto"/>
              <w:bottom w:val="single" w:sz="4" w:space="0" w:color="auto"/>
              <w:right w:val="single" w:sz="4" w:space="0" w:color="auto"/>
            </w:tcBorders>
            <w:vAlign w:val="center"/>
          </w:tcPr>
          <w:p w14:paraId="0CE2F5CC" w14:textId="1FEFF57B"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79FC4934" w14:textId="5E6C843E" w:rsidR="009A6737" w:rsidRPr="00E36F75" w:rsidRDefault="00461B1D" w:rsidP="009A6737">
            <w:pPr>
              <w:rPr>
                <w:sz w:val="20"/>
                <w:szCs w:val="20"/>
                <w:lang w:val="en-US"/>
              </w:rPr>
            </w:pPr>
            <w:r>
              <w:rPr>
                <w:sz w:val="20"/>
                <w:szCs w:val="20"/>
                <w:lang w:val="en-US"/>
              </w:rPr>
              <w:t>SRL Customagic</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5E9155A3" w14:textId="3F15E8C8" w:rsidR="009A6737" w:rsidRPr="00E36F75" w:rsidRDefault="00461B1D" w:rsidP="009A6737">
            <w:pPr>
              <w:rPr>
                <w:sz w:val="20"/>
                <w:szCs w:val="20"/>
                <w:lang w:val="en-US"/>
              </w:rPr>
            </w:pPr>
            <w:r>
              <w:rPr>
                <w:sz w:val="20"/>
                <w:szCs w:val="20"/>
                <w:lang w:val="en-US"/>
              </w:rPr>
              <w:t>Calitate superioara murati ambalaj caldare-5 kg</w:t>
            </w:r>
          </w:p>
        </w:tc>
        <w:tc>
          <w:tcPr>
            <w:tcW w:w="528" w:type="pct"/>
            <w:tcBorders>
              <w:top w:val="single" w:sz="4" w:space="0" w:color="auto"/>
              <w:left w:val="single" w:sz="4" w:space="0" w:color="auto"/>
              <w:bottom w:val="single" w:sz="4" w:space="0" w:color="auto"/>
              <w:right w:val="single" w:sz="4" w:space="0" w:color="auto"/>
            </w:tcBorders>
          </w:tcPr>
          <w:p w14:paraId="088F30E6" w14:textId="2CB61342" w:rsidR="009A6737" w:rsidRPr="00E36F75" w:rsidRDefault="00461B1D" w:rsidP="009A6737">
            <w:pPr>
              <w:rPr>
                <w:sz w:val="20"/>
                <w:szCs w:val="20"/>
                <w:lang w:val="en-US"/>
              </w:rPr>
            </w:pPr>
            <w:r>
              <w:rPr>
                <w:sz w:val="20"/>
                <w:szCs w:val="20"/>
                <w:lang w:val="en-US"/>
              </w:rPr>
              <w:t>Calitate superioara murati . Ambalaj caldare -5 kg</w:t>
            </w:r>
          </w:p>
        </w:tc>
        <w:tc>
          <w:tcPr>
            <w:tcW w:w="486" w:type="pct"/>
            <w:tcBorders>
              <w:top w:val="single" w:sz="4" w:space="0" w:color="auto"/>
              <w:left w:val="single" w:sz="4" w:space="0" w:color="auto"/>
              <w:bottom w:val="single" w:sz="4" w:space="0" w:color="auto"/>
              <w:right w:val="single" w:sz="4" w:space="0" w:color="auto"/>
            </w:tcBorders>
            <w:vAlign w:val="center"/>
          </w:tcPr>
          <w:p w14:paraId="7853A37F" w14:textId="67569922" w:rsidR="009A6737" w:rsidRPr="00B203A9" w:rsidRDefault="00461B1D" w:rsidP="009A6737">
            <w:pPr>
              <w:rPr>
                <w:rFonts w:cstheme="minorHAnsi"/>
                <w:sz w:val="20"/>
                <w:szCs w:val="20"/>
                <w:lang w:val="en-US"/>
              </w:rPr>
            </w:pPr>
            <w:r>
              <w:rPr>
                <w:rFonts w:cstheme="minorHAnsi"/>
                <w:sz w:val="20"/>
                <w:szCs w:val="20"/>
                <w:lang w:val="en-US"/>
              </w:rPr>
              <w:t>Calitate superioara</w:t>
            </w:r>
          </w:p>
        </w:tc>
        <w:tc>
          <w:tcPr>
            <w:tcW w:w="667" w:type="pct"/>
            <w:gridSpan w:val="2"/>
            <w:vAlign w:val="center"/>
          </w:tcPr>
          <w:p w14:paraId="23485007" w14:textId="4745B37B" w:rsidR="009A6737" w:rsidRPr="00BC47EA" w:rsidRDefault="009A6737" w:rsidP="009A6737">
            <w:pPr>
              <w:rPr>
                <w:lang w:val="en-US"/>
              </w:rPr>
            </w:pPr>
            <w:r>
              <w:rPr>
                <w:sz w:val="20"/>
                <w:szCs w:val="20"/>
                <w:lang w:val="en-US"/>
              </w:rPr>
              <w:t>Calit.super.ambal.100 gr.</w:t>
            </w:r>
          </w:p>
        </w:tc>
      </w:tr>
      <w:tr w:rsidR="009A6737" w:rsidRPr="00D02533" w14:paraId="7E545E3B"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1071AFF2" w14:textId="1A616F65" w:rsidR="00461B1D" w:rsidRPr="00E36F75" w:rsidRDefault="00461B1D" w:rsidP="009A6737">
            <w:pPr>
              <w:rPr>
                <w:b/>
                <w:sz w:val="20"/>
                <w:szCs w:val="20"/>
                <w:lang w:val="en-US"/>
              </w:rPr>
            </w:pPr>
            <w:r>
              <w:rPr>
                <w:b/>
                <w:sz w:val="20"/>
                <w:szCs w:val="20"/>
                <w:lang w:val="en-US"/>
              </w:rPr>
              <w:t>33. Cacao praf</w:t>
            </w:r>
          </w:p>
        </w:tc>
        <w:tc>
          <w:tcPr>
            <w:tcW w:w="861" w:type="pct"/>
            <w:tcBorders>
              <w:top w:val="single" w:sz="4" w:space="0" w:color="auto"/>
              <w:left w:val="single" w:sz="4" w:space="0" w:color="auto"/>
              <w:bottom w:val="single" w:sz="4" w:space="0" w:color="auto"/>
              <w:right w:val="single" w:sz="4" w:space="0" w:color="auto"/>
            </w:tcBorders>
            <w:vAlign w:val="center"/>
          </w:tcPr>
          <w:p w14:paraId="7477A2D0" w14:textId="3DF08A26" w:rsidR="009A6737" w:rsidRPr="00E36F75" w:rsidRDefault="00461B1D" w:rsidP="009A6737">
            <w:pPr>
              <w:rPr>
                <w:sz w:val="20"/>
                <w:szCs w:val="20"/>
                <w:lang w:val="en-US"/>
              </w:rPr>
            </w:pPr>
            <w:r>
              <w:rPr>
                <w:sz w:val="20"/>
                <w:szCs w:val="20"/>
                <w:lang w:val="en-US"/>
              </w:rPr>
              <w:t>Cacao praf</w:t>
            </w:r>
          </w:p>
        </w:tc>
        <w:tc>
          <w:tcPr>
            <w:tcW w:w="318" w:type="pct"/>
            <w:tcBorders>
              <w:top w:val="single" w:sz="4" w:space="0" w:color="auto"/>
              <w:left w:val="single" w:sz="4" w:space="0" w:color="auto"/>
              <w:bottom w:val="single" w:sz="4" w:space="0" w:color="auto"/>
              <w:right w:val="single" w:sz="4" w:space="0" w:color="auto"/>
            </w:tcBorders>
            <w:vAlign w:val="center"/>
          </w:tcPr>
          <w:p w14:paraId="2CAE05D7" w14:textId="44600961"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2B22E1BF" w14:textId="15FE90C9" w:rsidR="009A6737" w:rsidRPr="00E36F75" w:rsidRDefault="00461B1D" w:rsidP="009A6737">
            <w:pPr>
              <w:rPr>
                <w:sz w:val="20"/>
                <w:szCs w:val="20"/>
                <w:lang w:val="en-US"/>
              </w:rPr>
            </w:pPr>
            <w:r>
              <w:rPr>
                <w:sz w:val="20"/>
                <w:szCs w:val="20"/>
                <w:lang w:val="en-US"/>
              </w:rPr>
              <w:t>Vacum Nord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743B31A7" w14:textId="5060FECB" w:rsidR="009A6737" w:rsidRPr="00E36F75" w:rsidRDefault="00461B1D" w:rsidP="009A6737">
            <w:pPr>
              <w:rPr>
                <w:sz w:val="20"/>
                <w:szCs w:val="20"/>
                <w:lang w:val="en-US"/>
              </w:rPr>
            </w:pPr>
            <w:r>
              <w:rPr>
                <w:sz w:val="20"/>
                <w:szCs w:val="20"/>
                <w:lang w:val="en-US"/>
              </w:rPr>
              <w:t>Calit.super.ambalaj 100 gr</w:t>
            </w:r>
          </w:p>
        </w:tc>
        <w:tc>
          <w:tcPr>
            <w:tcW w:w="528" w:type="pct"/>
            <w:tcBorders>
              <w:top w:val="single" w:sz="4" w:space="0" w:color="auto"/>
              <w:left w:val="single" w:sz="4" w:space="0" w:color="auto"/>
              <w:bottom w:val="single" w:sz="4" w:space="0" w:color="auto"/>
              <w:right w:val="single" w:sz="4" w:space="0" w:color="auto"/>
            </w:tcBorders>
          </w:tcPr>
          <w:p w14:paraId="1DECC8A2" w14:textId="3449E953" w:rsidR="009A6737" w:rsidRPr="00E36F75" w:rsidRDefault="00461B1D" w:rsidP="009A6737">
            <w:pPr>
              <w:rPr>
                <w:sz w:val="20"/>
                <w:szCs w:val="20"/>
                <w:lang w:val="en-US"/>
              </w:rPr>
            </w:pPr>
            <w:r>
              <w:rPr>
                <w:sz w:val="20"/>
                <w:szCs w:val="20"/>
                <w:lang w:val="en-US"/>
              </w:rPr>
              <w:t>Calit.super.ambal.    100 gr</w:t>
            </w:r>
          </w:p>
        </w:tc>
        <w:tc>
          <w:tcPr>
            <w:tcW w:w="486" w:type="pct"/>
            <w:tcBorders>
              <w:top w:val="single" w:sz="4" w:space="0" w:color="auto"/>
              <w:left w:val="single" w:sz="4" w:space="0" w:color="auto"/>
              <w:bottom w:val="single" w:sz="4" w:space="0" w:color="auto"/>
              <w:right w:val="single" w:sz="4" w:space="0" w:color="auto"/>
            </w:tcBorders>
            <w:vAlign w:val="center"/>
          </w:tcPr>
          <w:p w14:paraId="1FD9B729" w14:textId="0C09898F" w:rsidR="009A6737" w:rsidRPr="00B203A9" w:rsidRDefault="00461B1D" w:rsidP="009A6737">
            <w:pPr>
              <w:rPr>
                <w:rFonts w:cstheme="minorHAnsi"/>
                <w:sz w:val="20"/>
                <w:szCs w:val="20"/>
                <w:lang w:val="en-US"/>
              </w:rPr>
            </w:pPr>
            <w:r>
              <w:rPr>
                <w:rFonts w:cstheme="minorHAnsi"/>
                <w:sz w:val="20"/>
                <w:szCs w:val="20"/>
                <w:lang w:val="en-US"/>
              </w:rPr>
              <w:t>Calitate                       superioara</w:t>
            </w:r>
          </w:p>
        </w:tc>
      </w:tr>
      <w:tr w:rsidR="009A6737" w:rsidRPr="00D02533" w14:paraId="584C2CC8"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4C254402" w14:textId="66CFFC90" w:rsidR="009A6737" w:rsidRPr="00E36F75" w:rsidRDefault="00B87743" w:rsidP="009A6737">
            <w:pPr>
              <w:rPr>
                <w:b/>
                <w:sz w:val="20"/>
                <w:szCs w:val="20"/>
                <w:lang w:val="en-US"/>
              </w:rPr>
            </w:pPr>
            <w:r>
              <w:rPr>
                <w:b/>
                <w:sz w:val="20"/>
                <w:szCs w:val="20"/>
                <w:lang w:val="en-US"/>
              </w:rPr>
              <w:t>34. Zahar   tos din sfecla</w:t>
            </w:r>
          </w:p>
        </w:tc>
        <w:tc>
          <w:tcPr>
            <w:tcW w:w="861" w:type="pct"/>
            <w:tcBorders>
              <w:top w:val="single" w:sz="4" w:space="0" w:color="auto"/>
              <w:left w:val="single" w:sz="4" w:space="0" w:color="auto"/>
              <w:bottom w:val="single" w:sz="4" w:space="0" w:color="auto"/>
              <w:right w:val="single" w:sz="4" w:space="0" w:color="auto"/>
            </w:tcBorders>
            <w:vAlign w:val="center"/>
          </w:tcPr>
          <w:p w14:paraId="4CAEEFFF" w14:textId="2F4BCA2D" w:rsidR="009A6737" w:rsidRPr="00E36F75" w:rsidRDefault="00B87743" w:rsidP="009A6737">
            <w:pPr>
              <w:rPr>
                <w:sz w:val="20"/>
                <w:szCs w:val="20"/>
                <w:lang w:val="en-US"/>
              </w:rPr>
            </w:pPr>
            <w:r>
              <w:rPr>
                <w:sz w:val="20"/>
                <w:szCs w:val="20"/>
                <w:lang w:val="en-US"/>
              </w:rPr>
              <w:t>Zahar tos din sfecla</w:t>
            </w:r>
          </w:p>
        </w:tc>
        <w:tc>
          <w:tcPr>
            <w:tcW w:w="318" w:type="pct"/>
            <w:tcBorders>
              <w:top w:val="single" w:sz="4" w:space="0" w:color="auto"/>
              <w:left w:val="single" w:sz="4" w:space="0" w:color="auto"/>
              <w:bottom w:val="single" w:sz="4" w:space="0" w:color="auto"/>
              <w:right w:val="single" w:sz="4" w:space="0" w:color="auto"/>
            </w:tcBorders>
            <w:vAlign w:val="center"/>
          </w:tcPr>
          <w:p w14:paraId="6E39D95C" w14:textId="6481DDAB"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3C548274" w14:textId="3597E067" w:rsidR="009A6737" w:rsidRPr="00E36F75" w:rsidRDefault="00B87743" w:rsidP="009A6737">
            <w:pPr>
              <w:rPr>
                <w:sz w:val="20"/>
                <w:szCs w:val="20"/>
                <w:lang w:val="en-US"/>
              </w:rPr>
            </w:pPr>
            <w:r>
              <w:rPr>
                <w:sz w:val="20"/>
                <w:szCs w:val="20"/>
                <w:lang w:val="en-US"/>
              </w:rPr>
              <w:t>Importator /preambalator Vitalcomus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111D6280" w14:textId="055EEC0A" w:rsidR="009A6737" w:rsidRPr="00E36F75" w:rsidRDefault="00B87743" w:rsidP="009A6737">
            <w:pPr>
              <w:rPr>
                <w:sz w:val="20"/>
                <w:szCs w:val="20"/>
                <w:lang w:val="en-US"/>
              </w:rPr>
            </w:pPr>
            <w:r>
              <w:rPr>
                <w:sz w:val="20"/>
                <w:szCs w:val="20"/>
                <w:lang w:val="en-US"/>
              </w:rPr>
              <w:t>Calitate superioara</w:t>
            </w:r>
          </w:p>
        </w:tc>
        <w:tc>
          <w:tcPr>
            <w:tcW w:w="528" w:type="pct"/>
            <w:tcBorders>
              <w:top w:val="single" w:sz="4" w:space="0" w:color="auto"/>
              <w:left w:val="single" w:sz="4" w:space="0" w:color="auto"/>
              <w:bottom w:val="single" w:sz="4" w:space="0" w:color="auto"/>
              <w:right w:val="single" w:sz="4" w:space="0" w:color="auto"/>
            </w:tcBorders>
          </w:tcPr>
          <w:p w14:paraId="7CF05230" w14:textId="77777777" w:rsidR="009A6737" w:rsidRDefault="009A6737" w:rsidP="009A6737">
            <w:pPr>
              <w:rPr>
                <w:sz w:val="20"/>
                <w:szCs w:val="20"/>
                <w:lang w:val="en-US"/>
              </w:rPr>
            </w:pPr>
          </w:p>
          <w:p w14:paraId="2F58917B" w14:textId="2DAFB029" w:rsidR="00B87743" w:rsidRPr="00B87743" w:rsidRDefault="00B87743" w:rsidP="00B87743">
            <w:pPr>
              <w:rPr>
                <w:sz w:val="20"/>
                <w:szCs w:val="20"/>
                <w:lang w:val="en-US"/>
              </w:rPr>
            </w:pPr>
            <w:r>
              <w:rPr>
                <w:sz w:val="20"/>
                <w:szCs w:val="20"/>
                <w:lang w:val="en-US"/>
              </w:rPr>
              <w:t>Calitate superioara</w:t>
            </w:r>
          </w:p>
        </w:tc>
        <w:tc>
          <w:tcPr>
            <w:tcW w:w="486" w:type="pct"/>
            <w:tcBorders>
              <w:top w:val="single" w:sz="4" w:space="0" w:color="auto"/>
              <w:left w:val="single" w:sz="4" w:space="0" w:color="auto"/>
              <w:bottom w:val="single" w:sz="4" w:space="0" w:color="auto"/>
              <w:right w:val="single" w:sz="4" w:space="0" w:color="auto"/>
            </w:tcBorders>
            <w:vAlign w:val="center"/>
          </w:tcPr>
          <w:p w14:paraId="73D1F25F" w14:textId="515D592E" w:rsidR="009A6737" w:rsidRPr="00B203A9" w:rsidRDefault="00B87743" w:rsidP="009A6737">
            <w:pPr>
              <w:rPr>
                <w:rFonts w:cstheme="minorHAnsi"/>
                <w:sz w:val="20"/>
                <w:szCs w:val="20"/>
                <w:lang w:val="en-US"/>
              </w:rPr>
            </w:pPr>
            <w:r>
              <w:rPr>
                <w:rFonts w:cstheme="minorHAnsi"/>
                <w:sz w:val="20"/>
                <w:szCs w:val="20"/>
                <w:lang w:val="en-US"/>
              </w:rPr>
              <w:t>Calitate superioara</w:t>
            </w:r>
          </w:p>
        </w:tc>
      </w:tr>
      <w:tr w:rsidR="009A6737" w:rsidRPr="00BC47EA" w14:paraId="3AC175CA"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1B69C0F4" w14:textId="704F8F99" w:rsidR="009A6737" w:rsidRPr="00E36F75" w:rsidRDefault="008D6A12" w:rsidP="009A6737">
            <w:pPr>
              <w:rPr>
                <w:b/>
                <w:sz w:val="20"/>
                <w:szCs w:val="20"/>
                <w:lang w:val="en-US"/>
              </w:rPr>
            </w:pPr>
            <w:r>
              <w:rPr>
                <w:b/>
                <w:sz w:val="20"/>
                <w:szCs w:val="20"/>
                <w:lang w:val="en-US"/>
              </w:rPr>
              <w:t>35.Mazare verde</w:t>
            </w:r>
            <w:r w:rsidR="00EF0784">
              <w:rPr>
                <w:b/>
                <w:sz w:val="20"/>
                <w:szCs w:val="20"/>
                <w:lang w:val="en-US"/>
              </w:rPr>
              <w:t xml:space="preserve"> </w:t>
            </w:r>
            <w:r>
              <w:rPr>
                <w:b/>
                <w:sz w:val="20"/>
                <w:szCs w:val="20"/>
                <w:lang w:val="en-US"/>
              </w:rPr>
              <w:t>conservata</w:t>
            </w:r>
          </w:p>
        </w:tc>
        <w:tc>
          <w:tcPr>
            <w:tcW w:w="861" w:type="pct"/>
            <w:tcBorders>
              <w:top w:val="single" w:sz="4" w:space="0" w:color="auto"/>
              <w:left w:val="single" w:sz="4" w:space="0" w:color="auto"/>
              <w:bottom w:val="single" w:sz="4" w:space="0" w:color="auto"/>
              <w:right w:val="single" w:sz="4" w:space="0" w:color="auto"/>
            </w:tcBorders>
            <w:vAlign w:val="center"/>
          </w:tcPr>
          <w:p w14:paraId="431C16D9" w14:textId="2C4741E3" w:rsidR="009A6737" w:rsidRPr="00E36F75" w:rsidRDefault="008D6A12" w:rsidP="009A6737">
            <w:pPr>
              <w:rPr>
                <w:sz w:val="20"/>
                <w:szCs w:val="20"/>
                <w:lang w:val="en-US"/>
              </w:rPr>
            </w:pPr>
            <w:r>
              <w:rPr>
                <w:sz w:val="20"/>
                <w:szCs w:val="20"/>
                <w:lang w:val="en-US"/>
              </w:rPr>
              <w:t>Mazare verde conservata</w:t>
            </w:r>
          </w:p>
        </w:tc>
        <w:tc>
          <w:tcPr>
            <w:tcW w:w="318" w:type="pct"/>
            <w:tcBorders>
              <w:top w:val="single" w:sz="4" w:space="0" w:color="auto"/>
              <w:left w:val="single" w:sz="4" w:space="0" w:color="auto"/>
              <w:bottom w:val="single" w:sz="4" w:space="0" w:color="auto"/>
              <w:right w:val="single" w:sz="4" w:space="0" w:color="auto"/>
            </w:tcBorders>
            <w:vAlign w:val="center"/>
          </w:tcPr>
          <w:p w14:paraId="27A5643E" w14:textId="7514CD29"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0F035719" w14:textId="5263F17C" w:rsidR="009A6737" w:rsidRPr="00E36F75" w:rsidRDefault="008D6A12" w:rsidP="009A6737">
            <w:pPr>
              <w:rPr>
                <w:sz w:val="20"/>
                <w:szCs w:val="20"/>
                <w:lang w:val="en-US"/>
              </w:rPr>
            </w:pPr>
            <w:r>
              <w:rPr>
                <w:sz w:val="20"/>
                <w:szCs w:val="20"/>
                <w:lang w:val="en-US"/>
              </w:rPr>
              <w:t>SRL Customagic</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0E3112E2" w14:textId="32BFF575" w:rsidR="009A6737" w:rsidRPr="00E36F75" w:rsidRDefault="008D6A12" w:rsidP="009A6737">
            <w:pPr>
              <w:rPr>
                <w:sz w:val="20"/>
                <w:szCs w:val="20"/>
                <w:lang w:val="en-US"/>
              </w:rPr>
            </w:pPr>
            <w:r>
              <w:rPr>
                <w:sz w:val="20"/>
                <w:szCs w:val="20"/>
                <w:lang w:val="en-US"/>
              </w:rPr>
              <w:t>Calit.super.borcan 0.7 kg</w:t>
            </w:r>
          </w:p>
        </w:tc>
        <w:tc>
          <w:tcPr>
            <w:tcW w:w="528" w:type="pct"/>
            <w:tcBorders>
              <w:top w:val="single" w:sz="4" w:space="0" w:color="auto"/>
              <w:left w:val="single" w:sz="4" w:space="0" w:color="auto"/>
              <w:bottom w:val="single" w:sz="4" w:space="0" w:color="auto"/>
              <w:right w:val="single" w:sz="4" w:space="0" w:color="auto"/>
            </w:tcBorders>
          </w:tcPr>
          <w:p w14:paraId="0BAE0F71" w14:textId="19E7246F" w:rsidR="009A6737" w:rsidRPr="00E36F75" w:rsidRDefault="008D6A12" w:rsidP="009A6737">
            <w:pPr>
              <w:rPr>
                <w:sz w:val="20"/>
                <w:szCs w:val="20"/>
                <w:lang w:val="en-US"/>
              </w:rPr>
            </w:pPr>
            <w:r>
              <w:rPr>
                <w:sz w:val="20"/>
                <w:szCs w:val="20"/>
                <w:lang w:val="en-US"/>
              </w:rPr>
              <w:t>Calit.super.,borcan 0.7 kg</w:t>
            </w:r>
          </w:p>
        </w:tc>
        <w:tc>
          <w:tcPr>
            <w:tcW w:w="486" w:type="pct"/>
            <w:tcBorders>
              <w:top w:val="single" w:sz="4" w:space="0" w:color="auto"/>
              <w:left w:val="single" w:sz="4" w:space="0" w:color="auto"/>
              <w:bottom w:val="single" w:sz="4" w:space="0" w:color="auto"/>
              <w:right w:val="single" w:sz="4" w:space="0" w:color="auto"/>
            </w:tcBorders>
            <w:vAlign w:val="center"/>
          </w:tcPr>
          <w:p w14:paraId="2F932364" w14:textId="32D792CF" w:rsidR="009A6737" w:rsidRPr="00B203A9" w:rsidRDefault="008D6A12" w:rsidP="009A6737">
            <w:pPr>
              <w:rPr>
                <w:rFonts w:cstheme="minorHAnsi"/>
                <w:sz w:val="20"/>
                <w:szCs w:val="20"/>
                <w:lang w:val="en-US"/>
              </w:rPr>
            </w:pPr>
            <w:r>
              <w:rPr>
                <w:rFonts w:cstheme="minorHAnsi"/>
                <w:sz w:val="20"/>
                <w:szCs w:val="20"/>
                <w:lang w:val="en-US"/>
              </w:rPr>
              <w:t>Calitate                          superioara</w:t>
            </w:r>
          </w:p>
        </w:tc>
      </w:tr>
      <w:tr w:rsidR="009A6737" w:rsidRPr="00BC47EA" w14:paraId="73CB50B4"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489BC38B" w14:textId="262C42DA" w:rsidR="009A6737" w:rsidRPr="00E36F75" w:rsidRDefault="008D6A12" w:rsidP="009A6737">
            <w:pPr>
              <w:rPr>
                <w:b/>
                <w:sz w:val="20"/>
                <w:szCs w:val="20"/>
                <w:lang w:val="en-US"/>
              </w:rPr>
            </w:pPr>
            <w:r>
              <w:rPr>
                <w:b/>
                <w:sz w:val="20"/>
                <w:szCs w:val="20"/>
                <w:lang w:val="en-US"/>
              </w:rPr>
              <w:lastRenderedPageBreak/>
              <w:t>36.Cartofi proaspeti  de marime medie</w:t>
            </w:r>
          </w:p>
        </w:tc>
        <w:tc>
          <w:tcPr>
            <w:tcW w:w="861" w:type="pct"/>
            <w:tcBorders>
              <w:top w:val="single" w:sz="4" w:space="0" w:color="auto"/>
              <w:left w:val="single" w:sz="4" w:space="0" w:color="auto"/>
              <w:bottom w:val="single" w:sz="4" w:space="0" w:color="auto"/>
              <w:right w:val="single" w:sz="4" w:space="0" w:color="auto"/>
            </w:tcBorders>
            <w:vAlign w:val="center"/>
          </w:tcPr>
          <w:p w14:paraId="1AA99659" w14:textId="3A3A53D4" w:rsidR="009A6737" w:rsidRPr="00E36F75" w:rsidRDefault="008D6A12" w:rsidP="009A6737">
            <w:pPr>
              <w:rPr>
                <w:sz w:val="20"/>
                <w:szCs w:val="20"/>
                <w:lang w:val="en-US"/>
              </w:rPr>
            </w:pPr>
            <w:r>
              <w:rPr>
                <w:sz w:val="20"/>
                <w:szCs w:val="20"/>
                <w:lang w:val="en-US"/>
              </w:rPr>
              <w:t>Cartofi proaspeti de marime medie</w:t>
            </w:r>
          </w:p>
        </w:tc>
        <w:tc>
          <w:tcPr>
            <w:tcW w:w="318" w:type="pct"/>
            <w:tcBorders>
              <w:top w:val="single" w:sz="4" w:space="0" w:color="auto"/>
              <w:left w:val="single" w:sz="4" w:space="0" w:color="auto"/>
              <w:bottom w:val="single" w:sz="4" w:space="0" w:color="auto"/>
              <w:right w:val="single" w:sz="4" w:space="0" w:color="auto"/>
            </w:tcBorders>
            <w:vAlign w:val="center"/>
          </w:tcPr>
          <w:p w14:paraId="76F9888E" w14:textId="69640E0E"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5DF8A094" w14:textId="3E4CC37A" w:rsidR="009A6737" w:rsidRPr="00E36F75" w:rsidRDefault="008D6A12" w:rsidP="009A6737">
            <w:pPr>
              <w:rPr>
                <w:sz w:val="20"/>
                <w:szCs w:val="20"/>
                <w:lang w:val="en-US"/>
              </w:rPr>
            </w:pPr>
            <w:r>
              <w:rPr>
                <w:sz w:val="20"/>
                <w:szCs w:val="20"/>
                <w:lang w:val="en-US"/>
              </w:rPr>
              <w:t>Bodeanu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2635244F" w14:textId="420CD8D3" w:rsidR="009A6737" w:rsidRPr="00E36F75" w:rsidRDefault="008D6A12"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5FBEBCAB" w14:textId="574112AB" w:rsidR="009A6737" w:rsidRPr="00E36F75" w:rsidRDefault="008D6A12"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3358E163" w14:textId="4E498F10" w:rsidR="009A6737" w:rsidRPr="00B203A9" w:rsidRDefault="008D6A12" w:rsidP="009A6737">
            <w:pPr>
              <w:rPr>
                <w:rFonts w:cstheme="minorHAnsi"/>
                <w:sz w:val="20"/>
                <w:szCs w:val="20"/>
                <w:lang w:val="en-US"/>
              </w:rPr>
            </w:pPr>
            <w:r>
              <w:rPr>
                <w:rFonts w:cstheme="minorHAnsi"/>
                <w:sz w:val="20"/>
                <w:szCs w:val="20"/>
                <w:lang w:val="en-US"/>
              </w:rPr>
              <w:t>Calitate                              superioara</w:t>
            </w:r>
          </w:p>
        </w:tc>
      </w:tr>
      <w:tr w:rsidR="009A6737" w:rsidRPr="00BC47EA" w14:paraId="2829991E"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756623F2" w14:textId="1702C3BE" w:rsidR="009A6737" w:rsidRPr="00E36F75" w:rsidRDefault="008D6A12" w:rsidP="009A6737">
            <w:pPr>
              <w:rPr>
                <w:b/>
                <w:sz w:val="20"/>
                <w:szCs w:val="20"/>
                <w:lang w:val="en-US"/>
              </w:rPr>
            </w:pPr>
            <w:r>
              <w:rPr>
                <w:b/>
                <w:sz w:val="20"/>
                <w:szCs w:val="20"/>
                <w:lang w:val="en-US"/>
              </w:rPr>
              <w:t>37. Sfecla rosie de masa de marime medie</w:t>
            </w:r>
          </w:p>
        </w:tc>
        <w:tc>
          <w:tcPr>
            <w:tcW w:w="861" w:type="pct"/>
            <w:tcBorders>
              <w:top w:val="single" w:sz="4" w:space="0" w:color="auto"/>
              <w:left w:val="single" w:sz="4" w:space="0" w:color="auto"/>
              <w:bottom w:val="single" w:sz="4" w:space="0" w:color="auto"/>
              <w:right w:val="single" w:sz="4" w:space="0" w:color="auto"/>
            </w:tcBorders>
            <w:vAlign w:val="center"/>
          </w:tcPr>
          <w:p w14:paraId="6A7DEBE7" w14:textId="3D2D7664" w:rsidR="009A6737" w:rsidRPr="00E36F75" w:rsidRDefault="008D6A12" w:rsidP="009A6737">
            <w:pPr>
              <w:rPr>
                <w:sz w:val="20"/>
                <w:szCs w:val="20"/>
                <w:lang w:val="en-US"/>
              </w:rPr>
            </w:pPr>
            <w:r>
              <w:rPr>
                <w:sz w:val="20"/>
                <w:szCs w:val="20"/>
                <w:lang w:val="en-US"/>
              </w:rPr>
              <w:t>Sfecla rosie de masa de marime medie</w:t>
            </w:r>
          </w:p>
        </w:tc>
        <w:tc>
          <w:tcPr>
            <w:tcW w:w="318" w:type="pct"/>
            <w:tcBorders>
              <w:top w:val="single" w:sz="4" w:space="0" w:color="auto"/>
              <w:left w:val="single" w:sz="4" w:space="0" w:color="auto"/>
              <w:bottom w:val="single" w:sz="4" w:space="0" w:color="auto"/>
              <w:right w:val="single" w:sz="4" w:space="0" w:color="auto"/>
            </w:tcBorders>
            <w:vAlign w:val="center"/>
          </w:tcPr>
          <w:p w14:paraId="7BCFF9D2" w14:textId="62FB28B9"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74AFE59F" w14:textId="0D21E719" w:rsidR="009A6737" w:rsidRPr="00E36F75" w:rsidRDefault="008D6A12" w:rsidP="009A6737">
            <w:pPr>
              <w:rPr>
                <w:sz w:val="20"/>
                <w:szCs w:val="20"/>
                <w:lang w:val="en-US"/>
              </w:rPr>
            </w:pPr>
            <w:r>
              <w:rPr>
                <w:sz w:val="20"/>
                <w:szCs w:val="20"/>
                <w:lang w:val="en-US"/>
              </w:rPr>
              <w:t>Bodeanu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1B08FA2D" w14:textId="2EFF87CC" w:rsidR="009A6737" w:rsidRPr="00E36F75" w:rsidRDefault="008D6A12"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42725C1A" w14:textId="4E919886" w:rsidR="009A6737" w:rsidRPr="00E36F75" w:rsidRDefault="008D6A12"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38441D6C" w14:textId="5778F5FE" w:rsidR="009A6737" w:rsidRPr="00B203A9" w:rsidRDefault="008D6A12" w:rsidP="009A6737">
            <w:pPr>
              <w:rPr>
                <w:rFonts w:cstheme="minorHAnsi"/>
                <w:sz w:val="20"/>
                <w:szCs w:val="20"/>
                <w:lang w:val="en-US"/>
              </w:rPr>
            </w:pPr>
            <w:r>
              <w:rPr>
                <w:rFonts w:cstheme="minorHAnsi"/>
                <w:sz w:val="20"/>
                <w:szCs w:val="20"/>
                <w:lang w:val="en-US"/>
              </w:rPr>
              <w:t>Calitate                                superioara</w:t>
            </w:r>
          </w:p>
        </w:tc>
      </w:tr>
      <w:tr w:rsidR="009A6737" w:rsidRPr="00BC47EA" w14:paraId="471FE9E0"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4B270B5E" w14:textId="16632A63" w:rsidR="009A6737" w:rsidRPr="00E36F75" w:rsidRDefault="008D6A12" w:rsidP="009A6737">
            <w:pPr>
              <w:rPr>
                <w:b/>
                <w:sz w:val="20"/>
                <w:szCs w:val="20"/>
                <w:lang w:val="en-US"/>
              </w:rPr>
            </w:pPr>
            <w:r>
              <w:rPr>
                <w:b/>
                <w:sz w:val="20"/>
                <w:szCs w:val="20"/>
                <w:lang w:val="en-US"/>
              </w:rPr>
              <w:t>38. morcov ,de marime medie</w:t>
            </w:r>
          </w:p>
        </w:tc>
        <w:tc>
          <w:tcPr>
            <w:tcW w:w="861" w:type="pct"/>
            <w:tcBorders>
              <w:top w:val="single" w:sz="4" w:space="0" w:color="auto"/>
              <w:left w:val="single" w:sz="4" w:space="0" w:color="auto"/>
              <w:bottom w:val="single" w:sz="4" w:space="0" w:color="auto"/>
              <w:right w:val="single" w:sz="4" w:space="0" w:color="auto"/>
            </w:tcBorders>
            <w:vAlign w:val="center"/>
          </w:tcPr>
          <w:p w14:paraId="33EC04A5" w14:textId="41B2B0DD" w:rsidR="009A6737" w:rsidRPr="00E36F75" w:rsidRDefault="000D3B34" w:rsidP="009A6737">
            <w:pPr>
              <w:rPr>
                <w:sz w:val="20"/>
                <w:szCs w:val="20"/>
                <w:lang w:val="en-US"/>
              </w:rPr>
            </w:pPr>
            <w:r>
              <w:rPr>
                <w:sz w:val="20"/>
                <w:szCs w:val="20"/>
                <w:lang w:val="en-US"/>
              </w:rPr>
              <w:t>Morcov ,de marime medie</w:t>
            </w:r>
          </w:p>
        </w:tc>
        <w:tc>
          <w:tcPr>
            <w:tcW w:w="318" w:type="pct"/>
            <w:tcBorders>
              <w:top w:val="single" w:sz="4" w:space="0" w:color="auto"/>
              <w:left w:val="single" w:sz="4" w:space="0" w:color="auto"/>
              <w:bottom w:val="single" w:sz="4" w:space="0" w:color="auto"/>
              <w:right w:val="single" w:sz="4" w:space="0" w:color="auto"/>
            </w:tcBorders>
            <w:vAlign w:val="center"/>
          </w:tcPr>
          <w:p w14:paraId="007AEC36" w14:textId="46F927E2"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06C484EC" w14:textId="7AE7876B" w:rsidR="009A6737" w:rsidRPr="00E36F75" w:rsidRDefault="000D3B34" w:rsidP="009A6737">
            <w:pPr>
              <w:rPr>
                <w:sz w:val="20"/>
                <w:szCs w:val="20"/>
                <w:lang w:val="en-US"/>
              </w:rPr>
            </w:pPr>
            <w:r>
              <w:rPr>
                <w:sz w:val="20"/>
                <w:szCs w:val="20"/>
                <w:lang w:val="en-US"/>
              </w:rPr>
              <w:t>Bordeanu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3C2C1925" w14:textId="4300D878" w:rsidR="009A6737" w:rsidRPr="00E36F75" w:rsidRDefault="000D3B34"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02CD6365" w14:textId="5322236B" w:rsidR="009A6737" w:rsidRPr="00E36F75" w:rsidRDefault="000D3B34"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1C6AC54D" w14:textId="1760F684" w:rsidR="009A6737" w:rsidRPr="00B203A9" w:rsidRDefault="000D3B34" w:rsidP="009A6737">
            <w:pPr>
              <w:rPr>
                <w:rFonts w:cstheme="minorHAnsi"/>
                <w:sz w:val="20"/>
                <w:szCs w:val="20"/>
                <w:lang w:val="en-US"/>
              </w:rPr>
            </w:pPr>
            <w:r>
              <w:rPr>
                <w:rFonts w:cstheme="minorHAnsi"/>
                <w:sz w:val="20"/>
                <w:szCs w:val="20"/>
                <w:lang w:val="en-US"/>
              </w:rPr>
              <w:t>Calitate                          superioara</w:t>
            </w:r>
          </w:p>
        </w:tc>
      </w:tr>
      <w:tr w:rsidR="009A6737" w:rsidRPr="00BC47EA" w14:paraId="3D081070"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0AD48C26" w14:textId="754C77B7" w:rsidR="009A6737" w:rsidRPr="00E36F75" w:rsidRDefault="000D3B34" w:rsidP="009A6737">
            <w:pPr>
              <w:rPr>
                <w:b/>
                <w:sz w:val="20"/>
                <w:szCs w:val="20"/>
                <w:lang w:val="en-US"/>
              </w:rPr>
            </w:pPr>
            <w:r>
              <w:rPr>
                <w:b/>
                <w:sz w:val="20"/>
                <w:szCs w:val="20"/>
                <w:lang w:val="en-US"/>
              </w:rPr>
              <w:t>39.Varza alba proaspata, de marime medie</w:t>
            </w:r>
          </w:p>
        </w:tc>
        <w:tc>
          <w:tcPr>
            <w:tcW w:w="861" w:type="pct"/>
            <w:tcBorders>
              <w:top w:val="single" w:sz="4" w:space="0" w:color="auto"/>
              <w:left w:val="single" w:sz="4" w:space="0" w:color="auto"/>
              <w:bottom w:val="single" w:sz="4" w:space="0" w:color="auto"/>
              <w:right w:val="single" w:sz="4" w:space="0" w:color="auto"/>
            </w:tcBorders>
            <w:vAlign w:val="center"/>
          </w:tcPr>
          <w:p w14:paraId="171154C4" w14:textId="759D6DE6" w:rsidR="009A6737" w:rsidRPr="00E36F75" w:rsidRDefault="000D3B34" w:rsidP="009A6737">
            <w:pPr>
              <w:rPr>
                <w:sz w:val="20"/>
                <w:szCs w:val="20"/>
                <w:lang w:val="en-US"/>
              </w:rPr>
            </w:pPr>
            <w:r>
              <w:rPr>
                <w:sz w:val="20"/>
                <w:szCs w:val="20"/>
                <w:lang w:val="en-US"/>
              </w:rPr>
              <w:t>Varza alba prospata ,de marime medie</w:t>
            </w:r>
          </w:p>
        </w:tc>
        <w:tc>
          <w:tcPr>
            <w:tcW w:w="318" w:type="pct"/>
            <w:tcBorders>
              <w:top w:val="single" w:sz="4" w:space="0" w:color="auto"/>
              <w:left w:val="single" w:sz="4" w:space="0" w:color="auto"/>
              <w:bottom w:val="single" w:sz="4" w:space="0" w:color="auto"/>
              <w:right w:val="single" w:sz="4" w:space="0" w:color="auto"/>
            </w:tcBorders>
            <w:vAlign w:val="center"/>
          </w:tcPr>
          <w:p w14:paraId="0EED9735" w14:textId="67C24751"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4BCE81FA" w14:textId="6DA3E8F5" w:rsidR="009A6737" w:rsidRPr="00E36F75" w:rsidRDefault="000D3B34" w:rsidP="009A6737">
            <w:pPr>
              <w:rPr>
                <w:sz w:val="20"/>
                <w:szCs w:val="20"/>
                <w:lang w:val="en-US"/>
              </w:rPr>
            </w:pPr>
            <w:r>
              <w:rPr>
                <w:sz w:val="20"/>
                <w:szCs w:val="20"/>
                <w:lang w:val="en-US"/>
              </w:rPr>
              <w:t>Bordeanu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4C5D36BA" w14:textId="27D6F73B" w:rsidR="009A6737" w:rsidRPr="00E36F75" w:rsidRDefault="000D3B34"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2F094E6B" w14:textId="29732728" w:rsidR="009A6737" w:rsidRPr="00E36F75" w:rsidRDefault="000D3B34"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13123857" w14:textId="76C327C3" w:rsidR="009A6737" w:rsidRPr="00B203A9" w:rsidRDefault="000D3B34" w:rsidP="009A6737">
            <w:pPr>
              <w:rPr>
                <w:rFonts w:cstheme="minorHAnsi"/>
                <w:sz w:val="20"/>
                <w:szCs w:val="20"/>
                <w:lang w:val="en-US"/>
              </w:rPr>
            </w:pPr>
            <w:r>
              <w:rPr>
                <w:rFonts w:cstheme="minorHAnsi"/>
                <w:sz w:val="20"/>
                <w:szCs w:val="20"/>
                <w:lang w:val="en-US"/>
              </w:rPr>
              <w:t>Calitate                    superioara</w:t>
            </w:r>
          </w:p>
        </w:tc>
      </w:tr>
      <w:tr w:rsidR="009A6737" w:rsidRPr="00BC47EA" w14:paraId="0516D6C5"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7430D5B9" w14:textId="36EFA42A" w:rsidR="000D3B34" w:rsidRPr="00E36F75" w:rsidRDefault="000D3B34" w:rsidP="009A6737">
            <w:pPr>
              <w:rPr>
                <w:b/>
                <w:sz w:val="20"/>
                <w:szCs w:val="20"/>
                <w:lang w:val="en-US"/>
              </w:rPr>
            </w:pPr>
            <w:r>
              <w:rPr>
                <w:b/>
                <w:sz w:val="20"/>
                <w:szCs w:val="20"/>
                <w:lang w:val="en-US"/>
              </w:rPr>
              <w:t>40. Ceapa uscata ,de marime medie</w:t>
            </w:r>
          </w:p>
        </w:tc>
        <w:tc>
          <w:tcPr>
            <w:tcW w:w="861" w:type="pct"/>
            <w:tcBorders>
              <w:top w:val="single" w:sz="4" w:space="0" w:color="auto"/>
              <w:left w:val="single" w:sz="4" w:space="0" w:color="auto"/>
              <w:bottom w:val="single" w:sz="4" w:space="0" w:color="auto"/>
              <w:right w:val="single" w:sz="4" w:space="0" w:color="auto"/>
            </w:tcBorders>
            <w:vAlign w:val="center"/>
          </w:tcPr>
          <w:p w14:paraId="10841F0A" w14:textId="4AA7CFF8" w:rsidR="009A6737" w:rsidRPr="00E36F75" w:rsidRDefault="000D3B34" w:rsidP="009A6737">
            <w:pPr>
              <w:rPr>
                <w:sz w:val="20"/>
                <w:szCs w:val="20"/>
                <w:lang w:val="en-US"/>
              </w:rPr>
            </w:pPr>
            <w:r>
              <w:rPr>
                <w:sz w:val="20"/>
                <w:szCs w:val="20"/>
                <w:lang w:val="en-US"/>
              </w:rPr>
              <w:t>Ceapa uscata,de marime medie</w:t>
            </w:r>
          </w:p>
        </w:tc>
        <w:tc>
          <w:tcPr>
            <w:tcW w:w="318" w:type="pct"/>
            <w:tcBorders>
              <w:top w:val="single" w:sz="4" w:space="0" w:color="auto"/>
              <w:left w:val="single" w:sz="4" w:space="0" w:color="auto"/>
              <w:bottom w:val="single" w:sz="4" w:space="0" w:color="auto"/>
              <w:right w:val="single" w:sz="4" w:space="0" w:color="auto"/>
            </w:tcBorders>
            <w:vAlign w:val="center"/>
          </w:tcPr>
          <w:p w14:paraId="37A77FDA" w14:textId="64A8C88E"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2FE09108" w14:textId="091233ED" w:rsidR="009A6737" w:rsidRPr="00E36F75" w:rsidRDefault="000D3B34" w:rsidP="009A6737">
            <w:pPr>
              <w:rPr>
                <w:sz w:val="20"/>
                <w:szCs w:val="20"/>
                <w:lang w:val="en-US"/>
              </w:rPr>
            </w:pPr>
            <w:r>
              <w:rPr>
                <w:sz w:val="20"/>
                <w:szCs w:val="20"/>
                <w:lang w:val="en-US"/>
              </w:rPr>
              <w:t>Bordeanu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5528BAA5" w14:textId="4FD092FF" w:rsidR="009A6737" w:rsidRPr="00E36F75" w:rsidRDefault="000D3B34"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168D2482" w14:textId="1C8410A4" w:rsidR="009A6737" w:rsidRPr="00E36F75" w:rsidRDefault="000D3B34"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3FBE5D87" w14:textId="29253883" w:rsidR="009A6737" w:rsidRPr="00B203A9" w:rsidRDefault="000D3B34" w:rsidP="009A6737">
            <w:pPr>
              <w:rPr>
                <w:rFonts w:cstheme="minorHAnsi"/>
                <w:sz w:val="20"/>
                <w:szCs w:val="20"/>
                <w:lang w:val="en-US"/>
              </w:rPr>
            </w:pPr>
            <w:r>
              <w:rPr>
                <w:rFonts w:cstheme="minorHAnsi"/>
                <w:sz w:val="20"/>
                <w:szCs w:val="20"/>
                <w:lang w:val="en-US"/>
              </w:rPr>
              <w:t>Calitate                             superioara</w:t>
            </w:r>
          </w:p>
        </w:tc>
      </w:tr>
      <w:tr w:rsidR="009A6737" w:rsidRPr="008F28D8" w14:paraId="2CDC996C"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631D5A12" w14:textId="753E7974" w:rsidR="009A6737" w:rsidRPr="00E36F75" w:rsidRDefault="000D3B34" w:rsidP="009A6737">
            <w:pPr>
              <w:rPr>
                <w:b/>
                <w:sz w:val="20"/>
                <w:szCs w:val="20"/>
                <w:lang w:val="en-US"/>
              </w:rPr>
            </w:pPr>
            <w:r>
              <w:rPr>
                <w:b/>
                <w:sz w:val="20"/>
                <w:szCs w:val="20"/>
                <w:lang w:val="en-US"/>
              </w:rPr>
              <w:t>41. Usturoi uscat</w:t>
            </w:r>
          </w:p>
        </w:tc>
        <w:tc>
          <w:tcPr>
            <w:tcW w:w="861" w:type="pct"/>
            <w:tcBorders>
              <w:top w:val="single" w:sz="4" w:space="0" w:color="auto"/>
              <w:left w:val="single" w:sz="4" w:space="0" w:color="auto"/>
              <w:bottom w:val="single" w:sz="4" w:space="0" w:color="auto"/>
              <w:right w:val="single" w:sz="4" w:space="0" w:color="auto"/>
            </w:tcBorders>
            <w:vAlign w:val="center"/>
          </w:tcPr>
          <w:p w14:paraId="7815529B" w14:textId="7D46BE7F" w:rsidR="009A6737" w:rsidRPr="00E36F75" w:rsidRDefault="000D3B34" w:rsidP="009A6737">
            <w:pPr>
              <w:rPr>
                <w:sz w:val="20"/>
                <w:szCs w:val="20"/>
                <w:lang w:val="en-US"/>
              </w:rPr>
            </w:pPr>
            <w:r>
              <w:rPr>
                <w:sz w:val="20"/>
                <w:szCs w:val="20"/>
                <w:lang w:val="en-US"/>
              </w:rPr>
              <w:t>Usturoi uscat</w:t>
            </w:r>
          </w:p>
        </w:tc>
        <w:tc>
          <w:tcPr>
            <w:tcW w:w="318" w:type="pct"/>
            <w:tcBorders>
              <w:top w:val="single" w:sz="4" w:space="0" w:color="auto"/>
              <w:left w:val="single" w:sz="4" w:space="0" w:color="auto"/>
              <w:bottom w:val="single" w:sz="4" w:space="0" w:color="auto"/>
              <w:right w:val="single" w:sz="4" w:space="0" w:color="auto"/>
            </w:tcBorders>
            <w:vAlign w:val="center"/>
          </w:tcPr>
          <w:p w14:paraId="650EFDFD" w14:textId="4FBD0328"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0B32D284" w14:textId="46788D23" w:rsidR="009A6737" w:rsidRPr="00E36F75" w:rsidRDefault="000D3B34" w:rsidP="009A6737">
            <w:pPr>
              <w:rPr>
                <w:sz w:val="20"/>
                <w:szCs w:val="20"/>
                <w:lang w:val="en-US"/>
              </w:rPr>
            </w:pPr>
            <w:r>
              <w:rPr>
                <w:sz w:val="20"/>
                <w:szCs w:val="20"/>
                <w:lang w:val="en-US"/>
              </w:rPr>
              <w:t>Bordeanu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37C2D23E" w14:textId="174AC8A4" w:rsidR="009A6737" w:rsidRPr="00E36F75" w:rsidRDefault="000D3B34"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48086885" w14:textId="4738D07B" w:rsidR="009A6737" w:rsidRPr="00E36F75" w:rsidRDefault="000D3B34"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059E818C" w14:textId="48BA8779" w:rsidR="009A6737" w:rsidRPr="00B203A9" w:rsidRDefault="000D3B34" w:rsidP="009A6737">
            <w:pPr>
              <w:rPr>
                <w:rFonts w:cstheme="minorHAnsi"/>
                <w:sz w:val="20"/>
                <w:szCs w:val="20"/>
                <w:lang w:val="en-US"/>
              </w:rPr>
            </w:pPr>
            <w:r>
              <w:rPr>
                <w:rFonts w:cstheme="minorHAnsi"/>
                <w:sz w:val="20"/>
                <w:szCs w:val="20"/>
                <w:lang w:val="en-US"/>
              </w:rPr>
              <w:t>Calitate                superioara</w:t>
            </w:r>
          </w:p>
        </w:tc>
      </w:tr>
      <w:tr w:rsidR="009A6737" w:rsidRPr="008F28D8" w14:paraId="1F422187"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63BBB8D6" w14:textId="7871C50A" w:rsidR="009A6737" w:rsidRPr="00E36F75" w:rsidRDefault="000D3B34" w:rsidP="009A6737">
            <w:pPr>
              <w:rPr>
                <w:b/>
                <w:sz w:val="20"/>
                <w:szCs w:val="20"/>
                <w:lang w:val="en-US"/>
              </w:rPr>
            </w:pPr>
            <w:r>
              <w:rPr>
                <w:b/>
                <w:sz w:val="20"/>
                <w:szCs w:val="20"/>
                <w:lang w:val="en-US"/>
              </w:rPr>
              <w:t>42. mere proaspete</w:t>
            </w:r>
          </w:p>
        </w:tc>
        <w:tc>
          <w:tcPr>
            <w:tcW w:w="861" w:type="pct"/>
            <w:tcBorders>
              <w:top w:val="single" w:sz="4" w:space="0" w:color="auto"/>
              <w:left w:val="single" w:sz="4" w:space="0" w:color="auto"/>
              <w:bottom w:val="single" w:sz="4" w:space="0" w:color="auto"/>
              <w:right w:val="single" w:sz="4" w:space="0" w:color="auto"/>
            </w:tcBorders>
            <w:vAlign w:val="center"/>
          </w:tcPr>
          <w:p w14:paraId="33AEDABC" w14:textId="5FB22A35" w:rsidR="009A6737" w:rsidRPr="00E36F75" w:rsidRDefault="000D3B34" w:rsidP="009A6737">
            <w:pPr>
              <w:rPr>
                <w:sz w:val="20"/>
                <w:szCs w:val="20"/>
                <w:lang w:val="en-US"/>
              </w:rPr>
            </w:pPr>
            <w:r>
              <w:rPr>
                <w:sz w:val="20"/>
                <w:szCs w:val="20"/>
                <w:lang w:val="en-US"/>
              </w:rPr>
              <w:t>Mere proaspete</w:t>
            </w:r>
          </w:p>
        </w:tc>
        <w:tc>
          <w:tcPr>
            <w:tcW w:w="318" w:type="pct"/>
            <w:tcBorders>
              <w:top w:val="single" w:sz="4" w:space="0" w:color="auto"/>
              <w:left w:val="single" w:sz="4" w:space="0" w:color="auto"/>
              <w:bottom w:val="single" w:sz="4" w:space="0" w:color="auto"/>
              <w:right w:val="single" w:sz="4" w:space="0" w:color="auto"/>
            </w:tcBorders>
            <w:vAlign w:val="center"/>
          </w:tcPr>
          <w:p w14:paraId="560A34D7" w14:textId="7DEBF81A"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6099EE13" w14:textId="2B59B3CC" w:rsidR="009A6737" w:rsidRPr="00E36F75" w:rsidRDefault="000D3B34" w:rsidP="009A6737">
            <w:pPr>
              <w:rPr>
                <w:sz w:val="20"/>
                <w:szCs w:val="20"/>
                <w:lang w:val="en-US"/>
              </w:rPr>
            </w:pPr>
            <w:r>
              <w:rPr>
                <w:sz w:val="20"/>
                <w:szCs w:val="20"/>
                <w:lang w:val="en-US"/>
              </w:rPr>
              <w:t>Bordeanu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0C4F442B" w14:textId="2F360E09" w:rsidR="009A6737" w:rsidRPr="00E36F75" w:rsidRDefault="000D3B34"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57F6E35C" w14:textId="5CA27A36" w:rsidR="009A6737" w:rsidRPr="00E36F75" w:rsidRDefault="000D3B34"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357D340A" w14:textId="69EF099B" w:rsidR="009A6737" w:rsidRPr="00B203A9" w:rsidRDefault="000D3B34" w:rsidP="009A6737">
            <w:pPr>
              <w:rPr>
                <w:rFonts w:cstheme="minorHAnsi"/>
                <w:sz w:val="20"/>
                <w:szCs w:val="20"/>
                <w:lang w:val="en-US"/>
              </w:rPr>
            </w:pPr>
            <w:r>
              <w:rPr>
                <w:rFonts w:cstheme="minorHAnsi"/>
                <w:sz w:val="20"/>
                <w:szCs w:val="20"/>
                <w:lang w:val="en-US"/>
              </w:rPr>
              <w:t>Calitate                                     superioara</w:t>
            </w:r>
          </w:p>
        </w:tc>
      </w:tr>
      <w:tr w:rsidR="009A6737" w:rsidRPr="00BB31DB" w14:paraId="0B21EAAC"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0147B2F0" w14:textId="01CDD5AB" w:rsidR="009A6737" w:rsidRPr="00E36F75" w:rsidRDefault="000D3B34" w:rsidP="009A6737">
            <w:pPr>
              <w:rPr>
                <w:b/>
                <w:sz w:val="20"/>
                <w:szCs w:val="20"/>
                <w:lang w:val="en-US"/>
              </w:rPr>
            </w:pPr>
            <w:r>
              <w:rPr>
                <w:b/>
                <w:sz w:val="20"/>
                <w:szCs w:val="20"/>
                <w:lang w:val="en-US"/>
              </w:rPr>
              <w:t xml:space="preserve">43. Banane </w:t>
            </w:r>
          </w:p>
        </w:tc>
        <w:tc>
          <w:tcPr>
            <w:tcW w:w="861" w:type="pct"/>
            <w:tcBorders>
              <w:top w:val="single" w:sz="4" w:space="0" w:color="auto"/>
              <w:left w:val="single" w:sz="4" w:space="0" w:color="auto"/>
              <w:bottom w:val="single" w:sz="4" w:space="0" w:color="auto"/>
              <w:right w:val="single" w:sz="4" w:space="0" w:color="auto"/>
            </w:tcBorders>
            <w:vAlign w:val="center"/>
          </w:tcPr>
          <w:p w14:paraId="36A8436E" w14:textId="41B5D1B8" w:rsidR="009A6737" w:rsidRPr="00E36F75" w:rsidRDefault="000D3B34" w:rsidP="009A6737">
            <w:pPr>
              <w:rPr>
                <w:sz w:val="20"/>
                <w:szCs w:val="20"/>
                <w:lang w:val="en-US"/>
              </w:rPr>
            </w:pPr>
            <w:r>
              <w:rPr>
                <w:sz w:val="20"/>
                <w:szCs w:val="20"/>
                <w:lang w:val="en-US"/>
              </w:rPr>
              <w:t>Banane</w:t>
            </w:r>
          </w:p>
        </w:tc>
        <w:tc>
          <w:tcPr>
            <w:tcW w:w="318" w:type="pct"/>
            <w:tcBorders>
              <w:top w:val="single" w:sz="4" w:space="0" w:color="auto"/>
              <w:left w:val="single" w:sz="4" w:space="0" w:color="auto"/>
              <w:bottom w:val="single" w:sz="4" w:space="0" w:color="auto"/>
              <w:right w:val="single" w:sz="4" w:space="0" w:color="auto"/>
            </w:tcBorders>
            <w:vAlign w:val="center"/>
          </w:tcPr>
          <w:p w14:paraId="702FAD2C" w14:textId="597F782F"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701370F6" w14:textId="4EE5BD41" w:rsidR="009A6737" w:rsidRPr="00E36F75" w:rsidRDefault="000D3B34" w:rsidP="009A6737">
            <w:pPr>
              <w:rPr>
                <w:sz w:val="20"/>
                <w:szCs w:val="20"/>
                <w:lang w:val="en-US"/>
              </w:rPr>
            </w:pPr>
            <w:r>
              <w:rPr>
                <w:sz w:val="20"/>
                <w:szCs w:val="20"/>
                <w:lang w:val="en-US"/>
              </w:rPr>
              <w:t>Bordeanu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34E17080" w14:textId="020AE1E2" w:rsidR="009A6737" w:rsidRPr="00E36F75" w:rsidRDefault="00BB31DB" w:rsidP="009A6737">
            <w:pPr>
              <w:rPr>
                <w:sz w:val="20"/>
                <w:szCs w:val="20"/>
                <w:lang w:val="en-US"/>
              </w:rPr>
            </w:pPr>
            <w:r>
              <w:rPr>
                <w:sz w:val="20"/>
                <w:szCs w:val="20"/>
                <w:lang w:val="en-US"/>
              </w:rPr>
              <w:t>Calit.super.ambalate in cutii de cardon</w:t>
            </w:r>
          </w:p>
        </w:tc>
        <w:tc>
          <w:tcPr>
            <w:tcW w:w="528" w:type="pct"/>
            <w:tcBorders>
              <w:top w:val="single" w:sz="4" w:space="0" w:color="auto"/>
              <w:left w:val="single" w:sz="4" w:space="0" w:color="auto"/>
              <w:bottom w:val="single" w:sz="4" w:space="0" w:color="auto"/>
              <w:right w:val="single" w:sz="4" w:space="0" w:color="auto"/>
            </w:tcBorders>
          </w:tcPr>
          <w:p w14:paraId="47A59DF7" w14:textId="43F42953" w:rsidR="009A6737" w:rsidRPr="00E36F75" w:rsidRDefault="00BB31DB" w:rsidP="009A6737">
            <w:pPr>
              <w:rPr>
                <w:sz w:val="20"/>
                <w:szCs w:val="20"/>
                <w:lang w:val="en-US"/>
              </w:rPr>
            </w:pPr>
            <w:r>
              <w:rPr>
                <w:sz w:val="20"/>
                <w:szCs w:val="20"/>
                <w:lang w:val="en-US"/>
              </w:rPr>
              <w:t>Calit.super. ambulate in cutii de carton</w:t>
            </w:r>
          </w:p>
        </w:tc>
        <w:tc>
          <w:tcPr>
            <w:tcW w:w="486" w:type="pct"/>
            <w:tcBorders>
              <w:top w:val="single" w:sz="4" w:space="0" w:color="auto"/>
              <w:left w:val="single" w:sz="4" w:space="0" w:color="auto"/>
              <w:bottom w:val="single" w:sz="4" w:space="0" w:color="auto"/>
              <w:right w:val="single" w:sz="4" w:space="0" w:color="auto"/>
            </w:tcBorders>
            <w:vAlign w:val="center"/>
          </w:tcPr>
          <w:p w14:paraId="37A9E0CD" w14:textId="69BDDDED" w:rsidR="009A6737" w:rsidRPr="00B203A9" w:rsidRDefault="00BB31DB" w:rsidP="009A6737">
            <w:pPr>
              <w:rPr>
                <w:rFonts w:cstheme="minorHAnsi"/>
                <w:sz w:val="20"/>
                <w:szCs w:val="20"/>
                <w:lang w:val="en-US"/>
              </w:rPr>
            </w:pPr>
            <w:r>
              <w:rPr>
                <w:rFonts w:cstheme="minorHAnsi"/>
                <w:sz w:val="20"/>
                <w:szCs w:val="20"/>
                <w:lang w:val="en-US"/>
              </w:rPr>
              <w:t>Calitate                                    superioara</w:t>
            </w:r>
          </w:p>
        </w:tc>
      </w:tr>
      <w:tr w:rsidR="009A6737" w:rsidRPr="00BC47EA" w14:paraId="5D03C35C"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4DD33DB3" w14:textId="65BB9002" w:rsidR="009A6737" w:rsidRPr="00E36F75" w:rsidRDefault="00BB31DB" w:rsidP="009A6737">
            <w:pPr>
              <w:rPr>
                <w:b/>
                <w:sz w:val="20"/>
                <w:szCs w:val="20"/>
                <w:lang w:val="en-US"/>
              </w:rPr>
            </w:pPr>
            <w:r>
              <w:rPr>
                <w:b/>
                <w:sz w:val="20"/>
                <w:szCs w:val="20"/>
                <w:lang w:val="en-US"/>
              </w:rPr>
              <w:t>4</w:t>
            </w:r>
            <w:r w:rsidR="00EF0784">
              <w:rPr>
                <w:b/>
                <w:sz w:val="20"/>
                <w:szCs w:val="20"/>
                <w:lang w:val="en-US"/>
              </w:rPr>
              <w:t>4</w:t>
            </w:r>
            <w:r>
              <w:rPr>
                <w:b/>
                <w:sz w:val="20"/>
                <w:szCs w:val="20"/>
                <w:lang w:val="en-US"/>
              </w:rPr>
              <w:t>. Rosii</w:t>
            </w:r>
          </w:p>
        </w:tc>
        <w:tc>
          <w:tcPr>
            <w:tcW w:w="861" w:type="pct"/>
            <w:tcBorders>
              <w:top w:val="single" w:sz="4" w:space="0" w:color="auto"/>
              <w:left w:val="single" w:sz="4" w:space="0" w:color="auto"/>
              <w:bottom w:val="single" w:sz="4" w:space="0" w:color="auto"/>
              <w:right w:val="single" w:sz="4" w:space="0" w:color="auto"/>
            </w:tcBorders>
            <w:vAlign w:val="center"/>
          </w:tcPr>
          <w:p w14:paraId="3BF2E959" w14:textId="7D3C7ACE" w:rsidR="009A6737" w:rsidRPr="00E36F75" w:rsidRDefault="00BB31DB" w:rsidP="009A6737">
            <w:pPr>
              <w:rPr>
                <w:sz w:val="20"/>
                <w:szCs w:val="20"/>
                <w:lang w:val="en-US"/>
              </w:rPr>
            </w:pPr>
            <w:r>
              <w:rPr>
                <w:sz w:val="20"/>
                <w:szCs w:val="20"/>
                <w:lang w:val="en-US"/>
              </w:rPr>
              <w:t>Rosii</w:t>
            </w:r>
          </w:p>
        </w:tc>
        <w:tc>
          <w:tcPr>
            <w:tcW w:w="318" w:type="pct"/>
            <w:tcBorders>
              <w:top w:val="single" w:sz="4" w:space="0" w:color="auto"/>
              <w:left w:val="single" w:sz="4" w:space="0" w:color="auto"/>
              <w:bottom w:val="single" w:sz="4" w:space="0" w:color="auto"/>
              <w:right w:val="single" w:sz="4" w:space="0" w:color="auto"/>
            </w:tcBorders>
            <w:vAlign w:val="center"/>
          </w:tcPr>
          <w:p w14:paraId="70EED5B1" w14:textId="0F0ED303"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1588E9C1" w14:textId="6E79C677" w:rsidR="009A6737" w:rsidRPr="00E36F75" w:rsidRDefault="00BB31DB" w:rsidP="009A6737">
            <w:pPr>
              <w:rPr>
                <w:sz w:val="20"/>
                <w:szCs w:val="20"/>
                <w:lang w:val="en-US"/>
              </w:rPr>
            </w:pPr>
            <w:r>
              <w:rPr>
                <w:sz w:val="20"/>
                <w:szCs w:val="20"/>
                <w:lang w:val="en-US"/>
              </w:rPr>
              <w:t>Bordeanu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407C4DBB" w14:textId="60F652FF" w:rsidR="009A6737" w:rsidRPr="00E36F75" w:rsidRDefault="00BB31DB"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7BBED6BF" w14:textId="0C6A1737" w:rsidR="009A6737" w:rsidRPr="00E36F75" w:rsidRDefault="00BB31DB"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63415917" w14:textId="35F6CC4C" w:rsidR="009A6737" w:rsidRPr="00B203A9" w:rsidRDefault="00BB31DB" w:rsidP="009A6737">
            <w:pPr>
              <w:rPr>
                <w:rFonts w:cstheme="minorHAnsi"/>
                <w:sz w:val="20"/>
                <w:szCs w:val="20"/>
                <w:lang w:val="en-US"/>
              </w:rPr>
            </w:pPr>
            <w:r>
              <w:rPr>
                <w:rFonts w:cstheme="minorHAnsi"/>
                <w:sz w:val="20"/>
                <w:szCs w:val="20"/>
                <w:lang w:val="en-US"/>
              </w:rPr>
              <w:t>Calitate                                   superioara</w:t>
            </w:r>
          </w:p>
        </w:tc>
      </w:tr>
      <w:tr w:rsidR="009A6737" w:rsidRPr="00B203A9" w14:paraId="104D7BC4"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1B79AF47" w14:textId="0E636444" w:rsidR="009A6737" w:rsidRDefault="00BB31DB" w:rsidP="009A6737">
            <w:pPr>
              <w:rPr>
                <w:b/>
                <w:sz w:val="20"/>
                <w:szCs w:val="20"/>
                <w:lang w:val="en-US"/>
              </w:rPr>
            </w:pPr>
            <w:r>
              <w:rPr>
                <w:b/>
                <w:sz w:val="20"/>
                <w:szCs w:val="20"/>
                <w:lang w:val="en-US"/>
              </w:rPr>
              <w:t>4</w:t>
            </w:r>
            <w:r w:rsidR="00EF0784">
              <w:rPr>
                <w:b/>
                <w:sz w:val="20"/>
                <w:szCs w:val="20"/>
                <w:lang w:val="en-US"/>
              </w:rPr>
              <w:t>5</w:t>
            </w:r>
            <w:r>
              <w:rPr>
                <w:b/>
                <w:sz w:val="20"/>
                <w:szCs w:val="20"/>
                <w:lang w:val="en-US"/>
              </w:rPr>
              <w:t xml:space="preserve">. Ardei </w:t>
            </w:r>
            <w:r w:rsidR="009F4019">
              <w:rPr>
                <w:b/>
                <w:sz w:val="20"/>
                <w:szCs w:val="20"/>
                <w:lang w:val="en-US"/>
              </w:rPr>
              <w:t>kapia</w:t>
            </w:r>
          </w:p>
        </w:tc>
        <w:tc>
          <w:tcPr>
            <w:tcW w:w="861" w:type="pct"/>
            <w:tcBorders>
              <w:top w:val="single" w:sz="4" w:space="0" w:color="auto"/>
              <w:left w:val="single" w:sz="4" w:space="0" w:color="auto"/>
              <w:bottom w:val="single" w:sz="4" w:space="0" w:color="auto"/>
              <w:right w:val="single" w:sz="4" w:space="0" w:color="auto"/>
            </w:tcBorders>
            <w:vAlign w:val="center"/>
          </w:tcPr>
          <w:p w14:paraId="2645EB9F" w14:textId="265A3370" w:rsidR="009A6737" w:rsidRPr="00E36F75" w:rsidRDefault="00BB31DB" w:rsidP="009A6737">
            <w:pPr>
              <w:rPr>
                <w:sz w:val="20"/>
                <w:szCs w:val="20"/>
                <w:lang w:val="en-US"/>
              </w:rPr>
            </w:pPr>
            <w:r>
              <w:rPr>
                <w:sz w:val="20"/>
                <w:szCs w:val="20"/>
                <w:lang w:val="en-US"/>
              </w:rPr>
              <w:t xml:space="preserve">Ardei </w:t>
            </w:r>
            <w:r w:rsidR="009F4019">
              <w:rPr>
                <w:sz w:val="20"/>
                <w:szCs w:val="20"/>
                <w:lang w:val="en-US"/>
              </w:rPr>
              <w:t>kapia</w:t>
            </w:r>
          </w:p>
        </w:tc>
        <w:tc>
          <w:tcPr>
            <w:tcW w:w="318" w:type="pct"/>
            <w:tcBorders>
              <w:top w:val="single" w:sz="4" w:space="0" w:color="auto"/>
              <w:left w:val="single" w:sz="4" w:space="0" w:color="auto"/>
              <w:bottom w:val="single" w:sz="4" w:space="0" w:color="auto"/>
              <w:right w:val="single" w:sz="4" w:space="0" w:color="auto"/>
            </w:tcBorders>
            <w:vAlign w:val="center"/>
          </w:tcPr>
          <w:p w14:paraId="636CE869" w14:textId="2CC90DD0"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641CE014" w14:textId="5A1F3FB4" w:rsidR="009A6737" w:rsidRPr="00E36F75" w:rsidRDefault="00BB31DB" w:rsidP="009A6737">
            <w:pPr>
              <w:rPr>
                <w:sz w:val="20"/>
                <w:szCs w:val="20"/>
                <w:lang w:val="en-US"/>
              </w:rPr>
            </w:pPr>
            <w:r>
              <w:rPr>
                <w:sz w:val="20"/>
                <w:szCs w:val="20"/>
                <w:lang w:val="en-US"/>
              </w:rPr>
              <w:t>Bordeanu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42CD5A99" w14:textId="587250DC" w:rsidR="009A6737" w:rsidRDefault="00BB31DB"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5B1978AC" w14:textId="7909E150" w:rsidR="009A6737" w:rsidRPr="00E36F75" w:rsidRDefault="00BB31DB"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7B373732" w14:textId="3A98B7DC" w:rsidR="009A6737" w:rsidRPr="00B203A9" w:rsidRDefault="00BB31DB" w:rsidP="009A6737">
            <w:pPr>
              <w:rPr>
                <w:rFonts w:cstheme="minorHAnsi"/>
                <w:sz w:val="20"/>
                <w:szCs w:val="20"/>
                <w:lang w:val="en-US"/>
              </w:rPr>
            </w:pPr>
            <w:r>
              <w:rPr>
                <w:rFonts w:cstheme="minorHAnsi"/>
                <w:sz w:val="20"/>
                <w:szCs w:val="20"/>
                <w:lang w:val="en-US"/>
              </w:rPr>
              <w:t>Calitate                                 superioara</w:t>
            </w:r>
          </w:p>
        </w:tc>
      </w:tr>
      <w:tr w:rsidR="009A6737" w:rsidRPr="00D02533" w14:paraId="44879AEE"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4396EB96" w14:textId="53CE5D5F" w:rsidR="009A6737" w:rsidRPr="00E36F75" w:rsidRDefault="00BB31DB" w:rsidP="009A6737">
            <w:pPr>
              <w:rPr>
                <w:b/>
                <w:sz w:val="20"/>
                <w:szCs w:val="20"/>
                <w:lang w:val="en-US"/>
              </w:rPr>
            </w:pPr>
            <w:r>
              <w:rPr>
                <w:b/>
                <w:sz w:val="20"/>
                <w:szCs w:val="20"/>
                <w:lang w:val="en-US"/>
              </w:rPr>
              <w:t>4</w:t>
            </w:r>
            <w:r w:rsidR="00EF0784">
              <w:rPr>
                <w:b/>
                <w:sz w:val="20"/>
                <w:szCs w:val="20"/>
                <w:lang w:val="en-US"/>
              </w:rPr>
              <w:t>6</w:t>
            </w:r>
            <w:r>
              <w:rPr>
                <w:b/>
                <w:sz w:val="20"/>
                <w:szCs w:val="20"/>
                <w:lang w:val="en-US"/>
              </w:rPr>
              <w:t xml:space="preserve">.Varza pekineza </w:t>
            </w:r>
          </w:p>
        </w:tc>
        <w:tc>
          <w:tcPr>
            <w:tcW w:w="861" w:type="pct"/>
            <w:tcBorders>
              <w:top w:val="single" w:sz="4" w:space="0" w:color="auto"/>
              <w:left w:val="single" w:sz="4" w:space="0" w:color="auto"/>
              <w:bottom w:val="single" w:sz="4" w:space="0" w:color="auto"/>
              <w:right w:val="single" w:sz="4" w:space="0" w:color="auto"/>
            </w:tcBorders>
            <w:vAlign w:val="center"/>
          </w:tcPr>
          <w:p w14:paraId="0FD8B309" w14:textId="231F7176" w:rsidR="009A6737" w:rsidRPr="00E36F75" w:rsidRDefault="00BB31DB" w:rsidP="009A6737">
            <w:pPr>
              <w:rPr>
                <w:sz w:val="20"/>
                <w:szCs w:val="20"/>
                <w:lang w:val="en-US"/>
              </w:rPr>
            </w:pPr>
            <w:r>
              <w:rPr>
                <w:sz w:val="20"/>
                <w:szCs w:val="20"/>
                <w:lang w:val="en-US"/>
              </w:rPr>
              <w:t>Varza pekineza</w:t>
            </w:r>
          </w:p>
        </w:tc>
        <w:tc>
          <w:tcPr>
            <w:tcW w:w="318" w:type="pct"/>
            <w:tcBorders>
              <w:top w:val="single" w:sz="4" w:space="0" w:color="auto"/>
              <w:left w:val="single" w:sz="4" w:space="0" w:color="auto"/>
              <w:bottom w:val="single" w:sz="4" w:space="0" w:color="auto"/>
              <w:right w:val="single" w:sz="4" w:space="0" w:color="auto"/>
            </w:tcBorders>
            <w:vAlign w:val="center"/>
          </w:tcPr>
          <w:p w14:paraId="07591612" w14:textId="0402DA91"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7FB0740C" w14:textId="008F659B" w:rsidR="009A6737" w:rsidRPr="00E36F75" w:rsidRDefault="00BB31DB" w:rsidP="009A6737">
            <w:pPr>
              <w:rPr>
                <w:sz w:val="20"/>
                <w:szCs w:val="20"/>
                <w:lang w:val="en-US"/>
              </w:rPr>
            </w:pPr>
            <w:r>
              <w:rPr>
                <w:sz w:val="20"/>
                <w:szCs w:val="20"/>
                <w:lang w:val="en-US"/>
              </w:rPr>
              <w:t>Bodeanu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2F60E373" w14:textId="160767CE" w:rsidR="009A6737" w:rsidRPr="00E36F75" w:rsidRDefault="00BB31DB"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33028C9E" w14:textId="52143C69" w:rsidR="009A6737" w:rsidRPr="00E36F75" w:rsidRDefault="00BB31DB"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03D95B13" w14:textId="2B72841C" w:rsidR="009A6737" w:rsidRPr="00B203A9" w:rsidRDefault="00BB31DB" w:rsidP="009A6737">
            <w:pPr>
              <w:rPr>
                <w:rFonts w:cstheme="minorHAnsi"/>
                <w:sz w:val="20"/>
                <w:szCs w:val="20"/>
                <w:lang w:val="en-US"/>
              </w:rPr>
            </w:pPr>
            <w:r>
              <w:rPr>
                <w:rFonts w:cstheme="minorHAnsi"/>
                <w:sz w:val="20"/>
                <w:szCs w:val="20"/>
                <w:lang w:val="en-US"/>
              </w:rPr>
              <w:t>Cali</w:t>
            </w:r>
            <w:r w:rsidR="00E53826">
              <w:rPr>
                <w:rFonts w:cstheme="minorHAnsi"/>
                <w:sz w:val="20"/>
                <w:szCs w:val="20"/>
                <w:lang w:val="en-US"/>
              </w:rPr>
              <w:t>tate                             superiora</w:t>
            </w:r>
          </w:p>
        </w:tc>
      </w:tr>
      <w:tr w:rsidR="009A6737" w:rsidRPr="00BC47EA" w14:paraId="751C20F7"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313D8040" w14:textId="05DC5ABD" w:rsidR="009A6737" w:rsidRPr="00E36F75" w:rsidRDefault="00E53826" w:rsidP="009A6737">
            <w:pPr>
              <w:rPr>
                <w:b/>
                <w:sz w:val="20"/>
                <w:szCs w:val="20"/>
                <w:lang w:val="en-US"/>
              </w:rPr>
            </w:pPr>
            <w:r>
              <w:rPr>
                <w:b/>
                <w:sz w:val="20"/>
                <w:szCs w:val="20"/>
                <w:lang w:val="en-US"/>
              </w:rPr>
              <w:lastRenderedPageBreak/>
              <w:t>4</w:t>
            </w:r>
            <w:r w:rsidR="00EF0784">
              <w:rPr>
                <w:b/>
                <w:sz w:val="20"/>
                <w:szCs w:val="20"/>
                <w:lang w:val="en-US"/>
              </w:rPr>
              <w:t>7</w:t>
            </w:r>
            <w:r>
              <w:rPr>
                <w:b/>
                <w:sz w:val="20"/>
                <w:szCs w:val="20"/>
                <w:lang w:val="en-US"/>
              </w:rPr>
              <w:t>. Verdeata proaspata (marar,patrunjel,ceapa)</w:t>
            </w:r>
          </w:p>
        </w:tc>
        <w:tc>
          <w:tcPr>
            <w:tcW w:w="861" w:type="pct"/>
            <w:tcBorders>
              <w:top w:val="single" w:sz="4" w:space="0" w:color="auto"/>
              <w:left w:val="single" w:sz="4" w:space="0" w:color="auto"/>
              <w:bottom w:val="single" w:sz="4" w:space="0" w:color="auto"/>
              <w:right w:val="single" w:sz="4" w:space="0" w:color="auto"/>
            </w:tcBorders>
            <w:vAlign w:val="center"/>
          </w:tcPr>
          <w:p w14:paraId="1F6DEFE4" w14:textId="7FE116CE" w:rsidR="009A6737" w:rsidRPr="00E36F75" w:rsidRDefault="00E53826" w:rsidP="009A6737">
            <w:pPr>
              <w:rPr>
                <w:sz w:val="20"/>
                <w:szCs w:val="20"/>
                <w:lang w:val="en-US"/>
              </w:rPr>
            </w:pPr>
            <w:r>
              <w:rPr>
                <w:sz w:val="20"/>
                <w:szCs w:val="20"/>
                <w:lang w:val="en-US"/>
              </w:rPr>
              <w:t>Verdeata proaspata (marar,patrunjel,ceapa)</w:t>
            </w:r>
          </w:p>
        </w:tc>
        <w:tc>
          <w:tcPr>
            <w:tcW w:w="318" w:type="pct"/>
            <w:tcBorders>
              <w:top w:val="single" w:sz="4" w:space="0" w:color="auto"/>
              <w:left w:val="single" w:sz="4" w:space="0" w:color="auto"/>
              <w:bottom w:val="single" w:sz="4" w:space="0" w:color="auto"/>
              <w:right w:val="single" w:sz="4" w:space="0" w:color="auto"/>
            </w:tcBorders>
            <w:vAlign w:val="center"/>
          </w:tcPr>
          <w:p w14:paraId="5798D318" w14:textId="1A07BC38"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1CE734AF" w14:textId="39F37C0E" w:rsidR="009A6737" w:rsidRPr="00E36F75" w:rsidRDefault="00E53826" w:rsidP="009A6737">
            <w:pPr>
              <w:rPr>
                <w:sz w:val="20"/>
                <w:szCs w:val="20"/>
                <w:lang w:val="en-US"/>
              </w:rPr>
            </w:pPr>
            <w:r>
              <w:rPr>
                <w:sz w:val="20"/>
                <w:szCs w:val="20"/>
                <w:lang w:val="en-US"/>
              </w:rPr>
              <w:t>Bodeanu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6CDCE5CD" w14:textId="10968422" w:rsidR="009A6737" w:rsidRPr="00E36F75" w:rsidRDefault="00E53826"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7168ED92" w14:textId="26547163" w:rsidR="009A6737" w:rsidRPr="00E36F75" w:rsidRDefault="00E53826"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616EDCDE" w14:textId="37B005FA" w:rsidR="009A6737" w:rsidRPr="00B203A9" w:rsidRDefault="00E53826" w:rsidP="009A6737">
            <w:pPr>
              <w:rPr>
                <w:rFonts w:cstheme="minorHAnsi"/>
                <w:sz w:val="20"/>
                <w:szCs w:val="20"/>
                <w:lang w:val="en-US"/>
              </w:rPr>
            </w:pPr>
            <w:r>
              <w:rPr>
                <w:rFonts w:cstheme="minorHAnsi"/>
                <w:sz w:val="20"/>
                <w:szCs w:val="20"/>
                <w:lang w:val="en-US"/>
              </w:rPr>
              <w:t>Calitate                             superioara</w:t>
            </w:r>
          </w:p>
        </w:tc>
      </w:tr>
      <w:tr w:rsidR="009A6737" w:rsidRPr="00BC47EA" w14:paraId="5E5B5714"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0CCEDFB4" w14:textId="7F68BBD7" w:rsidR="009A6737" w:rsidRPr="00E36F75" w:rsidRDefault="00E53826" w:rsidP="009A6737">
            <w:pPr>
              <w:rPr>
                <w:b/>
                <w:sz w:val="20"/>
                <w:szCs w:val="20"/>
                <w:lang w:val="en-US"/>
              </w:rPr>
            </w:pPr>
            <w:r>
              <w:rPr>
                <w:b/>
                <w:sz w:val="20"/>
                <w:szCs w:val="20"/>
                <w:lang w:val="en-US"/>
              </w:rPr>
              <w:t>4</w:t>
            </w:r>
            <w:r w:rsidR="00EF0784">
              <w:rPr>
                <w:b/>
                <w:sz w:val="20"/>
                <w:szCs w:val="20"/>
                <w:lang w:val="en-US"/>
              </w:rPr>
              <w:t>8</w:t>
            </w:r>
            <w:r>
              <w:rPr>
                <w:b/>
                <w:sz w:val="20"/>
                <w:szCs w:val="20"/>
                <w:lang w:val="en-US"/>
              </w:rPr>
              <w:t>. Amestec din seminte -asorti</w:t>
            </w:r>
          </w:p>
        </w:tc>
        <w:tc>
          <w:tcPr>
            <w:tcW w:w="861" w:type="pct"/>
            <w:tcBorders>
              <w:top w:val="single" w:sz="4" w:space="0" w:color="auto"/>
              <w:left w:val="single" w:sz="4" w:space="0" w:color="auto"/>
              <w:bottom w:val="single" w:sz="4" w:space="0" w:color="auto"/>
              <w:right w:val="single" w:sz="4" w:space="0" w:color="auto"/>
            </w:tcBorders>
            <w:vAlign w:val="center"/>
          </w:tcPr>
          <w:p w14:paraId="7768C49E" w14:textId="76FE4468" w:rsidR="009A6737" w:rsidRPr="00E36F75" w:rsidRDefault="00E53826" w:rsidP="009A6737">
            <w:pPr>
              <w:rPr>
                <w:sz w:val="20"/>
                <w:szCs w:val="20"/>
                <w:lang w:val="en-US"/>
              </w:rPr>
            </w:pPr>
            <w:r>
              <w:rPr>
                <w:sz w:val="20"/>
                <w:szCs w:val="20"/>
                <w:lang w:val="en-US"/>
              </w:rPr>
              <w:t>Amestec din seminte-asorti</w:t>
            </w:r>
          </w:p>
        </w:tc>
        <w:tc>
          <w:tcPr>
            <w:tcW w:w="318" w:type="pct"/>
            <w:tcBorders>
              <w:top w:val="single" w:sz="4" w:space="0" w:color="auto"/>
              <w:left w:val="single" w:sz="4" w:space="0" w:color="auto"/>
              <w:bottom w:val="single" w:sz="4" w:space="0" w:color="auto"/>
              <w:right w:val="single" w:sz="4" w:space="0" w:color="auto"/>
            </w:tcBorders>
            <w:vAlign w:val="center"/>
          </w:tcPr>
          <w:p w14:paraId="094BE580" w14:textId="5DA29EBA" w:rsidR="009A6737" w:rsidRPr="00E36F75"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3FB01BF8" w14:textId="65C5B882" w:rsidR="009A6737" w:rsidRPr="00E36F75" w:rsidRDefault="00C032D2" w:rsidP="009A6737">
            <w:pPr>
              <w:rPr>
                <w:sz w:val="20"/>
                <w:szCs w:val="20"/>
                <w:lang w:val="en-US"/>
              </w:rPr>
            </w:pPr>
            <w:r>
              <w:rPr>
                <w:sz w:val="20"/>
                <w:szCs w:val="20"/>
                <w:lang w:val="en-US"/>
              </w:rPr>
              <w:t>Vacum Nord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622DC2F9" w14:textId="7191DBDB" w:rsidR="009A6737" w:rsidRPr="00E36F75" w:rsidRDefault="00C032D2" w:rsidP="009A6737">
            <w:pPr>
              <w:rPr>
                <w:sz w:val="20"/>
                <w:szCs w:val="20"/>
                <w:lang w:val="en-US"/>
              </w:rPr>
            </w:pPr>
            <w:r>
              <w:rPr>
                <w:sz w:val="20"/>
                <w:szCs w:val="20"/>
                <w:lang w:val="en-US"/>
              </w:rPr>
              <w:t>Calit.super.ambalaj 01-0.5 kg</w:t>
            </w:r>
          </w:p>
        </w:tc>
        <w:tc>
          <w:tcPr>
            <w:tcW w:w="528" w:type="pct"/>
            <w:tcBorders>
              <w:top w:val="single" w:sz="4" w:space="0" w:color="auto"/>
              <w:left w:val="single" w:sz="4" w:space="0" w:color="auto"/>
              <w:bottom w:val="single" w:sz="4" w:space="0" w:color="auto"/>
              <w:right w:val="single" w:sz="4" w:space="0" w:color="auto"/>
            </w:tcBorders>
          </w:tcPr>
          <w:p w14:paraId="109DA80C" w14:textId="0C1C8C34" w:rsidR="009A6737" w:rsidRPr="00E36F75" w:rsidRDefault="00C032D2" w:rsidP="009A6737">
            <w:pPr>
              <w:rPr>
                <w:sz w:val="20"/>
                <w:szCs w:val="20"/>
                <w:lang w:val="en-US"/>
              </w:rPr>
            </w:pPr>
            <w:r>
              <w:rPr>
                <w:sz w:val="20"/>
                <w:szCs w:val="20"/>
                <w:lang w:val="en-US"/>
              </w:rPr>
              <w:t>Calit.super.ambalaj 01-05 kg</w:t>
            </w:r>
          </w:p>
        </w:tc>
        <w:tc>
          <w:tcPr>
            <w:tcW w:w="486" w:type="pct"/>
            <w:tcBorders>
              <w:top w:val="single" w:sz="4" w:space="0" w:color="auto"/>
              <w:left w:val="single" w:sz="4" w:space="0" w:color="auto"/>
              <w:bottom w:val="single" w:sz="4" w:space="0" w:color="auto"/>
              <w:right w:val="single" w:sz="4" w:space="0" w:color="auto"/>
            </w:tcBorders>
            <w:vAlign w:val="center"/>
          </w:tcPr>
          <w:p w14:paraId="0B4482D2" w14:textId="327E4558" w:rsidR="009A6737" w:rsidRPr="00B203A9" w:rsidRDefault="00C032D2" w:rsidP="009A6737">
            <w:pPr>
              <w:rPr>
                <w:rFonts w:cstheme="minorHAnsi"/>
                <w:sz w:val="20"/>
                <w:szCs w:val="20"/>
                <w:lang w:val="en-US"/>
              </w:rPr>
            </w:pPr>
            <w:r>
              <w:rPr>
                <w:rFonts w:cstheme="minorHAnsi"/>
                <w:sz w:val="20"/>
                <w:szCs w:val="20"/>
                <w:lang w:val="en-US"/>
              </w:rPr>
              <w:t>Calitate                                    superioara</w:t>
            </w:r>
          </w:p>
        </w:tc>
      </w:tr>
      <w:tr w:rsidR="009A6737" w:rsidRPr="00BC47EA" w14:paraId="65549144"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325B65B5" w14:textId="6F9C154B" w:rsidR="009A6737" w:rsidRDefault="00EF0784" w:rsidP="009A6737">
            <w:pPr>
              <w:rPr>
                <w:b/>
                <w:sz w:val="20"/>
                <w:szCs w:val="20"/>
                <w:lang w:val="en-US"/>
              </w:rPr>
            </w:pPr>
            <w:r>
              <w:rPr>
                <w:b/>
                <w:sz w:val="20"/>
                <w:szCs w:val="20"/>
                <w:lang w:val="en-US"/>
              </w:rPr>
              <w:t>49</w:t>
            </w:r>
            <w:r w:rsidR="00C032D2">
              <w:rPr>
                <w:b/>
                <w:sz w:val="20"/>
                <w:szCs w:val="20"/>
                <w:lang w:val="en-US"/>
              </w:rPr>
              <w:t>.Bulgur</w:t>
            </w:r>
          </w:p>
        </w:tc>
        <w:tc>
          <w:tcPr>
            <w:tcW w:w="861" w:type="pct"/>
            <w:tcBorders>
              <w:top w:val="single" w:sz="4" w:space="0" w:color="auto"/>
              <w:left w:val="single" w:sz="4" w:space="0" w:color="auto"/>
              <w:bottom w:val="single" w:sz="4" w:space="0" w:color="auto"/>
              <w:right w:val="single" w:sz="4" w:space="0" w:color="auto"/>
            </w:tcBorders>
            <w:vAlign w:val="center"/>
          </w:tcPr>
          <w:p w14:paraId="7759AABD" w14:textId="00484105" w:rsidR="009A6737" w:rsidRDefault="00C032D2" w:rsidP="009A6737">
            <w:pPr>
              <w:rPr>
                <w:sz w:val="20"/>
                <w:szCs w:val="20"/>
                <w:lang w:val="en-US"/>
              </w:rPr>
            </w:pPr>
            <w:r>
              <w:rPr>
                <w:sz w:val="20"/>
                <w:szCs w:val="20"/>
                <w:lang w:val="en-US"/>
              </w:rPr>
              <w:t>Bulgur</w:t>
            </w:r>
          </w:p>
        </w:tc>
        <w:tc>
          <w:tcPr>
            <w:tcW w:w="318" w:type="pct"/>
            <w:tcBorders>
              <w:top w:val="single" w:sz="4" w:space="0" w:color="auto"/>
              <w:left w:val="single" w:sz="4" w:space="0" w:color="auto"/>
              <w:bottom w:val="single" w:sz="4" w:space="0" w:color="auto"/>
              <w:right w:val="single" w:sz="4" w:space="0" w:color="auto"/>
            </w:tcBorders>
            <w:vAlign w:val="center"/>
          </w:tcPr>
          <w:p w14:paraId="45F81AA2" w14:textId="3758ABF1" w:rsidR="009A6737"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5A2289FF" w14:textId="55488F60" w:rsidR="009A6737" w:rsidRDefault="00C032D2" w:rsidP="009A6737">
            <w:pPr>
              <w:rPr>
                <w:sz w:val="20"/>
                <w:szCs w:val="20"/>
                <w:lang w:val="en-US"/>
              </w:rPr>
            </w:pPr>
            <w:r>
              <w:rPr>
                <w:sz w:val="20"/>
                <w:szCs w:val="20"/>
                <w:lang w:val="en-US"/>
              </w:rPr>
              <w:t>Importator/Preambalator Vitalcomus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7A14F0F9" w14:textId="5847545B" w:rsidR="009A6737" w:rsidRDefault="00C032D2" w:rsidP="009A6737">
            <w:pPr>
              <w:rPr>
                <w:sz w:val="20"/>
                <w:szCs w:val="20"/>
                <w:lang w:val="en-US"/>
              </w:rPr>
            </w:pPr>
            <w:r>
              <w:rPr>
                <w:sz w:val="20"/>
                <w:szCs w:val="20"/>
                <w:lang w:val="en-US"/>
              </w:rPr>
              <w:t>Ambalaj cite 1 kg cal.super.</w:t>
            </w:r>
          </w:p>
        </w:tc>
        <w:tc>
          <w:tcPr>
            <w:tcW w:w="528" w:type="pct"/>
            <w:tcBorders>
              <w:top w:val="single" w:sz="4" w:space="0" w:color="auto"/>
              <w:left w:val="single" w:sz="4" w:space="0" w:color="auto"/>
              <w:bottom w:val="single" w:sz="4" w:space="0" w:color="auto"/>
              <w:right w:val="single" w:sz="4" w:space="0" w:color="auto"/>
            </w:tcBorders>
          </w:tcPr>
          <w:p w14:paraId="0A4EE5CB" w14:textId="77777777" w:rsidR="009A6737" w:rsidRDefault="009A6737" w:rsidP="009A6737">
            <w:pPr>
              <w:rPr>
                <w:sz w:val="20"/>
                <w:szCs w:val="20"/>
                <w:lang w:val="en-US"/>
              </w:rPr>
            </w:pPr>
          </w:p>
          <w:p w14:paraId="106D6B88" w14:textId="5EA6479D" w:rsidR="00C032D2" w:rsidRPr="00C032D2" w:rsidRDefault="00C032D2" w:rsidP="00C032D2">
            <w:pPr>
              <w:rPr>
                <w:sz w:val="20"/>
                <w:szCs w:val="20"/>
                <w:lang w:val="en-US"/>
              </w:rPr>
            </w:pPr>
            <w:r>
              <w:rPr>
                <w:sz w:val="20"/>
                <w:szCs w:val="20"/>
                <w:lang w:val="en-US"/>
              </w:rPr>
              <w:t xml:space="preserve">Ambalaj cate </w:t>
            </w:r>
            <w:r w:rsidR="00266672">
              <w:rPr>
                <w:sz w:val="20"/>
                <w:szCs w:val="20"/>
                <w:lang w:val="en-US"/>
              </w:rPr>
              <w:t>1 kg cal.super.</w:t>
            </w:r>
          </w:p>
        </w:tc>
        <w:tc>
          <w:tcPr>
            <w:tcW w:w="486" w:type="pct"/>
            <w:tcBorders>
              <w:top w:val="single" w:sz="4" w:space="0" w:color="auto"/>
              <w:left w:val="single" w:sz="4" w:space="0" w:color="auto"/>
              <w:bottom w:val="single" w:sz="4" w:space="0" w:color="auto"/>
              <w:right w:val="single" w:sz="4" w:space="0" w:color="auto"/>
            </w:tcBorders>
            <w:vAlign w:val="center"/>
          </w:tcPr>
          <w:p w14:paraId="50C3099C" w14:textId="71B05DDE" w:rsidR="009A6737" w:rsidRPr="00B203A9" w:rsidRDefault="00266672" w:rsidP="009A6737">
            <w:pPr>
              <w:rPr>
                <w:rFonts w:cstheme="minorHAnsi"/>
                <w:sz w:val="20"/>
                <w:szCs w:val="20"/>
                <w:lang w:val="en-US"/>
              </w:rPr>
            </w:pPr>
            <w:r>
              <w:rPr>
                <w:rFonts w:cstheme="minorHAnsi"/>
                <w:sz w:val="20"/>
                <w:szCs w:val="20"/>
                <w:lang w:val="en-US"/>
              </w:rPr>
              <w:t>Calitate                           superioara</w:t>
            </w:r>
          </w:p>
        </w:tc>
      </w:tr>
      <w:tr w:rsidR="009A6737" w:rsidRPr="00BC47EA" w14:paraId="529DC4E0"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29B0BAA4" w14:textId="4152A25F" w:rsidR="009A6737" w:rsidRDefault="00266672" w:rsidP="009A6737">
            <w:pPr>
              <w:rPr>
                <w:b/>
                <w:sz w:val="20"/>
                <w:szCs w:val="20"/>
                <w:lang w:val="en-US"/>
              </w:rPr>
            </w:pPr>
            <w:r>
              <w:rPr>
                <w:b/>
                <w:sz w:val="20"/>
                <w:szCs w:val="20"/>
                <w:lang w:val="en-US"/>
              </w:rPr>
              <w:t>5</w:t>
            </w:r>
            <w:r w:rsidR="001A1315">
              <w:rPr>
                <w:b/>
                <w:sz w:val="20"/>
                <w:szCs w:val="20"/>
                <w:lang w:val="en-US"/>
              </w:rPr>
              <w:t>0</w:t>
            </w:r>
            <w:r>
              <w:rPr>
                <w:b/>
                <w:sz w:val="20"/>
                <w:szCs w:val="20"/>
                <w:lang w:val="en-US"/>
              </w:rPr>
              <w:t>. Cus-cus</w:t>
            </w:r>
          </w:p>
        </w:tc>
        <w:tc>
          <w:tcPr>
            <w:tcW w:w="861" w:type="pct"/>
            <w:tcBorders>
              <w:top w:val="single" w:sz="4" w:space="0" w:color="auto"/>
              <w:left w:val="single" w:sz="4" w:space="0" w:color="auto"/>
              <w:bottom w:val="single" w:sz="4" w:space="0" w:color="auto"/>
              <w:right w:val="single" w:sz="4" w:space="0" w:color="auto"/>
            </w:tcBorders>
            <w:vAlign w:val="center"/>
          </w:tcPr>
          <w:p w14:paraId="7BF4EE08" w14:textId="06BE5C14" w:rsidR="009A6737" w:rsidRDefault="00266672" w:rsidP="009A6737">
            <w:pPr>
              <w:rPr>
                <w:sz w:val="20"/>
                <w:szCs w:val="20"/>
                <w:lang w:val="en-US"/>
              </w:rPr>
            </w:pPr>
            <w:r>
              <w:rPr>
                <w:sz w:val="20"/>
                <w:szCs w:val="20"/>
                <w:lang w:val="en-US"/>
              </w:rPr>
              <w:t>Cus-cus</w:t>
            </w:r>
          </w:p>
        </w:tc>
        <w:tc>
          <w:tcPr>
            <w:tcW w:w="318" w:type="pct"/>
            <w:tcBorders>
              <w:top w:val="single" w:sz="4" w:space="0" w:color="auto"/>
              <w:left w:val="single" w:sz="4" w:space="0" w:color="auto"/>
              <w:bottom w:val="single" w:sz="4" w:space="0" w:color="auto"/>
              <w:right w:val="single" w:sz="4" w:space="0" w:color="auto"/>
            </w:tcBorders>
            <w:vAlign w:val="center"/>
          </w:tcPr>
          <w:p w14:paraId="7E5C9B8B" w14:textId="0E30176D" w:rsidR="009A6737"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41C82067" w14:textId="11A9AD2B" w:rsidR="009A6737" w:rsidRDefault="00266672" w:rsidP="009A6737">
            <w:pPr>
              <w:rPr>
                <w:sz w:val="20"/>
                <w:szCs w:val="20"/>
                <w:lang w:val="en-US"/>
              </w:rPr>
            </w:pPr>
            <w:r>
              <w:rPr>
                <w:sz w:val="20"/>
                <w:szCs w:val="20"/>
                <w:lang w:val="en-US"/>
              </w:rPr>
              <w:t>Importator /preambalator Vitalcomus</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358FE177" w14:textId="352DF4A0" w:rsidR="009A6737" w:rsidRDefault="00266672" w:rsidP="009A6737">
            <w:pPr>
              <w:rPr>
                <w:sz w:val="20"/>
                <w:szCs w:val="20"/>
                <w:lang w:val="en-US"/>
              </w:rPr>
            </w:pPr>
            <w:r>
              <w:rPr>
                <w:sz w:val="20"/>
                <w:szCs w:val="20"/>
                <w:lang w:val="en-US"/>
              </w:rPr>
              <w:t>Ambalaj cate 1 kg cal.superioara</w:t>
            </w:r>
          </w:p>
        </w:tc>
        <w:tc>
          <w:tcPr>
            <w:tcW w:w="528" w:type="pct"/>
            <w:tcBorders>
              <w:top w:val="single" w:sz="4" w:space="0" w:color="auto"/>
              <w:left w:val="single" w:sz="4" w:space="0" w:color="auto"/>
              <w:bottom w:val="single" w:sz="4" w:space="0" w:color="auto"/>
              <w:right w:val="single" w:sz="4" w:space="0" w:color="auto"/>
            </w:tcBorders>
          </w:tcPr>
          <w:p w14:paraId="29AFA9CF" w14:textId="77777777" w:rsidR="009A6737" w:rsidRDefault="009A6737" w:rsidP="009A6737">
            <w:pPr>
              <w:rPr>
                <w:sz w:val="20"/>
                <w:szCs w:val="20"/>
                <w:lang w:val="en-US"/>
              </w:rPr>
            </w:pPr>
          </w:p>
          <w:p w14:paraId="6BC96819" w14:textId="2F83234C" w:rsidR="00266672" w:rsidRPr="00266672" w:rsidRDefault="00266672" w:rsidP="00266672">
            <w:pPr>
              <w:rPr>
                <w:sz w:val="20"/>
                <w:szCs w:val="20"/>
                <w:lang w:val="en-US"/>
              </w:rPr>
            </w:pPr>
            <w:r>
              <w:rPr>
                <w:sz w:val="20"/>
                <w:szCs w:val="20"/>
                <w:lang w:val="en-US"/>
              </w:rPr>
              <w:t>Ambalaj cate 1 kg cal.super.</w:t>
            </w:r>
          </w:p>
        </w:tc>
        <w:tc>
          <w:tcPr>
            <w:tcW w:w="486" w:type="pct"/>
            <w:tcBorders>
              <w:top w:val="single" w:sz="4" w:space="0" w:color="auto"/>
              <w:left w:val="single" w:sz="4" w:space="0" w:color="auto"/>
              <w:bottom w:val="single" w:sz="4" w:space="0" w:color="auto"/>
              <w:right w:val="single" w:sz="4" w:space="0" w:color="auto"/>
            </w:tcBorders>
            <w:vAlign w:val="center"/>
          </w:tcPr>
          <w:p w14:paraId="28AB6711" w14:textId="2E829DFB" w:rsidR="009A6737" w:rsidRPr="00B203A9" w:rsidRDefault="00266672" w:rsidP="009A6737">
            <w:pPr>
              <w:rPr>
                <w:rFonts w:cstheme="minorHAnsi"/>
                <w:sz w:val="20"/>
                <w:szCs w:val="20"/>
                <w:lang w:val="en-US"/>
              </w:rPr>
            </w:pPr>
            <w:r>
              <w:rPr>
                <w:rFonts w:cstheme="minorHAnsi"/>
                <w:sz w:val="20"/>
                <w:szCs w:val="20"/>
                <w:lang w:val="en-US"/>
              </w:rPr>
              <w:t>Calitate                              superioara</w:t>
            </w:r>
          </w:p>
        </w:tc>
      </w:tr>
      <w:tr w:rsidR="009A6737" w:rsidRPr="00266672" w14:paraId="00B0C2B4"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70026711" w14:textId="24348CE9" w:rsidR="009A6737" w:rsidRDefault="00266672" w:rsidP="009A6737">
            <w:pPr>
              <w:rPr>
                <w:b/>
                <w:sz w:val="20"/>
                <w:szCs w:val="20"/>
                <w:lang w:val="en-US"/>
              </w:rPr>
            </w:pPr>
            <w:r>
              <w:rPr>
                <w:b/>
                <w:sz w:val="20"/>
                <w:szCs w:val="20"/>
                <w:lang w:val="en-US"/>
              </w:rPr>
              <w:t>5</w:t>
            </w:r>
            <w:r w:rsidR="001A1315">
              <w:rPr>
                <w:b/>
                <w:sz w:val="20"/>
                <w:szCs w:val="20"/>
                <w:lang w:val="en-US"/>
              </w:rPr>
              <w:t>1</w:t>
            </w:r>
            <w:r>
              <w:rPr>
                <w:b/>
                <w:sz w:val="20"/>
                <w:szCs w:val="20"/>
                <w:lang w:val="en-US"/>
              </w:rPr>
              <w:t xml:space="preserve"> Linte</w:t>
            </w:r>
          </w:p>
        </w:tc>
        <w:tc>
          <w:tcPr>
            <w:tcW w:w="861" w:type="pct"/>
            <w:tcBorders>
              <w:top w:val="single" w:sz="4" w:space="0" w:color="auto"/>
              <w:left w:val="single" w:sz="4" w:space="0" w:color="auto"/>
              <w:bottom w:val="single" w:sz="4" w:space="0" w:color="auto"/>
              <w:right w:val="single" w:sz="4" w:space="0" w:color="auto"/>
            </w:tcBorders>
            <w:vAlign w:val="center"/>
          </w:tcPr>
          <w:p w14:paraId="2738F6EE" w14:textId="2274EF3B" w:rsidR="009A6737" w:rsidRDefault="00266672" w:rsidP="009A6737">
            <w:pPr>
              <w:rPr>
                <w:sz w:val="20"/>
                <w:szCs w:val="20"/>
                <w:lang w:val="en-US"/>
              </w:rPr>
            </w:pPr>
            <w:r>
              <w:rPr>
                <w:sz w:val="20"/>
                <w:szCs w:val="20"/>
                <w:lang w:val="en-US"/>
              </w:rPr>
              <w:t>Linte</w:t>
            </w:r>
          </w:p>
        </w:tc>
        <w:tc>
          <w:tcPr>
            <w:tcW w:w="318" w:type="pct"/>
            <w:tcBorders>
              <w:top w:val="single" w:sz="4" w:space="0" w:color="auto"/>
              <w:left w:val="single" w:sz="4" w:space="0" w:color="auto"/>
              <w:bottom w:val="single" w:sz="4" w:space="0" w:color="auto"/>
              <w:right w:val="single" w:sz="4" w:space="0" w:color="auto"/>
            </w:tcBorders>
            <w:vAlign w:val="center"/>
          </w:tcPr>
          <w:p w14:paraId="4F65D6C3" w14:textId="285A89D5" w:rsidR="009A6737" w:rsidRDefault="009A6737" w:rsidP="009A6737">
            <w:pPr>
              <w:rPr>
                <w:sz w:val="20"/>
                <w:szCs w:val="20"/>
                <w:lang w:val="en-US"/>
              </w:rPr>
            </w:pPr>
            <w:r>
              <w:rPr>
                <w:sz w:val="20"/>
                <w:szCs w:val="20"/>
                <w:lang w:val="en-US"/>
              </w:rPr>
              <w:t>Moldova</w:t>
            </w:r>
          </w:p>
        </w:tc>
        <w:tc>
          <w:tcPr>
            <w:tcW w:w="343" w:type="pct"/>
            <w:tcBorders>
              <w:top w:val="single" w:sz="4" w:space="0" w:color="auto"/>
              <w:left w:val="single" w:sz="4" w:space="0" w:color="auto"/>
              <w:bottom w:val="single" w:sz="4" w:space="0" w:color="auto"/>
              <w:right w:val="single" w:sz="4" w:space="0" w:color="auto"/>
            </w:tcBorders>
            <w:vAlign w:val="center"/>
          </w:tcPr>
          <w:p w14:paraId="10ECC990" w14:textId="7A3FA4E9" w:rsidR="009A6737" w:rsidRDefault="00266672" w:rsidP="009A6737">
            <w:pPr>
              <w:rPr>
                <w:sz w:val="20"/>
                <w:szCs w:val="20"/>
                <w:lang w:val="en-US"/>
              </w:rPr>
            </w:pPr>
            <w:r>
              <w:rPr>
                <w:sz w:val="20"/>
                <w:szCs w:val="20"/>
                <w:lang w:val="en-US"/>
              </w:rPr>
              <w:t>Importator/preambalator</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66FD612B" w14:textId="7C7A6478" w:rsidR="009A6737" w:rsidRDefault="00266672" w:rsidP="009A6737">
            <w:pPr>
              <w:rPr>
                <w:sz w:val="20"/>
                <w:szCs w:val="20"/>
                <w:lang w:val="en-US"/>
              </w:rPr>
            </w:pPr>
            <w:r>
              <w:rPr>
                <w:sz w:val="20"/>
                <w:szCs w:val="20"/>
                <w:lang w:val="en-US"/>
              </w:rPr>
              <w:t>Ambalaj cate 1 kg cal.superioara</w:t>
            </w:r>
          </w:p>
        </w:tc>
        <w:tc>
          <w:tcPr>
            <w:tcW w:w="528" w:type="pct"/>
            <w:tcBorders>
              <w:top w:val="single" w:sz="4" w:space="0" w:color="auto"/>
              <w:left w:val="single" w:sz="4" w:space="0" w:color="auto"/>
              <w:bottom w:val="single" w:sz="4" w:space="0" w:color="auto"/>
              <w:right w:val="single" w:sz="4" w:space="0" w:color="auto"/>
            </w:tcBorders>
          </w:tcPr>
          <w:p w14:paraId="21858FE1" w14:textId="703DC7C7" w:rsidR="009A6737" w:rsidRDefault="00266672" w:rsidP="009A6737">
            <w:pPr>
              <w:rPr>
                <w:sz w:val="20"/>
                <w:szCs w:val="20"/>
                <w:lang w:val="en-US"/>
              </w:rPr>
            </w:pPr>
            <w:r>
              <w:rPr>
                <w:sz w:val="20"/>
                <w:szCs w:val="20"/>
                <w:lang w:val="en-US"/>
              </w:rPr>
              <w:t>Ambalaj cate 1 kg cal.super</w:t>
            </w:r>
          </w:p>
        </w:tc>
        <w:tc>
          <w:tcPr>
            <w:tcW w:w="486" w:type="pct"/>
            <w:tcBorders>
              <w:top w:val="single" w:sz="4" w:space="0" w:color="auto"/>
              <w:left w:val="single" w:sz="4" w:space="0" w:color="auto"/>
              <w:bottom w:val="single" w:sz="4" w:space="0" w:color="auto"/>
              <w:right w:val="single" w:sz="4" w:space="0" w:color="auto"/>
            </w:tcBorders>
            <w:vAlign w:val="center"/>
          </w:tcPr>
          <w:p w14:paraId="1BED7BBD" w14:textId="1F152F91" w:rsidR="009A6737" w:rsidRPr="00B203A9" w:rsidRDefault="00266672" w:rsidP="009A6737">
            <w:pPr>
              <w:rPr>
                <w:rFonts w:cstheme="minorHAnsi"/>
                <w:color w:val="000000"/>
                <w:sz w:val="20"/>
                <w:szCs w:val="20"/>
                <w:lang w:val="en-US"/>
              </w:rPr>
            </w:pPr>
            <w:r>
              <w:rPr>
                <w:rFonts w:cstheme="minorHAnsi"/>
                <w:color w:val="000000"/>
                <w:sz w:val="20"/>
                <w:szCs w:val="20"/>
                <w:lang w:val="en-US"/>
              </w:rPr>
              <w:t>Calitate                              superioara</w:t>
            </w:r>
          </w:p>
        </w:tc>
      </w:tr>
      <w:tr w:rsidR="009A6737" w:rsidRPr="008F28D8" w14:paraId="2548F6E3"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70ECDBF8" w14:textId="3C3B88BB" w:rsidR="00266672" w:rsidRDefault="00266672" w:rsidP="009A6737">
            <w:pPr>
              <w:rPr>
                <w:b/>
                <w:sz w:val="20"/>
                <w:szCs w:val="20"/>
                <w:lang w:val="en-US"/>
              </w:rPr>
            </w:pPr>
            <w:r>
              <w:rPr>
                <w:b/>
                <w:sz w:val="20"/>
                <w:szCs w:val="20"/>
                <w:lang w:val="en-US"/>
              </w:rPr>
              <w:t>5</w:t>
            </w:r>
            <w:r w:rsidR="001A1315">
              <w:rPr>
                <w:b/>
                <w:sz w:val="20"/>
                <w:szCs w:val="20"/>
                <w:lang w:val="en-US"/>
              </w:rPr>
              <w:t>2</w:t>
            </w:r>
            <w:r>
              <w:rPr>
                <w:b/>
                <w:sz w:val="20"/>
                <w:szCs w:val="20"/>
                <w:lang w:val="en-US"/>
              </w:rPr>
              <w:t>.Brocoli</w:t>
            </w:r>
          </w:p>
        </w:tc>
        <w:tc>
          <w:tcPr>
            <w:tcW w:w="861" w:type="pct"/>
            <w:tcBorders>
              <w:top w:val="single" w:sz="4" w:space="0" w:color="auto"/>
              <w:left w:val="single" w:sz="4" w:space="0" w:color="auto"/>
              <w:bottom w:val="single" w:sz="4" w:space="0" w:color="auto"/>
              <w:right w:val="single" w:sz="4" w:space="0" w:color="auto"/>
            </w:tcBorders>
            <w:vAlign w:val="center"/>
          </w:tcPr>
          <w:p w14:paraId="49BFACEF" w14:textId="2005C459" w:rsidR="009A6737" w:rsidRDefault="00266672" w:rsidP="009A6737">
            <w:pPr>
              <w:rPr>
                <w:sz w:val="20"/>
                <w:szCs w:val="20"/>
                <w:lang w:val="en-US"/>
              </w:rPr>
            </w:pPr>
            <w:r>
              <w:rPr>
                <w:sz w:val="20"/>
                <w:szCs w:val="20"/>
                <w:lang w:val="en-US"/>
              </w:rPr>
              <w:t>Brocoli</w:t>
            </w:r>
          </w:p>
        </w:tc>
        <w:tc>
          <w:tcPr>
            <w:tcW w:w="318" w:type="pct"/>
            <w:tcBorders>
              <w:top w:val="single" w:sz="4" w:space="0" w:color="auto"/>
              <w:left w:val="single" w:sz="4" w:space="0" w:color="auto"/>
              <w:bottom w:val="single" w:sz="4" w:space="0" w:color="auto"/>
              <w:right w:val="single" w:sz="4" w:space="0" w:color="auto"/>
            </w:tcBorders>
            <w:vAlign w:val="center"/>
          </w:tcPr>
          <w:p w14:paraId="595A1FC5" w14:textId="2354C4D0" w:rsidR="009A6737" w:rsidRDefault="009A6737" w:rsidP="009A6737">
            <w:pPr>
              <w:rPr>
                <w:sz w:val="20"/>
                <w:szCs w:val="20"/>
                <w:lang w:val="en-US"/>
              </w:rPr>
            </w:pPr>
            <w:r>
              <w:rPr>
                <w:sz w:val="20"/>
                <w:szCs w:val="20"/>
                <w:lang w:val="en-US"/>
              </w:rPr>
              <w:t>Moldova</w:t>
            </w:r>
          </w:p>
        </w:tc>
        <w:tc>
          <w:tcPr>
            <w:tcW w:w="343" w:type="pct"/>
            <w:tcBorders>
              <w:top w:val="single" w:sz="4" w:space="0" w:color="auto"/>
              <w:left w:val="single" w:sz="4" w:space="0" w:color="auto"/>
              <w:bottom w:val="single" w:sz="4" w:space="0" w:color="auto"/>
              <w:right w:val="single" w:sz="4" w:space="0" w:color="auto"/>
            </w:tcBorders>
            <w:vAlign w:val="center"/>
          </w:tcPr>
          <w:p w14:paraId="7181A553" w14:textId="71EF48D6" w:rsidR="009A6737" w:rsidRDefault="00266672" w:rsidP="009A6737">
            <w:pPr>
              <w:rPr>
                <w:sz w:val="20"/>
                <w:szCs w:val="20"/>
                <w:lang w:val="en-US"/>
              </w:rPr>
            </w:pPr>
            <w:r>
              <w:rPr>
                <w:sz w:val="20"/>
                <w:szCs w:val="20"/>
                <w:lang w:val="en-US"/>
              </w:rPr>
              <w:t>Bodeanu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15B05C6A" w14:textId="5A1EEE83" w:rsidR="009A6737" w:rsidRDefault="00266672" w:rsidP="009A6737">
            <w:pPr>
              <w:rPr>
                <w:sz w:val="20"/>
                <w:szCs w:val="20"/>
                <w:lang w:val="en-US"/>
              </w:rPr>
            </w:pPr>
            <w:r>
              <w:rPr>
                <w:sz w:val="20"/>
                <w:szCs w:val="20"/>
                <w:lang w:val="en-US"/>
              </w:rPr>
              <w:t>Stare proaspata</w:t>
            </w:r>
            <w:r w:rsidR="00625992">
              <w:rPr>
                <w:sz w:val="20"/>
                <w:szCs w:val="20"/>
                <w:lang w:val="en-US"/>
              </w:rPr>
              <w:t>,calitate superioara</w:t>
            </w:r>
          </w:p>
        </w:tc>
        <w:tc>
          <w:tcPr>
            <w:tcW w:w="528" w:type="pct"/>
            <w:tcBorders>
              <w:top w:val="single" w:sz="4" w:space="0" w:color="auto"/>
              <w:left w:val="single" w:sz="4" w:space="0" w:color="auto"/>
              <w:bottom w:val="single" w:sz="4" w:space="0" w:color="auto"/>
              <w:right w:val="single" w:sz="4" w:space="0" w:color="auto"/>
            </w:tcBorders>
          </w:tcPr>
          <w:p w14:paraId="29D5FA58" w14:textId="32B05973" w:rsidR="009A6737" w:rsidRDefault="00625992" w:rsidP="009A6737">
            <w:pPr>
              <w:rPr>
                <w:sz w:val="20"/>
                <w:szCs w:val="20"/>
                <w:lang w:val="en-US"/>
              </w:rPr>
            </w:pPr>
            <w:r>
              <w:rPr>
                <w:sz w:val="20"/>
                <w:szCs w:val="20"/>
                <w:lang w:val="en-US"/>
              </w:rPr>
              <w:t>Stare proaspata,calit.super.</w:t>
            </w:r>
          </w:p>
        </w:tc>
        <w:tc>
          <w:tcPr>
            <w:tcW w:w="486" w:type="pct"/>
            <w:tcBorders>
              <w:top w:val="single" w:sz="4" w:space="0" w:color="auto"/>
              <w:left w:val="single" w:sz="4" w:space="0" w:color="auto"/>
              <w:bottom w:val="single" w:sz="4" w:space="0" w:color="auto"/>
              <w:right w:val="single" w:sz="4" w:space="0" w:color="auto"/>
            </w:tcBorders>
            <w:vAlign w:val="center"/>
          </w:tcPr>
          <w:p w14:paraId="10F1BF6A" w14:textId="4050C74F" w:rsidR="009A6737" w:rsidRPr="00B203A9" w:rsidRDefault="00625992" w:rsidP="009A6737">
            <w:pPr>
              <w:rPr>
                <w:rFonts w:cstheme="minorHAnsi"/>
                <w:color w:val="000000"/>
                <w:sz w:val="20"/>
                <w:szCs w:val="20"/>
                <w:lang w:val="en-US"/>
              </w:rPr>
            </w:pPr>
            <w:r>
              <w:rPr>
                <w:rFonts w:cstheme="minorHAnsi"/>
                <w:color w:val="000000"/>
                <w:sz w:val="20"/>
                <w:szCs w:val="20"/>
                <w:lang w:val="en-US"/>
              </w:rPr>
              <w:t>Calitate                          superioara</w:t>
            </w:r>
          </w:p>
        </w:tc>
      </w:tr>
      <w:tr w:rsidR="009A6737" w:rsidRPr="008F28D8" w14:paraId="29D66CC4"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5DE48A1A" w14:textId="41A4D8B2" w:rsidR="009A6737" w:rsidRDefault="00D61E1D" w:rsidP="009A6737">
            <w:pPr>
              <w:rPr>
                <w:b/>
                <w:sz w:val="20"/>
                <w:szCs w:val="20"/>
                <w:lang w:val="en-US"/>
              </w:rPr>
            </w:pPr>
            <w:r>
              <w:rPr>
                <w:b/>
                <w:sz w:val="20"/>
                <w:szCs w:val="20"/>
                <w:lang w:val="en-US"/>
              </w:rPr>
              <w:t>5</w:t>
            </w:r>
            <w:r w:rsidR="001A1315">
              <w:rPr>
                <w:b/>
                <w:sz w:val="20"/>
                <w:szCs w:val="20"/>
                <w:lang w:val="en-US"/>
              </w:rPr>
              <w:t>3</w:t>
            </w:r>
            <w:r>
              <w:rPr>
                <w:b/>
                <w:sz w:val="20"/>
                <w:szCs w:val="20"/>
                <w:lang w:val="en-US"/>
              </w:rPr>
              <w:t xml:space="preserve">.Conopida </w:t>
            </w:r>
          </w:p>
        </w:tc>
        <w:tc>
          <w:tcPr>
            <w:tcW w:w="861" w:type="pct"/>
            <w:tcBorders>
              <w:top w:val="single" w:sz="4" w:space="0" w:color="auto"/>
              <w:left w:val="single" w:sz="4" w:space="0" w:color="auto"/>
              <w:bottom w:val="single" w:sz="4" w:space="0" w:color="auto"/>
              <w:right w:val="single" w:sz="4" w:space="0" w:color="auto"/>
            </w:tcBorders>
            <w:vAlign w:val="center"/>
          </w:tcPr>
          <w:p w14:paraId="2392EB2D" w14:textId="35ED60AE" w:rsidR="009A6737" w:rsidRDefault="00D61E1D" w:rsidP="009A6737">
            <w:pPr>
              <w:rPr>
                <w:sz w:val="20"/>
                <w:szCs w:val="20"/>
                <w:lang w:val="en-US"/>
              </w:rPr>
            </w:pPr>
            <w:r>
              <w:rPr>
                <w:sz w:val="20"/>
                <w:szCs w:val="20"/>
                <w:lang w:val="en-US"/>
              </w:rPr>
              <w:t xml:space="preserve">Conopida </w:t>
            </w:r>
          </w:p>
        </w:tc>
        <w:tc>
          <w:tcPr>
            <w:tcW w:w="318" w:type="pct"/>
            <w:tcBorders>
              <w:top w:val="single" w:sz="4" w:space="0" w:color="auto"/>
              <w:left w:val="single" w:sz="4" w:space="0" w:color="auto"/>
              <w:bottom w:val="single" w:sz="4" w:space="0" w:color="auto"/>
              <w:right w:val="single" w:sz="4" w:space="0" w:color="auto"/>
            </w:tcBorders>
            <w:vAlign w:val="center"/>
          </w:tcPr>
          <w:p w14:paraId="5654EE1F" w14:textId="5C04AD45" w:rsidR="009A6737" w:rsidRDefault="009A6737" w:rsidP="009A6737">
            <w:pPr>
              <w:rPr>
                <w:sz w:val="20"/>
                <w:szCs w:val="20"/>
                <w:lang w:val="en-US"/>
              </w:rPr>
            </w:pPr>
            <w:r>
              <w:rPr>
                <w:sz w:val="20"/>
                <w:szCs w:val="20"/>
                <w:lang w:val="en-US"/>
              </w:rPr>
              <w:t xml:space="preserve">Moldova </w:t>
            </w:r>
          </w:p>
        </w:tc>
        <w:tc>
          <w:tcPr>
            <w:tcW w:w="343" w:type="pct"/>
            <w:tcBorders>
              <w:top w:val="single" w:sz="4" w:space="0" w:color="auto"/>
              <w:left w:val="single" w:sz="4" w:space="0" w:color="auto"/>
              <w:bottom w:val="single" w:sz="4" w:space="0" w:color="auto"/>
              <w:right w:val="single" w:sz="4" w:space="0" w:color="auto"/>
            </w:tcBorders>
            <w:vAlign w:val="center"/>
          </w:tcPr>
          <w:p w14:paraId="133FEDC3" w14:textId="37F2E1CE" w:rsidR="009A6737" w:rsidRDefault="00D61E1D" w:rsidP="009A6737">
            <w:pPr>
              <w:rPr>
                <w:sz w:val="20"/>
                <w:szCs w:val="20"/>
                <w:lang w:val="en-US"/>
              </w:rPr>
            </w:pPr>
            <w:r>
              <w:rPr>
                <w:sz w:val="20"/>
                <w:szCs w:val="20"/>
                <w:lang w:val="en-US"/>
              </w:rPr>
              <w:t xml:space="preserve">Bordeanu and Co SRL </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169104CB" w14:textId="283A60FB" w:rsidR="009A6737" w:rsidRDefault="00D61E1D" w:rsidP="009A6737">
            <w:pPr>
              <w:rPr>
                <w:sz w:val="20"/>
                <w:szCs w:val="20"/>
                <w:lang w:val="en-US"/>
              </w:rPr>
            </w:pPr>
            <w:r>
              <w:rPr>
                <w:sz w:val="20"/>
                <w:szCs w:val="20"/>
                <w:lang w:val="en-US"/>
              </w:rPr>
              <w:t xml:space="preserve">Stare proaspata ,calit. </w:t>
            </w:r>
            <w:r w:rsidR="009F4019">
              <w:rPr>
                <w:sz w:val="20"/>
                <w:szCs w:val="20"/>
                <w:lang w:val="en-US"/>
              </w:rPr>
              <w:t>S</w:t>
            </w:r>
            <w:r>
              <w:rPr>
                <w:sz w:val="20"/>
                <w:szCs w:val="20"/>
                <w:lang w:val="en-US"/>
              </w:rPr>
              <w:t>uperioara</w:t>
            </w:r>
          </w:p>
        </w:tc>
        <w:tc>
          <w:tcPr>
            <w:tcW w:w="528" w:type="pct"/>
            <w:tcBorders>
              <w:top w:val="single" w:sz="4" w:space="0" w:color="auto"/>
              <w:left w:val="single" w:sz="4" w:space="0" w:color="auto"/>
              <w:bottom w:val="single" w:sz="4" w:space="0" w:color="auto"/>
              <w:right w:val="single" w:sz="4" w:space="0" w:color="auto"/>
            </w:tcBorders>
          </w:tcPr>
          <w:p w14:paraId="5471A701" w14:textId="5B3FD828" w:rsidR="009A6737" w:rsidRDefault="00D61E1D" w:rsidP="009A6737">
            <w:pPr>
              <w:rPr>
                <w:sz w:val="20"/>
                <w:szCs w:val="20"/>
                <w:lang w:val="en-US"/>
              </w:rPr>
            </w:pPr>
            <w:r>
              <w:rPr>
                <w:sz w:val="20"/>
                <w:szCs w:val="20"/>
                <w:lang w:val="en-US"/>
              </w:rPr>
              <w:t>Stare  proaspata ,calitate super.</w:t>
            </w:r>
          </w:p>
        </w:tc>
        <w:tc>
          <w:tcPr>
            <w:tcW w:w="486" w:type="pct"/>
            <w:tcBorders>
              <w:top w:val="single" w:sz="4" w:space="0" w:color="auto"/>
              <w:left w:val="single" w:sz="4" w:space="0" w:color="auto"/>
              <w:bottom w:val="single" w:sz="4" w:space="0" w:color="auto"/>
              <w:right w:val="single" w:sz="4" w:space="0" w:color="auto"/>
            </w:tcBorders>
            <w:vAlign w:val="center"/>
          </w:tcPr>
          <w:p w14:paraId="2720A13D" w14:textId="07B5A6E4" w:rsidR="009A6737" w:rsidRPr="00B203A9" w:rsidRDefault="00D61E1D" w:rsidP="009A6737">
            <w:pPr>
              <w:rPr>
                <w:rFonts w:cstheme="minorHAnsi"/>
                <w:color w:val="000000"/>
                <w:sz w:val="20"/>
                <w:szCs w:val="20"/>
                <w:lang w:val="en-US"/>
              </w:rPr>
            </w:pPr>
            <w:r>
              <w:rPr>
                <w:rFonts w:cstheme="minorHAnsi"/>
                <w:color w:val="000000"/>
                <w:sz w:val="20"/>
                <w:szCs w:val="20"/>
                <w:lang w:val="en-US"/>
              </w:rPr>
              <w:t>Calitate                                  superioara</w:t>
            </w:r>
          </w:p>
        </w:tc>
      </w:tr>
      <w:tr w:rsidR="009A6737" w:rsidRPr="008F28D8" w14:paraId="10CD40C9"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28A9BBAA" w14:textId="3AFADB69" w:rsidR="009A6737" w:rsidRDefault="00D61E1D" w:rsidP="009A6737">
            <w:pPr>
              <w:rPr>
                <w:b/>
                <w:sz w:val="20"/>
                <w:szCs w:val="20"/>
                <w:lang w:val="en-US"/>
              </w:rPr>
            </w:pPr>
            <w:r>
              <w:rPr>
                <w:b/>
                <w:sz w:val="20"/>
                <w:szCs w:val="20"/>
                <w:lang w:val="en-US"/>
              </w:rPr>
              <w:t>5</w:t>
            </w:r>
            <w:r w:rsidR="001A1315">
              <w:rPr>
                <w:b/>
                <w:sz w:val="20"/>
                <w:szCs w:val="20"/>
                <w:lang w:val="en-US"/>
              </w:rPr>
              <w:t>4</w:t>
            </w:r>
            <w:r>
              <w:rPr>
                <w:b/>
                <w:sz w:val="20"/>
                <w:szCs w:val="20"/>
                <w:lang w:val="en-US"/>
              </w:rPr>
              <w:t>.Dovlecei</w:t>
            </w:r>
          </w:p>
        </w:tc>
        <w:tc>
          <w:tcPr>
            <w:tcW w:w="861" w:type="pct"/>
            <w:tcBorders>
              <w:top w:val="single" w:sz="4" w:space="0" w:color="auto"/>
              <w:left w:val="single" w:sz="4" w:space="0" w:color="auto"/>
              <w:bottom w:val="single" w:sz="4" w:space="0" w:color="auto"/>
              <w:right w:val="single" w:sz="4" w:space="0" w:color="auto"/>
            </w:tcBorders>
            <w:vAlign w:val="center"/>
          </w:tcPr>
          <w:p w14:paraId="129136C3" w14:textId="22512D21" w:rsidR="009A6737" w:rsidRDefault="00D61E1D" w:rsidP="009A6737">
            <w:pPr>
              <w:rPr>
                <w:sz w:val="20"/>
                <w:szCs w:val="20"/>
                <w:lang w:val="en-US"/>
              </w:rPr>
            </w:pPr>
            <w:r>
              <w:rPr>
                <w:sz w:val="20"/>
                <w:szCs w:val="20"/>
                <w:lang w:val="en-US"/>
              </w:rPr>
              <w:t>Dovlecei</w:t>
            </w:r>
          </w:p>
        </w:tc>
        <w:tc>
          <w:tcPr>
            <w:tcW w:w="318" w:type="pct"/>
            <w:tcBorders>
              <w:top w:val="single" w:sz="4" w:space="0" w:color="auto"/>
              <w:left w:val="single" w:sz="4" w:space="0" w:color="auto"/>
              <w:bottom w:val="single" w:sz="4" w:space="0" w:color="auto"/>
              <w:right w:val="single" w:sz="4" w:space="0" w:color="auto"/>
            </w:tcBorders>
            <w:vAlign w:val="center"/>
          </w:tcPr>
          <w:p w14:paraId="67EE8DAF" w14:textId="44AC01C5" w:rsidR="009A6737" w:rsidRDefault="009A6737" w:rsidP="009A6737">
            <w:pPr>
              <w:rPr>
                <w:sz w:val="20"/>
                <w:szCs w:val="20"/>
                <w:lang w:val="en-US"/>
              </w:rPr>
            </w:pPr>
            <w:r>
              <w:rPr>
                <w:sz w:val="20"/>
                <w:szCs w:val="20"/>
                <w:lang w:val="en-US"/>
              </w:rPr>
              <w:t>Moldova</w:t>
            </w:r>
          </w:p>
        </w:tc>
        <w:tc>
          <w:tcPr>
            <w:tcW w:w="343" w:type="pct"/>
            <w:tcBorders>
              <w:top w:val="single" w:sz="4" w:space="0" w:color="auto"/>
              <w:left w:val="single" w:sz="4" w:space="0" w:color="auto"/>
              <w:bottom w:val="single" w:sz="4" w:space="0" w:color="auto"/>
              <w:right w:val="single" w:sz="4" w:space="0" w:color="auto"/>
            </w:tcBorders>
            <w:vAlign w:val="center"/>
          </w:tcPr>
          <w:p w14:paraId="45BE7147" w14:textId="54523637" w:rsidR="009A6737" w:rsidRDefault="00D61E1D" w:rsidP="009A6737">
            <w:pPr>
              <w:rPr>
                <w:sz w:val="20"/>
                <w:szCs w:val="20"/>
                <w:lang w:val="en-US"/>
              </w:rPr>
            </w:pPr>
            <w:r>
              <w:rPr>
                <w:sz w:val="20"/>
                <w:szCs w:val="20"/>
                <w:lang w:val="en-US"/>
              </w:rPr>
              <w:t>Bordeanu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360C908D" w14:textId="0CDC0D6D" w:rsidR="009A6737" w:rsidRDefault="00D61E1D" w:rsidP="009A6737">
            <w:pPr>
              <w:rPr>
                <w:sz w:val="20"/>
                <w:szCs w:val="20"/>
                <w:lang w:val="en-US"/>
              </w:rPr>
            </w:pPr>
            <w:r>
              <w:rPr>
                <w:sz w:val="20"/>
                <w:szCs w:val="20"/>
                <w:lang w:val="en-US"/>
              </w:rPr>
              <w:t>Stare proaspata ,calit.super.</w:t>
            </w:r>
          </w:p>
        </w:tc>
        <w:tc>
          <w:tcPr>
            <w:tcW w:w="528" w:type="pct"/>
            <w:tcBorders>
              <w:top w:val="single" w:sz="4" w:space="0" w:color="auto"/>
              <w:left w:val="single" w:sz="4" w:space="0" w:color="auto"/>
              <w:bottom w:val="single" w:sz="4" w:space="0" w:color="auto"/>
              <w:right w:val="single" w:sz="4" w:space="0" w:color="auto"/>
            </w:tcBorders>
          </w:tcPr>
          <w:p w14:paraId="1B12504F" w14:textId="75A87CD3" w:rsidR="009A6737" w:rsidRDefault="00D61E1D" w:rsidP="009A6737">
            <w:pPr>
              <w:rPr>
                <w:sz w:val="20"/>
                <w:szCs w:val="20"/>
                <w:lang w:val="en-US"/>
              </w:rPr>
            </w:pPr>
            <w:r>
              <w:rPr>
                <w:sz w:val="20"/>
                <w:szCs w:val="20"/>
                <w:lang w:val="en-US"/>
              </w:rPr>
              <w:t>Stare proaspata,calit.                    Super.</w:t>
            </w:r>
          </w:p>
        </w:tc>
        <w:tc>
          <w:tcPr>
            <w:tcW w:w="486" w:type="pct"/>
            <w:tcBorders>
              <w:top w:val="single" w:sz="4" w:space="0" w:color="auto"/>
              <w:left w:val="single" w:sz="4" w:space="0" w:color="auto"/>
              <w:bottom w:val="single" w:sz="4" w:space="0" w:color="auto"/>
              <w:right w:val="single" w:sz="4" w:space="0" w:color="auto"/>
            </w:tcBorders>
            <w:vAlign w:val="center"/>
          </w:tcPr>
          <w:p w14:paraId="289FAD6F" w14:textId="3844E7C9" w:rsidR="009A6737" w:rsidRDefault="00142F63" w:rsidP="009A6737">
            <w:pPr>
              <w:rPr>
                <w:rFonts w:cstheme="minorHAnsi"/>
                <w:color w:val="000000"/>
                <w:sz w:val="20"/>
                <w:szCs w:val="20"/>
                <w:lang w:val="en-US"/>
              </w:rPr>
            </w:pPr>
            <w:r>
              <w:rPr>
                <w:rFonts w:cstheme="minorHAnsi"/>
                <w:color w:val="000000"/>
                <w:sz w:val="20"/>
                <w:szCs w:val="20"/>
                <w:lang w:val="en-US"/>
              </w:rPr>
              <w:t>Calitate                                       superioara</w:t>
            </w:r>
          </w:p>
        </w:tc>
      </w:tr>
      <w:tr w:rsidR="009A6737" w:rsidRPr="008F28D8" w14:paraId="55059CB4"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2E4ADB76" w14:textId="1691D4AD" w:rsidR="009A6737" w:rsidRDefault="00142F63" w:rsidP="009A6737">
            <w:pPr>
              <w:rPr>
                <w:b/>
                <w:sz w:val="20"/>
                <w:szCs w:val="20"/>
                <w:lang w:val="en-US"/>
              </w:rPr>
            </w:pPr>
            <w:r>
              <w:rPr>
                <w:b/>
                <w:sz w:val="20"/>
                <w:szCs w:val="20"/>
                <w:lang w:val="en-US"/>
              </w:rPr>
              <w:t>5</w:t>
            </w:r>
            <w:r w:rsidR="001A1315">
              <w:rPr>
                <w:b/>
                <w:sz w:val="20"/>
                <w:szCs w:val="20"/>
                <w:lang w:val="en-US"/>
              </w:rPr>
              <w:t>5</w:t>
            </w:r>
            <w:r>
              <w:rPr>
                <w:b/>
                <w:sz w:val="20"/>
                <w:szCs w:val="20"/>
                <w:lang w:val="en-US"/>
              </w:rPr>
              <w:t>.Castraveti proaspeti</w:t>
            </w:r>
          </w:p>
        </w:tc>
        <w:tc>
          <w:tcPr>
            <w:tcW w:w="861" w:type="pct"/>
            <w:tcBorders>
              <w:top w:val="single" w:sz="4" w:space="0" w:color="auto"/>
              <w:left w:val="single" w:sz="4" w:space="0" w:color="auto"/>
              <w:bottom w:val="single" w:sz="4" w:space="0" w:color="auto"/>
              <w:right w:val="single" w:sz="4" w:space="0" w:color="auto"/>
            </w:tcBorders>
            <w:vAlign w:val="center"/>
          </w:tcPr>
          <w:p w14:paraId="08D209EC" w14:textId="4C741D47" w:rsidR="009A6737" w:rsidRDefault="00142F63" w:rsidP="009A6737">
            <w:pPr>
              <w:rPr>
                <w:sz w:val="20"/>
                <w:szCs w:val="20"/>
                <w:lang w:val="en-US"/>
              </w:rPr>
            </w:pPr>
            <w:r>
              <w:rPr>
                <w:sz w:val="20"/>
                <w:szCs w:val="20"/>
                <w:lang w:val="en-US"/>
              </w:rPr>
              <w:t>Castraveti proaspeti</w:t>
            </w:r>
          </w:p>
        </w:tc>
        <w:tc>
          <w:tcPr>
            <w:tcW w:w="318" w:type="pct"/>
            <w:tcBorders>
              <w:top w:val="single" w:sz="4" w:space="0" w:color="auto"/>
              <w:left w:val="single" w:sz="4" w:space="0" w:color="auto"/>
              <w:bottom w:val="single" w:sz="4" w:space="0" w:color="auto"/>
              <w:right w:val="single" w:sz="4" w:space="0" w:color="auto"/>
            </w:tcBorders>
            <w:vAlign w:val="center"/>
          </w:tcPr>
          <w:p w14:paraId="7CD36438" w14:textId="1021508A" w:rsidR="009A6737" w:rsidRDefault="00142F63" w:rsidP="009A6737">
            <w:pPr>
              <w:rPr>
                <w:sz w:val="20"/>
                <w:szCs w:val="20"/>
                <w:lang w:val="en-US"/>
              </w:rPr>
            </w:pPr>
            <w:r>
              <w:rPr>
                <w:sz w:val="20"/>
                <w:szCs w:val="20"/>
                <w:lang w:val="en-US"/>
              </w:rPr>
              <w:t>Moldova</w:t>
            </w:r>
          </w:p>
        </w:tc>
        <w:tc>
          <w:tcPr>
            <w:tcW w:w="343" w:type="pct"/>
            <w:tcBorders>
              <w:top w:val="single" w:sz="4" w:space="0" w:color="auto"/>
              <w:left w:val="single" w:sz="4" w:space="0" w:color="auto"/>
              <w:bottom w:val="single" w:sz="4" w:space="0" w:color="auto"/>
              <w:right w:val="single" w:sz="4" w:space="0" w:color="auto"/>
            </w:tcBorders>
            <w:vAlign w:val="center"/>
          </w:tcPr>
          <w:p w14:paraId="54B8AF1B" w14:textId="3BD80563" w:rsidR="009A6737" w:rsidRDefault="00142F63" w:rsidP="009A6737">
            <w:pPr>
              <w:rPr>
                <w:sz w:val="20"/>
                <w:szCs w:val="20"/>
                <w:lang w:val="en-US"/>
              </w:rPr>
            </w:pPr>
            <w:r>
              <w:rPr>
                <w:sz w:val="20"/>
                <w:szCs w:val="20"/>
                <w:lang w:val="en-US"/>
              </w:rPr>
              <w:t>Bodeanu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4C2274E7" w14:textId="6558086A" w:rsidR="009A6737" w:rsidRDefault="00142F63" w:rsidP="009A6737">
            <w:pPr>
              <w:rPr>
                <w:sz w:val="20"/>
                <w:szCs w:val="20"/>
                <w:lang w:val="en-US"/>
              </w:rPr>
            </w:pPr>
            <w:r>
              <w:rPr>
                <w:sz w:val="20"/>
                <w:szCs w:val="20"/>
                <w:lang w:val="en-US"/>
              </w:rPr>
              <w:t>Stare proaspata ,calit.super.</w:t>
            </w:r>
          </w:p>
        </w:tc>
        <w:tc>
          <w:tcPr>
            <w:tcW w:w="528" w:type="pct"/>
            <w:tcBorders>
              <w:top w:val="single" w:sz="4" w:space="0" w:color="auto"/>
              <w:left w:val="single" w:sz="4" w:space="0" w:color="auto"/>
              <w:bottom w:val="single" w:sz="4" w:space="0" w:color="auto"/>
              <w:right w:val="single" w:sz="4" w:space="0" w:color="auto"/>
            </w:tcBorders>
          </w:tcPr>
          <w:p w14:paraId="60EB9071" w14:textId="5D42A3F3" w:rsidR="009A6737" w:rsidRDefault="00142F63" w:rsidP="009A6737">
            <w:pPr>
              <w:rPr>
                <w:sz w:val="20"/>
                <w:szCs w:val="20"/>
                <w:lang w:val="en-US"/>
              </w:rPr>
            </w:pPr>
            <w:r>
              <w:rPr>
                <w:sz w:val="20"/>
                <w:szCs w:val="20"/>
                <w:lang w:val="en-US"/>
              </w:rPr>
              <w:t>Stare                                       proaspata   ,calit.super.</w:t>
            </w:r>
          </w:p>
        </w:tc>
        <w:tc>
          <w:tcPr>
            <w:tcW w:w="486" w:type="pct"/>
            <w:tcBorders>
              <w:top w:val="single" w:sz="4" w:space="0" w:color="auto"/>
              <w:left w:val="single" w:sz="4" w:space="0" w:color="auto"/>
              <w:bottom w:val="single" w:sz="4" w:space="0" w:color="auto"/>
              <w:right w:val="single" w:sz="4" w:space="0" w:color="auto"/>
            </w:tcBorders>
            <w:vAlign w:val="center"/>
          </w:tcPr>
          <w:p w14:paraId="481126AD" w14:textId="79603B39" w:rsidR="009A6737" w:rsidRDefault="00142F63" w:rsidP="009A6737">
            <w:pPr>
              <w:rPr>
                <w:rFonts w:cstheme="minorHAnsi"/>
                <w:color w:val="000000"/>
                <w:sz w:val="20"/>
                <w:szCs w:val="20"/>
                <w:lang w:val="en-US"/>
              </w:rPr>
            </w:pPr>
            <w:r>
              <w:rPr>
                <w:rFonts w:cstheme="minorHAnsi"/>
                <w:color w:val="000000"/>
                <w:sz w:val="20"/>
                <w:szCs w:val="20"/>
                <w:lang w:val="en-US"/>
              </w:rPr>
              <w:t>Calitate                              superioara</w:t>
            </w:r>
          </w:p>
        </w:tc>
      </w:tr>
      <w:tr w:rsidR="00142F63" w:rsidRPr="008F28D8" w14:paraId="414B6569"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69716BDA" w14:textId="425D9065" w:rsidR="00142F63" w:rsidRDefault="00142F63" w:rsidP="009A6737">
            <w:pPr>
              <w:rPr>
                <w:b/>
                <w:sz w:val="20"/>
                <w:szCs w:val="20"/>
                <w:lang w:val="en-US"/>
              </w:rPr>
            </w:pPr>
            <w:r>
              <w:rPr>
                <w:b/>
                <w:sz w:val="20"/>
                <w:szCs w:val="20"/>
                <w:lang w:val="en-US"/>
              </w:rPr>
              <w:lastRenderedPageBreak/>
              <w:t>5</w:t>
            </w:r>
            <w:r w:rsidR="001A1315">
              <w:rPr>
                <w:b/>
                <w:sz w:val="20"/>
                <w:szCs w:val="20"/>
                <w:lang w:val="en-US"/>
              </w:rPr>
              <w:t>6</w:t>
            </w:r>
            <w:r>
              <w:rPr>
                <w:b/>
                <w:sz w:val="20"/>
                <w:szCs w:val="20"/>
                <w:lang w:val="en-US"/>
              </w:rPr>
              <w:t xml:space="preserve"> Radacina de talina </w:t>
            </w:r>
          </w:p>
        </w:tc>
        <w:tc>
          <w:tcPr>
            <w:tcW w:w="861" w:type="pct"/>
            <w:tcBorders>
              <w:top w:val="single" w:sz="4" w:space="0" w:color="auto"/>
              <w:left w:val="single" w:sz="4" w:space="0" w:color="auto"/>
              <w:bottom w:val="single" w:sz="4" w:space="0" w:color="auto"/>
              <w:right w:val="single" w:sz="4" w:space="0" w:color="auto"/>
            </w:tcBorders>
            <w:vAlign w:val="center"/>
          </w:tcPr>
          <w:p w14:paraId="3F43871A" w14:textId="210182D8" w:rsidR="00142F63" w:rsidRDefault="00142F63" w:rsidP="009A6737">
            <w:pPr>
              <w:rPr>
                <w:sz w:val="20"/>
                <w:szCs w:val="20"/>
                <w:lang w:val="en-US"/>
              </w:rPr>
            </w:pPr>
            <w:r>
              <w:rPr>
                <w:sz w:val="20"/>
                <w:szCs w:val="20"/>
                <w:lang w:val="en-US"/>
              </w:rPr>
              <w:t>Radacina de talina</w:t>
            </w:r>
          </w:p>
        </w:tc>
        <w:tc>
          <w:tcPr>
            <w:tcW w:w="318" w:type="pct"/>
            <w:tcBorders>
              <w:top w:val="single" w:sz="4" w:space="0" w:color="auto"/>
              <w:left w:val="single" w:sz="4" w:space="0" w:color="auto"/>
              <w:bottom w:val="single" w:sz="4" w:space="0" w:color="auto"/>
              <w:right w:val="single" w:sz="4" w:space="0" w:color="auto"/>
            </w:tcBorders>
            <w:vAlign w:val="center"/>
          </w:tcPr>
          <w:p w14:paraId="1CA2C26B" w14:textId="4E80A9B2" w:rsidR="00142F63" w:rsidRDefault="00142F63" w:rsidP="009A6737">
            <w:pPr>
              <w:rPr>
                <w:sz w:val="20"/>
                <w:szCs w:val="20"/>
                <w:lang w:val="en-US"/>
              </w:rPr>
            </w:pPr>
            <w:r>
              <w:rPr>
                <w:sz w:val="20"/>
                <w:szCs w:val="20"/>
                <w:lang w:val="en-US"/>
              </w:rPr>
              <w:t>moldova</w:t>
            </w:r>
          </w:p>
        </w:tc>
        <w:tc>
          <w:tcPr>
            <w:tcW w:w="343" w:type="pct"/>
            <w:tcBorders>
              <w:top w:val="single" w:sz="4" w:space="0" w:color="auto"/>
              <w:left w:val="single" w:sz="4" w:space="0" w:color="auto"/>
              <w:bottom w:val="single" w:sz="4" w:space="0" w:color="auto"/>
              <w:right w:val="single" w:sz="4" w:space="0" w:color="auto"/>
            </w:tcBorders>
            <w:vAlign w:val="center"/>
          </w:tcPr>
          <w:p w14:paraId="2B0951C6" w14:textId="088D5967" w:rsidR="00142F63" w:rsidRDefault="00142F63" w:rsidP="009A6737">
            <w:pPr>
              <w:rPr>
                <w:sz w:val="20"/>
                <w:szCs w:val="20"/>
                <w:lang w:val="en-US"/>
              </w:rPr>
            </w:pPr>
            <w:r>
              <w:rPr>
                <w:sz w:val="20"/>
                <w:szCs w:val="20"/>
                <w:lang w:val="en-US"/>
              </w:rPr>
              <w:t>Bordeanu and Co SRL</w:t>
            </w: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1F92D6AC" w14:textId="59FBD056" w:rsidR="00142F63" w:rsidRDefault="00142F63"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5F4251BC" w14:textId="1B54B39E" w:rsidR="00142F63" w:rsidRDefault="00142F63"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0E467D8E" w14:textId="633ED53B" w:rsidR="00142F63" w:rsidRDefault="00142F63" w:rsidP="009A6737">
            <w:pPr>
              <w:rPr>
                <w:rFonts w:cstheme="minorHAnsi"/>
                <w:color w:val="000000"/>
                <w:sz w:val="20"/>
                <w:szCs w:val="20"/>
                <w:lang w:val="en-US"/>
              </w:rPr>
            </w:pPr>
            <w:r>
              <w:rPr>
                <w:rFonts w:cstheme="minorHAnsi"/>
                <w:color w:val="000000"/>
                <w:sz w:val="20"/>
                <w:szCs w:val="20"/>
                <w:lang w:val="en-US"/>
              </w:rPr>
              <w:t>Calitate                               superioara</w:t>
            </w:r>
          </w:p>
        </w:tc>
      </w:tr>
      <w:tr w:rsidR="009F4019" w:rsidRPr="008F28D8" w14:paraId="5E4824EC"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712EAEC6" w14:textId="0716C45A" w:rsidR="009F4019" w:rsidRDefault="009F4019" w:rsidP="009A6737">
            <w:pPr>
              <w:rPr>
                <w:b/>
                <w:sz w:val="20"/>
                <w:szCs w:val="20"/>
                <w:lang w:val="en-US"/>
              </w:rPr>
            </w:pPr>
            <w:r>
              <w:rPr>
                <w:b/>
                <w:sz w:val="20"/>
                <w:szCs w:val="20"/>
                <w:lang w:val="en-US"/>
              </w:rPr>
              <w:t>57 Praz</w:t>
            </w:r>
          </w:p>
        </w:tc>
        <w:tc>
          <w:tcPr>
            <w:tcW w:w="861" w:type="pct"/>
            <w:tcBorders>
              <w:top w:val="single" w:sz="4" w:space="0" w:color="auto"/>
              <w:left w:val="single" w:sz="4" w:space="0" w:color="auto"/>
              <w:bottom w:val="single" w:sz="4" w:space="0" w:color="auto"/>
              <w:right w:val="single" w:sz="4" w:space="0" w:color="auto"/>
            </w:tcBorders>
            <w:vAlign w:val="center"/>
          </w:tcPr>
          <w:p w14:paraId="26F3E581" w14:textId="00C3D7D7" w:rsidR="009F4019" w:rsidRDefault="009F4019" w:rsidP="009A6737">
            <w:pPr>
              <w:rPr>
                <w:sz w:val="20"/>
                <w:szCs w:val="20"/>
                <w:lang w:val="en-US"/>
              </w:rPr>
            </w:pPr>
            <w:r>
              <w:rPr>
                <w:sz w:val="20"/>
                <w:szCs w:val="20"/>
                <w:lang w:val="en-US"/>
              </w:rPr>
              <w:t>Praz</w:t>
            </w:r>
          </w:p>
        </w:tc>
        <w:tc>
          <w:tcPr>
            <w:tcW w:w="318" w:type="pct"/>
            <w:tcBorders>
              <w:top w:val="single" w:sz="4" w:space="0" w:color="auto"/>
              <w:left w:val="single" w:sz="4" w:space="0" w:color="auto"/>
              <w:bottom w:val="single" w:sz="4" w:space="0" w:color="auto"/>
              <w:right w:val="single" w:sz="4" w:space="0" w:color="auto"/>
            </w:tcBorders>
            <w:vAlign w:val="center"/>
          </w:tcPr>
          <w:p w14:paraId="75B85E33" w14:textId="487BBC39" w:rsidR="009F4019" w:rsidRDefault="009F4019" w:rsidP="009A6737">
            <w:pPr>
              <w:rPr>
                <w:sz w:val="20"/>
                <w:szCs w:val="20"/>
                <w:lang w:val="en-US"/>
              </w:rPr>
            </w:pPr>
            <w:r>
              <w:rPr>
                <w:sz w:val="20"/>
                <w:szCs w:val="20"/>
                <w:lang w:val="en-US"/>
              </w:rPr>
              <w:t>moldova</w:t>
            </w:r>
          </w:p>
        </w:tc>
        <w:tc>
          <w:tcPr>
            <w:tcW w:w="343" w:type="pct"/>
            <w:tcBorders>
              <w:top w:val="single" w:sz="4" w:space="0" w:color="auto"/>
              <w:left w:val="single" w:sz="4" w:space="0" w:color="auto"/>
              <w:bottom w:val="single" w:sz="4" w:space="0" w:color="auto"/>
              <w:right w:val="single" w:sz="4" w:space="0" w:color="auto"/>
            </w:tcBorders>
            <w:vAlign w:val="center"/>
          </w:tcPr>
          <w:p w14:paraId="3D02D0A6" w14:textId="77777777" w:rsidR="009F4019" w:rsidRDefault="009F4019" w:rsidP="009A6737">
            <w:pPr>
              <w:rPr>
                <w:sz w:val="20"/>
                <w:szCs w:val="20"/>
                <w:lang w:val="en-US"/>
              </w:rPr>
            </w:pP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300B4F8A" w14:textId="45255B04" w:rsidR="009F4019" w:rsidRDefault="009F4019"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3CF735CD" w14:textId="55568B21" w:rsidR="009F4019" w:rsidRDefault="009F4019"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72D7DD0D" w14:textId="63BAF136" w:rsidR="009F4019" w:rsidRDefault="009F4019" w:rsidP="009A6737">
            <w:pPr>
              <w:rPr>
                <w:rFonts w:cstheme="minorHAnsi"/>
                <w:color w:val="000000"/>
                <w:sz w:val="20"/>
                <w:szCs w:val="20"/>
                <w:lang w:val="en-US"/>
              </w:rPr>
            </w:pPr>
            <w:r>
              <w:rPr>
                <w:rFonts w:cstheme="minorHAnsi"/>
                <w:color w:val="000000"/>
                <w:sz w:val="20"/>
                <w:szCs w:val="20"/>
                <w:lang w:val="en-US"/>
              </w:rPr>
              <w:t>Callitate                             superioara</w:t>
            </w:r>
          </w:p>
        </w:tc>
      </w:tr>
      <w:tr w:rsidR="009F4019" w:rsidRPr="008F28D8" w14:paraId="09259E49"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24E3D27A" w14:textId="072FD2EB" w:rsidR="009F4019" w:rsidRDefault="009F4019" w:rsidP="009A6737">
            <w:pPr>
              <w:rPr>
                <w:b/>
                <w:sz w:val="20"/>
                <w:szCs w:val="20"/>
                <w:lang w:val="en-US"/>
              </w:rPr>
            </w:pPr>
            <w:r>
              <w:rPr>
                <w:b/>
                <w:sz w:val="20"/>
                <w:szCs w:val="20"/>
                <w:lang w:val="en-US"/>
              </w:rPr>
              <w:t>58 Gutui</w:t>
            </w:r>
          </w:p>
        </w:tc>
        <w:tc>
          <w:tcPr>
            <w:tcW w:w="861" w:type="pct"/>
            <w:tcBorders>
              <w:top w:val="single" w:sz="4" w:space="0" w:color="auto"/>
              <w:left w:val="single" w:sz="4" w:space="0" w:color="auto"/>
              <w:bottom w:val="single" w:sz="4" w:space="0" w:color="auto"/>
              <w:right w:val="single" w:sz="4" w:space="0" w:color="auto"/>
            </w:tcBorders>
            <w:vAlign w:val="center"/>
          </w:tcPr>
          <w:p w14:paraId="530E61BE" w14:textId="1E0995FE" w:rsidR="009F4019" w:rsidRDefault="009F4019" w:rsidP="009A6737">
            <w:pPr>
              <w:rPr>
                <w:sz w:val="20"/>
                <w:szCs w:val="20"/>
                <w:lang w:val="en-US"/>
              </w:rPr>
            </w:pPr>
            <w:r>
              <w:rPr>
                <w:sz w:val="20"/>
                <w:szCs w:val="20"/>
                <w:lang w:val="en-US"/>
              </w:rPr>
              <w:t>gutui</w:t>
            </w:r>
          </w:p>
        </w:tc>
        <w:tc>
          <w:tcPr>
            <w:tcW w:w="318" w:type="pct"/>
            <w:tcBorders>
              <w:top w:val="single" w:sz="4" w:space="0" w:color="auto"/>
              <w:left w:val="single" w:sz="4" w:space="0" w:color="auto"/>
              <w:bottom w:val="single" w:sz="4" w:space="0" w:color="auto"/>
              <w:right w:val="single" w:sz="4" w:space="0" w:color="auto"/>
            </w:tcBorders>
            <w:vAlign w:val="center"/>
          </w:tcPr>
          <w:p w14:paraId="69C8A48A" w14:textId="051447D0" w:rsidR="009F4019" w:rsidRDefault="009F4019" w:rsidP="009A6737">
            <w:pPr>
              <w:rPr>
                <w:sz w:val="20"/>
                <w:szCs w:val="20"/>
                <w:lang w:val="en-US"/>
              </w:rPr>
            </w:pPr>
            <w:r>
              <w:rPr>
                <w:sz w:val="20"/>
                <w:szCs w:val="20"/>
                <w:lang w:val="en-US"/>
              </w:rPr>
              <w:t>moldova</w:t>
            </w:r>
          </w:p>
        </w:tc>
        <w:tc>
          <w:tcPr>
            <w:tcW w:w="343" w:type="pct"/>
            <w:tcBorders>
              <w:top w:val="single" w:sz="4" w:space="0" w:color="auto"/>
              <w:left w:val="single" w:sz="4" w:space="0" w:color="auto"/>
              <w:bottom w:val="single" w:sz="4" w:space="0" w:color="auto"/>
              <w:right w:val="single" w:sz="4" w:space="0" w:color="auto"/>
            </w:tcBorders>
            <w:vAlign w:val="center"/>
          </w:tcPr>
          <w:p w14:paraId="515D3F43" w14:textId="77777777" w:rsidR="009F4019" w:rsidRDefault="009F4019" w:rsidP="009A6737">
            <w:pPr>
              <w:rPr>
                <w:sz w:val="20"/>
                <w:szCs w:val="20"/>
                <w:lang w:val="en-US"/>
              </w:rPr>
            </w:pP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0150D438" w14:textId="692BB03E" w:rsidR="009F4019" w:rsidRDefault="009F4019"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14EA2AE2" w14:textId="094A7F8C" w:rsidR="009F4019" w:rsidRDefault="00142233"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767BDEF7" w14:textId="63B8B63B" w:rsidR="009F4019" w:rsidRDefault="00142233" w:rsidP="009A6737">
            <w:pPr>
              <w:rPr>
                <w:rFonts w:cstheme="minorHAnsi"/>
                <w:color w:val="000000"/>
                <w:sz w:val="20"/>
                <w:szCs w:val="20"/>
                <w:lang w:val="en-US"/>
              </w:rPr>
            </w:pPr>
            <w:r>
              <w:rPr>
                <w:rFonts w:cstheme="minorHAnsi"/>
                <w:color w:val="000000"/>
                <w:sz w:val="20"/>
                <w:szCs w:val="20"/>
                <w:lang w:val="en-US"/>
              </w:rPr>
              <w:t>Calitate                            superioara</w:t>
            </w:r>
          </w:p>
        </w:tc>
      </w:tr>
      <w:tr w:rsidR="00142233" w:rsidRPr="008F28D8" w14:paraId="2EFFBC1F" w14:textId="77777777" w:rsidTr="009A6737">
        <w:trPr>
          <w:gridAfter w:val="2"/>
          <w:wAfter w:w="667" w:type="pct"/>
          <w:trHeight w:val="397"/>
        </w:trPr>
        <w:tc>
          <w:tcPr>
            <w:tcW w:w="1128" w:type="pct"/>
            <w:gridSpan w:val="3"/>
            <w:tcBorders>
              <w:top w:val="single" w:sz="4" w:space="0" w:color="auto"/>
              <w:left w:val="single" w:sz="4" w:space="0" w:color="auto"/>
              <w:bottom w:val="single" w:sz="4" w:space="0" w:color="auto"/>
              <w:right w:val="single" w:sz="4" w:space="0" w:color="auto"/>
            </w:tcBorders>
            <w:vAlign w:val="center"/>
          </w:tcPr>
          <w:p w14:paraId="7A46EBEC" w14:textId="43E82BDF" w:rsidR="00142233" w:rsidRDefault="00142233" w:rsidP="009A6737">
            <w:pPr>
              <w:rPr>
                <w:b/>
                <w:sz w:val="20"/>
                <w:szCs w:val="20"/>
                <w:lang w:val="en-US"/>
              </w:rPr>
            </w:pPr>
            <w:r>
              <w:rPr>
                <w:b/>
                <w:sz w:val="20"/>
                <w:szCs w:val="20"/>
                <w:lang w:val="en-US"/>
              </w:rPr>
              <w:t>59 Stafide</w:t>
            </w:r>
          </w:p>
        </w:tc>
        <w:tc>
          <w:tcPr>
            <w:tcW w:w="861" w:type="pct"/>
            <w:tcBorders>
              <w:top w:val="single" w:sz="4" w:space="0" w:color="auto"/>
              <w:left w:val="single" w:sz="4" w:space="0" w:color="auto"/>
              <w:bottom w:val="single" w:sz="4" w:space="0" w:color="auto"/>
              <w:right w:val="single" w:sz="4" w:space="0" w:color="auto"/>
            </w:tcBorders>
            <w:vAlign w:val="center"/>
          </w:tcPr>
          <w:p w14:paraId="0DD5BBBE" w14:textId="68E38A1B" w:rsidR="00142233" w:rsidRDefault="00142233" w:rsidP="009A6737">
            <w:pPr>
              <w:rPr>
                <w:sz w:val="20"/>
                <w:szCs w:val="20"/>
                <w:lang w:val="en-US"/>
              </w:rPr>
            </w:pPr>
            <w:r>
              <w:rPr>
                <w:sz w:val="20"/>
                <w:szCs w:val="20"/>
                <w:lang w:val="en-US"/>
              </w:rPr>
              <w:t>stafide</w:t>
            </w:r>
          </w:p>
        </w:tc>
        <w:tc>
          <w:tcPr>
            <w:tcW w:w="318" w:type="pct"/>
            <w:tcBorders>
              <w:top w:val="single" w:sz="4" w:space="0" w:color="auto"/>
              <w:left w:val="single" w:sz="4" w:space="0" w:color="auto"/>
              <w:bottom w:val="single" w:sz="4" w:space="0" w:color="auto"/>
              <w:right w:val="single" w:sz="4" w:space="0" w:color="auto"/>
            </w:tcBorders>
            <w:vAlign w:val="center"/>
          </w:tcPr>
          <w:p w14:paraId="5B901701" w14:textId="3D7C6C70" w:rsidR="00142233" w:rsidRDefault="00142233" w:rsidP="009A6737">
            <w:pPr>
              <w:rPr>
                <w:sz w:val="20"/>
                <w:szCs w:val="20"/>
                <w:lang w:val="en-US"/>
              </w:rPr>
            </w:pPr>
            <w:r>
              <w:rPr>
                <w:sz w:val="20"/>
                <w:szCs w:val="20"/>
                <w:lang w:val="en-US"/>
              </w:rPr>
              <w:t>moldova</w:t>
            </w:r>
          </w:p>
        </w:tc>
        <w:tc>
          <w:tcPr>
            <w:tcW w:w="343" w:type="pct"/>
            <w:tcBorders>
              <w:top w:val="single" w:sz="4" w:space="0" w:color="auto"/>
              <w:left w:val="single" w:sz="4" w:space="0" w:color="auto"/>
              <w:bottom w:val="single" w:sz="4" w:space="0" w:color="auto"/>
              <w:right w:val="single" w:sz="4" w:space="0" w:color="auto"/>
            </w:tcBorders>
            <w:vAlign w:val="center"/>
          </w:tcPr>
          <w:p w14:paraId="41CF56EE" w14:textId="77777777" w:rsidR="00142233" w:rsidRDefault="00142233" w:rsidP="009A6737">
            <w:pPr>
              <w:rPr>
                <w:sz w:val="20"/>
                <w:szCs w:val="20"/>
                <w:lang w:val="en-US"/>
              </w:rPr>
            </w:pPr>
          </w:p>
        </w:tc>
        <w:tc>
          <w:tcPr>
            <w:tcW w:w="669" w:type="pct"/>
            <w:gridSpan w:val="2"/>
            <w:tcBorders>
              <w:top w:val="single" w:sz="4" w:space="0" w:color="auto"/>
              <w:left w:val="single" w:sz="4" w:space="0" w:color="auto"/>
              <w:bottom w:val="single" w:sz="4" w:space="0" w:color="auto"/>
              <w:right w:val="single" w:sz="4" w:space="0" w:color="auto"/>
            </w:tcBorders>
            <w:vAlign w:val="center"/>
          </w:tcPr>
          <w:p w14:paraId="4A46D2EF" w14:textId="5293022C" w:rsidR="00142233" w:rsidRDefault="00142233" w:rsidP="009A6737">
            <w:pPr>
              <w:rPr>
                <w:sz w:val="20"/>
                <w:szCs w:val="20"/>
                <w:lang w:val="en-US"/>
              </w:rPr>
            </w:pPr>
            <w:r>
              <w:rPr>
                <w:sz w:val="20"/>
                <w:szCs w:val="20"/>
                <w:lang w:val="en-US"/>
              </w:rPr>
              <w:t>Calit.super</w:t>
            </w:r>
          </w:p>
        </w:tc>
        <w:tc>
          <w:tcPr>
            <w:tcW w:w="528" w:type="pct"/>
            <w:tcBorders>
              <w:top w:val="single" w:sz="4" w:space="0" w:color="auto"/>
              <w:left w:val="single" w:sz="4" w:space="0" w:color="auto"/>
              <w:bottom w:val="single" w:sz="4" w:space="0" w:color="auto"/>
              <w:right w:val="single" w:sz="4" w:space="0" w:color="auto"/>
            </w:tcBorders>
          </w:tcPr>
          <w:p w14:paraId="1A16F8F0" w14:textId="7DEDA4B0" w:rsidR="00142233" w:rsidRDefault="00142233" w:rsidP="009A6737">
            <w:pPr>
              <w:rPr>
                <w:sz w:val="20"/>
                <w:szCs w:val="20"/>
                <w:lang w:val="en-US"/>
              </w:rPr>
            </w:pPr>
            <w:r>
              <w:rPr>
                <w:sz w:val="20"/>
                <w:szCs w:val="20"/>
                <w:lang w:val="en-US"/>
              </w:rPr>
              <w:t>Calit.super</w:t>
            </w:r>
          </w:p>
        </w:tc>
        <w:tc>
          <w:tcPr>
            <w:tcW w:w="486" w:type="pct"/>
            <w:tcBorders>
              <w:top w:val="single" w:sz="4" w:space="0" w:color="auto"/>
              <w:left w:val="single" w:sz="4" w:space="0" w:color="auto"/>
              <w:bottom w:val="single" w:sz="4" w:space="0" w:color="auto"/>
              <w:right w:val="single" w:sz="4" w:space="0" w:color="auto"/>
            </w:tcBorders>
            <w:vAlign w:val="center"/>
          </w:tcPr>
          <w:p w14:paraId="7E58C80E" w14:textId="2BE804AB" w:rsidR="00142233" w:rsidRDefault="00142233" w:rsidP="009A6737">
            <w:pPr>
              <w:rPr>
                <w:rFonts w:cstheme="minorHAnsi"/>
                <w:color w:val="000000"/>
                <w:sz w:val="20"/>
                <w:szCs w:val="20"/>
                <w:lang w:val="en-US"/>
              </w:rPr>
            </w:pPr>
            <w:r>
              <w:rPr>
                <w:rFonts w:cstheme="minorHAnsi"/>
                <w:color w:val="000000"/>
                <w:sz w:val="20"/>
                <w:szCs w:val="20"/>
                <w:lang w:val="en-US"/>
              </w:rPr>
              <w:t>Calitate                             superioara</w:t>
            </w:r>
          </w:p>
        </w:tc>
      </w:tr>
      <w:tr w:rsidR="009A6737" w:rsidRPr="008F28D8" w14:paraId="3699B948" w14:textId="77777777" w:rsidTr="009A6737">
        <w:trPr>
          <w:gridAfter w:val="2"/>
          <w:wAfter w:w="667" w:type="pct"/>
          <w:trHeight w:val="397"/>
        </w:trPr>
        <w:tc>
          <w:tcPr>
            <w:tcW w:w="617" w:type="pct"/>
            <w:tcBorders>
              <w:top w:val="single" w:sz="4" w:space="0" w:color="auto"/>
            </w:tcBorders>
          </w:tcPr>
          <w:p w14:paraId="5A7B91CB" w14:textId="77777777" w:rsidR="009A6737" w:rsidRPr="00B203A9" w:rsidRDefault="009A6737" w:rsidP="009A6737">
            <w:pPr>
              <w:tabs>
                <w:tab w:val="left" w:pos="6120"/>
              </w:tabs>
              <w:rPr>
                <w:lang w:val="en-US"/>
              </w:rPr>
            </w:pPr>
          </w:p>
        </w:tc>
        <w:tc>
          <w:tcPr>
            <w:tcW w:w="65" w:type="pct"/>
            <w:tcBorders>
              <w:top w:val="single" w:sz="4" w:space="0" w:color="auto"/>
            </w:tcBorders>
          </w:tcPr>
          <w:p w14:paraId="519503F8" w14:textId="77777777" w:rsidR="009A6737" w:rsidRPr="00B203A9" w:rsidRDefault="009A6737" w:rsidP="009A6737">
            <w:pPr>
              <w:tabs>
                <w:tab w:val="left" w:pos="6120"/>
              </w:tabs>
              <w:rPr>
                <w:lang w:val="en-US"/>
              </w:rPr>
            </w:pPr>
          </w:p>
        </w:tc>
        <w:tc>
          <w:tcPr>
            <w:tcW w:w="3651" w:type="pct"/>
            <w:gridSpan w:val="8"/>
            <w:tcBorders>
              <w:top w:val="single" w:sz="4" w:space="0" w:color="auto"/>
            </w:tcBorders>
            <w:vAlign w:val="center"/>
          </w:tcPr>
          <w:p w14:paraId="5CC61829" w14:textId="77777777" w:rsidR="009A6737" w:rsidRPr="00B203A9" w:rsidRDefault="009A6737" w:rsidP="009A6737">
            <w:pPr>
              <w:rPr>
                <w:bCs/>
                <w:iCs/>
                <w:lang w:val="en-US"/>
              </w:rPr>
            </w:pPr>
          </w:p>
        </w:tc>
      </w:tr>
    </w:tbl>
    <w:p w14:paraId="4265D792" w14:textId="33B45AA8" w:rsidR="00356782" w:rsidRPr="009231CF" w:rsidRDefault="00E208FE" w:rsidP="00726288">
      <w:pPr>
        <w:tabs>
          <w:tab w:val="left" w:pos="2295"/>
        </w:tabs>
        <w:spacing w:after="0" w:line="240"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Semnat :________________________Nume,Prenumele:_______________________In calitate de:_______________________</w:t>
      </w:r>
    </w:p>
    <w:p w14:paraId="580BE2C4" w14:textId="77777777" w:rsidR="00F2339D" w:rsidRDefault="00937C68" w:rsidP="00937C68">
      <w:pPr>
        <w:tabs>
          <w:tab w:val="left" w:pos="2685"/>
        </w:tabs>
        <w:spacing w:after="0"/>
        <w:contextualSpacing/>
        <w:jc w:val="center"/>
        <w:rPr>
          <w:rFonts w:ascii="Times New Roman" w:eastAsia="SimSun" w:hAnsi="Times New Roman" w:cs="Times New Roman"/>
          <w:b/>
          <w:sz w:val="24"/>
          <w:szCs w:val="24"/>
          <w:lang w:val="ro-RO"/>
        </w:rPr>
      </w:pPr>
      <w:r>
        <w:rPr>
          <w:rFonts w:ascii="Times New Roman" w:eastAsia="SimSun" w:hAnsi="Times New Roman" w:cs="Times New Roman"/>
          <w:b/>
          <w:sz w:val="24"/>
          <w:szCs w:val="24"/>
          <w:lang w:val="ro-RO"/>
        </w:rPr>
        <w:t xml:space="preserve">                     </w:t>
      </w:r>
      <w:r w:rsidR="00F2339D">
        <w:rPr>
          <w:rFonts w:ascii="Times New Roman" w:eastAsia="SimSun" w:hAnsi="Times New Roman" w:cs="Times New Roman"/>
          <w:b/>
          <w:sz w:val="24"/>
          <w:szCs w:val="24"/>
          <w:lang w:val="ro-RO"/>
        </w:rPr>
        <w:t xml:space="preserve">                            </w:t>
      </w:r>
    </w:p>
    <w:tbl>
      <w:tblPr>
        <w:tblW w:w="9747" w:type="dxa"/>
        <w:jc w:val="center"/>
        <w:tblLayout w:type="fixed"/>
        <w:tblLook w:val="04A0" w:firstRow="1" w:lastRow="0" w:firstColumn="1" w:lastColumn="0" w:noHBand="0" w:noVBand="1"/>
      </w:tblPr>
      <w:tblGrid>
        <w:gridCol w:w="5188"/>
        <w:gridCol w:w="4559"/>
      </w:tblGrid>
      <w:tr w:rsidR="009231CF" w:rsidRPr="00BF2565" w14:paraId="593913DF" w14:textId="77777777" w:rsidTr="00F2339D">
        <w:trPr>
          <w:trHeight w:val="357"/>
          <w:jc w:val="center"/>
        </w:trPr>
        <w:tc>
          <w:tcPr>
            <w:tcW w:w="5188" w:type="dxa"/>
            <w:tcBorders>
              <w:top w:val="nil"/>
              <w:left w:val="nil"/>
              <w:bottom w:val="nil"/>
              <w:right w:val="nil"/>
            </w:tcBorders>
            <w:vAlign w:val="center"/>
          </w:tcPr>
          <w:p w14:paraId="5B07542A" w14:textId="77777777" w:rsidR="009231CF" w:rsidRPr="009231CF" w:rsidRDefault="009231CF" w:rsidP="009231CF">
            <w:pPr>
              <w:spacing w:after="0" w:line="240" w:lineRule="auto"/>
              <w:jc w:val="center"/>
              <w:rPr>
                <w:rFonts w:ascii="Times New Roman" w:eastAsia="SimSun" w:hAnsi="Times New Roman" w:cs="Times New Roman"/>
                <w:b/>
                <w:noProof/>
                <w:sz w:val="24"/>
                <w:szCs w:val="24"/>
                <w:lang w:val="ro-RO"/>
              </w:rPr>
            </w:pPr>
          </w:p>
        </w:tc>
        <w:tc>
          <w:tcPr>
            <w:tcW w:w="4559" w:type="dxa"/>
            <w:tcBorders>
              <w:top w:val="nil"/>
              <w:left w:val="nil"/>
              <w:bottom w:val="nil"/>
              <w:right w:val="nil"/>
            </w:tcBorders>
            <w:vAlign w:val="center"/>
          </w:tcPr>
          <w:p w14:paraId="4334BCBA" w14:textId="77777777" w:rsidR="009231CF" w:rsidRPr="009231CF" w:rsidRDefault="009231CF" w:rsidP="009231CF">
            <w:pPr>
              <w:spacing w:after="0" w:line="240" w:lineRule="auto"/>
              <w:jc w:val="center"/>
              <w:rPr>
                <w:rFonts w:ascii="Times New Roman" w:eastAsia="SimSun" w:hAnsi="Times New Roman" w:cs="Times New Roman"/>
                <w:b/>
                <w:noProof/>
                <w:sz w:val="24"/>
                <w:szCs w:val="24"/>
                <w:lang w:val="ro-RO"/>
              </w:rPr>
            </w:pPr>
          </w:p>
        </w:tc>
      </w:tr>
      <w:tr w:rsidR="009231CF" w:rsidRPr="00BF2565" w14:paraId="4A68E6B2" w14:textId="77777777" w:rsidTr="00F2339D">
        <w:trPr>
          <w:trHeight w:val="357"/>
          <w:jc w:val="center"/>
        </w:trPr>
        <w:tc>
          <w:tcPr>
            <w:tcW w:w="5188" w:type="dxa"/>
            <w:tcBorders>
              <w:top w:val="nil"/>
              <w:left w:val="nil"/>
              <w:bottom w:val="nil"/>
              <w:right w:val="nil"/>
            </w:tcBorders>
            <w:vAlign w:val="center"/>
          </w:tcPr>
          <w:p w14:paraId="7DBC25DA" w14:textId="77777777" w:rsidR="009231CF" w:rsidRPr="009231CF" w:rsidRDefault="009231CF" w:rsidP="009231CF">
            <w:pPr>
              <w:spacing w:after="0" w:line="240" w:lineRule="auto"/>
              <w:jc w:val="both"/>
              <w:rPr>
                <w:rFonts w:ascii="Times New Roman" w:eastAsia="SimSun" w:hAnsi="Times New Roman" w:cs="Times New Roman"/>
                <w:b/>
                <w:noProof/>
                <w:sz w:val="24"/>
                <w:szCs w:val="24"/>
                <w:lang w:val="ro-RO"/>
              </w:rPr>
            </w:pPr>
          </w:p>
          <w:p w14:paraId="36052637" w14:textId="77777777" w:rsidR="009231CF" w:rsidRPr="009231CF" w:rsidRDefault="009231CF" w:rsidP="009231CF">
            <w:pPr>
              <w:spacing w:after="0" w:line="240" w:lineRule="auto"/>
              <w:jc w:val="both"/>
              <w:rPr>
                <w:rFonts w:ascii="Times New Roman" w:eastAsia="SimSun" w:hAnsi="Times New Roman" w:cs="Times New Roman"/>
                <w:b/>
                <w:noProof/>
                <w:sz w:val="24"/>
                <w:szCs w:val="24"/>
                <w:lang w:val="ro-RO"/>
              </w:rPr>
            </w:pPr>
          </w:p>
          <w:p w14:paraId="7E97D5EE" w14:textId="77777777" w:rsidR="009231CF" w:rsidRPr="009231CF" w:rsidRDefault="009231CF" w:rsidP="009231CF">
            <w:pPr>
              <w:spacing w:after="0" w:line="240" w:lineRule="auto"/>
              <w:jc w:val="both"/>
              <w:rPr>
                <w:rFonts w:ascii="Times New Roman" w:eastAsia="SimSun" w:hAnsi="Times New Roman" w:cs="Times New Roman"/>
                <w:b/>
                <w:noProof/>
                <w:sz w:val="24"/>
                <w:szCs w:val="24"/>
                <w:lang w:val="ro-RO"/>
              </w:rPr>
            </w:pPr>
          </w:p>
        </w:tc>
        <w:tc>
          <w:tcPr>
            <w:tcW w:w="4559" w:type="dxa"/>
            <w:tcBorders>
              <w:top w:val="nil"/>
              <w:left w:val="nil"/>
              <w:bottom w:val="nil"/>
              <w:right w:val="nil"/>
            </w:tcBorders>
            <w:vAlign w:val="center"/>
          </w:tcPr>
          <w:p w14:paraId="21F71661" w14:textId="77777777" w:rsidR="009231CF" w:rsidRPr="009231CF" w:rsidRDefault="009231CF" w:rsidP="009231CF">
            <w:pPr>
              <w:spacing w:after="0" w:line="240" w:lineRule="auto"/>
              <w:jc w:val="both"/>
              <w:rPr>
                <w:rFonts w:ascii="Times New Roman" w:eastAsia="SimSun" w:hAnsi="Times New Roman" w:cs="Times New Roman"/>
                <w:b/>
                <w:noProof/>
                <w:sz w:val="24"/>
                <w:szCs w:val="24"/>
                <w:lang w:val="ro-RO"/>
              </w:rPr>
            </w:pPr>
          </w:p>
          <w:p w14:paraId="1F225817" w14:textId="77777777" w:rsidR="009231CF" w:rsidRPr="009231CF" w:rsidRDefault="009231CF" w:rsidP="009231CF">
            <w:pPr>
              <w:spacing w:after="0" w:line="240" w:lineRule="auto"/>
              <w:jc w:val="both"/>
              <w:rPr>
                <w:rFonts w:ascii="Times New Roman" w:eastAsia="SimSun" w:hAnsi="Times New Roman" w:cs="Times New Roman"/>
                <w:b/>
                <w:noProof/>
                <w:sz w:val="24"/>
                <w:szCs w:val="24"/>
                <w:lang w:val="ro-RO"/>
              </w:rPr>
            </w:pPr>
          </w:p>
          <w:p w14:paraId="039A1D76" w14:textId="77777777" w:rsidR="009231CF" w:rsidRPr="009231CF" w:rsidRDefault="009231CF" w:rsidP="009231CF">
            <w:pPr>
              <w:spacing w:after="0" w:line="240" w:lineRule="auto"/>
              <w:jc w:val="both"/>
              <w:rPr>
                <w:rFonts w:ascii="Times New Roman" w:eastAsia="SimSun" w:hAnsi="Times New Roman" w:cs="Times New Roman"/>
                <w:b/>
                <w:noProof/>
                <w:sz w:val="24"/>
                <w:szCs w:val="24"/>
                <w:lang w:val="ro-RO"/>
              </w:rPr>
            </w:pPr>
          </w:p>
        </w:tc>
      </w:tr>
    </w:tbl>
    <w:p w14:paraId="356728A9" w14:textId="77777777" w:rsidR="009231CF" w:rsidRPr="009231CF" w:rsidRDefault="009231CF" w:rsidP="009231CF">
      <w:pPr>
        <w:spacing w:after="0" w:line="240" w:lineRule="auto"/>
        <w:jc w:val="both"/>
        <w:rPr>
          <w:rFonts w:ascii="Times New Roman" w:eastAsia="SimSun" w:hAnsi="Times New Roman" w:cs="Times New Roman"/>
          <w:noProof/>
          <w:sz w:val="24"/>
          <w:szCs w:val="24"/>
          <w:lang w:val="ro-RO"/>
        </w:rPr>
      </w:pPr>
    </w:p>
    <w:p w14:paraId="7E0BC843" w14:textId="77777777" w:rsidR="009231CF" w:rsidRPr="009231CF" w:rsidRDefault="009231CF" w:rsidP="009231CF">
      <w:pPr>
        <w:tabs>
          <w:tab w:val="left" w:pos="2295"/>
        </w:tabs>
        <w:spacing w:after="0" w:line="240" w:lineRule="auto"/>
        <w:jc w:val="both"/>
        <w:rPr>
          <w:rFonts w:ascii="Times New Roman" w:eastAsia="SimSun" w:hAnsi="Times New Roman" w:cs="Times New Roman"/>
          <w:noProof/>
          <w:sz w:val="24"/>
          <w:szCs w:val="24"/>
          <w:lang w:val="ro-RO"/>
        </w:rPr>
      </w:pPr>
    </w:p>
    <w:p w14:paraId="250EA475" w14:textId="77777777"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14:paraId="3DC7E88E" w14:textId="77777777"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14:paraId="39317770" w14:textId="77777777"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14:paraId="39BFD416" w14:textId="77777777" w:rsidR="009231CF" w:rsidRDefault="009231CF" w:rsidP="009231CF">
      <w:pPr>
        <w:spacing w:after="0" w:line="240" w:lineRule="auto"/>
        <w:ind w:firstLine="567"/>
        <w:jc w:val="both"/>
        <w:rPr>
          <w:rFonts w:ascii="Times New Roman" w:eastAsia="SimSun" w:hAnsi="Times New Roman" w:cs="Times New Roman"/>
          <w:sz w:val="24"/>
          <w:szCs w:val="24"/>
          <w:lang w:val="ro-RO"/>
        </w:rPr>
      </w:pPr>
    </w:p>
    <w:p w14:paraId="0F382603"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781708A5"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26B38DB1"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514F7A91"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711E0083"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27069AC0"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436B86A6"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0F19726A"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5E46F365"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62F44DF2"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515F181A"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482C7975"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6D3C5970"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3F401905"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190CAE0F"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167E35BE"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p w14:paraId="02E067A9" w14:textId="77777777" w:rsidR="008529F1" w:rsidRDefault="008529F1" w:rsidP="009231CF">
      <w:pPr>
        <w:spacing w:after="0" w:line="240" w:lineRule="auto"/>
        <w:ind w:firstLine="567"/>
        <w:jc w:val="both"/>
        <w:rPr>
          <w:rFonts w:ascii="Times New Roman" w:eastAsia="SimSun" w:hAnsi="Times New Roman" w:cs="Times New Roman"/>
          <w:sz w:val="24"/>
          <w:szCs w:val="24"/>
          <w:lang w:val="ro-RO"/>
        </w:rPr>
      </w:pPr>
    </w:p>
    <w:tbl>
      <w:tblPr>
        <w:tblpPr w:leftFromText="180" w:rightFromText="180" w:bottomFromText="200" w:vertAnchor="page" w:horzAnchor="margin" w:tblpX="-601" w:tblpY="347"/>
        <w:tblW w:w="5679" w:type="pct"/>
        <w:tblLook w:val="04A0" w:firstRow="1" w:lastRow="0" w:firstColumn="1" w:lastColumn="0" w:noHBand="0" w:noVBand="1"/>
      </w:tblPr>
      <w:tblGrid>
        <w:gridCol w:w="2595"/>
        <w:gridCol w:w="278"/>
        <w:gridCol w:w="13593"/>
        <w:gridCol w:w="83"/>
      </w:tblGrid>
      <w:tr w:rsidR="00657A37" w:rsidRPr="00657A37" w14:paraId="30A5F2A7" w14:textId="77777777" w:rsidTr="00657A37">
        <w:trPr>
          <w:trHeight w:val="397"/>
        </w:trPr>
        <w:tc>
          <w:tcPr>
            <w:tcW w:w="5000" w:type="pct"/>
            <w:gridSpan w:val="4"/>
            <w:tcBorders>
              <w:top w:val="single" w:sz="4" w:space="0" w:color="auto"/>
              <w:left w:val="nil"/>
              <w:bottom w:val="nil"/>
              <w:right w:val="nil"/>
            </w:tcBorders>
            <w:vAlign w:val="center"/>
          </w:tcPr>
          <w:p w14:paraId="1A91F2B6" w14:textId="77777777" w:rsidR="00657A37" w:rsidRPr="00657A37" w:rsidRDefault="00657A37" w:rsidP="00657A37">
            <w:pPr>
              <w:tabs>
                <w:tab w:val="left" w:pos="6120"/>
              </w:tabs>
              <w:rPr>
                <w:rFonts w:ascii="Calibri" w:eastAsia="Calibri" w:hAnsi="Calibri" w:cs="Times New Roman"/>
                <w:b/>
                <w:bCs/>
                <w:lang w:val="en-US"/>
              </w:rPr>
            </w:pPr>
          </w:p>
          <w:p w14:paraId="6C18E2B1" w14:textId="11C796A6" w:rsidR="00657A37" w:rsidRPr="00657A37" w:rsidRDefault="00657A37" w:rsidP="00657A37">
            <w:pPr>
              <w:rPr>
                <w:rFonts w:ascii="Calibri" w:eastAsia="Calibri" w:hAnsi="Calibri" w:cs="Times New Roman"/>
                <w:b/>
                <w:bCs/>
                <w:lang w:val="en-US"/>
              </w:rPr>
            </w:pPr>
          </w:p>
          <w:tbl>
            <w:tblPr>
              <w:tblW w:w="15559" w:type="dxa"/>
              <w:tblLook w:val="04A0" w:firstRow="1" w:lastRow="0" w:firstColumn="1" w:lastColumn="0" w:noHBand="0" w:noVBand="1"/>
            </w:tblPr>
            <w:tblGrid>
              <w:gridCol w:w="1089"/>
              <w:gridCol w:w="385"/>
              <w:gridCol w:w="2779"/>
              <w:gridCol w:w="949"/>
              <w:gridCol w:w="894"/>
              <w:gridCol w:w="1301"/>
              <w:gridCol w:w="1109"/>
              <w:gridCol w:w="1398"/>
              <w:gridCol w:w="1136"/>
              <w:gridCol w:w="54"/>
              <w:gridCol w:w="1361"/>
              <w:gridCol w:w="255"/>
              <w:gridCol w:w="36"/>
              <w:gridCol w:w="948"/>
              <w:gridCol w:w="229"/>
              <w:gridCol w:w="25"/>
              <w:gridCol w:w="36"/>
              <w:gridCol w:w="1140"/>
              <w:gridCol w:w="25"/>
              <w:gridCol w:w="29"/>
              <w:gridCol w:w="381"/>
            </w:tblGrid>
            <w:tr w:rsidR="00657A37" w:rsidRPr="00503932" w14:paraId="19704EEC" w14:textId="77777777" w:rsidTr="00891725">
              <w:trPr>
                <w:gridAfter w:val="3"/>
                <w:wAfter w:w="435" w:type="dxa"/>
                <w:trHeight w:val="697"/>
              </w:trPr>
              <w:tc>
                <w:tcPr>
                  <w:tcW w:w="13923" w:type="dxa"/>
                  <w:gridSpan w:val="15"/>
                  <w:vAlign w:val="center"/>
                  <w:hideMark/>
                </w:tcPr>
                <w:p w14:paraId="11BD9172" w14:textId="71910CB4" w:rsidR="00657A37" w:rsidRPr="00657A37" w:rsidRDefault="00657A37" w:rsidP="00BF2565">
                  <w:pPr>
                    <w:framePr w:hSpace="180" w:wrap="around" w:vAnchor="page" w:hAnchor="margin" w:x="-601" w:y="347"/>
                    <w:jc w:val="right"/>
                    <w:rPr>
                      <w:rFonts w:ascii="Calibri" w:eastAsia="Calibri" w:hAnsi="Calibri" w:cs="Times New Roman"/>
                      <w:b/>
                      <w:bCs/>
                      <w:lang w:val="it-IT"/>
                    </w:rPr>
                  </w:pPr>
                  <w:r w:rsidRPr="00657A37">
                    <w:rPr>
                      <w:rFonts w:ascii="Calibri" w:eastAsia="Calibri" w:hAnsi="Calibri" w:cs="Times New Roman"/>
                      <w:b/>
                      <w:bCs/>
                      <w:lang w:val="it-IT"/>
                    </w:rPr>
                    <w:br w:type="page"/>
                  </w:r>
                  <w:r w:rsidRPr="00657A37">
                    <w:rPr>
                      <w:rFonts w:ascii="Calibri" w:eastAsia="Calibri" w:hAnsi="Calibri" w:cs="Times New Roman"/>
                      <w:b/>
                      <w:bCs/>
                      <w:lang w:val="it-IT"/>
                    </w:rPr>
                    <w:br w:type="page"/>
                  </w:r>
                  <w:r w:rsidRPr="00657A37">
                    <w:rPr>
                      <w:rFonts w:ascii="Calibri" w:eastAsia="Calibri" w:hAnsi="Calibri" w:cs="Times New Roman"/>
                      <w:b/>
                      <w:bCs/>
                      <w:lang w:val="it-IT"/>
                    </w:rPr>
                    <w:br w:type="page"/>
                  </w:r>
                  <w:r w:rsidRPr="00657A37">
                    <w:rPr>
                      <w:rFonts w:ascii="Calibri" w:eastAsia="Calibri" w:hAnsi="Calibri" w:cs="Times New Roman"/>
                      <w:b/>
                      <w:bCs/>
                      <w:lang w:val="it-IT"/>
                    </w:rPr>
                    <w:br w:type="page"/>
                  </w:r>
                  <w:r w:rsidRPr="00657A37">
                    <w:rPr>
                      <w:rFonts w:ascii="Calibri" w:eastAsia="Calibri" w:hAnsi="Calibri" w:cs="Times New Roman"/>
                      <w:b/>
                      <w:bCs/>
                      <w:lang w:val="it-IT"/>
                    </w:rPr>
                    <w:br w:type="page"/>
                    <w:t xml:space="preserve">  Anexa nr.</w:t>
                  </w:r>
                  <w:r w:rsidR="009C3323">
                    <w:rPr>
                      <w:rFonts w:ascii="Calibri" w:eastAsia="Calibri" w:hAnsi="Calibri" w:cs="Times New Roman"/>
                      <w:b/>
                      <w:bCs/>
                      <w:lang w:val="it-IT"/>
                    </w:rPr>
                    <w:t>2</w:t>
                  </w:r>
                  <w:r w:rsidR="00585764">
                    <w:rPr>
                      <w:rFonts w:ascii="Calibri" w:eastAsia="Calibri" w:hAnsi="Calibri" w:cs="Times New Roman"/>
                      <w:b/>
                      <w:bCs/>
                      <w:lang w:val="it-IT"/>
                    </w:rPr>
                    <w:t>3</w:t>
                  </w:r>
                </w:p>
                <w:p w14:paraId="308180AE" w14:textId="3FBCF120" w:rsidR="00657A37" w:rsidRPr="00657A37" w:rsidRDefault="00657A37" w:rsidP="00BF2565">
                  <w:pPr>
                    <w:framePr w:hSpace="180" w:wrap="around" w:vAnchor="page" w:hAnchor="margin" w:x="-601" w:y="347"/>
                    <w:jc w:val="right"/>
                    <w:rPr>
                      <w:rFonts w:ascii="Calibri" w:eastAsia="Calibri" w:hAnsi="Calibri" w:cs="Times New Roman"/>
                      <w:b/>
                      <w:bCs/>
                      <w:lang w:val="it-IT"/>
                    </w:rPr>
                  </w:pPr>
                  <w:r w:rsidRPr="00657A37">
                    <w:rPr>
                      <w:rFonts w:ascii="Calibri" w:eastAsia="Calibri" w:hAnsi="Calibri" w:cs="Times New Roman"/>
                      <w:b/>
                      <w:bCs/>
                      <w:lang w:val="it-IT"/>
                    </w:rPr>
                    <w:t xml:space="preserve">  la Documentația standard nr.</w:t>
                  </w:r>
                  <w:r w:rsidR="00B167EF">
                    <w:rPr>
                      <w:rFonts w:ascii="Calibri" w:eastAsia="Calibri" w:hAnsi="Calibri" w:cs="Times New Roman"/>
                      <w:b/>
                      <w:bCs/>
                      <w:lang w:val="it-IT"/>
                    </w:rPr>
                    <w:t>36</w:t>
                  </w:r>
                </w:p>
                <w:p w14:paraId="73326AE0" w14:textId="1A906DDE" w:rsidR="00657A37" w:rsidRPr="00657A37" w:rsidRDefault="00657A37" w:rsidP="00BF2565">
                  <w:pPr>
                    <w:framePr w:hSpace="180" w:wrap="around" w:vAnchor="page" w:hAnchor="margin" w:x="-601" w:y="347"/>
                    <w:jc w:val="center"/>
                    <w:rPr>
                      <w:rFonts w:ascii="Calibri" w:eastAsia="Calibri" w:hAnsi="Calibri" w:cs="Times New Roman"/>
                      <w:b/>
                      <w:bCs/>
                      <w:lang w:val="it-IT"/>
                    </w:rPr>
                  </w:pPr>
                  <w:r w:rsidRPr="00657A37">
                    <w:rPr>
                      <w:rFonts w:ascii="Calibri" w:eastAsia="Calibri" w:hAnsi="Calibri" w:cs="Times New Roman"/>
                      <w:b/>
                      <w:bCs/>
                      <w:lang w:val="it-IT"/>
                    </w:rPr>
                    <w:t xml:space="preserve">                                                                                                                                                                                                                              din </w:t>
                  </w:r>
                  <w:r w:rsidR="00B167EF">
                    <w:rPr>
                      <w:rFonts w:ascii="Calibri" w:eastAsia="Calibri" w:hAnsi="Calibri" w:cs="Times New Roman"/>
                      <w:b/>
                      <w:bCs/>
                      <w:lang w:val="it-IT"/>
                    </w:rPr>
                    <w:t>1</w:t>
                  </w:r>
                  <w:r w:rsidR="00503932">
                    <w:rPr>
                      <w:rFonts w:ascii="Calibri" w:eastAsia="Calibri" w:hAnsi="Calibri" w:cs="Times New Roman"/>
                      <w:b/>
                      <w:bCs/>
                      <w:lang w:val="it-IT"/>
                    </w:rPr>
                    <w:t>7</w:t>
                  </w:r>
                  <w:r w:rsidR="007638AF">
                    <w:rPr>
                      <w:rFonts w:ascii="Calibri" w:eastAsia="Calibri" w:hAnsi="Calibri" w:cs="Times New Roman"/>
                      <w:b/>
                      <w:bCs/>
                      <w:lang w:val="it-IT"/>
                    </w:rPr>
                    <w:t xml:space="preserve"> a</w:t>
                  </w:r>
                  <w:r w:rsidR="003A37D0">
                    <w:rPr>
                      <w:rFonts w:ascii="Calibri" w:eastAsia="Calibri" w:hAnsi="Calibri" w:cs="Times New Roman"/>
                      <w:b/>
                      <w:bCs/>
                      <w:lang w:val="it-IT"/>
                    </w:rPr>
                    <w:t>ugust</w:t>
                  </w:r>
                  <w:r w:rsidR="00047F89">
                    <w:rPr>
                      <w:rFonts w:ascii="Calibri" w:eastAsia="Calibri" w:hAnsi="Calibri" w:cs="Times New Roman"/>
                      <w:b/>
                      <w:bCs/>
                      <w:lang w:val="it-IT"/>
                    </w:rPr>
                    <w:t xml:space="preserve"> </w:t>
                  </w:r>
                  <w:r w:rsidRPr="00657A37">
                    <w:rPr>
                      <w:rFonts w:ascii="Calibri" w:eastAsia="Calibri" w:hAnsi="Calibri" w:cs="Times New Roman"/>
                      <w:b/>
                      <w:bCs/>
                      <w:lang w:val="it-IT"/>
                    </w:rPr>
                    <w:t>202</w:t>
                  </w:r>
                  <w:r w:rsidR="000A51E1">
                    <w:rPr>
                      <w:rFonts w:ascii="Calibri" w:eastAsia="Calibri" w:hAnsi="Calibri" w:cs="Times New Roman"/>
                      <w:b/>
                      <w:bCs/>
                      <w:lang w:val="it-IT"/>
                    </w:rPr>
                    <w:t>6</w:t>
                  </w:r>
                </w:p>
                <w:p w14:paraId="703B0124" w14:textId="77777777" w:rsidR="00657A37" w:rsidRPr="00657A37" w:rsidRDefault="00657A37" w:rsidP="00BF2565">
                  <w:pPr>
                    <w:keepNext/>
                    <w:keepLines/>
                    <w:framePr w:hSpace="180" w:wrap="around" w:vAnchor="page" w:hAnchor="margin" w:x="-601" w:y="347"/>
                    <w:spacing w:before="200" w:after="0"/>
                    <w:outlineLvl w:val="1"/>
                    <w:rPr>
                      <w:rFonts w:ascii="Cambria" w:eastAsia="Times New Roman" w:hAnsi="Cambria" w:cs="Times New Roman"/>
                      <w:b/>
                      <w:bCs/>
                      <w:color w:val="4F81BD" w:themeColor="accent1"/>
                      <w:sz w:val="24"/>
                      <w:szCs w:val="26"/>
                      <w:lang w:val="it-IT"/>
                    </w:rPr>
                  </w:pPr>
                  <w:r w:rsidRPr="00657A37">
                    <w:rPr>
                      <w:rFonts w:ascii="Cambria" w:eastAsia="Times New Roman" w:hAnsi="Cambria" w:cs="Times New Roman"/>
                      <w:b/>
                      <w:bCs/>
                      <w:color w:val="4F81BD" w:themeColor="accent1"/>
                      <w:sz w:val="26"/>
                      <w:szCs w:val="26"/>
                      <w:lang w:val="it-IT"/>
                    </w:rPr>
                    <w:t>Specificații de preț</w:t>
                  </w:r>
                </w:p>
              </w:tc>
              <w:tc>
                <w:tcPr>
                  <w:tcW w:w="1201" w:type="dxa"/>
                  <w:gridSpan w:val="3"/>
                </w:tcPr>
                <w:p w14:paraId="22A7C654" w14:textId="77777777" w:rsidR="00657A37" w:rsidRPr="00657A37" w:rsidRDefault="00657A37" w:rsidP="00BF2565">
                  <w:pPr>
                    <w:keepNext/>
                    <w:keepLines/>
                    <w:framePr w:hSpace="180" w:wrap="around" w:vAnchor="page" w:hAnchor="margin" w:x="-601" w:y="347"/>
                    <w:spacing w:before="200" w:after="0"/>
                    <w:jc w:val="right"/>
                    <w:outlineLvl w:val="1"/>
                    <w:rPr>
                      <w:rFonts w:ascii="Cambria" w:eastAsia="Times New Roman" w:hAnsi="Cambria" w:cs="Times New Roman"/>
                      <w:b/>
                      <w:bCs/>
                      <w:noProof/>
                      <w:color w:val="4F81BD" w:themeColor="accent1"/>
                      <w:sz w:val="20"/>
                      <w:szCs w:val="20"/>
                      <w:lang w:val="en-US"/>
                    </w:rPr>
                  </w:pPr>
                </w:p>
              </w:tc>
            </w:tr>
            <w:tr w:rsidR="00657A37" w:rsidRPr="00503932" w14:paraId="00AEA19D" w14:textId="77777777" w:rsidTr="00891725">
              <w:trPr>
                <w:gridAfter w:val="3"/>
                <w:wAfter w:w="435" w:type="dxa"/>
              </w:trPr>
              <w:tc>
                <w:tcPr>
                  <w:tcW w:w="13923" w:type="dxa"/>
                  <w:gridSpan w:val="15"/>
                  <w:tcBorders>
                    <w:top w:val="nil"/>
                    <w:left w:val="nil"/>
                    <w:bottom w:val="single" w:sz="4" w:space="0" w:color="auto"/>
                    <w:right w:val="nil"/>
                  </w:tcBorders>
                  <w:hideMark/>
                </w:tcPr>
                <w:p w14:paraId="04907560" w14:textId="77777777" w:rsidR="00657A37" w:rsidRPr="00657A37" w:rsidRDefault="00657A37" w:rsidP="00BF2565">
                  <w:pPr>
                    <w:framePr w:hSpace="180" w:wrap="around" w:vAnchor="page" w:hAnchor="margin" w:x="-601" w:y="347"/>
                    <w:jc w:val="both"/>
                    <w:rPr>
                      <w:rFonts w:ascii="Calibri" w:eastAsia="Calibri" w:hAnsi="Calibri" w:cs="Times New Roman"/>
                      <w:b/>
                      <w:bCs/>
                      <w:lang w:val="en-US"/>
                    </w:rPr>
                  </w:pPr>
                  <w:r w:rsidRPr="00657A37">
                    <w:rPr>
                      <w:rFonts w:ascii="Calibri" w:eastAsia="Calibri" w:hAnsi="Calibri" w:cs="Times New Roman"/>
                      <w:b/>
                      <w:bCs/>
                      <w:i/>
                      <w:iCs/>
                      <w:lang w:val="en-US"/>
                    </w:rPr>
                    <w:t>[Acest tabel va fi completat de către ofertant în coloanele 5,6,7,8 și 11 la necesitate, iar de către autoritatea contractantă – în coloanele 1,2,3,4,9,10]</w:t>
                  </w:r>
                </w:p>
              </w:tc>
              <w:tc>
                <w:tcPr>
                  <w:tcW w:w="1201" w:type="dxa"/>
                  <w:gridSpan w:val="3"/>
                  <w:tcBorders>
                    <w:top w:val="nil"/>
                    <w:left w:val="nil"/>
                    <w:bottom w:val="single" w:sz="4" w:space="0" w:color="auto"/>
                    <w:right w:val="nil"/>
                  </w:tcBorders>
                </w:tcPr>
                <w:p w14:paraId="34F39BD9" w14:textId="77777777" w:rsidR="00657A37" w:rsidRPr="00657A37" w:rsidRDefault="00657A37" w:rsidP="00BF2565">
                  <w:pPr>
                    <w:framePr w:hSpace="180" w:wrap="around" w:vAnchor="page" w:hAnchor="margin" w:x="-601" w:y="347"/>
                    <w:jc w:val="both"/>
                    <w:rPr>
                      <w:rFonts w:ascii="Calibri" w:eastAsia="Calibri" w:hAnsi="Calibri" w:cs="Times New Roman"/>
                      <w:b/>
                      <w:bCs/>
                      <w:i/>
                      <w:iCs/>
                      <w:lang w:val="en-US"/>
                    </w:rPr>
                  </w:pPr>
                </w:p>
              </w:tc>
            </w:tr>
            <w:tr w:rsidR="00657A37" w:rsidRPr="00BF2565" w14:paraId="730A9AC6" w14:textId="77777777" w:rsidTr="00891725">
              <w:trPr>
                <w:trHeight w:val="397"/>
              </w:trPr>
              <w:tc>
                <w:tcPr>
                  <w:tcW w:w="1474" w:type="dxa"/>
                  <w:gridSpan w:val="2"/>
                  <w:tcBorders>
                    <w:top w:val="single" w:sz="4" w:space="0" w:color="auto"/>
                    <w:left w:val="single" w:sz="4" w:space="0" w:color="auto"/>
                    <w:bottom w:val="single" w:sz="4" w:space="0" w:color="auto"/>
                    <w:right w:val="single" w:sz="4" w:space="0" w:color="auto"/>
                  </w:tcBorders>
                </w:tcPr>
                <w:p w14:paraId="467AA5FA" w14:textId="77777777" w:rsidR="00657A37" w:rsidRPr="00657A37" w:rsidRDefault="00657A37" w:rsidP="00BF2565">
                  <w:pPr>
                    <w:framePr w:hSpace="180" w:wrap="around" w:vAnchor="page" w:hAnchor="margin" w:x="-601" w:y="347"/>
                    <w:rPr>
                      <w:rFonts w:ascii="Calibri" w:eastAsia="Calibri" w:hAnsi="Calibri" w:cs="Times New Roman"/>
                      <w:b/>
                      <w:bCs/>
                      <w:lang w:val="en-US"/>
                    </w:rPr>
                  </w:pPr>
                </w:p>
              </w:tc>
              <w:tc>
                <w:tcPr>
                  <w:tcW w:w="14085" w:type="dxa"/>
                  <w:gridSpan w:val="19"/>
                  <w:tcBorders>
                    <w:top w:val="single" w:sz="4" w:space="0" w:color="auto"/>
                    <w:left w:val="single" w:sz="4" w:space="0" w:color="auto"/>
                    <w:bottom w:val="single" w:sz="4" w:space="0" w:color="auto"/>
                    <w:right w:val="single" w:sz="4" w:space="0" w:color="auto"/>
                  </w:tcBorders>
                  <w:vAlign w:val="center"/>
                  <w:hideMark/>
                </w:tcPr>
                <w:p w14:paraId="6A3E4C86" w14:textId="77777777" w:rsidR="00657A37" w:rsidRPr="00657A37" w:rsidRDefault="00657A37" w:rsidP="00BF2565">
                  <w:pPr>
                    <w:framePr w:hSpace="180" w:wrap="around" w:vAnchor="page" w:hAnchor="margin" w:x="-601" w:y="347"/>
                    <w:rPr>
                      <w:rFonts w:ascii="Calibri" w:eastAsia="Calibri" w:hAnsi="Calibri" w:cs="Times New Roman"/>
                      <w:b/>
                      <w:bCs/>
                      <w:lang w:val="en-US"/>
                    </w:rPr>
                  </w:pPr>
                  <w:r w:rsidRPr="00657A37">
                    <w:rPr>
                      <w:rFonts w:ascii="Calibri" w:eastAsia="Calibri" w:hAnsi="Calibri" w:cs="Times New Roman"/>
                      <w:b/>
                      <w:bCs/>
                      <w:lang w:val="en-US"/>
                    </w:rPr>
                    <w:t>Numărul  procedurii de achiziție______________din_________</w:t>
                  </w:r>
                </w:p>
              </w:tc>
            </w:tr>
            <w:tr w:rsidR="00657A37" w:rsidRPr="00657A37" w14:paraId="04EBB426" w14:textId="77777777" w:rsidTr="00891725">
              <w:trPr>
                <w:trHeight w:val="397"/>
              </w:trPr>
              <w:tc>
                <w:tcPr>
                  <w:tcW w:w="1474" w:type="dxa"/>
                  <w:gridSpan w:val="2"/>
                  <w:tcBorders>
                    <w:top w:val="single" w:sz="4" w:space="0" w:color="auto"/>
                    <w:left w:val="single" w:sz="4" w:space="0" w:color="auto"/>
                    <w:bottom w:val="single" w:sz="4" w:space="0" w:color="auto"/>
                    <w:right w:val="single" w:sz="4" w:space="0" w:color="auto"/>
                  </w:tcBorders>
                </w:tcPr>
                <w:p w14:paraId="78E0A5EC" w14:textId="77777777" w:rsidR="00657A37" w:rsidRPr="00657A37" w:rsidRDefault="00657A37" w:rsidP="00BF2565">
                  <w:pPr>
                    <w:framePr w:hSpace="180" w:wrap="around" w:vAnchor="page" w:hAnchor="margin" w:x="-601" w:y="347"/>
                    <w:rPr>
                      <w:rFonts w:ascii="Calibri" w:eastAsia="Calibri" w:hAnsi="Calibri" w:cs="Times New Roman"/>
                      <w:b/>
                      <w:bCs/>
                      <w:lang w:val="en-US"/>
                    </w:rPr>
                  </w:pPr>
                </w:p>
              </w:tc>
              <w:tc>
                <w:tcPr>
                  <w:tcW w:w="14085" w:type="dxa"/>
                  <w:gridSpan w:val="19"/>
                  <w:tcBorders>
                    <w:top w:val="single" w:sz="4" w:space="0" w:color="auto"/>
                    <w:left w:val="single" w:sz="4" w:space="0" w:color="auto"/>
                    <w:bottom w:val="single" w:sz="4" w:space="0" w:color="auto"/>
                    <w:right w:val="single" w:sz="4" w:space="0" w:color="auto"/>
                  </w:tcBorders>
                  <w:vAlign w:val="center"/>
                  <w:hideMark/>
                </w:tcPr>
                <w:p w14:paraId="5D4A42A6" w14:textId="77777777" w:rsidR="00657A37" w:rsidRPr="00657A37" w:rsidRDefault="00657A37" w:rsidP="00BF2565">
                  <w:pPr>
                    <w:framePr w:hSpace="180" w:wrap="around" w:vAnchor="page" w:hAnchor="margin" w:x="-601" w:y="347"/>
                    <w:rPr>
                      <w:rFonts w:ascii="Calibri" w:eastAsia="Calibri" w:hAnsi="Calibri" w:cs="Times New Roman"/>
                      <w:b/>
                      <w:bCs/>
                    </w:rPr>
                  </w:pPr>
                  <w:r w:rsidRPr="00657A37">
                    <w:rPr>
                      <w:rFonts w:ascii="Calibri" w:eastAsia="Calibri" w:hAnsi="Calibri" w:cs="Times New Roman"/>
                      <w:b/>
                      <w:bCs/>
                    </w:rPr>
                    <w:t>Obiectul de achiziției:______________</w:t>
                  </w:r>
                </w:p>
              </w:tc>
            </w:tr>
            <w:tr w:rsidR="00657A37" w:rsidRPr="00657A37" w14:paraId="095D43E9" w14:textId="77777777" w:rsidTr="00891725">
              <w:trPr>
                <w:trHeight w:val="567"/>
              </w:trPr>
              <w:tc>
                <w:tcPr>
                  <w:tcW w:w="12455" w:type="dxa"/>
                  <w:gridSpan w:val="11"/>
                </w:tcPr>
                <w:p w14:paraId="616AC11D" w14:textId="77777777" w:rsidR="00657A37" w:rsidRPr="00657A37" w:rsidRDefault="00657A37" w:rsidP="00BF2565">
                  <w:pPr>
                    <w:framePr w:hSpace="180" w:wrap="around" w:vAnchor="page" w:hAnchor="margin" w:x="-601" w:y="347"/>
                    <w:rPr>
                      <w:rFonts w:ascii="Calibri" w:eastAsia="Calibri" w:hAnsi="Calibri" w:cs="Times New Roman"/>
                      <w:b/>
                      <w:bCs/>
                    </w:rPr>
                  </w:pPr>
                </w:p>
              </w:tc>
              <w:tc>
                <w:tcPr>
                  <w:tcW w:w="1239" w:type="dxa"/>
                  <w:gridSpan w:val="3"/>
                </w:tcPr>
                <w:p w14:paraId="577F4EEC" w14:textId="77777777" w:rsidR="00657A37" w:rsidRPr="00657A37" w:rsidRDefault="00657A37" w:rsidP="00BF2565">
                  <w:pPr>
                    <w:framePr w:hSpace="180" w:wrap="around" w:vAnchor="page" w:hAnchor="margin" w:x="-601" w:y="347"/>
                    <w:rPr>
                      <w:rFonts w:ascii="Calibri" w:eastAsia="Calibri" w:hAnsi="Calibri" w:cs="Times New Roman"/>
                      <w:b/>
                      <w:bCs/>
                    </w:rPr>
                  </w:pPr>
                </w:p>
              </w:tc>
              <w:tc>
                <w:tcPr>
                  <w:tcW w:w="1865" w:type="dxa"/>
                  <w:gridSpan w:val="7"/>
                </w:tcPr>
                <w:p w14:paraId="4A03A853" w14:textId="77777777" w:rsidR="00657A37" w:rsidRPr="00657A37" w:rsidRDefault="00657A37" w:rsidP="00BF2565">
                  <w:pPr>
                    <w:framePr w:hSpace="180" w:wrap="around" w:vAnchor="page" w:hAnchor="margin" w:x="-601" w:y="347"/>
                    <w:rPr>
                      <w:rFonts w:ascii="Calibri" w:eastAsia="Calibri" w:hAnsi="Calibri" w:cs="Times New Roman"/>
                      <w:b/>
                      <w:bCs/>
                    </w:rPr>
                  </w:pPr>
                </w:p>
              </w:tc>
            </w:tr>
            <w:tr w:rsidR="0021736D" w:rsidRPr="00657A37" w14:paraId="425BEA94" w14:textId="77777777" w:rsidTr="00891725">
              <w:trPr>
                <w:gridAfter w:val="2"/>
                <w:wAfter w:w="410" w:type="dxa"/>
                <w:trHeight w:val="1043"/>
              </w:trPr>
              <w:tc>
                <w:tcPr>
                  <w:tcW w:w="1089" w:type="dxa"/>
                  <w:tcBorders>
                    <w:top w:val="single" w:sz="4" w:space="0" w:color="auto"/>
                    <w:left w:val="single" w:sz="4" w:space="0" w:color="auto"/>
                    <w:bottom w:val="single" w:sz="4" w:space="0" w:color="auto"/>
                    <w:right w:val="single" w:sz="4" w:space="0" w:color="auto"/>
                  </w:tcBorders>
                  <w:vAlign w:val="center"/>
                  <w:hideMark/>
                </w:tcPr>
                <w:p w14:paraId="5A02E742"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Cod CPV</w:t>
                  </w:r>
                </w:p>
              </w:tc>
              <w:tc>
                <w:tcPr>
                  <w:tcW w:w="3164" w:type="dxa"/>
                  <w:gridSpan w:val="2"/>
                  <w:tcBorders>
                    <w:top w:val="single" w:sz="4" w:space="0" w:color="auto"/>
                    <w:left w:val="single" w:sz="4" w:space="0" w:color="auto"/>
                    <w:bottom w:val="single" w:sz="4" w:space="0" w:color="auto"/>
                    <w:right w:val="single" w:sz="4" w:space="0" w:color="auto"/>
                  </w:tcBorders>
                  <w:hideMark/>
                </w:tcPr>
                <w:p w14:paraId="3C6EAFDC"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Denumirea bunurilor/serviciilor</w:t>
                  </w:r>
                </w:p>
              </w:tc>
              <w:tc>
                <w:tcPr>
                  <w:tcW w:w="949" w:type="dxa"/>
                  <w:tcBorders>
                    <w:top w:val="single" w:sz="4" w:space="0" w:color="auto"/>
                    <w:left w:val="single" w:sz="4" w:space="0" w:color="auto"/>
                    <w:bottom w:val="single" w:sz="4" w:space="0" w:color="auto"/>
                    <w:right w:val="single" w:sz="4" w:space="0" w:color="auto"/>
                  </w:tcBorders>
                  <w:hideMark/>
                </w:tcPr>
                <w:p w14:paraId="7D5D5F70"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Unitatea de măsură</w:t>
                  </w:r>
                </w:p>
              </w:tc>
              <w:tc>
                <w:tcPr>
                  <w:tcW w:w="894" w:type="dxa"/>
                  <w:tcBorders>
                    <w:top w:val="single" w:sz="4" w:space="0" w:color="auto"/>
                    <w:left w:val="single" w:sz="4" w:space="0" w:color="auto"/>
                    <w:bottom w:val="nil"/>
                    <w:right w:val="single" w:sz="4" w:space="0" w:color="auto"/>
                  </w:tcBorders>
                  <w:hideMark/>
                </w:tcPr>
                <w:p w14:paraId="022347B3"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Canti-tatea</w:t>
                  </w:r>
                </w:p>
              </w:tc>
              <w:tc>
                <w:tcPr>
                  <w:tcW w:w="1301" w:type="dxa"/>
                  <w:tcBorders>
                    <w:top w:val="single" w:sz="4" w:space="0" w:color="auto"/>
                    <w:left w:val="single" w:sz="4" w:space="0" w:color="auto"/>
                    <w:bottom w:val="single" w:sz="4" w:space="0" w:color="auto"/>
                    <w:right w:val="single" w:sz="4" w:space="0" w:color="auto"/>
                  </w:tcBorders>
                  <w:hideMark/>
                </w:tcPr>
                <w:p w14:paraId="1E8242D2"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Preţ unitar (fără TVA)</w:t>
                  </w:r>
                </w:p>
              </w:tc>
              <w:tc>
                <w:tcPr>
                  <w:tcW w:w="1109" w:type="dxa"/>
                  <w:tcBorders>
                    <w:top w:val="single" w:sz="4" w:space="0" w:color="auto"/>
                    <w:left w:val="single" w:sz="4" w:space="0" w:color="auto"/>
                    <w:bottom w:val="single" w:sz="4" w:space="0" w:color="auto"/>
                    <w:right w:val="single" w:sz="4" w:space="0" w:color="auto"/>
                  </w:tcBorders>
                  <w:hideMark/>
                </w:tcPr>
                <w:p w14:paraId="064A2CE4"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Preţ unitar (cu TVA)</w:t>
                  </w:r>
                </w:p>
              </w:tc>
              <w:tc>
                <w:tcPr>
                  <w:tcW w:w="1398" w:type="dxa"/>
                  <w:tcBorders>
                    <w:top w:val="single" w:sz="4" w:space="0" w:color="auto"/>
                    <w:left w:val="single" w:sz="4" w:space="0" w:color="auto"/>
                    <w:bottom w:val="single" w:sz="4" w:space="0" w:color="auto"/>
                    <w:right w:val="single" w:sz="4" w:space="0" w:color="auto"/>
                  </w:tcBorders>
                  <w:hideMark/>
                </w:tcPr>
                <w:p w14:paraId="66A8CC97"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Suma</w:t>
                  </w:r>
                </w:p>
                <w:p w14:paraId="74BDABAC"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fără</w:t>
                  </w:r>
                </w:p>
                <w:p w14:paraId="2B6FD820"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TVA</w:t>
                  </w:r>
                </w:p>
              </w:tc>
              <w:tc>
                <w:tcPr>
                  <w:tcW w:w="1136" w:type="dxa"/>
                  <w:tcBorders>
                    <w:top w:val="single" w:sz="4" w:space="0" w:color="auto"/>
                    <w:left w:val="single" w:sz="4" w:space="0" w:color="auto"/>
                    <w:bottom w:val="single" w:sz="4" w:space="0" w:color="auto"/>
                    <w:right w:val="single" w:sz="4" w:space="0" w:color="auto"/>
                  </w:tcBorders>
                  <w:hideMark/>
                </w:tcPr>
                <w:p w14:paraId="7CC31A2A"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Suma</w:t>
                  </w:r>
                </w:p>
                <w:p w14:paraId="63CFB597"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cu TVA</w:t>
                  </w:r>
                </w:p>
              </w:tc>
              <w:tc>
                <w:tcPr>
                  <w:tcW w:w="1670" w:type="dxa"/>
                  <w:gridSpan w:val="3"/>
                  <w:tcBorders>
                    <w:top w:val="single" w:sz="4" w:space="0" w:color="auto"/>
                    <w:left w:val="single" w:sz="4" w:space="0" w:color="auto"/>
                    <w:bottom w:val="single" w:sz="4" w:space="0" w:color="auto"/>
                    <w:right w:val="single" w:sz="4" w:space="0" w:color="auto"/>
                  </w:tcBorders>
                  <w:hideMark/>
                </w:tcPr>
                <w:p w14:paraId="32765745" w14:textId="77777777" w:rsidR="00657A37" w:rsidRPr="00657A37" w:rsidRDefault="00657A37" w:rsidP="00BF2565">
                  <w:pPr>
                    <w:framePr w:hSpace="180" w:wrap="around" w:vAnchor="page" w:hAnchor="margin" w:x="-601" w:y="347"/>
                    <w:jc w:val="center"/>
                    <w:rPr>
                      <w:rFonts w:ascii="Calibri" w:eastAsia="Calibri" w:hAnsi="Calibri" w:cs="Times New Roman"/>
                      <w:b/>
                      <w:bCs/>
                      <w:sz w:val="20"/>
                      <w:szCs w:val="28"/>
                    </w:rPr>
                  </w:pPr>
                  <w:r w:rsidRPr="00657A37">
                    <w:rPr>
                      <w:rFonts w:ascii="Calibri" w:eastAsia="Calibri" w:hAnsi="Calibri" w:cs="Times New Roman"/>
                      <w:b/>
                      <w:bCs/>
                      <w:sz w:val="20"/>
                      <w:szCs w:val="28"/>
                    </w:rPr>
                    <w:t xml:space="preserve">Termenul de </w:t>
                  </w:r>
                </w:p>
                <w:p w14:paraId="00FEBDC0"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szCs w:val="28"/>
                    </w:rPr>
                    <w:t xml:space="preserve">livrare/prestare </w:t>
                  </w:r>
                </w:p>
              </w:tc>
              <w:tc>
                <w:tcPr>
                  <w:tcW w:w="1238" w:type="dxa"/>
                  <w:gridSpan w:val="4"/>
                  <w:tcBorders>
                    <w:top w:val="single" w:sz="4" w:space="0" w:color="auto"/>
                    <w:left w:val="single" w:sz="4" w:space="0" w:color="auto"/>
                    <w:bottom w:val="single" w:sz="4" w:space="0" w:color="auto"/>
                    <w:right w:val="single" w:sz="4" w:space="0" w:color="auto"/>
                  </w:tcBorders>
                  <w:hideMark/>
                </w:tcPr>
                <w:p w14:paraId="47C20D65" w14:textId="77777777" w:rsidR="00657A37" w:rsidRPr="00657A37" w:rsidRDefault="00657A37" w:rsidP="00BF2565">
                  <w:pPr>
                    <w:framePr w:hSpace="180" w:wrap="around" w:vAnchor="page" w:hAnchor="margin" w:x="-601" w:y="347"/>
                    <w:rPr>
                      <w:rFonts w:ascii="Calibri" w:eastAsia="Calibri" w:hAnsi="Calibri" w:cs="Times New Roman"/>
                      <w:b/>
                      <w:bCs/>
                      <w:sz w:val="20"/>
                      <w:szCs w:val="28"/>
                    </w:rPr>
                  </w:pPr>
                  <w:r w:rsidRPr="00657A37">
                    <w:rPr>
                      <w:rFonts w:ascii="Calibri" w:eastAsia="Calibri" w:hAnsi="Calibri" w:cs="Times New Roman"/>
                      <w:b/>
                      <w:bCs/>
                      <w:sz w:val="20"/>
                      <w:szCs w:val="28"/>
                    </w:rPr>
                    <w:t>Clasificație bugetară (IBAN)</w:t>
                  </w:r>
                </w:p>
              </w:tc>
              <w:tc>
                <w:tcPr>
                  <w:tcW w:w="1201" w:type="dxa"/>
                  <w:gridSpan w:val="3"/>
                  <w:tcBorders>
                    <w:top w:val="single" w:sz="4" w:space="0" w:color="auto"/>
                    <w:left w:val="single" w:sz="4" w:space="0" w:color="auto"/>
                    <w:bottom w:val="single" w:sz="4" w:space="0" w:color="auto"/>
                    <w:right w:val="single" w:sz="4" w:space="0" w:color="auto"/>
                  </w:tcBorders>
                  <w:hideMark/>
                </w:tcPr>
                <w:p w14:paraId="7A88C0B1" w14:textId="77777777" w:rsidR="00657A37" w:rsidRPr="00657A37" w:rsidRDefault="00657A37" w:rsidP="00BF2565">
                  <w:pPr>
                    <w:framePr w:hSpace="180" w:wrap="around" w:vAnchor="page" w:hAnchor="margin" w:x="-601" w:y="347"/>
                    <w:jc w:val="center"/>
                    <w:rPr>
                      <w:rFonts w:ascii="Calibri" w:eastAsia="Calibri" w:hAnsi="Calibri" w:cs="Times New Roman"/>
                      <w:b/>
                      <w:bCs/>
                      <w:sz w:val="20"/>
                      <w:szCs w:val="28"/>
                    </w:rPr>
                  </w:pPr>
                  <w:r w:rsidRPr="00657A37">
                    <w:rPr>
                      <w:rFonts w:ascii="Calibri" w:eastAsia="Calibri" w:hAnsi="Calibri" w:cs="Times New Roman"/>
                      <w:b/>
                      <w:bCs/>
                      <w:sz w:val="20"/>
                      <w:szCs w:val="28"/>
                    </w:rPr>
                    <w:t>Discount</w:t>
                  </w:r>
                </w:p>
                <w:p w14:paraId="6B554C45" w14:textId="77777777" w:rsidR="00657A37" w:rsidRPr="00657A37" w:rsidRDefault="00657A37" w:rsidP="00BF2565">
                  <w:pPr>
                    <w:framePr w:hSpace="180" w:wrap="around" w:vAnchor="page" w:hAnchor="margin" w:x="-601" w:y="347"/>
                    <w:jc w:val="center"/>
                    <w:rPr>
                      <w:rFonts w:ascii="Calibri" w:eastAsia="Calibri" w:hAnsi="Calibri" w:cs="Times New Roman"/>
                      <w:b/>
                      <w:bCs/>
                      <w:sz w:val="20"/>
                      <w:szCs w:val="28"/>
                    </w:rPr>
                  </w:pPr>
                  <w:r w:rsidRPr="00657A37">
                    <w:rPr>
                      <w:rFonts w:ascii="Calibri" w:eastAsia="Calibri" w:hAnsi="Calibri" w:cs="Times New Roman"/>
                      <w:b/>
                      <w:bCs/>
                      <w:sz w:val="20"/>
                      <w:szCs w:val="28"/>
                    </w:rPr>
                    <w:t>%</w:t>
                  </w:r>
                </w:p>
              </w:tc>
            </w:tr>
            <w:tr w:rsidR="0021736D" w:rsidRPr="00657A37" w14:paraId="1AB2B3F6" w14:textId="77777777" w:rsidTr="00891725">
              <w:trPr>
                <w:gridAfter w:val="2"/>
                <w:wAfter w:w="410" w:type="dxa"/>
                <w:trHeight w:val="283"/>
              </w:trPr>
              <w:tc>
                <w:tcPr>
                  <w:tcW w:w="1089" w:type="dxa"/>
                  <w:tcBorders>
                    <w:top w:val="single" w:sz="4" w:space="0" w:color="auto"/>
                    <w:left w:val="single" w:sz="4" w:space="0" w:color="auto"/>
                    <w:bottom w:val="single" w:sz="4" w:space="0" w:color="auto"/>
                    <w:right w:val="single" w:sz="4" w:space="0" w:color="auto"/>
                  </w:tcBorders>
                  <w:vAlign w:val="center"/>
                  <w:hideMark/>
                </w:tcPr>
                <w:p w14:paraId="5B42FED0"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1</w:t>
                  </w:r>
                </w:p>
              </w:tc>
              <w:tc>
                <w:tcPr>
                  <w:tcW w:w="3164" w:type="dxa"/>
                  <w:gridSpan w:val="2"/>
                  <w:tcBorders>
                    <w:top w:val="single" w:sz="4" w:space="0" w:color="auto"/>
                    <w:left w:val="single" w:sz="4" w:space="0" w:color="auto"/>
                    <w:bottom w:val="single" w:sz="4" w:space="0" w:color="auto"/>
                    <w:right w:val="single" w:sz="4" w:space="0" w:color="auto"/>
                  </w:tcBorders>
                  <w:vAlign w:val="center"/>
                  <w:hideMark/>
                </w:tcPr>
                <w:p w14:paraId="3436639B"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2</w:t>
                  </w:r>
                </w:p>
              </w:tc>
              <w:tc>
                <w:tcPr>
                  <w:tcW w:w="949" w:type="dxa"/>
                  <w:tcBorders>
                    <w:top w:val="single" w:sz="4" w:space="0" w:color="auto"/>
                    <w:left w:val="single" w:sz="4" w:space="0" w:color="auto"/>
                    <w:bottom w:val="single" w:sz="4" w:space="0" w:color="auto"/>
                    <w:right w:val="single" w:sz="4" w:space="0" w:color="auto"/>
                  </w:tcBorders>
                  <w:vAlign w:val="center"/>
                  <w:hideMark/>
                </w:tcPr>
                <w:p w14:paraId="2597F652"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3</w:t>
                  </w:r>
                </w:p>
              </w:tc>
              <w:tc>
                <w:tcPr>
                  <w:tcW w:w="894" w:type="dxa"/>
                  <w:tcBorders>
                    <w:top w:val="single" w:sz="4" w:space="0" w:color="auto"/>
                    <w:left w:val="single" w:sz="4" w:space="0" w:color="auto"/>
                    <w:bottom w:val="single" w:sz="4" w:space="0" w:color="auto"/>
                    <w:right w:val="single" w:sz="4" w:space="0" w:color="auto"/>
                  </w:tcBorders>
                  <w:vAlign w:val="center"/>
                  <w:hideMark/>
                </w:tcPr>
                <w:p w14:paraId="51D1666E"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4</w:t>
                  </w:r>
                </w:p>
              </w:tc>
              <w:tc>
                <w:tcPr>
                  <w:tcW w:w="1301" w:type="dxa"/>
                  <w:tcBorders>
                    <w:top w:val="single" w:sz="4" w:space="0" w:color="auto"/>
                    <w:left w:val="single" w:sz="4" w:space="0" w:color="auto"/>
                    <w:bottom w:val="single" w:sz="4" w:space="0" w:color="auto"/>
                    <w:right w:val="single" w:sz="4" w:space="0" w:color="auto"/>
                  </w:tcBorders>
                  <w:vAlign w:val="center"/>
                  <w:hideMark/>
                </w:tcPr>
                <w:p w14:paraId="69535E1A"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5</w:t>
                  </w:r>
                </w:p>
              </w:tc>
              <w:tc>
                <w:tcPr>
                  <w:tcW w:w="1109" w:type="dxa"/>
                  <w:tcBorders>
                    <w:top w:val="single" w:sz="4" w:space="0" w:color="auto"/>
                    <w:left w:val="single" w:sz="4" w:space="0" w:color="auto"/>
                    <w:bottom w:val="single" w:sz="4" w:space="0" w:color="auto"/>
                    <w:right w:val="single" w:sz="4" w:space="0" w:color="auto"/>
                  </w:tcBorders>
                  <w:vAlign w:val="center"/>
                  <w:hideMark/>
                </w:tcPr>
                <w:p w14:paraId="3E4E0AF9"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6</w:t>
                  </w:r>
                </w:p>
              </w:tc>
              <w:tc>
                <w:tcPr>
                  <w:tcW w:w="1398" w:type="dxa"/>
                  <w:tcBorders>
                    <w:top w:val="single" w:sz="4" w:space="0" w:color="auto"/>
                    <w:left w:val="single" w:sz="4" w:space="0" w:color="auto"/>
                    <w:bottom w:val="single" w:sz="4" w:space="0" w:color="auto"/>
                    <w:right w:val="single" w:sz="4" w:space="0" w:color="auto"/>
                  </w:tcBorders>
                  <w:vAlign w:val="center"/>
                  <w:hideMark/>
                </w:tcPr>
                <w:p w14:paraId="5307D224"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7</w:t>
                  </w:r>
                </w:p>
              </w:tc>
              <w:tc>
                <w:tcPr>
                  <w:tcW w:w="1136" w:type="dxa"/>
                  <w:tcBorders>
                    <w:top w:val="single" w:sz="4" w:space="0" w:color="auto"/>
                    <w:left w:val="single" w:sz="4" w:space="0" w:color="auto"/>
                    <w:bottom w:val="single" w:sz="4" w:space="0" w:color="auto"/>
                    <w:right w:val="single" w:sz="4" w:space="0" w:color="auto"/>
                  </w:tcBorders>
                  <w:vAlign w:val="center"/>
                  <w:hideMark/>
                </w:tcPr>
                <w:p w14:paraId="6E158731"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8</w:t>
                  </w:r>
                </w:p>
              </w:tc>
              <w:tc>
                <w:tcPr>
                  <w:tcW w:w="1670" w:type="dxa"/>
                  <w:gridSpan w:val="3"/>
                  <w:tcBorders>
                    <w:top w:val="single" w:sz="4" w:space="0" w:color="auto"/>
                    <w:left w:val="single" w:sz="4" w:space="0" w:color="auto"/>
                    <w:bottom w:val="single" w:sz="4" w:space="0" w:color="auto"/>
                    <w:right w:val="single" w:sz="4" w:space="0" w:color="auto"/>
                  </w:tcBorders>
                  <w:hideMark/>
                </w:tcPr>
                <w:p w14:paraId="4AF05404"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9</w:t>
                  </w:r>
                </w:p>
              </w:tc>
              <w:tc>
                <w:tcPr>
                  <w:tcW w:w="1238" w:type="dxa"/>
                  <w:gridSpan w:val="4"/>
                  <w:tcBorders>
                    <w:top w:val="single" w:sz="4" w:space="0" w:color="auto"/>
                    <w:left w:val="single" w:sz="4" w:space="0" w:color="auto"/>
                    <w:bottom w:val="single" w:sz="4" w:space="0" w:color="auto"/>
                    <w:right w:val="single" w:sz="4" w:space="0" w:color="auto"/>
                  </w:tcBorders>
                  <w:hideMark/>
                </w:tcPr>
                <w:p w14:paraId="00D408FB"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10</w:t>
                  </w:r>
                </w:p>
              </w:tc>
              <w:tc>
                <w:tcPr>
                  <w:tcW w:w="1201" w:type="dxa"/>
                  <w:gridSpan w:val="3"/>
                  <w:tcBorders>
                    <w:top w:val="single" w:sz="4" w:space="0" w:color="auto"/>
                    <w:left w:val="single" w:sz="4" w:space="0" w:color="auto"/>
                    <w:bottom w:val="single" w:sz="4" w:space="0" w:color="auto"/>
                    <w:right w:val="single" w:sz="4" w:space="0" w:color="auto"/>
                  </w:tcBorders>
                  <w:hideMark/>
                </w:tcPr>
                <w:p w14:paraId="61692B65" w14:textId="77777777" w:rsidR="00657A37" w:rsidRPr="00657A37" w:rsidRDefault="00657A37" w:rsidP="00BF2565">
                  <w:pPr>
                    <w:framePr w:hSpace="180" w:wrap="around" w:vAnchor="page" w:hAnchor="margin" w:x="-601" w:y="347"/>
                    <w:jc w:val="center"/>
                    <w:rPr>
                      <w:rFonts w:ascii="Calibri" w:eastAsia="Calibri" w:hAnsi="Calibri" w:cs="Times New Roman"/>
                      <w:b/>
                      <w:bCs/>
                      <w:sz w:val="20"/>
                    </w:rPr>
                  </w:pPr>
                  <w:r w:rsidRPr="00657A37">
                    <w:rPr>
                      <w:rFonts w:ascii="Calibri" w:eastAsia="Calibri" w:hAnsi="Calibri" w:cs="Times New Roman"/>
                      <w:b/>
                      <w:bCs/>
                      <w:sz w:val="20"/>
                    </w:rPr>
                    <w:t>11</w:t>
                  </w:r>
                </w:p>
              </w:tc>
            </w:tr>
            <w:tr w:rsidR="0021736D" w:rsidRPr="00657A37" w14:paraId="49F7B86E"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54AEA362" w14:textId="25B8E678" w:rsidR="00657A37" w:rsidRPr="00657A37" w:rsidRDefault="009B355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15112170-6</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4ABEB739" w14:textId="38EDE8FC" w:rsidR="00657A37" w:rsidRPr="00657A37" w:rsidRDefault="009B355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1.File de gaina dezosata, calit.super.Fara ghiata.</w:t>
                  </w:r>
                </w:p>
              </w:tc>
              <w:tc>
                <w:tcPr>
                  <w:tcW w:w="949" w:type="dxa"/>
                  <w:tcBorders>
                    <w:top w:val="single" w:sz="4" w:space="0" w:color="auto"/>
                    <w:left w:val="single" w:sz="4" w:space="0" w:color="auto"/>
                    <w:bottom w:val="single" w:sz="4" w:space="0" w:color="auto"/>
                    <w:right w:val="single" w:sz="4" w:space="0" w:color="auto"/>
                  </w:tcBorders>
                  <w:vAlign w:val="center"/>
                </w:tcPr>
                <w:p w14:paraId="1187F0A2" w14:textId="6C397728" w:rsidR="00657A37" w:rsidRPr="00657A37" w:rsidRDefault="009B355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2727320C" w14:textId="4994DB53"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160</w:t>
                  </w:r>
                </w:p>
              </w:tc>
              <w:tc>
                <w:tcPr>
                  <w:tcW w:w="1301" w:type="dxa"/>
                  <w:tcBorders>
                    <w:top w:val="single" w:sz="4" w:space="0" w:color="auto"/>
                    <w:left w:val="single" w:sz="4" w:space="0" w:color="auto"/>
                    <w:bottom w:val="single" w:sz="4" w:space="0" w:color="auto"/>
                    <w:right w:val="single" w:sz="4" w:space="0" w:color="auto"/>
                  </w:tcBorders>
                  <w:vAlign w:val="center"/>
                </w:tcPr>
                <w:p w14:paraId="25B7BCDE" w14:textId="0203B2D1"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91.667</w:t>
                  </w:r>
                </w:p>
              </w:tc>
              <w:tc>
                <w:tcPr>
                  <w:tcW w:w="1109" w:type="dxa"/>
                  <w:tcBorders>
                    <w:top w:val="single" w:sz="4" w:space="0" w:color="auto"/>
                    <w:left w:val="single" w:sz="4" w:space="0" w:color="auto"/>
                    <w:bottom w:val="single" w:sz="4" w:space="0" w:color="auto"/>
                    <w:right w:val="single" w:sz="4" w:space="0" w:color="auto"/>
                  </w:tcBorders>
                  <w:vAlign w:val="center"/>
                </w:tcPr>
                <w:p w14:paraId="14D56791" w14:textId="6397DB13"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110.00</w:t>
                  </w:r>
                </w:p>
              </w:tc>
              <w:tc>
                <w:tcPr>
                  <w:tcW w:w="1398" w:type="dxa"/>
                  <w:tcBorders>
                    <w:top w:val="single" w:sz="4" w:space="0" w:color="auto"/>
                    <w:left w:val="single" w:sz="4" w:space="0" w:color="auto"/>
                    <w:bottom w:val="single" w:sz="4" w:space="0" w:color="auto"/>
                    <w:right w:val="single" w:sz="4" w:space="0" w:color="auto"/>
                  </w:tcBorders>
                  <w:vAlign w:val="center"/>
                </w:tcPr>
                <w:p w14:paraId="59F2F420" w14:textId="07C9D0C1"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14666.667</w:t>
                  </w:r>
                </w:p>
              </w:tc>
              <w:tc>
                <w:tcPr>
                  <w:tcW w:w="1136" w:type="dxa"/>
                  <w:tcBorders>
                    <w:top w:val="single" w:sz="4" w:space="0" w:color="auto"/>
                    <w:left w:val="single" w:sz="4" w:space="0" w:color="auto"/>
                    <w:bottom w:val="single" w:sz="4" w:space="0" w:color="auto"/>
                    <w:right w:val="single" w:sz="4" w:space="0" w:color="auto"/>
                  </w:tcBorders>
                  <w:vAlign w:val="center"/>
                </w:tcPr>
                <w:p w14:paraId="588C5048" w14:textId="389E88DA"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17600.00</w:t>
                  </w:r>
                </w:p>
              </w:tc>
              <w:tc>
                <w:tcPr>
                  <w:tcW w:w="1670" w:type="dxa"/>
                  <w:gridSpan w:val="3"/>
                  <w:tcBorders>
                    <w:top w:val="single" w:sz="4" w:space="0" w:color="auto"/>
                    <w:left w:val="single" w:sz="4" w:space="0" w:color="auto"/>
                    <w:bottom w:val="single" w:sz="4" w:space="0" w:color="auto"/>
                    <w:right w:val="single" w:sz="4" w:space="0" w:color="auto"/>
                  </w:tcBorders>
                  <w:hideMark/>
                </w:tcPr>
                <w:p w14:paraId="19F0C023"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r w:rsidRPr="00657A37">
                    <w:rPr>
                      <w:rFonts w:ascii="Calibri" w:eastAsia="Calibri" w:hAnsi="Calibri" w:cs="Times New Roman"/>
                      <w:b/>
                      <w:bCs/>
                      <w:sz w:val="20"/>
                      <w:lang w:val="en-US"/>
                    </w:rPr>
                    <w:t>In fiecare saptamina(luni)</w:t>
                  </w:r>
                </w:p>
              </w:tc>
              <w:tc>
                <w:tcPr>
                  <w:tcW w:w="1238" w:type="dxa"/>
                  <w:gridSpan w:val="4"/>
                  <w:tcBorders>
                    <w:top w:val="single" w:sz="4" w:space="0" w:color="auto"/>
                    <w:left w:val="single" w:sz="4" w:space="0" w:color="auto"/>
                    <w:bottom w:val="single" w:sz="4" w:space="0" w:color="auto"/>
                    <w:right w:val="single" w:sz="4" w:space="0" w:color="auto"/>
                  </w:tcBorders>
                  <w:hideMark/>
                </w:tcPr>
                <w:p w14:paraId="4407BA5C"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r w:rsidRPr="00657A37">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7785255F"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p>
              </w:tc>
            </w:tr>
            <w:tr w:rsidR="0021736D" w:rsidRPr="000A51E1" w14:paraId="36801318"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D56F358" w14:textId="77777777" w:rsidR="000A51E1" w:rsidRDefault="000A51E1"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2BC23084" w14:textId="7803DF93" w:rsidR="000A51E1" w:rsidRDefault="00BA5AF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w:t>
                  </w:r>
                  <w:r w:rsidR="007638AF">
                    <w:rPr>
                      <w:rFonts w:ascii="Calibri" w:eastAsia="Calibri" w:hAnsi="Calibri" w:cs="Times New Roman"/>
                      <w:b/>
                      <w:bCs/>
                      <w:sz w:val="20"/>
                      <w:lang w:val="en-US"/>
                    </w:rPr>
                    <w:t>.</w:t>
                  </w:r>
                  <w:r w:rsidR="000A51E1">
                    <w:rPr>
                      <w:rFonts w:ascii="Calibri" w:eastAsia="Calibri" w:hAnsi="Calibri" w:cs="Times New Roman"/>
                      <w:b/>
                      <w:bCs/>
                      <w:sz w:val="20"/>
                      <w:lang w:val="en-US"/>
                    </w:rPr>
                    <w:t>Sold de pui dezosat ,fara piele .Calit. super.</w:t>
                  </w:r>
                  <w:r w:rsidR="003A37D0">
                    <w:rPr>
                      <w:rFonts w:ascii="Calibri" w:eastAsia="Calibri" w:hAnsi="Calibri" w:cs="Times New Roman"/>
                      <w:b/>
                      <w:bCs/>
                      <w:sz w:val="20"/>
                      <w:lang w:val="en-US"/>
                    </w:rPr>
                    <w:t xml:space="preserve"> Fara gheata</w:t>
                  </w:r>
                </w:p>
              </w:tc>
              <w:tc>
                <w:tcPr>
                  <w:tcW w:w="949" w:type="dxa"/>
                  <w:tcBorders>
                    <w:top w:val="single" w:sz="4" w:space="0" w:color="auto"/>
                    <w:left w:val="single" w:sz="4" w:space="0" w:color="auto"/>
                    <w:bottom w:val="single" w:sz="4" w:space="0" w:color="auto"/>
                    <w:right w:val="single" w:sz="4" w:space="0" w:color="auto"/>
                  </w:tcBorders>
                  <w:vAlign w:val="center"/>
                </w:tcPr>
                <w:p w14:paraId="53CBFE9C" w14:textId="54EA0E05" w:rsidR="000A51E1" w:rsidRDefault="000A51E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53F38B86" w14:textId="2B54FEA7" w:rsidR="000A51E1"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150</w:t>
                  </w:r>
                </w:p>
              </w:tc>
              <w:tc>
                <w:tcPr>
                  <w:tcW w:w="1301" w:type="dxa"/>
                  <w:tcBorders>
                    <w:top w:val="single" w:sz="4" w:space="0" w:color="auto"/>
                    <w:left w:val="single" w:sz="4" w:space="0" w:color="auto"/>
                    <w:bottom w:val="single" w:sz="4" w:space="0" w:color="auto"/>
                    <w:right w:val="single" w:sz="4" w:space="0" w:color="auto"/>
                  </w:tcBorders>
                  <w:vAlign w:val="center"/>
                </w:tcPr>
                <w:p w14:paraId="413C8040" w14:textId="5F813A13" w:rsidR="000A51E1"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85.000</w:t>
                  </w:r>
                </w:p>
              </w:tc>
              <w:tc>
                <w:tcPr>
                  <w:tcW w:w="1109" w:type="dxa"/>
                  <w:tcBorders>
                    <w:top w:val="single" w:sz="4" w:space="0" w:color="auto"/>
                    <w:left w:val="single" w:sz="4" w:space="0" w:color="auto"/>
                    <w:bottom w:val="single" w:sz="4" w:space="0" w:color="auto"/>
                    <w:right w:val="single" w:sz="4" w:space="0" w:color="auto"/>
                  </w:tcBorders>
                  <w:vAlign w:val="center"/>
                </w:tcPr>
                <w:p w14:paraId="4910F8A8" w14:textId="2F8A10B9" w:rsidR="000A51E1"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102.00</w:t>
                  </w:r>
                </w:p>
              </w:tc>
              <w:tc>
                <w:tcPr>
                  <w:tcW w:w="1398" w:type="dxa"/>
                  <w:tcBorders>
                    <w:top w:val="single" w:sz="4" w:space="0" w:color="auto"/>
                    <w:left w:val="single" w:sz="4" w:space="0" w:color="auto"/>
                    <w:bottom w:val="single" w:sz="4" w:space="0" w:color="auto"/>
                    <w:right w:val="single" w:sz="4" w:space="0" w:color="auto"/>
                  </w:tcBorders>
                  <w:vAlign w:val="center"/>
                </w:tcPr>
                <w:p w14:paraId="2B2023F8" w14:textId="2AD58D95" w:rsidR="000A51E1"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12750.000</w:t>
                  </w:r>
                </w:p>
              </w:tc>
              <w:tc>
                <w:tcPr>
                  <w:tcW w:w="1136" w:type="dxa"/>
                  <w:tcBorders>
                    <w:top w:val="single" w:sz="4" w:space="0" w:color="auto"/>
                    <w:left w:val="single" w:sz="4" w:space="0" w:color="auto"/>
                    <w:bottom w:val="single" w:sz="4" w:space="0" w:color="auto"/>
                    <w:right w:val="single" w:sz="4" w:space="0" w:color="auto"/>
                  </w:tcBorders>
                  <w:vAlign w:val="center"/>
                </w:tcPr>
                <w:p w14:paraId="0B1099E5" w14:textId="5328B4AC" w:rsidR="000A51E1"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15300.00</w:t>
                  </w:r>
                </w:p>
              </w:tc>
              <w:tc>
                <w:tcPr>
                  <w:tcW w:w="1670" w:type="dxa"/>
                  <w:gridSpan w:val="3"/>
                  <w:tcBorders>
                    <w:top w:val="single" w:sz="4" w:space="0" w:color="auto"/>
                    <w:left w:val="single" w:sz="4" w:space="0" w:color="auto"/>
                    <w:bottom w:val="single" w:sz="4" w:space="0" w:color="auto"/>
                    <w:right w:val="single" w:sz="4" w:space="0" w:color="auto"/>
                  </w:tcBorders>
                </w:tcPr>
                <w:p w14:paraId="16EC8D88" w14:textId="638FA875" w:rsidR="000A51E1" w:rsidRPr="00657A37" w:rsidRDefault="001E2FC4"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w:t>
                  </w:r>
                </w:p>
              </w:tc>
              <w:tc>
                <w:tcPr>
                  <w:tcW w:w="1238" w:type="dxa"/>
                  <w:gridSpan w:val="4"/>
                  <w:tcBorders>
                    <w:top w:val="single" w:sz="4" w:space="0" w:color="auto"/>
                    <w:left w:val="single" w:sz="4" w:space="0" w:color="auto"/>
                    <w:bottom w:val="single" w:sz="4" w:space="0" w:color="auto"/>
                    <w:right w:val="single" w:sz="4" w:space="0" w:color="auto"/>
                  </w:tcBorders>
                </w:tcPr>
                <w:p w14:paraId="0BFE5BBF" w14:textId="16D4CFBD" w:rsidR="000A51E1" w:rsidRPr="00657A37" w:rsidRDefault="001E2FC4"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381270D9" w14:textId="77777777" w:rsidR="000A51E1" w:rsidRPr="00657A37" w:rsidRDefault="000A51E1" w:rsidP="00BF2565">
                  <w:pPr>
                    <w:framePr w:hSpace="180" w:wrap="around" w:vAnchor="page" w:hAnchor="margin" w:x="-601" w:y="347"/>
                    <w:rPr>
                      <w:rFonts w:ascii="Calibri" w:eastAsia="Calibri" w:hAnsi="Calibri" w:cs="Times New Roman"/>
                      <w:b/>
                      <w:bCs/>
                      <w:sz w:val="20"/>
                      <w:lang w:val="en-US"/>
                    </w:rPr>
                  </w:pPr>
                </w:p>
              </w:tc>
            </w:tr>
            <w:tr w:rsidR="0021736D" w:rsidRPr="00657A37" w14:paraId="6A2FBAFB"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3F6B24CF" w14:textId="19E28675" w:rsidR="00657A37" w:rsidRPr="00657A37" w:rsidRDefault="009B355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lastRenderedPageBreak/>
                    <w:t>15111100-0</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0C6FF2AB" w14:textId="20F79F1E" w:rsidR="00657A37" w:rsidRPr="00657A37" w:rsidRDefault="00BA5AF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w:t>
                  </w:r>
                  <w:r w:rsidR="009B355E">
                    <w:rPr>
                      <w:rFonts w:ascii="Calibri" w:eastAsia="Calibri" w:hAnsi="Calibri" w:cs="Times New Roman"/>
                      <w:b/>
                      <w:bCs/>
                      <w:sz w:val="20"/>
                      <w:lang w:val="en-US"/>
                    </w:rPr>
                    <w:t>.Carne de vita  calit.super.dezosata,1-2 kg fara ghiata</w:t>
                  </w:r>
                </w:p>
              </w:tc>
              <w:tc>
                <w:tcPr>
                  <w:tcW w:w="949" w:type="dxa"/>
                  <w:tcBorders>
                    <w:top w:val="single" w:sz="4" w:space="0" w:color="auto"/>
                    <w:left w:val="single" w:sz="4" w:space="0" w:color="auto"/>
                    <w:bottom w:val="single" w:sz="4" w:space="0" w:color="auto"/>
                    <w:right w:val="single" w:sz="4" w:space="0" w:color="auto"/>
                  </w:tcBorders>
                  <w:vAlign w:val="center"/>
                </w:tcPr>
                <w:p w14:paraId="3DBD38F4" w14:textId="66ED8209" w:rsidR="00657A37" w:rsidRPr="00657A37" w:rsidRDefault="009B355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1F3EB046" w14:textId="56E31F86"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w:t>
                  </w:r>
                </w:p>
              </w:tc>
              <w:tc>
                <w:tcPr>
                  <w:tcW w:w="1301" w:type="dxa"/>
                  <w:tcBorders>
                    <w:top w:val="single" w:sz="4" w:space="0" w:color="auto"/>
                    <w:left w:val="single" w:sz="4" w:space="0" w:color="auto"/>
                    <w:bottom w:val="single" w:sz="4" w:space="0" w:color="auto"/>
                    <w:right w:val="single" w:sz="4" w:space="0" w:color="auto"/>
                  </w:tcBorders>
                  <w:vAlign w:val="center"/>
                </w:tcPr>
                <w:p w14:paraId="42FD39C8" w14:textId="40FF31DD"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185.000</w:t>
                  </w:r>
                </w:p>
              </w:tc>
              <w:tc>
                <w:tcPr>
                  <w:tcW w:w="1109" w:type="dxa"/>
                  <w:tcBorders>
                    <w:top w:val="single" w:sz="4" w:space="0" w:color="auto"/>
                    <w:left w:val="single" w:sz="4" w:space="0" w:color="auto"/>
                    <w:bottom w:val="single" w:sz="4" w:space="0" w:color="auto"/>
                    <w:right w:val="single" w:sz="4" w:space="0" w:color="auto"/>
                  </w:tcBorders>
                  <w:vAlign w:val="center"/>
                </w:tcPr>
                <w:p w14:paraId="079E8B05" w14:textId="538F373C"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222.00</w:t>
                  </w:r>
                </w:p>
              </w:tc>
              <w:tc>
                <w:tcPr>
                  <w:tcW w:w="1398" w:type="dxa"/>
                  <w:tcBorders>
                    <w:top w:val="single" w:sz="4" w:space="0" w:color="auto"/>
                    <w:left w:val="single" w:sz="4" w:space="0" w:color="auto"/>
                    <w:bottom w:val="single" w:sz="4" w:space="0" w:color="auto"/>
                    <w:right w:val="single" w:sz="4" w:space="0" w:color="auto"/>
                  </w:tcBorders>
                  <w:vAlign w:val="center"/>
                </w:tcPr>
                <w:p w14:paraId="6847FEBA" w14:textId="5A06A43E"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1850.000</w:t>
                  </w:r>
                </w:p>
              </w:tc>
              <w:tc>
                <w:tcPr>
                  <w:tcW w:w="1136" w:type="dxa"/>
                  <w:tcBorders>
                    <w:top w:val="single" w:sz="4" w:space="0" w:color="auto"/>
                    <w:left w:val="single" w:sz="4" w:space="0" w:color="auto"/>
                    <w:bottom w:val="single" w:sz="4" w:space="0" w:color="auto"/>
                    <w:right w:val="single" w:sz="4" w:space="0" w:color="auto"/>
                  </w:tcBorders>
                  <w:vAlign w:val="center"/>
                </w:tcPr>
                <w:p w14:paraId="2D042374" w14:textId="6FBAABDC"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2220.00</w:t>
                  </w:r>
                </w:p>
              </w:tc>
              <w:tc>
                <w:tcPr>
                  <w:tcW w:w="1670" w:type="dxa"/>
                  <w:gridSpan w:val="3"/>
                  <w:tcBorders>
                    <w:top w:val="single" w:sz="4" w:space="0" w:color="auto"/>
                    <w:left w:val="single" w:sz="4" w:space="0" w:color="auto"/>
                    <w:bottom w:val="single" w:sz="4" w:space="0" w:color="auto"/>
                    <w:right w:val="single" w:sz="4" w:space="0" w:color="auto"/>
                  </w:tcBorders>
                  <w:hideMark/>
                </w:tcPr>
                <w:p w14:paraId="12D0D29D"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r w:rsidRPr="00657A37">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hideMark/>
                </w:tcPr>
                <w:p w14:paraId="702C90B9"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r w:rsidRPr="00657A37">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78B8F22E"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p>
              </w:tc>
            </w:tr>
            <w:tr w:rsidR="0021736D" w:rsidRPr="00657A37" w14:paraId="36A73206"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44251B28" w14:textId="047CF639" w:rsidR="00657A37" w:rsidRPr="00657A37" w:rsidRDefault="009B355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15113000-3</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5E8F9D8E" w14:textId="56E1F881" w:rsidR="00657A37" w:rsidRPr="00657A37" w:rsidRDefault="00BA5AF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w:t>
                  </w:r>
                  <w:r w:rsidR="009B355E">
                    <w:rPr>
                      <w:rFonts w:ascii="Calibri" w:eastAsia="Calibri" w:hAnsi="Calibri" w:cs="Times New Roman"/>
                      <w:b/>
                      <w:bCs/>
                      <w:sz w:val="20"/>
                      <w:lang w:val="en-US"/>
                    </w:rPr>
                    <w:t>.Carne de porc dezosata,calit.super.1-2 kg fara ghiata</w:t>
                  </w:r>
                </w:p>
              </w:tc>
              <w:tc>
                <w:tcPr>
                  <w:tcW w:w="949" w:type="dxa"/>
                  <w:tcBorders>
                    <w:top w:val="single" w:sz="4" w:space="0" w:color="auto"/>
                    <w:left w:val="single" w:sz="4" w:space="0" w:color="auto"/>
                    <w:bottom w:val="single" w:sz="4" w:space="0" w:color="auto"/>
                    <w:right w:val="single" w:sz="4" w:space="0" w:color="auto"/>
                  </w:tcBorders>
                  <w:vAlign w:val="center"/>
                </w:tcPr>
                <w:p w14:paraId="469C2A20" w14:textId="1C0B61F9" w:rsidR="00657A37" w:rsidRPr="00657A37" w:rsidRDefault="009B355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7008E9C9" w14:textId="6B24E6A6"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60</w:t>
                  </w:r>
                </w:p>
              </w:tc>
              <w:tc>
                <w:tcPr>
                  <w:tcW w:w="1301" w:type="dxa"/>
                  <w:tcBorders>
                    <w:top w:val="single" w:sz="4" w:space="0" w:color="auto"/>
                    <w:left w:val="single" w:sz="4" w:space="0" w:color="auto"/>
                    <w:bottom w:val="single" w:sz="4" w:space="0" w:color="auto"/>
                    <w:right w:val="single" w:sz="4" w:space="0" w:color="auto"/>
                  </w:tcBorders>
                  <w:vAlign w:val="center"/>
                </w:tcPr>
                <w:p w14:paraId="20FDADE5" w14:textId="64283FEC"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115.000</w:t>
                  </w:r>
                </w:p>
              </w:tc>
              <w:tc>
                <w:tcPr>
                  <w:tcW w:w="1109" w:type="dxa"/>
                  <w:tcBorders>
                    <w:top w:val="single" w:sz="4" w:space="0" w:color="auto"/>
                    <w:left w:val="single" w:sz="4" w:space="0" w:color="auto"/>
                    <w:bottom w:val="single" w:sz="4" w:space="0" w:color="auto"/>
                    <w:right w:val="single" w:sz="4" w:space="0" w:color="auto"/>
                  </w:tcBorders>
                  <w:vAlign w:val="center"/>
                </w:tcPr>
                <w:p w14:paraId="3F04F6FE" w14:textId="4C43D7FF"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138.00</w:t>
                  </w:r>
                </w:p>
              </w:tc>
              <w:tc>
                <w:tcPr>
                  <w:tcW w:w="1398" w:type="dxa"/>
                  <w:tcBorders>
                    <w:top w:val="single" w:sz="4" w:space="0" w:color="auto"/>
                    <w:left w:val="single" w:sz="4" w:space="0" w:color="auto"/>
                    <w:bottom w:val="single" w:sz="4" w:space="0" w:color="auto"/>
                    <w:right w:val="single" w:sz="4" w:space="0" w:color="auto"/>
                  </w:tcBorders>
                  <w:vAlign w:val="center"/>
                </w:tcPr>
                <w:p w14:paraId="3C844F15" w14:textId="109C6478"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6900.000</w:t>
                  </w:r>
                </w:p>
              </w:tc>
              <w:tc>
                <w:tcPr>
                  <w:tcW w:w="1136" w:type="dxa"/>
                  <w:tcBorders>
                    <w:top w:val="single" w:sz="4" w:space="0" w:color="auto"/>
                    <w:left w:val="single" w:sz="4" w:space="0" w:color="auto"/>
                    <w:bottom w:val="single" w:sz="4" w:space="0" w:color="auto"/>
                    <w:right w:val="single" w:sz="4" w:space="0" w:color="auto"/>
                  </w:tcBorders>
                  <w:vAlign w:val="center"/>
                </w:tcPr>
                <w:p w14:paraId="3ADAA62E" w14:textId="26F8AD21"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8280.00</w:t>
                  </w:r>
                </w:p>
              </w:tc>
              <w:tc>
                <w:tcPr>
                  <w:tcW w:w="1670" w:type="dxa"/>
                  <w:gridSpan w:val="3"/>
                  <w:tcBorders>
                    <w:top w:val="single" w:sz="4" w:space="0" w:color="auto"/>
                    <w:left w:val="single" w:sz="4" w:space="0" w:color="auto"/>
                    <w:bottom w:val="single" w:sz="4" w:space="0" w:color="auto"/>
                    <w:right w:val="single" w:sz="4" w:space="0" w:color="auto"/>
                  </w:tcBorders>
                  <w:hideMark/>
                </w:tcPr>
                <w:p w14:paraId="71260C79"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r w:rsidRPr="00657A37">
                    <w:rPr>
                      <w:rFonts w:ascii="Calibri" w:eastAsia="Calibri" w:hAnsi="Calibri" w:cs="Times New Roman"/>
                      <w:b/>
                      <w:bCs/>
                      <w:sz w:val="20"/>
                      <w:lang w:val="en-US"/>
                    </w:rPr>
                    <w:t>In fiecare saptamina(luni)</w:t>
                  </w:r>
                </w:p>
              </w:tc>
              <w:tc>
                <w:tcPr>
                  <w:tcW w:w="1238" w:type="dxa"/>
                  <w:gridSpan w:val="4"/>
                  <w:tcBorders>
                    <w:top w:val="single" w:sz="4" w:space="0" w:color="auto"/>
                    <w:left w:val="single" w:sz="4" w:space="0" w:color="auto"/>
                    <w:bottom w:val="single" w:sz="4" w:space="0" w:color="auto"/>
                    <w:right w:val="single" w:sz="4" w:space="0" w:color="auto"/>
                  </w:tcBorders>
                  <w:hideMark/>
                </w:tcPr>
                <w:p w14:paraId="5BB96F06"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r w:rsidRPr="00657A37">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73E516C3"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p>
              </w:tc>
            </w:tr>
            <w:tr w:rsidR="0021736D" w:rsidRPr="00657A37" w14:paraId="7945DCC7"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4736DB55" w14:textId="78B458A9" w:rsidR="00657A37" w:rsidRPr="00657A37" w:rsidRDefault="009B355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15221000-3</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1E892CD7" w14:textId="1A7F2541" w:rsidR="00657A37" w:rsidRPr="00657A37" w:rsidRDefault="00BA5AF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w:t>
                  </w:r>
                  <w:r w:rsidR="009B355E">
                    <w:rPr>
                      <w:rFonts w:ascii="Calibri" w:eastAsia="Calibri" w:hAnsi="Calibri" w:cs="Times New Roman"/>
                      <w:b/>
                      <w:bCs/>
                      <w:sz w:val="20"/>
                      <w:lang w:val="en-US"/>
                    </w:rPr>
                    <w:t>.</w:t>
                  </w:r>
                  <w:r w:rsidR="006E5184">
                    <w:rPr>
                      <w:rFonts w:ascii="Calibri" w:eastAsia="Calibri" w:hAnsi="Calibri" w:cs="Times New Roman"/>
                      <w:b/>
                      <w:bCs/>
                      <w:sz w:val="20"/>
                      <w:lang w:val="en-US"/>
                    </w:rPr>
                    <w:t xml:space="preserve">Fileu din </w:t>
                  </w:r>
                  <w:r w:rsidR="003A37D0">
                    <w:rPr>
                      <w:rFonts w:ascii="Calibri" w:eastAsia="Calibri" w:hAnsi="Calibri" w:cs="Times New Roman"/>
                      <w:b/>
                      <w:bCs/>
                      <w:sz w:val="20"/>
                      <w:lang w:val="en-US"/>
                    </w:rPr>
                    <w:t>Merluciu hubsi</w:t>
                  </w:r>
                  <w:r w:rsidR="006E5184">
                    <w:rPr>
                      <w:rFonts w:ascii="Calibri" w:eastAsia="Calibri" w:hAnsi="Calibri" w:cs="Times New Roman"/>
                      <w:b/>
                      <w:bCs/>
                      <w:sz w:val="20"/>
                      <w:lang w:val="en-US"/>
                    </w:rPr>
                    <w:t xml:space="preserve"> neglazurat</w:t>
                  </w:r>
                  <w:r w:rsidR="003A37D0">
                    <w:rPr>
                      <w:rFonts w:ascii="Calibri" w:eastAsia="Calibri" w:hAnsi="Calibri" w:cs="Times New Roman"/>
                      <w:b/>
                      <w:bCs/>
                      <w:sz w:val="20"/>
                      <w:lang w:val="en-US"/>
                    </w:rPr>
                    <w:t xml:space="preserve"> /congelat fara piele</w:t>
                  </w:r>
                </w:p>
              </w:tc>
              <w:tc>
                <w:tcPr>
                  <w:tcW w:w="949" w:type="dxa"/>
                  <w:tcBorders>
                    <w:top w:val="single" w:sz="4" w:space="0" w:color="auto"/>
                    <w:left w:val="single" w:sz="4" w:space="0" w:color="auto"/>
                    <w:bottom w:val="single" w:sz="4" w:space="0" w:color="auto"/>
                    <w:right w:val="single" w:sz="4" w:space="0" w:color="auto"/>
                  </w:tcBorders>
                  <w:vAlign w:val="center"/>
                </w:tcPr>
                <w:p w14:paraId="0F89E93C" w14:textId="71D880FD" w:rsidR="00657A37" w:rsidRPr="00657A37" w:rsidRDefault="007E181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38C54DF5" w14:textId="6E8EF6E9"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044C7B76" w14:textId="75C046DD"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145.000</w:t>
                  </w:r>
                </w:p>
              </w:tc>
              <w:tc>
                <w:tcPr>
                  <w:tcW w:w="1109" w:type="dxa"/>
                  <w:tcBorders>
                    <w:top w:val="single" w:sz="4" w:space="0" w:color="auto"/>
                    <w:left w:val="single" w:sz="4" w:space="0" w:color="auto"/>
                    <w:bottom w:val="single" w:sz="4" w:space="0" w:color="auto"/>
                    <w:right w:val="single" w:sz="4" w:space="0" w:color="auto"/>
                  </w:tcBorders>
                  <w:vAlign w:val="center"/>
                </w:tcPr>
                <w:p w14:paraId="05290DFA" w14:textId="5D145D8B"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174.00</w:t>
                  </w:r>
                </w:p>
              </w:tc>
              <w:tc>
                <w:tcPr>
                  <w:tcW w:w="1398" w:type="dxa"/>
                  <w:tcBorders>
                    <w:top w:val="single" w:sz="4" w:space="0" w:color="auto"/>
                    <w:left w:val="single" w:sz="4" w:space="0" w:color="auto"/>
                    <w:bottom w:val="single" w:sz="4" w:space="0" w:color="auto"/>
                    <w:right w:val="single" w:sz="4" w:space="0" w:color="auto"/>
                  </w:tcBorders>
                  <w:vAlign w:val="center"/>
                </w:tcPr>
                <w:p w14:paraId="1309D477" w14:textId="5B29E6B7"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14500.000</w:t>
                  </w:r>
                </w:p>
              </w:tc>
              <w:tc>
                <w:tcPr>
                  <w:tcW w:w="1136" w:type="dxa"/>
                  <w:tcBorders>
                    <w:top w:val="single" w:sz="4" w:space="0" w:color="auto"/>
                    <w:left w:val="single" w:sz="4" w:space="0" w:color="auto"/>
                    <w:bottom w:val="single" w:sz="4" w:space="0" w:color="auto"/>
                    <w:right w:val="single" w:sz="4" w:space="0" w:color="auto"/>
                  </w:tcBorders>
                  <w:vAlign w:val="center"/>
                </w:tcPr>
                <w:p w14:paraId="7B2885E2" w14:textId="22D638A6"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17400.00</w:t>
                  </w:r>
                </w:p>
              </w:tc>
              <w:tc>
                <w:tcPr>
                  <w:tcW w:w="1670" w:type="dxa"/>
                  <w:gridSpan w:val="3"/>
                  <w:tcBorders>
                    <w:top w:val="single" w:sz="4" w:space="0" w:color="auto"/>
                    <w:left w:val="single" w:sz="4" w:space="0" w:color="auto"/>
                    <w:bottom w:val="single" w:sz="4" w:space="0" w:color="auto"/>
                    <w:right w:val="single" w:sz="4" w:space="0" w:color="auto"/>
                  </w:tcBorders>
                  <w:hideMark/>
                </w:tcPr>
                <w:p w14:paraId="5CA53931"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r w:rsidRPr="00657A37">
                    <w:rPr>
                      <w:rFonts w:ascii="Calibri" w:eastAsia="Calibri" w:hAnsi="Calibri" w:cs="Times New Roman"/>
                      <w:b/>
                      <w:bCs/>
                      <w:sz w:val="20"/>
                      <w:lang w:val="en-US"/>
                    </w:rPr>
                    <w:t>In fiecare saptamina(luni)</w:t>
                  </w:r>
                </w:p>
              </w:tc>
              <w:tc>
                <w:tcPr>
                  <w:tcW w:w="1238" w:type="dxa"/>
                  <w:gridSpan w:val="4"/>
                  <w:tcBorders>
                    <w:top w:val="single" w:sz="4" w:space="0" w:color="auto"/>
                    <w:left w:val="single" w:sz="4" w:space="0" w:color="auto"/>
                    <w:bottom w:val="single" w:sz="4" w:space="0" w:color="auto"/>
                    <w:right w:val="single" w:sz="4" w:space="0" w:color="auto"/>
                  </w:tcBorders>
                  <w:hideMark/>
                </w:tcPr>
                <w:p w14:paraId="49900403"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r w:rsidRPr="00657A37">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34F6C08E"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p>
              </w:tc>
            </w:tr>
            <w:tr w:rsidR="0021736D" w:rsidRPr="00657A37" w14:paraId="3F6F9759"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0833AC4B" w14:textId="2B062108" w:rsidR="00657A37" w:rsidRPr="00657A37" w:rsidRDefault="007E181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15331470-2</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41655F3C" w14:textId="2B6FFAB9" w:rsidR="00657A37" w:rsidRPr="00657A37" w:rsidRDefault="00BA5AF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w:t>
                  </w:r>
                  <w:r w:rsidR="007E181B">
                    <w:rPr>
                      <w:rFonts w:ascii="Calibri" w:eastAsia="Calibri" w:hAnsi="Calibri" w:cs="Times New Roman"/>
                      <w:b/>
                      <w:bCs/>
                      <w:sz w:val="20"/>
                      <w:lang w:val="en-US"/>
                    </w:rPr>
                    <w:t>.Porumb dulce conservat</w:t>
                  </w:r>
                </w:p>
              </w:tc>
              <w:tc>
                <w:tcPr>
                  <w:tcW w:w="949" w:type="dxa"/>
                  <w:tcBorders>
                    <w:top w:val="single" w:sz="4" w:space="0" w:color="auto"/>
                    <w:left w:val="single" w:sz="4" w:space="0" w:color="auto"/>
                    <w:bottom w:val="single" w:sz="4" w:space="0" w:color="auto"/>
                    <w:right w:val="single" w:sz="4" w:space="0" w:color="auto"/>
                  </w:tcBorders>
                  <w:vAlign w:val="center"/>
                </w:tcPr>
                <w:p w14:paraId="69035E28" w14:textId="2743F3AD" w:rsidR="00657A37" w:rsidRPr="00657A37" w:rsidRDefault="007E181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41400ACF" w14:textId="5909FCD7"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w:t>
                  </w:r>
                </w:p>
              </w:tc>
              <w:tc>
                <w:tcPr>
                  <w:tcW w:w="1301" w:type="dxa"/>
                  <w:tcBorders>
                    <w:top w:val="single" w:sz="4" w:space="0" w:color="auto"/>
                    <w:left w:val="single" w:sz="4" w:space="0" w:color="auto"/>
                    <w:bottom w:val="single" w:sz="4" w:space="0" w:color="auto"/>
                    <w:right w:val="single" w:sz="4" w:space="0" w:color="auto"/>
                  </w:tcBorders>
                  <w:vAlign w:val="center"/>
                </w:tcPr>
                <w:p w14:paraId="50EB7EB7" w14:textId="03F00441"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42.500</w:t>
                  </w:r>
                </w:p>
              </w:tc>
              <w:tc>
                <w:tcPr>
                  <w:tcW w:w="1109" w:type="dxa"/>
                  <w:tcBorders>
                    <w:top w:val="single" w:sz="4" w:space="0" w:color="auto"/>
                    <w:left w:val="single" w:sz="4" w:space="0" w:color="auto"/>
                    <w:bottom w:val="single" w:sz="4" w:space="0" w:color="auto"/>
                    <w:right w:val="single" w:sz="4" w:space="0" w:color="auto"/>
                  </w:tcBorders>
                  <w:vAlign w:val="center"/>
                </w:tcPr>
                <w:p w14:paraId="75691250" w14:textId="30E9B821"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51.00</w:t>
                  </w:r>
                </w:p>
              </w:tc>
              <w:tc>
                <w:tcPr>
                  <w:tcW w:w="1398" w:type="dxa"/>
                  <w:tcBorders>
                    <w:top w:val="single" w:sz="4" w:space="0" w:color="auto"/>
                    <w:left w:val="single" w:sz="4" w:space="0" w:color="auto"/>
                    <w:bottom w:val="single" w:sz="4" w:space="0" w:color="auto"/>
                    <w:right w:val="single" w:sz="4" w:space="0" w:color="auto"/>
                  </w:tcBorders>
                  <w:vAlign w:val="center"/>
                </w:tcPr>
                <w:p w14:paraId="5AF06D1D" w14:textId="0C8A356B"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637.500</w:t>
                  </w:r>
                </w:p>
              </w:tc>
              <w:tc>
                <w:tcPr>
                  <w:tcW w:w="1136" w:type="dxa"/>
                  <w:tcBorders>
                    <w:top w:val="single" w:sz="4" w:space="0" w:color="auto"/>
                    <w:left w:val="single" w:sz="4" w:space="0" w:color="auto"/>
                    <w:bottom w:val="single" w:sz="4" w:space="0" w:color="auto"/>
                    <w:right w:val="single" w:sz="4" w:space="0" w:color="auto"/>
                  </w:tcBorders>
                  <w:vAlign w:val="center"/>
                </w:tcPr>
                <w:p w14:paraId="5496DAA9" w14:textId="77F2C24C"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765.00</w:t>
                  </w:r>
                </w:p>
              </w:tc>
              <w:tc>
                <w:tcPr>
                  <w:tcW w:w="1670" w:type="dxa"/>
                  <w:gridSpan w:val="3"/>
                  <w:tcBorders>
                    <w:top w:val="single" w:sz="4" w:space="0" w:color="auto"/>
                    <w:left w:val="single" w:sz="4" w:space="0" w:color="auto"/>
                    <w:bottom w:val="single" w:sz="4" w:space="0" w:color="auto"/>
                    <w:right w:val="single" w:sz="4" w:space="0" w:color="auto"/>
                  </w:tcBorders>
                  <w:hideMark/>
                </w:tcPr>
                <w:p w14:paraId="3A4F592A"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r w:rsidRPr="00657A37">
                    <w:rPr>
                      <w:rFonts w:ascii="Calibri" w:eastAsia="Calibri" w:hAnsi="Calibri" w:cs="Times New Roman"/>
                      <w:b/>
                      <w:bCs/>
                      <w:sz w:val="20"/>
                      <w:lang w:val="en-US"/>
                    </w:rPr>
                    <w:t>In fiecare saptamina(luni)</w:t>
                  </w:r>
                </w:p>
              </w:tc>
              <w:tc>
                <w:tcPr>
                  <w:tcW w:w="1238" w:type="dxa"/>
                  <w:gridSpan w:val="4"/>
                  <w:tcBorders>
                    <w:top w:val="single" w:sz="4" w:space="0" w:color="auto"/>
                    <w:left w:val="single" w:sz="4" w:space="0" w:color="auto"/>
                    <w:bottom w:val="single" w:sz="4" w:space="0" w:color="auto"/>
                    <w:right w:val="single" w:sz="4" w:space="0" w:color="auto"/>
                  </w:tcBorders>
                  <w:hideMark/>
                </w:tcPr>
                <w:p w14:paraId="111C7CF3"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r w:rsidRPr="00657A37">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0CF21DD8"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p>
              </w:tc>
            </w:tr>
            <w:tr w:rsidR="0021736D" w:rsidRPr="00657A37" w14:paraId="1D89B2C3"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370E0DCB" w14:textId="645669B5" w:rsidR="00657A37" w:rsidRPr="00657A37" w:rsidRDefault="007E181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03212213-6</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31340422" w14:textId="46AEC1FC" w:rsidR="00657A37" w:rsidRPr="00657A37" w:rsidRDefault="00BA5AF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w:t>
                  </w:r>
                  <w:r w:rsidR="007E181B">
                    <w:rPr>
                      <w:rFonts w:ascii="Calibri" w:eastAsia="Calibri" w:hAnsi="Calibri" w:cs="Times New Roman"/>
                      <w:b/>
                      <w:bCs/>
                      <w:sz w:val="20"/>
                      <w:lang w:val="en-US"/>
                    </w:rPr>
                    <w:t>.Mazare uscata ,slefuita calit.super.</w:t>
                  </w:r>
                </w:p>
              </w:tc>
              <w:tc>
                <w:tcPr>
                  <w:tcW w:w="949" w:type="dxa"/>
                  <w:tcBorders>
                    <w:top w:val="single" w:sz="4" w:space="0" w:color="auto"/>
                    <w:left w:val="single" w:sz="4" w:space="0" w:color="auto"/>
                    <w:bottom w:val="single" w:sz="4" w:space="0" w:color="auto"/>
                    <w:right w:val="single" w:sz="4" w:space="0" w:color="auto"/>
                  </w:tcBorders>
                  <w:vAlign w:val="center"/>
                </w:tcPr>
                <w:p w14:paraId="338F4898" w14:textId="30CA5E4B" w:rsidR="00657A37" w:rsidRPr="00657A37" w:rsidRDefault="007E181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1AE0CA8F" w14:textId="34A87C3E"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w:t>
                  </w:r>
                </w:p>
              </w:tc>
              <w:tc>
                <w:tcPr>
                  <w:tcW w:w="1301" w:type="dxa"/>
                  <w:tcBorders>
                    <w:top w:val="single" w:sz="4" w:space="0" w:color="auto"/>
                    <w:left w:val="single" w:sz="4" w:space="0" w:color="auto"/>
                    <w:bottom w:val="single" w:sz="4" w:space="0" w:color="auto"/>
                    <w:right w:val="single" w:sz="4" w:space="0" w:color="auto"/>
                  </w:tcBorders>
                  <w:vAlign w:val="center"/>
                </w:tcPr>
                <w:p w14:paraId="3CC79389" w14:textId="6FE9E7C5"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11.111</w:t>
                  </w:r>
                </w:p>
              </w:tc>
              <w:tc>
                <w:tcPr>
                  <w:tcW w:w="1109" w:type="dxa"/>
                  <w:tcBorders>
                    <w:top w:val="single" w:sz="4" w:space="0" w:color="auto"/>
                    <w:left w:val="single" w:sz="4" w:space="0" w:color="auto"/>
                    <w:bottom w:val="single" w:sz="4" w:space="0" w:color="auto"/>
                    <w:right w:val="single" w:sz="4" w:space="0" w:color="auto"/>
                  </w:tcBorders>
                  <w:vAlign w:val="center"/>
                </w:tcPr>
                <w:p w14:paraId="4F73C277" w14:textId="0DC9DB52"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12.00</w:t>
                  </w:r>
                </w:p>
              </w:tc>
              <w:tc>
                <w:tcPr>
                  <w:tcW w:w="1398" w:type="dxa"/>
                  <w:tcBorders>
                    <w:top w:val="single" w:sz="4" w:space="0" w:color="auto"/>
                    <w:left w:val="single" w:sz="4" w:space="0" w:color="auto"/>
                    <w:bottom w:val="single" w:sz="4" w:space="0" w:color="auto"/>
                    <w:right w:val="single" w:sz="4" w:space="0" w:color="auto"/>
                  </w:tcBorders>
                  <w:vAlign w:val="center"/>
                </w:tcPr>
                <w:p w14:paraId="26F824F3" w14:textId="086E4297"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166.667</w:t>
                  </w:r>
                </w:p>
              </w:tc>
              <w:tc>
                <w:tcPr>
                  <w:tcW w:w="1136" w:type="dxa"/>
                  <w:tcBorders>
                    <w:top w:val="single" w:sz="4" w:space="0" w:color="auto"/>
                    <w:left w:val="single" w:sz="4" w:space="0" w:color="auto"/>
                    <w:bottom w:val="single" w:sz="4" w:space="0" w:color="auto"/>
                    <w:right w:val="single" w:sz="4" w:space="0" w:color="auto"/>
                  </w:tcBorders>
                  <w:vAlign w:val="center"/>
                </w:tcPr>
                <w:p w14:paraId="18AE5054" w14:textId="518EFDBD"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180.00</w:t>
                  </w:r>
                </w:p>
              </w:tc>
              <w:tc>
                <w:tcPr>
                  <w:tcW w:w="1670" w:type="dxa"/>
                  <w:gridSpan w:val="3"/>
                  <w:tcBorders>
                    <w:top w:val="single" w:sz="4" w:space="0" w:color="auto"/>
                    <w:left w:val="single" w:sz="4" w:space="0" w:color="auto"/>
                    <w:bottom w:val="single" w:sz="4" w:space="0" w:color="auto"/>
                    <w:right w:val="single" w:sz="4" w:space="0" w:color="auto"/>
                  </w:tcBorders>
                  <w:hideMark/>
                </w:tcPr>
                <w:p w14:paraId="724C5604"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r w:rsidRPr="00657A37">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hideMark/>
                </w:tcPr>
                <w:p w14:paraId="758CDDCC"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r w:rsidRPr="00657A37">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3825CF2D"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p>
              </w:tc>
            </w:tr>
            <w:tr w:rsidR="0021736D" w:rsidRPr="007E181B" w14:paraId="69A87512"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469BAC45" w14:textId="49F7B744" w:rsidR="00657A37" w:rsidRPr="00657A37" w:rsidRDefault="007E181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15625000-5</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5D2CAD34" w14:textId="044B3BF4" w:rsidR="00657A37" w:rsidRPr="00657A37" w:rsidRDefault="00BA5AF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w:t>
                  </w:r>
                  <w:r w:rsidR="007E181B">
                    <w:rPr>
                      <w:rFonts w:ascii="Calibri" w:eastAsia="Calibri" w:hAnsi="Calibri" w:cs="Times New Roman"/>
                      <w:b/>
                      <w:bCs/>
                      <w:sz w:val="20"/>
                      <w:lang w:val="en-US"/>
                    </w:rPr>
                    <w:t>.Crupa din gris ,calit.super</w:t>
                  </w:r>
                </w:p>
              </w:tc>
              <w:tc>
                <w:tcPr>
                  <w:tcW w:w="949" w:type="dxa"/>
                  <w:tcBorders>
                    <w:top w:val="single" w:sz="4" w:space="0" w:color="auto"/>
                    <w:left w:val="single" w:sz="4" w:space="0" w:color="auto"/>
                    <w:bottom w:val="single" w:sz="4" w:space="0" w:color="auto"/>
                    <w:right w:val="single" w:sz="4" w:space="0" w:color="auto"/>
                  </w:tcBorders>
                  <w:vAlign w:val="center"/>
                </w:tcPr>
                <w:p w14:paraId="15FD9170" w14:textId="05D4277E" w:rsidR="00657A37" w:rsidRPr="00657A37" w:rsidRDefault="007E181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3BC13E98" w14:textId="7514A55D"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w:t>
                  </w:r>
                </w:p>
              </w:tc>
              <w:tc>
                <w:tcPr>
                  <w:tcW w:w="1301" w:type="dxa"/>
                  <w:tcBorders>
                    <w:top w:val="single" w:sz="4" w:space="0" w:color="auto"/>
                    <w:left w:val="single" w:sz="4" w:space="0" w:color="auto"/>
                    <w:bottom w:val="single" w:sz="4" w:space="0" w:color="auto"/>
                    <w:right w:val="single" w:sz="4" w:space="0" w:color="auto"/>
                  </w:tcBorders>
                  <w:vAlign w:val="center"/>
                </w:tcPr>
                <w:p w14:paraId="7F8B1CF0" w14:textId="47A2C5A6"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11.333</w:t>
                  </w:r>
                </w:p>
              </w:tc>
              <w:tc>
                <w:tcPr>
                  <w:tcW w:w="1109" w:type="dxa"/>
                  <w:tcBorders>
                    <w:top w:val="single" w:sz="4" w:space="0" w:color="auto"/>
                    <w:left w:val="single" w:sz="4" w:space="0" w:color="auto"/>
                    <w:bottom w:val="single" w:sz="4" w:space="0" w:color="auto"/>
                    <w:right w:val="single" w:sz="4" w:space="0" w:color="auto"/>
                  </w:tcBorders>
                  <w:vAlign w:val="center"/>
                </w:tcPr>
                <w:p w14:paraId="16E22D95" w14:textId="28AC7F7E" w:rsidR="00657A37" w:rsidRPr="00657A37" w:rsidRDefault="003A37D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13.60</w:t>
                  </w:r>
                </w:p>
              </w:tc>
              <w:tc>
                <w:tcPr>
                  <w:tcW w:w="1398" w:type="dxa"/>
                  <w:tcBorders>
                    <w:top w:val="single" w:sz="4" w:space="0" w:color="auto"/>
                    <w:left w:val="single" w:sz="4" w:space="0" w:color="auto"/>
                    <w:bottom w:val="single" w:sz="4" w:space="0" w:color="auto"/>
                    <w:right w:val="single" w:sz="4" w:space="0" w:color="auto"/>
                  </w:tcBorders>
                  <w:vAlign w:val="center"/>
                </w:tcPr>
                <w:p w14:paraId="7DFB737C" w14:textId="6B800968" w:rsidR="00657A37" w:rsidRPr="00657A37" w:rsidRDefault="001F68B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340.000</w:t>
                  </w:r>
                </w:p>
              </w:tc>
              <w:tc>
                <w:tcPr>
                  <w:tcW w:w="1136" w:type="dxa"/>
                  <w:tcBorders>
                    <w:top w:val="single" w:sz="4" w:space="0" w:color="auto"/>
                    <w:left w:val="single" w:sz="4" w:space="0" w:color="auto"/>
                    <w:bottom w:val="single" w:sz="4" w:space="0" w:color="auto"/>
                    <w:right w:val="single" w:sz="4" w:space="0" w:color="auto"/>
                  </w:tcBorders>
                  <w:vAlign w:val="center"/>
                </w:tcPr>
                <w:p w14:paraId="328A4B64" w14:textId="6E47F573" w:rsidR="00657A37" w:rsidRPr="00657A37" w:rsidRDefault="001F68B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408.00</w:t>
                  </w:r>
                </w:p>
              </w:tc>
              <w:tc>
                <w:tcPr>
                  <w:tcW w:w="1670" w:type="dxa"/>
                  <w:gridSpan w:val="3"/>
                  <w:tcBorders>
                    <w:top w:val="single" w:sz="4" w:space="0" w:color="auto"/>
                    <w:left w:val="single" w:sz="4" w:space="0" w:color="auto"/>
                    <w:bottom w:val="single" w:sz="4" w:space="0" w:color="auto"/>
                    <w:right w:val="single" w:sz="4" w:space="0" w:color="auto"/>
                  </w:tcBorders>
                </w:tcPr>
                <w:p w14:paraId="7E7B122B" w14:textId="31C3EF51" w:rsidR="00657A37"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5274E977" w14:textId="6EA2D3C8" w:rsidR="00657A37"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6A2D5F28"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p>
              </w:tc>
            </w:tr>
            <w:tr w:rsidR="0021736D" w:rsidRPr="007E181B" w14:paraId="78036AF9"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49B7993" w14:textId="245155FF" w:rsidR="00C64F0D" w:rsidRPr="00657A37" w:rsidRDefault="007E181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03211900-2</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2B93C7C8" w14:textId="382E5469" w:rsidR="00C64F0D" w:rsidRPr="00657A37" w:rsidRDefault="00BA5AF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w:t>
                  </w:r>
                  <w:r w:rsidR="007E181B">
                    <w:rPr>
                      <w:rFonts w:ascii="Calibri" w:eastAsia="Calibri" w:hAnsi="Calibri" w:cs="Times New Roman"/>
                      <w:b/>
                      <w:bCs/>
                      <w:sz w:val="20"/>
                      <w:lang w:val="en-US"/>
                    </w:rPr>
                    <w:t>.Crupa Arnaut calit.super.</w:t>
                  </w:r>
                </w:p>
              </w:tc>
              <w:tc>
                <w:tcPr>
                  <w:tcW w:w="949" w:type="dxa"/>
                  <w:tcBorders>
                    <w:top w:val="single" w:sz="4" w:space="0" w:color="auto"/>
                    <w:left w:val="single" w:sz="4" w:space="0" w:color="auto"/>
                    <w:bottom w:val="single" w:sz="4" w:space="0" w:color="auto"/>
                    <w:right w:val="single" w:sz="4" w:space="0" w:color="auto"/>
                  </w:tcBorders>
                  <w:vAlign w:val="center"/>
                </w:tcPr>
                <w:p w14:paraId="5F641327" w14:textId="20990FFE" w:rsidR="00C64F0D" w:rsidRPr="00657A37" w:rsidRDefault="007E181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1D3FB4A8" w14:textId="49700276"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w:t>
                  </w:r>
                </w:p>
              </w:tc>
              <w:tc>
                <w:tcPr>
                  <w:tcW w:w="1301" w:type="dxa"/>
                  <w:tcBorders>
                    <w:top w:val="single" w:sz="4" w:space="0" w:color="auto"/>
                    <w:left w:val="single" w:sz="4" w:space="0" w:color="auto"/>
                    <w:bottom w:val="single" w:sz="4" w:space="0" w:color="auto"/>
                    <w:right w:val="single" w:sz="4" w:space="0" w:color="auto"/>
                  </w:tcBorders>
                  <w:vAlign w:val="center"/>
                </w:tcPr>
                <w:p w14:paraId="300263AE" w14:textId="07BFDC78"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10.917</w:t>
                  </w:r>
                </w:p>
              </w:tc>
              <w:tc>
                <w:tcPr>
                  <w:tcW w:w="1109" w:type="dxa"/>
                  <w:tcBorders>
                    <w:top w:val="single" w:sz="4" w:space="0" w:color="auto"/>
                    <w:left w:val="single" w:sz="4" w:space="0" w:color="auto"/>
                    <w:bottom w:val="single" w:sz="4" w:space="0" w:color="auto"/>
                    <w:right w:val="single" w:sz="4" w:space="0" w:color="auto"/>
                  </w:tcBorders>
                  <w:vAlign w:val="center"/>
                </w:tcPr>
                <w:p w14:paraId="66B6CB19" w14:textId="614502E3"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13.10</w:t>
                  </w:r>
                </w:p>
              </w:tc>
              <w:tc>
                <w:tcPr>
                  <w:tcW w:w="1398" w:type="dxa"/>
                  <w:tcBorders>
                    <w:top w:val="single" w:sz="4" w:space="0" w:color="auto"/>
                    <w:left w:val="single" w:sz="4" w:space="0" w:color="auto"/>
                    <w:bottom w:val="single" w:sz="4" w:space="0" w:color="auto"/>
                    <w:right w:val="single" w:sz="4" w:space="0" w:color="auto"/>
                  </w:tcBorders>
                  <w:vAlign w:val="center"/>
                </w:tcPr>
                <w:p w14:paraId="0D9A6377" w14:textId="05ABDD52"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272.917</w:t>
                  </w:r>
                </w:p>
              </w:tc>
              <w:tc>
                <w:tcPr>
                  <w:tcW w:w="1136" w:type="dxa"/>
                  <w:tcBorders>
                    <w:top w:val="single" w:sz="4" w:space="0" w:color="auto"/>
                    <w:left w:val="single" w:sz="4" w:space="0" w:color="auto"/>
                    <w:bottom w:val="single" w:sz="4" w:space="0" w:color="auto"/>
                    <w:right w:val="single" w:sz="4" w:space="0" w:color="auto"/>
                  </w:tcBorders>
                  <w:vAlign w:val="center"/>
                </w:tcPr>
                <w:p w14:paraId="76E6767D" w14:textId="70E97AE0"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327.50</w:t>
                  </w:r>
                </w:p>
              </w:tc>
              <w:tc>
                <w:tcPr>
                  <w:tcW w:w="1670" w:type="dxa"/>
                  <w:gridSpan w:val="3"/>
                  <w:tcBorders>
                    <w:top w:val="single" w:sz="4" w:space="0" w:color="auto"/>
                    <w:left w:val="single" w:sz="4" w:space="0" w:color="auto"/>
                    <w:bottom w:val="single" w:sz="4" w:space="0" w:color="auto"/>
                    <w:right w:val="single" w:sz="4" w:space="0" w:color="auto"/>
                  </w:tcBorders>
                </w:tcPr>
                <w:p w14:paraId="025C8456" w14:textId="24E138FC" w:rsidR="00C64F0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324D9283" w14:textId="244CEB35" w:rsidR="00C64F0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64FA7911" w14:textId="77777777" w:rsidR="00C64F0D" w:rsidRPr="00657A37" w:rsidRDefault="00C64F0D" w:rsidP="00BF2565">
                  <w:pPr>
                    <w:framePr w:hSpace="180" w:wrap="around" w:vAnchor="page" w:hAnchor="margin" w:x="-601" w:y="347"/>
                    <w:rPr>
                      <w:rFonts w:ascii="Calibri" w:eastAsia="Calibri" w:hAnsi="Calibri" w:cs="Times New Roman"/>
                      <w:b/>
                      <w:bCs/>
                      <w:sz w:val="20"/>
                      <w:lang w:val="en-US"/>
                    </w:rPr>
                  </w:pPr>
                </w:p>
              </w:tc>
            </w:tr>
            <w:tr w:rsidR="0021736D" w:rsidRPr="007E181B" w14:paraId="26511360"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60C58A1" w14:textId="5BE0B65F" w:rsidR="00C64F0D" w:rsidRPr="00657A37" w:rsidRDefault="007E181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15613380-5</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72B0CF68" w14:textId="159300E8" w:rsidR="00C64F0D" w:rsidRPr="00657A37" w:rsidRDefault="00BA5AF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w:t>
                  </w:r>
                  <w:r w:rsidR="007E181B">
                    <w:rPr>
                      <w:rFonts w:ascii="Calibri" w:eastAsia="Calibri" w:hAnsi="Calibri" w:cs="Times New Roman"/>
                      <w:b/>
                      <w:bCs/>
                      <w:sz w:val="20"/>
                      <w:lang w:val="en-US"/>
                    </w:rPr>
                    <w:t>.Fulgi de ovas cu 5-7 componente</w:t>
                  </w:r>
                  <w:r w:rsidR="00710F20">
                    <w:rPr>
                      <w:rFonts w:ascii="Calibri" w:eastAsia="Calibri" w:hAnsi="Calibri" w:cs="Times New Roman"/>
                      <w:b/>
                      <w:bCs/>
                      <w:sz w:val="20"/>
                      <w:lang w:val="en-US"/>
                    </w:rPr>
                    <w:t>,calit.super.</w:t>
                  </w:r>
                </w:p>
              </w:tc>
              <w:tc>
                <w:tcPr>
                  <w:tcW w:w="949" w:type="dxa"/>
                  <w:tcBorders>
                    <w:top w:val="single" w:sz="4" w:space="0" w:color="auto"/>
                    <w:left w:val="single" w:sz="4" w:space="0" w:color="auto"/>
                    <w:bottom w:val="single" w:sz="4" w:space="0" w:color="auto"/>
                    <w:right w:val="single" w:sz="4" w:space="0" w:color="auto"/>
                  </w:tcBorders>
                  <w:vAlign w:val="center"/>
                </w:tcPr>
                <w:p w14:paraId="0411CE75" w14:textId="292FF5C1" w:rsidR="00C64F0D" w:rsidRPr="00657A37" w:rsidRDefault="00710F2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3A2A13C7" w14:textId="6E391611"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w:t>
                  </w:r>
                </w:p>
              </w:tc>
              <w:tc>
                <w:tcPr>
                  <w:tcW w:w="1301" w:type="dxa"/>
                  <w:tcBorders>
                    <w:top w:val="single" w:sz="4" w:space="0" w:color="auto"/>
                    <w:left w:val="single" w:sz="4" w:space="0" w:color="auto"/>
                    <w:bottom w:val="single" w:sz="4" w:space="0" w:color="auto"/>
                    <w:right w:val="single" w:sz="4" w:space="0" w:color="auto"/>
                  </w:tcBorders>
                  <w:vAlign w:val="center"/>
                </w:tcPr>
                <w:p w14:paraId="7B4598C0" w14:textId="5ADA2233"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25.000</w:t>
                  </w:r>
                </w:p>
              </w:tc>
              <w:tc>
                <w:tcPr>
                  <w:tcW w:w="1109" w:type="dxa"/>
                  <w:tcBorders>
                    <w:top w:val="single" w:sz="4" w:space="0" w:color="auto"/>
                    <w:left w:val="single" w:sz="4" w:space="0" w:color="auto"/>
                    <w:bottom w:val="single" w:sz="4" w:space="0" w:color="auto"/>
                    <w:right w:val="single" w:sz="4" w:space="0" w:color="auto"/>
                  </w:tcBorders>
                  <w:vAlign w:val="center"/>
                </w:tcPr>
                <w:p w14:paraId="3801E753" w14:textId="79C6EB83"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30.00</w:t>
                  </w:r>
                </w:p>
              </w:tc>
              <w:tc>
                <w:tcPr>
                  <w:tcW w:w="1398" w:type="dxa"/>
                  <w:tcBorders>
                    <w:top w:val="single" w:sz="4" w:space="0" w:color="auto"/>
                    <w:left w:val="single" w:sz="4" w:space="0" w:color="auto"/>
                    <w:bottom w:val="single" w:sz="4" w:space="0" w:color="auto"/>
                    <w:right w:val="single" w:sz="4" w:space="0" w:color="auto"/>
                  </w:tcBorders>
                  <w:vAlign w:val="center"/>
                </w:tcPr>
                <w:p w14:paraId="3C143272" w14:textId="004BDEB5"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500.000</w:t>
                  </w:r>
                </w:p>
              </w:tc>
              <w:tc>
                <w:tcPr>
                  <w:tcW w:w="1136" w:type="dxa"/>
                  <w:tcBorders>
                    <w:top w:val="single" w:sz="4" w:space="0" w:color="auto"/>
                    <w:left w:val="single" w:sz="4" w:space="0" w:color="auto"/>
                    <w:bottom w:val="single" w:sz="4" w:space="0" w:color="auto"/>
                    <w:right w:val="single" w:sz="4" w:space="0" w:color="auto"/>
                  </w:tcBorders>
                  <w:vAlign w:val="center"/>
                </w:tcPr>
                <w:p w14:paraId="6DE00A57" w14:textId="7C82602D"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600.00</w:t>
                  </w:r>
                </w:p>
              </w:tc>
              <w:tc>
                <w:tcPr>
                  <w:tcW w:w="1670" w:type="dxa"/>
                  <w:gridSpan w:val="3"/>
                  <w:tcBorders>
                    <w:top w:val="single" w:sz="4" w:space="0" w:color="auto"/>
                    <w:left w:val="single" w:sz="4" w:space="0" w:color="auto"/>
                    <w:bottom w:val="single" w:sz="4" w:space="0" w:color="auto"/>
                    <w:right w:val="single" w:sz="4" w:space="0" w:color="auto"/>
                  </w:tcBorders>
                </w:tcPr>
                <w:p w14:paraId="46F99E05" w14:textId="6B11A88F" w:rsidR="00C64F0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71300DBD" w14:textId="04893FB7" w:rsidR="00C64F0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5B8C0963" w14:textId="77777777" w:rsidR="00C64F0D" w:rsidRPr="00657A37" w:rsidRDefault="00C64F0D" w:rsidP="00BF2565">
                  <w:pPr>
                    <w:framePr w:hSpace="180" w:wrap="around" w:vAnchor="page" w:hAnchor="margin" w:x="-601" w:y="347"/>
                    <w:rPr>
                      <w:rFonts w:ascii="Calibri" w:eastAsia="Calibri" w:hAnsi="Calibri" w:cs="Times New Roman"/>
                      <w:b/>
                      <w:bCs/>
                      <w:sz w:val="20"/>
                      <w:lang w:val="en-US"/>
                    </w:rPr>
                  </w:pPr>
                </w:p>
              </w:tc>
            </w:tr>
            <w:tr w:rsidR="0021736D" w:rsidRPr="007E181B" w14:paraId="30F1156F"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737F6DBC" w14:textId="76FF37BD"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lastRenderedPageBreak/>
                    <w:t>03211900-2</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7AA1B9CF" w14:textId="00DE83BC"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w:t>
                  </w:r>
                  <w:r w:rsidR="00BA5AFD">
                    <w:rPr>
                      <w:rFonts w:ascii="Calibri" w:eastAsia="Calibri" w:hAnsi="Calibri" w:cs="Times New Roman"/>
                      <w:b/>
                      <w:bCs/>
                      <w:sz w:val="20"/>
                      <w:lang w:val="en-US"/>
                    </w:rPr>
                    <w:t>1</w:t>
                  </w:r>
                  <w:r>
                    <w:rPr>
                      <w:rFonts w:ascii="Calibri" w:eastAsia="Calibri" w:hAnsi="Calibri" w:cs="Times New Roman"/>
                      <w:b/>
                      <w:bCs/>
                      <w:sz w:val="20"/>
                      <w:lang w:val="en-US"/>
                    </w:rPr>
                    <w:t>.Crupa de hrisca calit.super.</w:t>
                  </w:r>
                </w:p>
              </w:tc>
              <w:tc>
                <w:tcPr>
                  <w:tcW w:w="949" w:type="dxa"/>
                  <w:tcBorders>
                    <w:top w:val="single" w:sz="4" w:space="0" w:color="auto"/>
                    <w:left w:val="single" w:sz="4" w:space="0" w:color="auto"/>
                    <w:bottom w:val="single" w:sz="4" w:space="0" w:color="auto"/>
                    <w:right w:val="single" w:sz="4" w:space="0" w:color="auto"/>
                  </w:tcBorders>
                  <w:vAlign w:val="center"/>
                </w:tcPr>
                <w:p w14:paraId="2962256C" w14:textId="2656B72B"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35427761" w14:textId="0499A38F"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w:t>
                  </w:r>
                </w:p>
              </w:tc>
              <w:tc>
                <w:tcPr>
                  <w:tcW w:w="1301" w:type="dxa"/>
                  <w:tcBorders>
                    <w:top w:val="single" w:sz="4" w:space="0" w:color="auto"/>
                    <w:left w:val="single" w:sz="4" w:space="0" w:color="auto"/>
                    <w:bottom w:val="single" w:sz="4" w:space="0" w:color="auto"/>
                    <w:right w:val="single" w:sz="4" w:space="0" w:color="auto"/>
                  </w:tcBorders>
                  <w:vAlign w:val="center"/>
                </w:tcPr>
                <w:p w14:paraId="51EA813B" w14:textId="15F5264A"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17.500</w:t>
                  </w:r>
                </w:p>
              </w:tc>
              <w:tc>
                <w:tcPr>
                  <w:tcW w:w="1109" w:type="dxa"/>
                  <w:tcBorders>
                    <w:top w:val="single" w:sz="4" w:space="0" w:color="auto"/>
                    <w:left w:val="single" w:sz="4" w:space="0" w:color="auto"/>
                    <w:bottom w:val="single" w:sz="4" w:space="0" w:color="auto"/>
                    <w:right w:val="single" w:sz="4" w:space="0" w:color="auto"/>
                  </w:tcBorders>
                  <w:vAlign w:val="center"/>
                </w:tcPr>
                <w:p w14:paraId="2C6C88BB" w14:textId="26E7CDBE"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21.00</w:t>
                  </w:r>
                </w:p>
              </w:tc>
              <w:tc>
                <w:tcPr>
                  <w:tcW w:w="1398" w:type="dxa"/>
                  <w:tcBorders>
                    <w:top w:val="single" w:sz="4" w:space="0" w:color="auto"/>
                    <w:left w:val="single" w:sz="4" w:space="0" w:color="auto"/>
                    <w:bottom w:val="single" w:sz="4" w:space="0" w:color="auto"/>
                    <w:right w:val="single" w:sz="4" w:space="0" w:color="auto"/>
                  </w:tcBorders>
                  <w:vAlign w:val="center"/>
                </w:tcPr>
                <w:p w14:paraId="5AC62EAC" w14:textId="42640DB3"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437.500</w:t>
                  </w:r>
                </w:p>
              </w:tc>
              <w:tc>
                <w:tcPr>
                  <w:tcW w:w="1136" w:type="dxa"/>
                  <w:tcBorders>
                    <w:top w:val="single" w:sz="4" w:space="0" w:color="auto"/>
                    <w:left w:val="single" w:sz="4" w:space="0" w:color="auto"/>
                    <w:bottom w:val="single" w:sz="4" w:space="0" w:color="auto"/>
                    <w:right w:val="single" w:sz="4" w:space="0" w:color="auto"/>
                  </w:tcBorders>
                  <w:vAlign w:val="center"/>
                </w:tcPr>
                <w:p w14:paraId="7FF953EC" w14:textId="410D0B78"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525.00</w:t>
                  </w:r>
                </w:p>
              </w:tc>
              <w:tc>
                <w:tcPr>
                  <w:tcW w:w="1670" w:type="dxa"/>
                  <w:gridSpan w:val="3"/>
                  <w:tcBorders>
                    <w:top w:val="single" w:sz="4" w:space="0" w:color="auto"/>
                    <w:left w:val="single" w:sz="4" w:space="0" w:color="auto"/>
                    <w:bottom w:val="single" w:sz="4" w:space="0" w:color="auto"/>
                    <w:right w:val="single" w:sz="4" w:space="0" w:color="auto"/>
                  </w:tcBorders>
                </w:tcPr>
                <w:p w14:paraId="1B1583F7" w14:textId="3A80F3AF" w:rsidR="00C64F0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23745EB1" w14:textId="3348CF31" w:rsidR="00C64F0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42617C79" w14:textId="77777777" w:rsidR="00C64F0D" w:rsidRPr="00657A37" w:rsidRDefault="00C64F0D" w:rsidP="00BF2565">
                  <w:pPr>
                    <w:framePr w:hSpace="180" w:wrap="around" w:vAnchor="page" w:hAnchor="margin" w:x="-601" w:y="347"/>
                    <w:rPr>
                      <w:rFonts w:ascii="Calibri" w:eastAsia="Calibri" w:hAnsi="Calibri" w:cs="Times New Roman"/>
                      <w:b/>
                      <w:bCs/>
                      <w:sz w:val="20"/>
                      <w:lang w:val="en-US"/>
                    </w:rPr>
                  </w:pPr>
                </w:p>
              </w:tc>
            </w:tr>
            <w:tr w:rsidR="0021736D" w:rsidRPr="007E181B" w14:paraId="0543DB9C"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6ACA5D47" w14:textId="3336107F"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15613000-8</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70695FA8" w14:textId="3DC58D61"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w:t>
                  </w:r>
                  <w:r w:rsidR="00BA5AFD">
                    <w:rPr>
                      <w:rFonts w:ascii="Calibri" w:eastAsia="Calibri" w:hAnsi="Calibri" w:cs="Times New Roman"/>
                      <w:b/>
                      <w:bCs/>
                      <w:sz w:val="20"/>
                      <w:lang w:val="en-US"/>
                    </w:rPr>
                    <w:t>2</w:t>
                  </w:r>
                  <w:r>
                    <w:rPr>
                      <w:rFonts w:ascii="Calibri" w:eastAsia="Calibri" w:hAnsi="Calibri" w:cs="Times New Roman"/>
                      <w:b/>
                      <w:bCs/>
                      <w:sz w:val="20"/>
                      <w:lang w:val="en-US"/>
                    </w:rPr>
                    <w:t>.Crupa de mei  ,calit.super.</w:t>
                  </w:r>
                </w:p>
              </w:tc>
              <w:tc>
                <w:tcPr>
                  <w:tcW w:w="949" w:type="dxa"/>
                  <w:tcBorders>
                    <w:top w:val="single" w:sz="4" w:space="0" w:color="auto"/>
                    <w:left w:val="single" w:sz="4" w:space="0" w:color="auto"/>
                    <w:bottom w:val="single" w:sz="4" w:space="0" w:color="auto"/>
                    <w:right w:val="single" w:sz="4" w:space="0" w:color="auto"/>
                  </w:tcBorders>
                  <w:vAlign w:val="center"/>
                </w:tcPr>
                <w:p w14:paraId="15879B68" w14:textId="45E49B11"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0E61A380" w14:textId="73C6E6EC"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w:t>
                  </w:r>
                </w:p>
              </w:tc>
              <w:tc>
                <w:tcPr>
                  <w:tcW w:w="1301" w:type="dxa"/>
                  <w:tcBorders>
                    <w:top w:val="single" w:sz="4" w:space="0" w:color="auto"/>
                    <w:left w:val="single" w:sz="4" w:space="0" w:color="auto"/>
                    <w:bottom w:val="single" w:sz="4" w:space="0" w:color="auto"/>
                    <w:right w:val="single" w:sz="4" w:space="0" w:color="auto"/>
                  </w:tcBorders>
                  <w:vAlign w:val="center"/>
                </w:tcPr>
                <w:p w14:paraId="52CA1A40" w14:textId="0FC018D8"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16.667</w:t>
                  </w:r>
                </w:p>
              </w:tc>
              <w:tc>
                <w:tcPr>
                  <w:tcW w:w="1109" w:type="dxa"/>
                  <w:tcBorders>
                    <w:top w:val="single" w:sz="4" w:space="0" w:color="auto"/>
                    <w:left w:val="single" w:sz="4" w:space="0" w:color="auto"/>
                    <w:bottom w:val="single" w:sz="4" w:space="0" w:color="auto"/>
                    <w:right w:val="single" w:sz="4" w:space="0" w:color="auto"/>
                  </w:tcBorders>
                  <w:vAlign w:val="center"/>
                </w:tcPr>
                <w:p w14:paraId="2E5DDE4C" w14:textId="0A87B068"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20.00</w:t>
                  </w:r>
                </w:p>
              </w:tc>
              <w:tc>
                <w:tcPr>
                  <w:tcW w:w="1398" w:type="dxa"/>
                  <w:tcBorders>
                    <w:top w:val="single" w:sz="4" w:space="0" w:color="auto"/>
                    <w:left w:val="single" w:sz="4" w:space="0" w:color="auto"/>
                    <w:bottom w:val="single" w:sz="4" w:space="0" w:color="auto"/>
                    <w:right w:val="single" w:sz="4" w:space="0" w:color="auto"/>
                  </w:tcBorders>
                  <w:vAlign w:val="center"/>
                </w:tcPr>
                <w:p w14:paraId="6225C34D" w14:textId="4A149703"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333.333</w:t>
                  </w:r>
                </w:p>
              </w:tc>
              <w:tc>
                <w:tcPr>
                  <w:tcW w:w="1136" w:type="dxa"/>
                  <w:tcBorders>
                    <w:top w:val="single" w:sz="4" w:space="0" w:color="auto"/>
                    <w:left w:val="single" w:sz="4" w:space="0" w:color="auto"/>
                    <w:bottom w:val="single" w:sz="4" w:space="0" w:color="auto"/>
                    <w:right w:val="single" w:sz="4" w:space="0" w:color="auto"/>
                  </w:tcBorders>
                  <w:vAlign w:val="center"/>
                </w:tcPr>
                <w:p w14:paraId="5DC25BEE" w14:textId="0E5A57AA"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400.00</w:t>
                  </w:r>
                </w:p>
              </w:tc>
              <w:tc>
                <w:tcPr>
                  <w:tcW w:w="1670" w:type="dxa"/>
                  <w:gridSpan w:val="3"/>
                  <w:tcBorders>
                    <w:top w:val="single" w:sz="4" w:space="0" w:color="auto"/>
                    <w:left w:val="single" w:sz="4" w:space="0" w:color="auto"/>
                    <w:bottom w:val="single" w:sz="4" w:space="0" w:color="auto"/>
                    <w:right w:val="single" w:sz="4" w:space="0" w:color="auto"/>
                  </w:tcBorders>
                </w:tcPr>
                <w:p w14:paraId="044D9614" w14:textId="115C2210" w:rsidR="00C64F0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2F831DDC" w14:textId="3C16612B" w:rsidR="00C64F0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541D5B49" w14:textId="77777777" w:rsidR="00C64F0D" w:rsidRPr="00657A37" w:rsidRDefault="00C64F0D" w:rsidP="00BF2565">
                  <w:pPr>
                    <w:framePr w:hSpace="180" w:wrap="around" w:vAnchor="page" w:hAnchor="margin" w:x="-601" w:y="347"/>
                    <w:rPr>
                      <w:rFonts w:ascii="Calibri" w:eastAsia="Calibri" w:hAnsi="Calibri" w:cs="Times New Roman"/>
                      <w:b/>
                      <w:bCs/>
                      <w:sz w:val="20"/>
                      <w:lang w:val="en-US"/>
                    </w:rPr>
                  </w:pPr>
                </w:p>
              </w:tc>
            </w:tr>
            <w:tr w:rsidR="0021736D" w:rsidRPr="007E181B" w14:paraId="35763472"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55138F3B" w14:textId="2A3B9496"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15612000-1</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6A6AA2FF" w14:textId="0DE15FDC"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w:t>
                  </w:r>
                  <w:r w:rsidR="00BA5AFD">
                    <w:rPr>
                      <w:rFonts w:ascii="Calibri" w:eastAsia="Calibri" w:hAnsi="Calibri" w:cs="Times New Roman"/>
                      <w:b/>
                      <w:bCs/>
                      <w:sz w:val="20"/>
                      <w:lang w:val="en-US"/>
                    </w:rPr>
                    <w:t>3</w:t>
                  </w:r>
                  <w:r>
                    <w:rPr>
                      <w:rFonts w:ascii="Calibri" w:eastAsia="Calibri" w:hAnsi="Calibri" w:cs="Times New Roman"/>
                      <w:b/>
                      <w:bCs/>
                      <w:sz w:val="20"/>
                      <w:lang w:val="en-US"/>
                    </w:rPr>
                    <w:t>.Arpacas(Perlovca) calit.super.</w:t>
                  </w:r>
                </w:p>
              </w:tc>
              <w:tc>
                <w:tcPr>
                  <w:tcW w:w="949" w:type="dxa"/>
                  <w:tcBorders>
                    <w:top w:val="single" w:sz="4" w:space="0" w:color="auto"/>
                    <w:left w:val="single" w:sz="4" w:space="0" w:color="auto"/>
                    <w:bottom w:val="single" w:sz="4" w:space="0" w:color="auto"/>
                    <w:right w:val="single" w:sz="4" w:space="0" w:color="auto"/>
                  </w:tcBorders>
                  <w:vAlign w:val="center"/>
                </w:tcPr>
                <w:p w14:paraId="17FC054E" w14:textId="3AB61F2B"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3A642DB2" w14:textId="03249377"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w:t>
                  </w:r>
                </w:p>
              </w:tc>
              <w:tc>
                <w:tcPr>
                  <w:tcW w:w="1301" w:type="dxa"/>
                  <w:tcBorders>
                    <w:top w:val="single" w:sz="4" w:space="0" w:color="auto"/>
                    <w:left w:val="single" w:sz="4" w:space="0" w:color="auto"/>
                    <w:bottom w:val="single" w:sz="4" w:space="0" w:color="auto"/>
                    <w:right w:val="single" w:sz="4" w:space="0" w:color="auto"/>
                  </w:tcBorders>
                  <w:vAlign w:val="center"/>
                </w:tcPr>
                <w:p w14:paraId="3039CD86" w14:textId="5BB09753"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9.167</w:t>
                  </w:r>
                </w:p>
              </w:tc>
              <w:tc>
                <w:tcPr>
                  <w:tcW w:w="1109" w:type="dxa"/>
                  <w:tcBorders>
                    <w:top w:val="single" w:sz="4" w:space="0" w:color="auto"/>
                    <w:left w:val="single" w:sz="4" w:space="0" w:color="auto"/>
                    <w:bottom w:val="single" w:sz="4" w:space="0" w:color="auto"/>
                    <w:right w:val="single" w:sz="4" w:space="0" w:color="auto"/>
                  </w:tcBorders>
                  <w:vAlign w:val="center"/>
                </w:tcPr>
                <w:p w14:paraId="348E4893" w14:textId="0BCE7041"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11.00</w:t>
                  </w:r>
                </w:p>
              </w:tc>
              <w:tc>
                <w:tcPr>
                  <w:tcW w:w="1398" w:type="dxa"/>
                  <w:tcBorders>
                    <w:top w:val="single" w:sz="4" w:space="0" w:color="auto"/>
                    <w:left w:val="single" w:sz="4" w:space="0" w:color="auto"/>
                    <w:bottom w:val="single" w:sz="4" w:space="0" w:color="auto"/>
                    <w:right w:val="single" w:sz="4" w:space="0" w:color="auto"/>
                  </w:tcBorders>
                  <w:vAlign w:val="center"/>
                </w:tcPr>
                <w:p w14:paraId="51830066" w14:textId="52EF63D0"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91.667</w:t>
                  </w:r>
                </w:p>
              </w:tc>
              <w:tc>
                <w:tcPr>
                  <w:tcW w:w="1136" w:type="dxa"/>
                  <w:tcBorders>
                    <w:top w:val="single" w:sz="4" w:space="0" w:color="auto"/>
                    <w:left w:val="single" w:sz="4" w:space="0" w:color="auto"/>
                    <w:bottom w:val="single" w:sz="4" w:space="0" w:color="auto"/>
                    <w:right w:val="single" w:sz="4" w:space="0" w:color="auto"/>
                  </w:tcBorders>
                  <w:vAlign w:val="center"/>
                </w:tcPr>
                <w:p w14:paraId="29B33075" w14:textId="37474A0F"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110.00</w:t>
                  </w:r>
                </w:p>
              </w:tc>
              <w:tc>
                <w:tcPr>
                  <w:tcW w:w="1670" w:type="dxa"/>
                  <w:gridSpan w:val="3"/>
                  <w:tcBorders>
                    <w:top w:val="single" w:sz="4" w:space="0" w:color="auto"/>
                    <w:left w:val="single" w:sz="4" w:space="0" w:color="auto"/>
                    <w:bottom w:val="single" w:sz="4" w:space="0" w:color="auto"/>
                    <w:right w:val="single" w:sz="4" w:space="0" w:color="auto"/>
                  </w:tcBorders>
                </w:tcPr>
                <w:p w14:paraId="5A56C574" w14:textId="6BC6410D" w:rsidR="00C64F0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4DE1E1E2" w14:textId="672AAE65" w:rsidR="00C64F0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6DA386C5" w14:textId="77777777" w:rsidR="00C64F0D" w:rsidRPr="00657A37" w:rsidRDefault="00C64F0D" w:rsidP="00BF2565">
                  <w:pPr>
                    <w:framePr w:hSpace="180" w:wrap="around" w:vAnchor="page" w:hAnchor="margin" w:x="-601" w:y="347"/>
                    <w:rPr>
                      <w:rFonts w:ascii="Calibri" w:eastAsia="Calibri" w:hAnsi="Calibri" w:cs="Times New Roman"/>
                      <w:b/>
                      <w:bCs/>
                      <w:sz w:val="20"/>
                      <w:lang w:val="en-US"/>
                    </w:rPr>
                  </w:pPr>
                </w:p>
              </w:tc>
            </w:tr>
            <w:tr w:rsidR="0021736D" w:rsidRPr="007E181B" w14:paraId="7E72FD59"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0C12DE81" w14:textId="59DBC5AB"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15614100-6</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4AEEC4AB" w14:textId="138A2701"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w:t>
                  </w:r>
                  <w:r w:rsidR="00BA5AFD">
                    <w:rPr>
                      <w:rFonts w:ascii="Calibri" w:eastAsia="Calibri" w:hAnsi="Calibri" w:cs="Times New Roman"/>
                      <w:b/>
                      <w:bCs/>
                      <w:sz w:val="20"/>
                      <w:lang w:val="en-US"/>
                    </w:rPr>
                    <w:t>4</w:t>
                  </w:r>
                  <w:r w:rsidR="00A911AF">
                    <w:rPr>
                      <w:rFonts w:ascii="Calibri" w:eastAsia="Calibri" w:hAnsi="Calibri" w:cs="Times New Roman"/>
                      <w:b/>
                      <w:bCs/>
                      <w:sz w:val="20"/>
                      <w:lang w:val="en-US"/>
                    </w:rPr>
                    <w:t xml:space="preserve"> </w:t>
                  </w:r>
                  <w:r>
                    <w:rPr>
                      <w:rFonts w:ascii="Calibri" w:eastAsia="Calibri" w:hAnsi="Calibri" w:cs="Times New Roman"/>
                      <w:b/>
                      <w:bCs/>
                      <w:sz w:val="20"/>
                      <w:lang w:val="en-US"/>
                    </w:rPr>
                    <w:t>Orez slefuit rotund calit.super.</w:t>
                  </w:r>
                </w:p>
              </w:tc>
              <w:tc>
                <w:tcPr>
                  <w:tcW w:w="949" w:type="dxa"/>
                  <w:tcBorders>
                    <w:top w:val="single" w:sz="4" w:space="0" w:color="auto"/>
                    <w:left w:val="single" w:sz="4" w:space="0" w:color="auto"/>
                    <w:bottom w:val="single" w:sz="4" w:space="0" w:color="auto"/>
                    <w:right w:val="single" w:sz="4" w:space="0" w:color="auto"/>
                  </w:tcBorders>
                  <w:vAlign w:val="center"/>
                </w:tcPr>
                <w:p w14:paraId="44FBAABD" w14:textId="7CB0015B"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05D1ED9B" w14:textId="689DBD51"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w:t>
                  </w:r>
                </w:p>
              </w:tc>
              <w:tc>
                <w:tcPr>
                  <w:tcW w:w="1301" w:type="dxa"/>
                  <w:tcBorders>
                    <w:top w:val="single" w:sz="4" w:space="0" w:color="auto"/>
                    <w:left w:val="single" w:sz="4" w:space="0" w:color="auto"/>
                    <w:bottom w:val="single" w:sz="4" w:space="0" w:color="auto"/>
                    <w:right w:val="single" w:sz="4" w:space="0" w:color="auto"/>
                  </w:tcBorders>
                  <w:vAlign w:val="center"/>
                </w:tcPr>
                <w:p w14:paraId="6194F7B9" w14:textId="405F62EE"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21.667</w:t>
                  </w:r>
                </w:p>
              </w:tc>
              <w:tc>
                <w:tcPr>
                  <w:tcW w:w="1109" w:type="dxa"/>
                  <w:tcBorders>
                    <w:top w:val="single" w:sz="4" w:space="0" w:color="auto"/>
                    <w:left w:val="single" w:sz="4" w:space="0" w:color="auto"/>
                    <w:bottom w:val="single" w:sz="4" w:space="0" w:color="auto"/>
                    <w:right w:val="single" w:sz="4" w:space="0" w:color="auto"/>
                  </w:tcBorders>
                  <w:vAlign w:val="center"/>
                </w:tcPr>
                <w:p w14:paraId="2AF058B0" w14:textId="6F2F4FD8"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26.00</w:t>
                  </w:r>
                </w:p>
              </w:tc>
              <w:tc>
                <w:tcPr>
                  <w:tcW w:w="1398" w:type="dxa"/>
                  <w:tcBorders>
                    <w:top w:val="single" w:sz="4" w:space="0" w:color="auto"/>
                    <w:left w:val="single" w:sz="4" w:space="0" w:color="auto"/>
                    <w:bottom w:val="single" w:sz="4" w:space="0" w:color="auto"/>
                    <w:right w:val="single" w:sz="4" w:space="0" w:color="auto"/>
                  </w:tcBorders>
                  <w:vAlign w:val="center"/>
                </w:tcPr>
                <w:p w14:paraId="618721AA" w14:textId="14A810B8"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650.000</w:t>
                  </w:r>
                </w:p>
              </w:tc>
              <w:tc>
                <w:tcPr>
                  <w:tcW w:w="1136" w:type="dxa"/>
                  <w:tcBorders>
                    <w:top w:val="single" w:sz="4" w:space="0" w:color="auto"/>
                    <w:left w:val="single" w:sz="4" w:space="0" w:color="auto"/>
                    <w:bottom w:val="single" w:sz="4" w:space="0" w:color="auto"/>
                    <w:right w:val="single" w:sz="4" w:space="0" w:color="auto"/>
                  </w:tcBorders>
                  <w:vAlign w:val="center"/>
                </w:tcPr>
                <w:p w14:paraId="18236CC6" w14:textId="7EE245B6"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780.00</w:t>
                  </w:r>
                </w:p>
              </w:tc>
              <w:tc>
                <w:tcPr>
                  <w:tcW w:w="1670" w:type="dxa"/>
                  <w:gridSpan w:val="3"/>
                  <w:tcBorders>
                    <w:top w:val="single" w:sz="4" w:space="0" w:color="auto"/>
                    <w:left w:val="single" w:sz="4" w:space="0" w:color="auto"/>
                    <w:bottom w:val="single" w:sz="4" w:space="0" w:color="auto"/>
                    <w:right w:val="single" w:sz="4" w:space="0" w:color="auto"/>
                  </w:tcBorders>
                </w:tcPr>
                <w:p w14:paraId="22109EA1" w14:textId="0B4B1CED" w:rsidR="00C64F0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72A250E4" w14:textId="03119127" w:rsidR="00C64F0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580622D4" w14:textId="77777777" w:rsidR="00C64F0D" w:rsidRPr="00657A37" w:rsidRDefault="00C64F0D" w:rsidP="00BF2565">
                  <w:pPr>
                    <w:framePr w:hSpace="180" w:wrap="around" w:vAnchor="page" w:hAnchor="margin" w:x="-601" w:y="347"/>
                    <w:rPr>
                      <w:rFonts w:ascii="Calibri" w:eastAsia="Calibri" w:hAnsi="Calibri" w:cs="Times New Roman"/>
                      <w:b/>
                      <w:bCs/>
                      <w:sz w:val="20"/>
                      <w:lang w:val="en-US"/>
                    </w:rPr>
                  </w:pPr>
                </w:p>
              </w:tc>
            </w:tr>
            <w:tr w:rsidR="0021736D" w:rsidRPr="007E181B" w14:paraId="20E3C946"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078EB16" w14:textId="3CFF00CF"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15613310-4</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09DF6D4F" w14:textId="6E1192DB"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w:t>
                  </w:r>
                  <w:r w:rsidR="00BA5AFD">
                    <w:rPr>
                      <w:rFonts w:ascii="Calibri" w:eastAsia="Calibri" w:hAnsi="Calibri" w:cs="Times New Roman"/>
                      <w:b/>
                      <w:bCs/>
                      <w:sz w:val="20"/>
                      <w:lang w:val="en-US"/>
                    </w:rPr>
                    <w:t>5</w:t>
                  </w:r>
                  <w:r>
                    <w:rPr>
                      <w:rFonts w:ascii="Calibri" w:eastAsia="Calibri" w:hAnsi="Calibri" w:cs="Times New Roman"/>
                      <w:b/>
                      <w:bCs/>
                      <w:sz w:val="20"/>
                      <w:lang w:val="en-US"/>
                    </w:rPr>
                    <w:t>.Crupa de porumb calit.super.</w:t>
                  </w:r>
                </w:p>
              </w:tc>
              <w:tc>
                <w:tcPr>
                  <w:tcW w:w="949" w:type="dxa"/>
                  <w:tcBorders>
                    <w:top w:val="single" w:sz="4" w:space="0" w:color="auto"/>
                    <w:left w:val="single" w:sz="4" w:space="0" w:color="auto"/>
                    <w:bottom w:val="single" w:sz="4" w:space="0" w:color="auto"/>
                    <w:right w:val="single" w:sz="4" w:space="0" w:color="auto"/>
                  </w:tcBorders>
                  <w:vAlign w:val="center"/>
                </w:tcPr>
                <w:p w14:paraId="5B7119A8" w14:textId="562F72F8"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1CF23772" w14:textId="1861D170"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w:t>
                  </w:r>
                </w:p>
              </w:tc>
              <w:tc>
                <w:tcPr>
                  <w:tcW w:w="1301" w:type="dxa"/>
                  <w:tcBorders>
                    <w:top w:val="single" w:sz="4" w:space="0" w:color="auto"/>
                    <w:left w:val="single" w:sz="4" w:space="0" w:color="auto"/>
                    <w:bottom w:val="single" w:sz="4" w:space="0" w:color="auto"/>
                    <w:right w:val="single" w:sz="4" w:space="0" w:color="auto"/>
                  </w:tcBorders>
                  <w:vAlign w:val="center"/>
                </w:tcPr>
                <w:p w14:paraId="1345DC18" w14:textId="5E29BBEC"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9.667</w:t>
                  </w:r>
                </w:p>
              </w:tc>
              <w:tc>
                <w:tcPr>
                  <w:tcW w:w="1109" w:type="dxa"/>
                  <w:tcBorders>
                    <w:top w:val="single" w:sz="4" w:space="0" w:color="auto"/>
                    <w:left w:val="single" w:sz="4" w:space="0" w:color="auto"/>
                    <w:bottom w:val="single" w:sz="4" w:space="0" w:color="auto"/>
                    <w:right w:val="single" w:sz="4" w:space="0" w:color="auto"/>
                  </w:tcBorders>
                  <w:vAlign w:val="center"/>
                </w:tcPr>
                <w:p w14:paraId="7A1949B9" w14:textId="59FEABCE"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11.60</w:t>
                  </w:r>
                </w:p>
              </w:tc>
              <w:tc>
                <w:tcPr>
                  <w:tcW w:w="1398" w:type="dxa"/>
                  <w:tcBorders>
                    <w:top w:val="single" w:sz="4" w:space="0" w:color="auto"/>
                    <w:left w:val="single" w:sz="4" w:space="0" w:color="auto"/>
                    <w:bottom w:val="single" w:sz="4" w:space="0" w:color="auto"/>
                    <w:right w:val="single" w:sz="4" w:space="0" w:color="auto"/>
                  </w:tcBorders>
                  <w:vAlign w:val="center"/>
                </w:tcPr>
                <w:p w14:paraId="372E4993" w14:textId="47923AFC"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241.667</w:t>
                  </w:r>
                </w:p>
              </w:tc>
              <w:tc>
                <w:tcPr>
                  <w:tcW w:w="1136" w:type="dxa"/>
                  <w:tcBorders>
                    <w:top w:val="single" w:sz="4" w:space="0" w:color="auto"/>
                    <w:left w:val="single" w:sz="4" w:space="0" w:color="auto"/>
                    <w:bottom w:val="single" w:sz="4" w:space="0" w:color="auto"/>
                    <w:right w:val="single" w:sz="4" w:space="0" w:color="auto"/>
                  </w:tcBorders>
                  <w:vAlign w:val="center"/>
                </w:tcPr>
                <w:p w14:paraId="05C9608D" w14:textId="3DEDFF1D"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290.00</w:t>
                  </w:r>
                </w:p>
              </w:tc>
              <w:tc>
                <w:tcPr>
                  <w:tcW w:w="1670" w:type="dxa"/>
                  <w:gridSpan w:val="3"/>
                  <w:tcBorders>
                    <w:top w:val="single" w:sz="4" w:space="0" w:color="auto"/>
                    <w:left w:val="single" w:sz="4" w:space="0" w:color="auto"/>
                    <w:bottom w:val="single" w:sz="4" w:space="0" w:color="auto"/>
                    <w:right w:val="single" w:sz="4" w:space="0" w:color="auto"/>
                  </w:tcBorders>
                </w:tcPr>
                <w:p w14:paraId="1989B407" w14:textId="54CFC266" w:rsidR="00C64F0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(luni0</w:t>
                  </w:r>
                </w:p>
              </w:tc>
              <w:tc>
                <w:tcPr>
                  <w:tcW w:w="1238" w:type="dxa"/>
                  <w:gridSpan w:val="4"/>
                  <w:tcBorders>
                    <w:top w:val="single" w:sz="4" w:space="0" w:color="auto"/>
                    <w:left w:val="single" w:sz="4" w:space="0" w:color="auto"/>
                    <w:bottom w:val="single" w:sz="4" w:space="0" w:color="auto"/>
                    <w:right w:val="single" w:sz="4" w:space="0" w:color="auto"/>
                  </w:tcBorders>
                </w:tcPr>
                <w:p w14:paraId="52CC29DD" w14:textId="5B884734" w:rsidR="00C64F0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7D6EDB66" w14:textId="77777777" w:rsidR="00C64F0D" w:rsidRPr="00657A37" w:rsidRDefault="00C64F0D" w:rsidP="00BF2565">
                  <w:pPr>
                    <w:framePr w:hSpace="180" w:wrap="around" w:vAnchor="page" w:hAnchor="margin" w:x="-601" w:y="347"/>
                    <w:rPr>
                      <w:rFonts w:ascii="Calibri" w:eastAsia="Calibri" w:hAnsi="Calibri" w:cs="Times New Roman"/>
                      <w:b/>
                      <w:bCs/>
                      <w:sz w:val="20"/>
                      <w:lang w:val="en-US"/>
                    </w:rPr>
                  </w:pPr>
                </w:p>
              </w:tc>
            </w:tr>
            <w:tr w:rsidR="0021736D" w:rsidRPr="007E181B" w14:paraId="107B5ED3"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8B74CC3" w14:textId="302FC3B2"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15612120-8</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4B0882EC" w14:textId="15B62FB4"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w:t>
                  </w:r>
                  <w:r w:rsidR="00BA5AFD">
                    <w:rPr>
                      <w:rFonts w:ascii="Calibri" w:eastAsia="Calibri" w:hAnsi="Calibri" w:cs="Times New Roman"/>
                      <w:b/>
                      <w:bCs/>
                      <w:sz w:val="20"/>
                      <w:lang w:val="en-US"/>
                    </w:rPr>
                    <w:t>6</w:t>
                  </w:r>
                  <w:r>
                    <w:rPr>
                      <w:rFonts w:ascii="Calibri" w:eastAsia="Calibri" w:hAnsi="Calibri" w:cs="Times New Roman"/>
                      <w:b/>
                      <w:bCs/>
                      <w:sz w:val="20"/>
                      <w:lang w:val="en-US"/>
                    </w:rPr>
                    <w:t>.Faina de griu calit.super.</w:t>
                  </w:r>
                </w:p>
              </w:tc>
              <w:tc>
                <w:tcPr>
                  <w:tcW w:w="949" w:type="dxa"/>
                  <w:tcBorders>
                    <w:top w:val="single" w:sz="4" w:space="0" w:color="auto"/>
                    <w:left w:val="single" w:sz="4" w:space="0" w:color="auto"/>
                    <w:bottom w:val="single" w:sz="4" w:space="0" w:color="auto"/>
                    <w:right w:val="single" w:sz="4" w:space="0" w:color="auto"/>
                  </w:tcBorders>
                  <w:vAlign w:val="center"/>
                </w:tcPr>
                <w:p w14:paraId="20936669" w14:textId="748B43F6"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51CC9958" w14:textId="12D581D6"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70</w:t>
                  </w:r>
                </w:p>
              </w:tc>
              <w:tc>
                <w:tcPr>
                  <w:tcW w:w="1301" w:type="dxa"/>
                  <w:tcBorders>
                    <w:top w:val="single" w:sz="4" w:space="0" w:color="auto"/>
                    <w:left w:val="single" w:sz="4" w:space="0" w:color="auto"/>
                    <w:bottom w:val="single" w:sz="4" w:space="0" w:color="auto"/>
                    <w:right w:val="single" w:sz="4" w:space="0" w:color="auto"/>
                  </w:tcBorders>
                  <w:vAlign w:val="center"/>
                </w:tcPr>
                <w:p w14:paraId="21B65050" w14:textId="77777777" w:rsidR="00C64F0D"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10.208</w:t>
                  </w:r>
                </w:p>
                <w:p w14:paraId="31239E96" w14:textId="4BF56F29" w:rsidR="00C00E63" w:rsidRPr="00657A37" w:rsidRDefault="00C00E63" w:rsidP="00BF2565">
                  <w:pPr>
                    <w:framePr w:hSpace="180" w:wrap="around" w:vAnchor="page" w:hAnchor="margin" w:x="-601" w:y="347"/>
                    <w:rPr>
                      <w:rFonts w:ascii="Calibri" w:eastAsia="Calibri" w:hAnsi="Calibri" w:cs="Times New Roman"/>
                      <w:b/>
                      <w:bCs/>
                      <w:sz w:val="20"/>
                      <w:lang w:val="en-US"/>
                    </w:rPr>
                  </w:pPr>
                </w:p>
              </w:tc>
              <w:tc>
                <w:tcPr>
                  <w:tcW w:w="1109" w:type="dxa"/>
                  <w:tcBorders>
                    <w:top w:val="single" w:sz="4" w:space="0" w:color="auto"/>
                    <w:left w:val="single" w:sz="4" w:space="0" w:color="auto"/>
                    <w:bottom w:val="single" w:sz="4" w:space="0" w:color="auto"/>
                    <w:right w:val="single" w:sz="4" w:space="0" w:color="auto"/>
                  </w:tcBorders>
                  <w:vAlign w:val="center"/>
                </w:tcPr>
                <w:p w14:paraId="3E879D42" w14:textId="615CB8D4"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12.25</w:t>
                  </w:r>
                </w:p>
              </w:tc>
              <w:tc>
                <w:tcPr>
                  <w:tcW w:w="1398" w:type="dxa"/>
                  <w:tcBorders>
                    <w:top w:val="single" w:sz="4" w:space="0" w:color="auto"/>
                    <w:left w:val="single" w:sz="4" w:space="0" w:color="auto"/>
                    <w:bottom w:val="single" w:sz="4" w:space="0" w:color="auto"/>
                    <w:right w:val="single" w:sz="4" w:space="0" w:color="auto"/>
                  </w:tcBorders>
                  <w:vAlign w:val="center"/>
                </w:tcPr>
                <w:p w14:paraId="73A8D2BA" w14:textId="3508E7DE"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714.583</w:t>
                  </w:r>
                </w:p>
              </w:tc>
              <w:tc>
                <w:tcPr>
                  <w:tcW w:w="1136" w:type="dxa"/>
                  <w:tcBorders>
                    <w:top w:val="single" w:sz="4" w:space="0" w:color="auto"/>
                    <w:left w:val="single" w:sz="4" w:space="0" w:color="auto"/>
                    <w:bottom w:val="single" w:sz="4" w:space="0" w:color="auto"/>
                    <w:right w:val="single" w:sz="4" w:space="0" w:color="auto"/>
                  </w:tcBorders>
                  <w:vAlign w:val="center"/>
                </w:tcPr>
                <w:p w14:paraId="2EA91D09" w14:textId="51A2FE73"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857.50</w:t>
                  </w:r>
                </w:p>
              </w:tc>
              <w:tc>
                <w:tcPr>
                  <w:tcW w:w="1670" w:type="dxa"/>
                  <w:gridSpan w:val="3"/>
                  <w:tcBorders>
                    <w:top w:val="single" w:sz="4" w:space="0" w:color="auto"/>
                    <w:left w:val="single" w:sz="4" w:space="0" w:color="auto"/>
                    <w:bottom w:val="single" w:sz="4" w:space="0" w:color="auto"/>
                    <w:right w:val="single" w:sz="4" w:space="0" w:color="auto"/>
                  </w:tcBorders>
                </w:tcPr>
                <w:p w14:paraId="28CBB8AA" w14:textId="6946CBEE" w:rsidR="00C64F0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2A7815CB" w14:textId="54FE8794" w:rsidR="00C64F0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5BE8E3E3" w14:textId="77777777" w:rsidR="00C64F0D" w:rsidRPr="00657A37" w:rsidRDefault="00C64F0D" w:rsidP="00BF2565">
                  <w:pPr>
                    <w:framePr w:hSpace="180" w:wrap="around" w:vAnchor="page" w:hAnchor="margin" w:x="-601" w:y="347"/>
                    <w:rPr>
                      <w:rFonts w:ascii="Calibri" w:eastAsia="Calibri" w:hAnsi="Calibri" w:cs="Times New Roman"/>
                      <w:b/>
                      <w:bCs/>
                      <w:sz w:val="20"/>
                      <w:lang w:val="en-US"/>
                    </w:rPr>
                  </w:pPr>
                </w:p>
              </w:tc>
            </w:tr>
            <w:tr w:rsidR="0021736D" w:rsidRPr="00C00E63" w14:paraId="2D8B1A20"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28FC489D" w14:textId="008D2369" w:rsidR="00C00E63"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03142500-3</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717A7192" w14:textId="29E5DB7B" w:rsidR="00C00E63"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17.Oua de gaina cu greutate de 53gr.-63gr. Calit super.</w:t>
                  </w:r>
                </w:p>
              </w:tc>
              <w:tc>
                <w:tcPr>
                  <w:tcW w:w="949" w:type="dxa"/>
                  <w:tcBorders>
                    <w:top w:val="single" w:sz="4" w:space="0" w:color="auto"/>
                    <w:left w:val="single" w:sz="4" w:space="0" w:color="auto"/>
                    <w:bottom w:val="single" w:sz="4" w:space="0" w:color="auto"/>
                    <w:right w:val="single" w:sz="4" w:space="0" w:color="auto"/>
                  </w:tcBorders>
                  <w:vAlign w:val="center"/>
                </w:tcPr>
                <w:p w14:paraId="0163D345" w14:textId="1D51F20A" w:rsidR="00C00E63"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buc</w:t>
                  </w:r>
                </w:p>
              </w:tc>
              <w:tc>
                <w:tcPr>
                  <w:tcW w:w="894" w:type="dxa"/>
                  <w:tcBorders>
                    <w:top w:val="single" w:sz="4" w:space="0" w:color="auto"/>
                    <w:left w:val="single" w:sz="4" w:space="0" w:color="auto"/>
                    <w:bottom w:val="single" w:sz="4" w:space="0" w:color="auto"/>
                    <w:right w:val="single" w:sz="4" w:space="0" w:color="auto"/>
                  </w:tcBorders>
                  <w:vAlign w:val="center"/>
                </w:tcPr>
                <w:p w14:paraId="6DACC0D3" w14:textId="19E519BC" w:rsidR="00C00E63"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950</w:t>
                  </w:r>
                </w:p>
              </w:tc>
              <w:tc>
                <w:tcPr>
                  <w:tcW w:w="1301" w:type="dxa"/>
                  <w:tcBorders>
                    <w:top w:val="single" w:sz="4" w:space="0" w:color="auto"/>
                    <w:left w:val="single" w:sz="4" w:space="0" w:color="auto"/>
                    <w:bottom w:val="single" w:sz="4" w:space="0" w:color="auto"/>
                    <w:right w:val="single" w:sz="4" w:space="0" w:color="auto"/>
                  </w:tcBorders>
                  <w:vAlign w:val="center"/>
                </w:tcPr>
                <w:p w14:paraId="176E58CA" w14:textId="7A9720D7" w:rsidR="00C00E63"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4.167</w:t>
                  </w:r>
                </w:p>
              </w:tc>
              <w:tc>
                <w:tcPr>
                  <w:tcW w:w="1109" w:type="dxa"/>
                  <w:tcBorders>
                    <w:top w:val="single" w:sz="4" w:space="0" w:color="auto"/>
                    <w:left w:val="single" w:sz="4" w:space="0" w:color="auto"/>
                    <w:bottom w:val="single" w:sz="4" w:space="0" w:color="auto"/>
                    <w:right w:val="single" w:sz="4" w:space="0" w:color="auto"/>
                  </w:tcBorders>
                  <w:vAlign w:val="center"/>
                </w:tcPr>
                <w:p w14:paraId="7F50FF3E" w14:textId="7BF5258E" w:rsidR="00C00E63"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5.00</w:t>
                  </w:r>
                </w:p>
              </w:tc>
              <w:tc>
                <w:tcPr>
                  <w:tcW w:w="1398" w:type="dxa"/>
                  <w:tcBorders>
                    <w:top w:val="single" w:sz="4" w:space="0" w:color="auto"/>
                    <w:left w:val="single" w:sz="4" w:space="0" w:color="auto"/>
                    <w:bottom w:val="single" w:sz="4" w:space="0" w:color="auto"/>
                    <w:right w:val="single" w:sz="4" w:space="0" w:color="auto"/>
                  </w:tcBorders>
                  <w:vAlign w:val="center"/>
                </w:tcPr>
                <w:p w14:paraId="615CE0C3" w14:textId="4922DA4D" w:rsidR="00C00E63"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3958.333</w:t>
                  </w:r>
                </w:p>
              </w:tc>
              <w:tc>
                <w:tcPr>
                  <w:tcW w:w="1136" w:type="dxa"/>
                  <w:tcBorders>
                    <w:top w:val="single" w:sz="4" w:space="0" w:color="auto"/>
                    <w:left w:val="single" w:sz="4" w:space="0" w:color="auto"/>
                    <w:bottom w:val="single" w:sz="4" w:space="0" w:color="auto"/>
                    <w:right w:val="single" w:sz="4" w:space="0" w:color="auto"/>
                  </w:tcBorders>
                  <w:vAlign w:val="center"/>
                </w:tcPr>
                <w:p w14:paraId="432780C4" w14:textId="441DC382" w:rsidR="00C00E63"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4750.00</w:t>
                  </w:r>
                </w:p>
              </w:tc>
              <w:tc>
                <w:tcPr>
                  <w:tcW w:w="1670" w:type="dxa"/>
                  <w:gridSpan w:val="3"/>
                  <w:tcBorders>
                    <w:top w:val="single" w:sz="4" w:space="0" w:color="auto"/>
                    <w:left w:val="single" w:sz="4" w:space="0" w:color="auto"/>
                    <w:bottom w:val="single" w:sz="4" w:space="0" w:color="auto"/>
                    <w:right w:val="single" w:sz="4" w:space="0" w:color="auto"/>
                  </w:tcBorders>
                </w:tcPr>
                <w:p w14:paraId="5D83B691" w14:textId="061E6F10" w:rsidR="00C00E63"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20FFD0F0" w14:textId="1E23B684" w:rsidR="00C00E63"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w:t>
                  </w:r>
                  <w:r w:rsidR="00514951">
                    <w:rPr>
                      <w:rFonts w:ascii="Calibri" w:eastAsia="Calibri" w:hAnsi="Calibri" w:cs="Times New Roman"/>
                      <w:b/>
                      <w:bCs/>
                      <w:sz w:val="20"/>
                      <w:lang w:val="en-US"/>
                    </w:rPr>
                    <w:t>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10FF4F1F" w14:textId="77777777" w:rsidR="00C00E63" w:rsidRPr="00657A37" w:rsidRDefault="00C00E63" w:rsidP="00BF2565">
                  <w:pPr>
                    <w:framePr w:hSpace="180" w:wrap="around" w:vAnchor="page" w:hAnchor="margin" w:x="-601" w:y="347"/>
                    <w:rPr>
                      <w:rFonts w:ascii="Calibri" w:eastAsia="Calibri" w:hAnsi="Calibri" w:cs="Times New Roman"/>
                      <w:b/>
                      <w:bCs/>
                      <w:sz w:val="20"/>
                      <w:lang w:val="en-US"/>
                    </w:rPr>
                  </w:pPr>
                </w:p>
              </w:tc>
            </w:tr>
            <w:tr w:rsidR="0021736D" w:rsidRPr="007E181B" w14:paraId="7BEDB22F"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2EAF91A5" w14:textId="1387F917"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03142500-3</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20732B5A" w14:textId="1CA1BF75"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w:t>
                  </w:r>
                  <w:r w:rsidR="00514951">
                    <w:rPr>
                      <w:rFonts w:ascii="Calibri" w:eastAsia="Calibri" w:hAnsi="Calibri" w:cs="Times New Roman"/>
                      <w:b/>
                      <w:bCs/>
                      <w:sz w:val="20"/>
                      <w:lang w:val="en-US"/>
                    </w:rPr>
                    <w:t>8</w:t>
                  </w:r>
                  <w:r>
                    <w:rPr>
                      <w:rFonts w:ascii="Calibri" w:eastAsia="Calibri" w:hAnsi="Calibri" w:cs="Times New Roman"/>
                      <w:b/>
                      <w:bCs/>
                      <w:sz w:val="20"/>
                      <w:lang w:val="en-US"/>
                    </w:rPr>
                    <w:t>.Oua de gaina cu greutatea de 53gr.-63 gr,calit.super.</w:t>
                  </w:r>
                </w:p>
              </w:tc>
              <w:tc>
                <w:tcPr>
                  <w:tcW w:w="949" w:type="dxa"/>
                  <w:tcBorders>
                    <w:top w:val="single" w:sz="4" w:space="0" w:color="auto"/>
                    <w:left w:val="single" w:sz="4" w:space="0" w:color="auto"/>
                    <w:bottom w:val="single" w:sz="4" w:space="0" w:color="auto"/>
                    <w:right w:val="single" w:sz="4" w:space="0" w:color="auto"/>
                  </w:tcBorders>
                  <w:vAlign w:val="center"/>
                </w:tcPr>
                <w:p w14:paraId="7D52EF50" w14:textId="7A0791E4" w:rsidR="00C64F0D" w:rsidRPr="00657A37" w:rsidRDefault="008161F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buc</w:t>
                  </w:r>
                </w:p>
              </w:tc>
              <w:tc>
                <w:tcPr>
                  <w:tcW w:w="894" w:type="dxa"/>
                  <w:tcBorders>
                    <w:top w:val="single" w:sz="4" w:space="0" w:color="auto"/>
                    <w:left w:val="single" w:sz="4" w:space="0" w:color="auto"/>
                    <w:bottom w:val="single" w:sz="4" w:space="0" w:color="auto"/>
                    <w:right w:val="single" w:sz="4" w:space="0" w:color="auto"/>
                  </w:tcBorders>
                  <w:vAlign w:val="center"/>
                </w:tcPr>
                <w:p w14:paraId="71B3C52C" w14:textId="16611F89"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950</w:t>
                  </w:r>
                </w:p>
              </w:tc>
              <w:tc>
                <w:tcPr>
                  <w:tcW w:w="1301" w:type="dxa"/>
                  <w:tcBorders>
                    <w:top w:val="single" w:sz="4" w:space="0" w:color="auto"/>
                    <w:left w:val="single" w:sz="4" w:space="0" w:color="auto"/>
                    <w:bottom w:val="single" w:sz="4" w:space="0" w:color="auto"/>
                    <w:right w:val="single" w:sz="4" w:space="0" w:color="auto"/>
                  </w:tcBorders>
                  <w:vAlign w:val="center"/>
                </w:tcPr>
                <w:p w14:paraId="18A02598" w14:textId="27EB3BFE"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2.417</w:t>
                  </w:r>
                </w:p>
              </w:tc>
              <w:tc>
                <w:tcPr>
                  <w:tcW w:w="1109" w:type="dxa"/>
                  <w:tcBorders>
                    <w:top w:val="single" w:sz="4" w:space="0" w:color="auto"/>
                    <w:left w:val="single" w:sz="4" w:space="0" w:color="auto"/>
                    <w:bottom w:val="single" w:sz="4" w:space="0" w:color="auto"/>
                    <w:right w:val="single" w:sz="4" w:space="0" w:color="auto"/>
                  </w:tcBorders>
                  <w:vAlign w:val="center"/>
                </w:tcPr>
                <w:p w14:paraId="52CEEE64" w14:textId="033AB964"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2.90</w:t>
                  </w:r>
                </w:p>
              </w:tc>
              <w:tc>
                <w:tcPr>
                  <w:tcW w:w="1398" w:type="dxa"/>
                  <w:tcBorders>
                    <w:top w:val="single" w:sz="4" w:space="0" w:color="auto"/>
                    <w:left w:val="single" w:sz="4" w:space="0" w:color="auto"/>
                    <w:bottom w:val="single" w:sz="4" w:space="0" w:color="auto"/>
                    <w:right w:val="single" w:sz="4" w:space="0" w:color="auto"/>
                  </w:tcBorders>
                  <w:vAlign w:val="center"/>
                </w:tcPr>
                <w:p w14:paraId="679C58AE" w14:textId="64306FC8"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2295.833</w:t>
                  </w:r>
                </w:p>
              </w:tc>
              <w:tc>
                <w:tcPr>
                  <w:tcW w:w="1136" w:type="dxa"/>
                  <w:tcBorders>
                    <w:top w:val="single" w:sz="4" w:space="0" w:color="auto"/>
                    <w:left w:val="single" w:sz="4" w:space="0" w:color="auto"/>
                    <w:bottom w:val="single" w:sz="4" w:space="0" w:color="auto"/>
                    <w:right w:val="single" w:sz="4" w:space="0" w:color="auto"/>
                  </w:tcBorders>
                  <w:vAlign w:val="center"/>
                </w:tcPr>
                <w:p w14:paraId="7402E9B1" w14:textId="67522D3B" w:rsidR="00C64F0D" w:rsidRPr="00657A37" w:rsidRDefault="00C00E6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2755.00</w:t>
                  </w:r>
                </w:p>
              </w:tc>
              <w:tc>
                <w:tcPr>
                  <w:tcW w:w="1670" w:type="dxa"/>
                  <w:gridSpan w:val="3"/>
                  <w:tcBorders>
                    <w:top w:val="single" w:sz="4" w:space="0" w:color="auto"/>
                    <w:left w:val="single" w:sz="4" w:space="0" w:color="auto"/>
                    <w:bottom w:val="single" w:sz="4" w:space="0" w:color="auto"/>
                    <w:right w:val="single" w:sz="4" w:space="0" w:color="auto"/>
                  </w:tcBorders>
                </w:tcPr>
                <w:p w14:paraId="2ECC2D61" w14:textId="538BA3C2" w:rsidR="00C64F0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saptamina(luni)</w:t>
                  </w:r>
                </w:p>
              </w:tc>
              <w:tc>
                <w:tcPr>
                  <w:tcW w:w="1238" w:type="dxa"/>
                  <w:gridSpan w:val="4"/>
                  <w:tcBorders>
                    <w:top w:val="single" w:sz="4" w:space="0" w:color="auto"/>
                    <w:left w:val="single" w:sz="4" w:space="0" w:color="auto"/>
                    <w:bottom w:val="single" w:sz="4" w:space="0" w:color="auto"/>
                    <w:right w:val="single" w:sz="4" w:space="0" w:color="auto"/>
                  </w:tcBorders>
                </w:tcPr>
                <w:p w14:paraId="69F5A24D" w14:textId="70FCECC4" w:rsidR="00C64F0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0F60496E" w14:textId="77777777" w:rsidR="00C64F0D" w:rsidRPr="00657A37" w:rsidRDefault="00C64F0D" w:rsidP="00BF2565">
                  <w:pPr>
                    <w:framePr w:hSpace="180" w:wrap="around" w:vAnchor="page" w:hAnchor="margin" w:x="-601" w:y="347"/>
                    <w:rPr>
                      <w:rFonts w:ascii="Calibri" w:eastAsia="Calibri" w:hAnsi="Calibri" w:cs="Times New Roman"/>
                      <w:b/>
                      <w:bCs/>
                      <w:sz w:val="20"/>
                      <w:lang w:val="en-US"/>
                    </w:rPr>
                  </w:pPr>
                </w:p>
              </w:tc>
            </w:tr>
            <w:tr w:rsidR="0021736D" w:rsidRPr="007E181B" w14:paraId="25F762AC"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586CBE3D" w14:textId="4A7D7E08" w:rsidR="00C64F0D" w:rsidRPr="00657A37" w:rsidRDefault="00D4411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lastRenderedPageBreak/>
                    <w:t>15331425-2</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5ECAFF80" w14:textId="71414A48" w:rsidR="00C64F0D" w:rsidRPr="00657A37" w:rsidRDefault="00D4411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w:t>
                  </w:r>
                  <w:r w:rsidR="00772B76">
                    <w:rPr>
                      <w:rFonts w:ascii="Calibri" w:eastAsia="Calibri" w:hAnsi="Calibri" w:cs="Times New Roman"/>
                      <w:b/>
                      <w:bCs/>
                      <w:sz w:val="20"/>
                      <w:lang w:val="en-US"/>
                    </w:rPr>
                    <w:t>9</w:t>
                  </w:r>
                  <w:r w:rsidR="00E438F1">
                    <w:rPr>
                      <w:rFonts w:ascii="Calibri" w:eastAsia="Calibri" w:hAnsi="Calibri" w:cs="Times New Roman"/>
                      <w:b/>
                      <w:bCs/>
                      <w:sz w:val="20"/>
                      <w:lang w:val="en-US"/>
                    </w:rPr>
                    <w:t>.</w:t>
                  </w:r>
                  <w:r w:rsidR="00BA5AFD">
                    <w:rPr>
                      <w:rFonts w:ascii="Calibri" w:eastAsia="Calibri" w:hAnsi="Calibri" w:cs="Times New Roman"/>
                      <w:b/>
                      <w:bCs/>
                      <w:sz w:val="20"/>
                      <w:lang w:val="en-US"/>
                    </w:rPr>
                    <w:t xml:space="preserve"> </w:t>
                  </w:r>
                  <w:r>
                    <w:rPr>
                      <w:rFonts w:ascii="Calibri" w:eastAsia="Calibri" w:hAnsi="Calibri" w:cs="Times New Roman"/>
                      <w:b/>
                      <w:bCs/>
                      <w:sz w:val="20"/>
                      <w:lang w:val="en-US"/>
                    </w:rPr>
                    <w:t>Pasta de tomate ,25%</w:t>
                  </w:r>
                </w:p>
              </w:tc>
              <w:tc>
                <w:tcPr>
                  <w:tcW w:w="949" w:type="dxa"/>
                  <w:tcBorders>
                    <w:top w:val="single" w:sz="4" w:space="0" w:color="auto"/>
                    <w:left w:val="single" w:sz="4" w:space="0" w:color="auto"/>
                    <w:bottom w:val="single" w:sz="4" w:space="0" w:color="auto"/>
                    <w:right w:val="single" w:sz="4" w:space="0" w:color="auto"/>
                  </w:tcBorders>
                  <w:vAlign w:val="center"/>
                </w:tcPr>
                <w:p w14:paraId="2CB8CD6F" w14:textId="2A94C7F6" w:rsidR="00C64F0D" w:rsidRPr="00657A37" w:rsidRDefault="00D4411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48ADDF6F" w14:textId="043ABC81" w:rsidR="006E4A47" w:rsidRPr="00657A37"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w:t>
                  </w:r>
                </w:p>
              </w:tc>
              <w:tc>
                <w:tcPr>
                  <w:tcW w:w="1301" w:type="dxa"/>
                  <w:tcBorders>
                    <w:top w:val="single" w:sz="4" w:space="0" w:color="auto"/>
                    <w:left w:val="single" w:sz="4" w:space="0" w:color="auto"/>
                    <w:bottom w:val="single" w:sz="4" w:space="0" w:color="auto"/>
                    <w:right w:val="single" w:sz="4" w:space="0" w:color="auto"/>
                  </w:tcBorders>
                  <w:vAlign w:val="center"/>
                </w:tcPr>
                <w:p w14:paraId="5161836F" w14:textId="410F3B9D" w:rsidR="00C64F0D" w:rsidRPr="00657A37"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66.667</w:t>
                  </w:r>
                </w:p>
              </w:tc>
              <w:tc>
                <w:tcPr>
                  <w:tcW w:w="1109" w:type="dxa"/>
                  <w:tcBorders>
                    <w:top w:val="single" w:sz="4" w:space="0" w:color="auto"/>
                    <w:left w:val="single" w:sz="4" w:space="0" w:color="auto"/>
                    <w:bottom w:val="single" w:sz="4" w:space="0" w:color="auto"/>
                    <w:right w:val="single" w:sz="4" w:space="0" w:color="auto"/>
                  </w:tcBorders>
                  <w:vAlign w:val="center"/>
                </w:tcPr>
                <w:p w14:paraId="24FC188F" w14:textId="471031D8" w:rsidR="00C64F0D" w:rsidRPr="00657A37"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80.00</w:t>
                  </w:r>
                </w:p>
              </w:tc>
              <w:tc>
                <w:tcPr>
                  <w:tcW w:w="1398" w:type="dxa"/>
                  <w:tcBorders>
                    <w:top w:val="single" w:sz="4" w:space="0" w:color="auto"/>
                    <w:left w:val="single" w:sz="4" w:space="0" w:color="auto"/>
                    <w:bottom w:val="single" w:sz="4" w:space="0" w:color="auto"/>
                    <w:right w:val="single" w:sz="4" w:space="0" w:color="auto"/>
                  </w:tcBorders>
                  <w:vAlign w:val="center"/>
                </w:tcPr>
                <w:p w14:paraId="7646FA9D" w14:textId="51F02291" w:rsidR="00C64F0D" w:rsidRPr="00657A37"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333.333</w:t>
                  </w:r>
                </w:p>
              </w:tc>
              <w:tc>
                <w:tcPr>
                  <w:tcW w:w="1136" w:type="dxa"/>
                  <w:tcBorders>
                    <w:top w:val="single" w:sz="4" w:space="0" w:color="auto"/>
                    <w:left w:val="single" w:sz="4" w:space="0" w:color="auto"/>
                    <w:bottom w:val="single" w:sz="4" w:space="0" w:color="auto"/>
                    <w:right w:val="single" w:sz="4" w:space="0" w:color="auto"/>
                  </w:tcBorders>
                  <w:vAlign w:val="center"/>
                </w:tcPr>
                <w:p w14:paraId="1C0962FB" w14:textId="11A35B0E" w:rsidR="00C64F0D" w:rsidRPr="00657A37"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400.00</w:t>
                  </w:r>
                </w:p>
              </w:tc>
              <w:tc>
                <w:tcPr>
                  <w:tcW w:w="1670" w:type="dxa"/>
                  <w:gridSpan w:val="3"/>
                  <w:tcBorders>
                    <w:top w:val="single" w:sz="4" w:space="0" w:color="auto"/>
                    <w:left w:val="single" w:sz="4" w:space="0" w:color="auto"/>
                    <w:bottom w:val="single" w:sz="4" w:space="0" w:color="auto"/>
                    <w:right w:val="single" w:sz="4" w:space="0" w:color="auto"/>
                  </w:tcBorders>
                </w:tcPr>
                <w:p w14:paraId="2F26FA19" w14:textId="6E1ECA60" w:rsidR="00C64F0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05554C6E" w14:textId="2BF99106" w:rsidR="00C64F0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3461C60B" w14:textId="77777777" w:rsidR="00C64F0D" w:rsidRPr="00657A37" w:rsidRDefault="00C64F0D" w:rsidP="00BF2565">
                  <w:pPr>
                    <w:framePr w:hSpace="180" w:wrap="around" w:vAnchor="page" w:hAnchor="margin" w:x="-601" w:y="347"/>
                    <w:rPr>
                      <w:rFonts w:ascii="Calibri" w:eastAsia="Calibri" w:hAnsi="Calibri" w:cs="Times New Roman"/>
                      <w:b/>
                      <w:bCs/>
                      <w:sz w:val="20"/>
                      <w:lang w:val="en-US"/>
                    </w:rPr>
                  </w:pPr>
                </w:p>
              </w:tc>
            </w:tr>
            <w:tr w:rsidR="0021736D" w:rsidRPr="007E181B" w14:paraId="334BC134"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5B81C93" w14:textId="77777777" w:rsidR="00C6079D" w:rsidRDefault="00C6079D"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532CE933" w14:textId="695EF035" w:rsidR="00C6079D" w:rsidRDefault="00772B7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w:t>
                  </w:r>
                  <w:r w:rsidR="00E438F1">
                    <w:rPr>
                      <w:rFonts w:ascii="Calibri" w:eastAsia="Calibri" w:hAnsi="Calibri" w:cs="Times New Roman"/>
                      <w:b/>
                      <w:bCs/>
                      <w:sz w:val="20"/>
                      <w:lang w:val="en-US"/>
                    </w:rPr>
                    <w:t>.</w:t>
                  </w:r>
                  <w:r w:rsidR="00D94B57">
                    <w:rPr>
                      <w:rFonts w:ascii="Calibri" w:eastAsia="Calibri" w:hAnsi="Calibri" w:cs="Times New Roman"/>
                      <w:b/>
                      <w:bCs/>
                      <w:sz w:val="20"/>
                      <w:lang w:val="en-US"/>
                    </w:rPr>
                    <w:t xml:space="preserve"> Drojdie uscata (10gr)</w:t>
                  </w:r>
                  <w:r w:rsidR="00E438F1">
                    <w:rPr>
                      <w:rFonts w:ascii="Calibri" w:eastAsia="Calibri" w:hAnsi="Calibri" w:cs="Times New Roman"/>
                      <w:b/>
                      <w:bCs/>
                      <w:sz w:val="20"/>
                      <w:lang w:val="en-US"/>
                    </w:rPr>
                    <w:t>Pakmaya</w:t>
                  </w:r>
                </w:p>
              </w:tc>
              <w:tc>
                <w:tcPr>
                  <w:tcW w:w="949" w:type="dxa"/>
                  <w:tcBorders>
                    <w:top w:val="single" w:sz="4" w:space="0" w:color="auto"/>
                    <w:left w:val="single" w:sz="4" w:space="0" w:color="auto"/>
                    <w:bottom w:val="single" w:sz="4" w:space="0" w:color="auto"/>
                    <w:right w:val="single" w:sz="4" w:space="0" w:color="auto"/>
                  </w:tcBorders>
                  <w:vAlign w:val="center"/>
                </w:tcPr>
                <w:p w14:paraId="7CFB3366" w14:textId="2B7540EC" w:rsidR="00C6079D" w:rsidRDefault="00C6079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4BEFC325" w14:textId="42E8D1D2"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w:t>
                  </w:r>
                </w:p>
              </w:tc>
              <w:tc>
                <w:tcPr>
                  <w:tcW w:w="1301" w:type="dxa"/>
                  <w:tcBorders>
                    <w:top w:val="single" w:sz="4" w:space="0" w:color="auto"/>
                    <w:left w:val="single" w:sz="4" w:space="0" w:color="auto"/>
                    <w:bottom w:val="single" w:sz="4" w:space="0" w:color="auto"/>
                    <w:right w:val="single" w:sz="4" w:space="0" w:color="auto"/>
                  </w:tcBorders>
                  <w:vAlign w:val="center"/>
                </w:tcPr>
                <w:p w14:paraId="481E3C48" w14:textId="7376A795"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385.000</w:t>
                  </w:r>
                </w:p>
              </w:tc>
              <w:tc>
                <w:tcPr>
                  <w:tcW w:w="1109" w:type="dxa"/>
                  <w:tcBorders>
                    <w:top w:val="single" w:sz="4" w:space="0" w:color="auto"/>
                    <w:left w:val="single" w:sz="4" w:space="0" w:color="auto"/>
                    <w:bottom w:val="single" w:sz="4" w:space="0" w:color="auto"/>
                    <w:right w:val="single" w:sz="4" w:space="0" w:color="auto"/>
                  </w:tcBorders>
                  <w:vAlign w:val="center"/>
                </w:tcPr>
                <w:p w14:paraId="4AFB67D4" w14:textId="40D9239A"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462.00</w:t>
                  </w:r>
                </w:p>
              </w:tc>
              <w:tc>
                <w:tcPr>
                  <w:tcW w:w="1398" w:type="dxa"/>
                  <w:tcBorders>
                    <w:top w:val="single" w:sz="4" w:space="0" w:color="auto"/>
                    <w:left w:val="single" w:sz="4" w:space="0" w:color="auto"/>
                    <w:bottom w:val="single" w:sz="4" w:space="0" w:color="auto"/>
                    <w:right w:val="single" w:sz="4" w:space="0" w:color="auto"/>
                  </w:tcBorders>
                  <w:vAlign w:val="center"/>
                </w:tcPr>
                <w:p w14:paraId="29CB0968" w14:textId="4C84ADDE"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770.000</w:t>
                  </w:r>
                </w:p>
              </w:tc>
              <w:tc>
                <w:tcPr>
                  <w:tcW w:w="1136" w:type="dxa"/>
                  <w:tcBorders>
                    <w:top w:val="single" w:sz="4" w:space="0" w:color="auto"/>
                    <w:left w:val="single" w:sz="4" w:space="0" w:color="auto"/>
                    <w:bottom w:val="single" w:sz="4" w:space="0" w:color="auto"/>
                    <w:right w:val="single" w:sz="4" w:space="0" w:color="auto"/>
                  </w:tcBorders>
                  <w:vAlign w:val="center"/>
                </w:tcPr>
                <w:p w14:paraId="6D34A901" w14:textId="0D0C49DB"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924.00</w:t>
                  </w:r>
                </w:p>
              </w:tc>
              <w:tc>
                <w:tcPr>
                  <w:tcW w:w="1670" w:type="dxa"/>
                  <w:gridSpan w:val="3"/>
                  <w:tcBorders>
                    <w:top w:val="single" w:sz="4" w:space="0" w:color="auto"/>
                    <w:left w:val="single" w:sz="4" w:space="0" w:color="auto"/>
                    <w:bottom w:val="single" w:sz="4" w:space="0" w:color="auto"/>
                    <w:right w:val="single" w:sz="4" w:space="0" w:color="auto"/>
                  </w:tcBorders>
                </w:tcPr>
                <w:p w14:paraId="18447D7B" w14:textId="6F6FB79D" w:rsidR="00C6079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168EA3BD" w14:textId="66C7D8E1" w:rsidR="00C6079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792C4B25" w14:textId="77777777" w:rsidR="00C6079D" w:rsidRPr="00657A37" w:rsidRDefault="00C6079D" w:rsidP="00BF2565">
                  <w:pPr>
                    <w:framePr w:hSpace="180" w:wrap="around" w:vAnchor="page" w:hAnchor="margin" w:x="-601" w:y="347"/>
                    <w:rPr>
                      <w:rFonts w:ascii="Calibri" w:eastAsia="Calibri" w:hAnsi="Calibri" w:cs="Times New Roman"/>
                      <w:b/>
                      <w:bCs/>
                      <w:sz w:val="20"/>
                      <w:lang w:val="en-US"/>
                    </w:rPr>
                  </w:pPr>
                </w:p>
              </w:tc>
            </w:tr>
            <w:tr w:rsidR="0021736D" w:rsidRPr="007E181B" w14:paraId="13CEE2D0"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46B6A297" w14:textId="4A133079" w:rsidR="00C6079D" w:rsidRDefault="00C6079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15321700-1</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6788519F" w14:textId="6B04932E" w:rsidR="00C6079D" w:rsidRDefault="00BA5AF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w:t>
                  </w:r>
                  <w:r w:rsidR="00772B76">
                    <w:rPr>
                      <w:rFonts w:ascii="Calibri" w:eastAsia="Calibri" w:hAnsi="Calibri" w:cs="Times New Roman"/>
                      <w:b/>
                      <w:bCs/>
                      <w:sz w:val="20"/>
                      <w:lang w:val="en-US"/>
                    </w:rPr>
                    <w:t>1</w:t>
                  </w:r>
                  <w:r>
                    <w:rPr>
                      <w:rFonts w:ascii="Calibri" w:eastAsia="Calibri" w:hAnsi="Calibri" w:cs="Times New Roman"/>
                      <w:b/>
                      <w:bCs/>
                      <w:sz w:val="20"/>
                      <w:lang w:val="en-US"/>
                    </w:rPr>
                    <w:t xml:space="preserve"> </w:t>
                  </w:r>
                  <w:r w:rsidR="00E438F1">
                    <w:rPr>
                      <w:rFonts w:ascii="Calibri" w:eastAsia="Calibri" w:hAnsi="Calibri" w:cs="Times New Roman"/>
                      <w:b/>
                      <w:bCs/>
                      <w:sz w:val="20"/>
                      <w:lang w:val="en-US"/>
                    </w:rPr>
                    <w:t>.</w:t>
                  </w:r>
                  <w:r w:rsidR="00D94B57">
                    <w:rPr>
                      <w:rFonts w:ascii="Calibri" w:eastAsia="Calibri" w:hAnsi="Calibri" w:cs="Times New Roman"/>
                      <w:b/>
                      <w:bCs/>
                      <w:sz w:val="20"/>
                      <w:lang w:val="en-US"/>
                    </w:rPr>
                    <w:t>Crupa din orz</w:t>
                  </w:r>
                </w:p>
              </w:tc>
              <w:tc>
                <w:tcPr>
                  <w:tcW w:w="949" w:type="dxa"/>
                  <w:tcBorders>
                    <w:top w:val="single" w:sz="4" w:space="0" w:color="auto"/>
                    <w:left w:val="single" w:sz="4" w:space="0" w:color="auto"/>
                    <w:bottom w:val="single" w:sz="4" w:space="0" w:color="auto"/>
                    <w:right w:val="single" w:sz="4" w:space="0" w:color="auto"/>
                  </w:tcBorders>
                  <w:vAlign w:val="center"/>
                </w:tcPr>
                <w:p w14:paraId="73B027A3" w14:textId="7BA5E4B8" w:rsidR="00C6079D" w:rsidRDefault="00D94B5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47ED811D" w14:textId="2B7A0611"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w:t>
                  </w:r>
                </w:p>
              </w:tc>
              <w:tc>
                <w:tcPr>
                  <w:tcW w:w="1301" w:type="dxa"/>
                  <w:tcBorders>
                    <w:top w:val="single" w:sz="4" w:space="0" w:color="auto"/>
                    <w:left w:val="single" w:sz="4" w:space="0" w:color="auto"/>
                    <w:bottom w:val="single" w:sz="4" w:space="0" w:color="auto"/>
                    <w:right w:val="single" w:sz="4" w:space="0" w:color="auto"/>
                  </w:tcBorders>
                  <w:vAlign w:val="center"/>
                </w:tcPr>
                <w:p w14:paraId="7D7F1AC3" w14:textId="5E1A7997"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8.333</w:t>
                  </w:r>
                </w:p>
              </w:tc>
              <w:tc>
                <w:tcPr>
                  <w:tcW w:w="1109" w:type="dxa"/>
                  <w:tcBorders>
                    <w:top w:val="single" w:sz="4" w:space="0" w:color="auto"/>
                    <w:left w:val="single" w:sz="4" w:space="0" w:color="auto"/>
                    <w:bottom w:val="single" w:sz="4" w:space="0" w:color="auto"/>
                    <w:right w:val="single" w:sz="4" w:space="0" w:color="auto"/>
                  </w:tcBorders>
                  <w:vAlign w:val="center"/>
                </w:tcPr>
                <w:p w14:paraId="103293E4" w14:textId="69D3D57D"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10.00</w:t>
                  </w:r>
                </w:p>
              </w:tc>
              <w:tc>
                <w:tcPr>
                  <w:tcW w:w="1398" w:type="dxa"/>
                  <w:tcBorders>
                    <w:top w:val="single" w:sz="4" w:space="0" w:color="auto"/>
                    <w:left w:val="single" w:sz="4" w:space="0" w:color="auto"/>
                    <w:bottom w:val="single" w:sz="4" w:space="0" w:color="auto"/>
                    <w:right w:val="single" w:sz="4" w:space="0" w:color="auto"/>
                  </w:tcBorders>
                  <w:vAlign w:val="center"/>
                </w:tcPr>
                <w:p w14:paraId="7F605EC7" w14:textId="03A03C1E"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66.667</w:t>
                  </w:r>
                </w:p>
              </w:tc>
              <w:tc>
                <w:tcPr>
                  <w:tcW w:w="1136" w:type="dxa"/>
                  <w:tcBorders>
                    <w:top w:val="single" w:sz="4" w:space="0" w:color="auto"/>
                    <w:left w:val="single" w:sz="4" w:space="0" w:color="auto"/>
                    <w:bottom w:val="single" w:sz="4" w:space="0" w:color="auto"/>
                    <w:right w:val="single" w:sz="4" w:space="0" w:color="auto"/>
                  </w:tcBorders>
                  <w:vAlign w:val="center"/>
                </w:tcPr>
                <w:p w14:paraId="2F20E70A" w14:textId="7DBD1536"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80.00</w:t>
                  </w:r>
                </w:p>
              </w:tc>
              <w:tc>
                <w:tcPr>
                  <w:tcW w:w="1670" w:type="dxa"/>
                  <w:gridSpan w:val="3"/>
                  <w:tcBorders>
                    <w:top w:val="single" w:sz="4" w:space="0" w:color="auto"/>
                    <w:left w:val="single" w:sz="4" w:space="0" w:color="auto"/>
                    <w:bottom w:val="single" w:sz="4" w:space="0" w:color="auto"/>
                    <w:right w:val="single" w:sz="4" w:space="0" w:color="auto"/>
                  </w:tcBorders>
                </w:tcPr>
                <w:p w14:paraId="1C4C3018" w14:textId="11275FC9" w:rsidR="00C6079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31DDCACF" w14:textId="685EEFF3" w:rsidR="00C6079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24BA229F" w14:textId="77777777" w:rsidR="00C6079D" w:rsidRPr="00657A37" w:rsidRDefault="00C6079D" w:rsidP="00BF2565">
                  <w:pPr>
                    <w:framePr w:hSpace="180" w:wrap="around" w:vAnchor="page" w:hAnchor="margin" w:x="-601" w:y="347"/>
                    <w:rPr>
                      <w:rFonts w:ascii="Calibri" w:eastAsia="Calibri" w:hAnsi="Calibri" w:cs="Times New Roman"/>
                      <w:b/>
                      <w:bCs/>
                      <w:sz w:val="20"/>
                      <w:lang w:val="en-US"/>
                    </w:rPr>
                  </w:pPr>
                </w:p>
              </w:tc>
            </w:tr>
            <w:tr w:rsidR="0021736D" w:rsidRPr="007E181B" w14:paraId="1A9B8D85"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20B35973" w14:textId="16C23BB9" w:rsidR="00C6079D" w:rsidRDefault="00C6079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15322100-2</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1B7B5F28" w14:textId="786EAC9D" w:rsidR="00C6079D" w:rsidRDefault="00C6079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w:t>
                  </w:r>
                  <w:r w:rsidR="00772B76">
                    <w:rPr>
                      <w:rFonts w:ascii="Calibri" w:eastAsia="Calibri" w:hAnsi="Calibri" w:cs="Times New Roman"/>
                      <w:b/>
                      <w:bCs/>
                      <w:sz w:val="20"/>
                      <w:lang w:val="en-US"/>
                    </w:rPr>
                    <w:t>2</w:t>
                  </w:r>
                  <w:r>
                    <w:rPr>
                      <w:rFonts w:ascii="Calibri" w:eastAsia="Calibri" w:hAnsi="Calibri" w:cs="Times New Roman"/>
                      <w:b/>
                      <w:bCs/>
                      <w:sz w:val="20"/>
                      <w:lang w:val="en-US"/>
                    </w:rPr>
                    <w:t>.</w:t>
                  </w:r>
                  <w:r w:rsidR="00D94B57">
                    <w:rPr>
                      <w:rFonts w:ascii="Calibri" w:eastAsia="Calibri" w:hAnsi="Calibri" w:cs="Times New Roman"/>
                      <w:b/>
                      <w:bCs/>
                      <w:sz w:val="20"/>
                      <w:lang w:val="en-US"/>
                    </w:rPr>
                    <w:t>Tomate in suc propriu</w:t>
                  </w:r>
                </w:p>
              </w:tc>
              <w:tc>
                <w:tcPr>
                  <w:tcW w:w="949" w:type="dxa"/>
                  <w:tcBorders>
                    <w:top w:val="single" w:sz="4" w:space="0" w:color="auto"/>
                    <w:left w:val="single" w:sz="4" w:space="0" w:color="auto"/>
                    <w:bottom w:val="single" w:sz="4" w:space="0" w:color="auto"/>
                    <w:right w:val="single" w:sz="4" w:space="0" w:color="auto"/>
                  </w:tcBorders>
                  <w:vAlign w:val="center"/>
                </w:tcPr>
                <w:p w14:paraId="66FE34DB" w14:textId="2FBB4C13"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413E9FA8" w14:textId="3A1A5932"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40</w:t>
                  </w:r>
                </w:p>
              </w:tc>
              <w:tc>
                <w:tcPr>
                  <w:tcW w:w="1301" w:type="dxa"/>
                  <w:tcBorders>
                    <w:top w:val="single" w:sz="4" w:space="0" w:color="auto"/>
                    <w:left w:val="single" w:sz="4" w:space="0" w:color="auto"/>
                    <w:bottom w:val="single" w:sz="4" w:space="0" w:color="auto"/>
                    <w:right w:val="single" w:sz="4" w:space="0" w:color="auto"/>
                  </w:tcBorders>
                  <w:vAlign w:val="center"/>
                </w:tcPr>
                <w:p w14:paraId="1A7FD1AA" w14:textId="2023BC4C"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38.417</w:t>
                  </w:r>
                </w:p>
              </w:tc>
              <w:tc>
                <w:tcPr>
                  <w:tcW w:w="1109" w:type="dxa"/>
                  <w:tcBorders>
                    <w:top w:val="single" w:sz="4" w:space="0" w:color="auto"/>
                    <w:left w:val="single" w:sz="4" w:space="0" w:color="auto"/>
                    <w:bottom w:val="single" w:sz="4" w:space="0" w:color="auto"/>
                    <w:right w:val="single" w:sz="4" w:space="0" w:color="auto"/>
                  </w:tcBorders>
                  <w:vAlign w:val="center"/>
                </w:tcPr>
                <w:p w14:paraId="349B343C" w14:textId="1F3B8391"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46.10</w:t>
                  </w:r>
                </w:p>
              </w:tc>
              <w:tc>
                <w:tcPr>
                  <w:tcW w:w="1398" w:type="dxa"/>
                  <w:tcBorders>
                    <w:top w:val="single" w:sz="4" w:space="0" w:color="auto"/>
                    <w:left w:val="single" w:sz="4" w:space="0" w:color="auto"/>
                    <w:bottom w:val="single" w:sz="4" w:space="0" w:color="auto"/>
                    <w:right w:val="single" w:sz="4" w:space="0" w:color="auto"/>
                  </w:tcBorders>
                  <w:vAlign w:val="center"/>
                </w:tcPr>
                <w:p w14:paraId="412FB498" w14:textId="1C31E5EF"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1536.667</w:t>
                  </w:r>
                </w:p>
              </w:tc>
              <w:tc>
                <w:tcPr>
                  <w:tcW w:w="1136" w:type="dxa"/>
                  <w:tcBorders>
                    <w:top w:val="single" w:sz="4" w:space="0" w:color="auto"/>
                    <w:left w:val="single" w:sz="4" w:space="0" w:color="auto"/>
                    <w:bottom w:val="single" w:sz="4" w:space="0" w:color="auto"/>
                    <w:right w:val="single" w:sz="4" w:space="0" w:color="auto"/>
                  </w:tcBorders>
                  <w:vAlign w:val="center"/>
                </w:tcPr>
                <w:p w14:paraId="5E2FFA0B" w14:textId="1C631B75"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1844.00</w:t>
                  </w:r>
                </w:p>
              </w:tc>
              <w:tc>
                <w:tcPr>
                  <w:tcW w:w="1670" w:type="dxa"/>
                  <w:gridSpan w:val="3"/>
                  <w:tcBorders>
                    <w:top w:val="single" w:sz="4" w:space="0" w:color="auto"/>
                    <w:left w:val="single" w:sz="4" w:space="0" w:color="auto"/>
                    <w:bottom w:val="single" w:sz="4" w:space="0" w:color="auto"/>
                    <w:right w:val="single" w:sz="4" w:space="0" w:color="auto"/>
                  </w:tcBorders>
                </w:tcPr>
                <w:p w14:paraId="71985521" w14:textId="712C5BE1" w:rsidR="00C6079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7C06CAB8" w14:textId="0CF62313" w:rsidR="00C6079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2B9BFF3D" w14:textId="77777777" w:rsidR="00C6079D" w:rsidRPr="00657A37" w:rsidRDefault="00C6079D" w:rsidP="00BF2565">
                  <w:pPr>
                    <w:framePr w:hSpace="180" w:wrap="around" w:vAnchor="page" w:hAnchor="margin" w:x="-601" w:y="347"/>
                    <w:rPr>
                      <w:rFonts w:ascii="Calibri" w:eastAsia="Calibri" w:hAnsi="Calibri" w:cs="Times New Roman"/>
                      <w:b/>
                      <w:bCs/>
                      <w:sz w:val="20"/>
                      <w:lang w:val="en-US"/>
                    </w:rPr>
                  </w:pPr>
                </w:p>
              </w:tc>
            </w:tr>
            <w:tr w:rsidR="0021736D" w:rsidRPr="007E181B" w14:paraId="3C0ACBC9"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3286BDBF" w14:textId="17993EBF" w:rsidR="00C6079D" w:rsidRDefault="00C6079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15411100-3</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762A26A5" w14:textId="7C62A02D" w:rsidR="00C6079D" w:rsidRDefault="00C6079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w:t>
                  </w:r>
                  <w:r w:rsidR="00772B76">
                    <w:rPr>
                      <w:rFonts w:ascii="Calibri" w:eastAsia="Calibri" w:hAnsi="Calibri" w:cs="Times New Roman"/>
                      <w:b/>
                      <w:bCs/>
                      <w:sz w:val="20"/>
                      <w:lang w:val="en-US"/>
                    </w:rPr>
                    <w:t>3</w:t>
                  </w:r>
                  <w:r>
                    <w:rPr>
                      <w:rFonts w:ascii="Calibri" w:eastAsia="Calibri" w:hAnsi="Calibri" w:cs="Times New Roman"/>
                      <w:b/>
                      <w:bCs/>
                      <w:sz w:val="20"/>
                      <w:lang w:val="en-US"/>
                    </w:rPr>
                    <w:t>.Ulei din floarea soarelui</w:t>
                  </w:r>
                  <w:r w:rsidR="00D94B57">
                    <w:rPr>
                      <w:rFonts w:ascii="Calibri" w:eastAsia="Calibri" w:hAnsi="Calibri" w:cs="Times New Roman"/>
                      <w:b/>
                      <w:bCs/>
                      <w:sz w:val="20"/>
                      <w:lang w:val="en-US"/>
                    </w:rPr>
                    <w:t xml:space="preserve"> deodorat</w:t>
                  </w:r>
                </w:p>
              </w:tc>
              <w:tc>
                <w:tcPr>
                  <w:tcW w:w="949" w:type="dxa"/>
                  <w:tcBorders>
                    <w:top w:val="single" w:sz="4" w:space="0" w:color="auto"/>
                    <w:left w:val="single" w:sz="4" w:space="0" w:color="auto"/>
                    <w:bottom w:val="single" w:sz="4" w:space="0" w:color="auto"/>
                    <w:right w:val="single" w:sz="4" w:space="0" w:color="auto"/>
                  </w:tcBorders>
                  <w:vAlign w:val="center"/>
                </w:tcPr>
                <w:p w14:paraId="4A19751D" w14:textId="65C58C5C" w:rsidR="00C6079D" w:rsidRDefault="00C6079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litri</w:t>
                  </w:r>
                </w:p>
              </w:tc>
              <w:tc>
                <w:tcPr>
                  <w:tcW w:w="894" w:type="dxa"/>
                  <w:tcBorders>
                    <w:top w:val="single" w:sz="4" w:space="0" w:color="auto"/>
                    <w:left w:val="single" w:sz="4" w:space="0" w:color="auto"/>
                    <w:bottom w:val="single" w:sz="4" w:space="0" w:color="auto"/>
                    <w:right w:val="single" w:sz="4" w:space="0" w:color="auto"/>
                  </w:tcBorders>
                  <w:vAlign w:val="center"/>
                </w:tcPr>
                <w:p w14:paraId="4DAEA609" w14:textId="2121225C"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w:t>
                  </w:r>
                </w:p>
              </w:tc>
              <w:tc>
                <w:tcPr>
                  <w:tcW w:w="1301" w:type="dxa"/>
                  <w:tcBorders>
                    <w:top w:val="single" w:sz="4" w:space="0" w:color="auto"/>
                    <w:left w:val="single" w:sz="4" w:space="0" w:color="auto"/>
                    <w:bottom w:val="single" w:sz="4" w:space="0" w:color="auto"/>
                    <w:right w:val="single" w:sz="4" w:space="0" w:color="auto"/>
                  </w:tcBorders>
                  <w:vAlign w:val="center"/>
                </w:tcPr>
                <w:p w14:paraId="40249291" w14:textId="7AAA3B18"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36.111</w:t>
                  </w:r>
                </w:p>
              </w:tc>
              <w:tc>
                <w:tcPr>
                  <w:tcW w:w="1109" w:type="dxa"/>
                  <w:tcBorders>
                    <w:top w:val="single" w:sz="4" w:space="0" w:color="auto"/>
                    <w:left w:val="single" w:sz="4" w:space="0" w:color="auto"/>
                    <w:bottom w:val="single" w:sz="4" w:space="0" w:color="auto"/>
                    <w:right w:val="single" w:sz="4" w:space="0" w:color="auto"/>
                  </w:tcBorders>
                  <w:vAlign w:val="center"/>
                </w:tcPr>
                <w:p w14:paraId="5617A2B6" w14:textId="049D05BB"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39.00</w:t>
                  </w:r>
                </w:p>
              </w:tc>
              <w:tc>
                <w:tcPr>
                  <w:tcW w:w="1398" w:type="dxa"/>
                  <w:tcBorders>
                    <w:top w:val="single" w:sz="4" w:space="0" w:color="auto"/>
                    <w:left w:val="single" w:sz="4" w:space="0" w:color="auto"/>
                    <w:bottom w:val="single" w:sz="4" w:space="0" w:color="auto"/>
                    <w:right w:val="single" w:sz="4" w:space="0" w:color="auto"/>
                  </w:tcBorders>
                  <w:vAlign w:val="center"/>
                </w:tcPr>
                <w:p w14:paraId="63C9F861" w14:textId="161A3998"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180.556</w:t>
                  </w:r>
                </w:p>
              </w:tc>
              <w:tc>
                <w:tcPr>
                  <w:tcW w:w="1136" w:type="dxa"/>
                  <w:tcBorders>
                    <w:top w:val="single" w:sz="4" w:space="0" w:color="auto"/>
                    <w:left w:val="single" w:sz="4" w:space="0" w:color="auto"/>
                    <w:bottom w:val="single" w:sz="4" w:space="0" w:color="auto"/>
                    <w:right w:val="single" w:sz="4" w:space="0" w:color="auto"/>
                  </w:tcBorders>
                  <w:vAlign w:val="center"/>
                </w:tcPr>
                <w:p w14:paraId="564AA064" w14:textId="67340571"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195.00</w:t>
                  </w:r>
                </w:p>
              </w:tc>
              <w:tc>
                <w:tcPr>
                  <w:tcW w:w="1670" w:type="dxa"/>
                  <w:gridSpan w:val="3"/>
                  <w:tcBorders>
                    <w:top w:val="single" w:sz="4" w:space="0" w:color="auto"/>
                    <w:left w:val="single" w:sz="4" w:space="0" w:color="auto"/>
                    <w:bottom w:val="single" w:sz="4" w:space="0" w:color="auto"/>
                    <w:right w:val="single" w:sz="4" w:space="0" w:color="auto"/>
                  </w:tcBorders>
                </w:tcPr>
                <w:p w14:paraId="07F7FF89" w14:textId="21EEBB36" w:rsidR="00C6079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5012F120" w14:textId="1BB576FF" w:rsidR="00C6079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01B947F9" w14:textId="77777777" w:rsidR="00C6079D" w:rsidRPr="00657A37" w:rsidRDefault="00C6079D" w:rsidP="00BF2565">
                  <w:pPr>
                    <w:framePr w:hSpace="180" w:wrap="around" w:vAnchor="page" w:hAnchor="margin" w:x="-601" w:y="347"/>
                    <w:rPr>
                      <w:rFonts w:ascii="Calibri" w:eastAsia="Calibri" w:hAnsi="Calibri" w:cs="Times New Roman"/>
                      <w:b/>
                      <w:bCs/>
                      <w:sz w:val="20"/>
                      <w:lang w:val="en-US"/>
                    </w:rPr>
                  </w:pPr>
                </w:p>
              </w:tc>
            </w:tr>
            <w:tr w:rsidR="0021736D" w:rsidRPr="007E181B" w14:paraId="34DF3F12"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741A4644" w14:textId="3C255CCD" w:rsidR="00C6079D" w:rsidRDefault="006320C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15411100-3</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2F068C06" w14:textId="3770CBCC" w:rsidR="00C6079D" w:rsidRDefault="006320C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w:t>
                  </w:r>
                  <w:r w:rsidR="00772B76">
                    <w:rPr>
                      <w:rFonts w:ascii="Calibri" w:eastAsia="Calibri" w:hAnsi="Calibri" w:cs="Times New Roman"/>
                      <w:b/>
                      <w:bCs/>
                      <w:sz w:val="20"/>
                      <w:lang w:val="en-US"/>
                    </w:rPr>
                    <w:t>4</w:t>
                  </w:r>
                  <w:r>
                    <w:rPr>
                      <w:rFonts w:ascii="Calibri" w:eastAsia="Calibri" w:hAnsi="Calibri" w:cs="Times New Roman"/>
                      <w:b/>
                      <w:bCs/>
                      <w:sz w:val="20"/>
                      <w:lang w:val="en-US"/>
                    </w:rPr>
                    <w:t xml:space="preserve"> Ulei din floarea soarelui presat   la rece nerafinat</w:t>
                  </w:r>
                </w:p>
              </w:tc>
              <w:tc>
                <w:tcPr>
                  <w:tcW w:w="949" w:type="dxa"/>
                  <w:tcBorders>
                    <w:top w:val="single" w:sz="4" w:space="0" w:color="auto"/>
                    <w:left w:val="single" w:sz="4" w:space="0" w:color="auto"/>
                    <w:bottom w:val="single" w:sz="4" w:space="0" w:color="auto"/>
                    <w:right w:val="single" w:sz="4" w:space="0" w:color="auto"/>
                  </w:tcBorders>
                  <w:vAlign w:val="center"/>
                </w:tcPr>
                <w:p w14:paraId="29369C9F" w14:textId="540C15F6" w:rsidR="00C6079D" w:rsidRDefault="006320C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litr</w:t>
                  </w:r>
                </w:p>
              </w:tc>
              <w:tc>
                <w:tcPr>
                  <w:tcW w:w="894" w:type="dxa"/>
                  <w:tcBorders>
                    <w:top w:val="single" w:sz="4" w:space="0" w:color="auto"/>
                    <w:left w:val="single" w:sz="4" w:space="0" w:color="auto"/>
                    <w:bottom w:val="single" w:sz="4" w:space="0" w:color="auto"/>
                    <w:right w:val="single" w:sz="4" w:space="0" w:color="auto"/>
                  </w:tcBorders>
                  <w:vAlign w:val="center"/>
                </w:tcPr>
                <w:p w14:paraId="2F233C74" w14:textId="51C1BF6E"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w:t>
                  </w:r>
                </w:p>
              </w:tc>
              <w:tc>
                <w:tcPr>
                  <w:tcW w:w="1301" w:type="dxa"/>
                  <w:tcBorders>
                    <w:top w:val="single" w:sz="4" w:space="0" w:color="auto"/>
                    <w:left w:val="single" w:sz="4" w:space="0" w:color="auto"/>
                    <w:bottom w:val="single" w:sz="4" w:space="0" w:color="auto"/>
                    <w:right w:val="single" w:sz="4" w:space="0" w:color="auto"/>
                  </w:tcBorders>
                  <w:vAlign w:val="center"/>
                </w:tcPr>
                <w:p w14:paraId="75D30CEC" w14:textId="77D45CE4"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37.426</w:t>
                  </w:r>
                </w:p>
              </w:tc>
              <w:tc>
                <w:tcPr>
                  <w:tcW w:w="1109" w:type="dxa"/>
                  <w:tcBorders>
                    <w:top w:val="single" w:sz="4" w:space="0" w:color="auto"/>
                    <w:left w:val="single" w:sz="4" w:space="0" w:color="auto"/>
                    <w:bottom w:val="single" w:sz="4" w:space="0" w:color="auto"/>
                    <w:right w:val="single" w:sz="4" w:space="0" w:color="auto"/>
                  </w:tcBorders>
                  <w:vAlign w:val="center"/>
                </w:tcPr>
                <w:p w14:paraId="3CA3B152" w14:textId="2EB57176"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40.42</w:t>
                  </w:r>
                </w:p>
              </w:tc>
              <w:tc>
                <w:tcPr>
                  <w:tcW w:w="1398" w:type="dxa"/>
                  <w:tcBorders>
                    <w:top w:val="single" w:sz="4" w:space="0" w:color="auto"/>
                    <w:left w:val="single" w:sz="4" w:space="0" w:color="auto"/>
                    <w:bottom w:val="single" w:sz="4" w:space="0" w:color="auto"/>
                    <w:right w:val="single" w:sz="4" w:space="0" w:color="auto"/>
                  </w:tcBorders>
                  <w:vAlign w:val="center"/>
                </w:tcPr>
                <w:p w14:paraId="6ED66CBB" w14:textId="6F7F940E"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187.130</w:t>
                  </w:r>
                </w:p>
              </w:tc>
              <w:tc>
                <w:tcPr>
                  <w:tcW w:w="1136" w:type="dxa"/>
                  <w:tcBorders>
                    <w:top w:val="single" w:sz="4" w:space="0" w:color="auto"/>
                    <w:left w:val="single" w:sz="4" w:space="0" w:color="auto"/>
                    <w:bottom w:val="single" w:sz="4" w:space="0" w:color="auto"/>
                    <w:right w:val="single" w:sz="4" w:space="0" w:color="auto"/>
                  </w:tcBorders>
                  <w:vAlign w:val="center"/>
                </w:tcPr>
                <w:p w14:paraId="331628E3" w14:textId="1490B939" w:rsidR="00C6079D" w:rsidRDefault="0051495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202.10</w:t>
                  </w:r>
                </w:p>
              </w:tc>
              <w:tc>
                <w:tcPr>
                  <w:tcW w:w="1670" w:type="dxa"/>
                  <w:gridSpan w:val="3"/>
                  <w:tcBorders>
                    <w:top w:val="single" w:sz="4" w:space="0" w:color="auto"/>
                    <w:left w:val="single" w:sz="4" w:space="0" w:color="auto"/>
                    <w:bottom w:val="single" w:sz="4" w:space="0" w:color="auto"/>
                    <w:right w:val="single" w:sz="4" w:space="0" w:color="auto"/>
                  </w:tcBorders>
                </w:tcPr>
                <w:p w14:paraId="742B561E" w14:textId="17827CCA" w:rsidR="00C6079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3D93ABF1" w14:textId="3C50500D" w:rsidR="00C6079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65381DE1" w14:textId="77777777" w:rsidR="00C6079D" w:rsidRPr="00657A37" w:rsidRDefault="00C6079D" w:rsidP="00BF2565">
                  <w:pPr>
                    <w:framePr w:hSpace="180" w:wrap="around" w:vAnchor="page" w:hAnchor="margin" w:x="-601" w:y="347"/>
                    <w:rPr>
                      <w:rFonts w:ascii="Calibri" w:eastAsia="Calibri" w:hAnsi="Calibri" w:cs="Times New Roman"/>
                      <w:b/>
                      <w:bCs/>
                      <w:sz w:val="20"/>
                      <w:lang w:val="en-US"/>
                    </w:rPr>
                  </w:pPr>
                </w:p>
              </w:tc>
            </w:tr>
            <w:tr w:rsidR="0021736D" w:rsidRPr="007E181B" w14:paraId="09FE8720" w14:textId="77777777" w:rsidTr="00891725">
              <w:trPr>
                <w:gridAfter w:val="2"/>
                <w:wAfter w:w="410" w:type="dxa"/>
                <w:trHeight w:val="903"/>
              </w:trPr>
              <w:tc>
                <w:tcPr>
                  <w:tcW w:w="1089" w:type="dxa"/>
                  <w:tcBorders>
                    <w:top w:val="single" w:sz="4" w:space="0" w:color="auto"/>
                    <w:left w:val="single" w:sz="4" w:space="0" w:color="auto"/>
                    <w:bottom w:val="single" w:sz="4" w:space="0" w:color="auto"/>
                    <w:right w:val="single" w:sz="4" w:space="0" w:color="auto"/>
                  </w:tcBorders>
                  <w:vAlign w:val="center"/>
                </w:tcPr>
                <w:p w14:paraId="30529E0E" w14:textId="574FCF75" w:rsidR="00C6079D" w:rsidRDefault="00C6079D"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6C865B65" w14:textId="2DE0029B" w:rsidR="00C6079D" w:rsidRDefault="006320C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w:t>
                  </w:r>
                  <w:r w:rsidR="00772B76">
                    <w:rPr>
                      <w:rFonts w:ascii="Calibri" w:eastAsia="Calibri" w:hAnsi="Calibri" w:cs="Times New Roman"/>
                      <w:b/>
                      <w:bCs/>
                      <w:sz w:val="20"/>
                      <w:lang w:val="en-US"/>
                    </w:rPr>
                    <w:t>5</w:t>
                  </w:r>
                  <w:r>
                    <w:rPr>
                      <w:rFonts w:ascii="Calibri" w:eastAsia="Calibri" w:hAnsi="Calibri" w:cs="Times New Roman"/>
                      <w:b/>
                      <w:bCs/>
                      <w:sz w:val="20"/>
                      <w:lang w:val="en-US"/>
                    </w:rPr>
                    <w:t xml:space="preserve"> </w:t>
                  </w:r>
                  <w:r w:rsidR="00E438F1">
                    <w:rPr>
                      <w:rFonts w:ascii="Calibri" w:eastAsia="Calibri" w:hAnsi="Calibri" w:cs="Times New Roman"/>
                      <w:b/>
                      <w:bCs/>
                      <w:sz w:val="20"/>
                      <w:lang w:val="en-US"/>
                    </w:rPr>
                    <w:t>.</w:t>
                  </w:r>
                  <w:r>
                    <w:rPr>
                      <w:rFonts w:ascii="Calibri" w:eastAsia="Calibri" w:hAnsi="Calibri" w:cs="Times New Roman"/>
                      <w:b/>
                      <w:bCs/>
                      <w:sz w:val="20"/>
                      <w:lang w:val="en-US"/>
                    </w:rPr>
                    <w:t>Suc de lamie</w:t>
                  </w:r>
                </w:p>
              </w:tc>
              <w:tc>
                <w:tcPr>
                  <w:tcW w:w="949" w:type="dxa"/>
                  <w:tcBorders>
                    <w:top w:val="single" w:sz="4" w:space="0" w:color="auto"/>
                    <w:left w:val="single" w:sz="4" w:space="0" w:color="auto"/>
                    <w:bottom w:val="single" w:sz="4" w:space="0" w:color="auto"/>
                    <w:right w:val="single" w:sz="4" w:space="0" w:color="auto"/>
                  </w:tcBorders>
                  <w:vAlign w:val="center"/>
                </w:tcPr>
                <w:p w14:paraId="796D2980" w14:textId="4DBAEC97" w:rsidR="00C6079D" w:rsidRDefault="006320C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litr</w:t>
                  </w:r>
                </w:p>
              </w:tc>
              <w:tc>
                <w:tcPr>
                  <w:tcW w:w="894" w:type="dxa"/>
                  <w:tcBorders>
                    <w:top w:val="single" w:sz="4" w:space="0" w:color="auto"/>
                    <w:left w:val="single" w:sz="4" w:space="0" w:color="auto"/>
                    <w:bottom w:val="single" w:sz="4" w:space="0" w:color="auto"/>
                    <w:right w:val="single" w:sz="4" w:space="0" w:color="auto"/>
                  </w:tcBorders>
                  <w:vAlign w:val="center"/>
                </w:tcPr>
                <w:p w14:paraId="6BDDFE6C" w14:textId="72401127" w:rsidR="00C6079D" w:rsidRDefault="00F71161"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w:t>
                  </w:r>
                </w:p>
              </w:tc>
              <w:tc>
                <w:tcPr>
                  <w:tcW w:w="1301" w:type="dxa"/>
                  <w:tcBorders>
                    <w:top w:val="single" w:sz="4" w:space="0" w:color="auto"/>
                    <w:left w:val="single" w:sz="4" w:space="0" w:color="auto"/>
                    <w:bottom w:val="single" w:sz="4" w:space="0" w:color="auto"/>
                    <w:right w:val="single" w:sz="4" w:space="0" w:color="auto"/>
                  </w:tcBorders>
                  <w:vAlign w:val="center"/>
                </w:tcPr>
                <w:p w14:paraId="3E7656DE" w14:textId="6D658969"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93.333</w:t>
                  </w:r>
                </w:p>
              </w:tc>
              <w:tc>
                <w:tcPr>
                  <w:tcW w:w="1109" w:type="dxa"/>
                  <w:tcBorders>
                    <w:top w:val="single" w:sz="4" w:space="0" w:color="auto"/>
                    <w:left w:val="single" w:sz="4" w:space="0" w:color="auto"/>
                    <w:bottom w:val="single" w:sz="4" w:space="0" w:color="auto"/>
                    <w:right w:val="single" w:sz="4" w:space="0" w:color="auto"/>
                  </w:tcBorders>
                  <w:vAlign w:val="center"/>
                </w:tcPr>
                <w:p w14:paraId="5CEF5033" w14:textId="472FF07A"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112.00</w:t>
                  </w:r>
                </w:p>
              </w:tc>
              <w:tc>
                <w:tcPr>
                  <w:tcW w:w="1398" w:type="dxa"/>
                  <w:tcBorders>
                    <w:top w:val="single" w:sz="4" w:space="0" w:color="auto"/>
                    <w:left w:val="single" w:sz="4" w:space="0" w:color="auto"/>
                    <w:bottom w:val="single" w:sz="4" w:space="0" w:color="auto"/>
                    <w:right w:val="single" w:sz="4" w:space="0" w:color="auto"/>
                  </w:tcBorders>
                  <w:vAlign w:val="center"/>
                </w:tcPr>
                <w:p w14:paraId="63E48E4A" w14:textId="7D21B402"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653.333</w:t>
                  </w:r>
                </w:p>
              </w:tc>
              <w:tc>
                <w:tcPr>
                  <w:tcW w:w="1136" w:type="dxa"/>
                  <w:tcBorders>
                    <w:top w:val="single" w:sz="4" w:space="0" w:color="auto"/>
                    <w:left w:val="single" w:sz="4" w:space="0" w:color="auto"/>
                    <w:bottom w:val="single" w:sz="4" w:space="0" w:color="auto"/>
                    <w:right w:val="single" w:sz="4" w:space="0" w:color="auto"/>
                  </w:tcBorders>
                  <w:vAlign w:val="center"/>
                </w:tcPr>
                <w:p w14:paraId="52339DF3" w14:textId="2C6F4EEC"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784.00</w:t>
                  </w:r>
                </w:p>
              </w:tc>
              <w:tc>
                <w:tcPr>
                  <w:tcW w:w="1670" w:type="dxa"/>
                  <w:gridSpan w:val="3"/>
                  <w:tcBorders>
                    <w:top w:val="single" w:sz="4" w:space="0" w:color="auto"/>
                    <w:left w:val="single" w:sz="4" w:space="0" w:color="auto"/>
                    <w:bottom w:val="single" w:sz="4" w:space="0" w:color="auto"/>
                    <w:right w:val="single" w:sz="4" w:space="0" w:color="auto"/>
                  </w:tcBorders>
                </w:tcPr>
                <w:p w14:paraId="213F50CA" w14:textId="23E78E7A" w:rsidR="00C6079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150B233C" w14:textId="5B908B7E" w:rsidR="00C6079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67538412" w14:textId="77777777" w:rsidR="00C6079D" w:rsidRPr="00657A37" w:rsidRDefault="00C6079D" w:rsidP="00BF2565">
                  <w:pPr>
                    <w:framePr w:hSpace="180" w:wrap="around" w:vAnchor="page" w:hAnchor="margin" w:x="-601" w:y="347"/>
                    <w:rPr>
                      <w:rFonts w:ascii="Calibri" w:eastAsia="Calibri" w:hAnsi="Calibri" w:cs="Times New Roman"/>
                      <w:b/>
                      <w:bCs/>
                      <w:sz w:val="20"/>
                      <w:lang w:val="en-US"/>
                    </w:rPr>
                  </w:pPr>
                </w:p>
              </w:tc>
            </w:tr>
            <w:tr w:rsidR="0021736D" w:rsidRPr="007E181B" w14:paraId="1C5CA208"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4A134200" w14:textId="0C2555AA" w:rsidR="00C6079D" w:rsidRDefault="006320C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15863200-7</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5FD7D3FD" w14:textId="35B262CA" w:rsidR="00C6079D"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w:t>
                  </w:r>
                  <w:r w:rsidR="00772B76">
                    <w:rPr>
                      <w:rFonts w:ascii="Calibri" w:eastAsia="Calibri" w:hAnsi="Calibri" w:cs="Times New Roman"/>
                      <w:b/>
                      <w:bCs/>
                      <w:sz w:val="20"/>
                      <w:lang w:val="en-US"/>
                    </w:rPr>
                    <w:t>6</w:t>
                  </w:r>
                  <w:r w:rsidR="00E438F1">
                    <w:rPr>
                      <w:rFonts w:ascii="Calibri" w:eastAsia="Calibri" w:hAnsi="Calibri" w:cs="Times New Roman"/>
                      <w:b/>
                      <w:bCs/>
                      <w:sz w:val="20"/>
                      <w:lang w:val="en-US"/>
                    </w:rPr>
                    <w:t>.</w:t>
                  </w:r>
                  <w:r>
                    <w:rPr>
                      <w:rFonts w:ascii="Calibri" w:eastAsia="Calibri" w:hAnsi="Calibri" w:cs="Times New Roman"/>
                      <w:b/>
                      <w:bCs/>
                      <w:sz w:val="20"/>
                      <w:lang w:val="en-US"/>
                    </w:rPr>
                    <w:t xml:space="preserve"> </w:t>
                  </w:r>
                  <w:r w:rsidR="006320CE">
                    <w:rPr>
                      <w:rFonts w:ascii="Calibri" w:eastAsia="Calibri" w:hAnsi="Calibri" w:cs="Times New Roman"/>
                      <w:b/>
                      <w:bCs/>
                      <w:sz w:val="20"/>
                      <w:lang w:val="en-US"/>
                    </w:rPr>
                    <w:t>Amestec de plante si fruct</w:t>
                  </w:r>
                  <w:r w:rsidR="00E438F1">
                    <w:rPr>
                      <w:rFonts w:ascii="Calibri" w:eastAsia="Calibri" w:hAnsi="Calibri" w:cs="Times New Roman"/>
                      <w:b/>
                      <w:bCs/>
                      <w:sz w:val="20"/>
                      <w:lang w:val="en-US"/>
                    </w:rPr>
                    <w:t>e</w:t>
                  </w:r>
                  <w:r w:rsidR="006320CE">
                    <w:rPr>
                      <w:rFonts w:ascii="Calibri" w:eastAsia="Calibri" w:hAnsi="Calibri" w:cs="Times New Roman"/>
                      <w:b/>
                      <w:bCs/>
                      <w:sz w:val="20"/>
                      <w:lang w:val="en-US"/>
                    </w:rPr>
                    <w:t>/ceai</w:t>
                  </w:r>
                </w:p>
              </w:tc>
              <w:tc>
                <w:tcPr>
                  <w:tcW w:w="949" w:type="dxa"/>
                  <w:tcBorders>
                    <w:top w:val="single" w:sz="4" w:space="0" w:color="auto"/>
                    <w:left w:val="single" w:sz="4" w:space="0" w:color="auto"/>
                    <w:bottom w:val="single" w:sz="4" w:space="0" w:color="auto"/>
                    <w:right w:val="single" w:sz="4" w:space="0" w:color="auto"/>
                  </w:tcBorders>
                  <w:vAlign w:val="center"/>
                </w:tcPr>
                <w:p w14:paraId="75EC7084" w14:textId="0CCF9A47" w:rsidR="00C6079D" w:rsidRDefault="006320C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0AA56F78" w14:textId="453385DB"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w:t>
                  </w:r>
                </w:p>
              </w:tc>
              <w:tc>
                <w:tcPr>
                  <w:tcW w:w="1301" w:type="dxa"/>
                  <w:tcBorders>
                    <w:top w:val="single" w:sz="4" w:space="0" w:color="auto"/>
                    <w:left w:val="single" w:sz="4" w:space="0" w:color="auto"/>
                    <w:bottom w:val="single" w:sz="4" w:space="0" w:color="auto"/>
                    <w:right w:val="single" w:sz="4" w:space="0" w:color="auto"/>
                  </w:tcBorders>
                  <w:vAlign w:val="center"/>
                </w:tcPr>
                <w:p w14:paraId="07B1F749" w14:textId="110F7442"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416.667</w:t>
                  </w:r>
                </w:p>
              </w:tc>
              <w:tc>
                <w:tcPr>
                  <w:tcW w:w="1109" w:type="dxa"/>
                  <w:tcBorders>
                    <w:top w:val="single" w:sz="4" w:space="0" w:color="auto"/>
                    <w:left w:val="single" w:sz="4" w:space="0" w:color="auto"/>
                    <w:bottom w:val="single" w:sz="4" w:space="0" w:color="auto"/>
                    <w:right w:val="single" w:sz="4" w:space="0" w:color="auto"/>
                  </w:tcBorders>
                  <w:vAlign w:val="center"/>
                </w:tcPr>
                <w:p w14:paraId="516850D5" w14:textId="1B970050"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500.00</w:t>
                  </w:r>
                </w:p>
              </w:tc>
              <w:tc>
                <w:tcPr>
                  <w:tcW w:w="1398" w:type="dxa"/>
                  <w:tcBorders>
                    <w:top w:val="single" w:sz="4" w:space="0" w:color="auto"/>
                    <w:left w:val="single" w:sz="4" w:space="0" w:color="auto"/>
                    <w:bottom w:val="single" w:sz="4" w:space="0" w:color="auto"/>
                    <w:right w:val="single" w:sz="4" w:space="0" w:color="auto"/>
                  </w:tcBorders>
                  <w:vAlign w:val="center"/>
                </w:tcPr>
                <w:p w14:paraId="29F1E6C1" w14:textId="04F03B1D"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2083.333</w:t>
                  </w:r>
                </w:p>
              </w:tc>
              <w:tc>
                <w:tcPr>
                  <w:tcW w:w="1136" w:type="dxa"/>
                  <w:tcBorders>
                    <w:top w:val="single" w:sz="4" w:space="0" w:color="auto"/>
                    <w:left w:val="single" w:sz="4" w:space="0" w:color="auto"/>
                    <w:bottom w:val="single" w:sz="4" w:space="0" w:color="auto"/>
                    <w:right w:val="single" w:sz="4" w:space="0" w:color="auto"/>
                  </w:tcBorders>
                  <w:vAlign w:val="center"/>
                </w:tcPr>
                <w:p w14:paraId="402E38C1" w14:textId="3B7C85D2"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2500.00</w:t>
                  </w:r>
                </w:p>
              </w:tc>
              <w:tc>
                <w:tcPr>
                  <w:tcW w:w="1670" w:type="dxa"/>
                  <w:gridSpan w:val="3"/>
                  <w:tcBorders>
                    <w:top w:val="single" w:sz="4" w:space="0" w:color="auto"/>
                    <w:left w:val="single" w:sz="4" w:space="0" w:color="auto"/>
                    <w:bottom w:val="single" w:sz="4" w:space="0" w:color="auto"/>
                    <w:right w:val="single" w:sz="4" w:space="0" w:color="auto"/>
                  </w:tcBorders>
                </w:tcPr>
                <w:p w14:paraId="48441842" w14:textId="61DEFB58" w:rsidR="00C6079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77637523" w14:textId="3601AE3F" w:rsidR="00C6079D" w:rsidRPr="00657A37" w:rsidRDefault="0043114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w:t>
                  </w:r>
                  <w:r w:rsidR="00C77678">
                    <w:rPr>
                      <w:rFonts w:ascii="Calibri" w:eastAsia="Calibri" w:hAnsi="Calibri" w:cs="Times New Roman"/>
                      <w:b/>
                      <w:bCs/>
                      <w:sz w:val="20"/>
                      <w:lang w:val="en-US"/>
                    </w:rPr>
                    <w:t>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3D91C5C3" w14:textId="77777777" w:rsidR="00C6079D" w:rsidRPr="00657A37" w:rsidRDefault="00C6079D" w:rsidP="00BF2565">
                  <w:pPr>
                    <w:framePr w:hSpace="180" w:wrap="around" w:vAnchor="page" w:hAnchor="margin" w:x="-601" w:y="347"/>
                    <w:rPr>
                      <w:rFonts w:ascii="Calibri" w:eastAsia="Calibri" w:hAnsi="Calibri" w:cs="Times New Roman"/>
                      <w:b/>
                      <w:bCs/>
                      <w:sz w:val="20"/>
                      <w:lang w:val="en-US"/>
                    </w:rPr>
                  </w:pPr>
                </w:p>
              </w:tc>
            </w:tr>
            <w:tr w:rsidR="0021736D" w:rsidRPr="007E181B" w14:paraId="00B7A293"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60458CE1" w14:textId="7492E3EA" w:rsidR="00C6079D"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lastRenderedPageBreak/>
                    <w:t>15831000-2</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673A6F86" w14:textId="582A63BE" w:rsidR="00C6079D"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w:t>
                  </w:r>
                  <w:r w:rsidR="00772B76">
                    <w:rPr>
                      <w:rFonts w:ascii="Calibri" w:eastAsia="Calibri" w:hAnsi="Calibri" w:cs="Times New Roman"/>
                      <w:b/>
                      <w:bCs/>
                      <w:sz w:val="20"/>
                      <w:lang w:val="en-US"/>
                    </w:rPr>
                    <w:t>7</w:t>
                  </w:r>
                  <w:r w:rsidR="00B36D26">
                    <w:rPr>
                      <w:rFonts w:ascii="Calibri" w:eastAsia="Calibri" w:hAnsi="Calibri" w:cs="Times New Roman"/>
                      <w:b/>
                      <w:bCs/>
                      <w:sz w:val="20"/>
                      <w:lang w:val="en-US"/>
                    </w:rPr>
                    <w:t>.</w:t>
                  </w:r>
                  <w:r>
                    <w:rPr>
                      <w:rFonts w:ascii="Calibri" w:eastAsia="Calibri" w:hAnsi="Calibri" w:cs="Times New Roman"/>
                      <w:b/>
                      <w:bCs/>
                      <w:sz w:val="20"/>
                      <w:lang w:val="en-US"/>
                    </w:rPr>
                    <w:t xml:space="preserve"> Majiun de </w:t>
                  </w:r>
                  <w:r w:rsidR="00B36D26">
                    <w:rPr>
                      <w:rFonts w:ascii="Calibri" w:eastAsia="Calibri" w:hAnsi="Calibri" w:cs="Times New Roman"/>
                      <w:b/>
                      <w:bCs/>
                      <w:sz w:val="20"/>
                      <w:lang w:val="en-US"/>
                    </w:rPr>
                    <w:t>fructe in</w:t>
                  </w:r>
                  <w:r>
                    <w:rPr>
                      <w:rFonts w:ascii="Calibri" w:eastAsia="Calibri" w:hAnsi="Calibri" w:cs="Times New Roman"/>
                      <w:b/>
                      <w:bCs/>
                      <w:sz w:val="20"/>
                      <w:lang w:val="en-US"/>
                    </w:rPr>
                    <w:t xml:space="preserve"> asortiment</w:t>
                  </w:r>
                </w:p>
              </w:tc>
              <w:tc>
                <w:tcPr>
                  <w:tcW w:w="949" w:type="dxa"/>
                  <w:tcBorders>
                    <w:top w:val="single" w:sz="4" w:space="0" w:color="auto"/>
                    <w:left w:val="single" w:sz="4" w:space="0" w:color="auto"/>
                    <w:bottom w:val="single" w:sz="4" w:space="0" w:color="auto"/>
                    <w:right w:val="single" w:sz="4" w:space="0" w:color="auto"/>
                  </w:tcBorders>
                  <w:vAlign w:val="center"/>
                </w:tcPr>
                <w:p w14:paraId="47D55513" w14:textId="76031D4A" w:rsidR="00C6079D"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5E2D9B3C" w14:textId="690B602A"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w:t>
                  </w:r>
                </w:p>
              </w:tc>
              <w:tc>
                <w:tcPr>
                  <w:tcW w:w="1301" w:type="dxa"/>
                  <w:tcBorders>
                    <w:top w:val="single" w:sz="4" w:space="0" w:color="auto"/>
                    <w:left w:val="single" w:sz="4" w:space="0" w:color="auto"/>
                    <w:bottom w:val="single" w:sz="4" w:space="0" w:color="auto"/>
                    <w:right w:val="single" w:sz="4" w:space="0" w:color="auto"/>
                  </w:tcBorders>
                  <w:vAlign w:val="center"/>
                </w:tcPr>
                <w:p w14:paraId="16A924C4" w14:textId="50CF3A8F"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44.167</w:t>
                  </w:r>
                </w:p>
              </w:tc>
              <w:tc>
                <w:tcPr>
                  <w:tcW w:w="1109" w:type="dxa"/>
                  <w:tcBorders>
                    <w:top w:val="single" w:sz="4" w:space="0" w:color="auto"/>
                    <w:left w:val="single" w:sz="4" w:space="0" w:color="auto"/>
                    <w:bottom w:val="single" w:sz="4" w:space="0" w:color="auto"/>
                    <w:right w:val="single" w:sz="4" w:space="0" w:color="auto"/>
                  </w:tcBorders>
                  <w:vAlign w:val="center"/>
                </w:tcPr>
                <w:p w14:paraId="71F4301E" w14:textId="47A57170"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53.00</w:t>
                  </w:r>
                </w:p>
              </w:tc>
              <w:tc>
                <w:tcPr>
                  <w:tcW w:w="1398" w:type="dxa"/>
                  <w:tcBorders>
                    <w:top w:val="single" w:sz="4" w:space="0" w:color="auto"/>
                    <w:left w:val="single" w:sz="4" w:space="0" w:color="auto"/>
                    <w:bottom w:val="single" w:sz="4" w:space="0" w:color="auto"/>
                    <w:right w:val="single" w:sz="4" w:space="0" w:color="auto"/>
                  </w:tcBorders>
                  <w:vAlign w:val="center"/>
                </w:tcPr>
                <w:p w14:paraId="3FE6E297" w14:textId="18309668"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883.333</w:t>
                  </w:r>
                </w:p>
              </w:tc>
              <w:tc>
                <w:tcPr>
                  <w:tcW w:w="1136" w:type="dxa"/>
                  <w:tcBorders>
                    <w:top w:val="single" w:sz="4" w:space="0" w:color="auto"/>
                    <w:left w:val="single" w:sz="4" w:space="0" w:color="auto"/>
                    <w:bottom w:val="single" w:sz="4" w:space="0" w:color="auto"/>
                    <w:right w:val="single" w:sz="4" w:space="0" w:color="auto"/>
                  </w:tcBorders>
                  <w:vAlign w:val="center"/>
                </w:tcPr>
                <w:p w14:paraId="178F7FB8" w14:textId="7707746B"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1060.00</w:t>
                  </w:r>
                </w:p>
              </w:tc>
              <w:tc>
                <w:tcPr>
                  <w:tcW w:w="1670" w:type="dxa"/>
                  <w:gridSpan w:val="3"/>
                  <w:tcBorders>
                    <w:top w:val="single" w:sz="4" w:space="0" w:color="auto"/>
                    <w:left w:val="single" w:sz="4" w:space="0" w:color="auto"/>
                    <w:bottom w:val="single" w:sz="4" w:space="0" w:color="auto"/>
                    <w:right w:val="single" w:sz="4" w:space="0" w:color="auto"/>
                  </w:tcBorders>
                </w:tcPr>
                <w:p w14:paraId="7723668B" w14:textId="51846821" w:rsidR="00C6079D" w:rsidRPr="00657A37" w:rsidRDefault="0089172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 xml:space="preserve">In fiecare                        saptamina (luni)               </w:t>
                  </w:r>
                </w:p>
              </w:tc>
              <w:tc>
                <w:tcPr>
                  <w:tcW w:w="1238" w:type="dxa"/>
                  <w:gridSpan w:val="4"/>
                  <w:tcBorders>
                    <w:top w:val="single" w:sz="4" w:space="0" w:color="auto"/>
                    <w:left w:val="single" w:sz="4" w:space="0" w:color="auto"/>
                    <w:bottom w:val="single" w:sz="4" w:space="0" w:color="auto"/>
                    <w:right w:val="single" w:sz="4" w:space="0" w:color="auto"/>
                  </w:tcBorders>
                </w:tcPr>
                <w:p w14:paraId="2421E53F" w14:textId="6B6DF6F7" w:rsidR="00C6079D"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43647A61" w14:textId="77777777" w:rsidR="00C6079D" w:rsidRPr="00657A37" w:rsidRDefault="00C6079D" w:rsidP="00BF2565">
                  <w:pPr>
                    <w:framePr w:hSpace="180" w:wrap="around" w:vAnchor="page" w:hAnchor="margin" w:x="-601" w:y="347"/>
                    <w:rPr>
                      <w:rFonts w:ascii="Calibri" w:eastAsia="Calibri" w:hAnsi="Calibri" w:cs="Times New Roman"/>
                      <w:b/>
                      <w:bCs/>
                      <w:sz w:val="20"/>
                      <w:lang w:val="en-US"/>
                    </w:rPr>
                  </w:pPr>
                </w:p>
              </w:tc>
            </w:tr>
            <w:tr w:rsidR="0021736D" w:rsidRPr="007E181B" w14:paraId="009AF40D"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591B396E" w14:textId="3D9BF7FE" w:rsidR="00C6079D"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15872400-5</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0477276D" w14:textId="7E1FE4EB" w:rsidR="00C6079D"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w:t>
                  </w:r>
                  <w:r w:rsidR="00772B76">
                    <w:rPr>
                      <w:rFonts w:ascii="Calibri" w:eastAsia="Calibri" w:hAnsi="Calibri" w:cs="Times New Roman"/>
                      <w:b/>
                      <w:bCs/>
                      <w:sz w:val="20"/>
                      <w:lang w:val="en-US"/>
                    </w:rPr>
                    <w:t>8</w:t>
                  </w:r>
                  <w:r w:rsidR="007856B3">
                    <w:rPr>
                      <w:rFonts w:ascii="Calibri" w:eastAsia="Calibri" w:hAnsi="Calibri" w:cs="Times New Roman"/>
                      <w:b/>
                      <w:bCs/>
                      <w:sz w:val="20"/>
                      <w:lang w:val="en-US"/>
                    </w:rPr>
                    <w:t>.</w:t>
                  </w:r>
                  <w:r>
                    <w:rPr>
                      <w:rFonts w:ascii="Calibri" w:eastAsia="Calibri" w:hAnsi="Calibri" w:cs="Times New Roman"/>
                      <w:b/>
                      <w:bCs/>
                      <w:sz w:val="20"/>
                      <w:lang w:val="en-US"/>
                    </w:rPr>
                    <w:t xml:space="preserve"> Sare alimentara iodata</w:t>
                  </w:r>
                </w:p>
              </w:tc>
              <w:tc>
                <w:tcPr>
                  <w:tcW w:w="949" w:type="dxa"/>
                  <w:tcBorders>
                    <w:top w:val="single" w:sz="4" w:space="0" w:color="auto"/>
                    <w:left w:val="single" w:sz="4" w:space="0" w:color="auto"/>
                    <w:bottom w:val="single" w:sz="4" w:space="0" w:color="auto"/>
                    <w:right w:val="single" w:sz="4" w:space="0" w:color="auto"/>
                  </w:tcBorders>
                  <w:vAlign w:val="center"/>
                </w:tcPr>
                <w:p w14:paraId="6A303ABD" w14:textId="517CF09C" w:rsidR="00C6079D"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574A6310" w14:textId="46EE5260" w:rsidR="00C6079D" w:rsidRDefault="00C84EF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w:t>
                  </w:r>
                </w:p>
              </w:tc>
              <w:tc>
                <w:tcPr>
                  <w:tcW w:w="1301" w:type="dxa"/>
                  <w:tcBorders>
                    <w:top w:val="single" w:sz="4" w:space="0" w:color="auto"/>
                    <w:left w:val="single" w:sz="4" w:space="0" w:color="auto"/>
                    <w:bottom w:val="single" w:sz="4" w:space="0" w:color="auto"/>
                    <w:right w:val="single" w:sz="4" w:space="0" w:color="auto"/>
                  </w:tcBorders>
                  <w:vAlign w:val="center"/>
                </w:tcPr>
                <w:p w14:paraId="5BC7470F" w14:textId="180FBF5F" w:rsidR="00C6079D" w:rsidRDefault="0035653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8.333</w:t>
                  </w:r>
                </w:p>
              </w:tc>
              <w:tc>
                <w:tcPr>
                  <w:tcW w:w="1109" w:type="dxa"/>
                  <w:tcBorders>
                    <w:top w:val="single" w:sz="4" w:space="0" w:color="auto"/>
                    <w:left w:val="single" w:sz="4" w:space="0" w:color="auto"/>
                    <w:bottom w:val="single" w:sz="4" w:space="0" w:color="auto"/>
                    <w:right w:val="single" w:sz="4" w:space="0" w:color="auto"/>
                  </w:tcBorders>
                  <w:vAlign w:val="center"/>
                </w:tcPr>
                <w:p w14:paraId="06FDFA05" w14:textId="598AB6DE" w:rsidR="00C6079D" w:rsidRDefault="0035653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10.00</w:t>
                  </w:r>
                </w:p>
              </w:tc>
              <w:tc>
                <w:tcPr>
                  <w:tcW w:w="1398" w:type="dxa"/>
                  <w:tcBorders>
                    <w:top w:val="single" w:sz="4" w:space="0" w:color="auto"/>
                    <w:left w:val="single" w:sz="4" w:space="0" w:color="auto"/>
                    <w:bottom w:val="single" w:sz="4" w:space="0" w:color="auto"/>
                    <w:right w:val="single" w:sz="4" w:space="0" w:color="auto"/>
                  </w:tcBorders>
                  <w:vAlign w:val="center"/>
                </w:tcPr>
                <w:p w14:paraId="586D570D" w14:textId="674DC0B4" w:rsidR="00C6079D" w:rsidRDefault="0035653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250.000</w:t>
                  </w:r>
                </w:p>
              </w:tc>
              <w:tc>
                <w:tcPr>
                  <w:tcW w:w="1136" w:type="dxa"/>
                  <w:tcBorders>
                    <w:top w:val="single" w:sz="4" w:space="0" w:color="auto"/>
                    <w:left w:val="single" w:sz="4" w:space="0" w:color="auto"/>
                    <w:bottom w:val="single" w:sz="4" w:space="0" w:color="auto"/>
                    <w:right w:val="single" w:sz="4" w:space="0" w:color="auto"/>
                  </w:tcBorders>
                  <w:vAlign w:val="center"/>
                </w:tcPr>
                <w:p w14:paraId="75B16144" w14:textId="07DF7BA8" w:rsidR="00C6079D" w:rsidRDefault="0035653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300.00</w:t>
                  </w:r>
                </w:p>
              </w:tc>
              <w:tc>
                <w:tcPr>
                  <w:tcW w:w="1670" w:type="dxa"/>
                  <w:gridSpan w:val="3"/>
                  <w:tcBorders>
                    <w:top w:val="single" w:sz="4" w:space="0" w:color="auto"/>
                    <w:left w:val="single" w:sz="4" w:space="0" w:color="auto"/>
                    <w:bottom w:val="single" w:sz="4" w:space="0" w:color="auto"/>
                    <w:right w:val="single" w:sz="4" w:space="0" w:color="auto"/>
                  </w:tcBorders>
                </w:tcPr>
                <w:p w14:paraId="30ED5BD9" w14:textId="44DD9E35" w:rsidR="00C6079D"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1CE96E46" w14:textId="149DF7F5" w:rsidR="00C6079D"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4238301F" w14:textId="77777777" w:rsidR="00C6079D" w:rsidRPr="00657A37" w:rsidRDefault="00C6079D" w:rsidP="00BF2565">
                  <w:pPr>
                    <w:framePr w:hSpace="180" w:wrap="around" w:vAnchor="page" w:hAnchor="margin" w:x="-601" w:y="347"/>
                    <w:rPr>
                      <w:rFonts w:ascii="Calibri" w:eastAsia="Calibri" w:hAnsi="Calibri" w:cs="Times New Roman"/>
                      <w:b/>
                      <w:bCs/>
                      <w:sz w:val="20"/>
                      <w:lang w:val="en-US"/>
                    </w:rPr>
                  </w:pPr>
                </w:p>
              </w:tc>
            </w:tr>
            <w:tr w:rsidR="0021736D" w:rsidRPr="007E181B" w14:paraId="20175CDC"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67A412F9" w14:textId="436AC51F" w:rsidR="00C6079D"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15331432-3</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1C78BEA3" w14:textId="504BEDE0" w:rsidR="00C6079D"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w:t>
                  </w:r>
                  <w:r w:rsidR="00772B76">
                    <w:rPr>
                      <w:rFonts w:ascii="Calibri" w:eastAsia="Calibri" w:hAnsi="Calibri" w:cs="Times New Roman"/>
                      <w:b/>
                      <w:bCs/>
                      <w:sz w:val="20"/>
                      <w:lang w:val="en-US"/>
                    </w:rPr>
                    <w:t>9</w:t>
                  </w:r>
                  <w:r w:rsidR="007856B3">
                    <w:rPr>
                      <w:rFonts w:ascii="Calibri" w:eastAsia="Calibri" w:hAnsi="Calibri" w:cs="Times New Roman"/>
                      <w:b/>
                      <w:bCs/>
                      <w:sz w:val="20"/>
                      <w:lang w:val="en-US"/>
                    </w:rPr>
                    <w:t>.</w:t>
                  </w:r>
                  <w:r>
                    <w:rPr>
                      <w:rFonts w:ascii="Calibri" w:eastAsia="Calibri" w:hAnsi="Calibri" w:cs="Times New Roman"/>
                      <w:b/>
                      <w:bCs/>
                      <w:sz w:val="20"/>
                      <w:lang w:val="en-US"/>
                    </w:rPr>
                    <w:t xml:space="preserve"> Fasole uscat</w:t>
                  </w:r>
                  <w:r w:rsidR="007856B3">
                    <w:rPr>
                      <w:rFonts w:ascii="Calibri" w:eastAsia="Calibri" w:hAnsi="Calibri" w:cs="Times New Roman"/>
                      <w:b/>
                      <w:bCs/>
                      <w:sz w:val="20"/>
                      <w:lang w:val="en-US"/>
                    </w:rPr>
                    <w:t xml:space="preserve">e </w:t>
                  </w:r>
                  <w:r>
                    <w:rPr>
                      <w:rFonts w:ascii="Calibri" w:eastAsia="Calibri" w:hAnsi="Calibri" w:cs="Times New Roman"/>
                      <w:b/>
                      <w:bCs/>
                      <w:sz w:val="20"/>
                      <w:lang w:val="en-US"/>
                    </w:rPr>
                    <w:t>albe ambalate</w:t>
                  </w:r>
                </w:p>
              </w:tc>
              <w:tc>
                <w:tcPr>
                  <w:tcW w:w="949" w:type="dxa"/>
                  <w:tcBorders>
                    <w:top w:val="single" w:sz="4" w:space="0" w:color="auto"/>
                    <w:left w:val="single" w:sz="4" w:space="0" w:color="auto"/>
                    <w:bottom w:val="single" w:sz="4" w:space="0" w:color="auto"/>
                    <w:right w:val="single" w:sz="4" w:space="0" w:color="auto"/>
                  </w:tcBorders>
                  <w:vAlign w:val="center"/>
                </w:tcPr>
                <w:p w14:paraId="5F36476F" w14:textId="60A56927" w:rsidR="00C6079D"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405F4D75" w14:textId="663AED56" w:rsidR="00C6079D"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w:t>
                  </w:r>
                </w:p>
              </w:tc>
              <w:tc>
                <w:tcPr>
                  <w:tcW w:w="1301" w:type="dxa"/>
                  <w:tcBorders>
                    <w:top w:val="single" w:sz="4" w:space="0" w:color="auto"/>
                    <w:left w:val="single" w:sz="4" w:space="0" w:color="auto"/>
                    <w:bottom w:val="single" w:sz="4" w:space="0" w:color="auto"/>
                    <w:right w:val="single" w:sz="4" w:space="0" w:color="auto"/>
                  </w:tcBorders>
                  <w:vAlign w:val="center"/>
                </w:tcPr>
                <w:p w14:paraId="232B5D12" w14:textId="038CF633" w:rsidR="00C6079D"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25.000</w:t>
                  </w:r>
                </w:p>
              </w:tc>
              <w:tc>
                <w:tcPr>
                  <w:tcW w:w="1109" w:type="dxa"/>
                  <w:tcBorders>
                    <w:top w:val="single" w:sz="4" w:space="0" w:color="auto"/>
                    <w:left w:val="single" w:sz="4" w:space="0" w:color="auto"/>
                    <w:bottom w:val="single" w:sz="4" w:space="0" w:color="auto"/>
                    <w:right w:val="single" w:sz="4" w:space="0" w:color="auto"/>
                  </w:tcBorders>
                  <w:vAlign w:val="center"/>
                </w:tcPr>
                <w:p w14:paraId="519E2DAA" w14:textId="6CCB5C39" w:rsidR="00C6079D"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27.00</w:t>
                  </w:r>
                </w:p>
              </w:tc>
              <w:tc>
                <w:tcPr>
                  <w:tcW w:w="1398" w:type="dxa"/>
                  <w:tcBorders>
                    <w:top w:val="single" w:sz="4" w:space="0" w:color="auto"/>
                    <w:left w:val="single" w:sz="4" w:space="0" w:color="auto"/>
                    <w:bottom w:val="single" w:sz="4" w:space="0" w:color="auto"/>
                    <w:right w:val="single" w:sz="4" w:space="0" w:color="auto"/>
                  </w:tcBorders>
                  <w:vAlign w:val="center"/>
                </w:tcPr>
                <w:p w14:paraId="3C4AC074" w14:textId="7868EA30" w:rsidR="00C6079D"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375.000</w:t>
                  </w:r>
                </w:p>
              </w:tc>
              <w:tc>
                <w:tcPr>
                  <w:tcW w:w="1136" w:type="dxa"/>
                  <w:tcBorders>
                    <w:top w:val="single" w:sz="4" w:space="0" w:color="auto"/>
                    <w:left w:val="single" w:sz="4" w:space="0" w:color="auto"/>
                    <w:bottom w:val="single" w:sz="4" w:space="0" w:color="auto"/>
                    <w:right w:val="single" w:sz="4" w:space="0" w:color="auto"/>
                  </w:tcBorders>
                  <w:vAlign w:val="center"/>
                </w:tcPr>
                <w:p w14:paraId="1AC5F8FC" w14:textId="1F7B9820" w:rsidR="00C6079D"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405.00</w:t>
                  </w:r>
                </w:p>
              </w:tc>
              <w:tc>
                <w:tcPr>
                  <w:tcW w:w="1670" w:type="dxa"/>
                  <w:gridSpan w:val="3"/>
                  <w:tcBorders>
                    <w:top w:val="single" w:sz="4" w:space="0" w:color="auto"/>
                    <w:left w:val="single" w:sz="4" w:space="0" w:color="auto"/>
                    <w:bottom w:val="single" w:sz="4" w:space="0" w:color="auto"/>
                    <w:right w:val="single" w:sz="4" w:space="0" w:color="auto"/>
                  </w:tcBorders>
                </w:tcPr>
                <w:p w14:paraId="37EDA307" w14:textId="154D622E" w:rsidR="00C6079D"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32942853" w14:textId="1DECC156" w:rsidR="00C6079D"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78DBB764" w14:textId="77777777" w:rsidR="00C6079D" w:rsidRPr="00657A37" w:rsidRDefault="00C6079D" w:rsidP="00BF2565">
                  <w:pPr>
                    <w:framePr w:hSpace="180" w:wrap="around" w:vAnchor="page" w:hAnchor="margin" w:x="-601" w:y="347"/>
                    <w:rPr>
                      <w:rFonts w:ascii="Calibri" w:eastAsia="Calibri" w:hAnsi="Calibri" w:cs="Times New Roman"/>
                      <w:b/>
                      <w:bCs/>
                      <w:sz w:val="20"/>
                      <w:lang w:val="en-US"/>
                    </w:rPr>
                  </w:pPr>
                </w:p>
              </w:tc>
            </w:tr>
            <w:tr w:rsidR="0021736D" w:rsidRPr="007E181B" w14:paraId="3D0B8FBF"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405EF873" w14:textId="326E2F50" w:rsidR="00C6079D"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15332410-1</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166E3B1B" w14:textId="3C9B8F2F" w:rsidR="00C6079D" w:rsidRDefault="00772B7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w:t>
                  </w:r>
                  <w:r w:rsidR="007856B3">
                    <w:rPr>
                      <w:rFonts w:ascii="Calibri" w:eastAsia="Calibri" w:hAnsi="Calibri" w:cs="Times New Roman"/>
                      <w:b/>
                      <w:bCs/>
                      <w:sz w:val="20"/>
                      <w:lang w:val="en-US"/>
                    </w:rPr>
                    <w:t>.</w:t>
                  </w:r>
                  <w:r w:rsidR="00276E82">
                    <w:rPr>
                      <w:rFonts w:ascii="Calibri" w:eastAsia="Calibri" w:hAnsi="Calibri" w:cs="Times New Roman"/>
                      <w:b/>
                      <w:bCs/>
                      <w:sz w:val="20"/>
                      <w:lang w:val="en-US"/>
                    </w:rPr>
                    <w:t xml:space="preserve"> Fructe uscate (neafumate )in asortiment</w:t>
                  </w:r>
                </w:p>
              </w:tc>
              <w:tc>
                <w:tcPr>
                  <w:tcW w:w="949" w:type="dxa"/>
                  <w:tcBorders>
                    <w:top w:val="single" w:sz="4" w:space="0" w:color="auto"/>
                    <w:left w:val="single" w:sz="4" w:space="0" w:color="auto"/>
                    <w:bottom w:val="single" w:sz="4" w:space="0" w:color="auto"/>
                    <w:right w:val="single" w:sz="4" w:space="0" w:color="auto"/>
                  </w:tcBorders>
                  <w:vAlign w:val="center"/>
                </w:tcPr>
                <w:p w14:paraId="1DDE40CB" w14:textId="21A3AB96" w:rsidR="00C6079D"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7268783F" w14:textId="6C53C667" w:rsidR="00C6079D"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w:t>
                  </w:r>
                </w:p>
              </w:tc>
              <w:tc>
                <w:tcPr>
                  <w:tcW w:w="1301" w:type="dxa"/>
                  <w:tcBorders>
                    <w:top w:val="single" w:sz="4" w:space="0" w:color="auto"/>
                    <w:left w:val="single" w:sz="4" w:space="0" w:color="auto"/>
                    <w:bottom w:val="single" w:sz="4" w:space="0" w:color="auto"/>
                    <w:right w:val="single" w:sz="4" w:space="0" w:color="auto"/>
                  </w:tcBorders>
                  <w:vAlign w:val="center"/>
                </w:tcPr>
                <w:p w14:paraId="2CD9F42F" w14:textId="3DE65FEB" w:rsidR="00C6079D"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80.000</w:t>
                  </w:r>
                </w:p>
              </w:tc>
              <w:tc>
                <w:tcPr>
                  <w:tcW w:w="1109" w:type="dxa"/>
                  <w:tcBorders>
                    <w:top w:val="single" w:sz="4" w:space="0" w:color="auto"/>
                    <w:left w:val="single" w:sz="4" w:space="0" w:color="auto"/>
                    <w:bottom w:val="single" w:sz="4" w:space="0" w:color="auto"/>
                    <w:right w:val="single" w:sz="4" w:space="0" w:color="auto"/>
                  </w:tcBorders>
                  <w:vAlign w:val="center"/>
                </w:tcPr>
                <w:p w14:paraId="40798D1C" w14:textId="13C684F3" w:rsidR="00C6079D"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96.00</w:t>
                  </w:r>
                </w:p>
              </w:tc>
              <w:tc>
                <w:tcPr>
                  <w:tcW w:w="1398" w:type="dxa"/>
                  <w:tcBorders>
                    <w:top w:val="single" w:sz="4" w:space="0" w:color="auto"/>
                    <w:left w:val="single" w:sz="4" w:space="0" w:color="auto"/>
                    <w:bottom w:val="single" w:sz="4" w:space="0" w:color="auto"/>
                    <w:right w:val="single" w:sz="4" w:space="0" w:color="auto"/>
                  </w:tcBorders>
                  <w:vAlign w:val="center"/>
                </w:tcPr>
                <w:p w14:paraId="12274371" w14:textId="56C4D628" w:rsidR="00C6079D"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2400.000</w:t>
                  </w:r>
                </w:p>
              </w:tc>
              <w:tc>
                <w:tcPr>
                  <w:tcW w:w="1136" w:type="dxa"/>
                  <w:tcBorders>
                    <w:top w:val="single" w:sz="4" w:space="0" w:color="auto"/>
                    <w:left w:val="single" w:sz="4" w:space="0" w:color="auto"/>
                    <w:bottom w:val="single" w:sz="4" w:space="0" w:color="auto"/>
                    <w:right w:val="single" w:sz="4" w:space="0" w:color="auto"/>
                  </w:tcBorders>
                  <w:vAlign w:val="center"/>
                </w:tcPr>
                <w:p w14:paraId="0752F87B" w14:textId="07310846" w:rsidR="00C6079D"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2880.00</w:t>
                  </w:r>
                </w:p>
              </w:tc>
              <w:tc>
                <w:tcPr>
                  <w:tcW w:w="1670" w:type="dxa"/>
                  <w:gridSpan w:val="3"/>
                  <w:tcBorders>
                    <w:top w:val="single" w:sz="4" w:space="0" w:color="auto"/>
                    <w:left w:val="single" w:sz="4" w:space="0" w:color="auto"/>
                    <w:bottom w:val="single" w:sz="4" w:space="0" w:color="auto"/>
                    <w:right w:val="single" w:sz="4" w:space="0" w:color="auto"/>
                  </w:tcBorders>
                </w:tcPr>
                <w:p w14:paraId="15134387" w14:textId="437E7516" w:rsidR="00C6079D"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1F125867" w14:textId="43ED7303" w:rsidR="00C6079D"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1DD63067" w14:textId="77777777" w:rsidR="00C6079D" w:rsidRPr="00657A37" w:rsidRDefault="00C6079D" w:rsidP="00BF2565">
                  <w:pPr>
                    <w:framePr w:hSpace="180" w:wrap="around" w:vAnchor="page" w:hAnchor="margin" w:x="-601" w:y="347"/>
                    <w:rPr>
                      <w:rFonts w:ascii="Calibri" w:eastAsia="Calibri" w:hAnsi="Calibri" w:cs="Times New Roman"/>
                      <w:b/>
                      <w:bCs/>
                      <w:sz w:val="20"/>
                      <w:lang w:val="en-US"/>
                    </w:rPr>
                  </w:pPr>
                </w:p>
              </w:tc>
            </w:tr>
            <w:tr w:rsidR="0021736D" w:rsidRPr="007E181B" w14:paraId="629B060D"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7B2AB6E" w14:textId="3199AB2F" w:rsidR="008A5ADB" w:rsidRDefault="008A5ADB"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3C6767C3" w14:textId="03E7507C" w:rsidR="008A5ADB" w:rsidRDefault="00772B7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 xml:space="preserve"> 31. </w:t>
                  </w:r>
                  <w:r w:rsidR="002006A0">
                    <w:rPr>
                      <w:rFonts w:ascii="Calibri" w:eastAsia="Calibri" w:hAnsi="Calibri" w:cs="Times New Roman"/>
                      <w:b/>
                      <w:bCs/>
                      <w:sz w:val="20"/>
                      <w:lang w:val="en-US"/>
                    </w:rPr>
                    <w:t>Clemantine</w:t>
                  </w:r>
                </w:p>
              </w:tc>
              <w:tc>
                <w:tcPr>
                  <w:tcW w:w="949" w:type="dxa"/>
                  <w:tcBorders>
                    <w:top w:val="single" w:sz="4" w:space="0" w:color="auto"/>
                    <w:left w:val="single" w:sz="4" w:space="0" w:color="auto"/>
                    <w:bottom w:val="single" w:sz="4" w:space="0" w:color="auto"/>
                    <w:right w:val="single" w:sz="4" w:space="0" w:color="auto"/>
                  </w:tcBorders>
                  <w:vAlign w:val="center"/>
                </w:tcPr>
                <w:p w14:paraId="660484A5" w14:textId="25FD0712" w:rsidR="008A5ADB"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5661A1DB" w14:textId="47124BE7" w:rsidR="008A5ADB"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w:t>
                  </w:r>
                </w:p>
              </w:tc>
              <w:tc>
                <w:tcPr>
                  <w:tcW w:w="1301" w:type="dxa"/>
                  <w:tcBorders>
                    <w:top w:val="single" w:sz="4" w:space="0" w:color="auto"/>
                    <w:left w:val="single" w:sz="4" w:space="0" w:color="auto"/>
                    <w:bottom w:val="single" w:sz="4" w:space="0" w:color="auto"/>
                    <w:right w:val="single" w:sz="4" w:space="0" w:color="auto"/>
                  </w:tcBorders>
                  <w:vAlign w:val="center"/>
                </w:tcPr>
                <w:p w14:paraId="7A8B2852" w14:textId="76BA955C" w:rsidR="008A5ADB"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50.000</w:t>
                  </w:r>
                </w:p>
              </w:tc>
              <w:tc>
                <w:tcPr>
                  <w:tcW w:w="1109" w:type="dxa"/>
                  <w:tcBorders>
                    <w:top w:val="single" w:sz="4" w:space="0" w:color="auto"/>
                    <w:left w:val="single" w:sz="4" w:space="0" w:color="auto"/>
                    <w:bottom w:val="single" w:sz="4" w:space="0" w:color="auto"/>
                    <w:right w:val="single" w:sz="4" w:space="0" w:color="auto"/>
                  </w:tcBorders>
                  <w:vAlign w:val="center"/>
                </w:tcPr>
                <w:p w14:paraId="4796C2DB" w14:textId="47E19C7F" w:rsidR="008A5ADB"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60.00</w:t>
                  </w:r>
                </w:p>
              </w:tc>
              <w:tc>
                <w:tcPr>
                  <w:tcW w:w="1398" w:type="dxa"/>
                  <w:tcBorders>
                    <w:top w:val="single" w:sz="4" w:space="0" w:color="auto"/>
                    <w:left w:val="single" w:sz="4" w:space="0" w:color="auto"/>
                    <w:bottom w:val="single" w:sz="4" w:space="0" w:color="auto"/>
                    <w:right w:val="single" w:sz="4" w:space="0" w:color="auto"/>
                  </w:tcBorders>
                  <w:vAlign w:val="center"/>
                </w:tcPr>
                <w:p w14:paraId="7DBE2924" w14:textId="01062FD5" w:rsidR="008A5ADB"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1500.000</w:t>
                  </w:r>
                </w:p>
              </w:tc>
              <w:tc>
                <w:tcPr>
                  <w:tcW w:w="1136" w:type="dxa"/>
                  <w:tcBorders>
                    <w:top w:val="single" w:sz="4" w:space="0" w:color="auto"/>
                    <w:left w:val="single" w:sz="4" w:space="0" w:color="auto"/>
                    <w:bottom w:val="single" w:sz="4" w:space="0" w:color="auto"/>
                    <w:right w:val="single" w:sz="4" w:space="0" w:color="auto"/>
                  </w:tcBorders>
                  <w:vAlign w:val="center"/>
                </w:tcPr>
                <w:p w14:paraId="033D4544" w14:textId="72616743" w:rsidR="008A5ADB"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1800.00</w:t>
                  </w:r>
                </w:p>
              </w:tc>
              <w:tc>
                <w:tcPr>
                  <w:tcW w:w="1670" w:type="dxa"/>
                  <w:gridSpan w:val="3"/>
                  <w:tcBorders>
                    <w:top w:val="single" w:sz="4" w:space="0" w:color="auto"/>
                    <w:left w:val="single" w:sz="4" w:space="0" w:color="auto"/>
                    <w:bottom w:val="single" w:sz="4" w:space="0" w:color="auto"/>
                    <w:right w:val="single" w:sz="4" w:space="0" w:color="auto"/>
                  </w:tcBorders>
                </w:tcPr>
                <w:p w14:paraId="6096E67E" w14:textId="535E4281" w:rsidR="008A5ADB"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181550BC" w14:textId="14B92E12" w:rsidR="008A5ADB"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04C7086E" w14:textId="77777777" w:rsidR="008A5ADB" w:rsidRPr="00657A37" w:rsidRDefault="008A5ADB" w:rsidP="00BF2565">
                  <w:pPr>
                    <w:framePr w:hSpace="180" w:wrap="around" w:vAnchor="page" w:hAnchor="margin" w:x="-601" w:y="347"/>
                    <w:rPr>
                      <w:rFonts w:ascii="Calibri" w:eastAsia="Calibri" w:hAnsi="Calibri" w:cs="Times New Roman"/>
                      <w:b/>
                      <w:bCs/>
                      <w:sz w:val="20"/>
                      <w:lang w:val="en-US"/>
                    </w:rPr>
                  </w:pPr>
                </w:p>
              </w:tc>
            </w:tr>
            <w:tr w:rsidR="0021736D" w:rsidRPr="007E181B" w14:paraId="575D4582"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264A4C80" w14:textId="77777777" w:rsidR="002006A0" w:rsidRDefault="002006A0"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0B65A4A4" w14:textId="0C1B44BE" w:rsidR="002006A0" w:rsidRDefault="00772B7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 xml:space="preserve"> 32. </w:t>
                  </w:r>
                  <w:r w:rsidR="002006A0">
                    <w:rPr>
                      <w:rFonts w:ascii="Calibri" w:eastAsia="Calibri" w:hAnsi="Calibri" w:cs="Times New Roman"/>
                      <w:b/>
                      <w:bCs/>
                      <w:sz w:val="20"/>
                      <w:lang w:val="en-US"/>
                    </w:rPr>
                    <w:t>Clemantine</w:t>
                  </w:r>
                </w:p>
              </w:tc>
              <w:tc>
                <w:tcPr>
                  <w:tcW w:w="949" w:type="dxa"/>
                  <w:tcBorders>
                    <w:top w:val="single" w:sz="4" w:space="0" w:color="auto"/>
                    <w:left w:val="single" w:sz="4" w:space="0" w:color="auto"/>
                    <w:bottom w:val="single" w:sz="4" w:space="0" w:color="auto"/>
                    <w:right w:val="single" w:sz="4" w:space="0" w:color="auto"/>
                  </w:tcBorders>
                  <w:vAlign w:val="center"/>
                </w:tcPr>
                <w:p w14:paraId="5569EEC2" w14:textId="54DCD94F" w:rsidR="002006A0"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5BF977BE" w14:textId="3205AE9B" w:rsidR="002006A0"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w:t>
                  </w:r>
                </w:p>
              </w:tc>
              <w:tc>
                <w:tcPr>
                  <w:tcW w:w="1301" w:type="dxa"/>
                  <w:tcBorders>
                    <w:top w:val="single" w:sz="4" w:space="0" w:color="auto"/>
                    <w:left w:val="single" w:sz="4" w:space="0" w:color="auto"/>
                    <w:bottom w:val="single" w:sz="4" w:space="0" w:color="auto"/>
                    <w:right w:val="single" w:sz="4" w:space="0" w:color="auto"/>
                  </w:tcBorders>
                  <w:vAlign w:val="center"/>
                </w:tcPr>
                <w:p w14:paraId="0C73AA1D" w14:textId="3378336C" w:rsidR="002006A0"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33.333</w:t>
                  </w:r>
                </w:p>
              </w:tc>
              <w:tc>
                <w:tcPr>
                  <w:tcW w:w="1109" w:type="dxa"/>
                  <w:tcBorders>
                    <w:top w:val="single" w:sz="4" w:space="0" w:color="auto"/>
                    <w:left w:val="single" w:sz="4" w:space="0" w:color="auto"/>
                    <w:bottom w:val="single" w:sz="4" w:space="0" w:color="auto"/>
                    <w:right w:val="single" w:sz="4" w:space="0" w:color="auto"/>
                  </w:tcBorders>
                  <w:vAlign w:val="center"/>
                </w:tcPr>
                <w:p w14:paraId="4C51D833" w14:textId="5BA761AC" w:rsidR="002006A0"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40.00</w:t>
                  </w:r>
                </w:p>
              </w:tc>
              <w:tc>
                <w:tcPr>
                  <w:tcW w:w="1398" w:type="dxa"/>
                  <w:tcBorders>
                    <w:top w:val="single" w:sz="4" w:space="0" w:color="auto"/>
                    <w:left w:val="single" w:sz="4" w:space="0" w:color="auto"/>
                    <w:bottom w:val="single" w:sz="4" w:space="0" w:color="auto"/>
                    <w:right w:val="single" w:sz="4" w:space="0" w:color="auto"/>
                  </w:tcBorders>
                  <w:vAlign w:val="center"/>
                </w:tcPr>
                <w:p w14:paraId="7AE0092C" w14:textId="22C8E725" w:rsidR="002006A0"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1000.000</w:t>
                  </w:r>
                </w:p>
              </w:tc>
              <w:tc>
                <w:tcPr>
                  <w:tcW w:w="1136" w:type="dxa"/>
                  <w:tcBorders>
                    <w:top w:val="single" w:sz="4" w:space="0" w:color="auto"/>
                    <w:left w:val="single" w:sz="4" w:space="0" w:color="auto"/>
                    <w:bottom w:val="single" w:sz="4" w:space="0" w:color="auto"/>
                    <w:right w:val="single" w:sz="4" w:space="0" w:color="auto"/>
                  </w:tcBorders>
                  <w:vAlign w:val="center"/>
                </w:tcPr>
                <w:p w14:paraId="7FCCC55B" w14:textId="1099C77E" w:rsidR="002006A0"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1200.00</w:t>
                  </w:r>
                </w:p>
              </w:tc>
              <w:tc>
                <w:tcPr>
                  <w:tcW w:w="1670" w:type="dxa"/>
                  <w:gridSpan w:val="3"/>
                  <w:tcBorders>
                    <w:top w:val="single" w:sz="4" w:space="0" w:color="auto"/>
                    <w:left w:val="single" w:sz="4" w:space="0" w:color="auto"/>
                    <w:bottom w:val="single" w:sz="4" w:space="0" w:color="auto"/>
                    <w:right w:val="single" w:sz="4" w:space="0" w:color="auto"/>
                  </w:tcBorders>
                </w:tcPr>
                <w:p w14:paraId="6DBC354F" w14:textId="249C9A03" w:rsidR="002006A0"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6855FE46" w14:textId="21283649" w:rsidR="002006A0" w:rsidRDefault="002006A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4608B6E5" w14:textId="77777777" w:rsidR="002006A0" w:rsidRPr="00657A37" w:rsidRDefault="002006A0" w:rsidP="00BF2565">
                  <w:pPr>
                    <w:framePr w:hSpace="180" w:wrap="around" w:vAnchor="page" w:hAnchor="margin" w:x="-601" w:y="347"/>
                    <w:rPr>
                      <w:rFonts w:ascii="Calibri" w:eastAsia="Calibri" w:hAnsi="Calibri" w:cs="Times New Roman"/>
                      <w:b/>
                      <w:bCs/>
                      <w:sz w:val="20"/>
                      <w:lang w:val="en-US"/>
                    </w:rPr>
                  </w:pPr>
                </w:p>
              </w:tc>
            </w:tr>
            <w:tr w:rsidR="0021736D" w:rsidRPr="007E181B" w14:paraId="29200725"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743A29C2" w14:textId="3D5CA635" w:rsidR="008A5ADB"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03222210-8</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7660F2F5" w14:textId="7652E7FC" w:rsidR="008A5ADB"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w:t>
                  </w:r>
                  <w:r w:rsidR="00772B76">
                    <w:rPr>
                      <w:rFonts w:ascii="Calibri" w:eastAsia="Calibri" w:hAnsi="Calibri" w:cs="Times New Roman"/>
                      <w:b/>
                      <w:bCs/>
                      <w:sz w:val="20"/>
                      <w:lang w:val="en-US"/>
                    </w:rPr>
                    <w:t>3</w:t>
                  </w:r>
                  <w:r w:rsidR="007856B3">
                    <w:rPr>
                      <w:rFonts w:ascii="Calibri" w:eastAsia="Calibri" w:hAnsi="Calibri" w:cs="Times New Roman"/>
                      <w:b/>
                      <w:bCs/>
                      <w:sz w:val="20"/>
                      <w:lang w:val="en-US"/>
                    </w:rPr>
                    <w:t>.</w:t>
                  </w:r>
                  <w:r>
                    <w:rPr>
                      <w:rFonts w:ascii="Calibri" w:eastAsia="Calibri" w:hAnsi="Calibri" w:cs="Times New Roman"/>
                      <w:b/>
                      <w:bCs/>
                      <w:sz w:val="20"/>
                      <w:lang w:val="en-US"/>
                    </w:rPr>
                    <w:t xml:space="preserve"> Lamie</w:t>
                  </w:r>
                </w:p>
              </w:tc>
              <w:tc>
                <w:tcPr>
                  <w:tcW w:w="949" w:type="dxa"/>
                  <w:tcBorders>
                    <w:top w:val="single" w:sz="4" w:space="0" w:color="auto"/>
                    <w:left w:val="single" w:sz="4" w:space="0" w:color="auto"/>
                    <w:bottom w:val="single" w:sz="4" w:space="0" w:color="auto"/>
                    <w:right w:val="single" w:sz="4" w:space="0" w:color="auto"/>
                  </w:tcBorders>
                  <w:vAlign w:val="center"/>
                </w:tcPr>
                <w:p w14:paraId="00558809" w14:textId="31EF2B69" w:rsidR="008A5ADB"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6C506B74" w14:textId="0B1624C7" w:rsidR="008A5ADB" w:rsidRDefault="00B30E5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w:t>
                  </w:r>
                </w:p>
              </w:tc>
              <w:tc>
                <w:tcPr>
                  <w:tcW w:w="1301" w:type="dxa"/>
                  <w:tcBorders>
                    <w:top w:val="single" w:sz="4" w:space="0" w:color="auto"/>
                    <w:left w:val="single" w:sz="4" w:space="0" w:color="auto"/>
                    <w:bottom w:val="single" w:sz="4" w:space="0" w:color="auto"/>
                    <w:right w:val="single" w:sz="4" w:space="0" w:color="auto"/>
                  </w:tcBorders>
                  <w:vAlign w:val="center"/>
                </w:tcPr>
                <w:p w14:paraId="64372518" w14:textId="6BCDF98F" w:rsidR="008A5ADB" w:rsidRDefault="00B30E5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70.000</w:t>
                  </w:r>
                </w:p>
              </w:tc>
              <w:tc>
                <w:tcPr>
                  <w:tcW w:w="1109" w:type="dxa"/>
                  <w:tcBorders>
                    <w:top w:val="single" w:sz="4" w:space="0" w:color="auto"/>
                    <w:left w:val="single" w:sz="4" w:space="0" w:color="auto"/>
                    <w:bottom w:val="single" w:sz="4" w:space="0" w:color="auto"/>
                    <w:right w:val="single" w:sz="4" w:space="0" w:color="auto"/>
                  </w:tcBorders>
                  <w:vAlign w:val="center"/>
                </w:tcPr>
                <w:p w14:paraId="3296FDC9" w14:textId="16BD302D" w:rsidR="008A5ADB" w:rsidRDefault="00B30E5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84.00</w:t>
                  </w:r>
                </w:p>
              </w:tc>
              <w:tc>
                <w:tcPr>
                  <w:tcW w:w="1398" w:type="dxa"/>
                  <w:tcBorders>
                    <w:top w:val="single" w:sz="4" w:space="0" w:color="auto"/>
                    <w:left w:val="single" w:sz="4" w:space="0" w:color="auto"/>
                    <w:bottom w:val="single" w:sz="4" w:space="0" w:color="auto"/>
                    <w:right w:val="single" w:sz="4" w:space="0" w:color="auto"/>
                  </w:tcBorders>
                  <w:vAlign w:val="center"/>
                </w:tcPr>
                <w:p w14:paraId="6592C95B" w14:textId="4C4BFDEA" w:rsidR="008A5ADB" w:rsidRDefault="00B30E5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1750.000</w:t>
                  </w:r>
                </w:p>
              </w:tc>
              <w:tc>
                <w:tcPr>
                  <w:tcW w:w="1136" w:type="dxa"/>
                  <w:tcBorders>
                    <w:top w:val="single" w:sz="4" w:space="0" w:color="auto"/>
                    <w:left w:val="single" w:sz="4" w:space="0" w:color="auto"/>
                    <w:bottom w:val="single" w:sz="4" w:space="0" w:color="auto"/>
                    <w:right w:val="single" w:sz="4" w:space="0" w:color="auto"/>
                  </w:tcBorders>
                  <w:vAlign w:val="center"/>
                </w:tcPr>
                <w:p w14:paraId="4B4390E2" w14:textId="5CF498CF" w:rsidR="008A5ADB" w:rsidRDefault="00B30E5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2100.00</w:t>
                  </w:r>
                </w:p>
              </w:tc>
              <w:tc>
                <w:tcPr>
                  <w:tcW w:w="1670" w:type="dxa"/>
                  <w:gridSpan w:val="3"/>
                  <w:tcBorders>
                    <w:top w:val="single" w:sz="4" w:space="0" w:color="auto"/>
                    <w:left w:val="single" w:sz="4" w:space="0" w:color="auto"/>
                    <w:bottom w:val="single" w:sz="4" w:space="0" w:color="auto"/>
                    <w:right w:val="single" w:sz="4" w:space="0" w:color="auto"/>
                  </w:tcBorders>
                </w:tcPr>
                <w:p w14:paraId="7A1A0C5C" w14:textId="37D70443" w:rsidR="008A5ADB"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54591297" w14:textId="2358EDA8" w:rsidR="008A5ADB"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782B1DB8" w14:textId="77777777" w:rsidR="008A5ADB" w:rsidRPr="00657A37" w:rsidRDefault="008A5ADB" w:rsidP="00BF2565">
                  <w:pPr>
                    <w:framePr w:hSpace="180" w:wrap="around" w:vAnchor="page" w:hAnchor="margin" w:x="-601" w:y="347"/>
                    <w:rPr>
                      <w:rFonts w:ascii="Calibri" w:eastAsia="Calibri" w:hAnsi="Calibri" w:cs="Times New Roman"/>
                      <w:b/>
                      <w:bCs/>
                      <w:sz w:val="20"/>
                      <w:lang w:val="en-US"/>
                    </w:rPr>
                  </w:pPr>
                </w:p>
              </w:tc>
            </w:tr>
            <w:tr w:rsidR="0021736D" w:rsidRPr="007E181B" w14:paraId="77444360"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2B498D16" w14:textId="27FBF73C" w:rsidR="008A5ADB"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03221270-9</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3FB63D90" w14:textId="799C3404" w:rsidR="008A5ADB"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w:t>
                  </w:r>
                  <w:r w:rsidR="00772B76">
                    <w:rPr>
                      <w:rFonts w:ascii="Calibri" w:eastAsia="Calibri" w:hAnsi="Calibri" w:cs="Times New Roman"/>
                      <w:b/>
                      <w:bCs/>
                      <w:sz w:val="20"/>
                      <w:lang w:val="en-US"/>
                    </w:rPr>
                    <w:t>4</w:t>
                  </w:r>
                  <w:r w:rsidR="000B7627">
                    <w:rPr>
                      <w:rFonts w:ascii="Calibri" w:eastAsia="Calibri" w:hAnsi="Calibri" w:cs="Times New Roman"/>
                      <w:b/>
                      <w:bCs/>
                      <w:sz w:val="20"/>
                      <w:lang w:val="en-US"/>
                    </w:rPr>
                    <w:t>.</w:t>
                  </w:r>
                  <w:r>
                    <w:rPr>
                      <w:rFonts w:ascii="Calibri" w:eastAsia="Calibri" w:hAnsi="Calibri" w:cs="Times New Roman"/>
                      <w:b/>
                      <w:bCs/>
                      <w:sz w:val="20"/>
                      <w:lang w:val="en-US"/>
                    </w:rPr>
                    <w:t xml:space="preserve"> Castraveti murati (nu marinati)</w:t>
                  </w:r>
                </w:p>
              </w:tc>
              <w:tc>
                <w:tcPr>
                  <w:tcW w:w="949" w:type="dxa"/>
                  <w:tcBorders>
                    <w:top w:val="single" w:sz="4" w:space="0" w:color="auto"/>
                    <w:left w:val="single" w:sz="4" w:space="0" w:color="auto"/>
                    <w:bottom w:val="single" w:sz="4" w:space="0" w:color="auto"/>
                    <w:right w:val="single" w:sz="4" w:space="0" w:color="auto"/>
                  </w:tcBorders>
                  <w:vAlign w:val="center"/>
                </w:tcPr>
                <w:p w14:paraId="4D649C79" w14:textId="2EF5C16C" w:rsidR="008A5ADB"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27D39BA9" w14:textId="0946FD73" w:rsidR="000B7627" w:rsidRDefault="00C52194"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w:t>
                  </w:r>
                </w:p>
              </w:tc>
              <w:tc>
                <w:tcPr>
                  <w:tcW w:w="1301" w:type="dxa"/>
                  <w:tcBorders>
                    <w:top w:val="single" w:sz="4" w:space="0" w:color="auto"/>
                    <w:left w:val="single" w:sz="4" w:space="0" w:color="auto"/>
                    <w:bottom w:val="single" w:sz="4" w:space="0" w:color="auto"/>
                    <w:right w:val="single" w:sz="4" w:space="0" w:color="auto"/>
                  </w:tcBorders>
                  <w:vAlign w:val="center"/>
                </w:tcPr>
                <w:p w14:paraId="7C0763BB" w14:textId="0A9244CE" w:rsidR="008A5ADB" w:rsidRDefault="00C52194"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50.000</w:t>
                  </w:r>
                </w:p>
              </w:tc>
              <w:tc>
                <w:tcPr>
                  <w:tcW w:w="1109" w:type="dxa"/>
                  <w:tcBorders>
                    <w:top w:val="single" w:sz="4" w:space="0" w:color="auto"/>
                    <w:left w:val="single" w:sz="4" w:space="0" w:color="auto"/>
                    <w:bottom w:val="single" w:sz="4" w:space="0" w:color="auto"/>
                    <w:right w:val="single" w:sz="4" w:space="0" w:color="auto"/>
                  </w:tcBorders>
                  <w:vAlign w:val="center"/>
                </w:tcPr>
                <w:p w14:paraId="4289E5C2" w14:textId="678B281D" w:rsidR="008A5ADB" w:rsidRDefault="00C52194"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60.00</w:t>
                  </w:r>
                </w:p>
              </w:tc>
              <w:tc>
                <w:tcPr>
                  <w:tcW w:w="1398" w:type="dxa"/>
                  <w:tcBorders>
                    <w:top w:val="single" w:sz="4" w:space="0" w:color="auto"/>
                    <w:left w:val="single" w:sz="4" w:space="0" w:color="auto"/>
                    <w:bottom w:val="single" w:sz="4" w:space="0" w:color="auto"/>
                    <w:right w:val="single" w:sz="4" w:space="0" w:color="auto"/>
                  </w:tcBorders>
                  <w:vAlign w:val="center"/>
                </w:tcPr>
                <w:p w14:paraId="3F4021D0" w14:textId="5303D859" w:rsidR="008A5ADB" w:rsidRDefault="00C52194"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500.000</w:t>
                  </w:r>
                </w:p>
              </w:tc>
              <w:tc>
                <w:tcPr>
                  <w:tcW w:w="1136" w:type="dxa"/>
                  <w:tcBorders>
                    <w:top w:val="single" w:sz="4" w:space="0" w:color="auto"/>
                    <w:left w:val="single" w:sz="4" w:space="0" w:color="auto"/>
                    <w:bottom w:val="single" w:sz="4" w:space="0" w:color="auto"/>
                    <w:right w:val="single" w:sz="4" w:space="0" w:color="auto"/>
                  </w:tcBorders>
                  <w:vAlign w:val="center"/>
                </w:tcPr>
                <w:p w14:paraId="1A5DF657" w14:textId="1EA4CE07" w:rsidR="008A5ADB" w:rsidRDefault="00C52194"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600.00</w:t>
                  </w:r>
                </w:p>
              </w:tc>
              <w:tc>
                <w:tcPr>
                  <w:tcW w:w="1670" w:type="dxa"/>
                  <w:gridSpan w:val="3"/>
                  <w:tcBorders>
                    <w:top w:val="single" w:sz="4" w:space="0" w:color="auto"/>
                    <w:left w:val="single" w:sz="4" w:space="0" w:color="auto"/>
                    <w:bottom w:val="single" w:sz="4" w:space="0" w:color="auto"/>
                    <w:right w:val="single" w:sz="4" w:space="0" w:color="auto"/>
                  </w:tcBorders>
                </w:tcPr>
                <w:p w14:paraId="21C02FEA" w14:textId="7910B45E" w:rsidR="008A5ADB"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64FAE259" w14:textId="45674F5C" w:rsidR="008A5ADB"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07CA4EF8" w14:textId="77777777" w:rsidR="008A5ADB" w:rsidRPr="00657A37" w:rsidRDefault="008A5ADB" w:rsidP="00BF2565">
                  <w:pPr>
                    <w:framePr w:hSpace="180" w:wrap="around" w:vAnchor="page" w:hAnchor="margin" w:x="-601" w:y="347"/>
                    <w:rPr>
                      <w:rFonts w:ascii="Calibri" w:eastAsia="Calibri" w:hAnsi="Calibri" w:cs="Times New Roman"/>
                      <w:b/>
                      <w:bCs/>
                      <w:sz w:val="20"/>
                      <w:lang w:val="en-US"/>
                    </w:rPr>
                  </w:pPr>
                </w:p>
              </w:tc>
            </w:tr>
            <w:tr w:rsidR="0021736D" w:rsidRPr="007E181B" w14:paraId="6F41EFB3"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0ABB89DB" w14:textId="5A32A034" w:rsidR="008A5ADB"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lastRenderedPageBreak/>
                    <w:t>15886000-1</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57A44C22" w14:textId="0AC4AB2A" w:rsidR="008A5ADB"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w:t>
                  </w:r>
                  <w:r w:rsidR="00772B76">
                    <w:rPr>
                      <w:rFonts w:ascii="Calibri" w:eastAsia="Calibri" w:hAnsi="Calibri" w:cs="Times New Roman"/>
                      <w:b/>
                      <w:bCs/>
                      <w:sz w:val="20"/>
                      <w:lang w:val="en-US"/>
                    </w:rPr>
                    <w:t>5</w:t>
                  </w:r>
                  <w:r w:rsidR="000B7627">
                    <w:rPr>
                      <w:rFonts w:ascii="Calibri" w:eastAsia="Calibri" w:hAnsi="Calibri" w:cs="Times New Roman"/>
                      <w:b/>
                      <w:bCs/>
                      <w:sz w:val="20"/>
                      <w:lang w:val="en-US"/>
                    </w:rPr>
                    <w:t>.</w:t>
                  </w:r>
                  <w:r>
                    <w:rPr>
                      <w:rFonts w:ascii="Calibri" w:eastAsia="Calibri" w:hAnsi="Calibri" w:cs="Times New Roman"/>
                      <w:b/>
                      <w:bCs/>
                      <w:sz w:val="20"/>
                      <w:lang w:val="en-US"/>
                    </w:rPr>
                    <w:t xml:space="preserve"> Cacao praf</w:t>
                  </w:r>
                </w:p>
              </w:tc>
              <w:tc>
                <w:tcPr>
                  <w:tcW w:w="949" w:type="dxa"/>
                  <w:tcBorders>
                    <w:top w:val="single" w:sz="4" w:space="0" w:color="auto"/>
                    <w:left w:val="single" w:sz="4" w:space="0" w:color="auto"/>
                    <w:bottom w:val="single" w:sz="4" w:space="0" w:color="auto"/>
                    <w:right w:val="single" w:sz="4" w:space="0" w:color="auto"/>
                  </w:tcBorders>
                  <w:vAlign w:val="center"/>
                </w:tcPr>
                <w:p w14:paraId="55098952" w14:textId="24FBA1BD" w:rsidR="008A5ADB"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69E5E7E0" w14:textId="11BF97DE" w:rsidR="008A5ADB"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w:t>
                  </w:r>
                </w:p>
              </w:tc>
              <w:tc>
                <w:tcPr>
                  <w:tcW w:w="1301" w:type="dxa"/>
                  <w:tcBorders>
                    <w:top w:val="single" w:sz="4" w:space="0" w:color="auto"/>
                    <w:left w:val="single" w:sz="4" w:space="0" w:color="auto"/>
                    <w:bottom w:val="single" w:sz="4" w:space="0" w:color="auto"/>
                    <w:right w:val="single" w:sz="4" w:space="0" w:color="auto"/>
                  </w:tcBorders>
                  <w:vAlign w:val="center"/>
                </w:tcPr>
                <w:p w14:paraId="33FD7B74" w14:textId="5B242BC2" w:rsidR="008A5ADB"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360.000</w:t>
                  </w:r>
                </w:p>
              </w:tc>
              <w:tc>
                <w:tcPr>
                  <w:tcW w:w="1109" w:type="dxa"/>
                  <w:tcBorders>
                    <w:top w:val="single" w:sz="4" w:space="0" w:color="auto"/>
                    <w:left w:val="single" w:sz="4" w:space="0" w:color="auto"/>
                    <w:bottom w:val="single" w:sz="4" w:space="0" w:color="auto"/>
                    <w:right w:val="single" w:sz="4" w:space="0" w:color="auto"/>
                  </w:tcBorders>
                  <w:vAlign w:val="center"/>
                </w:tcPr>
                <w:p w14:paraId="1E75ED61" w14:textId="652F8DA3" w:rsidR="008A5ADB"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432.00</w:t>
                  </w:r>
                </w:p>
              </w:tc>
              <w:tc>
                <w:tcPr>
                  <w:tcW w:w="1398" w:type="dxa"/>
                  <w:tcBorders>
                    <w:top w:val="single" w:sz="4" w:space="0" w:color="auto"/>
                    <w:left w:val="single" w:sz="4" w:space="0" w:color="auto"/>
                    <w:bottom w:val="single" w:sz="4" w:space="0" w:color="auto"/>
                    <w:right w:val="single" w:sz="4" w:space="0" w:color="auto"/>
                  </w:tcBorders>
                  <w:vAlign w:val="center"/>
                </w:tcPr>
                <w:p w14:paraId="2D206CB8" w14:textId="5D3042A5" w:rsidR="008A5ADB"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360.000</w:t>
                  </w:r>
                </w:p>
              </w:tc>
              <w:tc>
                <w:tcPr>
                  <w:tcW w:w="1136" w:type="dxa"/>
                  <w:tcBorders>
                    <w:top w:val="single" w:sz="4" w:space="0" w:color="auto"/>
                    <w:left w:val="single" w:sz="4" w:space="0" w:color="auto"/>
                    <w:bottom w:val="single" w:sz="4" w:space="0" w:color="auto"/>
                    <w:right w:val="single" w:sz="4" w:space="0" w:color="auto"/>
                  </w:tcBorders>
                  <w:vAlign w:val="center"/>
                </w:tcPr>
                <w:p w14:paraId="4FF79773" w14:textId="4B45F0F8" w:rsidR="008A5ADB"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432.00</w:t>
                  </w:r>
                </w:p>
              </w:tc>
              <w:tc>
                <w:tcPr>
                  <w:tcW w:w="1670" w:type="dxa"/>
                  <w:gridSpan w:val="3"/>
                  <w:tcBorders>
                    <w:top w:val="single" w:sz="4" w:space="0" w:color="auto"/>
                    <w:left w:val="single" w:sz="4" w:space="0" w:color="auto"/>
                    <w:bottom w:val="single" w:sz="4" w:space="0" w:color="auto"/>
                    <w:right w:val="single" w:sz="4" w:space="0" w:color="auto"/>
                  </w:tcBorders>
                </w:tcPr>
                <w:p w14:paraId="6879F0FD" w14:textId="2FD3E406" w:rsidR="008A5ADB"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291F0E6D" w14:textId="0A224BFB" w:rsidR="008A5ADB"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27793062" w14:textId="77777777" w:rsidR="008A5ADB" w:rsidRPr="00657A37" w:rsidRDefault="008A5ADB" w:rsidP="00BF2565">
                  <w:pPr>
                    <w:framePr w:hSpace="180" w:wrap="around" w:vAnchor="page" w:hAnchor="margin" w:x="-601" w:y="347"/>
                    <w:rPr>
                      <w:rFonts w:ascii="Calibri" w:eastAsia="Calibri" w:hAnsi="Calibri" w:cs="Times New Roman"/>
                      <w:b/>
                      <w:bCs/>
                      <w:sz w:val="20"/>
                      <w:lang w:val="en-US"/>
                    </w:rPr>
                  </w:pPr>
                </w:p>
              </w:tc>
            </w:tr>
            <w:tr w:rsidR="0021736D" w:rsidRPr="007E181B" w14:paraId="3D9B51DD"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65FC4D8B" w14:textId="1CF6B6E1" w:rsidR="008A5ADB"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15831000-2</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1B37B32D" w14:textId="7C951C2D" w:rsidR="008A5ADB" w:rsidRDefault="00276E8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w:t>
                  </w:r>
                  <w:r w:rsidR="00772B76">
                    <w:rPr>
                      <w:rFonts w:ascii="Calibri" w:eastAsia="Calibri" w:hAnsi="Calibri" w:cs="Times New Roman"/>
                      <w:b/>
                      <w:bCs/>
                      <w:sz w:val="20"/>
                      <w:lang w:val="en-US"/>
                    </w:rPr>
                    <w:t>6</w:t>
                  </w:r>
                  <w:r w:rsidR="000B7627">
                    <w:rPr>
                      <w:rFonts w:ascii="Calibri" w:eastAsia="Calibri" w:hAnsi="Calibri" w:cs="Times New Roman"/>
                      <w:b/>
                      <w:bCs/>
                      <w:sz w:val="20"/>
                      <w:lang w:val="en-US"/>
                    </w:rPr>
                    <w:t>.</w:t>
                  </w:r>
                  <w:r w:rsidR="00C01E6D">
                    <w:rPr>
                      <w:rFonts w:ascii="Calibri" w:eastAsia="Calibri" w:hAnsi="Calibri" w:cs="Times New Roman"/>
                      <w:b/>
                      <w:bCs/>
                      <w:sz w:val="20"/>
                      <w:lang w:val="en-US"/>
                    </w:rPr>
                    <w:t xml:space="preserve"> Zahar tos din sfecla</w:t>
                  </w:r>
                </w:p>
              </w:tc>
              <w:tc>
                <w:tcPr>
                  <w:tcW w:w="949" w:type="dxa"/>
                  <w:tcBorders>
                    <w:top w:val="single" w:sz="4" w:space="0" w:color="auto"/>
                    <w:left w:val="single" w:sz="4" w:space="0" w:color="auto"/>
                    <w:bottom w:val="single" w:sz="4" w:space="0" w:color="auto"/>
                    <w:right w:val="single" w:sz="4" w:space="0" w:color="auto"/>
                  </w:tcBorders>
                  <w:vAlign w:val="center"/>
                </w:tcPr>
                <w:p w14:paraId="42E18B7B" w14:textId="06873AEB" w:rsidR="008A5ADB" w:rsidRDefault="00C01E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61B0C81F" w14:textId="36D040B3" w:rsidR="008A5ADB"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55FA3051" w14:textId="7DDA210F" w:rsidR="008A5ADB"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22.222</w:t>
                  </w:r>
                </w:p>
              </w:tc>
              <w:tc>
                <w:tcPr>
                  <w:tcW w:w="1109" w:type="dxa"/>
                  <w:tcBorders>
                    <w:top w:val="single" w:sz="4" w:space="0" w:color="auto"/>
                    <w:left w:val="single" w:sz="4" w:space="0" w:color="auto"/>
                    <w:bottom w:val="single" w:sz="4" w:space="0" w:color="auto"/>
                    <w:right w:val="single" w:sz="4" w:space="0" w:color="auto"/>
                  </w:tcBorders>
                  <w:vAlign w:val="center"/>
                </w:tcPr>
                <w:p w14:paraId="7A1C7235" w14:textId="1FB23BE4" w:rsidR="008A5ADB"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24.00</w:t>
                  </w:r>
                </w:p>
              </w:tc>
              <w:tc>
                <w:tcPr>
                  <w:tcW w:w="1398" w:type="dxa"/>
                  <w:tcBorders>
                    <w:top w:val="single" w:sz="4" w:space="0" w:color="auto"/>
                    <w:left w:val="single" w:sz="4" w:space="0" w:color="auto"/>
                    <w:bottom w:val="single" w:sz="4" w:space="0" w:color="auto"/>
                    <w:right w:val="single" w:sz="4" w:space="0" w:color="auto"/>
                  </w:tcBorders>
                  <w:vAlign w:val="center"/>
                </w:tcPr>
                <w:p w14:paraId="305652D7" w14:textId="5FF7F358" w:rsidR="008A5ADB"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2222.222</w:t>
                  </w:r>
                </w:p>
              </w:tc>
              <w:tc>
                <w:tcPr>
                  <w:tcW w:w="1136" w:type="dxa"/>
                  <w:tcBorders>
                    <w:top w:val="single" w:sz="4" w:space="0" w:color="auto"/>
                    <w:left w:val="single" w:sz="4" w:space="0" w:color="auto"/>
                    <w:bottom w:val="single" w:sz="4" w:space="0" w:color="auto"/>
                    <w:right w:val="single" w:sz="4" w:space="0" w:color="auto"/>
                  </w:tcBorders>
                  <w:vAlign w:val="center"/>
                </w:tcPr>
                <w:p w14:paraId="7AB4D80C" w14:textId="47F509CB" w:rsidR="008A5ADB"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2400.00</w:t>
                  </w:r>
                </w:p>
              </w:tc>
              <w:tc>
                <w:tcPr>
                  <w:tcW w:w="1670" w:type="dxa"/>
                  <w:gridSpan w:val="3"/>
                  <w:tcBorders>
                    <w:top w:val="single" w:sz="4" w:space="0" w:color="auto"/>
                    <w:left w:val="single" w:sz="4" w:space="0" w:color="auto"/>
                    <w:bottom w:val="single" w:sz="4" w:space="0" w:color="auto"/>
                    <w:right w:val="single" w:sz="4" w:space="0" w:color="auto"/>
                  </w:tcBorders>
                </w:tcPr>
                <w:p w14:paraId="06D12B51" w14:textId="7183A88B" w:rsidR="008A5ADB"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217765B8" w14:textId="304BB109" w:rsidR="008A5ADB"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7C860C85" w14:textId="77777777" w:rsidR="008A5ADB" w:rsidRPr="00657A37" w:rsidRDefault="008A5ADB" w:rsidP="00BF2565">
                  <w:pPr>
                    <w:framePr w:hSpace="180" w:wrap="around" w:vAnchor="page" w:hAnchor="margin" w:x="-601" w:y="347"/>
                    <w:rPr>
                      <w:rFonts w:ascii="Calibri" w:eastAsia="Calibri" w:hAnsi="Calibri" w:cs="Times New Roman"/>
                      <w:b/>
                      <w:bCs/>
                      <w:sz w:val="20"/>
                      <w:lang w:val="en-US"/>
                    </w:rPr>
                  </w:pPr>
                </w:p>
              </w:tc>
            </w:tr>
            <w:tr w:rsidR="0021736D" w:rsidRPr="007E181B" w14:paraId="2A5342A5"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1446BB9" w14:textId="297E7A8B" w:rsidR="003242FD" w:rsidRDefault="00C01E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15331462-3</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08E541F2" w14:textId="7CB6F927" w:rsidR="003242FD" w:rsidRDefault="00772B7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37</w:t>
                  </w:r>
                  <w:r w:rsidR="0008507C">
                    <w:rPr>
                      <w:rFonts w:ascii="Calibri" w:eastAsia="Calibri" w:hAnsi="Calibri" w:cs="Times New Roman"/>
                      <w:b/>
                      <w:bCs/>
                      <w:sz w:val="20"/>
                      <w:lang w:val="en-US"/>
                    </w:rPr>
                    <w:t>.</w:t>
                  </w:r>
                  <w:r w:rsidR="00C01E6D">
                    <w:rPr>
                      <w:rFonts w:ascii="Calibri" w:eastAsia="Calibri" w:hAnsi="Calibri" w:cs="Times New Roman"/>
                      <w:b/>
                      <w:bCs/>
                      <w:sz w:val="20"/>
                      <w:lang w:val="en-US"/>
                    </w:rPr>
                    <w:t xml:space="preserve"> Mazare verde conservata</w:t>
                  </w:r>
                </w:p>
              </w:tc>
              <w:tc>
                <w:tcPr>
                  <w:tcW w:w="949" w:type="dxa"/>
                  <w:tcBorders>
                    <w:top w:val="single" w:sz="4" w:space="0" w:color="auto"/>
                    <w:left w:val="single" w:sz="4" w:space="0" w:color="auto"/>
                    <w:bottom w:val="single" w:sz="4" w:space="0" w:color="auto"/>
                    <w:right w:val="single" w:sz="4" w:space="0" w:color="auto"/>
                  </w:tcBorders>
                  <w:vAlign w:val="center"/>
                </w:tcPr>
                <w:p w14:paraId="5E1F9B0F" w14:textId="72A14D78" w:rsidR="003242FD" w:rsidRDefault="00C01E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7D8C667D" w14:textId="019BAB44"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w:t>
                  </w:r>
                </w:p>
              </w:tc>
              <w:tc>
                <w:tcPr>
                  <w:tcW w:w="1301" w:type="dxa"/>
                  <w:tcBorders>
                    <w:top w:val="single" w:sz="4" w:space="0" w:color="auto"/>
                    <w:left w:val="single" w:sz="4" w:space="0" w:color="auto"/>
                    <w:bottom w:val="single" w:sz="4" w:space="0" w:color="auto"/>
                    <w:right w:val="single" w:sz="4" w:space="0" w:color="auto"/>
                  </w:tcBorders>
                  <w:vAlign w:val="center"/>
                </w:tcPr>
                <w:p w14:paraId="0E44B3A9" w14:textId="617DC909"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35.833</w:t>
                  </w:r>
                </w:p>
              </w:tc>
              <w:tc>
                <w:tcPr>
                  <w:tcW w:w="1109" w:type="dxa"/>
                  <w:tcBorders>
                    <w:top w:val="single" w:sz="4" w:space="0" w:color="auto"/>
                    <w:left w:val="single" w:sz="4" w:space="0" w:color="auto"/>
                    <w:bottom w:val="single" w:sz="4" w:space="0" w:color="auto"/>
                    <w:right w:val="single" w:sz="4" w:space="0" w:color="auto"/>
                  </w:tcBorders>
                  <w:vAlign w:val="center"/>
                </w:tcPr>
                <w:p w14:paraId="7CAD23BF" w14:textId="7C36A323"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43.00</w:t>
                  </w:r>
                </w:p>
              </w:tc>
              <w:tc>
                <w:tcPr>
                  <w:tcW w:w="1398" w:type="dxa"/>
                  <w:tcBorders>
                    <w:top w:val="single" w:sz="4" w:space="0" w:color="auto"/>
                    <w:left w:val="single" w:sz="4" w:space="0" w:color="auto"/>
                    <w:bottom w:val="single" w:sz="4" w:space="0" w:color="auto"/>
                    <w:right w:val="single" w:sz="4" w:space="0" w:color="auto"/>
                  </w:tcBorders>
                  <w:vAlign w:val="center"/>
                </w:tcPr>
                <w:p w14:paraId="19414FEC" w14:textId="629FAB54"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537.500</w:t>
                  </w:r>
                </w:p>
              </w:tc>
              <w:tc>
                <w:tcPr>
                  <w:tcW w:w="1136" w:type="dxa"/>
                  <w:tcBorders>
                    <w:top w:val="single" w:sz="4" w:space="0" w:color="auto"/>
                    <w:left w:val="single" w:sz="4" w:space="0" w:color="auto"/>
                    <w:bottom w:val="single" w:sz="4" w:space="0" w:color="auto"/>
                    <w:right w:val="single" w:sz="4" w:space="0" w:color="auto"/>
                  </w:tcBorders>
                  <w:vAlign w:val="center"/>
                </w:tcPr>
                <w:p w14:paraId="79A3DC2F" w14:textId="65D1D6A0"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645.00</w:t>
                  </w:r>
                </w:p>
              </w:tc>
              <w:tc>
                <w:tcPr>
                  <w:tcW w:w="1670" w:type="dxa"/>
                  <w:gridSpan w:val="3"/>
                  <w:tcBorders>
                    <w:top w:val="single" w:sz="4" w:space="0" w:color="auto"/>
                    <w:left w:val="single" w:sz="4" w:space="0" w:color="auto"/>
                    <w:bottom w:val="single" w:sz="4" w:space="0" w:color="auto"/>
                    <w:right w:val="single" w:sz="4" w:space="0" w:color="auto"/>
                  </w:tcBorders>
                </w:tcPr>
                <w:p w14:paraId="1E42F3E8" w14:textId="42D818AF" w:rsidR="003242FD"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 )</w:t>
                  </w:r>
                </w:p>
              </w:tc>
              <w:tc>
                <w:tcPr>
                  <w:tcW w:w="1238" w:type="dxa"/>
                  <w:gridSpan w:val="4"/>
                  <w:tcBorders>
                    <w:top w:val="single" w:sz="4" w:space="0" w:color="auto"/>
                    <w:left w:val="single" w:sz="4" w:space="0" w:color="auto"/>
                    <w:bottom w:val="single" w:sz="4" w:space="0" w:color="auto"/>
                    <w:right w:val="single" w:sz="4" w:space="0" w:color="auto"/>
                  </w:tcBorders>
                </w:tcPr>
                <w:p w14:paraId="0993D670" w14:textId="2A832521" w:rsidR="003242FD"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07964149" w14:textId="77777777" w:rsidR="003242FD" w:rsidRPr="00657A37" w:rsidRDefault="003242FD" w:rsidP="00BF2565">
                  <w:pPr>
                    <w:framePr w:hSpace="180" w:wrap="around" w:vAnchor="page" w:hAnchor="margin" w:x="-601" w:y="347"/>
                    <w:rPr>
                      <w:rFonts w:ascii="Calibri" w:eastAsia="Calibri" w:hAnsi="Calibri" w:cs="Times New Roman"/>
                      <w:b/>
                      <w:bCs/>
                      <w:sz w:val="20"/>
                      <w:lang w:val="en-US"/>
                    </w:rPr>
                  </w:pPr>
                </w:p>
              </w:tc>
            </w:tr>
            <w:tr w:rsidR="0021736D" w:rsidRPr="007E181B" w14:paraId="7763A41F"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76C2E20D" w14:textId="1ABDCE1D" w:rsidR="003242FD" w:rsidRDefault="00C01E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03212100-1</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2D670762" w14:textId="34218645" w:rsidR="003242FD" w:rsidRDefault="00C01E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w:t>
                  </w:r>
                  <w:r w:rsidR="0021295F">
                    <w:rPr>
                      <w:rFonts w:ascii="Calibri" w:eastAsia="Calibri" w:hAnsi="Calibri" w:cs="Times New Roman"/>
                      <w:b/>
                      <w:bCs/>
                      <w:sz w:val="20"/>
                      <w:lang w:val="en-US"/>
                    </w:rPr>
                    <w:t>8</w:t>
                  </w:r>
                  <w:r>
                    <w:rPr>
                      <w:rFonts w:ascii="Calibri" w:eastAsia="Calibri" w:hAnsi="Calibri" w:cs="Times New Roman"/>
                      <w:b/>
                      <w:bCs/>
                      <w:sz w:val="20"/>
                      <w:lang w:val="en-US"/>
                    </w:rPr>
                    <w:t xml:space="preserve"> Cartofi proaspeti de marime medie</w:t>
                  </w:r>
                </w:p>
              </w:tc>
              <w:tc>
                <w:tcPr>
                  <w:tcW w:w="949" w:type="dxa"/>
                  <w:tcBorders>
                    <w:top w:val="single" w:sz="4" w:space="0" w:color="auto"/>
                    <w:left w:val="single" w:sz="4" w:space="0" w:color="auto"/>
                    <w:bottom w:val="single" w:sz="4" w:space="0" w:color="auto"/>
                    <w:right w:val="single" w:sz="4" w:space="0" w:color="auto"/>
                  </w:tcBorders>
                  <w:vAlign w:val="center"/>
                </w:tcPr>
                <w:p w14:paraId="6492FB6A" w14:textId="6FF7032E" w:rsidR="003242FD" w:rsidRDefault="00C01E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75C3EFEA" w14:textId="3DA01C52"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500</w:t>
                  </w:r>
                </w:p>
              </w:tc>
              <w:tc>
                <w:tcPr>
                  <w:tcW w:w="1301" w:type="dxa"/>
                  <w:tcBorders>
                    <w:top w:val="single" w:sz="4" w:space="0" w:color="auto"/>
                    <w:left w:val="single" w:sz="4" w:space="0" w:color="auto"/>
                    <w:bottom w:val="single" w:sz="4" w:space="0" w:color="auto"/>
                    <w:right w:val="single" w:sz="4" w:space="0" w:color="auto"/>
                  </w:tcBorders>
                  <w:vAlign w:val="center"/>
                </w:tcPr>
                <w:p w14:paraId="78D7DF1D" w14:textId="3394FC1F"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9.259</w:t>
                  </w:r>
                </w:p>
              </w:tc>
              <w:tc>
                <w:tcPr>
                  <w:tcW w:w="1109" w:type="dxa"/>
                  <w:tcBorders>
                    <w:top w:val="single" w:sz="4" w:space="0" w:color="auto"/>
                    <w:left w:val="single" w:sz="4" w:space="0" w:color="auto"/>
                    <w:bottom w:val="single" w:sz="4" w:space="0" w:color="auto"/>
                    <w:right w:val="single" w:sz="4" w:space="0" w:color="auto"/>
                  </w:tcBorders>
                  <w:vAlign w:val="center"/>
                </w:tcPr>
                <w:p w14:paraId="0C974629" w14:textId="6034260B"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10.00</w:t>
                  </w:r>
                </w:p>
              </w:tc>
              <w:tc>
                <w:tcPr>
                  <w:tcW w:w="1398" w:type="dxa"/>
                  <w:tcBorders>
                    <w:top w:val="single" w:sz="4" w:space="0" w:color="auto"/>
                    <w:left w:val="single" w:sz="4" w:space="0" w:color="auto"/>
                    <w:bottom w:val="single" w:sz="4" w:space="0" w:color="auto"/>
                    <w:right w:val="single" w:sz="4" w:space="0" w:color="auto"/>
                  </w:tcBorders>
                  <w:vAlign w:val="center"/>
                </w:tcPr>
                <w:p w14:paraId="226B58A8" w14:textId="1219DD1A"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4629.630</w:t>
                  </w:r>
                </w:p>
              </w:tc>
              <w:tc>
                <w:tcPr>
                  <w:tcW w:w="1136" w:type="dxa"/>
                  <w:tcBorders>
                    <w:top w:val="single" w:sz="4" w:space="0" w:color="auto"/>
                    <w:left w:val="single" w:sz="4" w:space="0" w:color="auto"/>
                    <w:bottom w:val="single" w:sz="4" w:space="0" w:color="auto"/>
                    <w:right w:val="single" w:sz="4" w:space="0" w:color="auto"/>
                  </w:tcBorders>
                  <w:vAlign w:val="center"/>
                </w:tcPr>
                <w:p w14:paraId="0B34DCA2" w14:textId="33EA7D0E"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5000.00</w:t>
                  </w:r>
                </w:p>
              </w:tc>
              <w:tc>
                <w:tcPr>
                  <w:tcW w:w="1670" w:type="dxa"/>
                  <w:gridSpan w:val="3"/>
                  <w:tcBorders>
                    <w:top w:val="single" w:sz="4" w:space="0" w:color="auto"/>
                    <w:left w:val="single" w:sz="4" w:space="0" w:color="auto"/>
                    <w:bottom w:val="single" w:sz="4" w:space="0" w:color="auto"/>
                    <w:right w:val="single" w:sz="4" w:space="0" w:color="auto"/>
                  </w:tcBorders>
                </w:tcPr>
                <w:p w14:paraId="0600DDCA" w14:textId="020DD18C" w:rsidR="003242FD"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saptamina(luni)</w:t>
                  </w:r>
                </w:p>
              </w:tc>
              <w:tc>
                <w:tcPr>
                  <w:tcW w:w="1238" w:type="dxa"/>
                  <w:gridSpan w:val="4"/>
                  <w:tcBorders>
                    <w:top w:val="single" w:sz="4" w:space="0" w:color="auto"/>
                    <w:left w:val="single" w:sz="4" w:space="0" w:color="auto"/>
                    <w:bottom w:val="single" w:sz="4" w:space="0" w:color="auto"/>
                    <w:right w:val="single" w:sz="4" w:space="0" w:color="auto"/>
                  </w:tcBorders>
                </w:tcPr>
                <w:p w14:paraId="6A4944EE" w14:textId="316B5109" w:rsidR="003242FD"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17E6414B" w14:textId="77777777" w:rsidR="003242FD" w:rsidRPr="00657A37" w:rsidRDefault="003242FD" w:rsidP="00BF2565">
                  <w:pPr>
                    <w:framePr w:hSpace="180" w:wrap="around" w:vAnchor="page" w:hAnchor="margin" w:x="-601" w:y="347"/>
                    <w:rPr>
                      <w:rFonts w:ascii="Calibri" w:eastAsia="Calibri" w:hAnsi="Calibri" w:cs="Times New Roman"/>
                      <w:b/>
                      <w:bCs/>
                      <w:sz w:val="20"/>
                      <w:lang w:val="en-US"/>
                    </w:rPr>
                  </w:pPr>
                </w:p>
              </w:tc>
            </w:tr>
            <w:tr w:rsidR="0021736D" w:rsidRPr="007E181B" w14:paraId="5C7A374B"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67F3416B" w14:textId="06FDB47C" w:rsidR="003242FD" w:rsidRDefault="00C01E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03221111-7</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7A218E51" w14:textId="0833878A" w:rsidR="003242FD" w:rsidRDefault="00C01E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w:t>
                  </w:r>
                  <w:r w:rsidR="0021295F">
                    <w:rPr>
                      <w:rFonts w:ascii="Calibri" w:eastAsia="Calibri" w:hAnsi="Calibri" w:cs="Times New Roman"/>
                      <w:b/>
                      <w:bCs/>
                      <w:sz w:val="20"/>
                      <w:lang w:val="en-US"/>
                    </w:rPr>
                    <w:t>9</w:t>
                  </w:r>
                  <w:r w:rsidR="0008507C">
                    <w:rPr>
                      <w:rFonts w:ascii="Calibri" w:eastAsia="Calibri" w:hAnsi="Calibri" w:cs="Times New Roman"/>
                      <w:b/>
                      <w:bCs/>
                      <w:sz w:val="20"/>
                      <w:lang w:val="en-US"/>
                    </w:rPr>
                    <w:t>.</w:t>
                  </w:r>
                  <w:r>
                    <w:rPr>
                      <w:rFonts w:ascii="Calibri" w:eastAsia="Calibri" w:hAnsi="Calibri" w:cs="Times New Roman"/>
                      <w:b/>
                      <w:bCs/>
                      <w:sz w:val="20"/>
                      <w:lang w:val="en-US"/>
                    </w:rPr>
                    <w:t xml:space="preserve"> Sfecla rosie de masa de marime medie</w:t>
                  </w:r>
                </w:p>
              </w:tc>
              <w:tc>
                <w:tcPr>
                  <w:tcW w:w="949" w:type="dxa"/>
                  <w:tcBorders>
                    <w:top w:val="single" w:sz="4" w:space="0" w:color="auto"/>
                    <w:left w:val="single" w:sz="4" w:space="0" w:color="auto"/>
                    <w:bottom w:val="single" w:sz="4" w:space="0" w:color="auto"/>
                    <w:right w:val="single" w:sz="4" w:space="0" w:color="auto"/>
                  </w:tcBorders>
                  <w:vAlign w:val="center"/>
                </w:tcPr>
                <w:p w14:paraId="745DC191" w14:textId="3A682A94" w:rsidR="003242FD" w:rsidRDefault="00C01E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4BD7D987" w14:textId="49C49DBB" w:rsidR="007F59F8"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80</w:t>
                  </w:r>
                </w:p>
              </w:tc>
              <w:tc>
                <w:tcPr>
                  <w:tcW w:w="1301" w:type="dxa"/>
                  <w:tcBorders>
                    <w:top w:val="single" w:sz="4" w:space="0" w:color="auto"/>
                    <w:left w:val="single" w:sz="4" w:space="0" w:color="auto"/>
                    <w:bottom w:val="single" w:sz="4" w:space="0" w:color="auto"/>
                    <w:right w:val="single" w:sz="4" w:space="0" w:color="auto"/>
                  </w:tcBorders>
                  <w:vAlign w:val="center"/>
                </w:tcPr>
                <w:p w14:paraId="32C0E1A4" w14:textId="5AF4B495" w:rsidR="0008507C"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8.889</w:t>
                  </w:r>
                </w:p>
              </w:tc>
              <w:tc>
                <w:tcPr>
                  <w:tcW w:w="1109" w:type="dxa"/>
                  <w:tcBorders>
                    <w:top w:val="single" w:sz="4" w:space="0" w:color="auto"/>
                    <w:left w:val="single" w:sz="4" w:space="0" w:color="auto"/>
                    <w:bottom w:val="single" w:sz="4" w:space="0" w:color="auto"/>
                    <w:right w:val="single" w:sz="4" w:space="0" w:color="auto"/>
                  </w:tcBorders>
                  <w:vAlign w:val="center"/>
                </w:tcPr>
                <w:p w14:paraId="2C9D2300" w14:textId="5F3FE9FA"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9.60</w:t>
                  </w:r>
                </w:p>
              </w:tc>
              <w:tc>
                <w:tcPr>
                  <w:tcW w:w="1398" w:type="dxa"/>
                  <w:tcBorders>
                    <w:top w:val="single" w:sz="4" w:space="0" w:color="auto"/>
                    <w:left w:val="single" w:sz="4" w:space="0" w:color="auto"/>
                    <w:bottom w:val="single" w:sz="4" w:space="0" w:color="auto"/>
                    <w:right w:val="single" w:sz="4" w:space="0" w:color="auto"/>
                  </w:tcBorders>
                  <w:vAlign w:val="center"/>
                </w:tcPr>
                <w:p w14:paraId="23548959" w14:textId="3F67767F"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711.111</w:t>
                  </w:r>
                </w:p>
              </w:tc>
              <w:tc>
                <w:tcPr>
                  <w:tcW w:w="1136" w:type="dxa"/>
                  <w:tcBorders>
                    <w:top w:val="single" w:sz="4" w:space="0" w:color="auto"/>
                    <w:left w:val="single" w:sz="4" w:space="0" w:color="auto"/>
                    <w:bottom w:val="single" w:sz="4" w:space="0" w:color="auto"/>
                    <w:right w:val="single" w:sz="4" w:space="0" w:color="auto"/>
                  </w:tcBorders>
                  <w:vAlign w:val="center"/>
                </w:tcPr>
                <w:p w14:paraId="7D25E6B5" w14:textId="1A7336AC"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768.00</w:t>
                  </w:r>
                </w:p>
              </w:tc>
              <w:tc>
                <w:tcPr>
                  <w:tcW w:w="1670" w:type="dxa"/>
                  <w:gridSpan w:val="3"/>
                  <w:tcBorders>
                    <w:top w:val="single" w:sz="4" w:space="0" w:color="auto"/>
                    <w:left w:val="single" w:sz="4" w:space="0" w:color="auto"/>
                    <w:bottom w:val="single" w:sz="4" w:space="0" w:color="auto"/>
                    <w:right w:val="single" w:sz="4" w:space="0" w:color="auto"/>
                  </w:tcBorders>
                </w:tcPr>
                <w:p w14:paraId="3210A39E" w14:textId="3C6E5950" w:rsidR="003242FD"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4361B399" w14:textId="56BB6402" w:rsidR="003242FD"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1633CE33" w14:textId="77777777" w:rsidR="003242FD" w:rsidRPr="00657A37" w:rsidRDefault="003242FD" w:rsidP="00BF2565">
                  <w:pPr>
                    <w:framePr w:hSpace="180" w:wrap="around" w:vAnchor="page" w:hAnchor="margin" w:x="-601" w:y="347"/>
                    <w:rPr>
                      <w:rFonts w:ascii="Calibri" w:eastAsia="Calibri" w:hAnsi="Calibri" w:cs="Times New Roman"/>
                      <w:b/>
                      <w:bCs/>
                      <w:sz w:val="20"/>
                      <w:lang w:val="en-US"/>
                    </w:rPr>
                  </w:pPr>
                </w:p>
              </w:tc>
            </w:tr>
            <w:tr w:rsidR="0021736D" w:rsidRPr="007E181B" w14:paraId="7257C59E"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27E7D3D9" w14:textId="277313EB" w:rsidR="003242FD" w:rsidRDefault="00075BD4"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03221112-4</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03B6FC62" w14:textId="42F69E51" w:rsidR="003242FD" w:rsidRDefault="0021295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40</w:t>
                  </w:r>
                  <w:r w:rsidR="0008507C">
                    <w:rPr>
                      <w:rFonts w:ascii="Calibri" w:eastAsia="Calibri" w:hAnsi="Calibri" w:cs="Times New Roman"/>
                      <w:b/>
                      <w:bCs/>
                      <w:sz w:val="20"/>
                      <w:lang w:val="en-US"/>
                    </w:rPr>
                    <w:t>.</w:t>
                  </w:r>
                  <w:r w:rsidR="00075BD4">
                    <w:rPr>
                      <w:rFonts w:ascii="Calibri" w:eastAsia="Calibri" w:hAnsi="Calibri" w:cs="Times New Roman"/>
                      <w:b/>
                      <w:bCs/>
                      <w:sz w:val="20"/>
                      <w:lang w:val="en-US"/>
                    </w:rPr>
                    <w:t xml:space="preserve"> Morcov ,de marime medie</w:t>
                  </w:r>
                </w:p>
              </w:tc>
              <w:tc>
                <w:tcPr>
                  <w:tcW w:w="949" w:type="dxa"/>
                  <w:tcBorders>
                    <w:top w:val="single" w:sz="4" w:space="0" w:color="auto"/>
                    <w:left w:val="single" w:sz="4" w:space="0" w:color="auto"/>
                    <w:bottom w:val="single" w:sz="4" w:space="0" w:color="auto"/>
                    <w:right w:val="single" w:sz="4" w:space="0" w:color="auto"/>
                  </w:tcBorders>
                  <w:vAlign w:val="center"/>
                </w:tcPr>
                <w:p w14:paraId="1DFCF932" w14:textId="411C8969" w:rsidR="003242FD" w:rsidRDefault="00075BD4"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0CF0B27B" w14:textId="308AE28C"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100</w:t>
                  </w:r>
                </w:p>
              </w:tc>
              <w:tc>
                <w:tcPr>
                  <w:tcW w:w="1301" w:type="dxa"/>
                  <w:tcBorders>
                    <w:top w:val="single" w:sz="4" w:space="0" w:color="auto"/>
                    <w:left w:val="single" w:sz="4" w:space="0" w:color="auto"/>
                    <w:bottom w:val="single" w:sz="4" w:space="0" w:color="auto"/>
                    <w:right w:val="single" w:sz="4" w:space="0" w:color="auto"/>
                  </w:tcBorders>
                  <w:vAlign w:val="center"/>
                </w:tcPr>
                <w:p w14:paraId="08FBDED2" w14:textId="62501A0B"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11.111</w:t>
                  </w:r>
                </w:p>
              </w:tc>
              <w:tc>
                <w:tcPr>
                  <w:tcW w:w="1109" w:type="dxa"/>
                  <w:tcBorders>
                    <w:top w:val="single" w:sz="4" w:space="0" w:color="auto"/>
                    <w:left w:val="single" w:sz="4" w:space="0" w:color="auto"/>
                    <w:bottom w:val="single" w:sz="4" w:space="0" w:color="auto"/>
                    <w:right w:val="single" w:sz="4" w:space="0" w:color="auto"/>
                  </w:tcBorders>
                  <w:vAlign w:val="center"/>
                </w:tcPr>
                <w:p w14:paraId="419FD25D" w14:textId="1E134304"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12.00</w:t>
                  </w:r>
                </w:p>
              </w:tc>
              <w:tc>
                <w:tcPr>
                  <w:tcW w:w="1398" w:type="dxa"/>
                  <w:tcBorders>
                    <w:top w:val="single" w:sz="4" w:space="0" w:color="auto"/>
                    <w:left w:val="single" w:sz="4" w:space="0" w:color="auto"/>
                    <w:bottom w:val="single" w:sz="4" w:space="0" w:color="auto"/>
                    <w:right w:val="single" w:sz="4" w:space="0" w:color="auto"/>
                  </w:tcBorders>
                  <w:vAlign w:val="center"/>
                </w:tcPr>
                <w:p w14:paraId="2B561CD8" w14:textId="148F01F0"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1111.111</w:t>
                  </w:r>
                </w:p>
              </w:tc>
              <w:tc>
                <w:tcPr>
                  <w:tcW w:w="1136" w:type="dxa"/>
                  <w:tcBorders>
                    <w:top w:val="single" w:sz="4" w:space="0" w:color="auto"/>
                    <w:left w:val="single" w:sz="4" w:space="0" w:color="auto"/>
                    <w:bottom w:val="single" w:sz="4" w:space="0" w:color="auto"/>
                    <w:right w:val="single" w:sz="4" w:space="0" w:color="auto"/>
                  </w:tcBorders>
                  <w:vAlign w:val="center"/>
                </w:tcPr>
                <w:p w14:paraId="219D42E4" w14:textId="7D2D4534" w:rsidR="003242FD" w:rsidRDefault="000501F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1200.00</w:t>
                  </w:r>
                </w:p>
              </w:tc>
              <w:tc>
                <w:tcPr>
                  <w:tcW w:w="1670" w:type="dxa"/>
                  <w:gridSpan w:val="3"/>
                  <w:tcBorders>
                    <w:top w:val="single" w:sz="4" w:space="0" w:color="auto"/>
                    <w:left w:val="single" w:sz="4" w:space="0" w:color="auto"/>
                    <w:bottom w:val="single" w:sz="4" w:space="0" w:color="auto"/>
                    <w:right w:val="single" w:sz="4" w:space="0" w:color="auto"/>
                  </w:tcBorders>
                </w:tcPr>
                <w:p w14:paraId="291BF60D" w14:textId="01210438" w:rsidR="003242FD"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30BB26AB" w14:textId="3774C833" w:rsidR="003242FD"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16C72EB6" w14:textId="77777777" w:rsidR="003242FD" w:rsidRPr="00657A37" w:rsidRDefault="003242FD" w:rsidP="00BF2565">
                  <w:pPr>
                    <w:framePr w:hSpace="180" w:wrap="around" w:vAnchor="page" w:hAnchor="margin" w:x="-601" w:y="347"/>
                    <w:rPr>
                      <w:rFonts w:ascii="Calibri" w:eastAsia="Calibri" w:hAnsi="Calibri" w:cs="Times New Roman"/>
                      <w:b/>
                      <w:bCs/>
                      <w:sz w:val="20"/>
                      <w:lang w:val="en-US"/>
                    </w:rPr>
                  </w:pPr>
                </w:p>
              </w:tc>
            </w:tr>
            <w:tr w:rsidR="0021736D" w:rsidRPr="007E181B" w14:paraId="0DC5FFFE"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2BD29C5F" w14:textId="48262C2A" w:rsidR="003242FD" w:rsidRDefault="00075BD4"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03221400-0</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49C5A6C7" w14:textId="2F716B5A" w:rsidR="003242FD" w:rsidRDefault="00772B7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w:t>
                  </w:r>
                  <w:r w:rsidR="0021295F">
                    <w:rPr>
                      <w:rFonts w:ascii="Calibri" w:eastAsia="Calibri" w:hAnsi="Calibri" w:cs="Times New Roman"/>
                      <w:b/>
                      <w:bCs/>
                      <w:sz w:val="20"/>
                      <w:lang w:val="en-US"/>
                    </w:rPr>
                    <w:t>1</w:t>
                  </w:r>
                  <w:r w:rsidR="0008507C">
                    <w:rPr>
                      <w:rFonts w:ascii="Calibri" w:eastAsia="Calibri" w:hAnsi="Calibri" w:cs="Times New Roman"/>
                      <w:b/>
                      <w:bCs/>
                      <w:sz w:val="20"/>
                      <w:lang w:val="en-US"/>
                    </w:rPr>
                    <w:t>.</w:t>
                  </w:r>
                  <w:r w:rsidR="00075BD4">
                    <w:rPr>
                      <w:rFonts w:ascii="Calibri" w:eastAsia="Calibri" w:hAnsi="Calibri" w:cs="Times New Roman"/>
                      <w:b/>
                      <w:bCs/>
                      <w:sz w:val="20"/>
                      <w:lang w:val="en-US"/>
                    </w:rPr>
                    <w:t xml:space="preserve"> Varza alba proaspata ,de marime medie</w:t>
                  </w:r>
                </w:p>
              </w:tc>
              <w:tc>
                <w:tcPr>
                  <w:tcW w:w="949" w:type="dxa"/>
                  <w:tcBorders>
                    <w:top w:val="single" w:sz="4" w:space="0" w:color="auto"/>
                    <w:left w:val="single" w:sz="4" w:space="0" w:color="auto"/>
                    <w:bottom w:val="single" w:sz="4" w:space="0" w:color="auto"/>
                    <w:right w:val="single" w:sz="4" w:space="0" w:color="auto"/>
                  </w:tcBorders>
                  <w:vAlign w:val="center"/>
                </w:tcPr>
                <w:p w14:paraId="3E9BF7F6" w14:textId="159439F2" w:rsidR="003242FD" w:rsidRDefault="00075BD4"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00845FC7" w14:textId="4BBA41B6"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80</w:t>
                  </w:r>
                </w:p>
              </w:tc>
              <w:tc>
                <w:tcPr>
                  <w:tcW w:w="1301" w:type="dxa"/>
                  <w:tcBorders>
                    <w:top w:val="single" w:sz="4" w:space="0" w:color="auto"/>
                    <w:left w:val="single" w:sz="4" w:space="0" w:color="auto"/>
                    <w:bottom w:val="single" w:sz="4" w:space="0" w:color="auto"/>
                    <w:right w:val="single" w:sz="4" w:space="0" w:color="auto"/>
                  </w:tcBorders>
                  <w:vAlign w:val="center"/>
                </w:tcPr>
                <w:p w14:paraId="715B0CBD" w14:textId="0030FE27"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9.259</w:t>
                  </w:r>
                </w:p>
              </w:tc>
              <w:tc>
                <w:tcPr>
                  <w:tcW w:w="1109" w:type="dxa"/>
                  <w:tcBorders>
                    <w:top w:val="single" w:sz="4" w:space="0" w:color="auto"/>
                    <w:left w:val="single" w:sz="4" w:space="0" w:color="auto"/>
                    <w:bottom w:val="single" w:sz="4" w:space="0" w:color="auto"/>
                    <w:right w:val="single" w:sz="4" w:space="0" w:color="auto"/>
                  </w:tcBorders>
                  <w:vAlign w:val="center"/>
                </w:tcPr>
                <w:p w14:paraId="4D049862" w14:textId="76C33C63"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10.00</w:t>
                  </w:r>
                </w:p>
              </w:tc>
              <w:tc>
                <w:tcPr>
                  <w:tcW w:w="1398" w:type="dxa"/>
                  <w:tcBorders>
                    <w:top w:val="single" w:sz="4" w:space="0" w:color="auto"/>
                    <w:left w:val="single" w:sz="4" w:space="0" w:color="auto"/>
                    <w:bottom w:val="single" w:sz="4" w:space="0" w:color="auto"/>
                    <w:right w:val="single" w:sz="4" w:space="0" w:color="auto"/>
                  </w:tcBorders>
                  <w:vAlign w:val="center"/>
                </w:tcPr>
                <w:p w14:paraId="4456D85E" w14:textId="204C58ED"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740.741</w:t>
                  </w:r>
                </w:p>
              </w:tc>
              <w:tc>
                <w:tcPr>
                  <w:tcW w:w="1136" w:type="dxa"/>
                  <w:tcBorders>
                    <w:top w:val="single" w:sz="4" w:space="0" w:color="auto"/>
                    <w:left w:val="single" w:sz="4" w:space="0" w:color="auto"/>
                    <w:bottom w:val="single" w:sz="4" w:space="0" w:color="auto"/>
                    <w:right w:val="single" w:sz="4" w:space="0" w:color="auto"/>
                  </w:tcBorders>
                  <w:vAlign w:val="center"/>
                </w:tcPr>
                <w:p w14:paraId="52B77626" w14:textId="3B8AD83D"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800.00</w:t>
                  </w:r>
                </w:p>
              </w:tc>
              <w:tc>
                <w:tcPr>
                  <w:tcW w:w="1670" w:type="dxa"/>
                  <w:gridSpan w:val="3"/>
                  <w:tcBorders>
                    <w:top w:val="single" w:sz="4" w:space="0" w:color="auto"/>
                    <w:left w:val="single" w:sz="4" w:space="0" w:color="auto"/>
                    <w:bottom w:val="single" w:sz="4" w:space="0" w:color="auto"/>
                    <w:right w:val="single" w:sz="4" w:space="0" w:color="auto"/>
                  </w:tcBorders>
                </w:tcPr>
                <w:p w14:paraId="633C6E23" w14:textId="583CA770" w:rsidR="003242FD"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205A28DB" w14:textId="5ED85F5C" w:rsidR="003242FD"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3DDE21DD" w14:textId="77777777" w:rsidR="003242FD" w:rsidRPr="00657A37" w:rsidRDefault="003242FD" w:rsidP="00BF2565">
                  <w:pPr>
                    <w:framePr w:hSpace="180" w:wrap="around" w:vAnchor="page" w:hAnchor="margin" w:x="-601" w:y="347"/>
                    <w:rPr>
                      <w:rFonts w:ascii="Calibri" w:eastAsia="Calibri" w:hAnsi="Calibri" w:cs="Times New Roman"/>
                      <w:b/>
                      <w:bCs/>
                      <w:sz w:val="20"/>
                      <w:lang w:val="en-US"/>
                    </w:rPr>
                  </w:pPr>
                </w:p>
              </w:tc>
            </w:tr>
            <w:tr w:rsidR="0021736D" w:rsidRPr="007E181B" w14:paraId="1DB2EB89"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5D0312CF" w14:textId="7E587851" w:rsidR="00505DB3" w:rsidRDefault="00505D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03221113-5</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59F56417" w14:textId="2D0CBFBF" w:rsidR="003242FD" w:rsidRDefault="00505D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w:t>
                  </w:r>
                  <w:r w:rsidR="0021295F">
                    <w:rPr>
                      <w:rFonts w:ascii="Calibri" w:eastAsia="Calibri" w:hAnsi="Calibri" w:cs="Times New Roman"/>
                      <w:b/>
                      <w:bCs/>
                      <w:sz w:val="20"/>
                      <w:lang w:val="en-US"/>
                    </w:rPr>
                    <w:t>2</w:t>
                  </w:r>
                  <w:r w:rsidR="0008507C">
                    <w:rPr>
                      <w:rFonts w:ascii="Calibri" w:eastAsia="Calibri" w:hAnsi="Calibri" w:cs="Times New Roman"/>
                      <w:b/>
                      <w:bCs/>
                      <w:sz w:val="20"/>
                      <w:lang w:val="en-US"/>
                    </w:rPr>
                    <w:t>.</w:t>
                  </w:r>
                  <w:r>
                    <w:rPr>
                      <w:rFonts w:ascii="Calibri" w:eastAsia="Calibri" w:hAnsi="Calibri" w:cs="Times New Roman"/>
                      <w:b/>
                      <w:bCs/>
                      <w:sz w:val="20"/>
                      <w:lang w:val="en-US"/>
                    </w:rPr>
                    <w:t xml:space="preserve"> Ceapa uscata,de marime medie</w:t>
                  </w:r>
                </w:p>
              </w:tc>
              <w:tc>
                <w:tcPr>
                  <w:tcW w:w="949" w:type="dxa"/>
                  <w:tcBorders>
                    <w:top w:val="single" w:sz="4" w:space="0" w:color="auto"/>
                    <w:left w:val="single" w:sz="4" w:space="0" w:color="auto"/>
                    <w:bottom w:val="single" w:sz="4" w:space="0" w:color="auto"/>
                    <w:right w:val="single" w:sz="4" w:space="0" w:color="auto"/>
                  </w:tcBorders>
                  <w:vAlign w:val="center"/>
                </w:tcPr>
                <w:p w14:paraId="360DBED7" w14:textId="7A202245" w:rsidR="003242FD" w:rsidRDefault="00505D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485F1AF1" w14:textId="75679F1A"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120</w:t>
                  </w:r>
                </w:p>
              </w:tc>
              <w:tc>
                <w:tcPr>
                  <w:tcW w:w="1301" w:type="dxa"/>
                  <w:tcBorders>
                    <w:top w:val="single" w:sz="4" w:space="0" w:color="auto"/>
                    <w:left w:val="single" w:sz="4" w:space="0" w:color="auto"/>
                    <w:bottom w:val="single" w:sz="4" w:space="0" w:color="auto"/>
                    <w:right w:val="single" w:sz="4" w:space="0" w:color="auto"/>
                  </w:tcBorders>
                  <w:vAlign w:val="center"/>
                </w:tcPr>
                <w:p w14:paraId="03996B6B" w14:textId="382F8730"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11.111</w:t>
                  </w:r>
                </w:p>
              </w:tc>
              <w:tc>
                <w:tcPr>
                  <w:tcW w:w="1109" w:type="dxa"/>
                  <w:tcBorders>
                    <w:top w:val="single" w:sz="4" w:space="0" w:color="auto"/>
                    <w:left w:val="single" w:sz="4" w:space="0" w:color="auto"/>
                    <w:bottom w:val="single" w:sz="4" w:space="0" w:color="auto"/>
                    <w:right w:val="single" w:sz="4" w:space="0" w:color="auto"/>
                  </w:tcBorders>
                  <w:vAlign w:val="center"/>
                </w:tcPr>
                <w:p w14:paraId="2FBA8F82" w14:textId="67569DFE"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12.00</w:t>
                  </w:r>
                </w:p>
              </w:tc>
              <w:tc>
                <w:tcPr>
                  <w:tcW w:w="1398" w:type="dxa"/>
                  <w:tcBorders>
                    <w:top w:val="single" w:sz="4" w:space="0" w:color="auto"/>
                    <w:left w:val="single" w:sz="4" w:space="0" w:color="auto"/>
                    <w:bottom w:val="single" w:sz="4" w:space="0" w:color="auto"/>
                    <w:right w:val="single" w:sz="4" w:space="0" w:color="auto"/>
                  </w:tcBorders>
                  <w:vAlign w:val="center"/>
                </w:tcPr>
                <w:p w14:paraId="23204B70" w14:textId="1FBA28A3" w:rsidR="00505DB3"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1333.333</w:t>
                  </w:r>
                </w:p>
              </w:tc>
              <w:tc>
                <w:tcPr>
                  <w:tcW w:w="1136" w:type="dxa"/>
                  <w:tcBorders>
                    <w:top w:val="single" w:sz="4" w:space="0" w:color="auto"/>
                    <w:left w:val="single" w:sz="4" w:space="0" w:color="auto"/>
                    <w:bottom w:val="single" w:sz="4" w:space="0" w:color="auto"/>
                    <w:right w:val="single" w:sz="4" w:space="0" w:color="auto"/>
                  </w:tcBorders>
                  <w:vAlign w:val="center"/>
                </w:tcPr>
                <w:p w14:paraId="28FAE008" w14:textId="1BF5654E"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1440.00</w:t>
                  </w:r>
                </w:p>
              </w:tc>
              <w:tc>
                <w:tcPr>
                  <w:tcW w:w="1670" w:type="dxa"/>
                  <w:gridSpan w:val="3"/>
                  <w:tcBorders>
                    <w:top w:val="single" w:sz="4" w:space="0" w:color="auto"/>
                    <w:left w:val="single" w:sz="4" w:space="0" w:color="auto"/>
                    <w:bottom w:val="single" w:sz="4" w:space="0" w:color="auto"/>
                    <w:right w:val="single" w:sz="4" w:space="0" w:color="auto"/>
                  </w:tcBorders>
                </w:tcPr>
                <w:p w14:paraId="3B714C4D" w14:textId="7542239A" w:rsidR="003242FD"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04890510" w14:textId="3D309B44" w:rsidR="003242FD"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1793D72F" w14:textId="77777777" w:rsidR="003242FD" w:rsidRPr="00657A37" w:rsidRDefault="003242FD" w:rsidP="00BF2565">
                  <w:pPr>
                    <w:framePr w:hSpace="180" w:wrap="around" w:vAnchor="page" w:hAnchor="margin" w:x="-601" w:y="347"/>
                    <w:rPr>
                      <w:rFonts w:ascii="Calibri" w:eastAsia="Calibri" w:hAnsi="Calibri" w:cs="Times New Roman"/>
                      <w:b/>
                      <w:bCs/>
                      <w:sz w:val="20"/>
                      <w:lang w:val="en-US"/>
                    </w:rPr>
                  </w:pPr>
                </w:p>
              </w:tc>
            </w:tr>
            <w:tr w:rsidR="0021736D" w:rsidRPr="007E181B" w14:paraId="5E196ADD"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061958CE" w14:textId="3A6C54B3" w:rsidR="003242FD" w:rsidRDefault="00505D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lastRenderedPageBreak/>
                    <w:t>03221113-4</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157077BB" w14:textId="66A376F6" w:rsidR="003242FD" w:rsidRDefault="00505D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w:t>
                  </w:r>
                  <w:r w:rsidR="0021295F">
                    <w:rPr>
                      <w:rFonts w:ascii="Calibri" w:eastAsia="Calibri" w:hAnsi="Calibri" w:cs="Times New Roman"/>
                      <w:b/>
                      <w:bCs/>
                      <w:sz w:val="20"/>
                      <w:lang w:val="en-US"/>
                    </w:rPr>
                    <w:t>3</w:t>
                  </w:r>
                  <w:r w:rsidR="0008507C">
                    <w:rPr>
                      <w:rFonts w:ascii="Calibri" w:eastAsia="Calibri" w:hAnsi="Calibri" w:cs="Times New Roman"/>
                      <w:b/>
                      <w:bCs/>
                      <w:sz w:val="20"/>
                      <w:lang w:val="en-US"/>
                    </w:rPr>
                    <w:t>.</w:t>
                  </w:r>
                  <w:r>
                    <w:rPr>
                      <w:rFonts w:ascii="Calibri" w:eastAsia="Calibri" w:hAnsi="Calibri" w:cs="Times New Roman"/>
                      <w:b/>
                      <w:bCs/>
                      <w:sz w:val="20"/>
                      <w:lang w:val="en-US"/>
                    </w:rPr>
                    <w:t xml:space="preserve"> usturoi uscat</w:t>
                  </w:r>
                </w:p>
              </w:tc>
              <w:tc>
                <w:tcPr>
                  <w:tcW w:w="949" w:type="dxa"/>
                  <w:tcBorders>
                    <w:top w:val="single" w:sz="4" w:space="0" w:color="auto"/>
                    <w:left w:val="single" w:sz="4" w:space="0" w:color="auto"/>
                    <w:bottom w:val="single" w:sz="4" w:space="0" w:color="auto"/>
                    <w:right w:val="single" w:sz="4" w:space="0" w:color="auto"/>
                  </w:tcBorders>
                  <w:vAlign w:val="center"/>
                </w:tcPr>
                <w:p w14:paraId="16AE10CF" w14:textId="683E403E" w:rsidR="003242FD" w:rsidRDefault="00505D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2EC7A0CE" w14:textId="303C1915"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w:t>
                  </w:r>
                </w:p>
              </w:tc>
              <w:tc>
                <w:tcPr>
                  <w:tcW w:w="1301" w:type="dxa"/>
                  <w:tcBorders>
                    <w:top w:val="single" w:sz="4" w:space="0" w:color="auto"/>
                    <w:left w:val="single" w:sz="4" w:space="0" w:color="auto"/>
                    <w:bottom w:val="single" w:sz="4" w:space="0" w:color="auto"/>
                    <w:right w:val="single" w:sz="4" w:space="0" w:color="auto"/>
                  </w:tcBorders>
                  <w:vAlign w:val="center"/>
                </w:tcPr>
                <w:p w14:paraId="3B70BCE1" w14:textId="2A48D95D"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66.667</w:t>
                  </w:r>
                </w:p>
              </w:tc>
              <w:tc>
                <w:tcPr>
                  <w:tcW w:w="1109" w:type="dxa"/>
                  <w:tcBorders>
                    <w:top w:val="single" w:sz="4" w:space="0" w:color="auto"/>
                    <w:left w:val="single" w:sz="4" w:space="0" w:color="auto"/>
                    <w:bottom w:val="single" w:sz="4" w:space="0" w:color="auto"/>
                    <w:right w:val="single" w:sz="4" w:space="0" w:color="auto"/>
                  </w:tcBorders>
                  <w:vAlign w:val="center"/>
                </w:tcPr>
                <w:p w14:paraId="6F0AC67F" w14:textId="325DA080"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72.00</w:t>
                  </w:r>
                </w:p>
              </w:tc>
              <w:tc>
                <w:tcPr>
                  <w:tcW w:w="1398" w:type="dxa"/>
                  <w:tcBorders>
                    <w:top w:val="single" w:sz="4" w:space="0" w:color="auto"/>
                    <w:left w:val="single" w:sz="4" w:space="0" w:color="auto"/>
                    <w:bottom w:val="single" w:sz="4" w:space="0" w:color="auto"/>
                    <w:right w:val="single" w:sz="4" w:space="0" w:color="auto"/>
                  </w:tcBorders>
                  <w:vAlign w:val="center"/>
                </w:tcPr>
                <w:p w14:paraId="0B6DF046" w14:textId="5F3BF5C5"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333.333</w:t>
                  </w:r>
                </w:p>
              </w:tc>
              <w:tc>
                <w:tcPr>
                  <w:tcW w:w="1136" w:type="dxa"/>
                  <w:tcBorders>
                    <w:top w:val="single" w:sz="4" w:space="0" w:color="auto"/>
                    <w:left w:val="single" w:sz="4" w:space="0" w:color="auto"/>
                    <w:bottom w:val="single" w:sz="4" w:space="0" w:color="auto"/>
                    <w:right w:val="single" w:sz="4" w:space="0" w:color="auto"/>
                  </w:tcBorders>
                  <w:vAlign w:val="center"/>
                </w:tcPr>
                <w:p w14:paraId="13A763E8" w14:textId="69F73AA9"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360.00</w:t>
                  </w:r>
                </w:p>
              </w:tc>
              <w:tc>
                <w:tcPr>
                  <w:tcW w:w="1670" w:type="dxa"/>
                  <w:gridSpan w:val="3"/>
                  <w:tcBorders>
                    <w:top w:val="single" w:sz="4" w:space="0" w:color="auto"/>
                    <w:left w:val="single" w:sz="4" w:space="0" w:color="auto"/>
                    <w:bottom w:val="single" w:sz="4" w:space="0" w:color="auto"/>
                    <w:right w:val="single" w:sz="4" w:space="0" w:color="auto"/>
                  </w:tcBorders>
                </w:tcPr>
                <w:p w14:paraId="17B070C8" w14:textId="4F039159" w:rsidR="003242FD"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66E376A8" w14:textId="3B9C2C95" w:rsidR="003242FD"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3F4BE83E" w14:textId="77777777" w:rsidR="003242FD" w:rsidRPr="00657A37" w:rsidRDefault="003242FD" w:rsidP="00BF2565">
                  <w:pPr>
                    <w:framePr w:hSpace="180" w:wrap="around" w:vAnchor="page" w:hAnchor="margin" w:x="-601" w:y="347"/>
                    <w:rPr>
                      <w:rFonts w:ascii="Calibri" w:eastAsia="Calibri" w:hAnsi="Calibri" w:cs="Times New Roman"/>
                      <w:b/>
                      <w:bCs/>
                      <w:sz w:val="20"/>
                      <w:lang w:val="en-US"/>
                    </w:rPr>
                  </w:pPr>
                </w:p>
              </w:tc>
            </w:tr>
            <w:tr w:rsidR="0021736D" w:rsidRPr="007E181B" w14:paraId="69375F91"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77AC6FF7" w14:textId="77777777" w:rsidR="00ED12AD" w:rsidRDefault="00ED12AD" w:rsidP="00BF2565">
                  <w:pPr>
                    <w:framePr w:hSpace="180" w:wrap="around" w:vAnchor="page" w:hAnchor="margin" w:x="-601" w:y="347"/>
                    <w:rPr>
                      <w:rFonts w:ascii="Calibri" w:eastAsia="Calibri" w:hAnsi="Calibri" w:cs="Times New Roman"/>
                      <w:b/>
                      <w:bCs/>
                      <w:sz w:val="20"/>
                      <w:lang w:val="en-US"/>
                    </w:rPr>
                  </w:pPr>
                </w:p>
                <w:p w14:paraId="017572EF" w14:textId="387A748F" w:rsidR="00ED12A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03221119-0</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11C6E649" w14:textId="2E0B69AD" w:rsidR="00ED12A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 xml:space="preserve"> </w:t>
                  </w:r>
                  <w:r w:rsidR="00772B76">
                    <w:rPr>
                      <w:rFonts w:ascii="Calibri" w:eastAsia="Calibri" w:hAnsi="Calibri" w:cs="Times New Roman"/>
                      <w:b/>
                      <w:bCs/>
                      <w:sz w:val="20"/>
                      <w:lang w:val="en-US"/>
                    </w:rPr>
                    <w:t>4</w:t>
                  </w:r>
                  <w:r w:rsidR="0021295F">
                    <w:rPr>
                      <w:rFonts w:ascii="Calibri" w:eastAsia="Calibri" w:hAnsi="Calibri" w:cs="Times New Roman"/>
                      <w:b/>
                      <w:bCs/>
                      <w:sz w:val="20"/>
                      <w:lang w:val="en-US"/>
                    </w:rPr>
                    <w:t>4</w:t>
                  </w:r>
                  <w:r w:rsidR="00772B76">
                    <w:rPr>
                      <w:rFonts w:ascii="Calibri" w:eastAsia="Calibri" w:hAnsi="Calibri" w:cs="Times New Roman"/>
                      <w:b/>
                      <w:bCs/>
                      <w:sz w:val="20"/>
                      <w:lang w:val="en-US"/>
                    </w:rPr>
                    <w:t>.</w:t>
                  </w:r>
                  <w:r>
                    <w:rPr>
                      <w:rFonts w:ascii="Calibri" w:eastAsia="Calibri" w:hAnsi="Calibri" w:cs="Times New Roman"/>
                      <w:b/>
                      <w:bCs/>
                      <w:sz w:val="20"/>
                      <w:lang w:val="en-US"/>
                    </w:rPr>
                    <w:t>Mere proaspete</w:t>
                  </w:r>
                </w:p>
              </w:tc>
              <w:tc>
                <w:tcPr>
                  <w:tcW w:w="949" w:type="dxa"/>
                  <w:tcBorders>
                    <w:top w:val="single" w:sz="4" w:space="0" w:color="auto"/>
                    <w:left w:val="single" w:sz="4" w:space="0" w:color="auto"/>
                    <w:bottom w:val="single" w:sz="4" w:space="0" w:color="auto"/>
                    <w:right w:val="single" w:sz="4" w:space="0" w:color="auto"/>
                  </w:tcBorders>
                  <w:vAlign w:val="center"/>
                </w:tcPr>
                <w:p w14:paraId="167D3F7D" w14:textId="446B36A0" w:rsidR="00ED12A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5DF94988" w14:textId="5D640A6C" w:rsidR="00ED12A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125</w:t>
                  </w:r>
                </w:p>
              </w:tc>
              <w:tc>
                <w:tcPr>
                  <w:tcW w:w="1301" w:type="dxa"/>
                  <w:tcBorders>
                    <w:top w:val="single" w:sz="4" w:space="0" w:color="auto"/>
                    <w:left w:val="single" w:sz="4" w:space="0" w:color="auto"/>
                    <w:bottom w:val="single" w:sz="4" w:space="0" w:color="auto"/>
                    <w:right w:val="single" w:sz="4" w:space="0" w:color="auto"/>
                  </w:tcBorders>
                  <w:vAlign w:val="center"/>
                </w:tcPr>
                <w:p w14:paraId="3F86C18F" w14:textId="5D7FC837" w:rsidR="00ED12A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18.519</w:t>
                  </w:r>
                </w:p>
              </w:tc>
              <w:tc>
                <w:tcPr>
                  <w:tcW w:w="1109" w:type="dxa"/>
                  <w:tcBorders>
                    <w:top w:val="single" w:sz="4" w:space="0" w:color="auto"/>
                    <w:left w:val="single" w:sz="4" w:space="0" w:color="auto"/>
                    <w:bottom w:val="single" w:sz="4" w:space="0" w:color="auto"/>
                    <w:right w:val="single" w:sz="4" w:space="0" w:color="auto"/>
                  </w:tcBorders>
                  <w:vAlign w:val="center"/>
                </w:tcPr>
                <w:p w14:paraId="2FBC5056" w14:textId="50837F53" w:rsidR="00ED12A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20.00</w:t>
                  </w:r>
                </w:p>
              </w:tc>
              <w:tc>
                <w:tcPr>
                  <w:tcW w:w="1398" w:type="dxa"/>
                  <w:tcBorders>
                    <w:top w:val="single" w:sz="4" w:space="0" w:color="auto"/>
                    <w:left w:val="single" w:sz="4" w:space="0" w:color="auto"/>
                    <w:bottom w:val="single" w:sz="4" w:space="0" w:color="auto"/>
                    <w:right w:val="single" w:sz="4" w:space="0" w:color="auto"/>
                  </w:tcBorders>
                  <w:vAlign w:val="center"/>
                </w:tcPr>
                <w:p w14:paraId="6662AE5C" w14:textId="7BAE4F02" w:rsidR="00ED12A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2314.815</w:t>
                  </w:r>
                </w:p>
              </w:tc>
              <w:tc>
                <w:tcPr>
                  <w:tcW w:w="1136" w:type="dxa"/>
                  <w:tcBorders>
                    <w:top w:val="single" w:sz="4" w:space="0" w:color="auto"/>
                    <w:left w:val="single" w:sz="4" w:space="0" w:color="auto"/>
                    <w:bottom w:val="single" w:sz="4" w:space="0" w:color="auto"/>
                    <w:right w:val="single" w:sz="4" w:space="0" w:color="auto"/>
                  </w:tcBorders>
                  <w:vAlign w:val="center"/>
                </w:tcPr>
                <w:p w14:paraId="72C7E552" w14:textId="29630D1C" w:rsidR="00ED12A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2500.00</w:t>
                  </w:r>
                </w:p>
              </w:tc>
              <w:tc>
                <w:tcPr>
                  <w:tcW w:w="1670" w:type="dxa"/>
                  <w:gridSpan w:val="3"/>
                  <w:tcBorders>
                    <w:top w:val="single" w:sz="4" w:space="0" w:color="auto"/>
                    <w:left w:val="single" w:sz="4" w:space="0" w:color="auto"/>
                    <w:bottom w:val="single" w:sz="4" w:space="0" w:color="auto"/>
                    <w:right w:val="single" w:sz="4" w:space="0" w:color="auto"/>
                  </w:tcBorders>
                </w:tcPr>
                <w:p w14:paraId="79B57C30" w14:textId="7AAB1211" w:rsidR="00ED12A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w:t>
                  </w:r>
                  <w:r w:rsidR="00C0067F">
                    <w:rPr>
                      <w:rFonts w:ascii="Calibri" w:eastAsia="Calibri" w:hAnsi="Calibri" w:cs="Times New Roman"/>
                      <w:b/>
                      <w:bCs/>
                      <w:sz w:val="20"/>
                      <w:lang w:val="en-US"/>
                    </w:rPr>
                    <w:t xml:space="preserve">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426A31F4" w14:textId="3615BA7B" w:rsidR="00ED12AD" w:rsidRDefault="00C0067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7F0B227F" w14:textId="77777777" w:rsidR="00ED12AD" w:rsidRPr="00657A37" w:rsidRDefault="00ED12AD" w:rsidP="00BF2565">
                  <w:pPr>
                    <w:framePr w:hSpace="180" w:wrap="around" w:vAnchor="page" w:hAnchor="margin" w:x="-601" w:y="347"/>
                    <w:rPr>
                      <w:rFonts w:ascii="Calibri" w:eastAsia="Calibri" w:hAnsi="Calibri" w:cs="Times New Roman"/>
                      <w:b/>
                      <w:bCs/>
                      <w:sz w:val="20"/>
                      <w:lang w:val="en-US"/>
                    </w:rPr>
                  </w:pPr>
                </w:p>
              </w:tc>
            </w:tr>
            <w:tr w:rsidR="0021736D" w:rsidRPr="007E181B" w14:paraId="1EBE825F"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63035EF6" w14:textId="40C8552D" w:rsidR="003242FD" w:rsidRDefault="00505D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03221119-0</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135EF14A" w14:textId="1F6726CD" w:rsidR="003242FD" w:rsidRDefault="00505D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w:t>
                  </w:r>
                  <w:r w:rsidR="0021295F">
                    <w:rPr>
                      <w:rFonts w:ascii="Calibri" w:eastAsia="Calibri" w:hAnsi="Calibri" w:cs="Times New Roman"/>
                      <w:b/>
                      <w:bCs/>
                      <w:sz w:val="20"/>
                      <w:lang w:val="en-US"/>
                    </w:rPr>
                    <w:t>5</w:t>
                  </w:r>
                  <w:r w:rsidR="0008507C">
                    <w:rPr>
                      <w:rFonts w:ascii="Calibri" w:eastAsia="Calibri" w:hAnsi="Calibri" w:cs="Times New Roman"/>
                      <w:b/>
                      <w:bCs/>
                      <w:sz w:val="20"/>
                      <w:lang w:val="en-US"/>
                    </w:rPr>
                    <w:t>.</w:t>
                  </w:r>
                  <w:r>
                    <w:rPr>
                      <w:rFonts w:ascii="Calibri" w:eastAsia="Calibri" w:hAnsi="Calibri" w:cs="Times New Roman"/>
                      <w:b/>
                      <w:bCs/>
                      <w:sz w:val="20"/>
                      <w:lang w:val="en-US"/>
                    </w:rPr>
                    <w:t xml:space="preserve"> Mere proaspete </w:t>
                  </w:r>
                </w:p>
              </w:tc>
              <w:tc>
                <w:tcPr>
                  <w:tcW w:w="949" w:type="dxa"/>
                  <w:tcBorders>
                    <w:top w:val="single" w:sz="4" w:space="0" w:color="auto"/>
                    <w:left w:val="single" w:sz="4" w:space="0" w:color="auto"/>
                    <w:bottom w:val="single" w:sz="4" w:space="0" w:color="auto"/>
                    <w:right w:val="single" w:sz="4" w:space="0" w:color="auto"/>
                  </w:tcBorders>
                  <w:vAlign w:val="center"/>
                </w:tcPr>
                <w:p w14:paraId="3C5B6944" w14:textId="72033D99" w:rsidR="003242FD" w:rsidRDefault="00505D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19E23730" w14:textId="4CB10E11"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125</w:t>
                  </w:r>
                </w:p>
              </w:tc>
              <w:tc>
                <w:tcPr>
                  <w:tcW w:w="1301" w:type="dxa"/>
                  <w:tcBorders>
                    <w:top w:val="single" w:sz="4" w:space="0" w:color="auto"/>
                    <w:left w:val="single" w:sz="4" w:space="0" w:color="auto"/>
                    <w:bottom w:val="single" w:sz="4" w:space="0" w:color="auto"/>
                    <w:right w:val="single" w:sz="4" w:space="0" w:color="auto"/>
                  </w:tcBorders>
                  <w:vAlign w:val="center"/>
                </w:tcPr>
                <w:p w14:paraId="166BEBFB" w14:textId="3202742F"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11.111</w:t>
                  </w:r>
                </w:p>
              </w:tc>
              <w:tc>
                <w:tcPr>
                  <w:tcW w:w="1109" w:type="dxa"/>
                  <w:tcBorders>
                    <w:top w:val="single" w:sz="4" w:space="0" w:color="auto"/>
                    <w:left w:val="single" w:sz="4" w:space="0" w:color="auto"/>
                    <w:bottom w:val="single" w:sz="4" w:space="0" w:color="auto"/>
                    <w:right w:val="single" w:sz="4" w:space="0" w:color="auto"/>
                  </w:tcBorders>
                  <w:vAlign w:val="center"/>
                </w:tcPr>
                <w:p w14:paraId="4548B0DC" w14:textId="38A1CBB2"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12.00</w:t>
                  </w:r>
                </w:p>
              </w:tc>
              <w:tc>
                <w:tcPr>
                  <w:tcW w:w="1398" w:type="dxa"/>
                  <w:tcBorders>
                    <w:top w:val="single" w:sz="4" w:space="0" w:color="auto"/>
                    <w:left w:val="single" w:sz="4" w:space="0" w:color="auto"/>
                    <w:bottom w:val="single" w:sz="4" w:space="0" w:color="auto"/>
                    <w:right w:val="single" w:sz="4" w:space="0" w:color="auto"/>
                  </w:tcBorders>
                  <w:vAlign w:val="center"/>
                </w:tcPr>
                <w:p w14:paraId="10B5B600" w14:textId="2C42944A"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1388.889</w:t>
                  </w:r>
                </w:p>
              </w:tc>
              <w:tc>
                <w:tcPr>
                  <w:tcW w:w="1136" w:type="dxa"/>
                  <w:tcBorders>
                    <w:top w:val="single" w:sz="4" w:space="0" w:color="auto"/>
                    <w:left w:val="single" w:sz="4" w:space="0" w:color="auto"/>
                    <w:bottom w:val="single" w:sz="4" w:space="0" w:color="auto"/>
                    <w:right w:val="single" w:sz="4" w:space="0" w:color="auto"/>
                  </w:tcBorders>
                  <w:vAlign w:val="center"/>
                </w:tcPr>
                <w:p w14:paraId="2613DBD1" w14:textId="35583D89" w:rsidR="003242FD" w:rsidRDefault="00ED12A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1500.00</w:t>
                  </w:r>
                </w:p>
              </w:tc>
              <w:tc>
                <w:tcPr>
                  <w:tcW w:w="1670" w:type="dxa"/>
                  <w:gridSpan w:val="3"/>
                  <w:tcBorders>
                    <w:top w:val="single" w:sz="4" w:space="0" w:color="auto"/>
                    <w:left w:val="single" w:sz="4" w:space="0" w:color="auto"/>
                    <w:bottom w:val="single" w:sz="4" w:space="0" w:color="auto"/>
                    <w:right w:val="single" w:sz="4" w:space="0" w:color="auto"/>
                  </w:tcBorders>
                </w:tcPr>
                <w:p w14:paraId="62E4B525" w14:textId="09970701" w:rsidR="003242FD"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7B062C92" w14:textId="02DF82B6" w:rsidR="003242FD"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36E8DEF7" w14:textId="77777777" w:rsidR="003242FD" w:rsidRPr="00657A37" w:rsidRDefault="003242FD" w:rsidP="00BF2565">
                  <w:pPr>
                    <w:framePr w:hSpace="180" w:wrap="around" w:vAnchor="page" w:hAnchor="margin" w:x="-601" w:y="347"/>
                    <w:rPr>
                      <w:rFonts w:ascii="Calibri" w:eastAsia="Calibri" w:hAnsi="Calibri" w:cs="Times New Roman"/>
                      <w:b/>
                      <w:bCs/>
                      <w:sz w:val="20"/>
                      <w:lang w:val="en-US"/>
                    </w:rPr>
                  </w:pPr>
                </w:p>
              </w:tc>
            </w:tr>
            <w:tr w:rsidR="0021736D" w:rsidRPr="007E181B" w14:paraId="11E63284"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DFDECE6" w14:textId="12EA5D29" w:rsidR="00C0067F" w:rsidRDefault="00C0067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03221119-0</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3175EE26" w14:textId="14E11115" w:rsidR="00C0067F" w:rsidRDefault="00772B7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w:t>
                  </w:r>
                  <w:r w:rsidR="0021295F">
                    <w:rPr>
                      <w:rFonts w:ascii="Calibri" w:eastAsia="Calibri" w:hAnsi="Calibri" w:cs="Times New Roman"/>
                      <w:b/>
                      <w:bCs/>
                      <w:sz w:val="20"/>
                      <w:lang w:val="en-US"/>
                    </w:rPr>
                    <w:t>6</w:t>
                  </w:r>
                  <w:r w:rsidR="00C0067F">
                    <w:rPr>
                      <w:rFonts w:ascii="Calibri" w:eastAsia="Calibri" w:hAnsi="Calibri" w:cs="Times New Roman"/>
                      <w:b/>
                      <w:bCs/>
                      <w:sz w:val="20"/>
                      <w:lang w:val="en-US"/>
                    </w:rPr>
                    <w:t xml:space="preserve"> </w:t>
                  </w:r>
                  <w:r>
                    <w:rPr>
                      <w:rFonts w:ascii="Calibri" w:eastAsia="Calibri" w:hAnsi="Calibri" w:cs="Times New Roman"/>
                      <w:b/>
                      <w:bCs/>
                      <w:sz w:val="20"/>
                      <w:lang w:val="en-US"/>
                    </w:rPr>
                    <w:t>.</w:t>
                  </w:r>
                  <w:r w:rsidR="00C0067F">
                    <w:rPr>
                      <w:rFonts w:ascii="Calibri" w:eastAsia="Calibri" w:hAnsi="Calibri" w:cs="Times New Roman"/>
                      <w:b/>
                      <w:bCs/>
                      <w:sz w:val="20"/>
                      <w:lang w:val="en-US"/>
                    </w:rPr>
                    <w:t>Prune prospete</w:t>
                  </w:r>
                </w:p>
              </w:tc>
              <w:tc>
                <w:tcPr>
                  <w:tcW w:w="949" w:type="dxa"/>
                  <w:tcBorders>
                    <w:top w:val="single" w:sz="4" w:space="0" w:color="auto"/>
                    <w:left w:val="single" w:sz="4" w:space="0" w:color="auto"/>
                    <w:bottom w:val="single" w:sz="4" w:space="0" w:color="auto"/>
                    <w:right w:val="single" w:sz="4" w:space="0" w:color="auto"/>
                  </w:tcBorders>
                  <w:vAlign w:val="center"/>
                </w:tcPr>
                <w:p w14:paraId="143E034C" w14:textId="0A14858E" w:rsidR="00C0067F" w:rsidRDefault="00C0067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2A1125C5" w14:textId="41D5113B"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w:t>
                  </w:r>
                </w:p>
              </w:tc>
              <w:tc>
                <w:tcPr>
                  <w:tcW w:w="1301" w:type="dxa"/>
                  <w:tcBorders>
                    <w:top w:val="single" w:sz="4" w:space="0" w:color="auto"/>
                    <w:left w:val="single" w:sz="4" w:space="0" w:color="auto"/>
                    <w:bottom w:val="single" w:sz="4" w:space="0" w:color="auto"/>
                    <w:right w:val="single" w:sz="4" w:space="0" w:color="auto"/>
                  </w:tcBorders>
                  <w:vAlign w:val="center"/>
                </w:tcPr>
                <w:p w14:paraId="6EE2C204" w14:textId="3EB8CC09"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13.889</w:t>
                  </w:r>
                </w:p>
              </w:tc>
              <w:tc>
                <w:tcPr>
                  <w:tcW w:w="1109" w:type="dxa"/>
                  <w:tcBorders>
                    <w:top w:val="single" w:sz="4" w:space="0" w:color="auto"/>
                    <w:left w:val="single" w:sz="4" w:space="0" w:color="auto"/>
                    <w:bottom w:val="single" w:sz="4" w:space="0" w:color="auto"/>
                    <w:right w:val="single" w:sz="4" w:space="0" w:color="auto"/>
                  </w:tcBorders>
                  <w:vAlign w:val="center"/>
                </w:tcPr>
                <w:p w14:paraId="0C3A104A" w14:textId="4878F6B7"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15.00</w:t>
                  </w:r>
                </w:p>
              </w:tc>
              <w:tc>
                <w:tcPr>
                  <w:tcW w:w="1398" w:type="dxa"/>
                  <w:tcBorders>
                    <w:top w:val="single" w:sz="4" w:space="0" w:color="auto"/>
                    <w:left w:val="single" w:sz="4" w:space="0" w:color="auto"/>
                    <w:bottom w:val="single" w:sz="4" w:space="0" w:color="auto"/>
                    <w:right w:val="single" w:sz="4" w:space="0" w:color="auto"/>
                  </w:tcBorders>
                  <w:vAlign w:val="center"/>
                </w:tcPr>
                <w:p w14:paraId="2A8F8BAD" w14:textId="5E68AA92"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347.222</w:t>
                  </w:r>
                </w:p>
              </w:tc>
              <w:tc>
                <w:tcPr>
                  <w:tcW w:w="1136" w:type="dxa"/>
                  <w:tcBorders>
                    <w:top w:val="single" w:sz="4" w:space="0" w:color="auto"/>
                    <w:left w:val="single" w:sz="4" w:space="0" w:color="auto"/>
                    <w:bottom w:val="single" w:sz="4" w:space="0" w:color="auto"/>
                    <w:right w:val="single" w:sz="4" w:space="0" w:color="auto"/>
                  </w:tcBorders>
                  <w:vAlign w:val="center"/>
                </w:tcPr>
                <w:p w14:paraId="5FEE2671" w14:textId="0BDECC2D"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375.00</w:t>
                  </w:r>
                </w:p>
              </w:tc>
              <w:tc>
                <w:tcPr>
                  <w:tcW w:w="1670" w:type="dxa"/>
                  <w:gridSpan w:val="3"/>
                  <w:tcBorders>
                    <w:top w:val="single" w:sz="4" w:space="0" w:color="auto"/>
                    <w:left w:val="single" w:sz="4" w:space="0" w:color="auto"/>
                    <w:bottom w:val="single" w:sz="4" w:space="0" w:color="auto"/>
                    <w:right w:val="single" w:sz="4" w:space="0" w:color="auto"/>
                  </w:tcBorders>
                </w:tcPr>
                <w:p w14:paraId="4E45988A" w14:textId="6A0F0D6B"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5EF9B7A7" w14:textId="603237D8"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2D07737C" w14:textId="77777777" w:rsidR="00C0067F" w:rsidRPr="00657A37" w:rsidRDefault="00C0067F" w:rsidP="00BF2565">
                  <w:pPr>
                    <w:framePr w:hSpace="180" w:wrap="around" w:vAnchor="page" w:hAnchor="margin" w:x="-601" w:y="347"/>
                    <w:rPr>
                      <w:rFonts w:ascii="Calibri" w:eastAsia="Calibri" w:hAnsi="Calibri" w:cs="Times New Roman"/>
                      <w:b/>
                      <w:bCs/>
                      <w:sz w:val="20"/>
                      <w:lang w:val="en-US"/>
                    </w:rPr>
                  </w:pPr>
                </w:p>
              </w:tc>
            </w:tr>
            <w:tr w:rsidR="0021736D" w:rsidRPr="007E181B" w14:paraId="0AB7E870"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7B7E448" w14:textId="113ACD15"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03221119-0</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04BD4D71" w14:textId="07D8E526"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 xml:space="preserve"> </w:t>
                  </w:r>
                  <w:r w:rsidR="00772B76">
                    <w:rPr>
                      <w:rFonts w:ascii="Calibri" w:eastAsia="Calibri" w:hAnsi="Calibri" w:cs="Times New Roman"/>
                      <w:b/>
                      <w:bCs/>
                      <w:sz w:val="20"/>
                      <w:lang w:val="en-US"/>
                    </w:rPr>
                    <w:t>4</w:t>
                  </w:r>
                  <w:r w:rsidR="0021295F">
                    <w:rPr>
                      <w:rFonts w:ascii="Calibri" w:eastAsia="Calibri" w:hAnsi="Calibri" w:cs="Times New Roman"/>
                      <w:b/>
                      <w:bCs/>
                      <w:sz w:val="20"/>
                      <w:lang w:val="en-US"/>
                    </w:rPr>
                    <w:t>7</w:t>
                  </w:r>
                  <w:r w:rsidR="00772B76">
                    <w:rPr>
                      <w:rFonts w:ascii="Calibri" w:eastAsia="Calibri" w:hAnsi="Calibri" w:cs="Times New Roman"/>
                      <w:b/>
                      <w:bCs/>
                      <w:sz w:val="20"/>
                      <w:lang w:val="en-US"/>
                    </w:rPr>
                    <w:t>.</w:t>
                  </w:r>
                  <w:r>
                    <w:rPr>
                      <w:rFonts w:ascii="Calibri" w:eastAsia="Calibri" w:hAnsi="Calibri" w:cs="Times New Roman"/>
                      <w:b/>
                      <w:bCs/>
                      <w:sz w:val="20"/>
                      <w:lang w:val="en-US"/>
                    </w:rPr>
                    <w:t xml:space="preserve"> Prune proaspete</w:t>
                  </w:r>
                </w:p>
              </w:tc>
              <w:tc>
                <w:tcPr>
                  <w:tcW w:w="949" w:type="dxa"/>
                  <w:tcBorders>
                    <w:top w:val="single" w:sz="4" w:space="0" w:color="auto"/>
                    <w:left w:val="single" w:sz="4" w:space="0" w:color="auto"/>
                    <w:bottom w:val="single" w:sz="4" w:space="0" w:color="auto"/>
                    <w:right w:val="single" w:sz="4" w:space="0" w:color="auto"/>
                  </w:tcBorders>
                  <w:vAlign w:val="center"/>
                </w:tcPr>
                <w:p w14:paraId="6D508CC3" w14:textId="5FB9B9FC"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46351531" w14:textId="513EC314"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w:t>
                  </w:r>
                </w:p>
              </w:tc>
              <w:tc>
                <w:tcPr>
                  <w:tcW w:w="1301" w:type="dxa"/>
                  <w:tcBorders>
                    <w:top w:val="single" w:sz="4" w:space="0" w:color="auto"/>
                    <w:left w:val="single" w:sz="4" w:space="0" w:color="auto"/>
                    <w:bottom w:val="single" w:sz="4" w:space="0" w:color="auto"/>
                    <w:right w:val="single" w:sz="4" w:space="0" w:color="auto"/>
                  </w:tcBorders>
                  <w:vAlign w:val="center"/>
                </w:tcPr>
                <w:p w14:paraId="7D7AD87B" w14:textId="1E7E4F11"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27.778</w:t>
                  </w:r>
                </w:p>
              </w:tc>
              <w:tc>
                <w:tcPr>
                  <w:tcW w:w="1109" w:type="dxa"/>
                  <w:tcBorders>
                    <w:top w:val="single" w:sz="4" w:space="0" w:color="auto"/>
                    <w:left w:val="single" w:sz="4" w:space="0" w:color="auto"/>
                    <w:bottom w:val="single" w:sz="4" w:space="0" w:color="auto"/>
                    <w:right w:val="single" w:sz="4" w:space="0" w:color="auto"/>
                  </w:tcBorders>
                  <w:vAlign w:val="center"/>
                </w:tcPr>
                <w:p w14:paraId="6CCFE529" w14:textId="70C6CB4B"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30.00</w:t>
                  </w:r>
                </w:p>
              </w:tc>
              <w:tc>
                <w:tcPr>
                  <w:tcW w:w="1398" w:type="dxa"/>
                  <w:tcBorders>
                    <w:top w:val="single" w:sz="4" w:space="0" w:color="auto"/>
                    <w:left w:val="single" w:sz="4" w:space="0" w:color="auto"/>
                    <w:bottom w:val="single" w:sz="4" w:space="0" w:color="auto"/>
                    <w:right w:val="single" w:sz="4" w:space="0" w:color="auto"/>
                  </w:tcBorders>
                  <w:vAlign w:val="center"/>
                </w:tcPr>
                <w:p w14:paraId="7E97471C" w14:textId="7F78B8B4"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694.444</w:t>
                  </w:r>
                </w:p>
              </w:tc>
              <w:tc>
                <w:tcPr>
                  <w:tcW w:w="1136" w:type="dxa"/>
                  <w:tcBorders>
                    <w:top w:val="single" w:sz="4" w:space="0" w:color="auto"/>
                    <w:left w:val="single" w:sz="4" w:space="0" w:color="auto"/>
                    <w:bottom w:val="single" w:sz="4" w:space="0" w:color="auto"/>
                    <w:right w:val="single" w:sz="4" w:space="0" w:color="auto"/>
                  </w:tcBorders>
                  <w:vAlign w:val="center"/>
                </w:tcPr>
                <w:p w14:paraId="0C8FE8B3" w14:textId="5E7C38DB"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750.00</w:t>
                  </w:r>
                </w:p>
              </w:tc>
              <w:tc>
                <w:tcPr>
                  <w:tcW w:w="1670" w:type="dxa"/>
                  <w:gridSpan w:val="3"/>
                  <w:tcBorders>
                    <w:top w:val="single" w:sz="4" w:space="0" w:color="auto"/>
                    <w:left w:val="single" w:sz="4" w:space="0" w:color="auto"/>
                    <w:bottom w:val="single" w:sz="4" w:space="0" w:color="auto"/>
                    <w:right w:val="single" w:sz="4" w:space="0" w:color="auto"/>
                  </w:tcBorders>
                </w:tcPr>
                <w:p w14:paraId="07DEC152" w14:textId="131ADA6B"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07AB134D" w14:textId="22A588C2" w:rsidR="00C0067F" w:rsidRDefault="001E12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49102067" w14:textId="77777777" w:rsidR="00C0067F" w:rsidRPr="00657A37" w:rsidRDefault="00C0067F" w:rsidP="00BF2565">
                  <w:pPr>
                    <w:framePr w:hSpace="180" w:wrap="around" w:vAnchor="page" w:hAnchor="margin" w:x="-601" w:y="347"/>
                    <w:rPr>
                      <w:rFonts w:ascii="Calibri" w:eastAsia="Calibri" w:hAnsi="Calibri" w:cs="Times New Roman"/>
                      <w:b/>
                      <w:bCs/>
                      <w:sz w:val="20"/>
                      <w:lang w:val="en-US"/>
                    </w:rPr>
                  </w:pPr>
                </w:p>
              </w:tc>
            </w:tr>
            <w:tr w:rsidR="0021736D" w:rsidRPr="007E181B" w14:paraId="65FF1A24"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65CBDE01" w14:textId="0B0F47B7" w:rsidR="003242FD" w:rsidRDefault="00907F3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03221119-0</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5910B21D" w14:textId="4F8BCC10" w:rsidR="003242FD" w:rsidRDefault="00907F3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w:t>
                  </w:r>
                  <w:r w:rsidR="0021295F">
                    <w:rPr>
                      <w:rFonts w:ascii="Calibri" w:eastAsia="Calibri" w:hAnsi="Calibri" w:cs="Times New Roman"/>
                      <w:b/>
                      <w:bCs/>
                      <w:sz w:val="20"/>
                      <w:lang w:val="en-US"/>
                    </w:rPr>
                    <w:t>8</w:t>
                  </w:r>
                  <w:r>
                    <w:rPr>
                      <w:rFonts w:ascii="Calibri" w:eastAsia="Calibri" w:hAnsi="Calibri" w:cs="Times New Roman"/>
                      <w:b/>
                      <w:bCs/>
                      <w:sz w:val="20"/>
                      <w:lang w:val="en-US"/>
                    </w:rPr>
                    <w:t>.Banane</w:t>
                  </w:r>
                </w:p>
              </w:tc>
              <w:tc>
                <w:tcPr>
                  <w:tcW w:w="949" w:type="dxa"/>
                  <w:tcBorders>
                    <w:top w:val="single" w:sz="4" w:space="0" w:color="auto"/>
                    <w:left w:val="single" w:sz="4" w:space="0" w:color="auto"/>
                    <w:bottom w:val="single" w:sz="4" w:space="0" w:color="auto"/>
                    <w:right w:val="single" w:sz="4" w:space="0" w:color="auto"/>
                  </w:tcBorders>
                  <w:vAlign w:val="center"/>
                </w:tcPr>
                <w:p w14:paraId="708DF5FF" w14:textId="5E750CBF" w:rsidR="003242FD" w:rsidRDefault="00907F3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11233452" w14:textId="43D244DC" w:rsidR="003242FD" w:rsidRDefault="00C0067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250</w:t>
                  </w:r>
                </w:p>
              </w:tc>
              <w:tc>
                <w:tcPr>
                  <w:tcW w:w="1301" w:type="dxa"/>
                  <w:tcBorders>
                    <w:top w:val="single" w:sz="4" w:space="0" w:color="auto"/>
                    <w:left w:val="single" w:sz="4" w:space="0" w:color="auto"/>
                    <w:bottom w:val="single" w:sz="4" w:space="0" w:color="auto"/>
                    <w:right w:val="single" w:sz="4" w:space="0" w:color="auto"/>
                  </w:tcBorders>
                  <w:vAlign w:val="center"/>
                </w:tcPr>
                <w:p w14:paraId="0E9AEADC" w14:textId="09C3320D" w:rsidR="003242FD" w:rsidRDefault="00C0067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33.333</w:t>
                  </w:r>
                </w:p>
              </w:tc>
              <w:tc>
                <w:tcPr>
                  <w:tcW w:w="1109" w:type="dxa"/>
                  <w:tcBorders>
                    <w:top w:val="single" w:sz="4" w:space="0" w:color="auto"/>
                    <w:left w:val="single" w:sz="4" w:space="0" w:color="auto"/>
                    <w:bottom w:val="single" w:sz="4" w:space="0" w:color="auto"/>
                    <w:right w:val="single" w:sz="4" w:space="0" w:color="auto"/>
                  </w:tcBorders>
                  <w:vAlign w:val="center"/>
                </w:tcPr>
                <w:p w14:paraId="6830AED2" w14:textId="2BE44A7A" w:rsidR="003242FD" w:rsidRDefault="00C0067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40.00</w:t>
                  </w:r>
                </w:p>
              </w:tc>
              <w:tc>
                <w:tcPr>
                  <w:tcW w:w="1398" w:type="dxa"/>
                  <w:tcBorders>
                    <w:top w:val="single" w:sz="4" w:space="0" w:color="auto"/>
                    <w:left w:val="single" w:sz="4" w:space="0" w:color="auto"/>
                    <w:bottom w:val="single" w:sz="4" w:space="0" w:color="auto"/>
                    <w:right w:val="single" w:sz="4" w:space="0" w:color="auto"/>
                  </w:tcBorders>
                  <w:vAlign w:val="center"/>
                </w:tcPr>
                <w:p w14:paraId="2EAF9145" w14:textId="15A34CB5" w:rsidR="003242FD" w:rsidRDefault="00C0067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8333.333</w:t>
                  </w:r>
                </w:p>
              </w:tc>
              <w:tc>
                <w:tcPr>
                  <w:tcW w:w="1136" w:type="dxa"/>
                  <w:tcBorders>
                    <w:top w:val="single" w:sz="4" w:space="0" w:color="auto"/>
                    <w:left w:val="single" w:sz="4" w:space="0" w:color="auto"/>
                    <w:bottom w:val="single" w:sz="4" w:space="0" w:color="auto"/>
                    <w:right w:val="single" w:sz="4" w:space="0" w:color="auto"/>
                  </w:tcBorders>
                  <w:vAlign w:val="center"/>
                </w:tcPr>
                <w:p w14:paraId="2064DBE2" w14:textId="112E2BC7" w:rsidR="003242FD" w:rsidRDefault="00C0067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10000.00</w:t>
                  </w:r>
                </w:p>
              </w:tc>
              <w:tc>
                <w:tcPr>
                  <w:tcW w:w="1670" w:type="dxa"/>
                  <w:gridSpan w:val="3"/>
                  <w:tcBorders>
                    <w:top w:val="single" w:sz="4" w:space="0" w:color="auto"/>
                    <w:left w:val="single" w:sz="4" w:space="0" w:color="auto"/>
                    <w:bottom w:val="single" w:sz="4" w:space="0" w:color="auto"/>
                    <w:right w:val="single" w:sz="4" w:space="0" w:color="auto"/>
                  </w:tcBorders>
                </w:tcPr>
                <w:p w14:paraId="58544272" w14:textId="3F5ED6C0" w:rsidR="003242FD"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3385E4FC" w14:textId="3979B9A4" w:rsidR="003242FD"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32AE5BA8" w14:textId="77777777" w:rsidR="003242FD" w:rsidRPr="00657A37" w:rsidRDefault="003242FD" w:rsidP="00BF2565">
                  <w:pPr>
                    <w:framePr w:hSpace="180" w:wrap="around" w:vAnchor="page" w:hAnchor="margin" w:x="-601" w:y="347"/>
                    <w:rPr>
                      <w:rFonts w:ascii="Calibri" w:eastAsia="Calibri" w:hAnsi="Calibri" w:cs="Times New Roman"/>
                      <w:b/>
                      <w:bCs/>
                      <w:sz w:val="20"/>
                      <w:lang w:val="en-US"/>
                    </w:rPr>
                  </w:pPr>
                </w:p>
              </w:tc>
            </w:tr>
            <w:tr w:rsidR="0021736D" w:rsidRPr="007E181B" w14:paraId="27BC650A"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3EA02212" w14:textId="77283E1C" w:rsidR="00847250" w:rsidRDefault="00907F3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03221240-0</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2047DEF6" w14:textId="122F3E6B" w:rsidR="00847250" w:rsidRDefault="00907F3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w:t>
                  </w:r>
                  <w:r w:rsidR="0021295F">
                    <w:rPr>
                      <w:rFonts w:ascii="Calibri" w:eastAsia="Calibri" w:hAnsi="Calibri" w:cs="Times New Roman"/>
                      <w:b/>
                      <w:bCs/>
                      <w:sz w:val="20"/>
                      <w:lang w:val="en-US"/>
                    </w:rPr>
                    <w:t>9</w:t>
                  </w:r>
                  <w:r w:rsidR="00A911AF">
                    <w:rPr>
                      <w:rFonts w:ascii="Calibri" w:eastAsia="Calibri" w:hAnsi="Calibri" w:cs="Times New Roman"/>
                      <w:b/>
                      <w:bCs/>
                      <w:sz w:val="20"/>
                      <w:lang w:val="en-US"/>
                    </w:rPr>
                    <w:t>.</w:t>
                  </w:r>
                  <w:r>
                    <w:rPr>
                      <w:rFonts w:ascii="Calibri" w:eastAsia="Calibri" w:hAnsi="Calibri" w:cs="Times New Roman"/>
                      <w:b/>
                      <w:bCs/>
                      <w:sz w:val="20"/>
                      <w:lang w:val="en-US"/>
                    </w:rPr>
                    <w:t xml:space="preserve"> Rosii</w:t>
                  </w:r>
                </w:p>
              </w:tc>
              <w:tc>
                <w:tcPr>
                  <w:tcW w:w="949" w:type="dxa"/>
                  <w:tcBorders>
                    <w:top w:val="single" w:sz="4" w:space="0" w:color="auto"/>
                    <w:left w:val="single" w:sz="4" w:space="0" w:color="auto"/>
                    <w:bottom w:val="single" w:sz="4" w:space="0" w:color="auto"/>
                    <w:right w:val="single" w:sz="4" w:space="0" w:color="auto"/>
                  </w:tcBorders>
                  <w:vAlign w:val="center"/>
                </w:tcPr>
                <w:p w14:paraId="004155B8" w14:textId="3AF997A4" w:rsidR="00847250" w:rsidRDefault="00907F3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658218DB" w14:textId="324BDC88" w:rsidR="00847250"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w:t>
                  </w:r>
                </w:p>
              </w:tc>
              <w:tc>
                <w:tcPr>
                  <w:tcW w:w="1301" w:type="dxa"/>
                  <w:tcBorders>
                    <w:top w:val="single" w:sz="4" w:space="0" w:color="auto"/>
                    <w:left w:val="single" w:sz="4" w:space="0" w:color="auto"/>
                    <w:bottom w:val="single" w:sz="4" w:space="0" w:color="auto"/>
                    <w:right w:val="single" w:sz="4" w:space="0" w:color="auto"/>
                  </w:tcBorders>
                  <w:vAlign w:val="center"/>
                </w:tcPr>
                <w:p w14:paraId="4B007F6C" w14:textId="0D7D2EB6" w:rsidR="00847250"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19.444</w:t>
                  </w:r>
                </w:p>
              </w:tc>
              <w:tc>
                <w:tcPr>
                  <w:tcW w:w="1109" w:type="dxa"/>
                  <w:tcBorders>
                    <w:top w:val="single" w:sz="4" w:space="0" w:color="auto"/>
                    <w:left w:val="single" w:sz="4" w:space="0" w:color="auto"/>
                    <w:bottom w:val="single" w:sz="4" w:space="0" w:color="auto"/>
                    <w:right w:val="single" w:sz="4" w:space="0" w:color="auto"/>
                  </w:tcBorders>
                  <w:vAlign w:val="center"/>
                </w:tcPr>
                <w:p w14:paraId="6D252FBE" w14:textId="79C578CB" w:rsidR="00847250"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21.00</w:t>
                  </w:r>
                </w:p>
              </w:tc>
              <w:tc>
                <w:tcPr>
                  <w:tcW w:w="1398" w:type="dxa"/>
                  <w:tcBorders>
                    <w:top w:val="single" w:sz="4" w:space="0" w:color="auto"/>
                    <w:left w:val="single" w:sz="4" w:space="0" w:color="auto"/>
                    <w:bottom w:val="single" w:sz="4" w:space="0" w:color="auto"/>
                    <w:right w:val="single" w:sz="4" w:space="0" w:color="auto"/>
                  </w:tcBorders>
                  <w:vAlign w:val="center"/>
                </w:tcPr>
                <w:p w14:paraId="46A5803D" w14:textId="6CC7B6E7" w:rsidR="00847250"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388.889</w:t>
                  </w:r>
                </w:p>
              </w:tc>
              <w:tc>
                <w:tcPr>
                  <w:tcW w:w="1136" w:type="dxa"/>
                  <w:tcBorders>
                    <w:top w:val="single" w:sz="4" w:space="0" w:color="auto"/>
                    <w:left w:val="single" w:sz="4" w:space="0" w:color="auto"/>
                    <w:bottom w:val="single" w:sz="4" w:space="0" w:color="auto"/>
                    <w:right w:val="single" w:sz="4" w:space="0" w:color="auto"/>
                  </w:tcBorders>
                  <w:vAlign w:val="center"/>
                </w:tcPr>
                <w:p w14:paraId="56357382" w14:textId="55902267" w:rsidR="00847250"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420.00</w:t>
                  </w:r>
                </w:p>
              </w:tc>
              <w:tc>
                <w:tcPr>
                  <w:tcW w:w="1670" w:type="dxa"/>
                  <w:gridSpan w:val="3"/>
                  <w:tcBorders>
                    <w:top w:val="single" w:sz="4" w:space="0" w:color="auto"/>
                    <w:left w:val="single" w:sz="4" w:space="0" w:color="auto"/>
                    <w:bottom w:val="single" w:sz="4" w:space="0" w:color="auto"/>
                    <w:right w:val="single" w:sz="4" w:space="0" w:color="auto"/>
                  </w:tcBorders>
                </w:tcPr>
                <w:p w14:paraId="5B9D29C7" w14:textId="09D531A7" w:rsidR="00847250"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3758922F" w14:textId="634A7AC2" w:rsidR="00847250"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5BECD536" w14:textId="77777777" w:rsidR="00847250" w:rsidRPr="00657A37" w:rsidRDefault="00847250" w:rsidP="00BF2565">
                  <w:pPr>
                    <w:framePr w:hSpace="180" w:wrap="around" w:vAnchor="page" w:hAnchor="margin" w:x="-601" w:y="347"/>
                    <w:rPr>
                      <w:rFonts w:ascii="Calibri" w:eastAsia="Calibri" w:hAnsi="Calibri" w:cs="Times New Roman"/>
                      <w:b/>
                      <w:bCs/>
                      <w:sz w:val="20"/>
                      <w:lang w:val="en-US"/>
                    </w:rPr>
                  </w:pPr>
                </w:p>
              </w:tc>
            </w:tr>
            <w:tr w:rsidR="0021736D" w:rsidRPr="007E181B" w14:paraId="4FF0800C"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72085A09" w14:textId="77777777" w:rsidR="0006058E" w:rsidRDefault="0006058E" w:rsidP="00BF2565">
                  <w:pPr>
                    <w:framePr w:hSpace="180" w:wrap="around" w:vAnchor="page" w:hAnchor="margin" w:x="-601" w:y="347"/>
                    <w:rPr>
                      <w:rFonts w:ascii="Calibri" w:eastAsia="Calibri" w:hAnsi="Calibri" w:cs="Times New Roman"/>
                      <w:b/>
                      <w:bCs/>
                      <w:sz w:val="20"/>
                      <w:lang w:val="en-US"/>
                    </w:rPr>
                  </w:pPr>
                </w:p>
                <w:p w14:paraId="573DFCCA" w14:textId="4AADE4F3"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03221240-0</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0017B557" w14:textId="21B17B28"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 xml:space="preserve">   </w:t>
                  </w:r>
                  <w:r w:rsidR="0021295F">
                    <w:rPr>
                      <w:rFonts w:ascii="Calibri" w:eastAsia="Calibri" w:hAnsi="Calibri" w:cs="Times New Roman"/>
                      <w:b/>
                      <w:bCs/>
                      <w:sz w:val="20"/>
                      <w:lang w:val="en-US"/>
                    </w:rPr>
                    <w:t>50</w:t>
                  </w:r>
                  <w:r w:rsidR="00772B76">
                    <w:rPr>
                      <w:rFonts w:ascii="Calibri" w:eastAsia="Calibri" w:hAnsi="Calibri" w:cs="Times New Roman"/>
                      <w:b/>
                      <w:bCs/>
                      <w:sz w:val="20"/>
                      <w:lang w:val="en-US"/>
                    </w:rPr>
                    <w:t>.</w:t>
                  </w:r>
                  <w:r>
                    <w:rPr>
                      <w:rFonts w:ascii="Calibri" w:eastAsia="Calibri" w:hAnsi="Calibri" w:cs="Times New Roman"/>
                      <w:b/>
                      <w:bCs/>
                      <w:sz w:val="20"/>
                      <w:lang w:val="en-US"/>
                    </w:rPr>
                    <w:t>Rosii</w:t>
                  </w:r>
                </w:p>
              </w:tc>
              <w:tc>
                <w:tcPr>
                  <w:tcW w:w="949" w:type="dxa"/>
                  <w:tcBorders>
                    <w:top w:val="single" w:sz="4" w:space="0" w:color="auto"/>
                    <w:left w:val="single" w:sz="4" w:space="0" w:color="auto"/>
                    <w:bottom w:val="single" w:sz="4" w:space="0" w:color="auto"/>
                    <w:right w:val="single" w:sz="4" w:space="0" w:color="auto"/>
                  </w:tcBorders>
                  <w:vAlign w:val="center"/>
                </w:tcPr>
                <w:p w14:paraId="289489EC" w14:textId="0A3D1B05"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657BE8DE" w14:textId="37D1019F"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w:t>
                  </w:r>
                </w:p>
              </w:tc>
              <w:tc>
                <w:tcPr>
                  <w:tcW w:w="1301" w:type="dxa"/>
                  <w:tcBorders>
                    <w:top w:val="single" w:sz="4" w:space="0" w:color="auto"/>
                    <w:left w:val="single" w:sz="4" w:space="0" w:color="auto"/>
                    <w:bottom w:val="single" w:sz="4" w:space="0" w:color="auto"/>
                    <w:right w:val="single" w:sz="4" w:space="0" w:color="auto"/>
                  </w:tcBorders>
                  <w:vAlign w:val="center"/>
                </w:tcPr>
                <w:p w14:paraId="5DA174B9" w14:textId="42A59E1E"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60.185</w:t>
                  </w:r>
                </w:p>
              </w:tc>
              <w:tc>
                <w:tcPr>
                  <w:tcW w:w="1109" w:type="dxa"/>
                  <w:tcBorders>
                    <w:top w:val="single" w:sz="4" w:space="0" w:color="auto"/>
                    <w:left w:val="single" w:sz="4" w:space="0" w:color="auto"/>
                    <w:bottom w:val="single" w:sz="4" w:space="0" w:color="auto"/>
                    <w:right w:val="single" w:sz="4" w:space="0" w:color="auto"/>
                  </w:tcBorders>
                  <w:vAlign w:val="center"/>
                </w:tcPr>
                <w:p w14:paraId="1607C283" w14:textId="6C787B78"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65.00</w:t>
                  </w:r>
                </w:p>
              </w:tc>
              <w:tc>
                <w:tcPr>
                  <w:tcW w:w="1398" w:type="dxa"/>
                  <w:tcBorders>
                    <w:top w:val="single" w:sz="4" w:space="0" w:color="auto"/>
                    <w:left w:val="single" w:sz="4" w:space="0" w:color="auto"/>
                    <w:bottom w:val="single" w:sz="4" w:space="0" w:color="auto"/>
                    <w:right w:val="single" w:sz="4" w:space="0" w:color="auto"/>
                  </w:tcBorders>
                  <w:vAlign w:val="center"/>
                </w:tcPr>
                <w:p w14:paraId="42BDE53F" w14:textId="6A91FE23"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1805.556</w:t>
                  </w:r>
                </w:p>
              </w:tc>
              <w:tc>
                <w:tcPr>
                  <w:tcW w:w="1136" w:type="dxa"/>
                  <w:tcBorders>
                    <w:top w:val="single" w:sz="4" w:space="0" w:color="auto"/>
                    <w:left w:val="single" w:sz="4" w:space="0" w:color="auto"/>
                    <w:bottom w:val="single" w:sz="4" w:space="0" w:color="auto"/>
                    <w:right w:val="single" w:sz="4" w:space="0" w:color="auto"/>
                  </w:tcBorders>
                  <w:vAlign w:val="center"/>
                </w:tcPr>
                <w:p w14:paraId="0A106A92" w14:textId="3C22D7BF"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1950.00</w:t>
                  </w:r>
                </w:p>
              </w:tc>
              <w:tc>
                <w:tcPr>
                  <w:tcW w:w="1670" w:type="dxa"/>
                  <w:gridSpan w:val="3"/>
                  <w:tcBorders>
                    <w:top w:val="single" w:sz="4" w:space="0" w:color="auto"/>
                    <w:left w:val="single" w:sz="4" w:space="0" w:color="auto"/>
                    <w:bottom w:val="single" w:sz="4" w:space="0" w:color="auto"/>
                    <w:right w:val="single" w:sz="4" w:space="0" w:color="auto"/>
                  </w:tcBorders>
                </w:tcPr>
                <w:p w14:paraId="32D51DDC" w14:textId="1698B5BE"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34E74AF4" w14:textId="25AD1890"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283337CD" w14:textId="77777777" w:rsidR="0006058E" w:rsidRPr="00657A37" w:rsidRDefault="0006058E" w:rsidP="00BF2565">
                  <w:pPr>
                    <w:framePr w:hSpace="180" w:wrap="around" w:vAnchor="page" w:hAnchor="margin" w:x="-601" w:y="347"/>
                    <w:rPr>
                      <w:rFonts w:ascii="Calibri" w:eastAsia="Calibri" w:hAnsi="Calibri" w:cs="Times New Roman"/>
                      <w:b/>
                      <w:bCs/>
                      <w:sz w:val="20"/>
                      <w:lang w:val="en-US"/>
                    </w:rPr>
                  </w:pPr>
                </w:p>
              </w:tc>
            </w:tr>
            <w:tr w:rsidR="0021736D" w:rsidRPr="007E181B" w14:paraId="7B97E91A"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3408D607" w14:textId="553094A5" w:rsidR="00847250" w:rsidRDefault="00907F3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lastRenderedPageBreak/>
                    <w:t>03221230-7</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52079A6A" w14:textId="7B99D6CC" w:rsidR="00847250" w:rsidRDefault="00772B7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w:t>
                  </w:r>
                  <w:r w:rsidR="0021295F">
                    <w:rPr>
                      <w:rFonts w:ascii="Calibri" w:eastAsia="Calibri" w:hAnsi="Calibri" w:cs="Times New Roman"/>
                      <w:b/>
                      <w:bCs/>
                      <w:sz w:val="20"/>
                      <w:lang w:val="en-US"/>
                    </w:rPr>
                    <w:t>1</w:t>
                  </w:r>
                  <w:r w:rsidR="001F1B75">
                    <w:rPr>
                      <w:rFonts w:ascii="Calibri" w:eastAsia="Calibri" w:hAnsi="Calibri" w:cs="Times New Roman"/>
                      <w:b/>
                      <w:bCs/>
                      <w:sz w:val="20"/>
                      <w:lang w:val="en-US"/>
                    </w:rPr>
                    <w:t>.</w:t>
                  </w:r>
                  <w:r w:rsidR="00907F35">
                    <w:rPr>
                      <w:rFonts w:ascii="Calibri" w:eastAsia="Calibri" w:hAnsi="Calibri" w:cs="Times New Roman"/>
                      <w:b/>
                      <w:bCs/>
                      <w:sz w:val="20"/>
                      <w:lang w:val="en-US"/>
                    </w:rPr>
                    <w:t xml:space="preserve"> Ardei </w:t>
                  </w:r>
                  <w:r w:rsidR="0006058E">
                    <w:rPr>
                      <w:rFonts w:ascii="Calibri" w:eastAsia="Calibri" w:hAnsi="Calibri" w:cs="Times New Roman"/>
                      <w:b/>
                      <w:bCs/>
                      <w:sz w:val="20"/>
                      <w:lang w:val="en-US"/>
                    </w:rPr>
                    <w:t>dulci</w:t>
                  </w:r>
                </w:p>
              </w:tc>
              <w:tc>
                <w:tcPr>
                  <w:tcW w:w="949" w:type="dxa"/>
                  <w:tcBorders>
                    <w:top w:val="single" w:sz="4" w:space="0" w:color="auto"/>
                    <w:left w:val="single" w:sz="4" w:space="0" w:color="auto"/>
                    <w:bottom w:val="single" w:sz="4" w:space="0" w:color="auto"/>
                    <w:right w:val="single" w:sz="4" w:space="0" w:color="auto"/>
                  </w:tcBorders>
                  <w:vAlign w:val="center"/>
                </w:tcPr>
                <w:p w14:paraId="08BBC67A" w14:textId="35EBEF9D" w:rsidR="00847250" w:rsidRDefault="00907F3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26B9F45D" w14:textId="070F054C" w:rsidR="00847250"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w:t>
                  </w:r>
                </w:p>
              </w:tc>
              <w:tc>
                <w:tcPr>
                  <w:tcW w:w="1301" w:type="dxa"/>
                  <w:tcBorders>
                    <w:top w:val="single" w:sz="4" w:space="0" w:color="auto"/>
                    <w:left w:val="single" w:sz="4" w:space="0" w:color="auto"/>
                    <w:bottom w:val="single" w:sz="4" w:space="0" w:color="auto"/>
                    <w:right w:val="single" w:sz="4" w:space="0" w:color="auto"/>
                  </w:tcBorders>
                  <w:vAlign w:val="center"/>
                </w:tcPr>
                <w:p w14:paraId="46E0568C" w14:textId="1A7E8AD0" w:rsidR="00847250"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16.667</w:t>
                  </w:r>
                </w:p>
              </w:tc>
              <w:tc>
                <w:tcPr>
                  <w:tcW w:w="1109" w:type="dxa"/>
                  <w:tcBorders>
                    <w:top w:val="single" w:sz="4" w:space="0" w:color="auto"/>
                    <w:left w:val="single" w:sz="4" w:space="0" w:color="auto"/>
                    <w:bottom w:val="single" w:sz="4" w:space="0" w:color="auto"/>
                    <w:right w:val="single" w:sz="4" w:space="0" w:color="auto"/>
                  </w:tcBorders>
                  <w:vAlign w:val="center"/>
                </w:tcPr>
                <w:p w14:paraId="27650CA2" w14:textId="5DED73E5" w:rsidR="00847250"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18.00</w:t>
                  </w:r>
                </w:p>
              </w:tc>
              <w:tc>
                <w:tcPr>
                  <w:tcW w:w="1398" w:type="dxa"/>
                  <w:tcBorders>
                    <w:top w:val="single" w:sz="4" w:space="0" w:color="auto"/>
                    <w:left w:val="single" w:sz="4" w:space="0" w:color="auto"/>
                    <w:bottom w:val="single" w:sz="4" w:space="0" w:color="auto"/>
                    <w:right w:val="single" w:sz="4" w:space="0" w:color="auto"/>
                  </w:tcBorders>
                  <w:vAlign w:val="center"/>
                </w:tcPr>
                <w:p w14:paraId="6AA2592C" w14:textId="24617C15" w:rsidR="00847250"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333.333</w:t>
                  </w:r>
                </w:p>
              </w:tc>
              <w:tc>
                <w:tcPr>
                  <w:tcW w:w="1136" w:type="dxa"/>
                  <w:tcBorders>
                    <w:top w:val="single" w:sz="4" w:space="0" w:color="auto"/>
                    <w:left w:val="single" w:sz="4" w:space="0" w:color="auto"/>
                    <w:bottom w:val="single" w:sz="4" w:space="0" w:color="auto"/>
                    <w:right w:val="single" w:sz="4" w:space="0" w:color="auto"/>
                  </w:tcBorders>
                  <w:vAlign w:val="center"/>
                </w:tcPr>
                <w:p w14:paraId="7143E145" w14:textId="505BDF74" w:rsidR="00847250"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360.00</w:t>
                  </w:r>
                </w:p>
              </w:tc>
              <w:tc>
                <w:tcPr>
                  <w:tcW w:w="1670" w:type="dxa"/>
                  <w:gridSpan w:val="3"/>
                  <w:tcBorders>
                    <w:top w:val="single" w:sz="4" w:space="0" w:color="auto"/>
                    <w:left w:val="single" w:sz="4" w:space="0" w:color="auto"/>
                    <w:bottom w:val="single" w:sz="4" w:space="0" w:color="auto"/>
                    <w:right w:val="single" w:sz="4" w:space="0" w:color="auto"/>
                  </w:tcBorders>
                </w:tcPr>
                <w:p w14:paraId="542610AC" w14:textId="69B9A4A1" w:rsidR="00847250"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saptamina(luni)</w:t>
                  </w:r>
                </w:p>
              </w:tc>
              <w:tc>
                <w:tcPr>
                  <w:tcW w:w="1238" w:type="dxa"/>
                  <w:gridSpan w:val="4"/>
                  <w:tcBorders>
                    <w:top w:val="single" w:sz="4" w:space="0" w:color="auto"/>
                    <w:left w:val="single" w:sz="4" w:space="0" w:color="auto"/>
                    <w:bottom w:val="single" w:sz="4" w:space="0" w:color="auto"/>
                    <w:right w:val="single" w:sz="4" w:space="0" w:color="auto"/>
                  </w:tcBorders>
                </w:tcPr>
                <w:p w14:paraId="535A7305" w14:textId="1FFF917A" w:rsidR="00847250"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4FFB6D2B" w14:textId="77777777" w:rsidR="00847250" w:rsidRPr="00657A37" w:rsidRDefault="00847250" w:rsidP="00BF2565">
                  <w:pPr>
                    <w:framePr w:hSpace="180" w:wrap="around" w:vAnchor="page" w:hAnchor="margin" w:x="-601" w:y="347"/>
                    <w:rPr>
                      <w:rFonts w:ascii="Calibri" w:eastAsia="Calibri" w:hAnsi="Calibri" w:cs="Times New Roman"/>
                      <w:b/>
                      <w:bCs/>
                      <w:sz w:val="20"/>
                      <w:lang w:val="en-US"/>
                    </w:rPr>
                  </w:pPr>
                </w:p>
              </w:tc>
            </w:tr>
            <w:tr w:rsidR="0021736D" w:rsidRPr="007E181B" w14:paraId="727B0452"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0D0F0DB8" w14:textId="53DEAAEE"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03221230-7</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158E0744" w14:textId="38015A06"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 xml:space="preserve"> </w:t>
                  </w:r>
                  <w:r w:rsidR="00772B76">
                    <w:rPr>
                      <w:rFonts w:ascii="Calibri" w:eastAsia="Calibri" w:hAnsi="Calibri" w:cs="Times New Roman"/>
                      <w:b/>
                      <w:bCs/>
                      <w:sz w:val="20"/>
                      <w:lang w:val="en-US"/>
                    </w:rPr>
                    <w:t>5</w:t>
                  </w:r>
                  <w:r w:rsidR="0021295F">
                    <w:rPr>
                      <w:rFonts w:ascii="Calibri" w:eastAsia="Calibri" w:hAnsi="Calibri" w:cs="Times New Roman"/>
                      <w:b/>
                      <w:bCs/>
                      <w:sz w:val="20"/>
                      <w:lang w:val="en-US"/>
                    </w:rPr>
                    <w:t>2</w:t>
                  </w:r>
                  <w:r w:rsidR="00772B76">
                    <w:rPr>
                      <w:rFonts w:ascii="Calibri" w:eastAsia="Calibri" w:hAnsi="Calibri" w:cs="Times New Roman"/>
                      <w:b/>
                      <w:bCs/>
                      <w:sz w:val="20"/>
                      <w:lang w:val="en-US"/>
                    </w:rPr>
                    <w:t>.</w:t>
                  </w:r>
                  <w:r>
                    <w:rPr>
                      <w:rFonts w:ascii="Calibri" w:eastAsia="Calibri" w:hAnsi="Calibri" w:cs="Times New Roman"/>
                      <w:b/>
                      <w:bCs/>
                      <w:sz w:val="20"/>
                      <w:lang w:val="en-US"/>
                    </w:rPr>
                    <w:t>Ardei kapia</w:t>
                  </w:r>
                </w:p>
              </w:tc>
              <w:tc>
                <w:tcPr>
                  <w:tcW w:w="949" w:type="dxa"/>
                  <w:tcBorders>
                    <w:top w:val="single" w:sz="4" w:space="0" w:color="auto"/>
                    <w:left w:val="single" w:sz="4" w:space="0" w:color="auto"/>
                    <w:bottom w:val="single" w:sz="4" w:space="0" w:color="auto"/>
                    <w:right w:val="single" w:sz="4" w:space="0" w:color="auto"/>
                  </w:tcBorders>
                  <w:vAlign w:val="center"/>
                </w:tcPr>
                <w:p w14:paraId="04B970C2" w14:textId="46627D40"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592766AA" w14:textId="0186ADF5"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w:t>
                  </w:r>
                </w:p>
              </w:tc>
              <w:tc>
                <w:tcPr>
                  <w:tcW w:w="1301" w:type="dxa"/>
                  <w:tcBorders>
                    <w:top w:val="single" w:sz="4" w:space="0" w:color="auto"/>
                    <w:left w:val="single" w:sz="4" w:space="0" w:color="auto"/>
                    <w:bottom w:val="single" w:sz="4" w:space="0" w:color="auto"/>
                    <w:right w:val="single" w:sz="4" w:space="0" w:color="auto"/>
                  </w:tcBorders>
                  <w:vAlign w:val="center"/>
                </w:tcPr>
                <w:p w14:paraId="579A7DB2" w14:textId="0885BA95"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66.667</w:t>
                  </w:r>
                </w:p>
              </w:tc>
              <w:tc>
                <w:tcPr>
                  <w:tcW w:w="1109" w:type="dxa"/>
                  <w:tcBorders>
                    <w:top w:val="single" w:sz="4" w:space="0" w:color="auto"/>
                    <w:left w:val="single" w:sz="4" w:space="0" w:color="auto"/>
                    <w:bottom w:val="single" w:sz="4" w:space="0" w:color="auto"/>
                    <w:right w:val="single" w:sz="4" w:space="0" w:color="auto"/>
                  </w:tcBorders>
                  <w:vAlign w:val="center"/>
                </w:tcPr>
                <w:p w14:paraId="5CD4EBC1" w14:textId="29220B44"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72.00</w:t>
                  </w:r>
                </w:p>
              </w:tc>
              <w:tc>
                <w:tcPr>
                  <w:tcW w:w="1398" w:type="dxa"/>
                  <w:tcBorders>
                    <w:top w:val="single" w:sz="4" w:space="0" w:color="auto"/>
                    <w:left w:val="single" w:sz="4" w:space="0" w:color="auto"/>
                    <w:bottom w:val="single" w:sz="4" w:space="0" w:color="auto"/>
                    <w:right w:val="single" w:sz="4" w:space="0" w:color="auto"/>
                  </w:tcBorders>
                  <w:vAlign w:val="center"/>
                </w:tcPr>
                <w:p w14:paraId="6F654000" w14:textId="3228CC5A"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2000.000</w:t>
                  </w:r>
                </w:p>
              </w:tc>
              <w:tc>
                <w:tcPr>
                  <w:tcW w:w="1136" w:type="dxa"/>
                  <w:tcBorders>
                    <w:top w:val="single" w:sz="4" w:space="0" w:color="auto"/>
                    <w:left w:val="single" w:sz="4" w:space="0" w:color="auto"/>
                    <w:bottom w:val="single" w:sz="4" w:space="0" w:color="auto"/>
                    <w:right w:val="single" w:sz="4" w:space="0" w:color="auto"/>
                  </w:tcBorders>
                  <w:vAlign w:val="center"/>
                </w:tcPr>
                <w:p w14:paraId="1A5527A1" w14:textId="20394EC9"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2160.00</w:t>
                  </w:r>
                </w:p>
              </w:tc>
              <w:tc>
                <w:tcPr>
                  <w:tcW w:w="1670" w:type="dxa"/>
                  <w:gridSpan w:val="3"/>
                  <w:tcBorders>
                    <w:top w:val="single" w:sz="4" w:space="0" w:color="auto"/>
                    <w:left w:val="single" w:sz="4" w:space="0" w:color="auto"/>
                    <w:bottom w:val="single" w:sz="4" w:space="0" w:color="auto"/>
                    <w:right w:val="single" w:sz="4" w:space="0" w:color="auto"/>
                  </w:tcBorders>
                </w:tcPr>
                <w:p w14:paraId="4FDE070E" w14:textId="39B112D0"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13C18D70" w14:textId="27FBBBB0" w:rsidR="0006058E" w:rsidRDefault="0006058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035BC401" w14:textId="77777777" w:rsidR="0006058E" w:rsidRPr="00657A37" w:rsidRDefault="0006058E" w:rsidP="00BF2565">
                  <w:pPr>
                    <w:framePr w:hSpace="180" w:wrap="around" w:vAnchor="page" w:hAnchor="margin" w:x="-601" w:y="347"/>
                    <w:rPr>
                      <w:rFonts w:ascii="Calibri" w:eastAsia="Calibri" w:hAnsi="Calibri" w:cs="Times New Roman"/>
                      <w:b/>
                      <w:bCs/>
                      <w:sz w:val="20"/>
                      <w:lang w:val="en-US"/>
                    </w:rPr>
                  </w:pPr>
                </w:p>
              </w:tc>
            </w:tr>
            <w:tr w:rsidR="0021736D" w:rsidRPr="007E181B" w14:paraId="66D591EE"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2D729FA7" w14:textId="08F0FCA4" w:rsidR="00847250" w:rsidRDefault="00907F3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03221410-3</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21639BCB" w14:textId="16113262" w:rsidR="00847250" w:rsidRDefault="00772B7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w:t>
                  </w:r>
                  <w:r w:rsidR="0021295F">
                    <w:rPr>
                      <w:rFonts w:ascii="Calibri" w:eastAsia="Calibri" w:hAnsi="Calibri" w:cs="Times New Roman"/>
                      <w:b/>
                      <w:bCs/>
                      <w:sz w:val="20"/>
                      <w:lang w:val="en-US"/>
                    </w:rPr>
                    <w:t>3</w:t>
                  </w:r>
                  <w:r w:rsidR="001F1B75">
                    <w:rPr>
                      <w:rFonts w:ascii="Calibri" w:eastAsia="Calibri" w:hAnsi="Calibri" w:cs="Times New Roman"/>
                      <w:b/>
                      <w:bCs/>
                      <w:sz w:val="20"/>
                      <w:lang w:val="en-US"/>
                    </w:rPr>
                    <w:t>.</w:t>
                  </w:r>
                  <w:r w:rsidR="00907F35">
                    <w:rPr>
                      <w:rFonts w:ascii="Calibri" w:eastAsia="Calibri" w:hAnsi="Calibri" w:cs="Times New Roman"/>
                      <w:b/>
                      <w:bCs/>
                      <w:sz w:val="20"/>
                      <w:lang w:val="en-US"/>
                    </w:rPr>
                    <w:t xml:space="preserve"> Varza pekineza</w:t>
                  </w:r>
                </w:p>
              </w:tc>
              <w:tc>
                <w:tcPr>
                  <w:tcW w:w="949" w:type="dxa"/>
                  <w:tcBorders>
                    <w:top w:val="single" w:sz="4" w:space="0" w:color="auto"/>
                    <w:left w:val="single" w:sz="4" w:space="0" w:color="auto"/>
                    <w:bottom w:val="single" w:sz="4" w:space="0" w:color="auto"/>
                    <w:right w:val="single" w:sz="4" w:space="0" w:color="auto"/>
                  </w:tcBorders>
                  <w:vAlign w:val="center"/>
                </w:tcPr>
                <w:p w14:paraId="055C7139" w14:textId="5172653D" w:rsidR="00847250" w:rsidRDefault="00907F3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46704D35" w14:textId="3D5C0F86" w:rsidR="00847250"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w:t>
                  </w:r>
                </w:p>
              </w:tc>
              <w:tc>
                <w:tcPr>
                  <w:tcW w:w="1301" w:type="dxa"/>
                  <w:tcBorders>
                    <w:top w:val="single" w:sz="4" w:space="0" w:color="auto"/>
                    <w:left w:val="single" w:sz="4" w:space="0" w:color="auto"/>
                    <w:bottom w:val="single" w:sz="4" w:space="0" w:color="auto"/>
                    <w:right w:val="single" w:sz="4" w:space="0" w:color="auto"/>
                  </w:tcBorders>
                  <w:vAlign w:val="center"/>
                </w:tcPr>
                <w:p w14:paraId="5D4EB841" w14:textId="60D60A53" w:rsidR="00847250"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25.000</w:t>
                  </w:r>
                </w:p>
              </w:tc>
              <w:tc>
                <w:tcPr>
                  <w:tcW w:w="1109" w:type="dxa"/>
                  <w:tcBorders>
                    <w:top w:val="single" w:sz="4" w:space="0" w:color="auto"/>
                    <w:left w:val="single" w:sz="4" w:space="0" w:color="auto"/>
                    <w:bottom w:val="single" w:sz="4" w:space="0" w:color="auto"/>
                    <w:right w:val="single" w:sz="4" w:space="0" w:color="auto"/>
                  </w:tcBorders>
                  <w:vAlign w:val="center"/>
                </w:tcPr>
                <w:p w14:paraId="2FFF72D3" w14:textId="2B836047" w:rsidR="00847250"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27.00</w:t>
                  </w:r>
                </w:p>
              </w:tc>
              <w:tc>
                <w:tcPr>
                  <w:tcW w:w="1398" w:type="dxa"/>
                  <w:tcBorders>
                    <w:top w:val="single" w:sz="4" w:space="0" w:color="auto"/>
                    <w:left w:val="single" w:sz="4" w:space="0" w:color="auto"/>
                    <w:bottom w:val="single" w:sz="4" w:space="0" w:color="auto"/>
                    <w:right w:val="single" w:sz="4" w:space="0" w:color="auto"/>
                  </w:tcBorders>
                  <w:vAlign w:val="center"/>
                </w:tcPr>
                <w:p w14:paraId="75E4E0FD" w14:textId="7E61DE8A" w:rsidR="00847250"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625.000</w:t>
                  </w:r>
                </w:p>
              </w:tc>
              <w:tc>
                <w:tcPr>
                  <w:tcW w:w="1136" w:type="dxa"/>
                  <w:tcBorders>
                    <w:top w:val="single" w:sz="4" w:space="0" w:color="auto"/>
                    <w:left w:val="single" w:sz="4" w:space="0" w:color="auto"/>
                    <w:bottom w:val="single" w:sz="4" w:space="0" w:color="auto"/>
                    <w:right w:val="single" w:sz="4" w:space="0" w:color="auto"/>
                  </w:tcBorders>
                  <w:vAlign w:val="center"/>
                </w:tcPr>
                <w:p w14:paraId="68985008" w14:textId="0B46DCDD" w:rsidR="00847250"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675.00</w:t>
                  </w:r>
                </w:p>
              </w:tc>
              <w:tc>
                <w:tcPr>
                  <w:tcW w:w="1670" w:type="dxa"/>
                  <w:gridSpan w:val="3"/>
                  <w:tcBorders>
                    <w:top w:val="single" w:sz="4" w:space="0" w:color="auto"/>
                    <w:left w:val="single" w:sz="4" w:space="0" w:color="auto"/>
                    <w:bottom w:val="single" w:sz="4" w:space="0" w:color="auto"/>
                    <w:right w:val="single" w:sz="4" w:space="0" w:color="auto"/>
                  </w:tcBorders>
                </w:tcPr>
                <w:p w14:paraId="36432224" w14:textId="2636E60B" w:rsidR="00847250"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r w:rsidR="00670030">
                    <w:rPr>
                      <w:rFonts w:ascii="Calibri" w:eastAsia="Calibri" w:hAnsi="Calibri" w:cs="Times New Roman"/>
                      <w:b/>
                      <w:bCs/>
                      <w:sz w:val="20"/>
                      <w:lang w:val="en-US"/>
                    </w:rPr>
                    <w:t>)</w:t>
                  </w:r>
                </w:p>
              </w:tc>
              <w:tc>
                <w:tcPr>
                  <w:tcW w:w="1238" w:type="dxa"/>
                  <w:gridSpan w:val="4"/>
                  <w:tcBorders>
                    <w:top w:val="single" w:sz="4" w:space="0" w:color="auto"/>
                    <w:left w:val="single" w:sz="4" w:space="0" w:color="auto"/>
                    <w:bottom w:val="single" w:sz="4" w:space="0" w:color="auto"/>
                    <w:right w:val="single" w:sz="4" w:space="0" w:color="auto"/>
                  </w:tcBorders>
                </w:tcPr>
                <w:p w14:paraId="488193BF" w14:textId="063755DA" w:rsidR="00847250" w:rsidRPr="00657A37" w:rsidRDefault="00C77678"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w:t>
                  </w:r>
                  <w:r w:rsidR="0029264D">
                    <w:rPr>
                      <w:rFonts w:ascii="Calibri" w:eastAsia="Calibri" w:hAnsi="Calibri" w:cs="Times New Roman"/>
                      <w:b/>
                      <w:bCs/>
                      <w:sz w:val="20"/>
                      <w:lang w:val="en-US"/>
                    </w:rPr>
                    <w:t>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2E0DE9F8" w14:textId="77777777" w:rsidR="00847250" w:rsidRPr="00657A37" w:rsidRDefault="00847250" w:rsidP="00BF2565">
                  <w:pPr>
                    <w:framePr w:hSpace="180" w:wrap="around" w:vAnchor="page" w:hAnchor="margin" w:x="-601" w:y="347"/>
                    <w:rPr>
                      <w:rFonts w:ascii="Calibri" w:eastAsia="Calibri" w:hAnsi="Calibri" w:cs="Times New Roman"/>
                      <w:b/>
                      <w:bCs/>
                      <w:sz w:val="20"/>
                      <w:lang w:val="en-US"/>
                    </w:rPr>
                  </w:pPr>
                </w:p>
              </w:tc>
            </w:tr>
            <w:tr w:rsidR="0021736D" w:rsidRPr="007E181B" w14:paraId="739540BB"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26914E78" w14:textId="2D6329FC" w:rsidR="00EE3519"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03221410-3</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2F7C2118" w14:textId="06165E82" w:rsidR="00EE3519"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 xml:space="preserve"> </w:t>
                  </w:r>
                  <w:r w:rsidR="00772B76">
                    <w:rPr>
                      <w:rFonts w:ascii="Calibri" w:eastAsia="Calibri" w:hAnsi="Calibri" w:cs="Times New Roman"/>
                      <w:b/>
                      <w:bCs/>
                      <w:sz w:val="20"/>
                      <w:lang w:val="en-US"/>
                    </w:rPr>
                    <w:t>5</w:t>
                  </w:r>
                  <w:r w:rsidR="000163C3">
                    <w:rPr>
                      <w:rFonts w:ascii="Calibri" w:eastAsia="Calibri" w:hAnsi="Calibri" w:cs="Times New Roman"/>
                      <w:b/>
                      <w:bCs/>
                      <w:sz w:val="20"/>
                      <w:lang w:val="en-US"/>
                    </w:rPr>
                    <w:t>4</w:t>
                  </w:r>
                  <w:r w:rsidR="00772B76">
                    <w:rPr>
                      <w:rFonts w:ascii="Calibri" w:eastAsia="Calibri" w:hAnsi="Calibri" w:cs="Times New Roman"/>
                      <w:b/>
                      <w:bCs/>
                      <w:sz w:val="20"/>
                      <w:lang w:val="en-US"/>
                    </w:rPr>
                    <w:t>.</w:t>
                  </w:r>
                  <w:r>
                    <w:rPr>
                      <w:rFonts w:ascii="Calibri" w:eastAsia="Calibri" w:hAnsi="Calibri" w:cs="Times New Roman"/>
                      <w:b/>
                      <w:bCs/>
                      <w:sz w:val="20"/>
                      <w:lang w:val="en-US"/>
                    </w:rPr>
                    <w:t xml:space="preserve"> Varza pekineza</w:t>
                  </w:r>
                </w:p>
              </w:tc>
              <w:tc>
                <w:tcPr>
                  <w:tcW w:w="949" w:type="dxa"/>
                  <w:tcBorders>
                    <w:top w:val="single" w:sz="4" w:space="0" w:color="auto"/>
                    <w:left w:val="single" w:sz="4" w:space="0" w:color="auto"/>
                    <w:bottom w:val="single" w:sz="4" w:space="0" w:color="auto"/>
                    <w:right w:val="single" w:sz="4" w:space="0" w:color="auto"/>
                  </w:tcBorders>
                  <w:vAlign w:val="center"/>
                </w:tcPr>
                <w:p w14:paraId="480E64D8" w14:textId="7592DA4A" w:rsidR="00EE3519"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6B3F851D" w14:textId="6357D254" w:rsidR="00EE3519"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w:t>
                  </w:r>
                </w:p>
              </w:tc>
              <w:tc>
                <w:tcPr>
                  <w:tcW w:w="1301" w:type="dxa"/>
                  <w:tcBorders>
                    <w:top w:val="single" w:sz="4" w:space="0" w:color="auto"/>
                    <w:left w:val="single" w:sz="4" w:space="0" w:color="auto"/>
                    <w:bottom w:val="single" w:sz="4" w:space="0" w:color="auto"/>
                    <w:right w:val="single" w:sz="4" w:space="0" w:color="auto"/>
                  </w:tcBorders>
                  <w:vAlign w:val="center"/>
                </w:tcPr>
                <w:p w14:paraId="7EE290C8" w14:textId="3048F24C" w:rsidR="00EE3519"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32.407</w:t>
                  </w:r>
                </w:p>
              </w:tc>
              <w:tc>
                <w:tcPr>
                  <w:tcW w:w="1109" w:type="dxa"/>
                  <w:tcBorders>
                    <w:top w:val="single" w:sz="4" w:space="0" w:color="auto"/>
                    <w:left w:val="single" w:sz="4" w:space="0" w:color="auto"/>
                    <w:bottom w:val="single" w:sz="4" w:space="0" w:color="auto"/>
                    <w:right w:val="single" w:sz="4" w:space="0" w:color="auto"/>
                  </w:tcBorders>
                  <w:vAlign w:val="center"/>
                </w:tcPr>
                <w:p w14:paraId="54D9548C" w14:textId="55C4AC52" w:rsidR="00EE3519"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35.00</w:t>
                  </w:r>
                </w:p>
              </w:tc>
              <w:tc>
                <w:tcPr>
                  <w:tcW w:w="1398" w:type="dxa"/>
                  <w:tcBorders>
                    <w:top w:val="single" w:sz="4" w:space="0" w:color="auto"/>
                    <w:left w:val="single" w:sz="4" w:space="0" w:color="auto"/>
                    <w:bottom w:val="single" w:sz="4" w:space="0" w:color="auto"/>
                    <w:right w:val="single" w:sz="4" w:space="0" w:color="auto"/>
                  </w:tcBorders>
                  <w:vAlign w:val="center"/>
                </w:tcPr>
                <w:p w14:paraId="308D5D7F" w14:textId="18922C2F" w:rsidR="00EE3519"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810.185</w:t>
                  </w:r>
                </w:p>
              </w:tc>
              <w:tc>
                <w:tcPr>
                  <w:tcW w:w="1136" w:type="dxa"/>
                  <w:tcBorders>
                    <w:top w:val="single" w:sz="4" w:space="0" w:color="auto"/>
                    <w:left w:val="single" w:sz="4" w:space="0" w:color="auto"/>
                    <w:bottom w:val="single" w:sz="4" w:space="0" w:color="auto"/>
                    <w:right w:val="single" w:sz="4" w:space="0" w:color="auto"/>
                  </w:tcBorders>
                  <w:vAlign w:val="center"/>
                </w:tcPr>
                <w:p w14:paraId="3A48946C" w14:textId="637838C5" w:rsidR="00EE3519"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875.00</w:t>
                  </w:r>
                </w:p>
              </w:tc>
              <w:tc>
                <w:tcPr>
                  <w:tcW w:w="1670" w:type="dxa"/>
                  <w:gridSpan w:val="3"/>
                  <w:tcBorders>
                    <w:top w:val="single" w:sz="4" w:space="0" w:color="auto"/>
                    <w:left w:val="single" w:sz="4" w:space="0" w:color="auto"/>
                    <w:bottom w:val="single" w:sz="4" w:space="0" w:color="auto"/>
                    <w:right w:val="single" w:sz="4" w:space="0" w:color="auto"/>
                  </w:tcBorders>
                </w:tcPr>
                <w:p w14:paraId="0D72D16C" w14:textId="3992497D" w:rsidR="00EE3519"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08D8DC14" w14:textId="5B661662" w:rsidR="00EE3519"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027F9574" w14:textId="77777777" w:rsidR="00EE3519" w:rsidRPr="00657A37" w:rsidRDefault="00EE3519" w:rsidP="00BF2565">
                  <w:pPr>
                    <w:framePr w:hSpace="180" w:wrap="around" w:vAnchor="page" w:hAnchor="margin" w:x="-601" w:y="347"/>
                    <w:rPr>
                      <w:rFonts w:ascii="Calibri" w:eastAsia="Calibri" w:hAnsi="Calibri" w:cs="Times New Roman"/>
                      <w:b/>
                      <w:bCs/>
                      <w:sz w:val="20"/>
                      <w:lang w:val="en-US"/>
                    </w:rPr>
                  </w:pPr>
                </w:p>
              </w:tc>
            </w:tr>
            <w:tr w:rsidR="0021736D" w:rsidRPr="007E181B" w14:paraId="5423AE88"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3B1B0555" w14:textId="5EF3B0E1" w:rsidR="00847250" w:rsidRDefault="00907F3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15800000-6</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16A85E48" w14:textId="2B123E83" w:rsidR="00847250" w:rsidRDefault="0029540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w:t>
                  </w:r>
                  <w:r w:rsidR="000163C3">
                    <w:rPr>
                      <w:rFonts w:ascii="Calibri" w:eastAsia="Calibri" w:hAnsi="Calibri" w:cs="Times New Roman"/>
                      <w:b/>
                      <w:bCs/>
                      <w:sz w:val="20"/>
                      <w:lang w:val="en-US"/>
                    </w:rPr>
                    <w:t>5</w:t>
                  </w:r>
                  <w:r w:rsidR="00907F35">
                    <w:rPr>
                      <w:rFonts w:ascii="Calibri" w:eastAsia="Calibri" w:hAnsi="Calibri" w:cs="Times New Roman"/>
                      <w:b/>
                      <w:bCs/>
                      <w:sz w:val="20"/>
                      <w:lang w:val="en-US"/>
                    </w:rPr>
                    <w:t xml:space="preserve"> </w:t>
                  </w:r>
                  <w:r w:rsidR="001F1B75">
                    <w:rPr>
                      <w:rFonts w:ascii="Calibri" w:eastAsia="Calibri" w:hAnsi="Calibri" w:cs="Times New Roman"/>
                      <w:b/>
                      <w:bCs/>
                      <w:sz w:val="20"/>
                      <w:lang w:val="en-US"/>
                    </w:rPr>
                    <w:t>.</w:t>
                  </w:r>
                  <w:r w:rsidR="00907F35">
                    <w:rPr>
                      <w:rFonts w:ascii="Calibri" w:eastAsia="Calibri" w:hAnsi="Calibri" w:cs="Times New Roman"/>
                      <w:b/>
                      <w:bCs/>
                      <w:sz w:val="20"/>
                      <w:lang w:val="en-US"/>
                    </w:rPr>
                    <w:t>Verdeata proaspata(marar,patrunjel,ceapa)</w:t>
                  </w:r>
                </w:p>
              </w:tc>
              <w:tc>
                <w:tcPr>
                  <w:tcW w:w="949" w:type="dxa"/>
                  <w:tcBorders>
                    <w:top w:val="single" w:sz="4" w:space="0" w:color="auto"/>
                    <w:left w:val="single" w:sz="4" w:space="0" w:color="auto"/>
                    <w:bottom w:val="single" w:sz="4" w:space="0" w:color="auto"/>
                    <w:right w:val="single" w:sz="4" w:space="0" w:color="auto"/>
                  </w:tcBorders>
                  <w:vAlign w:val="center"/>
                </w:tcPr>
                <w:p w14:paraId="54359FCF" w14:textId="25539F00" w:rsidR="00847250" w:rsidRDefault="00907F3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2840B61F" w14:textId="76759047" w:rsidR="00847250"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w:t>
                  </w:r>
                </w:p>
              </w:tc>
              <w:tc>
                <w:tcPr>
                  <w:tcW w:w="1301" w:type="dxa"/>
                  <w:tcBorders>
                    <w:top w:val="single" w:sz="4" w:space="0" w:color="auto"/>
                    <w:left w:val="single" w:sz="4" w:space="0" w:color="auto"/>
                    <w:bottom w:val="single" w:sz="4" w:space="0" w:color="auto"/>
                    <w:right w:val="single" w:sz="4" w:space="0" w:color="auto"/>
                  </w:tcBorders>
                  <w:vAlign w:val="center"/>
                </w:tcPr>
                <w:p w14:paraId="559788A5" w14:textId="60A18473" w:rsidR="00847250"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55.556</w:t>
                  </w:r>
                </w:p>
              </w:tc>
              <w:tc>
                <w:tcPr>
                  <w:tcW w:w="1109" w:type="dxa"/>
                  <w:tcBorders>
                    <w:top w:val="single" w:sz="4" w:space="0" w:color="auto"/>
                    <w:left w:val="single" w:sz="4" w:space="0" w:color="auto"/>
                    <w:bottom w:val="single" w:sz="4" w:space="0" w:color="auto"/>
                    <w:right w:val="single" w:sz="4" w:space="0" w:color="auto"/>
                  </w:tcBorders>
                  <w:vAlign w:val="center"/>
                </w:tcPr>
                <w:p w14:paraId="3162036D" w14:textId="49DC8F8D" w:rsidR="00847250"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60.00</w:t>
                  </w:r>
                </w:p>
              </w:tc>
              <w:tc>
                <w:tcPr>
                  <w:tcW w:w="1398" w:type="dxa"/>
                  <w:tcBorders>
                    <w:top w:val="single" w:sz="4" w:space="0" w:color="auto"/>
                    <w:left w:val="single" w:sz="4" w:space="0" w:color="auto"/>
                    <w:bottom w:val="single" w:sz="4" w:space="0" w:color="auto"/>
                    <w:right w:val="single" w:sz="4" w:space="0" w:color="auto"/>
                  </w:tcBorders>
                  <w:vAlign w:val="center"/>
                </w:tcPr>
                <w:p w14:paraId="182A2C24" w14:textId="063BFD77" w:rsidR="00847250"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333.333</w:t>
                  </w:r>
                </w:p>
              </w:tc>
              <w:tc>
                <w:tcPr>
                  <w:tcW w:w="1136" w:type="dxa"/>
                  <w:tcBorders>
                    <w:top w:val="single" w:sz="4" w:space="0" w:color="auto"/>
                    <w:left w:val="single" w:sz="4" w:space="0" w:color="auto"/>
                    <w:bottom w:val="single" w:sz="4" w:space="0" w:color="auto"/>
                    <w:right w:val="single" w:sz="4" w:space="0" w:color="auto"/>
                  </w:tcBorders>
                  <w:vAlign w:val="center"/>
                </w:tcPr>
                <w:p w14:paraId="24EC15C1" w14:textId="7EA8AFDB" w:rsidR="00847250"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360.00</w:t>
                  </w:r>
                </w:p>
              </w:tc>
              <w:tc>
                <w:tcPr>
                  <w:tcW w:w="1670" w:type="dxa"/>
                  <w:gridSpan w:val="3"/>
                  <w:tcBorders>
                    <w:top w:val="single" w:sz="4" w:space="0" w:color="auto"/>
                    <w:left w:val="single" w:sz="4" w:space="0" w:color="auto"/>
                    <w:bottom w:val="single" w:sz="4" w:space="0" w:color="auto"/>
                    <w:right w:val="single" w:sz="4" w:space="0" w:color="auto"/>
                  </w:tcBorders>
                </w:tcPr>
                <w:p w14:paraId="100B5B31" w14:textId="5DD8AC18" w:rsidR="00847250"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1EB6249E" w14:textId="024BC46B" w:rsidR="00847250" w:rsidRPr="00657A37" w:rsidRDefault="0029264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4CA7959E" w14:textId="77777777" w:rsidR="00847250" w:rsidRPr="00657A37" w:rsidRDefault="00847250" w:rsidP="00BF2565">
                  <w:pPr>
                    <w:framePr w:hSpace="180" w:wrap="around" w:vAnchor="page" w:hAnchor="margin" w:x="-601" w:y="347"/>
                    <w:rPr>
                      <w:rFonts w:ascii="Calibri" w:eastAsia="Calibri" w:hAnsi="Calibri" w:cs="Times New Roman"/>
                      <w:b/>
                      <w:bCs/>
                      <w:sz w:val="20"/>
                      <w:lang w:val="en-US"/>
                    </w:rPr>
                  </w:pPr>
                </w:p>
              </w:tc>
            </w:tr>
            <w:tr w:rsidR="0021736D" w:rsidRPr="00EE3519" w14:paraId="1DEC3040"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542EBF9F" w14:textId="49F046BA" w:rsidR="00EE3519"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15800000-6</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207A139A" w14:textId="4EE39D12" w:rsidR="00EE3519" w:rsidRDefault="00EE351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 xml:space="preserve"> </w:t>
                  </w:r>
                  <w:r w:rsidR="0029540D">
                    <w:rPr>
                      <w:rFonts w:ascii="Calibri" w:eastAsia="Calibri" w:hAnsi="Calibri" w:cs="Times New Roman"/>
                      <w:b/>
                      <w:bCs/>
                      <w:sz w:val="20"/>
                      <w:lang w:val="en-US"/>
                    </w:rPr>
                    <w:t>5</w:t>
                  </w:r>
                  <w:r w:rsidR="000163C3">
                    <w:rPr>
                      <w:rFonts w:ascii="Calibri" w:eastAsia="Calibri" w:hAnsi="Calibri" w:cs="Times New Roman"/>
                      <w:b/>
                      <w:bCs/>
                      <w:sz w:val="20"/>
                      <w:lang w:val="en-US"/>
                    </w:rPr>
                    <w:t>6</w:t>
                  </w:r>
                  <w:r w:rsidR="0029540D">
                    <w:rPr>
                      <w:rFonts w:ascii="Calibri" w:eastAsia="Calibri" w:hAnsi="Calibri" w:cs="Times New Roman"/>
                      <w:b/>
                      <w:bCs/>
                      <w:sz w:val="20"/>
                      <w:lang w:val="en-US"/>
                    </w:rPr>
                    <w:t>.</w:t>
                  </w:r>
                  <w:r>
                    <w:rPr>
                      <w:rFonts w:ascii="Calibri" w:eastAsia="Calibri" w:hAnsi="Calibri" w:cs="Times New Roman"/>
                      <w:b/>
                      <w:bCs/>
                      <w:sz w:val="20"/>
                      <w:lang w:val="en-US"/>
                    </w:rPr>
                    <w:t>Verdeata                                                    proaspata(marar,patrujel,ceapa)</w:t>
                  </w:r>
                </w:p>
              </w:tc>
              <w:tc>
                <w:tcPr>
                  <w:tcW w:w="949" w:type="dxa"/>
                  <w:tcBorders>
                    <w:top w:val="single" w:sz="4" w:space="0" w:color="auto"/>
                    <w:left w:val="single" w:sz="4" w:space="0" w:color="auto"/>
                    <w:bottom w:val="single" w:sz="4" w:space="0" w:color="auto"/>
                    <w:right w:val="single" w:sz="4" w:space="0" w:color="auto"/>
                  </w:tcBorders>
                  <w:vAlign w:val="center"/>
                </w:tcPr>
                <w:p w14:paraId="064EB073" w14:textId="251ED7F2" w:rsidR="00EE3519" w:rsidRDefault="0000287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13D3D36B" w14:textId="2B4F3708" w:rsidR="00EE3519" w:rsidRDefault="0000287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w:t>
                  </w:r>
                </w:p>
              </w:tc>
              <w:tc>
                <w:tcPr>
                  <w:tcW w:w="1301" w:type="dxa"/>
                  <w:tcBorders>
                    <w:top w:val="single" w:sz="4" w:space="0" w:color="auto"/>
                    <w:left w:val="single" w:sz="4" w:space="0" w:color="auto"/>
                    <w:bottom w:val="single" w:sz="4" w:space="0" w:color="auto"/>
                    <w:right w:val="single" w:sz="4" w:space="0" w:color="auto"/>
                  </w:tcBorders>
                  <w:vAlign w:val="center"/>
                </w:tcPr>
                <w:p w14:paraId="406266B8" w14:textId="650ADB01" w:rsidR="00EE3519" w:rsidRDefault="0000287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133.333</w:t>
                  </w:r>
                </w:p>
              </w:tc>
              <w:tc>
                <w:tcPr>
                  <w:tcW w:w="1109" w:type="dxa"/>
                  <w:tcBorders>
                    <w:top w:val="single" w:sz="4" w:space="0" w:color="auto"/>
                    <w:left w:val="single" w:sz="4" w:space="0" w:color="auto"/>
                    <w:bottom w:val="single" w:sz="4" w:space="0" w:color="auto"/>
                    <w:right w:val="single" w:sz="4" w:space="0" w:color="auto"/>
                  </w:tcBorders>
                  <w:vAlign w:val="center"/>
                </w:tcPr>
                <w:p w14:paraId="1A0B7930" w14:textId="59E70E85" w:rsidR="00EE3519" w:rsidRDefault="0000287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144.00</w:t>
                  </w:r>
                </w:p>
              </w:tc>
              <w:tc>
                <w:tcPr>
                  <w:tcW w:w="1398" w:type="dxa"/>
                  <w:tcBorders>
                    <w:top w:val="single" w:sz="4" w:space="0" w:color="auto"/>
                    <w:left w:val="single" w:sz="4" w:space="0" w:color="auto"/>
                    <w:bottom w:val="single" w:sz="4" w:space="0" w:color="auto"/>
                    <w:right w:val="single" w:sz="4" w:space="0" w:color="auto"/>
                  </w:tcBorders>
                  <w:vAlign w:val="center"/>
                </w:tcPr>
                <w:p w14:paraId="4534DFD5" w14:textId="45B35AFD" w:rsidR="00EE3519" w:rsidRDefault="0000287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1200.000</w:t>
                  </w:r>
                </w:p>
              </w:tc>
              <w:tc>
                <w:tcPr>
                  <w:tcW w:w="1136" w:type="dxa"/>
                  <w:tcBorders>
                    <w:top w:val="single" w:sz="4" w:space="0" w:color="auto"/>
                    <w:left w:val="single" w:sz="4" w:space="0" w:color="auto"/>
                    <w:bottom w:val="single" w:sz="4" w:space="0" w:color="auto"/>
                    <w:right w:val="single" w:sz="4" w:space="0" w:color="auto"/>
                  </w:tcBorders>
                  <w:vAlign w:val="center"/>
                </w:tcPr>
                <w:p w14:paraId="187BCD77" w14:textId="6EC44B3D" w:rsidR="00EE3519" w:rsidRDefault="0000287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1296.00</w:t>
                  </w:r>
                </w:p>
              </w:tc>
              <w:tc>
                <w:tcPr>
                  <w:tcW w:w="1670" w:type="dxa"/>
                  <w:gridSpan w:val="3"/>
                  <w:tcBorders>
                    <w:top w:val="single" w:sz="4" w:space="0" w:color="auto"/>
                    <w:left w:val="single" w:sz="4" w:space="0" w:color="auto"/>
                    <w:bottom w:val="single" w:sz="4" w:space="0" w:color="auto"/>
                    <w:right w:val="single" w:sz="4" w:space="0" w:color="auto"/>
                  </w:tcBorders>
                </w:tcPr>
                <w:p w14:paraId="608614F6" w14:textId="738637E6" w:rsidR="00EE3519" w:rsidRDefault="0000287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12DF0D31" w14:textId="17F8AC41" w:rsidR="00EE3519" w:rsidRDefault="0000287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1209D2E4" w14:textId="77777777" w:rsidR="00EE3519" w:rsidRPr="00657A37" w:rsidRDefault="00EE3519" w:rsidP="00BF2565">
                  <w:pPr>
                    <w:framePr w:hSpace="180" w:wrap="around" w:vAnchor="page" w:hAnchor="margin" w:x="-601" w:y="347"/>
                    <w:rPr>
                      <w:rFonts w:ascii="Calibri" w:eastAsia="Calibri" w:hAnsi="Calibri" w:cs="Times New Roman"/>
                      <w:b/>
                      <w:bCs/>
                      <w:sz w:val="20"/>
                      <w:lang w:val="en-US"/>
                    </w:rPr>
                  </w:pPr>
                </w:p>
              </w:tc>
            </w:tr>
            <w:tr w:rsidR="0021736D" w:rsidRPr="007E181B" w14:paraId="124F4BE6"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7B344F0A" w14:textId="426B4C2D" w:rsidR="00847250" w:rsidRDefault="00907F35"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03111000</w:t>
                  </w:r>
                  <w:r w:rsidR="008910B3">
                    <w:rPr>
                      <w:rFonts w:ascii="Calibri" w:eastAsia="Calibri" w:hAnsi="Calibri" w:cs="Times New Roman"/>
                      <w:b/>
                      <w:bCs/>
                      <w:sz w:val="20"/>
                      <w:lang w:val="en-US"/>
                    </w:rPr>
                    <w:t>-2</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20C925A6" w14:textId="5C7C03AB" w:rsidR="00847250" w:rsidRDefault="0029540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w:t>
                  </w:r>
                  <w:r w:rsidR="000163C3">
                    <w:rPr>
                      <w:rFonts w:ascii="Calibri" w:eastAsia="Calibri" w:hAnsi="Calibri" w:cs="Times New Roman"/>
                      <w:b/>
                      <w:bCs/>
                      <w:sz w:val="20"/>
                      <w:lang w:val="en-US"/>
                    </w:rPr>
                    <w:t>7</w:t>
                  </w:r>
                  <w:r w:rsidR="001F1B75">
                    <w:rPr>
                      <w:rFonts w:ascii="Calibri" w:eastAsia="Calibri" w:hAnsi="Calibri" w:cs="Times New Roman"/>
                      <w:b/>
                      <w:bCs/>
                      <w:sz w:val="20"/>
                      <w:lang w:val="en-US"/>
                    </w:rPr>
                    <w:t>.</w:t>
                  </w:r>
                  <w:r w:rsidR="008910B3">
                    <w:rPr>
                      <w:rFonts w:ascii="Calibri" w:eastAsia="Calibri" w:hAnsi="Calibri" w:cs="Times New Roman"/>
                      <w:b/>
                      <w:bCs/>
                      <w:sz w:val="20"/>
                      <w:lang w:val="en-US"/>
                    </w:rPr>
                    <w:t xml:space="preserve"> Amestec din seminte -asorti</w:t>
                  </w:r>
                </w:p>
              </w:tc>
              <w:tc>
                <w:tcPr>
                  <w:tcW w:w="949" w:type="dxa"/>
                  <w:tcBorders>
                    <w:top w:val="single" w:sz="4" w:space="0" w:color="auto"/>
                    <w:left w:val="single" w:sz="4" w:space="0" w:color="auto"/>
                    <w:bottom w:val="single" w:sz="4" w:space="0" w:color="auto"/>
                    <w:right w:val="single" w:sz="4" w:space="0" w:color="auto"/>
                  </w:tcBorders>
                  <w:vAlign w:val="center"/>
                </w:tcPr>
                <w:p w14:paraId="5FB62440" w14:textId="30C2B2F4" w:rsidR="00847250" w:rsidRDefault="008910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69998802" w14:textId="6A6E1A0B" w:rsidR="00847250"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w:t>
                  </w:r>
                </w:p>
              </w:tc>
              <w:tc>
                <w:tcPr>
                  <w:tcW w:w="1301" w:type="dxa"/>
                  <w:tcBorders>
                    <w:top w:val="single" w:sz="4" w:space="0" w:color="auto"/>
                    <w:left w:val="single" w:sz="4" w:space="0" w:color="auto"/>
                    <w:bottom w:val="single" w:sz="4" w:space="0" w:color="auto"/>
                    <w:right w:val="single" w:sz="4" w:space="0" w:color="auto"/>
                  </w:tcBorders>
                  <w:vAlign w:val="center"/>
                </w:tcPr>
                <w:p w14:paraId="4203AFFC" w14:textId="591E718C" w:rsidR="00847250"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175.000</w:t>
                  </w:r>
                </w:p>
              </w:tc>
              <w:tc>
                <w:tcPr>
                  <w:tcW w:w="1109" w:type="dxa"/>
                  <w:tcBorders>
                    <w:top w:val="single" w:sz="4" w:space="0" w:color="auto"/>
                    <w:left w:val="single" w:sz="4" w:space="0" w:color="auto"/>
                    <w:bottom w:val="single" w:sz="4" w:space="0" w:color="auto"/>
                    <w:right w:val="single" w:sz="4" w:space="0" w:color="auto"/>
                  </w:tcBorders>
                  <w:vAlign w:val="center"/>
                </w:tcPr>
                <w:p w14:paraId="228328AC" w14:textId="162EF2E4" w:rsidR="00847250"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210.00</w:t>
                  </w:r>
                </w:p>
              </w:tc>
              <w:tc>
                <w:tcPr>
                  <w:tcW w:w="1398" w:type="dxa"/>
                  <w:tcBorders>
                    <w:top w:val="single" w:sz="4" w:space="0" w:color="auto"/>
                    <w:left w:val="single" w:sz="4" w:space="0" w:color="auto"/>
                    <w:bottom w:val="single" w:sz="4" w:space="0" w:color="auto"/>
                    <w:right w:val="single" w:sz="4" w:space="0" w:color="auto"/>
                  </w:tcBorders>
                  <w:vAlign w:val="center"/>
                </w:tcPr>
                <w:p w14:paraId="1CBC04F6" w14:textId="04C082AE" w:rsidR="00847250"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875.000</w:t>
                  </w:r>
                </w:p>
              </w:tc>
              <w:tc>
                <w:tcPr>
                  <w:tcW w:w="1136" w:type="dxa"/>
                  <w:tcBorders>
                    <w:top w:val="single" w:sz="4" w:space="0" w:color="auto"/>
                    <w:left w:val="single" w:sz="4" w:space="0" w:color="auto"/>
                    <w:bottom w:val="single" w:sz="4" w:space="0" w:color="auto"/>
                    <w:right w:val="single" w:sz="4" w:space="0" w:color="auto"/>
                  </w:tcBorders>
                  <w:vAlign w:val="center"/>
                </w:tcPr>
                <w:p w14:paraId="741706DD" w14:textId="3B4F0404" w:rsidR="00847250"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1050.00</w:t>
                  </w:r>
                </w:p>
              </w:tc>
              <w:tc>
                <w:tcPr>
                  <w:tcW w:w="1670" w:type="dxa"/>
                  <w:gridSpan w:val="3"/>
                  <w:tcBorders>
                    <w:top w:val="single" w:sz="4" w:space="0" w:color="auto"/>
                    <w:left w:val="single" w:sz="4" w:space="0" w:color="auto"/>
                    <w:bottom w:val="single" w:sz="4" w:space="0" w:color="auto"/>
                    <w:right w:val="single" w:sz="4" w:space="0" w:color="auto"/>
                  </w:tcBorders>
                </w:tcPr>
                <w:p w14:paraId="326F40A6" w14:textId="5BBED944" w:rsidR="00847250"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710FFD96" w14:textId="3377CC61" w:rsidR="00847250" w:rsidRPr="00657A37" w:rsidRDefault="0029264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0D80692B" w14:textId="77777777" w:rsidR="00847250" w:rsidRPr="00657A37" w:rsidRDefault="00847250" w:rsidP="00BF2565">
                  <w:pPr>
                    <w:framePr w:hSpace="180" w:wrap="around" w:vAnchor="page" w:hAnchor="margin" w:x="-601" w:y="347"/>
                    <w:rPr>
                      <w:rFonts w:ascii="Calibri" w:eastAsia="Calibri" w:hAnsi="Calibri" w:cs="Times New Roman"/>
                      <w:b/>
                      <w:bCs/>
                      <w:sz w:val="20"/>
                      <w:lang w:val="en-US"/>
                    </w:rPr>
                  </w:pPr>
                </w:p>
              </w:tc>
            </w:tr>
            <w:tr w:rsidR="0021736D" w:rsidRPr="007E181B" w14:paraId="71D815E6"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5240DFB0" w14:textId="77777777" w:rsidR="00C454BA" w:rsidRDefault="00C454BA"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1DD24DB6" w14:textId="19352255" w:rsidR="00C454BA" w:rsidRDefault="0029540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w:t>
                  </w:r>
                  <w:r w:rsidR="000163C3">
                    <w:rPr>
                      <w:rFonts w:ascii="Calibri" w:eastAsia="Calibri" w:hAnsi="Calibri" w:cs="Times New Roman"/>
                      <w:b/>
                      <w:bCs/>
                      <w:sz w:val="20"/>
                      <w:lang w:val="en-US"/>
                    </w:rPr>
                    <w:t>8</w:t>
                  </w:r>
                  <w:r>
                    <w:rPr>
                      <w:rFonts w:ascii="Calibri" w:eastAsia="Calibri" w:hAnsi="Calibri" w:cs="Times New Roman"/>
                      <w:b/>
                      <w:bCs/>
                      <w:sz w:val="20"/>
                      <w:lang w:val="en-US"/>
                    </w:rPr>
                    <w:t xml:space="preserve"> Bul</w:t>
                  </w:r>
                  <w:r w:rsidR="008910B3">
                    <w:rPr>
                      <w:rFonts w:ascii="Calibri" w:eastAsia="Calibri" w:hAnsi="Calibri" w:cs="Times New Roman"/>
                      <w:b/>
                      <w:bCs/>
                      <w:sz w:val="20"/>
                      <w:lang w:val="en-US"/>
                    </w:rPr>
                    <w:t xml:space="preserve">gur </w:t>
                  </w:r>
                </w:p>
              </w:tc>
              <w:tc>
                <w:tcPr>
                  <w:tcW w:w="949" w:type="dxa"/>
                  <w:tcBorders>
                    <w:top w:val="single" w:sz="4" w:space="0" w:color="auto"/>
                    <w:left w:val="single" w:sz="4" w:space="0" w:color="auto"/>
                    <w:bottom w:val="single" w:sz="4" w:space="0" w:color="auto"/>
                    <w:right w:val="single" w:sz="4" w:space="0" w:color="auto"/>
                  </w:tcBorders>
                  <w:vAlign w:val="center"/>
                </w:tcPr>
                <w:p w14:paraId="27FC12BD" w14:textId="3D43C23C" w:rsidR="00C454BA" w:rsidRDefault="008910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0C67AB6A" w14:textId="4E535937" w:rsidR="00C454BA"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w:t>
                  </w:r>
                </w:p>
              </w:tc>
              <w:tc>
                <w:tcPr>
                  <w:tcW w:w="1301" w:type="dxa"/>
                  <w:tcBorders>
                    <w:top w:val="single" w:sz="4" w:space="0" w:color="auto"/>
                    <w:left w:val="single" w:sz="4" w:space="0" w:color="auto"/>
                    <w:bottom w:val="single" w:sz="4" w:space="0" w:color="auto"/>
                    <w:right w:val="single" w:sz="4" w:space="0" w:color="auto"/>
                  </w:tcBorders>
                  <w:vAlign w:val="center"/>
                </w:tcPr>
                <w:p w14:paraId="0027B151" w14:textId="5269ECDE" w:rsidR="00411356"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20.833</w:t>
                  </w:r>
                </w:p>
              </w:tc>
              <w:tc>
                <w:tcPr>
                  <w:tcW w:w="1109" w:type="dxa"/>
                  <w:tcBorders>
                    <w:top w:val="single" w:sz="4" w:space="0" w:color="auto"/>
                    <w:left w:val="single" w:sz="4" w:space="0" w:color="auto"/>
                    <w:bottom w:val="single" w:sz="4" w:space="0" w:color="auto"/>
                    <w:right w:val="single" w:sz="4" w:space="0" w:color="auto"/>
                  </w:tcBorders>
                  <w:vAlign w:val="center"/>
                </w:tcPr>
                <w:p w14:paraId="0DCA1F8F" w14:textId="7FAEB601" w:rsidR="00C454BA"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25.00</w:t>
                  </w:r>
                </w:p>
              </w:tc>
              <w:tc>
                <w:tcPr>
                  <w:tcW w:w="1398" w:type="dxa"/>
                  <w:tcBorders>
                    <w:top w:val="single" w:sz="4" w:space="0" w:color="auto"/>
                    <w:left w:val="single" w:sz="4" w:space="0" w:color="auto"/>
                    <w:bottom w:val="single" w:sz="4" w:space="0" w:color="auto"/>
                    <w:right w:val="single" w:sz="4" w:space="0" w:color="auto"/>
                  </w:tcBorders>
                  <w:vAlign w:val="center"/>
                </w:tcPr>
                <w:p w14:paraId="1E296E18" w14:textId="6AD07957" w:rsidR="00C454BA"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312.500</w:t>
                  </w:r>
                </w:p>
              </w:tc>
              <w:tc>
                <w:tcPr>
                  <w:tcW w:w="1136" w:type="dxa"/>
                  <w:tcBorders>
                    <w:top w:val="single" w:sz="4" w:space="0" w:color="auto"/>
                    <w:left w:val="single" w:sz="4" w:space="0" w:color="auto"/>
                    <w:bottom w:val="single" w:sz="4" w:space="0" w:color="auto"/>
                    <w:right w:val="single" w:sz="4" w:space="0" w:color="auto"/>
                  </w:tcBorders>
                  <w:vAlign w:val="center"/>
                </w:tcPr>
                <w:p w14:paraId="367158F4" w14:textId="3D3750FC" w:rsidR="00C454BA"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375.00</w:t>
                  </w:r>
                </w:p>
              </w:tc>
              <w:tc>
                <w:tcPr>
                  <w:tcW w:w="1670" w:type="dxa"/>
                  <w:gridSpan w:val="3"/>
                  <w:tcBorders>
                    <w:top w:val="single" w:sz="4" w:space="0" w:color="auto"/>
                    <w:left w:val="single" w:sz="4" w:space="0" w:color="auto"/>
                    <w:bottom w:val="single" w:sz="4" w:space="0" w:color="auto"/>
                    <w:right w:val="single" w:sz="4" w:space="0" w:color="auto"/>
                  </w:tcBorders>
                </w:tcPr>
                <w:p w14:paraId="356E6A93" w14:textId="3445B530" w:rsidR="00C454BA"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r w:rsidR="00670030">
                    <w:rPr>
                      <w:rFonts w:ascii="Calibri" w:eastAsia="Calibri" w:hAnsi="Calibri" w:cs="Times New Roman"/>
                      <w:b/>
                      <w:bCs/>
                      <w:sz w:val="20"/>
                      <w:lang w:val="en-US"/>
                    </w:rPr>
                    <w:t>)</w:t>
                  </w:r>
                </w:p>
              </w:tc>
              <w:tc>
                <w:tcPr>
                  <w:tcW w:w="1238" w:type="dxa"/>
                  <w:gridSpan w:val="4"/>
                  <w:tcBorders>
                    <w:top w:val="single" w:sz="4" w:space="0" w:color="auto"/>
                    <w:left w:val="single" w:sz="4" w:space="0" w:color="auto"/>
                    <w:bottom w:val="single" w:sz="4" w:space="0" w:color="auto"/>
                    <w:right w:val="single" w:sz="4" w:space="0" w:color="auto"/>
                  </w:tcBorders>
                </w:tcPr>
                <w:p w14:paraId="67FB4C63" w14:textId="39172896" w:rsidR="00C454BA" w:rsidRPr="00657A37" w:rsidRDefault="0029264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2EAE5AA4" w14:textId="77777777" w:rsidR="00C454BA" w:rsidRPr="00657A37" w:rsidRDefault="00C454BA" w:rsidP="00BF2565">
                  <w:pPr>
                    <w:framePr w:hSpace="180" w:wrap="around" w:vAnchor="page" w:hAnchor="margin" w:x="-601" w:y="347"/>
                    <w:rPr>
                      <w:rFonts w:ascii="Calibri" w:eastAsia="Calibri" w:hAnsi="Calibri" w:cs="Times New Roman"/>
                      <w:b/>
                      <w:bCs/>
                      <w:sz w:val="20"/>
                      <w:lang w:val="en-US"/>
                    </w:rPr>
                  </w:pPr>
                </w:p>
              </w:tc>
            </w:tr>
            <w:tr w:rsidR="0021736D" w:rsidRPr="007E181B" w14:paraId="7AD1B95E"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4C20F772" w14:textId="70255136" w:rsidR="00C454BA" w:rsidRDefault="00C454BA"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27C1BD10" w14:textId="1D98CD6C" w:rsidR="00C454BA" w:rsidRDefault="0003260E"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w:t>
                  </w:r>
                  <w:r w:rsidR="000163C3">
                    <w:rPr>
                      <w:rFonts w:ascii="Calibri" w:eastAsia="Calibri" w:hAnsi="Calibri" w:cs="Times New Roman"/>
                      <w:b/>
                      <w:bCs/>
                      <w:sz w:val="20"/>
                      <w:lang w:val="en-US"/>
                    </w:rPr>
                    <w:t>9</w:t>
                  </w:r>
                  <w:r>
                    <w:rPr>
                      <w:rFonts w:ascii="Calibri" w:eastAsia="Calibri" w:hAnsi="Calibri" w:cs="Times New Roman"/>
                      <w:b/>
                      <w:bCs/>
                      <w:sz w:val="20"/>
                      <w:lang w:val="en-US"/>
                    </w:rPr>
                    <w:t xml:space="preserve"> </w:t>
                  </w:r>
                  <w:r w:rsidR="008910B3">
                    <w:rPr>
                      <w:rFonts w:ascii="Calibri" w:eastAsia="Calibri" w:hAnsi="Calibri" w:cs="Times New Roman"/>
                      <w:b/>
                      <w:bCs/>
                      <w:sz w:val="20"/>
                      <w:lang w:val="en-US"/>
                    </w:rPr>
                    <w:t>Cus -cus</w:t>
                  </w:r>
                </w:p>
              </w:tc>
              <w:tc>
                <w:tcPr>
                  <w:tcW w:w="949" w:type="dxa"/>
                  <w:tcBorders>
                    <w:top w:val="single" w:sz="4" w:space="0" w:color="auto"/>
                    <w:left w:val="single" w:sz="4" w:space="0" w:color="auto"/>
                    <w:bottom w:val="single" w:sz="4" w:space="0" w:color="auto"/>
                    <w:right w:val="single" w:sz="4" w:space="0" w:color="auto"/>
                  </w:tcBorders>
                  <w:vAlign w:val="center"/>
                </w:tcPr>
                <w:p w14:paraId="4E7ED0D3" w14:textId="7BDF9CFF" w:rsidR="00C454BA" w:rsidRDefault="008910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721E0976" w14:textId="154AAC26" w:rsidR="00C454BA"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w:t>
                  </w:r>
                </w:p>
              </w:tc>
              <w:tc>
                <w:tcPr>
                  <w:tcW w:w="1301" w:type="dxa"/>
                  <w:tcBorders>
                    <w:top w:val="single" w:sz="4" w:space="0" w:color="auto"/>
                    <w:left w:val="single" w:sz="4" w:space="0" w:color="auto"/>
                    <w:bottom w:val="single" w:sz="4" w:space="0" w:color="auto"/>
                    <w:right w:val="single" w:sz="4" w:space="0" w:color="auto"/>
                  </w:tcBorders>
                  <w:vAlign w:val="center"/>
                </w:tcPr>
                <w:p w14:paraId="055DF9C5" w14:textId="065D4FD4" w:rsidR="00C454BA" w:rsidRDefault="00452DC4"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31.667</w:t>
                  </w:r>
                </w:p>
              </w:tc>
              <w:tc>
                <w:tcPr>
                  <w:tcW w:w="1109" w:type="dxa"/>
                  <w:tcBorders>
                    <w:top w:val="single" w:sz="4" w:space="0" w:color="auto"/>
                    <w:left w:val="single" w:sz="4" w:space="0" w:color="auto"/>
                    <w:bottom w:val="single" w:sz="4" w:space="0" w:color="auto"/>
                    <w:right w:val="single" w:sz="4" w:space="0" w:color="auto"/>
                  </w:tcBorders>
                  <w:vAlign w:val="center"/>
                </w:tcPr>
                <w:p w14:paraId="01439E76" w14:textId="2ED2E76B" w:rsidR="00C454BA"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38.00</w:t>
                  </w:r>
                </w:p>
              </w:tc>
              <w:tc>
                <w:tcPr>
                  <w:tcW w:w="1398" w:type="dxa"/>
                  <w:tcBorders>
                    <w:top w:val="single" w:sz="4" w:space="0" w:color="auto"/>
                    <w:left w:val="single" w:sz="4" w:space="0" w:color="auto"/>
                    <w:bottom w:val="single" w:sz="4" w:space="0" w:color="auto"/>
                    <w:right w:val="single" w:sz="4" w:space="0" w:color="auto"/>
                  </w:tcBorders>
                  <w:vAlign w:val="center"/>
                </w:tcPr>
                <w:p w14:paraId="1A22C892" w14:textId="1C0D09E1" w:rsidR="00C454BA"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791.667</w:t>
                  </w:r>
                </w:p>
              </w:tc>
              <w:tc>
                <w:tcPr>
                  <w:tcW w:w="1136" w:type="dxa"/>
                  <w:tcBorders>
                    <w:top w:val="single" w:sz="4" w:space="0" w:color="auto"/>
                    <w:left w:val="single" w:sz="4" w:space="0" w:color="auto"/>
                    <w:bottom w:val="single" w:sz="4" w:space="0" w:color="auto"/>
                    <w:right w:val="single" w:sz="4" w:space="0" w:color="auto"/>
                  </w:tcBorders>
                  <w:vAlign w:val="center"/>
                </w:tcPr>
                <w:p w14:paraId="43754941" w14:textId="24B2A6E1" w:rsidR="00C454BA"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950.00</w:t>
                  </w:r>
                </w:p>
              </w:tc>
              <w:tc>
                <w:tcPr>
                  <w:tcW w:w="1670" w:type="dxa"/>
                  <w:gridSpan w:val="3"/>
                  <w:tcBorders>
                    <w:top w:val="single" w:sz="4" w:space="0" w:color="auto"/>
                    <w:left w:val="single" w:sz="4" w:space="0" w:color="auto"/>
                    <w:bottom w:val="single" w:sz="4" w:space="0" w:color="auto"/>
                    <w:right w:val="single" w:sz="4" w:space="0" w:color="auto"/>
                  </w:tcBorders>
                </w:tcPr>
                <w:p w14:paraId="05881B25" w14:textId="460B95E1" w:rsidR="00C454BA" w:rsidRPr="00657A37" w:rsidRDefault="005B678A"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5186120A" w14:textId="312D1A74" w:rsidR="00C454BA" w:rsidRPr="00657A37" w:rsidRDefault="0029264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1F6EDAEF" w14:textId="77777777" w:rsidR="00C454BA" w:rsidRPr="00657A37" w:rsidRDefault="00C454BA" w:rsidP="00BF2565">
                  <w:pPr>
                    <w:framePr w:hSpace="180" w:wrap="around" w:vAnchor="page" w:hAnchor="margin" w:x="-601" w:y="347"/>
                    <w:rPr>
                      <w:rFonts w:ascii="Calibri" w:eastAsia="Calibri" w:hAnsi="Calibri" w:cs="Times New Roman"/>
                      <w:b/>
                      <w:bCs/>
                      <w:sz w:val="20"/>
                      <w:lang w:val="en-US"/>
                    </w:rPr>
                  </w:pPr>
                </w:p>
              </w:tc>
            </w:tr>
            <w:tr w:rsidR="0021736D" w:rsidRPr="007E181B" w14:paraId="59C0EFE8"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7178963" w14:textId="28D674AE" w:rsidR="00C454BA" w:rsidRDefault="008910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03212211-2</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7CFE649E" w14:textId="43D8F084" w:rsidR="00C454BA" w:rsidRDefault="000163C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60</w:t>
                  </w:r>
                  <w:r w:rsidR="0003260E">
                    <w:rPr>
                      <w:rFonts w:ascii="Calibri" w:eastAsia="Calibri" w:hAnsi="Calibri" w:cs="Times New Roman"/>
                      <w:b/>
                      <w:bCs/>
                      <w:sz w:val="20"/>
                      <w:lang w:val="en-US"/>
                    </w:rPr>
                    <w:t xml:space="preserve"> </w:t>
                  </w:r>
                  <w:r w:rsidR="008910B3">
                    <w:rPr>
                      <w:rFonts w:ascii="Calibri" w:eastAsia="Calibri" w:hAnsi="Calibri" w:cs="Times New Roman"/>
                      <w:b/>
                      <w:bCs/>
                      <w:sz w:val="20"/>
                      <w:lang w:val="en-US"/>
                    </w:rPr>
                    <w:t>Linte</w:t>
                  </w:r>
                </w:p>
              </w:tc>
              <w:tc>
                <w:tcPr>
                  <w:tcW w:w="949" w:type="dxa"/>
                  <w:tcBorders>
                    <w:top w:val="single" w:sz="4" w:space="0" w:color="auto"/>
                    <w:left w:val="single" w:sz="4" w:space="0" w:color="auto"/>
                    <w:bottom w:val="single" w:sz="4" w:space="0" w:color="auto"/>
                    <w:right w:val="single" w:sz="4" w:space="0" w:color="auto"/>
                  </w:tcBorders>
                  <w:vAlign w:val="center"/>
                </w:tcPr>
                <w:p w14:paraId="4666F071" w14:textId="2A1AED0C" w:rsidR="00C454BA" w:rsidRDefault="008910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76230061" w14:textId="71DF1406" w:rsidR="00C454BA"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w:t>
                  </w:r>
                </w:p>
              </w:tc>
              <w:tc>
                <w:tcPr>
                  <w:tcW w:w="1301" w:type="dxa"/>
                  <w:tcBorders>
                    <w:top w:val="single" w:sz="4" w:space="0" w:color="auto"/>
                    <w:left w:val="single" w:sz="4" w:space="0" w:color="auto"/>
                    <w:bottom w:val="single" w:sz="4" w:space="0" w:color="auto"/>
                    <w:right w:val="single" w:sz="4" w:space="0" w:color="auto"/>
                  </w:tcBorders>
                  <w:vAlign w:val="center"/>
                </w:tcPr>
                <w:p w14:paraId="37D28791" w14:textId="32A5287C" w:rsidR="00C454BA"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27.778</w:t>
                  </w:r>
                </w:p>
              </w:tc>
              <w:tc>
                <w:tcPr>
                  <w:tcW w:w="1109" w:type="dxa"/>
                  <w:tcBorders>
                    <w:top w:val="single" w:sz="4" w:space="0" w:color="auto"/>
                    <w:left w:val="single" w:sz="4" w:space="0" w:color="auto"/>
                    <w:bottom w:val="single" w:sz="4" w:space="0" w:color="auto"/>
                    <w:right w:val="single" w:sz="4" w:space="0" w:color="auto"/>
                  </w:tcBorders>
                  <w:vAlign w:val="center"/>
                </w:tcPr>
                <w:p w14:paraId="22A7A91C" w14:textId="7A8301AB" w:rsidR="00C454BA"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30.00</w:t>
                  </w:r>
                </w:p>
              </w:tc>
              <w:tc>
                <w:tcPr>
                  <w:tcW w:w="1398" w:type="dxa"/>
                  <w:tcBorders>
                    <w:top w:val="single" w:sz="4" w:space="0" w:color="auto"/>
                    <w:left w:val="single" w:sz="4" w:space="0" w:color="auto"/>
                    <w:bottom w:val="single" w:sz="4" w:space="0" w:color="auto"/>
                    <w:right w:val="single" w:sz="4" w:space="0" w:color="auto"/>
                  </w:tcBorders>
                  <w:vAlign w:val="center"/>
                </w:tcPr>
                <w:p w14:paraId="150F4C13" w14:textId="198C0592" w:rsidR="00C454BA"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416.667</w:t>
                  </w:r>
                </w:p>
              </w:tc>
              <w:tc>
                <w:tcPr>
                  <w:tcW w:w="1136" w:type="dxa"/>
                  <w:tcBorders>
                    <w:top w:val="single" w:sz="4" w:space="0" w:color="auto"/>
                    <w:left w:val="single" w:sz="4" w:space="0" w:color="auto"/>
                    <w:bottom w:val="single" w:sz="4" w:space="0" w:color="auto"/>
                    <w:right w:val="single" w:sz="4" w:space="0" w:color="auto"/>
                  </w:tcBorders>
                  <w:vAlign w:val="center"/>
                </w:tcPr>
                <w:p w14:paraId="06E63186" w14:textId="6B824235" w:rsidR="00C454BA"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450.00</w:t>
                  </w:r>
                </w:p>
              </w:tc>
              <w:tc>
                <w:tcPr>
                  <w:tcW w:w="1670" w:type="dxa"/>
                  <w:gridSpan w:val="3"/>
                  <w:tcBorders>
                    <w:top w:val="single" w:sz="4" w:space="0" w:color="auto"/>
                    <w:left w:val="single" w:sz="4" w:space="0" w:color="auto"/>
                    <w:bottom w:val="single" w:sz="4" w:space="0" w:color="auto"/>
                    <w:right w:val="single" w:sz="4" w:space="0" w:color="auto"/>
                  </w:tcBorders>
                </w:tcPr>
                <w:p w14:paraId="48069322" w14:textId="40925218" w:rsidR="00C454BA" w:rsidRPr="00657A37" w:rsidRDefault="007662B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saptamina(luni)</w:t>
                  </w:r>
                </w:p>
              </w:tc>
              <w:tc>
                <w:tcPr>
                  <w:tcW w:w="1238" w:type="dxa"/>
                  <w:gridSpan w:val="4"/>
                  <w:tcBorders>
                    <w:top w:val="single" w:sz="4" w:space="0" w:color="auto"/>
                    <w:left w:val="single" w:sz="4" w:space="0" w:color="auto"/>
                    <w:bottom w:val="single" w:sz="4" w:space="0" w:color="auto"/>
                    <w:right w:val="single" w:sz="4" w:space="0" w:color="auto"/>
                  </w:tcBorders>
                </w:tcPr>
                <w:p w14:paraId="3F4754B2" w14:textId="543B682B" w:rsidR="00C454BA" w:rsidRPr="00657A37" w:rsidRDefault="007662B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w:t>
                  </w:r>
                  <w:r w:rsidR="002C38B8">
                    <w:rPr>
                      <w:rFonts w:ascii="Calibri" w:eastAsia="Calibri" w:hAnsi="Calibri" w:cs="Times New Roman"/>
                      <w:b/>
                      <w:bCs/>
                      <w:sz w:val="20"/>
                      <w:lang w:val="en-US"/>
                    </w:rPr>
                    <w:t>D</w:t>
                  </w:r>
                  <w:r>
                    <w:rPr>
                      <w:rFonts w:ascii="Calibri" w:eastAsia="Calibri" w:hAnsi="Calibri" w:cs="Times New Roman"/>
                      <w:b/>
                      <w:bCs/>
                      <w:sz w:val="20"/>
                      <w:lang w:val="en-US"/>
                    </w:rPr>
                    <w:t xml:space="preserve">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2E89063C" w14:textId="77777777" w:rsidR="00C454BA" w:rsidRPr="00657A37" w:rsidRDefault="00C454BA" w:rsidP="00BF2565">
                  <w:pPr>
                    <w:framePr w:hSpace="180" w:wrap="around" w:vAnchor="page" w:hAnchor="margin" w:x="-601" w:y="347"/>
                    <w:rPr>
                      <w:rFonts w:ascii="Calibri" w:eastAsia="Calibri" w:hAnsi="Calibri" w:cs="Times New Roman"/>
                      <w:b/>
                      <w:bCs/>
                      <w:sz w:val="20"/>
                      <w:lang w:val="en-US"/>
                    </w:rPr>
                  </w:pPr>
                </w:p>
              </w:tc>
            </w:tr>
            <w:tr w:rsidR="0021736D" w:rsidRPr="007E181B" w14:paraId="551E623B"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5A2654CA" w14:textId="6DBD871F" w:rsidR="007662B2" w:rsidRDefault="007662B2"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0B8FBBCD" w14:textId="4AB57E55" w:rsidR="007662B2" w:rsidRDefault="0021295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w:t>
                  </w:r>
                  <w:r w:rsidR="000163C3">
                    <w:rPr>
                      <w:rFonts w:ascii="Calibri" w:eastAsia="Calibri" w:hAnsi="Calibri" w:cs="Times New Roman"/>
                      <w:b/>
                      <w:bCs/>
                      <w:sz w:val="20"/>
                      <w:lang w:val="en-US"/>
                    </w:rPr>
                    <w:t>1</w:t>
                  </w:r>
                  <w:r w:rsidR="0003260E">
                    <w:rPr>
                      <w:rFonts w:ascii="Calibri" w:eastAsia="Calibri" w:hAnsi="Calibri" w:cs="Times New Roman"/>
                      <w:b/>
                      <w:bCs/>
                      <w:sz w:val="20"/>
                      <w:lang w:val="en-US"/>
                    </w:rPr>
                    <w:t xml:space="preserve"> </w:t>
                  </w:r>
                  <w:r w:rsidR="008910B3">
                    <w:rPr>
                      <w:rFonts w:ascii="Calibri" w:eastAsia="Calibri" w:hAnsi="Calibri" w:cs="Times New Roman"/>
                      <w:b/>
                      <w:bCs/>
                      <w:sz w:val="20"/>
                      <w:lang w:val="en-US"/>
                    </w:rPr>
                    <w:t>Brocoli</w:t>
                  </w:r>
                </w:p>
              </w:tc>
              <w:tc>
                <w:tcPr>
                  <w:tcW w:w="949" w:type="dxa"/>
                  <w:tcBorders>
                    <w:top w:val="single" w:sz="4" w:space="0" w:color="auto"/>
                    <w:left w:val="single" w:sz="4" w:space="0" w:color="auto"/>
                    <w:bottom w:val="single" w:sz="4" w:space="0" w:color="auto"/>
                    <w:right w:val="single" w:sz="4" w:space="0" w:color="auto"/>
                  </w:tcBorders>
                  <w:vAlign w:val="center"/>
                </w:tcPr>
                <w:p w14:paraId="242468F6" w14:textId="0743C42E" w:rsidR="007662B2" w:rsidRDefault="008910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23DB75C4" w14:textId="5ED34102" w:rsidR="007662B2"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w:t>
                  </w:r>
                </w:p>
              </w:tc>
              <w:tc>
                <w:tcPr>
                  <w:tcW w:w="1301" w:type="dxa"/>
                  <w:tcBorders>
                    <w:top w:val="single" w:sz="4" w:space="0" w:color="auto"/>
                    <w:left w:val="single" w:sz="4" w:space="0" w:color="auto"/>
                    <w:bottom w:val="single" w:sz="4" w:space="0" w:color="auto"/>
                    <w:right w:val="single" w:sz="4" w:space="0" w:color="auto"/>
                  </w:tcBorders>
                  <w:vAlign w:val="center"/>
                </w:tcPr>
                <w:p w14:paraId="3541B639" w14:textId="231514AE" w:rsidR="007662B2"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69.444</w:t>
                  </w:r>
                </w:p>
              </w:tc>
              <w:tc>
                <w:tcPr>
                  <w:tcW w:w="1109" w:type="dxa"/>
                  <w:tcBorders>
                    <w:top w:val="single" w:sz="4" w:space="0" w:color="auto"/>
                    <w:left w:val="single" w:sz="4" w:space="0" w:color="auto"/>
                    <w:bottom w:val="single" w:sz="4" w:space="0" w:color="auto"/>
                    <w:right w:val="single" w:sz="4" w:space="0" w:color="auto"/>
                  </w:tcBorders>
                  <w:vAlign w:val="center"/>
                </w:tcPr>
                <w:p w14:paraId="34F87044" w14:textId="2B3784C5" w:rsidR="007662B2"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75.00</w:t>
                  </w:r>
                </w:p>
              </w:tc>
              <w:tc>
                <w:tcPr>
                  <w:tcW w:w="1398" w:type="dxa"/>
                  <w:tcBorders>
                    <w:top w:val="single" w:sz="4" w:space="0" w:color="auto"/>
                    <w:left w:val="single" w:sz="4" w:space="0" w:color="auto"/>
                    <w:bottom w:val="single" w:sz="4" w:space="0" w:color="auto"/>
                    <w:right w:val="single" w:sz="4" w:space="0" w:color="auto"/>
                  </w:tcBorders>
                  <w:vAlign w:val="center"/>
                </w:tcPr>
                <w:p w14:paraId="39F7A616" w14:textId="2A0078A1" w:rsidR="007662B2"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1388.889</w:t>
                  </w:r>
                </w:p>
              </w:tc>
              <w:tc>
                <w:tcPr>
                  <w:tcW w:w="1136" w:type="dxa"/>
                  <w:tcBorders>
                    <w:top w:val="single" w:sz="4" w:space="0" w:color="auto"/>
                    <w:left w:val="single" w:sz="4" w:space="0" w:color="auto"/>
                    <w:bottom w:val="single" w:sz="4" w:space="0" w:color="auto"/>
                    <w:right w:val="single" w:sz="4" w:space="0" w:color="auto"/>
                  </w:tcBorders>
                  <w:vAlign w:val="center"/>
                </w:tcPr>
                <w:p w14:paraId="6CAB7B79" w14:textId="1B6220B5" w:rsidR="007662B2"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1500.00</w:t>
                  </w:r>
                </w:p>
              </w:tc>
              <w:tc>
                <w:tcPr>
                  <w:tcW w:w="1670" w:type="dxa"/>
                  <w:gridSpan w:val="3"/>
                  <w:tcBorders>
                    <w:top w:val="single" w:sz="4" w:space="0" w:color="auto"/>
                    <w:left w:val="single" w:sz="4" w:space="0" w:color="auto"/>
                    <w:bottom w:val="single" w:sz="4" w:space="0" w:color="auto"/>
                    <w:right w:val="single" w:sz="4" w:space="0" w:color="auto"/>
                  </w:tcBorders>
                </w:tcPr>
                <w:p w14:paraId="09ACB6DD" w14:textId="468B0F9E" w:rsidR="007662B2" w:rsidRPr="00657A37" w:rsidRDefault="007662B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41EFF0F6" w14:textId="4C7EC638" w:rsidR="007662B2" w:rsidRPr="00657A37" w:rsidRDefault="007662B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w:t>
                  </w:r>
                  <w:r w:rsidR="005553E2">
                    <w:rPr>
                      <w:rFonts w:ascii="Calibri" w:eastAsia="Calibri" w:hAnsi="Calibri" w:cs="Times New Roman"/>
                      <w:b/>
                      <w:bCs/>
                      <w:sz w:val="20"/>
                      <w:lang w:val="en-US"/>
                    </w:rPr>
                    <w:t>D</w:t>
                  </w:r>
                  <w:r>
                    <w:rPr>
                      <w:rFonts w:ascii="Calibri" w:eastAsia="Calibri" w:hAnsi="Calibri" w:cs="Times New Roman"/>
                      <w:b/>
                      <w:bCs/>
                      <w:sz w:val="20"/>
                      <w:lang w:val="en-US"/>
                    </w:rPr>
                    <w:t xml:space="preserve">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2CFBDB72" w14:textId="77777777" w:rsidR="007662B2" w:rsidRPr="00657A37" w:rsidRDefault="007662B2" w:rsidP="00BF2565">
                  <w:pPr>
                    <w:framePr w:hSpace="180" w:wrap="around" w:vAnchor="page" w:hAnchor="margin" w:x="-601" w:y="347"/>
                    <w:rPr>
                      <w:rFonts w:ascii="Calibri" w:eastAsia="Calibri" w:hAnsi="Calibri" w:cs="Times New Roman"/>
                      <w:b/>
                      <w:bCs/>
                      <w:sz w:val="20"/>
                      <w:lang w:val="en-US"/>
                    </w:rPr>
                  </w:pPr>
                </w:p>
              </w:tc>
            </w:tr>
            <w:tr w:rsidR="0021736D" w:rsidRPr="007E181B" w14:paraId="52F83E93"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6CE0F3AC" w14:textId="5A20E412" w:rsidR="007662B2" w:rsidRDefault="00AB593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03221420-6</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0CF0EFCB" w14:textId="6B4BAD56" w:rsidR="007662B2" w:rsidRDefault="0021295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w:t>
                  </w:r>
                  <w:r w:rsidR="000163C3">
                    <w:rPr>
                      <w:rFonts w:ascii="Calibri" w:eastAsia="Calibri" w:hAnsi="Calibri" w:cs="Times New Roman"/>
                      <w:b/>
                      <w:bCs/>
                      <w:sz w:val="20"/>
                      <w:lang w:val="en-US"/>
                    </w:rPr>
                    <w:t>2</w:t>
                  </w:r>
                  <w:r w:rsidR="0003260E">
                    <w:rPr>
                      <w:rFonts w:ascii="Calibri" w:eastAsia="Calibri" w:hAnsi="Calibri" w:cs="Times New Roman"/>
                      <w:b/>
                      <w:bCs/>
                      <w:sz w:val="20"/>
                      <w:lang w:val="en-US"/>
                    </w:rPr>
                    <w:t xml:space="preserve"> </w:t>
                  </w:r>
                  <w:r w:rsidR="008910B3">
                    <w:rPr>
                      <w:rFonts w:ascii="Calibri" w:eastAsia="Calibri" w:hAnsi="Calibri" w:cs="Times New Roman"/>
                      <w:b/>
                      <w:bCs/>
                      <w:sz w:val="20"/>
                      <w:lang w:val="en-US"/>
                    </w:rPr>
                    <w:t>Conopida</w:t>
                  </w:r>
                </w:p>
              </w:tc>
              <w:tc>
                <w:tcPr>
                  <w:tcW w:w="949" w:type="dxa"/>
                  <w:tcBorders>
                    <w:top w:val="single" w:sz="4" w:space="0" w:color="auto"/>
                    <w:left w:val="single" w:sz="4" w:space="0" w:color="auto"/>
                    <w:bottom w:val="single" w:sz="4" w:space="0" w:color="auto"/>
                    <w:right w:val="single" w:sz="4" w:space="0" w:color="auto"/>
                  </w:tcBorders>
                  <w:vAlign w:val="center"/>
                </w:tcPr>
                <w:p w14:paraId="122BFE37" w14:textId="1001063C" w:rsidR="007662B2" w:rsidRDefault="008910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3CC431B0" w14:textId="35DD7556" w:rsidR="00CB0B83"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w:t>
                  </w:r>
                </w:p>
              </w:tc>
              <w:tc>
                <w:tcPr>
                  <w:tcW w:w="1301" w:type="dxa"/>
                  <w:tcBorders>
                    <w:top w:val="single" w:sz="4" w:space="0" w:color="auto"/>
                    <w:left w:val="single" w:sz="4" w:space="0" w:color="auto"/>
                    <w:bottom w:val="single" w:sz="4" w:space="0" w:color="auto"/>
                    <w:right w:val="single" w:sz="4" w:space="0" w:color="auto"/>
                  </w:tcBorders>
                  <w:vAlign w:val="center"/>
                </w:tcPr>
                <w:p w14:paraId="4DB2FF22" w14:textId="4446A954" w:rsidR="007662B2"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27.778</w:t>
                  </w:r>
                </w:p>
              </w:tc>
              <w:tc>
                <w:tcPr>
                  <w:tcW w:w="1109" w:type="dxa"/>
                  <w:tcBorders>
                    <w:top w:val="single" w:sz="4" w:space="0" w:color="auto"/>
                    <w:left w:val="single" w:sz="4" w:space="0" w:color="auto"/>
                    <w:bottom w:val="single" w:sz="4" w:space="0" w:color="auto"/>
                    <w:right w:val="single" w:sz="4" w:space="0" w:color="auto"/>
                  </w:tcBorders>
                  <w:vAlign w:val="center"/>
                </w:tcPr>
                <w:p w14:paraId="66F29F27" w14:textId="7FAD6009" w:rsidR="007662B2"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30.00</w:t>
                  </w:r>
                </w:p>
              </w:tc>
              <w:tc>
                <w:tcPr>
                  <w:tcW w:w="1398" w:type="dxa"/>
                  <w:tcBorders>
                    <w:top w:val="single" w:sz="4" w:space="0" w:color="auto"/>
                    <w:left w:val="single" w:sz="4" w:space="0" w:color="auto"/>
                    <w:bottom w:val="single" w:sz="4" w:space="0" w:color="auto"/>
                    <w:right w:val="single" w:sz="4" w:space="0" w:color="auto"/>
                  </w:tcBorders>
                  <w:vAlign w:val="center"/>
                </w:tcPr>
                <w:p w14:paraId="04D09947" w14:textId="146015ED" w:rsidR="007662B2"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694.444</w:t>
                  </w:r>
                </w:p>
              </w:tc>
              <w:tc>
                <w:tcPr>
                  <w:tcW w:w="1136" w:type="dxa"/>
                  <w:tcBorders>
                    <w:top w:val="single" w:sz="4" w:space="0" w:color="auto"/>
                    <w:left w:val="single" w:sz="4" w:space="0" w:color="auto"/>
                    <w:bottom w:val="single" w:sz="4" w:space="0" w:color="auto"/>
                    <w:right w:val="single" w:sz="4" w:space="0" w:color="auto"/>
                  </w:tcBorders>
                  <w:vAlign w:val="center"/>
                </w:tcPr>
                <w:p w14:paraId="5194E0CE" w14:textId="62C60539" w:rsidR="007662B2" w:rsidRDefault="0077481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750.00</w:t>
                  </w:r>
                </w:p>
              </w:tc>
              <w:tc>
                <w:tcPr>
                  <w:tcW w:w="1670" w:type="dxa"/>
                  <w:gridSpan w:val="3"/>
                  <w:tcBorders>
                    <w:top w:val="single" w:sz="4" w:space="0" w:color="auto"/>
                    <w:left w:val="single" w:sz="4" w:space="0" w:color="auto"/>
                    <w:bottom w:val="single" w:sz="4" w:space="0" w:color="auto"/>
                    <w:right w:val="single" w:sz="4" w:space="0" w:color="auto"/>
                  </w:tcBorders>
                </w:tcPr>
                <w:p w14:paraId="57811886" w14:textId="4517193A" w:rsidR="007662B2" w:rsidRPr="00657A37" w:rsidRDefault="00EA512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0E96B6C8" w14:textId="771812E9" w:rsidR="007662B2" w:rsidRPr="00657A37" w:rsidRDefault="00EA512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w:t>
                  </w:r>
                  <w:r w:rsidR="005553E2">
                    <w:rPr>
                      <w:rFonts w:ascii="Calibri" w:eastAsia="Calibri" w:hAnsi="Calibri" w:cs="Times New Roman"/>
                      <w:b/>
                      <w:bCs/>
                      <w:sz w:val="20"/>
                      <w:lang w:val="en-US"/>
                    </w:rPr>
                    <w:t>D</w:t>
                  </w:r>
                  <w:r>
                    <w:rPr>
                      <w:rFonts w:ascii="Calibri" w:eastAsia="Calibri" w:hAnsi="Calibri" w:cs="Times New Roman"/>
                      <w:b/>
                      <w:bCs/>
                      <w:sz w:val="20"/>
                      <w:lang w:val="en-US"/>
                    </w:rPr>
                    <w:t xml:space="preserve">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46EED1ED" w14:textId="77777777" w:rsidR="007662B2" w:rsidRPr="00657A37" w:rsidRDefault="007662B2" w:rsidP="00BF2565">
                  <w:pPr>
                    <w:framePr w:hSpace="180" w:wrap="around" w:vAnchor="page" w:hAnchor="margin" w:x="-601" w:y="347"/>
                    <w:rPr>
                      <w:rFonts w:ascii="Calibri" w:eastAsia="Calibri" w:hAnsi="Calibri" w:cs="Times New Roman"/>
                      <w:b/>
                      <w:bCs/>
                      <w:sz w:val="20"/>
                      <w:lang w:val="en-US"/>
                    </w:rPr>
                  </w:pPr>
                </w:p>
              </w:tc>
            </w:tr>
            <w:tr w:rsidR="0021736D" w:rsidRPr="007E181B" w14:paraId="34C31498"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4DACBAE6" w14:textId="7C89D4F5" w:rsidR="00BE3CDE" w:rsidRDefault="00AB5936"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03221250-3</w:t>
                  </w: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768ADF45" w14:textId="7A08026B" w:rsidR="00BE3CDE" w:rsidRDefault="0021295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w:t>
                  </w:r>
                  <w:r w:rsidR="000163C3">
                    <w:rPr>
                      <w:rFonts w:ascii="Calibri" w:eastAsia="Calibri" w:hAnsi="Calibri" w:cs="Times New Roman"/>
                      <w:b/>
                      <w:bCs/>
                      <w:sz w:val="20"/>
                      <w:lang w:val="en-US"/>
                    </w:rPr>
                    <w:t>3</w:t>
                  </w:r>
                  <w:r w:rsidR="0003260E">
                    <w:rPr>
                      <w:rFonts w:ascii="Calibri" w:eastAsia="Calibri" w:hAnsi="Calibri" w:cs="Times New Roman"/>
                      <w:b/>
                      <w:bCs/>
                      <w:sz w:val="20"/>
                      <w:lang w:val="en-US"/>
                    </w:rPr>
                    <w:t xml:space="preserve"> </w:t>
                  </w:r>
                  <w:r w:rsidR="008910B3">
                    <w:rPr>
                      <w:rFonts w:ascii="Calibri" w:eastAsia="Calibri" w:hAnsi="Calibri" w:cs="Times New Roman"/>
                      <w:b/>
                      <w:bCs/>
                      <w:sz w:val="20"/>
                      <w:lang w:val="en-US"/>
                    </w:rPr>
                    <w:t>Dovlecei</w:t>
                  </w:r>
                </w:p>
              </w:tc>
              <w:tc>
                <w:tcPr>
                  <w:tcW w:w="949" w:type="dxa"/>
                  <w:tcBorders>
                    <w:top w:val="single" w:sz="4" w:space="0" w:color="auto"/>
                    <w:left w:val="single" w:sz="4" w:space="0" w:color="auto"/>
                    <w:bottom w:val="single" w:sz="4" w:space="0" w:color="auto"/>
                    <w:right w:val="single" w:sz="4" w:space="0" w:color="auto"/>
                  </w:tcBorders>
                  <w:vAlign w:val="center"/>
                </w:tcPr>
                <w:p w14:paraId="48A4527A" w14:textId="4BCA1113" w:rsidR="00BE3CDE" w:rsidRDefault="008910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62FCE843" w14:textId="4E8527C2" w:rsidR="00BE3CDE"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w:t>
                  </w:r>
                </w:p>
              </w:tc>
              <w:tc>
                <w:tcPr>
                  <w:tcW w:w="1301" w:type="dxa"/>
                  <w:tcBorders>
                    <w:top w:val="single" w:sz="4" w:space="0" w:color="auto"/>
                    <w:left w:val="single" w:sz="4" w:space="0" w:color="auto"/>
                    <w:bottom w:val="single" w:sz="4" w:space="0" w:color="auto"/>
                    <w:right w:val="single" w:sz="4" w:space="0" w:color="auto"/>
                  </w:tcBorders>
                  <w:vAlign w:val="center"/>
                </w:tcPr>
                <w:p w14:paraId="1B67394B" w14:textId="67283507" w:rsidR="00BE3CDE"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13.889</w:t>
                  </w:r>
                </w:p>
              </w:tc>
              <w:tc>
                <w:tcPr>
                  <w:tcW w:w="1109" w:type="dxa"/>
                  <w:tcBorders>
                    <w:top w:val="single" w:sz="4" w:space="0" w:color="auto"/>
                    <w:left w:val="single" w:sz="4" w:space="0" w:color="auto"/>
                    <w:bottom w:val="single" w:sz="4" w:space="0" w:color="auto"/>
                    <w:right w:val="single" w:sz="4" w:space="0" w:color="auto"/>
                  </w:tcBorders>
                  <w:vAlign w:val="center"/>
                </w:tcPr>
                <w:p w14:paraId="620DBBC0" w14:textId="7DB62DF9" w:rsidR="00BE3CDE"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15.00</w:t>
                  </w:r>
                </w:p>
              </w:tc>
              <w:tc>
                <w:tcPr>
                  <w:tcW w:w="1398" w:type="dxa"/>
                  <w:tcBorders>
                    <w:top w:val="single" w:sz="4" w:space="0" w:color="auto"/>
                    <w:left w:val="single" w:sz="4" w:space="0" w:color="auto"/>
                    <w:bottom w:val="single" w:sz="4" w:space="0" w:color="auto"/>
                    <w:right w:val="single" w:sz="4" w:space="0" w:color="auto"/>
                  </w:tcBorders>
                  <w:vAlign w:val="center"/>
                </w:tcPr>
                <w:p w14:paraId="43E895DB" w14:textId="0F5C2907" w:rsidR="00BE3CDE"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138.889</w:t>
                  </w:r>
                </w:p>
              </w:tc>
              <w:tc>
                <w:tcPr>
                  <w:tcW w:w="1136" w:type="dxa"/>
                  <w:tcBorders>
                    <w:top w:val="single" w:sz="4" w:space="0" w:color="auto"/>
                    <w:left w:val="single" w:sz="4" w:space="0" w:color="auto"/>
                    <w:bottom w:val="single" w:sz="4" w:space="0" w:color="auto"/>
                    <w:right w:val="single" w:sz="4" w:space="0" w:color="auto"/>
                  </w:tcBorders>
                  <w:vAlign w:val="center"/>
                </w:tcPr>
                <w:p w14:paraId="4CC9DBFB" w14:textId="06C8C67E" w:rsidR="00BE3CDE"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150.00</w:t>
                  </w:r>
                </w:p>
              </w:tc>
              <w:tc>
                <w:tcPr>
                  <w:tcW w:w="1670" w:type="dxa"/>
                  <w:gridSpan w:val="3"/>
                  <w:tcBorders>
                    <w:top w:val="single" w:sz="4" w:space="0" w:color="auto"/>
                    <w:left w:val="single" w:sz="4" w:space="0" w:color="auto"/>
                    <w:bottom w:val="single" w:sz="4" w:space="0" w:color="auto"/>
                    <w:right w:val="single" w:sz="4" w:space="0" w:color="auto"/>
                  </w:tcBorders>
                </w:tcPr>
                <w:p w14:paraId="77091BD3" w14:textId="39C31CFE" w:rsidR="00BE3CDE" w:rsidRDefault="006A30E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337D6038" w14:textId="0CC67DC0" w:rsidR="00BE3CDE" w:rsidRDefault="006A30E0"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w:t>
                  </w:r>
                  <w:r w:rsidR="005553E2">
                    <w:rPr>
                      <w:rFonts w:ascii="Calibri" w:eastAsia="Calibri" w:hAnsi="Calibri" w:cs="Times New Roman"/>
                      <w:b/>
                      <w:bCs/>
                      <w:sz w:val="20"/>
                      <w:lang w:val="en-US"/>
                    </w:rPr>
                    <w:t>D</w:t>
                  </w:r>
                  <w:r>
                    <w:rPr>
                      <w:rFonts w:ascii="Calibri" w:eastAsia="Calibri" w:hAnsi="Calibri" w:cs="Times New Roman"/>
                      <w:b/>
                      <w:bCs/>
                      <w:sz w:val="20"/>
                      <w:lang w:val="en-US"/>
                    </w:rPr>
                    <w:t xml:space="preserve">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6BE113D7" w14:textId="77777777" w:rsidR="00BE3CDE" w:rsidRPr="00657A37" w:rsidRDefault="00BE3CDE" w:rsidP="00BF2565">
                  <w:pPr>
                    <w:framePr w:hSpace="180" w:wrap="around" w:vAnchor="page" w:hAnchor="margin" w:x="-601" w:y="347"/>
                    <w:rPr>
                      <w:rFonts w:ascii="Calibri" w:eastAsia="Calibri" w:hAnsi="Calibri" w:cs="Times New Roman"/>
                      <w:b/>
                      <w:bCs/>
                      <w:sz w:val="20"/>
                      <w:lang w:val="en-US"/>
                    </w:rPr>
                  </w:pPr>
                </w:p>
              </w:tc>
            </w:tr>
            <w:tr w:rsidR="0021736D" w:rsidRPr="007E181B" w14:paraId="7AC456CD"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4403AA6" w14:textId="5942E67D" w:rsidR="0021736D" w:rsidRDefault="0021736D"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7F16B057" w14:textId="7AD26BCA" w:rsidR="0021736D" w:rsidRDefault="0021295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w:t>
                  </w:r>
                  <w:r w:rsidR="000163C3">
                    <w:rPr>
                      <w:rFonts w:ascii="Calibri" w:eastAsia="Calibri" w:hAnsi="Calibri" w:cs="Times New Roman"/>
                      <w:b/>
                      <w:bCs/>
                      <w:sz w:val="20"/>
                      <w:lang w:val="en-US"/>
                    </w:rPr>
                    <w:t>4</w:t>
                  </w:r>
                  <w:r w:rsidR="0021736D">
                    <w:rPr>
                      <w:rFonts w:ascii="Calibri" w:eastAsia="Calibri" w:hAnsi="Calibri" w:cs="Times New Roman"/>
                      <w:b/>
                      <w:bCs/>
                      <w:sz w:val="20"/>
                      <w:lang w:val="en-US"/>
                    </w:rPr>
                    <w:t xml:space="preserve"> Dovlecei</w:t>
                  </w:r>
                </w:p>
              </w:tc>
              <w:tc>
                <w:tcPr>
                  <w:tcW w:w="949" w:type="dxa"/>
                  <w:tcBorders>
                    <w:top w:val="single" w:sz="4" w:space="0" w:color="auto"/>
                    <w:left w:val="single" w:sz="4" w:space="0" w:color="auto"/>
                    <w:bottom w:val="single" w:sz="4" w:space="0" w:color="auto"/>
                    <w:right w:val="single" w:sz="4" w:space="0" w:color="auto"/>
                  </w:tcBorders>
                  <w:vAlign w:val="center"/>
                </w:tcPr>
                <w:p w14:paraId="24780918" w14:textId="07792347"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2C01B191" w14:textId="52164E42"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w:t>
                  </w:r>
                </w:p>
              </w:tc>
              <w:tc>
                <w:tcPr>
                  <w:tcW w:w="1301" w:type="dxa"/>
                  <w:tcBorders>
                    <w:top w:val="single" w:sz="4" w:space="0" w:color="auto"/>
                    <w:left w:val="single" w:sz="4" w:space="0" w:color="auto"/>
                    <w:bottom w:val="single" w:sz="4" w:space="0" w:color="auto"/>
                    <w:right w:val="single" w:sz="4" w:space="0" w:color="auto"/>
                  </w:tcBorders>
                  <w:vAlign w:val="center"/>
                </w:tcPr>
                <w:p w14:paraId="5805C4F7" w14:textId="48ECFF2F"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60.185</w:t>
                  </w:r>
                </w:p>
              </w:tc>
              <w:tc>
                <w:tcPr>
                  <w:tcW w:w="1109" w:type="dxa"/>
                  <w:tcBorders>
                    <w:top w:val="single" w:sz="4" w:space="0" w:color="auto"/>
                    <w:left w:val="single" w:sz="4" w:space="0" w:color="auto"/>
                    <w:bottom w:val="single" w:sz="4" w:space="0" w:color="auto"/>
                    <w:right w:val="single" w:sz="4" w:space="0" w:color="auto"/>
                  </w:tcBorders>
                  <w:vAlign w:val="center"/>
                </w:tcPr>
                <w:p w14:paraId="706227E5" w14:textId="52FFED1A"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65.00</w:t>
                  </w:r>
                </w:p>
              </w:tc>
              <w:tc>
                <w:tcPr>
                  <w:tcW w:w="1398" w:type="dxa"/>
                  <w:tcBorders>
                    <w:top w:val="single" w:sz="4" w:space="0" w:color="auto"/>
                    <w:left w:val="single" w:sz="4" w:space="0" w:color="auto"/>
                    <w:bottom w:val="single" w:sz="4" w:space="0" w:color="auto"/>
                    <w:right w:val="single" w:sz="4" w:space="0" w:color="auto"/>
                  </w:tcBorders>
                  <w:vAlign w:val="center"/>
                </w:tcPr>
                <w:p w14:paraId="00A1792D" w14:textId="7CA29EE1"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1203.70</w:t>
                  </w:r>
                  <w:r w:rsidR="006A6CDF">
                    <w:rPr>
                      <w:rFonts w:ascii="Calibri" w:eastAsia="Calibri" w:hAnsi="Calibri" w:cs="Times New Roman"/>
                      <w:b/>
                      <w:bCs/>
                      <w:sz w:val="20"/>
                      <w:lang w:val="en-US"/>
                    </w:rPr>
                    <w:t>5</w:t>
                  </w:r>
                </w:p>
              </w:tc>
              <w:tc>
                <w:tcPr>
                  <w:tcW w:w="1136" w:type="dxa"/>
                  <w:tcBorders>
                    <w:top w:val="single" w:sz="4" w:space="0" w:color="auto"/>
                    <w:left w:val="single" w:sz="4" w:space="0" w:color="auto"/>
                    <w:bottom w:val="single" w:sz="4" w:space="0" w:color="auto"/>
                    <w:right w:val="single" w:sz="4" w:space="0" w:color="auto"/>
                  </w:tcBorders>
                  <w:vAlign w:val="center"/>
                </w:tcPr>
                <w:p w14:paraId="4DB265EC" w14:textId="76D7BD6C"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1300.00</w:t>
                  </w:r>
                </w:p>
              </w:tc>
              <w:tc>
                <w:tcPr>
                  <w:tcW w:w="1670" w:type="dxa"/>
                  <w:gridSpan w:val="3"/>
                  <w:tcBorders>
                    <w:top w:val="single" w:sz="4" w:space="0" w:color="auto"/>
                    <w:left w:val="single" w:sz="4" w:space="0" w:color="auto"/>
                    <w:bottom w:val="single" w:sz="4" w:space="0" w:color="auto"/>
                    <w:right w:val="single" w:sz="4" w:space="0" w:color="auto"/>
                  </w:tcBorders>
                </w:tcPr>
                <w:p w14:paraId="4FFCFFE0" w14:textId="5ED50224"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37F12452" w14:textId="5FCDF711"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390B1F80" w14:textId="77777777" w:rsidR="0021736D" w:rsidRPr="00657A37" w:rsidRDefault="0021736D" w:rsidP="00BF2565">
                  <w:pPr>
                    <w:framePr w:hSpace="180" w:wrap="around" w:vAnchor="page" w:hAnchor="margin" w:x="-601" w:y="347"/>
                    <w:rPr>
                      <w:rFonts w:ascii="Calibri" w:eastAsia="Calibri" w:hAnsi="Calibri" w:cs="Times New Roman"/>
                      <w:b/>
                      <w:bCs/>
                      <w:sz w:val="20"/>
                      <w:lang w:val="en-US"/>
                    </w:rPr>
                  </w:pPr>
                </w:p>
              </w:tc>
            </w:tr>
            <w:tr w:rsidR="0021736D" w:rsidRPr="007E181B" w14:paraId="5D75CBB8"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312E880F" w14:textId="77777777" w:rsidR="00EA512F" w:rsidRDefault="00EA512F"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6126632A" w14:textId="0049231B" w:rsidR="00EA512F" w:rsidRDefault="0021295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w:t>
                  </w:r>
                  <w:r w:rsidR="000163C3">
                    <w:rPr>
                      <w:rFonts w:ascii="Calibri" w:eastAsia="Calibri" w:hAnsi="Calibri" w:cs="Times New Roman"/>
                      <w:b/>
                      <w:bCs/>
                      <w:sz w:val="20"/>
                      <w:lang w:val="en-US"/>
                    </w:rPr>
                    <w:t>5</w:t>
                  </w:r>
                  <w:r w:rsidR="0003260E">
                    <w:rPr>
                      <w:rFonts w:ascii="Calibri" w:eastAsia="Calibri" w:hAnsi="Calibri" w:cs="Times New Roman"/>
                      <w:b/>
                      <w:bCs/>
                      <w:sz w:val="20"/>
                      <w:lang w:val="en-US"/>
                    </w:rPr>
                    <w:t xml:space="preserve"> </w:t>
                  </w:r>
                  <w:r w:rsidR="008910B3">
                    <w:rPr>
                      <w:rFonts w:ascii="Calibri" w:eastAsia="Calibri" w:hAnsi="Calibri" w:cs="Times New Roman"/>
                      <w:b/>
                      <w:bCs/>
                      <w:sz w:val="20"/>
                      <w:lang w:val="en-US"/>
                    </w:rPr>
                    <w:t>Castraveti proaspeti</w:t>
                  </w:r>
                </w:p>
              </w:tc>
              <w:tc>
                <w:tcPr>
                  <w:tcW w:w="949" w:type="dxa"/>
                  <w:tcBorders>
                    <w:top w:val="single" w:sz="4" w:space="0" w:color="auto"/>
                    <w:left w:val="single" w:sz="4" w:space="0" w:color="auto"/>
                    <w:bottom w:val="single" w:sz="4" w:space="0" w:color="auto"/>
                    <w:right w:val="single" w:sz="4" w:space="0" w:color="auto"/>
                  </w:tcBorders>
                  <w:vAlign w:val="center"/>
                </w:tcPr>
                <w:p w14:paraId="18B7398C" w14:textId="71569F6F" w:rsidR="00EA512F" w:rsidRDefault="008910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482769EE" w14:textId="4D3121B7" w:rsidR="00EA512F"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w:t>
                  </w:r>
                </w:p>
              </w:tc>
              <w:tc>
                <w:tcPr>
                  <w:tcW w:w="1301" w:type="dxa"/>
                  <w:tcBorders>
                    <w:top w:val="single" w:sz="4" w:space="0" w:color="auto"/>
                    <w:left w:val="single" w:sz="4" w:space="0" w:color="auto"/>
                    <w:bottom w:val="single" w:sz="4" w:space="0" w:color="auto"/>
                    <w:right w:val="single" w:sz="4" w:space="0" w:color="auto"/>
                  </w:tcBorders>
                  <w:vAlign w:val="center"/>
                </w:tcPr>
                <w:p w14:paraId="2B17A089" w14:textId="3314187C" w:rsidR="00EA512F"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16.667</w:t>
                  </w:r>
                </w:p>
              </w:tc>
              <w:tc>
                <w:tcPr>
                  <w:tcW w:w="1109" w:type="dxa"/>
                  <w:tcBorders>
                    <w:top w:val="single" w:sz="4" w:space="0" w:color="auto"/>
                    <w:left w:val="single" w:sz="4" w:space="0" w:color="auto"/>
                    <w:bottom w:val="single" w:sz="4" w:space="0" w:color="auto"/>
                    <w:right w:val="single" w:sz="4" w:space="0" w:color="auto"/>
                  </w:tcBorders>
                  <w:vAlign w:val="center"/>
                </w:tcPr>
                <w:p w14:paraId="44766FC7" w14:textId="4C697009" w:rsidR="00EA512F"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18.00</w:t>
                  </w:r>
                </w:p>
              </w:tc>
              <w:tc>
                <w:tcPr>
                  <w:tcW w:w="1398" w:type="dxa"/>
                  <w:tcBorders>
                    <w:top w:val="single" w:sz="4" w:space="0" w:color="auto"/>
                    <w:left w:val="single" w:sz="4" w:space="0" w:color="auto"/>
                    <w:bottom w:val="single" w:sz="4" w:space="0" w:color="auto"/>
                    <w:right w:val="single" w:sz="4" w:space="0" w:color="auto"/>
                  </w:tcBorders>
                  <w:vAlign w:val="center"/>
                </w:tcPr>
                <w:p w14:paraId="0EAAEE20" w14:textId="1D1D5DAA" w:rsidR="00EA512F"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250.000</w:t>
                  </w:r>
                </w:p>
              </w:tc>
              <w:tc>
                <w:tcPr>
                  <w:tcW w:w="1136" w:type="dxa"/>
                  <w:tcBorders>
                    <w:top w:val="single" w:sz="4" w:space="0" w:color="auto"/>
                    <w:left w:val="single" w:sz="4" w:space="0" w:color="auto"/>
                    <w:bottom w:val="single" w:sz="4" w:space="0" w:color="auto"/>
                    <w:right w:val="single" w:sz="4" w:space="0" w:color="auto"/>
                  </w:tcBorders>
                  <w:vAlign w:val="center"/>
                </w:tcPr>
                <w:p w14:paraId="4E7E0A61" w14:textId="29BB062E" w:rsidR="00EA512F"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270.00</w:t>
                  </w:r>
                </w:p>
              </w:tc>
              <w:tc>
                <w:tcPr>
                  <w:tcW w:w="1670" w:type="dxa"/>
                  <w:gridSpan w:val="3"/>
                  <w:tcBorders>
                    <w:top w:val="single" w:sz="4" w:space="0" w:color="auto"/>
                    <w:left w:val="single" w:sz="4" w:space="0" w:color="auto"/>
                    <w:bottom w:val="single" w:sz="4" w:space="0" w:color="auto"/>
                    <w:right w:val="single" w:sz="4" w:space="0" w:color="auto"/>
                  </w:tcBorders>
                </w:tcPr>
                <w:p w14:paraId="54611363" w14:textId="23033E5D" w:rsidR="00EA512F" w:rsidRPr="00657A37" w:rsidRDefault="008910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saptamina(luni)</w:t>
                  </w:r>
                </w:p>
              </w:tc>
              <w:tc>
                <w:tcPr>
                  <w:tcW w:w="1238" w:type="dxa"/>
                  <w:gridSpan w:val="4"/>
                  <w:tcBorders>
                    <w:top w:val="single" w:sz="4" w:space="0" w:color="auto"/>
                    <w:left w:val="single" w:sz="4" w:space="0" w:color="auto"/>
                    <w:bottom w:val="single" w:sz="4" w:space="0" w:color="auto"/>
                    <w:right w:val="single" w:sz="4" w:space="0" w:color="auto"/>
                  </w:tcBorders>
                </w:tcPr>
                <w:p w14:paraId="2B31A93D" w14:textId="21F21C7B" w:rsidR="00EA512F" w:rsidRPr="00657A37" w:rsidRDefault="008910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w:t>
                  </w:r>
                  <w:r w:rsidR="0021736D">
                    <w:rPr>
                      <w:rFonts w:ascii="Calibri" w:eastAsia="Calibri" w:hAnsi="Calibri" w:cs="Times New Roman"/>
                      <w:b/>
                      <w:bCs/>
                      <w:sz w:val="20"/>
                      <w:lang w:val="en-US"/>
                    </w:rPr>
                    <w:t>D</w:t>
                  </w:r>
                  <w:r>
                    <w:rPr>
                      <w:rFonts w:ascii="Calibri" w:eastAsia="Calibri" w:hAnsi="Calibri" w:cs="Times New Roman"/>
                      <w:b/>
                      <w:bCs/>
                      <w:sz w:val="20"/>
                      <w:lang w:val="en-US"/>
                    </w:rPr>
                    <w:t xml:space="preserve">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2B364EB2" w14:textId="77777777" w:rsidR="00EA512F" w:rsidRPr="00657A37" w:rsidRDefault="00EA512F" w:rsidP="00BF2565">
                  <w:pPr>
                    <w:framePr w:hSpace="180" w:wrap="around" w:vAnchor="page" w:hAnchor="margin" w:x="-601" w:y="347"/>
                    <w:rPr>
                      <w:rFonts w:ascii="Calibri" w:eastAsia="Calibri" w:hAnsi="Calibri" w:cs="Times New Roman"/>
                      <w:b/>
                      <w:bCs/>
                      <w:sz w:val="20"/>
                      <w:lang w:val="en-US"/>
                    </w:rPr>
                  </w:pPr>
                </w:p>
              </w:tc>
            </w:tr>
            <w:tr w:rsidR="0021736D" w:rsidRPr="007E181B" w14:paraId="0662D15A"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0F73FA76" w14:textId="1806305B" w:rsidR="0021736D" w:rsidRDefault="0021736D"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6F5C45A6" w14:textId="433A8FA4" w:rsidR="0021736D" w:rsidRDefault="0021295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w:t>
                  </w:r>
                  <w:r w:rsidR="000163C3">
                    <w:rPr>
                      <w:rFonts w:ascii="Calibri" w:eastAsia="Calibri" w:hAnsi="Calibri" w:cs="Times New Roman"/>
                      <w:b/>
                      <w:bCs/>
                      <w:sz w:val="20"/>
                      <w:lang w:val="en-US"/>
                    </w:rPr>
                    <w:t>6</w:t>
                  </w:r>
                  <w:r w:rsidR="0021736D">
                    <w:rPr>
                      <w:rFonts w:ascii="Calibri" w:eastAsia="Calibri" w:hAnsi="Calibri" w:cs="Times New Roman"/>
                      <w:b/>
                      <w:bCs/>
                      <w:sz w:val="20"/>
                      <w:lang w:val="en-US"/>
                    </w:rPr>
                    <w:t xml:space="preserve">  Castraveti proaspeti</w:t>
                  </w:r>
                </w:p>
              </w:tc>
              <w:tc>
                <w:tcPr>
                  <w:tcW w:w="949" w:type="dxa"/>
                  <w:tcBorders>
                    <w:top w:val="single" w:sz="4" w:space="0" w:color="auto"/>
                    <w:left w:val="single" w:sz="4" w:space="0" w:color="auto"/>
                    <w:bottom w:val="single" w:sz="4" w:space="0" w:color="auto"/>
                    <w:right w:val="single" w:sz="4" w:space="0" w:color="auto"/>
                  </w:tcBorders>
                  <w:vAlign w:val="center"/>
                </w:tcPr>
                <w:p w14:paraId="41E8E7C4" w14:textId="5EC1F241"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1F102ACA" w14:textId="713DCA58"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w:t>
                  </w:r>
                </w:p>
              </w:tc>
              <w:tc>
                <w:tcPr>
                  <w:tcW w:w="1301" w:type="dxa"/>
                  <w:tcBorders>
                    <w:top w:val="single" w:sz="4" w:space="0" w:color="auto"/>
                    <w:left w:val="single" w:sz="4" w:space="0" w:color="auto"/>
                    <w:bottom w:val="single" w:sz="4" w:space="0" w:color="auto"/>
                    <w:right w:val="single" w:sz="4" w:space="0" w:color="auto"/>
                  </w:tcBorders>
                  <w:vAlign w:val="center"/>
                </w:tcPr>
                <w:p w14:paraId="4A464007" w14:textId="67613572"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66.667</w:t>
                  </w:r>
                </w:p>
              </w:tc>
              <w:tc>
                <w:tcPr>
                  <w:tcW w:w="1109" w:type="dxa"/>
                  <w:tcBorders>
                    <w:top w:val="single" w:sz="4" w:space="0" w:color="auto"/>
                    <w:left w:val="single" w:sz="4" w:space="0" w:color="auto"/>
                    <w:bottom w:val="single" w:sz="4" w:space="0" w:color="auto"/>
                    <w:right w:val="single" w:sz="4" w:space="0" w:color="auto"/>
                  </w:tcBorders>
                  <w:vAlign w:val="center"/>
                </w:tcPr>
                <w:p w14:paraId="041332AD" w14:textId="16B38187"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72.00</w:t>
                  </w:r>
                </w:p>
              </w:tc>
              <w:tc>
                <w:tcPr>
                  <w:tcW w:w="1398" w:type="dxa"/>
                  <w:tcBorders>
                    <w:top w:val="single" w:sz="4" w:space="0" w:color="auto"/>
                    <w:left w:val="single" w:sz="4" w:space="0" w:color="auto"/>
                    <w:bottom w:val="single" w:sz="4" w:space="0" w:color="auto"/>
                    <w:right w:val="single" w:sz="4" w:space="0" w:color="auto"/>
                  </w:tcBorders>
                  <w:vAlign w:val="center"/>
                </w:tcPr>
                <w:p w14:paraId="6F8BBA10" w14:textId="5A5861AA"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1333.333</w:t>
                  </w:r>
                </w:p>
              </w:tc>
              <w:tc>
                <w:tcPr>
                  <w:tcW w:w="1136" w:type="dxa"/>
                  <w:tcBorders>
                    <w:top w:val="single" w:sz="4" w:space="0" w:color="auto"/>
                    <w:left w:val="single" w:sz="4" w:space="0" w:color="auto"/>
                    <w:bottom w:val="single" w:sz="4" w:space="0" w:color="auto"/>
                    <w:right w:val="single" w:sz="4" w:space="0" w:color="auto"/>
                  </w:tcBorders>
                  <w:vAlign w:val="center"/>
                </w:tcPr>
                <w:p w14:paraId="5E6DDFE3" w14:textId="065EE73A"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1440.00</w:t>
                  </w:r>
                </w:p>
              </w:tc>
              <w:tc>
                <w:tcPr>
                  <w:tcW w:w="1670" w:type="dxa"/>
                  <w:gridSpan w:val="3"/>
                  <w:tcBorders>
                    <w:top w:val="single" w:sz="4" w:space="0" w:color="auto"/>
                    <w:left w:val="single" w:sz="4" w:space="0" w:color="auto"/>
                    <w:bottom w:val="single" w:sz="4" w:space="0" w:color="auto"/>
                    <w:right w:val="single" w:sz="4" w:space="0" w:color="auto"/>
                  </w:tcBorders>
                </w:tcPr>
                <w:p w14:paraId="3832ECD8" w14:textId="16905BAC" w:rsidR="0021736D" w:rsidRDefault="0021736D"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14B4EB18" w14:textId="7E17F142" w:rsidR="0021736D" w:rsidRDefault="005553E2"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7BABBC46" w14:textId="77777777" w:rsidR="0021736D" w:rsidRPr="00657A37" w:rsidRDefault="0021736D" w:rsidP="00BF2565">
                  <w:pPr>
                    <w:framePr w:hSpace="180" w:wrap="around" w:vAnchor="page" w:hAnchor="margin" w:x="-601" w:y="347"/>
                    <w:rPr>
                      <w:rFonts w:ascii="Calibri" w:eastAsia="Calibri" w:hAnsi="Calibri" w:cs="Times New Roman"/>
                      <w:b/>
                      <w:bCs/>
                      <w:sz w:val="20"/>
                      <w:lang w:val="en-US"/>
                    </w:rPr>
                  </w:pPr>
                </w:p>
              </w:tc>
            </w:tr>
            <w:tr w:rsidR="0021736D" w:rsidRPr="007E181B" w14:paraId="686E3A24"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5FF016DF" w14:textId="77777777" w:rsidR="008910B3" w:rsidRDefault="008910B3"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18AA653F" w14:textId="3936DC34" w:rsidR="008910B3" w:rsidRDefault="0021295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w:t>
                  </w:r>
                  <w:r w:rsidR="000163C3">
                    <w:rPr>
                      <w:rFonts w:ascii="Calibri" w:eastAsia="Calibri" w:hAnsi="Calibri" w:cs="Times New Roman"/>
                      <w:b/>
                      <w:bCs/>
                      <w:sz w:val="20"/>
                      <w:lang w:val="en-US"/>
                    </w:rPr>
                    <w:t>7</w:t>
                  </w:r>
                  <w:r w:rsidR="0003260E">
                    <w:rPr>
                      <w:rFonts w:ascii="Calibri" w:eastAsia="Calibri" w:hAnsi="Calibri" w:cs="Times New Roman"/>
                      <w:b/>
                      <w:bCs/>
                      <w:sz w:val="20"/>
                      <w:lang w:val="en-US"/>
                    </w:rPr>
                    <w:t xml:space="preserve"> </w:t>
                  </w:r>
                  <w:r w:rsidR="008910B3">
                    <w:rPr>
                      <w:rFonts w:ascii="Calibri" w:eastAsia="Calibri" w:hAnsi="Calibri" w:cs="Times New Roman"/>
                      <w:b/>
                      <w:bCs/>
                      <w:sz w:val="20"/>
                      <w:lang w:val="en-US"/>
                    </w:rPr>
                    <w:t>Radacina de telina</w:t>
                  </w:r>
                </w:p>
              </w:tc>
              <w:tc>
                <w:tcPr>
                  <w:tcW w:w="949" w:type="dxa"/>
                  <w:tcBorders>
                    <w:top w:val="single" w:sz="4" w:space="0" w:color="auto"/>
                    <w:left w:val="single" w:sz="4" w:space="0" w:color="auto"/>
                    <w:bottom w:val="single" w:sz="4" w:space="0" w:color="auto"/>
                    <w:right w:val="single" w:sz="4" w:space="0" w:color="auto"/>
                  </w:tcBorders>
                  <w:vAlign w:val="center"/>
                </w:tcPr>
                <w:p w14:paraId="5BFADB81" w14:textId="3367F8B3" w:rsidR="008910B3" w:rsidRDefault="008910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41C3D7DA" w14:textId="584E38F6" w:rsidR="008910B3"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15</w:t>
                  </w:r>
                </w:p>
              </w:tc>
              <w:tc>
                <w:tcPr>
                  <w:tcW w:w="1301" w:type="dxa"/>
                  <w:tcBorders>
                    <w:top w:val="single" w:sz="4" w:space="0" w:color="auto"/>
                    <w:left w:val="single" w:sz="4" w:space="0" w:color="auto"/>
                    <w:bottom w:val="single" w:sz="4" w:space="0" w:color="auto"/>
                    <w:right w:val="single" w:sz="4" w:space="0" w:color="auto"/>
                  </w:tcBorders>
                  <w:vAlign w:val="center"/>
                </w:tcPr>
                <w:p w14:paraId="113CA6EE" w14:textId="2B7DE972" w:rsidR="008910B3"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22.222</w:t>
                  </w:r>
                </w:p>
              </w:tc>
              <w:tc>
                <w:tcPr>
                  <w:tcW w:w="1109" w:type="dxa"/>
                  <w:tcBorders>
                    <w:top w:val="single" w:sz="4" w:space="0" w:color="auto"/>
                    <w:left w:val="single" w:sz="4" w:space="0" w:color="auto"/>
                    <w:bottom w:val="single" w:sz="4" w:space="0" w:color="auto"/>
                    <w:right w:val="single" w:sz="4" w:space="0" w:color="auto"/>
                  </w:tcBorders>
                  <w:vAlign w:val="center"/>
                </w:tcPr>
                <w:p w14:paraId="5EDCBF0B" w14:textId="6DD12149" w:rsidR="008910B3"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24.00</w:t>
                  </w:r>
                </w:p>
              </w:tc>
              <w:tc>
                <w:tcPr>
                  <w:tcW w:w="1398" w:type="dxa"/>
                  <w:tcBorders>
                    <w:top w:val="single" w:sz="4" w:space="0" w:color="auto"/>
                    <w:left w:val="single" w:sz="4" w:space="0" w:color="auto"/>
                    <w:bottom w:val="single" w:sz="4" w:space="0" w:color="auto"/>
                    <w:right w:val="single" w:sz="4" w:space="0" w:color="auto"/>
                  </w:tcBorders>
                  <w:vAlign w:val="center"/>
                </w:tcPr>
                <w:p w14:paraId="5599E6E1" w14:textId="752A4449" w:rsidR="008910B3"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333.333</w:t>
                  </w:r>
                </w:p>
              </w:tc>
              <w:tc>
                <w:tcPr>
                  <w:tcW w:w="1136" w:type="dxa"/>
                  <w:tcBorders>
                    <w:top w:val="single" w:sz="4" w:space="0" w:color="auto"/>
                    <w:left w:val="single" w:sz="4" w:space="0" w:color="auto"/>
                    <w:bottom w:val="single" w:sz="4" w:space="0" w:color="auto"/>
                    <w:right w:val="single" w:sz="4" w:space="0" w:color="auto"/>
                  </w:tcBorders>
                  <w:vAlign w:val="center"/>
                </w:tcPr>
                <w:p w14:paraId="0C3B366F" w14:textId="003A504D" w:rsidR="008910B3"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360.00</w:t>
                  </w:r>
                </w:p>
              </w:tc>
              <w:tc>
                <w:tcPr>
                  <w:tcW w:w="1670" w:type="dxa"/>
                  <w:gridSpan w:val="3"/>
                  <w:tcBorders>
                    <w:top w:val="single" w:sz="4" w:space="0" w:color="auto"/>
                    <w:left w:val="single" w:sz="4" w:space="0" w:color="auto"/>
                    <w:bottom w:val="single" w:sz="4" w:space="0" w:color="auto"/>
                    <w:right w:val="single" w:sz="4" w:space="0" w:color="auto"/>
                  </w:tcBorders>
                </w:tcPr>
                <w:p w14:paraId="56A3FAFE" w14:textId="6CCBF2B4" w:rsidR="008910B3" w:rsidRDefault="008910B3"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w:t>
                  </w:r>
                  <w:r w:rsidR="002A4DA9">
                    <w:rPr>
                      <w:rFonts w:ascii="Calibri" w:eastAsia="Calibri" w:hAnsi="Calibri" w:cs="Times New Roman"/>
                      <w:b/>
                      <w:bCs/>
                      <w:sz w:val="20"/>
                      <w:lang w:val="en-US"/>
                    </w:rPr>
                    <w:t>i)</w:t>
                  </w:r>
                </w:p>
              </w:tc>
              <w:tc>
                <w:tcPr>
                  <w:tcW w:w="1238" w:type="dxa"/>
                  <w:gridSpan w:val="4"/>
                  <w:tcBorders>
                    <w:top w:val="single" w:sz="4" w:space="0" w:color="auto"/>
                    <w:left w:val="single" w:sz="4" w:space="0" w:color="auto"/>
                    <w:bottom w:val="single" w:sz="4" w:space="0" w:color="auto"/>
                    <w:right w:val="single" w:sz="4" w:space="0" w:color="auto"/>
                  </w:tcBorders>
                </w:tcPr>
                <w:p w14:paraId="6BE0C4BA" w14:textId="79CB2359" w:rsidR="008910B3" w:rsidRDefault="002A4D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w:t>
                  </w:r>
                  <w:r w:rsidR="005553E2">
                    <w:rPr>
                      <w:rFonts w:ascii="Calibri" w:eastAsia="Calibri" w:hAnsi="Calibri" w:cs="Times New Roman"/>
                      <w:b/>
                      <w:bCs/>
                      <w:sz w:val="20"/>
                      <w:lang w:val="en-US"/>
                    </w:rPr>
                    <w:t>D</w:t>
                  </w:r>
                  <w:r>
                    <w:rPr>
                      <w:rFonts w:ascii="Calibri" w:eastAsia="Calibri" w:hAnsi="Calibri" w:cs="Times New Roman"/>
                      <w:b/>
                      <w:bCs/>
                      <w:sz w:val="20"/>
                      <w:lang w:val="en-US"/>
                    </w:rPr>
                    <w:t xml:space="preserve">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28E80756" w14:textId="77777777" w:rsidR="008910B3" w:rsidRPr="00657A37" w:rsidRDefault="008910B3" w:rsidP="00BF2565">
                  <w:pPr>
                    <w:framePr w:hSpace="180" w:wrap="around" w:vAnchor="page" w:hAnchor="margin" w:x="-601" w:y="347"/>
                    <w:rPr>
                      <w:rFonts w:ascii="Calibri" w:eastAsia="Calibri" w:hAnsi="Calibri" w:cs="Times New Roman"/>
                      <w:b/>
                      <w:bCs/>
                      <w:sz w:val="20"/>
                      <w:lang w:val="en-US"/>
                    </w:rPr>
                  </w:pPr>
                </w:p>
              </w:tc>
            </w:tr>
            <w:tr w:rsidR="00FA34B7" w:rsidRPr="007E181B" w14:paraId="7BC641D6"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01E20485" w14:textId="77777777" w:rsidR="00FA34B7" w:rsidRDefault="00FA34B7"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56D40276" w14:textId="0EA533F8" w:rsidR="00FA34B7" w:rsidRDefault="0021295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w:t>
                  </w:r>
                  <w:r w:rsidR="000163C3">
                    <w:rPr>
                      <w:rFonts w:ascii="Calibri" w:eastAsia="Calibri" w:hAnsi="Calibri" w:cs="Times New Roman"/>
                      <w:b/>
                      <w:bCs/>
                      <w:sz w:val="20"/>
                      <w:lang w:val="en-US"/>
                    </w:rPr>
                    <w:t>8</w:t>
                  </w:r>
                  <w:r w:rsidR="00FA34B7">
                    <w:rPr>
                      <w:rFonts w:ascii="Calibri" w:eastAsia="Calibri" w:hAnsi="Calibri" w:cs="Times New Roman"/>
                      <w:b/>
                      <w:bCs/>
                      <w:sz w:val="20"/>
                      <w:lang w:val="en-US"/>
                    </w:rPr>
                    <w:t xml:space="preserve"> Praz</w:t>
                  </w:r>
                </w:p>
              </w:tc>
              <w:tc>
                <w:tcPr>
                  <w:tcW w:w="949" w:type="dxa"/>
                  <w:tcBorders>
                    <w:top w:val="single" w:sz="4" w:space="0" w:color="auto"/>
                    <w:left w:val="single" w:sz="4" w:space="0" w:color="auto"/>
                    <w:bottom w:val="single" w:sz="4" w:space="0" w:color="auto"/>
                    <w:right w:val="single" w:sz="4" w:space="0" w:color="auto"/>
                  </w:tcBorders>
                  <w:vAlign w:val="center"/>
                </w:tcPr>
                <w:p w14:paraId="1E6F3FCA" w14:textId="146ACD99"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2CEEE779" w14:textId="1400CFCC"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10</w:t>
                  </w:r>
                </w:p>
              </w:tc>
              <w:tc>
                <w:tcPr>
                  <w:tcW w:w="1301" w:type="dxa"/>
                  <w:tcBorders>
                    <w:top w:val="single" w:sz="4" w:space="0" w:color="auto"/>
                    <w:left w:val="single" w:sz="4" w:space="0" w:color="auto"/>
                    <w:bottom w:val="single" w:sz="4" w:space="0" w:color="auto"/>
                    <w:right w:val="single" w:sz="4" w:space="0" w:color="auto"/>
                  </w:tcBorders>
                  <w:vAlign w:val="center"/>
                </w:tcPr>
                <w:p w14:paraId="6432E48C" w14:textId="04CB5FA8"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55.556</w:t>
                  </w:r>
                </w:p>
              </w:tc>
              <w:tc>
                <w:tcPr>
                  <w:tcW w:w="1109" w:type="dxa"/>
                  <w:tcBorders>
                    <w:top w:val="single" w:sz="4" w:space="0" w:color="auto"/>
                    <w:left w:val="single" w:sz="4" w:space="0" w:color="auto"/>
                    <w:bottom w:val="single" w:sz="4" w:space="0" w:color="auto"/>
                    <w:right w:val="single" w:sz="4" w:space="0" w:color="auto"/>
                  </w:tcBorders>
                  <w:vAlign w:val="center"/>
                </w:tcPr>
                <w:p w14:paraId="0F76B5AA" w14:textId="5A1EFA7B"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60.00</w:t>
                  </w:r>
                </w:p>
              </w:tc>
              <w:tc>
                <w:tcPr>
                  <w:tcW w:w="1398" w:type="dxa"/>
                  <w:tcBorders>
                    <w:top w:val="single" w:sz="4" w:space="0" w:color="auto"/>
                    <w:left w:val="single" w:sz="4" w:space="0" w:color="auto"/>
                    <w:bottom w:val="single" w:sz="4" w:space="0" w:color="auto"/>
                    <w:right w:val="single" w:sz="4" w:space="0" w:color="auto"/>
                  </w:tcBorders>
                  <w:vAlign w:val="center"/>
                </w:tcPr>
                <w:p w14:paraId="5823F653" w14:textId="2B246A9E"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555.556</w:t>
                  </w:r>
                </w:p>
              </w:tc>
              <w:tc>
                <w:tcPr>
                  <w:tcW w:w="1136" w:type="dxa"/>
                  <w:tcBorders>
                    <w:top w:val="single" w:sz="4" w:space="0" w:color="auto"/>
                    <w:left w:val="single" w:sz="4" w:space="0" w:color="auto"/>
                    <w:bottom w:val="single" w:sz="4" w:space="0" w:color="auto"/>
                    <w:right w:val="single" w:sz="4" w:space="0" w:color="auto"/>
                  </w:tcBorders>
                  <w:vAlign w:val="center"/>
                </w:tcPr>
                <w:p w14:paraId="76ADB780" w14:textId="20BCAA96"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600.000</w:t>
                  </w:r>
                </w:p>
              </w:tc>
              <w:tc>
                <w:tcPr>
                  <w:tcW w:w="1670" w:type="dxa"/>
                  <w:gridSpan w:val="3"/>
                  <w:tcBorders>
                    <w:top w:val="single" w:sz="4" w:space="0" w:color="auto"/>
                    <w:left w:val="single" w:sz="4" w:space="0" w:color="auto"/>
                    <w:bottom w:val="single" w:sz="4" w:space="0" w:color="auto"/>
                    <w:right w:val="single" w:sz="4" w:space="0" w:color="auto"/>
                  </w:tcBorders>
                </w:tcPr>
                <w:p w14:paraId="0165922E" w14:textId="6642CF27"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30A598BF" w14:textId="46F170CD"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5BE1AD67" w14:textId="77777777" w:rsidR="00FA34B7" w:rsidRPr="00657A37" w:rsidRDefault="00FA34B7" w:rsidP="00BF2565">
                  <w:pPr>
                    <w:framePr w:hSpace="180" w:wrap="around" w:vAnchor="page" w:hAnchor="margin" w:x="-601" w:y="347"/>
                    <w:rPr>
                      <w:rFonts w:ascii="Calibri" w:eastAsia="Calibri" w:hAnsi="Calibri" w:cs="Times New Roman"/>
                      <w:b/>
                      <w:bCs/>
                      <w:sz w:val="20"/>
                      <w:lang w:val="en-US"/>
                    </w:rPr>
                  </w:pPr>
                </w:p>
              </w:tc>
            </w:tr>
            <w:tr w:rsidR="00FA34B7" w:rsidRPr="007E181B" w14:paraId="736B3269"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E5B92C2" w14:textId="77777777" w:rsidR="00FA34B7" w:rsidRDefault="00FA34B7"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3A19D38D" w14:textId="6575B1B4" w:rsidR="00FA34B7" w:rsidRDefault="0021295F"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6</w:t>
                  </w:r>
                  <w:r w:rsidR="000163C3">
                    <w:rPr>
                      <w:rFonts w:ascii="Calibri" w:eastAsia="Calibri" w:hAnsi="Calibri" w:cs="Times New Roman"/>
                      <w:b/>
                      <w:bCs/>
                      <w:sz w:val="20"/>
                      <w:lang w:val="en-US"/>
                    </w:rPr>
                    <w:t>9</w:t>
                  </w:r>
                  <w:r w:rsidR="00FA34B7">
                    <w:rPr>
                      <w:rFonts w:ascii="Calibri" w:eastAsia="Calibri" w:hAnsi="Calibri" w:cs="Times New Roman"/>
                      <w:b/>
                      <w:bCs/>
                      <w:sz w:val="20"/>
                      <w:lang w:val="en-US"/>
                    </w:rPr>
                    <w:t xml:space="preserve"> Gutui</w:t>
                  </w:r>
                </w:p>
              </w:tc>
              <w:tc>
                <w:tcPr>
                  <w:tcW w:w="949" w:type="dxa"/>
                  <w:tcBorders>
                    <w:top w:val="single" w:sz="4" w:space="0" w:color="auto"/>
                    <w:left w:val="single" w:sz="4" w:space="0" w:color="auto"/>
                    <w:bottom w:val="single" w:sz="4" w:space="0" w:color="auto"/>
                    <w:right w:val="single" w:sz="4" w:space="0" w:color="auto"/>
                  </w:tcBorders>
                  <w:vAlign w:val="center"/>
                </w:tcPr>
                <w:p w14:paraId="0BD58F1C" w14:textId="3985DE20"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1ADFD235" w14:textId="30DB9C55"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50</w:t>
                  </w:r>
                </w:p>
              </w:tc>
              <w:tc>
                <w:tcPr>
                  <w:tcW w:w="1301" w:type="dxa"/>
                  <w:tcBorders>
                    <w:top w:val="single" w:sz="4" w:space="0" w:color="auto"/>
                    <w:left w:val="single" w:sz="4" w:space="0" w:color="auto"/>
                    <w:bottom w:val="single" w:sz="4" w:space="0" w:color="auto"/>
                    <w:right w:val="single" w:sz="4" w:space="0" w:color="auto"/>
                  </w:tcBorders>
                  <w:vAlign w:val="center"/>
                </w:tcPr>
                <w:p w14:paraId="178FF51A" w14:textId="5693B3E2"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32.407</w:t>
                  </w:r>
                </w:p>
              </w:tc>
              <w:tc>
                <w:tcPr>
                  <w:tcW w:w="1109" w:type="dxa"/>
                  <w:tcBorders>
                    <w:top w:val="single" w:sz="4" w:space="0" w:color="auto"/>
                    <w:left w:val="single" w:sz="4" w:space="0" w:color="auto"/>
                    <w:bottom w:val="single" w:sz="4" w:space="0" w:color="auto"/>
                    <w:right w:val="single" w:sz="4" w:space="0" w:color="auto"/>
                  </w:tcBorders>
                  <w:vAlign w:val="center"/>
                </w:tcPr>
                <w:p w14:paraId="08BAA29E" w14:textId="0150C3AE"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35.00</w:t>
                  </w:r>
                </w:p>
              </w:tc>
              <w:tc>
                <w:tcPr>
                  <w:tcW w:w="1398" w:type="dxa"/>
                  <w:tcBorders>
                    <w:top w:val="single" w:sz="4" w:space="0" w:color="auto"/>
                    <w:left w:val="single" w:sz="4" w:space="0" w:color="auto"/>
                    <w:bottom w:val="single" w:sz="4" w:space="0" w:color="auto"/>
                    <w:right w:val="single" w:sz="4" w:space="0" w:color="auto"/>
                  </w:tcBorders>
                  <w:vAlign w:val="center"/>
                </w:tcPr>
                <w:p w14:paraId="7AFD3567" w14:textId="33DC3D3A"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1620.370</w:t>
                  </w:r>
                </w:p>
              </w:tc>
              <w:tc>
                <w:tcPr>
                  <w:tcW w:w="1136" w:type="dxa"/>
                  <w:tcBorders>
                    <w:top w:val="single" w:sz="4" w:space="0" w:color="auto"/>
                    <w:left w:val="single" w:sz="4" w:space="0" w:color="auto"/>
                    <w:bottom w:val="single" w:sz="4" w:space="0" w:color="auto"/>
                    <w:right w:val="single" w:sz="4" w:space="0" w:color="auto"/>
                  </w:tcBorders>
                  <w:vAlign w:val="center"/>
                </w:tcPr>
                <w:p w14:paraId="5EF69E7C" w14:textId="3E3394A6"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1750.00</w:t>
                  </w:r>
                </w:p>
              </w:tc>
              <w:tc>
                <w:tcPr>
                  <w:tcW w:w="1670" w:type="dxa"/>
                  <w:gridSpan w:val="3"/>
                  <w:tcBorders>
                    <w:top w:val="single" w:sz="4" w:space="0" w:color="auto"/>
                    <w:left w:val="single" w:sz="4" w:space="0" w:color="auto"/>
                    <w:bottom w:val="single" w:sz="4" w:space="0" w:color="auto"/>
                    <w:right w:val="single" w:sz="4" w:space="0" w:color="auto"/>
                  </w:tcBorders>
                </w:tcPr>
                <w:p w14:paraId="362AF4CE" w14:textId="20C5AEEA"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28FE630C" w14:textId="26DA283E" w:rsidR="00FA34B7" w:rsidRDefault="00FA34B7"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422A7F87" w14:textId="77777777" w:rsidR="00FA34B7" w:rsidRPr="00657A37" w:rsidRDefault="00FA34B7" w:rsidP="00BF2565">
                  <w:pPr>
                    <w:framePr w:hSpace="180" w:wrap="around" w:vAnchor="page" w:hAnchor="margin" w:x="-601" w:y="347"/>
                    <w:rPr>
                      <w:rFonts w:ascii="Calibri" w:eastAsia="Calibri" w:hAnsi="Calibri" w:cs="Times New Roman"/>
                      <w:b/>
                      <w:bCs/>
                      <w:sz w:val="20"/>
                      <w:lang w:val="en-US"/>
                    </w:rPr>
                  </w:pPr>
                </w:p>
              </w:tc>
            </w:tr>
            <w:tr w:rsidR="00FA34B7" w:rsidRPr="007E181B" w14:paraId="49A598A3"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17982B42" w14:textId="77777777" w:rsidR="00FA34B7" w:rsidRDefault="00FA34B7"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43C05194" w14:textId="74636165" w:rsidR="00FA34B7" w:rsidRDefault="004A2BF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 xml:space="preserve"> </w:t>
                  </w:r>
                  <w:r w:rsidR="000163C3">
                    <w:rPr>
                      <w:rFonts w:ascii="Calibri" w:eastAsia="Calibri" w:hAnsi="Calibri" w:cs="Times New Roman"/>
                      <w:b/>
                      <w:bCs/>
                      <w:sz w:val="20"/>
                      <w:lang w:val="en-US"/>
                    </w:rPr>
                    <w:t>70</w:t>
                  </w:r>
                  <w:r w:rsidR="0021295F">
                    <w:rPr>
                      <w:rFonts w:ascii="Calibri" w:eastAsia="Calibri" w:hAnsi="Calibri" w:cs="Times New Roman"/>
                      <w:b/>
                      <w:bCs/>
                      <w:sz w:val="20"/>
                      <w:lang w:val="en-US"/>
                    </w:rPr>
                    <w:t xml:space="preserve"> </w:t>
                  </w:r>
                  <w:r>
                    <w:rPr>
                      <w:rFonts w:ascii="Calibri" w:eastAsia="Calibri" w:hAnsi="Calibri" w:cs="Times New Roman"/>
                      <w:b/>
                      <w:bCs/>
                      <w:sz w:val="20"/>
                      <w:lang w:val="en-US"/>
                    </w:rPr>
                    <w:t>Stafide</w:t>
                  </w:r>
                </w:p>
              </w:tc>
              <w:tc>
                <w:tcPr>
                  <w:tcW w:w="949" w:type="dxa"/>
                  <w:tcBorders>
                    <w:top w:val="single" w:sz="4" w:space="0" w:color="auto"/>
                    <w:left w:val="single" w:sz="4" w:space="0" w:color="auto"/>
                    <w:bottom w:val="single" w:sz="4" w:space="0" w:color="auto"/>
                    <w:right w:val="single" w:sz="4" w:space="0" w:color="auto"/>
                  </w:tcBorders>
                  <w:vAlign w:val="center"/>
                </w:tcPr>
                <w:p w14:paraId="440662FF" w14:textId="013548A5" w:rsidR="00FA34B7" w:rsidRDefault="004A2BF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kg</w:t>
                  </w:r>
                </w:p>
              </w:tc>
              <w:tc>
                <w:tcPr>
                  <w:tcW w:w="894" w:type="dxa"/>
                  <w:tcBorders>
                    <w:top w:val="single" w:sz="4" w:space="0" w:color="auto"/>
                    <w:left w:val="single" w:sz="4" w:space="0" w:color="auto"/>
                    <w:bottom w:val="single" w:sz="4" w:space="0" w:color="auto"/>
                    <w:right w:val="single" w:sz="4" w:space="0" w:color="auto"/>
                  </w:tcBorders>
                  <w:vAlign w:val="center"/>
                </w:tcPr>
                <w:p w14:paraId="4410AE5F" w14:textId="048B1673" w:rsidR="00FA34B7" w:rsidRDefault="004A2BF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w:t>
                  </w:r>
                </w:p>
              </w:tc>
              <w:tc>
                <w:tcPr>
                  <w:tcW w:w="1301" w:type="dxa"/>
                  <w:tcBorders>
                    <w:top w:val="single" w:sz="4" w:space="0" w:color="auto"/>
                    <w:left w:val="single" w:sz="4" w:space="0" w:color="auto"/>
                    <w:bottom w:val="single" w:sz="4" w:space="0" w:color="auto"/>
                    <w:right w:val="single" w:sz="4" w:space="0" w:color="auto"/>
                  </w:tcBorders>
                  <w:vAlign w:val="center"/>
                </w:tcPr>
                <w:p w14:paraId="4EFE5544" w14:textId="24E1C66E" w:rsidR="00FA34B7" w:rsidRDefault="004A2BF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168.333</w:t>
                  </w:r>
                </w:p>
              </w:tc>
              <w:tc>
                <w:tcPr>
                  <w:tcW w:w="1109" w:type="dxa"/>
                  <w:tcBorders>
                    <w:top w:val="single" w:sz="4" w:space="0" w:color="auto"/>
                    <w:left w:val="single" w:sz="4" w:space="0" w:color="auto"/>
                    <w:bottom w:val="single" w:sz="4" w:space="0" w:color="auto"/>
                    <w:right w:val="single" w:sz="4" w:space="0" w:color="auto"/>
                  </w:tcBorders>
                  <w:vAlign w:val="center"/>
                </w:tcPr>
                <w:p w14:paraId="0E19FAFB" w14:textId="360D35B6" w:rsidR="00FA34B7" w:rsidRDefault="004A2BF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202.00</w:t>
                  </w:r>
                </w:p>
              </w:tc>
              <w:tc>
                <w:tcPr>
                  <w:tcW w:w="1398" w:type="dxa"/>
                  <w:tcBorders>
                    <w:top w:val="single" w:sz="4" w:space="0" w:color="auto"/>
                    <w:left w:val="single" w:sz="4" w:space="0" w:color="auto"/>
                    <w:bottom w:val="single" w:sz="4" w:space="0" w:color="auto"/>
                    <w:right w:val="single" w:sz="4" w:space="0" w:color="auto"/>
                  </w:tcBorders>
                  <w:vAlign w:val="center"/>
                </w:tcPr>
                <w:p w14:paraId="15BE2A88" w14:textId="170ADF93" w:rsidR="00FA34B7" w:rsidRDefault="004A2BF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2020.000</w:t>
                  </w:r>
                </w:p>
              </w:tc>
              <w:tc>
                <w:tcPr>
                  <w:tcW w:w="1136" w:type="dxa"/>
                  <w:tcBorders>
                    <w:top w:val="single" w:sz="4" w:space="0" w:color="auto"/>
                    <w:left w:val="single" w:sz="4" w:space="0" w:color="auto"/>
                    <w:bottom w:val="single" w:sz="4" w:space="0" w:color="auto"/>
                    <w:right w:val="single" w:sz="4" w:space="0" w:color="auto"/>
                  </w:tcBorders>
                  <w:vAlign w:val="center"/>
                </w:tcPr>
                <w:p w14:paraId="3B72517D" w14:textId="59535609" w:rsidR="00FA34B7" w:rsidRDefault="004A2BF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2424.00</w:t>
                  </w:r>
                </w:p>
              </w:tc>
              <w:tc>
                <w:tcPr>
                  <w:tcW w:w="1670" w:type="dxa"/>
                  <w:gridSpan w:val="3"/>
                  <w:tcBorders>
                    <w:top w:val="single" w:sz="4" w:space="0" w:color="auto"/>
                    <w:left w:val="single" w:sz="4" w:space="0" w:color="auto"/>
                    <w:bottom w:val="single" w:sz="4" w:space="0" w:color="auto"/>
                    <w:right w:val="single" w:sz="4" w:space="0" w:color="auto"/>
                  </w:tcBorders>
                </w:tcPr>
                <w:p w14:paraId="2BACF716" w14:textId="6EAAE0AB" w:rsidR="00FA34B7" w:rsidRDefault="004A2BF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In fiecare                            saptamina (luni)</w:t>
                  </w:r>
                </w:p>
              </w:tc>
              <w:tc>
                <w:tcPr>
                  <w:tcW w:w="1238" w:type="dxa"/>
                  <w:gridSpan w:val="4"/>
                  <w:tcBorders>
                    <w:top w:val="single" w:sz="4" w:space="0" w:color="auto"/>
                    <w:left w:val="single" w:sz="4" w:space="0" w:color="auto"/>
                    <w:bottom w:val="single" w:sz="4" w:space="0" w:color="auto"/>
                    <w:right w:val="single" w:sz="4" w:space="0" w:color="auto"/>
                  </w:tcBorders>
                </w:tcPr>
                <w:p w14:paraId="258FD631" w14:textId="0BEACE98" w:rsidR="00FA34B7" w:rsidRDefault="004A2BF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MD75TRPD               BG333110A              09019AD</w:t>
                  </w:r>
                </w:p>
              </w:tc>
              <w:tc>
                <w:tcPr>
                  <w:tcW w:w="1201" w:type="dxa"/>
                  <w:gridSpan w:val="3"/>
                  <w:tcBorders>
                    <w:top w:val="single" w:sz="4" w:space="0" w:color="auto"/>
                    <w:left w:val="single" w:sz="4" w:space="0" w:color="auto"/>
                    <w:bottom w:val="single" w:sz="4" w:space="0" w:color="auto"/>
                    <w:right w:val="single" w:sz="4" w:space="0" w:color="auto"/>
                  </w:tcBorders>
                </w:tcPr>
                <w:p w14:paraId="1A18EF6B" w14:textId="77777777" w:rsidR="00FA34B7" w:rsidRPr="00657A37" w:rsidRDefault="00FA34B7" w:rsidP="00BF2565">
                  <w:pPr>
                    <w:framePr w:hSpace="180" w:wrap="around" w:vAnchor="page" w:hAnchor="margin" w:x="-601" w:y="347"/>
                    <w:rPr>
                      <w:rFonts w:ascii="Calibri" w:eastAsia="Calibri" w:hAnsi="Calibri" w:cs="Times New Roman"/>
                      <w:b/>
                      <w:bCs/>
                      <w:sz w:val="20"/>
                      <w:lang w:val="en-US"/>
                    </w:rPr>
                  </w:pPr>
                </w:p>
              </w:tc>
            </w:tr>
            <w:tr w:rsidR="0021736D" w:rsidRPr="007E181B" w14:paraId="5EF63FFB" w14:textId="77777777" w:rsidTr="00891725">
              <w:trPr>
                <w:gridAfter w:val="2"/>
                <w:wAfter w:w="410" w:type="dxa"/>
                <w:trHeight w:val="397"/>
              </w:trPr>
              <w:tc>
                <w:tcPr>
                  <w:tcW w:w="1089" w:type="dxa"/>
                  <w:tcBorders>
                    <w:top w:val="single" w:sz="4" w:space="0" w:color="auto"/>
                    <w:left w:val="single" w:sz="4" w:space="0" w:color="auto"/>
                    <w:bottom w:val="single" w:sz="4" w:space="0" w:color="auto"/>
                    <w:right w:val="single" w:sz="4" w:space="0" w:color="auto"/>
                  </w:tcBorders>
                  <w:vAlign w:val="center"/>
                </w:tcPr>
                <w:p w14:paraId="29AA1EDF" w14:textId="77777777" w:rsidR="002A4DA9" w:rsidRDefault="002A4DA9" w:rsidP="00BF2565">
                  <w:pPr>
                    <w:framePr w:hSpace="180" w:wrap="around" w:vAnchor="page" w:hAnchor="margin" w:x="-601" w:y="347"/>
                    <w:rPr>
                      <w:rFonts w:ascii="Calibri" w:eastAsia="Calibri" w:hAnsi="Calibri" w:cs="Times New Roman"/>
                      <w:b/>
                      <w:bCs/>
                      <w:sz w:val="20"/>
                      <w:lang w:val="en-US"/>
                    </w:rPr>
                  </w:pPr>
                </w:p>
              </w:tc>
              <w:tc>
                <w:tcPr>
                  <w:tcW w:w="3164" w:type="dxa"/>
                  <w:gridSpan w:val="2"/>
                  <w:tcBorders>
                    <w:top w:val="single" w:sz="4" w:space="0" w:color="auto"/>
                    <w:left w:val="single" w:sz="4" w:space="0" w:color="auto"/>
                    <w:bottom w:val="single" w:sz="4" w:space="0" w:color="auto"/>
                    <w:right w:val="single" w:sz="4" w:space="0" w:color="auto"/>
                  </w:tcBorders>
                  <w:vAlign w:val="center"/>
                </w:tcPr>
                <w:p w14:paraId="7E6F17D1" w14:textId="154496C0" w:rsidR="002A4DA9" w:rsidRDefault="002A4DA9"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Total :</w:t>
                  </w:r>
                </w:p>
              </w:tc>
              <w:tc>
                <w:tcPr>
                  <w:tcW w:w="949" w:type="dxa"/>
                  <w:tcBorders>
                    <w:top w:val="single" w:sz="4" w:space="0" w:color="auto"/>
                    <w:left w:val="single" w:sz="4" w:space="0" w:color="auto"/>
                    <w:bottom w:val="single" w:sz="4" w:space="0" w:color="auto"/>
                    <w:right w:val="single" w:sz="4" w:space="0" w:color="auto"/>
                  </w:tcBorders>
                  <w:vAlign w:val="center"/>
                </w:tcPr>
                <w:p w14:paraId="06F19FB8" w14:textId="77777777" w:rsidR="002A4DA9" w:rsidRDefault="002A4DA9" w:rsidP="00BF2565">
                  <w:pPr>
                    <w:framePr w:hSpace="180" w:wrap="around" w:vAnchor="page" w:hAnchor="margin" w:x="-601" w:y="347"/>
                    <w:rPr>
                      <w:rFonts w:ascii="Calibri" w:eastAsia="Calibri" w:hAnsi="Calibri" w:cs="Times New Roman"/>
                      <w:b/>
                      <w:bCs/>
                      <w:sz w:val="20"/>
                      <w:lang w:val="en-US"/>
                    </w:rPr>
                  </w:pPr>
                </w:p>
              </w:tc>
              <w:tc>
                <w:tcPr>
                  <w:tcW w:w="894" w:type="dxa"/>
                  <w:tcBorders>
                    <w:top w:val="single" w:sz="4" w:space="0" w:color="auto"/>
                    <w:left w:val="single" w:sz="4" w:space="0" w:color="auto"/>
                    <w:bottom w:val="single" w:sz="4" w:space="0" w:color="auto"/>
                    <w:right w:val="single" w:sz="4" w:space="0" w:color="auto"/>
                  </w:tcBorders>
                  <w:vAlign w:val="center"/>
                </w:tcPr>
                <w:p w14:paraId="7E8913CE" w14:textId="77777777" w:rsidR="002A4DA9" w:rsidRDefault="002A4DA9" w:rsidP="00BF2565">
                  <w:pPr>
                    <w:framePr w:hSpace="180" w:wrap="around" w:vAnchor="page" w:hAnchor="margin" w:x="-601" w:y="347"/>
                    <w:rPr>
                      <w:rFonts w:ascii="Calibri" w:eastAsia="Calibri" w:hAnsi="Calibri" w:cs="Times New Roman"/>
                      <w:b/>
                      <w:bCs/>
                      <w:sz w:val="20"/>
                      <w:lang w:val="en-US"/>
                    </w:rPr>
                  </w:pPr>
                </w:p>
              </w:tc>
              <w:tc>
                <w:tcPr>
                  <w:tcW w:w="1301" w:type="dxa"/>
                  <w:tcBorders>
                    <w:top w:val="single" w:sz="4" w:space="0" w:color="auto"/>
                    <w:left w:val="single" w:sz="4" w:space="0" w:color="auto"/>
                    <w:bottom w:val="single" w:sz="4" w:space="0" w:color="auto"/>
                    <w:right w:val="single" w:sz="4" w:space="0" w:color="auto"/>
                  </w:tcBorders>
                  <w:vAlign w:val="center"/>
                </w:tcPr>
                <w:p w14:paraId="6BC9CE5A" w14:textId="77777777" w:rsidR="002A4DA9" w:rsidRDefault="002A4DA9" w:rsidP="00BF2565">
                  <w:pPr>
                    <w:framePr w:hSpace="180" w:wrap="around" w:vAnchor="page" w:hAnchor="margin" w:x="-601" w:y="347"/>
                    <w:rPr>
                      <w:rFonts w:ascii="Calibri" w:eastAsia="Calibri" w:hAnsi="Calibri" w:cs="Times New Roman"/>
                      <w:b/>
                      <w:bCs/>
                      <w:sz w:val="20"/>
                      <w:lang w:val="en-US"/>
                    </w:rPr>
                  </w:pPr>
                </w:p>
              </w:tc>
              <w:tc>
                <w:tcPr>
                  <w:tcW w:w="1109" w:type="dxa"/>
                  <w:tcBorders>
                    <w:top w:val="single" w:sz="4" w:space="0" w:color="auto"/>
                    <w:left w:val="single" w:sz="4" w:space="0" w:color="auto"/>
                    <w:bottom w:val="single" w:sz="4" w:space="0" w:color="auto"/>
                    <w:right w:val="single" w:sz="4" w:space="0" w:color="auto"/>
                  </w:tcBorders>
                  <w:vAlign w:val="center"/>
                </w:tcPr>
                <w:p w14:paraId="37FE511A" w14:textId="77777777" w:rsidR="002A4DA9" w:rsidRDefault="002A4DA9" w:rsidP="00BF2565">
                  <w:pPr>
                    <w:framePr w:hSpace="180" w:wrap="around" w:vAnchor="page" w:hAnchor="margin" w:x="-601" w:y="347"/>
                    <w:rPr>
                      <w:rFonts w:ascii="Calibri" w:eastAsia="Calibri" w:hAnsi="Calibri" w:cs="Times New Roman"/>
                      <w:b/>
                      <w:bCs/>
                      <w:sz w:val="20"/>
                      <w:lang w:val="en-US"/>
                    </w:rPr>
                  </w:pPr>
                </w:p>
              </w:tc>
              <w:tc>
                <w:tcPr>
                  <w:tcW w:w="1398" w:type="dxa"/>
                  <w:tcBorders>
                    <w:top w:val="single" w:sz="4" w:space="0" w:color="auto"/>
                    <w:left w:val="single" w:sz="4" w:space="0" w:color="auto"/>
                    <w:bottom w:val="single" w:sz="4" w:space="0" w:color="auto"/>
                    <w:right w:val="single" w:sz="4" w:space="0" w:color="auto"/>
                  </w:tcBorders>
                  <w:vAlign w:val="center"/>
                </w:tcPr>
                <w:p w14:paraId="327A1668" w14:textId="12D5E3F3" w:rsidR="002A4DA9" w:rsidRDefault="004A2BF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120264.352</w:t>
                  </w:r>
                </w:p>
              </w:tc>
              <w:tc>
                <w:tcPr>
                  <w:tcW w:w="1136" w:type="dxa"/>
                  <w:tcBorders>
                    <w:top w:val="single" w:sz="4" w:space="0" w:color="auto"/>
                    <w:left w:val="single" w:sz="4" w:space="0" w:color="auto"/>
                    <w:bottom w:val="single" w:sz="4" w:space="0" w:color="auto"/>
                    <w:right w:val="single" w:sz="4" w:space="0" w:color="auto"/>
                  </w:tcBorders>
                  <w:vAlign w:val="center"/>
                </w:tcPr>
                <w:p w14:paraId="10BA63F5" w14:textId="55BFFCB1" w:rsidR="002A4DA9" w:rsidRDefault="004A2BFB" w:rsidP="00BF2565">
                  <w:pPr>
                    <w:framePr w:hSpace="180" w:wrap="around" w:vAnchor="page" w:hAnchor="margin" w:x="-601" w:y="347"/>
                    <w:rPr>
                      <w:rFonts w:ascii="Calibri" w:eastAsia="Calibri" w:hAnsi="Calibri" w:cs="Times New Roman"/>
                      <w:b/>
                      <w:bCs/>
                      <w:sz w:val="20"/>
                      <w:lang w:val="en-US"/>
                    </w:rPr>
                  </w:pPr>
                  <w:r>
                    <w:rPr>
                      <w:rFonts w:ascii="Calibri" w:eastAsia="Calibri" w:hAnsi="Calibri" w:cs="Times New Roman"/>
                      <w:b/>
                      <w:bCs/>
                      <w:sz w:val="20"/>
                      <w:lang w:val="en-US"/>
                    </w:rPr>
                    <w:t>140457.10</w:t>
                  </w:r>
                </w:p>
              </w:tc>
              <w:tc>
                <w:tcPr>
                  <w:tcW w:w="1670" w:type="dxa"/>
                  <w:gridSpan w:val="3"/>
                  <w:tcBorders>
                    <w:top w:val="single" w:sz="4" w:space="0" w:color="auto"/>
                    <w:left w:val="single" w:sz="4" w:space="0" w:color="auto"/>
                    <w:bottom w:val="single" w:sz="4" w:space="0" w:color="auto"/>
                    <w:right w:val="single" w:sz="4" w:space="0" w:color="auto"/>
                  </w:tcBorders>
                </w:tcPr>
                <w:p w14:paraId="59996F1E" w14:textId="77777777" w:rsidR="002A4DA9" w:rsidRDefault="002A4DA9" w:rsidP="00BF2565">
                  <w:pPr>
                    <w:framePr w:hSpace="180" w:wrap="around" w:vAnchor="page" w:hAnchor="margin" w:x="-601" w:y="347"/>
                    <w:rPr>
                      <w:rFonts w:ascii="Calibri" w:eastAsia="Calibri" w:hAnsi="Calibri" w:cs="Times New Roman"/>
                      <w:b/>
                      <w:bCs/>
                      <w:sz w:val="20"/>
                      <w:lang w:val="en-US"/>
                    </w:rPr>
                  </w:pPr>
                </w:p>
              </w:tc>
              <w:tc>
                <w:tcPr>
                  <w:tcW w:w="1238" w:type="dxa"/>
                  <w:gridSpan w:val="4"/>
                  <w:tcBorders>
                    <w:top w:val="single" w:sz="4" w:space="0" w:color="auto"/>
                    <w:left w:val="single" w:sz="4" w:space="0" w:color="auto"/>
                    <w:bottom w:val="single" w:sz="4" w:space="0" w:color="auto"/>
                    <w:right w:val="single" w:sz="4" w:space="0" w:color="auto"/>
                  </w:tcBorders>
                </w:tcPr>
                <w:p w14:paraId="6E48A5D1" w14:textId="77777777" w:rsidR="002A4DA9" w:rsidRDefault="002A4DA9" w:rsidP="00BF2565">
                  <w:pPr>
                    <w:framePr w:hSpace="180" w:wrap="around" w:vAnchor="page" w:hAnchor="margin" w:x="-601" w:y="347"/>
                    <w:rPr>
                      <w:rFonts w:ascii="Calibri" w:eastAsia="Calibri" w:hAnsi="Calibri" w:cs="Times New Roman"/>
                      <w:b/>
                      <w:bCs/>
                      <w:sz w:val="20"/>
                      <w:lang w:val="en-US"/>
                    </w:rPr>
                  </w:pPr>
                </w:p>
              </w:tc>
              <w:tc>
                <w:tcPr>
                  <w:tcW w:w="1201" w:type="dxa"/>
                  <w:gridSpan w:val="3"/>
                  <w:tcBorders>
                    <w:top w:val="single" w:sz="4" w:space="0" w:color="auto"/>
                    <w:left w:val="single" w:sz="4" w:space="0" w:color="auto"/>
                    <w:bottom w:val="single" w:sz="4" w:space="0" w:color="auto"/>
                    <w:right w:val="single" w:sz="4" w:space="0" w:color="auto"/>
                  </w:tcBorders>
                </w:tcPr>
                <w:p w14:paraId="740E2D8C" w14:textId="77777777" w:rsidR="002A4DA9" w:rsidRPr="00657A37" w:rsidRDefault="002A4DA9" w:rsidP="00BF2565">
                  <w:pPr>
                    <w:framePr w:hSpace="180" w:wrap="around" w:vAnchor="page" w:hAnchor="margin" w:x="-601" w:y="347"/>
                    <w:rPr>
                      <w:rFonts w:ascii="Calibri" w:eastAsia="Calibri" w:hAnsi="Calibri" w:cs="Times New Roman"/>
                      <w:b/>
                      <w:bCs/>
                      <w:sz w:val="20"/>
                      <w:lang w:val="en-US"/>
                    </w:rPr>
                  </w:pPr>
                </w:p>
              </w:tc>
            </w:tr>
            <w:tr w:rsidR="00657A37" w:rsidRPr="00657A37" w14:paraId="578347D3" w14:textId="77777777" w:rsidTr="00891725">
              <w:trPr>
                <w:gridAfter w:val="1"/>
                <w:wAfter w:w="381" w:type="dxa"/>
                <w:trHeight w:val="397"/>
              </w:trPr>
              <w:tc>
                <w:tcPr>
                  <w:tcW w:w="11094" w:type="dxa"/>
                  <w:gridSpan w:val="10"/>
                  <w:tcBorders>
                    <w:top w:val="single" w:sz="4" w:space="0" w:color="auto"/>
                    <w:left w:val="nil"/>
                    <w:bottom w:val="nil"/>
                    <w:right w:val="nil"/>
                  </w:tcBorders>
                  <w:vAlign w:val="center"/>
                </w:tcPr>
                <w:p w14:paraId="7EA010D2" w14:textId="77777777" w:rsidR="00657A37" w:rsidRPr="00657A37" w:rsidRDefault="00657A37" w:rsidP="00BF2565">
                  <w:pPr>
                    <w:framePr w:hSpace="180" w:wrap="around" w:vAnchor="page" w:hAnchor="margin" w:x="-601" w:y="347"/>
                    <w:tabs>
                      <w:tab w:val="left" w:pos="6120"/>
                    </w:tabs>
                    <w:rPr>
                      <w:rFonts w:ascii="Calibri" w:eastAsia="Calibri" w:hAnsi="Calibri" w:cs="Times New Roman"/>
                      <w:b/>
                      <w:bCs/>
                      <w:sz w:val="20"/>
                      <w:lang w:val="en-US"/>
                    </w:rPr>
                  </w:pPr>
                </w:p>
                <w:p w14:paraId="5DB24DF6"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r w:rsidRPr="00657A37">
                    <w:rPr>
                      <w:rFonts w:ascii="Calibri" w:eastAsia="Calibri" w:hAnsi="Calibri" w:cs="Times New Roman"/>
                      <w:b/>
                      <w:bCs/>
                      <w:sz w:val="20"/>
                      <w:lang w:val="en-US"/>
                    </w:rPr>
                    <w:t>Semnat:_______________ Numele, Prenumele:_____________________________ În calitate de: ______________</w:t>
                  </w:r>
                </w:p>
                <w:p w14:paraId="1C65B202" w14:textId="77777777" w:rsidR="00657A37" w:rsidRPr="00657A37" w:rsidRDefault="00657A37" w:rsidP="00BF2565">
                  <w:pPr>
                    <w:framePr w:hSpace="180" w:wrap="around" w:vAnchor="page" w:hAnchor="margin" w:x="-601" w:y="347"/>
                    <w:rPr>
                      <w:rFonts w:ascii="Calibri" w:eastAsia="Calibri" w:hAnsi="Calibri" w:cs="Times New Roman"/>
                      <w:b/>
                      <w:bCs/>
                      <w:sz w:val="20"/>
                      <w:lang w:val="en-US"/>
                    </w:rPr>
                  </w:pPr>
                </w:p>
                <w:p w14:paraId="046AAFD3" w14:textId="77777777" w:rsidR="00657A37" w:rsidRPr="00657A37" w:rsidRDefault="00657A37" w:rsidP="00BF2565">
                  <w:pPr>
                    <w:framePr w:hSpace="180" w:wrap="around" w:vAnchor="page" w:hAnchor="margin" w:x="-601" w:y="347"/>
                    <w:rPr>
                      <w:rFonts w:ascii="Calibri" w:eastAsia="Calibri" w:hAnsi="Calibri" w:cs="Times New Roman"/>
                      <w:b/>
                      <w:bCs/>
                      <w:iCs/>
                      <w:sz w:val="20"/>
                    </w:rPr>
                  </w:pPr>
                  <w:r w:rsidRPr="00657A37">
                    <w:rPr>
                      <w:rFonts w:ascii="Calibri" w:eastAsia="Calibri" w:hAnsi="Calibri" w:cs="Times New Roman"/>
                      <w:b/>
                      <w:bCs/>
                      <w:iCs/>
                      <w:sz w:val="20"/>
                    </w:rPr>
                    <w:t>Ofertantul: ___________________             Adresa: ________________________________________________________</w:t>
                  </w:r>
                </w:p>
              </w:tc>
              <w:tc>
                <w:tcPr>
                  <w:tcW w:w="1652" w:type="dxa"/>
                  <w:gridSpan w:val="3"/>
                  <w:tcBorders>
                    <w:top w:val="single" w:sz="4" w:space="0" w:color="auto"/>
                    <w:left w:val="nil"/>
                    <w:bottom w:val="nil"/>
                    <w:right w:val="nil"/>
                  </w:tcBorders>
                </w:tcPr>
                <w:p w14:paraId="0BE7F4DE" w14:textId="77777777" w:rsidR="00657A37" w:rsidRPr="00657A37" w:rsidRDefault="00657A37" w:rsidP="00BF2565">
                  <w:pPr>
                    <w:framePr w:hSpace="180" w:wrap="around" w:vAnchor="page" w:hAnchor="margin" w:x="-601" w:y="347"/>
                    <w:tabs>
                      <w:tab w:val="left" w:pos="6120"/>
                    </w:tabs>
                    <w:rPr>
                      <w:rFonts w:ascii="Calibri" w:eastAsia="Calibri" w:hAnsi="Calibri" w:cs="Times New Roman"/>
                      <w:b/>
                      <w:bCs/>
                      <w:sz w:val="20"/>
                    </w:rPr>
                  </w:pPr>
                </w:p>
              </w:tc>
              <w:tc>
                <w:tcPr>
                  <w:tcW w:w="1238" w:type="dxa"/>
                  <w:gridSpan w:val="4"/>
                  <w:tcBorders>
                    <w:top w:val="single" w:sz="4" w:space="0" w:color="auto"/>
                    <w:left w:val="nil"/>
                    <w:bottom w:val="nil"/>
                    <w:right w:val="nil"/>
                  </w:tcBorders>
                </w:tcPr>
                <w:p w14:paraId="5CA99980" w14:textId="77777777" w:rsidR="00657A37" w:rsidRPr="00657A37" w:rsidRDefault="00657A37" w:rsidP="00BF2565">
                  <w:pPr>
                    <w:framePr w:hSpace="180" w:wrap="around" w:vAnchor="page" w:hAnchor="margin" w:x="-601" w:y="347"/>
                    <w:tabs>
                      <w:tab w:val="left" w:pos="6120"/>
                    </w:tabs>
                    <w:rPr>
                      <w:rFonts w:ascii="Calibri" w:eastAsia="Calibri" w:hAnsi="Calibri" w:cs="Times New Roman"/>
                      <w:b/>
                      <w:bCs/>
                      <w:sz w:val="20"/>
                    </w:rPr>
                  </w:pPr>
                </w:p>
              </w:tc>
              <w:tc>
                <w:tcPr>
                  <w:tcW w:w="1194" w:type="dxa"/>
                  <w:gridSpan w:val="3"/>
                  <w:tcBorders>
                    <w:top w:val="single" w:sz="4" w:space="0" w:color="auto"/>
                    <w:left w:val="nil"/>
                    <w:bottom w:val="nil"/>
                    <w:right w:val="nil"/>
                  </w:tcBorders>
                </w:tcPr>
                <w:p w14:paraId="7172ADD2" w14:textId="77777777" w:rsidR="00657A37" w:rsidRPr="00657A37" w:rsidRDefault="00657A37" w:rsidP="00BF2565">
                  <w:pPr>
                    <w:framePr w:hSpace="180" w:wrap="around" w:vAnchor="page" w:hAnchor="margin" w:x="-601" w:y="347"/>
                    <w:tabs>
                      <w:tab w:val="left" w:pos="6120"/>
                    </w:tabs>
                    <w:rPr>
                      <w:rFonts w:ascii="Calibri" w:eastAsia="Calibri" w:hAnsi="Calibri" w:cs="Times New Roman"/>
                      <w:b/>
                      <w:bCs/>
                      <w:sz w:val="20"/>
                    </w:rPr>
                  </w:pPr>
                </w:p>
              </w:tc>
            </w:tr>
          </w:tbl>
          <w:p w14:paraId="62675147" w14:textId="77777777" w:rsidR="00657A37" w:rsidRPr="00657A37" w:rsidRDefault="00657A37" w:rsidP="00657A37">
            <w:pPr>
              <w:rPr>
                <w:rFonts w:ascii="Calibri" w:eastAsia="Calibri" w:hAnsi="Calibri" w:cs="Times New Roman"/>
                <w:b/>
                <w:bCs/>
                <w:iCs/>
              </w:rPr>
            </w:pPr>
          </w:p>
        </w:tc>
      </w:tr>
      <w:tr w:rsidR="00657A37" w:rsidRPr="00657A37" w14:paraId="33AA0F70" w14:textId="77777777" w:rsidTr="00657A37">
        <w:trPr>
          <w:gridAfter w:val="1"/>
          <w:wAfter w:w="25" w:type="pct"/>
          <w:trHeight w:val="397"/>
        </w:trPr>
        <w:tc>
          <w:tcPr>
            <w:tcW w:w="784" w:type="pct"/>
            <w:tcBorders>
              <w:top w:val="single" w:sz="4" w:space="0" w:color="auto"/>
              <w:left w:val="nil"/>
              <w:bottom w:val="nil"/>
              <w:right w:val="nil"/>
            </w:tcBorders>
          </w:tcPr>
          <w:p w14:paraId="695AACAF" w14:textId="77777777" w:rsidR="00657A37" w:rsidRPr="00657A37" w:rsidRDefault="00657A37" w:rsidP="00657A37">
            <w:pPr>
              <w:tabs>
                <w:tab w:val="left" w:pos="6120"/>
              </w:tabs>
              <w:rPr>
                <w:rFonts w:ascii="Calibri" w:eastAsia="Calibri" w:hAnsi="Calibri" w:cs="Times New Roman"/>
                <w:b/>
                <w:bCs/>
              </w:rPr>
            </w:pPr>
          </w:p>
        </w:tc>
        <w:tc>
          <w:tcPr>
            <w:tcW w:w="84" w:type="pct"/>
            <w:tcBorders>
              <w:top w:val="single" w:sz="4" w:space="0" w:color="auto"/>
              <w:left w:val="nil"/>
              <w:bottom w:val="nil"/>
              <w:right w:val="nil"/>
            </w:tcBorders>
          </w:tcPr>
          <w:p w14:paraId="569FA25E" w14:textId="77777777" w:rsidR="00657A37" w:rsidRPr="00657A37" w:rsidRDefault="00657A37" w:rsidP="00657A37">
            <w:pPr>
              <w:tabs>
                <w:tab w:val="left" w:pos="6120"/>
              </w:tabs>
              <w:rPr>
                <w:rFonts w:ascii="Calibri" w:eastAsia="Calibri" w:hAnsi="Calibri" w:cs="Times New Roman"/>
                <w:b/>
                <w:bCs/>
              </w:rPr>
            </w:pPr>
          </w:p>
        </w:tc>
        <w:tc>
          <w:tcPr>
            <w:tcW w:w="4107" w:type="pct"/>
            <w:tcBorders>
              <w:top w:val="single" w:sz="4" w:space="0" w:color="auto"/>
              <w:left w:val="nil"/>
              <w:bottom w:val="nil"/>
              <w:right w:val="nil"/>
            </w:tcBorders>
            <w:vAlign w:val="center"/>
          </w:tcPr>
          <w:p w14:paraId="4524E676" w14:textId="77777777" w:rsidR="00657A37" w:rsidRPr="00657A37" w:rsidRDefault="00657A37" w:rsidP="00657A37">
            <w:pPr>
              <w:rPr>
                <w:rFonts w:ascii="Calibri" w:eastAsia="Calibri" w:hAnsi="Calibri" w:cs="Times New Roman"/>
                <w:b/>
                <w:bCs/>
                <w:iCs/>
              </w:rPr>
            </w:pPr>
          </w:p>
        </w:tc>
      </w:tr>
    </w:tbl>
    <w:p w14:paraId="75F56342" w14:textId="77777777" w:rsidR="008529F1" w:rsidRPr="009231CF" w:rsidRDefault="008529F1" w:rsidP="009231CF">
      <w:pPr>
        <w:spacing w:after="0" w:line="240" w:lineRule="auto"/>
        <w:ind w:firstLine="567"/>
        <w:jc w:val="both"/>
        <w:rPr>
          <w:rFonts w:ascii="Times New Roman" w:eastAsia="SimSun" w:hAnsi="Times New Roman" w:cs="Times New Roman"/>
          <w:sz w:val="24"/>
          <w:szCs w:val="24"/>
          <w:lang w:val="ro-RO"/>
        </w:rPr>
      </w:pPr>
    </w:p>
    <w:p w14:paraId="61EDC2E7" w14:textId="77777777" w:rsidR="008529F1" w:rsidRDefault="00F32774" w:rsidP="00F32774">
      <w:pPr>
        <w:tabs>
          <w:tab w:val="left" w:pos="7470"/>
        </w:tabs>
        <w:spacing w:after="0" w:line="240" w:lineRule="auto"/>
        <w:ind w:firstLine="567"/>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ab/>
      </w:r>
    </w:p>
    <w:p w14:paraId="795B0649"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340D0DB7"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73D3EE3C"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24675BF3"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2C3F3F56"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116D99B7"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34AEC24B"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275A22C7"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47F4F07A"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1ABA5D67"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7A9DED2A"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17A05FAB"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7E82DCE3"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7D60F263"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0B3FBEF9"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278E0570"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0E736F42"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7D7FFB15"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31D0591A"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20F719AE" w14:textId="77777777" w:rsidR="008529F1" w:rsidRDefault="008529F1" w:rsidP="00F32774">
      <w:pPr>
        <w:tabs>
          <w:tab w:val="left" w:pos="7470"/>
        </w:tabs>
        <w:spacing w:after="0" w:line="240" w:lineRule="auto"/>
        <w:ind w:firstLine="567"/>
        <w:jc w:val="both"/>
        <w:rPr>
          <w:rFonts w:ascii="Times New Roman" w:eastAsia="SimSun" w:hAnsi="Times New Roman" w:cs="Times New Roman"/>
          <w:sz w:val="24"/>
          <w:szCs w:val="24"/>
          <w:lang w:val="ro-RO"/>
        </w:rPr>
      </w:pPr>
    </w:p>
    <w:p w14:paraId="35122752" w14:textId="77777777" w:rsidR="008529F1" w:rsidRDefault="00F32774" w:rsidP="00F32774">
      <w:pPr>
        <w:tabs>
          <w:tab w:val="left" w:pos="6960"/>
        </w:tabs>
        <w:spacing w:after="0" w:line="240" w:lineRule="auto"/>
        <w:ind w:firstLine="567"/>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ab/>
      </w:r>
    </w:p>
    <w:p w14:paraId="147B37A1"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5611CFDD"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046029DB"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78325E7E"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3F6000DC"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610DBFC7"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6783168C"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2B04F039"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77807BBE"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17181B57"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12DDA110"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5B78AF17"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3FE1DBC0"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56B818C9"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6F9BAE29"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42753E40"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26E1F1B2"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45020857" w14:textId="77777777" w:rsidR="008529F1" w:rsidRDefault="008529F1" w:rsidP="00F32774">
      <w:pPr>
        <w:tabs>
          <w:tab w:val="left" w:pos="6960"/>
        </w:tabs>
        <w:spacing w:after="0" w:line="240" w:lineRule="auto"/>
        <w:ind w:firstLine="567"/>
        <w:jc w:val="both"/>
        <w:rPr>
          <w:rFonts w:ascii="Times New Roman" w:eastAsia="SimSun" w:hAnsi="Times New Roman" w:cs="Times New Roman"/>
          <w:sz w:val="24"/>
          <w:szCs w:val="24"/>
          <w:lang w:val="ro-RO"/>
        </w:rPr>
      </w:pPr>
    </w:p>
    <w:p w14:paraId="587AE1F1" w14:textId="77777777"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14:paraId="7D3ABF7A" w14:textId="77777777"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14:paraId="51D09EDC" w14:textId="77777777"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14:paraId="4B6B3B5B" w14:textId="77777777" w:rsidR="009231CF" w:rsidRPr="009231CF" w:rsidRDefault="009231CF" w:rsidP="009231CF">
      <w:pPr>
        <w:spacing w:after="0" w:line="240" w:lineRule="auto"/>
        <w:ind w:firstLine="567"/>
        <w:jc w:val="both"/>
        <w:rPr>
          <w:rFonts w:ascii="Times New Roman" w:eastAsia="SimSun" w:hAnsi="Times New Roman" w:cs="Times New Roman"/>
          <w:sz w:val="24"/>
          <w:szCs w:val="24"/>
          <w:lang w:val="ro-RO"/>
        </w:rPr>
      </w:pPr>
    </w:p>
    <w:p w14:paraId="6BD0FF4D" w14:textId="77777777" w:rsidR="00FA03A7" w:rsidRPr="009231CF" w:rsidRDefault="00FA03A7" w:rsidP="009231CF">
      <w:pPr>
        <w:ind w:left="426" w:hanging="426"/>
        <w:rPr>
          <w:lang w:val="ro-RO"/>
        </w:rPr>
      </w:pPr>
    </w:p>
    <w:sectPr w:rsidR="00FA03A7" w:rsidRPr="009231CF" w:rsidSect="00E90BC8">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5AD6B" w14:textId="77777777" w:rsidR="00836CE4" w:rsidRDefault="00836CE4" w:rsidP="00AD2033">
      <w:pPr>
        <w:spacing w:after="0" w:line="240" w:lineRule="auto"/>
      </w:pPr>
      <w:r>
        <w:separator/>
      </w:r>
    </w:p>
  </w:endnote>
  <w:endnote w:type="continuationSeparator" w:id="0">
    <w:p w14:paraId="6AA364F0" w14:textId="77777777" w:rsidR="00836CE4" w:rsidRDefault="00836CE4" w:rsidP="00AD2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0549C" w14:textId="77777777" w:rsidR="00836CE4" w:rsidRDefault="00836CE4" w:rsidP="00AD2033">
      <w:pPr>
        <w:spacing w:after="0" w:line="240" w:lineRule="auto"/>
      </w:pPr>
      <w:r>
        <w:separator/>
      </w:r>
    </w:p>
  </w:footnote>
  <w:footnote w:type="continuationSeparator" w:id="0">
    <w:p w14:paraId="30F2E40E" w14:textId="77777777" w:rsidR="00836CE4" w:rsidRDefault="00836CE4" w:rsidP="00AD20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6734"/>
    <w:multiLevelType w:val="multilevel"/>
    <w:tmpl w:val="094A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num w:numId="1" w16cid:durableId="161509196">
    <w:abstractNumId w:val="0"/>
  </w:num>
  <w:num w:numId="2" w16cid:durableId="973220454">
    <w:abstractNumId w:val="1"/>
  </w:num>
  <w:num w:numId="3" w16cid:durableId="460347352">
    <w:abstractNumId w:val="1"/>
    <w:lvlOverride w:ilvl="0">
      <w:startOverride w:val="2"/>
    </w:lvlOverride>
  </w:num>
  <w:num w:numId="4" w16cid:durableId="70086330">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B67"/>
    <w:rsid w:val="00002865"/>
    <w:rsid w:val="0000287A"/>
    <w:rsid w:val="00002B78"/>
    <w:rsid w:val="000163C3"/>
    <w:rsid w:val="000179B5"/>
    <w:rsid w:val="0002194E"/>
    <w:rsid w:val="0003260E"/>
    <w:rsid w:val="0003432B"/>
    <w:rsid w:val="00047F89"/>
    <w:rsid w:val="000501FA"/>
    <w:rsid w:val="0005365E"/>
    <w:rsid w:val="000562EC"/>
    <w:rsid w:val="0006058E"/>
    <w:rsid w:val="00060C08"/>
    <w:rsid w:val="00075BD4"/>
    <w:rsid w:val="00076655"/>
    <w:rsid w:val="00077069"/>
    <w:rsid w:val="0008507C"/>
    <w:rsid w:val="00091303"/>
    <w:rsid w:val="000933EB"/>
    <w:rsid w:val="000A0320"/>
    <w:rsid w:val="000A1099"/>
    <w:rsid w:val="000A1A7D"/>
    <w:rsid w:val="000A51E1"/>
    <w:rsid w:val="000A5647"/>
    <w:rsid w:val="000A5B33"/>
    <w:rsid w:val="000B0B11"/>
    <w:rsid w:val="000B6ADD"/>
    <w:rsid w:val="000B7627"/>
    <w:rsid w:val="000C6032"/>
    <w:rsid w:val="000D0B61"/>
    <w:rsid w:val="000D3B34"/>
    <w:rsid w:val="000D4652"/>
    <w:rsid w:val="000E08B8"/>
    <w:rsid w:val="000F47A0"/>
    <w:rsid w:val="00101483"/>
    <w:rsid w:val="001113B0"/>
    <w:rsid w:val="001164BD"/>
    <w:rsid w:val="001330AD"/>
    <w:rsid w:val="00135F68"/>
    <w:rsid w:val="001367AC"/>
    <w:rsid w:val="00142233"/>
    <w:rsid w:val="00142F63"/>
    <w:rsid w:val="00147063"/>
    <w:rsid w:val="0016331D"/>
    <w:rsid w:val="00164727"/>
    <w:rsid w:val="00167C46"/>
    <w:rsid w:val="00170A61"/>
    <w:rsid w:val="00170B9A"/>
    <w:rsid w:val="001A1315"/>
    <w:rsid w:val="001A5C08"/>
    <w:rsid w:val="001A6AFD"/>
    <w:rsid w:val="001B532D"/>
    <w:rsid w:val="001B7C51"/>
    <w:rsid w:val="001C08B9"/>
    <w:rsid w:val="001C24F8"/>
    <w:rsid w:val="001C4AF4"/>
    <w:rsid w:val="001C5703"/>
    <w:rsid w:val="001E096C"/>
    <w:rsid w:val="001E12A9"/>
    <w:rsid w:val="001E2FC4"/>
    <w:rsid w:val="001F12AE"/>
    <w:rsid w:val="001F1B75"/>
    <w:rsid w:val="001F68BF"/>
    <w:rsid w:val="002006A0"/>
    <w:rsid w:val="0021295F"/>
    <w:rsid w:val="0021736D"/>
    <w:rsid w:val="00221891"/>
    <w:rsid w:val="0022536C"/>
    <w:rsid w:val="00231875"/>
    <w:rsid w:val="00240D1F"/>
    <w:rsid w:val="00241498"/>
    <w:rsid w:val="00257C90"/>
    <w:rsid w:val="0026565F"/>
    <w:rsid w:val="00266672"/>
    <w:rsid w:val="00276E82"/>
    <w:rsid w:val="0027771E"/>
    <w:rsid w:val="0029264D"/>
    <w:rsid w:val="00294C25"/>
    <w:rsid w:val="0029540D"/>
    <w:rsid w:val="002A307D"/>
    <w:rsid w:val="002A4DA9"/>
    <w:rsid w:val="002A5B44"/>
    <w:rsid w:val="002B5448"/>
    <w:rsid w:val="002C029A"/>
    <w:rsid w:val="002C38B8"/>
    <w:rsid w:val="002C74BB"/>
    <w:rsid w:val="002D2C6B"/>
    <w:rsid w:val="002D5943"/>
    <w:rsid w:val="002D6A6E"/>
    <w:rsid w:val="002E52A6"/>
    <w:rsid w:val="00313444"/>
    <w:rsid w:val="003242FD"/>
    <w:rsid w:val="003378D2"/>
    <w:rsid w:val="00344B0D"/>
    <w:rsid w:val="00345360"/>
    <w:rsid w:val="0035653B"/>
    <w:rsid w:val="00356782"/>
    <w:rsid w:val="0036561B"/>
    <w:rsid w:val="00370363"/>
    <w:rsid w:val="003828EC"/>
    <w:rsid w:val="00383071"/>
    <w:rsid w:val="00383513"/>
    <w:rsid w:val="00397686"/>
    <w:rsid w:val="003A37D0"/>
    <w:rsid w:val="003B5EF2"/>
    <w:rsid w:val="003C0F6B"/>
    <w:rsid w:val="003C39D3"/>
    <w:rsid w:val="003C7A08"/>
    <w:rsid w:val="003D1186"/>
    <w:rsid w:val="003D28A3"/>
    <w:rsid w:val="003D727D"/>
    <w:rsid w:val="003D7C7B"/>
    <w:rsid w:val="003D7FF5"/>
    <w:rsid w:val="003E71ED"/>
    <w:rsid w:val="003F28F8"/>
    <w:rsid w:val="003F4125"/>
    <w:rsid w:val="0040130A"/>
    <w:rsid w:val="00401CE8"/>
    <w:rsid w:val="004058B7"/>
    <w:rsid w:val="00410411"/>
    <w:rsid w:val="00411356"/>
    <w:rsid w:val="00417618"/>
    <w:rsid w:val="004215CC"/>
    <w:rsid w:val="00430889"/>
    <w:rsid w:val="0043114F"/>
    <w:rsid w:val="00433675"/>
    <w:rsid w:val="004345DF"/>
    <w:rsid w:val="00437CE5"/>
    <w:rsid w:val="00442C7B"/>
    <w:rsid w:val="00442FC2"/>
    <w:rsid w:val="00452DC4"/>
    <w:rsid w:val="00453652"/>
    <w:rsid w:val="00453D2F"/>
    <w:rsid w:val="004540CD"/>
    <w:rsid w:val="004544DD"/>
    <w:rsid w:val="00454D5C"/>
    <w:rsid w:val="00454D91"/>
    <w:rsid w:val="00461B1D"/>
    <w:rsid w:val="00465A49"/>
    <w:rsid w:val="0047158B"/>
    <w:rsid w:val="00473B1B"/>
    <w:rsid w:val="004774C5"/>
    <w:rsid w:val="00477549"/>
    <w:rsid w:val="00484B2F"/>
    <w:rsid w:val="004856BC"/>
    <w:rsid w:val="0049252F"/>
    <w:rsid w:val="004967F9"/>
    <w:rsid w:val="004A26F0"/>
    <w:rsid w:val="004A2BFB"/>
    <w:rsid w:val="004B2F18"/>
    <w:rsid w:val="004B31A1"/>
    <w:rsid w:val="004B4B67"/>
    <w:rsid w:val="004B4DD2"/>
    <w:rsid w:val="004C7E2B"/>
    <w:rsid w:val="004D672F"/>
    <w:rsid w:val="004E5862"/>
    <w:rsid w:val="004F7B98"/>
    <w:rsid w:val="00503932"/>
    <w:rsid w:val="00505DB3"/>
    <w:rsid w:val="00510C4C"/>
    <w:rsid w:val="00511E7A"/>
    <w:rsid w:val="00514951"/>
    <w:rsid w:val="00532885"/>
    <w:rsid w:val="0053582E"/>
    <w:rsid w:val="00540741"/>
    <w:rsid w:val="0054677D"/>
    <w:rsid w:val="0054780D"/>
    <w:rsid w:val="005479BE"/>
    <w:rsid w:val="00553CDD"/>
    <w:rsid w:val="005553E2"/>
    <w:rsid w:val="00560591"/>
    <w:rsid w:val="00562448"/>
    <w:rsid w:val="00574CB4"/>
    <w:rsid w:val="0058561E"/>
    <w:rsid w:val="00585764"/>
    <w:rsid w:val="00591811"/>
    <w:rsid w:val="00593496"/>
    <w:rsid w:val="0059410E"/>
    <w:rsid w:val="005A2D0B"/>
    <w:rsid w:val="005A36A8"/>
    <w:rsid w:val="005B678A"/>
    <w:rsid w:val="005C05A9"/>
    <w:rsid w:val="005D0F9C"/>
    <w:rsid w:val="005D1425"/>
    <w:rsid w:val="005F4B72"/>
    <w:rsid w:val="005F66BD"/>
    <w:rsid w:val="006032F6"/>
    <w:rsid w:val="0060450D"/>
    <w:rsid w:val="00604EBE"/>
    <w:rsid w:val="00607B1E"/>
    <w:rsid w:val="00612AC4"/>
    <w:rsid w:val="00625992"/>
    <w:rsid w:val="0063067C"/>
    <w:rsid w:val="00630982"/>
    <w:rsid w:val="006320CE"/>
    <w:rsid w:val="0063794F"/>
    <w:rsid w:val="006438C9"/>
    <w:rsid w:val="00646CD6"/>
    <w:rsid w:val="00657A37"/>
    <w:rsid w:val="0066745A"/>
    <w:rsid w:val="00670030"/>
    <w:rsid w:val="00671BB8"/>
    <w:rsid w:val="006757FE"/>
    <w:rsid w:val="00682340"/>
    <w:rsid w:val="00684E49"/>
    <w:rsid w:val="00686312"/>
    <w:rsid w:val="0068690B"/>
    <w:rsid w:val="0069710A"/>
    <w:rsid w:val="006A30E0"/>
    <w:rsid w:val="006A6CDF"/>
    <w:rsid w:val="006B5F4B"/>
    <w:rsid w:val="006E4A47"/>
    <w:rsid w:val="006E5184"/>
    <w:rsid w:val="006E63ED"/>
    <w:rsid w:val="0070239E"/>
    <w:rsid w:val="00710F20"/>
    <w:rsid w:val="0072042A"/>
    <w:rsid w:val="0072325B"/>
    <w:rsid w:val="00726288"/>
    <w:rsid w:val="007315C4"/>
    <w:rsid w:val="00734871"/>
    <w:rsid w:val="007361A1"/>
    <w:rsid w:val="00747D23"/>
    <w:rsid w:val="007545C5"/>
    <w:rsid w:val="00757488"/>
    <w:rsid w:val="00762517"/>
    <w:rsid w:val="007638AF"/>
    <w:rsid w:val="007662B2"/>
    <w:rsid w:val="00772B76"/>
    <w:rsid w:val="00774817"/>
    <w:rsid w:val="007856B3"/>
    <w:rsid w:val="00786FD7"/>
    <w:rsid w:val="007A236B"/>
    <w:rsid w:val="007D71B3"/>
    <w:rsid w:val="007E181B"/>
    <w:rsid w:val="007E3D22"/>
    <w:rsid w:val="007E4C2F"/>
    <w:rsid w:val="007E7740"/>
    <w:rsid w:val="007F59F8"/>
    <w:rsid w:val="00804F7F"/>
    <w:rsid w:val="008161FE"/>
    <w:rsid w:val="00830E74"/>
    <w:rsid w:val="00833839"/>
    <w:rsid w:val="00836CE4"/>
    <w:rsid w:val="00843589"/>
    <w:rsid w:val="008448E4"/>
    <w:rsid w:val="00847250"/>
    <w:rsid w:val="008529F1"/>
    <w:rsid w:val="008659CE"/>
    <w:rsid w:val="00870C1D"/>
    <w:rsid w:val="0087332E"/>
    <w:rsid w:val="00883B2C"/>
    <w:rsid w:val="008910B3"/>
    <w:rsid w:val="00891725"/>
    <w:rsid w:val="00897129"/>
    <w:rsid w:val="008A22E1"/>
    <w:rsid w:val="008A4C14"/>
    <w:rsid w:val="008A5ADB"/>
    <w:rsid w:val="008B4D1D"/>
    <w:rsid w:val="008B7497"/>
    <w:rsid w:val="008C2CD1"/>
    <w:rsid w:val="008D6A12"/>
    <w:rsid w:val="008F28D8"/>
    <w:rsid w:val="00907F35"/>
    <w:rsid w:val="009123E1"/>
    <w:rsid w:val="0091790E"/>
    <w:rsid w:val="009231CF"/>
    <w:rsid w:val="00930092"/>
    <w:rsid w:val="00931EBB"/>
    <w:rsid w:val="00934A6A"/>
    <w:rsid w:val="00935DB9"/>
    <w:rsid w:val="00935EC1"/>
    <w:rsid w:val="00937564"/>
    <w:rsid w:val="00937C68"/>
    <w:rsid w:val="00956057"/>
    <w:rsid w:val="00964A76"/>
    <w:rsid w:val="00965DB2"/>
    <w:rsid w:val="0097732C"/>
    <w:rsid w:val="009827A4"/>
    <w:rsid w:val="00997445"/>
    <w:rsid w:val="009A1D92"/>
    <w:rsid w:val="009A2FEB"/>
    <w:rsid w:val="009A6737"/>
    <w:rsid w:val="009B355E"/>
    <w:rsid w:val="009B6EDE"/>
    <w:rsid w:val="009C3323"/>
    <w:rsid w:val="009C4135"/>
    <w:rsid w:val="009C6CA8"/>
    <w:rsid w:val="009D18BC"/>
    <w:rsid w:val="009D3371"/>
    <w:rsid w:val="009E5057"/>
    <w:rsid w:val="009F4019"/>
    <w:rsid w:val="009F4219"/>
    <w:rsid w:val="009F640C"/>
    <w:rsid w:val="009F73EB"/>
    <w:rsid w:val="00A00B79"/>
    <w:rsid w:val="00A12104"/>
    <w:rsid w:val="00A217D8"/>
    <w:rsid w:val="00A25E35"/>
    <w:rsid w:val="00A31061"/>
    <w:rsid w:val="00A40DC3"/>
    <w:rsid w:val="00A42CDE"/>
    <w:rsid w:val="00A436BA"/>
    <w:rsid w:val="00A549F0"/>
    <w:rsid w:val="00A65559"/>
    <w:rsid w:val="00A66F0E"/>
    <w:rsid w:val="00A83442"/>
    <w:rsid w:val="00A83CCB"/>
    <w:rsid w:val="00A85C5D"/>
    <w:rsid w:val="00A90925"/>
    <w:rsid w:val="00A90D4C"/>
    <w:rsid w:val="00A911AF"/>
    <w:rsid w:val="00A95904"/>
    <w:rsid w:val="00AA408B"/>
    <w:rsid w:val="00AB25D3"/>
    <w:rsid w:val="00AB57C9"/>
    <w:rsid w:val="00AB5936"/>
    <w:rsid w:val="00AC0F87"/>
    <w:rsid w:val="00AC5E37"/>
    <w:rsid w:val="00AD2033"/>
    <w:rsid w:val="00AE02E8"/>
    <w:rsid w:val="00AE1BC7"/>
    <w:rsid w:val="00AF12DA"/>
    <w:rsid w:val="00AF13BF"/>
    <w:rsid w:val="00AF7162"/>
    <w:rsid w:val="00B01EFD"/>
    <w:rsid w:val="00B0591C"/>
    <w:rsid w:val="00B15FD8"/>
    <w:rsid w:val="00B164E9"/>
    <w:rsid w:val="00B167EF"/>
    <w:rsid w:val="00B203A9"/>
    <w:rsid w:val="00B23438"/>
    <w:rsid w:val="00B30E55"/>
    <w:rsid w:val="00B35492"/>
    <w:rsid w:val="00B36D26"/>
    <w:rsid w:val="00B36E26"/>
    <w:rsid w:val="00B4316C"/>
    <w:rsid w:val="00B4438F"/>
    <w:rsid w:val="00B47376"/>
    <w:rsid w:val="00B57DEB"/>
    <w:rsid w:val="00B67158"/>
    <w:rsid w:val="00B753B9"/>
    <w:rsid w:val="00B87743"/>
    <w:rsid w:val="00B93DFD"/>
    <w:rsid w:val="00BA5AFD"/>
    <w:rsid w:val="00BA64FB"/>
    <w:rsid w:val="00BB31DB"/>
    <w:rsid w:val="00BB33F9"/>
    <w:rsid w:val="00BB46B9"/>
    <w:rsid w:val="00BB55A1"/>
    <w:rsid w:val="00BC47EA"/>
    <w:rsid w:val="00BC6BD8"/>
    <w:rsid w:val="00BD128A"/>
    <w:rsid w:val="00BD545E"/>
    <w:rsid w:val="00BE3CDE"/>
    <w:rsid w:val="00BF11CE"/>
    <w:rsid w:val="00BF2565"/>
    <w:rsid w:val="00BF6BF0"/>
    <w:rsid w:val="00BF78B4"/>
    <w:rsid w:val="00C00582"/>
    <w:rsid w:val="00C0067F"/>
    <w:rsid w:val="00C00E63"/>
    <w:rsid w:val="00C01E6D"/>
    <w:rsid w:val="00C032D2"/>
    <w:rsid w:val="00C12EE8"/>
    <w:rsid w:val="00C37835"/>
    <w:rsid w:val="00C454BA"/>
    <w:rsid w:val="00C45E3B"/>
    <w:rsid w:val="00C52194"/>
    <w:rsid w:val="00C5296D"/>
    <w:rsid w:val="00C6079D"/>
    <w:rsid w:val="00C6375E"/>
    <w:rsid w:val="00C64F0D"/>
    <w:rsid w:val="00C73F2D"/>
    <w:rsid w:val="00C75AA1"/>
    <w:rsid w:val="00C75EE0"/>
    <w:rsid w:val="00C77678"/>
    <w:rsid w:val="00C83454"/>
    <w:rsid w:val="00C84EF6"/>
    <w:rsid w:val="00C9023B"/>
    <w:rsid w:val="00C90748"/>
    <w:rsid w:val="00C9316D"/>
    <w:rsid w:val="00C9366C"/>
    <w:rsid w:val="00C93D92"/>
    <w:rsid w:val="00C967F2"/>
    <w:rsid w:val="00CA11AF"/>
    <w:rsid w:val="00CA6EAC"/>
    <w:rsid w:val="00CB0B83"/>
    <w:rsid w:val="00CC0B78"/>
    <w:rsid w:val="00CC4D83"/>
    <w:rsid w:val="00CD41F1"/>
    <w:rsid w:val="00D02533"/>
    <w:rsid w:val="00D0589E"/>
    <w:rsid w:val="00D06550"/>
    <w:rsid w:val="00D1463B"/>
    <w:rsid w:val="00D20DD5"/>
    <w:rsid w:val="00D3384C"/>
    <w:rsid w:val="00D34D2C"/>
    <w:rsid w:val="00D44113"/>
    <w:rsid w:val="00D51201"/>
    <w:rsid w:val="00D51293"/>
    <w:rsid w:val="00D517BE"/>
    <w:rsid w:val="00D61395"/>
    <w:rsid w:val="00D61E1D"/>
    <w:rsid w:val="00D74B8D"/>
    <w:rsid w:val="00D94B57"/>
    <w:rsid w:val="00DA5D95"/>
    <w:rsid w:val="00DB4F1A"/>
    <w:rsid w:val="00DC0C78"/>
    <w:rsid w:val="00DC3326"/>
    <w:rsid w:val="00DC608F"/>
    <w:rsid w:val="00DC727D"/>
    <w:rsid w:val="00DD58DB"/>
    <w:rsid w:val="00DD75A1"/>
    <w:rsid w:val="00DE777D"/>
    <w:rsid w:val="00DF1D45"/>
    <w:rsid w:val="00E058FE"/>
    <w:rsid w:val="00E11B43"/>
    <w:rsid w:val="00E14671"/>
    <w:rsid w:val="00E208FE"/>
    <w:rsid w:val="00E22668"/>
    <w:rsid w:val="00E3016E"/>
    <w:rsid w:val="00E36F75"/>
    <w:rsid w:val="00E421BF"/>
    <w:rsid w:val="00E42B30"/>
    <w:rsid w:val="00E438F1"/>
    <w:rsid w:val="00E4417C"/>
    <w:rsid w:val="00E46596"/>
    <w:rsid w:val="00E501D6"/>
    <w:rsid w:val="00E50A7B"/>
    <w:rsid w:val="00E52878"/>
    <w:rsid w:val="00E53826"/>
    <w:rsid w:val="00E54A2A"/>
    <w:rsid w:val="00E54D7A"/>
    <w:rsid w:val="00E90BC8"/>
    <w:rsid w:val="00E91874"/>
    <w:rsid w:val="00E97271"/>
    <w:rsid w:val="00EA3C55"/>
    <w:rsid w:val="00EA512F"/>
    <w:rsid w:val="00EB07BF"/>
    <w:rsid w:val="00EC2F27"/>
    <w:rsid w:val="00EC3E86"/>
    <w:rsid w:val="00ED12AD"/>
    <w:rsid w:val="00ED3E17"/>
    <w:rsid w:val="00EE3519"/>
    <w:rsid w:val="00EE7328"/>
    <w:rsid w:val="00EF0784"/>
    <w:rsid w:val="00EF10BC"/>
    <w:rsid w:val="00EF24D3"/>
    <w:rsid w:val="00EF4AF5"/>
    <w:rsid w:val="00F0638C"/>
    <w:rsid w:val="00F06BE8"/>
    <w:rsid w:val="00F12289"/>
    <w:rsid w:val="00F15B89"/>
    <w:rsid w:val="00F172E8"/>
    <w:rsid w:val="00F21947"/>
    <w:rsid w:val="00F2339D"/>
    <w:rsid w:val="00F245DD"/>
    <w:rsid w:val="00F32774"/>
    <w:rsid w:val="00F4761D"/>
    <w:rsid w:val="00F561E5"/>
    <w:rsid w:val="00F626EF"/>
    <w:rsid w:val="00F71161"/>
    <w:rsid w:val="00F713E6"/>
    <w:rsid w:val="00F80D6A"/>
    <w:rsid w:val="00F84E97"/>
    <w:rsid w:val="00F919C6"/>
    <w:rsid w:val="00F92130"/>
    <w:rsid w:val="00F9605A"/>
    <w:rsid w:val="00FA03A7"/>
    <w:rsid w:val="00FA34B7"/>
    <w:rsid w:val="00FE7F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27AB4"/>
  <w15:docId w15:val="{3F240185-2EA6-4F58-8B03-F4542DB04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0"/>
    <w:next w:val="a"/>
    <w:link w:val="10"/>
    <w:uiPriority w:val="9"/>
    <w:qFormat/>
    <w:rsid w:val="009231CF"/>
    <w:pPr>
      <w:numPr>
        <w:numId w:val="2"/>
      </w:numPr>
      <w:tabs>
        <w:tab w:val="left" w:pos="1134"/>
      </w:tabs>
      <w:spacing w:after="0" w:line="240" w:lineRule="auto"/>
      <w:contextualSpacing w:val="0"/>
      <w:jc w:val="center"/>
      <w:outlineLvl w:val="0"/>
    </w:pPr>
    <w:rPr>
      <w:rFonts w:ascii="Times New Roman" w:eastAsia="SimSun" w:hAnsi="Times New Roman" w:cs="Times New Roman"/>
      <w:b/>
      <w:sz w:val="24"/>
      <w:szCs w:val="24"/>
      <w:lang w:val="en-US"/>
    </w:rPr>
  </w:style>
  <w:style w:type="paragraph" w:styleId="2">
    <w:name w:val="heading 2"/>
    <w:basedOn w:val="a"/>
    <w:next w:val="a"/>
    <w:link w:val="20"/>
    <w:uiPriority w:val="9"/>
    <w:unhideWhenUsed/>
    <w:qFormat/>
    <w:rsid w:val="00E90BC8"/>
    <w:pPr>
      <w:keepNext/>
      <w:keepLines/>
      <w:spacing w:before="200" w:after="0" w:line="240" w:lineRule="auto"/>
      <w:outlineLvl w:val="1"/>
    </w:pPr>
    <w:rPr>
      <w:rFonts w:asciiTheme="majorHAnsi" w:eastAsiaTheme="majorEastAsia" w:hAnsiTheme="majorHAnsi" w:cs="Times New Roman"/>
      <w:b/>
      <w:bCs/>
      <w:noProof/>
      <w:color w:val="4F81BD" w:themeColor="accent1"/>
      <w:sz w:val="26"/>
      <w:szCs w:val="26"/>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link w:val="a5"/>
    <w:uiPriority w:val="99"/>
    <w:semiHidden/>
    <w:unhideWhenUsed/>
    <w:rsid w:val="009E5057"/>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9E5057"/>
    <w:rPr>
      <w:rFonts w:ascii="Tahoma" w:hAnsi="Tahoma" w:cs="Tahoma"/>
      <w:sz w:val="16"/>
      <w:szCs w:val="16"/>
    </w:rPr>
  </w:style>
  <w:style w:type="numbering" w:customStyle="1" w:styleId="11">
    <w:name w:val="Нет списка1"/>
    <w:next w:val="a3"/>
    <w:uiPriority w:val="99"/>
    <w:semiHidden/>
    <w:unhideWhenUsed/>
    <w:rsid w:val="007D71B3"/>
  </w:style>
  <w:style w:type="paragraph" w:styleId="a6">
    <w:name w:val="Normal (Web)"/>
    <w:basedOn w:val="a"/>
    <w:uiPriority w:val="99"/>
    <w:unhideWhenUsed/>
    <w:rsid w:val="007D71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1"/>
    <w:uiPriority w:val="20"/>
    <w:qFormat/>
    <w:rsid w:val="007D71B3"/>
    <w:rPr>
      <w:i/>
      <w:iCs/>
    </w:rPr>
  </w:style>
  <w:style w:type="character" w:styleId="a8">
    <w:name w:val="Strong"/>
    <w:basedOn w:val="a1"/>
    <w:uiPriority w:val="22"/>
    <w:qFormat/>
    <w:rsid w:val="007D71B3"/>
    <w:rPr>
      <w:b/>
      <w:bCs/>
    </w:rPr>
  </w:style>
  <w:style w:type="character" w:styleId="a9">
    <w:name w:val="Hyperlink"/>
    <w:basedOn w:val="a1"/>
    <w:uiPriority w:val="99"/>
    <w:semiHidden/>
    <w:unhideWhenUsed/>
    <w:rsid w:val="007D71B3"/>
    <w:rPr>
      <w:color w:val="0000FF"/>
      <w:u w:val="single"/>
    </w:rPr>
  </w:style>
  <w:style w:type="character" w:styleId="aa">
    <w:name w:val="FollowedHyperlink"/>
    <w:basedOn w:val="a1"/>
    <w:uiPriority w:val="99"/>
    <w:semiHidden/>
    <w:unhideWhenUsed/>
    <w:rsid w:val="007D71B3"/>
    <w:rPr>
      <w:color w:val="800080"/>
      <w:u w:val="single"/>
    </w:rPr>
  </w:style>
  <w:style w:type="paragraph" w:styleId="ab">
    <w:name w:val="No Spacing"/>
    <w:uiPriority w:val="1"/>
    <w:qFormat/>
    <w:rsid w:val="00F06BE8"/>
    <w:pPr>
      <w:spacing w:after="0" w:line="240" w:lineRule="auto"/>
    </w:pPr>
  </w:style>
  <w:style w:type="table" w:styleId="ac">
    <w:name w:val="Table Grid"/>
    <w:basedOn w:val="a2"/>
    <w:uiPriority w:val="59"/>
    <w:rsid w:val="00FA03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uiPriority w:val="9"/>
    <w:rsid w:val="009231CF"/>
    <w:rPr>
      <w:rFonts w:ascii="Times New Roman" w:eastAsia="SimSun" w:hAnsi="Times New Roman" w:cs="Times New Roman"/>
      <w:b/>
      <w:sz w:val="24"/>
      <w:szCs w:val="24"/>
      <w:lang w:val="en-US"/>
    </w:rPr>
  </w:style>
  <w:style w:type="paragraph" w:styleId="a0">
    <w:name w:val="List Paragraph"/>
    <w:basedOn w:val="a"/>
    <w:uiPriority w:val="34"/>
    <w:qFormat/>
    <w:rsid w:val="009231CF"/>
    <w:pPr>
      <w:ind w:left="720"/>
      <w:contextualSpacing/>
    </w:pPr>
  </w:style>
  <w:style w:type="paragraph" w:styleId="ad">
    <w:name w:val="header"/>
    <w:basedOn w:val="a"/>
    <w:link w:val="ae"/>
    <w:uiPriority w:val="99"/>
    <w:unhideWhenUsed/>
    <w:rsid w:val="00AD2033"/>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AD2033"/>
  </w:style>
  <w:style w:type="paragraph" w:styleId="af">
    <w:name w:val="footer"/>
    <w:basedOn w:val="a"/>
    <w:link w:val="af0"/>
    <w:uiPriority w:val="99"/>
    <w:unhideWhenUsed/>
    <w:rsid w:val="00AD2033"/>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AD2033"/>
  </w:style>
  <w:style w:type="character" w:customStyle="1" w:styleId="20">
    <w:name w:val="Заголовок 2 Знак"/>
    <w:basedOn w:val="a1"/>
    <w:link w:val="2"/>
    <w:uiPriority w:val="9"/>
    <w:rsid w:val="00E90BC8"/>
    <w:rPr>
      <w:rFonts w:asciiTheme="majorHAnsi" w:eastAsiaTheme="majorEastAsia" w:hAnsiTheme="majorHAnsi" w:cs="Times New Roman"/>
      <w:b/>
      <w:bCs/>
      <w:noProof/>
      <w:color w:val="4F81BD" w:themeColor="accent1"/>
      <w:sz w:val="26"/>
      <w:szCs w:val="26"/>
      <w:lang w:val="ro-RO"/>
    </w:rPr>
  </w:style>
  <w:style w:type="character" w:styleId="af1">
    <w:name w:val="annotation reference"/>
    <w:basedOn w:val="a1"/>
    <w:uiPriority w:val="99"/>
    <w:semiHidden/>
    <w:unhideWhenUsed/>
    <w:rsid w:val="00A31061"/>
    <w:rPr>
      <w:sz w:val="16"/>
      <w:szCs w:val="16"/>
    </w:rPr>
  </w:style>
  <w:style w:type="paragraph" w:styleId="af2">
    <w:name w:val="annotation text"/>
    <w:basedOn w:val="a"/>
    <w:link w:val="af3"/>
    <w:uiPriority w:val="99"/>
    <w:semiHidden/>
    <w:unhideWhenUsed/>
    <w:rsid w:val="00A31061"/>
    <w:pPr>
      <w:spacing w:line="240" w:lineRule="auto"/>
    </w:pPr>
    <w:rPr>
      <w:sz w:val="20"/>
      <w:szCs w:val="20"/>
    </w:rPr>
  </w:style>
  <w:style w:type="character" w:customStyle="1" w:styleId="af3">
    <w:name w:val="Текст примечания Знак"/>
    <w:basedOn w:val="a1"/>
    <w:link w:val="af2"/>
    <w:uiPriority w:val="99"/>
    <w:semiHidden/>
    <w:rsid w:val="00A31061"/>
    <w:rPr>
      <w:sz w:val="20"/>
      <w:szCs w:val="20"/>
    </w:rPr>
  </w:style>
  <w:style w:type="paragraph" w:styleId="af4">
    <w:name w:val="annotation subject"/>
    <w:basedOn w:val="af2"/>
    <w:next w:val="af2"/>
    <w:link w:val="af5"/>
    <w:uiPriority w:val="99"/>
    <w:semiHidden/>
    <w:unhideWhenUsed/>
    <w:rsid w:val="00A31061"/>
    <w:rPr>
      <w:b/>
      <w:bCs/>
    </w:rPr>
  </w:style>
  <w:style w:type="character" w:customStyle="1" w:styleId="af5">
    <w:name w:val="Тема примечания Знак"/>
    <w:basedOn w:val="af3"/>
    <w:link w:val="af4"/>
    <w:uiPriority w:val="99"/>
    <w:semiHidden/>
    <w:rsid w:val="00A310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916300">
      <w:bodyDiv w:val="1"/>
      <w:marLeft w:val="0"/>
      <w:marRight w:val="0"/>
      <w:marTop w:val="0"/>
      <w:marBottom w:val="0"/>
      <w:divBdr>
        <w:top w:val="none" w:sz="0" w:space="0" w:color="auto"/>
        <w:left w:val="none" w:sz="0" w:space="0" w:color="auto"/>
        <w:bottom w:val="none" w:sz="0" w:space="0" w:color="auto"/>
        <w:right w:val="none" w:sz="0" w:space="0" w:color="auto"/>
      </w:divBdr>
      <w:divsChild>
        <w:div w:id="2005474748">
          <w:marLeft w:val="0"/>
          <w:marRight w:val="0"/>
          <w:marTop w:val="0"/>
          <w:marBottom w:val="0"/>
          <w:divBdr>
            <w:top w:val="none" w:sz="0" w:space="0" w:color="auto"/>
            <w:left w:val="none" w:sz="0" w:space="0" w:color="auto"/>
            <w:bottom w:val="none" w:sz="0" w:space="0" w:color="auto"/>
            <w:right w:val="none" w:sz="0" w:space="0" w:color="auto"/>
          </w:divBdr>
        </w:div>
        <w:div w:id="1434203006">
          <w:marLeft w:val="0"/>
          <w:marRight w:val="0"/>
          <w:marTop w:val="0"/>
          <w:marBottom w:val="0"/>
          <w:divBdr>
            <w:top w:val="none" w:sz="0" w:space="0" w:color="auto"/>
            <w:left w:val="none" w:sz="0" w:space="0" w:color="auto"/>
            <w:bottom w:val="none" w:sz="0" w:space="0" w:color="auto"/>
            <w:right w:val="none" w:sz="0" w:space="0" w:color="auto"/>
          </w:divBdr>
        </w:div>
        <w:div w:id="148864085">
          <w:marLeft w:val="0"/>
          <w:marRight w:val="0"/>
          <w:marTop w:val="0"/>
          <w:marBottom w:val="0"/>
          <w:divBdr>
            <w:top w:val="none" w:sz="0" w:space="0" w:color="auto"/>
            <w:left w:val="none" w:sz="0" w:space="0" w:color="auto"/>
            <w:bottom w:val="none" w:sz="0" w:space="0" w:color="auto"/>
            <w:right w:val="none" w:sz="0" w:space="0" w:color="auto"/>
          </w:divBdr>
        </w:div>
        <w:div w:id="1988514899">
          <w:marLeft w:val="0"/>
          <w:marRight w:val="0"/>
          <w:marTop w:val="0"/>
          <w:marBottom w:val="0"/>
          <w:divBdr>
            <w:top w:val="none" w:sz="0" w:space="0" w:color="auto"/>
            <w:left w:val="none" w:sz="0" w:space="0" w:color="auto"/>
            <w:bottom w:val="none" w:sz="0" w:space="0" w:color="auto"/>
            <w:right w:val="none" w:sz="0" w:space="0" w:color="auto"/>
          </w:divBdr>
        </w:div>
        <w:div w:id="222521468">
          <w:marLeft w:val="0"/>
          <w:marRight w:val="0"/>
          <w:marTop w:val="0"/>
          <w:marBottom w:val="0"/>
          <w:divBdr>
            <w:top w:val="none" w:sz="0" w:space="0" w:color="auto"/>
            <w:left w:val="none" w:sz="0" w:space="0" w:color="auto"/>
            <w:bottom w:val="none" w:sz="0" w:space="0" w:color="auto"/>
            <w:right w:val="none" w:sz="0" w:space="0" w:color="auto"/>
          </w:divBdr>
        </w:div>
        <w:div w:id="14423973">
          <w:marLeft w:val="0"/>
          <w:marRight w:val="0"/>
          <w:marTop w:val="0"/>
          <w:marBottom w:val="0"/>
          <w:divBdr>
            <w:top w:val="none" w:sz="0" w:space="0" w:color="auto"/>
            <w:left w:val="none" w:sz="0" w:space="0" w:color="auto"/>
            <w:bottom w:val="none" w:sz="0" w:space="0" w:color="auto"/>
            <w:right w:val="none" w:sz="0" w:space="0" w:color="auto"/>
          </w:divBdr>
        </w:div>
        <w:div w:id="802042254">
          <w:marLeft w:val="0"/>
          <w:marRight w:val="0"/>
          <w:marTop w:val="0"/>
          <w:marBottom w:val="0"/>
          <w:divBdr>
            <w:top w:val="none" w:sz="0" w:space="0" w:color="auto"/>
            <w:left w:val="none" w:sz="0" w:space="0" w:color="auto"/>
            <w:bottom w:val="none" w:sz="0" w:space="0" w:color="auto"/>
            <w:right w:val="none" w:sz="0" w:space="0" w:color="auto"/>
          </w:divBdr>
        </w:div>
        <w:div w:id="545532868">
          <w:marLeft w:val="0"/>
          <w:marRight w:val="0"/>
          <w:marTop w:val="0"/>
          <w:marBottom w:val="0"/>
          <w:divBdr>
            <w:top w:val="none" w:sz="0" w:space="0" w:color="auto"/>
            <w:left w:val="none" w:sz="0" w:space="0" w:color="auto"/>
            <w:bottom w:val="none" w:sz="0" w:space="0" w:color="auto"/>
            <w:right w:val="none" w:sz="0" w:space="0" w:color="auto"/>
          </w:divBdr>
        </w:div>
        <w:div w:id="210920933">
          <w:marLeft w:val="0"/>
          <w:marRight w:val="0"/>
          <w:marTop w:val="0"/>
          <w:marBottom w:val="0"/>
          <w:divBdr>
            <w:top w:val="none" w:sz="0" w:space="0" w:color="auto"/>
            <w:left w:val="none" w:sz="0" w:space="0" w:color="auto"/>
            <w:bottom w:val="none" w:sz="0" w:space="0" w:color="auto"/>
            <w:right w:val="none" w:sz="0" w:space="0" w:color="auto"/>
          </w:divBdr>
        </w:div>
        <w:div w:id="562064040">
          <w:marLeft w:val="0"/>
          <w:marRight w:val="0"/>
          <w:marTop w:val="0"/>
          <w:marBottom w:val="0"/>
          <w:divBdr>
            <w:top w:val="none" w:sz="0" w:space="0" w:color="auto"/>
            <w:left w:val="none" w:sz="0" w:space="0" w:color="auto"/>
            <w:bottom w:val="none" w:sz="0" w:space="0" w:color="auto"/>
            <w:right w:val="none" w:sz="0" w:space="0" w:color="auto"/>
          </w:divBdr>
        </w:div>
        <w:div w:id="1703743213">
          <w:marLeft w:val="0"/>
          <w:marRight w:val="0"/>
          <w:marTop w:val="0"/>
          <w:marBottom w:val="0"/>
          <w:divBdr>
            <w:top w:val="none" w:sz="0" w:space="0" w:color="auto"/>
            <w:left w:val="none" w:sz="0" w:space="0" w:color="auto"/>
            <w:bottom w:val="none" w:sz="0" w:space="0" w:color="auto"/>
            <w:right w:val="none" w:sz="0" w:space="0" w:color="auto"/>
          </w:divBdr>
        </w:div>
        <w:div w:id="827135718">
          <w:marLeft w:val="0"/>
          <w:marRight w:val="0"/>
          <w:marTop w:val="0"/>
          <w:marBottom w:val="0"/>
          <w:divBdr>
            <w:top w:val="none" w:sz="0" w:space="0" w:color="auto"/>
            <w:left w:val="none" w:sz="0" w:space="0" w:color="auto"/>
            <w:bottom w:val="none" w:sz="0" w:space="0" w:color="auto"/>
            <w:right w:val="none" w:sz="0" w:space="0" w:color="auto"/>
          </w:divBdr>
        </w:div>
        <w:div w:id="155808746">
          <w:marLeft w:val="0"/>
          <w:marRight w:val="0"/>
          <w:marTop w:val="0"/>
          <w:marBottom w:val="0"/>
          <w:divBdr>
            <w:top w:val="none" w:sz="0" w:space="0" w:color="auto"/>
            <w:left w:val="none" w:sz="0" w:space="0" w:color="auto"/>
            <w:bottom w:val="none" w:sz="0" w:space="0" w:color="auto"/>
            <w:right w:val="none" w:sz="0" w:space="0" w:color="auto"/>
          </w:divBdr>
        </w:div>
        <w:div w:id="1954677221">
          <w:marLeft w:val="0"/>
          <w:marRight w:val="0"/>
          <w:marTop w:val="0"/>
          <w:marBottom w:val="0"/>
          <w:divBdr>
            <w:top w:val="none" w:sz="0" w:space="0" w:color="auto"/>
            <w:left w:val="none" w:sz="0" w:space="0" w:color="auto"/>
            <w:bottom w:val="none" w:sz="0" w:space="0" w:color="auto"/>
            <w:right w:val="none" w:sz="0" w:space="0" w:color="auto"/>
          </w:divBdr>
        </w:div>
        <w:div w:id="776220408">
          <w:marLeft w:val="0"/>
          <w:marRight w:val="0"/>
          <w:marTop w:val="0"/>
          <w:marBottom w:val="0"/>
          <w:divBdr>
            <w:top w:val="none" w:sz="0" w:space="0" w:color="auto"/>
            <w:left w:val="none" w:sz="0" w:space="0" w:color="auto"/>
            <w:bottom w:val="none" w:sz="0" w:space="0" w:color="auto"/>
            <w:right w:val="none" w:sz="0" w:space="0" w:color="auto"/>
          </w:divBdr>
        </w:div>
        <w:div w:id="1777864388">
          <w:marLeft w:val="0"/>
          <w:marRight w:val="0"/>
          <w:marTop w:val="0"/>
          <w:marBottom w:val="0"/>
          <w:divBdr>
            <w:top w:val="none" w:sz="0" w:space="0" w:color="auto"/>
            <w:left w:val="none" w:sz="0" w:space="0" w:color="auto"/>
            <w:bottom w:val="none" w:sz="0" w:space="0" w:color="auto"/>
            <w:right w:val="none" w:sz="0" w:space="0" w:color="auto"/>
          </w:divBdr>
        </w:div>
        <w:div w:id="138617139">
          <w:marLeft w:val="0"/>
          <w:marRight w:val="0"/>
          <w:marTop w:val="0"/>
          <w:marBottom w:val="0"/>
          <w:divBdr>
            <w:top w:val="none" w:sz="0" w:space="0" w:color="auto"/>
            <w:left w:val="none" w:sz="0" w:space="0" w:color="auto"/>
            <w:bottom w:val="none" w:sz="0" w:space="0" w:color="auto"/>
            <w:right w:val="none" w:sz="0" w:space="0" w:color="auto"/>
          </w:divBdr>
        </w:div>
        <w:div w:id="683703121">
          <w:marLeft w:val="0"/>
          <w:marRight w:val="0"/>
          <w:marTop w:val="0"/>
          <w:marBottom w:val="0"/>
          <w:divBdr>
            <w:top w:val="none" w:sz="0" w:space="0" w:color="auto"/>
            <w:left w:val="none" w:sz="0" w:space="0" w:color="auto"/>
            <w:bottom w:val="none" w:sz="0" w:space="0" w:color="auto"/>
            <w:right w:val="none" w:sz="0" w:space="0" w:color="auto"/>
          </w:divBdr>
        </w:div>
        <w:div w:id="1873378503">
          <w:marLeft w:val="0"/>
          <w:marRight w:val="0"/>
          <w:marTop w:val="0"/>
          <w:marBottom w:val="0"/>
          <w:divBdr>
            <w:top w:val="none" w:sz="0" w:space="0" w:color="auto"/>
            <w:left w:val="none" w:sz="0" w:space="0" w:color="auto"/>
            <w:bottom w:val="none" w:sz="0" w:space="0" w:color="auto"/>
            <w:right w:val="none" w:sz="0" w:space="0" w:color="auto"/>
          </w:divBdr>
        </w:div>
        <w:div w:id="2027440839">
          <w:marLeft w:val="0"/>
          <w:marRight w:val="0"/>
          <w:marTop w:val="0"/>
          <w:marBottom w:val="0"/>
          <w:divBdr>
            <w:top w:val="none" w:sz="0" w:space="0" w:color="auto"/>
            <w:left w:val="none" w:sz="0" w:space="0" w:color="auto"/>
            <w:bottom w:val="none" w:sz="0" w:space="0" w:color="auto"/>
            <w:right w:val="none" w:sz="0" w:space="0" w:color="auto"/>
          </w:divBdr>
        </w:div>
        <w:div w:id="1630012302">
          <w:marLeft w:val="0"/>
          <w:marRight w:val="0"/>
          <w:marTop w:val="0"/>
          <w:marBottom w:val="0"/>
          <w:divBdr>
            <w:top w:val="none" w:sz="0" w:space="0" w:color="auto"/>
            <w:left w:val="none" w:sz="0" w:space="0" w:color="auto"/>
            <w:bottom w:val="none" w:sz="0" w:space="0" w:color="auto"/>
            <w:right w:val="none" w:sz="0" w:space="0" w:color="auto"/>
          </w:divBdr>
        </w:div>
        <w:div w:id="1751655459">
          <w:marLeft w:val="0"/>
          <w:marRight w:val="0"/>
          <w:marTop w:val="0"/>
          <w:marBottom w:val="0"/>
          <w:divBdr>
            <w:top w:val="none" w:sz="0" w:space="0" w:color="auto"/>
            <w:left w:val="none" w:sz="0" w:space="0" w:color="auto"/>
            <w:bottom w:val="none" w:sz="0" w:space="0" w:color="auto"/>
            <w:right w:val="none" w:sz="0" w:space="0" w:color="auto"/>
          </w:divBdr>
        </w:div>
        <w:div w:id="2021620061">
          <w:marLeft w:val="0"/>
          <w:marRight w:val="0"/>
          <w:marTop w:val="0"/>
          <w:marBottom w:val="0"/>
          <w:divBdr>
            <w:top w:val="none" w:sz="0" w:space="0" w:color="auto"/>
            <w:left w:val="none" w:sz="0" w:space="0" w:color="auto"/>
            <w:bottom w:val="none" w:sz="0" w:space="0" w:color="auto"/>
            <w:right w:val="none" w:sz="0" w:space="0" w:color="auto"/>
          </w:divBdr>
        </w:div>
        <w:div w:id="323092678">
          <w:marLeft w:val="0"/>
          <w:marRight w:val="0"/>
          <w:marTop w:val="0"/>
          <w:marBottom w:val="0"/>
          <w:divBdr>
            <w:top w:val="none" w:sz="0" w:space="0" w:color="auto"/>
            <w:left w:val="none" w:sz="0" w:space="0" w:color="auto"/>
            <w:bottom w:val="none" w:sz="0" w:space="0" w:color="auto"/>
            <w:right w:val="none" w:sz="0" w:space="0" w:color="auto"/>
          </w:divBdr>
        </w:div>
        <w:div w:id="715354253">
          <w:marLeft w:val="0"/>
          <w:marRight w:val="0"/>
          <w:marTop w:val="0"/>
          <w:marBottom w:val="0"/>
          <w:divBdr>
            <w:top w:val="none" w:sz="0" w:space="0" w:color="auto"/>
            <w:left w:val="none" w:sz="0" w:space="0" w:color="auto"/>
            <w:bottom w:val="none" w:sz="0" w:space="0" w:color="auto"/>
            <w:right w:val="none" w:sz="0" w:space="0" w:color="auto"/>
          </w:divBdr>
        </w:div>
        <w:div w:id="2033605448">
          <w:marLeft w:val="0"/>
          <w:marRight w:val="0"/>
          <w:marTop w:val="0"/>
          <w:marBottom w:val="0"/>
          <w:divBdr>
            <w:top w:val="none" w:sz="0" w:space="0" w:color="auto"/>
            <w:left w:val="none" w:sz="0" w:space="0" w:color="auto"/>
            <w:bottom w:val="none" w:sz="0" w:space="0" w:color="auto"/>
            <w:right w:val="none" w:sz="0" w:space="0" w:color="auto"/>
          </w:divBdr>
        </w:div>
        <w:div w:id="112285499">
          <w:marLeft w:val="0"/>
          <w:marRight w:val="0"/>
          <w:marTop w:val="0"/>
          <w:marBottom w:val="0"/>
          <w:divBdr>
            <w:top w:val="none" w:sz="0" w:space="0" w:color="auto"/>
            <w:left w:val="none" w:sz="0" w:space="0" w:color="auto"/>
            <w:bottom w:val="none" w:sz="0" w:space="0" w:color="auto"/>
            <w:right w:val="none" w:sz="0" w:space="0" w:color="auto"/>
          </w:divBdr>
        </w:div>
        <w:div w:id="450516757">
          <w:marLeft w:val="0"/>
          <w:marRight w:val="0"/>
          <w:marTop w:val="0"/>
          <w:marBottom w:val="0"/>
          <w:divBdr>
            <w:top w:val="none" w:sz="0" w:space="0" w:color="auto"/>
            <w:left w:val="none" w:sz="0" w:space="0" w:color="auto"/>
            <w:bottom w:val="none" w:sz="0" w:space="0" w:color="auto"/>
            <w:right w:val="none" w:sz="0" w:space="0" w:color="auto"/>
          </w:divBdr>
        </w:div>
        <w:div w:id="1615017545">
          <w:marLeft w:val="0"/>
          <w:marRight w:val="0"/>
          <w:marTop w:val="0"/>
          <w:marBottom w:val="0"/>
          <w:divBdr>
            <w:top w:val="none" w:sz="0" w:space="0" w:color="auto"/>
            <w:left w:val="none" w:sz="0" w:space="0" w:color="auto"/>
            <w:bottom w:val="none" w:sz="0" w:space="0" w:color="auto"/>
            <w:right w:val="none" w:sz="0" w:space="0" w:color="auto"/>
          </w:divBdr>
        </w:div>
        <w:div w:id="581918495">
          <w:marLeft w:val="0"/>
          <w:marRight w:val="0"/>
          <w:marTop w:val="0"/>
          <w:marBottom w:val="0"/>
          <w:divBdr>
            <w:top w:val="none" w:sz="0" w:space="0" w:color="auto"/>
            <w:left w:val="none" w:sz="0" w:space="0" w:color="auto"/>
            <w:bottom w:val="none" w:sz="0" w:space="0" w:color="auto"/>
            <w:right w:val="none" w:sz="0" w:space="0" w:color="auto"/>
          </w:divBdr>
        </w:div>
        <w:div w:id="1200581036">
          <w:marLeft w:val="0"/>
          <w:marRight w:val="0"/>
          <w:marTop w:val="0"/>
          <w:marBottom w:val="0"/>
          <w:divBdr>
            <w:top w:val="none" w:sz="0" w:space="0" w:color="auto"/>
            <w:left w:val="none" w:sz="0" w:space="0" w:color="auto"/>
            <w:bottom w:val="none" w:sz="0" w:space="0" w:color="auto"/>
            <w:right w:val="none" w:sz="0" w:space="0" w:color="auto"/>
          </w:divBdr>
        </w:div>
        <w:div w:id="97339628">
          <w:marLeft w:val="0"/>
          <w:marRight w:val="0"/>
          <w:marTop w:val="0"/>
          <w:marBottom w:val="0"/>
          <w:divBdr>
            <w:top w:val="none" w:sz="0" w:space="0" w:color="auto"/>
            <w:left w:val="none" w:sz="0" w:space="0" w:color="auto"/>
            <w:bottom w:val="none" w:sz="0" w:space="0" w:color="auto"/>
            <w:right w:val="none" w:sz="0" w:space="0" w:color="auto"/>
          </w:divBdr>
        </w:div>
      </w:divsChild>
    </w:div>
    <w:div w:id="675301920">
      <w:bodyDiv w:val="1"/>
      <w:marLeft w:val="0"/>
      <w:marRight w:val="0"/>
      <w:marTop w:val="0"/>
      <w:marBottom w:val="0"/>
      <w:divBdr>
        <w:top w:val="none" w:sz="0" w:space="0" w:color="auto"/>
        <w:left w:val="none" w:sz="0" w:space="0" w:color="auto"/>
        <w:bottom w:val="none" w:sz="0" w:space="0" w:color="auto"/>
        <w:right w:val="none" w:sz="0" w:space="0" w:color="auto"/>
      </w:divBdr>
      <w:divsChild>
        <w:div w:id="1982952530">
          <w:marLeft w:val="0"/>
          <w:marRight w:val="0"/>
          <w:marTop w:val="0"/>
          <w:marBottom w:val="0"/>
          <w:divBdr>
            <w:top w:val="none" w:sz="0" w:space="0" w:color="auto"/>
            <w:left w:val="none" w:sz="0" w:space="0" w:color="auto"/>
            <w:bottom w:val="none" w:sz="0" w:space="0" w:color="auto"/>
            <w:right w:val="none" w:sz="0" w:space="0" w:color="auto"/>
          </w:divBdr>
          <w:divsChild>
            <w:div w:id="349381381">
              <w:marLeft w:val="0"/>
              <w:marRight w:val="0"/>
              <w:marTop w:val="0"/>
              <w:marBottom w:val="0"/>
              <w:divBdr>
                <w:top w:val="none" w:sz="0" w:space="0" w:color="auto"/>
                <w:left w:val="none" w:sz="0" w:space="0" w:color="auto"/>
                <w:bottom w:val="none" w:sz="0" w:space="0" w:color="auto"/>
                <w:right w:val="none" w:sz="0" w:space="0" w:color="auto"/>
              </w:divBdr>
              <w:divsChild>
                <w:div w:id="1460296697">
                  <w:marLeft w:val="0"/>
                  <w:marRight w:val="0"/>
                  <w:marTop w:val="0"/>
                  <w:marBottom w:val="0"/>
                  <w:divBdr>
                    <w:top w:val="none" w:sz="0" w:space="0" w:color="auto"/>
                    <w:left w:val="none" w:sz="0" w:space="0" w:color="auto"/>
                    <w:bottom w:val="none" w:sz="0" w:space="0" w:color="auto"/>
                    <w:right w:val="none" w:sz="0" w:space="0" w:color="auto"/>
                  </w:divBdr>
                  <w:divsChild>
                    <w:div w:id="65232201">
                      <w:marLeft w:val="0"/>
                      <w:marRight w:val="0"/>
                      <w:marTop w:val="0"/>
                      <w:marBottom w:val="0"/>
                      <w:divBdr>
                        <w:top w:val="none" w:sz="0" w:space="0" w:color="auto"/>
                        <w:left w:val="none" w:sz="0" w:space="0" w:color="auto"/>
                        <w:bottom w:val="none" w:sz="0" w:space="0" w:color="auto"/>
                        <w:right w:val="none" w:sz="0" w:space="0" w:color="auto"/>
                      </w:divBdr>
                      <w:divsChild>
                        <w:div w:id="1270891858">
                          <w:marLeft w:val="0"/>
                          <w:marRight w:val="0"/>
                          <w:marTop w:val="0"/>
                          <w:marBottom w:val="0"/>
                          <w:divBdr>
                            <w:top w:val="none" w:sz="0" w:space="0" w:color="auto"/>
                            <w:left w:val="none" w:sz="0" w:space="0" w:color="auto"/>
                            <w:bottom w:val="none" w:sz="0" w:space="0" w:color="auto"/>
                            <w:right w:val="none" w:sz="0" w:space="0" w:color="auto"/>
                          </w:divBdr>
                          <w:divsChild>
                            <w:div w:id="1135878186">
                              <w:marLeft w:val="0"/>
                              <w:marRight w:val="0"/>
                              <w:marTop w:val="0"/>
                              <w:marBottom w:val="0"/>
                              <w:divBdr>
                                <w:top w:val="none" w:sz="0" w:space="0" w:color="auto"/>
                                <w:left w:val="none" w:sz="0" w:space="0" w:color="auto"/>
                                <w:bottom w:val="none" w:sz="0" w:space="0" w:color="auto"/>
                                <w:right w:val="none" w:sz="0" w:space="0" w:color="auto"/>
                              </w:divBdr>
                              <w:divsChild>
                                <w:div w:id="1992174053">
                                  <w:marLeft w:val="0"/>
                                  <w:marRight w:val="0"/>
                                  <w:marTop w:val="0"/>
                                  <w:marBottom w:val="0"/>
                                  <w:divBdr>
                                    <w:top w:val="none" w:sz="0" w:space="0" w:color="auto"/>
                                    <w:left w:val="none" w:sz="0" w:space="0" w:color="auto"/>
                                    <w:bottom w:val="none" w:sz="0" w:space="0" w:color="auto"/>
                                    <w:right w:val="none" w:sz="0" w:space="0" w:color="auto"/>
                                  </w:divBdr>
                                  <w:divsChild>
                                    <w:div w:id="1346245845">
                                      <w:marLeft w:val="0"/>
                                      <w:marRight w:val="0"/>
                                      <w:marTop w:val="0"/>
                                      <w:marBottom w:val="0"/>
                                      <w:divBdr>
                                        <w:top w:val="none" w:sz="0" w:space="0" w:color="auto"/>
                                        <w:left w:val="none" w:sz="0" w:space="0" w:color="auto"/>
                                        <w:bottom w:val="none" w:sz="0" w:space="0" w:color="auto"/>
                                        <w:right w:val="none" w:sz="0" w:space="0" w:color="auto"/>
                                      </w:divBdr>
                                    </w:div>
                                    <w:div w:id="545029446">
                                      <w:marLeft w:val="0"/>
                                      <w:marRight w:val="0"/>
                                      <w:marTop w:val="0"/>
                                      <w:marBottom w:val="0"/>
                                      <w:divBdr>
                                        <w:top w:val="none" w:sz="0" w:space="0" w:color="auto"/>
                                        <w:left w:val="none" w:sz="0" w:space="0" w:color="auto"/>
                                        <w:bottom w:val="none" w:sz="0" w:space="0" w:color="auto"/>
                                        <w:right w:val="none" w:sz="0" w:space="0" w:color="auto"/>
                                      </w:divBdr>
                                      <w:divsChild>
                                        <w:div w:id="18745682">
                                          <w:marLeft w:val="0"/>
                                          <w:marRight w:val="0"/>
                                          <w:marTop w:val="0"/>
                                          <w:marBottom w:val="0"/>
                                          <w:divBdr>
                                            <w:top w:val="none" w:sz="0" w:space="0" w:color="auto"/>
                                            <w:left w:val="none" w:sz="0" w:space="0" w:color="auto"/>
                                            <w:bottom w:val="none" w:sz="0" w:space="0" w:color="auto"/>
                                            <w:right w:val="none" w:sz="0" w:space="0" w:color="auto"/>
                                          </w:divBdr>
                                          <w:divsChild>
                                            <w:div w:id="761533441">
                                              <w:marLeft w:val="0"/>
                                              <w:marRight w:val="0"/>
                                              <w:marTop w:val="0"/>
                                              <w:marBottom w:val="0"/>
                                              <w:divBdr>
                                                <w:top w:val="none" w:sz="0" w:space="0" w:color="auto"/>
                                                <w:left w:val="none" w:sz="0" w:space="0" w:color="auto"/>
                                                <w:bottom w:val="none" w:sz="0" w:space="0" w:color="auto"/>
                                                <w:right w:val="none" w:sz="0" w:space="0" w:color="auto"/>
                                              </w:divBdr>
                                              <w:divsChild>
                                                <w:div w:id="446200348">
                                                  <w:marLeft w:val="0"/>
                                                  <w:marRight w:val="0"/>
                                                  <w:marTop w:val="0"/>
                                                  <w:marBottom w:val="0"/>
                                                  <w:divBdr>
                                                    <w:top w:val="none" w:sz="0" w:space="0" w:color="auto"/>
                                                    <w:left w:val="none" w:sz="0" w:space="0" w:color="auto"/>
                                                    <w:bottom w:val="none" w:sz="0" w:space="0" w:color="auto"/>
                                                    <w:right w:val="none" w:sz="0" w:space="0" w:color="auto"/>
                                                  </w:divBdr>
                                                  <w:divsChild>
                                                    <w:div w:id="86992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5165">
                                      <w:marLeft w:val="0"/>
                                      <w:marRight w:val="0"/>
                                      <w:marTop w:val="0"/>
                                      <w:marBottom w:val="0"/>
                                      <w:divBdr>
                                        <w:top w:val="none" w:sz="0" w:space="0" w:color="auto"/>
                                        <w:left w:val="none" w:sz="0" w:space="0" w:color="auto"/>
                                        <w:bottom w:val="none" w:sz="0" w:space="0" w:color="auto"/>
                                        <w:right w:val="none" w:sz="0" w:space="0" w:color="auto"/>
                                      </w:divBdr>
                                      <w:divsChild>
                                        <w:div w:id="1116292144">
                                          <w:marLeft w:val="0"/>
                                          <w:marRight w:val="0"/>
                                          <w:marTop w:val="0"/>
                                          <w:marBottom w:val="0"/>
                                          <w:divBdr>
                                            <w:top w:val="none" w:sz="0" w:space="0" w:color="auto"/>
                                            <w:left w:val="none" w:sz="0" w:space="0" w:color="auto"/>
                                            <w:bottom w:val="none" w:sz="0" w:space="0" w:color="auto"/>
                                            <w:right w:val="none" w:sz="0" w:space="0" w:color="auto"/>
                                          </w:divBdr>
                                          <w:divsChild>
                                            <w:div w:id="352390900">
                                              <w:marLeft w:val="0"/>
                                              <w:marRight w:val="0"/>
                                              <w:marTop w:val="0"/>
                                              <w:marBottom w:val="0"/>
                                              <w:divBdr>
                                                <w:top w:val="none" w:sz="0" w:space="0" w:color="auto"/>
                                                <w:left w:val="none" w:sz="0" w:space="0" w:color="auto"/>
                                                <w:bottom w:val="none" w:sz="0" w:space="0" w:color="auto"/>
                                                <w:right w:val="none" w:sz="0" w:space="0" w:color="auto"/>
                                              </w:divBdr>
                                            </w:div>
                                          </w:divsChild>
                                        </w:div>
                                        <w:div w:id="1791314879">
                                          <w:marLeft w:val="0"/>
                                          <w:marRight w:val="0"/>
                                          <w:marTop w:val="0"/>
                                          <w:marBottom w:val="0"/>
                                          <w:divBdr>
                                            <w:top w:val="none" w:sz="0" w:space="0" w:color="auto"/>
                                            <w:left w:val="none" w:sz="0" w:space="0" w:color="auto"/>
                                            <w:bottom w:val="none" w:sz="0" w:space="0" w:color="auto"/>
                                            <w:right w:val="none" w:sz="0" w:space="0" w:color="auto"/>
                                          </w:divBdr>
                                          <w:divsChild>
                                            <w:div w:id="2092384673">
                                              <w:marLeft w:val="0"/>
                                              <w:marRight w:val="0"/>
                                              <w:marTop w:val="0"/>
                                              <w:marBottom w:val="0"/>
                                              <w:divBdr>
                                                <w:top w:val="none" w:sz="0" w:space="0" w:color="auto"/>
                                                <w:left w:val="none" w:sz="0" w:space="0" w:color="auto"/>
                                                <w:bottom w:val="none" w:sz="0" w:space="0" w:color="auto"/>
                                                <w:right w:val="none" w:sz="0" w:space="0" w:color="auto"/>
                                              </w:divBdr>
                                            </w:div>
                                          </w:divsChild>
                                        </w:div>
                                        <w:div w:id="601107577">
                                          <w:marLeft w:val="0"/>
                                          <w:marRight w:val="0"/>
                                          <w:marTop w:val="0"/>
                                          <w:marBottom w:val="0"/>
                                          <w:divBdr>
                                            <w:top w:val="none" w:sz="0" w:space="0" w:color="auto"/>
                                            <w:left w:val="none" w:sz="0" w:space="0" w:color="auto"/>
                                            <w:bottom w:val="none" w:sz="0" w:space="0" w:color="auto"/>
                                            <w:right w:val="none" w:sz="0" w:space="0" w:color="auto"/>
                                          </w:divBdr>
                                          <w:divsChild>
                                            <w:div w:id="1903641582">
                                              <w:marLeft w:val="0"/>
                                              <w:marRight w:val="0"/>
                                              <w:marTop w:val="0"/>
                                              <w:marBottom w:val="0"/>
                                              <w:divBdr>
                                                <w:top w:val="none" w:sz="0" w:space="0" w:color="auto"/>
                                                <w:left w:val="none" w:sz="0" w:space="0" w:color="auto"/>
                                                <w:bottom w:val="none" w:sz="0" w:space="0" w:color="auto"/>
                                                <w:right w:val="none" w:sz="0" w:space="0" w:color="auto"/>
                                              </w:divBdr>
                                            </w:div>
                                          </w:divsChild>
                                        </w:div>
                                        <w:div w:id="1013580215">
                                          <w:marLeft w:val="0"/>
                                          <w:marRight w:val="0"/>
                                          <w:marTop w:val="0"/>
                                          <w:marBottom w:val="0"/>
                                          <w:divBdr>
                                            <w:top w:val="none" w:sz="0" w:space="0" w:color="auto"/>
                                            <w:left w:val="none" w:sz="0" w:space="0" w:color="auto"/>
                                            <w:bottom w:val="none" w:sz="0" w:space="0" w:color="auto"/>
                                            <w:right w:val="none" w:sz="0" w:space="0" w:color="auto"/>
                                          </w:divBdr>
                                          <w:divsChild>
                                            <w:div w:id="544946325">
                                              <w:marLeft w:val="0"/>
                                              <w:marRight w:val="0"/>
                                              <w:marTop w:val="0"/>
                                              <w:marBottom w:val="0"/>
                                              <w:divBdr>
                                                <w:top w:val="none" w:sz="0" w:space="0" w:color="auto"/>
                                                <w:left w:val="none" w:sz="0" w:space="0" w:color="auto"/>
                                                <w:bottom w:val="none" w:sz="0" w:space="0" w:color="auto"/>
                                                <w:right w:val="none" w:sz="0" w:space="0" w:color="auto"/>
                                              </w:divBdr>
                                            </w:div>
                                          </w:divsChild>
                                        </w:div>
                                        <w:div w:id="501244431">
                                          <w:marLeft w:val="0"/>
                                          <w:marRight w:val="0"/>
                                          <w:marTop w:val="0"/>
                                          <w:marBottom w:val="0"/>
                                          <w:divBdr>
                                            <w:top w:val="none" w:sz="0" w:space="0" w:color="auto"/>
                                            <w:left w:val="none" w:sz="0" w:space="0" w:color="auto"/>
                                            <w:bottom w:val="none" w:sz="0" w:space="0" w:color="auto"/>
                                            <w:right w:val="none" w:sz="0" w:space="0" w:color="auto"/>
                                          </w:divBdr>
                                          <w:divsChild>
                                            <w:div w:id="16411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902447">
                              <w:marLeft w:val="0"/>
                              <w:marRight w:val="0"/>
                              <w:marTop w:val="0"/>
                              <w:marBottom w:val="0"/>
                              <w:divBdr>
                                <w:top w:val="none" w:sz="0" w:space="0" w:color="auto"/>
                                <w:left w:val="none" w:sz="0" w:space="0" w:color="auto"/>
                                <w:bottom w:val="none" w:sz="0" w:space="0" w:color="auto"/>
                                <w:right w:val="none" w:sz="0" w:space="0" w:color="auto"/>
                              </w:divBdr>
                              <w:divsChild>
                                <w:div w:id="772483547">
                                  <w:marLeft w:val="0"/>
                                  <w:marRight w:val="0"/>
                                  <w:marTop w:val="0"/>
                                  <w:marBottom w:val="0"/>
                                  <w:divBdr>
                                    <w:top w:val="none" w:sz="0" w:space="0" w:color="auto"/>
                                    <w:left w:val="none" w:sz="0" w:space="0" w:color="auto"/>
                                    <w:bottom w:val="none" w:sz="0" w:space="0" w:color="auto"/>
                                    <w:right w:val="none" w:sz="0" w:space="0" w:color="auto"/>
                                  </w:divBdr>
                                </w:div>
                                <w:div w:id="942613488">
                                  <w:marLeft w:val="0"/>
                                  <w:marRight w:val="0"/>
                                  <w:marTop w:val="0"/>
                                  <w:marBottom w:val="0"/>
                                  <w:divBdr>
                                    <w:top w:val="none" w:sz="0" w:space="0" w:color="auto"/>
                                    <w:left w:val="none" w:sz="0" w:space="0" w:color="auto"/>
                                    <w:bottom w:val="none" w:sz="0" w:space="0" w:color="auto"/>
                                    <w:right w:val="none" w:sz="0" w:space="0" w:color="auto"/>
                                  </w:divBdr>
                                </w:div>
                              </w:divsChild>
                            </w:div>
                            <w:div w:id="1947271830">
                              <w:marLeft w:val="0"/>
                              <w:marRight w:val="0"/>
                              <w:marTop w:val="0"/>
                              <w:marBottom w:val="0"/>
                              <w:divBdr>
                                <w:top w:val="none" w:sz="0" w:space="0" w:color="auto"/>
                                <w:left w:val="none" w:sz="0" w:space="0" w:color="auto"/>
                                <w:bottom w:val="none" w:sz="0" w:space="0" w:color="auto"/>
                                <w:right w:val="none" w:sz="0" w:space="0" w:color="auto"/>
                              </w:divBdr>
                              <w:divsChild>
                                <w:div w:id="1105424935">
                                  <w:marLeft w:val="0"/>
                                  <w:marRight w:val="0"/>
                                  <w:marTop w:val="0"/>
                                  <w:marBottom w:val="0"/>
                                  <w:divBdr>
                                    <w:top w:val="none" w:sz="0" w:space="0" w:color="auto"/>
                                    <w:left w:val="none" w:sz="0" w:space="0" w:color="auto"/>
                                    <w:bottom w:val="none" w:sz="0" w:space="0" w:color="auto"/>
                                    <w:right w:val="none" w:sz="0" w:space="0" w:color="auto"/>
                                  </w:divBdr>
                                  <w:divsChild>
                                    <w:div w:id="69741366">
                                      <w:marLeft w:val="0"/>
                                      <w:marRight w:val="0"/>
                                      <w:marTop w:val="0"/>
                                      <w:marBottom w:val="0"/>
                                      <w:divBdr>
                                        <w:top w:val="none" w:sz="0" w:space="0" w:color="auto"/>
                                        <w:left w:val="none" w:sz="0" w:space="0" w:color="auto"/>
                                        <w:bottom w:val="none" w:sz="0" w:space="0" w:color="auto"/>
                                        <w:right w:val="none" w:sz="0" w:space="0" w:color="auto"/>
                                      </w:divBdr>
                                      <w:divsChild>
                                        <w:div w:id="370881500">
                                          <w:marLeft w:val="0"/>
                                          <w:marRight w:val="0"/>
                                          <w:marTop w:val="0"/>
                                          <w:marBottom w:val="0"/>
                                          <w:divBdr>
                                            <w:top w:val="none" w:sz="0" w:space="0" w:color="auto"/>
                                            <w:left w:val="none" w:sz="0" w:space="0" w:color="auto"/>
                                            <w:bottom w:val="none" w:sz="0" w:space="0" w:color="auto"/>
                                            <w:right w:val="none" w:sz="0" w:space="0" w:color="auto"/>
                                          </w:divBdr>
                                          <w:divsChild>
                                            <w:div w:id="1317492886">
                                              <w:marLeft w:val="0"/>
                                              <w:marRight w:val="0"/>
                                              <w:marTop w:val="0"/>
                                              <w:marBottom w:val="0"/>
                                              <w:divBdr>
                                                <w:top w:val="none" w:sz="0" w:space="0" w:color="auto"/>
                                                <w:left w:val="none" w:sz="0" w:space="0" w:color="auto"/>
                                                <w:bottom w:val="none" w:sz="0" w:space="0" w:color="auto"/>
                                                <w:right w:val="none" w:sz="0" w:space="0" w:color="auto"/>
                                              </w:divBdr>
                                              <w:divsChild>
                                                <w:div w:id="1829401220">
                                                  <w:marLeft w:val="0"/>
                                                  <w:marRight w:val="0"/>
                                                  <w:marTop w:val="0"/>
                                                  <w:marBottom w:val="0"/>
                                                  <w:divBdr>
                                                    <w:top w:val="none" w:sz="0" w:space="0" w:color="auto"/>
                                                    <w:left w:val="none" w:sz="0" w:space="0" w:color="auto"/>
                                                    <w:bottom w:val="none" w:sz="0" w:space="0" w:color="auto"/>
                                                    <w:right w:val="none" w:sz="0" w:space="0" w:color="auto"/>
                                                  </w:divBdr>
                                                  <w:divsChild>
                                                    <w:div w:id="1844935414">
                                                      <w:marLeft w:val="0"/>
                                                      <w:marRight w:val="0"/>
                                                      <w:marTop w:val="0"/>
                                                      <w:marBottom w:val="0"/>
                                                      <w:divBdr>
                                                        <w:top w:val="none" w:sz="0" w:space="0" w:color="auto"/>
                                                        <w:left w:val="none" w:sz="0" w:space="0" w:color="auto"/>
                                                        <w:bottom w:val="none" w:sz="0" w:space="0" w:color="auto"/>
                                                        <w:right w:val="none" w:sz="0" w:space="0" w:color="auto"/>
                                                      </w:divBdr>
                                                      <w:divsChild>
                                                        <w:div w:id="767312347">
                                                          <w:marLeft w:val="0"/>
                                                          <w:marRight w:val="0"/>
                                                          <w:marTop w:val="0"/>
                                                          <w:marBottom w:val="0"/>
                                                          <w:divBdr>
                                                            <w:top w:val="none" w:sz="0" w:space="0" w:color="auto"/>
                                                            <w:left w:val="none" w:sz="0" w:space="0" w:color="auto"/>
                                                            <w:bottom w:val="none" w:sz="0" w:space="0" w:color="auto"/>
                                                            <w:right w:val="none" w:sz="0" w:space="0" w:color="auto"/>
                                                          </w:divBdr>
                                                        </w:div>
                                                        <w:div w:id="1179008828">
                                                          <w:marLeft w:val="0"/>
                                                          <w:marRight w:val="0"/>
                                                          <w:marTop w:val="0"/>
                                                          <w:marBottom w:val="0"/>
                                                          <w:divBdr>
                                                            <w:top w:val="none" w:sz="0" w:space="0" w:color="auto"/>
                                                            <w:left w:val="none" w:sz="0" w:space="0" w:color="auto"/>
                                                            <w:bottom w:val="none" w:sz="0" w:space="0" w:color="auto"/>
                                                            <w:right w:val="none" w:sz="0" w:space="0" w:color="auto"/>
                                                          </w:divBdr>
                                                          <w:divsChild>
                                                            <w:div w:id="1077825016">
                                                              <w:marLeft w:val="0"/>
                                                              <w:marRight w:val="0"/>
                                                              <w:marTop w:val="0"/>
                                                              <w:marBottom w:val="0"/>
                                                              <w:divBdr>
                                                                <w:top w:val="none" w:sz="0" w:space="0" w:color="auto"/>
                                                                <w:left w:val="none" w:sz="0" w:space="0" w:color="auto"/>
                                                                <w:bottom w:val="none" w:sz="0" w:space="0" w:color="auto"/>
                                                                <w:right w:val="none" w:sz="0" w:space="0" w:color="auto"/>
                                                              </w:divBdr>
                                                              <w:divsChild>
                                                                <w:div w:id="1195996437">
                                                                  <w:marLeft w:val="0"/>
                                                                  <w:marRight w:val="0"/>
                                                                  <w:marTop w:val="0"/>
                                                                  <w:marBottom w:val="0"/>
                                                                  <w:divBdr>
                                                                    <w:top w:val="none" w:sz="0" w:space="0" w:color="auto"/>
                                                                    <w:left w:val="none" w:sz="0" w:space="0" w:color="auto"/>
                                                                    <w:bottom w:val="none" w:sz="0" w:space="0" w:color="auto"/>
                                                                    <w:right w:val="none" w:sz="0" w:space="0" w:color="auto"/>
                                                                  </w:divBdr>
                                                                  <w:divsChild>
                                                                    <w:div w:id="1921132372">
                                                                      <w:marLeft w:val="0"/>
                                                                      <w:marRight w:val="0"/>
                                                                      <w:marTop w:val="0"/>
                                                                      <w:marBottom w:val="0"/>
                                                                      <w:divBdr>
                                                                        <w:top w:val="none" w:sz="0" w:space="0" w:color="auto"/>
                                                                        <w:left w:val="none" w:sz="0" w:space="0" w:color="auto"/>
                                                                        <w:bottom w:val="none" w:sz="0" w:space="0" w:color="auto"/>
                                                                        <w:right w:val="none" w:sz="0" w:space="0" w:color="auto"/>
                                                                      </w:divBdr>
                                                                      <w:divsChild>
                                                                        <w:div w:id="19454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0491680">
      <w:bodyDiv w:val="1"/>
      <w:marLeft w:val="0"/>
      <w:marRight w:val="0"/>
      <w:marTop w:val="0"/>
      <w:marBottom w:val="0"/>
      <w:divBdr>
        <w:top w:val="none" w:sz="0" w:space="0" w:color="auto"/>
        <w:left w:val="none" w:sz="0" w:space="0" w:color="auto"/>
        <w:bottom w:val="none" w:sz="0" w:space="0" w:color="auto"/>
        <w:right w:val="none" w:sz="0" w:space="0" w:color="auto"/>
      </w:divBdr>
      <w:divsChild>
        <w:div w:id="1226379080">
          <w:marLeft w:val="-1050"/>
          <w:marRight w:val="0"/>
          <w:marTop w:val="0"/>
          <w:marBottom w:val="0"/>
          <w:divBdr>
            <w:top w:val="none" w:sz="0" w:space="0" w:color="auto"/>
            <w:left w:val="none" w:sz="0" w:space="0" w:color="auto"/>
            <w:bottom w:val="none" w:sz="0" w:space="0" w:color="auto"/>
            <w:right w:val="none" w:sz="0" w:space="0" w:color="auto"/>
          </w:divBdr>
          <w:divsChild>
            <w:div w:id="1289630252">
              <w:marLeft w:val="0"/>
              <w:marRight w:val="0"/>
              <w:marTop w:val="0"/>
              <w:marBottom w:val="0"/>
              <w:divBdr>
                <w:top w:val="none" w:sz="0" w:space="0" w:color="auto"/>
                <w:left w:val="none" w:sz="0" w:space="0" w:color="auto"/>
                <w:bottom w:val="none" w:sz="0" w:space="0" w:color="auto"/>
                <w:right w:val="none" w:sz="0" w:space="0" w:color="auto"/>
              </w:divBdr>
              <w:divsChild>
                <w:div w:id="1919821980">
                  <w:marLeft w:val="0"/>
                  <w:marRight w:val="0"/>
                  <w:marTop w:val="0"/>
                  <w:marBottom w:val="0"/>
                  <w:divBdr>
                    <w:top w:val="none" w:sz="0" w:space="0" w:color="auto"/>
                    <w:left w:val="none" w:sz="0" w:space="0" w:color="auto"/>
                    <w:bottom w:val="none" w:sz="0" w:space="0" w:color="auto"/>
                    <w:right w:val="none" w:sz="0" w:space="0" w:color="auto"/>
                  </w:divBdr>
                </w:div>
                <w:div w:id="1976638456">
                  <w:marLeft w:val="0"/>
                  <w:marRight w:val="0"/>
                  <w:marTop w:val="0"/>
                  <w:marBottom w:val="0"/>
                  <w:divBdr>
                    <w:top w:val="none" w:sz="0" w:space="0" w:color="auto"/>
                    <w:left w:val="none" w:sz="0" w:space="0" w:color="auto"/>
                    <w:bottom w:val="none" w:sz="0" w:space="0" w:color="auto"/>
                    <w:right w:val="none" w:sz="0" w:space="0" w:color="auto"/>
                  </w:divBdr>
                </w:div>
                <w:div w:id="103377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032503">
      <w:bodyDiv w:val="1"/>
      <w:marLeft w:val="0"/>
      <w:marRight w:val="0"/>
      <w:marTop w:val="0"/>
      <w:marBottom w:val="0"/>
      <w:divBdr>
        <w:top w:val="none" w:sz="0" w:space="0" w:color="auto"/>
        <w:left w:val="none" w:sz="0" w:space="0" w:color="auto"/>
        <w:bottom w:val="none" w:sz="0" w:space="0" w:color="auto"/>
        <w:right w:val="none" w:sz="0" w:space="0" w:color="auto"/>
      </w:divBdr>
    </w:div>
    <w:div w:id="1537305116">
      <w:bodyDiv w:val="1"/>
      <w:marLeft w:val="0"/>
      <w:marRight w:val="0"/>
      <w:marTop w:val="0"/>
      <w:marBottom w:val="0"/>
      <w:divBdr>
        <w:top w:val="none" w:sz="0" w:space="0" w:color="auto"/>
        <w:left w:val="none" w:sz="0" w:space="0" w:color="auto"/>
        <w:bottom w:val="none" w:sz="0" w:space="0" w:color="auto"/>
        <w:right w:val="none" w:sz="0" w:space="0" w:color="auto"/>
      </w:divBdr>
    </w:div>
    <w:div w:id="1685782822">
      <w:bodyDiv w:val="1"/>
      <w:marLeft w:val="0"/>
      <w:marRight w:val="0"/>
      <w:marTop w:val="0"/>
      <w:marBottom w:val="0"/>
      <w:divBdr>
        <w:top w:val="none" w:sz="0" w:space="0" w:color="auto"/>
        <w:left w:val="none" w:sz="0" w:space="0" w:color="auto"/>
        <w:bottom w:val="none" w:sz="0" w:space="0" w:color="auto"/>
        <w:right w:val="none" w:sz="0" w:space="0" w:color="auto"/>
      </w:divBdr>
      <w:divsChild>
        <w:div w:id="1841307249">
          <w:marLeft w:val="0"/>
          <w:marRight w:val="0"/>
          <w:marTop w:val="0"/>
          <w:marBottom w:val="0"/>
          <w:divBdr>
            <w:top w:val="none" w:sz="0" w:space="0" w:color="auto"/>
            <w:left w:val="none" w:sz="0" w:space="0" w:color="auto"/>
            <w:bottom w:val="none" w:sz="0" w:space="0" w:color="auto"/>
            <w:right w:val="none" w:sz="0" w:space="0" w:color="auto"/>
          </w:divBdr>
        </w:div>
        <w:div w:id="1609854252">
          <w:marLeft w:val="0"/>
          <w:marRight w:val="0"/>
          <w:marTop w:val="0"/>
          <w:marBottom w:val="0"/>
          <w:divBdr>
            <w:top w:val="none" w:sz="0" w:space="0" w:color="auto"/>
            <w:left w:val="none" w:sz="0" w:space="0" w:color="auto"/>
            <w:bottom w:val="none" w:sz="0" w:space="0" w:color="auto"/>
            <w:right w:val="none" w:sz="0" w:space="0" w:color="auto"/>
          </w:divBdr>
        </w:div>
        <w:div w:id="1318413554">
          <w:marLeft w:val="0"/>
          <w:marRight w:val="0"/>
          <w:marTop w:val="0"/>
          <w:marBottom w:val="0"/>
          <w:divBdr>
            <w:top w:val="none" w:sz="0" w:space="0" w:color="auto"/>
            <w:left w:val="none" w:sz="0" w:space="0" w:color="auto"/>
            <w:bottom w:val="none" w:sz="0" w:space="0" w:color="auto"/>
            <w:right w:val="none" w:sz="0" w:space="0" w:color="auto"/>
          </w:divBdr>
        </w:div>
        <w:div w:id="1231501340">
          <w:marLeft w:val="0"/>
          <w:marRight w:val="0"/>
          <w:marTop w:val="0"/>
          <w:marBottom w:val="0"/>
          <w:divBdr>
            <w:top w:val="none" w:sz="0" w:space="0" w:color="auto"/>
            <w:left w:val="none" w:sz="0" w:space="0" w:color="auto"/>
            <w:bottom w:val="none" w:sz="0" w:space="0" w:color="auto"/>
            <w:right w:val="none" w:sz="0" w:space="0" w:color="auto"/>
          </w:divBdr>
        </w:div>
        <w:div w:id="329918420">
          <w:marLeft w:val="0"/>
          <w:marRight w:val="0"/>
          <w:marTop w:val="0"/>
          <w:marBottom w:val="0"/>
          <w:divBdr>
            <w:top w:val="none" w:sz="0" w:space="0" w:color="auto"/>
            <w:left w:val="none" w:sz="0" w:space="0" w:color="auto"/>
            <w:bottom w:val="none" w:sz="0" w:space="0" w:color="auto"/>
            <w:right w:val="none" w:sz="0" w:space="0" w:color="auto"/>
          </w:divBdr>
        </w:div>
        <w:div w:id="2079747202">
          <w:marLeft w:val="0"/>
          <w:marRight w:val="0"/>
          <w:marTop w:val="0"/>
          <w:marBottom w:val="0"/>
          <w:divBdr>
            <w:top w:val="none" w:sz="0" w:space="0" w:color="auto"/>
            <w:left w:val="none" w:sz="0" w:space="0" w:color="auto"/>
            <w:bottom w:val="none" w:sz="0" w:space="0" w:color="auto"/>
            <w:right w:val="none" w:sz="0" w:space="0" w:color="auto"/>
          </w:divBdr>
        </w:div>
        <w:div w:id="1575580064">
          <w:marLeft w:val="0"/>
          <w:marRight w:val="0"/>
          <w:marTop w:val="0"/>
          <w:marBottom w:val="0"/>
          <w:divBdr>
            <w:top w:val="none" w:sz="0" w:space="0" w:color="auto"/>
            <w:left w:val="none" w:sz="0" w:space="0" w:color="auto"/>
            <w:bottom w:val="none" w:sz="0" w:space="0" w:color="auto"/>
            <w:right w:val="none" w:sz="0" w:space="0" w:color="auto"/>
          </w:divBdr>
        </w:div>
        <w:div w:id="591091737">
          <w:marLeft w:val="0"/>
          <w:marRight w:val="0"/>
          <w:marTop w:val="0"/>
          <w:marBottom w:val="0"/>
          <w:divBdr>
            <w:top w:val="none" w:sz="0" w:space="0" w:color="auto"/>
            <w:left w:val="none" w:sz="0" w:space="0" w:color="auto"/>
            <w:bottom w:val="none" w:sz="0" w:space="0" w:color="auto"/>
            <w:right w:val="none" w:sz="0" w:space="0" w:color="auto"/>
          </w:divBdr>
        </w:div>
        <w:div w:id="1778522422">
          <w:marLeft w:val="0"/>
          <w:marRight w:val="0"/>
          <w:marTop w:val="0"/>
          <w:marBottom w:val="0"/>
          <w:divBdr>
            <w:top w:val="none" w:sz="0" w:space="0" w:color="auto"/>
            <w:left w:val="none" w:sz="0" w:space="0" w:color="auto"/>
            <w:bottom w:val="none" w:sz="0" w:space="0" w:color="auto"/>
            <w:right w:val="none" w:sz="0" w:space="0" w:color="auto"/>
          </w:divBdr>
        </w:div>
        <w:div w:id="1086804049">
          <w:marLeft w:val="0"/>
          <w:marRight w:val="0"/>
          <w:marTop w:val="0"/>
          <w:marBottom w:val="0"/>
          <w:divBdr>
            <w:top w:val="none" w:sz="0" w:space="0" w:color="auto"/>
            <w:left w:val="none" w:sz="0" w:space="0" w:color="auto"/>
            <w:bottom w:val="none" w:sz="0" w:space="0" w:color="auto"/>
            <w:right w:val="none" w:sz="0" w:space="0" w:color="auto"/>
          </w:divBdr>
        </w:div>
        <w:div w:id="1361739685">
          <w:marLeft w:val="0"/>
          <w:marRight w:val="0"/>
          <w:marTop w:val="0"/>
          <w:marBottom w:val="0"/>
          <w:divBdr>
            <w:top w:val="none" w:sz="0" w:space="0" w:color="auto"/>
            <w:left w:val="none" w:sz="0" w:space="0" w:color="auto"/>
            <w:bottom w:val="none" w:sz="0" w:space="0" w:color="auto"/>
            <w:right w:val="none" w:sz="0" w:space="0" w:color="auto"/>
          </w:divBdr>
        </w:div>
        <w:div w:id="31925291">
          <w:marLeft w:val="0"/>
          <w:marRight w:val="0"/>
          <w:marTop w:val="0"/>
          <w:marBottom w:val="0"/>
          <w:divBdr>
            <w:top w:val="none" w:sz="0" w:space="0" w:color="auto"/>
            <w:left w:val="none" w:sz="0" w:space="0" w:color="auto"/>
            <w:bottom w:val="none" w:sz="0" w:space="0" w:color="auto"/>
            <w:right w:val="none" w:sz="0" w:space="0" w:color="auto"/>
          </w:divBdr>
        </w:div>
        <w:div w:id="547451748">
          <w:marLeft w:val="0"/>
          <w:marRight w:val="0"/>
          <w:marTop w:val="0"/>
          <w:marBottom w:val="0"/>
          <w:divBdr>
            <w:top w:val="none" w:sz="0" w:space="0" w:color="auto"/>
            <w:left w:val="none" w:sz="0" w:space="0" w:color="auto"/>
            <w:bottom w:val="none" w:sz="0" w:space="0" w:color="auto"/>
            <w:right w:val="none" w:sz="0" w:space="0" w:color="auto"/>
          </w:divBdr>
        </w:div>
        <w:div w:id="1738168605">
          <w:marLeft w:val="0"/>
          <w:marRight w:val="0"/>
          <w:marTop w:val="0"/>
          <w:marBottom w:val="0"/>
          <w:divBdr>
            <w:top w:val="none" w:sz="0" w:space="0" w:color="auto"/>
            <w:left w:val="none" w:sz="0" w:space="0" w:color="auto"/>
            <w:bottom w:val="none" w:sz="0" w:space="0" w:color="auto"/>
            <w:right w:val="none" w:sz="0" w:space="0" w:color="auto"/>
          </w:divBdr>
        </w:div>
        <w:div w:id="1345546253">
          <w:marLeft w:val="0"/>
          <w:marRight w:val="0"/>
          <w:marTop w:val="0"/>
          <w:marBottom w:val="0"/>
          <w:divBdr>
            <w:top w:val="none" w:sz="0" w:space="0" w:color="auto"/>
            <w:left w:val="none" w:sz="0" w:space="0" w:color="auto"/>
            <w:bottom w:val="none" w:sz="0" w:space="0" w:color="auto"/>
            <w:right w:val="none" w:sz="0" w:space="0" w:color="auto"/>
          </w:divBdr>
        </w:div>
        <w:div w:id="1549613123">
          <w:marLeft w:val="0"/>
          <w:marRight w:val="0"/>
          <w:marTop w:val="0"/>
          <w:marBottom w:val="0"/>
          <w:divBdr>
            <w:top w:val="none" w:sz="0" w:space="0" w:color="auto"/>
            <w:left w:val="none" w:sz="0" w:space="0" w:color="auto"/>
            <w:bottom w:val="none" w:sz="0" w:space="0" w:color="auto"/>
            <w:right w:val="none" w:sz="0" w:space="0" w:color="auto"/>
          </w:divBdr>
        </w:div>
        <w:div w:id="142939271">
          <w:marLeft w:val="0"/>
          <w:marRight w:val="0"/>
          <w:marTop w:val="0"/>
          <w:marBottom w:val="0"/>
          <w:divBdr>
            <w:top w:val="none" w:sz="0" w:space="0" w:color="auto"/>
            <w:left w:val="none" w:sz="0" w:space="0" w:color="auto"/>
            <w:bottom w:val="none" w:sz="0" w:space="0" w:color="auto"/>
            <w:right w:val="none" w:sz="0" w:space="0" w:color="auto"/>
          </w:divBdr>
        </w:div>
        <w:div w:id="306054142">
          <w:marLeft w:val="0"/>
          <w:marRight w:val="0"/>
          <w:marTop w:val="0"/>
          <w:marBottom w:val="0"/>
          <w:divBdr>
            <w:top w:val="none" w:sz="0" w:space="0" w:color="auto"/>
            <w:left w:val="none" w:sz="0" w:space="0" w:color="auto"/>
            <w:bottom w:val="none" w:sz="0" w:space="0" w:color="auto"/>
            <w:right w:val="none" w:sz="0" w:space="0" w:color="auto"/>
          </w:divBdr>
        </w:div>
        <w:div w:id="996766251">
          <w:marLeft w:val="0"/>
          <w:marRight w:val="0"/>
          <w:marTop w:val="0"/>
          <w:marBottom w:val="0"/>
          <w:divBdr>
            <w:top w:val="none" w:sz="0" w:space="0" w:color="auto"/>
            <w:left w:val="none" w:sz="0" w:space="0" w:color="auto"/>
            <w:bottom w:val="none" w:sz="0" w:space="0" w:color="auto"/>
            <w:right w:val="none" w:sz="0" w:space="0" w:color="auto"/>
          </w:divBdr>
        </w:div>
        <w:div w:id="18046714">
          <w:marLeft w:val="0"/>
          <w:marRight w:val="0"/>
          <w:marTop w:val="0"/>
          <w:marBottom w:val="0"/>
          <w:divBdr>
            <w:top w:val="none" w:sz="0" w:space="0" w:color="auto"/>
            <w:left w:val="none" w:sz="0" w:space="0" w:color="auto"/>
            <w:bottom w:val="none" w:sz="0" w:space="0" w:color="auto"/>
            <w:right w:val="none" w:sz="0" w:space="0" w:color="auto"/>
          </w:divBdr>
        </w:div>
        <w:div w:id="957564203">
          <w:marLeft w:val="0"/>
          <w:marRight w:val="0"/>
          <w:marTop w:val="0"/>
          <w:marBottom w:val="0"/>
          <w:divBdr>
            <w:top w:val="none" w:sz="0" w:space="0" w:color="auto"/>
            <w:left w:val="none" w:sz="0" w:space="0" w:color="auto"/>
            <w:bottom w:val="none" w:sz="0" w:space="0" w:color="auto"/>
            <w:right w:val="none" w:sz="0" w:space="0" w:color="auto"/>
          </w:divBdr>
        </w:div>
        <w:div w:id="437724954">
          <w:marLeft w:val="0"/>
          <w:marRight w:val="0"/>
          <w:marTop w:val="0"/>
          <w:marBottom w:val="0"/>
          <w:divBdr>
            <w:top w:val="none" w:sz="0" w:space="0" w:color="auto"/>
            <w:left w:val="none" w:sz="0" w:space="0" w:color="auto"/>
            <w:bottom w:val="none" w:sz="0" w:space="0" w:color="auto"/>
            <w:right w:val="none" w:sz="0" w:space="0" w:color="auto"/>
          </w:divBdr>
        </w:div>
        <w:div w:id="610405978">
          <w:marLeft w:val="0"/>
          <w:marRight w:val="0"/>
          <w:marTop w:val="0"/>
          <w:marBottom w:val="0"/>
          <w:divBdr>
            <w:top w:val="none" w:sz="0" w:space="0" w:color="auto"/>
            <w:left w:val="none" w:sz="0" w:space="0" w:color="auto"/>
            <w:bottom w:val="none" w:sz="0" w:space="0" w:color="auto"/>
            <w:right w:val="none" w:sz="0" w:space="0" w:color="auto"/>
          </w:divBdr>
        </w:div>
        <w:div w:id="448477180">
          <w:marLeft w:val="0"/>
          <w:marRight w:val="0"/>
          <w:marTop w:val="0"/>
          <w:marBottom w:val="0"/>
          <w:divBdr>
            <w:top w:val="none" w:sz="0" w:space="0" w:color="auto"/>
            <w:left w:val="none" w:sz="0" w:space="0" w:color="auto"/>
            <w:bottom w:val="none" w:sz="0" w:space="0" w:color="auto"/>
            <w:right w:val="none" w:sz="0" w:space="0" w:color="auto"/>
          </w:divBdr>
        </w:div>
        <w:div w:id="1402370839">
          <w:marLeft w:val="0"/>
          <w:marRight w:val="0"/>
          <w:marTop w:val="0"/>
          <w:marBottom w:val="0"/>
          <w:divBdr>
            <w:top w:val="none" w:sz="0" w:space="0" w:color="auto"/>
            <w:left w:val="none" w:sz="0" w:space="0" w:color="auto"/>
            <w:bottom w:val="none" w:sz="0" w:space="0" w:color="auto"/>
            <w:right w:val="none" w:sz="0" w:space="0" w:color="auto"/>
          </w:divBdr>
        </w:div>
        <w:div w:id="1403138407">
          <w:marLeft w:val="0"/>
          <w:marRight w:val="0"/>
          <w:marTop w:val="0"/>
          <w:marBottom w:val="0"/>
          <w:divBdr>
            <w:top w:val="none" w:sz="0" w:space="0" w:color="auto"/>
            <w:left w:val="none" w:sz="0" w:space="0" w:color="auto"/>
            <w:bottom w:val="none" w:sz="0" w:space="0" w:color="auto"/>
            <w:right w:val="none" w:sz="0" w:space="0" w:color="auto"/>
          </w:divBdr>
        </w:div>
        <w:div w:id="1643071107">
          <w:marLeft w:val="0"/>
          <w:marRight w:val="0"/>
          <w:marTop w:val="0"/>
          <w:marBottom w:val="0"/>
          <w:divBdr>
            <w:top w:val="none" w:sz="0" w:space="0" w:color="auto"/>
            <w:left w:val="none" w:sz="0" w:space="0" w:color="auto"/>
            <w:bottom w:val="none" w:sz="0" w:space="0" w:color="auto"/>
            <w:right w:val="none" w:sz="0" w:space="0" w:color="auto"/>
          </w:divBdr>
        </w:div>
        <w:div w:id="530724705">
          <w:marLeft w:val="0"/>
          <w:marRight w:val="0"/>
          <w:marTop w:val="0"/>
          <w:marBottom w:val="0"/>
          <w:divBdr>
            <w:top w:val="none" w:sz="0" w:space="0" w:color="auto"/>
            <w:left w:val="none" w:sz="0" w:space="0" w:color="auto"/>
            <w:bottom w:val="none" w:sz="0" w:space="0" w:color="auto"/>
            <w:right w:val="none" w:sz="0" w:space="0" w:color="auto"/>
          </w:divBdr>
        </w:div>
        <w:div w:id="371418091">
          <w:marLeft w:val="0"/>
          <w:marRight w:val="0"/>
          <w:marTop w:val="0"/>
          <w:marBottom w:val="0"/>
          <w:divBdr>
            <w:top w:val="none" w:sz="0" w:space="0" w:color="auto"/>
            <w:left w:val="none" w:sz="0" w:space="0" w:color="auto"/>
            <w:bottom w:val="none" w:sz="0" w:space="0" w:color="auto"/>
            <w:right w:val="none" w:sz="0" w:space="0" w:color="auto"/>
          </w:divBdr>
        </w:div>
        <w:div w:id="1198394726">
          <w:marLeft w:val="0"/>
          <w:marRight w:val="0"/>
          <w:marTop w:val="0"/>
          <w:marBottom w:val="0"/>
          <w:divBdr>
            <w:top w:val="none" w:sz="0" w:space="0" w:color="auto"/>
            <w:left w:val="none" w:sz="0" w:space="0" w:color="auto"/>
            <w:bottom w:val="none" w:sz="0" w:space="0" w:color="auto"/>
            <w:right w:val="none" w:sz="0" w:space="0" w:color="auto"/>
          </w:divBdr>
        </w:div>
        <w:div w:id="194540862">
          <w:marLeft w:val="0"/>
          <w:marRight w:val="0"/>
          <w:marTop w:val="0"/>
          <w:marBottom w:val="0"/>
          <w:divBdr>
            <w:top w:val="none" w:sz="0" w:space="0" w:color="auto"/>
            <w:left w:val="none" w:sz="0" w:space="0" w:color="auto"/>
            <w:bottom w:val="none" w:sz="0" w:space="0" w:color="auto"/>
            <w:right w:val="none" w:sz="0" w:space="0" w:color="auto"/>
          </w:divBdr>
        </w:div>
        <w:div w:id="40792434">
          <w:marLeft w:val="0"/>
          <w:marRight w:val="0"/>
          <w:marTop w:val="0"/>
          <w:marBottom w:val="0"/>
          <w:divBdr>
            <w:top w:val="none" w:sz="0" w:space="0" w:color="auto"/>
            <w:left w:val="none" w:sz="0" w:space="0" w:color="auto"/>
            <w:bottom w:val="none" w:sz="0" w:space="0" w:color="auto"/>
            <w:right w:val="none" w:sz="0" w:space="0" w:color="auto"/>
          </w:divBdr>
        </w:div>
        <w:div w:id="1164129420">
          <w:marLeft w:val="0"/>
          <w:marRight w:val="0"/>
          <w:marTop w:val="0"/>
          <w:marBottom w:val="0"/>
          <w:divBdr>
            <w:top w:val="none" w:sz="0" w:space="0" w:color="auto"/>
            <w:left w:val="none" w:sz="0" w:space="0" w:color="auto"/>
            <w:bottom w:val="none" w:sz="0" w:space="0" w:color="auto"/>
            <w:right w:val="none" w:sz="0" w:space="0" w:color="auto"/>
          </w:divBdr>
        </w:div>
        <w:div w:id="1875389800">
          <w:marLeft w:val="0"/>
          <w:marRight w:val="0"/>
          <w:marTop w:val="0"/>
          <w:marBottom w:val="0"/>
          <w:divBdr>
            <w:top w:val="none" w:sz="0" w:space="0" w:color="auto"/>
            <w:left w:val="none" w:sz="0" w:space="0" w:color="auto"/>
            <w:bottom w:val="none" w:sz="0" w:space="0" w:color="auto"/>
            <w:right w:val="none" w:sz="0" w:space="0" w:color="auto"/>
          </w:divBdr>
        </w:div>
        <w:div w:id="44566455">
          <w:marLeft w:val="0"/>
          <w:marRight w:val="0"/>
          <w:marTop w:val="0"/>
          <w:marBottom w:val="0"/>
          <w:divBdr>
            <w:top w:val="none" w:sz="0" w:space="0" w:color="auto"/>
            <w:left w:val="none" w:sz="0" w:space="0" w:color="auto"/>
            <w:bottom w:val="none" w:sz="0" w:space="0" w:color="auto"/>
            <w:right w:val="none" w:sz="0" w:space="0" w:color="auto"/>
          </w:divBdr>
        </w:div>
        <w:div w:id="2144810782">
          <w:marLeft w:val="0"/>
          <w:marRight w:val="0"/>
          <w:marTop w:val="0"/>
          <w:marBottom w:val="0"/>
          <w:divBdr>
            <w:top w:val="none" w:sz="0" w:space="0" w:color="auto"/>
            <w:left w:val="none" w:sz="0" w:space="0" w:color="auto"/>
            <w:bottom w:val="none" w:sz="0" w:space="0" w:color="auto"/>
            <w:right w:val="none" w:sz="0" w:space="0" w:color="auto"/>
          </w:divBdr>
        </w:div>
        <w:div w:id="298460214">
          <w:marLeft w:val="0"/>
          <w:marRight w:val="0"/>
          <w:marTop w:val="0"/>
          <w:marBottom w:val="0"/>
          <w:divBdr>
            <w:top w:val="none" w:sz="0" w:space="0" w:color="auto"/>
            <w:left w:val="none" w:sz="0" w:space="0" w:color="auto"/>
            <w:bottom w:val="none" w:sz="0" w:space="0" w:color="auto"/>
            <w:right w:val="none" w:sz="0" w:space="0" w:color="auto"/>
          </w:divBdr>
        </w:div>
        <w:div w:id="811286495">
          <w:marLeft w:val="0"/>
          <w:marRight w:val="0"/>
          <w:marTop w:val="0"/>
          <w:marBottom w:val="0"/>
          <w:divBdr>
            <w:top w:val="none" w:sz="0" w:space="0" w:color="auto"/>
            <w:left w:val="none" w:sz="0" w:space="0" w:color="auto"/>
            <w:bottom w:val="none" w:sz="0" w:space="0" w:color="auto"/>
            <w:right w:val="none" w:sz="0" w:space="0" w:color="auto"/>
          </w:divBdr>
        </w:div>
        <w:div w:id="1729766423">
          <w:marLeft w:val="0"/>
          <w:marRight w:val="0"/>
          <w:marTop w:val="0"/>
          <w:marBottom w:val="0"/>
          <w:divBdr>
            <w:top w:val="none" w:sz="0" w:space="0" w:color="auto"/>
            <w:left w:val="none" w:sz="0" w:space="0" w:color="auto"/>
            <w:bottom w:val="none" w:sz="0" w:space="0" w:color="auto"/>
            <w:right w:val="none" w:sz="0" w:space="0" w:color="auto"/>
          </w:divBdr>
        </w:div>
        <w:div w:id="249199858">
          <w:marLeft w:val="0"/>
          <w:marRight w:val="0"/>
          <w:marTop w:val="0"/>
          <w:marBottom w:val="0"/>
          <w:divBdr>
            <w:top w:val="none" w:sz="0" w:space="0" w:color="auto"/>
            <w:left w:val="none" w:sz="0" w:space="0" w:color="auto"/>
            <w:bottom w:val="none" w:sz="0" w:space="0" w:color="auto"/>
            <w:right w:val="none" w:sz="0" w:space="0" w:color="auto"/>
          </w:divBdr>
        </w:div>
        <w:div w:id="2032291951">
          <w:marLeft w:val="0"/>
          <w:marRight w:val="0"/>
          <w:marTop w:val="0"/>
          <w:marBottom w:val="0"/>
          <w:divBdr>
            <w:top w:val="none" w:sz="0" w:space="0" w:color="auto"/>
            <w:left w:val="none" w:sz="0" w:space="0" w:color="auto"/>
            <w:bottom w:val="none" w:sz="0" w:space="0" w:color="auto"/>
            <w:right w:val="none" w:sz="0" w:space="0" w:color="auto"/>
          </w:divBdr>
        </w:div>
        <w:div w:id="1379863401">
          <w:marLeft w:val="0"/>
          <w:marRight w:val="0"/>
          <w:marTop w:val="0"/>
          <w:marBottom w:val="0"/>
          <w:divBdr>
            <w:top w:val="none" w:sz="0" w:space="0" w:color="auto"/>
            <w:left w:val="none" w:sz="0" w:space="0" w:color="auto"/>
            <w:bottom w:val="none" w:sz="0" w:space="0" w:color="auto"/>
            <w:right w:val="none" w:sz="0" w:space="0" w:color="auto"/>
          </w:divBdr>
        </w:div>
        <w:div w:id="1054156018">
          <w:marLeft w:val="0"/>
          <w:marRight w:val="0"/>
          <w:marTop w:val="0"/>
          <w:marBottom w:val="0"/>
          <w:divBdr>
            <w:top w:val="none" w:sz="0" w:space="0" w:color="auto"/>
            <w:left w:val="none" w:sz="0" w:space="0" w:color="auto"/>
            <w:bottom w:val="none" w:sz="0" w:space="0" w:color="auto"/>
            <w:right w:val="none" w:sz="0" w:space="0" w:color="auto"/>
          </w:divBdr>
        </w:div>
        <w:div w:id="1888757942">
          <w:marLeft w:val="0"/>
          <w:marRight w:val="0"/>
          <w:marTop w:val="0"/>
          <w:marBottom w:val="0"/>
          <w:divBdr>
            <w:top w:val="none" w:sz="0" w:space="0" w:color="auto"/>
            <w:left w:val="none" w:sz="0" w:space="0" w:color="auto"/>
            <w:bottom w:val="none" w:sz="0" w:space="0" w:color="auto"/>
            <w:right w:val="none" w:sz="0" w:space="0" w:color="auto"/>
          </w:divBdr>
        </w:div>
        <w:div w:id="1790859463">
          <w:marLeft w:val="0"/>
          <w:marRight w:val="0"/>
          <w:marTop w:val="0"/>
          <w:marBottom w:val="0"/>
          <w:divBdr>
            <w:top w:val="none" w:sz="0" w:space="0" w:color="auto"/>
            <w:left w:val="none" w:sz="0" w:space="0" w:color="auto"/>
            <w:bottom w:val="none" w:sz="0" w:space="0" w:color="auto"/>
            <w:right w:val="none" w:sz="0" w:space="0" w:color="auto"/>
          </w:divBdr>
        </w:div>
        <w:div w:id="2044941926">
          <w:marLeft w:val="0"/>
          <w:marRight w:val="0"/>
          <w:marTop w:val="0"/>
          <w:marBottom w:val="0"/>
          <w:divBdr>
            <w:top w:val="none" w:sz="0" w:space="0" w:color="auto"/>
            <w:left w:val="none" w:sz="0" w:space="0" w:color="auto"/>
            <w:bottom w:val="none" w:sz="0" w:space="0" w:color="auto"/>
            <w:right w:val="none" w:sz="0" w:space="0" w:color="auto"/>
          </w:divBdr>
        </w:div>
        <w:div w:id="500974576">
          <w:marLeft w:val="0"/>
          <w:marRight w:val="0"/>
          <w:marTop w:val="0"/>
          <w:marBottom w:val="0"/>
          <w:divBdr>
            <w:top w:val="none" w:sz="0" w:space="0" w:color="auto"/>
            <w:left w:val="none" w:sz="0" w:space="0" w:color="auto"/>
            <w:bottom w:val="none" w:sz="0" w:space="0" w:color="auto"/>
            <w:right w:val="none" w:sz="0" w:space="0" w:color="auto"/>
          </w:divBdr>
        </w:div>
        <w:div w:id="1747342165">
          <w:marLeft w:val="0"/>
          <w:marRight w:val="0"/>
          <w:marTop w:val="0"/>
          <w:marBottom w:val="0"/>
          <w:divBdr>
            <w:top w:val="none" w:sz="0" w:space="0" w:color="auto"/>
            <w:left w:val="none" w:sz="0" w:space="0" w:color="auto"/>
            <w:bottom w:val="none" w:sz="0" w:space="0" w:color="auto"/>
            <w:right w:val="none" w:sz="0" w:space="0" w:color="auto"/>
          </w:divBdr>
        </w:div>
        <w:div w:id="49422874">
          <w:marLeft w:val="0"/>
          <w:marRight w:val="0"/>
          <w:marTop w:val="0"/>
          <w:marBottom w:val="0"/>
          <w:divBdr>
            <w:top w:val="none" w:sz="0" w:space="0" w:color="auto"/>
            <w:left w:val="none" w:sz="0" w:space="0" w:color="auto"/>
            <w:bottom w:val="none" w:sz="0" w:space="0" w:color="auto"/>
            <w:right w:val="none" w:sz="0" w:space="0" w:color="auto"/>
          </w:divBdr>
        </w:div>
        <w:div w:id="1118372755">
          <w:marLeft w:val="0"/>
          <w:marRight w:val="0"/>
          <w:marTop w:val="0"/>
          <w:marBottom w:val="0"/>
          <w:divBdr>
            <w:top w:val="none" w:sz="0" w:space="0" w:color="auto"/>
            <w:left w:val="none" w:sz="0" w:space="0" w:color="auto"/>
            <w:bottom w:val="none" w:sz="0" w:space="0" w:color="auto"/>
            <w:right w:val="none" w:sz="0" w:space="0" w:color="auto"/>
          </w:divBdr>
        </w:div>
        <w:div w:id="806624612">
          <w:marLeft w:val="0"/>
          <w:marRight w:val="0"/>
          <w:marTop w:val="0"/>
          <w:marBottom w:val="0"/>
          <w:divBdr>
            <w:top w:val="none" w:sz="0" w:space="0" w:color="auto"/>
            <w:left w:val="none" w:sz="0" w:space="0" w:color="auto"/>
            <w:bottom w:val="none" w:sz="0" w:space="0" w:color="auto"/>
            <w:right w:val="none" w:sz="0" w:space="0" w:color="auto"/>
          </w:divBdr>
        </w:div>
        <w:div w:id="72506444">
          <w:marLeft w:val="0"/>
          <w:marRight w:val="0"/>
          <w:marTop w:val="0"/>
          <w:marBottom w:val="0"/>
          <w:divBdr>
            <w:top w:val="none" w:sz="0" w:space="0" w:color="auto"/>
            <w:left w:val="none" w:sz="0" w:space="0" w:color="auto"/>
            <w:bottom w:val="none" w:sz="0" w:space="0" w:color="auto"/>
            <w:right w:val="none" w:sz="0" w:space="0" w:color="auto"/>
          </w:divBdr>
        </w:div>
        <w:div w:id="1890192197">
          <w:marLeft w:val="0"/>
          <w:marRight w:val="0"/>
          <w:marTop w:val="0"/>
          <w:marBottom w:val="0"/>
          <w:divBdr>
            <w:top w:val="none" w:sz="0" w:space="0" w:color="auto"/>
            <w:left w:val="none" w:sz="0" w:space="0" w:color="auto"/>
            <w:bottom w:val="none" w:sz="0" w:space="0" w:color="auto"/>
            <w:right w:val="none" w:sz="0" w:space="0" w:color="auto"/>
          </w:divBdr>
        </w:div>
        <w:div w:id="1391269854">
          <w:marLeft w:val="0"/>
          <w:marRight w:val="0"/>
          <w:marTop w:val="0"/>
          <w:marBottom w:val="0"/>
          <w:divBdr>
            <w:top w:val="none" w:sz="0" w:space="0" w:color="auto"/>
            <w:left w:val="none" w:sz="0" w:space="0" w:color="auto"/>
            <w:bottom w:val="none" w:sz="0" w:space="0" w:color="auto"/>
            <w:right w:val="none" w:sz="0" w:space="0" w:color="auto"/>
          </w:divBdr>
        </w:div>
        <w:div w:id="971130357">
          <w:marLeft w:val="0"/>
          <w:marRight w:val="0"/>
          <w:marTop w:val="0"/>
          <w:marBottom w:val="0"/>
          <w:divBdr>
            <w:top w:val="none" w:sz="0" w:space="0" w:color="auto"/>
            <w:left w:val="none" w:sz="0" w:space="0" w:color="auto"/>
            <w:bottom w:val="none" w:sz="0" w:space="0" w:color="auto"/>
            <w:right w:val="none" w:sz="0" w:space="0" w:color="auto"/>
          </w:divBdr>
        </w:div>
        <w:div w:id="1838692008">
          <w:marLeft w:val="0"/>
          <w:marRight w:val="0"/>
          <w:marTop w:val="0"/>
          <w:marBottom w:val="0"/>
          <w:divBdr>
            <w:top w:val="none" w:sz="0" w:space="0" w:color="auto"/>
            <w:left w:val="none" w:sz="0" w:space="0" w:color="auto"/>
            <w:bottom w:val="none" w:sz="0" w:space="0" w:color="auto"/>
            <w:right w:val="none" w:sz="0" w:space="0" w:color="auto"/>
          </w:divBdr>
        </w:div>
        <w:div w:id="1684018523">
          <w:marLeft w:val="0"/>
          <w:marRight w:val="0"/>
          <w:marTop w:val="0"/>
          <w:marBottom w:val="0"/>
          <w:divBdr>
            <w:top w:val="none" w:sz="0" w:space="0" w:color="auto"/>
            <w:left w:val="none" w:sz="0" w:space="0" w:color="auto"/>
            <w:bottom w:val="none" w:sz="0" w:space="0" w:color="auto"/>
            <w:right w:val="none" w:sz="0" w:space="0" w:color="auto"/>
          </w:divBdr>
        </w:div>
        <w:div w:id="1170365233">
          <w:marLeft w:val="0"/>
          <w:marRight w:val="0"/>
          <w:marTop w:val="0"/>
          <w:marBottom w:val="0"/>
          <w:divBdr>
            <w:top w:val="none" w:sz="0" w:space="0" w:color="auto"/>
            <w:left w:val="none" w:sz="0" w:space="0" w:color="auto"/>
            <w:bottom w:val="none" w:sz="0" w:space="0" w:color="auto"/>
            <w:right w:val="none" w:sz="0" w:space="0" w:color="auto"/>
          </w:divBdr>
        </w:div>
        <w:div w:id="213082845">
          <w:marLeft w:val="0"/>
          <w:marRight w:val="0"/>
          <w:marTop w:val="0"/>
          <w:marBottom w:val="0"/>
          <w:divBdr>
            <w:top w:val="none" w:sz="0" w:space="0" w:color="auto"/>
            <w:left w:val="none" w:sz="0" w:space="0" w:color="auto"/>
            <w:bottom w:val="none" w:sz="0" w:space="0" w:color="auto"/>
            <w:right w:val="none" w:sz="0" w:space="0" w:color="auto"/>
          </w:divBdr>
        </w:div>
        <w:div w:id="1661153034">
          <w:marLeft w:val="0"/>
          <w:marRight w:val="0"/>
          <w:marTop w:val="0"/>
          <w:marBottom w:val="0"/>
          <w:divBdr>
            <w:top w:val="none" w:sz="0" w:space="0" w:color="auto"/>
            <w:left w:val="none" w:sz="0" w:space="0" w:color="auto"/>
            <w:bottom w:val="none" w:sz="0" w:space="0" w:color="auto"/>
            <w:right w:val="none" w:sz="0" w:space="0" w:color="auto"/>
          </w:divBdr>
        </w:div>
        <w:div w:id="804157834">
          <w:marLeft w:val="0"/>
          <w:marRight w:val="0"/>
          <w:marTop w:val="0"/>
          <w:marBottom w:val="0"/>
          <w:divBdr>
            <w:top w:val="none" w:sz="0" w:space="0" w:color="auto"/>
            <w:left w:val="none" w:sz="0" w:space="0" w:color="auto"/>
            <w:bottom w:val="none" w:sz="0" w:space="0" w:color="auto"/>
            <w:right w:val="none" w:sz="0" w:space="0" w:color="auto"/>
          </w:divBdr>
        </w:div>
        <w:div w:id="1158810170">
          <w:marLeft w:val="0"/>
          <w:marRight w:val="0"/>
          <w:marTop w:val="0"/>
          <w:marBottom w:val="0"/>
          <w:divBdr>
            <w:top w:val="none" w:sz="0" w:space="0" w:color="auto"/>
            <w:left w:val="none" w:sz="0" w:space="0" w:color="auto"/>
            <w:bottom w:val="none" w:sz="0" w:space="0" w:color="auto"/>
            <w:right w:val="none" w:sz="0" w:space="0" w:color="auto"/>
          </w:divBdr>
        </w:div>
        <w:div w:id="1828280876">
          <w:marLeft w:val="0"/>
          <w:marRight w:val="0"/>
          <w:marTop w:val="0"/>
          <w:marBottom w:val="0"/>
          <w:divBdr>
            <w:top w:val="none" w:sz="0" w:space="0" w:color="auto"/>
            <w:left w:val="none" w:sz="0" w:space="0" w:color="auto"/>
            <w:bottom w:val="none" w:sz="0" w:space="0" w:color="auto"/>
            <w:right w:val="none" w:sz="0" w:space="0" w:color="auto"/>
          </w:divBdr>
        </w:div>
        <w:div w:id="1792244904">
          <w:marLeft w:val="0"/>
          <w:marRight w:val="0"/>
          <w:marTop w:val="0"/>
          <w:marBottom w:val="0"/>
          <w:divBdr>
            <w:top w:val="none" w:sz="0" w:space="0" w:color="auto"/>
            <w:left w:val="none" w:sz="0" w:space="0" w:color="auto"/>
            <w:bottom w:val="none" w:sz="0" w:space="0" w:color="auto"/>
            <w:right w:val="none" w:sz="0" w:space="0" w:color="auto"/>
          </w:divBdr>
        </w:div>
        <w:div w:id="1903247372">
          <w:marLeft w:val="0"/>
          <w:marRight w:val="0"/>
          <w:marTop w:val="0"/>
          <w:marBottom w:val="0"/>
          <w:divBdr>
            <w:top w:val="none" w:sz="0" w:space="0" w:color="auto"/>
            <w:left w:val="none" w:sz="0" w:space="0" w:color="auto"/>
            <w:bottom w:val="none" w:sz="0" w:space="0" w:color="auto"/>
            <w:right w:val="none" w:sz="0" w:space="0" w:color="auto"/>
          </w:divBdr>
        </w:div>
        <w:div w:id="461844289">
          <w:marLeft w:val="0"/>
          <w:marRight w:val="0"/>
          <w:marTop w:val="0"/>
          <w:marBottom w:val="0"/>
          <w:divBdr>
            <w:top w:val="none" w:sz="0" w:space="0" w:color="auto"/>
            <w:left w:val="none" w:sz="0" w:space="0" w:color="auto"/>
            <w:bottom w:val="none" w:sz="0" w:space="0" w:color="auto"/>
            <w:right w:val="none" w:sz="0" w:space="0" w:color="auto"/>
          </w:divBdr>
        </w:div>
        <w:div w:id="1892184447">
          <w:marLeft w:val="0"/>
          <w:marRight w:val="0"/>
          <w:marTop w:val="0"/>
          <w:marBottom w:val="0"/>
          <w:divBdr>
            <w:top w:val="none" w:sz="0" w:space="0" w:color="auto"/>
            <w:left w:val="none" w:sz="0" w:space="0" w:color="auto"/>
            <w:bottom w:val="none" w:sz="0" w:space="0" w:color="auto"/>
            <w:right w:val="none" w:sz="0" w:space="0" w:color="auto"/>
          </w:divBdr>
        </w:div>
        <w:div w:id="1290357520">
          <w:marLeft w:val="0"/>
          <w:marRight w:val="0"/>
          <w:marTop w:val="0"/>
          <w:marBottom w:val="0"/>
          <w:divBdr>
            <w:top w:val="none" w:sz="0" w:space="0" w:color="auto"/>
            <w:left w:val="none" w:sz="0" w:space="0" w:color="auto"/>
            <w:bottom w:val="none" w:sz="0" w:space="0" w:color="auto"/>
            <w:right w:val="none" w:sz="0" w:space="0" w:color="auto"/>
          </w:divBdr>
        </w:div>
        <w:div w:id="1398625815">
          <w:marLeft w:val="0"/>
          <w:marRight w:val="0"/>
          <w:marTop w:val="0"/>
          <w:marBottom w:val="0"/>
          <w:divBdr>
            <w:top w:val="none" w:sz="0" w:space="0" w:color="auto"/>
            <w:left w:val="none" w:sz="0" w:space="0" w:color="auto"/>
            <w:bottom w:val="none" w:sz="0" w:space="0" w:color="auto"/>
            <w:right w:val="none" w:sz="0" w:space="0" w:color="auto"/>
          </w:divBdr>
        </w:div>
        <w:div w:id="1225292183">
          <w:marLeft w:val="0"/>
          <w:marRight w:val="0"/>
          <w:marTop w:val="0"/>
          <w:marBottom w:val="0"/>
          <w:divBdr>
            <w:top w:val="none" w:sz="0" w:space="0" w:color="auto"/>
            <w:left w:val="none" w:sz="0" w:space="0" w:color="auto"/>
            <w:bottom w:val="none" w:sz="0" w:space="0" w:color="auto"/>
            <w:right w:val="none" w:sz="0" w:space="0" w:color="auto"/>
          </w:divBdr>
        </w:div>
        <w:div w:id="920143756">
          <w:marLeft w:val="0"/>
          <w:marRight w:val="0"/>
          <w:marTop w:val="0"/>
          <w:marBottom w:val="0"/>
          <w:divBdr>
            <w:top w:val="none" w:sz="0" w:space="0" w:color="auto"/>
            <w:left w:val="none" w:sz="0" w:space="0" w:color="auto"/>
            <w:bottom w:val="none" w:sz="0" w:space="0" w:color="auto"/>
            <w:right w:val="none" w:sz="0" w:space="0" w:color="auto"/>
          </w:divBdr>
        </w:div>
        <w:div w:id="1345783261">
          <w:marLeft w:val="0"/>
          <w:marRight w:val="0"/>
          <w:marTop w:val="0"/>
          <w:marBottom w:val="0"/>
          <w:divBdr>
            <w:top w:val="none" w:sz="0" w:space="0" w:color="auto"/>
            <w:left w:val="none" w:sz="0" w:space="0" w:color="auto"/>
            <w:bottom w:val="none" w:sz="0" w:space="0" w:color="auto"/>
            <w:right w:val="none" w:sz="0" w:space="0" w:color="auto"/>
          </w:divBdr>
        </w:div>
        <w:div w:id="1899125959">
          <w:marLeft w:val="0"/>
          <w:marRight w:val="0"/>
          <w:marTop w:val="0"/>
          <w:marBottom w:val="0"/>
          <w:divBdr>
            <w:top w:val="none" w:sz="0" w:space="0" w:color="auto"/>
            <w:left w:val="none" w:sz="0" w:space="0" w:color="auto"/>
            <w:bottom w:val="none" w:sz="0" w:space="0" w:color="auto"/>
            <w:right w:val="none" w:sz="0" w:space="0" w:color="auto"/>
          </w:divBdr>
        </w:div>
        <w:div w:id="1845701058">
          <w:marLeft w:val="0"/>
          <w:marRight w:val="0"/>
          <w:marTop w:val="0"/>
          <w:marBottom w:val="0"/>
          <w:divBdr>
            <w:top w:val="none" w:sz="0" w:space="0" w:color="auto"/>
            <w:left w:val="none" w:sz="0" w:space="0" w:color="auto"/>
            <w:bottom w:val="none" w:sz="0" w:space="0" w:color="auto"/>
            <w:right w:val="none" w:sz="0" w:space="0" w:color="auto"/>
          </w:divBdr>
        </w:div>
        <w:div w:id="426124054">
          <w:marLeft w:val="0"/>
          <w:marRight w:val="0"/>
          <w:marTop w:val="0"/>
          <w:marBottom w:val="0"/>
          <w:divBdr>
            <w:top w:val="none" w:sz="0" w:space="0" w:color="auto"/>
            <w:left w:val="none" w:sz="0" w:space="0" w:color="auto"/>
            <w:bottom w:val="none" w:sz="0" w:space="0" w:color="auto"/>
            <w:right w:val="none" w:sz="0" w:space="0" w:color="auto"/>
          </w:divBdr>
        </w:div>
        <w:div w:id="309942702">
          <w:marLeft w:val="0"/>
          <w:marRight w:val="0"/>
          <w:marTop w:val="0"/>
          <w:marBottom w:val="0"/>
          <w:divBdr>
            <w:top w:val="none" w:sz="0" w:space="0" w:color="auto"/>
            <w:left w:val="none" w:sz="0" w:space="0" w:color="auto"/>
            <w:bottom w:val="none" w:sz="0" w:space="0" w:color="auto"/>
            <w:right w:val="none" w:sz="0" w:space="0" w:color="auto"/>
          </w:divBdr>
        </w:div>
        <w:div w:id="3829086">
          <w:marLeft w:val="0"/>
          <w:marRight w:val="0"/>
          <w:marTop w:val="0"/>
          <w:marBottom w:val="0"/>
          <w:divBdr>
            <w:top w:val="none" w:sz="0" w:space="0" w:color="auto"/>
            <w:left w:val="none" w:sz="0" w:space="0" w:color="auto"/>
            <w:bottom w:val="none" w:sz="0" w:space="0" w:color="auto"/>
            <w:right w:val="none" w:sz="0" w:space="0" w:color="auto"/>
          </w:divBdr>
        </w:div>
        <w:div w:id="1705211135">
          <w:marLeft w:val="0"/>
          <w:marRight w:val="0"/>
          <w:marTop w:val="0"/>
          <w:marBottom w:val="0"/>
          <w:divBdr>
            <w:top w:val="none" w:sz="0" w:space="0" w:color="auto"/>
            <w:left w:val="none" w:sz="0" w:space="0" w:color="auto"/>
            <w:bottom w:val="none" w:sz="0" w:space="0" w:color="auto"/>
            <w:right w:val="none" w:sz="0" w:space="0" w:color="auto"/>
          </w:divBdr>
        </w:div>
        <w:div w:id="368145694">
          <w:marLeft w:val="0"/>
          <w:marRight w:val="0"/>
          <w:marTop w:val="0"/>
          <w:marBottom w:val="0"/>
          <w:divBdr>
            <w:top w:val="none" w:sz="0" w:space="0" w:color="auto"/>
            <w:left w:val="none" w:sz="0" w:space="0" w:color="auto"/>
            <w:bottom w:val="none" w:sz="0" w:space="0" w:color="auto"/>
            <w:right w:val="none" w:sz="0" w:space="0" w:color="auto"/>
          </w:divBdr>
        </w:div>
        <w:div w:id="585039998">
          <w:marLeft w:val="0"/>
          <w:marRight w:val="0"/>
          <w:marTop w:val="0"/>
          <w:marBottom w:val="0"/>
          <w:divBdr>
            <w:top w:val="none" w:sz="0" w:space="0" w:color="auto"/>
            <w:left w:val="none" w:sz="0" w:space="0" w:color="auto"/>
            <w:bottom w:val="none" w:sz="0" w:space="0" w:color="auto"/>
            <w:right w:val="none" w:sz="0" w:space="0" w:color="auto"/>
          </w:divBdr>
        </w:div>
        <w:div w:id="2068991008">
          <w:marLeft w:val="0"/>
          <w:marRight w:val="0"/>
          <w:marTop w:val="0"/>
          <w:marBottom w:val="0"/>
          <w:divBdr>
            <w:top w:val="none" w:sz="0" w:space="0" w:color="auto"/>
            <w:left w:val="none" w:sz="0" w:space="0" w:color="auto"/>
            <w:bottom w:val="none" w:sz="0" w:space="0" w:color="auto"/>
            <w:right w:val="none" w:sz="0" w:space="0" w:color="auto"/>
          </w:divBdr>
        </w:div>
        <w:div w:id="182473998">
          <w:marLeft w:val="0"/>
          <w:marRight w:val="0"/>
          <w:marTop w:val="0"/>
          <w:marBottom w:val="0"/>
          <w:divBdr>
            <w:top w:val="none" w:sz="0" w:space="0" w:color="auto"/>
            <w:left w:val="none" w:sz="0" w:space="0" w:color="auto"/>
            <w:bottom w:val="none" w:sz="0" w:space="0" w:color="auto"/>
            <w:right w:val="none" w:sz="0" w:space="0" w:color="auto"/>
          </w:divBdr>
        </w:div>
        <w:div w:id="644504751">
          <w:marLeft w:val="0"/>
          <w:marRight w:val="0"/>
          <w:marTop w:val="0"/>
          <w:marBottom w:val="0"/>
          <w:divBdr>
            <w:top w:val="none" w:sz="0" w:space="0" w:color="auto"/>
            <w:left w:val="none" w:sz="0" w:space="0" w:color="auto"/>
            <w:bottom w:val="none" w:sz="0" w:space="0" w:color="auto"/>
            <w:right w:val="none" w:sz="0" w:space="0" w:color="auto"/>
          </w:divBdr>
        </w:div>
        <w:div w:id="1415666565">
          <w:marLeft w:val="0"/>
          <w:marRight w:val="0"/>
          <w:marTop w:val="0"/>
          <w:marBottom w:val="0"/>
          <w:divBdr>
            <w:top w:val="none" w:sz="0" w:space="0" w:color="auto"/>
            <w:left w:val="none" w:sz="0" w:space="0" w:color="auto"/>
            <w:bottom w:val="none" w:sz="0" w:space="0" w:color="auto"/>
            <w:right w:val="none" w:sz="0" w:space="0" w:color="auto"/>
          </w:divBdr>
        </w:div>
        <w:div w:id="698162060">
          <w:marLeft w:val="0"/>
          <w:marRight w:val="0"/>
          <w:marTop w:val="0"/>
          <w:marBottom w:val="0"/>
          <w:divBdr>
            <w:top w:val="none" w:sz="0" w:space="0" w:color="auto"/>
            <w:left w:val="none" w:sz="0" w:space="0" w:color="auto"/>
            <w:bottom w:val="none" w:sz="0" w:space="0" w:color="auto"/>
            <w:right w:val="none" w:sz="0" w:space="0" w:color="auto"/>
          </w:divBdr>
        </w:div>
        <w:div w:id="1482503238">
          <w:marLeft w:val="0"/>
          <w:marRight w:val="0"/>
          <w:marTop w:val="0"/>
          <w:marBottom w:val="0"/>
          <w:divBdr>
            <w:top w:val="none" w:sz="0" w:space="0" w:color="auto"/>
            <w:left w:val="none" w:sz="0" w:space="0" w:color="auto"/>
            <w:bottom w:val="none" w:sz="0" w:space="0" w:color="auto"/>
            <w:right w:val="none" w:sz="0" w:space="0" w:color="auto"/>
          </w:divBdr>
        </w:div>
        <w:div w:id="124738920">
          <w:marLeft w:val="0"/>
          <w:marRight w:val="0"/>
          <w:marTop w:val="0"/>
          <w:marBottom w:val="0"/>
          <w:divBdr>
            <w:top w:val="none" w:sz="0" w:space="0" w:color="auto"/>
            <w:left w:val="none" w:sz="0" w:space="0" w:color="auto"/>
            <w:bottom w:val="none" w:sz="0" w:space="0" w:color="auto"/>
            <w:right w:val="none" w:sz="0" w:space="0" w:color="auto"/>
          </w:divBdr>
        </w:div>
        <w:div w:id="363528611">
          <w:marLeft w:val="0"/>
          <w:marRight w:val="0"/>
          <w:marTop w:val="0"/>
          <w:marBottom w:val="0"/>
          <w:divBdr>
            <w:top w:val="none" w:sz="0" w:space="0" w:color="auto"/>
            <w:left w:val="none" w:sz="0" w:space="0" w:color="auto"/>
            <w:bottom w:val="none" w:sz="0" w:space="0" w:color="auto"/>
            <w:right w:val="none" w:sz="0" w:space="0" w:color="auto"/>
          </w:divBdr>
        </w:div>
        <w:div w:id="1689024617">
          <w:marLeft w:val="0"/>
          <w:marRight w:val="0"/>
          <w:marTop w:val="0"/>
          <w:marBottom w:val="0"/>
          <w:divBdr>
            <w:top w:val="none" w:sz="0" w:space="0" w:color="auto"/>
            <w:left w:val="none" w:sz="0" w:space="0" w:color="auto"/>
            <w:bottom w:val="none" w:sz="0" w:space="0" w:color="auto"/>
            <w:right w:val="none" w:sz="0" w:space="0" w:color="auto"/>
          </w:divBdr>
        </w:div>
        <w:div w:id="1997681731">
          <w:marLeft w:val="0"/>
          <w:marRight w:val="0"/>
          <w:marTop w:val="0"/>
          <w:marBottom w:val="0"/>
          <w:divBdr>
            <w:top w:val="none" w:sz="0" w:space="0" w:color="auto"/>
            <w:left w:val="none" w:sz="0" w:space="0" w:color="auto"/>
            <w:bottom w:val="none" w:sz="0" w:space="0" w:color="auto"/>
            <w:right w:val="none" w:sz="0" w:space="0" w:color="auto"/>
          </w:divBdr>
        </w:div>
        <w:div w:id="103841654">
          <w:marLeft w:val="0"/>
          <w:marRight w:val="0"/>
          <w:marTop w:val="0"/>
          <w:marBottom w:val="0"/>
          <w:divBdr>
            <w:top w:val="none" w:sz="0" w:space="0" w:color="auto"/>
            <w:left w:val="none" w:sz="0" w:space="0" w:color="auto"/>
            <w:bottom w:val="none" w:sz="0" w:space="0" w:color="auto"/>
            <w:right w:val="none" w:sz="0" w:space="0" w:color="auto"/>
          </w:divBdr>
        </w:div>
        <w:div w:id="1959408165">
          <w:marLeft w:val="0"/>
          <w:marRight w:val="0"/>
          <w:marTop w:val="0"/>
          <w:marBottom w:val="0"/>
          <w:divBdr>
            <w:top w:val="none" w:sz="0" w:space="0" w:color="auto"/>
            <w:left w:val="none" w:sz="0" w:space="0" w:color="auto"/>
            <w:bottom w:val="none" w:sz="0" w:space="0" w:color="auto"/>
            <w:right w:val="none" w:sz="0" w:space="0" w:color="auto"/>
          </w:divBdr>
        </w:div>
        <w:div w:id="1302805760">
          <w:marLeft w:val="0"/>
          <w:marRight w:val="0"/>
          <w:marTop w:val="0"/>
          <w:marBottom w:val="0"/>
          <w:divBdr>
            <w:top w:val="none" w:sz="0" w:space="0" w:color="auto"/>
            <w:left w:val="none" w:sz="0" w:space="0" w:color="auto"/>
            <w:bottom w:val="none" w:sz="0" w:space="0" w:color="auto"/>
            <w:right w:val="none" w:sz="0" w:space="0" w:color="auto"/>
          </w:divBdr>
        </w:div>
        <w:div w:id="1218319564">
          <w:marLeft w:val="0"/>
          <w:marRight w:val="0"/>
          <w:marTop w:val="0"/>
          <w:marBottom w:val="0"/>
          <w:divBdr>
            <w:top w:val="none" w:sz="0" w:space="0" w:color="auto"/>
            <w:left w:val="none" w:sz="0" w:space="0" w:color="auto"/>
            <w:bottom w:val="none" w:sz="0" w:space="0" w:color="auto"/>
            <w:right w:val="none" w:sz="0" w:space="0" w:color="auto"/>
          </w:divBdr>
        </w:div>
        <w:div w:id="1440950755">
          <w:marLeft w:val="0"/>
          <w:marRight w:val="0"/>
          <w:marTop w:val="0"/>
          <w:marBottom w:val="0"/>
          <w:divBdr>
            <w:top w:val="none" w:sz="0" w:space="0" w:color="auto"/>
            <w:left w:val="none" w:sz="0" w:space="0" w:color="auto"/>
            <w:bottom w:val="none" w:sz="0" w:space="0" w:color="auto"/>
            <w:right w:val="none" w:sz="0" w:space="0" w:color="auto"/>
          </w:divBdr>
        </w:div>
        <w:div w:id="1837644807">
          <w:marLeft w:val="0"/>
          <w:marRight w:val="0"/>
          <w:marTop w:val="0"/>
          <w:marBottom w:val="0"/>
          <w:divBdr>
            <w:top w:val="none" w:sz="0" w:space="0" w:color="auto"/>
            <w:left w:val="none" w:sz="0" w:space="0" w:color="auto"/>
            <w:bottom w:val="none" w:sz="0" w:space="0" w:color="auto"/>
            <w:right w:val="none" w:sz="0" w:space="0" w:color="auto"/>
          </w:divBdr>
        </w:div>
        <w:div w:id="2025545850">
          <w:marLeft w:val="0"/>
          <w:marRight w:val="0"/>
          <w:marTop w:val="0"/>
          <w:marBottom w:val="0"/>
          <w:divBdr>
            <w:top w:val="none" w:sz="0" w:space="0" w:color="auto"/>
            <w:left w:val="none" w:sz="0" w:space="0" w:color="auto"/>
            <w:bottom w:val="none" w:sz="0" w:space="0" w:color="auto"/>
            <w:right w:val="none" w:sz="0" w:space="0" w:color="auto"/>
          </w:divBdr>
        </w:div>
        <w:div w:id="1228226028">
          <w:marLeft w:val="0"/>
          <w:marRight w:val="0"/>
          <w:marTop w:val="0"/>
          <w:marBottom w:val="0"/>
          <w:divBdr>
            <w:top w:val="none" w:sz="0" w:space="0" w:color="auto"/>
            <w:left w:val="none" w:sz="0" w:space="0" w:color="auto"/>
            <w:bottom w:val="none" w:sz="0" w:space="0" w:color="auto"/>
            <w:right w:val="none" w:sz="0" w:space="0" w:color="auto"/>
          </w:divBdr>
        </w:div>
        <w:div w:id="868296089">
          <w:marLeft w:val="0"/>
          <w:marRight w:val="0"/>
          <w:marTop w:val="0"/>
          <w:marBottom w:val="0"/>
          <w:divBdr>
            <w:top w:val="none" w:sz="0" w:space="0" w:color="auto"/>
            <w:left w:val="none" w:sz="0" w:space="0" w:color="auto"/>
            <w:bottom w:val="none" w:sz="0" w:space="0" w:color="auto"/>
            <w:right w:val="none" w:sz="0" w:space="0" w:color="auto"/>
          </w:divBdr>
        </w:div>
        <w:div w:id="41254391">
          <w:marLeft w:val="0"/>
          <w:marRight w:val="0"/>
          <w:marTop w:val="0"/>
          <w:marBottom w:val="0"/>
          <w:divBdr>
            <w:top w:val="none" w:sz="0" w:space="0" w:color="auto"/>
            <w:left w:val="none" w:sz="0" w:space="0" w:color="auto"/>
            <w:bottom w:val="none" w:sz="0" w:space="0" w:color="auto"/>
            <w:right w:val="none" w:sz="0" w:space="0" w:color="auto"/>
          </w:divBdr>
        </w:div>
        <w:div w:id="215046503">
          <w:marLeft w:val="0"/>
          <w:marRight w:val="0"/>
          <w:marTop w:val="0"/>
          <w:marBottom w:val="0"/>
          <w:divBdr>
            <w:top w:val="none" w:sz="0" w:space="0" w:color="auto"/>
            <w:left w:val="none" w:sz="0" w:space="0" w:color="auto"/>
            <w:bottom w:val="none" w:sz="0" w:space="0" w:color="auto"/>
            <w:right w:val="none" w:sz="0" w:space="0" w:color="auto"/>
          </w:divBdr>
        </w:div>
        <w:div w:id="1541044805">
          <w:marLeft w:val="0"/>
          <w:marRight w:val="0"/>
          <w:marTop w:val="0"/>
          <w:marBottom w:val="0"/>
          <w:divBdr>
            <w:top w:val="none" w:sz="0" w:space="0" w:color="auto"/>
            <w:left w:val="none" w:sz="0" w:space="0" w:color="auto"/>
            <w:bottom w:val="none" w:sz="0" w:space="0" w:color="auto"/>
            <w:right w:val="none" w:sz="0" w:space="0" w:color="auto"/>
          </w:divBdr>
        </w:div>
      </w:divsChild>
    </w:div>
    <w:div w:id="1772972717">
      <w:bodyDiv w:val="1"/>
      <w:marLeft w:val="0"/>
      <w:marRight w:val="0"/>
      <w:marTop w:val="0"/>
      <w:marBottom w:val="0"/>
      <w:divBdr>
        <w:top w:val="none" w:sz="0" w:space="0" w:color="auto"/>
        <w:left w:val="none" w:sz="0" w:space="0" w:color="auto"/>
        <w:bottom w:val="none" w:sz="0" w:space="0" w:color="auto"/>
        <w:right w:val="none" w:sz="0" w:space="0" w:color="auto"/>
      </w:divBdr>
    </w:div>
    <w:div w:id="1932009675">
      <w:bodyDiv w:val="1"/>
      <w:marLeft w:val="0"/>
      <w:marRight w:val="0"/>
      <w:marTop w:val="0"/>
      <w:marBottom w:val="0"/>
      <w:divBdr>
        <w:top w:val="none" w:sz="0" w:space="0" w:color="auto"/>
        <w:left w:val="none" w:sz="0" w:space="0" w:color="auto"/>
        <w:bottom w:val="none" w:sz="0" w:space="0" w:color="auto"/>
        <w:right w:val="none" w:sz="0" w:space="0" w:color="auto"/>
      </w:divBdr>
    </w:div>
    <w:div w:id="2076856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7E795B-08CC-4666-B81B-A140E91CB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6441</Words>
  <Characters>36719</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Contabil-Sef</cp:lastModifiedBy>
  <cp:revision>2</cp:revision>
  <cp:lastPrinted>2025-01-13T15:19:00Z</cp:lastPrinted>
  <dcterms:created xsi:type="dcterms:W3CDTF">2026-08-14T06:24:00Z</dcterms:created>
  <dcterms:modified xsi:type="dcterms:W3CDTF">2026-08-14T06:24:00Z</dcterms:modified>
</cp:coreProperties>
</file>