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8C4703" w:rsidRDefault="00D925B0" w:rsidP="00D925B0">
      <w:pPr>
        <w:rPr>
          <w:b/>
          <w:noProof w:val="0"/>
          <w:sz w:val="28"/>
          <w:szCs w:val="28"/>
          <w:lang w:eastAsia="ru-RU"/>
        </w:rPr>
      </w:pPr>
    </w:p>
    <w:p w:rsidR="001C1F6F" w:rsidRPr="00913050" w:rsidRDefault="001C1F6F" w:rsidP="008D4238">
      <w:pPr>
        <w:keepNext/>
        <w:keepLines/>
        <w:jc w:val="center"/>
        <w:outlineLvl w:val="1"/>
        <w:rPr>
          <w:rFonts w:eastAsiaTheme="majorEastAsia"/>
          <w:b/>
        </w:rPr>
      </w:pPr>
      <w:bookmarkStart w:id="0" w:name="_Toc449692118"/>
    </w:p>
    <w:p w:rsidR="008D4238" w:rsidRPr="007E24A7" w:rsidRDefault="008D4238" w:rsidP="008D4238">
      <w:pPr>
        <w:keepNext/>
        <w:keepLines/>
        <w:jc w:val="center"/>
        <w:outlineLvl w:val="1"/>
        <w:rPr>
          <w:rFonts w:eastAsiaTheme="majorEastAsia"/>
          <w:b/>
        </w:rPr>
      </w:pPr>
      <w:bookmarkStart w:id="1" w:name="_Hlk77771358"/>
      <w:r w:rsidRPr="007E24A7">
        <w:rPr>
          <w:rFonts w:eastAsiaTheme="majorEastAsia"/>
          <w:b/>
        </w:rPr>
        <w:t>CAIET DE SARCINI</w:t>
      </w:r>
      <w:bookmarkEnd w:id="0"/>
    </w:p>
    <w:bookmarkEnd w:id="1"/>
    <w:p w:rsidR="00435C57" w:rsidRPr="007E24A7" w:rsidRDefault="0020519B" w:rsidP="0065496F">
      <w:pPr>
        <w:keepNext/>
        <w:keepLines/>
        <w:jc w:val="center"/>
        <w:outlineLvl w:val="1"/>
        <w:rPr>
          <w:rFonts w:eastAsiaTheme="majorEastAsia"/>
          <w:b/>
        </w:rPr>
      </w:pPr>
      <w:r>
        <w:rPr>
          <w:rFonts w:eastAsiaTheme="majorEastAsia"/>
          <w:b/>
        </w:rPr>
        <w:t>Bunuri</w:t>
      </w:r>
    </w:p>
    <w:p w:rsidR="0065496F" w:rsidRPr="007E24A7" w:rsidRDefault="0065496F" w:rsidP="0065496F">
      <w:pPr>
        <w:keepNext/>
        <w:keepLines/>
        <w:jc w:val="center"/>
        <w:outlineLvl w:val="1"/>
        <w:rPr>
          <w:rFonts w:eastAsiaTheme="majorEastAsia"/>
          <w:b/>
        </w:rPr>
      </w:pPr>
    </w:p>
    <w:p w:rsidR="00435C57" w:rsidRPr="005477EE" w:rsidRDefault="00435C57" w:rsidP="005477EE">
      <w:pPr>
        <w:shd w:val="clear" w:color="auto" w:fill="FFFFFF" w:themeFill="background1"/>
        <w:spacing w:before="120"/>
        <w:rPr>
          <w:bCs/>
          <w:sz w:val="20"/>
          <w:szCs w:val="20"/>
          <w:lang w:val="it-IT"/>
        </w:rPr>
      </w:pPr>
      <w:r w:rsidRPr="007E24A7">
        <w:rPr>
          <w:b/>
          <w:bCs/>
        </w:rPr>
        <w:t>Obiectul</w:t>
      </w:r>
      <w:r w:rsidR="00AD7849">
        <w:rPr>
          <w:b/>
          <w:bCs/>
        </w:rPr>
        <w:t xml:space="preserve"> achiziției </w:t>
      </w:r>
      <w:r w:rsidR="007F1C5A" w:rsidRPr="007E24A7">
        <w:rPr>
          <w:b/>
          <w:bCs/>
        </w:rPr>
        <w:t>:</w:t>
      </w:r>
      <w:r w:rsidR="00366788">
        <w:rPr>
          <w:bCs/>
        </w:rPr>
        <w:t xml:space="preserve">  </w:t>
      </w:r>
      <w:r w:rsidR="005477EE" w:rsidRPr="00AE3A2C">
        <w:rPr>
          <w:b/>
          <w:i/>
          <w:shd w:val="clear" w:color="auto" w:fill="FFFFFF" w:themeFill="background1"/>
          <w:lang w:val="it-IT" w:eastAsia="ru-RU"/>
        </w:rPr>
        <w:t>piei</w:t>
      </w:r>
      <w:r w:rsidR="00AD7849">
        <w:rPr>
          <w:b/>
          <w:i/>
          <w:shd w:val="clear" w:color="auto" w:fill="FFFFFF" w:themeFill="background1"/>
          <w:lang w:val="it-IT" w:eastAsia="ru-RU"/>
        </w:rPr>
        <w:t xml:space="preserve"> naturale</w:t>
      </w:r>
      <w:r w:rsidR="005477EE" w:rsidRPr="00AE3A2C">
        <w:rPr>
          <w:b/>
          <w:i/>
          <w:shd w:val="clear" w:color="auto" w:fill="FFFFFF" w:themeFill="background1"/>
          <w:lang w:val="it-IT" w:eastAsia="ru-RU"/>
        </w:rPr>
        <w:t xml:space="preserve"> </w:t>
      </w:r>
      <w:r w:rsidR="00AD7849">
        <w:rPr>
          <w:b/>
          <w:i/>
          <w:shd w:val="clear" w:color="auto" w:fill="FFFFFF" w:themeFill="background1"/>
          <w:lang w:val="it-IT" w:eastAsia="ru-RU"/>
        </w:rPr>
        <w:t xml:space="preserve">finite </w:t>
      </w:r>
      <w:r w:rsidR="005477EE" w:rsidRPr="00AE3A2C">
        <w:rPr>
          <w:b/>
          <w:i/>
          <w:shd w:val="clear" w:color="auto" w:fill="FFFFFF" w:themeFill="background1"/>
          <w:lang w:val="it-IT" w:eastAsia="ru-RU"/>
        </w:rPr>
        <w:t xml:space="preserve"> pentru producerea încălțămintei </w:t>
      </w:r>
      <w:r w:rsidR="005477EE">
        <w:rPr>
          <w:b/>
          <w:i/>
          <w:shd w:val="clear" w:color="auto" w:fill="FFFFFF" w:themeFill="background1"/>
          <w:lang w:val="it-IT" w:eastAsia="ru-RU"/>
        </w:rPr>
        <w:t xml:space="preserve">ortopedice și articolelor protetico-ortopedice pentru </w:t>
      </w:r>
      <w:r w:rsidR="005477EE" w:rsidRPr="00AE3A2C">
        <w:rPr>
          <w:b/>
          <w:i/>
          <w:shd w:val="clear" w:color="auto" w:fill="FFFFFF" w:themeFill="background1"/>
          <w:lang w:val="it-IT" w:eastAsia="ru-RU"/>
        </w:rPr>
        <w:t xml:space="preserve"> anul 2023</w:t>
      </w:r>
      <w:r w:rsidR="005477EE">
        <w:rPr>
          <w:b/>
          <w:i/>
          <w:shd w:val="clear" w:color="auto" w:fill="FFFFFF" w:themeFill="background1"/>
          <w:lang w:val="it-IT" w:eastAsia="ru-RU"/>
        </w:rPr>
        <w:t xml:space="preserve">, </w:t>
      </w:r>
      <w:r w:rsidR="005477EE" w:rsidRPr="00AE3A2C">
        <w:rPr>
          <w:b/>
          <w:i/>
          <w:shd w:val="clear" w:color="auto" w:fill="FFFFFF" w:themeFill="background1"/>
          <w:lang w:val="it-IT" w:eastAsia="ru-RU"/>
        </w:rPr>
        <w:t xml:space="preserve"> conform necesi</w:t>
      </w:r>
      <w:r w:rsidR="005477EE" w:rsidRPr="00AE3A2C">
        <w:rPr>
          <w:b/>
          <w:i/>
          <w:shd w:val="clear" w:color="auto" w:fill="FFFFFF" w:themeFill="background1"/>
          <w:lang w:val="ro-MD" w:eastAsia="ru-RU"/>
        </w:rPr>
        <w:t>tăților IP CREPOR</w:t>
      </w:r>
      <w:r w:rsidR="005477EE" w:rsidRPr="00AE3A2C">
        <w:rPr>
          <w:b/>
          <w:shd w:val="clear" w:color="auto" w:fill="FFFFFF" w:themeFill="background1"/>
          <w:lang w:val="it-IT" w:eastAsia="ru-RU"/>
        </w:rPr>
        <w:t xml:space="preserve">   </w:t>
      </w:r>
      <w:r w:rsidR="005477EE" w:rsidRPr="00AE3A2C">
        <w:rPr>
          <w:b/>
          <w:noProof w:val="0"/>
          <w:shd w:val="clear" w:color="auto" w:fill="FFFFFF" w:themeFill="background1"/>
          <w:lang w:val="it-IT" w:eastAsia="ru-RU"/>
        </w:rPr>
        <w:t xml:space="preserve">   </w:t>
      </w:r>
      <w:r w:rsidR="005477EE" w:rsidRPr="00AE3A2C">
        <w:rPr>
          <w:b/>
          <w:noProof w:val="0"/>
          <w:shd w:val="clear" w:color="auto" w:fill="FFFFFF" w:themeFill="background1"/>
          <w:lang w:val="it-IT" w:eastAsia="ru-RU"/>
        </w:rPr>
        <w:br/>
      </w:r>
    </w:p>
    <w:p w:rsidR="0020519B" w:rsidRPr="009E127B" w:rsidRDefault="00435C57" w:rsidP="00366788">
      <w:pPr>
        <w:spacing w:after="162" w:line="249" w:lineRule="auto"/>
        <w:jc w:val="both"/>
        <w:rPr>
          <w:b/>
          <w:i/>
          <w:sz w:val="22"/>
          <w:szCs w:val="22"/>
          <w:lang w:val="ro-MD"/>
        </w:rPr>
      </w:pPr>
      <w:r w:rsidRPr="007E24A7">
        <w:rPr>
          <w:b/>
          <w:bCs/>
        </w:rPr>
        <w:t>Autoritatea</w:t>
      </w:r>
      <w:r w:rsidR="00A60A69" w:rsidRPr="007E24A7">
        <w:rPr>
          <w:b/>
          <w:bCs/>
        </w:rPr>
        <w:t xml:space="preserve"> </w:t>
      </w:r>
      <w:r w:rsidRPr="007E24A7">
        <w:rPr>
          <w:b/>
          <w:bCs/>
        </w:rPr>
        <w:t>contractantă</w:t>
      </w:r>
      <w:r w:rsidR="007F1C5A" w:rsidRPr="007E24A7">
        <w:rPr>
          <w:b/>
          <w:bCs/>
        </w:rPr>
        <w:t>:</w:t>
      </w:r>
      <w:r w:rsidR="007F1C5A" w:rsidRPr="007E24A7">
        <w:rPr>
          <w:bCs/>
        </w:rPr>
        <w:t xml:space="preserve"> </w:t>
      </w:r>
      <w:r w:rsidR="0020519B" w:rsidRPr="009E127B">
        <w:rPr>
          <w:b/>
          <w:i/>
          <w:sz w:val="22"/>
          <w:szCs w:val="22"/>
          <w:lang w:val="ro-MD"/>
        </w:rPr>
        <w:t xml:space="preserve">Instituția Publică „Centrul Republican Experimental Protezare, Ortopedie și Reabilitare” </w:t>
      </w:r>
    </w:p>
    <w:p w:rsidR="00435C57" w:rsidRPr="0020519B" w:rsidRDefault="00435C57" w:rsidP="0020519B">
      <w:pPr>
        <w:jc w:val="both"/>
        <w:rPr>
          <w:rFonts w:eastAsiaTheme="majorEastAsia"/>
          <w:b/>
          <w:lang w:val="ro-MD"/>
        </w:rPr>
      </w:pPr>
    </w:p>
    <w:p w:rsidR="0020519B" w:rsidRPr="0020519B" w:rsidRDefault="00FB1D4C" w:rsidP="005477EE">
      <w:pPr>
        <w:shd w:val="clear" w:color="auto" w:fill="FFFFFF" w:themeFill="background1"/>
        <w:spacing w:before="120"/>
        <w:jc w:val="both"/>
        <w:rPr>
          <w:bCs/>
          <w:sz w:val="20"/>
          <w:szCs w:val="20"/>
          <w:lang w:val="ro-MD"/>
        </w:rPr>
      </w:pPr>
      <w:bookmarkStart w:id="2" w:name="_Hlk65747910"/>
      <w:r w:rsidRPr="007E24A7">
        <w:rPr>
          <w:b/>
          <w:bCs/>
          <w:lang w:eastAsia="ru-RU"/>
        </w:rPr>
        <w:t xml:space="preserve">1. </w:t>
      </w:r>
      <w:r w:rsidR="00217D27" w:rsidRPr="007E24A7">
        <w:rPr>
          <w:bCs/>
          <w:lang w:eastAsia="ru-RU"/>
        </w:rPr>
        <w:t>Prezentul Caiet de sarcini reprezintă o instrucţiune pentru ofertanţi, ut</w:t>
      </w:r>
      <w:r w:rsidR="00123CBC" w:rsidRPr="007E24A7">
        <w:rPr>
          <w:bCs/>
          <w:lang w:eastAsia="ru-RU"/>
        </w:rPr>
        <w:t>ilizată la elaborarea ofertei la</w:t>
      </w:r>
      <w:r w:rsidR="00217D27" w:rsidRPr="007E24A7">
        <w:rPr>
          <w:bCs/>
          <w:lang w:eastAsia="ru-RU"/>
        </w:rPr>
        <w:t xml:space="preserve"> procedura de achiziţie publică </w:t>
      </w:r>
      <w:r w:rsidRPr="007E24A7">
        <w:rPr>
          <w:bCs/>
          <w:lang w:eastAsia="ru-RU"/>
        </w:rPr>
        <w:t xml:space="preserve">privind achiziționarea </w:t>
      </w:r>
      <w:r w:rsidR="005477EE" w:rsidRPr="00AE3A2C">
        <w:rPr>
          <w:b/>
          <w:i/>
          <w:shd w:val="clear" w:color="auto" w:fill="FFFFFF" w:themeFill="background1"/>
          <w:lang w:val="it-IT" w:eastAsia="ru-RU"/>
        </w:rPr>
        <w:t>piei</w:t>
      </w:r>
      <w:r w:rsidR="00AD7849">
        <w:rPr>
          <w:b/>
          <w:i/>
          <w:shd w:val="clear" w:color="auto" w:fill="FFFFFF" w:themeFill="background1"/>
          <w:lang w:val="it-IT" w:eastAsia="ru-RU"/>
        </w:rPr>
        <w:t>lor</w:t>
      </w:r>
      <w:r w:rsidR="005477EE" w:rsidRPr="00AE3A2C">
        <w:rPr>
          <w:b/>
          <w:i/>
          <w:shd w:val="clear" w:color="auto" w:fill="FFFFFF" w:themeFill="background1"/>
          <w:lang w:val="it-IT" w:eastAsia="ru-RU"/>
        </w:rPr>
        <w:t xml:space="preserve">  pentru producerea încălțămintei  anul 2023</w:t>
      </w:r>
      <w:r w:rsidR="005477EE">
        <w:rPr>
          <w:b/>
          <w:i/>
          <w:shd w:val="clear" w:color="auto" w:fill="FFFFFF" w:themeFill="background1"/>
          <w:lang w:val="it-IT" w:eastAsia="ru-RU"/>
        </w:rPr>
        <w:t xml:space="preserve"> </w:t>
      </w:r>
      <w:r w:rsidR="005477EE" w:rsidRPr="00AE3A2C">
        <w:rPr>
          <w:b/>
          <w:i/>
          <w:shd w:val="clear" w:color="auto" w:fill="FFFFFF" w:themeFill="background1"/>
          <w:lang w:val="it-IT" w:eastAsia="ru-RU"/>
        </w:rPr>
        <w:t xml:space="preserve"> conform necesi</w:t>
      </w:r>
      <w:r w:rsidR="005477EE" w:rsidRPr="00AE3A2C">
        <w:rPr>
          <w:b/>
          <w:i/>
          <w:shd w:val="clear" w:color="auto" w:fill="FFFFFF" w:themeFill="background1"/>
          <w:lang w:val="ro-MD" w:eastAsia="ru-RU"/>
        </w:rPr>
        <w:t>tăților IP CREPOR</w:t>
      </w:r>
      <w:r w:rsidR="005477EE" w:rsidRPr="00AE3A2C">
        <w:rPr>
          <w:b/>
          <w:shd w:val="clear" w:color="auto" w:fill="FFFFFF" w:themeFill="background1"/>
          <w:lang w:val="it-IT" w:eastAsia="ru-RU"/>
        </w:rPr>
        <w:t xml:space="preserve">   </w:t>
      </w:r>
      <w:r w:rsidR="005477EE" w:rsidRPr="00AE3A2C">
        <w:rPr>
          <w:b/>
          <w:noProof w:val="0"/>
          <w:shd w:val="clear" w:color="auto" w:fill="FFFFFF" w:themeFill="background1"/>
          <w:lang w:val="it-IT" w:eastAsia="ru-RU"/>
        </w:rPr>
        <w:t xml:space="preserve">   </w:t>
      </w:r>
      <w:r w:rsidR="005477EE" w:rsidRPr="00AE3A2C">
        <w:rPr>
          <w:b/>
          <w:noProof w:val="0"/>
          <w:shd w:val="clear" w:color="auto" w:fill="FFFFFF" w:themeFill="background1"/>
          <w:lang w:val="it-IT" w:eastAsia="ru-RU"/>
        </w:rPr>
        <w:br/>
      </w:r>
    </w:p>
    <w:p w:rsidR="00217D27" w:rsidRPr="007E24A7" w:rsidRDefault="00217D27" w:rsidP="00217D27">
      <w:pPr>
        <w:ind w:firstLine="567"/>
        <w:jc w:val="both"/>
        <w:rPr>
          <w:lang w:eastAsia="ru-RU"/>
        </w:rPr>
      </w:pPr>
      <w:r w:rsidRPr="007E24A7">
        <w:rPr>
          <w:b/>
          <w:bCs/>
          <w:lang w:eastAsia="ru-RU"/>
        </w:rPr>
        <w:t>2.</w:t>
      </w:r>
      <w:r w:rsidRPr="007E24A7">
        <w:rPr>
          <w:lang w:eastAsia="ru-RU"/>
        </w:rPr>
        <w:t xml:space="preserve"> Prezentul Caiet de sarcini conţine anexe destinate să faciliteze elaborarea şi prezentarea ofertei, şi a documentelor care să permită grupului de lucru examinarea şi evaluarea tuturor ofertelor depuse, după cum urmează:</w:t>
      </w:r>
    </w:p>
    <w:p w:rsidR="00D178A5" w:rsidRPr="007E24A7" w:rsidRDefault="00D178A5" w:rsidP="00415924">
      <w:pPr>
        <w:ind w:firstLine="567"/>
        <w:jc w:val="both"/>
        <w:rPr>
          <w:lang w:eastAsia="ru-RU"/>
        </w:rPr>
      </w:pPr>
      <w:r w:rsidRPr="007E24A7">
        <w:rPr>
          <w:lang w:eastAsia="ru-RU"/>
        </w:rPr>
        <w:t>1) Cerere de participare (anexa nr.</w:t>
      </w:r>
      <w:r w:rsidR="00611C09" w:rsidRPr="007E24A7">
        <w:rPr>
          <w:lang w:eastAsia="ru-RU"/>
        </w:rPr>
        <w:t>1</w:t>
      </w:r>
      <w:r w:rsidRPr="007E24A7">
        <w:rPr>
          <w:lang w:eastAsia="ru-RU"/>
        </w:rPr>
        <w:t>);</w:t>
      </w:r>
    </w:p>
    <w:p w:rsidR="00D178A5" w:rsidRPr="007E24A7" w:rsidRDefault="00D178A5" w:rsidP="00415924">
      <w:pPr>
        <w:ind w:firstLine="567"/>
        <w:jc w:val="both"/>
        <w:rPr>
          <w:lang w:eastAsia="ru-RU"/>
        </w:rPr>
      </w:pPr>
      <w:r w:rsidRPr="007E24A7">
        <w:rPr>
          <w:lang w:eastAsia="ru-RU"/>
        </w:rPr>
        <w:t>2) Declaraţie privind valabilitatea ofertei (anexa nr.</w:t>
      </w:r>
      <w:r w:rsidR="00611C09" w:rsidRPr="007E24A7">
        <w:rPr>
          <w:lang w:eastAsia="ru-RU"/>
        </w:rPr>
        <w:t>2</w:t>
      </w:r>
      <w:r w:rsidRPr="007E24A7">
        <w:rPr>
          <w:lang w:eastAsia="ru-RU"/>
        </w:rPr>
        <w:t>);</w:t>
      </w:r>
    </w:p>
    <w:p w:rsidR="00D178A5" w:rsidRPr="007E24A7" w:rsidRDefault="00FB1D4C" w:rsidP="00415924">
      <w:pPr>
        <w:ind w:firstLine="567"/>
        <w:jc w:val="both"/>
        <w:rPr>
          <w:lang w:eastAsia="ru-RU"/>
        </w:rPr>
      </w:pPr>
      <w:r w:rsidRPr="007E24A7">
        <w:rPr>
          <w:lang w:eastAsia="ru-RU"/>
        </w:rPr>
        <w:t>3</w:t>
      </w:r>
      <w:r w:rsidR="00D178A5" w:rsidRPr="007E24A7">
        <w:rPr>
          <w:lang w:eastAsia="ru-RU"/>
        </w:rPr>
        <w:t>)  Specificaţii tehnice (anexa nr.</w:t>
      </w:r>
      <w:r w:rsidR="00AD7849">
        <w:rPr>
          <w:lang w:eastAsia="ru-RU"/>
        </w:rPr>
        <w:t>3</w:t>
      </w:r>
      <w:r w:rsidR="00D178A5" w:rsidRPr="007E24A7">
        <w:rPr>
          <w:lang w:eastAsia="ru-RU"/>
        </w:rPr>
        <w:t>);</w:t>
      </w:r>
    </w:p>
    <w:p w:rsidR="00D178A5" w:rsidRPr="007E24A7" w:rsidRDefault="00F8376E" w:rsidP="00415924">
      <w:pPr>
        <w:ind w:firstLine="567"/>
        <w:jc w:val="both"/>
        <w:rPr>
          <w:lang w:eastAsia="ru-RU"/>
        </w:rPr>
      </w:pPr>
      <w:r>
        <w:rPr>
          <w:lang w:val="ro-MD" w:eastAsia="ru-RU"/>
        </w:rPr>
        <w:t>4</w:t>
      </w:r>
      <w:r w:rsidR="00D178A5" w:rsidRPr="007E24A7">
        <w:rPr>
          <w:lang w:eastAsia="ru-RU"/>
        </w:rPr>
        <w:t>) Specificaţii de preţ (anexa nr.</w:t>
      </w:r>
      <w:r w:rsidR="00AD7849">
        <w:rPr>
          <w:lang w:eastAsia="ru-RU"/>
        </w:rPr>
        <w:t>4</w:t>
      </w:r>
      <w:bookmarkStart w:id="3" w:name="_GoBack"/>
      <w:bookmarkEnd w:id="3"/>
      <w:r w:rsidR="00D178A5" w:rsidRPr="007E24A7">
        <w:rPr>
          <w:lang w:eastAsia="ru-RU"/>
        </w:rPr>
        <w:t>);</w:t>
      </w:r>
    </w:p>
    <w:p w:rsidR="00D178A5" w:rsidRPr="007E24A7" w:rsidRDefault="00F8376E" w:rsidP="00415924">
      <w:pPr>
        <w:ind w:firstLine="567"/>
        <w:jc w:val="both"/>
        <w:rPr>
          <w:lang w:eastAsia="ru-RU"/>
        </w:rPr>
      </w:pPr>
      <w:r>
        <w:rPr>
          <w:lang w:val="ro-MD" w:eastAsia="ru-RU"/>
        </w:rPr>
        <w:t>5)</w:t>
      </w:r>
      <w:r w:rsidR="00115065" w:rsidRPr="007E24A7">
        <w:rPr>
          <w:lang w:eastAsia="ru-RU"/>
        </w:rPr>
        <w:t xml:space="preserve"> Contract-model (anexa nr.</w:t>
      </w:r>
      <w:r w:rsidR="005A0D26" w:rsidRPr="007E24A7">
        <w:rPr>
          <w:lang w:val="en-GB" w:eastAsia="ru-RU"/>
        </w:rPr>
        <w:t>24</w:t>
      </w:r>
      <w:r w:rsidR="00D178A5" w:rsidRPr="007E24A7">
        <w:rPr>
          <w:lang w:eastAsia="ru-RU"/>
        </w:rPr>
        <w:t xml:space="preserve"> din Ordinul MF 115/2021)</w:t>
      </w:r>
      <w:r w:rsidR="005A0D26" w:rsidRPr="007E24A7">
        <w:rPr>
          <w:lang w:eastAsia="ru-RU"/>
        </w:rPr>
        <w:t>, (anexa nr.</w:t>
      </w:r>
      <w:r w:rsidR="00B00DDE">
        <w:rPr>
          <w:lang w:eastAsia="ru-RU"/>
        </w:rPr>
        <w:t>7</w:t>
      </w:r>
      <w:r w:rsidR="005A0D26" w:rsidRPr="007E24A7">
        <w:rPr>
          <w:lang w:eastAsia="ru-RU"/>
        </w:rPr>
        <w:t>).</w:t>
      </w:r>
    </w:p>
    <w:p w:rsidR="00217D27" w:rsidRPr="007E24A7" w:rsidRDefault="00217D27" w:rsidP="00217D27">
      <w:pPr>
        <w:ind w:firstLine="567"/>
        <w:jc w:val="both"/>
        <w:rPr>
          <w:lang w:eastAsia="ru-RU"/>
        </w:rPr>
      </w:pPr>
      <w:r w:rsidRPr="007E24A7">
        <w:rPr>
          <w:b/>
          <w:bCs/>
          <w:lang w:eastAsia="ru-RU"/>
        </w:rPr>
        <w:t>3.</w:t>
      </w:r>
      <w:r w:rsidRPr="007E24A7">
        <w:rPr>
          <w:lang w:eastAsia="ru-RU"/>
        </w:rPr>
        <w:t xml:space="preserve"> Ofertantul suportă toate costurile asociate elaborării şi prezentării ofertei sale, precum şi documentelor care o însoţesc.</w:t>
      </w:r>
    </w:p>
    <w:p w:rsidR="00217D27" w:rsidRPr="007E24A7" w:rsidRDefault="00217D27" w:rsidP="00D178A5">
      <w:pPr>
        <w:ind w:firstLine="567"/>
        <w:jc w:val="both"/>
        <w:rPr>
          <w:lang w:eastAsia="ru-RU"/>
        </w:rPr>
      </w:pPr>
      <w:r w:rsidRPr="007E24A7">
        <w:rPr>
          <w:b/>
          <w:bCs/>
          <w:lang w:eastAsia="ru-RU"/>
        </w:rPr>
        <w:t>4.</w:t>
      </w:r>
      <w:r w:rsidRPr="007E24A7">
        <w:rPr>
          <w:lang w:eastAsia="ru-RU"/>
        </w:rPr>
        <w:t xml:space="preserve"> Cererea de participare (anexa nr.</w:t>
      </w:r>
      <w:r w:rsidR="00611C09" w:rsidRPr="007E24A7">
        <w:rPr>
          <w:lang w:eastAsia="ru-RU"/>
        </w:rPr>
        <w:t>1 la Caietul de sarcini</w:t>
      </w:r>
      <w:r w:rsidRPr="007E24A7">
        <w:rPr>
          <w:lang w:eastAsia="ru-RU"/>
        </w:rPr>
        <w:t>), Oferta, Documentul Unic de Achiziţii European (în continuare – DUAE), documentaţia de atribuire, caietul de sarcini şi toată corespondenţa dintre ofertant şi autoritatea contractantă se întocmeşte în limba română.</w:t>
      </w:r>
    </w:p>
    <w:p w:rsidR="00217D27" w:rsidRPr="007E24A7" w:rsidRDefault="00217D27" w:rsidP="00217D27">
      <w:pPr>
        <w:ind w:firstLine="567"/>
        <w:jc w:val="both"/>
        <w:rPr>
          <w:lang w:eastAsia="ru-RU"/>
        </w:rPr>
      </w:pPr>
      <w:r w:rsidRPr="007E24A7">
        <w:rPr>
          <w:b/>
          <w:bCs/>
          <w:lang w:eastAsia="ru-RU"/>
        </w:rPr>
        <w:t>5.</w:t>
      </w:r>
      <w:r w:rsidRPr="007E24A7">
        <w:rPr>
          <w:lang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rsidR="00217D27" w:rsidRPr="007E24A7" w:rsidRDefault="00217D27" w:rsidP="00217D27">
      <w:pPr>
        <w:ind w:firstLine="567"/>
        <w:jc w:val="both"/>
        <w:rPr>
          <w:lang w:eastAsia="ru-RU"/>
        </w:rPr>
      </w:pPr>
      <w:r w:rsidRPr="007E24A7">
        <w:rPr>
          <w:b/>
          <w:bCs/>
          <w:lang w:eastAsia="ru-RU"/>
        </w:rPr>
        <w:t>6.</w:t>
      </w:r>
      <w:r w:rsidRPr="007E24A7">
        <w:rPr>
          <w:lang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rsidR="00217D27" w:rsidRPr="007E24A7" w:rsidRDefault="00217D27" w:rsidP="00217D27">
      <w:pPr>
        <w:ind w:firstLine="567"/>
        <w:jc w:val="both"/>
        <w:rPr>
          <w:lang w:eastAsia="ru-RU"/>
        </w:rPr>
      </w:pPr>
      <w:r w:rsidRPr="007E24A7">
        <w:rPr>
          <w:b/>
          <w:bCs/>
          <w:lang w:eastAsia="ru-RU"/>
        </w:rPr>
        <w:t>7.</w:t>
      </w:r>
      <w:r w:rsidRPr="007E24A7">
        <w:rPr>
          <w:lang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17D27" w:rsidRPr="007E24A7" w:rsidRDefault="00217D27" w:rsidP="00217D27">
      <w:pPr>
        <w:ind w:firstLine="567"/>
        <w:jc w:val="both"/>
        <w:rPr>
          <w:lang w:eastAsia="ru-RU"/>
        </w:rPr>
      </w:pPr>
      <w:r w:rsidRPr="007E24A7">
        <w:rPr>
          <w:b/>
          <w:bCs/>
          <w:lang w:eastAsia="ru-RU"/>
        </w:rPr>
        <w:t>8.</w:t>
      </w:r>
      <w:r w:rsidRPr="007E24A7">
        <w:rPr>
          <w:lang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rsidR="00217D27" w:rsidRPr="007E24A7" w:rsidRDefault="00217D27" w:rsidP="00217D27">
      <w:pPr>
        <w:ind w:firstLine="567"/>
        <w:jc w:val="both"/>
        <w:rPr>
          <w:lang w:eastAsia="ru-RU"/>
        </w:rPr>
      </w:pPr>
      <w:r w:rsidRPr="007E24A7">
        <w:rPr>
          <w:b/>
          <w:bCs/>
          <w:lang w:eastAsia="ru-RU"/>
        </w:rPr>
        <w:t>9.</w:t>
      </w:r>
      <w:r w:rsidRPr="007E24A7">
        <w:rPr>
          <w:lang w:eastAsia="ru-RU"/>
        </w:rPr>
        <w:t xml:space="preserve"> Criteriile de </w:t>
      </w:r>
      <w:r w:rsidR="005C7C95">
        <w:rPr>
          <w:lang w:eastAsia="ru-RU"/>
        </w:rPr>
        <w:t xml:space="preserve">atribuire, de </w:t>
      </w:r>
      <w:r w:rsidRPr="007E24A7">
        <w:rPr>
          <w:lang w:eastAsia="ru-RU"/>
        </w:rPr>
        <w:t>calificare și selecție sunt stabilite în anunțul de participare.</w:t>
      </w:r>
    </w:p>
    <w:p w:rsidR="00217D27" w:rsidRPr="007E24A7" w:rsidRDefault="00217D27" w:rsidP="00217D27">
      <w:pPr>
        <w:ind w:firstLine="567"/>
        <w:jc w:val="both"/>
        <w:rPr>
          <w:lang w:eastAsia="ru-RU"/>
        </w:rPr>
      </w:pPr>
      <w:r w:rsidRPr="007E24A7">
        <w:rPr>
          <w:b/>
          <w:bCs/>
          <w:lang w:eastAsia="ru-RU"/>
        </w:rPr>
        <w:t>10.</w:t>
      </w:r>
      <w:r w:rsidRPr="007E24A7">
        <w:rPr>
          <w:lang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rsidR="00217D27" w:rsidRPr="007E24A7" w:rsidRDefault="00217D27" w:rsidP="00217D27">
      <w:pPr>
        <w:ind w:firstLine="567"/>
        <w:jc w:val="both"/>
        <w:rPr>
          <w:lang w:eastAsia="ru-RU"/>
        </w:rPr>
      </w:pPr>
      <w:r w:rsidRPr="007E24A7">
        <w:rPr>
          <w:b/>
          <w:bCs/>
          <w:lang w:eastAsia="ru-RU"/>
        </w:rPr>
        <w:lastRenderedPageBreak/>
        <w:t>11.</w:t>
      </w:r>
      <w:r w:rsidRPr="007E24A7">
        <w:rPr>
          <w:lang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rsidR="00D178A5" w:rsidRPr="007E24A7" w:rsidRDefault="00217D27" w:rsidP="00D178A5">
      <w:pPr>
        <w:ind w:firstLine="567"/>
        <w:jc w:val="both"/>
        <w:rPr>
          <w:lang w:eastAsia="ru-RU"/>
        </w:rPr>
      </w:pPr>
      <w:r w:rsidRPr="007E24A7">
        <w:rPr>
          <w:lang w:eastAsia="ru-RU"/>
        </w:rPr>
        <w:t> </w:t>
      </w:r>
      <w:r w:rsidR="00D178A5" w:rsidRPr="007E24A7">
        <w:rPr>
          <w:b/>
          <w:bCs/>
          <w:lang w:eastAsia="ru-RU"/>
        </w:rPr>
        <w:t>12.</w:t>
      </w:r>
      <w:r w:rsidR="00D178A5" w:rsidRPr="007E24A7">
        <w:rPr>
          <w:lang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D178A5" w:rsidRPr="007E24A7" w:rsidRDefault="00D178A5" w:rsidP="00D178A5">
      <w:pPr>
        <w:ind w:firstLine="567"/>
        <w:jc w:val="both"/>
        <w:rPr>
          <w:lang w:eastAsia="ru-RU"/>
        </w:rPr>
      </w:pPr>
      <w:r w:rsidRPr="007E24A7">
        <w:rPr>
          <w:b/>
          <w:bCs/>
          <w:lang w:eastAsia="ru-RU"/>
        </w:rPr>
        <w:t>13.</w:t>
      </w:r>
      <w:r w:rsidRPr="007E24A7">
        <w:rPr>
          <w:lang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D178A5" w:rsidRPr="007E24A7" w:rsidRDefault="00D178A5" w:rsidP="00D178A5">
      <w:pPr>
        <w:ind w:firstLine="567"/>
        <w:jc w:val="both"/>
        <w:rPr>
          <w:lang w:eastAsia="ru-RU"/>
        </w:rPr>
      </w:pPr>
      <w:r w:rsidRPr="007E24A7">
        <w:rPr>
          <w:b/>
          <w:bCs/>
          <w:lang w:eastAsia="ru-RU"/>
        </w:rPr>
        <w:t>14.</w:t>
      </w:r>
      <w:r w:rsidRPr="007E24A7">
        <w:rPr>
          <w:lang w:eastAsia="ru-RU"/>
        </w:rPr>
        <w:t xml:space="preserve"> În ceea ce priveşte experienţa, pentru a se califica conform cerinţelor stabilite, asociaţiile trebuie să demonstreze o experienţă proporţională sarcinilor ce revin fiecărui asociat.</w:t>
      </w:r>
    </w:p>
    <w:p w:rsidR="00D178A5" w:rsidRPr="007E24A7" w:rsidRDefault="00D178A5" w:rsidP="00D178A5">
      <w:pPr>
        <w:ind w:firstLine="567"/>
        <w:jc w:val="both"/>
        <w:rPr>
          <w:lang w:eastAsia="ru-RU"/>
        </w:rPr>
      </w:pPr>
      <w:r w:rsidRPr="007E24A7">
        <w:rPr>
          <w:b/>
          <w:bCs/>
          <w:lang w:eastAsia="ru-RU"/>
        </w:rPr>
        <w:t>15.</w:t>
      </w:r>
      <w:r w:rsidRPr="007E24A7">
        <w:rPr>
          <w:lang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0930FF" w:rsidRPr="007E24A7" w:rsidRDefault="00D178A5" w:rsidP="00D31921">
      <w:pPr>
        <w:ind w:firstLine="567"/>
        <w:jc w:val="both"/>
        <w:rPr>
          <w:lang w:eastAsia="ru-RU"/>
        </w:rPr>
      </w:pPr>
      <w:r w:rsidRPr="007E24A7">
        <w:rPr>
          <w:b/>
          <w:bCs/>
          <w:lang w:eastAsia="ru-RU"/>
        </w:rPr>
        <w:t>16.</w:t>
      </w:r>
      <w:r w:rsidRPr="007E24A7">
        <w:rPr>
          <w:lang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20519B" w:rsidRPr="0020519B" w:rsidRDefault="00E7708F" w:rsidP="0020519B">
      <w:pPr>
        <w:ind w:firstLine="567"/>
        <w:jc w:val="both"/>
        <w:rPr>
          <w:bCs/>
          <w:lang w:val="en-GB" w:eastAsia="ru-RU"/>
        </w:rPr>
      </w:pPr>
      <w:r w:rsidRPr="007E24A7">
        <w:rPr>
          <w:b/>
          <w:bCs/>
          <w:lang w:eastAsia="ru-RU"/>
        </w:rPr>
        <w:t>1</w:t>
      </w:r>
      <w:r w:rsidR="004B16F0" w:rsidRPr="007E24A7">
        <w:rPr>
          <w:b/>
          <w:bCs/>
          <w:lang w:eastAsia="ru-RU"/>
        </w:rPr>
        <w:t>7</w:t>
      </w:r>
      <w:r w:rsidR="00217D27" w:rsidRPr="007E24A7">
        <w:rPr>
          <w:b/>
          <w:bCs/>
          <w:lang w:eastAsia="ru-RU"/>
        </w:rPr>
        <w:t xml:space="preserve">. </w:t>
      </w:r>
      <w:r w:rsidR="0020519B">
        <w:rPr>
          <w:bCs/>
          <w:lang w:eastAsia="ru-RU"/>
        </w:rPr>
        <w:t>Furniz</w:t>
      </w:r>
      <w:r w:rsidR="0020519B" w:rsidRPr="007E24A7">
        <w:rPr>
          <w:bCs/>
          <w:lang w:eastAsia="ru-RU"/>
        </w:rPr>
        <w:t xml:space="preserve">orul este obligat să </w:t>
      </w:r>
      <w:r w:rsidR="0020519B">
        <w:rPr>
          <w:bCs/>
          <w:lang w:eastAsia="ru-RU"/>
        </w:rPr>
        <w:t>livreze bunurile, conform criteriilor și graficului de livrare descrise în Specificația tehnică (Anexa nr. 4</w:t>
      </w:r>
      <w:r w:rsidR="0020519B" w:rsidRPr="007E24A7">
        <w:rPr>
          <w:bCs/>
          <w:lang w:val="en-GB" w:eastAsia="ru-RU"/>
        </w:rPr>
        <w:t>.</w:t>
      </w:r>
      <w:r w:rsidR="0020519B">
        <w:rPr>
          <w:bCs/>
          <w:lang w:val="en-GB" w:eastAsia="ru-RU"/>
        </w:rPr>
        <w:t xml:space="preserve">). </w:t>
      </w:r>
      <w:r w:rsidR="007D0F0A">
        <w:rPr>
          <w:bCs/>
          <w:lang w:val="en-GB" w:eastAsia="ru-RU"/>
        </w:rPr>
        <w:t xml:space="preserve"> </w:t>
      </w:r>
      <w:r w:rsidR="0020519B" w:rsidRPr="007E24A7">
        <w:rPr>
          <w:lang w:eastAsia="ru-RU"/>
        </w:rPr>
        <w:t xml:space="preserve">În cazul în care nu va fi respectat </w:t>
      </w:r>
      <w:r w:rsidR="0020519B">
        <w:rPr>
          <w:lang w:val="ro-MD" w:eastAsia="ru-RU"/>
        </w:rPr>
        <w:t xml:space="preserve">graficul de livrare prevăzut </w:t>
      </w:r>
      <w:r w:rsidR="0020519B">
        <w:rPr>
          <w:lang w:eastAsia="ru-RU"/>
        </w:rPr>
        <w:t xml:space="preserve"> în contract</w:t>
      </w:r>
      <w:r w:rsidR="0020519B" w:rsidRPr="007E24A7">
        <w:rPr>
          <w:lang w:eastAsia="ru-RU"/>
        </w:rPr>
        <w:t xml:space="preserve">,  Autoritatea </w:t>
      </w:r>
      <w:r w:rsidR="0020519B">
        <w:rPr>
          <w:lang w:eastAsia="ru-RU"/>
        </w:rPr>
        <w:t>contractant</w:t>
      </w:r>
      <w:r w:rsidR="0020519B">
        <w:rPr>
          <w:lang w:val="ro-MD" w:eastAsia="ru-RU"/>
        </w:rPr>
        <w:t xml:space="preserve">ă </w:t>
      </w:r>
      <w:r w:rsidR="0020519B" w:rsidRPr="00801C19">
        <w:rPr>
          <w:color w:val="FF0000"/>
          <w:lang w:eastAsia="ru-RU"/>
        </w:rPr>
        <w:t xml:space="preserve">va aplica penalităţi în </w:t>
      </w:r>
      <w:r w:rsidR="0020519B">
        <w:rPr>
          <w:color w:val="FF0000"/>
          <w:lang w:eastAsia="ru-RU"/>
        </w:rPr>
        <w:t xml:space="preserve">conformitate cu </w:t>
      </w:r>
      <w:r w:rsidR="00F8376E">
        <w:rPr>
          <w:color w:val="FF0000"/>
          <w:lang w:eastAsia="ru-RU"/>
        </w:rPr>
        <w:t xml:space="preserve">prevederile </w:t>
      </w:r>
      <w:r w:rsidR="0020519B">
        <w:rPr>
          <w:color w:val="FF0000"/>
          <w:lang w:eastAsia="ru-RU"/>
        </w:rPr>
        <w:t>din Contractul</w:t>
      </w:r>
      <w:r w:rsidR="00F8376E">
        <w:rPr>
          <w:color w:val="FF0000"/>
          <w:lang w:eastAsia="ru-RU"/>
        </w:rPr>
        <w:t>ui</w:t>
      </w:r>
      <w:r w:rsidR="0020519B">
        <w:rPr>
          <w:color w:val="FF0000"/>
          <w:lang w:eastAsia="ru-RU"/>
        </w:rPr>
        <w:t xml:space="preserve"> model, anexă la prezentul caiet de sarcini</w:t>
      </w:r>
      <w:r w:rsidR="0020519B" w:rsidRPr="00801C19">
        <w:rPr>
          <w:color w:val="FF0000"/>
          <w:lang w:eastAsia="ru-RU"/>
        </w:rPr>
        <w:t>.</w:t>
      </w:r>
    </w:p>
    <w:p w:rsidR="00F354AC" w:rsidRPr="00B52EF5" w:rsidRDefault="00586794" w:rsidP="00F354AC">
      <w:pPr>
        <w:ind w:firstLine="567"/>
        <w:jc w:val="both"/>
        <w:rPr>
          <w:bCs/>
          <w:iCs/>
          <w:color w:val="FF0000"/>
          <w:lang w:val="en-US" w:eastAsia="ru-RU"/>
        </w:rPr>
      </w:pPr>
      <w:r w:rsidRPr="007E24A7">
        <w:rPr>
          <w:b/>
          <w:bCs/>
          <w:lang w:eastAsia="ru-RU"/>
        </w:rPr>
        <w:t>1</w:t>
      </w:r>
      <w:r w:rsidR="004B16F0" w:rsidRPr="007E24A7">
        <w:rPr>
          <w:b/>
          <w:bCs/>
          <w:lang w:eastAsia="ru-RU"/>
        </w:rPr>
        <w:t>8</w:t>
      </w:r>
      <w:r w:rsidR="00217D27" w:rsidRPr="007E24A7">
        <w:rPr>
          <w:b/>
          <w:bCs/>
          <w:lang w:eastAsia="ru-RU"/>
        </w:rPr>
        <w:t>.</w:t>
      </w:r>
      <w:r w:rsidR="00217D27" w:rsidRPr="007E24A7">
        <w:rPr>
          <w:lang w:eastAsia="ru-RU"/>
        </w:rPr>
        <w:t xml:space="preserve"> </w:t>
      </w:r>
      <w:r w:rsidR="000945FA" w:rsidRPr="007E24A7">
        <w:rPr>
          <w:bCs/>
          <w:iCs/>
          <w:lang w:eastAsia="ru-RU"/>
        </w:rPr>
        <w:t xml:space="preserve"> </w:t>
      </w:r>
      <w:r w:rsidR="007D0F0A" w:rsidRPr="007E24A7">
        <w:rPr>
          <w:bCs/>
          <w:iCs/>
          <w:lang w:eastAsia="ru-RU"/>
        </w:rPr>
        <w:t>Prețul unitar ofertat nu poate fi modificat pe parcursul termenului de valabilitate a contractului.</w:t>
      </w:r>
      <w:r w:rsidR="007D0F0A" w:rsidRPr="00415924">
        <w:rPr>
          <w:color w:val="FF0000"/>
        </w:rPr>
        <w:t xml:space="preserve"> La </w:t>
      </w:r>
      <w:r w:rsidR="007D0F0A">
        <w:rPr>
          <w:color w:val="FF0000"/>
        </w:rPr>
        <w:t>achitarea Bunurilor</w:t>
      </w:r>
      <w:r w:rsidR="007D0F0A" w:rsidRPr="00415924">
        <w:rPr>
          <w:color w:val="FF0000"/>
        </w:rPr>
        <w:t xml:space="preserve"> </w:t>
      </w:r>
      <w:r w:rsidR="007D0F0A">
        <w:rPr>
          <w:color w:val="FF0000"/>
        </w:rPr>
        <w:t xml:space="preserve">livrate </w:t>
      </w:r>
      <w:r w:rsidR="007D0F0A" w:rsidRPr="00415924">
        <w:rPr>
          <w:color w:val="FF0000"/>
        </w:rPr>
        <w:t xml:space="preserve">se va ține cont de prețul unitar </w:t>
      </w:r>
      <w:r w:rsidR="007D0F0A">
        <w:rPr>
          <w:color w:val="FF0000"/>
        </w:rPr>
        <w:t>stabilit pe poziție a ofertei cîștigatoare.</w:t>
      </w:r>
      <w:r w:rsidR="007D0F0A">
        <w:rPr>
          <w:bCs/>
          <w:iCs/>
          <w:lang w:eastAsia="ru-RU"/>
        </w:rPr>
        <w:t xml:space="preserve"> </w:t>
      </w:r>
      <w:r w:rsidR="007D0F0A" w:rsidRPr="00B52EF5">
        <w:rPr>
          <w:color w:val="FF0000"/>
          <w:lang w:val="ro-MD"/>
        </w:rPr>
        <w:t>Achitarea se va efectua în baza e-facturii emise cu ciclu lung</w:t>
      </w:r>
      <w:r w:rsidR="007D0F0A" w:rsidRPr="00B52EF5">
        <w:rPr>
          <w:color w:val="FF0000"/>
          <w:lang w:val="en-GB"/>
        </w:rPr>
        <w:t>.</w:t>
      </w:r>
    </w:p>
    <w:p w:rsidR="00B52EF5" w:rsidRDefault="00F354AC" w:rsidP="00721005">
      <w:pPr>
        <w:ind w:firstLine="567"/>
        <w:jc w:val="both"/>
        <w:rPr>
          <w:b/>
          <w:i/>
          <w:lang w:val="ro-MD"/>
        </w:rPr>
      </w:pPr>
      <w:r>
        <w:rPr>
          <w:bCs/>
          <w:iCs/>
          <w:lang w:val="en-US" w:eastAsia="ru-RU"/>
        </w:rPr>
        <w:t xml:space="preserve">19. </w:t>
      </w:r>
      <w:r w:rsidR="005A639C" w:rsidRPr="00F354AC">
        <w:rPr>
          <w:bCs/>
          <w:iCs/>
          <w:lang w:eastAsia="ru-RU"/>
        </w:rPr>
        <w:t>Î</w:t>
      </w:r>
      <w:r w:rsidR="00217D27" w:rsidRPr="00F354AC">
        <w:rPr>
          <w:lang w:eastAsia="ru-RU"/>
        </w:rPr>
        <w:t>n cost</w:t>
      </w:r>
      <w:r w:rsidR="00721005" w:rsidRPr="00F354AC">
        <w:rPr>
          <w:lang w:eastAsia="ru-RU"/>
        </w:rPr>
        <w:t xml:space="preserve">ul ofertei </w:t>
      </w:r>
      <w:r w:rsidR="00217D27" w:rsidRPr="00F354AC">
        <w:rPr>
          <w:lang w:eastAsia="ru-RU"/>
        </w:rPr>
        <w:t>sunt incluse</w:t>
      </w:r>
      <w:r w:rsidR="007D0F0A" w:rsidRPr="00F354AC">
        <w:rPr>
          <w:lang w:eastAsia="ru-RU"/>
        </w:rPr>
        <w:t>:</w:t>
      </w:r>
      <w:r w:rsidR="007D0F0A" w:rsidRPr="00F354AC">
        <w:rPr>
          <w:b/>
          <w:noProof w:val="0"/>
          <w:lang w:val="ro-MD" w:eastAsia="ru-RU"/>
        </w:rPr>
        <w:t xml:space="preserve"> </w:t>
      </w:r>
      <w:r w:rsidRPr="00F354AC">
        <w:rPr>
          <w:b/>
          <w:i/>
          <w:lang w:val="ro-MD"/>
        </w:rPr>
        <w:t>livrarea</w:t>
      </w:r>
      <w:r w:rsidR="00B52EF5">
        <w:rPr>
          <w:b/>
          <w:i/>
          <w:lang w:val="ro-MD"/>
        </w:rPr>
        <w:t xml:space="preserve"> și descărcarea bunurilor la sediu</w:t>
      </w:r>
      <w:r w:rsidR="00F8376E">
        <w:rPr>
          <w:b/>
          <w:i/>
          <w:lang w:val="ro-MD"/>
        </w:rPr>
        <w:t>l</w:t>
      </w:r>
      <w:r w:rsidR="00B52EF5">
        <w:rPr>
          <w:b/>
          <w:i/>
          <w:lang w:val="ro-MD"/>
        </w:rPr>
        <w:t xml:space="preserve"> Autorității contactante. </w:t>
      </w:r>
    </w:p>
    <w:p w:rsidR="00217D27" w:rsidRPr="007E24A7" w:rsidRDefault="003862AA" w:rsidP="00217D27">
      <w:pPr>
        <w:ind w:firstLine="567"/>
        <w:jc w:val="both"/>
        <w:rPr>
          <w:lang w:eastAsia="ru-RU"/>
        </w:rPr>
      </w:pPr>
      <w:r w:rsidRPr="007E24A7">
        <w:rPr>
          <w:b/>
          <w:bCs/>
          <w:lang w:eastAsia="ru-RU"/>
        </w:rPr>
        <w:t>2</w:t>
      </w:r>
      <w:r w:rsidR="002010E7">
        <w:rPr>
          <w:b/>
          <w:bCs/>
          <w:lang w:eastAsia="ru-RU"/>
        </w:rPr>
        <w:t>0</w:t>
      </w:r>
      <w:r w:rsidR="00217D27" w:rsidRPr="007E24A7">
        <w:rPr>
          <w:b/>
          <w:bCs/>
          <w:lang w:eastAsia="ru-RU"/>
        </w:rPr>
        <w:t>.</w:t>
      </w:r>
      <w:r w:rsidR="00217D27" w:rsidRPr="007E24A7">
        <w:rPr>
          <w:lang w:eastAsia="ru-RU"/>
        </w:rPr>
        <w:t xml:space="preserve"> Operatorul economic interesat de a participa la procedura de achiziţie publică este obligat să depună odată cu oferta cererea de participare.</w:t>
      </w:r>
    </w:p>
    <w:p w:rsidR="00217D27" w:rsidRPr="007E24A7" w:rsidRDefault="003862AA" w:rsidP="00217D27">
      <w:pPr>
        <w:ind w:firstLine="567"/>
        <w:jc w:val="both"/>
        <w:rPr>
          <w:lang w:eastAsia="ru-RU"/>
        </w:rPr>
      </w:pPr>
      <w:r w:rsidRPr="007E24A7">
        <w:rPr>
          <w:b/>
          <w:bCs/>
          <w:lang w:eastAsia="ru-RU"/>
        </w:rPr>
        <w:t>2</w:t>
      </w:r>
      <w:r w:rsidR="002010E7">
        <w:rPr>
          <w:b/>
          <w:bCs/>
          <w:lang w:eastAsia="ru-RU"/>
        </w:rPr>
        <w:t>1</w:t>
      </w:r>
      <w:r w:rsidR="00217D27" w:rsidRPr="007E24A7">
        <w:rPr>
          <w:b/>
          <w:bCs/>
          <w:lang w:eastAsia="ru-RU"/>
        </w:rPr>
        <w:t>.</w:t>
      </w:r>
      <w:r w:rsidR="00217D27" w:rsidRPr="007E24A7">
        <w:rPr>
          <w:lang w:eastAsia="ru-RU"/>
        </w:rPr>
        <w:t xml:space="preserve"> Oferta cuprinde următoarele formulare:</w:t>
      </w:r>
    </w:p>
    <w:p w:rsidR="00217D27" w:rsidRPr="007E24A7" w:rsidRDefault="00217D27" w:rsidP="00217D27">
      <w:pPr>
        <w:ind w:firstLine="567"/>
        <w:jc w:val="both"/>
        <w:rPr>
          <w:lang w:eastAsia="ru-RU"/>
        </w:rPr>
      </w:pPr>
      <w:r w:rsidRPr="007E24A7">
        <w:rPr>
          <w:lang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115065" w:rsidRPr="007E24A7">
        <w:rPr>
          <w:lang w:eastAsia="ru-RU"/>
        </w:rPr>
        <w:t>4</w:t>
      </w:r>
      <w:r w:rsidRPr="007E24A7">
        <w:rPr>
          <w:lang w:eastAsia="ru-RU"/>
        </w:rPr>
        <w:t>);</w:t>
      </w:r>
    </w:p>
    <w:p w:rsidR="00217D27" w:rsidRPr="007E24A7" w:rsidRDefault="00217D27" w:rsidP="00217D27">
      <w:pPr>
        <w:ind w:firstLine="567"/>
        <w:jc w:val="both"/>
        <w:rPr>
          <w:lang w:eastAsia="ru-RU"/>
        </w:rPr>
      </w:pPr>
      <w:r w:rsidRPr="007E24A7">
        <w:rPr>
          <w:lang w:eastAsia="ru-RU"/>
        </w:rPr>
        <w:t>2) Propunerea financiară – ofertantul elaborează propunerea financiară, astfel încât aceasta să furnizeze toate informaţiile solicitate cu privire la preţuri, precum şi la alte condiţii financiare şi comerciale legate de obiectul contractului de achiziţie publică de bunuri şi servicii. Propunerea financiară conţine – Specificaţii de preţ (anexa nr.</w:t>
      </w:r>
      <w:r w:rsidR="00115065" w:rsidRPr="007E24A7">
        <w:rPr>
          <w:lang w:val="en-GB" w:eastAsia="ru-RU"/>
        </w:rPr>
        <w:t>5</w:t>
      </w:r>
      <w:r w:rsidRPr="007E24A7">
        <w:rPr>
          <w:lang w:eastAsia="ru-RU"/>
        </w:rPr>
        <w:t>);</w:t>
      </w:r>
    </w:p>
    <w:p w:rsidR="00217D27" w:rsidRDefault="00217D27" w:rsidP="00217D27">
      <w:pPr>
        <w:ind w:firstLine="567"/>
        <w:jc w:val="both"/>
        <w:rPr>
          <w:lang w:eastAsia="ru-RU"/>
        </w:rPr>
      </w:pPr>
      <w:r w:rsidRPr="007E24A7">
        <w:rPr>
          <w:lang w:eastAsia="ru-RU"/>
        </w:rPr>
        <w:t>3) DUAE conform formularu</w:t>
      </w:r>
      <w:r w:rsidR="00721005" w:rsidRPr="007E24A7">
        <w:rPr>
          <w:lang w:eastAsia="ru-RU"/>
        </w:rPr>
        <w:t>i din documentația de atribuire.</w:t>
      </w:r>
    </w:p>
    <w:p w:rsidR="00FF0630" w:rsidRDefault="00FF0630" w:rsidP="00217D27">
      <w:pPr>
        <w:ind w:firstLine="567"/>
        <w:jc w:val="both"/>
        <w:rPr>
          <w:lang w:eastAsia="ru-RU"/>
        </w:rPr>
      </w:pPr>
      <w:r>
        <w:rPr>
          <w:lang w:eastAsia="ru-RU"/>
        </w:rPr>
        <w:t>4) Garanția pentru ofertă în mărime de  1 % de la valoare ofertei fără T.V.A.</w:t>
      </w:r>
    </w:p>
    <w:p w:rsidR="00F8376E" w:rsidRPr="007E24A7" w:rsidRDefault="00F8376E" w:rsidP="00217D27">
      <w:pPr>
        <w:ind w:firstLine="567"/>
        <w:jc w:val="both"/>
        <w:rPr>
          <w:lang w:eastAsia="ru-RU"/>
        </w:rPr>
      </w:pPr>
      <w:r>
        <w:rPr>
          <w:lang w:eastAsia="ru-RU"/>
        </w:rPr>
        <w:t>5) Declarația de valabilitate a ofertei</w:t>
      </w:r>
    </w:p>
    <w:p w:rsidR="00217D27" w:rsidRPr="007E24A7" w:rsidRDefault="003862AA" w:rsidP="00217D27">
      <w:pPr>
        <w:ind w:firstLine="567"/>
        <w:jc w:val="both"/>
        <w:rPr>
          <w:lang w:eastAsia="ru-RU"/>
        </w:rPr>
      </w:pPr>
      <w:r w:rsidRPr="007E24A7">
        <w:rPr>
          <w:b/>
          <w:bCs/>
          <w:lang w:eastAsia="ru-RU"/>
        </w:rPr>
        <w:t>2</w:t>
      </w:r>
      <w:r w:rsidR="002010E7">
        <w:rPr>
          <w:b/>
          <w:bCs/>
          <w:lang w:eastAsia="ru-RU"/>
        </w:rPr>
        <w:t>2</w:t>
      </w:r>
      <w:r w:rsidR="00217D27" w:rsidRPr="007E24A7">
        <w:rPr>
          <w:b/>
          <w:bCs/>
          <w:lang w:eastAsia="ru-RU"/>
        </w:rPr>
        <w:t>.</w:t>
      </w:r>
      <w:r w:rsidR="00217D27" w:rsidRPr="007E24A7">
        <w:rPr>
          <w:lang w:eastAsia="ru-RU"/>
        </w:rPr>
        <w:t xml:space="preserve"> Toate documentele menţionate la pct.</w:t>
      </w:r>
      <w:r w:rsidR="00586794" w:rsidRPr="007E24A7">
        <w:rPr>
          <w:lang w:eastAsia="ru-RU"/>
        </w:rPr>
        <w:t xml:space="preserve"> </w:t>
      </w:r>
      <w:r w:rsidR="00217D27" w:rsidRPr="007E24A7">
        <w:rPr>
          <w:lang w:eastAsia="ru-RU"/>
        </w:rPr>
        <w:t>2</w:t>
      </w:r>
      <w:r w:rsidR="002010E7">
        <w:rPr>
          <w:lang w:eastAsia="ru-RU"/>
        </w:rPr>
        <w:t>1</w:t>
      </w:r>
      <w:r w:rsidR="00217D27" w:rsidRPr="007E24A7">
        <w:rPr>
          <w:lang w:eastAsia="ru-RU"/>
        </w:rPr>
        <w:t xml:space="preserve"> se completează fără nici o modificare sau abatere de la formulare, spaţiile goale fiind completate cu informaţia solicitată. Completarea defectuoasă a formularelor atrage respingerea ofertei.</w:t>
      </w:r>
    </w:p>
    <w:p w:rsidR="002C482A" w:rsidRPr="007E24A7" w:rsidRDefault="003862AA" w:rsidP="002C482A">
      <w:pPr>
        <w:ind w:firstLine="567"/>
        <w:jc w:val="both"/>
        <w:rPr>
          <w:lang w:eastAsia="ru-RU"/>
        </w:rPr>
      </w:pPr>
      <w:r w:rsidRPr="007E24A7">
        <w:rPr>
          <w:b/>
          <w:lang w:eastAsia="ru-RU"/>
        </w:rPr>
        <w:t>2</w:t>
      </w:r>
      <w:r w:rsidR="002010E7">
        <w:rPr>
          <w:b/>
          <w:lang w:eastAsia="ru-RU"/>
        </w:rPr>
        <w:t>3</w:t>
      </w:r>
      <w:r w:rsidR="00217D27" w:rsidRPr="007E24A7">
        <w:rPr>
          <w:b/>
          <w:lang w:eastAsia="ru-RU"/>
        </w:rPr>
        <w:t>.</w:t>
      </w:r>
      <w:r w:rsidR="00217D27" w:rsidRPr="007E24A7">
        <w:rPr>
          <w:lang w:eastAsia="ru-RU"/>
        </w:rPr>
        <w:t xml:space="preserve"> Propunerea tehnică se elaborează în conformitate cu următoarele specificatii tehnice:</w:t>
      </w:r>
    </w:p>
    <w:p w:rsidR="00217D27" w:rsidRPr="007E24A7" w:rsidRDefault="00217D27" w:rsidP="00305BA9">
      <w:pPr>
        <w:textAlignment w:val="baseline"/>
        <w:rPr>
          <w:rFonts w:ascii="Calibri" w:hAnsi="Calibri" w:cs="Calibri"/>
          <w:sz w:val="22"/>
          <w:szCs w:val="22"/>
          <w:lang w:eastAsia="en-GB"/>
        </w:rPr>
      </w:pPr>
    </w:p>
    <w:tbl>
      <w:tblPr>
        <w:tblW w:w="0" w:type="auto"/>
        <w:tblInd w:w="-455" w:type="dxa"/>
        <w:tblLook w:val="04A0" w:firstRow="1" w:lastRow="0" w:firstColumn="1" w:lastColumn="0" w:noHBand="0" w:noVBand="1"/>
      </w:tblPr>
      <w:tblGrid>
        <w:gridCol w:w="559"/>
        <w:gridCol w:w="714"/>
        <w:gridCol w:w="2176"/>
        <w:gridCol w:w="1191"/>
        <w:gridCol w:w="1296"/>
        <w:gridCol w:w="1893"/>
        <w:gridCol w:w="1381"/>
      </w:tblGrid>
      <w:tr w:rsidR="00B52EF5" w:rsidRPr="00AE3A2C" w:rsidTr="001B1F2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b/>
                <w:noProof w:val="0"/>
                <w:lang w:val="ru-RU" w:eastAsia="ru-RU"/>
              </w:rPr>
            </w:pPr>
            <w:r w:rsidRPr="00AE3A2C">
              <w:rPr>
                <w:b/>
                <w:noProof w:val="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b/>
                <w:noProof w:val="0"/>
                <w:lang w:val="ru-RU" w:eastAsia="ru-RU"/>
              </w:rPr>
            </w:pPr>
            <w:proofErr w:type="spellStart"/>
            <w:r w:rsidRPr="00AE3A2C">
              <w:rPr>
                <w:b/>
                <w:noProof w:val="0"/>
                <w:lang w:val="ru-RU" w:eastAsia="ru-RU"/>
              </w:rPr>
              <w:t>Cod</w:t>
            </w:r>
            <w:proofErr w:type="spellEnd"/>
            <w:r w:rsidRPr="00AE3A2C">
              <w:rPr>
                <w:b/>
                <w:noProof w:val="0"/>
                <w:lang w:val="ru-RU" w:eastAsia="ru-RU"/>
              </w:rPr>
              <w:t xml:space="preserve"> CPV</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b/>
                <w:noProof w:val="0"/>
                <w:lang w:val="it-IT" w:eastAsia="ru-RU"/>
              </w:rPr>
            </w:pPr>
            <w:r w:rsidRPr="00AE3A2C">
              <w:rPr>
                <w:b/>
                <w:noProof w:val="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b/>
                <w:noProof w:val="0"/>
                <w:lang w:val="ru-RU" w:eastAsia="ru-RU"/>
              </w:rPr>
            </w:pPr>
            <w:proofErr w:type="spellStart"/>
            <w:r w:rsidRPr="00AE3A2C">
              <w:rPr>
                <w:b/>
                <w:noProof w:val="0"/>
                <w:lang w:val="ru-RU" w:eastAsia="ru-RU"/>
              </w:rPr>
              <w:t>Unitatea</w:t>
            </w:r>
            <w:proofErr w:type="spellEnd"/>
            <w:r w:rsidRPr="00AE3A2C">
              <w:rPr>
                <w:b/>
                <w:noProof w:val="0"/>
                <w:lang w:eastAsia="ru-RU"/>
              </w:rPr>
              <w:t xml:space="preserve"> </w:t>
            </w:r>
            <w:proofErr w:type="spellStart"/>
            <w:r w:rsidRPr="00AE3A2C">
              <w:rPr>
                <w:b/>
                <w:noProof w:val="0"/>
                <w:lang w:val="ru-RU" w:eastAsia="ru-RU"/>
              </w:rPr>
              <w:t>de</w:t>
            </w:r>
            <w:proofErr w:type="spellEnd"/>
            <w:r w:rsidRPr="00AE3A2C">
              <w:rPr>
                <w:b/>
                <w:noProof w:val="0"/>
                <w:lang w:val="ro-MD" w:eastAsia="ru-RU"/>
              </w:rPr>
              <w:t xml:space="preserve"> </w:t>
            </w:r>
            <w:proofErr w:type="spellStart"/>
            <w:r w:rsidRPr="00AE3A2C">
              <w:rPr>
                <w:b/>
                <w:noProof w:val="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b/>
                <w:noProof w:val="0"/>
                <w:lang w:val="ru-RU" w:eastAsia="ru-RU"/>
              </w:rPr>
            </w:pPr>
            <w:proofErr w:type="spellStart"/>
            <w:r w:rsidRPr="00AE3A2C">
              <w:rPr>
                <w:b/>
                <w:noProof w:val="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b/>
                <w:noProof w:val="0"/>
                <w:lang w:val="it-IT" w:eastAsia="ru-RU"/>
              </w:rPr>
            </w:pPr>
            <w:r w:rsidRPr="00AE3A2C">
              <w:rPr>
                <w:b/>
                <w:noProof w:val="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b/>
                <w:noProof w:val="0"/>
                <w:lang w:val="it-IT" w:eastAsia="ru-RU"/>
              </w:rPr>
            </w:pPr>
            <w:r w:rsidRPr="00AE3A2C">
              <w:rPr>
                <w:b/>
                <w:noProof w:val="0"/>
                <w:lang w:val="it-IT" w:eastAsia="ru-RU"/>
              </w:rPr>
              <w:t>Valoarea estimată</w:t>
            </w:r>
            <w:r w:rsidRPr="00AE3A2C">
              <w:rPr>
                <w:b/>
                <w:noProof w:val="0"/>
                <w:lang w:val="it-IT" w:eastAsia="ru-RU"/>
              </w:rPr>
              <w:br/>
              <w:t>(se va indica pentru fiecare lot în parte)</w:t>
            </w:r>
          </w:p>
        </w:tc>
      </w:tr>
      <w:tr w:rsidR="00B52EF5" w:rsidRPr="00AE3A2C" w:rsidTr="001B1F2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it-IT" w:eastAsia="ru-RU"/>
              </w:rPr>
            </w:pP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o-MD" w:eastAsia="ru-RU"/>
              </w:rPr>
            </w:pPr>
            <w:proofErr w:type="spellStart"/>
            <w:r w:rsidRPr="00AE3A2C">
              <w:rPr>
                <w:b/>
                <w:noProof w:val="0"/>
                <w:lang w:val="ru-RU" w:eastAsia="ru-RU"/>
              </w:rPr>
              <w:t>Lotul</w:t>
            </w:r>
            <w:proofErr w:type="spellEnd"/>
            <w:r w:rsidRPr="00AE3A2C">
              <w:rPr>
                <w:b/>
                <w:noProof w:val="0"/>
                <w:lang w:val="ru-RU" w:eastAsia="ru-RU"/>
              </w:rPr>
              <w:t xml:space="preserve"> </w:t>
            </w:r>
            <w:r w:rsidRPr="00AE3A2C">
              <w:rPr>
                <w:b/>
                <w:noProof w:val="0"/>
                <w:lang w:val="ro-MD" w:eastAsia="ru-RU"/>
              </w:rPr>
              <w:t>Piele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noProof w:val="0"/>
                <w:lang w:val="ru-RU" w:eastAsia="ru-RU"/>
              </w:rPr>
            </w:pPr>
          </w:p>
        </w:tc>
      </w:tr>
      <w:tr w:rsidR="00B52EF5" w:rsidRPr="00AE3A2C" w:rsidTr="001B1F2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o-MD" w:eastAsia="ru-RU"/>
              </w:rPr>
            </w:pPr>
            <w:r w:rsidRPr="00AE3A2C">
              <w:rPr>
                <w:noProof w:val="0"/>
                <w:lang w:val="ro-MD" w:eastAsia="ru-RU"/>
              </w:rPr>
              <w:t>1</w:t>
            </w:r>
          </w:p>
        </w:tc>
        <w:tc>
          <w:tcPr>
            <w:tcW w:w="0" w:type="auto"/>
            <w:vMerge w:val="restart"/>
            <w:tcBorders>
              <w:top w:val="single" w:sz="4" w:space="0" w:color="auto"/>
              <w:left w:val="single" w:sz="4" w:space="0" w:color="auto"/>
              <w:right w:val="single" w:sz="4" w:space="0" w:color="auto"/>
            </w:tcBorders>
            <w:shd w:val="clear" w:color="auto" w:fill="auto"/>
            <w:textDirection w:val="btLr"/>
            <w:vAlign w:val="center"/>
          </w:tcPr>
          <w:p w:rsidR="00B52EF5" w:rsidRPr="00AE3A2C" w:rsidRDefault="00B52EF5" w:rsidP="001B1F21">
            <w:pPr>
              <w:shd w:val="clear" w:color="auto" w:fill="FFFFFF" w:themeFill="background1"/>
              <w:spacing w:before="120"/>
              <w:ind w:left="113" w:right="113"/>
              <w:jc w:val="center"/>
              <w:rPr>
                <w:noProof w:val="0"/>
                <w:lang w:val="ro-MD" w:eastAsia="ru-RU"/>
              </w:rPr>
            </w:pPr>
            <w:r w:rsidRPr="00AE3A2C">
              <w:rPr>
                <w:noProof w:val="0"/>
                <w:lang w:val="ro-MD" w:eastAsia="ru-RU"/>
              </w:rPr>
              <w:t>19100000-7</w:t>
            </w:r>
          </w:p>
        </w:tc>
        <w:tc>
          <w:tcPr>
            <w:tcW w:w="2176"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jc w:val="both"/>
              <w:rPr>
                <w:color w:val="000000" w:themeColor="text1"/>
              </w:rPr>
            </w:pPr>
            <w:r w:rsidRPr="00AE3A2C">
              <w:rPr>
                <w:color w:val="000000" w:themeColor="text1"/>
              </w:rPr>
              <w:t>Piele naturală pentru partea</w:t>
            </w:r>
          </w:p>
          <w:p w:rsidR="00B52EF5" w:rsidRPr="00AE3A2C" w:rsidRDefault="00B52EF5" w:rsidP="001B1F21">
            <w:pPr>
              <w:spacing w:line="259" w:lineRule="auto"/>
              <w:jc w:val="both"/>
              <w:rPr>
                <w:color w:val="000000" w:themeColor="text1"/>
              </w:rPr>
            </w:pPr>
            <w:r w:rsidRPr="00AE3A2C">
              <w:rPr>
                <w:color w:val="000000" w:themeColor="text1"/>
              </w:rPr>
              <w:t xml:space="preserve">superioară a încălţămintei ortopedice </w:t>
            </w:r>
            <w:r w:rsidRPr="00AE3A2C">
              <w:rPr>
                <w:b/>
                <w:i/>
                <w:color w:val="000000" w:themeColor="text1"/>
                <w:lang w:val="ro-MD"/>
              </w:rPr>
              <w:t>Șevro ( caprine),</w:t>
            </w:r>
            <w:r w:rsidRPr="00AE3A2C">
              <w:rPr>
                <w:b/>
                <w:i/>
                <w:color w:val="000000" w:themeColor="text1"/>
              </w:rPr>
              <w:t xml:space="preserve"> culoare neagră</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r w:rsidRPr="00AE3A2C">
              <w:rPr>
                <w:color w:val="000000" w:themeColor="text1"/>
                <w:lang w:val="en-US"/>
              </w:rPr>
              <w:t>dm</w:t>
            </w:r>
            <w:r w:rsidRPr="00AE3A2C">
              <w:rPr>
                <w:color w:val="000000" w:themeColor="text1"/>
                <w:vertAlign w:val="superscript"/>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ind w:left="-19" w:right="88" w:hanging="220"/>
              <w:jc w:val="both"/>
              <w:rPr>
                <w:color w:val="000000" w:themeColor="text1"/>
              </w:rPr>
            </w:pPr>
            <w:r w:rsidRPr="00AE3A2C">
              <w:rPr>
                <w:color w:val="000000" w:themeColor="text1"/>
              </w:rPr>
              <w:t xml:space="preserve">11000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left="-57" w:right="-57"/>
              <w:jc w:val="both"/>
              <w:rPr>
                <w:color w:val="000000" w:themeColor="text1"/>
                <w:lang w:val="en-US"/>
              </w:rPr>
            </w:pPr>
            <w:r w:rsidRPr="00AE3A2C">
              <w:rPr>
                <w:color w:val="000000" w:themeColor="text1"/>
                <w:lang w:val="en-US"/>
              </w:rPr>
              <w:t>Să corespundă  GOST 939:2021 sau reglamentărilor tehnice aprobate în țara producătorului. Pieile trebuie să fie întegi cu suprafață  de la 40 până la 60 dm2  inclusiv. Cantitatea de piele calitatea I să constituie minimum 20% din cantitatea solicitată, iar restul de calitatea II. Categoria de grosime 0,7 - 1,0 mm (măsurată în puncul standard H). Aspectul feţei: cu faţa naturală netedă. Partea cărnoasă să fie bine prelucrată prin şlefuire uniformă. Indicii organoleptici: tușeu moale, mătăsoasă și suplă la atingere cu aspect opac. Nu se admit defecte pe suprafața pielii precum  zgârieturi, perforări şi tăieturi. Să îndeplinească cerințele din normativele tehnice privind indicii fizico- mecanice și chimice precum:</w:t>
            </w:r>
          </w:p>
          <w:p w:rsidR="00B52EF5" w:rsidRPr="00AE3A2C" w:rsidRDefault="00B52EF5" w:rsidP="001B1F21">
            <w:pPr>
              <w:ind w:left="-57" w:right="-57"/>
              <w:jc w:val="both"/>
              <w:rPr>
                <w:color w:val="000000" w:themeColor="text1"/>
                <w:lang w:val="en-US"/>
              </w:rPr>
            </w:pPr>
            <w:r w:rsidRPr="00AE3A2C">
              <w:rPr>
                <w:color w:val="000000" w:themeColor="text1"/>
                <w:lang w:val="en-US"/>
              </w:rPr>
              <w:t>- rezistența la rupere, 10Mpa, min. 1,8;</w:t>
            </w:r>
          </w:p>
          <w:p w:rsidR="00B52EF5" w:rsidRPr="00AE3A2C" w:rsidRDefault="00B52EF5" w:rsidP="001B1F21">
            <w:pPr>
              <w:ind w:left="-57" w:right="-57"/>
              <w:jc w:val="both"/>
              <w:rPr>
                <w:color w:val="000000" w:themeColor="text1"/>
                <w:lang w:val="en-US"/>
              </w:rPr>
            </w:pPr>
            <w:r w:rsidRPr="00AE3A2C">
              <w:rPr>
                <w:color w:val="000000" w:themeColor="text1"/>
                <w:lang w:val="en-US"/>
              </w:rPr>
              <w:t>- alungire la un efort de 10 Mpa 15-30%;</w:t>
            </w:r>
          </w:p>
          <w:p w:rsidR="00B52EF5" w:rsidRPr="00AE3A2C" w:rsidRDefault="00B52EF5" w:rsidP="001B1F21">
            <w:pPr>
              <w:ind w:left="-57" w:right="-57"/>
              <w:jc w:val="both"/>
              <w:rPr>
                <w:color w:val="000000" w:themeColor="text1"/>
                <w:lang w:val="en-US"/>
              </w:rPr>
            </w:pPr>
            <w:r w:rsidRPr="00AE3A2C">
              <w:rPr>
                <w:color w:val="000000" w:themeColor="text1"/>
                <w:lang w:val="en-US"/>
              </w:rPr>
              <w:t>- rezistența la flexiuni repetate, min. 3 baluri(&gt;50000 flexiuni);</w:t>
            </w:r>
          </w:p>
          <w:p w:rsidR="00B52EF5" w:rsidRPr="00AE3A2C" w:rsidRDefault="00B52EF5" w:rsidP="001B1F21">
            <w:pPr>
              <w:ind w:left="-57" w:right="-57"/>
              <w:jc w:val="both"/>
              <w:rPr>
                <w:color w:val="000000" w:themeColor="text1"/>
                <w:lang w:val="en-US"/>
              </w:rPr>
            </w:pPr>
            <w:r w:rsidRPr="00AE3A2C">
              <w:rPr>
                <w:color w:val="000000" w:themeColor="text1"/>
                <w:lang w:val="en-US"/>
              </w:rPr>
              <w:t>- conținutul de grăsime, 6,0÷14%.</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Ambalat în rulouri a câte max. 10 piei cu marcarea suprafeţei şi calităţii pe partea cărnoasă. </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Acte ce denota calitatea produsului: certificat de conformitate/ declarație de conformitate; </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Certificat sanitar-veterinar; certificate de calitate; </w:t>
            </w:r>
            <w:r w:rsidRPr="00AE3A2C">
              <w:rPr>
                <w:color w:val="000000" w:themeColor="text1"/>
              </w:rPr>
              <w:t>Ofertanţii vor prezenta mostre  cu etichetă, croite din zona reglementată  (dimensiuni minime 200x200mm) în decurs de 3 zile de la termenul solicitare.</w:t>
            </w:r>
          </w:p>
          <w:p w:rsidR="00B52EF5" w:rsidRPr="00AE3A2C" w:rsidRDefault="00B52EF5" w:rsidP="001B1F21">
            <w:pPr>
              <w:ind w:left="-57" w:right="-57"/>
              <w:jc w:val="both"/>
              <w:rPr>
                <w:color w:val="000000" w:themeColor="text1"/>
              </w:rPr>
            </w:pPr>
            <w:r w:rsidRPr="00AE3A2C">
              <w:rPr>
                <w:b/>
                <w:i/>
                <w:color w:val="000000" w:themeColor="text1"/>
              </w:rPr>
              <w:t>Condiţii de livrare a mărfii</w:t>
            </w:r>
            <w:r w:rsidRPr="00AE3A2C">
              <w:rPr>
                <w:color w:val="000000" w:themeColor="text1"/>
              </w:rPr>
              <w:t xml:space="preserve">: </w:t>
            </w:r>
          </w:p>
          <w:p w:rsidR="00B52EF5" w:rsidRPr="00AE3A2C" w:rsidRDefault="00B52EF5" w:rsidP="001B1F21">
            <w:pPr>
              <w:ind w:left="-57" w:right="-57"/>
              <w:jc w:val="both"/>
              <w:rPr>
                <w:color w:val="000000" w:themeColor="text1"/>
              </w:rPr>
            </w:pPr>
            <w:r w:rsidRPr="00AE3A2C">
              <w:rPr>
                <w:color w:val="000000" w:themeColor="text1"/>
              </w:rPr>
              <w:t xml:space="preserve">Livrarea bunurilor materiale se va efectua cu transportul Vânzătorului la depozitul IP CREPOR, situat pe str. Romană 1, mun. Chişinău. Termen de livrare în decurs de 10 zile calendaristice de la solicitare. </w:t>
            </w:r>
          </w:p>
          <w:p w:rsidR="00B52EF5" w:rsidRPr="00AE3A2C" w:rsidRDefault="00B52EF5" w:rsidP="001B1F21">
            <w:pPr>
              <w:ind w:left="-57" w:right="-57"/>
              <w:jc w:val="both"/>
              <w:rPr>
                <w:b/>
                <w:color w:val="000000" w:themeColor="text1"/>
                <w:lang w:val="en-US"/>
              </w:rPr>
            </w:pPr>
            <w:r w:rsidRPr="00AE3A2C">
              <w:rPr>
                <w:iCs/>
                <w:color w:val="000000" w:themeColor="text1"/>
                <w:lang w:val="en-US"/>
              </w:rPr>
              <w:t>Grafic de livrare conform comenzilor în intervalul orelor 08.00-</w:t>
            </w:r>
            <w:r w:rsidRPr="00AE3A2C">
              <w:rPr>
                <w:iCs/>
                <w:color w:val="000000" w:themeColor="text1"/>
              </w:rPr>
              <w:t>15</w:t>
            </w:r>
            <w:r w:rsidRPr="00AE3A2C">
              <w:rPr>
                <w:iCs/>
                <w:color w:val="000000" w:themeColor="text1"/>
                <w:lang w:val="en-US"/>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noProof w:val="0"/>
                <w:lang w:val="en-US" w:eastAsia="ru-RU"/>
              </w:rPr>
            </w:pPr>
          </w:p>
        </w:tc>
      </w:tr>
      <w:tr w:rsidR="00B52EF5" w:rsidRPr="00AE3A2C" w:rsidTr="001B1F2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o-MD" w:eastAsia="ru-RU"/>
              </w:rPr>
            </w:pPr>
            <w:r w:rsidRPr="00AE3A2C">
              <w:rPr>
                <w:noProof w:val="0"/>
                <w:lang w:val="ro-MD" w:eastAsia="ru-RU"/>
              </w:rPr>
              <w:t>2</w:t>
            </w:r>
          </w:p>
        </w:tc>
        <w:tc>
          <w:tcPr>
            <w:tcW w:w="0" w:type="auto"/>
            <w:vMerge/>
            <w:tcBorders>
              <w:left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u-RU" w:eastAsia="ru-RU"/>
              </w:rPr>
            </w:pPr>
          </w:p>
        </w:tc>
        <w:tc>
          <w:tcPr>
            <w:tcW w:w="2176"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jc w:val="both"/>
              <w:rPr>
                <w:color w:val="000000" w:themeColor="text1"/>
              </w:rPr>
            </w:pPr>
            <w:r w:rsidRPr="00AE3A2C">
              <w:rPr>
                <w:color w:val="000000" w:themeColor="text1"/>
              </w:rPr>
              <w:t xml:space="preserve">Piele naturală pentru partea superioară a încălţămintei ortopedice </w:t>
            </w:r>
            <w:r w:rsidRPr="00AE3A2C">
              <w:rPr>
                <w:b/>
                <w:i/>
                <w:color w:val="000000" w:themeColor="text1"/>
              </w:rPr>
              <w:t>Nappa ( vițel), culoare neagră</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r w:rsidRPr="00AE3A2C">
              <w:rPr>
                <w:color w:val="000000" w:themeColor="text1"/>
                <w:lang w:val="en-US"/>
              </w:rPr>
              <w:t>dm</w:t>
            </w:r>
            <w:r w:rsidRPr="00AE3A2C">
              <w:rPr>
                <w:color w:val="000000" w:themeColor="text1"/>
                <w:vertAlign w:val="superscript"/>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ind w:right="89"/>
              <w:jc w:val="both"/>
              <w:rPr>
                <w:b/>
                <w:color w:val="000000" w:themeColor="text1"/>
              </w:rPr>
            </w:pPr>
            <w:r w:rsidRPr="00AE3A2C">
              <w:rPr>
                <w:color w:val="000000" w:themeColor="text1"/>
              </w:rPr>
              <w:t>3000</w:t>
            </w:r>
          </w:p>
          <w:p w:rsidR="00B52EF5" w:rsidRPr="00AE3A2C" w:rsidRDefault="00B52EF5" w:rsidP="001B1F21">
            <w:pPr>
              <w:spacing w:line="259" w:lineRule="auto"/>
              <w:ind w:right="89"/>
              <w:jc w:val="both"/>
              <w:rPr>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left="-57" w:right="-57"/>
              <w:jc w:val="both"/>
              <w:rPr>
                <w:color w:val="000000" w:themeColor="text1"/>
              </w:rPr>
            </w:pPr>
            <w:r w:rsidRPr="00AE3A2C">
              <w:rPr>
                <w:color w:val="000000" w:themeColor="text1"/>
                <w:lang w:val="en-US"/>
              </w:rPr>
              <w:t xml:space="preserve">Să corespundă  GOST 939:2021 sau reglamentărilor tehnice aprobate în țara producătorului. Pieile trebuie să fie întegi cu suprafață  de la </w:t>
            </w:r>
            <w:r w:rsidRPr="00AE3A2C">
              <w:rPr>
                <w:color w:val="000000" w:themeColor="text1"/>
              </w:rPr>
              <w:t>50 până la 80 dm</w:t>
            </w:r>
            <w:r w:rsidRPr="00AE3A2C">
              <w:rPr>
                <w:color w:val="000000" w:themeColor="text1"/>
                <w:vertAlign w:val="superscript"/>
              </w:rPr>
              <w:t xml:space="preserve">2  </w:t>
            </w:r>
            <w:r w:rsidRPr="00AE3A2C">
              <w:rPr>
                <w:color w:val="000000" w:themeColor="text1"/>
              </w:rPr>
              <w:t xml:space="preserve">inclusiv. Cantitatea de piele calitatea I să constituie minimum 20% din cantitatea solicitată, iar restul de calitatea II. Categoria de grosime 0,9 – 1,2 mm (măsurată în puncul standard H). </w:t>
            </w:r>
          </w:p>
          <w:p w:rsidR="00B52EF5" w:rsidRPr="00AE3A2C" w:rsidRDefault="00B52EF5" w:rsidP="001B1F21">
            <w:pPr>
              <w:ind w:left="-57" w:right="-57"/>
              <w:jc w:val="both"/>
              <w:rPr>
                <w:color w:val="000000" w:themeColor="text1"/>
                <w:lang w:val="ro-MD"/>
              </w:rPr>
            </w:pPr>
            <w:r w:rsidRPr="00AE3A2C">
              <w:rPr>
                <w:color w:val="000000" w:themeColor="text1"/>
              </w:rPr>
              <w:t>Aspectul feţei: cu faţa naturală netedă. Partea cărnoasă să fie bine prelucrată prin şlefuire uniformă. Indicii organoleptici</w:t>
            </w:r>
            <w:r w:rsidRPr="00AE3A2C">
              <w:rPr>
                <w:color w:val="000000" w:themeColor="text1"/>
                <w:lang w:val="ro-MD"/>
              </w:rPr>
              <w:t xml:space="preserve">: tușeu moale, mătăsoasă la atingere și aspect opac. Nu se admit defecte pe suprafața pielii precum </w:t>
            </w:r>
            <w:r w:rsidRPr="00AE3A2C">
              <w:rPr>
                <w:color w:val="000000" w:themeColor="text1"/>
              </w:rPr>
              <w:t xml:space="preserve"> </w:t>
            </w:r>
            <w:r w:rsidRPr="00AE3A2C">
              <w:rPr>
                <w:color w:val="000000" w:themeColor="text1"/>
                <w:lang w:val="ro-MD"/>
              </w:rPr>
              <w:t>zgârieturi, perforări şi tăieturi. Să îndeplinească cerințele din normativele tehnice privind indicii fizico- mecanice și chimice precum:</w:t>
            </w:r>
          </w:p>
          <w:p w:rsidR="00B52EF5" w:rsidRPr="00AE3A2C" w:rsidRDefault="00B52EF5" w:rsidP="001B1F21">
            <w:pPr>
              <w:ind w:left="-57" w:right="-57"/>
              <w:jc w:val="both"/>
              <w:rPr>
                <w:color w:val="000000" w:themeColor="text1"/>
              </w:rPr>
            </w:pPr>
            <w:r w:rsidRPr="00AE3A2C">
              <w:rPr>
                <w:color w:val="000000" w:themeColor="text1"/>
              </w:rPr>
              <w:t>- rezistența la rupere, 10 Mpa, min. 1,5;</w:t>
            </w:r>
          </w:p>
          <w:p w:rsidR="00B52EF5" w:rsidRPr="00AE3A2C" w:rsidRDefault="00B52EF5" w:rsidP="001B1F21">
            <w:pPr>
              <w:ind w:left="-57" w:right="-57"/>
              <w:jc w:val="both"/>
              <w:rPr>
                <w:color w:val="000000" w:themeColor="text1"/>
              </w:rPr>
            </w:pPr>
            <w:r w:rsidRPr="00AE3A2C">
              <w:rPr>
                <w:color w:val="000000" w:themeColor="text1"/>
              </w:rPr>
              <w:t>- alungire la un efort de 10 Mpa 15-30%;</w:t>
            </w:r>
          </w:p>
          <w:p w:rsidR="00B52EF5" w:rsidRPr="00AE3A2C" w:rsidRDefault="00B52EF5" w:rsidP="001B1F21">
            <w:pPr>
              <w:ind w:left="-57" w:right="-57"/>
              <w:jc w:val="both"/>
              <w:rPr>
                <w:color w:val="000000" w:themeColor="text1"/>
              </w:rPr>
            </w:pPr>
            <w:r w:rsidRPr="00AE3A2C">
              <w:rPr>
                <w:color w:val="000000" w:themeColor="text1"/>
              </w:rPr>
              <w:t>- rezistența la flexiuni repetate, min. 3 baluri(</w:t>
            </w:r>
            <w:r w:rsidRPr="00AE3A2C">
              <w:rPr>
                <w:color w:val="000000" w:themeColor="text1"/>
                <w:lang w:val="en-US"/>
              </w:rPr>
              <w:t>&gt;50000 flexiuni</w:t>
            </w:r>
            <w:r w:rsidRPr="00AE3A2C">
              <w:rPr>
                <w:color w:val="000000" w:themeColor="text1"/>
              </w:rPr>
              <w:t>);</w:t>
            </w:r>
          </w:p>
          <w:p w:rsidR="00B52EF5" w:rsidRPr="00AE3A2C" w:rsidRDefault="00B52EF5" w:rsidP="001B1F21">
            <w:pPr>
              <w:ind w:left="-57" w:right="-57"/>
              <w:jc w:val="both"/>
              <w:rPr>
                <w:color w:val="000000" w:themeColor="text1"/>
                <w:lang w:val="ro-MD"/>
              </w:rPr>
            </w:pPr>
            <w:r w:rsidRPr="00AE3A2C">
              <w:rPr>
                <w:color w:val="000000" w:themeColor="text1"/>
              </w:rPr>
              <w:t>- con</w:t>
            </w:r>
            <w:r w:rsidRPr="00AE3A2C">
              <w:rPr>
                <w:color w:val="000000" w:themeColor="text1"/>
                <w:lang w:val="ro-MD"/>
              </w:rPr>
              <w:t>ținutul de grăsime, 6,0÷14%.</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Acte ce denota calitatea produsului: certificat de conformitate/ declarație de conformitate; </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Certificat sanitar-veterinar; certificate de calitate; </w:t>
            </w:r>
            <w:r w:rsidRPr="00AE3A2C">
              <w:rPr>
                <w:color w:val="000000" w:themeColor="text1"/>
              </w:rPr>
              <w:t>Ofertanţii vor prezenta mostre  cu etichetă, croite din zona reglementată  (dimensiuni minime 200x200mm) în decurs de 3 zile de la termenul solicitare.</w:t>
            </w:r>
          </w:p>
          <w:p w:rsidR="00B52EF5" w:rsidRPr="00AE3A2C" w:rsidRDefault="00B52EF5" w:rsidP="001B1F21">
            <w:pPr>
              <w:ind w:left="-57" w:right="-57"/>
              <w:jc w:val="both"/>
              <w:rPr>
                <w:color w:val="000000" w:themeColor="text1"/>
              </w:rPr>
            </w:pPr>
            <w:r w:rsidRPr="00AE3A2C">
              <w:rPr>
                <w:b/>
                <w:i/>
                <w:color w:val="000000" w:themeColor="text1"/>
              </w:rPr>
              <w:t>Condiţii de livrare a mărfii</w:t>
            </w:r>
            <w:r w:rsidRPr="00AE3A2C">
              <w:rPr>
                <w:color w:val="000000" w:themeColor="text1"/>
              </w:rPr>
              <w:t xml:space="preserve">: </w:t>
            </w:r>
          </w:p>
          <w:p w:rsidR="00B52EF5" w:rsidRPr="00AE3A2C" w:rsidRDefault="00B52EF5" w:rsidP="001B1F21">
            <w:pPr>
              <w:ind w:left="-57" w:right="-57"/>
              <w:jc w:val="both"/>
              <w:rPr>
                <w:color w:val="000000" w:themeColor="text1"/>
              </w:rPr>
            </w:pPr>
            <w:r w:rsidRPr="00AE3A2C">
              <w:rPr>
                <w:color w:val="000000" w:themeColor="text1"/>
              </w:rPr>
              <w:t xml:space="preserve">Livrarea bunurilor materiale se va efectua cu transportul Vânzătorului la depozitul IP CREPOR, situat pe str. Romană 1, mun. Chişinău. Termen de livrare în decurs de 10 zile calendaristice de la solicitare. </w:t>
            </w:r>
          </w:p>
          <w:p w:rsidR="00B52EF5" w:rsidRPr="00AE3A2C" w:rsidRDefault="00B52EF5" w:rsidP="001B1F21">
            <w:pPr>
              <w:ind w:left="-57" w:right="-57"/>
              <w:jc w:val="both"/>
              <w:rPr>
                <w:b/>
                <w:color w:val="000000" w:themeColor="text1"/>
                <w:lang w:val="en-US"/>
              </w:rPr>
            </w:pPr>
            <w:r w:rsidRPr="00AE3A2C">
              <w:rPr>
                <w:iCs/>
                <w:color w:val="000000" w:themeColor="text1"/>
                <w:lang w:val="en-US"/>
              </w:rPr>
              <w:t>Grafic de livrare conform comenzilor în intervalul orelor 08.00-</w:t>
            </w:r>
            <w:r w:rsidRPr="00AE3A2C">
              <w:rPr>
                <w:iCs/>
                <w:color w:val="000000" w:themeColor="text1"/>
              </w:rPr>
              <w:t>15</w:t>
            </w:r>
            <w:r w:rsidRPr="00AE3A2C">
              <w:rPr>
                <w:iCs/>
                <w:color w:val="000000" w:themeColor="text1"/>
                <w:lang w:val="en-US"/>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noProof w:val="0"/>
                <w:lang w:val="en-US" w:eastAsia="ru-RU"/>
              </w:rPr>
            </w:pPr>
          </w:p>
        </w:tc>
      </w:tr>
      <w:tr w:rsidR="00B52EF5" w:rsidRPr="00AE3A2C" w:rsidTr="001B1F2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o-MD" w:eastAsia="ru-RU"/>
              </w:rPr>
            </w:pPr>
            <w:r w:rsidRPr="00AE3A2C">
              <w:rPr>
                <w:noProof w:val="0"/>
                <w:lang w:val="ro-MD" w:eastAsia="ru-RU"/>
              </w:rPr>
              <w:t>3</w:t>
            </w:r>
          </w:p>
        </w:tc>
        <w:tc>
          <w:tcPr>
            <w:tcW w:w="0" w:type="auto"/>
            <w:vMerge/>
            <w:tcBorders>
              <w:left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u-RU" w:eastAsia="ru-RU"/>
              </w:rPr>
            </w:pPr>
          </w:p>
        </w:tc>
        <w:tc>
          <w:tcPr>
            <w:tcW w:w="2176"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jc w:val="both"/>
              <w:rPr>
                <w:b/>
                <w:color w:val="000000" w:themeColor="text1"/>
              </w:rPr>
            </w:pPr>
            <w:r w:rsidRPr="00AE3A2C">
              <w:rPr>
                <w:color w:val="000000" w:themeColor="text1"/>
              </w:rPr>
              <w:t xml:space="preserve">Piele naturală pentru partea superioară a încălţămintei ortopedice </w:t>
            </w:r>
            <w:r w:rsidRPr="00AE3A2C">
              <w:rPr>
                <w:b/>
                <w:i/>
                <w:color w:val="000000" w:themeColor="text1"/>
              </w:rPr>
              <w:t>Box negru</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r w:rsidRPr="00AE3A2C">
              <w:rPr>
                <w:color w:val="000000" w:themeColor="text1"/>
                <w:lang w:val="en-US"/>
              </w:rPr>
              <w:t>dm</w:t>
            </w:r>
            <w:r w:rsidRPr="00AE3A2C">
              <w:rPr>
                <w:color w:val="000000" w:themeColor="text1"/>
                <w:vertAlign w:val="superscript"/>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ind w:left="-107" w:right="89"/>
              <w:jc w:val="both"/>
              <w:rPr>
                <w:color w:val="000000" w:themeColor="text1"/>
              </w:rPr>
            </w:pPr>
            <w:r w:rsidRPr="00AE3A2C">
              <w:rPr>
                <w:color w:val="000000" w:themeColor="text1"/>
              </w:rPr>
              <w:t>236000</w:t>
            </w:r>
          </w:p>
          <w:p w:rsidR="00B52EF5" w:rsidRPr="00AE3A2C" w:rsidRDefault="00B52EF5" w:rsidP="001B1F21">
            <w:pPr>
              <w:spacing w:line="259" w:lineRule="auto"/>
              <w:ind w:right="89"/>
              <w:jc w:val="both"/>
              <w:rPr>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left="-57" w:right="-57"/>
              <w:jc w:val="both"/>
              <w:rPr>
                <w:color w:val="000000" w:themeColor="text1"/>
              </w:rPr>
            </w:pPr>
            <w:r w:rsidRPr="00AE3A2C">
              <w:rPr>
                <w:color w:val="000000" w:themeColor="text1"/>
              </w:rPr>
              <w:t>Să corespundă  GOST 939:2021  sau reglamentărilor tehnice aprobate în țara producătorului.   Cantitatea de piele calitatea I să constituie minimum 20% din cantitatea solicitată, iar restul de calitatea II.  Categoria de grosime 0,9 – 1,2 mm. Aspectul feţei: cu faţa naturală netedă sau cu desen specific. Partea cărnoasă să fie bine prelucrată prin şlefuire uniformă.</w:t>
            </w:r>
          </w:p>
          <w:p w:rsidR="00B52EF5" w:rsidRPr="00AE3A2C" w:rsidRDefault="00B52EF5" w:rsidP="001B1F21">
            <w:pPr>
              <w:ind w:left="-57" w:right="-57"/>
              <w:jc w:val="both"/>
              <w:rPr>
                <w:color w:val="000000" w:themeColor="text1"/>
                <w:lang w:val="ro-MD"/>
              </w:rPr>
            </w:pPr>
            <w:r w:rsidRPr="00AE3A2C">
              <w:rPr>
                <w:color w:val="000000" w:themeColor="text1"/>
              </w:rPr>
              <w:t>Indicii organoleptici</w:t>
            </w:r>
            <w:r w:rsidRPr="00AE3A2C">
              <w:rPr>
                <w:color w:val="000000" w:themeColor="text1"/>
                <w:lang w:val="ro-MD"/>
              </w:rPr>
              <w:t xml:space="preserve">: tușeu moale, mătăsoasă la atingere și aspect opac. Nu se admit defecte pe suprafața pielii precum </w:t>
            </w:r>
            <w:r w:rsidRPr="00AE3A2C">
              <w:rPr>
                <w:color w:val="000000" w:themeColor="text1"/>
              </w:rPr>
              <w:t xml:space="preserve"> </w:t>
            </w:r>
            <w:r w:rsidRPr="00AE3A2C">
              <w:rPr>
                <w:color w:val="000000" w:themeColor="text1"/>
                <w:lang w:val="ro-MD"/>
              </w:rPr>
              <w:t>zgârieturi, perforări şi tăieturi. Să îndeplinească cerințele din normativele tehnice privind indicii fizico- mecanice și chimice precum:</w:t>
            </w:r>
          </w:p>
          <w:p w:rsidR="00B52EF5" w:rsidRPr="00AE3A2C" w:rsidRDefault="00B52EF5" w:rsidP="001B1F21">
            <w:pPr>
              <w:ind w:left="-57" w:right="-57"/>
              <w:jc w:val="both"/>
              <w:rPr>
                <w:color w:val="000000" w:themeColor="text1"/>
              </w:rPr>
            </w:pPr>
            <w:r w:rsidRPr="00AE3A2C">
              <w:rPr>
                <w:color w:val="000000" w:themeColor="text1"/>
              </w:rPr>
              <w:t>- rezistența la rupere, 10Mpa, min. 1,8;</w:t>
            </w:r>
          </w:p>
          <w:p w:rsidR="00B52EF5" w:rsidRPr="00AE3A2C" w:rsidRDefault="00B52EF5" w:rsidP="001B1F21">
            <w:pPr>
              <w:ind w:left="-57" w:right="-57"/>
              <w:jc w:val="both"/>
              <w:rPr>
                <w:color w:val="000000" w:themeColor="text1"/>
              </w:rPr>
            </w:pPr>
            <w:r w:rsidRPr="00AE3A2C">
              <w:rPr>
                <w:color w:val="000000" w:themeColor="text1"/>
              </w:rPr>
              <w:t>- alungire la un efort de 10Mpa 15-30%;</w:t>
            </w:r>
          </w:p>
          <w:p w:rsidR="00B52EF5" w:rsidRPr="00AE3A2C" w:rsidRDefault="00B52EF5" w:rsidP="001B1F21">
            <w:pPr>
              <w:ind w:left="-57" w:right="-57"/>
              <w:jc w:val="both"/>
              <w:rPr>
                <w:color w:val="000000" w:themeColor="text1"/>
              </w:rPr>
            </w:pPr>
            <w:r w:rsidRPr="00AE3A2C">
              <w:rPr>
                <w:color w:val="000000" w:themeColor="text1"/>
              </w:rPr>
              <w:t>- rezistența la flexiuni repetate, min. 3 baluri(</w:t>
            </w:r>
            <w:r w:rsidRPr="00AE3A2C">
              <w:rPr>
                <w:color w:val="000000" w:themeColor="text1"/>
                <w:lang w:val="en-US"/>
              </w:rPr>
              <w:t>&gt;50000 flexiuni</w:t>
            </w:r>
            <w:r w:rsidRPr="00AE3A2C">
              <w:rPr>
                <w:color w:val="000000" w:themeColor="text1"/>
              </w:rPr>
              <w:t>);</w:t>
            </w:r>
          </w:p>
          <w:p w:rsidR="00B52EF5" w:rsidRPr="00AE3A2C" w:rsidRDefault="00B52EF5" w:rsidP="001B1F21">
            <w:pPr>
              <w:ind w:left="-57" w:right="-57"/>
              <w:jc w:val="both"/>
              <w:rPr>
                <w:color w:val="000000" w:themeColor="text1"/>
                <w:lang w:val="ro-MD"/>
              </w:rPr>
            </w:pPr>
            <w:r w:rsidRPr="00AE3A2C">
              <w:rPr>
                <w:color w:val="000000" w:themeColor="text1"/>
              </w:rPr>
              <w:t>- con</w:t>
            </w:r>
            <w:r w:rsidRPr="00AE3A2C">
              <w:rPr>
                <w:color w:val="000000" w:themeColor="text1"/>
                <w:lang w:val="ro-MD"/>
              </w:rPr>
              <w:t>ținutul de grăsime, 6,0÷14%.</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Acte ce denota calitatea produsului: certificat de conformitate/ declarație de conformitate; </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Certificat sanitar-veterinar; certificate de calitate; </w:t>
            </w:r>
          </w:p>
          <w:p w:rsidR="00B52EF5" w:rsidRPr="00AE3A2C" w:rsidRDefault="00B52EF5" w:rsidP="001B1F21">
            <w:pPr>
              <w:ind w:left="-57" w:right="-57"/>
              <w:jc w:val="both"/>
              <w:rPr>
                <w:color w:val="000000" w:themeColor="text1"/>
                <w:lang w:val="en-US"/>
              </w:rPr>
            </w:pPr>
            <w:r w:rsidRPr="00AE3A2C">
              <w:rPr>
                <w:color w:val="000000" w:themeColor="text1"/>
              </w:rPr>
              <w:t>Ofertanţii vor prezenta mostre  cu etichetă, croite din zona reglementată  (dimensiuni minime 200x200mm) în decurs de 3 zile de la termenul solicitare.</w:t>
            </w:r>
          </w:p>
          <w:p w:rsidR="00B52EF5" w:rsidRPr="00AE3A2C" w:rsidRDefault="00B52EF5" w:rsidP="001B1F21">
            <w:pPr>
              <w:ind w:left="-57" w:right="-57"/>
              <w:jc w:val="both"/>
              <w:rPr>
                <w:color w:val="000000" w:themeColor="text1"/>
              </w:rPr>
            </w:pPr>
            <w:r w:rsidRPr="00AE3A2C">
              <w:rPr>
                <w:b/>
                <w:i/>
                <w:color w:val="000000" w:themeColor="text1"/>
              </w:rPr>
              <w:t>Condiţii de livrare a mărfii</w:t>
            </w:r>
            <w:r w:rsidRPr="00AE3A2C">
              <w:rPr>
                <w:color w:val="000000" w:themeColor="text1"/>
              </w:rPr>
              <w:t xml:space="preserve">: </w:t>
            </w:r>
          </w:p>
          <w:p w:rsidR="00B52EF5" w:rsidRPr="00AE3A2C" w:rsidRDefault="00B52EF5" w:rsidP="001B1F21">
            <w:pPr>
              <w:ind w:left="-57" w:right="-57"/>
              <w:jc w:val="both"/>
              <w:rPr>
                <w:color w:val="000000" w:themeColor="text1"/>
              </w:rPr>
            </w:pPr>
            <w:r w:rsidRPr="00AE3A2C">
              <w:rPr>
                <w:color w:val="000000" w:themeColor="text1"/>
              </w:rPr>
              <w:t xml:space="preserve">Livrarea bunurilor materiale se va efectua cu transportul Vânzătorului la depozitul IP CREPOR, situat pe str. Romană 1, mun. Chişinău. Termen de livrare în decurs de 10 zile calendaristice de la solicitare. </w:t>
            </w:r>
          </w:p>
          <w:p w:rsidR="00B52EF5" w:rsidRPr="00AE3A2C" w:rsidRDefault="00B52EF5" w:rsidP="001B1F21">
            <w:pPr>
              <w:ind w:left="-57" w:right="-57"/>
              <w:jc w:val="both"/>
              <w:rPr>
                <w:color w:val="000000" w:themeColor="text1"/>
                <w:lang w:val="en-US"/>
              </w:rPr>
            </w:pPr>
            <w:r w:rsidRPr="00AE3A2C">
              <w:rPr>
                <w:iCs/>
                <w:color w:val="000000" w:themeColor="text1"/>
                <w:lang w:val="en-US"/>
              </w:rPr>
              <w:t>Grafic de livrare conform comenzilor în intervalul orelor 08.00-</w:t>
            </w:r>
            <w:r w:rsidRPr="00AE3A2C">
              <w:rPr>
                <w:iCs/>
                <w:color w:val="000000" w:themeColor="text1"/>
              </w:rPr>
              <w:t>15</w:t>
            </w:r>
            <w:r w:rsidRPr="00AE3A2C">
              <w:rPr>
                <w:iCs/>
                <w:color w:val="000000" w:themeColor="text1"/>
                <w:lang w:val="en-US"/>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noProof w:val="0"/>
                <w:lang w:val="en-US" w:eastAsia="ru-RU"/>
              </w:rPr>
            </w:pPr>
          </w:p>
        </w:tc>
      </w:tr>
      <w:tr w:rsidR="00B52EF5" w:rsidRPr="00AE3A2C" w:rsidTr="001B1F2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o-MD" w:eastAsia="ru-RU"/>
              </w:rPr>
            </w:pPr>
            <w:r w:rsidRPr="00AE3A2C">
              <w:rPr>
                <w:noProof w:val="0"/>
                <w:lang w:val="ro-MD" w:eastAsia="ru-RU"/>
              </w:rPr>
              <w:t>4</w:t>
            </w:r>
          </w:p>
        </w:tc>
        <w:tc>
          <w:tcPr>
            <w:tcW w:w="0" w:type="auto"/>
            <w:vMerge/>
            <w:tcBorders>
              <w:left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u-RU" w:eastAsia="ru-RU"/>
              </w:rPr>
            </w:pPr>
          </w:p>
        </w:tc>
        <w:tc>
          <w:tcPr>
            <w:tcW w:w="2176"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jc w:val="both"/>
              <w:rPr>
                <w:b/>
                <w:i/>
                <w:color w:val="000000" w:themeColor="text1"/>
              </w:rPr>
            </w:pPr>
            <w:r w:rsidRPr="00AE3A2C">
              <w:rPr>
                <w:color w:val="000000" w:themeColor="text1"/>
              </w:rPr>
              <w:t xml:space="preserve">Piele naturală pentru partea superioară a încălţămintei ortopedice </w:t>
            </w:r>
            <w:r w:rsidRPr="00AE3A2C">
              <w:rPr>
                <w:b/>
                <w:i/>
                <w:color w:val="000000" w:themeColor="text1"/>
              </w:rPr>
              <w:t>Box color:</w:t>
            </w:r>
          </w:p>
          <w:p w:rsidR="00B52EF5" w:rsidRPr="00AE3A2C" w:rsidRDefault="00B52EF5" w:rsidP="001B1F21">
            <w:pPr>
              <w:spacing w:line="259" w:lineRule="auto"/>
              <w:jc w:val="both"/>
              <w:rPr>
                <w:color w:val="000000" w:themeColor="text1"/>
                <w:lang w:val="en-US"/>
              </w:rPr>
            </w:pPr>
            <w:r w:rsidRPr="00AE3A2C">
              <w:rPr>
                <w:color w:val="000000" w:themeColor="text1"/>
                <w:lang w:val="en-US"/>
              </w:rPr>
              <w:t xml:space="preserve">Albastru- </w:t>
            </w:r>
          </w:p>
          <w:p w:rsidR="00B52EF5" w:rsidRPr="00AE3A2C" w:rsidRDefault="00B52EF5" w:rsidP="001B1F21">
            <w:pPr>
              <w:spacing w:line="259" w:lineRule="auto"/>
              <w:jc w:val="both"/>
              <w:rPr>
                <w:color w:val="000000" w:themeColor="text1"/>
                <w:lang w:val="en-US"/>
              </w:rPr>
            </w:pPr>
            <w:r w:rsidRPr="00AE3A2C">
              <w:rPr>
                <w:color w:val="000000" w:themeColor="text1"/>
                <w:lang w:val="en-US"/>
              </w:rPr>
              <w:t>10000 dm</w:t>
            </w:r>
            <w:r w:rsidRPr="00AE3A2C">
              <w:rPr>
                <w:color w:val="000000" w:themeColor="text1"/>
                <w:vertAlign w:val="superscript"/>
                <w:lang w:val="en-US"/>
              </w:rPr>
              <w:t>2</w:t>
            </w:r>
            <w:r w:rsidRPr="00AE3A2C">
              <w:rPr>
                <w:color w:val="000000" w:themeColor="text1"/>
                <w:lang w:val="en-US"/>
              </w:rPr>
              <w:t>,</w:t>
            </w:r>
          </w:p>
          <w:p w:rsidR="00B52EF5" w:rsidRPr="00AE3A2C" w:rsidRDefault="00B52EF5" w:rsidP="001B1F21">
            <w:pPr>
              <w:spacing w:line="259" w:lineRule="auto"/>
              <w:jc w:val="both"/>
              <w:rPr>
                <w:color w:val="000000" w:themeColor="text1"/>
                <w:vertAlign w:val="superscript"/>
                <w:lang w:val="en-US"/>
              </w:rPr>
            </w:pPr>
            <w:r w:rsidRPr="00AE3A2C">
              <w:rPr>
                <w:color w:val="000000" w:themeColor="text1"/>
                <w:lang w:val="en-US"/>
              </w:rPr>
              <w:t>Maro - 10000 dm</w:t>
            </w:r>
            <w:r w:rsidRPr="00AE3A2C">
              <w:rPr>
                <w:color w:val="000000" w:themeColor="text1"/>
                <w:vertAlign w:val="superscript"/>
                <w:lang w:val="en-US"/>
              </w:rPr>
              <w:t xml:space="preserve">2 </w:t>
            </w:r>
            <w:r w:rsidRPr="00AE3A2C">
              <w:rPr>
                <w:color w:val="000000" w:themeColor="text1"/>
                <w:lang w:val="en-US"/>
              </w:rPr>
              <w:t>, roșu</w:t>
            </w:r>
            <w:r w:rsidRPr="00AE3A2C">
              <w:rPr>
                <w:color w:val="000000" w:themeColor="text1"/>
                <w:lang w:val="en-US"/>
              </w:rPr>
              <w:tab/>
              <w:t>6000 dm</w:t>
            </w:r>
            <w:r w:rsidRPr="00AE3A2C">
              <w:rPr>
                <w:color w:val="000000" w:themeColor="text1"/>
                <w:vertAlign w:val="superscript"/>
                <w:lang w:val="en-US"/>
              </w:rPr>
              <w:t>2</w:t>
            </w:r>
            <w:r w:rsidRPr="00AE3A2C">
              <w:rPr>
                <w:color w:val="000000" w:themeColor="text1"/>
                <w:lang w:val="en-US"/>
              </w:rPr>
              <w:t xml:space="preserve"> </w:t>
            </w:r>
          </w:p>
          <w:p w:rsidR="00B52EF5" w:rsidRPr="00AE3A2C" w:rsidRDefault="00B52EF5" w:rsidP="001B1F21">
            <w:pPr>
              <w:spacing w:line="259" w:lineRule="auto"/>
              <w:jc w:val="both"/>
              <w:rPr>
                <w:color w:val="000000" w:themeColor="text1"/>
                <w:lang w:val="en-US"/>
              </w:rPr>
            </w:pPr>
            <w:r w:rsidRPr="00AE3A2C">
              <w:rPr>
                <w:color w:val="000000" w:themeColor="text1"/>
                <w:lang w:val="en-US"/>
              </w:rPr>
              <w:t>bej 5400</w:t>
            </w:r>
            <w:r w:rsidRPr="00AE3A2C">
              <w:t xml:space="preserve"> </w:t>
            </w:r>
            <w:r w:rsidRPr="00AE3A2C">
              <w:rPr>
                <w:color w:val="000000" w:themeColor="text1"/>
                <w:lang w:val="en-US"/>
              </w:rPr>
              <w:t>dm2</w:t>
            </w:r>
          </w:p>
          <w:p w:rsidR="00B52EF5" w:rsidRPr="00AE3A2C" w:rsidRDefault="00B52EF5" w:rsidP="001B1F21">
            <w:pPr>
              <w:spacing w:line="259" w:lineRule="auto"/>
              <w:jc w:val="both"/>
              <w:rPr>
                <w:color w:val="000000" w:themeColor="text1"/>
                <w:vertAlign w:val="superscript"/>
                <w:lang w:val="en-US"/>
              </w:rPr>
            </w:pPr>
            <w:r w:rsidRPr="00AE3A2C">
              <w:rPr>
                <w:color w:val="000000" w:themeColor="text1"/>
                <w:lang w:val="en-US"/>
              </w:rPr>
              <w:t>gri 3000 dm</w:t>
            </w:r>
            <w:r w:rsidRPr="00AE3A2C">
              <w:rPr>
                <w:color w:val="000000" w:themeColor="text1"/>
                <w:vertAlign w:val="superscript"/>
                <w:lang w:val="en-US"/>
              </w:rPr>
              <w:t>2</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r w:rsidRPr="00AE3A2C">
              <w:rPr>
                <w:color w:val="000000" w:themeColor="text1"/>
                <w:lang w:val="en-US"/>
              </w:rPr>
              <w:t>dm</w:t>
            </w:r>
            <w:r w:rsidRPr="00AE3A2C">
              <w:rPr>
                <w:color w:val="000000" w:themeColor="text1"/>
                <w:vertAlign w:val="superscript"/>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ind w:right="89"/>
              <w:jc w:val="both"/>
              <w:rPr>
                <w:color w:val="000000" w:themeColor="text1"/>
                <w:lang w:val="en-US"/>
              </w:rPr>
            </w:pPr>
            <w:r w:rsidRPr="00AE3A2C">
              <w:rPr>
                <w:color w:val="000000" w:themeColor="text1"/>
                <w:lang w:val="en-US"/>
              </w:rPr>
              <w:t>34400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left="-57" w:right="-57"/>
              <w:jc w:val="both"/>
              <w:rPr>
                <w:color w:val="000000" w:themeColor="text1"/>
              </w:rPr>
            </w:pPr>
            <w:r w:rsidRPr="00AE3A2C">
              <w:rPr>
                <w:color w:val="000000" w:themeColor="text1"/>
              </w:rPr>
              <w:t>Să corespundă  GOST 939:2021  sau reglamentărilor tehnice aprobate în țara producătorului.   Cantitatea de piele calitatea I să constituie minimum 20% din cantitatea solicitată, iar restul de calitatea II. Categoria de grosime 0,9 – 1,2 mm. Aspectul feţei: cu faţa naturală netedă sau cu desen specific. Partea cărnoasă să fie bine prelucrată prin şlefuire uniformă.</w:t>
            </w:r>
          </w:p>
          <w:p w:rsidR="00B52EF5" w:rsidRPr="00AE3A2C" w:rsidRDefault="00B52EF5" w:rsidP="001B1F21">
            <w:pPr>
              <w:ind w:left="-57" w:right="-57"/>
              <w:jc w:val="both"/>
              <w:rPr>
                <w:b/>
                <w:color w:val="000000" w:themeColor="text1"/>
                <w:lang w:val="ro-MD"/>
              </w:rPr>
            </w:pPr>
            <w:r w:rsidRPr="00AE3A2C">
              <w:rPr>
                <w:color w:val="000000" w:themeColor="text1"/>
              </w:rPr>
              <w:t>Indicii organoleptici</w:t>
            </w:r>
            <w:r w:rsidRPr="00AE3A2C">
              <w:rPr>
                <w:color w:val="000000" w:themeColor="text1"/>
                <w:lang w:val="ro-MD"/>
              </w:rPr>
              <w:t xml:space="preserve">: tușeu moale, mătăsoasă la atingere și aspect opac. Nu se admit defecte pe suprafața pielii precum </w:t>
            </w:r>
            <w:r w:rsidRPr="00AE3A2C">
              <w:rPr>
                <w:color w:val="000000" w:themeColor="text1"/>
              </w:rPr>
              <w:t xml:space="preserve"> </w:t>
            </w:r>
            <w:r w:rsidRPr="00AE3A2C">
              <w:rPr>
                <w:color w:val="000000" w:themeColor="text1"/>
                <w:lang w:val="ro-MD"/>
              </w:rPr>
              <w:t>zgârieturi, perforări şi tăieturi. Să îndeplinească cerințele din</w:t>
            </w:r>
            <w:r w:rsidRPr="00AE3A2C">
              <w:rPr>
                <w:b/>
                <w:color w:val="000000" w:themeColor="text1"/>
                <w:lang w:val="ro-MD"/>
              </w:rPr>
              <w:t xml:space="preserve"> </w:t>
            </w:r>
            <w:r w:rsidRPr="00AE3A2C">
              <w:rPr>
                <w:color w:val="000000" w:themeColor="text1"/>
                <w:lang w:val="ro-MD"/>
              </w:rPr>
              <w:t>normativele tehnice privind indicii fizico- mecanice și chimice precum:</w:t>
            </w:r>
          </w:p>
          <w:p w:rsidR="00B52EF5" w:rsidRPr="00AE3A2C" w:rsidRDefault="00B52EF5" w:rsidP="001B1F21">
            <w:pPr>
              <w:ind w:left="-57" w:right="-57"/>
              <w:jc w:val="both"/>
              <w:rPr>
                <w:color w:val="000000" w:themeColor="text1"/>
              </w:rPr>
            </w:pPr>
            <w:r w:rsidRPr="00AE3A2C">
              <w:rPr>
                <w:b/>
                <w:color w:val="000000" w:themeColor="text1"/>
              </w:rPr>
              <w:t xml:space="preserve">- </w:t>
            </w:r>
            <w:r w:rsidRPr="00AE3A2C">
              <w:rPr>
                <w:color w:val="000000" w:themeColor="text1"/>
              </w:rPr>
              <w:t>rezistența la rupere, 10Mpa, min. 1,8;</w:t>
            </w:r>
          </w:p>
          <w:p w:rsidR="00B52EF5" w:rsidRPr="00AE3A2C" w:rsidRDefault="00B52EF5" w:rsidP="001B1F21">
            <w:pPr>
              <w:ind w:left="-57" w:right="-57"/>
              <w:jc w:val="both"/>
              <w:rPr>
                <w:color w:val="000000" w:themeColor="text1"/>
              </w:rPr>
            </w:pPr>
            <w:r w:rsidRPr="00AE3A2C">
              <w:rPr>
                <w:color w:val="000000" w:themeColor="text1"/>
              </w:rPr>
              <w:t>- alungire la un efort de 10Mpa 15-30%;</w:t>
            </w:r>
          </w:p>
          <w:p w:rsidR="00B52EF5" w:rsidRPr="00AE3A2C" w:rsidRDefault="00B52EF5" w:rsidP="001B1F21">
            <w:pPr>
              <w:ind w:left="-57" w:right="-57"/>
              <w:jc w:val="both"/>
              <w:rPr>
                <w:color w:val="000000" w:themeColor="text1"/>
              </w:rPr>
            </w:pPr>
            <w:r w:rsidRPr="00AE3A2C">
              <w:rPr>
                <w:color w:val="000000" w:themeColor="text1"/>
              </w:rPr>
              <w:t>- rezistența la flexiuni repetate, min. 3 baluri(</w:t>
            </w:r>
            <w:r w:rsidRPr="00AE3A2C">
              <w:rPr>
                <w:color w:val="000000" w:themeColor="text1"/>
                <w:lang w:val="en-US"/>
              </w:rPr>
              <w:t>&gt;50000 flexiuni</w:t>
            </w:r>
            <w:r w:rsidRPr="00AE3A2C">
              <w:rPr>
                <w:color w:val="000000" w:themeColor="text1"/>
              </w:rPr>
              <w:t>);</w:t>
            </w:r>
          </w:p>
          <w:p w:rsidR="00B52EF5" w:rsidRPr="00AE3A2C" w:rsidRDefault="00B52EF5" w:rsidP="001B1F21">
            <w:pPr>
              <w:ind w:left="-57" w:right="-57"/>
              <w:jc w:val="both"/>
              <w:rPr>
                <w:color w:val="000000" w:themeColor="text1"/>
                <w:lang w:val="ro-MD"/>
              </w:rPr>
            </w:pPr>
            <w:r w:rsidRPr="00AE3A2C">
              <w:rPr>
                <w:color w:val="000000" w:themeColor="text1"/>
              </w:rPr>
              <w:t>- con</w:t>
            </w:r>
            <w:r w:rsidRPr="00AE3A2C">
              <w:rPr>
                <w:color w:val="000000" w:themeColor="text1"/>
                <w:lang w:val="ro-MD"/>
              </w:rPr>
              <w:t>ținutul de grăsime, 6,0÷14%.</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Acte ce denota calitatea produsului: certificat de conformitate/ declarație de conformitate; </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Certificat sanitar-veterinar; certificate de calitate; </w:t>
            </w:r>
            <w:r w:rsidRPr="00AE3A2C">
              <w:rPr>
                <w:color w:val="000000" w:themeColor="text1"/>
              </w:rPr>
              <w:t>Ofertanţii vor prezenta mostre  cu etichetă, croite din zona reglementată  (dimensiuni minime 200x200mm) în decurs de 3 zile de la termenul solicitare.</w:t>
            </w:r>
          </w:p>
          <w:p w:rsidR="00B52EF5" w:rsidRPr="00AE3A2C" w:rsidRDefault="00B52EF5" w:rsidP="001B1F21">
            <w:pPr>
              <w:ind w:left="-57" w:right="-57"/>
              <w:jc w:val="both"/>
              <w:rPr>
                <w:color w:val="000000" w:themeColor="text1"/>
              </w:rPr>
            </w:pPr>
            <w:r w:rsidRPr="00AE3A2C">
              <w:rPr>
                <w:b/>
                <w:i/>
                <w:color w:val="000000" w:themeColor="text1"/>
              </w:rPr>
              <w:t>Condiţii de livrare a mărfii</w:t>
            </w:r>
            <w:r w:rsidRPr="00AE3A2C">
              <w:rPr>
                <w:color w:val="000000" w:themeColor="text1"/>
              </w:rPr>
              <w:t xml:space="preserve">: </w:t>
            </w:r>
          </w:p>
          <w:p w:rsidR="00B52EF5" w:rsidRPr="00AE3A2C" w:rsidRDefault="00B52EF5" w:rsidP="001B1F21">
            <w:pPr>
              <w:ind w:left="-57" w:right="-57"/>
              <w:jc w:val="both"/>
              <w:rPr>
                <w:color w:val="000000" w:themeColor="text1"/>
              </w:rPr>
            </w:pPr>
            <w:r w:rsidRPr="00AE3A2C">
              <w:rPr>
                <w:color w:val="000000" w:themeColor="text1"/>
              </w:rPr>
              <w:t xml:space="preserve">Livrarea bunurilor materiale se va efectua cu transportul Vânzătorului la depozitul IP CREPOR, situat pe str. Romană 1, mun. Chişinău. Termen de livrare în decurs de 10 zile calendaristice de la solicitare. </w:t>
            </w:r>
          </w:p>
          <w:p w:rsidR="00B52EF5" w:rsidRPr="00AE3A2C" w:rsidRDefault="00B52EF5" w:rsidP="001B1F21">
            <w:pPr>
              <w:ind w:left="-57" w:right="-57"/>
              <w:jc w:val="both"/>
              <w:rPr>
                <w:b/>
                <w:color w:val="000000" w:themeColor="text1"/>
                <w:lang w:val="en-US"/>
              </w:rPr>
            </w:pPr>
            <w:r w:rsidRPr="00AE3A2C">
              <w:rPr>
                <w:iCs/>
                <w:color w:val="000000" w:themeColor="text1"/>
                <w:lang w:val="en-US"/>
              </w:rPr>
              <w:t>Grafic de livrare conform comenzilor în intervalul orelor 08.00-</w:t>
            </w:r>
            <w:r w:rsidRPr="00AE3A2C">
              <w:rPr>
                <w:iCs/>
                <w:color w:val="000000" w:themeColor="text1"/>
              </w:rPr>
              <w:t>15</w:t>
            </w:r>
            <w:r w:rsidRPr="00AE3A2C">
              <w:rPr>
                <w:iCs/>
                <w:color w:val="000000" w:themeColor="text1"/>
                <w:lang w:val="en-US"/>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noProof w:val="0"/>
                <w:lang w:val="en-US" w:eastAsia="ru-RU"/>
              </w:rPr>
            </w:pPr>
          </w:p>
        </w:tc>
      </w:tr>
      <w:tr w:rsidR="00B52EF5" w:rsidRPr="00AE3A2C" w:rsidTr="001B1F2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o-MD" w:eastAsia="ru-RU"/>
              </w:rPr>
            </w:pPr>
            <w:r w:rsidRPr="00AE3A2C">
              <w:rPr>
                <w:noProof w:val="0"/>
                <w:lang w:val="ro-MD" w:eastAsia="ru-RU"/>
              </w:rPr>
              <w:t>5</w:t>
            </w:r>
          </w:p>
        </w:tc>
        <w:tc>
          <w:tcPr>
            <w:tcW w:w="0" w:type="auto"/>
            <w:vMerge/>
            <w:tcBorders>
              <w:left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u-RU" w:eastAsia="ru-RU"/>
              </w:rPr>
            </w:pPr>
          </w:p>
        </w:tc>
        <w:tc>
          <w:tcPr>
            <w:tcW w:w="2176"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jc w:val="both"/>
              <w:rPr>
                <w:color w:val="000000" w:themeColor="text1"/>
                <w:lang w:val="ro-MD"/>
              </w:rPr>
            </w:pPr>
            <w:r w:rsidRPr="00AE3A2C">
              <w:rPr>
                <w:color w:val="000000" w:themeColor="text1"/>
              </w:rPr>
              <w:t>Piele pentru căptuşeal</w:t>
            </w:r>
            <w:r w:rsidRPr="00AE3A2C">
              <w:rPr>
                <w:color w:val="000000" w:themeColor="text1"/>
                <w:lang w:val="ro-MD"/>
              </w:rPr>
              <w:t>ă</w:t>
            </w:r>
          </w:p>
          <w:p w:rsidR="00B52EF5" w:rsidRPr="00AE3A2C" w:rsidRDefault="00B52EF5" w:rsidP="001B1F21">
            <w:pPr>
              <w:spacing w:line="259" w:lineRule="auto"/>
              <w:jc w:val="both"/>
              <w:rPr>
                <w:color w:val="000000" w:themeColor="text1"/>
              </w:rPr>
            </w:pPr>
            <w:r w:rsidRPr="00AE3A2C">
              <w:rPr>
                <w:color w:val="000000" w:themeColor="text1"/>
              </w:rPr>
              <w:t>(încălțăminte)</w:t>
            </w:r>
          </w:p>
          <w:p w:rsidR="00B52EF5" w:rsidRPr="00AE3A2C" w:rsidRDefault="00B52EF5" w:rsidP="001B1F21">
            <w:pPr>
              <w:spacing w:line="259" w:lineRule="auto"/>
              <w:jc w:val="both"/>
              <w:rPr>
                <w:i/>
                <w:color w:val="000000" w:themeColor="text1"/>
              </w:rPr>
            </w:pPr>
            <w:r w:rsidRPr="00AE3A2C">
              <w:rPr>
                <w:b/>
                <w:i/>
                <w:color w:val="000000" w:themeColor="text1"/>
              </w:rPr>
              <w:t>Meșină</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r w:rsidRPr="00AE3A2C">
              <w:rPr>
                <w:color w:val="000000" w:themeColor="text1"/>
                <w:lang w:val="en-US"/>
              </w:rPr>
              <w:t>dm</w:t>
            </w:r>
            <w:r w:rsidRPr="00AE3A2C">
              <w:rPr>
                <w:color w:val="000000" w:themeColor="text1"/>
                <w:vertAlign w:val="superscript"/>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ind w:right="88"/>
              <w:jc w:val="both"/>
              <w:rPr>
                <w:b/>
                <w:color w:val="000000" w:themeColor="text1"/>
              </w:rPr>
            </w:pPr>
            <w:r w:rsidRPr="00AE3A2C">
              <w:rPr>
                <w:color w:val="000000" w:themeColor="text1"/>
              </w:rPr>
              <w:t>62200</w:t>
            </w:r>
          </w:p>
          <w:p w:rsidR="00B52EF5" w:rsidRPr="00AE3A2C" w:rsidRDefault="00B52EF5" w:rsidP="001B1F21">
            <w:pPr>
              <w:spacing w:line="259" w:lineRule="auto"/>
              <w:ind w:right="88"/>
              <w:jc w:val="both"/>
              <w:rPr>
                <w:b/>
                <w:color w:val="000000" w:themeColor="text1"/>
              </w:rPr>
            </w:pPr>
          </w:p>
          <w:p w:rsidR="00B52EF5" w:rsidRPr="00AE3A2C" w:rsidRDefault="00B52EF5" w:rsidP="001B1F21">
            <w:pPr>
              <w:spacing w:line="259" w:lineRule="auto"/>
              <w:ind w:right="88"/>
              <w:jc w:val="both"/>
              <w:rPr>
                <w:b/>
                <w:color w:val="000000" w:themeColor="text1"/>
              </w:rPr>
            </w:pPr>
          </w:p>
          <w:p w:rsidR="00B52EF5" w:rsidRPr="00AE3A2C" w:rsidRDefault="00B52EF5" w:rsidP="001B1F21">
            <w:pPr>
              <w:spacing w:line="259" w:lineRule="auto"/>
              <w:ind w:right="88"/>
              <w:jc w:val="both"/>
              <w:rPr>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left="-57" w:right="-57"/>
              <w:jc w:val="both"/>
              <w:rPr>
                <w:color w:val="000000" w:themeColor="text1"/>
              </w:rPr>
            </w:pPr>
            <w:r w:rsidRPr="00AE3A2C">
              <w:rPr>
                <w:color w:val="000000" w:themeColor="text1"/>
                <w:lang w:val="en-US"/>
              </w:rPr>
              <w:t xml:space="preserve"> </w:t>
            </w:r>
            <w:r w:rsidRPr="00AE3A2C">
              <w:rPr>
                <w:color w:val="000000" w:themeColor="text1"/>
              </w:rPr>
              <w:t>Să corespundă  GOST 940-81 sau reglamentărilor tehnice aprobate în țara producătorului.   Cantitatea de piele calitatea I să constituie minimum 20% din cantitatea solicitată, iar restul de calitatea II. Categoria de grosime 0,6 – 0,9 mm (măsurată în puncul standard H). Aspectul feţei: cu faţa naturală netedă sau cu şlefuită. Partea cărnoasă să fie bine prelucrată prin şlefuire uniformă.</w:t>
            </w:r>
          </w:p>
          <w:p w:rsidR="00B52EF5" w:rsidRPr="00AE3A2C" w:rsidRDefault="00B52EF5" w:rsidP="001B1F21">
            <w:pPr>
              <w:ind w:left="-57" w:right="-57"/>
              <w:jc w:val="both"/>
              <w:rPr>
                <w:color w:val="000000" w:themeColor="text1"/>
              </w:rPr>
            </w:pPr>
            <w:r w:rsidRPr="00AE3A2C">
              <w:rPr>
                <w:color w:val="000000" w:themeColor="text1"/>
              </w:rPr>
              <w:t xml:space="preserve">Sortimentele admise: Meşină de viţel, caprine, porcine, bovine. </w:t>
            </w:r>
          </w:p>
          <w:p w:rsidR="00B52EF5" w:rsidRPr="00AE3A2C" w:rsidRDefault="00B52EF5" w:rsidP="001B1F21">
            <w:pPr>
              <w:ind w:left="-57" w:right="-57"/>
              <w:jc w:val="both"/>
              <w:rPr>
                <w:color w:val="000000" w:themeColor="text1"/>
                <w:lang w:val="en-US"/>
              </w:rPr>
            </w:pPr>
            <w:r w:rsidRPr="00AE3A2C">
              <w:rPr>
                <w:color w:val="000000" w:themeColor="text1"/>
              </w:rPr>
              <w:t>Culorile de piele solicitate: după necesităţi coordonată cu autoritatea contractantă.</w:t>
            </w:r>
            <w:r w:rsidRPr="00AE3A2C">
              <w:rPr>
                <w:color w:val="000000" w:themeColor="text1"/>
                <w:lang w:val="en-US"/>
              </w:rPr>
              <w:t xml:space="preserve"> Acte ce denota calitatea produsului: certificat de conformitate/ declarație de conformitate; </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Certificat sanitar-veterinar; certificate de calitate; </w:t>
            </w:r>
            <w:r w:rsidRPr="00AE3A2C">
              <w:rPr>
                <w:color w:val="000000" w:themeColor="text1"/>
              </w:rPr>
              <w:t>Ofertanţii vor prezenta mostre  cu etichetă, croite din zona reglementată  (dimensiuni minime 200x200mm) în decurs de 3 zile de la termenul solicitare.</w:t>
            </w:r>
          </w:p>
          <w:p w:rsidR="00B52EF5" w:rsidRPr="00AE3A2C" w:rsidRDefault="00B52EF5" w:rsidP="001B1F21">
            <w:pPr>
              <w:ind w:left="-57" w:right="-57"/>
              <w:jc w:val="both"/>
              <w:rPr>
                <w:color w:val="000000" w:themeColor="text1"/>
              </w:rPr>
            </w:pPr>
            <w:r w:rsidRPr="00AE3A2C">
              <w:rPr>
                <w:b/>
                <w:i/>
                <w:color w:val="000000" w:themeColor="text1"/>
              </w:rPr>
              <w:t>Condiţii de livrare a mărfii</w:t>
            </w:r>
            <w:r w:rsidRPr="00AE3A2C">
              <w:rPr>
                <w:color w:val="000000" w:themeColor="text1"/>
              </w:rPr>
              <w:t xml:space="preserve">: </w:t>
            </w:r>
          </w:p>
          <w:p w:rsidR="00B52EF5" w:rsidRPr="00AE3A2C" w:rsidRDefault="00B52EF5" w:rsidP="001B1F21">
            <w:pPr>
              <w:ind w:left="-57" w:right="-57"/>
              <w:jc w:val="both"/>
              <w:rPr>
                <w:color w:val="000000" w:themeColor="text1"/>
              </w:rPr>
            </w:pPr>
            <w:r w:rsidRPr="00AE3A2C">
              <w:rPr>
                <w:color w:val="000000" w:themeColor="text1"/>
              </w:rPr>
              <w:t xml:space="preserve">Livrarea bunurilor materiale se va efectua cu transportul Vânzătorului la depozitul IP CREPOR, situat pe str. Romană 1, mun. Chişinău. Termen de livrare în decurs de 10 zile calendaristice de la solicitare. </w:t>
            </w:r>
          </w:p>
          <w:p w:rsidR="00B52EF5" w:rsidRPr="00AE3A2C" w:rsidRDefault="00B52EF5" w:rsidP="001B1F21">
            <w:pPr>
              <w:ind w:left="-57" w:right="-57"/>
              <w:jc w:val="both"/>
              <w:rPr>
                <w:b/>
                <w:color w:val="000000" w:themeColor="text1"/>
                <w:lang w:val="en-US"/>
              </w:rPr>
            </w:pPr>
            <w:r w:rsidRPr="00AE3A2C">
              <w:rPr>
                <w:iCs/>
                <w:color w:val="000000" w:themeColor="text1"/>
                <w:lang w:val="en-US"/>
              </w:rPr>
              <w:t>Grafic de livrare conform comenzilor în intervalul orelor 08.00-</w:t>
            </w:r>
            <w:r w:rsidRPr="00AE3A2C">
              <w:rPr>
                <w:iCs/>
                <w:color w:val="000000" w:themeColor="text1"/>
              </w:rPr>
              <w:t>15</w:t>
            </w:r>
            <w:r w:rsidRPr="00AE3A2C">
              <w:rPr>
                <w:iCs/>
                <w:color w:val="000000" w:themeColor="text1"/>
                <w:lang w:val="en-US"/>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noProof w:val="0"/>
                <w:lang w:val="en-US" w:eastAsia="ru-RU"/>
              </w:rPr>
            </w:pPr>
          </w:p>
        </w:tc>
      </w:tr>
      <w:tr w:rsidR="00B52EF5" w:rsidRPr="00AE3A2C" w:rsidTr="001B1F2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o-MD" w:eastAsia="ru-RU"/>
              </w:rPr>
            </w:pPr>
            <w:r w:rsidRPr="00AE3A2C">
              <w:rPr>
                <w:noProof w:val="0"/>
                <w:lang w:val="ro-MD" w:eastAsia="ru-RU"/>
              </w:rPr>
              <w:t>6</w:t>
            </w:r>
          </w:p>
        </w:tc>
        <w:tc>
          <w:tcPr>
            <w:tcW w:w="0" w:type="auto"/>
            <w:vMerge/>
            <w:tcBorders>
              <w:left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u-RU" w:eastAsia="ru-RU"/>
              </w:rPr>
            </w:pPr>
          </w:p>
        </w:tc>
        <w:tc>
          <w:tcPr>
            <w:tcW w:w="2176"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jc w:val="both"/>
              <w:rPr>
                <w:color w:val="000000" w:themeColor="text1"/>
              </w:rPr>
            </w:pPr>
            <w:r w:rsidRPr="00AE3A2C">
              <w:rPr>
                <w:color w:val="000000" w:themeColor="text1"/>
              </w:rPr>
              <w:t>Piele pentru căptuşeală</w:t>
            </w:r>
          </w:p>
          <w:p w:rsidR="00B52EF5" w:rsidRPr="00AE3A2C" w:rsidRDefault="00B52EF5" w:rsidP="001B1F21">
            <w:pPr>
              <w:spacing w:line="259" w:lineRule="auto"/>
              <w:jc w:val="both"/>
              <w:rPr>
                <w:color w:val="000000" w:themeColor="text1"/>
              </w:rPr>
            </w:pPr>
            <w:r w:rsidRPr="00AE3A2C">
              <w:rPr>
                <w:color w:val="000000" w:themeColor="text1"/>
              </w:rPr>
              <w:t xml:space="preserve"> (proteze)</w:t>
            </w:r>
          </w:p>
          <w:p w:rsidR="00B52EF5" w:rsidRPr="00AE3A2C" w:rsidRDefault="00B52EF5" w:rsidP="001B1F21">
            <w:pPr>
              <w:spacing w:line="259" w:lineRule="auto"/>
              <w:jc w:val="both"/>
              <w:rPr>
                <w:b/>
                <w:i/>
                <w:color w:val="000000" w:themeColor="text1"/>
                <w:lang w:val="ro-MD"/>
              </w:rPr>
            </w:pPr>
            <w:r w:rsidRPr="00AE3A2C">
              <w:rPr>
                <w:b/>
                <w:i/>
                <w:color w:val="000000" w:themeColor="text1"/>
                <w:lang w:val="ro-MD"/>
              </w:rPr>
              <w:t>Șamoa</w:t>
            </w:r>
          </w:p>
          <w:p w:rsidR="00B52EF5" w:rsidRPr="00AE3A2C" w:rsidRDefault="00B52EF5" w:rsidP="001B1F21">
            <w:pPr>
              <w:spacing w:line="259" w:lineRule="auto"/>
              <w:jc w:val="both"/>
              <w:rPr>
                <w:color w:val="000000" w:themeColor="text1"/>
              </w:rPr>
            </w:pPr>
            <w:r w:rsidRPr="00AE3A2C">
              <w:rPr>
                <w:b/>
                <w:i/>
                <w:color w:val="000000" w:themeColor="text1"/>
                <w:lang w:val="ro-MD"/>
              </w:rPr>
              <w:t>(laica)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r w:rsidRPr="00AE3A2C">
              <w:rPr>
                <w:color w:val="000000" w:themeColor="text1"/>
                <w:lang w:val="en-US"/>
              </w:rPr>
              <w:t>dm</w:t>
            </w:r>
            <w:r w:rsidRPr="00AE3A2C">
              <w:rPr>
                <w:color w:val="000000" w:themeColor="text1"/>
                <w:vertAlign w:val="superscript"/>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ind w:right="89"/>
              <w:jc w:val="both"/>
              <w:rPr>
                <w:color w:val="000000" w:themeColor="text1"/>
              </w:rPr>
            </w:pPr>
            <w:r w:rsidRPr="00AE3A2C">
              <w:rPr>
                <w:color w:val="000000" w:themeColor="text1"/>
              </w:rPr>
              <w:t>20000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left="-57" w:right="-57"/>
              <w:jc w:val="both"/>
              <w:rPr>
                <w:color w:val="000000" w:themeColor="text1"/>
              </w:rPr>
            </w:pPr>
            <w:r w:rsidRPr="00AE3A2C">
              <w:rPr>
                <w:color w:val="000000" w:themeColor="text1"/>
              </w:rPr>
              <w:t>Să corespundă  GOST 3674-47</w:t>
            </w:r>
          </w:p>
          <w:p w:rsidR="00B52EF5" w:rsidRPr="00AE3A2C" w:rsidRDefault="00B52EF5" w:rsidP="001B1F21">
            <w:pPr>
              <w:ind w:left="-57" w:right="-57"/>
              <w:jc w:val="both"/>
              <w:rPr>
                <w:color w:val="000000" w:themeColor="text1"/>
                <w:lang w:val="ro-MD"/>
              </w:rPr>
            </w:pPr>
            <w:r w:rsidRPr="00AE3A2C">
              <w:rPr>
                <w:color w:val="000000" w:themeColor="text1"/>
              </w:rPr>
              <w:t>sau reglamentărilor tehnice aprobate în țara producătorului.   Cantitatea de piele calitatea I să constituie minimum 30% din cantitatea solicitată, iar restul de calitatea II. Categoria de grosime 0,7 – 0,9 mm. Aspectul feţei: cu faţa naturală sau şlefuită. Partea cărnoasă să fie bine prelucrată prin şlefuire uniformă. Pieile trebuie s</w:t>
            </w:r>
            <w:r w:rsidRPr="00AE3A2C">
              <w:rPr>
                <w:color w:val="000000" w:themeColor="text1"/>
                <w:lang w:val="ro-MD"/>
              </w:rPr>
              <w:t>ă prezinte suplețe și moliciune.  Să îndeplinească cerințele din normativele tehnice privind indicii fizico- mecanice și chimice precum:</w:t>
            </w:r>
          </w:p>
          <w:p w:rsidR="00B52EF5" w:rsidRPr="00AE3A2C" w:rsidRDefault="00B52EF5" w:rsidP="001B1F21">
            <w:pPr>
              <w:ind w:left="-57" w:right="-57"/>
              <w:jc w:val="both"/>
              <w:rPr>
                <w:color w:val="000000" w:themeColor="text1"/>
              </w:rPr>
            </w:pPr>
            <w:r w:rsidRPr="00AE3A2C">
              <w:rPr>
                <w:color w:val="000000" w:themeColor="text1"/>
              </w:rPr>
              <w:t>- rezistența la rupere, 10Mpa, min. 1,8;</w:t>
            </w:r>
          </w:p>
          <w:p w:rsidR="00B52EF5" w:rsidRPr="00AE3A2C" w:rsidRDefault="00B52EF5" w:rsidP="001B1F21">
            <w:pPr>
              <w:ind w:left="-57" w:right="-57"/>
              <w:jc w:val="both"/>
              <w:rPr>
                <w:color w:val="000000" w:themeColor="text1"/>
              </w:rPr>
            </w:pPr>
            <w:r w:rsidRPr="00AE3A2C">
              <w:rPr>
                <w:color w:val="000000" w:themeColor="text1"/>
              </w:rPr>
              <w:t>- alungire la un efort de 10Mpa 15-30%;</w:t>
            </w:r>
          </w:p>
          <w:p w:rsidR="00B52EF5" w:rsidRPr="00AE3A2C" w:rsidRDefault="00B52EF5" w:rsidP="001B1F21">
            <w:pPr>
              <w:ind w:left="-57" w:right="-57"/>
              <w:jc w:val="both"/>
              <w:rPr>
                <w:color w:val="000000" w:themeColor="text1"/>
              </w:rPr>
            </w:pPr>
            <w:r w:rsidRPr="00AE3A2C">
              <w:rPr>
                <w:color w:val="000000" w:themeColor="text1"/>
              </w:rPr>
              <w:t>- rezistența la flexiuni repetate, min. 3 baluri(</w:t>
            </w:r>
            <w:r w:rsidRPr="00AE3A2C">
              <w:rPr>
                <w:color w:val="000000" w:themeColor="text1"/>
                <w:lang w:val="en-US"/>
              </w:rPr>
              <w:t>&gt;50000 flexiuni</w:t>
            </w:r>
            <w:r w:rsidRPr="00AE3A2C">
              <w:rPr>
                <w:color w:val="000000" w:themeColor="text1"/>
              </w:rPr>
              <w:t>);</w:t>
            </w:r>
          </w:p>
          <w:p w:rsidR="00B52EF5" w:rsidRPr="00AE3A2C" w:rsidRDefault="00B52EF5" w:rsidP="001B1F21">
            <w:pPr>
              <w:ind w:left="-57" w:right="-57"/>
              <w:jc w:val="both"/>
              <w:rPr>
                <w:color w:val="000000" w:themeColor="text1"/>
                <w:lang w:val="ro-MD"/>
              </w:rPr>
            </w:pPr>
            <w:r w:rsidRPr="00AE3A2C">
              <w:rPr>
                <w:color w:val="000000" w:themeColor="text1"/>
              </w:rPr>
              <w:t>- con</w:t>
            </w:r>
            <w:r w:rsidRPr="00AE3A2C">
              <w:rPr>
                <w:color w:val="000000" w:themeColor="text1"/>
                <w:lang w:val="ro-MD"/>
              </w:rPr>
              <w:t>ținutul de grăsime, 6,0÷14%.</w:t>
            </w:r>
          </w:p>
          <w:p w:rsidR="00B52EF5" w:rsidRPr="00AE3A2C" w:rsidRDefault="00B52EF5" w:rsidP="001B1F21">
            <w:pPr>
              <w:ind w:left="-57" w:right="-57"/>
              <w:jc w:val="both"/>
              <w:rPr>
                <w:color w:val="000000" w:themeColor="text1"/>
              </w:rPr>
            </w:pPr>
            <w:r w:rsidRPr="00AE3A2C">
              <w:rPr>
                <w:color w:val="000000" w:themeColor="text1"/>
              </w:rPr>
              <w:t>Sortimentele admise: Meşină de ovine, caprine și bovine.</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Acte ce denota calitatea produsului: certificat de conformitate/ declarație de conformitate; </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Certificat sanitar-veterinar; certificate de calitate; </w:t>
            </w:r>
            <w:r w:rsidRPr="00AE3A2C">
              <w:rPr>
                <w:color w:val="000000" w:themeColor="text1"/>
              </w:rPr>
              <w:t>Ofertanţii vor prezenta mostre  cu etichetă, croite din zona reglementată  (dimensiuni minime 200x200mm) în decurs de 3 zile de la termenul solicitare.</w:t>
            </w:r>
          </w:p>
          <w:p w:rsidR="00B52EF5" w:rsidRPr="00AE3A2C" w:rsidRDefault="00B52EF5" w:rsidP="001B1F21">
            <w:pPr>
              <w:ind w:left="-57" w:right="-57"/>
              <w:jc w:val="both"/>
              <w:rPr>
                <w:color w:val="000000" w:themeColor="text1"/>
              </w:rPr>
            </w:pPr>
            <w:r w:rsidRPr="00AE3A2C">
              <w:rPr>
                <w:b/>
                <w:i/>
                <w:color w:val="000000" w:themeColor="text1"/>
              </w:rPr>
              <w:t>Condiţii de livrare a mărfii</w:t>
            </w:r>
            <w:r w:rsidRPr="00AE3A2C">
              <w:rPr>
                <w:color w:val="000000" w:themeColor="text1"/>
              </w:rPr>
              <w:t xml:space="preserve">: </w:t>
            </w:r>
          </w:p>
          <w:p w:rsidR="00B52EF5" w:rsidRPr="00AE3A2C" w:rsidRDefault="00B52EF5" w:rsidP="001B1F21">
            <w:pPr>
              <w:ind w:left="-57" w:right="-57"/>
              <w:jc w:val="both"/>
              <w:rPr>
                <w:color w:val="000000" w:themeColor="text1"/>
              </w:rPr>
            </w:pPr>
            <w:r w:rsidRPr="00AE3A2C">
              <w:rPr>
                <w:color w:val="000000" w:themeColor="text1"/>
              </w:rPr>
              <w:t xml:space="preserve">Livrarea bunurilor materiale se va efectua cu transportul Vânzătorului la depozitul IP CREPOR, situat pe str. Romană 1, mun. Chişinău. Termen de livrare în decurs de 10 zile calendaristice de la solicitare. </w:t>
            </w:r>
          </w:p>
          <w:p w:rsidR="00B52EF5" w:rsidRPr="00AE3A2C" w:rsidRDefault="00B52EF5" w:rsidP="001B1F21">
            <w:pPr>
              <w:ind w:left="-57" w:right="-57"/>
              <w:jc w:val="both"/>
              <w:rPr>
                <w:b/>
                <w:color w:val="000000" w:themeColor="text1"/>
                <w:lang w:val="en-US"/>
              </w:rPr>
            </w:pPr>
            <w:r w:rsidRPr="00AE3A2C">
              <w:rPr>
                <w:iCs/>
                <w:color w:val="000000" w:themeColor="text1"/>
                <w:lang w:val="en-US"/>
              </w:rPr>
              <w:t>Grafic de livrare conform comenzilor în intervalul orelor 08.00-</w:t>
            </w:r>
            <w:r w:rsidRPr="00AE3A2C">
              <w:rPr>
                <w:iCs/>
                <w:color w:val="000000" w:themeColor="text1"/>
              </w:rPr>
              <w:t>15</w:t>
            </w:r>
            <w:r w:rsidRPr="00AE3A2C">
              <w:rPr>
                <w:iCs/>
                <w:color w:val="000000" w:themeColor="text1"/>
                <w:lang w:val="en-US"/>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noProof w:val="0"/>
                <w:lang w:val="en-US" w:eastAsia="ru-RU"/>
              </w:rPr>
            </w:pPr>
          </w:p>
        </w:tc>
      </w:tr>
      <w:tr w:rsidR="00B52EF5" w:rsidRPr="00AE3A2C" w:rsidTr="001B1F2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rPr>
                <w:noProof w:val="0"/>
                <w:lang w:val="ro-MD" w:eastAsia="ru-RU"/>
              </w:rPr>
            </w:pPr>
            <w:r w:rsidRPr="00AE3A2C">
              <w:rPr>
                <w:noProof w:val="0"/>
                <w:lang w:val="ro-MD" w:eastAsia="ru-RU"/>
              </w:rPr>
              <w:t>7</w:t>
            </w:r>
          </w:p>
        </w:tc>
        <w:tc>
          <w:tcPr>
            <w:tcW w:w="0" w:type="auto"/>
            <w:vMerge/>
            <w:tcBorders>
              <w:left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ru-RU" w:eastAsia="ru-RU"/>
              </w:rPr>
            </w:pPr>
          </w:p>
        </w:tc>
        <w:tc>
          <w:tcPr>
            <w:tcW w:w="2176"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left="-57" w:right="-57"/>
              <w:jc w:val="both"/>
              <w:rPr>
                <w:b/>
                <w:color w:val="000000" w:themeColor="text1"/>
                <w:lang w:val="en-US"/>
              </w:rPr>
            </w:pPr>
            <w:r w:rsidRPr="00AE3A2C">
              <w:rPr>
                <w:color w:val="000000" w:themeColor="text1"/>
                <w:lang w:val="en-US"/>
              </w:rPr>
              <w:t xml:space="preserve"> Piele naturală pentru curele (şorno-sedelinaia tip K sau Л)</w:t>
            </w:r>
          </w:p>
          <w:p w:rsidR="00B52EF5" w:rsidRPr="00AE3A2C" w:rsidRDefault="00B52EF5" w:rsidP="001B1F21">
            <w:pPr>
              <w:spacing w:line="259" w:lineRule="auto"/>
              <w:jc w:val="both"/>
              <w:rPr>
                <w:color w:val="000000" w:themeColor="text1"/>
                <w:lang w:val="en-US"/>
              </w:rPr>
            </w:pP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r w:rsidRPr="00AE3A2C">
              <w:rPr>
                <w:color w:val="000000" w:themeColor="text1"/>
                <w:lang w:val="en-US"/>
              </w:rPr>
              <w:t>dm</w:t>
            </w:r>
            <w:r w:rsidRPr="00AE3A2C">
              <w:rPr>
                <w:color w:val="000000" w:themeColor="text1"/>
                <w:vertAlign w:val="superscript"/>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pacing w:line="259" w:lineRule="auto"/>
              <w:ind w:right="88"/>
              <w:jc w:val="both"/>
              <w:rPr>
                <w:b/>
                <w:color w:val="000000" w:themeColor="text1"/>
              </w:rPr>
            </w:pPr>
            <w:r w:rsidRPr="00AE3A2C">
              <w:rPr>
                <w:color w:val="000000" w:themeColor="text1"/>
              </w:rPr>
              <w:t>18540</w:t>
            </w:r>
          </w:p>
          <w:p w:rsidR="00B52EF5" w:rsidRPr="00AE3A2C" w:rsidRDefault="00B52EF5" w:rsidP="001B1F21">
            <w:pPr>
              <w:spacing w:line="259" w:lineRule="auto"/>
              <w:ind w:right="88"/>
              <w:jc w:val="both"/>
              <w:rPr>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left="-57" w:right="-57"/>
              <w:jc w:val="both"/>
              <w:rPr>
                <w:color w:val="000000" w:themeColor="text1"/>
                <w:lang w:val="en-US"/>
              </w:rPr>
            </w:pPr>
            <w:r w:rsidRPr="00AE3A2C">
              <w:rPr>
                <w:color w:val="000000" w:themeColor="text1"/>
                <w:lang w:val="en-US"/>
              </w:rPr>
              <w:t>Să corespundă  GOST 1904-81</w:t>
            </w:r>
            <w:r w:rsidRPr="00AE3A2C">
              <w:rPr>
                <w:color w:val="000000" w:themeColor="text1"/>
              </w:rPr>
              <w:t xml:space="preserve"> sau reglamentărilor tehnice aprobate în țara producătorului</w:t>
            </w:r>
            <w:r w:rsidRPr="00AE3A2C">
              <w:rPr>
                <w:color w:val="000000" w:themeColor="text1"/>
                <w:lang w:val="en-US"/>
              </w:rPr>
              <w:t>.  Cantitatea de piele calitatea I să constituie minimum 20% din cantitatea solicitată, iar restul de calitatea II.. Categoria de grosime 2,5 – 3,2 mm. Aspectul feţei: cu faţa naturală netedă culoare natur. Partea cărnoasă să fie bine prelucrată uniformă. Sortimentele admise: Crupon-100%</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Acte ce denota calitatea produsului: certificat de conformitate/ declarație de conformitate; </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Certificat sanitar-veterinar; certificate de calitate; </w:t>
            </w:r>
          </w:p>
          <w:p w:rsidR="00B52EF5" w:rsidRPr="00AE3A2C" w:rsidRDefault="00B52EF5" w:rsidP="001B1F21">
            <w:pPr>
              <w:ind w:left="-57" w:right="-57"/>
              <w:jc w:val="both"/>
              <w:rPr>
                <w:color w:val="000000" w:themeColor="text1"/>
                <w:lang w:val="en-US"/>
              </w:rPr>
            </w:pPr>
            <w:r w:rsidRPr="00AE3A2C">
              <w:rPr>
                <w:color w:val="000000" w:themeColor="text1"/>
              </w:rPr>
              <w:t>Ofertanţii vor prezenta mostre  cu etichetă, croite din zona reglementată  (dimensiuni minime 200x200mm) în decurs de 3 zile de la termenul solicitare.</w:t>
            </w:r>
          </w:p>
          <w:p w:rsidR="00B52EF5" w:rsidRPr="00AE3A2C" w:rsidRDefault="00B52EF5" w:rsidP="001B1F21">
            <w:pPr>
              <w:ind w:left="-57" w:right="-57"/>
              <w:jc w:val="both"/>
              <w:rPr>
                <w:color w:val="000000" w:themeColor="text1"/>
              </w:rPr>
            </w:pPr>
            <w:r w:rsidRPr="00AE3A2C">
              <w:rPr>
                <w:b/>
                <w:i/>
                <w:color w:val="000000" w:themeColor="text1"/>
              </w:rPr>
              <w:t>Condiţii de livrare a mărfii</w:t>
            </w:r>
            <w:r w:rsidRPr="00AE3A2C">
              <w:rPr>
                <w:color w:val="000000" w:themeColor="text1"/>
              </w:rPr>
              <w:t xml:space="preserve">: </w:t>
            </w:r>
          </w:p>
          <w:p w:rsidR="00B52EF5" w:rsidRPr="00AE3A2C" w:rsidRDefault="00B52EF5" w:rsidP="001B1F21">
            <w:pPr>
              <w:ind w:left="-57" w:right="-57"/>
              <w:jc w:val="both"/>
              <w:rPr>
                <w:color w:val="000000" w:themeColor="text1"/>
              </w:rPr>
            </w:pPr>
            <w:r w:rsidRPr="00AE3A2C">
              <w:rPr>
                <w:color w:val="000000" w:themeColor="text1"/>
              </w:rPr>
              <w:t xml:space="preserve">Livrarea bunurilor materiale se va efectua cu transportul Vânzătorului la depozitul IP CREPOR, situat pe str. Romană 1, mun. Chişinău. Termen de livrare în decurs de 10 zile calendaristice de la solicitare. </w:t>
            </w:r>
          </w:p>
          <w:p w:rsidR="00B52EF5" w:rsidRPr="00AE3A2C" w:rsidRDefault="00B52EF5" w:rsidP="001B1F21">
            <w:pPr>
              <w:ind w:left="-57" w:right="-57"/>
              <w:jc w:val="both"/>
              <w:rPr>
                <w:color w:val="000000" w:themeColor="text1"/>
                <w:lang w:val="en-US"/>
              </w:rPr>
            </w:pPr>
            <w:r w:rsidRPr="00AE3A2C">
              <w:rPr>
                <w:iCs/>
                <w:color w:val="000000" w:themeColor="text1"/>
                <w:lang w:val="en-US"/>
              </w:rPr>
              <w:t>Grafic de livrare conform comenzilor în intervalul orelor 08.00-</w:t>
            </w:r>
            <w:r w:rsidRPr="00AE3A2C">
              <w:rPr>
                <w:iCs/>
                <w:color w:val="000000" w:themeColor="text1"/>
              </w:rPr>
              <w:t>15</w:t>
            </w:r>
            <w:r w:rsidRPr="00AE3A2C">
              <w:rPr>
                <w:iCs/>
                <w:color w:val="000000" w:themeColor="text1"/>
                <w:lang w:val="en-US"/>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noProof w:val="0"/>
                <w:lang w:val="en-US" w:eastAsia="ru-RU"/>
              </w:rPr>
            </w:pPr>
          </w:p>
        </w:tc>
      </w:tr>
      <w:tr w:rsidR="00B52EF5" w:rsidRPr="00AE3A2C" w:rsidTr="001B1F2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rPr>
                <w:noProof w:val="0"/>
                <w:lang w:val="ro-MD" w:eastAsia="ru-RU"/>
              </w:rPr>
            </w:pPr>
            <w:r w:rsidRPr="00AE3A2C">
              <w:rPr>
                <w:noProof w:val="0"/>
                <w:lang w:val="ro-MD" w:eastAsia="ru-RU"/>
              </w:rPr>
              <w:t>8</w:t>
            </w:r>
          </w:p>
        </w:tc>
        <w:tc>
          <w:tcPr>
            <w:tcW w:w="0" w:type="auto"/>
            <w:vMerge/>
            <w:tcBorders>
              <w:left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en-US" w:eastAsia="ru-RU"/>
              </w:rPr>
            </w:pPr>
          </w:p>
        </w:tc>
        <w:tc>
          <w:tcPr>
            <w:tcW w:w="2176"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jc w:val="both"/>
              <w:rPr>
                <w:color w:val="000000" w:themeColor="text1"/>
                <w:lang w:val="ro-MD"/>
              </w:rPr>
            </w:pPr>
            <w:r w:rsidRPr="00AE3A2C">
              <w:rPr>
                <w:color w:val="000000" w:themeColor="text1"/>
                <w:lang w:val="ro-MD"/>
              </w:rPr>
              <w:t>Piele naturală – toval (iufti șornosedelinaia tip   Л)</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r w:rsidRPr="00AE3A2C">
              <w:rPr>
                <w:color w:val="000000" w:themeColor="text1"/>
                <w:lang w:val="en-US"/>
              </w:rPr>
              <w:t>dm</w:t>
            </w:r>
            <w:r w:rsidRPr="00AE3A2C">
              <w:rPr>
                <w:color w:val="000000" w:themeColor="text1"/>
                <w:vertAlign w:val="superscript"/>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right="40"/>
              <w:jc w:val="both"/>
              <w:rPr>
                <w:color w:val="000000" w:themeColor="text1"/>
                <w:lang w:val="ro-MD"/>
              </w:rPr>
            </w:pPr>
            <w:r w:rsidRPr="00AE3A2C">
              <w:rPr>
                <w:color w:val="000000" w:themeColor="text1"/>
                <w:lang w:val="ro-MD"/>
              </w:rPr>
              <w:t>2500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left="-57" w:right="-57"/>
              <w:jc w:val="both"/>
              <w:rPr>
                <w:color w:val="000000" w:themeColor="text1"/>
              </w:rPr>
            </w:pPr>
            <w:r w:rsidRPr="00AE3A2C">
              <w:rPr>
                <w:color w:val="000000" w:themeColor="text1"/>
              </w:rPr>
              <w:t>Să corespundă  GOST 1904-81 sau reglamentărilor tehnice aprobate în țara producătorului.  Cantitatea de piele calitatea I să constituie minimum 20% din cantitatea solicitată, iar restul de calitatea II. Categoria de grosime 2,2 –2,8 mm. Aspectul feţei: cu faţa naturală netedă culoare natur. Partea cărnoasă să fie bine prelucrată uniformă.</w:t>
            </w:r>
            <w:r w:rsidRPr="00AE3A2C">
              <w:rPr>
                <w:color w:val="000000" w:themeColor="text1"/>
                <w:lang w:val="en-US"/>
              </w:rPr>
              <w:t xml:space="preserve"> </w:t>
            </w:r>
            <w:r w:rsidRPr="00AE3A2C">
              <w:rPr>
                <w:color w:val="000000" w:themeColor="text1"/>
              </w:rPr>
              <w:t>Sortimentele admise: crupon sau jumătăți.</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Acte ce denota calitatea produsului: certificat de conformitate/ declarație de conformitate; </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Certificat sanitar-veterinar; certificate de calitate; </w:t>
            </w:r>
            <w:r w:rsidRPr="00AE3A2C">
              <w:rPr>
                <w:color w:val="000000" w:themeColor="text1"/>
              </w:rPr>
              <w:t>Ofertanţii vor prezenta mostre  cu etichetă, croite din zona reglementată  (dimensiuni minime 200x200mm) în decurs de 3 zile de la termenul solicitare.</w:t>
            </w:r>
          </w:p>
          <w:p w:rsidR="00B52EF5" w:rsidRPr="00AE3A2C" w:rsidRDefault="00B52EF5" w:rsidP="001B1F21">
            <w:pPr>
              <w:ind w:left="-57" w:right="-57"/>
              <w:jc w:val="both"/>
              <w:rPr>
                <w:color w:val="000000" w:themeColor="text1"/>
              </w:rPr>
            </w:pPr>
            <w:r w:rsidRPr="00AE3A2C">
              <w:rPr>
                <w:b/>
                <w:i/>
                <w:color w:val="000000" w:themeColor="text1"/>
              </w:rPr>
              <w:t>Condiţii de livrare a mărfii</w:t>
            </w:r>
            <w:r w:rsidRPr="00AE3A2C">
              <w:rPr>
                <w:color w:val="000000" w:themeColor="text1"/>
              </w:rPr>
              <w:t xml:space="preserve">: </w:t>
            </w:r>
          </w:p>
          <w:p w:rsidR="00B52EF5" w:rsidRPr="00AE3A2C" w:rsidRDefault="00B52EF5" w:rsidP="001B1F21">
            <w:pPr>
              <w:ind w:left="-57" w:right="-57"/>
              <w:jc w:val="both"/>
              <w:rPr>
                <w:color w:val="000000" w:themeColor="text1"/>
              </w:rPr>
            </w:pPr>
            <w:r w:rsidRPr="00AE3A2C">
              <w:rPr>
                <w:color w:val="000000" w:themeColor="text1"/>
              </w:rPr>
              <w:t xml:space="preserve">Livrarea bunurilor materiale se va efectua cu transportul Vânzătorului la depozitul IP CREPOR, situat pe str. Romană 1, mun. Chişinău. Termen de livrare în decurs de 10 zile calendaristice de la solicitare. </w:t>
            </w:r>
          </w:p>
          <w:p w:rsidR="00B52EF5" w:rsidRPr="00AE3A2C" w:rsidRDefault="00B52EF5" w:rsidP="001B1F21">
            <w:pPr>
              <w:ind w:left="-57" w:right="-57"/>
              <w:jc w:val="both"/>
              <w:rPr>
                <w:color w:val="000000" w:themeColor="text1"/>
              </w:rPr>
            </w:pPr>
            <w:r w:rsidRPr="00AE3A2C">
              <w:rPr>
                <w:iCs/>
                <w:color w:val="000000" w:themeColor="text1"/>
                <w:lang w:val="en-US"/>
              </w:rPr>
              <w:t>Grafic de livrare conform comenzilor în intervalul orelor 08.00-</w:t>
            </w:r>
            <w:r w:rsidRPr="00AE3A2C">
              <w:rPr>
                <w:iCs/>
                <w:color w:val="000000" w:themeColor="text1"/>
              </w:rPr>
              <w:t>15</w:t>
            </w:r>
            <w:r w:rsidRPr="00AE3A2C">
              <w:rPr>
                <w:iCs/>
                <w:color w:val="000000" w:themeColor="text1"/>
                <w:lang w:val="en-US"/>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noProof w:val="0"/>
                <w:lang w:val="en-US" w:eastAsia="ru-RU"/>
              </w:rPr>
            </w:pPr>
          </w:p>
        </w:tc>
      </w:tr>
      <w:tr w:rsidR="00B52EF5" w:rsidRPr="00AE3A2C" w:rsidTr="001B1F2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rPr>
                <w:noProof w:val="0"/>
                <w:lang w:val="ro-MD" w:eastAsia="ru-RU"/>
              </w:rPr>
            </w:pPr>
            <w:r w:rsidRPr="00AE3A2C">
              <w:rPr>
                <w:noProof w:val="0"/>
                <w:lang w:val="ro-MD" w:eastAsia="ru-RU"/>
              </w:rPr>
              <w:t>9</w:t>
            </w:r>
          </w:p>
        </w:tc>
        <w:tc>
          <w:tcPr>
            <w:tcW w:w="0" w:type="auto"/>
            <w:vMerge/>
            <w:tcBorders>
              <w:left w:val="single" w:sz="4" w:space="0" w:color="auto"/>
              <w:bottom w:val="single" w:sz="4" w:space="0" w:color="auto"/>
              <w:right w:val="single" w:sz="4" w:space="0" w:color="auto"/>
            </w:tcBorders>
            <w:shd w:val="clear" w:color="auto" w:fill="auto"/>
            <w:vAlign w:val="center"/>
          </w:tcPr>
          <w:p w:rsidR="00B52EF5" w:rsidRPr="00AE3A2C" w:rsidRDefault="00B52EF5" w:rsidP="001B1F21">
            <w:pPr>
              <w:shd w:val="clear" w:color="auto" w:fill="FFFFFF" w:themeFill="background1"/>
              <w:spacing w:before="120"/>
              <w:jc w:val="center"/>
              <w:rPr>
                <w:noProof w:val="0"/>
                <w:lang w:val="en-US" w:eastAsia="ru-RU"/>
              </w:rPr>
            </w:pPr>
          </w:p>
        </w:tc>
        <w:tc>
          <w:tcPr>
            <w:tcW w:w="2176"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jc w:val="both"/>
              <w:rPr>
                <w:color w:val="000000" w:themeColor="text1"/>
                <w:lang w:val="ro-MD"/>
              </w:rPr>
            </w:pPr>
            <w:r w:rsidRPr="00AE3A2C">
              <w:rPr>
                <w:color w:val="000000" w:themeColor="text1"/>
                <w:lang w:val="ro-MD"/>
              </w:rPr>
              <w:t>Piele naturală rigidă de bovină pentru partea inferioară (de jos) a încălţămintei ortopedice</w:t>
            </w:r>
          </w:p>
          <w:p w:rsidR="00B52EF5" w:rsidRPr="00AE3A2C" w:rsidRDefault="00B52EF5" w:rsidP="001B1F21">
            <w:pPr>
              <w:jc w:val="both"/>
              <w:rPr>
                <w:color w:val="000000" w:themeColor="text1"/>
              </w:rPr>
            </w:pPr>
            <w:r w:rsidRPr="00AE3A2C">
              <w:rPr>
                <w:color w:val="000000" w:themeColor="text1"/>
              </w:rPr>
              <w:t xml:space="preserve"> Crupon (6000 dm</w:t>
            </w:r>
            <w:r w:rsidRPr="00AE3A2C">
              <w:rPr>
                <w:color w:val="000000" w:themeColor="text1"/>
                <w:vertAlign w:val="superscript"/>
              </w:rPr>
              <w:t>2</w:t>
            </w:r>
            <w:r w:rsidRPr="00AE3A2C">
              <w:rPr>
                <w:color w:val="000000" w:themeColor="text1"/>
              </w:rPr>
              <w:t>), gâturi, culate(60000 dm</w:t>
            </w:r>
            <w:r w:rsidRPr="00AE3A2C">
              <w:rPr>
                <w:color w:val="000000" w:themeColor="text1"/>
                <w:vertAlign w:val="superscript"/>
              </w:rPr>
              <w:t>2</w:t>
            </w:r>
            <w:r w:rsidRPr="00AE3A2C">
              <w:rPr>
                <w:color w:val="000000" w:themeColor="text1"/>
              </w:rPr>
              <w:t>).</w:t>
            </w:r>
          </w:p>
          <w:p w:rsidR="00B52EF5" w:rsidRPr="00AE3A2C" w:rsidRDefault="00B52EF5" w:rsidP="001B1F21">
            <w:pPr>
              <w:jc w:val="both"/>
              <w:rPr>
                <w:color w:val="000000" w:themeColor="text1"/>
                <w:lang w:val="ro-MD"/>
              </w:rPr>
            </w:pP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r w:rsidRPr="00AE3A2C">
              <w:rPr>
                <w:color w:val="000000" w:themeColor="text1"/>
                <w:lang w:val="en-US"/>
              </w:rPr>
              <w:t>dm</w:t>
            </w:r>
            <w:r w:rsidRPr="00AE3A2C">
              <w:rPr>
                <w:color w:val="000000" w:themeColor="text1"/>
                <w:vertAlign w:val="superscript"/>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right="40"/>
              <w:jc w:val="both"/>
              <w:rPr>
                <w:color w:val="000000" w:themeColor="text1"/>
                <w:lang w:val="ro-MD"/>
              </w:rPr>
            </w:pPr>
            <w:r w:rsidRPr="00AE3A2C">
              <w:rPr>
                <w:color w:val="000000" w:themeColor="text1"/>
                <w:lang w:val="ro-MD"/>
              </w:rPr>
              <w:t>66000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ind w:left="-57" w:right="-57"/>
              <w:jc w:val="both"/>
              <w:rPr>
                <w:color w:val="000000" w:themeColor="text1"/>
              </w:rPr>
            </w:pPr>
            <w:r w:rsidRPr="00AE3A2C">
              <w:rPr>
                <w:color w:val="000000" w:themeColor="text1"/>
              </w:rPr>
              <w:t>Să corespundă  GOST 29277-92.   Categoria de grosime 4,0 – 4,5 mm. Aspectul feţei: cu faţa naturală netedă. Partea cărnoasă să fie bine prelucrată uniformă.</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Acte ce denota calitatea produsului: certificat de conformitate/ declarație de conformitate; </w:t>
            </w:r>
          </w:p>
          <w:p w:rsidR="00B52EF5" w:rsidRPr="00AE3A2C" w:rsidRDefault="00B52EF5" w:rsidP="001B1F21">
            <w:pPr>
              <w:ind w:left="-57" w:right="-57"/>
              <w:jc w:val="both"/>
              <w:rPr>
                <w:color w:val="000000" w:themeColor="text1"/>
                <w:lang w:val="en-US"/>
              </w:rPr>
            </w:pPr>
            <w:r w:rsidRPr="00AE3A2C">
              <w:rPr>
                <w:color w:val="000000" w:themeColor="text1"/>
                <w:lang w:val="en-US"/>
              </w:rPr>
              <w:t xml:space="preserve">Certificat sanitar-veterinar; certificate de calitate; </w:t>
            </w:r>
            <w:r w:rsidRPr="00AE3A2C">
              <w:rPr>
                <w:color w:val="000000" w:themeColor="text1"/>
              </w:rPr>
              <w:t>Ofertanţii vor prezenta mostre  cu etichetă, croite din zona reglementată  (dimensiuni minime 200x200mm) în decurs de 3 zile de la termenul solicitare.</w:t>
            </w:r>
          </w:p>
          <w:p w:rsidR="00B52EF5" w:rsidRPr="00AE3A2C" w:rsidRDefault="00B52EF5" w:rsidP="001B1F21">
            <w:pPr>
              <w:ind w:left="-57" w:right="-57"/>
              <w:jc w:val="both"/>
              <w:rPr>
                <w:color w:val="000000" w:themeColor="text1"/>
              </w:rPr>
            </w:pPr>
            <w:r w:rsidRPr="00AE3A2C">
              <w:rPr>
                <w:b/>
                <w:i/>
                <w:color w:val="000000" w:themeColor="text1"/>
              </w:rPr>
              <w:t>Condiţii de livrare a mărfii</w:t>
            </w:r>
            <w:r w:rsidRPr="00AE3A2C">
              <w:rPr>
                <w:color w:val="000000" w:themeColor="text1"/>
              </w:rPr>
              <w:t xml:space="preserve">: </w:t>
            </w:r>
          </w:p>
          <w:p w:rsidR="00B52EF5" w:rsidRPr="00AE3A2C" w:rsidRDefault="00B52EF5" w:rsidP="001B1F21">
            <w:pPr>
              <w:ind w:left="-57" w:right="-57"/>
              <w:jc w:val="both"/>
              <w:rPr>
                <w:color w:val="000000" w:themeColor="text1"/>
              </w:rPr>
            </w:pPr>
            <w:r w:rsidRPr="00AE3A2C">
              <w:rPr>
                <w:color w:val="000000" w:themeColor="text1"/>
              </w:rPr>
              <w:t xml:space="preserve">Livrarea bunurilor materiale se va efectua cu transportul Vânzătorului la depozitul IP CREPOR, situat pe str. Romană 1, mun. Chişinău. Termen de livrare în decurs de 10 zile calendaristice de la solicitare. </w:t>
            </w:r>
          </w:p>
          <w:p w:rsidR="00B52EF5" w:rsidRPr="00AE3A2C" w:rsidRDefault="00B52EF5" w:rsidP="001B1F21">
            <w:pPr>
              <w:ind w:left="-57" w:right="-57"/>
              <w:jc w:val="both"/>
              <w:rPr>
                <w:color w:val="000000" w:themeColor="text1"/>
              </w:rPr>
            </w:pPr>
            <w:r w:rsidRPr="00AE3A2C">
              <w:rPr>
                <w:iCs/>
                <w:color w:val="000000" w:themeColor="text1"/>
                <w:lang w:val="en-US"/>
              </w:rPr>
              <w:t>Grafic de livrare conform comenzilor în intervalul orelor 08.00-</w:t>
            </w:r>
            <w:r w:rsidRPr="00AE3A2C">
              <w:rPr>
                <w:iCs/>
                <w:color w:val="000000" w:themeColor="text1"/>
              </w:rPr>
              <w:t>15</w:t>
            </w:r>
            <w:r w:rsidRPr="00AE3A2C">
              <w:rPr>
                <w:iCs/>
                <w:color w:val="000000" w:themeColor="text1"/>
                <w:lang w:val="en-US"/>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AE3A2C" w:rsidRDefault="00B52EF5" w:rsidP="001B1F21">
            <w:pPr>
              <w:shd w:val="clear" w:color="auto" w:fill="FFFFFF" w:themeFill="background1"/>
              <w:spacing w:before="120"/>
              <w:jc w:val="center"/>
              <w:rPr>
                <w:noProof w:val="0"/>
                <w:lang w:val="en-US" w:eastAsia="ru-RU"/>
              </w:rPr>
            </w:pPr>
          </w:p>
        </w:tc>
      </w:tr>
      <w:tr w:rsidR="00B52EF5" w:rsidRPr="00F8376E" w:rsidTr="001B1F2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B52EF5" w:rsidRPr="00F8376E" w:rsidRDefault="00B52EF5" w:rsidP="001B1F21">
            <w:pPr>
              <w:shd w:val="clear" w:color="auto" w:fill="FFFFFF" w:themeFill="background1"/>
              <w:spacing w:before="120"/>
              <w:jc w:val="center"/>
              <w:rPr>
                <w:b/>
                <w:noProof w:val="0"/>
                <w:lang w:val="ru-RU" w:eastAsia="ru-RU"/>
              </w:rPr>
            </w:pPr>
            <w:proofErr w:type="spellStart"/>
            <w:r w:rsidRPr="00F8376E">
              <w:rPr>
                <w:b/>
                <w:noProof w:val="0"/>
                <w:lang w:val="ru-RU" w:eastAsia="ru-RU"/>
              </w:rPr>
              <w:t>Valoarea</w:t>
            </w:r>
            <w:proofErr w:type="spellEnd"/>
            <w:r w:rsidRPr="00F8376E">
              <w:rPr>
                <w:b/>
                <w:noProof w:val="0"/>
                <w:lang w:val="ro-MD" w:eastAsia="ru-RU"/>
              </w:rPr>
              <w:t xml:space="preserve"> </w:t>
            </w:r>
            <w:proofErr w:type="spellStart"/>
            <w:r w:rsidRPr="00F8376E">
              <w:rPr>
                <w:b/>
                <w:noProof w:val="0"/>
                <w:lang w:val="ru-RU" w:eastAsia="ru-RU"/>
              </w:rPr>
              <w:t>estimativă</w:t>
            </w:r>
            <w:proofErr w:type="spellEnd"/>
            <w:r w:rsidRPr="00F8376E">
              <w:rPr>
                <w:b/>
                <w:noProof w:val="0"/>
                <w:lang w:val="ro-MD" w:eastAsia="ru-RU"/>
              </w:rPr>
              <w:t xml:space="preserve"> </w:t>
            </w:r>
            <w:proofErr w:type="spellStart"/>
            <w:r w:rsidRPr="00F8376E">
              <w:rPr>
                <w:b/>
                <w:noProof w:val="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2EF5" w:rsidRPr="00F8376E" w:rsidRDefault="00F8376E" w:rsidP="001B1F21">
            <w:pPr>
              <w:shd w:val="clear" w:color="auto" w:fill="FFFFFF" w:themeFill="background1"/>
              <w:spacing w:before="120"/>
              <w:jc w:val="center"/>
              <w:rPr>
                <w:b/>
                <w:noProof w:val="0"/>
                <w:lang w:val="ro-MD" w:eastAsia="ru-RU"/>
              </w:rPr>
            </w:pPr>
            <w:r w:rsidRPr="00F8376E">
              <w:rPr>
                <w:b/>
                <w:noProof w:val="0"/>
                <w:lang w:val="ro-MD" w:eastAsia="ru-RU"/>
              </w:rPr>
              <w:t>2916666,67</w:t>
            </w:r>
          </w:p>
        </w:tc>
      </w:tr>
    </w:tbl>
    <w:p w:rsidR="00721005" w:rsidRPr="007E24A7" w:rsidRDefault="00721005" w:rsidP="0034414B">
      <w:pPr>
        <w:textAlignment w:val="baseline"/>
        <w:rPr>
          <w:rFonts w:ascii="Calibri" w:hAnsi="Calibri" w:cs="Calibri"/>
          <w:sz w:val="22"/>
          <w:szCs w:val="22"/>
          <w:lang w:eastAsia="en-GB"/>
        </w:rPr>
      </w:pPr>
    </w:p>
    <w:p w:rsidR="00217D27" w:rsidRPr="007E24A7" w:rsidRDefault="00A67F7E" w:rsidP="00217D27">
      <w:pPr>
        <w:ind w:firstLine="567"/>
        <w:jc w:val="both"/>
        <w:rPr>
          <w:lang w:eastAsia="ru-RU"/>
        </w:rPr>
      </w:pPr>
      <w:r w:rsidRPr="007E24A7">
        <w:rPr>
          <w:b/>
          <w:bCs/>
          <w:lang w:eastAsia="ru-RU"/>
        </w:rPr>
        <w:t>2</w:t>
      </w:r>
      <w:r w:rsidR="002010E7">
        <w:rPr>
          <w:b/>
          <w:bCs/>
          <w:lang w:eastAsia="ru-RU"/>
        </w:rPr>
        <w:t>4</w:t>
      </w:r>
      <w:r w:rsidR="00217D27" w:rsidRPr="007E24A7">
        <w:rPr>
          <w:b/>
          <w:bCs/>
          <w:lang w:eastAsia="ru-RU"/>
        </w:rPr>
        <w:t>.</w:t>
      </w:r>
      <w:r w:rsidR="00217D27" w:rsidRPr="007E24A7">
        <w:rPr>
          <w:lang w:eastAsia="ru-RU"/>
        </w:rPr>
        <w:t xml:space="preserve"> Ofertantul are obligaţia, prin depunerea declaraţiei privind valabilitatea ofertei (anexa nr.</w:t>
      </w:r>
      <w:r w:rsidR="00611C09" w:rsidRPr="007E24A7">
        <w:rPr>
          <w:lang w:eastAsia="ru-RU"/>
        </w:rPr>
        <w:t>2</w:t>
      </w:r>
      <w:r w:rsidR="00217D27" w:rsidRPr="007E24A7">
        <w:rPr>
          <w:lang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rsidR="00B52EF5" w:rsidRDefault="00A67F7E" w:rsidP="003862AA">
      <w:pPr>
        <w:ind w:firstLine="567"/>
        <w:jc w:val="both"/>
        <w:rPr>
          <w:noProof w:val="0"/>
          <w:lang w:val="ro-MD" w:eastAsia="ru-RU"/>
        </w:rPr>
      </w:pPr>
      <w:r w:rsidRPr="007E24A7">
        <w:rPr>
          <w:b/>
          <w:bCs/>
          <w:lang w:eastAsia="ru-RU"/>
        </w:rPr>
        <w:t>2</w:t>
      </w:r>
      <w:r w:rsidR="002010E7">
        <w:rPr>
          <w:b/>
          <w:bCs/>
          <w:lang w:eastAsia="ru-RU"/>
        </w:rPr>
        <w:t>5</w:t>
      </w:r>
      <w:r w:rsidR="0063545D">
        <w:rPr>
          <w:lang w:eastAsia="ru-RU"/>
        </w:rPr>
        <w:t xml:space="preserve">. </w:t>
      </w:r>
      <w:r w:rsidR="002010E7" w:rsidRPr="002010E7">
        <w:rPr>
          <w:noProof w:val="0"/>
          <w:lang w:eastAsia="ru-RU"/>
        </w:rPr>
        <w:t>P</w:t>
      </w:r>
      <w:r w:rsidR="00B52EF5">
        <w:rPr>
          <w:noProof w:val="0"/>
          <w:lang w:val="ro-MD" w:eastAsia="ru-RU"/>
        </w:rPr>
        <w:t>erioada de livrare a bunurilor- pe parcursul anului 2023, în termen de 10 zile de la solicitarea Autorității contractante, transmise prin mijloace electronice</w:t>
      </w:r>
      <w:r w:rsidR="002010E7" w:rsidRPr="002010E7">
        <w:rPr>
          <w:noProof w:val="0"/>
          <w:lang w:val="ro-MD" w:eastAsia="ru-RU"/>
        </w:rPr>
        <w:t xml:space="preserve">. </w:t>
      </w:r>
    </w:p>
    <w:p w:rsidR="00217D27" w:rsidRPr="007E24A7" w:rsidRDefault="009B5AAD" w:rsidP="003862AA">
      <w:pPr>
        <w:ind w:firstLine="567"/>
        <w:jc w:val="both"/>
        <w:rPr>
          <w:lang w:eastAsia="ru-RU"/>
        </w:rPr>
      </w:pPr>
      <w:r w:rsidRPr="007E24A7">
        <w:rPr>
          <w:b/>
          <w:bCs/>
          <w:lang w:eastAsia="ru-RU"/>
        </w:rPr>
        <w:t>2</w:t>
      </w:r>
      <w:r w:rsidR="002010E7">
        <w:rPr>
          <w:b/>
          <w:bCs/>
          <w:lang w:eastAsia="ru-RU"/>
        </w:rPr>
        <w:t>6</w:t>
      </w:r>
      <w:r w:rsidR="00217D27" w:rsidRPr="007E24A7">
        <w:rPr>
          <w:b/>
          <w:bCs/>
          <w:lang w:eastAsia="ru-RU"/>
        </w:rPr>
        <w:t>.</w:t>
      </w:r>
      <w:r w:rsidR="003A676B" w:rsidRPr="007E24A7">
        <w:rPr>
          <w:lang w:eastAsia="ru-RU"/>
        </w:rPr>
        <w:t xml:space="preserve"> Preţurile pentru </w:t>
      </w:r>
      <w:r w:rsidR="00F8376E">
        <w:rPr>
          <w:lang w:eastAsia="ru-RU"/>
        </w:rPr>
        <w:t>bunurile</w:t>
      </w:r>
      <w:r w:rsidR="00217D27" w:rsidRPr="007E24A7">
        <w:rPr>
          <w:lang w:eastAsia="ru-RU"/>
        </w:rPr>
        <w:t xml:space="preserve"> solicitate se indică în lei moldoveneş</w:t>
      </w:r>
      <w:r w:rsidR="003862AA" w:rsidRPr="007E24A7">
        <w:rPr>
          <w:lang w:eastAsia="ru-RU"/>
        </w:rPr>
        <w:t>ti, cu două cifre după virgulă.</w:t>
      </w:r>
      <w:r w:rsidR="00217D27" w:rsidRPr="007E24A7">
        <w:rPr>
          <w:lang w:eastAsia="ru-RU"/>
        </w:rPr>
        <w:t> </w:t>
      </w:r>
    </w:p>
    <w:p w:rsidR="00217D27" w:rsidRPr="007E24A7" w:rsidRDefault="009B5AAD" w:rsidP="00217D27">
      <w:pPr>
        <w:ind w:firstLine="567"/>
        <w:jc w:val="both"/>
        <w:rPr>
          <w:lang w:eastAsia="ru-RU"/>
        </w:rPr>
      </w:pPr>
      <w:r w:rsidRPr="007E24A7">
        <w:rPr>
          <w:b/>
          <w:bCs/>
          <w:lang w:eastAsia="ru-RU"/>
        </w:rPr>
        <w:t>2</w:t>
      </w:r>
      <w:r w:rsidR="002010E7">
        <w:rPr>
          <w:b/>
          <w:bCs/>
          <w:lang w:eastAsia="ru-RU"/>
        </w:rPr>
        <w:t>7</w:t>
      </w:r>
      <w:r w:rsidR="00217D27" w:rsidRPr="007E24A7">
        <w:rPr>
          <w:b/>
          <w:bCs/>
          <w:lang w:eastAsia="ru-RU"/>
        </w:rPr>
        <w:t>.</w:t>
      </w:r>
      <w:r w:rsidR="00217D27" w:rsidRPr="007E24A7">
        <w:rPr>
          <w:lang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rsidR="00217D27" w:rsidRPr="007E24A7" w:rsidRDefault="009B5AAD" w:rsidP="00217D27">
      <w:pPr>
        <w:ind w:firstLine="567"/>
        <w:jc w:val="both"/>
        <w:rPr>
          <w:lang w:eastAsia="ru-RU"/>
        </w:rPr>
      </w:pPr>
      <w:r w:rsidRPr="007E24A7">
        <w:rPr>
          <w:b/>
          <w:bCs/>
          <w:lang w:eastAsia="ru-RU"/>
        </w:rPr>
        <w:t>2</w:t>
      </w:r>
      <w:r w:rsidR="002010E7">
        <w:rPr>
          <w:b/>
          <w:bCs/>
          <w:lang w:eastAsia="ru-RU"/>
        </w:rPr>
        <w:t>8</w:t>
      </w:r>
      <w:r w:rsidR="00217D27" w:rsidRPr="007E24A7">
        <w:rPr>
          <w:b/>
          <w:bCs/>
          <w:lang w:eastAsia="ru-RU"/>
        </w:rPr>
        <w:t>.</w:t>
      </w:r>
      <w:r w:rsidR="00217D27" w:rsidRPr="007E24A7">
        <w:rPr>
          <w:lang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rsidR="00217D27" w:rsidRPr="007E24A7" w:rsidRDefault="002010E7" w:rsidP="00217D27">
      <w:pPr>
        <w:ind w:firstLine="567"/>
        <w:jc w:val="both"/>
        <w:rPr>
          <w:lang w:eastAsia="ru-RU"/>
        </w:rPr>
      </w:pPr>
      <w:r>
        <w:rPr>
          <w:b/>
          <w:bCs/>
          <w:lang w:eastAsia="ru-RU"/>
        </w:rPr>
        <w:t>29</w:t>
      </w:r>
      <w:r w:rsidR="00217D27" w:rsidRPr="007E24A7">
        <w:rPr>
          <w:b/>
          <w:bCs/>
          <w:lang w:eastAsia="ru-RU"/>
        </w:rPr>
        <w:t>.</w:t>
      </w:r>
      <w:r w:rsidR="00217D27" w:rsidRPr="007E24A7">
        <w:rPr>
          <w:lang w:eastAsia="ru-RU"/>
        </w:rPr>
        <w:t xml:space="preserve"> Documentele justificative în sprijinul informaţiilor declarate în DUAE, care conţin date cu caracter personal, se prezintă separat în formă scanată, cu aplicarea semnăturii electronice, </w:t>
      </w:r>
      <w:r w:rsidR="004B5EB1" w:rsidRPr="007E24A7">
        <w:rPr>
          <w:lang w:eastAsia="ru-RU"/>
        </w:rPr>
        <w:t>pe adresa de email</w:t>
      </w:r>
      <w:r w:rsidR="00D31921" w:rsidRPr="007E24A7">
        <w:rPr>
          <w:lang w:eastAsia="ru-RU"/>
        </w:rPr>
        <w:t xml:space="preserve"> </w:t>
      </w:r>
      <w:r w:rsidRPr="002010E7">
        <w:rPr>
          <w:b/>
          <w:i/>
          <w:u w:val="single"/>
          <w:lang w:eastAsia="ru-RU"/>
        </w:rPr>
        <w:t>achiziții.crepor21@gmail.com</w:t>
      </w:r>
      <w:r w:rsidR="00217D27" w:rsidRPr="007E24A7">
        <w:rPr>
          <w:lang w:eastAsia="ru-RU"/>
        </w:rPr>
        <w:t xml:space="preserve"> la solicitarea autorităţii contractante.</w:t>
      </w:r>
    </w:p>
    <w:p w:rsidR="00217D27" w:rsidRPr="007E24A7" w:rsidRDefault="002010E7" w:rsidP="00217D27">
      <w:pPr>
        <w:ind w:firstLine="567"/>
        <w:jc w:val="both"/>
        <w:rPr>
          <w:lang w:eastAsia="ru-RU"/>
        </w:rPr>
      </w:pPr>
      <w:r>
        <w:rPr>
          <w:b/>
          <w:bCs/>
          <w:lang w:eastAsia="ru-RU"/>
        </w:rPr>
        <w:t>30</w:t>
      </w:r>
      <w:r w:rsidR="00217D27" w:rsidRPr="007E24A7">
        <w:rPr>
          <w:b/>
          <w:bCs/>
          <w:lang w:eastAsia="ru-RU"/>
        </w:rPr>
        <w:t>.</w:t>
      </w:r>
      <w:r w:rsidR="00217D27" w:rsidRPr="007E24A7">
        <w:rPr>
          <w:lang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w:t>
      </w:r>
      <w:r w:rsidR="00115065" w:rsidRPr="007E24A7">
        <w:rPr>
          <w:lang w:eastAsia="ru-RU"/>
        </w:rPr>
        <w:t>anexa nr.</w:t>
      </w:r>
      <w:r w:rsidR="00115065" w:rsidRPr="007E24A7">
        <w:rPr>
          <w:lang w:val="en-GB" w:eastAsia="ru-RU"/>
        </w:rPr>
        <w:t>6</w:t>
      </w:r>
      <w:r w:rsidR="00217D27" w:rsidRPr="007E24A7">
        <w:rPr>
          <w:lang w:eastAsia="ru-RU"/>
        </w:rPr>
        <w:t xml:space="preserve"> din Ordinul MF 115/2021.</w:t>
      </w:r>
    </w:p>
    <w:p w:rsidR="00217D27" w:rsidRPr="007E24A7" w:rsidRDefault="004B5EB1" w:rsidP="00217D27">
      <w:pPr>
        <w:ind w:firstLine="567"/>
        <w:jc w:val="both"/>
        <w:rPr>
          <w:lang w:eastAsia="ru-RU"/>
        </w:rPr>
      </w:pPr>
      <w:r w:rsidRPr="007E24A7">
        <w:rPr>
          <w:b/>
          <w:bCs/>
          <w:lang w:eastAsia="ru-RU"/>
        </w:rPr>
        <w:t>3</w:t>
      </w:r>
      <w:r w:rsidR="002010E7">
        <w:rPr>
          <w:b/>
          <w:bCs/>
          <w:lang w:eastAsia="ru-RU"/>
        </w:rPr>
        <w:t>1</w:t>
      </w:r>
      <w:r w:rsidR="00217D27" w:rsidRPr="007E24A7">
        <w:rPr>
          <w:b/>
          <w:bCs/>
          <w:lang w:eastAsia="ru-RU"/>
        </w:rPr>
        <w:t>.</w:t>
      </w:r>
      <w:r w:rsidR="00217D27" w:rsidRPr="007E24A7">
        <w:rPr>
          <w:lang w:eastAsia="ru-RU"/>
        </w:rPr>
        <w:t xml:space="preserve"> Ofertantul nu are dreptul de a depune decât o singură ofertă de bază. Ofertanţii asociaţi nu au dreptul de a depune alte oferte, în mod individual, pe lângă oferta comună. </w:t>
      </w:r>
    </w:p>
    <w:p w:rsidR="00217D27" w:rsidRPr="007E24A7" w:rsidRDefault="004B5EB1" w:rsidP="00217D27">
      <w:pPr>
        <w:ind w:firstLine="567"/>
        <w:jc w:val="both"/>
        <w:rPr>
          <w:lang w:eastAsia="ru-RU"/>
        </w:rPr>
      </w:pPr>
      <w:r w:rsidRPr="007E24A7">
        <w:rPr>
          <w:b/>
          <w:bCs/>
          <w:lang w:eastAsia="ru-RU"/>
        </w:rPr>
        <w:t>3</w:t>
      </w:r>
      <w:r w:rsidR="002010E7">
        <w:rPr>
          <w:b/>
          <w:bCs/>
          <w:lang w:eastAsia="ru-RU"/>
        </w:rPr>
        <w:t>2</w:t>
      </w:r>
      <w:r w:rsidR="00217D27" w:rsidRPr="007E24A7">
        <w:rPr>
          <w:b/>
          <w:bCs/>
          <w:lang w:eastAsia="ru-RU"/>
        </w:rPr>
        <w:t>.</w:t>
      </w:r>
      <w:r w:rsidR="00217D27" w:rsidRPr="007E24A7">
        <w:rPr>
          <w:lang w:eastAsia="ru-RU"/>
        </w:rPr>
        <w:t xml:space="preserve"> Persoanele juridice nominalizate ca subcontractanţi în cadrul uneia sau mai multor oferte nu au dreptul de a depune oferta în nume propriu sau în asociere.</w:t>
      </w:r>
    </w:p>
    <w:p w:rsidR="00217D27" w:rsidRPr="007E24A7" w:rsidRDefault="004B5EB1" w:rsidP="004B5EB1">
      <w:pPr>
        <w:ind w:firstLine="567"/>
        <w:jc w:val="both"/>
        <w:rPr>
          <w:lang w:eastAsia="ru-RU"/>
        </w:rPr>
      </w:pPr>
      <w:r w:rsidRPr="007E24A7">
        <w:rPr>
          <w:b/>
          <w:bCs/>
          <w:lang w:eastAsia="ru-RU"/>
        </w:rPr>
        <w:t>3</w:t>
      </w:r>
      <w:r w:rsidR="002010E7">
        <w:rPr>
          <w:b/>
          <w:bCs/>
          <w:lang w:eastAsia="ru-RU"/>
        </w:rPr>
        <w:t>3</w:t>
      </w:r>
      <w:r w:rsidR="00217D27" w:rsidRPr="007E24A7">
        <w:rPr>
          <w:b/>
          <w:bCs/>
          <w:lang w:eastAsia="ru-RU"/>
        </w:rPr>
        <w:t>.</w:t>
      </w:r>
      <w:r w:rsidR="00217D27" w:rsidRPr="007E24A7">
        <w:rPr>
          <w:lang w:eastAsia="ru-RU"/>
        </w:rPr>
        <w:t xml:space="preserve"> Ofertantul are dreptul să modifice sau să retragă oferta înainte de expirarea termenului de depunere a ofertelor, fără a pierde dreptul de retra</w:t>
      </w:r>
      <w:r w:rsidRPr="007E24A7">
        <w:rPr>
          <w:lang w:eastAsia="ru-RU"/>
        </w:rPr>
        <w:t>gere a garanţiei pentru ofertă.</w:t>
      </w:r>
      <w:r w:rsidR="00217D27" w:rsidRPr="007E24A7">
        <w:rPr>
          <w:lang w:eastAsia="ru-RU"/>
        </w:rPr>
        <w:t> </w:t>
      </w:r>
    </w:p>
    <w:p w:rsidR="00217D27" w:rsidRPr="007E24A7" w:rsidRDefault="009B5AAD" w:rsidP="00217D27">
      <w:pPr>
        <w:ind w:firstLine="567"/>
        <w:jc w:val="both"/>
        <w:rPr>
          <w:lang w:eastAsia="ru-RU"/>
        </w:rPr>
      </w:pPr>
      <w:r w:rsidRPr="007E24A7">
        <w:rPr>
          <w:b/>
          <w:bCs/>
          <w:lang w:eastAsia="ru-RU"/>
        </w:rPr>
        <w:t>3</w:t>
      </w:r>
      <w:r w:rsidR="002010E7">
        <w:rPr>
          <w:b/>
          <w:bCs/>
          <w:lang w:eastAsia="ru-RU"/>
        </w:rPr>
        <w:t>4</w:t>
      </w:r>
      <w:r w:rsidR="00217D27" w:rsidRPr="007E24A7">
        <w:rPr>
          <w:b/>
          <w:bCs/>
          <w:lang w:eastAsia="ru-RU"/>
        </w:rPr>
        <w:t>.</w:t>
      </w:r>
      <w:r w:rsidR="00217D27" w:rsidRPr="007E24A7">
        <w:rPr>
          <w:lang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217D27" w:rsidRPr="007E24A7" w:rsidRDefault="000633F2" w:rsidP="00217D27">
      <w:pPr>
        <w:ind w:firstLine="567"/>
        <w:jc w:val="both"/>
        <w:rPr>
          <w:lang w:eastAsia="ru-RU"/>
        </w:rPr>
      </w:pPr>
      <w:r>
        <w:rPr>
          <w:b/>
          <w:bCs/>
          <w:lang w:eastAsia="ru-RU"/>
        </w:rPr>
        <w:t>35</w:t>
      </w:r>
      <w:r w:rsidR="00217D27" w:rsidRPr="007E24A7">
        <w:rPr>
          <w:b/>
          <w:bCs/>
          <w:lang w:eastAsia="ru-RU"/>
        </w:rPr>
        <w:t>.</w:t>
      </w:r>
      <w:r w:rsidR="00217D27" w:rsidRPr="007E24A7">
        <w:rPr>
          <w:lang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rsidR="00217D27" w:rsidRPr="007E24A7" w:rsidRDefault="009B5AAD" w:rsidP="00217D27">
      <w:pPr>
        <w:ind w:firstLine="567"/>
        <w:jc w:val="both"/>
        <w:rPr>
          <w:lang w:eastAsia="ru-RU"/>
        </w:rPr>
      </w:pPr>
      <w:r w:rsidRPr="007E24A7">
        <w:rPr>
          <w:b/>
          <w:bCs/>
          <w:lang w:eastAsia="ru-RU"/>
        </w:rPr>
        <w:t>3</w:t>
      </w:r>
      <w:r w:rsidR="000633F2">
        <w:rPr>
          <w:b/>
          <w:bCs/>
          <w:lang w:eastAsia="ru-RU"/>
        </w:rPr>
        <w:t>6</w:t>
      </w:r>
      <w:r w:rsidR="00217D27" w:rsidRPr="007E24A7">
        <w:rPr>
          <w:b/>
          <w:bCs/>
          <w:lang w:eastAsia="ru-RU"/>
        </w:rPr>
        <w:t>.</w:t>
      </w:r>
      <w:r w:rsidR="00217D27" w:rsidRPr="007E24A7">
        <w:rPr>
          <w:lang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w:t>
      </w:r>
    </w:p>
    <w:p w:rsidR="00217D27" w:rsidRPr="007E24A7" w:rsidRDefault="009B5AAD" w:rsidP="00217D27">
      <w:pPr>
        <w:ind w:firstLine="567"/>
        <w:jc w:val="both"/>
        <w:rPr>
          <w:lang w:eastAsia="ru-RU"/>
        </w:rPr>
      </w:pPr>
      <w:r w:rsidRPr="007E24A7">
        <w:rPr>
          <w:b/>
          <w:bCs/>
          <w:lang w:eastAsia="ru-RU"/>
        </w:rPr>
        <w:t>3</w:t>
      </w:r>
      <w:r w:rsidR="000633F2">
        <w:rPr>
          <w:b/>
          <w:bCs/>
          <w:lang w:eastAsia="ru-RU"/>
        </w:rPr>
        <w:t>7</w:t>
      </w:r>
      <w:r w:rsidR="00217D27" w:rsidRPr="007E24A7">
        <w:rPr>
          <w:b/>
          <w:bCs/>
          <w:lang w:eastAsia="ru-RU"/>
        </w:rPr>
        <w:t>.</w:t>
      </w:r>
      <w:r w:rsidR="00217D27" w:rsidRPr="007E24A7">
        <w:rPr>
          <w:lang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rsidR="00217D27" w:rsidRPr="007E24A7" w:rsidRDefault="000633F2" w:rsidP="00217D27">
      <w:pPr>
        <w:ind w:firstLine="567"/>
        <w:jc w:val="both"/>
        <w:rPr>
          <w:lang w:eastAsia="ru-RU"/>
        </w:rPr>
      </w:pPr>
      <w:r>
        <w:rPr>
          <w:b/>
          <w:bCs/>
          <w:lang w:eastAsia="ru-RU"/>
        </w:rPr>
        <w:t>38</w:t>
      </w:r>
      <w:r w:rsidR="00217D27" w:rsidRPr="007E24A7">
        <w:rPr>
          <w:b/>
          <w:bCs/>
          <w:lang w:eastAsia="ru-RU"/>
        </w:rPr>
        <w:t>.</w:t>
      </w:r>
      <w:r w:rsidR="00217D27" w:rsidRPr="007E24A7">
        <w:rPr>
          <w:lang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217D27" w:rsidRPr="007E24A7" w:rsidRDefault="000633F2" w:rsidP="00217D27">
      <w:pPr>
        <w:ind w:firstLine="567"/>
        <w:jc w:val="both"/>
        <w:rPr>
          <w:lang w:eastAsia="ru-RU"/>
        </w:rPr>
      </w:pPr>
      <w:r>
        <w:rPr>
          <w:b/>
          <w:bCs/>
          <w:lang w:eastAsia="ru-RU"/>
        </w:rPr>
        <w:t>39</w:t>
      </w:r>
      <w:r w:rsidR="00217D27" w:rsidRPr="007E24A7">
        <w:rPr>
          <w:b/>
          <w:bCs/>
          <w:lang w:eastAsia="ru-RU"/>
        </w:rPr>
        <w:t>.</w:t>
      </w:r>
      <w:r w:rsidR="00217D27" w:rsidRPr="007E24A7">
        <w:rPr>
          <w:lang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17D27" w:rsidRPr="007E24A7" w:rsidRDefault="009A5EB8" w:rsidP="00217D27">
      <w:pPr>
        <w:ind w:firstLine="567"/>
        <w:jc w:val="both"/>
        <w:rPr>
          <w:lang w:eastAsia="ru-RU"/>
        </w:rPr>
      </w:pPr>
      <w:r w:rsidRPr="007E24A7">
        <w:rPr>
          <w:b/>
          <w:bCs/>
          <w:lang w:eastAsia="ru-RU"/>
        </w:rPr>
        <w:t>4</w:t>
      </w:r>
      <w:r w:rsidR="000633F2">
        <w:rPr>
          <w:b/>
          <w:bCs/>
          <w:lang w:eastAsia="ru-RU"/>
        </w:rPr>
        <w:t>0</w:t>
      </w:r>
      <w:r w:rsidR="00217D27" w:rsidRPr="007E24A7">
        <w:rPr>
          <w:b/>
          <w:bCs/>
          <w:lang w:eastAsia="ru-RU"/>
        </w:rPr>
        <w:t>.</w:t>
      </w:r>
      <w:r w:rsidR="00217D27" w:rsidRPr="007E24A7">
        <w:rPr>
          <w:lang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rsidR="00217D27" w:rsidRPr="007E24A7" w:rsidRDefault="009A5EB8" w:rsidP="00217D27">
      <w:pPr>
        <w:ind w:firstLine="567"/>
        <w:jc w:val="both"/>
        <w:rPr>
          <w:lang w:eastAsia="ru-RU"/>
        </w:rPr>
      </w:pPr>
      <w:r w:rsidRPr="007E24A7">
        <w:rPr>
          <w:b/>
          <w:bCs/>
          <w:lang w:eastAsia="ru-RU"/>
        </w:rPr>
        <w:t>4</w:t>
      </w:r>
      <w:r w:rsidR="000633F2">
        <w:rPr>
          <w:b/>
          <w:bCs/>
          <w:lang w:eastAsia="ru-RU"/>
        </w:rPr>
        <w:t>1</w:t>
      </w:r>
      <w:r w:rsidR="00217D27" w:rsidRPr="007E24A7">
        <w:rPr>
          <w:b/>
          <w:bCs/>
          <w:lang w:eastAsia="ru-RU"/>
        </w:rPr>
        <w:t>.</w:t>
      </w:r>
      <w:r w:rsidR="00217D27" w:rsidRPr="007E24A7">
        <w:rPr>
          <w:lang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rsidR="00217D27" w:rsidRPr="007E24A7" w:rsidRDefault="00772390" w:rsidP="00217D27">
      <w:pPr>
        <w:ind w:firstLine="567"/>
        <w:jc w:val="both"/>
        <w:rPr>
          <w:lang w:eastAsia="ru-RU"/>
        </w:rPr>
      </w:pPr>
      <w:r w:rsidRPr="007E24A7">
        <w:rPr>
          <w:b/>
          <w:bCs/>
          <w:lang w:eastAsia="ru-RU"/>
        </w:rPr>
        <w:t>4</w:t>
      </w:r>
      <w:r w:rsidR="000633F2">
        <w:rPr>
          <w:b/>
          <w:bCs/>
          <w:lang w:eastAsia="ru-RU"/>
        </w:rPr>
        <w:t>2</w:t>
      </w:r>
      <w:r w:rsidR="00217D27" w:rsidRPr="007E24A7">
        <w:rPr>
          <w:b/>
          <w:bCs/>
          <w:lang w:eastAsia="ru-RU"/>
        </w:rPr>
        <w:t>.</w:t>
      </w:r>
      <w:r w:rsidR="00217D27" w:rsidRPr="007E24A7">
        <w:rPr>
          <w:lang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217D27" w:rsidRPr="007E24A7" w:rsidRDefault="00772390" w:rsidP="00217D27">
      <w:pPr>
        <w:ind w:firstLine="567"/>
        <w:jc w:val="both"/>
        <w:rPr>
          <w:lang w:eastAsia="ru-RU"/>
        </w:rPr>
      </w:pPr>
      <w:r w:rsidRPr="007E24A7">
        <w:rPr>
          <w:b/>
          <w:bCs/>
          <w:lang w:eastAsia="ru-RU"/>
        </w:rPr>
        <w:t>4</w:t>
      </w:r>
      <w:r w:rsidR="000633F2">
        <w:rPr>
          <w:b/>
          <w:bCs/>
          <w:lang w:eastAsia="ru-RU"/>
        </w:rPr>
        <w:t>3</w:t>
      </w:r>
      <w:r w:rsidR="00217D27" w:rsidRPr="007E24A7">
        <w:rPr>
          <w:b/>
          <w:bCs/>
          <w:lang w:eastAsia="ru-RU"/>
        </w:rPr>
        <w:t>.</w:t>
      </w:r>
      <w:r w:rsidR="00217D27" w:rsidRPr="007E24A7">
        <w:rPr>
          <w:lang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17D27" w:rsidRPr="007E24A7" w:rsidRDefault="009B5AAD" w:rsidP="009A5EB8">
      <w:pPr>
        <w:ind w:firstLine="567"/>
        <w:jc w:val="both"/>
        <w:rPr>
          <w:lang w:eastAsia="ru-RU"/>
        </w:rPr>
      </w:pPr>
      <w:r w:rsidRPr="007E24A7">
        <w:rPr>
          <w:b/>
          <w:bCs/>
          <w:lang w:eastAsia="ru-RU"/>
        </w:rPr>
        <w:t>4</w:t>
      </w:r>
      <w:r w:rsidR="000633F2">
        <w:rPr>
          <w:b/>
          <w:bCs/>
          <w:lang w:eastAsia="ru-RU"/>
        </w:rPr>
        <w:t>4</w:t>
      </w:r>
      <w:r w:rsidR="00217D27" w:rsidRPr="007E24A7">
        <w:rPr>
          <w:b/>
          <w:bCs/>
          <w:lang w:eastAsia="ru-RU"/>
        </w:rPr>
        <w:t>.</w:t>
      </w:r>
      <w:r w:rsidR="00217D27" w:rsidRPr="007E24A7">
        <w:rPr>
          <w:lang w:eastAsia="ru-RU"/>
        </w:rPr>
        <w:t xml:space="preserve"> Ofertantul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 </w:t>
      </w:r>
    </w:p>
    <w:p w:rsidR="00217D27" w:rsidRPr="007E24A7" w:rsidRDefault="009B5AAD" w:rsidP="00217D27">
      <w:pPr>
        <w:ind w:firstLine="567"/>
        <w:jc w:val="both"/>
        <w:rPr>
          <w:lang w:eastAsia="ru-RU"/>
        </w:rPr>
      </w:pPr>
      <w:r w:rsidRPr="007E24A7">
        <w:rPr>
          <w:b/>
          <w:bCs/>
          <w:lang w:eastAsia="ru-RU"/>
        </w:rPr>
        <w:t>4</w:t>
      </w:r>
      <w:r w:rsidR="000633F2">
        <w:rPr>
          <w:b/>
          <w:bCs/>
          <w:lang w:eastAsia="ru-RU"/>
        </w:rPr>
        <w:t>5</w:t>
      </w:r>
      <w:r w:rsidR="00217D27" w:rsidRPr="007E24A7">
        <w:rPr>
          <w:b/>
          <w:bCs/>
          <w:lang w:eastAsia="ru-RU"/>
        </w:rPr>
        <w:t>.</w:t>
      </w:r>
      <w:r w:rsidR="00217D27" w:rsidRPr="007E24A7">
        <w:rPr>
          <w:lang w:eastAsia="ru-RU"/>
        </w:rPr>
        <w:t xml:space="preserve"> Autoritatea contractantă va anula procedura de atribuire a contractului de achiziţie publică în cazul apariției circumstanțelor descrise în art.71 din Legea nr.131/2015 privind achiziţiile publice.</w:t>
      </w:r>
    </w:p>
    <w:p w:rsidR="00217D27" w:rsidRPr="007E24A7" w:rsidRDefault="009B5AAD" w:rsidP="00217D27">
      <w:pPr>
        <w:ind w:firstLine="567"/>
        <w:jc w:val="both"/>
        <w:rPr>
          <w:lang w:eastAsia="ru-RU"/>
        </w:rPr>
      </w:pPr>
      <w:r w:rsidRPr="007E24A7">
        <w:rPr>
          <w:b/>
          <w:bCs/>
          <w:lang w:eastAsia="ru-RU"/>
        </w:rPr>
        <w:t>4</w:t>
      </w:r>
      <w:r w:rsidR="00186C63">
        <w:rPr>
          <w:b/>
          <w:bCs/>
          <w:lang w:eastAsia="ru-RU"/>
        </w:rPr>
        <w:t>6</w:t>
      </w:r>
      <w:r w:rsidR="00217D27" w:rsidRPr="007E24A7">
        <w:rPr>
          <w:b/>
          <w:bCs/>
          <w:lang w:eastAsia="ru-RU"/>
        </w:rPr>
        <w:t>.</w:t>
      </w:r>
      <w:r w:rsidR="00217D27" w:rsidRPr="007E24A7">
        <w:rPr>
          <w:lang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217D27" w:rsidRPr="007E24A7" w:rsidRDefault="009B5AAD" w:rsidP="009823AC">
      <w:pPr>
        <w:ind w:firstLine="567"/>
        <w:jc w:val="both"/>
        <w:rPr>
          <w:lang w:eastAsia="ru-RU"/>
        </w:rPr>
      </w:pPr>
      <w:r w:rsidRPr="007E24A7">
        <w:rPr>
          <w:b/>
          <w:bCs/>
          <w:lang w:eastAsia="ru-RU"/>
        </w:rPr>
        <w:t>4</w:t>
      </w:r>
      <w:r w:rsidR="00186C63">
        <w:rPr>
          <w:b/>
          <w:bCs/>
          <w:lang w:eastAsia="ru-RU"/>
        </w:rPr>
        <w:t>7</w:t>
      </w:r>
      <w:r w:rsidR="00217D27" w:rsidRPr="007E24A7">
        <w:rPr>
          <w:b/>
          <w:bCs/>
          <w:lang w:eastAsia="ru-RU"/>
        </w:rPr>
        <w:t>.</w:t>
      </w:r>
      <w:r w:rsidR="00217D27" w:rsidRPr="007E24A7">
        <w:rPr>
          <w:lang w:eastAsia="ru-RU"/>
        </w:rPr>
        <w:t xml:space="preserve"> Contractul-model este prezentat ca anexă</w:t>
      </w:r>
      <w:r w:rsidR="009823AC" w:rsidRPr="007E24A7">
        <w:rPr>
          <w:lang w:eastAsia="ru-RU"/>
        </w:rPr>
        <w:t xml:space="preserve"> la prezentul Caiet de sarcini.</w:t>
      </w:r>
    </w:p>
    <w:p w:rsidR="00217D27" w:rsidRPr="007E24A7" w:rsidRDefault="009B5AAD" w:rsidP="00A825BC">
      <w:pPr>
        <w:ind w:firstLine="567"/>
        <w:jc w:val="both"/>
        <w:rPr>
          <w:b/>
          <w:bCs/>
          <w:lang w:eastAsia="ru-RU"/>
        </w:rPr>
      </w:pPr>
      <w:r w:rsidRPr="007E24A7">
        <w:rPr>
          <w:b/>
          <w:bCs/>
          <w:lang w:eastAsia="ru-RU"/>
        </w:rPr>
        <w:t>4</w:t>
      </w:r>
      <w:r w:rsidR="00186C63">
        <w:rPr>
          <w:b/>
          <w:bCs/>
          <w:lang w:eastAsia="ru-RU"/>
        </w:rPr>
        <w:t>8</w:t>
      </w:r>
      <w:r w:rsidR="00217D27" w:rsidRPr="007E24A7">
        <w:rPr>
          <w:b/>
          <w:bCs/>
          <w:lang w:eastAsia="ru-RU"/>
        </w:rPr>
        <w:t>. Documente obligatorii la depunerea ofertei</w:t>
      </w:r>
    </w:p>
    <w:tbl>
      <w:tblPr>
        <w:tblStyle w:val="TableGrid"/>
        <w:tblW w:w="9538" w:type="dxa"/>
        <w:tblInd w:w="5" w:type="dxa"/>
        <w:tblCellMar>
          <w:top w:w="49" w:type="dxa"/>
          <w:left w:w="107" w:type="dxa"/>
          <w:right w:w="58" w:type="dxa"/>
        </w:tblCellMar>
        <w:tblLook w:val="04A0" w:firstRow="1" w:lastRow="0" w:firstColumn="1" w:lastColumn="0" w:noHBand="0" w:noVBand="1"/>
      </w:tblPr>
      <w:tblGrid>
        <w:gridCol w:w="826"/>
        <w:gridCol w:w="3091"/>
        <w:gridCol w:w="3922"/>
        <w:gridCol w:w="1699"/>
      </w:tblGrid>
      <w:tr w:rsidR="004F6064" w:rsidRPr="00AE3A2C" w:rsidTr="001B1F21">
        <w:trPr>
          <w:trHeight w:val="470"/>
        </w:trPr>
        <w:tc>
          <w:tcPr>
            <w:tcW w:w="826"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ind w:left="1"/>
              <w:rPr>
                <w:b/>
              </w:rPr>
            </w:pPr>
            <w:r w:rsidRPr="00AE3A2C">
              <w:rPr>
                <w:b/>
              </w:rPr>
              <w:t xml:space="preserve">Nr. d/o </w:t>
            </w:r>
          </w:p>
        </w:tc>
        <w:tc>
          <w:tcPr>
            <w:tcW w:w="3091"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ind w:right="50"/>
              <w:jc w:val="center"/>
              <w:rPr>
                <w:b/>
              </w:rPr>
            </w:pPr>
            <w:r w:rsidRPr="00AE3A2C">
              <w:rPr>
                <w:b/>
              </w:rPr>
              <w:t xml:space="preserve">Descrierea criteriului/cerinței </w:t>
            </w:r>
          </w:p>
        </w:tc>
        <w:tc>
          <w:tcPr>
            <w:tcW w:w="3922"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ind w:firstLine="1"/>
              <w:rPr>
                <w:b/>
                <w:lang w:val="en-US"/>
              </w:rPr>
            </w:pPr>
            <w:r w:rsidRPr="00AE3A2C">
              <w:rPr>
                <w:b/>
                <w:lang w:val="en-US"/>
              </w:rPr>
              <w:t xml:space="preserve">Mod de demonstrare a îndeplinirii criteriului/cerinței: </w:t>
            </w:r>
          </w:p>
        </w:tc>
        <w:tc>
          <w:tcPr>
            <w:tcW w:w="1699"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jc w:val="center"/>
              <w:rPr>
                <w:b/>
              </w:rPr>
            </w:pPr>
            <w:r w:rsidRPr="00AE3A2C">
              <w:rPr>
                <w:b/>
              </w:rPr>
              <w:t xml:space="preserve">Nivelul minim/ Obligativitatea </w:t>
            </w:r>
          </w:p>
        </w:tc>
      </w:tr>
      <w:tr w:rsidR="004F6064" w:rsidRPr="00AE3A2C" w:rsidTr="001B1F21">
        <w:trPr>
          <w:trHeight w:val="470"/>
        </w:trPr>
        <w:tc>
          <w:tcPr>
            <w:tcW w:w="826"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pPr>
            <w:r w:rsidRPr="001D7AFF">
              <w:t xml:space="preserve">1 </w:t>
            </w:r>
          </w:p>
        </w:tc>
        <w:tc>
          <w:tcPr>
            <w:tcW w:w="3091"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2"/>
            </w:pPr>
            <w:r w:rsidRPr="001D7AFF">
              <w:t xml:space="preserve">DUAE </w:t>
            </w:r>
          </w:p>
        </w:tc>
        <w:tc>
          <w:tcPr>
            <w:tcW w:w="3922"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rPr>
                <w:lang w:val="en-US"/>
              </w:rPr>
            </w:pPr>
            <w:r w:rsidRPr="001D7AFF">
              <w:rPr>
                <w:lang w:val="en-US"/>
              </w:rPr>
              <w:t xml:space="preserve">Semnat electronic de către operatorul economic </w:t>
            </w:r>
          </w:p>
        </w:tc>
        <w:tc>
          <w:tcPr>
            <w:tcW w:w="1699"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rPr>
                <w:i/>
              </w:rPr>
            </w:pPr>
            <w:r w:rsidRPr="00AE3A2C">
              <w:rPr>
                <w:i/>
                <w:color w:val="FF0000"/>
              </w:rPr>
              <w:t xml:space="preserve">Obligatoriu </w:t>
            </w:r>
          </w:p>
        </w:tc>
      </w:tr>
      <w:tr w:rsidR="004F6064" w:rsidRPr="00AE3A2C" w:rsidTr="001B1F21">
        <w:trPr>
          <w:trHeight w:val="577"/>
        </w:trPr>
        <w:tc>
          <w:tcPr>
            <w:tcW w:w="826"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rPr>
            </w:pPr>
            <w:r w:rsidRPr="001D7AFF">
              <w:t>2</w:t>
            </w:r>
          </w:p>
        </w:tc>
        <w:tc>
          <w:tcPr>
            <w:tcW w:w="3091"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lang w:val="en-US"/>
              </w:rPr>
            </w:pPr>
            <w:r w:rsidRPr="001D7AFF">
              <w:rPr>
                <w:lang w:val="en-US"/>
              </w:rPr>
              <w:t>Specificația tehnică</w:t>
            </w:r>
          </w:p>
        </w:tc>
        <w:tc>
          <w:tcPr>
            <w:tcW w:w="3922"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rPr>
                <w:b/>
                <w:lang w:val="en-US"/>
              </w:rPr>
            </w:pPr>
            <w:r w:rsidRPr="001D7AFF">
              <w:rPr>
                <w:lang w:val="en-US"/>
              </w:rPr>
              <w:t>Anexa nr. 22, conform DS  aprobat prin Ordinul MF nr. 115 din 15.09.2021 , confirmat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rPr>
                <w:b/>
                <w:i/>
                <w:color w:val="FF0000"/>
                <w:lang w:val="en-US"/>
              </w:rPr>
            </w:pPr>
            <w:r w:rsidRPr="00AE3A2C">
              <w:rPr>
                <w:i/>
                <w:color w:val="FF0000"/>
                <w:lang w:val="en-US"/>
              </w:rPr>
              <w:t>Obligatoriu</w:t>
            </w:r>
          </w:p>
        </w:tc>
      </w:tr>
      <w:tr w:rsidR="004F6064" w:rsidRPr="00AE3A2C" w:rsidTr="001B1F21">
        <w:trPr>
          <w:trHeight w:val="577"/>
        </w:trPr>
        <w:tc>
          <w:tcPr>
            <w:tcW w:w="826"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rPr>
            </w:pPr>
            <w:r w:rsidRPr="001D7AFF">
              <w:t>3</w:t>
            </w:r>
          </w:p>
        </w:tc>
        <w:tc>
          <w:tcPr>
            <w:tcW w:w="3091"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lang w:val="en-US"/>
              </w:rPr>
            </w:pPr>
            <w:r w:rsidRPr="001D7AFF">
              <w:rPr>
                <w:lang w:val="en-US"/>
              </w:rPr>
              <w:t>Specificația de preț</w:t>
            </w:r>
          </w:p>
        </w:tc>
        <w:tc>
          <w:tcPr>
            <w:tcW w:w="3922"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rPr>
                <w:b/>
                <w:lang w:val="en-US"/>
              </w:rPr>
            </w:pPr>
            <w:r w:rsidRPr="001D7AFF">
              <w:rPr>
                <w:lang w:val="en-US"/>
              </w:rPr>
              <w:t>Anexa nr. 23, conform DS  aprobat prin Ordinul MF nr. 115 din 15.09.2021 , confirmat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rPr>
                <w:b/>
                <w:i/>
                <w:color w:val="FF0000"/>
                <w:lang w:val="en-US"/>
              </w:rPr>
            </w:pPr>
            <w:r w:rsidRPr="00AE3A2C">
              <w:rPr>
                <w:i/>
                <w:color w:val="FF0000"/>
                <w:lang w:val="en-US"/>
              </w:rPr>
              <w:t>Obligatoriu</w:t>
            </w:r>
          </w:p>
        </w:tc>
      </w:tr>
      <w:tr w:rsidR="004F6064" w:rsidRPr="00AE3A2C" w:rsidTr="001B1F21">
        <w:trPr>
          <w:trHeight w:val="577"/>
        </w:trPr>
        <w:tc>
          <w:tcPr>
            <w:tcW w:w="826"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rPr>
            </w:pPr>
            <w:r w:rsidRPr="001D7AFF">
              <w:t>4</w:t>
            </w:r>
          </w:p>
        </w:tc>
        <w:tc>
          <w:tcPr>
            <w:tcW w:w="3091"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lang w:val="en-US"/>
              </w:rPr>
            </w:pPr>
            <w:r w:rsidRPr="001D7AFF">
              <w:rPr>
                <w:lang w:val="en-US"/>
              </w:rPr>
              <w:t xml:space="preserve">Dovada înregistrării persoanei juridice, </w:t>
            </w:r>
            <w:r w:rsidRPr="001D7AFF">
              <w:rPr>
                <w:rStyle w:val="26"/>
                <w:rFonts w:eastAsiaTheme="minorEastAsia"/>
                <w:sz w:val="24"/>
                <w:szCs w:val="24"/>
              </w:rPr>
              <w:t>în conformitate cu prevederile legale din ţara în care ofertantul  este stabilit</w:t>
            </w:r>
          </w:p>
        </w:tc>
        <w:tc>
          <w:tcPr>
            <w:tcW w:w="3922"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rPr>
                <w:b/>
                <w:lang w:val="en-US"/>
              </w:rPr>
            </w:pPr>
            <w:r w:rsidRPr="001D7AFF">
              <w:rPr>
                <w:rStyle w:val="26"/>
                <w:rFonts w:eastAsiaTheme="minorEastAsia"/>
                <w:sz w:val="24"/>
                <w:szCs w:val="24"/>
              </w:rPr>
              <w:t xml:space="preserve">Decizie de înregistrare a întreprinderii/extras din Registrul de Stat al persoanelor juridice - copie, confirmată prin aplicarea semnăturii electronice </w:t>
            </w:r>
          </w:p>
        </w:tc>
        <w:tc>
          <w:tcPr>
            <w:tcW w:w="1699"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rPr>
                <w:i/>
              </w:rPr>
            </w:pPr>
            <w:r w:rsidRPr="00AE3A2C">
              <w:rPr>
                <w:i/>
                <w:color w:val="FF0000"/>
              </w:rPr>
              <w:t xml:space="preserve">Obligatoriu </w:t>
            </w:r>
          </w:p>
        </w:tc>
      </w:tr>
      <w:tr w:rsidR="004F6064" w:rsidRPr="00AE3A2C" w:rsidTr="001B1F21">
        <w:trPr>
          <w:trHeight w:val="577"/>
        </w:trPr>
        <w:tc>
          <w:tcPr>
            <w:tcW w:w="826"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lang w:val="en-US"/>
              </w:rPr>
            </w:pPr>
            <w:r w:rsidRPr="001D7AFF">
              <w:rPr>
                <w:lang w:val="en-US"/>
              </w:rPr>
              <w:t>5</w:t>
            </w:r>
          </w:p>
        </w:tc>
        <w:tc>
          <w:tcPr>
            <w:tcW w:w="3091"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lang w:val="en-US"/>
              </w:rPr>
            </w:pPr>
            <w:r w:rsidRPr="001D7AFF">
              <w:rPr>
                <w:lang w:val="en-US"/>
              </w:rPr>
              <w:t>Certificat de atribuire a contului bancar</w:t>
            </w:r>
          </w:p>
        </w:tc>
        <w:tc>
          <w:tcPr>
            <w:tcW w:w="3922"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rPr>
                <w:b/>
                <w:lang w:val="en-US"/>
              </w:rPr>
            </w:pPr>
            <w:r w:rsidRPr="001D7AFF">
              <w:rPr>
                <w:lang w:val="en-US"/>
              </w:rPr>
              <w:t>Original , confirmat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rPr>
                <w:i/>
              </w:rPr>
            </w:pPr>
            <w:r w:rsidRPr="00AE3A2C">
              <w:rPr>
                <w:i/>
                <w:color w:val="FF0000"/>
              </w:rPr>
              <w:t xml:space="preserve">Obligatoriu </w:t>
            </w:r>
          </w:p>
        </w:tc>
      </w:tr>
      <w:tr w:rsidR="004F6064" w:rsidRPr="00AE3A2C" w:rsidTr="001B1F21">
        <w:trPr>
          <w:trHeight w:val="577"/>
        </w:trPr>
        <w:tc>
          <w:tcPr>
            <w:tcW w:w="826"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lang w:val="en-US"/>
              </w:rPr>
            </w:pPr>
            <w:r w:rsidRPr="001D7AFF">
              <w:rPr>
                <w:lang w:val="en-US"/>
              </w:rPr>
              <w:t>6</w:t>
            </w:r>
          </w:p>
        </w:tc>
        <w:tc>
          <w:tcPr>
            <w:tcW w:w="3091" w:type="dxa"/>
            <w:tcBorders>
              <w:top w:val="single" w:sz="4" w:space="0" w:color="000000"/>
              <w:left w:val="single" w:sz="4" w:space="0" w:color="000000"/>
              <w:bottom w:val="single" w:sz="4" w:space="0" w:color="000000"/>
              <w:right w:val="single" w:sz="4" w:space="0" w:color="000000"/>
            </w:tcBorders>
          </w:tcPr>
          <w:p w:rsidR="004F6064" w:rsidRPr="001D7AFF" w:rsidRDefault="004F6064" w:rsidP="002659F6">
            <w:pPr>
              <w:spacing w:line="259" w:lineRule="auto"/>
              <w:ind w:left="1"/>
              <w:rPr>
                <w:rStyle w:val="26"/>
                <w:rFonts w:eastAsiaTheme="minorEastAsia"/>
                <w:b/>
                <w:sz w:val="24"/>
                <w:szCs w:val="24"/>
                <w:lang w:val="ru-RU"/>
              </w:rPr>
            </w:pPr>
            <w:r w:rsidRPr="001D7AFF">
              <w:rPr>
                <w:rStyle w:val="26"/>
                <w:rFonts w:eastAsiaTheme="minorEastAsia"/>
                <w:sz w:val="24"/>
                <w:szCs w:val="24"/>
              </w:rPr>
              <w:t>Ultimul raport financiar 202</w:t>
            </w:r>
            <w:r w:rsidR="002659F6">
              <w:rPr>
                <w:rStyle w:val="26"/>
                <w:rFonts w:eastAsiaTheme="minorEastAsia"/>
                <w:sz w:val="24"/>
                <w:szCs w:val="24"/>
              </w:rPr>
              <w:t>1</w:t>
            </w:r>
          </w:p>
        </w:tc>
        <w:tc>
          <w:tcPr>
            <w:tcW w:w="3922"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rPr>
                <w:rStyle w:val="26"/>
                <w:rFonts w:eastAsiaTheme="minorEastAsia"/>
                <w:b/>
                <w:sz w:val="24"/>
                <w:szCs w:val="24"/>
              </w:rPr>
            </w:pPr>
            <w:r w:rsidRPr="001D7AFF">
              <w:rPr>
                <w:rStyle w:val="26"/>
                <w:rFonts w:eastAsiaTheme="minorEastAsia"/>
                <w:sz w:val="24"/>
                <w:szCs w:val="24"/>
              </w:rPr>
              <w:t>Copie 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rPr>
                <w:i/>
              </w:rPr>
            </w:pPr>
            <w:r w:rsidRPr="00AE3A2C">
              <w:rPr>
                <w:i/>
                <w:color w:val="FF0000"/>
              </w:rPr>
              <w:t xml:space="preserve">Obligatoriu </w:t>
            </w:r>
          </w:p>
        </w:tc>
      </w:tr>
      <w:tr w:rsidR="004F6064" w:rsidRPr="00AE3A2C" w:rsidTr="001B1F21">
        <w:trPr>
          <w:trHeight w:val="577"/>
        </w:trPr>
        <w:tc>
          <w:tcPr>
            <w:tcW w:w="826"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lang w:val="en-US"/>
              </w:rPr>
            </w:pPr>
            <w:r w:rsidRPr="001D7AFF">
              <w:rPr>
                <w:lang w:val="en-US"/>
              </w:rPr>
              <w:t>7</w:t>
            </w:r>
          </w:p>
        </w:tc>
        <w:tc>
          <w:tcPr>
            <w:tcW w:w="3091"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lang w:val="en-US"/>
              </w:rPr>
            </w:pPr>
            <w:r w:rsidRPr="001D7AFF">
              <w:rPr>
                <w:rStyle w:val="26"/>
                <w:rFonts w:eastAsiaTheme="minorEastAsia"/>
                <w:sz w:val="24"/>
                <w:szCs w:val="24"/>
              </w:rPr>
              <w:t>Prezentarea dovezilor privind conformitatea produselor, identificată prin referire la specificaţii sau standard relevante</w:t>
            </w:r>
          </w:p>
        </w:tc>
        <w:tc>
          <w:tcPr>
            <w:tcW w:w="3922"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26" w:lineRule="exact"/>
              <w:ind w:left="35"/>
              <w:rPr>
                <w:b/>
                <w:lang w:val="en-US"/>
              </w:rPr>
            </w:pPr>
            <w:r w:rsidRPr="001D7AFF">
              <w:rPr>
                <w:lang w:val="en-US"/>
              </w:rPr>
              <w:t xml:space="preserve"> </w:t>
            </w:r>
          </w:p>
          <w:p w:rsidR="002659F6" w:rsidRPr="001D7AFF" w:rsidRDefault="002659F6" w:rsidP="002659F6">
            <w:pPr>
              <w:tabs>
                <w:tab w:val="left" w:pos="3625"/>
              </w:tabs>
              <w:rPr>
                <w:lang w:val="ro-MD"/>
              </w:rPr>
            </w:pPr>
            <w:r w:rsidRPr="001D7AFF">
              <w:rPr>
                <w:lang w:val="ro-MD"/>
              </w:rPr>
              <w:t>Certificat de la producător ce atestă calitatea/conformitatea bunurilor -copie-confirmate prin aplicarea semnăturii electronice a Participantului;</w:t>
            </w:r>
          </w:p>
          <w:p w:rsidR="004F6064" w:rsidRPr="001D7AFF" w:rsidRDefault="002659F6" w:rsidP="002659F6">
            <w:pPr>
              <w:spacing w:line="226" w:lineRule="exact"/>
              <w:rPr>
                <w:b/>
                <w:lang w:val="en-US"/>
              </w:rPr>
            </w:pPr>
            <w:r w:rsidRPr="001D7AFF">
              <w:rPr>
                <w:lang w:val="ro-MD"/>
              </w:rPr>
              <w:t>Certificat CE sau declaratie de conformitate CE , în funcție de evaluarea conformității  cu anexele corespunzătoare pentru produsele oferite, valabil - copie-confirmate prin aplicarea semnăturii electronice a Participantului</w:t>
            </w:r>
          </w:p>
        </w:tc>
        <w:tc>
          <w:tcPr>
            <w:tcW w:w="1699"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rPr>
                <w:b/>
                <w:i/>
                <w:color w:val="FF0000"/>
                <w:lang w:val="en-US"/>
              </w:rPr>
            </w:pPr>
            <w:r w:rsidRPr="00AE3A2C">
              <w:rPr>
                <w:i/>
                <w:color w:val="FF0000"/>
              </w:rPr>
              <w:t>Obligatoriu</w:t>
            </w:r>
          </w:p>
        </w:tc>
      </w:tr>
      <w:tr w:rsidR="004F6064" w:rsidRPr="0081379A" w:rsidTr="001B1F21">
        <w:trPr>
          <w:trHeight w:val="577"/>
        </w:trPr>
        <w:tc>
          <w:tcPr>
            <w:tcW w:w="826" w:type="dxa"/>
            <w:tcBorders>
              <w:top w:val="single" w:sz="4" w:space="0" w:color="000000"/>
              <w:left w:val="single" w:sz="4" w:space="0" w:color="000000"/>
              <w:bottom w:val="single" w:sz="4" w:space="0" w:color="000000"/>
              <w:right w:val="single" w:sz="4" w:space="0" w:color="000000"/>
            </w:tcBorders>
          </w:tcPr>
          <w:p w:rsidR="004F6064" w:rsidRPr="001D7AFF" w:rsidRDefault="002659F6" w:rsidP="001B1F21">
            <w:pPr>
              <w:spacing w:line="259" w:lineRule="auto"/>
              <w:ind w:left="1"/>
              <w:rPr>
                <w:b/>
                <w:lang w:val="ro-MD"/>
              </w:rPr>
            </w:pPr>
            <w:r>
              <w:rPr>
                <w:lang w:val="ro-MD"/>
              </w:rPr>
              <w:t>8</w:t>
            </w:r>
          </w:p>
        </w:tc>
        <w:tc>
          <w:tcPr>
            <w:tcW w:w="3091"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rStyle w:val="26"/>
                <w:rFonts w:eastAsiaTheme="minorEastAsia"/>
                <w:sz w:val="24"/>
                <w:szCs w:val="24"/>
                <w:lang w:val="ro-MD"/>
              </w:rPr>
            </w:pPr>
            <w:r w:rsidRPr="001D7AFF">
              <w:rPr>
                <w:rStyle w:val="26"/>
                <w:rFonts w:eastAsiaTheme="minorEastAsia"/>
                <w:sz w:val="24"/>
                <w:szCs w:val="24"/>
                <w:lang w:val="ro-MD"/>
              </w:rPr>
              <w:t>Declarație privind valabilitatea ofertei</w:t>
            </w:r>
          </w:p>
        </w:tc>
        <w:tc>
          <w:tcPr>
            <w:tcW w:w="3922"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tabs>
                <w:tab w:val="left" w:pos="1152"/>
              </w:tabs>
              <w:suppressAutoHyphens/>
              <w:spacing w:before="120" w:after="120"/>
              <w:rPr>
                <w:lang w:val="ro-MD"/>
              </w:rPr>
            </w:pPr>
            <w:r w:rsidRPr="001D7AFF">
              <w:rPr>
                <w:lang w:val="ro-MD"/>
              </w:rPr>
              <w:t xml:space="preserve">Conform Anexei nr. 2  al  Caietului de sarcini, </w:t>
            </w:r>
            <w:r w:rsidRPr="001D7AFF">
              <w:rPr>
                <w:rStyle w:val="26"/>
                <w:rFonts w:eastAsiaTheme="minorEastAsia"/>
                <w:sz w:val="24"/>
                <w:szCs w:val="24"/>
                <w:lang w:val="ro-MD"/>
              </w:rPr>
              <w:t>confirmată prin aplicarea semnăturii electronice</w:t>
            </w:r>
            <w:r w:rsidRPr="001D7AFF">
              <w:rPr>
                <w:rStyle w:val="26"/>
                <w:rFonts w:eastAsiaTheme="minorEastAsia"/>
                <w:szCs w:val="24"/>
                <w:lang w:val="ro-MD"/>
              </w:rPr>
              <w:t>.</w:t>
            </w:r>
          </w:p>
          <w:p w:rsidR="004F6064" w:rsidRPr="001D7AFF" w:rsidRDefault="004F6064" w:rsidP="001B1F21">
            <w:pPr>
              <w:spacing w:line="226" w:lineRule="exact"/>
              <w:ind w:left="35"/>
              <w:rPr>
                <w:lang w:val="ro-MD"/>
              </w:rPr>
            </w:pPr>
          </w:p>
        </w:tc>
        <w:tc>
          <w:tcPr>
            <w:tcW w:w="1699" w:type="dxa"/>
            <w:tcBorders>
              <w:top w:val="single" w:sz="4" w:space="0" w:color="000000"/>
              <w:left w:val="single" w:sz="4" w:space="0" w:color="000000"/>
              <w:bottom w:val="single" w:sz="4" w:space="0" w:color="000000"/>
              <w:right w:val="single" w:sz="4" w:space="0" w:color="000000"/>
            </w:tcBorders>
          </w:tcPr>
          <w:p w:rsidR="004F6064" w:rsidRPr="0081379A" w:rsidRDefault="004F6064" w:rsidP="001B1F21">
            <w:pPr>
              <w:rPr>
                <w:lang w:val="ro-MD"/>
              </w:rPr>
            </w:pPr>
            <w:r w:rsidRPr="0081379A">
              <w:rPr>
                <w:color w:val="FF0000"/>
                <w:lang w:val="ro-MD"/>
              </w:rPr>
              <w:t>Obligatoriu</w:t>
            </w:r>
          </w:p>
        </w:tc>
      </w:tr>
      <w:tr w:rsidR="004F6064" w:rsidRPr="00AE3A2C" w:rsidTr="001B1F21">
        <w:trPr>
          <w:trHeight w:val="577"/>
        </w:trPr>
        <w:tc>
          <w:tcPr>
            <w:tcW w:w="826" w:type="dxa"/>
            <w:tcBorders>
              <w:top w:val="single" w:sz="4" w:space="0" w:color="000000"/>
              <w:left w:val="single" w:sz="4" w:space="0" w:color="000000"/>
              <w:bottom w:val="single" w:sz="4" w:space="0" w:color="000000"/>
              <w:right w:val="single" w:sz="4" w:space="0" w:color="000000"/>
            </w:tcBorders>
          </w:tcPr>
          <w:p w:rsidR="004F6064" w:rsidRPr="001D7AFF" w:rsidRDefault="002659F6" w:rsidP="001B1F21">
            <w:pPr>
              <w:spacing w:line="259" w:lineRule="auto"/>
              <w:ind w:left="1"/>
              <w:rPr>
                <w:b/>
                <w:lang w:val="ro-MD"/>
              </w:rPr>
            </w:pPr>
            <w:r>
              <w:rPr>
                <w:b/>
                <w:lang w:val="ro-MD"/>
              </w:rPr>
              <w:t>9</w:t>
            </w:r>
          </w:p>
        </w:tc>
        <w:tc>
          <w:tcPr>
            <w:tcW w:w="3091"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ind w:left="1"/>
              <w:rPr>
                <w:b/>
                <w:lang w:val="en-US"/>
              </w:rPr>
            </w:pPr>
            <w:r w:rsidRPr="001D7AFF">
              <w:rPr>
                <w:lang w:val="en-US"/>
              </w:rPr>
              <w:t>Mostre, de la potențialii cîștigători</w:t>
            </w:r>
          </w:p>
        </w:tc>
        <w:tc>
          <w:tcPr>
            <w:tcW w:w="3922" w:type="dxa"/>
            <w:tcBorders>
              <w:top w:val="single" w:sz="4" w:space="0" w:color="000000"/>
              <w:left w:val="single" w:sz="4" w:space="0" w:color="000000"/>
              <w:bottom w:val="single" w:sz="4" w:space="0" w:color="000000"/>
              <w:right w:val="single" w:sz="4" w:space="0" w:color="000000"/>
            </w:tcBorders>
          </w:tcPr>
          <w:p w:rsidR="004F6064" w:rsidRPr="001D7AFF" w:rsidRDefault="004F6064" w:rsidP="001B1F21">
            <w:pPr>
              <w:spacing w:line="259" w:lineRule="auto"/>
              <w:rPr>
                <w:b/>
                <w:lang w:val="en-US"/>
              </w:rPr>
            </w:pPr>
            <w:r w:rsidRPr="001D7AFF">
              <w:rPr>
                <w:lang w:val="en-US"/>
              </w:rPr>
              <w:t>La solicitarea autorității contractante, operatorul economic , este obligat să prezinte mostre în termen de 3 zile . Mostrele vor fi supuse testării</w:t>
            </w:r>
          </w:p>
        </w:tc>
        <w:tc>
          <w:tcPr>
            <w:tcW w:w="1699" w:type="dxa"/>
            <w:tcBorders>
              <w:top w:val="single" w:sz="4" w:space="0" w:color="000000"/>
              <w:left w:val="single" w:sz="4" w:space="0" w:color="000000"/>
              <w:bottom w:val="single" w:sz="4" w:space="0" w:color="000000"/>
              <w:right w:val="single" w:sz="4" w:space="0" w:color="000000"/>
            </w:tcBorders>
          </w:tcPr>
          <w:p w:rsidR="004F6064" w:rsidRPr="00AE3A2C" w:rsidRDefault="004F6064" w:rsidP="001B1F21">
            <w:pPr>
              <w:spacing w:line="259" w:lineRule="auto"/>
              <w:rPr>
                <w:b/>
                <w:i/>
                <w:color w:val="FF0000"/>
                <w:lang w:val="ro-MD"/>
              </w:rPr>
            </w:pPr>
            <w:r w:rsidRPr="00AE3A2C">
              <w:rPr>
                <w:i/>
                <w:color w:val="FF0000"/>
              </w:rPr>
              <w:t>Obligatoriu</w:t>
            </w:r>
            <w:r w:rsidRPr="00AE3A2C">
              <w:rPr>
                <w:i/>
                <w:color w:val="FF0000"/>
                <w:lang w:val="ro-MD"/>
              </w:rPr>
              <w:t>, la solcitare</w:t>
            </w:r>
          </w:p>
        </w:tc>
      </w:tr>
    </w:tbl>
    <w:p w:rsidR="00CE1264" w:rsidRPr="00FF0630" w:rsidRDefault="00CE1264" w:rsidP="00FF0630">
      <w:pPr>
        <w:ind w:firstLine="567"/>
        <w:rPr>
          <w:lang w:val="ro-MD" w:eastAsia="ru-RU"/>
        </w:rPr>
      </w:pPr>
    </w:p>
    <w:p w:rsidR="00F30D4F" w:rsidRPr="007E24A7" w:rsidRDefault="00F30D4F" w:rsidP="00D31921">
      <w:pPr>
        <w:ind w:firstLine="567"/>
        <w:jc w:val="both"/>
        <w:rPr>
          <w:lang w:val="en-GB" w:eastAsia="ru-RU"/>
        </w:rPr>
      </w:pPr>
    </w:p>
    <w:p w:rsidR="00E555B5" w:rsidRPr="007E24A7" w:rsidRDefault="00E555B5" w:rsidP="00E555B5">
      <w:pPr>
        <w:ind w:firstLine="567"/>
        <w:jc w:val="both"/>
        <w:rPr>
          <w:lang w:eastAsia="ru-RU"/>
        </w:rPr>
      </w:pPr>
      <w:r w:rsidRPr="007E24A7">
        <w:rPr>
          <w:lang w:eastAsia="ru-RU"/>
        </w:rPr>
        <w:t>Autoritatea contractantă își rezervă dreptul de solicitare, în caz de necesitate, a clarificărilor cu anexarea documentelor doveditoare privind corespunderea cerințelor de calificare și selecție.</w:t>
      </w:r>
    </w:p>
    <w:p w:rsidR="00217D27" w:rsidRPr="007E24A7" w:rsidRDefault="00217D27" w:rsidP="00217D27">
      <w:pPr>
        <w:rPr>
          <w:bCs/>
          <w:i/>
        </w:rPr>
      </w:pPr>
    </w:p>
    <w:p w:rsidR="00421C55" w:rsidRPr="007E24A7" w:rsidRDefault="00421C55" w:rsidP="00421C55">
      <w:pPr>
        <w:spacing w:before="120" w:after="120"/>
        <w:rPr>
          <w:b/>
          <w:noProof w:val="0"/>
          <w:lang w:eastAsia="ru-RU"/>
        </w:rPr>
      </w:pPr>
    </w:p>
    <w:p w:rsidR="00421C55" w:rsidRPr="007E24A7" w:rsidRDefault="00421C55" w:rsidP="00421C55">
      <w:pPr>
        <w:spacing w:before="120" w:after="120"/>
        <w:rPr>
          <w:b/>
          <w:noProof w:val="0"/>
          <w:lang w:eastAsia="ru-RU"/>
        </w:rPr>
      </w:pPr>
      <w:r w:rsidRPr="007E24A7">
        <w:rPr>
          <w:b/>
          <w:noProof w:val="0"/>
          <w:lang w:eastAsia="ru-RU"/>
        </w:rPr>
        <w:t xml:space="preserve">Conducătorul grupului de lucru:       </w:t>
      </w:r>
      <w:r w:rsidR="00186C63">
        <w:rPr>
          <w:b/>
          <w:noProof w:val="0"/>
          <w:lang w:eastAsia="ru-RU"/>
        </w:rPr>
        <w:t>Nicolai ISCHIMJI</w:t>
      </w:r>
      <w:r w:rsidRPr="007E24A7">
        <w:rPr>
          <w:b/>
          <w:noProof w:val="0"/>
          <w:lang w:eastAsia="ru-RU"/>
        </w:rPr>
        <w:t xml:space="preserve">                          _______________ / </w:t>
      </w:r>
    </w:p>
    <w:p w:rsidR="00217D27" w:rsidRPr="007E24A7" w:rsidRDefault="00217D27" w:rsidP="00217D27"/>
    <w:p w:rsidR="00A72333" w:rsidRPr="007E24A7" w:rsidRDefault="00A72333" w:rsidP="00A6499A">
      <w:pPr>
        <w:jc w:val="both"/>
        <w:rPr>
          <w:bCs/>
          <w:i/>
        </w:rPr>
      </w:pPr>
    </w:p>
    <w:bookmarkEnd w:id="2"/>
    <w:p w:rsidR="00215125" w:rsidRPr="007E24A7" w:rsidRDefault="00215125" w:rsidP="00DF6ADE">
      <w:pPr>
        <w:rPr>
          <w:b/>
          <w:noProof w:val="0"/>
        </w:rPr>
        <w:sectPr w:rsidR="00215125" w:rsidRPr="007E24A7" w:rsidSect="00767439">
          <w:footerReference w:type="default" r:id="rId8"/>
          <w:pgSz w:w="11906" w:h="16838"/>
          <w:pgMar w:top="568" w:right="1440" w:bottom="709" w:left="1701" w:header="708" w:footer="708" w:gutter="0"/>
          <w:cols w:space="708"/>
          <w:docGrid w:linePitch="360"/>
        </w:sectPr>
      </w:pPr>
    </w:p>
    <w:p w:rsidR="00611C09" w:rsidRPr="007E24A7" w:rsidRDefault="00611C09" w:rsidP="00611C09">
      <w:pPr>
        <w:jc w:val="right"/>
        <w:rPr>
          <w:noProof w:val="0"/>
          <w:lang w:val="it-IT"/>
        </w:rPr>
      </w:pPr>
    </w:p>
    <w:p w:rsidR="00611C09" w:rsidRPr="007E24A7" w:rsidRDefault="00611C09" w:rsidP="00611C09">
      <w:pPr>
        <w:jc w:val="right"/>
        <w:rPr>
          <w:noProof w:val="0"/>
          <w:sz w:val="22"/>
          <w:szCs w:val="22"/>
          <w:lang w:val="it-IT"/>
        </w:rPr>
      </w:pPr>
      <w:bookmarkStart w:id="4" w:name="_Toc449692095"/>
      <w:r w:rsidRPr="007E24A7">
        <w:rPr>
          <w:noProof w:val="0"/>
          <w:lang w:val="it-IT"/>
        </w:rPr>
        <w:t>Anexa nr. 1</w:t>
      </w:r>
    </w:p>
    <w:p w:rsidR="00611C09" w:rsidRPr="007E24A7" w:rsidRDefault="00611C09" w:rsidP="00611C09">
      <w:pPr>
        <w:pStyle w:val="Style3"/>
        <w:tabs>
          <w:tab w:val="left" w:pos="567"/>
        </w:tabs>
        <w:spacing w:before="0" w:beforeAutospacing="0" w:after="0"/>
        <w:ind w:left="0" w:firstLine="0"/>
        <w:jc w:val="center"/>
        <w:rPr>
          <w:rFonts w:eastAsia="PMingLiU"/>
          <w:lang w:val="it-IT" w:eastAsia="zh-CN"/>
        </w:rPr>
      </w:pPr>
    </w:p>
    <w:p w:rsidR="00611C09" w:rsidRPr="007E24A7" w:rsidRDefault="00611C09" w:rsidP="00611C09">
      <w:pPr>
        <w:pStyle w:val="Style3"/>
        <w:tabs>
          <w:tab w:val="left" w:pos="567"/>
        </w:tabs>
        <w:spacing w:before="0" w:beforeAutospacing="0" w:after="0"/>
        <w:ind w:left="0" w:firstLine="0"/>
        <w:jc w:val="center"/>
        <w:rPr>
          <w:rFonts w:eastAsia="PMingLiU"/>
          <w:lang w:val="it-IT" w:eastAsia="zh-CN"/>
        </w:rPr>
      </w:pPr>
    </w:p>
    <w:bookmarkEnd w:id="4"/>
    <w:p w:rsidR="00611C09" w:rsidRPr="007E24A7" w:rsidRDefault="00611C09" w:rsidP="00611C09">
      <w:pPr>
        <w:pStyle w:val="a8"/>
        <w:tabs>
          <w:tab w:val="left" w:pos="567"/>
        </w:tabs>
        <w:rPr>
          <w:rFonts w:asciiTheme="majorHAnsi" w:hAnsiTheme="majorHAnsi" w:cstheme="majorHAnsi"/>
          <w:b/>
          <w:szCs w:val="24"/>
        </w:rPr>
      </w:pPr>
    </w:p>
    <w:p w:rsidR="00611C09" w:rsidRPr="007E24A7" w:rsidRDefault="00611C09" w:rsidP="00611C09">
      <w:pPr>
        <w:pStyle w:val="a8"/>
        <w:tabs>
          <w:tab w:val="left" w:pos="567"/>
        </w:tabs>
        <w:jc w:val="center"/>
        <w:rPr>
          <w:rFonts w:ascii="Times New Roman" w:hAnsi="Times New Roman"/>
          <w:sz w:val="28"/>
          <w:szCs w:val="28"/>
        </w:rPr>
      </w:pPr>
      <w:bookmarkStart w:id="5" w:name="_Hlk77771042"/>
      <w:r w:rsidRPr="007E24A7">
        <w:rPr>
          <w:rFonts w:ascii="Times New Roman" w:hAnsi="Times New Roman"/>
          <w:b/>
          <w:sz w:val="28"/>
          <w:szCs w:val="28"/>
        </w:rPr>
        <w:t>CERERE DE PARTICIPARE</w:t>
      </w:r>
    </w:p>
    <w:bookmarkEnd w:id="5"/>
    <w:p w:rsidR="00611C09" w:rsidRPr="007E24A7" w:rsidRDefault="00611C09" w:rsidP="00611C09">
      <w:pPr>
        <w:pStyle w:val="a8"/>
        <w:tabs>
          <w:tab w:val="left" w:pos="-142"/>
        </w:tabs>
        <w:spacing w:before="240"/>
        <w:jc w:val="center"/>
        <w:rPr>
          <w:rFonts w:asciiTheme="majorHAnsi" w:hAnsiTheme="majorHAnsi" w:cstheme="majorHAnsi"/>
          <w:szCs w:val="24"/>
        </w:rPr>
      </w:pPr>
    </w:p>
    <w:p w:rsidR="00611C09" w:rsidRPr="007E24A7" w:rsidRDefault="00611C09" w:rsidP="00611C09">
      <w:pPr>
        <w:pStyle w:val="a8"/>
        <w:tabs>
          <w:tab w:val="left" w:pos="-142"/>
        </w:tabs>
        <w:spacing w:before="240"/>
        <w:jc w:val="center"/>
        <w:rPr>
          <w:rFonts w:ascii="Times New Roman" w:hAnsi="Times New Roman"/>
          <w:szCs w:val="24"/>
        </w:rPr>
      </w:pPr>
      <w:r w:rsidRPr="007E24A7">
        <w:rPr>
          <w:rFonts w:ascii="Times New Roman" w:hAnsi="Times New Roman"/>
          <w:szCs w:val="24"/>
        </w:rPr>
        <w:t>Către____</w:t>
      </w:r>
      <w:r w:rsidR="00186C63" w:rsidRPr="002659F6">
        <w:rPr>
          <w:rFonts w:ascii="Times New Roman" w:hAnsi="Times New Roman"/>
          <w:b/>
          <w:szCs w:val="24"/>
        </w:rPr>
        <w:t>IP Centrul Republican Experimental Protezare, Ortopedie și Reabilitare</w:t>
      </w:r>
      <w:r w:rsidRPr="007E24A7">
        <w:rPr>
          <w:rFonts w:ascii="Times New Roman" w:hAnsi="Times New Roman"/>
          <w:szCs w:val="24"/>
        </w:rPr>
        <w:t xml:space="preserve">___                                                    </w:t>
      </w:r>
      <w:r w:rsidRPr="007E24A7">
        <w:rPr>
          <w:rFonts w:ascii="Times New Roman" w:hAnsi="Times New Roman"/>
          <w:i/>
          <w:iCs/>
          <w:sz w:val="20"/>
        </w:rPr>
        <w:t>(denumirea autorităţii contractante şi adresa completă)</w:t>
      </w:r>
    </w:p>
    <w:p w:rsidR="00611C09" w:rsidRPr="007E24A7" w:rsidRDefault="00611C09" w:rsidP="00611C09">
      <w:pPr>
        <w:pStyle w:val="a8"/>
        <w:tabs>
          <w:tab w:val="left" w:pos="567"/>
        </w:tabs>
        <w:spacing w:line="360" w:lineRule="auto"/>
        <w:jc w:val="both"/>
        <w:rPr>
          <w:rFonts w:ascii="Times New Roman" w:hAnsi="Times New Roman"/>
          <w:szCs w:val="24"/>
        </w:rPr>
      </w:pPr>
    </w:p>
    <w:p w:rsidR="00611C09" w:rsidRPr="007E24A7" w:rsidRDefault="00611C09" w:rsidP="00611C09">
      <w:pPr>
        <w:pStyle w:val="a8"/>
        <w:tabs>
          <w:tab w:val="left" w:pos="567"/>
        </w:tabs>
        <w:spacing w:line="360" w:lineRule="auto"/>
        <w:jc w:val="both"/>
        <w:rPr>
          <w:rFonts w:ascii="Times New Roman" w:hAnsi="Times New Roman"/>
          <w:szCs w:val="24"/>
        </w:rPr>
      </w:pPr>
      <w:r w:rsidRPr="007E24A7">
        <w:rPr>
          <w:rFonts w:ascii="Times New Roman" w:hAnsi="Times New Roman"/>
          <w:b/>
          <w:szCs w:val="24"/>
        </w:rPr>
        <w:t>Stimaţi domni</w:t>
      </w:r>
      <w:r w:rsidRPr="007E24A7">
        <w:rPr>
          <w:rFonts w:ascii="Times New Roman" w:hAnsi="Times New Roman"/>
          <w:szCs w:val="24"/>
        </w:rPr>
        <w:t>,</w:t>
      </w:r>
    </w:p>
    <w:p w:rsidR="00611C09" w:rsidRPr="007E24A7" w:rsidRDefault="00186C63" w:rsidP="00611C09">
      <w:pPr>
        <w:pStyle w:val="a8"/>
        <w:tabs>
          <w:tab w:val="left" w:pos="567"/>
        </w:tabs>
        <w:spacing w:line="360" w:lineRule="auto"/>
        <w:jc w:val="both"/>
        <w:rPr>
          <w:rFonts w:ascii="Times New Roman" w:hAnsi="Times New Roman"/>
          <w:szCs w:val="24"/>
        </w:rPr>
      </w:pPr>
      <w:r>
        <w:rPr>
          <w:rFonts w:ascii="Times New Roman" w:hAnsi="Times New Roman"/>
          <w:szCs w:val="24"/>
        </w:rPr>
        <w:t xml:space="preserve">Ca urmare a anunțului de </w:t>
      </w:r>
      <w:r w:rsidR="00611C09" w:rsidRPr="007E24A7">
        <w:rPr>
          <w:rFonts w:ascii="Times New Roman" w:hAnsi="Times New Roman"/>
          <w:szCs w:val="24"/>
        </w:rPr>
        <w:t xml:space="preserve"> participare apărut în Buletinul achizițiilor publice,  nr. . . . . din . . . . . . . . . . . . . . (ziua/luna/anul),  privind aplicarea procedurii pentru atribuirea contractului </w:t>
      </w:r>
      <w:r>
        <w:rPr>
          <w:rFonts w:ascii="Times New Roman" w:hAnsi="Times New Roman"/>
          <w:szCs w:val="24"/>
        </w:rPr>
        <w:t xml:space="preserve">de achiziție </w:t>
      </w:r>
      <w:r w:rsidR="00FF0630">
        <w:rPr>
          <w:rFonts w:ascii="Times New Roman" w:hAnsi="Times New Roman"/>
          <w:szCs w:val="24"/>
        </w:rPr>
        <w:t xml:space="preserve">a </w:t>
      </w:r>
      <w:r w:rsidR="004F6064">
        <w:rPr>
          <w:rFonts w:ascii="Times New Roman" w:hAnsi="Times New Roman"/>
          <w:b/>
          <w:i/>
          <w:szCs w:val="24"/>
        </w:rPr>
        <w:t>pieilor de origine animală pentru</w:t>
      </w:r>
      <w:r w:rsidR="001B1F21">
        <w:rPr>
          <w:rFonts w:ascii="Times New Roman" w:hAnsi="Times New Roman"/>
          <w:b/>
          <w:i/>
          <w:szCs w:val="24"/>
        </w:rPr>
        <w:t xml:space="preserve"> confecționarea </w:t>
      </w:r>
      <w:r w:rsidR="004F6064">
        <w:rPr>
          <w:rFonts w:ascii="Times New Roman" w:hAnsi="Times New Roman"/>
          <w:b/>
          <w:i/>
          <w:szCs w:val="24"/>
        </w:rPr>
        <w:t xml:space="preserve"> încălțămint</w:t>
      </w:r>
      <w:r w:rsidR="001B1F21">
        <w:rPr>
          <w:rFonts w:ascii="Times New Roman" w:hAnsi="Times New Roman"/>
          <w:b/>
          <w:i/>
          <w:szCs w:val="24"/>
        </w:rPr>
        <w:t>i</w:t>
      </w:r>
      <w:r w:rsidR="004F6064">
        <w:rPr>
          <w:rFonts w:ascii="Times New Roman" w:hAnsi="Times New Roman"/>
          <w:b/>
          <w:i/>
          <w:szCs w:val="24"/>
        </w:rPr>
        <w:t xml:space="preserve"> ortopedică și articolelor protetico-ortopedice, conform necesităților pentru anul 2023</w:t>
      </w:r>
      <w:r w:rsidRPr="009E127B">
        <w:rPr>
          <w:rFonts w:ascii="Times New Roman" w:hAnsi="Times New Roman"/>
          <w:b/>
          <w:sz w:val="22"/>
          <w:szCs w:val="22"/>
          <w:shd w:val="clear" w:color="auto" w:fill="FFFFFF" w:themeFill="background1"/>
          <w:lang w:val="ro-MD" w:eastAsia="ru-RU"/>
        </w:rPr>
        <w:t xml:space="preserve"> </w:t>
      </w:r>
      <w:r w:rsidR="00611C09" w:rsidRPr="007E24A7">
        <w:rPr>
          <w:rFonts w:ascii="Times New Roman" w:hAnsi="Times New Roman"/>
          <w:szCs w:val="24"/>
        </w:rPr>
        <w:t xml:space="preserve"> (</w:t>
      </w:r>
      <w:r w:rsidR="00611C09" w:rsidRPr="001B1F21">
        <w:rPr>
          <w:rFonts w:ascii="Times New Roman" w:hAnsi="Times New Roman"/>
          <w:i/>
          <w:szCs w:val="24"/>
        </w:rPr>
        <w:t>denumirea contractului de achiziție publică</w:t>
      </w:r>
      <w:r w:rsidR="00611C09" w:rsidRPr="007E24A7">
        <w:rPr>
          <w:rFonts w:ascii="Times New Roman" w:hAnsi="Times New Roman"/>
          <w:szCs w:val="24"/>
        </w:rPr>
        <w:t>),  noi . . . . . . . . . . . . . . . . . . (denumirea/numele ofertantului/candidatului)</w:t>
      </w:r>
      <w:r w:rsidR="00611C09" w:rsidRPr="007E24A7">
        <w:rPr>
          <w:rFonts w:ascii="Times New Roman" w:hAnsi="Times New Roman"/>
        </w:rPr>
        <w:t xml:space="preserve">, </w:t>
      </w:r>
      <w:r w:rsidR="00611C09" w:rsidRPr="007E24A7">
        <w:rPr>
          <w:rFonts w:ascii="Times New Roman" w:hAnsi="Times New Roman"/>
          <w:szCs w:val="24"/>
        </w:rPr>
        <w:t xml:space="preserve">am luat cunoștință de condițiile și de cerințele expuse în documentația de atribuire și </w:t>
      </w:r>
      <w:r w:rsidR="00611C09" w:rsidRPr="007E24A7">
        <w:rPr>
          <w:rFonts w:ascii="Times New Roman" w:hAnsi="Times New Roman"/>
        </w:rPr>
        <w:t xml:space="preserve">exprimăm  prin prezenta interesul de a participa, în calitate de ofertant/candidat, </w:t>
      </w:r>
      <w:r w:rsidR="00611C09" w:rsidRPr="007E24A7">
        <w:rPr>
          <w:rFonts w:ascii="Times New Roman" w:hAnsi="Times New Roman"/>
          <w:szCs w:val="24"/>
        </w:rPr>
        <w:t xml:space="preserve"> neavînd obiecții la documentația de atribuire. </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r w:rsidRPr="007E24A7">
        <w:rPr>
          <w:rFonts w:ascii="Times New Roman" w:hAnsi="Times New Roman"/>
          <w:szCs w:val="24"/>
        </w:rPr>
        <w:t>Data completării . . . . . . . . . . . . .</w:t>
      </w:r>
      <w:r w:rsidRPr="007E24A7">
        <w:rPr>
          <w:rFonts w:ascii="Times New Roman" w:hAnsi="Times New Roman"/>
          <w:szCs w:val="24"/>
        </w:rPr>
        <w:tab/>
        <w:t>Cu stimă,</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Ofertant/candidat</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 . . . . . . . . . . . . . . . . . . . . . . .</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(semnătura autorizată)</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FB14BE" w:rsidRPr="007E24A7" w:rsidRDefault="00FB14BE"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Default="00611C09" w:rsidP="00E555B5"/>
    <w:p w:rsidR="00FF0630" w:rsidRPr="007E24A7" w:rsidRDefault="00FF0630"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611C09">
      <w:pPr>
        <w:jc w:val="right"/>
        <w:rPr>
          <w:noProof w:val="0"/>
          <w:sz w:val="22"/>
          <w:szCs w:val="22"/>
          <w:lang w:val="it-IT"/>
        </w:rPr>
      </w:pPr>
      <w:r w:rsidRPr="007E24A7">
        <w:rPr>
          <w:noProof w:val="0"/>
          <w:lang w:val="it-IT"/>
        </w:rPr>
        <w:t>Anexa nr.2</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2"/>
        <w:tabs>
          <w:tab w:val="left" w:pos="567"/>
        </w:tabs>
        <w:spacing w:before="0"/>
        <w:jc w:val="center"/>
        <w:rPr>
          <w:rFonts w:ascii="Times New Roman" w:hAnsi="Times New Roman" w:cs="Times New Roman"/>
          <w:color w:val="auto"/>
          <w:sz w:val="24"/>
          <w:szCs w:val="24"/>
        </w:rPr>
      </w:pPr>
      <w:bookmarkStart w:id="6" w:name="_Hlk77771056"/>
      <w:r w:rsidRPr="007E24A7">
        <w:rPr>
          <w:rFonts w:ascii="Times New Roman" w:hAnsi="Times New Roman" w:cs="Times New Roman"/>
          <w:color w:val="auto"/>
          <w:sz w:val="24"/>
          <w:szCs w:val="24"/>
        </w:rPr>
        <w:t>DECLARAŢIE</w:t>
      </w:r>
    </w:p>
    <w:p w:rsidR="00611C09" w:rsidRPr="007E24A7" w:rsidRDefault="00611C09" w:rsidP="00611C09">
      <w:pPr>
        <w:pStyle w:val="a8"/>
        <w:tabs>
          <w:tab w:val="left" w:pos="567"/>
        </w:tabs>
        <w:spacing w:line="360" w:lineRule="auto"/>
        <w:jc w:val="center"/>
        <w:rPr>
          <w:rFonts w:ascii="Times New Roman" w:hAnsi="Times New Roman"/>
          <w:b/>
          <w:szCs w:val="24"/>
        </w:rPr>
      </w:pPr>
      <w:r w:rsidRPr="007E24A7">
        <w:rPr>
          <w:rFonts w:ascii="Times New Roman" w:hAnsi="Times New Roman"/>
          <w:b/>
          <w:szCs w:val="24"/>
        </w:rPr>
        <w:t>privind valabilitatea ofertei</w:t>
      </w:r>
    </w:p>
    <w:bookmarkEnd w:id="6"/>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142"/>
        </w:tabs>
        <w:spacing w:before="240"/>
        <w:jc w:val="center"/>
        <w:rPr>
          <w:rFonts w:ascii="Times New Roman" w:hAnsi="Times New Roman"/>
          <w:szCs w:val="24"/>
        </w:rPr>
      </w:pPr>
      <w:r w:rsidRPr="007E24A7">
        <w:rPr>
          <w:rFonts w:ascii="Times New Roman" w:hAnsi="Times New Roman"/>
          <w:szCs w:val="24"/>
        </w:rPr>
        <w:t>Către</w:t>
      </w:r>
      <w:r w:rsidRPr="002659F6">
        <w:rPr>
          <w:rFonts w:ascii="Times New Roman" w:hAnsi="Times New Roman"/>
          <w:b/>
          <w:szCs w:val="24"/>
        </w:rPr>
        <w:t>_</w:t>
      </w:r>
      <w:r w:rsidR="00186C63" w:rsidRPr="002659F6">
        <w:rPr>
          <w:rFonts w:ascii="Times New Roman" w:hAnsi="Times New Roman"/>
          <w:b/>
          <w:szCs w:val="24"/>
        </w:rPr>
        <w:t xml:space="preserve"> IP Centrul Republican Experimental Protezare, Ortopedie și Reabilitare</w:t>
      </w:r>
      <w:r w:rsidRPr="007E24A7">
        <w:rPr>
          <w:rFonts w:ascii="Times New Roman" w:hAnsi="Times New Roman"/>
          <w:szCs w:val="24"/>
        </w:rPr>
        <w:t xml:space="preserve">                              </w:t>
      </w:r>
      <w:r w:rsidRPr="007E24A7">
        <w:rPr>
          <w:rFonts w:ascii="Times New Roman" w:hAnsi="Times New Roman"/>
          <w:sz w:val="20"/>
        </w:rPr>
        <w:t>(</w:t>
      </w:r>
      <w:r w:rsidRPr="007E24A7">
        <w:rPr>
          <w:rFonts w:ascii="Times New Roman" w:hAnsi="Times New Roman"/>
          <w:i/>
          <w:sz w:val="20"/>
        </w:rPr>
        <w:t>denumirea autorităţii contractante şi adresa completă</w:t>
      </w:r>
      <w:r w:rsidRPr="007E24A7">
        <w:rPr>
          <w:rFonts w:ascii="Times New Roman" w:hAnsi="Times New Roman"/>
          <w:sz w:val="20"/>
        </w:rPr>
        <w:t>)</w:t>
      </w:r>
    </w:p>
    <w:p w:rsidR="00611C09" w:rsidRPr="007E24A7" w:rsidRDefault="00611C09" w:rsidP="00611C09">
      <w:pPr>
        <w:pStyle w:val="a8"/>
        <w:tabs>
          <w:tab w:val="left" w:pos="567"/>
        </w:tabs>
        <w:spacing w:line="360" w:lineRule="auto"/>
        <w:jc w:val="both"/>
        <w:rPr>
          <w:rFonts w:ascii="Times New Roman" w:hAnsi="Times New Roman"/>
          <w:szCs w:val="24"/>
        </w:rPr>
      </w:pPr>
    </w:p>
    <w:p w:rsidR="00611C09" w:rsidRPr="007E24A7" w:rsidRDefault="00611C09" w:rsidP="00611C09">
      <w:pPr>
        <w:pStyle w:val="a8"/>
        <w:tabs>
          <w:tab w:val="left" w:pos="567"/>
        </w:tabs>
        <w:spacing w:line="360" w:lineRule="auto"/>
        <w:jc w:val="both"/>
        <w:rPr>
          <w:rFonts w:ascii="Times New Roman" w:hAnsi="Times New Roman"/>
          <w:szCs w:val="24"/>
        </w:rPr>
      </w:pPr>
    </w:p>
    <w:p w:rsidR="00611C09" w:rsidRPr="007E24A7" w:rsidRDefault="00611C09" w:rsidP="00611C09">
      <w:pPr>
        <w:pStyle w:val="a8"/>
        <w:tabs>
          <w:tab w:val="left" w:pos="567"/>
        </w:tabs>
        <w:spacing w:line="360" w:lineRule="auto"/>
        <w:jc w:val="both"/>
        <w:rPr>
          <w:rFonts w:ascii="Times New Roman" w:hAnsi="Times New Roman"/>
          <w:szCs w:val="24"/>
        </w:rPr>
      </w:pPr>
      <w:r w:rsidRPr="007E24A7">
        <w:rPr>
          <w:rFonts w:ascii="Times New Roman" w:hAnsi="Times New Roman"/>
          <w:b/>
          <w:szCs w:val="24"/>
        </w:rPr>
        <w:t>Stimaţi domni</w:t>
      </w:r>
      <w:r w:rsidRPr="007E24A7">
        <w:rPr>
          <w:rFonts w:ascii="Times New Roman" w:hAnsi="Times New Roman"/>
          <w:szCs w:val="24"/>
        </w:rPr>
        <w:t>,</w:t>
      </w:r>
    </w:p>
    <w:p w:rsidR="00611C09" w:rsidRPr="007E24A7" w:rsidRDefault="00611C09" w:rsidP="00611C09">
      <w:pPr>
        <w:pStyle w:val="a8"/>
        <w:tabs>
          <w:tab w:val="left" w:pos="567"/>
        </w:tabs>
        <w:spacing w:line="360" w:lineRule="auto"/>
        <w:rPr>
          <w:rFonts w:ascii="Times New Roman" w:hAnsi="Times New Roman"/>
          <w:szCs w:val="24"/>
        </w:rPr>
      </w:pPr>
    </w:p>
    <w:p w:rsidR="009709AE" w:rsidRPr="00D91043" w:rsidRDefault="00611C09" w:rsidP="009709AE">
      <w:pPr>
        <w:shd w:val="clear" w:color="auto" w:fill="FFFFFF" w:themeFill="background1"/>
        <w:spacing w:before="120"/>
        <w:jc w:val="both"/>
        <w:rPr>
          <w:rFonts w:eastAsia="Calibri"/>
        </w:rPr>
      </w:pPr>
      <w:r w:rsidRPr="007E24A7">
        <w:rPr>
          <w:rFonts w:eastAsia="Calibri"/>
        </w:rPr>
        <w:t xml:space="preserve">    Ne angajăm să menținem oferta valabilă,</w:t>
      </w:r>
      <w:r w:rsidRPr="007E24A7">
        <w:rPr>
          <w:b/>
          <w:noProof w:val="0"/>
          <w:lang w:val="it-IT" w:eastAsia="ru-RU"/>
        </w:rPr>
        <w:t xml:space="preserve"> privind achiziționarea </w:t>
      </w:r>
      <w:r w:rsidRPr="007E24A7">
        <w:rPr>
          <w:b/>
          <w:noProof w:val="0"/>
          <w:shd w:val="clear" w:color="auto" w:fill="FFFFFF" w:themeFill="background1"/>
          <w:lang w:val="it-IT" w:eastAsia="ru-RU"/>
        </w:rPr>
        <w:t>_</w:t>
      </w:r>
      <w:r w:rsidR="001B1F21" w:rsidRPr="001B1F21">
        <w:rPr>
          <w:b/>
          <w:i/>
        </w:rPr>
        <w:t xml:space="preserve"> </w:t>
      </w:r>
      <w:r w:rsidR="001B1F21">
        <w:rPr>
          <w:b/>
          <w:i/>
        </w:rPr>
        <w:t>pieilor de origine animală pentru confecționarea  încălțămintei ortopedice și articolelor protetico-ortopedice, conform necesităților pentru anul 2023</w:t>
      </w:r>
      <w:r w:rsidR="00D91043">
        <w:rPr>
          <w:noProof w:val="0"/>
          <w:sz w:val="20"/>
          <w:lang w:val="it-IT" w:eastAsia="ru-RU"/>
        </w:rPr>
        <w:t xml:space="preserve">   </w:t>
      </w:r>
      <w:r w:rsidR="00D91043" w:rsidRPr="007E24A7">
        <w:rPr>
          <w:b/>
          <w:noProof w:val="0"/>
          <w:lang w:val="it-IT" w:eastAsia="ru-RU"/>
        </w:rPr>
        <w:t>prin procedura de achiziție</w:t>
      </w:r>
      <w:r w:rsidR="00D91043">
        <w:rPr>
          <w:b/>
          <w:noProof w:val="0"/>
          <w:lang w:val="it-IT" w:eastAsia="ru-RU"/>
        </w:rPr>
        <w:t xml:space="preserve"> </w:t>
      </w:r>
      <w:r w:rsidR="001B1F21">
        <w:rPr>
          <w:b/>
          <w:noProof w:val="0"/>
          <w:lang w:val="it-IT" w:eastAsia="ru-RU"/>
        </w:rPr>
        <w:t>licitație deschisă</w:t>
      </w:r>
      <w:r w:rsidR="00D91043" w:rsidRPr="00D91043">
        <w:rPr>
          <w:rFonts w:eastAsia="Calibri"/>
        </w:rPr>
        <w:t xml:space="preserve"> </w:t>
      </w:r>
      <w:r w:rsidR="00D91043" w:rsidRPr="007E24A7">
        <w:rPr>
          <w:rFonts w:eastAsia="Calibri"/>
        </w:rPr>
        <w:t>pentru</w:t>
      </w:r>
      <w:r w:rsidR="00D91043" w:rsidRPr="00D91043">
        <w:rPr>
          <w:rFonts w:eastAsia="Calibri"/>
        </w:rPr>
        <w:t xml:space="preserve"> </w:t>
      </w:r>
      <w:r w:rsidR="00D91043" w:rsidRPr="007E24A7">
        <w:rPr>
          <w:rFonts w:eastAsia="Calibri"/>
        </w:rPr>
        <w:t>o durată</w:t>
      </w:r>
      <w:r w:rsidR="00D91043">
        <w:rPr>
          <w:rFonts w:eastAsia="Calibri"/>
        </w:rPr>
        <w:t xml:space="preserve">  </w:t>
      </w:r>
      <w:r w:rsidR="00D91043" w:rsidRPr="007E24A7">
        <w:rPr>
          <w:rFonts w:eastAsia="Calibri"/>
        </w:rPr>
        <w:t>de _____ zile, (durata în litere și cifre), respectiv până la data de ___________________ (ziua/luna/anul), și ea va rămâne obligatorie pentru noi și poate fi acceptată</w:t>
      </w:r>
    </w:p>
    <w:p w:rsidR="00611C09" w:rsidRPr="009709AE" w:rsidRDefault="00611C09" w:rsidP="009709AE">
      <w:pPr>
        <w:shd w:val="clear" w:color="auto" w:fill="FFFFFF" w:themeFill="background1"/>
        <w:spacing w:before="120"/>
        <w:jc w:val="both"/>
        <w:rPr>
          <w:noProof w:val="0"/>
          <w:sz w:val="20"/>
          <w:lang w:val="it-IT" w:eastAsia="ru-RU"/>
        </w:rPr>
      </w:pPr>
      <w:r w:rsidRPr="007E24A7">
        <w:rPr>
          <w:noProof w:val="0"/>
          <w:sz w:val="20"/>
          <w:lang w:val="it-IT" w:eastAsia="ru-RU"/>
        </w:rPr>
        <w:t xml:space="preserve">    )</w:t>
      </w:r>
    </w:p>
    <w:p w:rsidR="00611C09" w:rsidRPr="007E24A7" w:rsidRDefault="00611C09" w:rsidP="00611C09">
      <w:pPr>
        <w:autoSpaceDN w:val="0"/>
        <w:adjustRightInd w:val="0"/>
        <w:jc w:val="both"/>
        <w:rPr>
          <w:rFonts w:eastAsia="Calibri"/>
        </w:rPr>
      </w:pPr>
      <w:r w:rsidRPr="007E24A7">
        <w:rPr>
          <w:rFonts w:eastAsia="Calibri"/>
        </w:rPr>
        <w:t>oricând înainte de expirarea perioadei de valabilitate.</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r w:rsidRPr="007E24A7">
        <w:rPr>
          <w:rFonts w:ascii="Times New Roman" w:hAnsi="Times New Roman"/>
          <w:szCs w:val="24"/>
        </w:rPr>
        <w:t>Data completării . . . . . . . . . . . . .</w:t>
      </w:r>
      <w:r w:rsidRPr="007E24A7">
        <w:rPr>
          <w:rFonts w:ascii="Times New Roman" w:hAnsi="Times New Roman"/>
          <w:szCs w:val="24"/>
        </w:rPr>
        <w:tab/>
        <w:t>Cu stimă,</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Ofertant/candidat</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 . . . . . . . . . . . . . . . . . . . . . . .</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(semnătura autorizată)</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Default="00611C09" w:rsidP="00E555B5"/>
    <w:p w:rsidR="00767439" w:rsidRDefault="00767439" w:rsidP="00E555B5"/>
    <w:p w:rsidR="00D91043" w:rsidRDefault="00D91043" w:rsidP="00E555B5"/>
    <w:p w:rsidR="00D91043" w:rsidRDefault="00D91043" w:rsidP="00E555B5"/>
    <w:p w:rsidR="00D91043" w:rsidRDefault="00D91043" w:rsidP="00E555B5"/>
    <w:p w:rsidR="00D91043" w:rsidRDefault="00D91043" w:rsidP="00E555B5"/>
    <w:p w:rsidR="00767439" w:rsidRPr="007E24A7" w:rsidRDefault="00767439" w:rsidP="00E555B5"/>
    <w:p w:rsidR="00611C09" w:rsidRPr="007E24A7" w:rsidRDefault="00611C09" w:rsidP="00E555B5"/>
    <w:p w:rsidR="00611C09" w:rsidRPr="007E24A7" w:rsidRDefault="00611C09" w:rsidP="002659F6">
      <w:pPr>
        <w:jc w:val="right"/>
      </w:pPr>
      <w:r w:rsidRPr="007E24A7">
        <w:rPr>
          <w:noProof w:val="0"/>
          <w:lang w:val="it-IT"/>
        </w:rPr>
        <w:t>Anexa nr.3</w:t>
      </w:r>
    </w:p>
    <w:tbl>
      <w:tblPr>
        <w:tblW w:w="4000" w:type="pct"/>
        <w:jc w:val="center"/>
        <w:tblCellMar>
          <w:top w:w="15" w:type="dxa"/>
          <w:left w:w="15" w:type="dxa"/>
          <w:bottom w:w="15" w:type="dxa"/>
          <w:right w:w="15" w:type="dxa"/>
        </w:tblCellMar>
        <w:tblLook w:val="04A0" w:firstRow="1" w:lastRow="0" w:firstColumn="1" w:lastColumn="0" w:noHBand="0" w:noVBand="1"/>
      </w:tblPr>
      <w:tblGrid>
        <w:gridCol w:w="7694"/>
      </w:tblGrid>
      <w:tr w:rsidR="00CC12E3" w:rsidRPr="007E24A7" w:rsidTr="00CC12E3">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rsidR="00CC12E3" w:rsidRPr="007E24A7" w:rsidRDefault="00CC12E3">
            <w:pPr>
              <w:pStyle w:val="af3"/>
              <w:rPr>
                <w:lang w:val="en-US"/>
              </w:rPr>
            </w:pPr>
            <w:r w:rsidRPr="007E24A7">
              <w:rPr>
                <w:sz w:val="22"/>
                <w:szCs w:val="22"/>
                <w:lang w:val="en-US"/>
              </w:rPr>
              <w:t> </w:t>
            </w:r>
          </w:p>
          <w:p w:rsidR="00CC12E3" w:rsidRPr="007E24A7" w:rsidRDefault="00CC12E3">
            <w:pPr>
              <w:pStyle w:val="af3"/>
              <w:rPr>
                <w:lang w:val="en-US"/>
              </w:rPr>
            </w:pPr>
            <w:proofErr w:type="spellStart"/>
            <w:r w:rsidRPr="007E24A7">
              <w:rPr>
                <w:b/>
                <w:bCs/>
                <w:sz w:val="22"/>
                <w:szCs w:val="22"/>
                <w:lang w:val="en-US"/>
              </w:rPr>
              <w:t>Specificaţii</w:t>
            </w:r>
            <w:proofErr w:type="spellEnd"/>
            <w:r w:rsidRPr="007E24A7">
              <w:rPr>
                <w:b/>
                <w:bCs/>
                <w:sz w:val="22"/>
                <w:szCs w:val="22"/>
                <w:lang w:val="en-US"/>
              </w:rPr>
              <w:t xml:space="preserve"> </w:t>
            </w:r>
            <w:proofErr w:type="spellStart"/>
            <w:r w:rsidRPr="007E24A7">
              <w:rPr>
                <w:b/>
                <w:bCs/>
                <w:sz w:val="22"/>
                <w:szCs w:val="22"/>
                <w:lang w:val="en-US"/>
              </w:rPr>
              <w:t>tehnice</w:t>
            </w:r>
            <w:proofErr w:type="spellEnd"/>
          </w:p>
          <w:p w:rsidR="003342A9" w:rsidRPr="007E24A7" w:rsidRDefault="00CC12E3" w:rsidP="003342A9">
            <w:pPr>
              <w:pStyle w:val="cn"/>
              <w:rPr>
                <w:lang w:val="en-US"/>
              </w:rPr>
            </w:pPr>
            <w:r w:rsidRPr="007E24A7">
              <w:rPr>
                <w:sz w:val="22"/>
                <w:szCs w:val="22"/>
                <w:lang w:val="en-US"/>
              </w:rPr>
              <w:t> </w:t>
            </w:r>
            <w:r w:rsidR="003342A9" w:rsidRPr="007E24A7">
              <w:rPr>
                <w:i/>
                <w:iCs/>
                <w:sz w:val="22"/>
                <w:szCs w:val="22"/>
                <w:lang w:val="en-US"/>
              </w:rPr>
              <w:t>[</w:t>
            </w:r>
            <w:proofErr w:type="spellStart"/>
            <w:r w:rsidR="003342A9" w:rsidRPr="007E24A7">
              <w:rPr>
                <w:i/>
                <w:iCs/>
                <w:sz w:val="22"/>
                <w:szCs w:val="22"/>
                <w:lang w:val="en-US"/>
              </w:rPr>
              <w:t>Acest</w:t>
            </w:r>
            <w:proofErr w:type="spellEnd"/>
            <w:r w:rsidR="003342A9" w:rsidRPr="007E24A7">
              <w:rPr>
                <w:i/>
                <w:iCs/>
                <w:sz w:val="22"/>
                <w:szCs w:val="22"/>
                <w:lang w:val="en-US"/>
              </w:rPr>
              <w:t xml:space="preserve"> </w:t>
            </w:r>
            <w:proofErr w:type="spellStart"/>
            <w:r w:rsidR="003342A9" w:rsidRPr="007E24A7">
              <w:rPr>
                <w:i/>
                <w:iCs/>
                <w:sz w:val="22"/>
                <w:szCs w:val="22"/>
                <w:lang w:val="en-US"/>
              </w:rPr>
              <w:t>tabel</w:t>
            </w:r>
            <w:proofErr w:type="spellEnd"/>
            <w:r w:rsidR="003342A9" w:rsidRPr="007E24A7">
              <w:rPr>
                <w:i/>
                <w:iCs/>
                <w:sz w:val="22"/>
                <w:szCs w:val="22"/>
                <w:lang w:val="en-US"/>
              </w:rPr>
              <w:t xml:space="preserve"> </w:t>
            </w:r>
            <w:proofErr w:type="spellStart"/>
            <w:r w:rsidR="003342A9" w:rsidRPr="007E24A7">
              <w:rPr>
                <w:i/>
                <w:iCs/>
                <w:sz w:val="22"/>
                <w:szCs w:val="22"/>
                <w:lang w:val="en-US"/>
              </w:rPr>
              <w:t>va</w:t>
            </w:r>
            <w:proofErr w:type="spellEnd"/>
            <w:r w:rsidR="003342A9" w:rsidRPr="007E24A7">
              <w:rPr>
                <w:i/>
                <w:iCs/>
                <w:sz w:val="22"/>
                <w:szCs w:val="22"/>
                <w:lang w:val="en-US"/>
              </w:rPr>
              <w:t xml:space="preserve"> fi </w:t>
            </w:r>
            <w:proofErr w:type="spellStart"/>
            <w:r w:rsidR="003342A9" w:rsidRPr="007E24A7">
              <w:rPr>
                <w:i/>
                <w:iCs/>
                <w:sz w:val="22"/>
                <w:szCs w:val="22"/>
                <w:lang w:val="en-US"/>
              </w:rPr>
              <w:t>completat</w:t>
            </w:r>
            <w:proofErr w:type="spellEnd"/>
            <w:r w:rsidR="003342A9" w:rsidRPr="007E24A7">
              <w:rPr>
                <w:i/>
                <w:iCs/>
                <w:sz w:val="22"/>
                <w:szCs w:val="22"/>
                <w:lang w:val="en-US"/>
              </w:rPr>
              <w:t xml:space="preserve"> de </w:t>
            </w:r>
            <w:proofErr w:type="spellStart"/>
            <w:r w:rsidR="003342A9" w:rsidRPr="007E24A7">
              <w:rPr>
                <w:i/>
                <w:iCs/>
                <w:sz w:val="22"/>
                <w:szCs w:val="22"/>
                <w:lang w:val="en-US"/>
              </w:rPr>
              <w:t>către</w:t>
            </w:r>
            <w:proofErr w:type="spellEnd"/>
            <w:r w:rsidR="003342A9" w:rsidRPr="007E24A7">
              <w:rPr>
                <w:i/>
                <w:iCs/>
                <w:sz w:val="22"/>
                <w:szCs w:val="22"/>
                <w:lang w:val="en-US"/>
              </w:rPr>
              <w:t xml:space="preserve"> </w:t>
            </w:r>
            <w:proofErr w:type="spellStart"/>
            <w:r w:rsidR="003342A9" w:rsidRPr="007E24A7">
              <w:rPr>
                <w:i/>
                <w:iCs/>
                <w:sz w:val="22"/>
                <w:szCs w:val="22"/>
                <w:lang w:val="en-US"/>
              </w:rPr>
              <w:t>ofertant</w:t>
            </w:r>
            <w:proofErr w:type="spellEnd"/>
            <w:r w:rsidR="003342A9" w:rsidRPr="007E24A7">
              <w:rPr>
                <w:i/>
                <w:iCs/>
                <w:sz w:val="22"/>
                <w:szCs w:val="22"/>
                <w:lang w:val="en-US"/>
              </w:rPr>
              <w:t xml:space="preserve"> </w:t>
            </w:r>
            <w:proofErr w:type="spellStart"/>
            <w:r w:rsidR="003342A9" w:rsidRPr="007E24A7">
              <w:rPr>
                <w:i/>
                <w:iCs/>
                <w:sz w:val="22"/>
                <w:szCs w:val="22"/>
                <w:lang w:val="en-US"/>
              </w:rPr>
              <w:t>în</w:t>
            </w:r>
            <w:proofErr w:type="spellEnd"/>
            <w:r w:rsidR="003342A9" w:rsidRPr="007E24A7">
              <w:rPr>
                <w:i/>
                <w:iCs/>
                <w:sz w:val="22"/>
                <w:szCs w:val="22"/>
                <w:lang w:val="en-US"/>
              </w:rPr>
              <w:t xml:space="preserve"> </w:t>
            </w:r>
            <w:proofErr w:type="spellStart"/>
            <w:r w:rsidR="003342A9" w:rsidRPr="007E24A7">
              <w:rPr>
                <w:i/>
                <w:iCs/>
                <w:sz w:val="22"/>
                <w:szCs w:val="22"/>
                <w:lang w:val="en-US"/>
              </w:rPr>
              <w:t>coloa</w:t>
            </w:r>
            <w:r w:rsidR="009A09C6" w:rsidRPr="007E24A7">
              <w:rPr>
                <w:i/>
                <w:iCs/>
                <w:sz w:val="22"/>
                <w:szCs w:val="22"/>
                <w:lang w:val="en-US"/>
              </w:rPr>
              <w:t>nele</w:t>
            </w:r>
            <w:proofErr w:type="spellEnd"/>
            <w:r w:rsidR="009A09C6" w:rsidRPr="007E24A7">
              <w:rPr>
                <w:i/>
                <w:iCs/>
                <w:sz w:val="22"/>
                <w:szCs w:val="22"/>
                <w:lang w:val="en-US"/>
              </w:rPr>
              <w:t xml:space="preserve"> 2</w:t>
            </w:r>
            <w:r w:rsidR="00556556" w:rsidRPr="007E24A7">
              <w:rPr>
                <w:i/>
                <w:iCs/>
                <w:sz w:val="22"/>
                <w:szCs w:val="22"/>
                <w:lang w:val="en-US"/>
              </w:rPr>
              <w:t>, 4, 5</w:t>
            </w:r>
            <w:r w:rsidR="003342A9" w:rsidRPr="007E24A7">
              <w:rPr>
                <w:i/>
                <w:iCs/>
                <w:sz w:val="22"/>
                <w:szCs w:val="22"/>
                <w:lang w:val="en-US"/>
              </w:rPr>
              <w:t>]</w:t>
            </w:r>
          </w:p>
          <w:p w:rsidR="00CC12E3" w:rsidRPr="007E24A7" w:rsidRDefault="00CC12E3" w:rsidP="003342A9">
            <w:pPr>
              <w:rPr>
                <w:lang w:val="en-US"/>
              </w:rPr>
            </w:pPr>
            <w:r w:rsidRPr="007E24A7">
              <w:rPr>
                <w:sz w:val="22"/>
                <w:szCs w:val="22"/>
                <w:lang w:val="en-US"/>
              </w:rPr>
              <w:t> </w:t>
            </w:r>
          </w:p>
        </w:tc>
      </w:tr>
      <w:tr w:rsidR="00CC12E3" w:rsidRPr="007E24A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C12E3" w:rsidRPr="007E24A7" w:rsidRDefault="00CC12E3">
            <w:r w:rsidRPr="007E24A7">
              <w:rPr>
                <w:sz w:val="22"/>
                <w:szCs w:val="22"/>
              </w:rPr>
              <w:t>Numărul procedurii de achiziţie______________din_________</w:t>
            </w:r>
          </w:p>
        </w:tc>
      </w:tr>
      <w:tr w:rsidR="00CC12E3" w:rsidRPr="007E24A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C12E3" w:rsidRPr="007E24A7" w:rsidRDefault="00CC12E3" w:rsidP="002659F6">
            <w:r w:rsidRPr="007E24A7">
              <w:rPr>
                <w:sz w:val="22"/>
                <w:szCs w:val="22"/>
              </w:rPr>
              <w:t>Obiectul achiziţiei:__</w:t>
            </w:r>
            <w:r w:rsidR="009709AE" w:rsidRPr="00186C63">
              <w:rPr>
                <w:b/>
                <w:i/>
              </w:rPr>
              <w:t xml:space="preserve"> </w:t>
            </w:r>
            <w:r w:rsidR="002659F6" w:rsidRPr="007E24A7">
              <w:rPr>
                <w:b/>
                <w:noProof w:val="0"/>
                <w:shd w:val="clear" w:color="auto" w:fill="FFFFFF" w:themeFill="background1"/>
                <w:lang w:val="it-IT" w:eastAsia="ru-RU"/>
              </w:rPr>
              <w:t>_</w:t>
            </w:r>
            <w:r w:rsidR="002659F6" w:rsidRPr="001B1F21">
              <w:rPr>
                <w:b/>
                <w:i/>
              </w:rPr>
              <w:t xml:space="preserve"> </w:t>
            </w:r>
            <w:r w:rsidR="002659F6">
              <w:rPr>
                <w:b/>
                <w:i/>
              </w:rPr>
              <w:t>piei de origine animală pentru confecționarea  încălțămintei ortopedice și articolelor protetico-ortopedice, conform necesităților pentru anul 2023</w:t>
            </w:r>
          </w:p>
        </w:tc>
      </w:tr>
    </w:tbl>
    <w:p w:rsidR="00CC12E3" w:rsidRPr="009709AE" w:rsidRDefault="00CC12E3" w:rsidP="00CC12E3">
      <w:pPr>
        <w:pStyle w:val="af3"/>
        <w:rPr>
          <w:rFonts w:ascii="Arial" w:hAnsi="Arial" w:cs="Arial"/>
          <w:lang w:val="en-US"/>
        </w:rPr>
      </w:pPr>
      <w:r w:rsidRPr="009709AE">
        <w:rPr>
          <w:rFonts w:ascii="Arial" w:hAnsi="Arial" w:cs="Arial"/>
          <w:lang w:val="en-US"/>
        </w:rPr>
        <w:t> </w:t>
      </w:r>
    </w:p>
    <w:tbl>
      <w:tblPr>
        <w:tblW w:w="5684" w:type="pct"/>
        <w:tblInd w:w="-575" w:type="dxa"/>
        <w:tblLayout w:type="fixed"/>
        <w:tblCellMar>
          <w:top w:w="15" w:type="dxa"/>
          <w:left w:w="15" w:type="dxa"/>
          <w:bottom w:w="15" w:type="dxa"/>
          <w:right w:w="15" w:type="dxa"/>
        </w:tblCellMar>
        <w:tblLook w:val="04A0" w:firstRow="1" w:lastRow="0" w:firstColumn="1" w:lastColumn="0" w:noHBand="0" w:noVBand="1"/>
      </w:tblPr>
      <w:tblGrid>
        <w:gridCol w:w="1666"/>
        <w:gridCol w:w="747"/>
        <w:gridCol w:w="853"/>
        <w:gridCol w:w="847"/>
        <w:gridCol w:w="877"/>
        <w:gridCol w:w="2667"/>
        <w:gridCol w:w="1417"/>
        <w:gridCol w:w="1840"/>
      </w:tblGrid>
      <w:tr w:rsidR="009013DA" w:rsidRPr="007E24A7" w:rsidTr="002659F6">
        <w:trPr>
          <w:trHeight w:val="767"/>
        </w:trPr>
        <w:tc>
          <w:tcPr>
            <w:tcW w:w="76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A2156" w:rsidRPr="007E24A7" w:rsidRDefault="008A2156" w:rsidP="009709AE">
            <w:pPr>
              <w:jc w:val="center"/>
              <w:rPr>
                <w:b/>
                <w:bCs/>
              </w:rPr>
            </w:pPr>
            <w:r w:rsidRPr="007E24A7">
              <w:rPr>
                <w:b/>
                <w:bCs/>
                <w:sz w:val="22"/>
                <w:szCs w:val="22"/>
              </w:rPr>
              <w:t xml:space="preserve">Denumirea </w:t>
            </w:r>
            <w:r>
              <w:rPr>
                <w:b/>
                <w:bCs/>
                <w:sz w:val="22"/>
                <w:szCs w:val="22"/>
              </w:rPr>
              <w:t>bunurilor</w:t>
            </w:r>
          </w:p>
        </w:tc>
        <w:tc>
          <w:tcPr>
            <w:tcW w:w="732" w:type="pct"/>
            <w:gridSpan w:val="2"/>
            <w:tcBorders>
              <w:top w:val="single" w:sz="6" w:space="0" w:color="000000"/>
              <w:left w:val="single" w:sz="6" w:space="0" w:color="000000"/>
              <w:bottom w:val="single" w:sz="6" w:space="0" w:color="000000"/>
              <w:right w:val="single" w:sz="6" w:space="0" w:color="000000"/>
            </w:tcBorders>
            <w:shd w:val="clear" w:color="auto" w:fill="F0F0F0"/>
          </w:tcPr>
          <w:p w:rsidR="008A2156" w:rsidRPr="007E24A7" w:rsidRDefault="008A2156">
            <w:pPr>
              <w:jc w:val="center"/>
              <w:rPr>
                <w:b/>
                <w:bCs/>
                <w:sz w:val="22"/>
                <w:szCs w:val="22"/>
              </w:rPr>
            </w:pPr>
            <w:r>
              <w:rPr>
                <w:b/>
                <w:bCs/>
                <w:sz w:val="22"/>
                <w:szCs w:val="22"/>
              </w:rPr>
              <w:t>Modelul articolului</w:t>
            </w:r>
          </w:p>
        </w:tc>
        <w:tc>
          <w:tcPr>
            <w:tcW w:w="388" w:type="pct"/>
            <w:tcBorders>
              <w:top w:val="single" w:sz="6" w:space="0" w:color="000000"/>
              <w:left w:val="single" w:sz="6" w:space="0" w:color="000000"/>
              <w:bottom w:val="single" w:sz="6" w:space="0" w:color="000000"/>
              <w:right w:val="single" w:sz="6" w:space="0" w:color="000000"/>
            </w:tcBorders>
            <w:shd w:val="clear" w:color="auto" w:fill="F0F0F0"/>
          </w:tcPr>
          <w:p w:rsidR="008A2156" w:rsidRPr="007E24A7" w:rsidRDefault="008A2156">
            <w:pPr>
              <w:jc w:val="center"/>
              <w:rPr>
                <w:b/>
                <w:bCs/>
                <w:sz w:val="22"/>
                <w:szCs w:val="22"/>
              </w:rPr>
            </w:pPr>
            <w:r>
              <w:rPr>
                <w:b/>
                <w:bCs/>
                <w:sz w:val="22"/>
                <w:szCs w:val="22"/>
              </w:rPr>
              <w:t>Țara de origine</w:t>
            </w:r>
          </w:p>
        </w:tc>
        <w:tc>
          <w:tcPr>
            <w:tcW w:w="402" w:type="pct"/>
            <w:tcBorders>
              <w:top w:val="single" w:sz="6" w:space="0" w:color="000000"/>
              <w:left w:val="single" w:sz="6" w:space="0" w:color="000000"/>
              <w:bottom w:val="single" w:sz="6" w:space="0" w:color="000000"/>
              <w:right w:val="single" w:sz="6" w:space="0" w:color="000000"/>
            </w:tcBorders>
            <w:shd w:val="clear" w:color="auto" w:fill="F0F0F0"/>
          </w:tcPr>
          <w:p w:rsidR="008A2156" w:rsidRPr="007E24A7" w:rsidRDefault="008A2156">
            <w:pPr>
              <w:jc w:val="center"/>
              <w:rPr>
                <w:b/>
                <w:bCs/>
                <w:sz w:val="22"/>
                <w:szCs w:val="22"/>
              </w:rPr>
            </w:pPr>
            <w:r>
              <w:rPr>
                <w:b/>
                <w:bCs/>
                <w:sz w:val="22"/>
                <w:szCs w:val="22"/>
              </w:rPr>
              <w:t>Producător</w:t>
            </w:r>
          </w:p>
        </w:tc>
        <w:tc>
          <w:tcPr>
            <w:tcW w:w="122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A2156" w:rsidRPr="007E24A7" w:rsidRDefault="008A2156">
            <w:pPr>
              <w:jc w:val="center"/>
              <w:rPr>
                <w:b/>
                <w:bCs/>
              </w:rPr>
            </w:pPr>
            <w:r w:rsidRPr="007E24A7">
              <w:rPr>
                <w:b/>
                <w:bCs/>
                <w:sz w:val="22"/>
                <w:szCs w:val="22"/>
              </w:rPr>
              <w:t>Specificarea tehnică deplină solicitată de către autoritatea contractantă</w:t>
            </w:r>
          </w:p>
        </w:tc>
        <w:tc>
          <w:tcPr>
            <w:tcW w:w="6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A2156" w:rsidRPr="007E24A7" w:rsidRDefault="008A2156">
            <w:pPr>
              <w:jc w:val="center"/>
              <w:rPr>
                <w:b/>
                <w:bCs/>
              </w:rPr>
            </w:pPr>
            <w:r w:rsidRPr="007E24A7">
              <w:rPr>
                <w:b/>
                <w:bCs/>
                <w:sz w:val="22"/>
                <w:szCs w:val="22"/>
              </w:rPr>
              <w:t>Specificarea tehnică deplină propusă de către ofertant</w:t>
            </w:r>
          </w:p>
        </w:tc>
        <w:tc>
          <w:tcPr>
            <w:tcW w:w="84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A2156" w:rsidRPr="007E24A7" w:rsidRDefault="008A2156">
            <w:pPr>
              <w:jc w:val="center"/>
              <w:rPr>
                <w:b/>
                <w:bCs/>
              </w:rPr>
            </w:pPr>
            <w:r w:rsidRPr="007E24A7">
              <w:rPr>
                <w:b/>
                <w:bCs/>
                <w:sz w:val="22"/>
                <w:szCs w:val="22"/>
              </w:rPr>
              <w:t>Standarde de referinţă</w:t>
            </w:r>
          </w:p>
        </w:tc>
      </w:tr>
      <w:tr w:rsidR="009013DA" w:rsidRPr="007E24A7" w:rsidTr="002659F6">
        <w:trPr>
          <w:trHeight w:val="122"/>
        </w:trPr>
        <w:tc>
          <w:tcPr>
            <w:tcW w:w="7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A2156" w:rsidRPr="007E24A7" w:rsidRDefault="008A2156">
            <w:pPr>
              <w:jc w:val="center"/>
              <w:rPr>
                <w:b/>
                <w:bCs/>
              </w:rPr>
            </w:pPr>
            <w:r w:rsidRPr="007E24A7">
              <w:rPr>
                <w:b/>
                <w:bCs/>
                <w:sz w:val="22"/>
                <w:szCs w:val="22"/>
              </w:rPr>
              <w:t>1</w:t>
            </w:r>
          </w:p>
        </w:tc>
        <w:tc>
          <w:tcPr>
            <w:tcW w:w="732" w:type="pct"/>
            <w:gridSpan w:val="2"/>
            <w:tcBorders>
              <w:top w:val="single" w:sz="6" w:space="0" w:color="000000"/>
              <w:left w:val="single" w:sz="6" w:space="0" w:color="000000"/>
              <w:bottom w:val="single" w:sz="6" w:space="0" w:color="000000"/>
              <w:right w:val="single" w:sz="6" w:space="0" w:color="000000"/>
            </w:tcBorders>
          </w:tcPr>
          <w:p w:rsidR="008A2156" w:rsidRPr="007E24A7" w:rsidRDefault="008A2156">
            <w:pPr>
              <w:jc w:val="center"/>
              <w:rPr>
                <w:b/>
                <w:bCs/>
                <w:sz w:val="22"/>
                <w:szCs w:val="22"/>
              </w:rPr>
            </w:pPr>
          </w:p>
        </w:tc>
        <w:tc>
          <w:tcPr>
            <w:tcW w:w="388" w:type="pct"/>
            <w:tcBorders>
              <w:top w:val="single" w:sz="6" w:space="0" w:color="000000"/>
              <w:left w:val="single" w:sz="6" w:space="0" w:color="000000"/>
              <w:bottom w:val="single" w:sz="6" w:space="0" w:color="000000"/>
              <w:right w:val="single" w:sz="6" w:space="0" w:color="000000"/>
            </w:tcBorders>
          </w:tcPr>
          <w:p w:rsidR="008A2156" w:rsidRPr="007E24A7" w:rsidRDefault="008A2156">
            <w:pPr>
              <w:jc w:val="center"/>
              <w:rPr>
                <w:b/>
                <w:bCs/>
                <w:sz w:val="22"/>
                <w:szCs w:val="22"/>
              </w:rPr>
            </w:pPr>
          </w:p>
        </w:tc>
        <w:tc>
          <w:tcPr>
            <w:tcW w:w="402" w:type="pct"/>
            <w:tcBorders>
              <w:top w:val="single" w:sz="6" w:space="0" w:color="000000"/>
              <w:left w:val="single" w:sz="6" w:space="0" w:color="000000"/>
              <w:bottom w:val="single" w:sz="6" w:space="0" w:color="000000"/>
              <w:right w:val="single" w:sz="6" w:space="0" w:color="000000"/>
            </w:tcBorders>
          </w:tcPr>
          <w:p w:rsidR="008A2156" w:rsidRPr="007E24A7" w:rsidRDefault="008A2156">
            <w:pPr>
              <w:jc w:val="center"/>
              <w:rPr>
                <w:b/>
                <w:bCs/>
                <w:sz w:val="22"/>
                <w:szCs w:val="22"/>
              </w:rPr>
            </w:pPr>
          </w:p>
        </w:tc>
        <w:tc>
          <w:tcPr>
            <w:tcW w:w="1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A2156" w:rsidRPr="007E24A7" w:rsidRDefault="008A2156">
            <w:pPr>
              <w:jc w:val="center"/>
              <w:rPr>
                <w:b/>
                <w:bCs/>
              </w:rPr>
            </w:pPr>
            <w:r w:rsidRPr="007E24A7">
              <w:rPr>
                <w:b/>
                <w:bCs/>
                <w:sz w:val="22"/>
                <w:szCs w:val="22"/>
              </w:rPr>
              <w:t>3</w:t>
            </w:r>
          </w:p>
        </w:tc>
        <w:tc>
          <w:tcPr>
            <w:tcW w:w="6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A2156" w:rsidRPr="007E24A7" w:rsidRDefault="008A2156">
            <w:pPr>
              <w:jc w:val="center"/>
              <w:rPr>
                <w:b/>
                <w:bCs/>
              </w:rPr>
            </w:pPr>
            <w:r w:rsidRPr="007E24A7">
              <w:rPr>
                <w:b/>
                <w:bCs/>
                <w:sz w:val="22"/>
                <w:szCs w:val="22"/>
              </w:rPr>
              <w:t>4</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A2156" w:rsidRPr="007E24A7" w:rsidRDefault="008A2156">
            <w:pPr>
              <w:jc w:val="center"/>
              <w:rPr>
                <w:b/>
                <w:bCs/>
              </w:rPr>
            </w:pPr>
            <w:r w:rsidRPr="007E24A7">
              <w:rPr>
                <w:b/>
                <w:bCs/>
                <w:sz w:val="22"/>
                <w:szCs w:val="22"/>
              </w:rPr>
              <w:t>5</w:t>
            </w:r>
          </w:p>
        </w:tc>
      </w:tr>
      <w:tr w:rsidR="00D91043" w:rsidRPr="001B1F21" w:rsidTr="00FA2E55">
        <w:trPr>
          <w:trHeight w:val="130"/>
        </w:trPr>
        <w:tc>
          <w:tcPr>
            <w:tcW w:w="5000" w:type="pct"/>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91043" w:rsidRPr="001B1F21" w:rsidRDefault="00D91043">
            <w:pPr>
              <w:rPr>
                <w:b/>
                <w:sz w:val="20"/>
                <w:szCs w:val="20"/>
              </w:rPr>
            </w:pPr>
            <w:r w:rsidRPr="001B1F21">
              <w:rPr>
                <w:b/>
                <w:sz w:val="22"/>
                <w:szCs w:val="22"/>
              </w:rPr>
              <w:t>Lotul 1</w:t>
            </w:r>
          </w:p>
        </w:tc>
      </w:tr>
      <w:tr w:rsidR="001B1F21" w:rsidRPr="007E24A7" w:rsidTr="002659F6">
        <w:trPr>
          <w:trHeight w:val="180"/>
        </w:trPr>
        <w:tc>
          <w:tcPr>
            <w:tcW w:w="1105"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B1F21" w:rsidRPr="00AE3A2C" w:rsidRDefault="001B1F21" w:rsidP="001B1F21">
            <w:pPr>
              <w:spacing w:line="259" w:lineRule="auto"/>
              <w:jc w:val="both"/>
              <w:rPr>
                <w:color w:val="000000" w:themeColor="text1"/>
              </w:rPr>
            </w:pPr>
            <w:r w:rsidRPr="00AE3A2C">
              <w:rPr>
                <w:color w:val="000000" w:themeColor="text1"/>
              </w:rPr>
              <w:t>Piele naturală pentru partea</w:t>
            </w:r>
          </w:p>
          <w:p w:rsidR="001B1F21" w:rsidRPr="00AE3A2C" w:rsidRDefault="001B1F21" w:rsidP="001B1F21">
            <w:pPr>
              <w:spacing w:line="259" w:lineRule="auto"/>
              <w:jc w:val="both"/>
              <w:rPr>
                <w:color w:val="000000" w:themeColor="text1"/>
              </w:rPr>
            </w:pPr>
            <w:r w:rsidRPr="00AE3A2C">
              <w:rPr>
                <w:color w:val="000000" w:themeColor="text1"/>
              </w:rPr>
              <w:t xml:space="preserve">superioară a încălţămintei ortopedice </w:t>
            </w:r>
            <w:r w:rsidRPr="00AE3A2C">
              <w:rPr>
                <w:b/>
                <w:i/>
                <w:color w:val="000000" w:themeColor="text1"/>
                <w:lang w:val="ro-MD"/>
              </w:rPr>
              <w:t>Șevro (caprine),</w:t>
            </w:r>
            <w:r w:rsidRPr="00AE3A2C">
              <w:rPr>
                <w:b/>
                <w:i/>
                <w:color w:val="000000" w:themeColor="text1"/>
              </w:rPr>
              <w:t xml:space="preserve"> culoare neagră</w:t>
            </w:r>
          </w:p>
        </w:tc>
        <w:tc>
          <w:tcPr>
            <w:tcW w:w="391" w:type="pct"/>
            <w:tcBorders>
              <w:top w:val="single" w:sz="6" w:space="0" w:color="000000"/>
              <w:left w:val="single" w:sz="6" w:space="0" w:color="000000"/>
              <w:bottom w:val="single" w:sz="6" w:space="0" w:color="000000"/>
              <w:right w:val="single" w:sz="6" w:space="0" w:color="000000"/>
            </w:tcBorders>
          </w:tcPr>
          <w:p w:rsidR="001B1F21" w:rsidRPr="008A2156" w:rsidRDefault="001B1F21" w:rsidP="001B1F21">
            <w:pPr>
              <w:shd w:val="clear" w:color="auto" w:fill="FFFFFF" w:themeFill="background1"/>
              <w:tabs>
                <w:tab w:val="left" w:pos="271"/>
              </w:tabs>
              <w:spacing w:before="120"/>
              <w:ind w:left="360" w:hanging="360"/>
              <w:rPr>
                <w:sz w:val="20"/>
                <w:szCs w:val="20"/>
              </w:rPr>
            </w:pPr>
          </w:p>
        </w:tc>
        <w:tc>
          <w:tcPr>
            <w:tcW w:w="388" w:type="pct"/>
            <w:tcBorders>
              <w:top w:val="single" w:sz="6" w:space="0" w:color="000000"/>
              <w:left w:val="single" w:sz="6" w:space="0" w:color="000000"/>
              <w:bottom w:val="single" w:sz="6" w:space="0" w:color="000000"/>
              <w:right w:val="single" w:sz="6" w:space="0" w:color="000000"/>
            </w:tcBorders>
          </w:tcPr>
          <w:p w:rsidR="001B1F21" w:rsidRPr="008A2156" w:rsidRDefault="001B1F21" w:rsidP="001B1F21">
            <w:pPr>
              <w:shd w:val="clear" w:color="auto" w:fill="FFFFFF" w:themeFill="background1"/>
              <w:tabs>
                <w:tab w:val="left" w:pos="271"/>
              </w:tabs>
              <w:spacing w:before="120"/>
              <w:ind w:left="360" w:hanging="360"/>
              <w:rPr>
                <w:sz w:val="20"/>
                <w:szCs w:val="20"/>
              </w:rPr>
            </w:pPr>
          </w:p>
        </w:tc>
        <w:tc>
          <w:tcPr>
            <w:tcW w:w="402" w:type="pct"/>
            <w:tcBorders>
              <w:top w:val="single" w:sz="6" w:space="0" w:color="000000"/>
              <w:left w:val="single" w:sz="6" w:space="0" w:color="000000"/>
              <w:bottom w:val="single" w:sz="6" w:space="0" w:color="000000"/>
              <w:right w:val="single" w:sz="6" w:space="0" w:color="000000"/>
            </w:tcBorders>
          </w:tcPr>
          <w:p w:rsidR="001B1F21" w:rsidRPr="008A2156" w:rsidRDefault="001B1F21" w:rsidP="001B1F21">
            <w:pPr>
              <w:shd w:val="clear" w:color="auto" w:fill="FFFFFF" w:themeFill="background1"/>
              <w:tabs>
                <w:tab w:val="left" w:pos="271"/>
              </w:tabs>
              <w:spacing w:before="120"/>
              <w:ind w:left="360" w:hanging="360"/>
              <w:rPr>
                <w:sz w:val="20"/>
                <w:szCs w:val="20"/>
              </w:rPr>
            </w:pPr>
          </w:p>
        </w:tc>
        <w:tc>
          <w:tcPr>
            <w:tcW w:w="1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B1F21" w:rsidRPr="00AE3A2C" w:rsidRDefault="001B1F21" w:rsidP="001B1F21">
            <w:pPr>
              <w:ind w:left="-57" w:right="-57"/>
              <w:jc w:val="both"/>
              <w:rPr>
                <w:color w:val="000000" w:themeColor="text1"/>
                <w:lang w:val="en-US"/>
              </w:rPr>
            </w:pPr>
            <w:r w:rsidRPr="00AE3A2C">
              <w:rPr>
                <w:color w:val="000000" w:themeColor="text1"/>
                <w:lang w:val="en-US"/>
              </w:rPr>
              <w:t>Piei</w:t>
            </w:r>
            <w:r>
              <w:rPr>
                <w:color w:val="000000" w:themeColor="text1"/>
                <w:lang w:val="en-US"/>
              </w:rPr>
              <w:t>-</w:t>
            </w:r>
            <w:r w:rsidRPr="00AE3A2C">
              <w:rPr>
                <w:color w:val="000000" w:themeColor="text1"/>
                <w:lang w:val="en-US"/>
              </w:rPr>
              <w:t xml:space="preserve"> întegi cu suprafață  de la 40 până la 60 dm2  inclusiv. Cantitatea de piele calitatea I să constituie minimum 20% din cantitatea solicitată, iar restul de calitatea II. Categoria de grosime 0,7 - 1,0 mm (măsurată în puncul standard H). Aspectul feţei: cu faţa naturală netedă. Partea cărnoasă să fie bine prelucrată prin şlefuire uniformă. Indicii organoleptici: tușeu moale, mătăsoasă și suplă la atingere cu aspect opac. Nu se admit defecte pe suprafața pielii precum  zgârieturi, perforări şi tăieturi. Să îndeplinească cerințele din normativele tehnice privind indicii fizico- mecanice și chimice precum:</w:t>
            </w:r>
          </w:p>
          <w:p w:rsidR="001B1F21" w:rsidRPr="00AE3A2C" w:rsidRDefault="001B1F21" w:rsidP="001B1F21">
            <w:pPr>
              <w:ind w:left="-57" w:right="-57"/>
              <w:jc w:val="both"/>
              <w:rPr>
                <w:color w:val="000000" w:themeColor="text1"/>
                <w:lang w:val="en-US"/>
              </w:rPr>
            </w:pPr>
            <w:r w:rsidRPr="00AE3A2C">
              <w:rPr>
                <w:color w:val="000000" w:themeColor="text1"/>
                <w:lang w:val="en-US"/>
              </w:rPr>
              <w:t>- rezistența la rupere, 10Mpa, min. 1,8;</w:t>
            </w:r>
          </w:p>
          <w:p w:rsidR="001B1F21" w:rsidRPr="00AE3A2C" w:rsidRDefault="001B1F21" w:rsidP="001B1F21">
            <w:pPr>
              <w:ind w:left="-57" w:right="-57"/>
              <w:jc w:val="both"/>
              <w:rPr>
                <w:color w:val="000000" w:themeColor="text1"/>
                <w:lang w:val="en-US"/>
              </w:rPr>
            </w:pPr>
            <w:r w:rsidRPr="00AE3A2C">
              <w:rPr>
                <w:color w:val="000000" w:themeColor="text1"/>
                <w:lang w:val="en-US"/>
              </w:rPr>
              <w:t>- alungire la un efort de 10 Mpa 15-30%;</w:t>
            </w:r>
          </w:p>
          <w:p w:rsidR="001B1F21" w:rsidRPr="00AE3A2C" w:rsidRDefault="001B1F21" w:rsidP="001B1F21">
            <w:pPr>
              <w:ind w:left="-57" w:right="-57"/>
              <w:jc w:val="both"/>
              <w:rPr>
                <w:color w:val="000000" w:themeColor="text1"/>
                <w:lang w:val="en-US"/>
              </w:rPr>
            </w:pPr>
            <w:r w:rsidRPr="00AE3A2C">
              <w:rPr>
                <w:color w:val="000000" w:themeColor="text1"/>
                <w:lang w:val="en-US"/>
              </w:rPr>
              <w:t>- rezistența la flexiuni repetate, min. 3 baluri(&gt;50000 flexiuni);</w:t>
            </w:r>
          </w:p>
          <w:p w:rsidR="001B1F21" w:rsidRPr="00AE3A2C" w:rsidRDefault="001B1F21" w:rsidP="001B1F21">
            <w:pPr>
              <w:ind w:left="-57" w:right="-57"/>
              <w:jc w:val="both"/>
              <w:rPr>
                <w:color w:val="000000" w:themeColor="text1"/>
                <w:lang w:val="en-US"/>
              </w:rPr>
            </w:pPr>
            <w:r w:rsidRPr="00AE3A2C">
              <w:rPr>
                <w:color w:val="000000" w:themeColor="text1"/>
                <w:lang w:val="en-US"/>
              </w:rPr>
              <w:t>- conținutul de grăsime, 6,0÷14%.</w:t>
            </w:r>
          </w:p>
          <w:p w:rsidR="001B1F21" w:rsidRPr="00FA2E55" w:rsidRDefault="001B1F21" w:rsidP="00FA2E55">
            <w:pPr>
              <w:ind w:left="-57" w:right="-57"/>
              <w:jc w:val="both"/>
              <w:rPr>
                <w:color w:val="000000" w:themeColor="text1"/>
                <w:lang w:val="en-US"/>
              </w:rPr>
            </w:pPr>
            <w:r w:rsidRPr="00AE3A2C">
              <w:rPr>
                <w:color w:val="000000" w:themeColor="text1"/>
                <w:lang w:val="en-US"/>
              </w:rPr>
              <w:t xml:space="preserve">Ambalat în rulouri a câte max. 10 piei cu marcarea suprafeţei şi calităţii pe partea cărnoasă. </w:t>
            </w:r>
          </w:p>
        </w:tc>
        <w:tc>
          <w:tcPr>
            <w:tcW w:w="6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B1F21" w:rsidRPr="007E24A7" w:rsidRDefault="001B1F21" w:rsidP="001B1F21">
            <w:pPr>
              <w:rPr>
                <w:sz w:val="20"/>
                <w:szCs w:val="20"/>
              </w:rPr>
            </w:pP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B1F21" w:rsidRPr="007E24A7" w:rsidRDefault="001B1F21" w:rsidP="001B1F21">
            <w:pPr>
              <w:rPr>
                <w:sz w:val="20"/>
                <w:szCs w:val="20"/>
              </w:rPr>
            </w:pPr>
            <w:r w:rsidRPr="00AE3A2C">
              <w:rPr>
                <w:color w:val="000000" w:themeColor="text1"/>
                <w:lang w:val="en-US"/>
              </w:rPr>
              <w:t>GOST 939:2021 sau reglamentărilor tehnice aprobate în țara producătorului</w:t>
            </w:r>
          </w:p>
        </w:tc>
      </w:tr>
      <w:tr w:rsidR="001B1F21" w:rsidRPr="007E24A7" w:rsidTr="002659F6">
        <w:trPr>
          <w:trHeight w:val="122"/>
        </w:trPr>
        <w:tc>
          <w:tcPr>
            <w:tcW w:w="1105" w:type="pct"/>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1B1F21">
            <w:pPr>
              <w:spacing w:line="259" w:lineRule="auto"/>
              <w:jc w:val="both"/>
              <w:rPr>
                <w:color w:val="000000" w:themeColor="text1"/>
              </w:rPr>
            </w:pPr>
            <w:r w:rsidRPr="00AE3A2C">
              <w:rPr>
                <w:color w:val="000000" w:themeColor="text1"/>
              </w:rPr>
              <w:t xml:space="preserve">Piele naturală pentru partea superioară a încălţămintei ortopedice </w:t>
            </w:r>
            <w:r w:rsidRPr="00AE3A2C">
              <w:rPr>
                <w:b/>
                <w:i/>
                <w:color w:val="000000" w:themeColor="text1"/>
              </w:rPr>
              <w:t>Nappa ( vițel), culoare neagră</w:t>
            </w:r>
          </w:p>
        </w:tc>
        <w:tc>
          <w:tcPr>
            <w:tcW w:w="391"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388"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402"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1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1B1F21">
            <w:pPr>
              <w:ind w:left="-57" w:right="-57"/>
              <w:jc w:val="both"/>
              <w:rPr>
                <w:color w:val="000000" w:themeColor="text1"/>
              </w:rPr>
            </w:pPr>
            <w:r w:rsidRPr="00AE3A2C">
              <w:rPr>
                <w:color w:val="000000" w:themeColor="text1"/>
                <w:lang w:val="en-US"/>
              </w:rPr>
              <w:t xml:space="preserve">Pieile trebuie să fie întegi cu suprafață  de la </w:t>
            </w:r>
            <w:r w:rsidRPr="00AE3A2C">
              <w:rPr>
                <w:color w:val="000000" w:themeColor="text1"/>
              </w:rPr>
              <w:t>50 până la 80 dm</w:t>
            </w:r>
            <w:r w:rsidRPr="00AE3A2C">
              <w:rPr>
                <w:color w:val="000000" w:themeColor="text1"/>
                <w:vertAlign w:val="superscript"/>
              </w:rPr>
              <w:t xml:space="preserve">2  </w:t>
            </w:r>
            <w:r w:rsidRPr="00AE3A2C">
              <w:rPr>
                <w:color w:val="000000" w:themeColor="text1"/>
              </w:rPr>
              <w:t xml:space="preserve">inclusiv. Cantitatea de piele calitatea I să constituie minimum 20% din cantitatea solicitată, iar restul de calitatea II. Categoria de grosime 0,9 – 1,2 mm (măsurată în puncul standard H). </w:t>
            </w:r>
          </w:p>
          <w:p w:rsidR="001B1F21" w:rsidRPr="00AE3A2C" w:rsidRDefault="001B1F21" w:rsidP="001B1F21">
            <w:pPr>
              <w:ind w:left="-57" w:right="-57"/>
              <w:jc w:val="both"/>
              <w:rPr>
                <w:color w:val="000000" w:themeColor="text1"/>
                <w:lang w:val="ro-MD"/>
              </w:rPr>
            </w:pPr>
            <w:r w:rsidRPr="00AE3A2C">
              <w:rPr>
                <w:color w:val="000000" w:themeColor="text1"/>
              </w:rPr>
              <w:t>Aspectul feţei: cu faţa naturală netedă. Partea cărnoasă să fie bine prelucrată prin şlefuire uniformă. Indicii organoleptici</w:t>
            </w:r>
            <w:r w:rsidRPr="00AE3A2C">
              <w:rPr>
                <w:color w:val="000000" w:themeColor="text1"/>
                <w:lang w:val="ro-MD"/>
              </w:rPr>
              <w:t xml:space="preserve">: tușeu moale, mătăsoasă la atingere și aspect opac. Nu se admit defecte pe suprafața pielii precum </w:t>
            </w:r>
            <w:r w:rsidRPr="00AE3A2C">
              <w:rPr>
                <w:color w:val="000000" w:themeColor="text1"/>
              </w:rPr>
              <w:t xml:space="preserve"> </w:t>
            </w:r>
            <w:r w:rsidRPr="00AE3A2C">
              <w:rPr>
                <w:color w:val="000000" w:themeColor="text1"/>
                <w:lang w:val="ro-MD"/>
              </w:rPr>
              <w:t>zgârieturi, perforări şi tăieturi. Să îndeplinească cerințele din normativele tehnice privind indicii fizico- mecanice și chimice precum:</w:t>
            </w:r>
          </w:p>
          <w:p w:rsidR="001B1F21" w:rsidRPr="00AE3A2C" w:rsidRDefault="001B1F21" w:rsidP="001B1F21">
            <w:pPr>
              <w:ind w:left="-57" w:right="-57"/>
              <w:jc w:val="both"/>
              <w:rPr>
                <w:color w:val="000000" w:themeColor="text1"/>
              </w:rPr>
            </w:pPr>
            <w:r w:rsidRPr="00AE3A2C">
              <w:rPr>
                <w:color w:val="000000" w:themeColor="text1"/>
              </w:rPr>
              <w:t>- rezistența la rupere, 10 Mpa, min. 1,5;</w:t>
            </w:r>
          </w:p>
          <w:p w:rsidR="001B1F21" w:rsidRPr="00AE3A2C" w:rsidRDefault="001B1F21" w:rsidP="001B1F21">
            <w:pPr>
              <w:ind w:left="-57" w:right="-57"/>
              <w:jc w:val="both"/>
              <w:rPr>
                <w:color w:val="000000" w:themeColor="text1"/>
              </w:rPr>
            </w:pPr>
            <w:r w:rsidRPr="00AE3A2C">
              <w:rPr>
                <w:color w:val="000000" w:themeColor="text1"/>
              </w:rPr>
              <w:t>- alungire la un efort de 10 Mpa 15-30%;</w:t>
            </w:r>
          </w:p>
          <w:p w:rsidR="001B1F21" w:rsidRPr="00AE3A2C" w:rsidRDefault="001B1F21" w:rsidP="001B1F21">
            <w:pPr>
              <w:ind w:left="-57" w:right="-57"/>
              <w:jc w:val="both"/>
              <w:rPr>
                <w:color w:val="000000" w:themeColor="text1"/>
              </w:rPr>
            </w:pPr>
            <w:r w:rsidRPr="00AE3A2C">
              <w:rPr>
                <w:color w:val="000000" w:themeColor="text1"/>
              </w:rPr>
              <w:t>- rezistența la flexiuni repetate, min. 3 baluri(</w:t>
            </w:r>
            <w:r w:rsidRPr="00AE3A2C">
              <w:rPr>
                <w:color w:val="000000" w:themeColor="text1"/>
                <w:lang w:val="en-US"/>
              </w:rPr>
              <w:t>&gt;50000 flexiuni</w:t>
            </w:r>
            <w:r w:rsidRPr="00AE3A2C">
              <w:rPr>
                <w:color w:val="000000" w:themeColor="text1"/>
              </w:rPr>
              <w:t>);</w:t>
            </w:r>
          </w:p>
          <w:p w:rsidR="001B1F21" w:rsidRPr="00AE3A2C" w:rsidRDefault="001B1F21" w:rsidP="001B1F21">
            <w:pPr>
              <w:ind w:left="-57" w:right="-57"/>
              <w:jc w:val="both"/>
              <w:rPr>
                <w:color w:val="000000" w:themeColor="text1"/>
                <w:lang w:val="ro-MD"/>
              </w:rPr>
            </w:pPr>
            <w:r w:rsidRPr="00AE3A2C">
              <w:rPr>
                <w:color w:val="000000" w:themeColor="text1"/>
              </w:rPr>
              <w:t>- con</w:t>
            </w:r>
            <w:r w:rsidRPr="00AE3A2C">
              <w:rPr>
                <w:color w:val="000000" w:themeColor="text1"/>
                <w:lang w:val="ro-MD"/>
              </w:rPr>
              <w:t>ținutul de grăsime, 6,0÷14%.</w:t>
            </w:r>
          </w:p>
          <w:p w:rsidR="001B1F21" w:rsidRPr="00AE3A2C" w:rsidRDefault="001B1F21" w:rsidP="001B1F21">
            <w:pPr>
              <w:ind w:left="-57" w:right="-57"/>
              <w:jc w:val="both"/>
              <w:rPr>
                <w:b/>
                <w:color w:val="000000" w:themeColor="text1"/>
                <w:lang w:val="en-US"/>
              </w:rPr>
            </w:pPr>
          </w:p>
        </w:tc>
        <w:tc>
          <w:tcPr>
            <w:tcW w:w="64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1B1F21" w:rsidP="001B1F21">
            <w:pPr>
              <w:rPr>
                <w:sz w:val="20"/>
                <w:szCs w:val="20"/>
              </w:rPr>
            </w:pPr>
          </w:p>
        </w:tc>
        <w:tc>
          <w:tcPr>
            <w:tcW w:w="84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FA2E55" w:rsidP="001B1F21">
            <w:pPr>
              <w:rPr>
                <w:sz w:val="20"/>
                <w:szCs w:val="20"/>
              </w:rPr>
            </w:pPr>
            <w:r w:rsidRPr="00AE3A2C">
              <w:rPr>
                <w:color w:val="000000" w:themeColor="text1"/>
                <w:lang w:val="en-US"/>
              </w:rPr>
              <w:t>GOST 939:2021</w:t>
            </w:r>
          </w:p>
        </w:tc>
      </w:tr>
      <w:tr w:rsidR="001B1F21" w:rsidRPr="007E24A7" w:rsidTr="002659F6">
        <w:trPr>
          <w:trHeight w:val="122"/>
        </w:trPr>
        <w:tc>
          <w:tcPr>
            <w:tcW w:w="1105" w:type="pct"/>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1B1F21">
            <w:pPr>
              <w:spacing w:line="259" w:lineRule="auto"/>
              <w:jc w:val="both"/>
              <w:rPr>
                <w:b/>
                <w:color w:val="000000" w:themeColor="text1"/>
              </w:rPr>
            </w:pPr>
            <w:r w:rsidRPr="00AE3A2C">
              <w:rPr>
                <w:color w:val="000000" w:themeColor="text1"/>
              </w:rPr>
              <w:t xml:space="preserve">Piele naturală pentru partea superioară a încălţămintei ortopedice </w:t>
            </w:r>
            <w:r w:rsidRPr="00AE3A2C">
              <w:rPr>
                <w:b/>
                <w:i/>
                <w:color w:val="000000" w:themeColor="text1"/>
              </w:rPr>
              <w:t>Box negru</w:t>
            </w:r>
          </w:p>
        </w:tc>
        <w:tc>
          <w:tcPr>
            <w:tcW w:w="391"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388"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402"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1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1B1F21">
            <w:pPr>
              <w:ind w:left="-57" w:right="-57"/>
              <w:jc w:val="both"/>
              <w:rPr>
                <w:color w:val="000000" w:themeColor="text1"/>
              </w:rPr>
            </w:pPr>
            <w:r w:rsidRPr="00AE3A2C">
              <w:rPr>
                <w:color w:val="000000" w:themeColor="text1"/>
              </w:rPr>
              <w:t>Cantitatea de piele calitatea I să constituie minimum 20% din cantitatea solicitată, iar restul de calitatea II.  Categoria de grosime 0,9 – 1,2 mm. Aspectul feţei: cu faţa naturală netedă sau cu desen specific. Partea cărnoasă să fie bine prelucrată prin şlefuire uniformă.</w:t>
            </w:r>
          </w:p>
          <w:p w:rsidR="001B1F21" w:rsidRPr="00AE3A2C" w:rsidRDefault="001B1F21" w:rsidP="001B1F21">
            <w:pPr>
              <w:ind w:left="-57" w:right="-57"/>
              <w:jc w:val="both"/>
              <w:rPr>
                <w:color w:val="000000" w:themeColor="text1"/>
                <w:lang w:val="ro-MD"/>
              </w:rPr>
            </w:pPr>
            <w:r w:rsidRPr="00AE3A2C">
              <w:rPr>
                <w:color w:val="000000" w:themeColor="text1"/>
              </w:rPr>
              <w:t>Indicii organoleptici</w:t>
            </w:r>
            <w:r w:rsidRPr="00AE3A2C">
              <w:rPr>
                <w:color w:val="000000" w:themeColor="text1"/>
                <w:lang w:val="ro-MD"/>
              </w:rPr>
              <w:t xml:space="preserve">: tușeu moale, mătăsoasă la atingere și aspect opac. Nu se admit defecte pe suprafața pielii precum </w:t>
            </w:r>
            <w:r w:rsidRPr="00AE3A2C">
              <w:rPr>
                <w:color w:val="000000" w:themeColor="text1"/>
              </w:rPr>
              <w:t xml:space="preserve"> </w:t>
            </w:r>
            <w:r w:rsidRPr="00AE3A2C">
              <w:rPr>
                <w:color w:val="000000" w:themeColor="text1"/>
                <w:lang w:val="ro-MD"/>
              </w:rPr>
              <w:t>zgârieturi, perforări şi tăieturi. Să îndeplinească cerințele din normativele tehnice privind indicii fizico- mecanice și chimice precum:</w:t>
            </w:r>
          </w:p>
          <w:p w:rsidR="001B1F21" w:rsidRPr="00AE3A2C" w:rsidRDefault="001B1F21" w:rsidP="001B1F21">
            <w:pPr>
              <w:ind w:left="-57" w:right="-57"/>
              <w:jc w:val="both"/>
              <w:rPr>
                <w:color w:val="000000" w:themeColor="text1"/>
              </w:rPr>
            </w:pPr>
            <w:r w:rsidRPr="00AE3A2C">
              <w:rPr>
                <w:color w:val="000000" w:themeColor="text1"/>
              </w:rPr>
              <w:t>- rezistența la rupere, 10Mpa, min. 1,8;</w:t>
            </w:r>
          </w:p>
          <w:p w:rsidR="001B1F21" w:rsidRPr="00AE3A2C" w:rsidRDefault="001B1F21" w:rsidP="001B1F21">
            <w:pPr>
              <w:ind w:left="-57" w:right="-57"/>
              <w:jc w:val="both"/>
              <w:rPr>
                <w:color w:val="000000" w:themeColor="text1"/>
              </w:rPr>
            </w:pPr>
            <w:r w:rsidRPr="00AE3A2C">
              <w:rPr>
                <w:color w:val="000000" w:themeColor="text1"/>
              </w:rPr>
              <w:t>- alungire la un efort de 10Mpa 15-30%;</w:t>
            </w:r>
          </w:p>
          <w:p w:rsidR="001B1F21" w:rsidRPr="00AE3A2C" w:rsidRDefault="001B1F21" w:rsidP="001B1F21">
            <w:pPr>
              <w:ind w:left="-57" w:right="-57"/>
              <w:jc w:val="both"/>
              <w:rPr>
                <w:color w:val="000000" w:themeColor="text1"/>
              </w:rPr>
            </w:pPr>
            <w:r w:rsidRPr="00AE3A2C">
              <w:rPr>
                <w:color w:val="000000" w:themeColor="text1"/>
              </w:rPr>
              <w:t>- rezistența la flexiuni repetate, min. 3 baluri(</w:t>
            </w:r>
            <w:r w:rsidRPr="00AE3A2C">
              <w:rPr>
                <w:color w:val="000000" w:themeColor="text1"/>
                <w:lang w:val="en-US"/>
              </w:rPr>
              <w:t>&gt;50000 flexiuni</w:t>
            </w:r>
            <w:r w:rsidRPr="00AE3A2C">
              <w:rPr>
                <w:color w:val="000000" w:themeColor="text1"/>
              </w:rPr>
              <w:t>);</w:t>
            </w:r>
          </w:p>
          <w:p w:rsidR="001B1F21" w:rsidRPr="00AE3A2C" w:rsidRDefault="001B1F21" w:rsidP="001B1F21">
            <w:pPr>
              <w:ind w:left="-57" w:right="-57"/>
              <w:jc w:val="both"/>
              <w:rPr>
                <w:color w:val="000000" w:themeColor="text1"/>
                <w:lang w:val="ro-MD"/>
              </w:rPr>
            </w:pPr>
            <w:r w:rsidRPr="00AE3A2C">
              <w:rPr>
                <w:color w:val="000000" w:themeColor="text1"/>
              </w:rPr>
              <w:t>- con</w:t>
            </w:r>
            <w:r w:rsidRPr="00AE3A2C">
              <w:rPr>
                <w:color w:val="000000" w:themeColor="text1"/>
                <w:lang w:val="ro-MD"/>
              </w:rPr>
              <w:t>ținutul de grăsime, 6,0÷14%.</w:t>
            </w:r>
          </w:p>
          <w:p w:rsidR="001B1F21" w:rsidRPr="00AE3A2C" w:rsidRDefault="001B1F21" w:rsidP="001B1F21">
            <w:pPr>
              <w:ind w:left="-57" w:right="-57"/>
              <w:jc w:val="both"/>
              <w:rPr>
                <w:color w:val="000000" w:themeColor="text1"/>
                <w:lang w:val="en-US"/>
              </w:rPr>
            </w:pPr>
          </w:p>
        </w:tc>
        <w:tc>
          <w:tcPr>
            <w:tcW w:w="64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1B1F21" w:rsidP="001B1F21">
            <w:pPr>
              <w:rPr>
                <w:sz w:val="20"/>
                <w:szCs w:val="20"/>
              </w:rPr>
            </w:pPr>
          </w:p>
        </w:tc>
        <w:tc>
          <w:tcPr>
            <w:tcW w:w="84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FA2E55" w:rsidP="001B1F21">
            <w:pPr>
              <w:rPr>
                <w:sz w:val="20"/>
                <w:szCs w:val="20"/>
              </w:rPr>
            </w:pPr>
            <w:r w:rsidRPr="00AE3A2C">
              <w:rPr>
                <w:color w:val="000000" w:themeColor="text1"/>
              </w:rPr>
              <w:t xml:space="preserve">GOST 939:2021  </w:t>
            </w:r>
          </w:p>
        </w:tc>
      </w:tr>
      <w:tr w:rsidR="001B1F21" w:rsidRPr="007E24A7" w:rsidTr="002659F6">
        <w:trPr>
          <w:trHeight w:val="122"/>
        </w:trPr>
        <w:tc>
          <w:tcPr>
            <w:tcW w:w="1105" w:type="pct"/>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1B1F21">
            <w:pPr>
              <w:spacing w:line="259" w:lineRule="auto"/>
              <w:jc w:val="both"/>
              <w:rPr>
                <w:b/>
                <w:i/>
                <w:color w:val="000000" w:themeColor="text1"/>
              </w:rPr>
            </w:pPr>
            <w:r w:rsidRPr="00AE3A2C">
              <w:rPr>
                <w:color w:val="000000" w:themeColor="text1"/>
              </w:rPr>
              <w:t xml:space="preserve">Piele naturală pentru partea superioară a încălţămintei ortopedice </w:t>
            </w:r>
            <w:r w:rsidRPr="00AE3A2C">
              <w:rPr>
                <w:b/>
                <w:i/>
                <w:color w:val="000000" w:themeColor="text1"/>
              </w:rPr>
              <w:t>Box color:</w:t>
            </w:r>
          </w:p>
          <w:p w:rsidR="001B1F21" w:rsidRPr="00AE3A2C" w:rsidRDefault="001B1F21" w:rsidP="001B1F21">
            <w:pPr>
              <w:spacing w:line="259" w:lineRule="auto"/>
              <w:jc w:val="both"/>
              <w:rPr>
                <w:color w:val="000000" w:themeColor="text1"/>
                <w:lang w:val="en-US"/>
              </w:rPr>
            </w:pPr>
            <w:r w:rsidRPr="00AE3A2C">
              <w:rPr>
                <w:color w:val="000000" w:themeColor="text1"/>
                <w:lang w:val="en-US"/>
              </w:rPr>
              <w:t xml:space="preserve">Albastru- </w:t>
            </w:r>
          </w:p>
          <w:p w:rsidR="001B1F21" w:rsidRPr="00AE3A2C" w:rsidRDefault="001B1F21" w:rsidP="001B1F21">
            <w:pPr>
              <w:spacing w:line="259" w:lineRule="auto"/>
              <w:jc w:val="both"/>
              <w:rPr>
                <w:color w:val="000000" w:themeColor="text1"/>
                <w:lang w:val="en-US"/>
              </w:rPr>
            </w:pPr>
            <w:r w:rsidRPr="00AE3A2C">
              <w:rPr>
                <w:color w:val="000000" w:themeColor="text1"/>
                <w:lang w:val="en-US"/>
              </w:rPr>
              <w:t>10000 dm</w:t>
            </w:r>
            <w:r w:rsidRPr="00AE3A2C">
              <w:rPr>
                <w:color w:val="000000" w:themeColor="text1"/>
                <w:vertAlign w:val="superscript"/>
                <w:lang w:val="en-US"/>
              </w:rPr>
              <w:t>2</w:t>
            </w:r>
            <w:r w:rsidRPr="00AE3A2C">
              <w:rPr>
                <w:color w:val="000000" w:themeColor="text1"/>
                <w:lang w:val="en-US"/>
              </w:rPr>
              <w:t>,</w:t>
            </w:r>
          </w:p>
          <w:p w:rsidR="001B1F21" w:rsidRPr="00AE3A2C" w:rsidRDefault="001B1F21" w:rsidP="001B1F21">
            <w:pPr>
              <w:spacing w:line="259" w:lineRule="auto"/>
              <w:jc w:val="both"/>
              <w:rPr>
                <w:color w:val="000000" w:themeColor="text1"/>
                <w:vertAlign w:val="superscript"/>
                <w:lang w:val="en-US"/>
              </w:rPr>
            </w:pPr>
            <w:r w:rsidRPr="00AE3A2C">
              <w:rPr>
                <w:color w:val="000000" w:themeColor="text1"/>
                <w:lang w:val="en-US"/>
              </w:rPr>
              <w:t>Maro - 10000 dm</w:t>
            </w:r>
            <w:r w:rsidRPr="00AE3A2C">
              <w:rPr>
                <w:color w:val="000000" w:themeColor="text1"/>
                <w:vertAlign w:val="superscript"/>
                <w:lang w:val="en-US"/>
              </w:rPr>
              <w:t xml:space="preserve">2 </w:t>
            </w:r>
            <w:r w:rsidRPr="00AE3A2C">
              <w:rPr>
                <w:color w:val="000000" w:themeColor="text1"/>
                <w:lang w:val="en-US"/>
              </w:rPr>
              <w:t>, roșu</w:t>
            </w:r>
            <w:r w:rsidRPr="00AE3A2C">
              <w:rPr>
                <w:color w:val="000000" w:themeColor="text1"/>
                <w:lang w:val="en-US"/>
              </w:rPr>
              <w:tab/>
              <w:t>6000 dm</w:t>
            </w:r>
            <w:r w:rsidRPr="00AE3A2C">
              <w:rPr>
                <w:color w:val="000000" w:themeColor="text1"/>
                <w:vertAlign w:val="superscript"/>
                <w:lang w:val="en-US"/>
              </w:rPr>
              <w:t>2</w:t>
            </w:r>
            <w:r w:rsidRPr="00AE3A2C">
              <w:rPr>
                <w:color w:val="000000" w:themeColor="text1"/>
                <w:lang w:val="en-US"/>
              </w:rPr>
              <w:t xml:space="preserve"> </w:t>
            </w:r>
          </w:p>
          <w:p w:rsidR="001B1F21" w:rsidRPr="00AE3A2C" w:rsidRDefault="001B1F21" w:rsidP="001B1F21">
            <w:pPr>
              <w:spacing w:line="259" w:lineRule="auto"/>
              <w:jc w:val="both"/>
              <w:rPr>
                <w:color w:val="000000" w:themeColor="text1"/>
                <w:lang w:val="en-US"/>
              </w:rPr>
            </w:pPr>
            <w:r w:rsidRPr="00AE3A2C">
              <w:rPr>
                <w:color w:val="000000" w:themeColor="text1"/>
                <w:lang w:val="en-US"/>
              </w:rPr>
              <w:t>bej 5400</w:t>
            </w:r>
            <w:r w:rsidRPr="00AE3A2C">
              <w:t xml:space="preserve"> </w:t>
            </w:r>
            <w:r w:rsidRPr="00AE3A2C">
              <w:rPr>
                <w:color w:val="000000" w:themeColor="text1"/>
                <w:lang w:val="en-US"/>
              </w:rPr>
              <w:t>dm2</w:t>
            </w:r>
          </w:p>
          <w:p w:rsidR="001B1F21" w:rsidRPr="00AE3A2C" w:rsidRDefault="001B1F21" w:rsidP="001B1F21">
            <w:pPr>
              <w:spacing w:line="259" w:lineRule="auto"/>
              <w:jc w:val="both"/>
              <w:rPr>
                <w:color w:val="000000" w:themeColor="text1"/>
                <w:vertAlign w:val="superscript"/>
                <w:lang w:val="en-US"/>
              </w:rPr>
            </w:pPr>
            <w:r w:rsidRPr="00AE3A2C">
              <w:rPr>
                <w:color w:val="000000" w:themeColor="text1"/>
                <w:lang w:val="en-US"/>
              </w:rPr>
              <w:t>gri 3000 dm</w:t>
            </w:r>
            <w:r w:rsidRPr="00AE3A2C">
              <w:rPr>
                <w:color w:val="000000" w:themeColor="text1"/>
                <w:vertAlign w:val="superscript"/>
                <w:lang w:val="en-US"/>
              </w:rPr>
              <w:t>2</w:t>
            </w:r>
          </w:p>
        </w:tc>
        <w:tc>
          <w:tcPr>
            <w:tcW w:w="391"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388"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402"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1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FA2E55">
            <w:pPr>
              <w:ind w:right="-57"/>
              <w:jc w:val="both"/>
              <w:rPr>
                <w:color w:val="000000" w:themeColor="text1"/>
              </w:rPr>
            </w:pPr>
            <w:r w:rsidRPr="00AE3A2C">
              <w:rPr>
                <w:color w:val="000000" w:themeColor="text1"/>
              </w:rPr>
              <w:t>Cantitatea de piele calitatea I să constituie minimum 20% din cantitatea solicitată, iar restul de calitatea II. Se va indica preţul separat pentru 1 dm</w:t>
            </w:r>
            <w:r w:rsidRPr="00AE3A2C">
              <w:rPr>
                <w:color w:val="000000" w:themeColor="text1"/>
                <w:vertAlign w:val="superscript"/>
              </w:rPr>
              <w:t xml:space="preserve">2  </w:t>
            </w:r>
            <w:r w:rsidRPr="00AE3A2C">
              <w:rPr>
                <w:color w:val="000000" w:themeColor="text1"/>
              </w:rPr>
              <w:t>de</w:t>
            </w:r>
            <w:r w:rsidRPr="00AE3A2C">
              <w:rPr>
                <w:color w:val="000000" w:themeColor="text1"/>
                <w:vertAlign w:val="superscript"/>
              </w:rPr>
              <w:t xml:space="preserve"> </w:t>
            </w:r>
            <w:r w:rsidRPr="00AE3A2C">
              <w:rPr>
                <w:color w:val="000000" w:themeColor="text1"/>
              </w:rPr>
              <w:t xml:space="preserve"> piele calitatea I (min 20%) și aparte pentru calitatea  II.  Categoria de grosime 0,9 – 1,2 mm. Aspectul feţei: cu faţa naturală netedă sau cu desen specific. Partea cărnoasă să fie bine prelucrată prin şlefuire uniformă.</w:t>
            </w:r>
          </w:p>
          <w:p w:rsidR="001B1F21" w:rsidRPr="00AE3A2C" w:rsidRDefault="001B1F21" w:rsidP="001B1F21">
            <w:pPr>
              <w:ind w:left="-57" w:right="-57"/>
              <w:jc w:val="both"/>
              <w:rPr>
                <w:b/>
                <w:color w:val="000000" w:themeColor="text1"/>
                <w:lang w:val="ro-MD"/>
              </w:rPr>
            </w:pPr>
            <w:r w:rsidRPr="00AE3A2C">
              <w:rPr>
                <w:color w:val="000000" w:themeColor="text1"/>
              </w:rPr>
              <w:t>Indicii organoleptici</w:t>
            </w:r>
            <w:r w:rsidRPr="00AE3A2C">
              <w:rPr>
                <w:color w:val="000000" w:themeColor="text1"/>
                <w:lang w:val="ro-MD"/>
              </w:rPr>
              <w:t xml:space="preserve">: tușeu moale, mătăsoasă la atingere și aspect opac. Nu se admit defecte pe suprafața pielii precum </w:t>
            </w:r>
            <w:r w:rsidRPr="00AE3A2C">
              <w:rPr>
                <w:color w:val="000000" w:themeColor="text1"/>
              </w:rPr>
              <w:t xml:space="preserve"> </w:t>
            </w:r>
            <w:r w:rsidRPr="00AE3A2C">
              <w:rPr>
                <w:color w:val="000000" w:themeColor="text1"/>
                <w:lang w:val="ro-MD"/>
              </w:rPr>
              <w:t>zgârieturi, perforări şi tăieturi. Să îndeplinească cerințele din</w:t>
            </w:r>
            <w:r w:rsidRPr="00AE3A2C">
              <w:rPr>
                <w:b/>
                <w:color w:val="000000" w:themeColor="text1"/>
                <w:lang w:val="ro-MD"/>
              </w:rPr>
              <w:t xml:space="preserve"> </w:t>
            </w:r>
            <w:r w:rsidRPr="00AE3A2C">
              <w:rPr>
                <w:color w:val="000000" w:themeColor="text1"/>
                <w:lang w:val="ro-MD"/>
              </w:rPr>
              <w:t>normativele tehnice privind indicii fizico- mecanice și chimice precum:</w:t>
            </w:r>
          </w:p>
          <w:p w:rsidR="001B1F21" w:rsidRPr="00AE3A2C" w:rsidRDefault="001B1F21" w:rsidP="001B1F21">
            <w:pPr>
              <w:ind w:left="-57" w:right="-57"/>
              <w:jc w:val="both"/>
              <w:rPr>
                <w:color w:val="000000" w:themeColor="text1"/>
              </w:rPr>
            </w:pPr>
            <w:r w:rsidRPr="00AE3A2C">
              <w:rPr>
                <w:b/>
                <w:color w:val="000000" w:themeColor="text1"/>
              </w:rPr>
              <w:t xml:space="preserve">- </w:t>
            </w:r>
            <w:r w:rsidRPr="00AE3A2C">
              <w:rPr>
                <w:color w:val="000000" w:themeColor="text1"/>
              </w:rPr>
              <w:t>rezistența la rupere, 10Mpa, min. 1,8;</w:t>
            </w:r>
          </w:p>
          <w:p w:rsidR="001B1F21" w:rsidRPr="00AE3A2C" w:rsidRDefault="001B1F21" w:rsidP="001B1F21">
            <w:pPr>
              <w:ind w:left="-57" w:right="-57"/>
              <w:jc w:val="both"/>
              <w:rPr>
                <w:color w:val="000000" w:themeColor="text1"/>
              </w:rPr>
            </w:pPr>
            <w:r w:rsidRPr="00AE3A2C">
              <w:rPr>
                <w:color w:val="000000" w:themeColor="text1"/>
              </w:rPr>
              <w:t>- alungire la un efort de 10Mpa 15-30%;</w:t>
            </w:r>
          </w:p>
          <w:p w:rsidR="001B1F21" w:rsidRPr="00AE3A2C" w:rsidRDefault="001B1F21" w:rsidP="001B1F21">
            <w:pPr>
              <w:ind w:left="-57" w:right="-57"/>
              <w:jc w:val="both"/>
              <w:rPr>
                <w:color w:val="000000" w:themeColor="text1"/>
              </w:rPr>
            </w:pPr>
            <w:r w:rsidRPr="00AE3A2C">
              <w:rPr>
                <w:color w:val="000000" w:themeColor="text1"/>
              </w:rPr>
              <w:t>- rezistența la flexiuni repetate, min. 3 baluri(</w:t>
            </w:r>
            <w:r w:rsidRPr="00AE3A2C">
              <w:rPr>
                <w:color w:val="000000" w:themeColor="text1"/>
                <w:lang w:val="en-US"/>
              </w:rPr>
              <w:t>&gt;50000 flexiuni</w:t>
            </w:r>
            <w:r w:rsidRPr="00AE3A2C">
              <w:rPr>
                <w:color w:val="000000" w:themeColor="text1"/>
              </w:rPr>
              <w:t>);</w:t>
            </w:r>
          </w:p>
          <w:p w:rsidR="001B1F21" w:rsidRPr="00AE3A2C" w:rsidRDefault="001B1F21" w:rsidP="00FA2E55">
            <w:pPr>
              <w:ind w:left="-57" w:right="-57"/>
              <w:jc w:val="both"/>
              <w:rPr>
                <w:b/>
                <w:color w:val="000000" w:themeColor="text1"/>
                <w:lang w:val="en-US"/>
              </w:rPr>
            </w:pPr>
            <w:r w:rsidRPr="00AE3A2C">
              <w:rPr>
                <w:color w:val="000000" w:themeColor="text1"/>
              </w:rPr>
              <w:t>- con</w:t>
            </w:r>
            <w:r w:rsidRPr="00AE3A2C">
              <w:rPr>
                <w:color w:val="000000" w:themeColor="text1"/>
                <w:lang w:val="ro-MD"/>
              </w:rPr>
              <w:t>ținutul de grăsime, 6,0÷14%.</w:t>
            </w:r>
          </w:p>
        </w:tc>
        <w:tc>
          <w:tcPr>
            <w:tcW w:w="64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1B1F21" w:rsidP="001B1F21">
            <w:pPr>
              <w:rPr>
                <w:sz w:val="20"/>
                <w:szCs w:val="20"/>
              </w:rPr>
            </w:pPr>
          </w:p>
        </w:tc>
        <w:tc>
          <w:tcPr>
            <w:tcW w:w="84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FA2E55" w:rsidP="001B1F21">
            <w:pPr>
              <w:rPr>
                <w:sz w:val="20"/>
                <w:szCs w:val="20"/>
              </w:rPr>
            </w:pPr>
            <w:r w:rsidRPr="00AE3A2C">
              <w:rPr>
                <w:color w:val="000000" w:themeColor="text1"/>
              </w:rPr>
              <w:t>GOST 939:2021  sau reglamentărilor tehnice aprobate în țara producătorului</w:t>
            </w:r>
          </w:p>
        </w:tc>
      </w:tr>
      <w:tr w:rsidR="001B1F21" w:rsidRPr="007E24A7" w:rsidTr="002659F6">
        <w:trPr>
          <w:trHeight w:val="122"/>
        </w:trPr>
        <w:tc>
          <w:tcPr>
            <w:tcW w:w="1105" w:type="pct"/>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1B1F21">
            <w:pPr>
              <w:spacing w:line="259" w:lineRule="auto"/>
              <w:jc w:val="both"/>
              <w:rPr>
                <w:color w:val="000000" w:themeColor="text1"/>
                <w:lang w:val="ro-MD"/>
              </w:rPr>
            </w:pPr>
            <w:r w:rsidRPr="00AE3A2C">
              <w:rPr>
                <w:color w:val="000000" w:themeColor="text1"/>
              </w:rPr>
              <w:t>Piele pentru căptuşeal</w:t>
            </w:r>
            <w:r w:rsidRPr="00AE3A2C">
              <w:rPr>
                <w:color w:val="000000" w:themeColor="text1"/>
                <w:lang w:val="ro-MD"/>
              </w:rPr>
              <w:t>ă</w:t>
            </w:r>
          </w:p>
          <w:p w:rsidR="001B1F21" w:rsidRPr="00AE3A2C" w:rsidRDefault="001B1F21" w:rsidP="001B1F21">
            <w:pPr>
              <w:spacing w:line="259" w:lineRule="auto"/>
              <w:jc w:val="both"/>
              <w:rPr>
                <w:color w:val="000000" w:themeColor="text1"/>
              </w:rPr>
            </w:pPr>
            <w:r w:rsidRPr="00AE3A2C">
              <w:rPr>
                <w:color w:val="000000" w:themeColor="text1"/>
              </w:rPr>
              <w:t>(încălțăminte)</w:t>
            </w:r>
          </w:p>
          <w:p w:rsidR="001B1F21" w:rsidRPr="00AE3A2C" w:rsidRDefault="001B1F21" w:rsidP="001B1F21">
            <w:pPr>
              <w:spacing w:line="259" w:lineRule="auto"/>
              <w:jc w:val="both"/>
              <w:rPr>
                <w:i/>
                <w:color w:val="000000" w:themeColor="text1"/>
              </w:rPr>
            </w:pPr>
            <w:r w:rsidRPr="00AE3A2C">
              <w:rPr>
                <w:b/>
                <w:i/>
                <w:color w:val="000000" w:themeColor="text1"/>
              </w:rPr>
              <w:t>Meșină</w:t>
            </w:r>
          </w:p>
        </w:tc>
        <w:tc>
          <w:tcPr>
            <w:tcW w:w="391"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388"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402"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1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FA2E55">
            <w:pPr>
              <w:ind w:right="-57"/>
              <w:jc w:val="both"/>
              <w:rPr>
                <w:color w:val="000000" w:themeColor="text1"/>
              </w:rPr>
            </w:pPr>
            <w:r w:rsidRPr="00AE3A2C">
              <w:rPr>
                <w:color w:val="000000" w:themeColor="text1"/>
              </w:rPr>
              <w:t>Cantitatea de piele calitatea I să constituie minimum 20% din cantitatea solicitată, iar restul de calitatea II. Categoria de grosime 0,6 – 0,9 mm (măsurată în puncul standard H). Aspectul feţei: cu faţa naturală netedă sau cu şlefuită. Partea cărnoasă să fie bine prelucrată prin şlefuire uniformă.</w:t>
            </w:r>
          </w:p>
          <w:p w:rsidR="001B1F21" w:rsidRPr="00AE3A2C" w:rsidRDefault="001B1F21" w:rsidP="001B1F21">
            <w:pPr>
              <w:ind w:left="-57" w:right="-57"/>
              <w:jc w:val="both"/>
              <w:rPr>
                <w:color w:val="000000" w:themeColor="text1"/>
              </w:rPr>
            </w:pPr>
            <w:r w:rsidRPr="00AE3A2C">
              <w:rPr>
                <w:color w:val="000000" w:themeColor="text1"/>
              </w:rPr>
              <w:t xml:space="preserve">Sortimentele admise: Meşină de viţel, caprine, porcine, bovine. </w:t>
            </w:r>
          </w:p>
          <w:p w:rsidR="001B1F21" w:rsidRPr="00AE3A2C" w:rsidRDefault="001B1F21" w:rsidP="00FA2E55">
            <w:pPr>
              <w:ind w:left="-57" w:right="-57"/>
              <w:jc w:val="both"/>
              <w:rPr>
                <w:b/>
                <w:color w:val="000000" w:themeColor="text1"/>
                <w:lang w:val="en-US"/>
              </w:rPr>
            </w:pPr>
            <w:r w:rsidRPr="00AE3A2C">
              <w:rPr>
                <w:color w:val="000000" w:themeColor="text1"/>
              </w:rPr>
              <w:t>Culorile de piele solicitate: după necesităţi coordonată cu autoritatea contractantă.</w:t>
            </w:r>
            <w:r w:rsidRPr="00AE3A2C">
              <w:rPr>
                <w:color w:val="000000" w:themeColor="text1"/>
                <w:lang w:val="en-US"/>
              </w:rPr>
              <w:t xml:space="preserve"> </w:t>
            </w:r>
          </w:p>
        </w:tc>
        <w:tc>
          <w:tcPr>
            <w:tcW w:w="64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1B1F21" w:rsidP="001B1F21">
            <w:pPr>
              <w:rPr>
                <w:sz w:val="20"/>
                <w:szCs w:val="20"/>
              </w:rPr>
            </w:pPr>
          </w:p>
        </w:tc>
        <w:tc>
          <w:tcPr>
            <w:tcW w:w="84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FA2E55" w:rsidP="001B1F21">
            <w:pPr>
              <w:rPr>
                <w:sz w:val="20"/>
                <w:szCs w:val="20"/>
              </w:rPr>
            </w:pPr>
            <w:r w:rsidRPr="00AE3A2C">
              <w:rPr>
                <w:color w:val="000000" w:themeColor="text1"/>
              </w:rPr>
              <w:t xml:space="preserve">GOST 940-81 sau reglamentărilor tehnice aprobate în țara producătorului.   </w:t>
            </w:r>
          </w:p>
        </w:tc>
      </w:tr>
      <w:tr w:rsidR="001B1F21" w:rsidRPr="007E24A7" w:rsidTr="002659F6">
        <w:trPr>
          <w:trHeight w:val="122"/>
        </w:trPr>
        <w:tc>
          <w:tcPr>
            <w:tcW w:w="1105" w:type="pct"/>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1B1F21">
            <w:pPr>
              <w:spacing w:line="259" w:lineRule="auto"/>
              <w:jc w:val="both"/>
              <w:rPr>
                <w:color w:val="000000" w:themeColor="text1"/>
              </w:rPr>
            </w:pPr>
            <w:r w:rsidRPr="00AE3A2C">
              <w:rPr>
                <w:color w:val="000000" w:themeColor="text1"/>
              </w:rPr>
              <w:t>Piele pentru căptuşeală</w:t>
            </w:r>
          </w:p>
          <w:p w:rsidR="001B1F21" w:rsidRPr="00AE3A2C" w:rsidRDefault="001B1F21" w:rsidP="001B1F21">
            <w:pPr>
              <w:spacing w:line="259" w:lineRule="auto"/>
              <w:jc w:val="both"/>
              <w:rPr>
                <w:color w:val="000000" w:themeColor="text1"/>
              </w:rPr>
            </w:pPr>
            <w:r w:rsidRPr="00AE3A2C">
              <w:rPr>
                <w:color w:val="000000" w:themeColor="text1"/>
              </w:rPr>
              <w:t xml:space="preserve"> (proteze)</w:t>
            </w:r>
          </w:p>
          <w:p w:rsidR="001B1F21" w:rsidRPr="00AE3A2C" w:rsidRDefault="001B1F21" w:rsidP="001B1F21">
            <w:pPr>
              <w:spacing w:line="259" w:lineRule="auto"/>
              <w:jc w:val="both"/>
              <w:rPr>
                <w:b/>
                <w:i/>
                <w:color w:val="000000" w:themeColor="text1"/>
                <w:lang w:val="ro-MD"/>
              </w:rPr>
            </w:pPr>
            <w:r w:rsidRPr="00AE3A2C">
              <w:rPr>
                <w:b/>
                <w:i/>
                <w:color w:val="000000" w:themeColor="text1"/>
                <w:lang w:val="ro-MD"/>
              </w:rPr>
              <w:t>Șamoa</w:t>
            </w:r>
          </w:p>
          <w:p w:rsidR="001B1F21" w:rsidRPr="00AE3A2C" w:rsidRDefault="001B1F21" w:rsidP="001B1F21">
            <w:pPr>
              <w:spacing w:line="259" w:lineRule="auto"/>
              <w:jc w:val="both"/>
              <w:rPr>
                <w:color w:val="000000" w:themeColor="text1"/>
              </w:rPr>
            </w:pPr>
            <w:r w:rsidRPr="00AE3A2C">
              <w:rPr>
                <w:b/>
                <w:i/>
                <w:color w:val="000000" w:themeColor="text1"/>
                <w:lang w:val="ro-MD"/>
              </w:rPr>
              <w:t>(laica)</w:t>
            </w:r>
          </w:p>
        </w:tc>
        <w:tc>
          <w:tcPr>
            <w:tcW w:w="391"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388"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402"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1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FA2E55">
            <w:pPr>
              <w:ind w:right="-57"/>
              <w:jc w:val="both"/>
              <w:rPr>
                <w:color w:val="000000" w:themeColor="text1"/>
                <w:lang w:val="ro-MD"/>
              </w:rPr>
            </w:pPr>
            <w:r w:rsidRPr="00AE3A2C">
              <w:rPr>
                <w:color w:val="000000" w:themeColor="text1"/>
              </w:rPr>
              <w:t>Cantitatea de piele calitatea I să constituie minimum 30% din cantitatea solicitată, iar restul de calitatea II. Categoria de grosime 0,7 – 0,9 mm. Aspectul feţei: cu faţa naturală sau şlefuită. Partea cărnoasă să fie bine prelucrată prin şlefuire uniformă. Pieile trebuie s</w:t>
            </w:r>
            <w:r w:rsidRPr="00AE3A2C">
              <w:rPr>
                <w:color w:val="000000" w:themeColor="text1"/>
                <w:lang w:val="ro-MD"/>
              </w:rPr>
              <w:t>ă prezinte suplețe și moliciune.  Să îndeplinească cerințele din normativele tehnice privind indicii fizico- mecanice și chimice precum:</w:t>
            </w:r>
          </w:p>
          <w:p w:rsidR="001B1F21" w:rsidRPr="00AE3A2C" w:rsidRDefault="001B1F21" w:rsidP="001B1F21">
            <w:pPr>
              <w:ind w:left="-57" w:right="-57"/>
              <w:jc w:val="both"/>
              <w:rPr>
                <w:color w:val="000000" w:themeColor="text1"/>
              </w:rPr>
            </w:pPr>
            <w:r w:rsidRPr="00AE3A2C">
              <w:rPr>
                <w:color w:val="000000" w:themeColor="text1"/>
              </w:rPr>
              <w:t>- rezistența la rupere, 10Mpa, min. 1,8;</w:t>
            </w:r>
          </w:p>
          <w:p w:rsidR="001B1F21" w:rsidRPr="00AE3A2C" w:rsidRDefault="001B1F21" w:rsidP="001B1F21">
            <w:pPr>
              <w:ind w:left="-57" w:right="-57"/>
              <w:jc w:val="both"/>
              <w:rPr>
                <w:color w:val="000000" w:themeColor="text1"/>
              </w:rPr>
            </w:pPr>
            <w:r w:rsidRPr="00AE3A2C">
              <w:rPr>
                <w:color w:val="000000" w:themeColor="text1"/>
              </w:rPr>
              <w:t>- alungire la un efort de 10Mpa 15-30%;</w:t>
            </w:r>
          </w:p>
          <w:p w:rsidR="001B1F21" w:rsidRPr="00AE3A2C" w:rsidRDefault="001B1F21" w:rsidP="001B1F21">
            <w:pPr>
              <w:ind w:left="-57" w:right="-57"/>
              <w:jc w:val="both"/>
              <w:rPr>
                <w:color w:val="000000" w:themeColor="text1"/>
              </w:rPr>
            </w:pPr>
            <w:r w:rsidRPr="00AE3A2C">
              <w:rPr>
                <w:color w:val="000000" w:themeColor="text1"/>
              </w:rPr>
              <w:t>- rezistența la flexiuni repetate, min. 3 baluri(</w:t>
            </w:r>
            <w:r w:rsidRPr="00AE3A2C">
              <w:rPr>
                <w:color w:val="000000" w:themeColor="text1"/>
                <w:lang w:val="en-US"/>
              </w:rPr>
              <w:t>&gt;50000 flexiuni</w:t>
            </w:r>
            <w:r w:rsidRPr="00AE3A2C">
              <w:rPr>
                <w:color w:val="000000" w:themeColor="text1"/>
              </w:rPr>
              <w:t>);</w:t>
            </w:r>
          </w:p>
          <w:p w:rsidR="001B1F21" w:rsidRPr="00AE3A2C" w:rsidRDefault="001B1F21" w:rsidP="001B1F21">
            <w:pPr>
              <w:ind w:left="-57" w:right="-57"/>
              <w:jc w:val="both"/>
              <w:rPr>
                <w:color w:val="000000" w:themeColor="text1"/>
                <w:lang w:val="ro-MD"/>
              </w:rPr>
            </w:pPr>
            <w:r w:rsidRPr="00AE3A2C">
              <w:rPr>
                <w:color w:val="000000" w:themeColor="text1"/>
              </w:rPr>
              <w:t>- con</w:t>
            </w:r>
            <w:r w:rsidRPr="00AE3A2C">
              <w:rPr>
                <w:color w:val="000000" w:themeColor="text1"/>
                <w:lang w:val="ro-MD"/>
              </w:rPr>
              <w:t>ținutul de grăsime, 6,0÷14%.</w:t>
            </w:r>
          </w:p>
          <w:p w:rsidR="001B1F21" w:rsidRPr="00AE3A2C" w:rsidRDefault="001B1F21" w:rsidP="001B1F21">
            <w:pPr>
              <w:ind w:left="-57" w:right="-57"/>
              <w:jc w:val="both"/>
              <w:rPr>
                <w:color w:val="000000" w:themeColor="text1"/>
              </w:rPr>
            </w:pPr>
            <w:r w:rsidRPr="00AE3A2C">
              <w:rPr>
                <w:color w:val="000000" w:themeColor="text1"/>
              </w:rPr>
              <w:t>Sortimentele admise: Meşină de ovine, caprine și bovine.</w:t>
            </w:r>
          </w:p>
          <w:p w:rsidR="001B1F21" w:rsidRPr="00AE3A2C" w:rsidRDefault="001B1F21" w:rsidP="001B1F21">
            <w:pPr>
              <w:ind w:left="-57" w:right="-57"/>
              <w:jc w:val="both"/>
              <w:rPr>
                <w:b/>
                <w:color w:val="000000" w:themeColor="text1"/>
                <w:lang w:val="en-US"/>
              </w:rPr>
            </w:pPr>
          </w:p>
        </w:tc>
        <w:tc>
          <w:tcPr>
            <w:tcW w:w="64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1B1F21" w:rsidP="001B1F21">
            <w:pPr>
              <w:rPr>
                <w:sz w:val="20"/>
                <w:szCs w:val="20"/>
              </w:rPr>
            </w:pPr>
          </w:p>
        </w:tc>
        <w:tc>
          <w:tcPr>
            <w:tcW w:w="84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FA2E55" w:rsidRPr="00AE3A2C" w:rsidRDefault="00FA2E55" w:rsidP="00FA2E55">
            <w:pPr>
              <w:ind w:left="-57" w:right="-57"/>
              <w:jc w:val="both"/>
              <w:rPr>
                <w:color w:val="000000" w:themeColor="text1"/>
              </w:rPr>
            </w:pPr>
            <w:r w:rsidRPr="00AE3A2C">
              <w:rPr>
                <w:color w:val="000000" w:themeColor="text1"/>
              </w:rPr>
              <w:t>GOST 3674-47</w:t>
            </w:r>
          </w:p>
          <w:p w:rsidR="001B1F21" w:rsidRPr="007E24A7" w:rsidRDefault="00FA2E55" w:rsidP="00FA2E55">
            <w:pPr>
              <w:rPr>
                <w:sz w:val="20"/>
                <w:szCs w:val="20"/>
              </w:rPr>
            </w:pPr>
            <w:r w:rsidRPr="00AE3A2C">
              <w:rPr>
                <w:color w:val="000000" w:themeColor="text1"/>
              </w:rPr>
              <w:t>sau reglamentărilor tehnice aprobate în țara producătorului</w:t>
            </w:r>
          </w:p>
        </w:tc>
      </w:tr>
      <w:tr w:rsidR="001B1F21" w:rsidRPr="007E24A7" w:rsidTr="002659F6">
        <w:trPr>
          <w:trHeight w:val="122"/>
        </w:trPr>
        <w:tc>
          <w:tcPr>
            <w:tcW w:w="1105" w:type="pct"/>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1B1F21">
            <w:pPr>
              <w:ind w:left="-57" w:right="-57"/>
              <w:jc w:val="both"/>
              <w:rPr>
                <w:b/>
                <w:color w:val="000000" w:themeColor="text1"/>
                <w:lang w:val="en-US"/>
              </w:rPr>
            </w:pPr>
            <w:r w:rsidRPr="00AE3A2C">
              <w:rPr>
                <w:color w:val="000000" w:themeColor="text1"/>
                <w:lang w:val="en-US"/>
              </w:rPr>
              <w:t xml:space="preserve"> Piele naturală pentru curele (şorno-sedelinaia tip K sau Л)</w:t>
            </w:r>
          </w:p>
          <w:p w:rsidR="001B1F21" w:rsidRPr="00AE3A2C" w:rsidRDefault="001B1F21" w:rsidP="001B1F21">
            <w:pPr>
              <w:spacing w:line="259" w:lineRule="auto"/>
              <w:jc w:val="both"/>
              <w:rPr>
                <w:color w:val="000000" w:themeColor="text1"/>
                <w:lang w:val="en-US"/>
              </w:rPr>
            </w:pPr>
          </w:p>
        </w:tc>
        <w:tc>
          <w:tcPr>
            <w:tcW w:w="391"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388"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402"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1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FA2E55">
            <w:pPr>
              <w:ind w:right="-57"/>
              <w:jc w:val="both"/>
              <w:rPr>
                <w:color w:val="000000" w:themeColor="text1"/>
                <w:lang w:val="en-US"/>
              </w:rPr>
            </w:pPr>
            <w:r w:rsidRPr="00AE3A2C">
              <w:rPr>
                <w:color w:val="000000" w:themeColor="text1"/>
                <w:lang w:val="en-US"/>
              </w:rPr>
              <w:t>Cantitatea de piele calitatea I să constituie minimum 20% din cantitatea solicitată, iar restul de calitatea II.. Categoria de grosime 2,5 – 3,2 mm. Aspectul feţei: cu faţa naturală netedă culoare natur. Partea cărnoasă să fie bine prelucrată uniformă. Sortimentele admise: Crupon-100%</w:t>
            </w:r>
          </w:p>
          <w:p w:rsidR="001B1F21" w:rsidRPr="00AE3A2C" w:rsidRDefault="001B1F21" w:rsidP="001B1F21">
            <w:pPr>
              <w:ind w:left="-57" w:right="-57"/>
              <w:jc w:val="both"/>
              <w:rPr>
                <w:color w:val="000000" w:themeColor="text1"/>
                <w:lang w:val="en-US"/>
              </w:rPr>
            </w:pPr>
          </w:p>
        </w:tc>
        <w:tc>
          <w:tcPr>
            <w:tcW w:w="64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1B1F21" w:rsidP="001B1F21">
            <w:pPr>
              <w:rPr>
                <w:sz w:val="20"/>
                <w:szCs w:val="20"/>
              </w:rPr>
            </w:pPr>
          </w:p>
        </w:tc>
        <w:tc>
          <w:tcPr>
            <w:tcW w:w="84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FA2E55" w:rsidP="001B1F21">
            <w:pPr>
              <w:rPr>
                <w:sz w:val="20"/>
                <w:szCs w:val="20"/>
              </w:rPr>
            </w:pPr>
            <w:r w:rsidRPr="00AE3A2C">
              <w:rPr>
                <w:color w:val="000000" w:themeColor="text1"/>
                <w:lang w:val="en-US"/>
              </w:rPr>
              <w:t>GOST 1904-81</w:t>
            </w:r>
            <w:r w:rsidRPr="00AE3A2C">
              <w:rPr>
                <w:color w:val="000000" w:themeColor="text1"/>
              </w:rPr>
              <w:t xml:space="preserve"> sau reglamentărilor tehnice aprobate în țara producătorului</w:t>
            </w:r>
            <w:r w:rsidRPr="00AE3A2C">
              <w:rPr>
                <w:color w:val="000000" w:themeColor="text1"/>
                <w:lang w:val="en-US"/>
              </w:rPr>
              <w:t xml:space="preserve">.  </w:t>
            </w:r>
          </w:p>
        </w:tc>
      </w:tr>
      <w:tr w:rsidR="001B1F21" w:rsidRPr="007E24A7" w:rsidTr="002659F6">
        <w:trPr>
          <w:trHeight w:val="122"/>
        </w:trPr>
        <w:tc>
          <w:tcPr>
            <w:tcW w:w="1105" w:type="pct"/>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1B1F21">
            <w:pPr>
              <w:jc w:val="both"/>
              <w:rPr>
                <w:color w:val="000000" w:themeColor="text1"/>
                <w:lang w:val="ro-MD"/>
              </w:rPr>
            </w:pPr>
            <w:r w:rsidRPr="00AE3A2C">
              <w:rPr>
                <w:color w:val="000000" w:themeColor="text1"/>
                <w:lang w:val="ro-MD"/>
              </w:rPr>
              <w:t>Piele naturală – toval (iufti șornosedelinaia tip   Л)</w:t>
            </w:r>
          </w:p>
        </w:tc>
        <w:tc>
          <w:tcPr>
            <w:tcW w:w="391"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388"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402"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1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FA2E55" w:rsidRPr="00AE3A2C" w:rsidRDefault="001B1F21" w:rsidP="00FA2E55">
            <w:pPr>
              <w:ind w:right="-57"/>
              <w:jc w:val="both"/>
              <w:rPr>
                <w:color w:val="000000" w:themeColor="text1"/>
              </w:rPr>
            </w:pPr>
            <w:r w:rsidRPr="00AE3A2C">
              <w:rPr>
                <w:color w:val="000000" w:themeColor="text1"/>
              </w:rPr>
              <w:t>Cantitatea de piele calitatea I să constituie minimum 20% din cantitatea solicitată, iar restul de calitatea II. Categoria de grosime 2,2 –2,8 mm. Aspectul feţei: cu faţa naturală netedă culoare natur. Partea cărnoasă să fie bine prelucrată uniformă.</w:t>
            </w:r>
            <w:r w:rsidRPr="00AE3A2C">
              <w:rPr>
                <w:color w:val="000000" w:themeColor="text1"/>
                <w:lang w:val="en-US"/>
              </w:rPr>
              <w:t xml:space="preserve"> </w:t>
            </w:r>
            <w:r w:rsidRPr="00AE3A2C">
              <w:rPr>
                <w:color w:val="000000" w:themeColor="text1"/>
              </w:rPr>
              <w:t>Sortimente</w:t>
            </w:r>
            <w:r w:rsidR="00FA2E55">
              <w:rPr>
                <w:color w:val="000000" w:themeColor="text1"/>
              </w:rPr>
              <w:t>le admise: crupon sau jumătăți.</w:t>
            </w:r>
          </w:p>
        </w:tc>
        <w:tc>
          <w:tcPr>
            <w:tcW w:w="64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1B1F21" w:rsidP="001B1F21">
            <w:pPr>
              <w:rPr>
                <w:sz w:val="20"/>
                <w:szCs w:val="20"/>
              </w:rPr>
            </w:pPr>
          </w:p>
        </w:tc>
        <w:tc>
          <w:tcPr>
            <w:tcW w:w="84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FA2E55" w:rsidP="001B1F21">
            <w:pPr>
              <w:rPr>
                <w:sz w:val="20"/>
                <w:szCs w:val="20"/>
              </w:rPr>
            </w:pPr>
            <w:r w:rsidRPr="00AE3A2C">
              <w:rPr>
                <w:color w:val="000000" w:themeColor="text1"/>
              </w:rPr>
              <w:t>GOST 1904-81 sau reglamentărilor tehnice aprobate în țara producătorului</w:t>
            </w:r>
          </w:p>
        </w:tc>
      </w:tr>
      <w:tr w:rsidR="001B1F21" w:rsidRPr="007E24A7" w:rsidTr="002659F6">
        <w:trPr>
          <w:trHeight w:val="122"/>
        </w:trPr>
        <w:tc>
          <w:tcPr>
            <w:tcW w:w="1105" w:type="pct"/>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1B1F21">
            <w:pPr>
              <w:jc w:val="both"/>
              <w:rPr>
                <w:color w:val="000000" w:themeColor="text1"/>
                <w:lang w:val="ro-MD"/>
              </w:rPr>
            </w:pPr>
            <w:r w:rsidRPr="00AE3A2C">
              <w:rPr>
                <w:color w:val="000000" w:themeColor="text1"/>
                <w:lang w:val="ro-MD"/>
              </w:rPr>
              <w:t>Piele naturală rigidă de bovină pentru partea inferioară (de jos) a încălţămintei ortopedice</w:t>
            </w:r>
          </w:p>
          <w:p w:rsidR="001B1F21" w:rsidRPr="00AE3A2C" w:rsidRDefault="001B1F21" w:rsidP="001B1F21">
            <w:pPr>
              <w:jc w:val="both"/>
              <w:rPr>
                <w:color w:val="000000" w:themeColor="text1"/>
              </w:rPr>
            </w:pPr>
            <w:r w:rsidRPr="00AE3A2C">
              <w:rPr>
                <w:color w:val="000000" w:themeColor="text1"/>
              </w:rPr>
              <w:t xml:space="preserve"> Crupon (6000 dm</w:t>
            </w:r>
            <w:r w:rsidRPr="00AE3A2C">
              <w:rPr>
                <w:color w:val="000000" w:themeColor="text1"/>
                <w:vertAlign w:val="superscript"/>
              </w:rPr>
              <w:t>2</w:t>
            </w:r>
            <w:r w:rsidRPr="00AE3A2C">
              <w:rPr>
                <w:color w:val="000000" w:themeColor="text1"/>
              </w:rPr>
              <w:t>), gâturi, culate(60000 dm</w:t>
            </w:r>
            <w:r w:rsidRPr="00AE3A2C">
              <w:rPr>
                <w:color w:val="000000" w:themeColor="text1"/>
                <w:vertAlign w:val="superscript"/>
              </w:rPr>
              <w:t>2</w:t>
            </w:r>
            <w:r w:rsidRPr="00AE3A2C">
              <w:rPr>
                <w:color w:val="000000" w:themeColor="text1"/>
              </w:rPr>
              <w:t>).</w:t>
            </w:r>
          </w:p>
          <w:p w:rsidR="001B1F21" w:rsidRPr="00AE3A2C" w:rsidRDefault="001B1F21" w:rsidP="001B1F21">
            <w:pPr>
              <w:jc w:val="both"/>
              <w:rPr>
                <w:color w:val="000000" w:themeColor="text1"/>
                <w:lang w:val="ro-MD"/>
              </w:rPr>
            </w:pPr>
          </w:p>
        </w:tc>
        <w:tc>
          <w:tcPr>
            <w:tcW w:w="391"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388"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402" w:type="pct"/>
            <w:tcBorders>
              <w:top w:val="single" w:sz="6" w:space="0" w:color="000000"/>
              <w:left w:val="single" w:sz="6" w:space="0" w:color="000000"/>
              <w:bottom w:val="single" w:sz="6" w:space="0" w:color="000000"/>
              <w:right w:val="single" w:sz="6" w:space="0" w:color="000000"/>
            </w:tcBorders>
            <w:shd w:val="clear" w:color="auto" w:fill="F3F3F3"/>
          </w:tcPr>
          <w:p w:rsidR="001B1F21" w:rsidRPr="007E24A7" w:rsidRDefault="001B1F21" w:rsidP="001B1F21">
            <w:pPr>
              <w:rPr>
                <w:sz w:val="20"/>
                <w:szCs w:val="20"/>
              </w:rPr>
            </w:pPr>
          </w:p>
        </w:tc>
        <w:tc>
          <w:tcPr>
            <w:tcW w:w="1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AE3A2C" w:rsidRDefault="001B1F21" w:rsidP="00FA2E55">
            <w:pPr>
              <w:ind w:right="-57"/>
              <w:jc w:val="both"/>
              <w:rPr>
                <w:color w:val="000000" w:themeColor="text1"/>
              </w:rPr>
            </w:pPr>
            <w:r w:rsidRPr="00AE3A2C">
              <w:rPr>
                <w:color w:val="000000" w:themeColor="text1"/>
              </w:rPr>
              <w:t>Categoria de grosime 4,0 – 4,5 mm. Aspectul feţei: cu faţa naturală netedă. Partea cărnoasă să fie bine prelucrată uniformă.</w:t>
            </w:r>
          </w:p>
          <w:p w:rsidR="001B1F21" w:rsidRPr="00AE3A2C" w:rsidRDefault="001B1F21" w:rsidP="001B1F21">
            <w:pPr>
              <w:ind w:left="-57" w:right="-57"/>
              <w:jc w:val="both"/>
              <w:rPr>
                <w:color w:val="000000" w:themeColor="text1"/>
              </w:rPr>
            </w:pPr>
          </w:p>
        </w:tc>
        <w:tc>
          <w:tcPr>
            <w:tcW w:w="64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1B1F21" w:rsidP="001B1F21">
            <w:pPr>
              <w:rPr>
                <w:sz w:val="20"/>
                <w:szCs w:val="20"/>
              </w:rPr>
            </w:pPr>
          </w:p>
        </w:tc>
        <w:tc>
          <w:tcPr>
            <w:tcW w:w="84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1B1F21" w:rsidRPr="007E24A7" w:rsidRDefault="00FA2E55" w:rsidP="001B1F21">
            <w:pPr>
              <w:rPr>
                <w:sz w:val="20"/>
                <w:szCs w:val="20"/>
              </w:rPr>
            </w:pPr>
            <w:r w:rsidRPr="00AE3A2C">
              <w:rPr>
                <w:color w:val="000000" w:themeColor="text1"/>
              </w:rPr>
              <w:t xml:space="preserve">GOST 29277-92.   </w:t>
            </w:r>
          </w:p>
        </w:tc>
      </w:tr>
      <w:tr w:rsidR="00D91043" w:rsidRPr="007E24A7" w:rsidTr="002659F6">
        <w:trPr>
          <w:trHeight w:val="122"/>
        </w:trPr>
        <w:tc>
          <w:tcPr>
            <w:tcW w:w="76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D91043" w:rsidRPr="007E24A7" w:rsidRDefault="00D91043" w:rsidP="00D91043">
            <w:r w:rsidRPr="007E24A7">
              <w:rPr>
                <w:b/>
                <w:bCs/>
                <w:sz w:val="22"/>
                <w:szCs w:val="22"/>
              </w:rPr>
              <w:t>TOTAL</w:t>
            </w:r>
          </w:p>
        </w:tc>
        <w:tc>
          <w:tcPr>
            <w:tcW w:w="732" w:type="pct"/>
            <w:gridSpan w:val="2"/>
            <w:tcBorders>
              <w:top w:val="single" w:sz="6" w:space="0" w:color="000000"/>
              <w:left w:val="single" w:sz="6" w:space="0" w:color="000000"/>
              <w:bottom w:val="single" w:sz="6" w:space="0" w:color="000000"/>
              <w:right w:val="single" w:sz="6" w:space="0" w:color="000000"/>
            </w:tcBorders>
            <w:shd w:val="clear" w:color="auto" w:fill="F3F3F3"/>
          </w:tcPr>
          <w:p w:rsidR="00D91043" w:rsidRPr="007E24A7" w:rsidRDefault="00D91043" w:rsidP="00D91043">
            <w:pPr>
              <w:rPr>
                <w:sz w:val="20"/>
                <w:szCs w:val="20"/>
              </w:rPr>
            </w:pPr>
          </w:p>
        </w:tc>
        <w:tc>
          <w:tcPr>
            <w:tcW w:w="388" w:type="pct"/>
            <w:tcBorders>
              <w:top w:val="single" w:sz="6" w:space="0" w:color="000000"/>
              <w:left w:val="single" w:sz="6" w:space="0" w:color="000000"/>
              <w:bottom w:val="single" w:sz="6" w:space="0" w:color="000000"/>
              <w:right w:val="single" w:sz="6" w:space="0" w:color="000000"/>
            </w:tcBorders>
            <w:shd w:val="clear" w:color="auto" w:fill="F3F3F3"/>
          </w:tcPr>
          <w:p w:rsidR="00D91043" w:rsidRPr="007E24A7" w:rsidRDefault="00D91043" w:rsidP="00D91043">
            <w:pPr>
              <w:rPr>
                <w:sz w:val="20"/>
                <w:szCs w:val="20"/>
              </w:rPr>
            </w:pPr>
          </w:p>
        </w:tc>
        <w:tc>
          <w:tcPr>
            <w:tcW w:w="402" w:type="pct"/>
            <w:tcBorders>
              <w:top w:val="single" w:sz="6" w:space="0" w:color="000000"/>
              <w:left w:val="single" w:sz="6" w:space="0" w:color="000000"/>
              <w:bottom w:val="single" w:sz="6" w:space="0" w:color="000000"/>
              <w:right w:val="single" w:sz="6" w:space="0" w:color="000000"/>
            </w:tcBorders>
            <w:shd w:val="clear" w:color="auto" w:fill="F3F3F3"/>
          </w:tcPr>
          <w:p w:rsidR="00D91043" w:rsidRPr="007E24A7" w:rsidRDefault="00D91043" w:rsidP="00D91043">
            <w:pPr>
              <w:rPr>
                <w:sz w:val="20"/>
                <w:szCs w:val="20"/>
              </w:rPr>
            </w:pPr>
          </w:p>
        </w:tc>
        <w:tc>
          <w:tcPr>
            <w:tcW w:w="1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D91043" w:rsidRPr="007E24A7" w:rsidRDefault="00D91043" w:rsidP="00D91043">
            <w:pPr>
              <w:rPr>
                <w:sz w:val="20"/>
                <w:szCs w:val="20"/>
              </w:rPr>
            </w:pPr>
          </w:p>
        </w:tc>
        <w:tc>
          <w:tcPr>
            <w:tcW w:w="64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D91043" w:rsidRPr="007E24A7" w:rsidRDefault="00D91043" w:rsidP="00D91043">
            <w:pPr>
              <w:rPr>
                <w:sz w:val="20"/>
                <w:szCs w:val="20"/>
              </w:rPr>
            </w:pPr>
          </w:p>
        </w:tc>
        <w:tc>
          <w:tcPr>
            <w:tcW w:w="84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D91043" w:rsidRPr="007E24A7" w:rsidRDefault="00D91043" w:rsidP="00D91043">
            <w:pPr>
              <w:rPr>
                <w:sz w:val="20"/>
                <w:szCs w:val="20"/>
              </w:rPr>
            </w:pPr>
          </w:p>
        </w:tc>
      </w:tr>
    </w:tbl>
    <w:p w:rsidR="00C21A4C" w:rsidRPr="00B927F6" w:rsidRDefault="00CC12E3" w:rsidP="00C21A4C">
      <w:pPr>
        <w:rPr>
          <w:rFonts w:eastAsia="PMingLiU"/>
          <w:lang w:eastAsia="zh-CN"/>
        </w:rPr>
      </w:pPr>
      <w:r w:rsidRPr="007E24A7">
        <w:rPr>
          <w:rFonts w:ascii="Arial" w:hAnsi="Arial" w:cs="Arial"/>
        </w:rPr>
        <w:br/>
      </w:r>
      <w:r w:rsidR="00C21A4C" w:rsidRPr="0003591A">
        <w:rPr>
          <w:rFonts w:eastAsia="PMingLiU"/>
          <w:lang w:eastAsia="zh-CN"/>
        </w:rPr>
        <w:t>Semnat: _________________________________________</w:t>
      </w:r>
    </w:p>
    <w:p w:rsidR="00C21A4C" w:rsidRPr="00B927F6" w:rsidRDefault="00C21A4C" w:rsidP="00C21A4C">
      <w:pPr>
        <w:jc w:val="both"/>
        <w:rPr>
          <w:rFonts w:eastAsia="PMingLiU"/>
          <w:lang w:eastAsia="zh-CN"/>
        </w:rPr>
      </w:pPr>
      <w:r w:rsidRPr="0003591A">
        <w:rPr>
          <w:rFonts w:eastAsia="PMingLiU"/>
          <w:lang w:eastAsia="zh-CN"/>
        </w:rPr>
        <w:t>Nume: __________________________________________</w:t>
      </w:r>
    </w:p>
    <w:p w:rsidR="00C21A4C" w:rsidRPr="00B927F6" w:rsidRDefault="00C21A4C" w:rsidP="00C21A4C">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C21A4C" w:rsidRDefault="00C21A4C" w:rsidP="00C21A4C">
      <w:pPr>
        <w:jc w:val="both"/>
        <w:rPr>
          <w:rFonts w:eastAsia="PMingLiU"/>
          <w:lang w:eastAsia="zh-CN"/>
        </w:rPr>
      </w:pPr>
      <w:r w:rsidRPr="0003591A">
        <w:rPr>
          <w:rFonts w:eastAsia="PMingLiU"/>
          <w:lang w:eastAsia="zh-CN"/>
        </w:rPr>
        <w:t>Denumirea firmei: _________________________________</w:t>
      </w:r>
    </w:p>
    <w:p w:rsidR="00C21A4C" w:rsidRPr="00EC7C12" w:rsidRDefault="00C21A4C" w:rsidP="00C21A4C">
      <w:pPr>
        <w:jc w:val="both"/>
        <w:rPr>
          <w:rFonts w:eastAsia="PMingLiU"/>
          <w:lang w:eastAsia="zh-CN"/>
        </w:rPr>
      </w:pPr>
      <w:r>
        <w:rPr>
          <w:rFonts w:eastAsia="PMingLiU"/>
          <w:lang w:eastAsia="zh-CN"/>
        </w:rPr>
        <w:t>Adresa juridică :  _______________________</w:t>
      </w:r>
    </w:p>
    <w:tbl>
      <w:tblPr>
        <w:tblW w:w="4000" w:type="pct"/>
        <w:jc w:val="center"/>
        <w:tblCellMar>
          <w:top w:w="15" w:type="dxa"/>
          <w:left w:w="15" w:type="dxa"/>
          <w:bottom w:w="15" w:type="dxa"/>
          <w:right w:w="15" w:type="dxa"/>
        </w:tblCellMar>
        <w:tblLook w:val="04A0" w:firstRow="1" w:lastRow="0" w:firstColumn="1" w:lastColumn="0" w:noHBand="0" w:noVBand="1"/>
      </w:tblPr>
      <w:tblGrid>
        <w:gridCol w:w="7694"/>
      </w:tblGrid>
      <w:tr w:rsidR="00385338" w:rsidRPr="007E24A7" w:rsidTr="00385338">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rsidR="00D91043" w:rsidRDefault="00D91043">
            <w:pPr>
              <w:pStyle w:val="rg"/>
              <w:rPr>
                <w:sz w:val="22"/>
                <w:szCs w:val="22"/>
                <w:lang w:val="en-US"/>
              </w:rPr>
            </w:pPr>
          </w:p>
          <w:p w:rsidR="00D91043" w:rsidRDefault="00D91043">
            <w:pPr>
              <w:pStyle w:val="rg"/>
              <w:rPr>
                <w:sz w:val="22"/>
                <w:szCs w:val="22"/>
                <w:lang w:val="en-US"/>
              </w:rPr>
            </w:pPr>
          </w:p>
          <w:p w:rsidR="00D91043" w:rsidRDefault="00D91043">
            <w:pPr>
              <w:pStyle w:val="rg"/>
              <w:rPr>
                <w:sz w:val="22"/>
                <w:szCs w:val="22"/>
                <w:lang w:val="en-US"/>
              </w:rPr>
            </w:pPr>
          </w:p>
          <w:p w:rsidR="00D91043" w:rsidRDefault="00D91043">
            <w:pPr>
              <w:pStyle w:val="rg"/>
              <w:rPr>
                <w:sz w:val="22"/>
                <w:szCs w:val="22"/>
                <w:lang w:val="en-US"/>
              </w:rPr>
            </w:pPr>
          </w:p>
          <w:p w:rsidR="00D91043" w:rsidRDefault="00D91043">
            <w:pPr>
              <w:pStyle w:val="rg"/>
              <w:rPr>
                <w:sz w:val="22"/>
                <w:szCs w:val="22"/>
                <w:lang w:val="en-US"/>
              </w:rPr>
            </w:pPr>
          </w:p>
          <w:p w:rsidR="00385338" w:rsidRPr="007E24A7" w:rsidRDefault="00385338">
            <w:pPr>
              <w:pStyle w:val="rg"/>
              <w:rPr>
                <w:lang w:val="en-US"/>
              </w:rPr>
            </w:pPr>
            <w:proofErr w:type="spellStart"/>
            <w:r w:rsidRPr="007E24A7">
              <w:rPr>
                <w:sz w:val="22"/>
                <w:szCs w:val="22"/>
                <w:lang w:val="en-US"/>
              </w:rPr>
              <w:t>Anexa</w:t>
            </w:r>
            <w:proofErr w:type="spellEnd"/>
            <w:r w:rsidRPr="007E24A7">
              <w:rPr>
                <w:sz w:val="22"/>
                <w:szCs w:val="22"/>
                <w:lang w:val="en-US"/>
              </w:rPr>
              <w:t xml:space="preserve"> nr.</w:t>
            </w:r>
            <w:r w:rsidR="00057A1B">
              <w:rPr>
                <w:sz w:val="22"/>
                <w:szCs w:val="22"/>
                <w:lang w:val="en-US"/>
              </w:rPr>
              <w:t>6</w:t>
            </w:r>
          </w:p>
          <w:p w:rsidR="00385338" w:rsidRPr="007E24A7" w:rsidRDefault="00385338">
            <w:pPr>
              <w:pStyle w:val="af3"/>
              <w:rPr>
                <w:lang w:val="en-US"/>
              </w:rPr>
            </w:pPr>
            <w:r w:rsidRPr="007E24A7">
              <w:rPr>
                <w:sz w:val="22"/>
                <w:szCs w:val="22"/>
                <w:lang w:val="en-US"/>
              </w:rPr>
              <w:t> </w:t>
            </w:r>
          </w:p>
          <w:p w:rsidR="00385338" w:rsidRPr="007E24A7" w:rsidRDefault="00385338">
            <w:pPr>
              <w:pStyle w:val="af3"/>
              <w:rPr>
                <w:lang w:val="en-US"/>
              </w:rPr>
            </w:pPr>
            <w:proofErr w:type="spellStart"/>
            <w:r w:rsidRPr="007E24A7">
              <w:rPr>
                <w:b/>
                <w:bCs/>
                <w:sz w:val="22"/>
                <w:szCs w:val="22"/>
                <w:lang w:val="en-US"/>
              </w:rPr>
              <w:t>Specificaţii</w:t>
            </w:r>
            <w:proofErr w:type="spellEnd"/>
            <w:r w:rsidRPr="007E24A7">
              <w:rPr>
                <w:b/>
                <w:bCs/>
                <w:sz w:val="22"/>
                <w:szCs w:val="22"/>
                <w:lang w:val="en-US"/>
              </w:rPr>
              <w:t xml:space="preserve"> de </w:t>
            </w:r>
            <w:proofErr w:type="spellStart"/>
            <w:r w:rsidRPr="007E24A7">
              <w:rPr>
                <w:b/>
                <w:bCs/>
                <w:sz w:val="22"/>
                <w:szCs w:val="22"/>
                <w:lang w:val="en-US"/>
              </w:rPr>
              <w:t>preţ</w:t>
            </w:r>
            <w:proofErr w:type="spellEnd"/>
          </w:p>
          <w:p w:rsidR="00385338" w:rsidRPr="007E24A7" w:rsidRDefault="00385338">
            <w:pPr>
              <w:pStyle w:val="af3"/>
              <w:rPr>
                <w:lang w:val="en-US"/>
              </w:rPr>
            </w:pPr>
            <w:r w:rsidRPr="007E24A7">
              <w:rPr>
                <w:sz w:val="22"/>
                <w:szCs w:val="22"/>
                <w:lang w:val="en-US"/>
              </w:rPr>
              <w:t> </w:t>
            </w:r>
          </w:p>
          <w:p w:rsidR="00385338" w:rsidRPr="007E24A7" w:rsidRDefault="00385338" w:rsidP="00385338">
            <w:pPr>
              <w:pStyle w:val="cn"/>
              <w:rPr>
                <w:lang w:val="en-US"/>
              </w:rPr>
            </w:pPr>
            <w:r w:rsidRPr="007E24A7">
              <w:rPr>
                <w:i/>
                <w:iCs/>
                <w:sz w:val="22"/>
                <w:szCs w:val="22"/>
                <w:lang w:val="en-US"/>
              </w:rPr>
              <w:t>[</w:t>
            </w:r>
            <w:proofErr w:type="spellStart"/>
            <w:r w:rsidRPr="007E24A7">
              <w:rPr>
                <w:i/>
                <w:iCs/>
                <w:sz w:val="22"/>
                <w:szCs w:val="22"/>
                <w:lang w:val="en-US"/>
              </w:rPr>
              <w:t>Acest</w:t>
            </w:r>
            <w:proofErr w:type="spellEnd"/>
            <w:r w:rsidRPr="007E24A7">
              <w:rPr>
                <w:i/>
                <w:iCs/>
                <w:sz w:val="22"/>
                <w:szCs w:val="22"/>
                <w:lang w:val="en-US"/>
              </w:rPr>
              <w:t xml:space="preserve"> </w:t>
            </w:r>
            <w:proofErr w:type="spellStart"/>
            <w:r w:rsidRPr="007E24A7">
              <w:rPr>
                <w:i/>
                <w:iCs/>
                <w:sz w:val="22"/>
                <w:szCs w:val="22"/>
                <w:lang w:val="en-US"/>
              </w:rPr>
              <w:t>tabel</w:t>
            </w:r>
            <w:proofErr w:type="spellEnd"/>
            <w:r w:rsidRPr="007E24A7">
              <w:rPr>
                <w:i/>
                <w:iCs/>
                <w:sz w:val="22"/>
                <w:szCs w:val="22"/>
                <w:lang w:val="en-US"/>
              </w:rPr>
              <w:t xml:space="preserve"> </w:t>
            </w:r>
            <w:proofErr w:type="spellStart"/>
            <w:r w:rsidRPr="007E24A7">
              <w:rPr>
                <w:i/>
                <w:iCs/>
                <w:sz w:val="22"/>
                <w:szCs w:val="22"/>
                <w:lang w:val="en-US"/>
              </w:rPr>
              <w:t>va</w:t>
            </w:r>
            <w:proofErr w:type="spellEnd"/>
            <w:r w:rsidRPr="007E24A7">
              <w:rPr>
                <w:i/>
                <w:iCs/>
                <w:sz w:val="22"/>
                <w:szCs w:val="22"/>
                <w:lang w:val="en-US"/>
              </w:rPr>
              <w:t xml:space="preserve"> fi </w:t>
            </w:r>
            <w:proofErr w:type="spellStart"/>
            <w:r w:rsidRPr="007E24A7">
              <w:rPr>
                <w:i/>
                <w:iCs/>
                <w:sz w:val="22"/>
                <w:szCs w:val="22"/>
                <w:lang w:val="en-US"/>
              </w:rPr>
              <w:t>completat</w:t>
            </w:r>
            <w:proofErr w:type="spellEnd"/>
            <w:r w:rsidRPr="007E24A7">
              <w:rPr>
                <w:i/>
                <w:iCs/>
                <w:sz w:val="22"/>
                <w:szCs w:val="22"/>
                <w:lang w:val="en-US"/>
              </w:rPr>
              <w:t xml:space="preserve"> de </w:t>
            </w:r>
            <w:proofErr w:type="spellStart"/>
            <w:r w:rsidRPr="007E24A7">
              <w:rPr>
                <w:i/>
                <w:iCs/>
                <w:sz w:val="22"/>
                <w:szCs w:val="22"/>
                <w:lang w:val="en-US"/>
              </w:rPr>
              <w:t>către</w:t>
            </w:r>
            <w:proofErr w:type="spellEnd"/>
            <w:r w:rsidRPr="007E24A7">
              <w:rPr>
                <w:i/>
                <w:iCs/>
                <w:sz w:val="22"/>
                <w:szCs w:val="22"/>
                <w:lang w:val="en-US"/>
              </w:rPr>
              <w:t xml:space="preserve"> </w:t>
            </w:r>
            <w:proofErr w:type="spellStart"/>
            <w:r w:rsidRPr="007E24A7">
              <w:rPr>
                <w:i/>
                <w:iCs/>
                <w:sz w:val="22"/>
                <w:szCs w:val="22"/>
                <w:lang w:val="en-US"/>
              </w:rPr>
              <w:t>ofertant</w:t>
            </w:r>
            <w:proofErr w:type="spellEnd"/>
            <w:r w:rsidRPr="007E24A7">
              <w:rPr>
                <w:i/>
                <w:iCs/>
                <w:sz w:val="22"/>
                <w:szCs w:val="22"/>
                <w:lang w:val="en-US"/>
              </w:rPr>
              <w:t xml:space="preserve"> </w:t>
            </w:r>
            <w:proofErr w:type="spellStart"/>
            <w:r w:rsidRPr="007E24A7">
              <w:rPr>
                <w:i/>
                <w:iCs/>
                <w:sz w:val="22"/>
                <w:szCs w:val="22"/>
                <w:lang w:val="en-US"/>
              </w:rPr>
              <w:t>în</w:t>
            </w:r>
            <w:proofErr w:type="spellEnd"/>
            <w:r w:rsidRPr="007E24A7">
              <w:rPr>
                <w:i/>
                <w:iCs/>
                <w:sz w:val="22"/>
                <w:szCs w:val="22"/>
                <w:lang w:val="en-US"/>
              </w:rPr>
              <w:t xml:space="preserve"> </w:t>
            </w:r>
            <w:proofErr w:type="spellStart"/>
            <w:r w:rsidRPr="007E24A7">
              <w:rPr>
                <w:i/>
                <w:iCs/>
                <w:sz w:val="22"/>
                <w:szCs w:val="22"/>
                <w:lang w:val="en-US"/>
              </w:rPr>
              <w:t>coloanele</w:t>
            </w:r>
            <w:proofErr w:type="spellEnd"/>
            <w:r w:rsidRPr="007E24A7">
              <w:rPr>
                <w:i/>
                <w:iCs/>
                <w:sz w:val="22"/>
                <w:szCs w:val="22"/>
                <w:lang w:val="en-US"/>
              </w:rPr>
              <w:t xml:space="preserve"> 5,6,7,8</w:t>
            </w:r>
            <w:r w:rsidR="002D1E99" w:rsidRPr="007E24A7">
              <w:rPr>
                <w:i/>
                <w:iCs/>
                <w:sz w:val="22"/>
                <w:szCs w:val="22"/>
                <w:lang w:val="en-US"/>
              </w:rPr>
              <w:t>,10</w:t>
            </w:r>
            <w:r w:rsidRPr="007E24A7">
              <w:rPr>
                <w:i/>
                <w:iCs/>
                <w:sz w:val="22"/>
                <w:szCs w:val="22"/>
                <w:lang w:val="en-US"/>
              </w:rPr>
              <w:t>]</w:t>
            </w:r>
          </w:p>
          <w:p w:rsidR="00385338" w:rsidRPr="007E24A7" w:rsidRDefault="00385338">
            <w:pPr>
              <w:pStyle w:val="cn"/>
              <w:rPr>
                <w:lang w:val="en-US"/>
              </w:rPr>
            </w:pPr>
            <w:r w:rsidRPr="007E24A7">
              <w:rPr>
                <w:sz w:val="22"/>
                <w:szCs w:val="22"/>
                <w:lang w:val="en-US"/>
              </w:rPr>
              <w:t> </w:t>
            </w:r>
          </w:p>
        </w:tc>
      </w:tr>
      <w:tr w:rsidR="00385338" w:rsidRPr="007E24A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r w:rsidRPr="007E24A7">
              <w:rPr>
                <w:sz w:val="22"/>
                <w:szCs w:val="22"/>
              </w:rPr>
              <w:t>Numărul procedurii de achiziţie______________din_________</w:t>
            </w:r>
          </w:p>
        </w:tc>
      </w:tr>
      <w:tr w:rsidR="00385338" w:rsidRPr="007E24A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rsidP="002659F6">
            <w:r w:rsidRPr="007E24A7">
              <w:rPr>
                <w:sz w:val="22"/>
                <w:szCs w:val="22"/>
              </w:rPr>
              <w:t>Obiectul achiziţiei:_</w:t>
            </w:r>
            <w:r w:rsidR="00C21A4C">
              <w:rPr>
                <w:b/>
                <w:i/>
              </w:rPr>
              <w:t xml:space="preserve"> </w:t>
            </w:r>
            <w:r w:rsidR="002659F6" w:rsidRPr="007E24A7">
              <w:rPr>
                <w:b/>
                <w:noProof w:val="0"/>
                <w:shd w:val="clear" w:color="auto" w:fill="FFFFFF" w:themeFill="background1"/>
                <w:lang w:val="it-IT" w:eastAsia="ru-RU"/>
              </w:rPr>
              <w:t>_</w:t>
            </w:r>
            <w:r w:rsidR="002659F6" w:rsidRPr="001B1F21">
              <w:rPr>
                <w:b/>
                <w:i/>
              </w:rPr>
              <w:t xml:space="preserve"> </w:t>
            </w:r>
            <w:r w:rsidR="002659F6">
              <w:rPr>
                <w:b/>
                <w:i/>
              </w:rPr>
              <w:t>Piele</w:t>
            </w:r>
            <w:r w:rsidR="002659F6">
              <w:rPr>
                <w:b/>
                <w:i/>
              </w:rPr>
              <w:t xml:space="preserve"> de origine animală pentru confecționarea  încălțămintei ortopedice și articolelor protetico-ortopedice, conform necesităților pentru anul 2023</w:t>
            </w:r>
          </w:p>
        </w:tc>
      </w:tr>
    </w:tbl>
    <w:p w:rsidR="00385338" w:rsidRPr="00C21A4C" w:rsidRDefault="00385338" w:rsidP="00385338">
      <w:pPr>
        <w:pStyle w:val="af3"/>
        <w:rPr>
          <w:rFonts w:ascii="Arial" w:hAnsi="Arial" w:cs="Arial"/>
          <w:lang w:val="en-US"/>
        </w:rPr>
      </w:pPr>
      <w:r w:rsidRPr="00C21A4C">
        <w:rPr>
          <w:rFonts w:ascii="Arial" w:hAnsi="Arial" w:cs="Arial"/>
          <w:lang w:val="en-US"/>
        </w:rPr>
        <w:t> </w:t>
      </w:r>
    </w:p>
    <w:tbl>
      <w:tblPr>
        <w:tblW w:w="5696" w:type="pct"/>
        <w:jc w:val="center"/>
        <w:tblLayout w:type="fixed"/>
        <w:tblCellMar>
          <w:top w:w="15" w:type="dxa"/>
          <w:left w:w="15" w:type="dxa"/>
          <w:bottom w:w="15" w:type="dxa"/>
          <w:right w:w="15" w:type="dxa"/>
        </w:tblCellMar>
        <w:tblLook w:val="04A0" w:firstRow="1" w:lastRow="0" w:firstColumn="1" w:lastColumn="0" w:noHBand="0" w:noVBand="1"/>
      </w:tblPr>
      <w:tblGrid>
        <w:gridCol w:w="1134"/>
        <w:gridCol w:w="1623"/>
        <w:gridCol w:w="632"/>
        <w:gridCol w:w="965"/>
        <w:gridCol w:w="685"/>
        <w:gridCol w:w="685"/>
        <w:gridCol w:w="634"/>
        <w:gridCol w:w="634"/>
        <w:gridCol w:w="938"/>
        <w:gridCol w:w="87"/>
        <w:gridCol w:w="2920"/>
      </w:tblGrid>
      <w:tr w:rsidR="00E927BD" w:rsidRPr="007E24A7" w:rsidTr="00E927BD">
        <w:trPr>
          <w:trHeight w:val="1352"/>
          <w:jc w:val="center"/>
        </w:trPr>
        <w:tc>
          <w:tcPr>
            <w:tcW w:w="5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Cod CPV</w:t>
            </w:r>
          </w:p>
        </w:tc>
        <w:tc>
          <w:tcPr>
            <w:tcW w:w="7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Denumirea bunurilor/ serviciilor</w:t>
            </w:r>
          </w:p>
        </w:tc>
        <w:tc>
          <w:tcPr>
            <w:tcW w:w="28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Unitatea de măsură</w:t>
            </w:r>
          </w:p>
        </w:tc>
        <w:tc>
          <w:tcPr>
            <w:tcW w:w="44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Canti-</w:t>
            </w:r>
            <w:r w:rsidRPr="007E24A7">
              <w:rPr>
                <w:b/>
                <w:bCs/>
                <w:sz w:val="22"/>
                <w:szCs w:val="22"/>
              </w:rPr>
              <w:br/>
              <w:t>tatea</w:t>
            </w:r>
          </w:p>
        </w:tc>
        <w:tc>
          <w:tcPr>
            <w:tcW w:w="3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Preţ unitar (fără TVA)</w:t>
            </w:r>
          </w:p>
        </w:tc>
        <w:tc>
          <w:tcPr>
            <w:tcW w:w="3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Preţ unitar (cu TVA)</w:t>
            </w:r>
          </w:p>
        </w:tc>
        <w:tc>
          <w:tcPr>
            <w:tcW w:w="29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Suma fără TVA</w:t>
            </w:r>
          </w:p>
        </w:tc>
        <w:tc>
          <w:tcPr>
            <w:tcW w:w="29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Suma cu TVA</w:t>
            </w:r>
          </w:p>
        </w:tc>
        <w:tc>
          <w:tcPr>
            <w:tcW w:w="469"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Termenul de livrare/ prestare</w:t>
            </w:r>
          </w:p>
        </w:tc>
        <w:tc>
          <w:tcPr>
            <w:tcW w:w="13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Clasificaţie bugetară (IBAN)</w:t>
            </w:r>
          </w:p>
        </w:tc>
      </w:tr>
      <w:tr w:rsidR="00E927BD" w:rsidRPr="007E24A7" w:rsidTr="00E927BD">
        <w:trPr>
          <w:trHeight w:val="257"/>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1</w:t>
            </w:r>
          </w:p>
        </w:tc>
        <w:tc>
          <w:tcPr>
            <w:tcW w:w="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2</w:t>
            </w:r>
          </w:p>
        </w:tc>
        <w:tc>
          <w:tcPr>
            <w:tcW w:w="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3</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4</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5</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6</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7</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8</w:t>
            </w:r>
          </w:p>
        </w:tc>
        <w:tc>
          <w:tcPr>
            <w:tcW w:w="46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9</w:t>
            </w:r>
          </w:p>
        </w:tc>
        <w:tc>
          <w:tcPr>
            <w:tcW w:w="13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10</w:t>
            </w:r>
          </w:p>
        </w:tc>
      </w:tr>
      <w:tr w:rsidR="00E927BD" w:rsidRPr="007E24A7" w:rsidTr="00E927BD">
        <w:trPr>
          <w:trHeight w:val="257"/>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927BD" w:rsidRPr="007E24A7" w:rsidRDefault="00FA2E55">
            <w:pPr>
              <w:jc w:val="center"/>
              <w:rPr>
                <w:b/>
                <w:bCs/>
                <w:sz w:val="22"/>
                <w:szCs w:val="22"/>
              </w:rPr>
            </w:pPr>
            <w:r>
              <w:rPr>
                <w:b/>
                <w:bCs/>
                <w:sz w:val="22"/>
                <w:szCs w:val="22"/>
              </w:rPr>
              <w:t>Lotul Piele</w:t>
            </w:r>
          </w:p>
        </w:tc>
      </w:tr>
      <w:tr w:rsidR="006222D2" w:rsidRPr="007E24A7" w:rsidTr="006222D2">
        <w:trPr>
          <w:trHeight w:val="2688"/>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Default="006222D2" w:rsidP="00FA2E55">
            <w:r w:rsidRPr="00254433">
              <w:rPr>
                <w:noProof w:val="0"/>
                <w:lang w:val="ro-MD" w:eastAsia="ru-RU"/>
              </w:rPr>
              <w:t>19100000-7</w:t>
            </w:r>
          </w:p>
        </w:tc>
        <w:tc>
          <w:tcPr>
            <w:tcW w:w="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jc w:val="both"/>
              <w:rPr>
                <w:color w:val="000000" w:themeColor="text1"/>
              </w:rPr>
            </w:pPr>
            <w:r w:rsidRPr="00AE3A2C">
              <w:rPr>
                <w:color w:val="000000" w:themeColor="text1"/>
              </w:rPr>
              <w:t>Piele naturală pentru partea</w:t>
            </w:r>
          </w:p>
          <w:p w:rsidR="006222D2" w:rsidRPr="00AE3A2C" w:rsidRDefault="006222D2" w:rsidP="00FA2E55">
            <w:pPr>
              <w:spacing w:line="259" w:lineRule="auto"/>
              <w:jc w:val="both"/>
              <w:rPr>
                <w:color w:val="000000" w:themeColor="text1"/>
              </w:rPr>
            </w:pPr>
            <w:r w:rsidRPr="00AE3A2C">
              <w:rPr>
                <w:color w:val="000000" w:themeColor="text1"/>
              </w:rPr>
              <w:t xml:space="preserve">superioară a încălţămintei ortopedice </w:t>
            </w:r>
            <w:r w:rsidRPr="00AE3A2C">
              <w:rPr>
                <w:b/>
                <w:i/>
                <w:color w:val="000000" w:themeColor="text1"/>
                <w:lang w:val="ro-MD"/>
              </w:rPr>
              <w:t>Șevro (caprine),</w:t>
            </w:r>
            <w:r w:rsidRPr="00AE3A2C">
              <w:rPr>
                <w:b/>
                <w:i/>
                <w:color w:val="000000" w:themeColor="text1"/>
              </w:rPr>
              <w:t xml:space="preserve"> culoare neagră</w:t>
            </w:r>
          </w:p>
        </w:tc>
        <w:tc>
          <w:tcPr>
            <w:tcW w:w="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r w:rsidRPr="00AE3A2C">
              <w:rPr>
                <w:color w:val="000000" w:themeColor="text1"/>
                <w:lang w:val="en-US"/>
              </w:rPr>
              <w:t>dm</w:t>
            </w:r>
            <w:r w:rsidRPr="00AE3A2C">
              <w:rPr>
                <w:color w:val="000000" w:themeColor="text1"/>
                <w:vertAlign w:val="superscript"/>
                <w:lang w:val="en-US"/>
              </w:rPr>
              <w:t>2</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ind w:left="-19" w:right="88" w:hanging="220"/>
              <w:jc w:val="both"/>
              <w:rPr>
                <w:color w:val="000000" w:themeColor="text1"/>
              </w:rPr>
            </w:pPr>
            <w:r w:rsidRPr="00AE3A2C">
              <w:rPr>
                <w:color w:val="000000" w:themeColor="text1"/>
              </w:rPr>
              <w:t xml:space="preserve">11000 </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429" w:type="pct"/>
            <w:vMerge w:val="restart"/>
            <w:tcBorders>
              <w:top w:val="single" w:sz="6" w:space="0" w:color="000000"/>
              <w:left w:val="single" w:sz="6" w:space="0" w:color="000000"/>
              <w:right w:val="single" w:sz="6" w:space="0" w:color="000000"/>
            </w:tcBorders>
            <w:tcMar>
              <w:top w:w="24" w:type="dxa"/>
              <w:left w:w="48" w:type="dxa"/>
              <w:bottom w:w="24" w:type="dxa"/>
              <w:right w:w="48" w:type="dxa"/>
            </w:tcMar>
            <w:textDirection w:val="btLr"/>
          </w:tcPr>
          <w:p w:rsidR="006222D2" w:rsidRPr="00415924" w:rsidRDefault="006222D2" w:rsidP="006222D2">
            <w:pPr>
              <w:ind w:left="113" w:right="113"/>
              <w:jc w:val="center"/>
              <w:rPr>
                <w:sz w:val="20"/>
                <w:szCs w:val="20"/>
                <w:lang w:val="ro-MD"/>
              </w:rPr>
            </w:pPr>
            <w:r>
              <w:rPr>
                <w:sz w:val="20"/>
                <w:szCs w:val="20"/>
                <w:lang w:val="ro-MD"/>
              </w:rPr>
              <w:t>Pe parcursul anului 2023, în termen de 10 zile de la solicitarea Autorității contractante, transmisă prin mijloace electronice,  conform condițiilor DDP (Incoterms 2020)</w:t>
            </w:r>
          </w:p>
        </w:tc>
        <w:tc>
          <w:tcPr>
            <w:tcW w:w="1375" w:type="pct"/>
            <w:gridSpan w:val="2"/>
            <w:vMerge w:val="restart"/>
            <w:tcBorders>
              <w:top w:val="single" w:sz="6" w:space="0" w:color="000000"/>
              <w:left w:val="single" w:sz="6" w:space="0" w:color="000000"/>
              <w:right w:val="single" w:sz="6" w:space="0" w:color="000000"/>
            </w:tcBorders>
            <w:tcMar>
              <w:top w:w="24" w:type="dxa"/>
              <w:left w:w="48" w:type="dxa"/>
              <w:bottom w:w="24" w:type="dxa"/>
              <w:right w:w="48" w:type="dxa"/>
            </w:tcMar>
          </w:tcPr>
          <w:p w:rsidR="006222D2" w:rsidRPr="00057A1B" w:rsidRDefault="006222D2" w:rsidP="00FA2E55">
            <w:pPr>
              <w:jc w:val="center"/>
              <w:rPr>
                <w:sz w:val="20"/>
                <w:szCs w:val="20"/>
              </w:rPr>
            </w:pPr>
            <w:r w:rsidRPr="00AE3A2C">
              <w:rPr>
                <w:b/>
                <w:i/>
                <w:color w:val="000000" w:themeColor="text1"/>
                <w:lang w:val="en-US"/>
              </w:rPr>
              <w:t>MD44TRPCCC518430A01034A</w:t>
            </w:r>
            <w:r>
              <w:rPr>
                <w:b/>
                <w:i/>
                <w:color w:val="000000" w:themeColor="text1"/>
                <w:lang w:val="en-US"/>
              </w:rPr>
              <w:t>A</w:t>
            </w:r>
          </w:p>
        </w:tc>
      </w:tr>
      <w:tr w:rsidR="006222D2" w:rsidRPr="007E24A7" w:rsidTr="006222D2">
        <w:trPr>
          <w:trHeight w:val="2688"/>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Default="006222D2" w:rsidP="00FA2E55">
            <w:r w:rsidRPr="00254433">
              <w:rPr>
                <w:noProof w:val="0"/>
                <w:lang w:val="ro-MD" w:eastAsia="ru-RU"/>
              </w:rPr>
              <w:t>19100000-7</w:t>
            </w:r>
          </w:p>
        </w:tc>
        <w:tc>
          <w:tcPr>
            <w:tcW w:w="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jc w:val="both"/>
              <w:rPr>
                <w:color w:val="000000" w:themeColor="text1"/>
              </w:rPr>
            </w:pPr>
            <w:r w:rsidRPr="00AE3A2C">
              <w:rPr>
                <w:color w:val="000000" w:themeColor="text1"/>
              </w:rPr>
              <w:t xml:space="preserve">Piele naturală pentru partea superioară a încălţămintei ortopedice </w:t>
            </w:r>
            <w:r w:rsidRPr="00AE3A2C">
              <w:rPr>
                <w:b/>
                <w:i/>
                <w:color w:val="000000" w:themeColor="text1"/>
              </w:rPr>
              <w:t>Nappa ( vițel), culoare neagră</w:t>
            </w:r>
          </w:p>
        </w:tc>
        <w:tc>
          <w:tcPr>
            <w:tcW w:w="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r w:rsidRPr="00AE3A2C">
              <w:rPr>
                <w:color w:val="000000" w:themeColor="text1"/>
                <w:lang w:val="en-US"/>
              </w:rPr>
              <w:t>dm</w:t>
            </w:r>
            <w:r w:rsidRPr="00AE3A2C">
              <w:rPr>
                <w:color w:val="000000" w:themeColor="text1"/>
                <w:vertAlign w:val="superscript"/>
                <w:lang w:val="en-US"/>
              </w:rPr>
              <w:t>2</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ind w:right="89"/>
              <w:jc w:val="both"/>
              <w:rPr>
                <w:b/>
                <w:color w:val="000000" w:themeColor="text1"/>
              </w:rPr>
            </w:pPr>
            <w:r w:rsidRPr="00AE3A2C">
              <w:rPr>
                <w:color w:val="000000" w:themeColor="text1"/>
              </w:rPr>
              <w:t>3000</w:t>
            </w:r>
          </w:p>
          <w:p w:rsidR="006222D2" w:rsidRPr="00AE3A2C" w:rsidRDefault="006222D2" w:rsidP="00FA2E55">
            <w:pPr>
              <w:spacing w:line="259" w:lineRule="auto"/>
              <w:ind w:right="89"/>
              <w:jc w:val="both"/>
              <w:rPr>
                <w:color w:val="000000" w:themeColor="text1"/>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429" w:type="pct"/>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lang w:val="ro-MD"/>
              </w:rPr>
            </w:pPr>
          </w:p>
        </w:tc>
        <w:tc>
          <w:tcPr>
            <w:tcW w:w="1375" w:type="pct"/>
            <w:gridSpan w:val="2"/>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rPr>
            </w:pPr>
          </w:p>
        </w:tc>
      </w:tr>
      <w:tr w:rsidR="006222D2" w:rsidRPr="007E24A7" w:rsidTr="006222D2">
        <w:trPr>
          <w:trHeight w:val="2688"/>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Default="006222D2" w:rsidP="00FA2E55">
            <w:r w:rsidRPr="00254433">
              <w:rPr>
                <w:noProof w:val="0"/>
                <w:lang w:val="ro-MD" w:eastAsia="ru-RU"/>
              </w:rPr>
              <w:t>19100000-7</w:t>
            </w:r>
          </w:p>
        </w:tc>
        <w:tc>
          <w:tcPr>
            <w:tcW w:w="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jc w:val="both"/>
              <w:rPr>
                <w:b/>
                <w:color w:val="000000" w:themeColor="text1"/>
              </w:rPr>
            </w:pPr>
            <w:r w:rsidRPr="00AE3A2C">
              <w:rPr>
                <w:color w:val="000000" w:themeColor="text1"/>
              </w:rPr>
              <w:t xml:space="preserve">Piele naturală pentru partea superioară a încălţămintei ortopedice </w:t>
            </w:r>
            <w:r w:rsidRPr="00AE3A2C">
              <w:rPr>
                <w:b/>
                <w:i/>
                <w:color w:val="000000" w:themeColor="text1"/>
              </w:rPr>
              <w:t>Box negru</w:t>
            </w:r>
          </w:p>
        </w:tc>
        <w:tc>
          <w:tcPr>
            <w:tcW w:w="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r w:rsidRPr="00AE3A2C">
              <w:rPr>
                <w:color w:val="000000" w:themeColor="text1"/>
                <w:lang w:val="en-US"/>
              </w:rPr>
              <w:t>dm</w:t>
            </w:r>
            <w:r w:rsidRPr="00AE3A2C">
              <w:rPr>
                <w:color w:val="000000" w:themeColor="text1"/>
                <w:vertAlign w:val="superscript"/>
                <w:lang w:val="en-US"/>
              </w:rPr>
              <w:t>2</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ind w:left="-107" w:right="89"/>
              <w:jc w:val="both"/>
              <w:rPr>
                <w:color w:val="000000" w:themeColor="text1"/>
              </w:rPr>
            </w:pPr>
            <w:r w:rsidRPr="00AE3A2C">
              <w:rPr>
                <w:color w:val="000000" w:themeColor="text1"/>
              </w:rPr>
              <w:t>236000</w:t>
            </w:r>
          </w:p>
          <w:p w:rsidR="006222D2" w:rsidRPr="00AE3A2C" w:rsidRDefault="006222D2" w:rsidP="00FA2E55">
            <w:pPr>
              <w:spacing w:line="259" w:lineRule="auto"/>
              <w:ind w:right="89"/>
              <w:jc w:val="both"/>
              <w:rPr>
                <w:color w:val="000000" w:themeColor="text1"/>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429" w:type="pct"/>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lang w:val="ro-MD"/>
              </w:rPr>
            </w:pPr>
          </w:p>
        </w:tc>
        <w:tc>
          <w:tcPr>
            <w:tcW w:w="1375" w:type="pct"/>
            <w:gridSpan w:val="2"/>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rPr>
            </w:pPr>
          </w:p>
        </w:tc>
      </w:tr>
      <w:tr w:rsidR="006222D2" w:rsidRPr="007E24A7" w:rsidTr="006222D2">
        <w:trPr>
          <w:trHeight w:val="2688"/>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Default="006222D2" w:rsidP="00FA2E55">
            <w:r w:rsidRPr="00254433">
              <w:rPr>
                <w:noProof w:val="0"/>
                <w:lang w:val="ro-MD" w:eastAsia="ru-RU"/>
              </w:rPr>
              <w:t>19100000-7</w:t>
            </w:r>
          </w:p>
        </w:tc>
        <w:tc>
          <w:tcPr>
            <w:tcW w:w="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jc w:val="both"/>
              <w:rPr>
                <w:b/>
                <w:i/>
                <w:color w:val="000000" w:themeColor="text1"/>
              </w:rPr>
            </w:pPr>
            <w:r w:rsidRPr="00AE3A2C">
              <w:rPr>
                <w:color w:val="000000" w:themeColor="text1"/>
              </w:rPr>
              <w:t xml:space="preserve">Piele naturală pentru partea superioară a încălţămintei ortopedice </w:t>
            </w:r>
            <w:r w:rsidRPr="00AE3A2C">
              <w:rPr>
                <w:b/>
                <w:i/>
                <w:color w:val="000000" w:themeColor="text1"/>
              </w:rPr>
              <w:t>Box color:</w:t>
            </w:r>
          </w:p>
          <w:p w:rsidR="006222D2" w:rsidRPr="00AE3A2C" w:rsidRDefault="006222D2" w:rsidP="00FA2E55">
            <w:pPr>
              <w:spacing w:line="259" w:lineRule="auto"/>
              <w:jc w:val="both"/>
              <w:rPr>
                <w:color w:val="000000" w:themeColor="text1"/>
                <w:lang w:val="en-US"/>
              </w:rPr>
            </w:pPr>
            <w:r w:rsidRPr="00AE3A2C">
              <w:rPr>
                <w:color w:val="000000" w:themeColor="text1"/>
                <w:lang w:val="en-US"/>
              </w:rPr>
              <w:t xml:space="preserve">Albastru- </w:t>
            </w:r>
          </w:p>
          <w:p w:rsidR="006222D2" w:rsidRPr="00AE3A2C" w:rsidRDefault="006222D2" w:rsidP="00FA2E55">
            <w:pPr>
              <w:spacing w:line="259" w:lineRule="auto"/>
              <w:jc w:val="both"/>
              <w:rPr>
                <w:color w:val="000000" w:themeColor="text1"/>
                <w:lang w:val="en-US"/>
              </w:rPr>
            </w:pPr>
            <w:r w:rsidRPr="00AE3A2C">
              <w:rPr>
                <w:color w:val="000000" w:themeColor="text1"/>
                <w:lang w:val="en-US"/>
              </w:rPr>
              <w:t>10000 dm</w:t>
            </w:r>
            <w:r w:rsidRPr="00AE3A2C">
              <w:rPr>
                <w:color w:val="000000" w:themeColor="text1"/>
                <w:vertAlign w:val="superscript"/>
                <w:lang w:val="en-US"/>
              </w:rPr>
              <w:t>2</w:t>
            </w:r>
            <w:r w:rsidRPr="00AE3A2C">
              <w:rPr>
                <w:color w:val="000000" w:themeColor="text1"/>
                <w:lang w:val="en-US"/>
              </w:rPr>
              <w:t>,</w:t>
            </w:r>
          </w:p>
          <w:p w:rsidR="006222D2" w:rsidRPr="00AE3A2C" w:rsidRDefault="006222D2" w:rsidP="00FA2E55">
            <w:pPr>
              <w:spacing w:line="259" w:lineRule="auto"/>
              <w:jc w:val="both"/>
              <w:rPr>
                <w:color w:val="000000" w:themeColor="text1"/>
                <w:vertAlign w:val="superscript"/>
                <w:lang w:val="en-US"/>
              </w:rPr>
            </w:pPr>
            <w:r w:rsidRPr="00AE3A2C">
              <w:rPr>
                <w:color w:val="000000" w:themeColor="text1"/>
                <w:lang w:val="en-US"/>
              </w:rPr>
              <w:t>Maro - 10000 dm</w:t>
            </w:r>
            <w:r w:rsidRPr="00AE3A2C">
              <w:rPr>
                <w:color w:val="000000" w:themeColor="text1"/>
                <w:vertAlign w:val="superscript"/>
                <w:lang w:val="en-US"/>
              </w:rPr>
              <w:t xml:space="preserve">2 </w:t>
            </w:r>
            <w:r w:rsidRPr="00AE3A2C">
              <w:rPr>
                <w:color w:val="000000" w:themeColor="text1"/>
                <w:lang w:val="en-US"/>
              </w:rPr>
              <w:t>, roșu</w:t>
            </w:r>
            <w:r w:rsidRPr="00AE3A2C">
              <w:rPr>
                <w:color w:val="000000" w:themeColor="text1"/>
                <w:lang w:val="en-US"/>
              </w:rPr>
              <w:tab/>
              <w:t>6000 dm</w:t>
            </w:r>
            <w:r w:rsidRPr="00AE3A2C">
              <w:rPr>
                <w:color w:val="000000" w:themeColor="text1"/>
                <w:vertAlign w:val="superscript"/>
                <w:lang w:val="en-US"/>
              </w:rPr>
              <w:t>2</w:t>
            </w:r>
            <w:r w:rsidRPr="00AE3A2C">
              <w:rPr>
                <w:color w:val="000000" w:themeColor="text1"/>
                <w:lang w:val="en-US"/>
              </w:rPr>
              <w:t xml:space="preserve"> </w:t>
            </w:r>
          </w:p>
          <w:p w:rsidR="006222D2" w:rsidRPr="00AE3A2C" w:rsidRDefault="006222D2" w:rsidP="00FA2E55">
            <w:pPr>
              <w:spacing w:line="259" w:lineRule="auto"/>
              <w:jc w:val="both"/>
              <w:rPr>
                <w:color w:val="000000" w:themeColor="text1"/>
                <w:lang w:val="en-US"/>
              </w:rPr>
            </w:pPr>
            <w:r w:rsidRPr="00AE3A2C">
              <w:rPr>
                <w:color w:val="000000" w:themeColor="text1"/>
                <w:lang w:val="en-US"/>
              </w:rPr>
              <w:t>bej 5400</w:t>
            </w:r>
            <w:r w:rsidRPr="00AE3A2C">
              <w:t xml:space="preserve"> </w:t>
            </w:r>
            <w:r w:rsidRPr="00AE3A2C">
              <w:rPr>
                <w:color w:val="000000" w:themeColor="text1"/>
                <w:lang w:val="en-US"/>
              </w:rPr>
              <w:t>dm2</w:t>
            </w:r>
          </w:p>
          <w:p w:rsidR="006222D2" w:rsidRPr="00AE3A2C" w:rsidRDefault="006222D2" w:rsidP="00FA2E55">
            <w:pPr>
              <w:spacing w:line="259" w:lineRule="auto"/>
              <w:jc w:val="both"/>
              <w:rPr>
                <w:color w:val="000000" w:themeColor="text1"/>
                <w:vertAlign w:val="superscript"/>
                <w:lang w:val="en-US"/>
              </w:rPr>
            </w:pPr>
            <w:r w:rsidRPr="00AE3A2C">
              <w:rPr>
                <w:color w:val="000000" w:themeColor="text1"/>
                <w:lang w:val="en-US"/>
              </w:rPr>
              <w:t>gri 3000 dm</w:t>
            </w:r>
            <w:r w:rsidRPr="00AE3A2C">
              <w:rPr>
                <w:color w:val="000000" w:themeColor="text1"/>
                <w:vertAlign w:val="superscript"/>
                <w:lang w:val="en-US"/>
              </w:rPr>
              <w:t>2</w:t>
            </w:r>
          </w:p>
        </w:tc>
        <w:tc>
          <w:tcPr>
            <w:tcW w:w="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r w:rsidRPr="00AE3A2C">
              <w:rPr>
                <w:color w:val="000000" w:themeColor="text1"/>
                <w:lang w:val="en-US"/>
              </w:rPr>
              <w:t>dm</w:t>
            </w:r>
            <w:r w:rsidRPr="00AE3A2C">
              <w:rPr>
                <w:color w:val="000000" w:themeColor="text1"/>
                <w:vertAlign w:val="superscript"/>
                <w:lang w:val="en-US"/>
              </w:rPr>
              <w:t>2</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ind w:right="89"/>
              <w:jc w:val="both"/>
              <w:rPr>
                <w:color w:val="000000" w:themeColor="text1"/>
                <w:lang w:val="en-US"/>
              </w:rPr>
            </w:pPr>
            <w:r w:rsidRPr="00AE3A2C">
              <w:rPr>
                <w:color w:val="000000" w:themeColor="text1"/>
                <w:lang w:val="en-US"/>
              </w:rPr>
              <w:t>34400</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429" w:type="pct"/>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lang w:val="ro-MD"/>
              </w:rPr>
            </w:pPr>
          </w:p>
        </w:tc>
        <w:tc>
          <w:tcPr>
            <w:tcW w:w="1375" w:type="pct"/>
            <w:gridSpan w:val="2"/>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rPr>
            </w:pPr>
          </w:p>
        </w:tc>
      </w:tr>
      <w:tr w:rsidR="006222D2" w:rsidRPr="007E24A7" w:rsidTr="006222D2">
        <w:trPr>
          <w:trHeight w:val="2688"/>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Default="006222D2" w:rsidP="00FA2E55">
            <w:r w:rsidRPr="00254433">
              <w:rPr>
                <w:noProof w:val="0"/>
                <w:lang w:val="ro-MD" w:eastAsia="ru-RU"/>
              </w:rPr>
              <w:t>19100000-7</w:t>
            </w:r>
          </w:p>
        </w:tc>
        <w:tc>
          <w:tcPr>
            <w:tcW w:w="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jc w:val="both"/>
              <w:rPr>
                <w:color w:val="000000" w:themeColor="text1"/>
                <w:lang w:val="ro-MD"/>
              </w:rPr>
            </w:pPr>
            <w:r w:rsidRPr="00AE3A2C">
              <w:rPr>
                <w:color w:val="000000" w:themeColor="text1"/>
              </w:rPr>
              <w:t>Piele pentru căptuşeal</w:t>
            </w:r>
            <w:r w:rsidRPr="00AE3A2C">
              <w:rPr>
                <w:color w:val="000000" w:themeColor="text1"/>
                <w:lang w:val="ro-MD"/>
              </w:rPr>
              <w:t>ă</w:t>
            </w:r>
          </w:p>
          <w:p w:rsidR="006222D2" w:rsidRPr="00AE3A2C" w:rsidRDefault="006222D2" w:rsidP="00FA2E55">
            <w:pPr>
              <w:spacing w:line="259" w:lineRule="auto"/>
              <w:jc w:val="both"/>
              <w:rPr>
                <w:color w:val="000000" w:themeColor="text1"/>
              </w:rPr>
            </w:pPr>
            <w:r w:rsidRPr="00AE3A2C">
              <w:rPr>
                <w:color w:val="000000" w:themeColor="text1"/>
              </w:rPr>
              <w:t>(încălțăminte)</w:t>
            </w:r>
          </w:p>
          <w:p w:rsidR="006222D2" w:rsidRPr="00AE3A2C" w:rsidRDefault="006222D2" w:rsidP="00FA2E55">
            <w:pPr>
              <w:spacing w:line="259" w:lineRule="auto"/>
              <w:jc w:val="both"/>
              <w:rPr>
                <w:i/>
                <w:color w:val="000000" w:themeColor="text1"/>
              </w:rPr>
            </w:pPr>
            <w:r w:rsidRPr="00AE3A2C">
              <w:rPr>
                <w:b/>
                <w:i/>
                <w:color w:val="000000" w:themeColor="text1"/>
              </w:rPr>
              <w:t>Meșină</w:t>
            </w:r>
          </w:p>
        </w:tc>
        <w:tc>
          <w:tcPr>
            <w:tcW w:w="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r w:rsidRPr="00AE3A2C">
              <w:rPr>
                <w:color w:val="000000" w:themeColor="text1"/>
                <w:lang w:val="en-US"/>
              </w:rPr>
              <w:t>dm</w:t>
            </w:r>
            <w:r w:rsidRPr="00AE3A2C">
              <w:rPr>
                <w:color w:val="000000" w:themeColor="text1"/>
                <w:vertAlign w:val="superscript"/>
                <w:lang w:val="en-US"/>
              </w:rPr>
              <w:t>2</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ind w:right="88"/>
              <w:jc w:val="both"/>
              <w:rPr>
                <w:b/>
                <w:color w:val="000000" w:themeColor="text1"/>
              </w:rPr>
            </w:pPr>
            <w:r w:rsidRPr="00AE3A2C">
              <w:rPr>
                <w:color w:val="000000" w:themeColor="text1"/>
              </w:rPr>
              <w:t>62200</w:t>
            </w:r>
          </w:p>
          <w:p w:rsidR="006222D2" w:rsidRPr="00AE3A2C" w:rsidRDefault="006222D2" w:rsidP="00FA2E55">
            <w:pPr>
              <w:spacing w:line="259" w:lineRule="auto"/>
              <w:ind w:right="88"/>
              <w:jc w:val="both"/>
              <w:rPr>
                <w:b/>
                <w:color w:val="000000" w:themeColor="text1"/>
              </w:rPr>
            </w:pPr>
          </w:p>
          <w:p w:rsidR="006222D2" w:rsidRPr="00AE3A2C" w:rsidRDefault="006222D2" w:rsidP="00FA2E55">
            <w:pPr>
              <w:spacing w:line="259" w:lineRule="auto"/>
              <w:ind w:right="88"/>
              <w:jc w:val="both"/>
              <w:rPr>
                <w:b/>
                <w:color w:val="000000" w:themeColor="text1"/>
              </w:rPr>
            </w:pPr>
          </w:p>
          <w:p w:rsidR="006222D2" w:rsidRPr="00AE3A2C" w:rsidRDefault="006222D2" w:rsidP="00FA2E55">
            <w:pPr>
              <w:spacing w:line="259" w:lineRule="auto"/>
              <w:ind w:right="88"/>
              <w:jc w:val="both"/>
              <w:rPr>
                <w:color w:val="000000" w:themeColor="text1"/>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429" w:type="pct"/>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lang w:val="ro-MD"/>
              </w:rPr>
            </w:pPr>
          </w:p>
        </w:tc>
        <w:tc>
          <w:tcPr>
            <w:tcW w:w="1375" w:type="pct"/>
            <w:gridSpan w:val="2"/>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rPr>
            </w:pPr>
          </w:p>
        </w:tc>
      </w:tr>
      <w:tr w:rsidR="006222D2" w:rsidRPr="007E24A7" w:rsidTr="006222D2">
        <w:trPr>
          <w:trHeight w:val="2688"/>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Default="006222D2" w:rsidP="00FA2E55">
            <w:r w:rsidRPr="00254433">
              <w:rPr>
                <w:noProof w:val="0"/>
                <w:lang w:val="ro-MD" w:eastAsia="ru-RU"/>
              </w:rPr>
              <w:t>19100000-7</w:t>
            </w:r>
          </w:p>
        </w:tc>
        <w:tc>
          <w:tcPr>
            <w:tcW w:w="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jc w:val="both"/>
              <w:rPr>
                <w:color w:val="000000" w:themeColor="text1"/>
              </w:rPr>
            </w:pPr>
            <w:r w:rsidRPr="00AE3A2C">
              <w:rPr>
                <w:color w:val="000000" w:themeColor="text1"/>
              </w:rPr>
              <w:t>Piele pentru căptuşeală</w:t>
            </w:r>
          </w:p>
          <w:p w:rsidR="006222D2" w:rsidRPr="00AE3A2C" w:rsidRDefault="006222D2" w:rsidP="00FA2E55">
            <w:pPr>
              <w:spacing w:line="259" w:lineRule="auto"/>
              <w:jc w:val="both"/>
              <w:rPr>
                <w:color w:val="000000" w:themeColor="text1"/>
              </w:rPr>
            </w:pPr>
            <w:r w:rsidRPr="00AE3A2C">
              <w:rPr>
                <w:color w:val="000000" w:themeColor="text1"/>
              </w:rPr>
              <w:t xml:space="preserve"> (proteze)</w:t>
            </w:r>
          </w:p>
          <w:p w:rsidR="006222D2" w:rsidRPr="00AE3A2C" w:rsidRDefault="006222D2" w:rsidP="00FA2E55">
            <w:pPr>
              <w:spacing w:line="259" w:lineRule="auto"/>
              <w:jc w:val="both"/>
              <w:rPr>
                <w:b/>
                <w:i/>
                <w:color w:val="000000" w:themeColor="text1"/>
                <w:lang w:val="ro-MD"/>
              </w:rPr>
            </w:pPr>
            <w:r w:rsidRPr="00AE3A2C">
              <w:rPr>
                <w:b/>
                <w:i/>
                <w:color w:val="000000" w:themeColor="text1"/>
                <w:lang w:val="ro-MD"/>
              </w:rPr>
              <w:t>Șamoa</w:t>
            </w:r>
          </w:p>
          <w:p w:rsidR="006222D2" w:rsidRPr="00AE3A2C" w:rsidRDefault="006222D2" w:rsidP="00FA2E55">
            <w:pPr>
              <w:spacing w:line="259" w:lineRule="auto"/>
              <w:jc w:val="both"/>
              <w:rPr>
                <w:color w:val="000000" w:themeColor="text1"/>
              </w:rPr>
            </w:pPr>
            <w:r w:rsidRPr="00AE3A2C">
              <w:rPr>
                <w:b/>
                <w:i/>
                <w:color w:val="000000" w:themeColor="text1"/>
                <w:lang w:val="ro-MD"/>
              </w:rPr>
              <w:t>(laica)</w:t>
            </w:r>
          </w:p>
        </w:tc>
        <w:tc>
          <w:tcPr>
            <w:tcW w:w="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r w:rsidRPr="00AE3A2C">
              <w:rPr>
                <w:color w:val="000000" w:themeColor="text1"/>
                <w:lang w:val="en-US"/>
              </w:rPr>
              <w:t>dm</w:t>
            </w:r>
            <w:r w:rsidRPr="00AE3A2C">
              <w:rPr>
                <w:color w:val="000000" w:themeColor="text1"/>
                <w:vertAlign w:val="superscript"/>
                <w:lang w:val="en-US"/>
              </w:rPr>
              <w:t>2</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ind w:right="89"/>
              <w:jc w:val="both"/>
              <w:rPr>
                <w:color w:val="000000" w:themeColor="text1"/>
              </w:rPr>
            </w:pPr>
            <w:r w:rsidRPr="00AE3A2C">
              <w:rPr>
                <w:color w:val="000000" w:themeColor="text1"/>
              </w:rPr>
              <w:t>20000</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429" w:type="pct"/>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lang w:val="ro-MD"/>
              </w:rPr>
            </w:pPr>
          </w:p>
        </w:tc>
        <w:tc>
          <w:tcPr>
            <w:tcW w:w="1375" w:type="pct"/>
            <w:gridSpan w:val="2"/>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rPr>
            </w:pPr>
          </w:p>
        </w:tc>
      </w:tr>
      <w:tr w:rsidR="006222D2" w:rsidRPr="007E24A7" w:rsidTr="006222D2">
        <w:trPr>
          <w:trHeight w:val="2688"/>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Default="006222D2" w:rsidP="00FA2E55">
            <w:r w:rsidRPr="00254433">
              <w:rPr>
                <w:noProof w:val="0"/>
                <w:lang w:val="ro-MD" w:eastAsia="ru-RU"/>
              </w:rPr>
              <w:t>19100000-7</w:t>
            </w:r>
          </w:p>
        </w:tc>
        <w:tc>
          <w:tcPr>
            <w:tcW w:w="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ind w:left="-57" w:right="-57"/>
              <w:jc w:val="both"/>
              <w:rPr>
                <w:b/>
                <w:color w:val="000000" w:themeColor="text1"/>
                <w:lang w:val="en-US"/>
              </w:rPr>
            </w:pPr>
            <w:r w:rsidRPr="00AE3A2C">
              <w:rPr>
                <w:color w:val="000000" w:themeColor="text1"/>
                <w:lang w:val="en-US"/>
              </w:rPr>
              <w:t xml:space="preserve"> Piele naturală pentru curele (şorno-sedelinaia tip K sau Л)</w:t>
            </w:r>
          </w:p>
          <w:p w:rsidR="006222D2" w:rsidRPr="00AE3A2C" w:rsidRDefault="006222D2" w:rsidP="00FA2E55">
            <w:pPr>
              <w:spacing w:line="259" w:lineRule="auto"/>
              <w:jc w:val="both"/>
              <w:rPr>
                <w:color w:val="000000" w:themeColor="text1"/>
                <w:lang w:val="en-US"/>
              </w:rPr>
            </w:pPr>
          </w:p>
        </w:tc>
        <w:tc>
          <w:tcPr>
            <w:tcW w:w="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r w:rsidRPr="00AE3A2C">
              <w:rPr>
                <w:color w:val="000000" w:themeColor="text1"/>
                <w:lang w:val="en-US"/>
              </w:rPr>
              <w:t>dm</w:t>
            </w:r>
            <w:r w:rsidRPr="00AE3A2C">
              <w:rPr>
                <w:color w:val="000000" w:themeColor="text1"/>
                <w:vertAlign w:val="superscript"/>
                <w:lang w:val="en-US"/>
              </w:rPr>
              <w:t>2</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spacing w:line="259" w:lineRule="auto"/>
              <w:ind w:right="88"/>
              <w:jc w:val="both"/>
              <w:rPr>
                <w:b/>
                <w:color w:val="000000" w:themeColor="text1"/>
              </w:rPr>
            </w:pPr>
            <w:r w:rsidRPr="00AE3A2C">
              <w:rPr>
                <w:color w:val="000000" w:themeColor="text1"/>
              </w:rPr>
              <w:t>18540</w:t>
            </w:r>
          </w:p>
          <w:p w:rsidR="006222D2" w:rsidRPr="00AE3A2C" w:rsidRDefault="006222D2" w:rsidP="00FA2E55">
            <w:pPr>
              <w:spacing w:line="259" w:lineRule="auto"/>
              <w:ind w:right="88"/>
              <w:jc w:val="both"/>
              <w:rPr>
                <w:color w:val="000000" w:themeColor="text1"/>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429" w:type="pct"/>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lang w:val="ro-MD"/>
              </w:rPr>
            </w:pPr>
          </w:p>
        </w:tc>
        <w:tc>
          <w:tcPr>
            <w:tcW w:w="1375" w:type="pct"/>
            <w:gridSpan w:val="2"/>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rPr>
            </w:pPr>
          </w:p>
        </w:tc>
      </w:tr>
      <w:tr w:rsidR="006222D2" w:rsidRPr="007E24A7" w:rsidTr="006222D2">
        <w:trPr>
          <w:trHeight w:val="2688"/>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Default="006222D2" w:rsidP="00FA2E55">
            <w:r w:rsidRPr="00254433">
              <w:rPr>
                <w:noProof w:val="0"/>
                <w:lang w:val="ro-MD" w:eastAsia="ru-RU"/>
              </w:rPr>
              <w:t>19100000-7</w:t>
            </w:r>
          </w:p>
        </w:tc>
        <w:tc>
          <w:tcPr>
            <w:tcW w:w="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jc w:val="both"/>
              <w:rPr>
                <w:color w:val="000000" w:themeColor="text1"/>
                <w:lang w:val="ro-MD"/>
              </w:rPr>
            </w:pPr>
            <w:r w:rsidRPr="00AE3A2C">
              <w:rPr>
                <w:color w:val="000000" w:themeColor="text1"/>
                <w:lang w:val="ro-MD"/>
              </w:rPr>
              <w:t>Piele naturală – toval (iufti șornosedelinaia tip   Л)</w:t>
            </w:r>
          </w:p>
        </w:tc>
        <w:tc>
          <w:tcPr>
            <w:tcW w:w="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r w:rsidRPr="00AE3A2C">
              <w:rPr>
                <w:color w:val="000000" w:themeColor="text1"/>
                <w:lang w:val="en-US"/>
              </w:rPr>
              <w:t>dm</w:t>
            </w:r>
            <w:r w:rsidRPr="00AE3A2C">
              <w:rPr>
                <w:color w:val="000000" w:themeColor="text1"/>
                <w:vertAlign w:val="superscript"/>
                <w:lang w:val="en-US"/>
              </w:rPr>
              <w:t>2</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ind w:right="40"/>
              <w:jc w:val="both"/>
              <w:rPr>
                <w:color w:val="000000" w:themeColor="text1"/>
                <w:lang w:val="ro-MD"/>
              </w:rPr>
            </w:pPr>
            <w:r w:rsidRPr="00AE3A2C">
              <w:rPr>
                <w:color w:val="000000" w:themeColor="text1"/>
                <w:lang w:val="ro-MD"/>
              </w:rPr>
              <w:t>2500</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429" w:type="pct"/>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lang w:val="ro-MD"/>
              </w:rPr>
            </w:pPr>
          </w:p>
        </w:tc>
        <w:tc>
          <w:tcPr>
            <w:tcW w:w="1375" w:type="pct"/>
            <w:gridSpan w:val="2"/>
            <w:vMerge/>
            <w:tcBorders>
              <w:left w:val="single" w:sz="6" w:space="0" w:color="000000"/>
              <w:right w:val="single" w:sz="6" w:space="0" w:color="000000"/>
            </w:tcBorders>
            <w:tcMar>
              <w:top w:w="24" w:type="dxa"/>
              <w:left w:w="48" w:type="dxa"/>
              <w:bottom w:w="24" w:type="dxa"/>
              <w:right w:w="48" w:type="dxa"/>
            </w:tcMar>
          </w:tcPr>
          <w:p w:rsidR="006222D2" w:rsidRDefault="006222D2" w:rsidP="00FA2E55">
            <w:pPr>
              <w:jc w:val="center"/>
              <w:rPr>
                <w:sz w:val="20"/>
                <w:szCs w:val="20"/>
              </w:rPr>
            </w:pPr>
          </w:p>
        </w:tc>
      </w:tr>
      <w:tr w:rsidR="006222D2" w:rsidRPr="007E24A7" w:rsidTr="006222D2">
        <w:trPr>
          <w:trHeight w:val="2688"/>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Default="006222D2" w:rsidP="00FA2E55">
            <w:r w:rsidRPr="00254433">
              <w:rPr>
                <w:noProof w:val="0"/>
                <w:lang w:val="ro-MD" w:eastAsia="ru-RU"/>
              </w:rPr>
              <w:t>19100000-7</w:t>
            </w:r>
          </w:p>
        </w:tc>
        <w:tc>
          <w:tcPr>
            <w:tcW w:w="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jc w:val="both"/>
              <w:rPr>
                <w:color w:val="000000" w:themeColor="text1"/>
                <w:lang w:val="ro-MD"/>
              </w:rPr>
            </w:pPr>
            <w:r w:rsidRPr="00AE3A2C">
              <w:rPr>
                <w:color w:val="000000" w:themeColor="text1"/>
                <w:lang w:val="ro-MD"/>
              </w:rPr>
              <w:t>Piele naturală rigidă de bovină pentru partea inferioară (de jos) a încălţămintei ortopedice</w:t>
            </w:r>
          </w:p>
          <w:p w:rsidR="006222D2" w:rsidRPr="00AE3A2C" w:rsidRDefault="006222D2" w:rsidP="00FA2E55">
            <w:pPr>
              <w:jc w:val="both"/>
              <w:rPr>
                <w:color w:val="000000" w:themeColor="text1"/>
              </w:rPr>
            </w:pPr>
            <w:r w:rsidRPr="00AE3A2C">
              <w:rPr>
                <w:color w:val="000000" w:themeColor="text1"/>
              </w:rPr>
              <w:t xml:space="preserve"> Crupon (6000 dm</w:t>
            </w:r>
            <w:r w:rsidRPr="00AE3A2C">
              <w:rPr>
                <w:color w:val="000000" w:themeColor="text1"/>
                <w:vertAlign w:val="superscript"/>
              </w:rPr>
              <w:t>2</w:t>
            </w:r>
            <w:r w:rsidRPr="00AE3A2C">
              <w:rPr>
                <w:color w:val="000000" w:themeColor="text1"/>
              </w:rPr>
              <w:t>), gâturi, culate(60000 dm</w:t>
            </w:r>
            <w:r w:rsidRPr="00AE3A2C">
              <w:rPr>
                <w:color w:val="000000" w:themeColor="text1"/>
                <w:vertAlign w:val="superscript"/>
              </w:rPr>
              <w:t>2</w:t>
            </w:r>
            <w:r w:rsidRPr="00AE3A2C">
              <w:rPr>
                <w:color w:val="000000" w:themeColor="text1"/>
              </w:rPr>
              <w:t>).</w:t>
            </w:r>
          </w:p>
          <w:p w:rsidR="006222D2" w:rsidRPr="00AE3A2C" w:rsidRDefault="006222D2" w:rsidP="00FA2E55">
            <w:pPr>
              <w:jc w:val="both"/>
              <w:rPr>
                <w:color w:val="000000" w:themeColor="text1"/>
                <w:lang w:val="ro-MD"/>
              </w:rPr>
            </w:pPr>
          </w:p>
        </w:tc>
        <w:tc>
          <w:tcPr>
            <w:tcW w:w="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r w:rsidRPr="00AE3A2C">
              <w:rPr>
                <w:color w:val="000000" w:themeColor="text1"/>
                <w:lang w:val="en-US"/>
              </w:rPr>
              <w:t>dm</w:t>
            </w:r>
            <w:r w:rsidRPr="00AE3A2C">
              <w:rPr>
                <w:color w:val="000000" w:themeColor="text1"/>
                <w:vertAlign w:val="superscript"/>
                <w:lang w:val="en-US"/>
              </w:rPr>
              <w:t>2</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AE3A2C" w:rsidRDefault="006222D2" w:rsidP="00FA2E55">
            <w:pPr>
              <w:ind w:right="40"/>
              <w:jc w:val="both"/>
              <w:rPr>
                <w:color w:val="000000" w:themeColor="text1"/>
                <w:lang w:val="ro-MD"/>
              </w:rPr>
            </w:pPr>
            <w:r w:rsidRPr="00AE3A2C">
              <w:rPr>
                <w:color w:val="000000" w:themeColor="text1"/>
                <w:lang w:val="ro-MD"/>
              </w:rPr>
              <w:t>66000</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rPr>
            </w:pPr>
          </w:p>
        </w:tc>
        <w:tc>
          <w:tcPr>
            <w:tcW w:w="429" w:type="pct"/>
            <w:vMerge/>
            <w:tcBorders>
              <w:left w:val="single" w:sz="6" w:space="0" w:color="000000"/>
              <w:bottom w:val="single" w:sz="6" w:space="0" w:color="000000"/>
              <w:right w:val="single" w:sz="6" w:space="0" w:color="000000"/>
            </w:tcBorders>
            <w:tcMar>
              <w:top w:w="24" w:type="dxa"/>
              <w:left w:w="48" w:type="dxa"/>
              <w:bottom w:w="24" w:type="dxa"/>
              <w:right w:w="48" w:type="dxa"/>
            </w:tcMar>
          </w:tcPr>
          <w:p w:rsidR="006222D2" w:rsidRPr="00415924" w:rsidRDefault="006222D2" w:rsidP="00FA2E55">
            <w:pPr>
              <w:jc w:val="center"/>
              <w:rPr>
                <w:sz w:val="20"/>
                <w:szCs w:val="20"/>
                <w:lang w:val="ro-MD"/>
              </w:rPr>
            </w:pPr>
          </w:p>
        </w:tc>
        <w:tc>
          <w:tcPr>
            <w:tcW w:w="1375" w:type="pct"/>
            <w:gridSpan w:val="2"/>
            <w:vMerge/>
            <w:tcBorders>
              <w:left w:val="single" w:sz="6" w:space="0" w:color="000000"/>
              <w:bottom w:val="single" w:sz="6" w:space="0" w:color="000000"/>
              <w:right w:val="single" w:sz="6" w:space="0" w:color="000000"/>
            </w:tcBorders>
            <w:tcMar>
              <w:top w:w="24" w:type="dxa"/>
              <w:left w:w="48" w:type="dxa"/>
              <w:bottom w:w="24" w:type="dxa"/>
              <w:right w:w="48" w:type="dxa"/>
            </w:tcMar>
          </w:tcPr>
          <w:p w:rsidR="006222D2" w:rsidRPr="00057A1B" w:rsidRDefault="006222D2" w:rsidP="00FA2E55">
            <w:pPr>
              <w:jc w:val="center"/>
              <w:rPr>
                <w:sz w:val="20"/>
                <w:szCs w:val="20"/>
              </w:rPr>
            </w:pPr>
          </w:p>
        </w:tc>
      </w:tr>
      <w:tr w:rsidR="00E927BD" w:rsidRPr="007E24A7" w:rsidTr="00E927BD">
        <w:trPr>
          <w:trHeight w:val="257"/>
          <w:jc w:val="center"/>
        </w:trPr>
        <w:tc>
          <w:tcPr>
            <w:tcW w:w="51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74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r w:rsidRPr="007E24A7">
              <w:rPr>
                <w:b/>
                <w:bCs/>
                <w:sz w:val="22"/>
                <w:szCs w:val="22"/>
              </w:rPr>
              <w:t>TOTAL</w:t>
            </w:r>
          </w:p>
        </w:tc>
        <w:tc>
          <w:tcPr>
            <w:tcW w:w="28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tc>
        <w:tc>
          <w:tcPr>
            <w:tcW w:w="44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31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31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29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29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469" w:type="pct"/>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133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r>
    </w:tbl>
    <w:p w:rsidR="00385338" w:rsidRPr="00937494" w:rsidRDefault="00385338" w:rsidP="00385338">
      <w:pPr>
        <w:pStyle w:val="af3"/>
        <w:rPr>
          <w:rFonts w:ascii="Arial" w:hAnsi="Arial" w:cs="Arial"/>
          <w:lang w:val="en-US"/>
        </w:rPr>
      </w:pPr>
      <w:r w:rsidRPr="00937494">
        <w:rPr>
          <w:rFonts w:ascii="Arial" w:hAnsi="Arial" w:cs="Arial"/>
          <w:lang w:val="en-US"/>
        </w:rPr>
        <w:t> </w:t>
      </w:r>
    </w:p>
    <w:p w:rsidR="00385338" w:rsidRPr="00937494" w:rsidRDefault="00385338" w:rsidP="00385338">
      <w:pPr>
        <w:pStyle w:val="af3"/>
        <w:rPr>
          <w:rFonts w:ascii="Arial" w:hAnsi="Arial" w:cs="Arial"/>
          <w:lang w:val="en-US"/>
        </w:rPr>
      </w:pPr>
      <w:r w:rsidRPr="00937494">
        <w:rPr>
          <w:rFonts w:ascii="Arial" w:hAnsi="Arial" w:cs="Arial"/>
          <w:lang w:val="en-US"/>
        </w:rPr>
        <w:t> </w:t>
      </w:r>
    </w:p>
    <w:p w:rsidR="003342A9" w:rsidRPr="00937494" w:rsidRDefault="003342A9" w:rsidP="00385338">
      <w:pPr>
        <w:pStyle w:val="af3"/>
        <w:rPr>
          <w:rFonts w:ascii="Arial" w:hAnsi="Arial" w:cs="Arial"/>
          <w:lang w:val="en-US"/>
        </w:rPr>
      </w:pPr>
    </w:p>
    <w:p w:rsidR="003342A9" w:rsidRPr="00937494" w:rsidRDefault="003342A9" w:rsidP="00385338">
      <w:pPr>
        <w:pStyle w:val="af3"/>
        <w:rPr>
          <w:rFonts w:ascii="Arial" w:hAnsi="Arial" w:cs="Arial"/>
          <w:lang w:val="en-US"/>
        </w:rPr>
      </w:pPr>
    </w:p>
    <w:p w:rsidR="003342A9" w:rsidRPr="00937494" w:rsidRDefault="003342A9" w:rsidP="00385338">
      <w:pPr>
        <w:pStyle w:val="af3"/>
        <w:rPr>
          <w:rFonts w:ascii="Arial" w:hAnsi="Arial" w:cs="Arial"/>
          <w:lang w:val="en-US"/>
        </w:rPr>
      </w:pPr>
    </w:p>
    <w:p w:rsidR="003342A9" w:rsidRPr="00937494" w:rsidRDefault="003342A9" w:rsidP="00385338">
      <w:pPr>
        <w:pStyle w:val="af3"/>
        <w:rPr>
          <w:rFonts w:ascii="Arial" w:hAnsi="Arial" w:cs="Arial"/>
          <w:lang w:val="en-US"/>
        </w:rPr>
      </w:pPr>
    </w:p>
    <w:p w:rsidR="003342A9" w:rsidRPr="00937494" w:rsidRDefault="003342A9" w:rsidP="00385338">
      <w:pPr>
        <w:pStyle w:val="af3"/>
        <w:rPr>
          <w:rFonts w:ascii="Arial" w:hAnsi="Arial" w:cs="Arial"/>
          <w:lang w:val="en-US"/>
        </w:rPr>
      </w:pPr>
    </w:p>
    <w:p w:rsidR="003342A9" w:rsidRPr="00937494" w:rsidRDefault="003342A9" w:rsidP="00385338">
      <w:pPr>
        <w:pStyle w:val="af3"/>
        <w:rPr>
          <w:rFonts w:ascii="Arial" w:hAnsi="Arial" w:cs="Arial"/>
          <w:lang w:val="en-US"/>
        </w:rPr>
      </w:pPr>
    </w:p>
    <w:p w:rsidR="003342A9" w:rsidRPr="00937494" w:rsidRDefault="003342A9" w:rsidP="00385338">
      <w:pPr>
        <w:pStyle w:val="af3"/>
        <w:rPr>
          <w:rFonts w:ascii="Arial" w:hAnsi="Arial" w:cs="Arial"/>
          <w:lang w:val="en-US"/>
        </w:rPr>
      </w:pPr>
    </w:p>
    <w:p w:rsidR="003342A9" w:rsidRDefault="003342A9"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Default="006222D2" w:rsidP="00385338">
      <w:pPr>
        <w:pStyle w:val="af3"/>
        <w:rPr>
          <w:rFonts w:ascii="Arial" w:hAnsi="Arial" w:cs="Arial"/>
          <w:lang w:val="en-US"/>
        </w:rPr>
      </w:pPr>
    </w:p>
    <w:p w:rsidR="006222D2" w:rsidRPr="00937494" w:rsidRDefault="006222D2" w:rsidP="00385338">
      <w:pPr>
        <w:pStyle w:val="af3"/>
        <w:rPr>
          <w:rFonts w:ascii="Arial" w:hAnsi="Arial" w:cs="Arial"/>
          <w:lang w:val="en-US"/>
        </w:rPr>
      </w:pPr>
    </w:p>
    <w:p w:rsidR="003342A9" w:rsidRDefault="003342A9" w:rsidP="00385338">
      <w:pPr>
        <w:pStyle w:val="af3"/>
        <w:rPr>
          <w:rFonts w:ascii="Arial" w:hAnsi="Arial" w:cs="Arial"/>
          <w:lang w:val="en-US"/>
        </w:rPr>
      </w:pPr>
    </w:p>
    <w:p w:rsidR="002659F6" w:rsidRDefault="002659F6" w:rsidP="00385338">
      <w:pPr>
        <w:pStyle w:val="af3"/>
        <w:rPr>
          <w:rFonts w:ascii="Arial" w:hAnsi="Arial" w:cs="Arial"/>
          <w:lang w:val="en-US"/>
        </w:rPr>
      </w:pPr>
    </w:p>
    <w:p w:rsidR="002659F6" w:rsidRDefault="002659F6" w:rsidP="00385338">
      <w:pPr>
        <w:pStyle w:val="af3"/>
        <w:rPr>
          <w:rFonts w:ascii="Arial" w:hAnsi="Arial" w:cs="Arial"/>
          <w:lang w:val="en-US"/>
        </w:rPr>
      </w:pPr>
    </w:p>
    <w:p w:rsidR="002659F6" w:rsidRDefault="002659F6" w:rsidP="00385338">
      <w:pPr>
        <w:pStyle w:val="af3"/>
        <w:rPr>
          <w:rFonts w:ascii="Arial" w:hAnsi="Arial" w:cs="Arial"/>
          <w:lang w:val="en-US"/>
        </w:rPr>
      </w:pPr>
    </w:p>
    <w:p w:rsidR="002659F6" w:rsidRDefault="002659F6" w:rsidP="00385338">
      <w:pPr>
        <w:pStyle w:val="af3"/>
        <w:rPr>
          <w:rFonts w:ascii="Arial" w:hAnsi="Arial" w:cs="Arial"/>
          <w:lang w:val="en-US"/>
        </w:rPr>
      </w:pPr>
    </w:p>
    <w:p w:rsidR="002659F6" w:rsidRDefault="002659F6" w:rsidP="00385338">
      <w:pPr>
        <w:pStyle w:val="af3"/>
        <w:rPr>
          <w:rFonts w:ascii="Arial" w:hAnsi="Arial" w:cs="Arial"/>
          <w:lang w:val="en-US"/>
        </w:rPr>
      </w:pPr>
    </w:p>
    <w:p w:rsidR="002659F6" w:rsidRDefault="002659F6" w:rsidP="00385338">
      <w:pPr>
        <w:pStyle w:val="af3"/>
        <w:rPr>
          <w:rFonts w:ascii="Arial" w:hAnsi="Arial" w:cs="Arial"/>
          <w:lang w:val="en-US"/>
        </w:rPr>
      </w:pPr>
    </w:p>
    <w:p w:rsidR="002659F6" w:rsidRDefault="002659F6" w:rsidP="00385338">
      <w:pPr>
        <w:pStyle w:val="af3"/>
        <w:rPr>
          <w:rFonts w:ascii="Arial" w:hAnsi="Arial" w:cs="Arial"/>
          <w:lang w:val="en-US"/>
        </w:rPr>
      </w:pPr>
    </w:p>
    <w:p w:rsidR="002659F6" w:rsidRDefault="002659F6" w:rsidP="00385338">
      <w:pPr>
        <w:pStyle w:val="af3"/>
        <w:rPr>
          <w:rFonts w:ascii="Arial" w:hAnsi="Arial" w:cs="Arial"/>
          <w:lang w:val="en-US"/>
        </w:rPr>
      </w:pPr>
    </w:p>
    <w:p w:rsidR="002659F6" w:rsidRDefault="002659F6" w:rsidP="00385338">
      <w:pPr>
        <w:pStyle w:val="af3"/>
        <w:rPr>
          <w:rFonts w:ascii="Arial" w:hAnsi="Arial" w:cs="Arial"/>
          <w:lang w:val="en-US"/>
        </w:rPr>
      </w:pPr>
    </w:p>
    <w:p w:rsidR="002659F6" w:rsidRPr="00937494" w:rsidRDefault="002659F6" w:rsidP="00385338">
      <w:pPr>
        <w:pStyle w:val="af3"/>
        <w:rPr>
          <w:rFonts w:ascii="Arial" w:hAnsi="Arial" w:cs="Arial"/>
          <w:lang w:val="en-US"/>
        </w:rPr>
      </w:pPr>
    </w:p>
    <w:p w:rsidR="003342A9" w:rsidRPr="00937494" w:rsidRDefault="003342A9" w:rsidP="00385338">
      <w:pPr>
        <w:pStyle w:val="af3"/>
        <w:rPr>
          <w:rFonts w:ascii="Arial" w:hAnsi="Arial" w:cs="Arial"/>
          <w:lang w:val="en-US"/>
        </w:rPr>
      </w:pPr>
    </w:p>
    <w:p w:rsidR="003342A9" w:rsidRPr="00937494" w:rsidRDefault="003342A9" w:rsidP="00385338">
      <w:pPr>
        <w:pStyle w:val="af3"/>
        <w:rPr>
          <w:rFonts w:ascii="Arial" w:hAnsi="Arial" w:cs="Arial"/>
          <w:lang w:val="en-US"/>
        </w:rPr>
      </w:pPr>
    </w:p>
    <w:p w:rsidR="003342A9" w:rsidRPr="00937494" w:rsidRDefault="003342A9" w:rsidP="00385338">
      <w:pPr>
        <w:pStyle w:val="af3"/>
        <w:rPr>
          <w:rFonts w:ascii="Arial" w:hAnsi="Arial" w:cs="Arial"/>
          <w:lang w:val="en-US"/>
        </w:rPr>
      </w:pPr>
    </w:p>
    <w:p w:rsidR="001C4831" w:rsidRPr="007E24A7" w:rsidRDefault="001C4831" w:rsidP="001C4831">
      <w:pPr>
        <w:pStyle w:val="rg"/>
        <w:rPr>
          <w:sz w:val="22"/>
          <w:szCs w:val="22"/>
          <w:lang w:val="en-US"/>
        </w:rPr>
      </w:pPr>
      <w:proofErr w:type="spellStart"/>
      <w:r w:rsidRPr="007E24A7">
        <w:rPr>
          <w:sz w:val="22"/>
          <w:szCs w:val="22"/>
          <w:lang w:val="en-US"/>
        </w:rPr>
        <w:t>Anexa</w:t>
      </w:r>
      <w:proofErr w:type="spellEnd"/>
      <w:r w:rsidRPr="007E24A7">
        <w:rPr>
          <w:sz w:val="22"/>
          <w:szCs w:val="22"/>
          <w:lang w:val="en-US"/>
        </w:rPr>
        <w:t xml:space="preserve"> nr.</w:t>
      </w:r>
      <w:r>
        <w:rPr>
          <w:sz w:val="22"/>
          <w:szCs w:val="22"/>
          <w:lang w:val="en-US"/>
        </w:rPr>
        <w:t>7</w:t>
      </w:r>
    </w:p>
    <w:p w:rsidR="001C4831" w:rsidRPr="007E24A7" w:rsidRDefault="001C4831" w:rsidP="001C4831">
      <w:pPr>
        <w:jc w:val="center"/>
        <w:rPr>
          <w:sz w:val="28"/>
          <w:szCs w:val="28"/>
          <w:u w:val="single"/>
        </w:rPr>
      </w:pPr>
      <w:r w:rsidRPr="007E24A7">
        <w:rPr>
          <w:caps/>
          <w:sz w:val="28"/>
          <w:szCs w:val="28"/>
        </w:rPr>
        <w:t>Contract</w:t>
      </w:r>
      <w:r w:rsidRPr="007E24A7">
        <w:rPr>
          <w:sz w:val="28"/>
          <w:szCs w:val="28"/>
        </w:rPr>
        <w:t xml:space="preserve"> Nr.</w:t>
      </w:r>
    </w:p>
    <w:p w:rsidR="001C4831" w:rsidRPr="007E24A7" w:rsidRDefault="001C4831" w:rsidP="001C4831">
      <w:pPr>
        <w:jc w:val="center"/>
        <w:rPr>
          <w:i/>
        </w:rPr>
      </w:pPr>
      <w:r w:rsidRPr="007E24A7">
        <w:t xml:space="preserve">privind achiziţia de </w:t>
      </w:r>
      <w:r>
        <w:t>Bunurilor</w:t>
      </w:r>
    </w:p>
    <w:p w:rsidR="001C4831" w:rsidRPr="007E24A7" w:rsidRDefault="001C4831" w:rsidP="001C4831">
      <w:pPr>
        <w:jc w:val="center"/>
        <w:rPr>
          <w:i/>
        </w:rPr>
      </w:pPr>
      <w:r w:rsidRPr="007E24A7">
        <w:rPr>
          <w:i/>
        </w:rPr>
        <w:t>I PARTEA GENERALĂ</w:t>
      </w:r>
    </w:p>
    <w:p w:rsidR="001C4831" w:rsidRPr="007E24A7" w:rsidRDefault="001C4831" w:rsidP="001C4831">
      <w:pPr>
        <w:jc w:val="center"/>
        <w:rPr>
          <w:iCs/>
        </w:rPr>
      </w:pPr>
    </w:p>
    <w:p w:rsidR="001C4831" w:rsidRPr="007E24A7" w:rsidRDefault="001C4831" w:rsidP="001C4831">
      <w:pPr>
        <w:jc w:val="center"/>
        <w:rPr>
          <w:iCs/>
        </w:rPr>
      </w:pPr>
    </w:p>
    <w:p w:rsidR="001C4831" w:rsidRPr="007E24A7" w:rsidRDefault="001C4831" w:rsidP="001C4831">
      <w:pPr>
        <w:jc w:val="center"/>
        <w:rPr>
          <w:iCs/>
        </w:rPr>
      </w:pPr>
    </w:p>
    <w:p w:rsidR="001C4831" w:rsidRDefault="001C4831" w:rsidP="001C4831">
      <w:pPr>
        <w:jc w:val="both"/>
        <w:rPr>
          <w:b/>
          <w:i/>
          <w:sz w:val="22"/>
          <w:szCs w:val="22"/>
          <w:shd w:val="clear" w:color="auto" w:fill="FFFFFF" w:themeFill="background1"/>
          <w:lang w:val="ro-MD" w:eastAsia="ru-RU"/>
        </w:rPr>
      </w:pPr>
      <w:r w:rsidRPr="007E24A7">
        <w:rPr>
          <w:i/>
        </w:rPr>
        <w:t xml:space="preserve">Obiectul achiziției: </w:t>
      </w:r>
      <w:r w:rsidR="006222D2">
        <w:rPr>
          <w:b/>
          <w:i/>
        </w:rPr>
        <w:t>piei de origine animală pentru confecționarea  încălțămintei ortopedice și articolelor protetico-ortopedice, conform necesităților pentru anul 2023</w:t>
      </w:r>
    </w:p>
    <w:p w:rsidR="001C4831" w:rsidRPr="007E24A7" w:rsidRDefault="001C4831" w:rsidP="001C4831">
      <w:pPr>
        <w:jc w:val="both"/>
        <w:rPr>
          <w:i/>
        </w:rPr>
      </w:pPr>
      <w:r w:rsidRPr="00C21A4C">
        <w:rPr>
          <w:b/>
          <w:i/>
          <w:sz w:val="22"/>
          <w:szCs w:val="22"/>
          <w:shd w:val="clear" w:color="auto" w:fill="FFFFFF" w:themeFill="background1"/>
          <w:lang w:val="ro-MD" w:eastAsia="ru-RU"/>
        </w:rPr>
        <w:t xml:space="preserve"> </w:t>
      </w:r>
      <w:r w:rsidRPr="007E24A7">
        <w:rPr>
          <w:i/>
        </w:rPr>
        <w:t xml:space="preserve">Cod CPV: </w:t>
      </w:r>
      <w:r w:rsidR="006222D2">
        <w:rPr>
          <w:lang w:val="ro-MD"/>
        </w:rPr>
        <w:t>19100000-7</w:t>
      </w:r>
    </w:p>
    <w:p w:rsidR="001C4831" w:rsidRPr="007E24A7" w:rsidRDefault="001C4831" w:rsidP="001C4831">
      <w:pPr>
        <w:jc w:val="both"/>
        <w:rPr>
          <w:i/>
        </w:rPr>
      </w:pPr>
      <w:r w:rsidRPr="007E24A7">
        <w:rPr>
          <w:i/>
        </w:rPr>
        <w:t>“___”_________20__</w:t>
      </w:r>
      <w:r w:rsidRPr="007E24A7">
        <w:rPr>
          <w:i/>
        </w:rPr>
        <w:tab/>
        <w:t xml:space="preserve">                                                        mun. Chișinău</w:t>
      </w:r>
    </w:p>
    <w:p w:rsidR="001C4831" w:rsidRPr="007E24A7" w:rsidRDefault="001C4831" w:rsidP="001C4831">
      <w:pPr>
        <w:jc w:val="both"/>
        <w:rPr>
          <w:i/>
        </w:rPr>
      </w:pPr>
    </w:p>
    <w:p w:rsidR="001C4831" w:rsidRPr="007E24A7" w:rsidRDefault="001C4831" w:rsidP="001C4831">
      <w:pPr>
        <w:jc w:val="both"/>
        <w:rPr>
          <w:i/>
        </w:rPr>
      </w:pPr>
    </w:p>
    <w:tbl>
      <w:tblPr>
        <w:tblW w:w="9781" w:type="dxa"/>
        <w:tblLayout w:type="fixed"/>
        <w:tblLook w:val="04A0" w:firstRow="1" w:lastRow="0" w:firstColumn="1" w:lastColumn="0" w:noHBand="0" w:noVBand="1"/>
      </w:tblPr>
      <w:tblGrid>
        <w:gridCol w:w="4890"/>
        <w:gridCol w:w="4891"/>
      </w:tblGrid>
      <w:tr w:rsidR="001C4831" w:rsidRPr="007E24A7" w:rsidTr="0036678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C4831" w:rsidRPr="007E24A7" w:rsidRDefault="001C4831" w:rsidP="00366788">
            <w:pPr>
              <w:jc w:val="center"/>
              <w:rPr>
                <w:b/>
                <w:caps/>
                <w:sz w:val="40"/>
              </w:rPr>
            </w:pPr>
            <w:r w:rsidRPr="007E24A7">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1C4831" w:rsidRPr="007E24A7" w:rsidRDefault="001C4831" w:rsidP="00366788">
            <w:pPr>
              <w:jc w:val="center"/>
              <w:rPr>
                <w:b/>
                <w:caps/>
                <w:sz w:val="40"/>
              </w:rPr>
            </w:pPr>
            <w:r w:rsidRPr="007E24A7">
              <w:rPr>
                <w:b/>
                <w:bCs/>
              </w:rPr>
              <w:t>Autoritatea contractantă</w:t>
            </w:r>
          </w:p>
        </w:tc>
      </w:tr>
      <w:tr w:rsidR="001C4831" w:rsidRPr="007E24A7" w:rsidTr="00366788">
        <w:trPr>
          <w:trHeight w:val="2625"/>
        </w:trPr>
        <w:tc>
          <w:tcPr>
            <w:tcW w:w="4890" w:type="dxa"/>
            <w:tcBorders>
              <w:top w:val="single" w:sz="4" w:space="0" w:color="auto"/>
              <w:left w:val="single" w:sz="4" w:space="0" w:color="auto"/>
              <w:bottom w:val="single" w:sz="4" w:space="0" w:color="auto"/>
              <w:right w:val="single" w:sz="4" w:space="0" w:color="auto"/>
            </w:tcBorders>
          </w:tcPr>
          <w:p w:rsidR="001C4831" w:rsidRPr="007E24A7" w:rsidRDefault="001C4831" w:rsidP="00366788">
            <w:pPr>
              <w:rPr>
                <w:b/>
              </w:rPr>
            </w:pPr>
          </w:p>
          <w:p w:rsidR="001C4831" w:rsidRPr="007E24A7" w:rsidRDefault="001C4831" w:rsidP="00366788">
            <w:r w:rsidRPr="007E24A7">
              <w:rPr>
                <w:b/>
              </w:rPr>
              <w:t>______________________________________</w:t>
            </w:r>
            <w:r w:rsidRPr="007E24A7">
              <w:t>,</w:t>
            </w:r>
          </w:p>
          <w:p w:rsidR="001C4831" w:rsidRPr="007E24A7" w:rsidRDefault="001C4831" w:rsidP="00366788">
            <w:pPr>
              <w:spacing w:line="360" w:lineRule="auto"/>
              <w:rPr>
                <w:i/>
                <w:sz w:val="18"/>
                <w:szCs w:val="18"/>
              </w:rPr>
            </w:pPr>
            <w:r w:rsidRPr="007E24A7">
              <w:rPr>
                <w:i/>
                <w:sz w:val="18"/>
                <w:szCs w:val="18"/>
              </w:rPr>
              <w:t>(denumirea completă a întreprinderii, asociaţiei, organizaţiei)</w:t>
            </w:r>
          </w:p>
          <w:p w:rsidR="001C4831" w:rsidRPr="007E24A7" w:rsidRDefault="001C4831" w:rsidP="00366788">
            <w:r w:rsidRPr="007E24A7">
              <w:t xml:space="preserve">reprezentată prin </w:t>
            </w:r>
            <w:r w:rsidRPr="007E24A7">
              <w:rPr>
                <w:b/>
              </w:rPr>
              <w:t>________________________</w:t>
            </w:r>
            <w:r w:rsidRPr="007E24A7">
              <w:t>,</w:t>
            </w:r>
          </w:p>
          <w:p w:rsidR="001C4831" w:rsidRPr="007E24A7" w:rsidRDefault="001C4831" w:rsidP="00366788">
            <w:pPr>
              <w:spacing w:line="360" w:lineRule="auto"/>
              <w:ind w:firstLine="1701"/>
              <w:jc w:val="center"/>
              <w:rPr>
                <w:i/>
                <w:sz w:val="18"/>
                <w:szCs w:val="18"/>
              </w:rPr>
            </w:pPr>
            <w:r w:rsidRPr="007E24A7">
              <w:rPr>
                <w:i/>
                <w:sz w:val="18"/>
                <w:szCs w:val="18"/>
              </w:rPr>
              <w:t>(funcţia, numele, prenumele)</w:t>
            </w:r>
          </w:p>
          <w:p w:rsidR="001C4831" w:rsidRPr="007E24A7" w:rsidRDefault="001C4831" w:rsidP="00366788">
            <w:r w:rsidRPr="007E24A7">
              <w:t xml:space="preserve">care acţionează în baza </w:t>
            </w:r>
            <w:r w:rsidRPr="007E24A7">
              <w:rPr>
                <w:b/>
              </w:rPr>
              <w:t>___________________</w:t>
            </w:r>
            <w:r w:rsidRPr="007E24A7">
              <w:t>,</w:t>
            </w:r>
          </w:p>
          <w:p w:rsidR="001C4831" w:rsidRPr="007E24A7" w:rsidRDefault="001C4831" w:rsidP="00366788">
            <w:pPr>
              <w:spacing w:line="360" w:lineRule="auto"/>
              <w:ind w:firstLine="2198"/>
              <w:rPr>
                <w:i/>
                <w:sz w:val="18"/>
                <w:szCs w:val="18"/>
              </w:rPr>
            </w:pPr>
            <w:r w:rsidRPr="007E24A7">
              <w:rPr>
                <w:i/>
                <w:sz w:val="18"/>
                <w:szCs w:val="18"/>
              </w:rPr>
              <w:t>(statut, regulament, hotărîre etc.)</w:t>
            </w:r>
          </w:p>
          <w:p w:rsidR="001C4831" w:rsidRPr="007E24A7" w:rsidRDefault="001C4831" w:rsidP="00366788">
            <w:pPr>
              <w:spacing w:line="360" w:lineRule="auto"/>
            </w:pPr>
            <w:r w:rsidRPr="007E24A7">
              <w:t xml:space="preserve">denumit(a) în continuare </w:t>
            </w:r>
            <w:r w:rsidRPr="007E24A7">
              <w:rPr>
                <w:i/>
              </w:rPr>
              <w:t>Furnizor/Prestator</w:t>
            </w:r>
          </w:p>
          <w:p w:rsidR="001C4831" w:rsidRPr="007E24A7" w:rsidRDefault="001C4831" w:rsidP="00366788">
            <w:r w:rsidRPr="007E24A7">
              <w:rPr>
                <w:b/>
              </w:rPr>
              <w:t>______________________________________</w:t>
            </w:r>
            <w:r w:rsidRPr="007E24A7">
              <w:t>,</w:t>
            </w:r>
          </w:p>
          <w:p w:rsidR="001C4831" w:rsidRPr="007E24A7" w:rsidRDefault="001C4831" w:rsidP="00366788">
            <w:pPr>
              <w:spacing w:line="360" w:lineRule="auto"/>
              <w:jc w:val="center"/>
              <w:rPr>
                <w:i/>
                <w:sz w:val="18"/>
                <w:szCs w:val="18"/>
              </w:rPr>
            </w:pPr>
            <w:r w:rsidRPr="007E24A7">
              <w:rPr>
                <w:i/>
                <w:sz w:val="18"/>
                <w:szCs w:val="18"/>
              </w:rPr>
              <w:t>(se indică nr. şi data de înregistrare în Registrul de Stat)</w:t>
            </w:r>
          </w:p>
          <w:p w:rsidR="001C4831" w:rsidRPr="007E24A7" w:rsidRDefault="001C4831" w:rsidP="00366788">
            <w:pPr>
              <w:spacing w:line="360" w:lineRule="auto"/>
              <w:rPr>
                <w:b/>
                <w:caps/>
                <w:sz w:val="40"/>
              </w:rPr>
            </w:pPr>
            <w:r w:rsidRPr="007E24A7">
              <w:t>pe de o parte,</w:t>
            </w:r>
          </w:p>
        </w:tc>
        <w:tc>
          <w:tcPr>
            <w:tcW w:w="4891" w:type="dxa"/>
            <w:tcBorders>
              <w:top w:val="single" w:sz="4" w:space="0" w:color="auto"/>
              <w:left w:val="single" w:sz="4" w:space="0" w:color="auto"/>
              <w:bottom w:val="single" w:sz="4" w:space="0" w:color="auto"/>
              <w:right w:val="single" w:sz="4" w:space="0" w:color="auto"/>
            </w:tcBorders>
            <w:vAlign w:val="center"/>
          </w:tcPr>
          <w:p w:rsidR="001C4831" w:rsidRDefault="001C4831" w:rsidP="00366788">
            <w:r>
              <w:rPr>
                <w:b/>
              </w:rPr>
              <w:t>Instituția Publică Centr</w:t>
            </w:r>
            <w:r w:rsidRPr="00BD6C39">
              <w:rPr>
                <w:b/>
              </w:rPr>
              <w:t>ul Republican Experi</w:t>
            </w:r>
            <w:r>
              <w:rPr>
                <w:b/>
              </w:rPr>
              <w:t>mental</w:t>
            </w:r>
            <w:r w:rsidRPr="00BD6C39">
              <w:rPr>
                <w:b/>
              </w:rPr>
              <w:t xml:space="preserve"> Protez</w:t>
            </w:r>
            <w:r>
              <w:rPr>
                <w:b/>
              </w:rPr>
              <w:t>are, Ortopedie și Reabilitare</w:t>
            </w:r>
            <w:r w:rsidRPr="00BD6C39">
              <w:t>,</w:t>
            </w:r>
            <w:r>
              <w:t xml:space="preserve"> </w:t>
            </w:r>
            <w:r w:rsidRPr="00D15DDF">
              <w:t>reprezentată</w:t>
            </w:r>
          </w:p>
          <w:p w:rsidR="001C4831" w:rsidRPr="00F62456" w:rsidRDefault="001C4831" w:rsidP="00366788">
            <w:r w:rsidRPr="00D15DDF">
              <w:t xml:space="preserve"> prin </w:t>
            </w:r>
            <w:r w:rsidRPr="00D15DDF">
              <w:rPr>
                <w:b/>
              </w:rPr>
              <w:t>d</w:t>
            </w:r>
            <w:r>
              <w:rPr>
                <w:b/>
              </w:rPr>
              <w:t>na</w:t>
            </w:r>
            <w:r w:rsidRPr="00D15DDF">
              <w:rPr>
                <w:b/>
              </w:rPr>
              <w:t xml:space="preserve"> Veronica LEBEDINSCHI, </w:t>
            </w:r>
            <w:r>
              <w:rPr>
                <w:b/>
              </w:rPr>
              <w:t>Directoare,</w:t>
            </w:r>
            <w:r w:rsidRPr="00D15DDF">
              <w:rPr>
                <w:i/>
              </w:rPr>
              <w:t xml:space="preserve"> </w:t>
            </w:r>
            <w:r w:rsidRPr="00D15DDF">
              <w:t xml:space="preserve">care acţionează în baza </w:t>
            </w:r>
            <w:r w:rsidRPr="00FF683A">
              <w:rPr>
                <w:b/>
              </w:rPr>
              <w:t>Statutului</w:t>
            </w:r>
            <w:r w:rsidRPr="00D15DDF">
              <w:t>,</w:t>
            </w:r>
            <w:r w:rsidRPr="00D15DDF">
              <w:rPr>
                <w:i/>
              </w:rPr>
              <w:t xml:space="preserve"> </w:t>
            </w:r>
            <w:r w:rsidRPr="00D15DDF">
              <w:t xml:space="preserve">denumită în continuare </w:t>
            </w:r>
            <w:r>
              <w:rPr>
                <w:i/>
              </w:rPr>
              <w:t>Beneficiar</w:t>
            </w:r>
            <w:r w:rsidRPr="00D15DDF">
              <w:t>,</w:t>
            </w:r>
          </w:p>
          <w:p w:rsidR="001C4831" w:rsidRPr="00D15DDF" w:rsidRDefault="001C4831" w:rsidP="00366788"/>
          <w:p w:rsidR="001C4831" w:rsidRPr="00DB03B1" w:rsidRDefault="001C4831" w:rsidP="00366788">
            <w:r w:rsidRPr="00D15DDF">
              <w:t>pe de altă parte,</w:t>
            </w:r>
          </w:p>
        </w:tc>
      </w:tr>
    </w:tbl>
    <w:p w:rsidR="001C4831" w:rsidRPr="007E24A7" w:rsidRDefault="001C4831" w:rsidP="001C4831">
      <w:pPr>
        <w:jc w:val="both"/>
        <w:rPr>
          <w:i/>
        </w:rPr>
      </w:pPr>
    </w:p>
    <w:p w:rsidR="001C4831" w:rsidRPr="007E24A7" w:rsidRDefault="001C4831" w:rsidP="001C4831">
      <w:pPr>
        <w:jc w:val="both"/>
        <w:rPr>
          <w:i/>
        </w:rPr>
      </w:pPr>
    </w:p>
    <w:p w:rsidR="001C4831" w:rsidRPr="007E24A7" w:rsidRDefault="001C4831" w:rsidP="001C4831">
      <w:pPr>
        <w:jc w:val="both"/>
        <w:rPr>
          <w:i/>
        </w:rPr>
      </w:pPr>
    </w:p>
    <w:p w:rsidR="001C4831" w:rsidRPr="007E24A7" w:rsidRDefault="001C4831" w:rsidP="001C4831">
      <w:pPr>
        <w:jc w:val="both"/>
        <w:rPr>
          <w:iCs/>
        </w:rPr>
      </w:pPr>
      <w:r w:rsidRPr="007E24A7">
        <w:rPr>
          <w:iCs/>
        </w:rPr>
        <w:t>ambii (denumiţi(te) în continuare Părţi), au încheiat prezentul Contract referitor la următoarele:</w:t>
      </w:r>
    </w:p>
    <w:p w:rsidR="001C4831" w:rsidRPr="007E24A7" w:rsidRDefault="001C4831" w:rsidP="001C4831">
      <w:pPr>
        <w:jc w:val="both"/>
        <w:rPr>
          <w:iCs/>
        </w:rPr>
      </w:pPr>
    </w:p>
    <w:p w:rsidR="001C4831" w:rsidRPr="007E24A7" w:rsidRDefault="001C4831" w:rsidP="001C4831">
      <w:pPr>
        <w:jc w:val="both"/>
        <w:rPr>
          <w:i/>
        </w:rPr>
      </w:pPr>
      <w:r w:rsidRPr="007E24A7">
        <w:rPr>
          <w:iCs/>
        </w:rPr>
        <w:t>a.</w:t>
      </w:r>
      <w:r w:rsidRPr="007E24A7">
        <w:rPr>
          <w:iCs/>
        </w:rPr>
        <w:tab/>
        <w:t xml:space="preserve">Achiziţionarea </w:t>
      </w:r>
      <w:r w:rsidR="006222D2">
        <w:rPr>
          <w:b/>
          <w:i/>
        </w:rPr>
        <w:t>pieilor de origine animală pentru confecționarea  încălțămintei ortopedice și articolelor protetico-ortopedice, conform necesităților pentru anul 2023</w:t>
      </w:r>
      <w:r w:rsidRPr="007E24A7">
        <w:rPr>
          <w:i/>
        </w:rPr>
        <w:t xml:space="preserve">, </w:t>
      </w:r>
      <w:r w:rsidRPr="007E24A7">
        <w:rPr>
          <w:iCs/>
        </w:rPr>
        <w:t>denumite în continuare Bunuri, conform procedurii de achiziții publice de tip licitație deschisă nr._______ din_________________,</w:t>
      </w:r>
    </w:p>
    <w:p w:rsidR="001C4831" w:rsidRPr="007E24A7" w:rsidRDefault="001C4831" w:rsidP="001C4831">
      <w:pPr>
        <w:jc w:val="both"/>
        <w:rPr>
          <w:iCs/>
        </w:rPr>
      </w:pPr>
      <w:r w:rsidRPr="007E24A7">
        <w:rPr>
          <w:iCs/>
        </w:rPr>
        <w:t>în baza deciziei grupului de lucru al Cumpărătorului/Beneficiarului din „___” _____________20__.</w:t>
      </w:r>
    </w:p>
    <w:p w:rsidR="001C4831" w:rsidRPr="007E24A7" w:rsidRDefault="001C4831" w:rsidP="001C4831">
      <w:pPr>
        <w:jc w:val="both"/>
        <w:rPr>
          <w:iCs/>
        </w:rPr>
      </w:pPr>
    </w:p>
    <w:p w:rsidR="001C4831" w:rsidRPr="007E24A7" w:rsidRDefault="001C4831" w:rsidP="001C4831">
      <w:pPr>
        <w:jc w:val="both"/>
        <w:rPr>
          <w:iCs/>
        </w:rPr>
      </w:pPr>
      <w:r w:rsidRPr="007E24A7">
        <w:rPr>
          <w:iCs/>
        </w:rPr>
        <w:t>b.</w:t>
      </w:r>
      <w:r w:rsidRPr="007E24A7">
        <w:rPr>
          <w:iCs/>
        </w:rPr>
        <w:tab/>
        <w:t>Următoarele documente vor fi considerate părţi componente ale Contractului:</w:t>
      </w:r>
    </w:p>
    <w:p w:rsidR="001C4831" w:rsidRPr="007E24A7" w:rsidRDefault="001C4831" w:rsidP="001C4831">
      <w:pPr>
        <w:jc w:val="both"/>
        <w:rPr>
          <w:iCs/>
        </w:rPr>
      </w:pPr>
    </w:p>
    <w:p w:rsidR="001C4831" w:rsidRPr="007E24A7" w:rsidRDefault="001C4831" w:rsidP="001C4831">
      <w:pPr>
        <w:jc w:val="both"/>
        <w:rPr>
          <w:iCs/>
        </w:rPr>
      </w:pPr>
      <w:r w:rsidRPr="007E24A7">
        <w:rPr>
          <w:iCs/>
        </w:rPr>
        <w:t>a)</w:t>
      </w:r>
      <w:r w:rsidRPr="007E24A7">
        <w:rPr>
          <w:iCs/>
        </w:rPr>
        <w:tab/>
        <w:t>Specificaţia tehnică;</w:t>
      </w:r>
    </w:p>
    <w:p w:rsidR="001C4831" w:rsidRPr="007E24A7" w:rsidRDefault="001C4831" w:rsidP="001C4831">
      <w:pPr>
        <w:jc w:val="both"/>
        <w:rPr>
          <w:iCs/>
        </w:rPr>
      </w:pPr>
      <w:r w:rsidRPr="007E24A7">
        <w:rPr>
          <w:iCs/>
        </w:rPr>
        <w:t>b)</w:t>
      </w:r>
      <w:r w:rsidRPr="007E24A7">
        <w:rPr>
          <w:iCs/>
        </w:rPr>
        <w:tab/>
        <w:t>Specificația de preț;</w:t>
      </w:r>
    </w:p>
    <w:p w:rsidR="001C4831" w:rsidRPr="007E24A7" w:rsidRDefault="001C4831" w:rsidP="001C4831">
      <w:pPr>
        <w:jc w:val="both"/>
        <w:rPr>
          <w:iCs/>
        </w:rPr>
      </w:pPr>
      <w:r w:rsidRPr="007E24A7">
        <w:rPr>
          <w:iCs/>
        </w:rPr>
        <w:t>c)</w:t>
      </w:r>
      <w:r w:rsidRPr="007E24A7">
        <w:rPr>
          <w:iCs/>
        </w:rPr>
        <w:tab/>
      </w:r>
      <w:r w:rsidRPr="007E24A7">
        <w:rPr>
          <w:i/>
        </w:rPr>
        <w:t>alte documente componente conform necesităţii, de exemplu, desene, grafice, formulare, protocolul de recepţionare provizorie şi finală etc</w:t>
      </w:r>
      <w:r w:rsidRPr="007E24A7">
        <w:rPr>
          <w:iCs/>
        </w:rPr>
        <w:t>.</w:t>
      </w:r>
    </w:p>
    <w:p w:rsidR="001C4831" w:rsidRPr="007E24A7" w:rsidRDefault="001C4831" w:rsidP="001C4831">
      <w:pPr>
        <w:jc w:val="both"/>
        <w:rPr>
          <w:iCs/>
        </w:rPr>
      </w:pPr>
    </w:p>
    <w:p w:rsidR="001C4831" w:rsidRPr="007E24A7" w:rsidRDefault="001C4831" w:rsidP="001C4831">
      <w:pPr>
        <w:jc w:val="both"/>
        <w:rPr>
          <w:iCs/>
        </w:rPr>
      </w:pPr>
      <w:r w:rsidRPr="007E24A7">
        <w:rPr>
          <w:iCs/>
        </w:rPr>
        <w:t>c.</w:t>
      </w:r>
      <w:r w:rsidRPr="007E24A7">
        <w:rPr>
          <w:iCs/>
        </w:rPr>
        <w:tab/>
        <w:t>În cazul unor discrepanţe sau inconsecvenţe între documentele componente ale Contractului, documentele vor avea ordinea de prioritate enumerată mai sus.</w:t>
      </w:r>
    </w:p>
    <w:p w:rsidR="001C4831" w:rsidRPr="007E24A7" w:rsidRDefault="001C4831" w:rsidP="001C4831">
      <w:pPr>
        <w:jc w:val="both"/>
        <w:rPr>
          <w:iCs/>
        </w:rPr>
      </w:pPr>
      <w:r w:rsidRPr="007E24A7">
        <w:rPr>
          <w:iCs/>
        </w:rPr>
        <w:t>d.</w:t>
      </w:r>
      <w:r w:rsidRPr="007E24A7">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1C4831" w:rsidRPr="007E24A7" w:rsidRDefault="001C4831" w:rsidP="001C4831">
      <w:pPr>
        <w:jc w:val="both"/>
        <w:rPr>
          <w:iCs/>
        </w:rPr>
      </w:pPr>
      <w:r w:rsidRPr="007E24A7">
        <w:rPr>
          <w:iCs/>
        </w:rPr>
        <w:t>e.</w:t>
      </w:r>
      <w:r w:rsidRPr="007E24A7">
        <w:rPr>
          <w:iCs/>
        </w:rPr>
        <w:tab/>
        <w:t>Cumpărătorul/Beneficiarul se obligă prin prezentul contract să plătească Furnizorului/Prestatorului, în calitate de contravaloare a livrării/prestării bunurilor/serviciilor,</w:t>
      </w:r>
      <w:r w:rsidRPr="007E24A7">
        <w:t xml:space="preserve"> </w:t>
      </w:r>
      <w:r w:rsidRPr="007E24A7">
        <w:rPr>
          <w:iCs/>
        </w:rPr>
        <w:t>prețul Contractului în termenele şi modalitatea stabilite de Contract.</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1.</w:t>
      </w:r>
      <w:r w:rsidRPr="007E24A7">
        <w:rPr>
          <w:b/>
          <w:bCs/>
          <w:iCs/>
        </w:rPr>
        <w:tab/>
        <w:t>Obiectul Contractului</w:t>
      </w:r>
    </w:p>
    <w:p w:rsidR="001C4831" w:rsidRPr="007E24A7" w:rsidRDefault="001C4831" w:rsidP="001C4831">
      <w:pPr>
        <w:jc w:val="both"/>
        <w:rPr>
          <w:iCs/>
        </w:rPr>
      </w:pPr>
      <w:r w:rsidRPr="007E24A7">
        <w:rPr>
          <w:iCs/>
        </w:rPr>
        <w:t>1.1.</w:t>
      </w:r>
      <w:r w:rsidRPr="007E24A7">
        <w:rPr>
          <w:iCs/>
        </w:rPr>
        <w:tab/>
        <w:t>Furnizorul/Prestatorul îşi asumă obligaţia de a livra/presta Bunurile/Serviciile conform  Specificaţiei</w:t>
      </w:r>
      <w:r>
        <w:rPr>
          <w:iCs/>
        </w:rPr>
        <w:t xml:space="preserve"> Tenice și de Preț</w:t>
      </w:r>
      <w:r w:rsidRPr="007E24A7">
        <w:rPr>
          <w:iCs/>
        </w:rPr>
        <w:t xml:space="preserve">, care </w:t>
      </w:r>
      <w:r>
        <w:rPr>
          <w:iCs/>
        </w:rPr>
        <w:t>sunt părți integrante</w:t>
      </w:r>
      <w:r w:rsidRPr="007E24A7">
        <w:rPr>
          <w:iCs/>
        </w:rPr>
        <w:t xml:space="preserve"> a prezentului Contract. </w:t>
      </w:r>
    </w:p>
    <w:p w:rsidR="001C4831" w:rsidRPr="007E24A7" w:rsidRDefault="001C4831" w:rsidP="001C4831">
      <w:pPr>
        <w:jc w:val="both"/>
        <w:rPr>
          <w:iCs/>
        </w:rPr>
      </w:pPr>
      <w:r w:rsidRPr="007E24A7">
        <w:rPr>
          <w:iCs/>
        </w:rPr>
        <w:t>1.2.</w:t>
      </w:r>
      <w:r w:rsidRPr="007E24A7">
        <w:rPr>
          <w:iCs/>
        </w:rPr>
        <w:tab/>
        <w:t xml:space="preserve">Cumpărătorul/Benificiarul se obligă, la rândul său, să achite şi să recepţioneze Bunurile/Serviciile livrate/prestate  de Furnizorul/Prestator. </w:t>
      </w:r>
    </w:p>
    <w:p w:rsidR="001C4831" w:rsidRPr="007E24A7" w:rsidRDefault="001C4831" w:rsidP="001C4831">
      <w:pPr>
        <w:jc w:val="both"/>
        <w:rPr>
          <w:iCs/>
        </w:rPr>
      </w:pPr>
      <w:r w:rsidRPr="007E24A7">
        <w:rPr>
          <w:iCs/>
        </w:rPr>
        <w:t>1.3.</w:t>
      </w:r>
      <w:r w:rsidRPr="007E24A7">
        <w:rPr>
          <w:iCs/>
        </w:rPr>
        <w:tab/>
        <w:t xml:space="preserve">Calitatea Bunurilor se atestă prin certificatele de calitate indicate în Specificaţie. </w:t>
      </w:r>
    </w:p>
    <w:p w:rsidR="001C4831" w:rsidRPr="007E24A7" w:rsidRDefault="001C4831" w:rsidP="001C4831">
      <w:pPr>
        <w:jc w:val="both"/>
        <w:rPr>
          <w:iCs/>
        </w:rPr>
      </w:pPr>
      <w:r w:rsidRPr="007E24A7">
        <w:rPr>
          <w:iCs/>
        </w:rPr>
        <w:t>1.4</w:t>
      </w:r>
      <w:r w:rsidRPr="007E24A7">
        <w:rPr>
          <w:iCs/>
        </w:rPr>
        <w:tab/>
        <w:t xml:space="preserve">Serviciile prestate în baza contractului vor respecta standardele indicate în Specificaţie </w:t>
      </w:r>
    </w:p>
    <w:p w:rsidR="001C4831" w:rsidRPr="007E24A7" w:rsidRDefault="001C4831" w:rsidP="001C4831">
      <w:pPr>
        <w:jc w:val="both"/>
        <w:rPr>
          <w:iCs/>
        </w:rPr>
      </w:pPr>
      <w:r w:rsidRPr="007E24A7">
        <w:rPr>
          <w:iCs/>
        </w:rPr>
        <w:t>1.5</w:t>
      </w:r>
      <w:r w:rsidRPr="007E24A7">
        <w:rPr>
          <w:iCs/>
        </w:rPr>
        <w:tab/>
        <w:t>Termenele de garanţie [</w:t>
      </w:r>
      <w:r w:rsidRPr="007E24A7">
        <w:rPr>
          <w:i/>
        </w:rPr>
        <w:t>valabilitate, după caz</w:t>
      </w:r>
      <w:r w:rsidRPr="007E24A7">
        <w:rPr>
          <w:iCs/>
        </w:rPr>
        <w:t>] a Bunurilor/Serviciilor sunt indicate în Anexa</w:t>
      </w:r>
      <w:r w:rsidRPr="00CE52B8">
        <w:rPr>
          <w:iCs/>
          <w:lang w:val="it-IT"/>
        </w:rPr>
        <w:t xml:space="preserve"> nr. 4</w:t>
      </w:r>
      <w:r w:rsidRPr="007E24A7">
        <w:rPr>
          <w:iCs/>
        </w:rPr>
        <w:t xml:space="preserve"> ”Specificaţii tehnice”.</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2.</w:t>
      </w:r>
      <w:r w:rsidRPr="007E24A7">
        <w:rPr>
          <w:b/>
          <w:bCs/>
          <w:iCs/>
        </w:rPr>
        <w:tab/>
        <w:t>Termeni şi condiţii de livrare/prestare</w:t>
      </w:r>
    </w:p>
    <w:p w:rsidR="001C4831" w:rsidRPr="007E24A7" w:rsidRDefault="001C4831" w:rsidP="001C4831">
      <w:pPr>
        <w:jc w:val="both"/>
        <w:rPr>
          <w:iCs/>
        </w:rPr>
      </w:pPr>
      <w:r w:rsidRPr="007E24A7">
        <w:rPr>
          <w:iCs/>
        </w:rPr>
        <w:t>2.1.</w:t>
      </w:r>
      <w:r w:rsidRPr="007E24A7">
        <w:rPr>
          <w:iCs/>
        </w:rPr>
        <w:tab/>
        <w:t>Livrarea/Prestarea Bunurilor/Serviciilor se efectuează de către Furnizor/Prestator în  termenele prevăzute de graficul de livrare/prestare.</w:t>
      </w:r>
    </w:p>
    <w:p w:rsidR="001C4831" w:rsidRPr="007E24A7" w:rsidRDefault="001C4831" w:rsidP="001C4831">
      <w:pPr>
        <w:jc w:val="both"/>
        <w:rPr>
          <w:iCs/>
        </w:rPr>
      </w:pPr>
      <w:r w:rsidRPr="007E24A7">
        <w:rPr>
          <w:iCs/>
        </w:rPr>
        <w:t>2.2.</w:t>
      </w:r>
      <w:r w:rsidRPr="007E24A7">
        <w:rPr>
          <w:iCs/>
        </w:rPr>
        <w:tab/>
        <w:t>Documentaţia de însoţire a Bunurilor/Serviciilor include:</w:t>
      </w:r>
    </w:p>
    <w:p w:rsidR="006222D2" w:rsidRDefault="001C4831" w:rsidP="001C4831">
      <w:pPr>
        <w:ind w:firstLine="720"/>
        <w:jc w:val="both"/>
      </w:pPr>
      <w:r>
        <w:t>-  E-factura</w:t>
      </w:r>
      <w:r w:rsidR="006222D2">
        <w:t>, emisă cu ciclul lung;</w:t>
      </w:r>
    </w:p>
    <w:p w:rsidR="001C4831" w:rsidRPr="007E24A7" w:rsidRDefault="006222D2" w:rsidP="001C4831">
      <w:pPr>
        <w:ind w:firstLine="720"/>
        <w:jc w:val="both"/>
        <w:rPr>
          <w:iCs/>
        </w:rPr>
      </w:pPr>
      <w:r>
        <w:t>- Certificat de conformitate, pentru lotul de bunuri livrat</w:t>
      </w:r>
      <w:r w:rsidR="001C4831">
        <w:t>.</w:t>
      </w:r>
    </w:p>
    <w:p w:rsidR="001C4831" w:rsidRPr="007E24A7" w:rsidRDefault="001C4831" w:rsidP="001C4831">
      <w:pPr>
        <w:jc w:val="both"/>
        <w:rPr>
          <w:iCs/>
        </w:rPr>
      </w:pPr>
      <w:r w:rsidRPr="007E24A7">
        <w:rPr>
          <w:iCs/>
        </w:rPr>
        <w:t>2.3.</w:t>
      </w:r>
      <w:r w:rsidRPr="007E24A7">
        <w:rPr>
          <w:iCs/>
        </w:rPr>
        <w:tab/>
        <w:t>Actele prevăzute în punctul 2.2 se vor prezenta Cumpărătorului/Benificiarului  cel tîrziu la momentul livrării bunurilor</w:t>
      </w:r>
      <w:r w:rsidRPr="007E24A7">
        <w:rPr>
          <w:iCs/>
          <w:lang w:val="ro-MD"/>
        </w:rPr>
        <w:t xml:space="preserve"> </w:t>
      </w:r>
      <w:r w:rsidRPr="007E24A7">
        <w:rPr>
          <w:iCs/>
        </w:rPr>
        <w:t xml:space="preserve">la destinaţia finală/prestării serviciilor. Livrarea/Prestarea bunurilor/serviciilor se consideră încheiată în momentul în care sunt </w:t>
      </w:r>
      <w:r>
        <w:rPr>
          <w:iCs/>
        </w:rPr>
        <w:t>semnate</w:t>
      </w:r>
      <w:r w:rsidRPr="007E24A7">
        <w:rPr>
          <w:iCs/>
        </w:rPr>
        <w:t xml:space="preserve"> documentele de mai sus.</w:t>
      </w:r>
    </w:p>
    <w:p w:rsidR="001C4831" w:rsidRPr="007E24A7" w:rsidRDefault="001C4831" w:rsidP="001C4831">
      <w:pPr>
        <w:jc w:val="both"/>
        <w:rPr>
          <w:iCs/>
        </w:rPr>
      </w:pPr>
    </w:p>
    <w:p w:rsidR="001C4831" w:rsidRPr="007E24A7" w:rsidRDefault="001C4831" w:rsidP="001C4831">
      <w:pPr>
        <w:jc w:val="both"/>
        <w:rPr>
          <w:iCs/>
        </w:rPr>
      </w:pPr>
      <w:r w:rsidRPr="007E24A7">
        <w:rPr>
          <w:b/>
          <w:bCs/>
          <w:iCs/>
        </w:rPr>
        <w:t>3.</w:t>
      </w:r>
      <w:r w:rsidRPr="007E24A7">
        <w:rPr>
          <w:b/>
          <w:bCs/>
          <w:iCs/>
        </w:rPr>
        <w:tab/>
        <w:t>Preţul şi condiţii de plată</w:t>
      </w:r>
    </w:p>
    <w:p w:rsidR="001C4831" w:rsidRPr="007E24A7" w:rsidRDefault="001C4831" w:rsidP="001C4831">
      <w:pPr>
        <w:jc w:val="both"/>
        <w:rPr>
          <w:iCs/>
        </w:rPr>
      </w:pPr>
      <w:r w:rsidRPr="007E24A7">
        <w:rPr>
          <w:iCs/>
        </w:rPr>
        <w:t>3.1.</w:t>
      </w:r>
      <w:r w:rsidRPr="007E24A7">
        <w:rPr>
          <w:iCs/>
        </w:rPr>
        <w:tab/>
        <w:t>Preţul Bunurilor/Serviciilor livrate/prestate conform prezentului Contract este stabilit în lei moldoveneşti, fiind indicat Specificaţia prezentului Contract.</w:t>
      </w:r>
    </w:p>
    <w:p w:rsidR="001C4831" w:rsidRPr="007E24A7" w:rsidRDefault="001C4831" w:rsidP="001C4831">
      <w:pPr>
        <w:jc w:val="both"/>
        <w:rPr>
          <w:iCs/>
        </w:rPr>
      </w:pPr>
      <w:r w:rsidRPr="007E24A7">
        <w:rPr>
          <w:iCs/>
        </w:rPr>
        <w:t>3.2.</w:t>
      </w:r>
      <w:r w:rsidRPr="007E24A7">
        <w:rPr>
          <w:iCs/>
        </w:rPr>
        <w:tab/>
        <w:t xml:space="preserve">Suma totală a prezentului Contract, inclusiv TVA, se stabileşte în lei moldoveneşti şi constituie: </w:t>
      </w:r>
      <w:r>
        <w:rPr>
          <w:iCs/>
        </w:rPr>
        <w:t>_____________________</w:t>
      </w:r>
      <w:r w:rsidRPr="007E24A7">
        <w:rPr>
          <w:iCs/>
          <w:lang w:val="ro-MD"/>
        </w:rPr>
        <w:t>(</w:t>
      </w:r>
      <w:r>
        <w:rPr>
          <w:iCs/>
          <w:lang w:val="ro-MD"/>
        </w:rPr>
        <w:t>_______________</w:t>
      </w:r>
      <w:r w:rsidRPr="007E24A7">
        <w:rPr>
          <w:iCs/>
          <w:lang w:val="ro-MD"/>
        </w:rPr>
        <w:t xml:space="preserve">) </w:t>
      </w:r>
      <w:r w:rsidRPr="007E24A7">
        <w:rPr>
          <w:iCs/>
        </w:rPr>
        <w:t>lei MD.</w:t>
      </w:r>
    </w:p>
    <w:p w:rsidR="001C4831" w:rsidRPr="007E24A7" w:rsidRDefault="001C4831" w:rsidP="001C4831">
      <w:pPr>
        <w:jc w:val="both"/>
        <w:rPr>
          <w:i/>
          <w:sz w:val="20"/>
          <w:szCs w:val="20"/>
        </w:rPr>
      </w:pPr>
      <w:r w:rsidRPr="007E24A7">
        <w:rPr>
          <w:i/>
          <w:sz w:val="20"/>
          <w:szCs w:val="20"/>
        </w:rPr>
        <w:t xml:space="preserve">                     (suma cu cifre şi litere)</w:t>
      </w:r>
    </w:p>
    <w:p w:rsidR="001C4831" w:rsidRPr="007E24A7" w:rsidRDefault="001C4831" w:rsidP="001C4831">
      <w:pPr>
        <w:jc w:val="both"/>
        <w:rPr>
          <w:iCs/>
        </w:rPr>
      </w:pPr>
      <w:r w:rsidRPr="007E24A7">
        <w:rPr>
          <w:iCs/>
        </w:rPr>
        <w:t>3.3.</w:t>
      </w:r>
      <w:r w:rsidRPr="007E24A7">
        <w:rPr>
          <w:iCs/>
        </w:rPr>
        <w:tab/>
        <w:t xml:space="preserve">Achitarea plăţilor pentru Bunurile/Serviciile livrate/prestate va efectua în lei moldoveneşti. </w:t>
      </w:r>
    </w:p>
    <w:p w:rsidR="001C4831" w:rsidRPr="00937494" w:rsidRDefault="001C4831" w:rsidP="001C4831">
      <w:pPr>
        <w:jc w:val="both"/>
        <w:rPr>
          <w:rFonts w:eastAsia="DengXian"/>
          <w:i/>
          <w:noProof w:val="0"/>
          <w:lang w:val="ro-MD" w:eastAsia="zh-CN"/>
        </w:rPr>
      </w:pPr>
      <w:r w:rsidRPr="007E24A7">
        <w:rPr>
          <w:iCs/>
        </w:rPr>
        <w:t>3.4.</w:t>
      </w:r>
      <w:r w:rsidRPr="007E24A7">
        <w:rPr>
          <w:iCs/>
        </w:rPr>
        <w:tab/>
        <w:t xml:space="preserve">Metoda şi condiţiile de plată de către Cumpărător/Beneficiar vor fi: </w:t>
      </w:r>
      <w:r w:rsidRPr="00CE52B8">
        <w:rPr>
          <w:rFonts w:eastAsia="PMingLiU"/>
          <w:i/>
          <w:noProof w:val="0"/>
          <w:lang w:eastAsia="zh-CN"/>
        </w:rPr>
        <w:t xml:space="preserve">după </w:t>
      </w:r>
      <w:r w:rsidR="002659F6">
        <w:rPr>
          <w:rFonts w:eastAsia="PMingLiU"/>
          <w:i/>
          <w:noProof w:val="0"/>
          <w:lang w:eastAsia="zh-CN"/>
        </w:rPr>
        <w:t>livrarea bunurilor</w:t>
      </w:r>
      <w:r w:rsidRPr="00CE52B8">
        <w:rPr>
          <w:rFonts w:eastAsia="PMingLiU"/>
          <w:i/>
          <w:noProof w:val="0"/>
          <w:lang w:eastAsia="zh-CN"/>
        </w:rPr>
        <w:t>, în baza facturii fiscal</w:t>
      </w:r>
      <w:r w:rsidR="002659F6">
        <w:rPr>
          <w:rFonts w:eastAsia="PMingLiU"/>
          <w:i/>
          <w:noProof w:val="0"/>
          <w:lang w:eastAsia="zh-CN"/>
        </w:rPr>
        <w:t>e</w:t>
      </w:r>
      <w:r>
        <w:rPr>
          <w:rFonts w:eastAsia="PMingLiU"/>
          <w:i/>
          <w:noProof w:val="0"/>
          <w:lang w:val="zh-CN" w:eastAsia="zh-CN"/>
        </w:rPr>
        <w:t xml:space="preserve"> </w:t>
      </w:r>
      <w:r>
        <w:rPr>
          <w:rFonts w:eastAsia="PMingLiU"/>
          <w:i/>
          <w:noProof w:val="0"/>
          <w:lang w:val="ro-MD" w:eastAsia="zh-CN"/>
        </w:rPr>
        <w:t>(e-factura ciclul lung) în termen de 30 zile</w:t>
      </w:r>
    </w:p>
    <w:p w:rsidR="001C4831" w:rsidRPr="007E24A7" w:rsidRDefault="001C4831" w:rsidP="001C4831">
      <w:pPr>
        <w:jc w:val="both"/>
        <w:rPr>
          <w:iCs/>
        </w:rPr>
      </w:pPr>
      <w:r w:rsidRPr="007E24A7">
        <w:rPr>
          <w:iCs/>
        </w:rPr>
        <w:t>3.5.</w:t>
      </w:r>
      <w:r w:rsidRPr="007E24A7">
        <w:rPr>
          <w:iCs/>
        </w:rPr>
        <w:tab/>
        <w:t>Plăţile se vor efectua prin transfer bancar pe contul de decontare al Furnizorului/Prestatorului indicat în prezentul Contract.</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4.</w:t>
      </w:r>
      <w:r w:rsidRPr="007E24A7">
        <w:rPr>
          <w:b/>
          <w:bCs/>
          <w:iCs/>
        </w:rPr>
        <w:tab/>
        <w:t>Condiţii de predare-primire</w:t>
      </w:r>
    </w:p>
    <w:p w:rsidR="001C4831" w:rsidRPr="007E24A7" w:rsidRDefault="001C4831" w:rsidP="001C4831">
      <w:pPr>
        <w:jc w:val="both"/>
        <w:rPr>
          <w:iCs/>
        </w:rPr>
      </w:pPr>
      <w:r w:rsidRPr="007E24A7">
        <w:rPr>
          <w:iCs/>
        </w:rPr>
        <w:t>4.1.</w:t>
      </w:r>
      <w:r w:rsidRPr="007E24A7">
        <w:rPr>
          <w:iCs/>
        </w:rPr>
        <w:tab/>
        <w:t>Bunurile/Serviciile se consideră predate de către Furnizor/Prestator şi recepţionate de către Cumpărător/Beneficiar [</w:t>
      </w:r>
      <w:r w:rsidRPr="007E24A7">
        <w:rPr>
          <w:i/>
        </w:rPr>
        <w:t>destinatar, după caz</w:t>
      </w:r>
      <w:r w:rsidRPr="007E24A7">
        <w:rPr>
          <w:iCs/>
        </w:rPr>
        <w:t>] dacă:</w:t>
      </w:r>
    </w:p>
    <w:p w:rsidR="001C4831" w:rsidRPr="007E24A7" w:rsidRDefault="001C4831" w:rsidP="001C4831">
      <w:pPr>
        <w:jc w:val="both"/>
        <w:rPr>
          <w:iCs/>
        </w:rPr>
      </w:pPr>
      <w:r w:rsidRPr="007E24A7">
        <w:rPr>
          <w:iCs/>
        </w:rPr>
        <w:t>a)</w:t>
      </w:r>
      <w:r w:rsidRPr="007E24A7">
        <w:rPr>
          <w:iCs/>
        </w:rPr>
        <w:tab/>
        <w:t>cantitatea Bunurilor/Serviciilor corespunde informaţiei indicate în Lista bunurilor/serviciilor şi graficul livrării/prestării şi documentele de însoţire conform punctului 2.2 al prezentului Contract;</w:t>
      </w:r>
    </w:p>
    <w:p w:rsidR="001C4831" w:rsidRPr="007E24A7" w:rsidRDefault="001C4831" w:rsidP="001C4831">
      <w:pPr>
        <w:jc w:val="both"/>
        <w:rPr>
          <w:iCs/>
        </w:rPr>
      </w:pPr>
      <w:r w:rsidRPr="007E24A7">
        <w:rPr>
          <w:iCs/>
        </w:rPr>
        <w:t>b)</w:t>
      </w:r>
      <w:r w:rsidRPr="007E24A7">
        <w:rPr>
          <w:iCs/>
        </w:rPr>
        <w:tab/>
        <w:t>calitatea Bunurilor/Serviciilor corespunde informaţiei indicate în Specificaţie;</w:t>
      </w:r>
    </w:p>
    <w:p w:rsidR="001C4831" w:rsidRPr="007E24A7" w:rsidRDefault="001C4831" w:rsidP="001C4831">
      <w:pPr>
        <w:jc w:val="both"/>
        <w:rPr>
          <w:iCs/>
        </w:rPr>
      </w:pPr>
      <w:r w:rsidRPr="007E24A7">
        <w:rPr>
          <w:i/>
        </w:rPr>
        <w:t>c</w:t>
      </w:r>
      <w:r w:rsidRPr="007E24A7">
        <w:rPr>
          <w:iCs/>
        </w:rPr>
        <w:t>)</w:t>
      </w:r>
      <w:r w:rsidRPr="007E24A7">
        <w:rPr>
          <w:iCs/>
        </w:rPr>
        <w:tab/>
        <w:t>ambalajul şi integritatea Bunurilor corespunde informaţiei indicate în Specificaţie.</w:t>
      </w:r>
    </w:p>
    <w:p w:rsidR="001C4831" w:rsidRPr="007E24A7" w:rsidRDefault="001C4831" w:rsidP="001C4831">
      <w:pPr>
        <w:jc w:val="both"/>
        <w:rPr>
          <w:iCs/>
        </w:rPr>
      </w:pPr>
      <w:r w:rsidRPr="007E24A7">
        <w:rPr>
          <w:iCs/>
        </w:rPr>
        <w:t>4.2.</w:t>
      </w:r>
      <w:r w:rsidRPr="007E24A7">
        <w:rPr>
          <w:iCs/>
        </w:rPr>
        <w:tab/>
        <w:t xml:space="preserve">Furnizorul/Prestatorul este obligat să prezinte Cumpărătorului/Beneficiarului un exemplar original al </w:t>
      </w:r>
      <w:r>
        <w:rPr>
          <w:iCs/>
        </w:rPr>
        <w:t>e-</w:t>
      </w:r>
      <w:r w:rsidRPr="007E24A7">
        <w:rPr>
          <w:iCs/>
        </w:rPr>
        <w:t>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5.</w:t>
      </w:r>
      <w:r w:rsidRPr="007E24A7">
        <w:rPr>
          <w:b/>
          <w:bCs/>
          <w:iCs/>
        </w:rPr>
        <w:tab/>
        <w:t>Standarde</w:t>
      </w:r>
    </w:p>
    <w:p w:rsidR="001C4831" w:rsidRPr="007E24A7" w:rsidRDefault="001C4831" w:rsidP="001C4831">
      <w:pPr>
        <w:jc w:val="both"/>
        <w:rPr>
          <w:iCs/>
        </w:rPr>
      </w:pPr>
      <w:r w:rsidRPr="007E24A7">
        <w:rPr>
          <w:iCs/>
        </w:rPr>
        <w:t>5.1.</w:t>
      </w:r>
      <w:r w:rsidRPr="007E24A7">
        <w:rPr>
          <w:iCs/>
        </w:rPr>
        <w:tab/>
        <w:t>Bunurile/Serviciile furnizate/prestate în baza contractului vor respecta standardele prezentate de către furnizor în propunerea sa tehnică.</w:t>
      </w:r>
    </w:p>
    <w:p w:rsidR="001C4831" w:rsidRPr="007E24A7" w:rsidRDefault="001C4831" w:rsidP="001C4831">
      <w:pPr>
        <w:jc w:val="both"/>
        <w:rPr>
          <w:iCs/>
        </w:rPr>
      </w:pPr>
      <w:r w:rsidRPr="007E24A7">
        <w:rPr>
          <w:iCs/>
        </w:rPr>
        <w:t>5.2.</w:t>
      </w:r>
      <w:r w:rsidRPr="007E24A7">
        <w:rPr>
          <w:iCs/>
        </w:rPr>
        <w:tab/>
        <w:t>Cînd nu este menţionat nici un standard sau reglementare aplicabilă se vor respecta standardele sau alte reglementări autorizate în ţara de origine a Bunurilor/Serviciilor.</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6.</w:t>
      </w:r>
      <w:r w:rsidRPr="007E24A7">
        <w:rPr>
          <w:b/>
          <w:bCs/>
          <w:iCs/>
        </w:rPr>
        <w:tab/>
        <w:t>Obligaţiile părţilor</w:t>
      </w:r>
    </w:p>
    <w:p w:rsidR="001C4831" w:rsidRPr="007E24A7" w:rsidRDefault="001C4831" w:rsidP="001C4831">
      <w:pPr>
        <w:jc w:val="both"/>
        <w:rPr>
          <w:iCs/>
        </w:rPr>
      </w:pPr>
      <w:r w:rsidRPr="007E24A7">
        <w:rPr>
          <w:iCs/>
        </w:rPr>
        <w:t>6.1.</w:t>
      </w:r>
      <w:r w:rsidRPr="007E24A7">
        <w:rPr>
          <w:iCs/>
        </w:rPr>
        <w:tab/>
        <w:t>În baza prezentului Contract, Furnizorul/Prestatorul se obligă:</w:t>
      </w:r>
    </w:p>
    <w:p w:rsidR="001C4831" w:rsidRPr="007E24A7" w:rsidRDefault="001C4831" w:rsidP="001C4831">
      <w:pPr>
        <w:jc w:val="both"/>
        <w:rPr>
          <w:iCs/>
        </w:rPr>
      </w:pPr>
      <w:r w:rsidRPr="007E24A7">
        <w:rPr>
          <w:iCs/>
        </w:rPr>
        <w:t>a)</w:t>
      </w:r>
      <w:r w:rsidRPr="007E24A7">
        <w:rPr>
          <w:iCs/>
        </w:rPr>
        <w:tab/>
        <w:t>să livreze/presteze Bu</w:t>
      </w:r>
      <w:r>
        <w:rPr>
          <w:iCs/>
        </w:rPr>
        <w:t>nurile/Serviciile în condiţiile și termenii prevăzuți</w:t>
      </w:r>
      <w:r w:rsidRPr="007E24A7">
        <w:rPr>
          <w:iCs/>
        </w:rPr>
        <w:t xml:space="preserve"> de prezentul Contract;</w:t>
      </w:r>
    </w:p>
    <w:p w:rsidR="001C4831" w:rsidRPr="007E24A7" w:rsidRDefault="001C4831" w:rsidP="001C4831">
      <w:pPr>
        <w:jc w:val="both"/>
        <w:rPr>
          <w:iCs/>
        </w:rPr>
      </w:pPr>
      <w:r w:rsidRPr="007E24A7">
        <w:rPr>
          <w:iCs/>
        </w:rPr>
        <w:t>b)</w:t>
      </w:r>
      <w:r w:rsidRPr="007E24A7">
        <w:rPr>
          <w:iCs/>
        </w:rPr>
        <w:tab/>
        <w:t>să anunţe Cumpărătorul/Beneficiarul după semnarea prezentului Contract, în decurs de __</w:t>
      </w:r>
      <w:r>
        <w:rPr>
          <w:iCs/>
        </w:rPr>
        <w:t>**</w:t>
      </w:r>
      <w:r w:rsidRPr="007E24A7">
        <w:rPr>
          <w:iCs/>
        </w:rPr>
        <w:t>__ zile calendaristice, prin telefon/fax sau mijloace electronice, despre disponibilitatea livrării/prestării Bunurilor/Serviciilor;</w:t>
      </w:r>
    </w:p>
    <w:p w:rsidR="001C4831" w:rsidRPr="007E24A7" w:rsidRDefault="001C4831" w:rsidP="001C4831">
      <w:pPr>
        <w:jc w:val="both"/>
        <w:rPr>
          <w:iCs/>
        </w:rPr>
      </w:pPr>
      <w:r w:rsidRPr="007E24A7">
        <w:rPr>
          <w:iCs/>
        </w:rPr>
        <w:t>c)</w:t>
      </w:r>
      <w:r w:rsidRPr="007E24A7">
        <w:rPr>
          <w:iCs/>
        </w:rPr>
        <w:tab/>
        <w:t>să asigure condiţiile corespunzătoare pentru recepţionarea Bunurilor/Serviciilor de către Cumpărător/Beneficiar [</w:t>
      </w:r>
      <w:r w:rsidRPr="007E24A7">
        <w:rPr>
          <w:i/>
        </w:rPr>
        <w:t>destinatar, după caz</w:t>
      </w:r>
      <w:r w:rsidRPr="007E24A7">
        <w:rPr>
          <w:iCs/>
        </w:rPr>
        <w:t>], în termenele stabilite, în corespundere cu cerinţele prezentului Contract;</w:t>
      </w:r>
    </w:p>
    <w:p w:rsidR="001C4831" w:rsidRPr="007E24A7" w:rsidRDefault="001C4831" w:rsidP="001C4831">
      <w:pPr>
        <w:jc w:val="both"/>
        <w:rPr>
          <w:iCs/>
        </w:rPr>
      </w:pPr>
      <w:r w:rsidRPr="007E24A7">
        <w:rPr>
          <w:iCs/>
        </w:rPr>
        <w:t>d)</w:t>
      </w:r>
      <w:r w:rsidRPr="007E24A7">
        <w:rPr>
          <w:iCs/>
        </w:rPr>
        <w:tab/>
        <w:t>să asigure integritatea şi calitatea Bunurilor/Serviciilor pe toată perioada de până la recepţionarea lor de către Cumpărător/Beneficiar [</w:t>
      </w:r>
      <w:r w:rsidRPr="007E24A7">
        <w:rPr>
          <w:i/>
        </w:rPr>
        <w:t>destinatar, după caz</w:t>
      </w:r>
      <w:r w:rsidRPr="007E24A7">
        <w:rPr>
          <w:iCs/>
        </w:rPr>
        <w:t>].</w:t>
      </w:r>
    </w:p>
    <w:p w:rsidR="001C4831" w:rsidRPr="007E24A7" w:rsidRDefault="001C4831" w:rsidP="001C4831">
      <w:pPr>
        <w:jc w:val="both"/>
        <w:rPr>
          <w:iCs/>
        </w:rPr>
      </w:pPr>
      <w:r w:rsidRPr="007E24A7">
        <w:rPr>
          <w:iCs/>
        </w:rPr>
        <w:t>6.2.</w:t>
      </w:r>
      <w:r w:rsidRPr="007E24A7">
        <w:rPr>
          <w:iCs/>
        </w:rPr>
        <w:tab/>
        <w:t>În baza prezentului Contract, Cumpărătorul/Beneficiarul se obligă:</w:t>
      </w:r>
    </w:p>
    <w:p w:rsidR="001C4831" w:rsidRPr="007E24A7" w:rsidRDefault="001C4831" w:rsidP="001C4831">
      <w:pPr>
        <w:jc w:val="both"/>
        <w:rPr>
          <w:iCs/>
        </w:rPr>
      </w:pPr>
      <w:r w:rsidRPr="007E24A7">
        <w:rPr>
          <w:iCs/>
        </w:rPr>
        <w:t>a)</w:t>
      </w:r>
      <w:r w:rsidRPr="007E24A7">
        <w:rPr>
          <w:iCs/>
        </w:rPr>
        <w:tab/>
        <w:t>să întreprindă toate măsurile necesare pentru asigurarea recepţionării în termenul stabilit a Bunurilor/Serviciilor livrate/prestate în corespundere cu cerinţele prezentului Contract;</w:t>
      </w:r>
    </w:p>
    <w:p w:rsidR="001C4831" w:rsidRPr="007E24A7" w:rsidRDefault="001C4831" w:rsidP="001C4831">
      <w:pPr>
        <w:jc w:val="both"/>
        <w:rPr>
          <w:iCs/>
        </w:rPr>
      </w:pPr>
      <w:r w:rsidRPr="007E24A7">
        <w:rPr>
          <w:iCs/>
        </w:rPr>
        <w:t>b)</w:t>
      </w:r>
      <w:r w:rsidRPr="007E24A7">
        <w:rPr>
          <w:iCs/>
        </w:rPr>
        <w:tab/>
        <w:t>să asigure achitarea Bunurilor/Serviciilor livrate/prestate, respectînd modalităţile şi termenele indicate în prezentul Contract.</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7.</w:t>
      </w:r>
      <w:r w:rsidRPr="007E24A7">
        <w:rPr>
          <w:b/>
          <w:bCs/>
          <w:iCs/>
        </w:rPr>
        <w:tab/>
        <w:t>Circumstanțe care justifică neexecutarea contractului</w:t>
      </w:r>
    </w:p>
    <w:p w:rsidR="001C4831" w:rsidRPr="001F271D" w:rsidRDefault="001C4831" w:rsidP="001C4831">
      <w:pPr>
        <w:jc w:val="both"/>
        <w:rPr>
          <w:iCs/>
          <w:lang w:val="ro-MD"/>
        </w:rPr>
      </w:pPr>
      <w:r w:rsidRPr="001F271D">
        <w:rPr>
          <w:iCs/>
          <w:lang w:val="ro-MD"/>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rsidR="001C4831" w:rsidRPr="001F271D" w:rsidRDefault="001C4831" w:rsidP="001C4831">
      <w:pPr>
        <w:jc w:val="both"/>
        <w:rPr>
          <w:iCs/>
          <w:lang w:val="ro-MD"/>
        </w:rPr>
      </w:pPr>
      <w:r w:rsidRPr="001F271D">
        <w:rPr>
          <w:iCs/>
          <w:lang w:val="ro-MD"/>
        </w:rPr>
        <w:t>7.2. Neexecutarea nu este justificată dacă partea ar fi putut în mod rezonabil să ia în considerare impedimentul la data încheierii.</w:t>
      </w:r>
    </w:p>
    <w:p w:rsidR="001C4831" w:rsidRPr="001F271D" w:rsidRDefault="001C4831" w:rsidP="001C4831">
      <w:pPr>
        <w:jc w:val="both"/>
        <w:rPr>
          <w:iCs/>
          <w:lang w:val="ro-MD"/>
        </w:rPr>
      </w:pPr>
      <w:r w:rsidRPr="001F271D">
        <w:rPr>
          <w:iCs/>
          <w:lang w:val="ro-MD"/>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rsidR="001C4831" w:rsidRPr="001F271D" w:rsidRDefault="001C4831" w:rsidP="001C4831">
      <w:pPr>
        <w:jc w:val="both"/>
        <w:rPr>
          <w:iCs/>
          <w:lang w:val="ro-MD"/>
        </w:rPr>
      </w:pPr>
      <w:r w:rsidRPr="001F271D">
        <w:rPr>
          <w:iCs/>
          <w:lang w:val="ro-MD"/>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rsidR="001C4831" w:rsidRPr="001F271D" w:rsidRDefault="001C4831" w:rsidP="001C4831">
      <w:pPr>
        <w:jc w:val="both"/>
        <w:rPr>
          <w:iCs/>
          <w:lang w:val="ro-MD"/>
        </w:rPr>
      </w:pPr>
      <w:r w:rsidRPr="001F271D">
        <w:rPr>
          <w:iCs/>
          <w:lang w:val="ro-MD"/>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rsidR="001C4831" w:rsidRPr="001F271D" w:rsidRDefault="001C4831" w:rsidP="001C4831">
      <w:pPr>
        <w:jc w:val="both"/>
        <w:rPr>
          <w:iCs/>
        </w:rPr>
      </w:pPr>
      <w:r w:rsidRPr="001F271D">
        <w:rPr>
          <w:iCs/>
          <w:lang w:val="ro-MD"/>
        </w:rPr>
        <w:t xml:space="preserve">7.6. </w:t>
      </w:r>
      <w:r w:rsidRPr="001F271D">
        <w:rPr>
          <w:iCs/>
        </w:rPr>
        <w:t>În cazul în care apar circumstanțele care justifică neexecutarea contractului, acesta se modifică prin acordul adițional, inclusiv modificarea termenilor de executare, în cazul unei executări ulterioare a contractu</w:t>
      </w:r>
      <w:r>
        <w:rPr>
          <w:iCs/>
        </w:rPr>
        <w:t>lui. Când se execută</w:t>
      </w:r>
      <w:r w:rsidRPr="001F271D">
        <w:rPr>
          <w:iCs/>
        </w:rPr>
        <w:t xml:space="preserve"> pct.7.1 și pct. 7.3, părțile modifică contractul prin acord - adițional, privind neîndeplinirea parțială sau integrală a obligațiunilor, inclusiv modificarea termenilor în cazul suspendării și executării ulterioare a contractului.</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8.</w:t>
      </w:r>
      <w:r w:rsidRPr="007E24A7">
        <w:rPr>
          <w:b/>
          <w:bCs/>
          <w:iCs/>
        </w:rPr>
        <w:tab/>
        <w:t>Rezoluțiunea</w:t>
      </w:r>
    </w:p>
    <w:p w:rsidR="001C4831" w:rsidRPr="007E24A7" w:rsidRDefault="001C4831" w:rsidP="001C4831">
      <w:pPr>
        <w:jc w:val="both"/>
        <w:rPr>
          <w:iCs/>
        </w:rPr>
      </w:pPr>
      <w:r w:rsidRPr="007E24A7">
        <w:rPr>
          <w:iCs/>
        </w:rPr>
        <w:t>8.1.</w:t>
      </w:r>
      <w:r w:rsidRPr="007E24A7">
        <w:rPr>
          <w:iCs/>
        </w:rPr>
        <w:tab/>
        <w:t>Rezoluțiunea Contractului se poate realiza cu acordul comun al Părţilor.</w:t>
      </w:r>
    </w:p>
    <w:p w:rsidR="001C4831" w:rsidRPr="007E24A7" w:rsidRDefault="001C4831" w:rsidP="001C4831">
      <w:pPr>
        <w:jc w:val="both"/>
        <w:rPr>
          <w:iCs/>
        </w:rPr>
      </w:pPr>
      <w:r w:rsidRPr="007E24A7">
        <w:rPr>
          <w:iCs/>
        </w:rPr>
        <w:t>8.2.</w:t>
      </w:r>
      <w:r w:rsidRPr="007E24A7">
        <w:rPr>
          <w:iCs/>
        </w:rPr>
        <w:tab/>
        <w:t>Contractul poate fi rezolvit în mod unilateral de către:</w:t>
      </w:r>
    </w:p>
    <w:p w:rsidR="001C4831" w:rsidRPr="007E24A7" w:rsidRDefault="001C4831" w:rsidP="001C4831">
      <w:pPr>
        <w:jc w:val="both"/>
        <w:rPr>
          <w:iCs/>
        </w:rPr>
      </w:pPr>
      <w:r w:rsidRPr="007E24A7">
        <w:rPr>
          <w:iCs/>
        </w:rPr>
        <w:t>a)</w:t>
      </w:r>
      <w:r w:rsidRPr="007E24A7">
        <w:rPr>
          <w:iCs/>
        </w:rPr>
        <w:tab/>
        <w:t xml:space="preserve">Cumpărător/Beneficiar în caz de refuz al Furnizorului/Prestatorului de a livra/presta Bunurile/Serviciile prevăzute în prezentul Contract;         </w:t>
      </w:r>
    </w:p>
    <w:p w:rsidR="001C4831" w:rsidRPr="007E24A7" w:rsidRDefault="001C4831" w:rsidP="001C4831">
      <w:pPr>
        <w:jc w:val="both"/>
        <w:rPr>
          <w:iCs/>
        </w:rPr>
      </w:pPr>
      <w:r w:rsidRPr="007E24A7">
        <w:rPr>
          <w:iCs/>
        </w:rPr>
        <w:t>b)</w:t>
      </w:r>
      <w:r w:rsidRPr="007E24A7">
        <w:rPr>
          <w:iCs/>
        </w:rPr>
        <w:tab/>
        <w:t>Cumpărător/Beneficiar în caz de nerespectare de către Furnizor/Prestator a termenelor de livrare/prestare stabilite;</w:t>
      </w:r>
    </w:p>
    <w:p w:rsidR="001C4831" w:rsidRPr="007E24A7" w:rsidRDefault="001C4831" w:rsidP="001C4831">
      <w:pPr>
        <w:jc w:val="both"/>
        <w:rPr>
          <w:iCs/>
        </w:rPr>
      </w:pPr>
      <w:r w:rsidRPr="007E24A7">
        <w:rPr>
          <w:iCs/>
        </w:rPr>
        <w:t>c)</w:t>
      </w:r>
      <w:r w:rsidRPr="007E24A7">
        <w:rPr>
          <w:iCs/>
        </w:rPr>
        <w:tab/>
        <w:t>Furnizor/Prestator în caz de nerespectare de către Cumpărător/Beneficiar a termenelor de plată a Bunurilor/Serviciilor;</w:t>
      </w:r>
    </w:p>
    <w:p w:rsidR="001C4831" w:rsidRPr="007E24A7" w:rsidRDefault="001C4831" w:rsidP="001C4831">
      <w:pPr>
        <w:jc w:val="both"/>
        <w:rPr>
          <w:iCs/>
        </w:rPr>
      </w:pPr>
      <w:r w:rsidRPr="007E24A7">
        <w:rPr>
          <w:iCs/>
        </w:rPr>
        <w:t>d)</w:t>
      </w:r>
      <w:r w:rsidRPr="007E24A7">
        <w:rPr>
          <w:iCs/>
        </w:rPr>
        <w:tab/>
        <w:t>Furnizor/Prestator sau Cumpărător/Beneficiar în caz de nesatisfacere de către una dintre Părţi a pretenţiilor înaintate conform prezentului Contract.</w:t>
      </w:r>
    </w:p>
    <w:p w:rsidR="001C4831" w:rsidRPr="007E24A7" w:rsidRDefault="001C4831" w:rsidP="001C4831">
      <w:pPr>
        <w:jc w:val="both"/>
        <w:rPr>
          <w:iCs/>
        </w:rPr>
      </w:pPr>
      <w:r>
        <w:rPr>
          <w:iCs/>
        </w:rPr>
        <w:t xml:space="preserve">8.3 </w:t>
      </w:r>
      <w:r w:rsidRPr="007E24A7">
        <w:rPr>
          <w:iCs/>
        </w:rPr>
        <w:t>Cumpărător/Beneficiar are dreptul de a rezolvi unilateral contractul în perioada de valabilitate a acestuia în una dintre următoarele situaţii:</w:t>
      </w:r>
    </w:p>
    <w:p w:rsidR="001C4831" w:rsidRPr="007E24A7" w:rsidRDefault="001C4831" w:rsidP="001C4831">
      <w:pPr>
        <w:jc w:val="both"/>
        <w:rPr>
          <w:iCs/>
        </w:rPr>
      </w:pPr>
      <w:r w:rsidRPr="007E24A7">
        <w:rPr>
          <w:iCs/>
        </w:rPr>
        <w:t>a)</w:t>
      </w:r>
      <w:r w:rsidRPr="007E24A7">
        <w:t xml:space="preserve"> </w:t>
      </w:r>
      <w:r w:rsidRPr="007E24A7">
        <w:rPr>
          <w:iCs/>
        </w:rPr>
        <w:t>contractantul se afla, la momentul atribuirii lui, în una dintre situaţiile care ar fi determinat excluderea sa din procedura de atribuire potrivit art. 19 al Legii nr.131/2015 privind achizițiile publice;</w:t>
      </w:r>
    </w:p>
    <w:p w:rsidR="001C4831" w:rsidRPr="007E24A7" w:rsidRDefault="001C4831" w:rsidP="001C4831">
      <w:pPr>
        <w:jc w:val="both"/>
        <w:rPr>
          <w:iCs/>
        </w:rPr>
      </w:pPr>
      <w:r w:rsidRPr="007E24A7">
        <w:rPr>
          <w:iCs/>
        </w:rPr>
        <w:t>b) contractul a făcut obiectul unei modificări substanțiale care necesita o nouă procedură de achiziție publică în conformitate cu art. 76</w:t>
      </w:r>
      <w:r w:rsidRPr="007E24A7">
        <w:t xml:space="preserve"> </w:t>
      </w:r>
      <w:r w:rsidRPr="007E24A7">
        <w:rPr>
          <w:iCs/>
        </w:rPr>
        <w:t>al Legii nr.131/2015 privind achizițiile publice;</w:t>
      </w:r>
    </w:p>
    <w:p w:rsidR="001C4831" w:rsidRPr="007E24A7" w:rsidRDefault="001C4831" w:rsidP="001C4831">
      <w:pPr>
        <w:jc w:val="both"/>
        <w:rPr>
          <w:iCs/>
        </w:rPr>
      </w:pPr>
      <w:r w:rsidRPr="007E24A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C4831" w:rsidRPr="007E24A7" w:rsidRDefault="001C4831" w:rsidP="001C4831">
      <w:pPr>
        <w:jc w:val="both"/>
        <w:rPr>
          <w:iCs/>
        </w:rPr>
      </w:pPr>
      <w:r w:rsidRPr="007E24A7">
        <w:rPr>
          <w:iCs/>
        </w:rPr>
        <w:t>8.4.</w:t>
      </w:r>
      <w:r w:rsidRPr="007E24A7">
        <w:rPr>
          <w:iCs/>
        </w:rPr>
        <w:tab/>
        <w:t>Partea iniţiatoare a rezoluțiunii Contractului este obligată să comunice în termen de cel puțin 7 zile lucrătoare celeilalte Părţi despre intenţiile ei printr-o scrisoare motivată.</w:t>
      </w:r>
    </w:p>
    <w:p w:rsidR="001C4831" w:rsidRPr="007E24A7" w:rsidRDefault="001C4831" w:rsidP="001C4831">
      <w:pPr>
        <w:jc w:val="both"/>
        <w:rPr>
          <w:iCs/>
        </w:rPr>
      </w:pPr>
      <w:r w:rsidRPr="007E24A7">
        <w:rPr>
          <w:iCs/>
        </w:rPr>
        <w:t>8.5.</w:t>
      </w:r>
      <w:r w:rsidRPr="007E24A7">
        <w:rPr>
          <w:iCs/>
        </w:rPr>
        <w:tab/>
        <w:t>Partea înştiinţată este obligată să răspundă în decurs de cel puțin 7 zile lucrătoare de la primirea notificării. În cazul în care litigiul nu este soluţionat în termenele stabilite, partea iniţiatoare va iniția rezoluțiunea.</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9.</w:t>
      </w:r>
      <w:r w:rsidRPr="007E24A7">
        <w:rPr>
          <w:b/>
          <w:bCs/>
          <w:iCs/>
        </w:rPr>
        <w:tab/>
        <w:t xml:space="preserve">Reclamaţii </w:t>
      </w:r>
    </w:p>
    <w:p w:rsidR="001C4831" w:rsidRPr="007E24A7" w:rsidRDefault="001C4831" w:rsidP="001C4831">
      <w:pPr>
        <w:jc w:val="both"/>
        <w:rPr>
          <w:iCs/>
        </w:rPr>
      </w:pPr>
      <w:r w:rsidRPr="007E24A7">
        <w:rPr>
          <w:iCs/>
        </w:rPr>
        <w:t>9.1.</w:t>
      </w:r>
      <w:r w:rsidRPr="007E24A7">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1C4831" w:rsidRPr="007E24A7" w:rsidRDefault="001C4831" w:rsidP="001C4831">
      <w:pPr>
        <w:jc w:val="both"/>
        <w:rPr>
          <w:iCs/>
        </w:rPr>
      </w:pPr>
      <w:r w:rsidRPr="007E24A7">
        <w:rPr>
          <w:iCs/>
        </w:rPr>
        <w:t>9.2.</w:t>
      </w:r>
      <w:r w:rsidRPr="007E24A7">
        <w:rPr>
          <w:iCs/>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rsidR="001C4831" w:rsidRPr="007E24A7" w:rsidRDefault="001C4831" w:rsidP="001C4831">
      <w:pPr>
        <w:jc w:val="both"/>
        <w:rPr>
          <w:iCs/>
        </w:rPr>
      </w:pPr>
      <w:r w:rsidRPr="007E24A7">
        <w:rPr>
          <w:iCs/>
        </w:rPr>
        <w:t>9.3.</w:t>
      </w:r>
      <w:r w:rsidRPr="007E24A7">
        <w:rPr>
          <w:iCs/>
        </w:rPr>
        <w:tab/>
        <w:t>Furnizorul/Prestatorul este obligat să examineze pretenţiile înaintate în termen de 3 zile de la data primirii acestora şi să comunice Cumpărătorului/Beneficiarului despre decizia luată.</w:t>
      </w:r>
    </w:p>
    <w:p w:rsidR="001C4831" w:rsidRPr="007E24A7" w:rsidRDefault="001C4831" w:rsidP="001C4831">
      <w:pPr>
        <w:jc w:val="both"/>
        <w:rPr>
          <w:iCs/>
        </w:rPr>
      </w:pPr>
      <w:r w:rsidRPr="007E24A7">
        <w:rPr>
          <w:iCs/>
        </w:rPr>
        <w:t>9.4.</w:t>
      </w:r>
      <w:r w:rsidRPr="007E24A7">
        <w:rPr>
          <w:iCs/>
        </w:rPr>
        <w:tab/>
        <w:t xml:space="preserve">În caz de recunoaştere a pretenţiilor, Furnizorul/Prestatorul este obligat, în termen de 3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1C4831" w:rsidRPr="007E24A7" w:rsidRDefault="001C4831" w:rsidP="001C4831">
      <w:pPr>
        <w:jc w:val="both"/>
        <w:rPr>
          <w:iCs/>
        </w:rPr>
      </w:pPr>
      <w:r w:rsidRPr="007E24A7">
        <w:rPr>
          <w:iCs/>
        </w:rPr>
        <w:t>9.5.</w:t>
      </w:r>
      <w:r w:rsidRPr="007E24A7">
        <w:rPr>
          <w:iCs/>
        </w:rPr>
        <w:tab/>
        <w:t>Furnizorul/Prestatorul poartă răspundere pentru calitatea Bunurilor/Serviciilor în limitele stabilite, inclusiv pentru viciile ascunse.</w:t>
      </w:r>
    </w:p>
    <w:p w:rsidR="001C4831" w:rsidRPr="007E24A7" w:rsidRDefault="001C4831" w:rsidP="001C4831">
      <w:pPr>
        <w:jc w:val="both"/>
        <w:rPr>
          <w:iCs/>
        </w:rPr>
      </w:pPr>
      <w:r w:rsidRPr="007E24A7">
        <w:rPr>
          <w:iCs/>
        </w:rPr>
        <w:t>9.6.</w:t>
      </w:r>
      <w:r w:rsidRPr="007E24A7">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10.</w:t>
      </w:r>
      <w:r w:rsidRPr="007E24A7">
        <w:rPr>
          <w:b/>
          <w:bCs/>
          <w:iCs/>
        </w:rPr>
        <w:tab/>
        <w:t>Sancţiuni</w:t>
      </w:r>
    </w:p>
    <w:p w:rsidR="001C4831" w:rsidRPr="007E24A7" w:rsidRDefault="001C4831" w:rsidP="001C4831">
      <w:pPr>
        <w:jc w:val="both"/>
        <w:rPr>
          <w:iCs/>
        </w:rPr>
      </w:pPr>
      <w:r w:rsidRPr="007E24A7">
        <w:rPr>
          <w:iCs/>
        </w:rPr>
        <w:t>10.1.</w:t>
      </w:r>
      <w:r w:rsidRPr="007E24A7">
        <w:rPr>
          <w:iCs/>
        </w:rPr>
        <w:tab/>
        <w:t xml:space="preserve">Forma de garanţie de bună executare a contractului agreată de Cumpărător/Beneficiar este </w:t>
      </w:r>
      <w:r>
        <w:rPr>
          <w:iCs/>
        </w:rPr>
        <w:t>transfer la contul autorității contractante</w:t>
      </w:r>
      <w:r w:rsidRPr="007E24A7">
        <w:rPr>
          <w:iCs/>
        </w:rPr>
        <w:t>, în cuantum de 5</w:t>
      </w:r>
      <w:r>
        <w:rPr>
          <w:iCs/>
        </w:rPr>
        <w:t xml:space="preserve"> </w:t>
      </w:r>
      <w:r w:rsidRPr="007E24A7">
        <w:rPr>
          <w:iCs/>
        </w:rPr>
        <w:t xml:space="preserve">% din valoarea contractului. </w:t>
      </w:r>
    </w:p>
    <w:p w:rsidR="001C4831" w:rsidRPr="007E24A7" w:rsidRDefault="001C4831" w:rsidP="001C4831">
      <w:pPr>
        <w:jc w:val="both"/>
        <w:rPr>
          <w:iCs/>
        </w:rPr>
      </w:pPr>
      <w:r w:rsidRPr="007E24A7">
        <w:rPr>
          <w:iCs/>
        </w:rPr>
        <w:t>10.2.</w:t>
      </w:r>
      <w:r w:rsidRPr="007E24A7">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w:t>
      </w:r>
      <w:r>
        <w:rPr>
          <w:iCs/>
        </w:rPr>
        <w:t>alitate în valoare de</w:t>
      </w:r>
      <w:r w:rsidRPr="007E24A7">
        <w:rPr>
          <w:iCs/>
        </w:rPr>
        <w:t xml:space="preserve"> 0,5% din suma totală a contractului.</w:t>
      </w:r>
    </w:p>
    <w:p w:rsidR="001C4831" w:rsidRPr="007E24A7" w:rsidRDefault="001C4831" w:rsidP="001C4831">
      <w:pPr>
        <w:jc w:val="both"/>
        <w:rPr>
          <w:iCs/>
        </w:rPr>
      </w:pPr>
      <w:r w:rsidRPr="007E24A7">
        <w:rPr>
          <w:iCs/>
        </w:rPr>
        <w:t>10.3.</w:t>
      </w:r>
      <w:r w:rsidRPr="007E24A7">
        <w:rPr>
          <w:iCs/>
        </w:rPr>
        <w:tab/>
        <w:t xml:space="preserve">Pentru livrarea/prestarea cu întârziere a Bunurilor/Serviciilor, Furnizorul/Prestatorul poartă plata despăgubirei în valoare de 0,1% din suma Bunurilor/Serviciilor nelivrate/neprestate, pentru fiecare zi de </w:t>
      </w:r>
      <w:r>
        <w:rPr>
          <w:iCs/>
        </w:rPr>
        <w:t xml:space="preserve">întârziere, dar nu mai mult de </w:t>
      </w:r>
      <w:r w:rsidRPr="007E24A7">
        <w:rPr>
          <w:iCs/>
        </w:rPr>
        <w:t>5 % [</w:t>
      </w:r>
      <w:r w:rsidRPr="007E24A7">
        <w:rPr>
          <w:i/>
        </w:rPr>
        <w:t>indicați procentajul</w:t>
      </w:r>
      <w:r>
        <w:rPr>
          <w:iCs/>
        </w:rPr>
        <w:t>]</w:t>
      </w:r>
      <w:r w:rsidRPr="007E24A7">
        <w:rPr>
          <w:iCs/>
        </w:rPr>
        <w:t xml:space="preserve"> din suma</w:t>
      </w:r>
      <w:r>
        <w:rPr>
          <w:iCs/>
        </w:rPr>
        <w:t xml:space="preserve"> totală a prezentului Contract.</w:t>
      </w:r>
      <w:r w:rsidRPr="007E24A7">
        <w:t xml:space="preserve"> </w:t>
      </w:r>
      <w:r w:rsidRPr="007E24A7">
        <w:rPr>
          <w:iCs/>
        </w:rPr>
        <w:t xml:space="preserve">În cazul în care întârzierea depășește </w:t>
      </w:r>
      <w:r>
        <w:rPr>
          <w:iCs/>
        </w:rPr>
        <w:t>una</w:t>
      </w:r>
      <w:r w:rsidRPr="007E24A7">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1C4831" w:rsidRPr="007E24A7" w:rsidRDefault="001C4831" w:rsidP="001C4831">
      <w:pPr>
        <w:jc w:val="both"/>
        <w:rPr>
          <w:iCs/>
        </w:rPr>
      </w:pPr>
      <w:r w:rsidRPr="007E24A7">
        <w:rPr>
          <w:iCs/>
        </w:rPr>
        <w:t>10.4.</w:t>
      </w:r>
      <w:r w:rsidRPr="007E24A7">
        <w:rPr>
          <w:iCs/>
        </w:rPr>
        <w:tab/>
        <w:t>Pentru achitarea cu întârziere, Cumpărătorul/Beneficiarul poartă plata despăgubirei în valoare de 0,01% [</w:t>
      </w:r>
      <w:r w:rsidRPr="007E24A7">
        <w:rPr>
          <w:i/>
        </w:rPr>
        <w:t>indicați procentajul</w:t>
      </w:r>
      <w:r>
        <w:rPr>
          <w:iCs/>
        </w:rPr>
        <w:t xml:space="preserve">] </w:t>
      </w:r>
      <w:r w:rsidRPr="007E24A7">
        <w:rPr>
          <w:iCs/>
        </w:rPr>
        <w:t xml:space="preserve">din suma Bunurilor/Serviciilor neachitate, pentru fiecare zi de </w:t>
      </w:r>
      <w:r>
        <w:rPr>
          <w:iCs/>
        </w:rPr>
        <w:t xml:space="preserve">întârziere, dar nu mai mult de 5 </w:t>
      </w:r>
      <w:r w:rsidRPr="007E24A7">
        <w:rPr>
          <w:iCs/>
        </w:rPr>
        <w:t>% [</w:t>
      </w:r>
      <w:r w:rsidRPr="007E24A7">
        <w:rPr>
          <w:i/>
        </w:rPr>
        <w:t>indicați procentajul</w:t>
      </w:r>
      <w:r w:rsidRPr="007E24A7">
        <w:rPr>
          <w:iCs/>
        </w:rPr>
        <w:t>] din suma totală a prezentului contract.</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11.</w:t>
      </w:r>
      <w:r w:rsidRPr="007E24A7">
        <w:rPr>
          <w:b/>
          <w:bCs/>
          <w:iCs/>
        </w:rPr>
        <w:tab/>
        <w:t>Drepturi de proprietate intelectuală</w:t>
      </w:r>
    </w:p>
    <w:p w:rsidR="001C4831" w:rsidRPr="007E24A7" w:rsidRDefault="001C4831" w:rsidP="001C4831">
      <w:pPr>
        <w:jc w:val="both"/>
        <w:rPr>
          <w:iCs/>
        </w:rPr>
      </w:pPr>
      <w:r w:rsidRPr="007E24A7">
        <w:rPr>
          <w:iCs/>
        </w:rPr>
        <w:t>11.1.</w:t>
      </w:r>
      <w:r w:rsidRPr="007E24A7">
        <w:rPr>
          <w:iCs/>
        </w:rPr>
        <w:tab/>
        <w:t>Furnizorul/Prestatorul are obligaţia să despăgubească achizitorul împotriva oricăror:</w:t>
      </w:r>
    </w:p>
    <w:p w:rsidR="001C4831" w:rsidRPr="007E24A7" w:rsidRDefault="001C4831" w:rsidP="001C4831">
      <w:pPr>
        <w:jc w:val="both"/>
        <w:rPr>
          <w:iCs/>
        </w:rPr>
      </w:pPr>
      <w:r w:rsidRPr="007E24A7">
        <w:rPr>
          <w:iCs/>
        </w:rPr>
        <w:t>a)</w:t>
      </w:r>
      <w:r w:rsidRPr="007E24A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C4831" w:rsidRPr="007E24A7" w:rsidRDefault="001C4831" w:rsidP="001C4831">
      <w:pPr>
        <w:jc w:val="both"/>
        <w:rPr>
          <w:iCs/>
        </w:rPr>
      </w:pPr>
      <w:r w:rsidRPr="007E24A7">
        <w:rPr>
          <w:iCs/>
        </w:rPr>
        <w:t>b)</w:t>
      </w:r>
      <w:r w:rsidRPr="007E24A7">
        <w:rPr>
          <w:iCs/>
        </w:rPr>
        <w:tab/>
        <w:t>daune-interese, costuri, taxe şi cheltuieli de orice natură, aferente, cu excepţia situaţiei în care o astfel de încălcare rezultă din respectarea Caietului de sarcini întocmit de către achizitor.</w:t>
      </w:r>
    </w:p>
    <w:p w:rsidR="001C4831" w:rsidRPr="007E24A7" w:rsidRDefault="001C4831" w:rsidP="001C4831">
      <w:pPr>
        <w:jc w:val="both"/>
        <w:rPr>
          <w:iCs/>
        </w:rPr>
      </w:pPr>
    </w:p>
    <w:p w:rsidR="001C4831" w:rsidRPr="007E24A7" w:rsidRDefault="001C4831" w:rsidP="001C4831">
      <w:pPr>
        <w:jc w:val="both"/>
        <w:rPr>
          <w:b/>
          <w:bCs/>
          <w:iCs/>
        </w:rPr>
      </w:pPr>
      <w:r w:rsidRPr="007E24A7">
        <w:rPr>
          <w:b/>
          <w:bCs/>
          <w:iCs/>
        </w:rPr>
        <w:t>12.</w:t>
      </w:r>
      <w:r w:rsidRPr="007E24A7">
        <w:rPr>
          <w:b/>
          <w:bCs/>
          <w:iCs/>
        </w:rPr>
        <w:tab/>
        <w:t>Dispoziţii finale</w:t>
      </w:r>
    </w:p>
    <w:p w:rsidR="001C4831" w:rsidRPr="007E24A7" w:rsidRDefault="001C4831" w:rsidP="001C4831">
      <w:pPr>
        <w:jc w:val="both"/>
        <w:rPr>
          <w:iCs/>
        </w:rPr>
      </w:pPr>
      <w:r w:rsidRPr="007E24A7">
        <w:rPr>
          <w:iCs/>
        </w:rPr>
        <w:t>12.1.</w:t>
      </w:r>
      <w:r w:rsidRPr="007E24A7">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C4831" w:rsidRPr="007E24A7" w:rsidRDefault="001C4831" w:rsidP="001C4831">
      <w:pPr>
        <w:jc w:val="both"/>
        <w:rPr>
          <w:iCs/>
        </w:rPr>
      </w:pPr>
      <w:r w:rsidRPr="007E24A7">
        <w:rPr>
          <w:iCs/>
        </w:rPr>
        <w:t>12.2.</w:t>
      </w:r>
      <w:r w:rsidRPr="007E24A7">
        <w:rPr>
          <w:iCs/>
        </w:rPr>
        <w:tab/>
      </w:r>
      <w:r>
        <w:rPr>
          <w:iCs/>
        </w:rPr>
        <w:t>Părţile contractante au dreptul</w:t>
      </w:r>
      <w:r w:rsidRPr="007E24A7">
        <w:rPr>
          <w:iCs/>
        </w:rPr>
        <w:t xml:space="preserve">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w:t>
      </w:r>
      <w:r>
        <w:rPr>
          <w:iCs/>
        </w:rPr>
        <w:t xml:space="preserve"> fost semnate de ambele Părţi.</w:t>
      </w:r>
    </w:p>
    <w:p w:rsidR="001C4831" w:rsidRPr="007E24A7" w:rsidRDefault="001C4831" w:rsidP="001C4831">
      <w:pPr>
        <w:jc w:val="both"/>
        <w:rPr>
          <w:iCs/>
        </w:rPr>
      </w:pPr>
      <w:r w:rsidRPr="007E24A7">
        <w:rPr>
          <w:iCs/>
        </w:rPr>
        <w:t>12.3.</w:t>
      </w:r>
      <w:r w:rsidRPr="007E24A7">
        <w:rPr>
          <w:iCs/>
        </w:rPr>
        <w:tab/>
        <w:t>Nici una dintre Părţi nu are dreptul să transmită obligaţiile şi drepturile sale stipulate în prezentul Contract unor terţe persoane fără acordul în scris al celeilalte părţi.</w:t>
      </w:r>
    </w:p>
    <w:p w:rsidR="001C4831" w:rsidRPr="007E24A7" w:rsidRDefault="001C4831" w:rsidP="001C4831">
      <w:pPr>
        <w:jc w:val="both"/>
        <w:rPr>
          <w:iCs/>
        </w:rPr>
      </w:pPr>
      <w:r w:rsidRPr="007E24A7">
        <w:rPr>
          <w:iCs/>
        </w:rPr>
        <w:t>12.4.</w:t>
      </w:r>
      <w:r w:rsidRPr="007E24A7">
        <w:rPr>
          <w:iCs/>
        </w:rPr>
        <w:tab/>
        <w:t>Prezentul Contract în cazul în care este semnat electronic, de către ambele părți, acesta este remis în mod automat prin mijloacele electronice, dar în cazul când cont</w:t>
      </w:r>
      <w:r>
        <w:rPr>
          <w:iCs/>
        </w:rPr>
        <w:t>ractul este semnat olografic se</w:t>
      </w:r>
      <w:r w:rsidRPr="007E24A7">
        <w:rPr>
          <w:iCs/>
        </w:rPr>
        <w:t xml:space="preserve"> întocmește în două exemplare în limba română, câte un exemplar pentru Furnizor/Prestator, Cumpărător/Beneficiar.</w:t>
      </w:r>
    </w:p>
    <w:p w:rsidR="001C4831" w:rsidRPr="007E24A7" w:rsidRDefault="001C4831" w:rsidP="001C4831">
      <w:pPr>
        <w:jc w:val="both"/>
        <w:rPr>
          <w:iCs/>
        </w:rPr>
      </w:pPr>
      <w:r w:rsidRPr="007E24A7">
        <w:rPr>
          <w:iCs/>
        </w:rPr>
        <w:t>12.5.</w:t>
      </w:r>
      <w:r w:rsidRPr="007E24A7">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C4831" w:rsidRPr="007E24A7" w:rsidRDefault="001C4831" w:rsidP="001C4831">
      <w:pPr>
        <w:jc w:val="both"/>
        <w:rPr>
          <w:iCs/>
        </w:rPr>
      </w:pPr>
      <w:r w:rsidRPr="007E24A7">
        <w:rPr>
          <w:iCs/>
        </w:rPr>
        <w:t>12.6.</w:t>
      </w:r>
      <w:r w:rsidRPr="007E24A7">
        <w:rPr>
          <w:iCs/>
        </w:rPr>
        <w:tab/>
        <w:t>Prezentul contract este valabil până la 31.12.202</w:t>
      </w:r>
      <w:r w:rsidR="00E22A1C">
        <w:rPr>
          <w:iCs/>
        </w:rPr>
        <w:t>3</w:t>
      </w:r>
      <w:r w:rsidRPr="007E24A7">
        <w:rPr>
          <w:iCs/>
        </w:rPr>
        <w:t>.</w:t>
      </w:r>
    </w:p>
    <w:p w:rsidR="001C4831" w:rsidRPr="007E24A7" w:rsidRDefault="001C4831" w:rsidP="001C4831">
      <w:pPr>
        <w:jc w:val="both"/>
        <w:rPr>
          <w:iCs/>
        </w:rPr>
      </w:pPr>
      <w:r w:rsidRPr="007E24A7">
        <w:rPr>
          <w:iCs/>
        </w:rPr>
        <w:t>12.7.</w:t>
      </w:r>
      <w:r w:rsidRPr="007E24A7">
        <w:rPr>
          <w:iCs/>
        </w:rPr>
        <w:tab/>
        <w:t>Prezentul Contract reprezintă acordul de voinţă al  părţilor şi se consideră semnat la data aplicării ultimei semnături de către una din părți.</w:t>
      </w:r>
    </w:p>
    <w:p w:rsidR="001C4831" w:rsidRPr="007E24A7" w:rsidRDefault="001C4831" w:rsidP="001C4831">
      <w:pPr>
        <w:jc w:val="both"/>
      </w:pPr>
      <w:r w:rsidRPr="007E24A7">
        <w:rPr>
          <w:iCs/>
        </w:rPr>
        <w:t>12.8.</w:t>
      </w:r>
      <w:r w:rsidRPr="007E24A7">
        <w:rPr>
          <w:iCs/>
        </w:rPr>
        <w:tab/>
        <w:t>Pentru confirmarea celor menţionate mai sus, Părţile au semnat prezentul Contract în conformitate cu legislaţia Republicii Moldova.</w:t>
      </w:r>
    </w:p>
    <w:p w:rsidR="001C4831" w:rsidRPr="007E24A7" w:rsidRDefault="001C4831" w:rsidP="001C4831">
      <w:pPr>
        <w:jc w:val="both"/>
      </w:pPr>
    </w:p>
    <w:p w:rsidR="001C4831" w:rsidRPr="007E24A7" w:rsidRDefault="001C4831" w:rsidP="001C4831">
      <w:pPr>
        <w:spacing w:line="276" w:lineRule="auto"/>
        <w:contextualSpacing/>
        <w:jc w:val="center"/>
      </w:pPr>
      <w:r w:rsidRPr="007E24A7">
        <w:rPr>
          <w:b/>
        </w:rPr>
        <w:t>RECHIZITELE JURIDICE, POŞTALE ŞI DE PLĂŢI ALE PĂRŢILOR</w:t>
      </w:r>
    </w:p>
    <w:p w:rsidR="001C4831" w:rsidRPr="007E24A7" w:rsidRDefault="001C4831" w:rsidP="001C4831">
      <w:pPr>
        <w:tabs>
          <w:tab w:val="left" w:pos="2685"/>
        </w:tabs>
        <w:jc w:val="both"/>
      </w:pPr>
      <w:r w:rsidRPr="007E24A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4831" w:rsidRPr="007E24A7" w:rsidTr="00366788">
        <w:trPr>
          <w:jc w:val="center"/>
        </w:trPr>
        <w:tc>
          <w:tcPr>
            <w:tcW w:w="5163" w:type="dxa"/>
            <w:tcBorders>
              <w:top w:val="nil"/>
              <w:left w:val="nil"/>
              <w:bottom w:val="nil"/>
              <w:right w:val="nil"/>
            </w:tcBorders>
          </w:tcPr>
          <w:p w:rsidR="001C4831" w:rsidRPr="007E24A7" w:rsidRDefault="001C4831" w:rsidP="00366788">
            <w:pPr>
              <w:tabs>
                <w:tab w:val="left" w:pos="3295"/>
              </w:tabs>
              <w:jc w:val="center"/>
              <w:rPr>
                <w:b/>
              </w:rPr>
            </w:pPr>
            <w:r w:rsidRPr="007E24A7">
              <w:rPr>
                <w:b/>
              </w:rPr>
              <w:t>Furnizorul/Prestatorul de bunuri/servicii</w:t>
            </w:r>
          </w:p>
        </w:tc>
        <w:tc>
          <w:tcPr>
            <w:tcW w:w="4927" w:type="dxa"/>
            <w:tcBorders>
              <w:top w:val="nil"/>
              <w:left w:val="nil"/>
              <w:bottom w:val="nil"/>
              <w:right w:val="nil"/>
            </w:tcBorders>
          </w:tcPr>
          <w:p w:rsidR="001C4831" w:rsidRDefault="001C4831" w:rsidP="00366788">
            <w:pPr>
              <w:tabs>
                <w:tab w:val="left" w:pos="3295"/>
              </w:tabs>
              <w:jc w:val="center"/>
              <w:rPr>
                <w:b/>
                <w:iCs/>
              </w:rPr>
            </w:pPr>
            <w:r w:rsidRPr="007E24A7">
              <w:rPr>
                <w:b/>
                <w:iCs/>
              </w:rPr>
              <w:t>Cumpărătorul/Beneficiarul</w:t>
            </w:r>
          </w:p>
          <w:p w:rsidR="001C4831" w:rsidRPr="007E24A7" w:rsidRDefault="001C4831" w:rsidP="00366788">
            <w:pPr>
              <w:tabs>
                <w:tab w:val="left" w:pos="3295"/>
              </w:tabs>
              <w:jc w:val="center"/>
            </w:pPr>
            <w:r>
              <w:rPr>
                <w:b/>
              </w:rPr>
              <w:t>IP Centr</w:t>
            </w:r>
            <w:r w:rsidRPr="00E474A1">
              <w:rPr>
                <w:b/>
              </w:rPr>
              <w:t>ul Republican Experi</w:t>
            </w:r>
            <w:r>
              <w:rPr>
                <w:b/>
              </w:rPr>
              <w:t xml:space="preserve">mental </w:t>
            </w:r>
            <w:r w:rsidRPr="00E474A1">
              <w:rPr>
                <w:b/>
              </w:rPr>
              <w:t>Protezare, Ortopedie și Reabil</w:t>
            </w:r>
            <w:r>
              <w:rPr>
                <w:b/>
              </w:rPr>
              <w:t>are</w:t>
            </w:r>
          </w:p>
        </w:tc>
      </w:tr>
      <w:tr w:rsidR="001C4831" w:rsidRPr="007E24A7" w:rsidTr="00366788">
        <w:trPr>
          <w:jc w:val="center"/>
        </w:trPr>
        <w:tc>
          <w:tcPr>
            <w:tcW w:w="5163"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ind w:firstLine="567"/>
              <w:jc w:val="both"/>
            </w:pPr>
            <w:r w:rsidRPr="007E24A7">
              <w:t>Adresa poştală:</w:t>
            </w:r>
          </w:p>
        </w:tc>
        <w:tc>
          <w:tcPr>
            <w:tcW w:w="4927" w:type="dxa"/>
            <w:tcBorders>
              <w:top w:val="nil"/>
              <w:left w:val="nil"/>
              <w:bottom w:val="nil"/>
              <w:right w:val="nil"/>
            </w:tcBorders>
          </w:tcPr>
          <w:p w:rsidR="001C4831" w:rsidRPr="008727D1" w:rsidRDefault="001C4831" w:rsidP="00366788">
            <w:pPr>
              <w:tabs>
                <w:tab w:val="left" w:pos="1134"/>
                <w:tab w:val="left" w:pos="4680"/>
                <w:tab w:val="left" w:pos="7020"/>
              </w:tabs>
              <w:spacing w:line="360" w:lineRule="auto"/>
              <w:rPr>
                <w:rFonts w:eastAsia="PMingLiU"/>
                <w:lang w:eastAsia="ar-SA"/>
              </w:rPr>
            </w:pPr>
            <w:r w:rsidRPr="008727D1">
              <w:rPr>
                <w:rFonts w:eastAsia="PMingLiU"/>
                <w:lang w:eastAsia="ar-SA"/>
              </w:rPr>
              <w:t>MD-2005, mun.Chișinău, str.Romana 1</w:t>
            </w:r>
          </w:p>
        </w:tc>
      </w:tr>
      <w:tr w:rsidR="001C4831" w:rsidRPr="007E24A7" w:rsidTr="00366788">
        <w:trPr>
          <w:jc w:val="center"/>
        </w:trPr>
        <w:tc>
          <w:tcPr>
            <w:tcW w:w="5163"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ind w:firstLine="567"/>
              <w:jc w:val="both"/>
            </w:pPr>
            <w:r w:rsidRPr="007E24A7">
              <w:t>Telefon:</w:t>
            </w:r>
          </w:p>
        </w:tc>
        <w:tc>
          <w:tcPr>
            <w:tcW w:w="4927" w:type="dxa"/>
            <w:tcBorders>
              <w:top w:val="nil"/>
              <w:left w:val="nil"/>
              <w:bottom w:val="nil"/>
              <w:right w:val="nil"/>
            </w:tcBorders>
          </w:tcPr>
          <w:p w:rsidR="001C4831" w:rsidRPr="008727D1" w:rsidRDefault="001C4831" w:rsidP="00366788">
            <w:pPr>
              <w:tabs>
                <w:tab w:val="left" w:pos="1152"/>
              </w:tabs>
              <w:spacing w:before="120" w:after="120" w:line="360" w:lineRule="auto"/>
              <w:rPr>
                <w:rFonts w:eastAsia="PMingLiU"/>
                <w:lang w:eastAsia="ar-SA"/>
              </w:rPr>
            </w:pPr>
            <w:r w:rsidRPr="008727D1">
              <w:rPr>
                <w:rFonts w:eastAsia="PMingLiU"/>
                <w:lang w:eastAsia="ar-SA"/>
              </w:rPr>
              <w:t>Trezoreria regională: TR Chișinău</w:t>
            </w:r>
          </w:p>
        </w:tc>
      </w:tr>
      <w:tr w:rsidR="001C4831" w:rsidRPr="007E24A7" w:rsidTr="00366788">
        <w:trPr>
          <w:jc w:val="center"/>
        </w:trPr>
        <w:tc>
          <w:tcPr>
            <w:tcW w:w="5163"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ind w:firstLine="567"/>
              <w:jc w:val="both"/>
            </w:pPr>
            <w:r w:rsidRPr="007E24A7">
              <w:t>Cod fiscal:</w:t>
            </w:r>
          </w:p>
        </w:tc>
        <w:tc>
          <w:tcPr>
            <w:tcW w:w="4927" w:type="dxa"/>
            <w:tcBorders>
              <w:top w:val="nil"/>
              <w:left w:val="nil"/>
              <w:bottom w:val="nil"/>
              <w:right w:val="nil"/>
            </w:tcBorders>
          </w:tcPr>
          <w:p w:rsidR="001C4831" w:rsidRPr="008727D1" w:rsidRDefault="001C4831" w:rsidP="00366788">
            <w:pPr>
              <w:tabs>
                <w:tab w:val="left" w:pos="1152"/>
              </w:tabs>
              <w:spacing w:before="120" w:after="120" w:line="360" w:lineRule="auto"/>
              <w:rPr>
                <w:rFonts w:eastAsia="PMingLiU"/>
                <w:b/>
                <w:lang w:eastAsia="ar-SA"/>
              </w:rPr>
            </w:pPr>
            <w:r w:rsidRPr="008727D1">
              <w:rPr>
                <w:rFonts w:eastAsia="PMingLiU"/>
                <w:lang w:eastAsia="ar-SA"/>
              </w:rPr>
              <w:t>Cod Bancar: TREZMD2X</w:t>
            </w:r>
          </w:p>
        </w:tc>
      </w:tr>
      <w:tr w:rsidR="001C4831" w:rsidRPr="007E24A7" w:rsidTr="00366788">
        <w:trPr>
          <w:jc w:val="center"/>
        </w:trPr>
        <w:tc>
          <w:tcPr>
            <w:tcW w:w="5163"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ind w:firstLine="567"/>
              <w:jc w:val="both"/>
            </w:pPr>
            <w:r w:rsidRPr="007E24A7">
              <w:t>Banca:</w:t>
            </w:r>
          </w:p>
        </w:tc>
        <w:tc>
          <w:tcPr>
            <w:tcW w:w="4927" w:type="dxa"/>
            <w:tcBorders>
              <w:top w:val="nil"/>
              <w:left w:val="nil"/>
              <w:bottom w:val="nil"/>
              <w:right w:val="nil"/>
            </w:tcBorders>
          </w:tcPr>
          <w:p w:rsidR="001C4831" w:rsidRPr="008727D1" w:rsidRDefault="001C4831" w:rsidP="00366788">
            <w:pPr>
              <w:tabs>
                <w:tab w:val="left" w:pos="1134"/>
                <w:tab w:val="left" w:pos="4680"/>
                <w:tab w:val="left" w:pos="7020"/>
              </w:tabs>
              <w:spacing w:line="360" w:lineRule="auto"/>
              <w:rPr>
                <w:rFonts w:eastAsia="PMingLiU"/>
                <w:lang w:eastAsia="ar-SA"/>
              </w:rPr>
            </w:pPr>
            <w:r w:rsidRPr="008727D1">
              <w:rPr>
                <w:rFonts w:eastAsia="PMingLiU"/>
                <w:lang w:eastAsia="ar-SA"/>
              </w:rPr>
              <w:t>Cod IBAN:  MD44TRPCCC518430A010</w:t>
            </w:r>
            <w:r w:rsidRPr="008727D1">
              <w:rPr>
                <w:rFonts w:eastAsia="PMingLiU"/>
                <w:lang w:val="en-US" w:eastAsia="ar-SA"/>
              </w:rPr>
              <w:t>34AA</w:t>
            </w:r>
          </w:p>
        </w:tc>
      </w:tr>
      <w:tr w:rsidR="001C4831" w:rsidRPr="007E24A7" w:rsidTr="00366788">
        <w:trPr>
          <w:jc w:val="center"/>
        </w:trPr>
        <w:tc>
          <w:tcPr>
            <w:tcW w:w="5163"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ind w:firstLine="567"/>
              <w:jc w:val="both"/>
            </w:pPr>
            <w:r w:rsidRPr="007E24A7">
              <w:t>Cod:</w:t>
            </w:r>
          </w:p>
        </w:tc>
        <w:tc>
          <w:tcPr>
            <w:tcW w:w="4927" w:type="dxa"/>
            <w:tcBorders>
              <w:top w:val="nil"/>
              <w:left w:val="nil"/>
              <w:bottom w:val="nil"/>
              <w:right w:val="nil"/>
            </w:tcBorders>
          </w:tcPr>
          <w:p w:rsidR="001C4831" w:rsidRPr="008727D1" w:rsidRDefault="001C4831" w:rsidP="00366788">
            <w:pPr>
              <w:tabs>
                <w:tab w:val="left" w:pos="1134"/>
                <w:tab w:val="left" w:pos="4680"/>
                <w:tab w:val="left" w:pos="7020"/>
              </w:tabs>
              <w:spacing w:line="360" w:lineRule="auto"/>
              <w:rPr>
                <w:rFonts w:eastAsia="PMingLiU"/>
                <w:lang w:val="en-US" w:eastAsia="ar-SA"/>
              </w:rPr>
            </w:pPr>
            <w:r w:rsidRPr="008727D1">
              <w:rPr>
                <w:rFonts w:eastAsia="PMingLiU"/>
                <w:lang w:eastAsia="ar-SA"/>
              </w:rPr>
              <w:t xml:space="preserve">Cod fiscal: </w:t>
            </w:r>
            <w:r w:rsidRPr="008727D1">
              <w:rPr>
                <w:rFonts w:eastAsia="PMingLiU"/>
                <w:lang w:val="en-US" w:eastAsia="ar-SA"/>
              </w:rPr>
              <w:t>1003600032782</w:t>
            </w:r>
          </w:p>
        </w:tc>
      </w:tr>
      <w:tr w:rsidR="001C4831" w:rsidRPr="007E24A7" w:rsidTr="00366788">
        <w:trPr>
          <w:jc w:val="center"/>
        </w:trPr>
        <w:tc>
          <w:tcPr>
            <w:tcW w:w="5163"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ind w:firstLine="567"/>
              <w:jc w:val="both"/>
            </w:pPr>
            <w:r w:rsidRPr="007E24A7">
              <w:t>IBAN</w:t>
            </w:r>
          </w:p>
        </w:tc>
        <w:tc>
          <w:tcPr>
            <w:tcW w:w="4927" w:type="dxa"/>
            <w:tcBorders>
              <w:top w:val="nil"/>
              <w:left w:val="nil"/>
              <w:bottom w:val="nil"/>
              <w:right w:val="nil"/>
            </w:tcBorders>
          </w:tcPr>
          <w:p w:rsidR="001C4831" w:rsidRPr="008727D1" w:rsidRDefault="001C4831" w:rsidP="00366788">
            <w:pPr>
              <w:tabs>
                <w:tab w:val="left" w:pos="1134"/>
                <w:tab w:val="left" w:pos="4680"/>
                <w:tab w:val="left" w:pos="7020"/>
              </w:tabs>
              <w:spacing w:line="360" w:lineRule="auto"/>
              <w:rPr>
                <w:rFonts w:eastAsia="PMingLiU"/>
                <w:lang w:val="en-US" w:eastAsia="ar-SA"/>
              </w:rPr>
            </w:pPr>
            <w:r w:rsidRPr="008727D1">
              <w:rPr>
                <w:rFonts w:eastAsia="PMingLiU"/>
                <w:lang w:eastAsia="ar-SA"/>
              </w:rPr>
              <w:t xml:space="preserve">Tel: (373-22) </w:t>
            </w:r>
            <w:r w:rsidRPr="008727D1">
              <w:rPr>
                <w:rFonts w:eastAsia="PMingLiU"/>
                <w:lang w:val="en-US" w:eastAsia="ar-SA"/>
              </w:rPr>
              <w:t>26-30-01</w:t>
            </w:r>
          </w:p>
        </w:tc>
      </w:tr>
      <w:tr w:rsidR="001C4831" w:rsidRPr="007E24A7" w:rsidTr="00366788">
        <w:trPr>
          <w:trHeight w:val="713"/>
          <w:jc w:val="center"/>
        </w:trPr>
        <w:tc>
          <w:tcPr>
            <w:tcW w:w="5163"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tc>
      </w:tr>
    </w:tbl>
    <w:p w:rsidR="001C4831" w:rsidRPr="007E24A7" w:rsidRDefault="001C4831" w:rsidP="001C4831">
      <w:pPr>
        <w:pStyle w:val="a"/>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1C4831" w:rsidRPr="007E24A7" w:rsidTr="00366788">
        <w:trPr>
          <w:trHeight w:val="357"/>
          <w:jc w:val="center"/>
        </w:trPr>
        <w:tc>
          <w:tcPr>
            <w:tcW w:w="5188" w:type="dxa"/>
            <w:vAlign w:val="center"/>
          </w:tcPr>
          <w:p w:rsidR="001C4831" w:rsidRPr="007E24A7" w:rsidRDefault="001C4831" w:rsidP="00366788">
            <w:pPr>
              <w:jc w:val="center"/>
              <w:rPr>
                <w:b/>
              </w:rPr>
            </w:pPr>
            <w:r w:rsidRPr="007E24A7">
              <w:rPr>
                <w:b/>
              </w:rPr>
              <w:t>Furnizorul/Prestatorul de bunuri/servicii</w:t>
            </w:r>
          </w:p>
        </w:tc>
        <w:tc>
          <w:tcPr>
            <w:tcW w:w="4559" w:type="dxa"/>
            <w:vAlign w:val="center"/>
          </w:tcPr>
          <w:p w:rsidR="001C4831" w:rsidRPr="007E24A7" w:rsidRDefault="001C4831" w:rsidP="00366788">
            <w:pPr>
              <w:jc w:val="center"/>
              <w:rPr>
                <w:b/>
              </w:rPr>
            </w:pPr>
            <w:r w:rsidRPr="007E24A7">
              <w:rPr>
                <w:b/>
              </w:rPr>
              <w:t>Cumpărătorul/Beneficiarul</w:t>
            </w:r>
          </w:p>
        </w:tc>
      </w:tr>
      <w:tr w:rsidR="001C4831" w:rsidRPr="007E24A7" w:rsidTr="00366788">
        <w:trPr>
          <w:trHeight w:val="357"/>
          <w:jc w:val="center"/>
        </w:trPr>
        <w:tc>
          <w:tcPr>
            <w:tcW w:w="5188" w:type="dxa"/>
            <w:vAlign w:val="center"/>
          </w:tcPr>
          <w:p w:rsidR="001C4831" w:rsidRPr="007E24A7" w:rsidRDefault="001C4831" w:rsidP="00366788">
            <w:pPr>
              <w:jc w:val="both"/>
              <w:rPr>
                <w:b/>
              </w:rPr>
            </w:pPr>
          </w:p>
          <w:p w:rsidR="001C4831" w:rsidRPr="007E24A7" w:rsidRDefault="001C4831" w:rsidP="00366788">
            <w:pPr>
              <w:jc w:val="both"/>
              <w:rPr>
                <w:b/>
              </w:rPr>
            </w:pPr>
          </w:p>
          <w:p w:rsidR="001C4831" w:rsidRPr="007E24A7" w:rsidRDefault="001C4831" w:rsidP="00366788">
            <w:pPr>
              <w:jc w:val="both"/>
              <w:rPr>
                <w:b/>
              </w:rPr>
            </w:pPr>
            <w:r w:rsidRPr="007E24A7">
              <w:rPr>
                <w:b/>
              </w:rPr>
              <w:t>.</w:t>
            </w:r>
          </w:p>
        </w:tc>
        <w:tc>
          <w:tcPr>
            <w:tcW w:w="4559" w:type="dxa"/>
            <w:vAlign w:val="center"/>
          </w:tcPr>
          <w:p w:rsidR="001C4831" w:rsidRPr="007E24A7" w:rsidRDefault="001C4831" w:rsidP="00366788">
            <w:pPr>
              <w:jc w:val="both"/>
              <w:rPr>
                <w:b/>
              </w:rPr>
            </w:pPr>
          </w:p>
          <w:p w:rsidR="001C4831" w:rsidRPr="007E24A7" w:rsidRDefault="001C4831" w:rsidP="00366788">
            <w:pPr>
              <w:jc w:val="both"/>
              <w:rPr>
                <w:b/>
              </w:rPr>
            </w:pPr>
          </w:p>
          <w:p w:rsidR="001C4831" w:rsidRDefault="001C4831" w:rsidP="00366788">
            <w:pPr>
              <w:jc w:val="both"/>
              <w:rPr>
                <w:b/>
              </w:rPr>
            </w:pPr>
          </w:p>
          <w:p w:rsidR="001C4831" w:rsidRDefault="001C4831" w:rsidP="00366788">
            <w:pPr>
              <w:jc w:val="both"/>
              <w:rPr>
                <w:b/>
              </w:rPr>
            </w:pPr>
          </w:p>
          <w:p w:rsidR="001C4831" w:rsidRDefault="001C4831" w:rsidP="00366788">
            <w:pPr>
              <w:jc w:val="both"/>
              <w:rPr>
                <w:b/>
              </w:rPr>
            </w:pPr>
          </w:p>
          <w:p w:rsidR="001C4831" w:rsidRPr="007E24A7" w:rsidRDefault="001C4831" w:rsidP="00366788">
            <w:pPr>
              <w:jc w:val="both"/>
              <w:rPr>
                <w:b/>
              </w:rPr>
            </w:pPr>
          </w:p>
        </w:tc>
      </w:tr>
    </w:tbl>
    <w:p w:rsidR="001C4831" w:rsidRPr="007E24A7" w:rsidRDefault="001C4831" w:rsidP="001C4831">
      <w:pPr>
        <w:jc w:val="both"/>
      </w:pPr>
    </w:p>
    <w:p w:rsidR="001C4831" w:rsidRPr="007E24A7" w:rsidRDefault="001C4831" w:rsidP="001C4831">
      <w:pPr>
        <w:jc w:val="both"/>
      </w:pPr>
    </w:p>
    <w:p w:rsidR="001C4831" w:rsidRPr="007E24A7" w:rsidRDefault="001C4831" w:rsidP="001C4831">
      <w:pPr>
        <w:jc w:val="both"/>
      </w:pPr>
    </w:p>
    <w:p w:rsidR="001C4831" w:rsidRPr="007E24A7" w:rsidRDefault="001C4831" w:rsidP="001C4831">
      <w:pPr>
        <w:jc w:val="both"/>
      </w:pPr>
    </w:p>
    <w:p w:rsidR="001C4831" w:rsidRPr="007E24A7" w:rsidRDefault="001C4831" w:rsidP="001C4831">
      <w:pPr>
        <w:tabs>
          <w:tab w:val="left" w:pos="2295"/>
        </w:tabs>
        <w:jc w:val="right"/>
      </w:pPr>
      <w:r w:rsidRPr="007E24A7">
        <w:t>Anexa nr. 1</w:t>
      </w:r>
    </w:p>
    <w:p w:rsidR="001C4831" w:rsidRPr="007E24A7" w:rsidRDefault="001C4831" w:rsidP="001C4831">
      <w:pPr>
        <w:tabs>
          <w:tab w:val="left" w:pos="2295"/>
        </w:tabs>
        <w:jc w:val="right"/>
      </w:pPr>
      <w:r w:rsidRPr="007E24A7">
        <w:t>la contractul nr. ___________</w:t>
      </w:r>
    </w:p>
    <w:p w:rsidR="001C4831" w:rsidRPr="007E24A7" w:rsidRDefault="001C4831" w:rsidP="001C4831">
      <w:pPr>
        <w:tabs>
          <w:tab w:val="left" w:pos="2295"/>
        </w:tabs>
        <w:jc w:val="right"/>
      </w:pPr>
      <w:r w:rsidRPr="007E24A7">
        <w:t>Din „____”  _____ 20_______</w:t>
      </w:r>
    </w:p>
    <w:p w:rsidR="001C4831" w:rsidRPr="007E24A7" w:rsidRDefault="001C4831" w:rsidP="001C4831">
      <w:pPr>
        <w:tabs>
          <w:tab w:val="left" w:pos="2295"/>
        </w:tabs>
        <w:jc w:val="both"/>
      </w:pPr>
    </w:p>
    <w:p w:rsidR="001C4831" w:rsidRPr="007E24A7" w:rsidRDefault="001C4831" w:rsidP="001C4831">
      <w:pPr>
        <w:tabs>
          <w:tab w:val="left" w:pos="2295"/>
        </w:tabs>
        <w:jc w:val="both"/>
      </w:pPr>
    </w:p>
    <w:p w:rsidR="001C4831" w:rsidRPr="007E24A7" w:rsidRDefault="001C4831" w:rsidP="001C4831">
      <w:pPr>
        <w:tabs>
          <w:tab w:val="left" w:pos="2295"/>
        </w:tabs>
        <w:jc w:val="center"/>
      </w:pPr>
      <w:r w:rsidRPr="007E24A7">
        <w:t>SPECIFICAŢII TEHNICE</w:t>
      </w:r>
    </w:p>
    <w:p w:rsidR="001C4831" w:rsidRPr="007E24A7" w:rsidRDefault="001C4831" w:rsidP="001C4831">
      <w:pPr>
        <w:tabs>
          <w:tab w:val="left" w:pos="2295"/>
        </w:tabs>
        <w:jc w:val="both"/>
      </w:pPr>
    </w:p>
    <w:p w:rsidR="001C4831" w:rsidRPr="007E24A7" w:rsidRDefault="001C4831" w:rsidP="001C4831">
      <w:pPr>
        <w:ind w:firstLine="567"/>
        <w:jc w:val="both"/>
        <w:rPr>
          <w:noProof w:val="0"/>
        </w:rPr>
      </w:pPr>
      <w:r w:rsidRPr="007E24A7">
        <w:rPr>
          <w:noProof w:val="0"/>
        </w:rPr>
        <w:t> </w:t>
      </w:r>
    </w:p>
    <w:p w:rsidR="001C4831" w:rsidRPr="007E24A7" w:rsidRDefault="001C4831" w:rsidP="001C4831">
      <w:pPr>
        <w:ind w:firstLine="567"/>
        <w:jc w:val="both"/>
        <w:rPr>
          <w:noProof w:val="0"/>
        </w:rPr>
      </w:pPr>
    </w:p>
    <w:p w:rsidR="001C4831" w:rsidRPr="007E24A7" w:rsidRDefault="001C4831" w:rsidP="001C4831">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4831" w:rsidRPr="007E24A7" w:rsidTr="00366788">
        <w:trPr>
          <w:trHeight w:val="713"/>
          <w:jc w:val="center"/>
        </w:trPr>
        <w:tc>
          <w:tcPr>
            <w:tcW w:w="5163"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tc>
      </w:tr>
    </w:tbl>
    <w:p w:rsidR="001C4831" w:rsidRPr="007E24A7" w:rsidRDefault="001C4831" w:rsidP="001C4831">
      <w:pPr>
        <w:pStyle w:val="a"/>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1C4831" w:rsidRPr="007E24A7" w:rsidTr="00366788">
        <w:trPr>
          <w:trHeight w:val="357"/>
          <w:jc w:val="center"/>
        </w:trPr>
        <w:tc>
          <w:tcPr>
            <w:tcW w:w="5188" w:type="dxa"/>
            <w:vAlign w:val="center"/>
          </w:tcPr>
          <w:p w:rsidR="001C4831" w:rsidRPr="007E24A7" w:rsidRDefault="001C4831" w:rsidP="00366788">
            <w:pPr>
              <w:jc w:val="center"/>
              <w:rPr>
                <w:b/>
              </w:rPr>
            </w:pPr>
            <w:r w:rsidRPr="007E24A7">
              <w:rPr>
                <w:b/>
              </w:rPr>
              <w:t>Furnizorul/Prestatorul de bunuri/servicii</w:t>
            </w:r>
          </w:p>
        </w:tc>
        <w:tc>
          <w:tcPr>
            <w:tcW w:w="4559" w:type="dxa"/>
            <w:vAlign w:val="center"/>
          </w:tcPr>
          <w:p w:rsidR="001C4831" w:rsidRPr="007E24A7" w:rsidRDefault="001C4831" w:rsidP="00366788">
            <w:pPr>
              <w:jc w:val="center"/>
              <w:rPr>
                <w:b/>
              </w:rPr>
            </w:pPr>
            <w:r w:rsidRPr="007E24A7">
              <w:rPr>
                <w:b/>
              </w:rPr>
              <w:t>Cumpărătorul/Beneficiarul</w:t>
            </w:r>
          </w:p>
        </w:tc>
      </w:tr>
      <w:tr w:rsidR="001C4831" w:rsidRPr="007E24A7" w:rsidTr="00366788">
        <w:trPr>
          <w:trHeight w:val="357"/>
          <w:jc w:val="center"/>
        </w:trPr>
        <w:tc>
          <w:tcPr>
            <w:tcW w:w="5188" w:type="dxa"/>
            <w:vAlign w:val="center"/>
          </w:tcPr>
          <w:p w:rsidR="001C4831" w:rsidRPr="007E24A7" w:rsidRDefault="001C4831" w:rsidP="00366788">
            <w:pPr>
              <w:jc w:val="both"/>
              <w:rPr>
                <w:b/>
              </w:rPr>
            </w:pPr>
          </w:p>
          <w:p w:rsidR="001C4831" w:rsidRPr="007E24A7" w:rsidRDefault="001C4831" w:rsidP="00366788">
            <w:pPr>
              <w:jc w:val="both"/>
              <w:rPr>
                <w:b/>
              </w:rPr>
            </w:pPr>
          </w:p>
          <w:p w:rsidR="001C4831" w:rsidRPr="007E24A7" w:rsidRDefault="001C4831" w:rsidP="00366788">
            <w:pPr>
              <w:jc w:val="both"/>
              <w:rPr>
                <w:b/>
              </w:rPr>
            </w:pPr>
          </w:p>
        </w:tc>
        <w:tc>
          <w:tcPr>
            <w:tcW w:w="4559" w:type="dxa"/>
            <w:vAlign w:val="center"/>
          </w:tcPr>
          <w:p w:rsidR="001C4831" w:rsidRPr="007E24A7" w:rsidRDefault="001C4831" w:rsidP="00366788">
            <w:pPr>
              <w:jc w:val="both"/>
              <w:rPr>
                <w:b/>
              </w:rPr>
            </w:pPr>
          </w:p>
          <w:p w:rsidR="001C4831" w:rsidRPr="007E24A7" w:rsidRDefault="001C4831" w:rsidP="00366788">
            <w:pPr>
              <w:jc w:val="both"/>
              <w:rPr>
                <w:b/>
              </w:rPr>
            </w:pPr>
          </w:p>
          <w:p w:rsidR="001C4831" w:rsidRPr="007E24A7" w:rsidRDefault="001C4831" w:rsidP="00366788">
            <w:pPr>
              <w:jc w:val="both"/>
              <w:rPr>
                <w:b/>
              </w:rPr>
            </w:pPr>
            <w:r w:rsidRPr="007E24A7">
              <w:rPr>
                <w:b/>
              </w:rPr>
              <w:t xml:space="preserve">  </w:t>
            </w:r>
          </w:p>
        </w:tc>
      </w:tr>
    </w:tbl>
    <w:p w:rsidR="001C4831" w:rsidRPr="007E24A7" w:rsidRDefault="001C4831" w:rsidP="001C4831">
      <w:pPr>
        <w:jc w:val="both"/>
      </w:pPr>
    </w:p>
    <w:p w:rsidR="001C4831" w:rsidRPr="007E24A7" w:rsidRDefault="001C4831" w:rsidP="001C4831">
      <w:pPr>
        <w:ind w:firstLine="567"/>
        <w:jc w:val="both"/>
        <w:rPr>
          <w:noProof w:val="0"/>
        </w:rPr>
      </w:pPr>
    </w:p>
    <w:p w:rsidR="001C4831" w:rsidRPr="007E24A7" w:rsidRDefault="001C4831" w:rsidP="001C4831">
      <w:pPr>
        <w:tabs>
          <w:tab w:val="left" w:pos="2295"/>
        </w:tabs>
        <w:jc w:val="both"/>
      </w:pPr>
    </w:p>
    <w:p w:rsidR="001C4831" w:rsidRPr="007E24A7" w:rsidRDefault="001C4831" w:rsidP="001C4831">
      <w:pPr>
        <w:ind w:firstLine="567"/>
        <w:jc w:val="both"/>
        <w:rPr>
          <w:noProof w:val="0"/>
        </w:rPr>
      </w:pPr>
    </w:p>
    <w:p w:rsidR="001C4831" w:rsidRPr="007E24A7" w:rsidRDefault="001C4831" w:rsidP="001C4831">
      <w:pPr>
        <w:ind w:firstLine="567"/>
        <w:jc w:val="both"/>
        <w:rPr>
          <w:noProof w:val="0"/>
        </w:rPr>
      </w:pPr>
    </w:p>
    <w:p w:rsidR="001C4831" w:rsidRPr="007E24A7" w:rsidRDefault="001C4831" w:rsidP="001C4831">
      <w:pPr>
        <w:ind w:firstLine="567"/>
        <w:jc w:val="both"/>
        <w:rPr>
          <w:noProof w:val="0"/>
        </w:rPr>
      </w:pPr>
    </w:p>
    <w:p w:rsidR="001C4831" w:rsidRPr="007E24A7" w:rsidRDefault="001C4831" w:rsidP="001C4831">
      <w:pPr>
        <w:ind w:firstLine="567"/>
        <w:jc w:val="both"/>
        <w:rPr>
          <w:noProof w:val="0"/>
        </w:rPr>
      </w:pPr>
    </w:p>
    <w:p w:rsidR="001C4831" w:rsidRPr="007E24A7" w:rsidRDefault="001C4831" w:rsidP="001C4831">
      <w:pPr>
        <w:ind w:firstLine="567"/>
        <w:jc w:val="both"/>
        <w:rPr>
          <w:noProof w:val="0"/>
        </w:rPr>
      </w:pPr>
    </w:p>
    <w:p w:rsidR="001C4831" w:rsidRPr="007E24A7" w:rsidRDefault="001C4831" w:rsidP="001C4831">
      <w:pPr>
        <w:ind w:firstLine="567"/>
        <w:jc w:val="both"/>
        <w:rPr>
          <w:noProof w:val="0"/>
        </w:rPr>
      </w:pPr>
    </w:p>
    <w:p w:rsidR="001C4831" w:rsidRPr="007E24A7" w:rsidRDefault="001C4831" w:rsidP="001C4831">
      <w:pPr>
        <w:ind w:firstLine="567"/>
        <w:jc w:val="both"/>
        <w:rPr>
          <w:noProof w:val="0"/>
        </w:rPr>
      </w:pPr>
    </w:p>
    <w:p w:rsidR="001C4831" w:rsidRPr="007E24A7" w:rsidRDefault="001C4831" w:rsidP="001C4831">
      <w:pPr>
        <w:ind w:firstLine="567"/>
        <w:jc w:val="both"/>
        <w:rPr>
          <w:noProof w:val="0"/>
        </w:rPr>
      </w:pPr>
    </w:p>
    <w:p w:rsidR="001C4831" w:rsidRDefault="001C4831" w:rsidP="001C4831">
      <w:pPr>
        <w:ind w:firstLine="567"/>
        <w:jc w:val="both"/>
        <w:rPr>
          <w:noProof w:val="0"/>
        </w:rPr>
      </w:pPr>
    </w:p>
    <w:p w:rsidR="001C4831" w:rsidRDefault="001C4831" w:rsidP="001C4831">
      <w:pPr>
        <w:ind w:firstLine="567"/>
        <w:jc w:val="both"/>
        <w:rPr>
          <w:noProof w:val="0"/>
        </w:rPr>
      </w:pPr>
    </w:p>
    <w:p w:rsidR="001C4831" w:rsidRDefault="001C4831" w:rsidP="001C4831">
      <w:pPr>
        <w:ind w:firstLine="567"/>
        <w:jc w:val="both"/>
        <w:rPr>
          <w:noProof w:val="0"/>
        </w:rPr>
      </w:pPr>
    </w:p>
    <w:p w:rsidR="001C4831" w:rsidRDefault="001C4831" w:rsidP="001C4831">
      <w:pPr>
        <w:ind w:firstLine="567"/>
        <w:jc w:val="both"/>
        <w:rPr>
          <w:noProof w:val="0"/>
        </w:rPr>
      </w:pPr>
    </w:p>
    <w:p w:rsidR="001C4831" w:rsidRDefault="001C4831" w:rsidP="001C4831">
      <w:pPr>
        <w:ind w:firstLine="567"/>
        <w:jc w:val="both"/>
        <w:rPr>
          <w:noProof w:val="0"/>
        </w:rPr>
      </w:pPr>
    </w:p>
    <w:p w:rsidR="001C4831" w:rsidRDefault="001C4831" w:rsidP="001C4831">
      <w:pPr>
        <w:ind w:firstLine="567"/>
        <w:jc w:val="both"/>
        <w:rPr>
          <w:noProof w:val="0"/>
        </w:rPr>
      </w:pPr>
    </w:p>
    <w:p w:rsidR="001C4831" w:rsidRDefault="001C4831" w:rsidP="001C4831">
      <w:pPr>
        <w:ind w:firstLine="567"/>
        <w:jc w:val="both"/>
        <w:rPr>
          <w:noProof w:val="0"/>
        </w:rPr>
      </w:pPr>
    </w:p>
    <w:p w:rsidR="001C4831" w:rsidRPr="007E24A7" w:rsidRDefault="001C4831" w:rsidP="001C4831">
      <w:pPr>
        <w:ind w:firstLine="567"/>
        <w:jc w:val="both"/>
        <w:rPr>
          <w:noProof w:val="0"/>
        </w:rPr>
      </w:pPr>
    </w:p>
    <w:p w:rsidR="001C4831" w:rsidRPr="007E24A7" w:rsidRDefault="001C4831" w:rsidP="001C4831">
      <w:pPr>
        <w:ind w:firstLine="567"/>
        <w:jc w:val="both"/>
        <w:rPr>
          <w:noProof w:val="0"/>
        </w:rPr>
      </w:pPr>
    </w:p>
    <w:p w:rsidR="001C4831" w:rsidRPr="007E24A7" w:rsidRDefault="001C4831" w:rsidP="001C4831">
      <w:pPr>
        <w:jc w:val="right"/>
        <w:rPr>
          <w:noProof w:val="0"/>
        </w:rPr>
      </w:pPr>
      <w:r w:rsidRPr="007E24A7">
        <w:rPr>
          <w:noProof w:val="0"/>
        </w:rPr>
        <w:t>Anexa nr. 2</w:t>
      </w:r>
    </w:p>
    <w:p w:rsidR="001C4831" w:rsidRPr="007E24A7" w:rsidRDefault="001C4831" w:rsidP="001C4831">
      <w:pPr>
        <w:jc w:val="right"/>
        <w:rPr>
          <w:noProof w:val="0"/>
        </w:rPr>
      </w:pPr>
      <w:r w:rsidRPr="007E24A7">
        <w:rPr>
          <w:noProof w:val="0"/>
        </w:rPr>
        <w:t>la contractul nr.__________</w:t>
      </w:r>
    </w:p>
    <w:p w:rsidR="001C4831" w:rsidRPr="007E24A7" w:rsidRDefault="001C4831" w:rsidP="001C4831">
      <w:pPr>
        <w:jc w:val="right"/>
        <w:rPr>
          <w:noProof w:val="0"/>
        </w:rPr>
      </w:pPr>
      <w:r w:rsidRPr="007E24A7">
        <w:rPr>
          <w:noProof w:val="0"/>
        </w:rPr>
        <w:t>din “____” ________ 20___</w:t>
      </w:r>
    </w:p>
    <w:p w:rsidR="001C4831" w:rsidRPr="007E24A7" w:rsidRDefault="001C4831" w:rsidP="001C4831">
      <w:pPr>
        <w:keepNext/>
        <w:keepLines/>
        <w:spacing w:before="200"/>
        <w:ind w:firstLine="567"/>
        <w:jc w:val="both"/>
        <w:outlineLvl w:val="2"/>
        <w:rPr>
          <w:noProof w:val="0"/>
        </w:rPr>
      </w:pPr>
    </w:p>
    <w:p w:rsidR="001C4831" w:rsidRPr="007E24A7" w:rsidRDefault="001C4831" w:rsidP="001C4831">
      <w:pPr>
        <w:ind w:firstLine="567"/>
        <w:jc w:val="center"/>
        <w:rPr>
          <w:noProof w:val="0"/>
        </w:rPr>
      </w:pPr>
      <w:r w:rsidRPr="007E24A7">
        <w:rPr>
          <w:noProof w:val="0"/>
        </w:rPr>
        <w:t>SPECIFICAŢII DE PREŢ</w:t>
      </w:r>
    </w:p>
    <w:p w:rsidR="001C4831" w:rsidRPr="007E24A7" w:rsidRDefault="001C4831" w:rsidP="001C4831">
      <w:pPr>
        <w:keepNext/>
        <w:keepLines/>
        <w:spacing w:before="200"/>
        <w:ind w:firstLine="567"/>
        <w:jc w:val="both"/>
        <w:outlineLvl w:val="2"/>
        <w:rPr>
          <w:noProof w:val="0"/>
        </w:rPr>
      </w:pPr>
    </w:p>
    <w:p w:rsidR="001C4831" w:rsidRPr="007E24A7" w:rsidRDefault="001C4831" w:rsidP="001C4831">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4831" w:rsidRPr="007E24A7" w:rsidTr="00366788">
        <w:trPr>
          <w:trHeight w:val="713"/>
          <w:jc w:val="center"/>
        </w:trPr>
        <w:tc>
          <w:tcPr>
            <w:tcW w:w="5163"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p w:rsidR="001C4831" w:rsidRPr="007E24A7" w:rsidRDefault="001C4831" w:rsidP="0036678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p w:rsidR="001C4831" w:rsidRPr="007E24A7" w:rsidRDefault="001C4831" w:rsidP="00366788">
            <w:pPr>
              <w:tabs>
                <w:tab w:val="left" w:pos="1134"/>
                <w:tab w:val="left" w:pos="4680"/>
                <w:tab w:val="left" w:pos="7020"/>
              </w:tabs>
              <w:suppressAutoHyphens/>
              <w:ind w:firstLine="567"/>
              <w:jc w:val="both"/>
            </w:pPr>
          </w:p>
        </w:tc>
      </w:tr>
    </w:tbl>
    <w:p w:rsidR="001C4831" w:rsidRPr="007E24A7" w:rsidRDefault="001C4831" w:rsidP="001C4831">
      <w:pPr>
        <w:pStyle w:val="a"/>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1C4831" w:rsidRPr="00913050" w:rsidTr="00366788">
        <w:trPr>
          <w:trHeight w:val="357"/>
          <w:jc w:val="center"/>
        </w:trPr>
        <w:tc>
          <w:tcPr>
            <w:tcW w:w="5188" w:type="dxa"/>
            <w:vAlign w:val="center"/>
          </w:tcPr>
          <w:p w:rsidR="001C4831" w:rsidRPr="007E24A7" w:rsidRDefault="001C4831" w:rsidP="00366788">
            <w:pPr>
              <w:jc w:val="center"/>
              <w:rPr>
                <w:b/>
              </w:rPr>
            </w:pPr>
            <w:r w:rsidRPr="007E24A7">
              <w:rPr>
                <w:b/>
              </w:rPr>
              <w:t>Furnizorul/Prestatorul de bunuri/servicii</w:t>
            </w:r>
          </w:p>
        </w:tc>
        <w:tc>
          <w:tcPr>
            <w:tcW w:w="4559" w:type="dxa"/>
            <w:vAlign w:val="center"/>
          </w:tcPr>
          <w:p w:rsidR="001C4831" w:rsidRPr="00913050" w:rsidRDefault="001C4831" w:rsidP="00366788">
            <w:pPr>
              <w:jc w:val="center"/>
              <w:rPr>
                <w:b/>
              </w:rPr>
            </w:pPr>
            <w:r w:rsidRPr="007E24A7">
              <w:rPr>
                <w:b/>
              </w:rPr>
              <w:t>Cumpărătorul/Beneficiarul</w:t>
            </w:r>
          </w:p>
        </w:tc>
      </w:tr>
      <w:tr w:rsidR="001C4831" w:rsidRPr="00913050" w:rsidTr="00366788">
        <w:trPr>
          <w:trHeight w:val="357"/>
          <w:jc w:val="center"/>
        </w:trPr>
        <w:tc>
          <w:tcPr>
            <w:tcW w:w="5188" w:type="dxa"/>
            <w:vAlign w:val="center"/>
          </w:tcPr>
          <w:p w:rsidR="001C4831" w:rsidRPr="00913050" w:rsidRDefault="001C4831" w:rsidP="00366788">
            <w:pPr>
              <w:jc w:val="both"/>
              <w:rPr>
                <w:b/>
              </w:rPr>
            </w:pPr>
          </w:p>
          <w:p w:rsidR="001C4831" w:rsidRPr="00913050" w:rsidRDefault="001C4831" w:rsidP="00366788">
            <w:pPr>
              <w:jc w:val="both"/>
              <w:rPr>
                <w:b/>
              </w:rPr>
            </w:pPr>
          </w:p>
          <w:p w:rsidR="001C4831" w:rsidRPr="00913050" w:rsidRDefault="001C4831" w:rsidP="00366788">
            <w:pPr>
              <w:jc w:val="both"/>
              <w:rPr>
                <w:b/>
              </w:rPr>
            </w:pPr>
          </w:p>
        </w:tc>
        <w:tc>
          <w:tcPr>
            <w:tcW w:w="4559" w:type="dxa"/>
            <w:vAlign w:val="center"/>
          </w:tcPr>
          <w:p w:rsidR="001C4831" w:rsidRPr="00913050" w:rsidRDefault="001C4831" w:rsidP="00366788">
            <w:pPr>
              <w:jc w:val="both"/>
              <w:rPr>
                <w:b/>
              </w:rPr>
            </w:pPr>
          </w:p>
          <w:p w:rsidR="001C4831" w:rsidRPr="00913050" w:rsidRDefault="001C4831" w:rsidP="00366788">
            <w:pPr>
              <w:jc w:val="both"/>
              <w:rPr>
                <w:b/>
              </w:rPr>
            </w:pPr>
          </w:p>
          <w:p w:rsidR="001C4831" w:rsidRPr="00913050" w:rsidRDefault="001C4831" w:rsidP="00366788">
            <w:pPr>
              <w:jc w:val="both"/>
              <w:rPr>
                <w:b/>
              </w:rPr>
            </w:pPr>
          </w:p>
        </w:tc>
      </w:tr>
    </w:tbl>
    <w:p w:rsidR="001C4831" w:rsidRDefault="001C4831" w:rsidP="001C4831">
      <w:pPr>
        <w:pStyle w:val="af3"/>
        <w:rPr>
          <w:rFonts w:ascii="Arial" w:hAnsi="Arial" w:cs="Arial"/>
        </w:rPr>
      </w:pPr>
    </w:p>
    <w:p w:rsidR="003342A9" w:rsidRDefault="003342A9" w:rsidP="001C4831">
      <w:pPr>
        <w:pStyle w:val="rg"/>
        <w:rPr>
          <w:rFonts w:ascii="Arial" w:hAnsi="Arial" w:cs="Arial"/>
        </w:rPr>
      </w:pPr>
    </w:p>
    <w:sectPr w:rsidR="003342A9" w:rsidSect="00D91043">
      <w:pgSz w:w="11906" w:h="16838"/>
      <w:pgMar w:top="567" w:right="84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76E" w:rsidRDefault="00F8376E" w:rsidP="00A20ACF">
      <w:r>
        <w:separator/>
      </w:r>
    </w:p>
  </w:endnote>
  <w:endnote w:type="continuationSeparator" w:id="0">
    <w:p w:rsidR="00F8376E" w:rsidRDefault="00F837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Ўм-ЎмЎгЎм?Ўм?"/>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Arial Unicode MS"/>
    <w:charset w:val="86"/>
    <w:family w:val="modern"/>
    <w:pitch w:val="fixed"/>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rsidR="00F8376E" w:rsidRDefault="00F8376E">
        <w:pPr>
          <w:pStyle w:val="a5"/>
          <w:jc w:val="right"/>
        </w:pPr>
        <w:r>
          <w:fldChar w:fldCharType="begin"/>
        </w:r>
        <w:r>
          <w:instrText xml:space="preserve"> PAGE   \* MERGEFORMAT </w:instrText>
        </w:r>
        <w:r>
          <w:fldChar w:fldCharType="separate"/>
        </w:r>
        <w:r w:rsidR="00575495">
          <w:t>38</w:t>
        </w:r>
        <w:r>
          <w:fldChar w:fldCharType="end"/>
        </w:r>
      </w:p>
    </w:sdtContent>
  </w:sdt>
  <w:p w:rsidR="00F8376E" w:rsidRDefault="00F8376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76E" w:rsidRDefault="00F8376E" w:rsidP="00A20ACF">
      <w:r>
        <w:separator/>
      </w:r>
    </w:p>
  </w:footnote>
  <w:footnote w:type="continuationSeparator" w:id="0">
    <w:p w:rsidR="00F8376E" w:rsidRDefault="00F8376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9156131"/>
    <w:multiLevelType w:val="hybridMultilevel"/>
    <w:tmpl w:val="7E08636C"/>
    <w:lvl w:ilvl="0" w:tplc="C728D57C">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A5D44FB"/>
    <w:multiLevelType w:val="hybridMultilevel"/>
    <w:tmpl w:val="D6D67F4C"/>
    <w:lvl w:ilvl="0" w:tplc="66847688">
      <w:start w:val="1"/>
      <w:numFmt w:val="decimal"/>
      <w:lvlText w:val="%1."/>
      <w:lvlJc w:val="left"/>
      <w:pPr>
        <w:ind w:left="786" w:hanging="360"/>
      </w:pPr>
      <w:rPr>
        <w:rFonts w:hint="default"/>
      </w:rPr>
    </w:lvl>
    <w:lvl w:ilvl="1" w:tplc="04190019" w:tentative="1">
      <w:start w:val="1"/>
      <w:numFmt w:val="lowerLetter"/>
      <w:lvlText w:val="%2."/>
      <w:lvlJc w:val="left"/>
      <w:pPr>
        <w:ind w:left="1266" w:hanging="360"/>
      </w:pPr>
    </w:lvl>
    <w:lvl w:ilvl="2" w:tplc="0419001B" w:tentative="1">
      <w:start w:val="1"/>
      <w:numFmt w:val="lowerRoman"/>
      <w:lvlText w:val="%3."/>
      <w:lvlJc w:val="right"/>
      <w:pPr>
        <w:ind w:left="1986" w:hanging="180"/>
      </w:pPr>
    </w:lvl>
    <w:lvl w:ilvl="3" w:tplc="0419000F" w:tentative="1">
      <w:start w:val="1"/>
      <w:numFmt w:val="decimal"/>
      <w:lvlText w:val="%4."/>
      <w:lvlJc w:val="left"/>
      <w:pPr>
        <w:ind w:left="2706" w:hanging="360"/>
      </w:pPr>
    </w:lvl>
    <w:lvl w:ilvl="4" w:tplc="04190019" w:tentative="1">
      <w:start w:val="1"/>
      <w:numFmt w:val="lowerLetter"/>
      <w:lvlText w:val="%5."/>
      <w:lvlJc w:val="left"/>
      <w:pPr>
        <w:ind w:left="3426" w:hanging="360"/>
      </w:pPr>
    </w:lvl>
    <w:lvl w:ilvl="5" w:tplc="0419001B" w:tentative="1">
      <w:start w:val="1"/>
      <w:numFmt w:val="lowerRoman"/>
      <w:lvlText w:val="%6."/>
      <w:lvlJc w:val="right"/>
      <w:pPr>
        <w:ind w:left="4146" w:hanging="180"/>
      </w:pPr>
    </w:lvl>
    <w:lvl w:ilvl="6" w:tplc="0419000F" w:tentative="1">
      <w:start w:val="1"/>
      <w:numFmt w:val="decimal"/>
      <w:lvlText w:val="%7."/>
      <w:lvlJc w:val="left"/>
      <w:pPr>
        <w:ind w:left="4866" w:hanging="360"/>
      </w:pPr>
    </w:lvl>
    <w:lvl w:ilvl="7" w:tplc="04190019" w:tentative="1">
      <w:start w:val="1"/>
      <w:numFmt w:val="lowerLetter"/>
      <w:lvlText w:val="%8."/>
      <w:lvlJc w:val="left"/>
      <w:pPr>
        <w:ind w:left="5586" w:hanging="360"/>
      </w:pPr>
    </w:lvl>
    <w:lvl w:ilvl="8" w:tplc="0419001B" w:tentative="1">
      <w:start w:val="1"/>
      <w:numFmt w:val="lowerRoman"/>
      <w:lvlText w:val="%9."/>
      <w:lvlJc w:val="right"/>
      <w:pPr>
        <w:ind w:left="6306" w:hanging="180"/>
      </w:pPr>
    </w:lvl>
  </w:abstractNum>
  <w:abstractNum w:abstractNumId="10"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6"/>
  </w:num>
  <w:num w:numId="4">
    <w:abstractNumId w:val="6"/>
    <w:lvlOverride w:ilvl="0">
      <w:startOverride w:val="2"/>
    </w:lvlOverride>
  </w:num>
  <w:num w:numId="5">
    <w:abstractNumId w:val="0"/>
  </w:num>
  <w:num w:numId="6">
    <w:abstractNumId w:val="1"/>
  </w:num>
  <w:num w:numId="7">
    <w:abstractNumId w:val="7"/>
  </w:num>
  <w:num w:numId="8">
    <w:abstractNumId w:val="10"/>
  </w:num>
  <w:num w:numId="9">
    <w:abstractNumId w:val="2"/>
  </w:num>
  <w:num w:numId="10">
    <w:abstractNumId w:val="3"/>
  </w:num>
  <w:num w:numId="11">
    <w:abstractNumId w:val="5"/>
  </w:num>
  <w:num w:numId="12">
    <w:abstractNumId w:val="4"/>
  </w:num>
  <w:num w:numId="13">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3"/>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413"/>
    <w:rsid w:val="00037595"/>
    <w:rsid w:val="00037AB3"/>
    <w:rsid w:val="00040E78"/>
    <w:rsid w:val="0004670D"/>
    <w:rsid w:val="00050E70"/>
    <w:rsid w:val="0005316F"/>
    <w:rsid w:val="00054AD8"/>
    <w:rsid w:val="00055A06"/>
    <w:rsid w:val="000565E9"/>
    <w:rsid w:val="00056F96"/>
    <w:rsid w:val="00057663"/>
    <w:rsid w:val="00057A1B"/>
    <w:rsid w:val="00057F3A"/>
    <w:rsid w:val="00060382"/>
    <w:rsid w:val="00062559"/>
    <w:rsid w:val="000633F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754"/>
    <w:rsid w:val="000849A8"/>
    <w:rsid w:val="0008588F"/>
    <w:rsid w:val="00087114"/>
    <w:rsid w:val="00087859"/>
    <w:rsid w:val="0009100A"/>
    <w:rsid w:val="000924C3"/>
    <w:rsid w:val="000928D3"/>
    <w:rsid w:val="00092953"/>
    <w:rsid w:val="00092E6C"/>
    <w:rsid w:val="00093056"/>
    <w:rsid w:val="000930AB"/>
    <w:rsid w:val="000930FF"/>
    <w:rsid w:val="00093AE5"/>
    <w:rsid w:val="000945FA"/>
    <w:rsid w:val="00096009"/>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41A"/>
    <w:rsid w:val="000D6903"/>
    <w:rsid w:val="000D6C1E"/>
    <w:rsid w:val="000D6DCD"/>
    <w:rsid w:val="000D7398"/>
    <w:rsid w:val="000E3E29"/>
    <w:rsid w:val="000E4AEA"/>
    <w:rsid w:val="000E518B"/>
    <w:rsid w:val="000E53CE"/>
    <w:rsid w:val="000E59DD"/>
    <w:rsid w:val="000F0030"/>
    <w:rsid w:val="000F0B3B"/>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65"/>
    <w:rsid w:val="00115188"/>
    <w:rsid w:val="0011719D"/>
    <w:rsid w:val="0012160C"/>
    <w:rsid w:val="00121CBA"/>
    <w:rsid w:val="001227DA"/>
    <w:rsid w:val="001233E8"/>
    <w:rsid w:val="001236F3"/>
    <w:rsid w:val="00123CBC"/>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8CA"/>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86C6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F21"/>
    <w:rsid w:val="001B630A"/>
    <w:rsid w:val="001C03B0"/>
    <w:rsid w:val="001C1C70"/>
    <w:rsid w:val="001C1F6F"/>
    <w:rsid w:val="001C435E"/>
    <w:rsid w:val="001C483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63B"/>
    <w:rsid w:val="001F489D"/>
    <w:rsid w:val="001F6E5A"/>
    <w:rsid w:val="00200047"/>
    <w:rsid w:val="00200D35"/>
    <w:rsid w:val="002010E7"/>
    <w:rsid w:val="00201387"/>
    <w:rsid w:val="00202B93"/>
    <w:rsid w:val="00202DF1"/>
    <w:rsid w:val="00203009"/>
    <w:rsid w:val="00204F07"/>
    <w:rsid w:val="0020519B"/>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9F6"/>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2D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1E99"/>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4414B"/>
    <w:rsid w:val="00350122"/>
    <w:rsid w:val="003506C9"/>
    <w:rsid w:val="00350BEC"/>
    <w:rsid w:val="0035149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788"/>
    <w:rsid w:val="00366D59"/>
    <w:rsid w:val="00366E2C"/>
    <w:rsid w:val="00367E05"/>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6B0C"/>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5924"/>
    <w:rsid w:val="00416B3E"/>
    <w:rsid w:val="00417625"/>
    <w:rsid w:val="004210B8"/>
    <w:rsid w:val="00421C55"/>
    <w:rsid w:val="0042296C"/>
    <w:rsid w:val="00424730"/>
    <w:rsid w:val="00424AE2"/>
    <w:rsid w:val="00424D4E"/>
    <w:rsid w:val="00425938"/>
    <w:rsid w:val="00426FF4"/>
    <w:rsid w:val="0042741C"/>
    <w:rsid w:val="00427553"/>
    <w:rsid w:val="004319CB"/>
    <w:rsid w:val="00431A89"/>
    <w:rsid w:val="00432102"/>
    <w:rsid w:val="004331E5"/>
    <w:rsid w:val="004334FF"/>
    <w:rsid w:val="004336FB"/>
    <w:rsid w:val="004344C6"/>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659"/>
    <w:rsid w:val="00461DAC"/>
    <w:rsid w:val="00464994"/>
    <w:rsid w:val="00464A07"/>
    <w:rsid w:val="00464A19"/>
    <w:rsid w:val="00466394"/>
    <w:rsid w:val="00466EB9"/>
    <w:rsid w:val="004702B5"/>
    <w:rsid w:val="00470E50"/>
    <w:rsid w:val="00471060"/>
    <w:rsid w:val="00473CA9"/>
    <w:rsid w:val="00474497"/>
    <w:rsid w:val="004761E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3FDB"/>
    <w:rsid w:val="004D4433"/>
    <w:rsid w:val="004D4673"/>
    <w:rsid w:val="004D6702"/>
    <w:rsid w:val="004D6DBE"/>
    <w:rsid w:val="004E1B4E"/>
    <w:rsid w:val="004E25FB"/>
    <w:rsid w:val="004E4A66"/>
    <w:rsid w:val="004E5EBB"/>
    <w:rsid w:val="004E625D"/>
    <w:rsid w:val="004E7F6B"/>
    <w:rsid w:val="004F0C98"/>
    <w:rsid w:val="004F6064"/>
    <w:rsid w:val="004F6BE6"/>
    <w:rsid w:val="004F6D56"/>
    <w:rsid w:val="004F77F1"/>
    <w:rsid w:val="004F7800"/>
    <w:rsid w:val="004F7F09"/>
    <w:rsid w:val="004F7FF9"/>
    <w:rsid w:val="005005A8"/>
    <w:rsid w:val="00500657"/>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9A4"/>
    <w:rsid w:val="00546E60"/>
    <w:rsid w:val="005477EE"/>
    <w:rsid w:val="00551783"/>
    <w:rsid w:val="00552068"/>
    <w:rsid w:val="0055327B"/>
    <w:rsid w:val="005537DC"/>
    <w:rsid w:val="00554651"/>
    <w:rsid w:val="00554EE7"/>
    <w:rsid w:val="00555B68"/>
    <w:rsid w:val="00556556"/>
    <w:rsid w:val="005568B3"/>
    <w:rsid w:val="005605BF"/>
    <w:rsid w:val="00560712"/>
    <w:rsid w:val="00561A1F"/>
    <w:rsid w:val="00562D71"/>
    <w:rsid w:val="00563A9C"/>
    <w:rsid w:val="00563E78"/>
    <w:rsid w:val="005640A1"/>
    <w:rsid w:val="00564463"/>
    <w:rsid w:val="00570670"/>
    <w:rsid w:val="00571EC0"/>
    <w:rsid w:val="0057329B"/>
    <w:rsid w:val="00573A39"/>
    <w:rsid w:val="00575495"/>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A0D26"/>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15A"/>
    <w:rsid w:val="005C3CA9"/>
    <w:rsid w:val="005C6739"/>
    <w:rsid w:val="005C6844"/>
    <w:rsid w:val="005C7076"/>
    <w:rsid w:val="005C783D"/>
    <w:rsid w:val="005C7A97"/>
    <w:rsid w:val="005C7C95"/>
    <w:rsid w:val="005D0C3F"/>
    <w:rsid w:val="005D3D45"/>
    <w:rsid w:val="005D44CE"/>
    <w:rsid w:val="005D5589"/>
    <w:rsid w:val="005D560A"/>
    <w:rsid w:val="005D5FE4"/>
    <w:rsid w:val="005D708F"/>
    <w:rsid w:val="005E3355"/>
    <w:rsid w:val="005E3474"/>
    <w:rsid w:val="005E5325"/>
    <w:rsid w:val="005E57E4"/>
    <w:rsid w:val="005E5A05"/>
    <w:rsid w:val="005E5CFB"/>
    <w:rsid w:val="005E6B4A"/>
    <w:rsid w:val="005E6E6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09"/>
    <w:rsid w:val="00612081"/>
    <w:rsid w:val="00612956"/>
    <w:rsid w:val="00612F38"/>
    <w:rsid w:val="00613469"/>
    <w:rsid w:val="006155E4"/>
    <w:rsid w:val="00615E49"/>
    <w:rsid w:val="0061793C"/>
    <w:rsid w:val="00621CDF"/>
    <w:rsid w:val="00621D5A"/>
    <w:rsid w:val="006222D2"/>
    <w:rsid w:val="006234C1"/>
    <w:rsid w:val="0062391F"/>
    <w:rsid w:val="00624185"/>
    <w:rsid w:val="00624F6F"/>
    <w:rsid w:val="0062733E"/>
    <w:rsid w:val="00627CE2"/>
    <w:rsid w:val="00627D01"/>
    <w:rsid w:val="00627D19"/>
    <w:rsid w:val="0063060D"/>
    <w:rsid w:val="00631A2C"/>
    <w:rsid w:val="00632D64"/>
    <w:rsid w:val="00634A31"/>
    <w:rsid w:val="00634DB7"/>
    <w:rsid w:val="0063545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258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E35"/>
    <w:rsid w:val="00706AD6"/>
    <w:rsid w:val="00706FA7"/>
    <w:rsid w:val="00707585"/>
    <w:rsid w:val="007075E8"/>
    <w:rsid w:val="00712E40"/>
    <w:rsid w:val="00714483"/>
    <w:rsid w:val="007167E4"/>
    <w:rsid w:val="00716AC6"/>
    <w:rsid w:val="00716B39"/>
    <w:rsid w:val="00716EE8"/>
    <w:rsid w:val="00717AA7"/>
    <w:rsid w:val="00717B6E"/>
    <w:rsid w:val="00717EBA"/>
    <w:rsid w:val="007208DC"/>
    <w:rsid w:val="00721005"/>
    <w:rsid w:val="00721A9A"/>
    <w:rsid w:val="00721BB5"/>
    <w:rsid w:val="00721FC7"/>
    <w:rsid w:val="00722C9B"/>
    <w:rsid w:val="007230BF"/>
    <w:rsid w:val="00724566"/>
    <w:rsid w:val="00727DA7"/>
    <w:rsid w:val="00730A78"/>
    <w:rsid w:val="007323B6"/>
    <w:rsid w:val="00734AAD"/>
    <w:rsid w:val="00735B75"/>
    <w:rsid w:val="00736134"/>
    <w:rsid w:val="00736B8F"/>
    <w:rsid w:val="00740BE4"/>
    <w:rsid w:val="0074397A"/>
    <w:rsid w:val="00751E45"/>
    <w:rsid w:val="00752EE3"/>
    <w:rsid w:val="0075322C"/>
    <w:rsid w:val="0075524C"/>
    <w:rsid w:val="0075550B"/>
    <w:rsid w:val="00755634"/>
    <w:rsid w:val="00757C6B"/>
    <w:rsid w:val="00761938"/>
    <w:rsid w:val="00761F51"/>
    <w:rsid w:val="00762C66"/>
    <w:rsid w:val="00764172"/>
    <w:rsid w:val="00764871"/>
    <w:rsid w:val="00767439"/>
    <w:rsid w:val="0077101F"/>
    <w:rsid w:val="00771CA8"/>
    <w:rsid w:val="007721DB"/>
    <w:rsid w:val="00772390"/>
    <w:rsid w:val="00772553"/>
    <w:rsid w:val="0077336C"/>
    <w:rsid w:val="00773661"/>
    <w:rsid w:val="00773FE9"/>
    <w:rsid w:val="007747F3"/>
    <w:rsid w:val="00774881"/>
    <w:rsid w:val="00776ADB"/>
    <w:rsid w:val="00777538"/>
    <w:rsid w:val="00781336"/>
    <w:rsid w:val="00785E49"/>
    <w:rsid w:val="00792182"/>
    <w:rsid w:val="0079301F"/>
    <w:rsid w:val="007939DD"/>
    <w:rsid w:val="0079540A"/>
    <w:rsid w:val="007959BF"/>
    <w:rsid w:val="007A12CD"/>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857"/>
    <w:rsid w:val="007C5BE7"/>
    <w:rsid w:val="007C67E1"/>
    <w:rsid w:val="007C752D"/>
    <w:rsid w:val="007D0F0A"/>
    <w:rsid w:val="007D2573"/>
    <w:rsid w:val="007D2982"/>
    <w:rsid w:val="007D5C2B"/>
    <w:rsid w:val="007D6899"/>
    <w:rsid w:val="007D766C"/>
    <w:rsid w:val="007E0CEB"/>
    <w:rsid w:val="007E146B"/>
    <w:rsid w:val="007E1C9E"/>
    <w:rsid w:val="007E24A7"/>
    <w:rsid w:val="007E3D0D"/>
    <w:rsid w:val="007E44C3"/>
    <w:rsid w:val="007E45A2"/>
    <w:rsid w:val="007E533B"/>
    <w:rsid w:val="007E5578"/>
    <w:rsid w:val="007E6140"/>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1C19"/>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09AE"/>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E9B"/>
    <w:rsid w:val="0088001B"/>
    <w:rsid w:val="00881C9F"/>
    <w:rsid w:val="008823D0"/>
    <w:rsid w:val="00883577"/>
    <w:rsid w:val="00887BE2"/>
    <w:rsid w:val="00891872"/>
    <w:rsid w:val="008918F7"/>
    <w:rsid w:val="00892692"/>
    <w:rsid w:val="0089355B"/>
    <w:rsid w:val="00893E7C"/>
    <w:rsid w:val="00893FEF"/>
    <w:rsid w:val="00896119"/>
    <w:rsid w:val="008A1F83"/>
    <w:rsid w:val="008A2156"/>
    <w:rsid w:val="008A42E8"/>
    <w:rsid w:val="008A4640"/>
    <w:rsid w:val="008A4C0C"/>
    <w:rsid w:val="008A54A7"/>
    <w:rsid w:val="008A613D"/>
    <w:rsid w:val="008A6462"/>
    <w:rsid w:val="008A6D49"/>
    <w:rsid w:val="008A718B"/>
    <w:rsid w:val="008A77C7"/>
    <w:rsid w:val="008B0C74"/>
    <w:rsid w:val="008B13D8"/>
    <w:rsid w:val="008B3265"/>
    <w:rsid w:val="008B330F"/>
    <w:rsid w:val="008B3387"/>
    <w:rsid w:val="008B4121"/>
    <w:rsid w:val="008B422D"/>
    <w:rsid w:val="008B4FD8"/>
    <w:rsid w:val="008B5DA7"/>
    <w:rsid w:val="008B718E"/>
    <w:rsid w:val="008B75B2"/>
    <w:rsid w:val="008B7CBD"/>
    <w:rsid w:val="008C0290"/>
    <w:rsid w:val="008C0B6E"/>
    <w:rsid w:val="008C182E"/>
    <w:rsid w:val="008C4703"/>
    <w:rsid w:val="008D067E"/>
    <w:rsid w:val="008D074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14A"/>
    <w:rsid w:val="008F1B0F"/>
    <w:rsid w:val="008F2FC3"/>
    <w:rsid w:val="008F42C5"/>
    <w:rsid w:val="008F467E"/>
    <w:rsid w:val="008F510B"/>
    <w:rsid w:val="008F5C61"/>
    <w:rsid w:val="008F5E7D"/>
    <w:rsid w:val="009009C2"/>
    <w:rsid w:val="009013DA"/>
    <w:rsid w:val="0090214E"/>
    <w:rsid w:val="00905255"/>
    <w:rsid w:val="009056E5"/>
    <w:rsid w:val="00905E0C"/>
    <w:rsid w:val="00907166"/>
    <w:rsid w:val="009103F8"/>
    <w:rsid w:val="00910718"/>
    <w:rsid w:val="00911AC8"/>
    <w:rsid w:val="00913050"/>
    <w:rsid w:val="0091465A"/>
    <w:rsid w:val="00916065"/>
    <w:rsid w:val="00920A78"/>
    <w:rsid w:val="00920F84"/>
    <w:rsid w:val="0092158C"/>
    <w:rsid w:val="00922793"/>
    <w:rsid w:val="009230E9"/>
    <w:rsid w:val="009258C8"/>
    <w:rsid w:val="00925DF7"/>
    <w:rsid w:val="00926C42"/>
    <w:rsid w:val="00926CDF"/>
    <w:rsid w:val="0093093A"/>
    <w:rsid w:val="00931320"/>
    <w:rsid w:val="009324DC"/>
    <w:rsid w:val="009337E1"/>
    <w:rsid w:val="009357DB"/>
    <w:rsid w:val="0093664D"/>
    <w:rsid w:val="00937494"/>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9AE"/>
    <w:rsid w:val="009747EF"/>
    <w:rsid w:val="00974C17"/>
    <w:rsid w:val="00975E4B"/>
    <w:rsid w:val="00977D33"/>
    <w:rsid w:val="0098092C"/>
    <w:rsid w:val="00980A78"/>
    <w:rsid w:val="00981C6E"/>
    <w:rsid w:val="009823AC"/>
    <w:rsid w:val="00983C29"/>
    <w:rsid w:val="00985140"/>
    <w:rsid w:val="00992766"/>
    <w:rsid w:val="00993F1D"/>
    <w:rsid w:val="00995AF6"/>
    <w:rsid w:val="00995D0E"/>
    <w:rsid w:val="009960A5"/>
    <w:rsid w:val="00997198"/>
    <w:rsid w:val="009A074E"/>
    <w:rsid w:val="009A09C6"/>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5213"/>
    <w:rsid w:val="009D5E99"/>
    <w:rsid w:val="009D62FF"/>
    <w:rsid w:val="009D646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093E"/>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C3"/>
    <w:rsid w:val="00A30B67"/>
    <w:rsid w:val="00A3296C"/>
    <w:rsid w:val="00A33F25"/>
    <w:rsid w:val="00A35380"/>
    <w:rsid w:val="00A3540B"/>
    <w:rsid w:val="00A35EE3"/>
    <w:rsid w:val="00A36130"/>
    <w:rsid w:val="00A366B8"/>
    <w:rsid w:val="00A3681E"/>
    <w:rsid w:val="00A42F18"/>
    <w:rsid w:val="00A440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5DBB"/>
    <w:rsid w:val="00A763EB"/>
    <w:rsid w:val="00A76842"/>
    <w:rsid w:val="00A76B48"/>
    <w:rsid w:val="00A7782B"/>
    <w:rsid w:val="00A77C4F"/>
    <w:rsid w:val="00A825B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84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0DDE"/>
    <w:rsid w:val="00B0183E"/>
    <w:rsid w:val="00B03165"/>
    <w:rsid w:val="00B06D9F"/>
    <w:rsid w:val="00B07774"/>
    <w:rsid w:val="00B10024"/>
    <w:rsid w:val="00B10850"/>
    <w:rsid w:val="00B138F6"/>
    <w:rsid w:val="00B14173"/>
    <w:rsid w:val="00B159B9"/>
    <w:rsid w:val="00B16D7C"/>
    <w:rsid w:val="00B16F22"/>
    <w:rsid w:val="00B16FE4"/>
    <w:rsid w:val="00B17960"/>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470"/>
    <w:rsid w:val="00B50773"/>
    <w:rsid w:val="00B51C38"/>
    <w:rsid w:val="00B51DAA"/>
    <w:rsid w:val="00B5234C"/>
    <w:rsid w:val="00B5271D"/>
    <w:rsid w:val="00B52EF5"/>
    <w:rsid w:val="00B53095"/>
    <w:rsid w:val="00B5415A"/>
    <w:rsid w:val="00B541A3"/>
    <w:rsid w:val="00B54EFC"/>
    <w:rsid w:val="00B5547C"/>
    <w:rsid w:val="00B555F2"/>
    <w:rsid w:val="00B56360"/>
    <w:rsid w:val="00B60364"/>
    <w:rsid w:val="00B618C5"/>
    <w:rsid w:val="00B63E86"/>
    <w:rsid w:val="00B64CC9"/>
    <w:rsid w:val="00B65074"/>
    <w:rsid w:val="00B65C93"/>
    <w:rsid w:val="00B663FE"/>
    <w:rsid w:val="00B664DA"/>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4C9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00D2"/>
    <w:rsid w:val="00BF1FB8"/>
    <w:rsid w:val="00BF257C"/>
    <w:rsid w:val="00BF2BE1"/>
    <w:rsid w:val="00BF4972"/>
    <w:rsid w:val="00BF4F93"/>
    <w:rsid w:val="00BF5BF3"/>
    <w:rsid w:val="00C005CD"/>
    <w:rsid w:val="00C0172A"/>
    <w:rsid w:val="00C0254C"/>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1A4C"/>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0BDE"/>
    <w:rsid w:val="00CC12E3"/>
    <w:rsid w:val="00CC3A09"/>
    <w:rsid w:val="00CC6514"/>
    <w:rsid w:val="00CC6536"/>
    <w:rsid w:val="00CC6697"/>
    <w:rsid w:val="00CD25CC"/>
    <w:rsid w:val="00CD278A"/>
    <w:rsid w:val="00CD2C95"/>
    <w:rsid w:val="00CD31E8"/>
    <w:rsid w:val="00CD5C6E"/>
    <w:rsid w:val="00CD67DE"/>
    <w:rsid w:val="00CE1192"/>
    <w:rsid w:val="00CE11D6"/>
    <w:rsid w:val="00CE1264"/>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3F37"/>
    <w:rsid w:val="00D24CA8"/>
    <w:rsid w:val="00D24F25"/>
    <w:rsid w:val="00D25B11"/>
    <w:rsid w:val="00D25C36"/>
    <w:rsid w:val="00D25CC1"/>
    <w:rsid w:val="00D25EE3"/>
    <w:rsid w:val="00D26F05"/>
    <w:rsid w:val="00D272F8"/>
    <w:rsid w:val="00D318EB"/>
    <w:rsid w:val="00D31921"/>
    <w:rsid w:val="00D31E62"/>
    <w:rsid w:val="00D33322"/>
    <w:rsid w:val="00D34BFF"/>
    <w:rsid w:val="00D370FE"/>
    <w:rsid w:val="00D372D7"/>
    <w:rsid w:val="00D3764E"/>
    <w:rsid w:val="00D379F6"/>
    <w:rsid w:val="00D4075B"/>
    <w:rsid w:val="00D4302D"/>
    <w:rsid w:val="00D43CA7"/>
    <w:rsid w:val="00D46D44"/>
    <w:rsid w:val="00D474D6"/>
    <w:rsid w:val="00D5036B"/>
    <w:rsid w:val="00D51EB7"/>
    <w:rsid w:val="00D53233"/>
    <w:rsid w:val="00D553E7"/>
    <w:rsid w:val="00D55F16"/>
    <w:rsid w:val="00D56452"/>
    <w:rsid w:val="00D61AFF"/>
    <w:rsid w:val="00D63592"/>
    <w:rsid w:val="00D63725"/>
    <w:rsid w:val="00D63D18"/>
    <w:rsid w:val="00D66812"/>
    <w:rsid w:val="00D67335"/>
    <w:rsid w:val="00D71EAC"/>
    <w:rsid w:val="00D722B5"/>
    <w:rsid w:val="00D742BA"/>
    <w:rsid w:val="00D74B95"/>
    <w:rsid w:val="00D7514E"/>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043"/>
    <w:rsid w:val="00D913AB"/>
    <w:rsid w:val="00D91819"/>
    <w:rsid w:val="00D925B0"/>
    <w:rsid w:val="00D929F4"/>
    <w:rsid w:val="00D93087"/>
    <w:rsid w:val="00D9356C"/>
    <w:rsid w:val="00D94577"/>
    <w:rsid w:val="00D95A83"/>
    <w:rsid w:val="00DA1062"/>
    <w:rsid w:val="00DA1153"/>
    <w:rsid w:val="00DA2348"/>
    <w:rsid w:val="00DA25BA"/>
    <w:rsid w:val="00DA299D"/>
    <w:rsid w:val="00DA2BEE"/>
    <w:rsid w:val="00DA331F"/>
    <w:rsid w:val="00DA3C87"/>
    <w:rsid w:val="00DA5198"/>
    <w:rsid w:val="00DA53C7"/>
    <w:rsid w:val="00DA5FD5"/>
    <w:rsid w:val="00DA661D"/>
    <w:rsid w:val="00DB0EE7"/>
    <w:rsid w:val="00DB1177"/>
    <w:rsid w:val="00DB3868"/>
    <w:rsid w:val="00DB45B1"/>
    <w:rsid w:val="00DB5DCF"/>
    <w:rsid w:val="00DB63EA"/>
    <w:rsid w:val="00DB6666"/>
    <w:rsid w:val="00DB7540"/>
    <w:rsid w:val="00DB755C"/>
    <w:rsid w:val="00DC0C09"/>
    <w:rsid w:val="00DC2E3A"/>
    <w:rsid w:val="00DC35AC"/>
    <w:rsid w:val="00DC6A83"/>
    <w:rsid w:val="00DC6F78"/>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5711"/>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2A1C"/>
    <w:rsid w:val="00E24512"/>
    <w:rsid w:val="00E2507D"/>
    <w:rsid w:val="00E272B9"/>
    <w:rsid w:val="00E27B27"/>
    <w:rsid w:val="00E27E68"/>
    <w:rsid w:val="00E30DD8"/>
    <w:rsid w:val="00E31263"/>
    <w:rsid w:val="00E31266"/>
    <w:rsid w:val="00E319CD"/>
    <w:rsid w:val="00E31EDF"/>
    <w:rsid w:val="00E32EC1"/>
    <w:rsid w:val="00E337C7"/>
    <w:rsid w:val="00E348C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5B5"/>
    <w:rsid w:val="00E6012E"/>
    <w:rsid w:val="00E614FD"/>
    <w:rsid w:val="00E66C27"/>
    <w:rsid w:val="00E671F1"/>
    <w:rsid w:val="00E7037C"/>
    <w:rsid w:val="00E71268"/>
    <w:rsid w:val="00E7180A"/>
    <w:rsid w:val="00E71F7B"/>
    <w:rsid w:val="00E726CB"/>
    <w:rsid w:val="00E7708F"/>
    <w:rsid w:val="00E80759"/>
    <w:rsid w:val="00E809CF"/>
    <w:rsid w:val="00E80C5F"/>
    <w:rsid w:val="00E828BB"/>
    <w:rsid w:val="00E836D3"/>
    <w:rsid w:val="00E838F8"/>
    <w:rsid w:val="00E845B0"/>
    <w:rsid w:val="00E848CF"/>
    <w:rsid w:val="00E86623"/>
    <w:rsid w:val="00E87459"/>
    <w:rsid w:val="00E9054C"/>
    <w:rsid w:val="00E906D4"/>
    <w:rsid w:val="00E91463"/>
    <w:rsid w:val="00E927BD"/>
    <w:rsid w:val="00E92862"/>
    <w:rsid w:val="00E94312"/>
    <w:rsid w:val="00E94F3E"/>
    <w:rsid w:val="00E9530A"/>
    <w:rsid w:val="00E957A6"/>
    <w:rsid w:val="00E95E11"/>
    <w:rsid w:val="00E97C8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1A8"/>
    <w:rsid w:val="00EF143F"/>
    <w:rsid w:val="00EF28B8"/>
    <w:rsid w:val="00EF2B11"/>
    <w:rsid w:val="00EF3B66"/>
    <w:rsid w:val="00EF40D6"/>
    <w:rsid w:val="00EF4D0E"/>
    <w:rsid w:val="00EF6B39"/>
    <w:rsid w:val="00F006DD"/>
    <w:rsid w:val="00F00D51"/>
    <w:rsid w:val="00F0107F"/>
    <w:rsid w:val="00F01F2D"/>
    <w:rsid w:val="00F023B2"/>
    <w:rsid w:val="00F02902"/>
    <w:rsid w:val="00F029BB"/>
    <w:rsid w:val="00F02E55"/>
    <w:rsid w:val="00F0331D"/>
    <w:rsid w:val="00F03DF4"/>
    <w:rsid w:val="00F041BF"/>
    <w:rsid w:val="00F059B8"/>
    <w:rsid w:val="00F07EDA"/>
    <w:rsid w:val="00F12593"/>
    <w:rsid w:val="00F12FF4"/>
    <w:rsid w:val="00F133B2"/>
    <w:rsid w:val="00F13982"/>
    <w:rsid w:val="00F1442D"/>
    <w:rsid w:val="00F144A6"/>
    <w:rsid w:val="00F15324"/>
    <w:rsid w:val="00F1573D"/>
    <w:rsid w:val="00F169DA"/>
    <w:rsid w:val="00F17B3A"/>
    <w:rsid w:val="00F20484"/>
    <w:rsid w:val="00F20EB1"/>
    <w:rsid w:val="00F226F2"/>
    <w:rsid w:val="00F26D37"/>
    <w:rsid w:val="00F30D4F"/>
    <w:rsid w:val="00F329F2"/>
    <w:rsid w:val="00F34383"/>
    <w:rsid w:val="00F34609"/>
    <w:rsid w:val="00F354AC"/>
    <w:rsid w:val="00F365F9"/>
    <w:rsid w:val="00F37696"/>
    <w:rsid w:val="00F37A16"/>
    <w:rsid w:val="00F40A1C"/>
    <w:rsid w:val="00F4158C"/>
    <w:rsid w:val="00F428F7"/>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0300"/>
    <w:rsid w:val="00F611E4"/>
    <w:rsid w:val="00F61C3C"/>
    <w:rsid w:val="00F633CA"/>
    <w:rsid w:val="00F6496F"/>
    <w:rsid w:val="00F64E50"/>
    <w:rsid w:val="00F65052"/>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76E"/>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E55"/>
    <w:rsid w:val="00FA3E26"/>
    <w:rsid w:val="00FA4A7C"/>
    <w:rsid w:val="00FA6B1F"/>
    <w:rsid w:val="00FB14BE"/>
    <w:rsid w:val="00FB1667"/>
    <w:rsid w:val="00FB1D4C"/>
    <w:rsid w:val="00FB21E6"/>
    <w:rsid w:val="00FB2F32"/>
    <w:rsid w:val="00FB4DDC"/>
    <w:rsid w:val="00FB6D29"/>
    <w:rsid w:val="00FC07E1"/>
    <w:rsid w:val="00FC1922"/>
    <w:rsid w:val="00FC360A"/>
    <w:rsid w:val="00FC4C14"/>
    <w:rsid w:val="00FC5749"/>
    <w:rsid w:val="00FC5A05"/>
    <w:rsid w:val="00FC5B6D"/>
    <w:rsid w:val="00FC67B7"/>
    <w:rsid w:val="00FD0E94"/>
    <w:rsid w:val="00FD225D"/>
    <w:rsid w:val="00FD493D"/>
    <w:rsid w:val="00FD4BC2"/>
    <w:rsid w:val="00FE0037"/>
    <w:rsid w:val="00FE09A9"/>
    <w:rsid w:val="00FE0CA0"/>
    <w:rsid w:val="00FE10A4"/>
    <w:rsid w:val="00FE21A7"/>
    <w:rsid w:val="00FE2ED2"/>
    <w:rsid w:val="00FE5800"/>
    <w:rsid w:val="00FE6192"/>
    <w:rsid w:val="00FE6B60"/>
    <w:rsid w:val="00FE700E"/>
    <w:rsid w:val="00FF0630"/>
    <w:rsid w:val="00FF29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9AE66-6BCD-4A80-896E-47E1EC9C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Основной текст (4)"/>
    <w:basedOn w:val="a1"/>
    <w:rsid w:val="00F354AC"/>
    <w:rPr>
      <w:rFonts w:ascii="Times New Roman" w:eastAsia="Times New Roman" w:hAnsi="Times New Roman" w:cs="Times New Roman"/>
      <w:b/>
      <w:bCs/>
      <w:i/>
      <w:iCs/>
      <w:smallCaps w:val="0"/>
      <w:strike w:val="0"/>
      <w:color w:val="000000"/>
      <w:spacing w:val="0"/>
      <w:w w:val="100"/>
      <w:position w:val="0"/>
      <w:sz w:val="20"/>
      <w:szCs w:val="20"/>
      <w:u w:val="none"/>
      <w:lang w:val="en-US" w:eastAsia="en-US" w:bidi="en-US"/>
    </w:rPr>
  </w:style>
  <w:style w:type="table" w:customStyle="1" w:styleId="TableGrid">
    <w:name w:val="TableGrid"/>
    <w:rsid w:val="00FF0630"/>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26">
    <w:name w:val="Основной текст (2)"/>
    <w:basedOn w:val="a1"/>
    <w:rsid w:val="00FF0630"/>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character" w:customStyle="1" w:styleId="285pt">
    <w:name w:val="Основной текст (2) + 8;5 pt;Не полужирный"/>
    <w:rsid w:val="00FF0630"/>
    <w:rPr>
      <w:rFonts w:ascii="Times New Roman" w:eastAsia="Times New Roman" w:hAnsi="Times New Roman" w:cs="Times New Roman"/>
      <w:b/>
      <w:bCs/>
      <w:i w:val="0"/>
      <w:iCs w:val="0"/>
      <w:smallCaps w:val="0"/>
      <w:strike w:val="0"/>
      <w:color w:val="000000"/>
      <w:spacing w:val="0"/>
      <w:w w:val="100"/>
      <w:position w:val="0"/>
      <w:sz w:val="17"/>
      <w:szCs w:val="17"/>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263134">
      <w:bodyDiv w:val="1"/>
      <w:marLeft w:val="0"/>
      <w:marRight w:val="0"/>
      <w:marTop w:val="0"/>
      <w:marBottom w:val="0"/>
      <w:divBdr>
        <w:top w:val="none" w:sz="0" w:space="0" w:color="auto"/>
        <w:left w:val="none" w:sz="0" w:space="0" w:color="auto"/>
        <w:bottom w:val="none" w:sz="0" w:space="0" w:color="auto"/>
        <w:right w:val="none" w:sz="0" w:space="0" w:color="auto"/>
      </w:divBdr>
      <w:divsChild>
        <w:div w:id="165487497">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F8AB4-49B2-4EFA-888E-A8F48D2FD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38</Pages>
  <Words>8744</Words>
  <Characters>49847</Characters>
  <Application>Microsoft Office Word</Application>
  <DocSecurity>0</DocSecurity>
  <Lines>415</Lines>
  <Paragraphs>116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58475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dc:creator>
  <cp:lastModifiedBy>Alina Calestru</cp:lastModifiedBy>
  <cp:revision>3</cp:revision>
  <cp:lastPrinted>2022-11-30T12:19:00Z</cp:lastPrinted>
  <dcterms:created xsi:type="dcterms:W3CDTF">2022-11-30T08:58:00Z</dcterms:created>
  <dcterms:modified xsi:type="dcterms:W3CDTF">2022-12-01T06:24:00Z</dcterms:modified>
</cp:coreProperties>
</file>