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bookmarkStart w:id="0" w:name="_GoBack"/>
      <w:bookmarkEnd w:id="0"/>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1B44CC" w:rsidRDefault="00A26F19" w:rsidP="00A26F19">
      <w:pPr>
        <w:keepNext/>
        <w:keepLines/>
        <w:ind w:left="360" w:hanging="360"/>
        <w:outlineLvl w:val="1"/>
        <w:rPr>
          <w:rFonts w:eastAsiaTheme="majorEastAsia"/>
          <w:b/>
          <w:noProof w:val="0"/>
        </w:rPr>
      </w:pPr>
      <w:r w:rsidRPr="001B44CC">
        <w:rPr>
          <w:b/>
          <w:i/>
          <w:iCs/>
          <w:color w:val="0F4761" w:themeColor="accent1" w:themeShade="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pStyle w:val="2"/>
        <w:spacing w:before="0"/>
        <w:jc w:val="center"/>
        <w:rPr>
          <w:rFonts w:ascii="Times New Roman" w:hAnsi="Times New Roman" w:cs="Times New Roman"/>
          <w:bCs w:val="0"/>
          <w:i/>
          <w:color w:val="auto"/>
        </w:rPr>
      </w:pPr>
    </w:p>
    <w:p w:rsidR="00B81771" w:rsidRPr="001B44CC" w:rsidRDefault="00B81771" w:rsidP="00B81771">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600785" w:rsidRDefault="00B81771" w:rsidP="00600785">
      <w:pPr>
        <w:ind w:firstLine="709"/>
        <w:rPr>
          <w:b/>
          <w:u w:val="single"/>
          <w:lang w:val="en-US"/>
        </w:rPr>
      </w:pPr>
      <w:r>
        <w:t xml:space="preserve">Obiectul: </w:t>
      </w:r>
      <w:r w:rsidR="0019199A" w:rsidRPr="0019199A">
        <w:rPr>
          <w:b/>
          <w:u w:val="single"/>
          <w:lang w:val="en-US"/>
        </w:rPr>
        <w:t xml:space="preserve">Lucrări de reparație curentă a edificiului CM Bălți din </w:t>
      </w:r>
      <w:r w:rsidR="00600785">
        <w:rPr>
          <w:b/>
          <w:u w:val="single"/>
          <w:lang w:val="en-US"/>
        </w:rPr>
        <w:t>str.</w:t>
      </w:r>
      <w:r w:rsidR="0019199A">
        <w:rPr>
          <w:b/>
          <w:u w:val="single"/>
          <w:lang w:val="en-US"/>
        </w:rPr>
        <w:t xml:space="preserve"> </w:t>
      </w:r>
      <w:r w:rsidR="0019199A" w:rsidRPr="0019199A">
        <w:rPr>
          <w:b/>
          <w:u w:val="single"/>
          <w:lang w:val="en-US"/>
        </w:rPr>
        <w:t xml:space="preserve">Piața </w:t>
      </w:r>
    </w:p>
    <w:p w:rsidR="00B81771" w:rsidRDefault="0019199A" w:rsidP="00600785">
      <w:pPr>
        <w:ind w:firstLine="709"/>
      </w:pPr>
      <w:r w:rsidRPr="0019199A">
        <w:rPr>
          <w:b/>
          <w:u w:val="single"/>
          <w:lang w:val="en-US"/>
        </w:rPr>
        <w:t>V. Ale</w:t>
      </w:r>
      <w:r>
        <w:rPr>
          <w:b/>
          <w:u w:val="single"/>
          <w:lang w:val="en-US"/>
        </w:rPr>
        <w:t>cs</w:t>
      </w:r>
      <w:r w:rsidRPr="0019199A">
        <w:rPr>
          <w:b/>
          <w:u w:val="single"/>
          <w:lang w:val="en-US"/>
        </w:rPr>
        <w:t>andri, 8, mun. Bălți</w:t>
      </w:r>
    </w:p>
    <w:p w:rsidR="00B81771" w:rsidRDefault="00B81771" w:rsidP="00B81771">
      <w:pPr>
        <w:ind w:left="-108" w:firstLine="817"/>
        <w:jc w:val="both"/>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B81771" w:rsidRPr="00A7633B" w:rsidRDefault="00B81771" w:rsidP="00B81771">
      <w:pPr>
        <w:pStyle w:val="cp"/>
        <w:ind w:firstLine="709"/>
        <w:jc w:val="both"/>
        <w:rPr>
          <w:rStyle w:val="fontstyle01"/>
          <w:rFonts w:eastAsiaTheme="majorEastAsia"/>
          <w:i/>
          <w:iCs/>
        </w:rPr>
      </w:pPr>
      <w:r w:rsidRPr="00A7633B">
        <w:t xml:space="preserve">1. Descriere generală: </w:t>
      </w:r>
      <w:r w:rsidR="006E6439" w:rsidRPr="00657426">
        <w:rPr>
          <w:b w:val="0"/>
          <w:bCs w:val="0"/>
          <w:i/>
          <w:iCs/>
        </w:rPr>
        <w:t>L</w:t>
      </w:r>
      <w:r w:rsidR="006E6439">
        <w:rPr>
          <w:b w:val="0"/>
          <w:bCs w:val="0"/>
          <w:i/>
          <w:iCs/>
        </w:rPr>
        <w:t xml:space="preserve">ucrările de reparații curente a edificiului </w:t>
      </w:r>
      <w:r w:rsidR="006E6439" w:rsidRPr="00657426">
        <w:rPr>
          <w:b w:val="0"/>
          <w:bCs w:val="0"/>
          <w:i/>
          <w:iCs/>
        </w:rPr>
        <w:t xml:space="preserve">CM </w:t>
      </w:r>
      <w:r w:rsidR="006E6439">
        <w:rPr>
          <w:b w:val="0"/>
          <w:bCs w:val="0"/>
          <w:i/>
          <w:iCs/>
        </w:rPr>
        <w:t>Bălți</w:t>
      </w:r>
      <w:r w:rsidR="00600785">
        <w:rPr>
          <w:b w:val="0"/>
          <w:bCs w:val="0"/>
          <w:i/>
          <w:iCs/>
        </w:rPr>
        <w:t xml:space="preserve"> prevăd </w:t>
      </w:r>
      <w:r w:rsidR="006E6439">
        <w:rPr>
          <w:b w:val="0"/>
          <w:bCs w:val="0"/>
          <w:i/>
          <w:iCs/>
        </w:rPr>
        <w:t>lucrări de reparație a sălii și încăperilor</w:t>
      </w:r>
      <w:r w:rsidR="00600785">
        <w:rPr>
          <w:b w:val="0"/>
          <w:bCs w:val="0"/>
          <w:i/>
          <w:iCs/>
        </w:rPr>
        <w:t xml:space="preserve"> </w:t>
      </w:r>
      <w:r w:rsidR="006E6439">
        <w:rPr>
          <w:b w:val="0"/>
          <w:bCs w:val="0"/>
          <w:i/>
          <w:iCs/>
        </w:rPr>
        <w:t>interio</w:t>
      </w:r>
      <w:r w:rsidR="00600785">
        <w:rPr>
          <w:b w:val="0"/>
          <w:bCs w:val="0"/>
          <w:i/>
          <w:iCs/>
        </w:rPr>
        <w:t>a</w:t>
      </w:r>
      <w:r w:rsidR="006E6439">
        <w:rPr>
          <w:b w:val="0"/>
          <w:bCs w:val="0"/>
          <w:i/>
          <w:iCs/>
        </w:rPr>
        <w:t>r</w:t>
      </w:r>
      <w:r w:rsidR="00600785">
        <w:rPr>
          <w:b w:val="0"/>
          <w:bCs w:val="0"/>
          <w:i/>
          <w:iCs/>
        </w:rPr>
        <w:t>e</w:t>
      </w:r>
      <w:r w:rsidR="006E6439" w:rsidRPr="00657426">
        <w:rPr>
          <w:b w:val="0"/>
          <w:bCs w:val="0"/>
          <w:i/>
          <w:iCs/>
        </w:rPr>
        <w:t>.</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1A4641" w:rsidRPr="00CF2AB5" w:rsidRDefault="001A4641" w:rsidP="001A4641">
      <w:pPr>
        <w:shd w:val="clear" w:color="auto" w:fill="FFFFFF" w:themeFill="background1"/>
        <w:tabs>
          <w:tab w:val="left" w:pos="1134"/>
        </w:tabs>
        <w:ind w:left="709" w:firstLine="284"/>
        <w:jc w:val="both"/>
        <w:rPr>
          <w:bCs/>
          <w:i/>
          <w:iCs/>
          <w:lang w:eastAsia="ru-RU"/>
        </w:rPr>
      </w:pPr>
      <w:r w:rsidRPr="00CF2AB5">
        <w:rPr>
          <w:bCs/>
          <w:i/>
          <w:iCs/>
          <w:lang w:eastAsia="ru-RU"/>
        </w:rPr>
        <w:t xml:space="preserve">•  </w:t>
      </w:r>
      <w:r w:rsidRPr="00CF2AB5">
        <w:rPr>
          <w:rFonts w:eastAsia="Calibri"/>
          <w:szCs w:val="28"/>
        </w:rPr>
        <w:t>Codul Urbanismului și Construcțiilor nr. 434/2023</w:t>
      </w:r>
      <w:r w:rsidRPr="00CF2AB5">
        <w:rPr>
          <w:bCs/>
          <w:i/>
          <w:iCs/>
          <w:lang w:eastAsia="ru-RU"/>
        </w:rPr>
        <w:t>.</w:t>
      </w:r>
    </w:p>
    <w:p w:rsidR="001A4641" w:rsidRPr="00CA6078" w:rsidRDefault="001A4641" w:rsidP="001A4641">
      <w:pPr>
        <w:shd w:val="clear" w:color="auto" w:fill="FFFFFF" w:themeFill="background1"/>
        <w:tabs>
          <w:tab w:val="left" w:pos="1134"/>
        </w:tabs>
        <w:spacing w:after="240"/>
        <w:ind w:left="709" w:firstLine="284"/>
        <w:jc w:val="both"/>
        <w:rPr>
          <w:b/>
          <w:i/>
          <w:lang w:val="en-US"/>
        </w:rPr>
      </w:pPr>
      <w:r w:rsidRPr="00CF2AB5">
        <w:rPr>
          <w:bCs/>
          <w:i/>
          <w:iCs/>
          <w:lang w:eastAsia="ru-RU"/>
        </w:rPr>
        <w:t xml:space="preserve">• </w:t>
      </w:r>
      <w:r w:rsidRPr="00CA6078">
        <w:rPr>
          <w:rFonts w:eastAsia="Calibri"/>
          <w:lang w:val="en-US"/>
        </w:rPr>
        <w:t>Hotărârea Guvernului nr. 913/2016 privind aprobarea Reglementării tehnice cu privire la cerințele minime pentru comercializarea produselor pentru construcții</w:t>
      </w:r>
      <w:r w:rsidRPr="00CA6078">
        <w:rPr>
          <w:bCs/>
          <w:iCs/>
          <w:lang w:val="en-US" w:eastAsia="ru-RU"/>
        </w:rPr>
        <w:t>.</w:t>
      </w:r>
    </w:p>
    <w:p w:rsidR="00C32ED8" w:rsidRDefault="00C32ED8" w:rsidP="001A4641">
      <w:pPr>
        <w:shd w:val="clear" w:color="auto" w:fill="FFFFFF" w:themeFill="background1"/>
        <w:jc w:val="both"/>
        <w:rPr>
          <w:i/>
          <w:iCs/>
          <w:noProof w:val="0"/>
          <w:color w:val="000000"/>
          <w:shd w:val="clear" w:color="auto" w:fill="FFFF00"/>
          <w:lang w:eastAsia="ru-RU"/>
        </w:rPr>
      </w:pPr>
      <w:r>
        <w:rPr>
          <w:b/>
        </w:rPr>
        <w:t xml:space="preserve">         </w:t>
      </w:r>
      <w:r w:rsidR="00B81771" w:rsidRPr="00A7633B">
        <w:rPr>
          <w:b/>
        </w:rPr>
        <w:t xml:space="preserve"> </w:t>
      </w:r>
      <w:r w:rsidRPr="001A4641">
        <w:rPr>
          <w:b/>
          <w:bCs/>
          <w:noProof w:val="0"/>
          <w:color w:val="000000"/>
          <w:lang w:eastAsia="ru-RU"/>
        </w:rPr>
        <w:t>4. Mostre</w:t>
      </w:r>
      <w:r w:rsidRPr="00A10D84">
        <w:rPr>
          <w:b/>
          <w:bCs/>
          <w:noProof w:val="0"/>
          <w:color w:val="000000"/>
          <w:lang w:eastAsia="ru-RU"/>
        </w:rPr>
        <w:t>: </w:t>
      </w:r>
      <w:r w:rsidR="00ED252A" w:rsidRPr="00C32596">
        <w:rPr>
          <w:i/>
          <w:iCs/>
          <w:noProof w:val="0"/>
          <w:color w:val="000000"/>
          <w:lang w:eastAsia="ru-RU"/>
        </w:rPr>
        <w:t>Nu se aplică.</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256824" w:rsidRDefault="00B81771" w:rsidP="00256824">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F413EA">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F413EA">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Default="00B81771" w:rsidP="00B81771">
      <w:pPr>
        <w:jc w:val="both"/>
      </w:pPr>
    </w:p>
    <w:p w:rsidR="00E1522E" w:rsidRDefault="00E1522E" w:rsidP="00B81771">
      <w:pPr>
        <w:jc w:val="both"/>
      </w:pPr>
    </w:p>
    <w:p w:rsidR="00E76950" w:rsidRPr="001B44CC" w:rsidRDefault="00E76950"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B81771" w:rsidRPr="001B44CC" w:rsidRDefault="00B81771"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19199A" w:rsidRPr="0019199A">
        <w:rPr>
          <w:i/>
          <w:iCs/>
          <w:lang w:val="en-US"/>
        </w:rPr>
        <w:t xml:space="preserve">Lucrări de reparație curentă a edificiului CM Bălți din </w:t>
      </w:r>
      <w:r w:rsidR="00E76950">
        <w:rPr>
          <w:i/>
          <w:iCs/>
          <w:lang w:val="en-US"/>
        </w:rPr>
        <w:t xml:space="preserve">str. </w:t>
      </w:r>
      <w:r w:rsidR="0019199A" w:rsidRPr="0019199A">
        <w:rPr>
          <w:i/>
          <w:iCs/>
          <w:lang w:val="en-US"/>
        </w:rPr>
        <w:t>Piața V. Ale</w:t>
      </w:r>
      <w:r w:rsidR="00E76950">
        <w:rPr>
          <w:i/>
          <w:iCs/>
          <w:lang w:val="en-US"/>
        </w:rPr>
        <w:t>cs</w:t>
      </w:r>
      <w:r w:rsidR="0019199A" w:rsidRPr="0019199A">
        <w:rPr>
          <w:i/>
          <w:iCs/>
          <w:lang w:val="en-US"/>
        </w:rPr>
        <w:t>andri, 8, mun. Bălți</w:t>
      </w:r>
    </w:p>
    <w:p w:rsidR="00657426" w:rsidRPr="00C842D5" w:rsidRDefault="00657426"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A15F7A" w:rsidRDefault="00707FF1" w:rsidP="00A15F7A">
      <w:pPr>
        <w:jc w:val="center"/>
        <w:rPr>
          <w:b/>
          <w:bCs/>
          <w:sz w:val="32"/>
          <w:szCs w:val="32"/>
          <w:lang w:val="en-US"/>
        </w:rPr>
      </w:pPr>
      <w:r w:rsidRPr="00A34DBF">
        <w:rPr>
          <w:b/>
          <w:bCs/>
          <w:sz w:val="32"/>
          <w:szCs w:val="32"/>
          <w:lang w:val="en-US"/>
        </w:rPr>
        <w:t xml:space="preserve"> </w:t>
      </w:r>
    </w:p>
    <w:p w:rsidR="00A15F7A" w:rsidRDefault="00A15F7A" w:rsidP="00A15F7A">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rsidR="00A15F7A" w:rsidRPr="00B62958" w:rsidRDefault="00A15F7A" w:rsidP="00A15F7A">
      <w:pPr>
        <w:tabs>
          <w:tab w:val="left" w:pos="4786"/>
          <w:tab w:val="left" w:pos="10206"/>
        </w:tabs>
        <w:jc w:val="center"/>
        <w:rPr>
          <w:sz w:val="16"/>
          <w:szCs w:val="16"/>
          <w:lang w:val="en-US"/>
        </w:rPr>
      </w:pPr>
      <w:r>
        <w:rPr>
          <w:sz w:val="16"/>
          <w:szCs w:val="16"/>
          <w:lang w:val="en-US"/>
        </w:rPr>
        <w:tab/>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8"/>
        <w:gridCol w:w="1417"/>
        <w:gridCol w:w="3827"/>
        <w:gridCol w:w="1418"/>
        <w:gridCol w:w="2268"/>
      </w:tblGrid>
      <w:tr w:rsidR="00CF42FA" w:rsidRPr="00884147" w:rsidTr="00CD5740">
        <w:trPr>
          <w:cantSplit/>
          <w:trHeight w:val="1246"/>
        </w:trPr>
        <w:tc>
          <w:tcPr>
            <w:tcW w:w="568" w:type="dxa"/>
            <w:tcBorders>
              <w:top w:val="single" w:sz="4" w:space="0" w:color="auto"/>
              <w:bottom w:val="single" w:sz="4" w:space="0" w:color="auto"/>
            </w:tcBorders>
            <w:shd w:val="pct5" w:color="auto" w:fill="auto"/>
          </w:tcPr>
          <w:p w:rsidR="00CF42FA" w:rsidRDefault="00CF42FA" w:rsidP="00446A42">
            <w:pPr>
              <w:ind w:right="-108"/>
              <w:jc w:val="center"/>
              <w:rPr>
                <w:sz w:val="22"/>
                <w:szCs w:val="22"/>
                <w:lang w:val="en-US"/>
              </w:rPr>
            </w:pPr>
            <w:r>
              <w:rPr>
                <w:sz w:val="22"/>
                <w:szCs w:val="22"/>
                <w:lang w:val="en-US"/>
              </w:rPr>
              <w:t>№</w:t>
            </w:r>
          </w:p>
          <w:p w:rsidR="00CF42FA" w:rsidRDefault="00CF42FA" w:rsidP="00446A42">
            <w:pPr>
              <w:ind w:right="-108"/>
              <w:jc w:val="center"/>
              <w:rPr>
                <w:sz w:val="22"/>
                <w:szCs w:val="22"/>
                <w:lang w:val="en-US"/>
              </w:rPr>
            </w:pPr>
            <w:r>
              <w:rPr>
                <w:sz w:val="22"/>
                <w:szCs w:val="22"/>
                <w:lang w:val="en-US"/>
              </w:rPr>
              <w:t xml:space="preserve"> crt.</w:t>
            </w:r>
          </w:p>
        </w:tc>
        <w:tc>
          <w:tcPr>
            <w:tcW w:w="1417" w:type="dxa"/>
            <w:tcBorders>
              <w:top w:val="single" w:sz="4" w:space="0" w:color="auto"/>
              <w:bottom w:val="single" w:sz="4" w:space="0" w:color="auto"/>
            </w:tcBorders>
            <w:shd w:val="pct5" w:color="auto" w:fill="auto"/>
          </w:tcPr>
          <w:p w:rsidR="00CF42FA" w:rsidRDefault="00CF42FA" w:rsidP="00446A4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827" w:type="dxa"/>
            <w:tcBorders>
              <w:top w:val="single" w:sz="4" w:space="0" w:color="auto"/>
              <w:bottom w:val="single" w:sz="4" w:space="0" w:color="auto"/>
            </w:tcBorders>
            <w:shd w:val="pct5" w:color="auto" w:fill="auto"/>
          </w:tcPr>
          <w:p w:rsidR="00CF42FA" w:rsidRDefault="00CF42FA" w:rsidP="00446A42">
            <w:pPr>
              <w:jc w:val="center"/>
              <w:rPr>
                <w:sz w:val="22"/>
                <w:szCs w:val="22"/>
              </w:rPr>
            </w:pPr>
          </w:p>
          <w:p w:rsidR="00CF42FA" w:rsidRDefault="00CF42FA" w:rsidP="00446A42">
            <w:pPr>
              <w:jc w:val="center"/>
              <w:rPr>
                <w:sz w:val="22"/>
                <w:szCs w:val="22"/>
                <w:lang w:val="en-US"/>
              </w:rPr>
            </w:pPr>
            <w:r>
              <w:rPr>
                <w:sz w:val="22"/>
                <w:szCs w:val="22"/>
              </w:rPr>
              <w:t xml:space="preserve">Denumire lucrări       </w:t>
            </w:r>
          </w:p>
        </w:tc>
        <w:tc>
          <w:tcPr>
            <w:tcW w:w="1418" w:type="dxa"/>
            <w:tcBorders>
              <w:top w:val="single" w:sz="4" w:space="0" w:color="auto"/>
              <w:bottom w:val="single" w:sz="4" w:space="0" w:color="auto"/>
            </w:tcBorders>
            <w:shd w:val="pct5" w:color="auto" w:fill="auto"/>
          </w:tcPr>
          <w:p w:rsidR="00CF42FA" w:rsidRDefault="00CF42FA" w:rsidP="00446A42">
            <w:pPr>
              <w:ind w:left="-108" w:right="-108"/>
              <w:jc w:val="center"/>
              <w:rPr>
                <w:sz w:val="22"/>
                <w:szCs w:val="22"/>
              </w:rPr>
            </w:pPr>
          </w:p>
          <w:p w:rsidR="00CF42FA" w:rsidRDefault="00CF42FA" w:rsidP="00446A42">
            <w:pPr>
              <w:ind w:left="-108" w:right="-108"/>
              <w:jc w:val="center"/>
              <w:rPr>
                <w:sz w:val="22"/>
                <w:szCs w:val="22"/>
                <w:lang w:val="en-US"/>
              </w:rPr>
            </w:pPr>
            <w:r>
              <w:rPr>
                <w:sz w:val="22"/>
                <w:szCs w:val="22"/>
              </w:rPr>
              <w:t>U.M.</w:t>
            </w:r>
            <w:r>
              <w:rPr>
                <w:sz w:val="22"/>
                <w:szCs w:val="22"/>
                <w:lang w:val="en-US"/>
              </w:rPr>
              <w:t xml:space="preserve"> </w:t>
            </w:r>
          </w:p>
        </w:tc>
        <w:tc>
          <w:tcPr>
            <w:tcW w:w="2268" w:type="dxa"/>
            <w:tcBorders>
              <w:top w:val="single" w:sz="4" w:space="0" w:color="auto"/>
              <w:bottom w:val="single" w:sz="4" w:space="0" w:color="auto"/>
            </w:tcBorders>
            <w:shd w:val="pct5" w:color="auto" w:fill="auto"/>
          </w:tcPr>
          <w:p w:rsidR="00CF42FA" w:rsidRDefault="00CF42FA" w:rsidP="00446A42">
            <w:pPr>
              <w:ind w:left="-108" w:right="-108"/>
              <w:jc w:val="center"/>
              <w:rPr>
                <w:sz w:val="22"/>
                <w:szCs w:val="22"/>
              </w:rPr>
            </w:pPr>
            <w:r>
              <w:rPr>
                <w:sz w:val="22"/>
                <w:szCs w:val="22"/>
              </w:rPr>
              <w:t xml:space="preserve">Cantitate conform datelor din </w:t>
            </w:r>
          </w:p>
          <w:p w:rsidR="00CF42FA" w:rsidRDefault="00CF42FA" w:rsidP="00446A42">
            <w:pPr>
              <w:ind w:left="-108" w:right="-108"/>
              <w:jc w:val="center"/>
              <w:rPr>
                <w:sz w:val="22"/>
                <w:szCs w:val="22"/>
                <w:lang w:val="en-US"/>
              </w:rPr>
            </w:pPr>
            <w:r>
              <w:rPr>
                <w:sz w:val="22"/>
                <w:szCs w:val="22"/>
              </w:rPr>
              <w:t>proiect</w:t>
            </w:r>
          </w:p>
        </w:tc>
      </w:tr>
    </w:tbl>
    <w:p w:rsidR="00CF42FA" w:rsidRDefault="00CF42FA" w:rsidP="00CF42FA">
      <w:pPr>
        <w:rPr>
          <w:sz w:val="2"/>
          <w:szCs w:val="2"/>
          <w:lang w:val="en-US"/>
        </w:rPr>
      </w:pPr>
    </w:p>
    <w:tbl>
      <w:tblPr>
        <w:tblW w:w="9734" w:type="dxa"/>
        <w:tblInd w:w="-34" w:type="dxa"/>
        <w:tblLayout w:type="fixed"/>
        <w:tblLook w:val="0000" w:firstRow="0" w:lastRow="0" w:firstColumn="0" w:lastColumn="0" w:noHBand="0" w:noVBand="0"/>
      </w:tblPr>
      <w:tblGrid>
        <w:gridCol w:w="568"/>
        <w:gridCol w:w="519"/>
        <w:gridCol w:w="898"/>
        <w:gridCol w:w="142"/>
        <w:gridCol w:w="236"/>
        <w:gridCol w:w="2599"/>
        <w:gridCol w:w="94"/>
        <w:gridCol w:w="756"/>
        <w:gridCol w:w="284"/>
        <w:gridCol w:w="94"/>
        <w:gridCol w:w="1040"/>
        <w:gridCol w:w="2268"/>
        <w:gridCol w:w="236"/>
      </w:tblGrid>
      <w:tr w:rsidR="00CF42FA" w:rsidTr="00E1522E">
        <w:trPr>
          <w:gridAfter w:val="1"/>
          <w:wAfter w:w="236" w:type="dxa"/>
          <w:cantSplit/>
          <w:tblHeader/>
        </w:trPr>
        <w:tc>
          <w:tcPr>
            <w:tcW w:w="568" w:type="dxa"/>
            <w:tcBorders>
              <w:top w:val="single" w:sz="6" w:space="0" w:color="auto"/>
              <w:left w:val="single" w:sz="6" w:space="0" w:color="auto"/>
              <w:bottom w:val="double" w:sz="6" w:space="0" w:color="auto"/>
              <w:right w:val="nil"/>
            </w:tcBorders>
            <w:shd w:val="pct5" w:color="auto" w:fill="auto"/>
          </w:tcPr>
          <w:p w:rsidR="00CF42FA" w:rsidRDefault="00CF42FA" w:rsidP="00446A42">
            <w:pPr>
              <w:ind w:right="-108"/>
              <w:jc w:val="center"/>
              <w:rPr>
                <w:sz w:val="22"/>
                <w:szCs w:val="22"/>
                <w:lang w:val="en-US"/>
              </w:rPr>
            </w:pPr>
            <w:r>
              <w:rPr>
                <w:sz w:val="22"/>
                <w:szCs w:val="22"/>
                <w:lang w:val="en-US"/>
              </w:rPr>
              <w:t>1</w:t>
            </w:r>
          </w:p>
        </w:tc>
        <w:tc>
          <w:tcPr>
            <w:tcW w:w="1417" w:type="dxa"/>
            <w:gridSpan w:val="2"/>
            <w:tcBorders>
              <w:top w:val="single" w:sz="6" w:space="0" w:color="auto"/>
              <w:left w:val="single" w:sz="6" w:space="0" w:color="auto"/>
              <w:bottom w:val="double" w:sz="6" w:space="0" w:color="auto"/>
              <w:right w:val="nil"/>
            </w:tcBorders>
            <w:shd w:val="pct5" w:color="auto" w:fill="auto"/>
          </w:tcPr>
          <w:p w:rsidR="00CF42FA" w:rsidRDefault="00CF42FA" w:rsidP="00446A42">
            <w:pPr>
              <w:ind w:left="-120" w:right="-108"/>
              <w:jc w:val="center"/>
              <w:rPr>
                <w:sz w:val="22"/>
                <w:szCs w:val="22"/>
                <w:lang w:val="en-US"/>
              </w:rPr>
            </w:pPr>
            <w:r>
              <w:rPr>
                <w:sz w:val="22"/>
                <w:szCs w:val="22"/>
                <w:lang w:val="en-US"/>
              </w:rPr>
              <w:t>2</w:t>
            </w:r>
          </w:p>
        </w:tc>
        <w:tc>
          <w:tcPr>
            <w:tcW w:w="3827" w:type="dxa"/>
            <w:gridSpan w:val="5"/>
            <w:tcBorders>
              <w:top w:val="single" w:sz="6" w:space="0" w:color="auto"/>
              <w:left w:val="single" w:sz="6" w:space="0" w:color="auto"/>
              <w:bottom w:val="double" w:sz="6" w:space="0" w:color="auto"/>
              <w:right w:val="nil"/>
            </w:tcBorders>
            <w:shd w:val="pct5" w:color="auto" w:fill="auto"/>
          </w:tcPr>
          <w:p w:rsidR="00CF42FA" w:rsidRDefault="00CF42FA" w:rsidP="00446A42">
            <w:pPr>
              <w:jc w:val="center"/>
              <w:rPr>
                <w:sz w:val="22"/>
                <w:szCs w:val="22"/>
                <w:lang w:val="en-US"/>
              </w:rPr>
            </w:pPr>
            <w:r>
              <w:rPr>
                <w:sz w:val="22"/>
                <w:szCs w:val="22"/>
                <w:lang w:val="en-US"/>
              </w:rPr>
              <w:t>3</w:t>
            </w:r>
          </w:p>
        </w:tc>
        <w:tc>
          <w:tcPr>
            <w:tcW w:w="1418" w:type="dxa"/>
            <w:gridSpan w:val="3"/>
            <w:tcBorders>
              <w:top w:val="single" w:sz="6" w:space="0" w:color="auto"/>
              <w:left w:val="single" w:sz="6" w:space="0" w:color="auto"/>
              <w:bottom w:val="double" w:sz="6" w:space="0" w:color="auto"/>
              <w:right w:val="nil"/>
            </w:tcBorders>
            <w:shd w:val="pct5" w:color="auto" w:fill="auto"/>
          </w:tcPr>
          <w:p w:rsidR="00CF42FA" w:rsidRDefault="00CF42FA" w:rsidP="00446A42">
            <w:pPr>
              <w:ind w:left="-108" w:right="-108"/>
              <w:jc w:val="center"/>
              <w:rPr>
                <w:sz w:val="22"/>
                <w:szCs w:val="22"/>
                <w:lang w:val="en-US"/>
              </w:rPr>
            </w:pPr>
            <w:r>
              <w:rPr>
                <w:sz w:val="22"/>
                <w:szCs w:val="22"/>
                <w:lang w:val="en-US"/>
              </w:rPr>
              <w:t>4</w:t>
            </w:r>
          </w:p>
        </w:tc>
        <w:tc>
          <w:tcPr>
            <w:tcW w:w="2268" w:type="dxa"/>
            <w:tcBorders>
              <w:top w:val="single" w:sz="6" w:space="0" w:color="auto"/>
              <w:left w:val="single" w:sz="6" w:space="0" w:color="auto"/>
              <w:bottom w:val="double" w:sz="6" w:space="0" w:color="auto"/>
              <w:right w:val="nil"/>
            </w:tcBorders>
            <w:shd w:val="pct5" w:color="auto" w:fill="auto"/>
          </w:tcPr>
          <w:p w:rsidR="00CF42FA" w:rsidRDefault="00CF42FA" w:rsidP="00446A42">
            <w:pPr>
              <w:ind w:left="-108" w:right="-108"/>
              <w:jc w:val="center"/>
              <w:rPr>
                <w:sz w:val="22"/>
                <w:szCs w:val="22"/>
                <w:lang w:val="en-US"/>
              </w:rPr>
            </w:pPr>
            <w:r>
              <w:rPr>
                <w:sz w:val="22"/>
                <w:szCs w:val="22"/>
                <w:lang w:val="en-US"/>
              </w:rPr>
              <w:t>5</w:t>
            </w: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 Lucrari de constructie</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1.1. Intrarea</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1.1.1.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0,400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827" w:type="dxa"/>
            <w:gridSpan w:val="5"/>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0,012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827" w:type="dxa"/>
            <w:gridSpan w:val="5"/>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827" w:type="dxa"/>
            <w:gridSpan w:val="5"/>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0,020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0,400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827" w:type="dxa"/>
            <w:gridSpan w:val="5"/>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827" w:type="dxa"/>
            <w:gridSpan w:val="5"/>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827" w:type="dxa"/>
            <w:gridSpan w:val="5"/>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0,197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827" w:type="dxa"/>
            <w:gridSpan w:val="5"/>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6,050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827" w:type="dxa"/>
            <w:gridSpan w:val="5"/>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0,182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827" w:type="dxa"/>
            <w:gridSpan w:val="5"/>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0,908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827" w:type="dxa"/>
            <w:gridSpan w:val="5"/>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0,302</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6,050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827" w:type="dxa"/>
            <w:gridSpan w:val="5"/>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4,174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827" w:type="dxa"/>
            <w:gridSpan w:val="5"/>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2,420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827" w:type="dxa"/>
            <w:gridSpan w:val="5"/>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0,363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827" w:type="dxa"/>
            <w:gridSpan w:val="5"/>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3,025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827" w:type="dxa"/>
            <w:gridSpan w:val="5"/>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0,302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827" w:type="dxa"/>
            <w:gridSpan w:val="5"/>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0,012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827" w:type="dxa"/>
            <w:gridSpan w:val="5"/>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Pret de piata</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Banda de mascare 48mm x 25m</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45,000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11111</w:t>
            </w:r>
          </w:p>
        </w:tc>
        <w:tc>
          <w:tcPr>
            <w:tcW w:w="3827" w:type="dxa"/>
            <w:gridSpan w:val="5"/>
            <w:tcBorders>
              <w:top w:val="nil"/>
              <w:bottom w:val="single" w:sz="2" w:space="0" w:color="auto"/>
            </w:tcBorders>
          </w:tcPr>
          <w:p w:rsidR="00CF42FA" w:rsidRDefault="00CF42FA" w:rsidP="00446A42">
            <w:pPr>
              <w:rPr>
                <w:lang w:val="en-US"/>
              </w:rPr>
            </w:pPr>
            <w:r>
              <w:rPr>
                <w:lang w:val="en-US"/>
              </w:rPr>
              <w:t>Banda de mascare 48mm x 25 m</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45,000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6</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2,000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827" w:type="dxa"/>
            <w:gridSpan w:val="5"/>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827" w:type="dxa"/>
            <w:gridSpan w:val="5"/>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827" w:type="dxa"/>
            <w:gridSpan w:val="5"/>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2,247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827" w:type="dxa"/>
            <w:gridSpan w:val="5"/>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827" w:type="dxa"/>
            <w:gridSpan w:val="5"/>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7</w:t>
            </w:r>
          </w:p>
        </w:tc>
        <w:tc>
          <w:tcPr>
            <w:tcW w:w="1417" w:type="dxa"/>
            <w:gridSpan w:val="2"/>
            <w:tcBorders>
              <w:top w:val="single" w:sz="4" w:space="0" w:color="auto"/>
              <w:bottom w:val="single" w:sz="4" w:space="0" w:color="auto"/>
            </w:tcBorders>
          </w:tcPr>
          <w:p w:rsidR="00CF42FA" w:rsidRDefault="00CF42FA" w:rsidP="00446A42">
            <w:pPr>
              <w:rPr>
                <w:lang w:val="en-US"/>
              </w:rPr>
            </w:pPr>
            <w:r>
              <w:rPr>
                <w:lang w:val="en-US"/>
              </w:rPr>
              <w:t>RpCO46E</w:t>
            </w:r>
          </w:p>
          <w:p w:rsidR="00CF42FA" w:rsidRDefault="00CF42FA" w:rsidP="00446A42">
            <w:pPr>
              <w:rPr>
                <w:lang w:val="en-US"/>
              </w:rPr>
            </w:pPr>
          </w:p>
        </w:tc>
        <w:tc>
          <w:tcPr>
            <w:tcW w:w="3827" w:type="dxa"/>
            <w:gridSpan w:val="5"/>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de PFL melaminat, montat prin lipire sau acoperirea rosturilor cu baghete de lemn</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0,240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7422010060100</w:t>
            </w:r>
          </w:p>
        </w:tc>
        <w:tc>
          <w:tcPr>
            <w:tcW w:w="3827" w:type="dxa"/>
            <w:gridSpan w:val="5"/>
            <w:tcBorders>
              <w:top w:val="nil"/>
              <w:bottom w:val="single" w:sz="2" w:space="0" w:color="auto"/>
            </w:tcBorders>
          </w:tcPr>
          <w:p w:rsidR="00CF42FA" w:rsidRDefault="00CF42FA" w:rsidP="00446A42">
            <w:pPr>
              <w:rPr>
                <w:lang w:val="en-US"/>
              </w:rPr>
            </w:pPr>
            <w:r>
              <w:rPr>
                <w:lang w:val="en-US"/>
              </w:rPr>
              <w:t>Timplar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0,787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9310060019922</w:t>
            </w:r>
          </w:p>
        </w:tc>
        <w:tc>
          <w:tcPr>
            <w:tcW w:w="3827" w:type="dxa"/>
            <w:gridSpan w:val="5"/>
            <w:tcBorders>
              <w:top w:val="nil"/>
              <w:bottom w:val="single" w:sz="2" w:space="0" w:color="auto"/>
            </w:tcBorders>
          </w:tcPr>
          <w:p w:rsidR="00CF42FA" w:rsidRDefault="00CF42FA" w:rsidP="00446A42">
            <w:pPr>
              <w:rPr>
                <w:lang w:val="en-US"/>
              </w:rPr>
            </w:pPr>
            <w:r>
              <w:rPr>
                <w:lang w:val="en-US"/>
              </w:rPr>
              <w:t xml:space="preserve">Muncitor deservire </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2010102904353</w:t>
            </w:r>
          </w:p>
        </w:tc>
        <w:tc>
          <w:tcPr>
            <w:tcW w:w="3827" w:type="dxa"/>
            <w:gridSpan w:val="5"/>
            <w:tcBorders>
              <w:top w:val="nil"/>
              <w:bottom w:val="single" w:sz="2" w:space="0" w:color="auto"/>
            </w:tcBorders>
          </w:tcPr>
          <w:p w:rsidR="00CF42FA" w:rsidRDefault="00CF42FA" w:rsidP="00446A42">
            <w:pPr>
              <w:rPr>
                <w:lang w:val="en-US"/>
              </w:rPr>
            </w:pPr>
            <w:r>
              <w:rPr>
                <w:lang w:val="en-US"/>
              </w:rPr>
              <w:t>Dulap rasinos tivit cls.A, Gr=38mm, Lung=4,50m, S 942</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2020212924303</w:t>
            </w:r>
          </w:p>
        </w:tc>
        <w:tc>
          <w:tcPr>
            <w:tcW w:w="3827" w:type="dxa"/>
            <w:gridSpan w:val="5"/>
            <w:tcBorders>
              <w:top w:val="nil"/>
              <w:bottom w:val="single" w:sz="2" w:space="0" w:color="auto"/>
            </w:tcBorders>
          </w:tcPr>
          <w:p w:rsidR="00CF42FA" w:rsidRDefault="00CF42FA" w:rsidP="00446A42">
            <w:pPr>
              <w:rPr>
                <w:lang w:val="en-US"/>
              </w:rPr>
            </w:pPr>
            <w:r>
              <w:rPr>
                <w:lang w:val="en-US"/>
              </w:rPr>
              <w:t>Placa pfl melamin 1fata 1 placa suport cal 1 Gr 8 S7578</w:t>
            </w:r>
          </w:p>
        </w:tc>
        <w:tc>
          <w:tcPr>
            <w:tcW w:w="1418" w:type="dxa"/>
            <w:gridSpan w:val="3"/>
            <w:tcBorders>
              <w:top w:val="nil"/>
              <w:bottom w:val="single" w:sz="2" w:space="0" w:color="auto"/>
            </w:tcBorders>
          </w:tcPr>
          <w:p w:rsidR="00CF42FA" w:rsidRDefault="00CF42FA" w:rsidP="00446A42">
            <w:pPr>
              <w:rPr>
                <w:lang w:val="en-US"/>
              </w:rPr>
            </w:pPr>
            <w:r>
              <w:rPr>
                <w:lang w:val="en-US"/>
              </w:rPr>
              <w:t>m2</w:t>
            </w:r>
          </w:p>
        </w:tc>
        <w:tc>
          <w:tcPr>
            <w:tcW w:w="2268" w:type="dxa"/>
            <w:tcBorders>
              <w:top w:val="nil"/>
              <w:bottom w:val="single" w:sz="2" w:space="0" w:color="auto"/>
            </w:tcBorders>
          </w:tcPr>
          <w:p w:rsidR="00CF42FA" w:rsidRDefault="00CF42FA" w:rsidP="00446A42">
            <w:pPr>
              <w:rPr>
                <w:lang w:val="en-US"/>
              </w:rPr>
            </w:pPr>
            <w:r>
              <w:rPr>
                <w:lang w:val="en-US"/>
              </w:rPr>
              <w:t>0,264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2030112948098</w:t>
            </w:r>
          </w:p>
        </w:tc>
        <w:tc>
          <w:tcPr>
            <w:tcW w:w="3827" w:type="dxa"/>
            <w:gridSpan w:val="5"/>
            <w:tcBorders>
              <w:top w:val="nil"/>
              <w:bottom w:val="single" w:sz="2" w:space="0" w:color="auto"/>
            </w:tcBorders>
          </w:tcPr>
          <w:p w:rsidR="00CF42FA" w:rsidRDefault="00CF42FA" w:rsidP="00446A42">
            <w:pPr>
              <w:rPr>
                <w:lang w:val="en-US"/>
              </w:rPr>
            </w:pPr>
            <w:r>
              <w:rPr>
                <w:lang w:val="en-US"/>
              </w:rPr>
              <w:t>Pervazuri baghete pt. usi rasinoase 32/19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0,360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2030112948232</w:t>
            </w:r>
          </w:p>
        </w:tc>
        <w:tc>
          <w:tcPr>
            <w:tcW w:w="3827" w:type="dxa"/>
            <w:gridSpan w:val="5"/>
            <w:tcBorders>
              <w:top w:val="nil"/>
              <w:bottom w:val="single" w:sz="2" w:space="0" w:color="auto"/>
            </w:tcBorders>
          </w:tcPr>
          <w:p w:rsidR="00CF42FA" w:rsidRDefault="00CF42FA" w:rsidP="00446A42">
            <w:pPr>
              <w:rPr>
                <w:lang w:val="en-US"/>
              </w:rPr>
            </w:pPr>
            <w:r>
              <w:rPr>
                <w:lang w:val="en-US"/>
              </w:rPr>
              <w:t xml:space="preserve"> Bagheta lemn finisata 5 - 15 x 10 - 30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0,158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2874115836985</w:t>
            </w:r>
          </w:p>
        </w:tc>
        <w:tc>
          <w:tcPr>
            <w:tcW w:w="3827" w:type="dxa"/>
            <w:gridSpan w:val="5"/>
            <w:tcBorders>
              <w:top w:val="nil"/>
              <w:bottom w:val="single" w:sz="2" w:space="0" w:color="auto"/>
            </w:tcBorders>
          </w:tcPr>
          <w:p w:rsidR="00CF42FA" w:rsidRDefault="00CF42FA" w:rsidP="00446A42">
            <w:pPr>
              <w:rPr>
                <w:lang w:val="en-US"/>
              </w:rPr>
            </w:pPr>
            <w:r>
              <w:rPr>
                <w:lang w:val="en-US"/>
              </w:rPr>
              <w:t>Suruburi pentru lemn cu cap inecat crestat L 4 x 60 mm</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1,440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2416306109913</w:t>
            </w:r>
          </w:p>
        </w:tc>
        <w:tc>
          <w:tcPr>
            <w:tcW w:w="3827" w:type="dxa"/>
            <w:gridSpan w:val="5"/>
            <w:tcBorders>
              <w:top w:val="nil"/>
              <w:bottom w:val="single" w:sz="2" w:space="0" w:color="auto"/>
            </w:tcBorders>
          </w:tcPr>
          <w:p w:rsidR="00CF42FA" w:rsidRDefault="00CF42FA" w:rsidP="00446A42">
            <w:pPr>
              <w:rPr>
                <w:lang w:val="en-US"/>
              </w:rPr>
            </w:pPr>
            <w:r>
              <w:rPr>
                <w:lang w:val="en-US"/>
              </w:rPr>
              <w:t>Aracet DP 25</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0,019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2881116001678</w:t>
            </w:r>
          </w:p>
        </w:tc>
        <w:tc>
          <w:tcPr>
            <w:tcW w:w="3827" w:type="dxa"/>
            <w:gridSpan w:val="5"/>
            <w:tcBorders>
              <w:top w:val="nil"/>
              <w:bottom w:val="single" w:sz="2" w:space="0" w:color="auto"/>
            </w:tcBorders>
          </w:tcPr>
          <w:p w:rsidR="00CF42FA" w:rsidRDefault="00CF42FA" w:rsidP="00446A42">
            <w:pPr>
              <w:rPr>
                <w:lang w:val="en-US"/>
              </w:rPr>
            </w:pPr>
            <w:r>
              <w:rPr>
                <w:lang w:val="en-US"/>
              </w:rPr>
              <w:t>Hirtie slef.usc.sticla foi 23 x 30 gr 40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0,240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827" w:type="dxa"/>
            <w:gridSpan w:val="5"/>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2051142950716</w:t>
            </w:r>
          </w:p>
        </w:tc>
        <w:tc>
          <w:tcPr>
            <w:tcW w:w="3827" w:type="dxa"/>
            <w:gridSpan w:val="5"/>
            <w:tcBorders>
              <w:top w:val="nil"/>
              <w:bottom w:val="single" w:sz="2" w:space="0" w:color="auto"/>
            </w:tcBorders>
          </w:tcPr>
          <w:p w:rsidR="00CF42FA" w:rsidRDefault="00CF42FA" w:rsidP="00446A42">
            <w:pPr>
              <w:rPr>
                <w:lang w:val="en-US"/>
              </w:rPr>
            </w:pPr>
            <w:r>
              <w:rPr>
                <w:lang w:val="en-US"/>
              </w:rPr>
              <w:t>Diblu din lemn</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0,960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2940420007682</w:t>
            </w:r>
          </w:p>
        </w:tc>
        <w:tc>
          <w:tcPr>
            <w:tcW w:w="3827" w:type="dxa"/>
            <w:gridSpan w:val="5"/>
            <w:tcBorders>
              <w:top w:val="nil"/>
              <w:bottom w:val="single" w:sz="2" w:space="0" w:color="auto"/>
            </w:tcBorders>
          </w:tcPr>
          <w:p w:rsidR="00CF42FA" w:rsidRDefault="00CF42FA" w:rsidP="00446A42">
            <w:pPr>
              <w:rPr>
                <w:lang w:val="en-US"/>
              </w:rPr>
            </w:pPr>
            <w:r>
              <w:rPr>
                <w:lang w:val="en-US"/>
              </w:rPr>
              <w:t>Masina de timplarie (abricht)</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0,072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827" w:type="dxa"/>
            <w:gridSpan w:val="5"/>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417" w:type="dxa"/>
            <w:gridSpan w:val="2"/>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2940420007679</w:t>
            </w:r>
          </w:p>
        </w:tc>
        <w:tc>
          <w:tcPr>
            <w:tcW w:w="3827" w:type="dxa"/>
            <w:gridSpan w:val="5"/>
            <w:tcBorders>
              <w:top w:val="nil"/>
              <w:bottom w:val="single" w:sz="2" w:space="0" w:color="auto"/>
            </w:tcBorders>
          </w:tcPr>
          <w:p w:rsidR="00CF42FA" w:rsidRDefault="00CF42FA" w:rsidP="00446A42">
            <w:pPr>
              <w:rPr>
                <w:lang w:val="en-US"/>
              </w:rPr>
            </w:pPr>
            <w:r>
              <w:rPr>
                <w:lang w:val="en-US"/>
              </w:rPr>
              <w:t>Fierastrau mecanic</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417" w:type="dxa"/>
            <w:gridSpan w:val="2"/>
            <w:tcBorders>
              <w:top w:val="nil"/>
              <w:left w:val="single" w:sz="6" w:space="0" w:color="auto"/>
              <w:bottom w:val="nil"/>
              <w:right w:val="nil"/>
            </w:tcBorders>
          </w:tcPr>
          <w:p w:rsidR="00CF42FA" w:rsidRDefault="00CF42FA" w:rsidP="00446A42">
            <w:pPr>
              <w:rPr>
                <w:lang w:val="en-US"/>
              </w:rPr>
            </w:pPr>
          </w:p>
        </w:tc>
        <w:tc>
          <w:tcPr>
            <w:tcW w:w="3827" w:type="dxa"/>
            <w:gridSpan w:val="5"/>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417" w:type="dxa"/>
            <w:gridSpan w:val="2"/>
            <w:tcBorders>
              <w:left w:val="nil"/>
              <w:bottom w:val="nil"/>
              <w:right w:val="nil"/>
            </w:tcBorders>
          </w:tcPr>
          <w:p w:rsidR="00CF42FA" w:rsidRDefault="00CF42FA" w:rsidP="00446A42">
            <w:pPr>
              <w:rPr>
                <w:sz w:val="8"/>
                <w:szCs w:val="8"/>
                <w:lang w:val="en-US"/>
              </w:rPr>
            </w:pPr>
          </w:p>
        </w:tc>
        <w:tc>
          <w:tcPr>
            <w:tcW w:w="2977" w:type="dxa"/>
            <w:gridSpan w:val="3"/>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417" w:type="dxa"/>
            <w:gridSpan w:val="2"/>
            <w:tcBorders>
              <w:top w:val="single" w:sz="4" w:space="0" w:color="auto"/>
              <w:left w:val="nil"/>
              <w:bottom w:val="single" w:sz="4" w:space="0" w:color="auto"/>
              <w:right w:val="nil"/>
            </w:tcBorders>
          </w:tcPr>
          <w:p w:rsidR="00CF42FA" w:rsidRDefault="00CF42FA" w:rsidP="00446A42">
            <w:pPr>
              <w:rPr>
                <w:lang w:val="en-US"/>
              </w:rPr>
            </w:pPr>
          </w:p>
        </w:tc>
        <w:tc>
          <w:tcPr>
            <w:tcW w:w="2977" w:type="dxa"/>
            <w:gridSpan w:val="3"/>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Intrarea</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1.2. Sala</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1.2.1.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8</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0,800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0,024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0,040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9</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0,800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0,394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0,001</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10</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31,300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0,939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4,695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1,565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11</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31,300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21,597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12,520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1,878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15,650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1,565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0,063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0,313</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12</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10,000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11,235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0,021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0,300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13</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CB14C</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Schela metalica tubulara pentru lucrari de finisaje la tavane la inaltimi pina la 7 m, cu imobilizarea schelei timp de 15 zile (120 ore)</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3,000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2010102900900</w:t>
            </w:r>
          </w:p>
        </w:tc>
        <w:tc>
          <w:tcPr>
            <w:tcW w:w="3685" w:type="dxa"/>
            <w:gridSpan w:val="4"/>
            <w:tcBorders>
              <w:top w:val="nil"/>
              <w:bottom w:val="single" w:sz="2" w:space="0" w:color="auto"/>
            </w:tcBorders>
          </w:tcPr>
          <w:p w:rsidR="00CF42FA" w:rsidRDefault="00CF42FA" w:rsidP="00446A42">
            <w:pPr>
              <w:rPr>
                <w:lang w:val="en-US"/>
              </w:rPr>
            </w:pPr>
            <w:r>
              <w:rPr>
                <w:lang w:val="en-US"/>
              </w:rPr>
              <w:t>Lemn rotund de rasinoase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2010102904340</w:t>
            </w:r>
          </w:p>
        </w:tc>
        <w:tc>
          <w:tcPr>
            <w:tcW w:w="3685" w:type="dxa"/>
            <w:gridSpan w:val="4"/>
            <w:tcBorders>
              <w:top w:val="nil"/>
              <w:bottom w:val="single" w:sz="2" w:space="0" w:color="auto"/>
            </w:tcBorders>
          </w:tcPr>
          <w:p w:rsidR="00CF42FA" w:rsidRDefault="00CF42FA" w:rsidP="00446A42">
            <w:pPr>
              <w:rPr>
                <w:lang w:val="en-US"/>
              </w:rPr>
            </w:pPr>
            <w:r>
              <w:rPr>
                <w:lang w:val="en-US"/>
              </w:rPr>
              <w:t>Dulapi de rasinoase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2010102903495</w:t>
            </w:r>
          </w:p>
        </w:tc>
        <w:tc>
          <w:tcPr>
            <w:tcW w:w="3685" w:type="dxa"/>
            <w:gridSpan w:val="4"/>
            <w:tcBorders>
              <w:top w:val="nil"/>
              <w:bottom w:val="single" w:sz="2" w:space="0" w:color="auto"/>
            </w:tcBorders>
          </w:tcPr>
          <w:p w:rsidR="00CF42FA" w:rsidRDefault="00CF42FA" w:rsidP="00446A42">
            <w:pPr>
              <w:rPr>
                <w:lang w:val="en-US"/>
              </w:rPr>
            </w:pPr>
            <w:r>
              <w:rPr>
                <w:lang w:val="en-US"/>
              </w:rPr>
              <w:t>Scinduri de rasinoase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2010102919000</w:t>
            </w:r>
          </w:p>
        </w:tc>
        <w:tc>
          <w:tcPr>
            <w:tcW w:w="3685" w:type="dxa"/>
            <w:gridSpan w:val="4"/>
            <w:tcBorders>
              <w:top w:val="nil"/>
              <w:bottom w:val="single" w:sz="2" w:space="0" w:color="auto"/>
            </w:tcBorders>
          </w:tcPr>
          <w:p w:rsidR="00CF42FA" w:rsidRDefault="00CF42FA" w:rsidP="00446A42">
            <w:pPr>
              <w:rPr>
                <w:lang w:val="en-US"/>
              </w:rPr>
            </w:pPr>
            <w:r>
              <w:rPr>
                <w:lang w:val="en-US"/>
              </w:rPr>
              <w:t>Dulapi de rasinoase impregnati si balotati pt schela</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2873145887000</w:t>
            </w:r>
          </w:p>
        </w:tc>
        <w:tc>
          <w:tcPr>
            <w:tcW w:w="3685" w:type="dxa"/>
            <w:gridSpan w:val="4"/>
            <w:tcBorders>
              <w:top w:val="nil"/>
              <w:bottom w:val="single" w:sz="2" w:space="0" w:color="auto"/>
            </w:tcBorders>
          </w:tcPr>
          <w:p w:rsidR="00CF42FA" w:rsidRDefault="00CF42FA" w:rsidP="00446A42">
            <w:pPr>
              <w:rPr>
                <w:lang w:val="en-US"/>
              </w:rPr>
            </w:pPr>
            <w:r>
              <w:rPr>
                <w:lang w:val="en-US"/>
              </w:rPr>
              <w:t>Cuie cu cap conic tip A pentru constructii</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0,075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2811230007606</w:t>
            </w:r>
          </w:p>
        </w:tc>
        <w:tc>
          <w:tcPr>
            <w:tcW w:w="3685" w:type="dxa"/>
            <w:gridSpan w:val="4"/>
            <w:tcBorders>
              <w:top w:val="nil"/>
              <w:bottom w:val="single" w:sz="2" w:space="0" w:color="auto"/>
            </w:tcBorders>
          </w:tcPr>
          <w:p w:rsidR="00CF42FA" w:rsidRDefault="00CF42FA" w:rsidP="00446A42">
            <w:pPr>
              <w:rPr>
                <w:lang w:val="en-US"/>
              </w:rPr>
            </w:pPr>
            <w:r>
              <w:rPr>
                <w:lang w:val="en-US"/>
              </w:rPr>
              <w:t>Schela metalica tubulara de exterior S=640 mp, G=13,5 t (0,021t/m2)</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50,000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14</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TrB05B2-1</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10 m (mutarea mobilei)</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t</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9310060019900</w:t>
            </w:r>
          </w:p>
        </w:tc>
        <w:tc>
          <w:tcPr>
            <w:tcW w:w="3685" w:type="dxa"/>
            <w:gridSpan w:val="4"/>
            <w:tcBorders>
              <w:top w:val="nil"/>
              <w:bottom w:val="single" w:sz="2" w:space="0" w:color="auto"/>
            </w:tcBorders>
          </w:tcPr>
          <w:p w:rsidR="00CF42FA" w:rsidRDefault="00CF42FA" w:rsidP="00446A42">
            <w:pPr>
              <w:rPr>
                <w:lang w:val="en-US"/>
              </w:rPr>
            </w:pPr>
            <w:r>
              <w:rPr>
                <w:lang w:val="en-US"/>
              </w:rPr>
              <w:t>Muncitor necalificat</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1,800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1.2.2. Tavan</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15</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0,400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0,012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0,020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16</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0,400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0,197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17</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55,100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1,653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8,265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2,755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18</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55,100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38,019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22,040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3,306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27,550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2,755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0,110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0,551</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19</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0,250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5,618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0,010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0,150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20</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CK29F</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Tavane suspendate din panouri prefabricate "Armstrong", inclusiv sistemul-grila</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6,000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0,900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7422010060100</w:t>
            </w:r>
          </w:p>
        </w:tc>
        <w:tc>
          <w:tcPr>
            <w:tcW w:w="3685" w:type="dxa"/>
            <w:gridSpan w:val="4"/>
            <w:tcBorders>
              <w:top w:val="nil"/>
              <w:bottom w:val="single" w:sz="2" w:space="0" w:color="auto"/>
            </w:tcBorders>
          </w:tcPr>
          <w:p w:rsidR="00CF42FA" w:rsidRDefault="00CF42FA" w:rsidP="00446A42">
            <w:pPr>
              <w:rPr>
                <w:lang w:val="en-US"/>
              </w:rPr>
            </w:pPr>
            <w:r>
              <w:rPr>
                <w:lang w:val="en-US"/>
              </w:rPr>
              <w:t>Timplar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12,300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2874136313300</w:t>
            </w:r>
          </w:p>
        </w:tc>
        <w:tc>
          <w:tcPr>
            <w:tcW w:w="3685" w:type="dxa"/>
            <w:gridSpan w:val="4"/>
            <w:tcBorders>
              <w:top w:val="nil"/>
              <w:bottom w:val="single" w:sz="2" w:space="0" w:color="auto"/>
            </w:tcBorders>
          </w:tcPr>
          <w:p w:rsidR="00CF42FA" w:rsidRDefault="00CF42FA" w:rsidP="00446A42">
            <w:pPr>
              <w:rPr>
                <w:lang w:val="en-US"/>
              </w:rPr>
            </w:pPr>
            <w:r>
              <w:rPr>
                <w:lang w:val="en-US"/>
              </w:rPr>
              <w:t>Diblu din metal</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24,000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2732103646151</w:t>
            </w:r>
          </w:p>
        </w:tc>
        <w:tc>
          <w:tcPr>
            <w:tcW w:w="3685" w:type="dxa"/>
            <w:gridSpan w:val="4"/>
            <w:tcBorders>
              <w:top w:val="nil"/>
              <w:bottom w:val="single" w:sz="2" w:space="0" w:color="auto"/>
            </w:tcBorders>
          </w:tcPr>
          <w:p w:rsidR="00CF42FA" w:rsidRDefault="00CF42FA" w:rsidP="00446A42">
            <w:pPr>
              <w:rPr>
                <w:lang w:val="en-US"/>
              </w:rPr>
            </w:pPr>
            <w:r>
              <w:rPr>
                <w:lang w:val="en-US"/>
              </w:rPr>
              <w:t>Panouri "Armstrong" cu sistem grila (aparenta sau ascunsa) pentru suspendarea panourilor prefabricate</w:t>
            </w:r>
          </w:p>
        </w:tc>
        <w:tc>
          <w:tcPr>
            <w:tcW w:w="1418" w:type="dxa"/>
            <w:gridSpan w:val="3"/>
            <w:tcBorders>
              <w:top w:val="nil"/>
              <w:bottom w:val="single" w:sz="2" w:space="0" w:color="auto"/>
            </w:tcBorders>
          </w:tcPr>
          <w:p w:rsidR="00CF42FA" w:rsidRDefault="00CF42FA" w:rsidP="00446A42">
            <w:pPr>
              <w:rPr>
                <w:lang w:val="en-US"/>
              </w:rPr>
            </w:pPr>
            <w:r>
              <w:rPr>
                <w:lang w:val="en-US"/>
              </w:rPr>
              <w:t>m2</w:t>
            </w:r>
          </w:p>
        </w:tc>
        <w:tc>
          <w:tcPr>
            <w:tcW w:w="2268" w:type="dxa"/>
            <w:tcBorders>
              <w:top w:val="nil"/>
              <w:bottom w:val="single" w:sz="2" w:space="0" w:color="auto"/>
            </w:tcBorders>
          </w:tcPr>
          <w:p w:rsidR="00CF42FA" w:rsidRDefault="00CF42FA" w:rsidP="00446A42">
            <w:pPr>
              <w:rPr>
                <w:lang w:val="en-US"/>
              </w:rPr>
            </w:pPr>
            <w:r>
              <w:rPr>
                <w:lang w:val="en-US"/>
              </w:rPr>
              <w:t>6,300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0,090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21</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RpEF23A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buc</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67,000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7137010011520</w:t>
            </w:r>
          </w:p>
        </w:tc>
        <w:tc>
          <w:tcPr>
            <w:tcW w:w="3685" w:type="dxa"/>
            <w:gridSpan w:val="4"/>
            <w:tcBorders>
              <w:top w:val="nil"/>
              <w:bottom w:val="single" w:sz="2" w:space="0" w:color="auto"/>
            </w:tcBorders>
          </w:tcPr>
          <w:p w:rsidR="00CF42FA" w:rsidRDefault="00CF42FA" w:rsidP="00446A42">
            <w:pPr>
              <w:rPr>
                <w:lang w:val="en-US"/>
              </w:rPr>
            </w:pPr>
            <w:r>
              <w:rPr>
                <w:lang w:val="en-US"/>
              </w:rPr>
              <w:t>Electrician in constructii</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14,740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22</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RpEF13A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Montarea corpurilor de iluminat de 48 W LED 6500 K 220 - 240 V 600mm x 600mm (Armstrong)</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buc</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42,000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7137010011520</w:t>
            </w:r>
          </w:p>
        </w:tc>
        <w:tc>
          <w:tcPr>
            <w:tcW w:w="3685" w:type="dxa"/>
            <w:gridSpan w:val="4"/>
            <w:tcBorders>
              <w:top w:val="nil"/>
              <w:bottom w:val="single" w:sz="2" w:space="0" w:color="auto"/>
            </w:tcBorders>
          </w:tcPr>
          <w:p w:rsidR="00CF42FA" w:rsidRDefault="00CF42FA" w:rsidP="00446A42">
            <w:pPr>
              <w:rPr>
                <w:lang w:val="en-US"/>
              </w:rPr>
            </w:pPr>
            <w:r>
              <w:rPr>
                <w:lang w:val="en-US"/>
              </w:rPr>
              <w:t>Electrician in constructii</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39,480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2875274400502</w:t>
            </w:r>
          </w:p>
        </w:tc>
        <w:tc>
          <w:tcPr>
            <w:tcW w:w="3685" w:type="dxa"/>
            <w:gridSpan w:val="4"/>
            <w:tcBorders>
              <w:top w:val="nil"/>
              <w:bottom w:val="single" w:sz="2" w:space="0" w:color="auto"/>
            </w:tcBorders>
          </w:tcPr>
          <w:p w:rsidR="00CF42FA" w:rsidRDefault="00CF42FA" w:rsidP="00446A42">
            <w:pPr>
              <w:rPr>
                <w:lang w:val="en-US"/>
              </w:rPr>
            </w:pPr>
            <w:r>
              <w:rPr>
                <w:lang w:val="en-US"/>
              </w:rPr>
              <w:t>Corp de iluminat 48 W LED 6500 K 220 - 240 V 600mm x 600mm (Armstrong)</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42,000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2051142950700</w:t>
            </w:r>
          </w:p>
        </w:tc>
        <w:tc>
          <w:tcPr>
            <w:tcW w:w="3685" w:type="dxa"/>
            <w:gridSpan w:val="4"/>
            <w:tcBorders>
              <w:top w:val="nil"/>
              <w:bottom w:val="single" w:sz="2" w:space="0" w:color="auto"/>
            </w:tcBorders>
          </w:tcPr>
          <w:p w:rsidR="00CF42FA" w:rsidRDefault="00CF42FA" w:rsidP="00446A42">
            <w:pPr>
              <w:rPr>
                <w:lang w:val="en-US"/>
              </w:rPr>
            </w:pPr>
            <w:r>
              <w:rPr>
                <w:lang w:val="en-US"/>
              </w:rPr>
              <w:t>Dibluri</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84,000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2874115836492</w:t>
            </w:r>
          </w:p>
        </w:tc>
        <w:tc>
          <w:tcPr>
            <w:tcW w:w="3685" w:type="dxa"/>
            <w:gridSpan w:val="4"/>
            <w:tcBorders>
              <w:top w:val="nil"/>
              <w:bottom w:val="single" w:sz="2" w:space="0" w:color="auto"/>
            </w:tcBorders>
          </w:tcPr>
          <w:p w:rsidR="00CF42FA" w:rsidRDefault="00CF42FA" w:rsidP="00446A42">
            <w:pPr>
              <w:rPr>
                <w:lang w:val="en-US"/>
              </w:rPr>
            </w:pPr>
            <w:r>
              <w:rPr>
                <w:lang w:val="en-US"/>
              </w:rPr>
              <w:t>Surub cap bombat 5 x 60</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84,000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3,360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2513206621522</w:t>
            </w:r>
          </w:p>
        </w:tc>
        <w:tc>
          <w:tcPr>
            <w:tcW w:w="3685" w:type="dxa"/>
            <w:gridSpan w:val="4"/>
            <w:tcBorders>
              <w:top w:val="nil"/>
              <w:bottom w:val="single" w:sz="2" w:space="0" w:color="auto"/>
            </w:tcBorders>
          </w:tcPr>
          <w:p w:rsidR="00CF42FA" w:rsidRDefault="00CF42FA" w:rsidP="00446A42">
            <w:pPr>
              <w:rPr>
                <w:lang w:val="en-US"/>
              </w:rPr>
            </w:pPr>
            <w:r>
              <w:rPr>
                <w:lang w:val="en-US"/>
              </w:rPr>
              <w:t>Banda izolatoare din pinza cauciucata tip PC-role 10m x 15mm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8,400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23</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RpEF13A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Montarea corpurilor de iluminat de ermetic  40 W LED 6500 K 3600 lm 220 - 240 V ( Tubular )</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buc</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25,000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7137010011520</w:t>
            </w:r>
          </w:p>
        </w:tc>
        <w:tc>
          <w:tcPr>
            <w:tcW w:w="3685" w:type="dxa"/>
            <w:gridSpan w:val="4"/>
            <w:tcBorders>
              <w:top w:val="nil"/>
              <w:bottom w:val="single" w:sz="2" w:space="0" w:color="auto"/>
            </w:tcBorders>
          </w:tcPr>
          <w:p w:rsidR="00CF42FA" w:rsidRDefault="00CF42FA" w:rsidP="00446A42">
            <w:pPr>
              <w:rPr>
                <w:lang w:val="en-US"/>
              </w:rPr>
            </w:pPr>
            <w:r>
              <w:rPr>
                <w:lang w:val="en-US"/>
              </w:rPr>
              <w:t>Electrician in constructii</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23,500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1111</w:t>
            </w:r>
          </w:p>
        </w:tc>
        <w:tc>
          <w:tcPr>
            <w:tcW w:w="3685" w:type="dxa"/>
            <w:gridSpan w:val="4"/>
            <w:tcBorders>
              <w:top w:val="nil"/>
              <w:bottom w:val="single" w:sz="2" w:space="0" w:color="auto"/>
            </w:tcBorders>
          </w:tcPr>
          <w:p w:rsidR="00CF42FA" w:rsidRDefault="00CF42FA" w:rsidP="00446A42">
            <w:pPr>
              <w:rPr>
                <w:lang w:val="en-US"/>
              </w:rPr>
            </w:pPr>
            <w:r>
              <w:rPr>
                <w:lang w:val="en-US"/>
              </w:rPr>
              <w:t>Corp de iluminat ermetic 40 W LED 6500 K 3600 lm 220 - 240 V (Tubular)</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25,000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2051142950700</w:t>
            </w:r>
          </w:p>
        </w:tc>
        <w:tc>
          <w:tcPr>
            <w:tcW w:w="3685" w:type="dxa"/>
            <w:gridSpan w:val="4"/>
            <w:tcBorders>
              <w:top w:val="nil"/>
              <w:bottom w:val="single" w:sz="2" w:space="0" w:color="auto"/>
            </w:tcBorders>
          </w:tcPr>
          <w:p w:rsidR="00CF42FA" w:rsidRDefault="00CF42FA" w:rsidP="00446A42">
            <w:pPr>
              <w:rPr>
                <w:lang w:val="en-US"/>
              </w:rPr>
            </w:pPr>
            <w:r>
              <w:rPr>
                <w:lang w:val="en-US"/>
              </w:rPr>
              <w:t>Dibluri</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50,000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2874115836492</w:t>
            </w:r>
          </w:p>
        </w:tc>
        <w:tc>
          <w:tcPr>
            <w:tcW w:w="3685" w:type="dxa"/>
            <w:gridSpan w:val="4"/>
            <w:tcBorders>
              <w:top w:val="nil"/>
              <w:bottom w:val="single" w:sz="2" w:space="0" w:color="auto"/>
            </w:tcBorders>
          </w:tcPr>
          <w:p w:rsidR="00CF42FA" w:rsidRDefault="00CF42FA" w:rsidP="00446A42">
            <w:pPr>
              <w:rPr>
                <w:lang w:val="en-US"/>
              </w:rPr>
            </w:pPr>
            <w:r>
              <w:rPr>
                <w:lang w:val="en-US"/>
              </w:rPr>
              <w:t>Surub cap bombat 5 x 60</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50,000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2513206621522</w:t>
            </w:r>
          </w:p>
        </w:tc>
        <w:tc>
          <w:tcPr>
            <w:tcW w:w="3685" w:type="dxa"/>
            <w:gridSpan w:val="4"/>
            <w:tcBorders>
              <w:top w:val="nil"/>
              <w:bottom w:val="single" w:sz="2" w:space="0" w:color="auto"/>
            </w:tcBorders>
          </w:tcPr>
          <w:p w:rsidR="00CF42FA" w:rsidRDefault="00CF42FA" w:rsidP="00446A42">
            <w:pPr>
              <w:rPr>
                <w:lang w:val="en-US"/>
              </w:rPr>
            </w:pPr>
            <w:r>
              <w:rPr>
                <w:lang w:val="en-US"/>
              </w:rPr>
              <w:t>Banda izolatoare din pinza cauciucata tip PC-role 10m x 15mm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5,000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Tavan</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Sala</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1.3. Informare</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1.3.1.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24</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0,600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0,018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0,090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0,030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25</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0,600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0,296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0,001</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26</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70,200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2,106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10,530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3,510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27</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70,200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48,438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28,080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4,212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35,100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3,510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0,140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0,702</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28</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0,600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13,482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0,025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0,360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Informare</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1.4. Demisol</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1.4.1.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29</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0,750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0,250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30</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CF50B</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7122050013442</w:t>
            </w:r>
          </w:p>
        </w:tc>
        <w:tc>
          <w:tcPr>
            <w:tcW w:w="3685" w:type="dxa"/>
            <w:gridSpan w:val="4"/>
            <w:tcBorders>
              <w:top w:val="nil"/>
              <w:bottom w:val="single" w:sz="2" w:space="0" w:color="auto"/>
            </w:tcBorders>
          </w:tcPr>
          <w:p w:rsidR="00CF42FA" w:rsidRDefault="00CF42FA" w:rsidP="00446A42">
            <w:pPr>
              <w:rPr>
                <w:lang w:val="en-US"/>
              </w:rPr>
            </w:pPr>
            <w:r>
              <w:rPr>
                <w:lang w:val="en-US"/>
              </w:rPr>
              <w:t>Tencuitor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6,100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2653102100831</w:t>
            </w:r>
          </w:p>
        </w:tc>
        <w:tc>
          <w:tcPr>
            <w:tcW w:w="3685" w:type="dxa"/>
            <w:gridSpan w:val="4"/>
            <w:tcBorders>
              <w:top w:val="nil"/>
              <w:bottom w:val="single" w:sz="2" w:space="0" w:color="auto"/>
            </w:tcBorders>
          </w:tcPr>
          <w:p w:rsidR="00CF42FA" w:rsidRDefault="00CF42FA" w:rsidP="00446A42">
            <w:pPr>
              <w:rPr>
                <w:lang w:val="en-US"/>
              </w:rPr>
            </w:pPr>
            <w:r>
              <w:rPr>
                <w:lang w:val="en-US"/>
              </w:rPr>
              <w:t>Amestec uscat</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35,700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0,395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2952240004021</w:t>
            </w:r>
          </w:p>
        </w:tc>
        <w:tc>
          <w:tcPr>
            <w:tcW w:w="3685" w:type="dxa"/>
            <w:gridSpan w:val="4"/>
            <w:tcBorders>
              <w:top w:val="nil"/>
              <w:bottom w:val="single" w:sz="2" w:space="0" w:color="auto"/>
            </w:tcBorders>
          </w:tcPr>
          <w:p w:rsidR="00CF42FA" w:rsidRDefault="00CF42FA" w:rsidP="00446A42">
            <w:pPr>
              <w:rPr>
                <w:lang w:val="en-US"/>
              </w:rPr>
            </w:pPr>
            <w:r>
              <w:rPr>
                <w:lang w:val="en-US"/>
              </w:rPr>
              <w:t>Mixer electric</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0,080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31</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2,465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32</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128,700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3,861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19,305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6,435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33</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128,700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88,803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51,480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7,722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64,350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6,435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0,257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1,287</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34</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30,000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3,000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33,705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0,063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0,900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Demisol</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1.5. Statie grafica</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1.5.1.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35</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0,036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36</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0,240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0,592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0,001</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37</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164,700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4,941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24,705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8,235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38</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164,700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113,643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65,880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9,882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82,350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8,235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0,329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1,647</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39</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20,000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2,000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22,470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0,042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0,600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Statie grafica</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1.6. Eliberarea actelor</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1.6.1.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40</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0,006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0,030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0,010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41</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0,099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42</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81,360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2,441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12,204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4,068</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43</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81,360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56,138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32,544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4,882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40,680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4,068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0,163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0,814</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44</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35,000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3,500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1,750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39,322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0,073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1,050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45</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RpCO46E</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de PFL melaminat, montat prin lipire sau acoperirea rosturilor cu baghete de lemn</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0,240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7422010060100</w:t>
            </w:r>
          </w:p>
        </w:tc>
        <w:tc>
          <w:tcPr>
            <w:tcW w:w="3685" w:type="dxa"/>
            <w:gridSpan w:val="4"/>
            <w:tcBorders>
              <w:top w:val="nil"/>
              <w:bottom w:val="single" w:sz="2" w:space="0" w:color="auto"/>
            </w:tcBorders>
          </w:tcPr>
          <w:p w:rsidR="00CF42FA" w:rsidRDefault="00CF42FA" w:rsidP="00446A42">
            <w:pPr>
              <w:rPr>
                <w:lang w:val="en-US"/>
              </w:rPr>
            </w:pPr>
            <w:r>
              <w:rPr>
                <w:lang w:val="en-US"/>
              </w:rPr>
              <w:t>Timplar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0,787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9310060019922</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Muncitor deservire </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2010102904353</w:t>
            </w:r>
          </w:p>
        </w:tc>
        <w:tc>
          <w:tcPr>
            <w:tcW w:w="3685" w:type="dxa"/>
            <w:gridSpan w:val="4"/>
            <w:tcBorders>
              <w:top w:val="nil"/>
              <w:bottom w:val="single" w:sz="2" w:space="0" w:color="auto"/>
            </w:tcBorders>
          </w:tcPr>
          <w:p w:rsidR="00CF42FA" w:rsidRDefault="00CF42FA" w:rsidP="00446A42">
            <w:pPr>
              <w:rPr>
                <w:lang w:val="en-US"/>
              </w:rPr>
            </w:pPr>
            <w:r>
              <w:rPr>
                <w:lang w:val="en-US"/>
              </w:rPr>
              <w:t>Dulap rasinos tivit cls.A, Gr=38mm, Lung=4,50m, S 942</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0,006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2020212924303</w:t>
            </w:r>
          </w:p>
        </w:tc>
        <w:tc>
          <w:tcPr>
            <w:tcW w:w="3685" w:type="dxa"/>
            <w:gridSpan w:val="4"/>
            <w:tcBorders>
              <w:top w:val="nil"/>
              <w:bottom w:val="single" w:sz="2" w:space="0" w:color="auto"/>
            </w:tcBorders>
          </w:tcPr>
          <w:p w:rsidR="00CF42FA" w:rsidRDefault="00CF42FA" w:rsidP="00446A42">
            <w:pPr>
              <w:rPr>
                <w:lang w:val="en-US"/>
              </w:rPr>
            </w:pPr>
            <w:r>
              <w:rPr>
                <w:lang w:val="en-US"/>
              </w:rPr>
              <w:t>Placa pfl melamin 1fata 1 placa suport cal 1 Gr 8 S7578</w:t>
            </w:r>
          </w:p>
        </w:tc>
        <w:tc>
          <w:tcPr>
            <w:tcW w:w="1418" w:type="dxa"/>
            <w:gridSpan w:val="3"/>
            <w:tcBorders>
              <w:top w:val="nil"/>
              <w:bottom w:val="single" w:sz="2" w:space="0" w:color="auto"/>
            </w:tcBorders>
          </w:tcPr>
          <w:p w:rsidR="00CF42FA" w:rsidRDefault="00CF42FA" w:rsidP="00446A42">
            <w:pPr>
              <w:rPr>
                <w:lang w:val="en-US"/>
              </w:rPr>
            </w:pPr>
            <w:r>
              <w:rPr>
                <w:lang w:val="en-US"/>
              </w:rPr>
              <w:t>m2</w:t>
            </w:r>
          </w:p>
        </w:tc>
        <w:tc>
          <w:tcPr>
            <w:tcW w:w="2268" w:type="dxa"/>
            <w:tcBorders>
              <w:top w:val="nil"/>
              <w:bottom w:val="single" w:sz="2" w:space="0" w:color="auto"/>
            </w:tcBorders>
          </w:tcPr>
          <w:p w:rsidR="00CF42FA" w:rsidRDefault="00CF42FA" w:rsidP="00446A42">
            <w:pPr>
              <w:rPr>
                <w:lang w:val="en-US"/>
              </w:rPr>
            </w:pPr>
            <w:r>
              <w:rPr>
                <w:lang w:val="en-US"/>
              </w:rPr>
              <w:t>0,264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2030112948098</w:t>
            </w:r>
          </w:p>
        </w:tc>
        <w:tc>
          <w:tcPr>
            <w:tcW w:w="3685" w:type="dxa"/>
            <w:gridSpan w:val="4"/>
            <w:tcBorders>
              <w:top w:val="nil"/>
              <w:bottom w:val="single" w:sz="2" w:space="0" w:color="auto"/>
            </w:tcBorders>
          </w:tcPr>
          <w:p w:rsidR="00CF42FA" w:rsidRDefault="00CF42FA" w:rsidP="00446A42">
            <w:pPr>
              <w:rPr>
                <w:lang w:val="en-US"/>
              </w:rPr>
            </w:pPr>
            <w:r>
              <w:rPr>
                <w:lang w:val="en-US"/>
              </w:rPr>
              <w:t>Pervazuri baghete pt. usi rasinoase 32/19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0,360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2030112948232</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 Bagheta lemn finisata 5 - 15 x 10 - 30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0,158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2874115836985</w:t>
            </w:r>
          </w:p>
        </w:tc>
        <w:tc>
          <w:tcPr>
            <w:tcW w:w="3685" w:type="dxa"/>
            <w:gridSpan w:val="4"/>
            <w:tcBorders>
              <w:top w:val="nil"/>
              <w:bottom w:val="single" w:sz="2" w:space="0" w:color="auto"/>
            </w:tcBorders>
          </w:tcPr>
          <w:p w:rsidR="00CF42FA" w:rsidRDefault="00CF42FA" w:rsidP="00446A42">
            <w:pPr>
              <w:rPr>
                <w:lang w:val="en-US"/>
              </w:rPr>
            </w:pPr>
            <w:r>
              <w:rPr>
                <w:lang w:val="en-US"/>
              </w:rPr>
              <w:t>Suruburi pentru lemn cu cap inecat crestat L 4 x 60 mm</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1,440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2416306109913</w:t>
            </w:r>
          </w:p>
        </w:tc>
        <w:tc>
          <w:tcPr>
            <w:tcW w:w="3685" w:type="dxa"/>
            <w:gridSpan w:val="4"/>
            <w:tcBorders>
              <w:top w:val="nil"/>
              <w:bottom w:val="single" w:sz="2" w:space="0" w:color="auto"/>
            </w:tcBorders>
          </w:tcPr>
          <w:p w:rsidR="00CF42FA" w:rsidRDefault="00CF42FA" w:rsidP="00446A42">
            <w:pPr>
              <w:rPr>
                <w:lang w:val="en-US"/>
              </w:rPr>
            </w:pPr>
            <w:r>
              <w:rPr>
                <w:lang w:val="en-US"/>
              </w:rPr>
              <w:t>Aracet DP 25</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0,019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2881116001678</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40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0,240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2051142950716</w:t>
            </w:r>
          </w:p>
        </w:tc>
        <w:tc>
          <w:tcPr>
            <w:tcW w:w="3685" w:type="dxa"/>
            <w:gridSpan w:val="4"/>
            <w:tcBorders>
              <w:top w:val="nil"/>
              <w:bottom w:val="single" w:sz="2" w:space="0" w:color="auto"/>
            </w:tcBorders>
          </w:tcPr>
          <w:p w:rsidR="00CF42FA" w:rsidRDefault="00CF42FA" w:rsidP="00446A42">
            <w:pPr>
              <w:rPr>
                <w:lang w:val="en-US"/>
              </w:rPr>
            </w:pPr>
            <w:r>
              <w:rPr>
                <w:lang w:val="en-US"/>
              </w:rPr>
              <w:t>Diblu din lemn</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0,960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2940420007682</w:t>
            </w:r>
          </w:p>
        </w:tc>
        <w:tc>
          <w:tcPr>
            <w:tcW w:w="3685" w:type="dxa"/>
            <w:gridSpan w:val="4"/>
            <w:tcBorders>
              <w:top w:val="nil"/>
              <w:bottom w:val="single" w:sz="2" w:space="0" w:color="auto"/>
            </w:tcBorders>
          </w:tcPr>
          <w:p w:rsidR="00CF42FA" w:rsidRDefault="00CF42FA" w:rsidP="00446A42">
            <w:pPr>
              <w:rPr>
                <w:lang w:val="en-US"/>
              </w:rPr>
            </w:pPr>
            <w:r>
              <w:rPr>
                <w:lang w:val="en-US"/>
              </w:rPr>
              <w:t>Masina de timplarie (abricht)</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0,072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2940420007679</w:t>
            </w:r>
          </w:p>
        </w:tc>
        <w:tc>
          <w:tcPr>
            <w:tcW w:w="3685" w:type="dxa"/>
            <w:gridSpan w:val="4"/>
            <w:tcBorders>
              <w:top w:val="nil"/>
              <w:bottom w:val="single" w:sz="2" w:space="0" w:color="auto"/>
            </w:tcBorders>
          </w:tcPr>
          <w:p w:rsidR="00CF42FA" w:rsidRDefault="00CF42FA" w:rsidP="00446A42">
            <w:pPr>
              <w:rPr>
                <w:lang w:val="en-US"/>
              </w:rPr>
            </w:pPr>
            <w:r>
              <w:rPr>
                <w:lang w:val="en-US"/>
              </w:rPr>
              <w:t>Fierastrau mecanic</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Eliberarea actelor</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1.7. Coridor (Sala)</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1.7.1.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46</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0,009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0,045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0,015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47</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0,300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0,030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0,148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48</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23,900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0,717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3,585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1,195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49</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23,900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16,491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9,560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1,434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11,950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1,195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0,048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0,239</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Coridor (Sala)</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1.8. Coridor (demisol)</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1.8.1. Pereti</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50</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0,045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0,225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0,075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51</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0,740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0,001</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52</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15,150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0,454</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2,272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0,758</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53</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15,150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10,453</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6,060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0,909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7,575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0,758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0,030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0,152</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54</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10,000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1,000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11,235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0,021</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0,300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CF42FA"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CF42FA" w:rsidRDefault="00CF42FA"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835" w:type="dxa"/>
            <w:gridSpan w:val="2"/>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CF42FA" w:rsidRDefault="00CF42FA" w:rsidP="00446A42">
            <w:pPr>
              <w:rPr>
                <w:lang w:val="en-US"/>
              </w:rPr>
            </w:pPr>
          </w:p>
        </w:tc>
        <w:tc>
          <w:tcPr>
            <w:tcW w:w="519" w:type="dxa"/>
            <w:tcBorders>
              <w:top w:val="single" w:sz="4" w:space="0" w:color="auto"/>
              <w:left w:val="nil"/>
              <w:bottom w:val="single" w:sz="4" w:space="0" w:color="auto"/>
              <w:right w:val="nil"/>
            </w:tcBorders>
          </w:tcPr>
          <w:p w:rsidR="00CF42FA" w:rsidRDefault="00CF42FA" w:rsidP="00446A42">
            <w:pPr>
              <w:rPr>
                <w:lang w:val="en-US"/>
              </w:rPr>
            </w:pPr>
          </w:p>
        </w:tc>
        <w:tc>
          <w:tcPr>
            <w:tcW w:w="1276" w:type="dxa"/>
            <w:gridSpan w:val="3"/>
            <w:tcBorders>
              <w:top w:val="single" w:sz="4" w:space="0" w:color="auto"/>
              <w:left w:val="nil"/>
              <w:bottom w:val="single" w:sz="4" w:space="0" w:color="auto"/>
              <w:right w:val="nil"/>
            </w:tcBorders>
          </w:tcPr>
          <w:p w:rsidR="00CF42FA" w:rsidRDefault="00CF42FA" w:rsidP="00446A42">
            <w:pPr>
              <w:rPr>
                <w:lang w:val="en-US"/>
              </w:rPr>
            </w:pPr>
          </w:p>
        </w:tc>
        <w:tc>
          <w:tcPr>
            <w:tcW w:w="2693" w:type="dxa"/>
            <w:gridSpan w:val="2"/>
            <w:tcBorders>
              <w:top w:val="single" w:sz="4" w:space="0" w:color="auto"/>
              <w:left w:val="nil"/>
              <w:bottom w:val="single" w:sz="4" w:space="0" w:color="auto"/>
              <w:right w:val="nil"/>
            </w:tcBorders>
          </w:tcPr>
          <w:p w:rsidR="00CF42FA" w:rsidRDefault="00CF42FA" w:rsidP="00446A42">
            <w:pPr>
              <w:rPr>
                <w:sz w:val="8"/>
                <w:szCs w:val="8"/>
                <w:lang w:val="en-US"/>
              </w:rPr>
            </w:pPr>
            <w:r>
              <w:rPr>
                <w:b/>
                <w:bCs/>
                <w:lang w:val="en-US"/>
              </w:rPr>
              <w:t xml:space="preserve">Total </w:t>
            </w:r>
            <w:r>
              <w:rPr>
                <w:b/>
                <w:bCs/>
                <w:sz w:val="22"/>
                <w:szCs w:val="22"/>
                <w:lang w:val="en-US"/>
              </w:rPr>
              <w:t>Pereti</w:t>
            </w:r>
          </w:p>
        </w:tc>
        <w:tc>
          <w:tcPr>
            <w:tcW w:w="1134" w:type="dxa"/>
            <w:gridSpan w:val="3"/>
            <w:tcBorders>
              <w:top w:val="single" w:sz="4" w:space="0" w:color="auto"/>
              <w:left w:val="nil"/>
              <w:bottom w:val="single" w:sz="4" w:space="0" w:color="auto"/>
              <w:right w:val="nil"/>
            </w:tcBorders>
          </w:tcPr>
          <w:p w:rsidR="00CF42FA" w:rsidRDefault="00CF42FA"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CF42FA" w:rsidRDefault="00CF42FA" w:rsidP="00446A42">
            <w:pPr>
              <w:rPr>
                <w:b/>
                <w:bCs/>
                <w:lang w:val="en-US"/>
              </w:rPr>
            </w:pPr>
          </w:p>
        </w:tc>
      </w:tr>
      <w:tr w:rsidR="00CF42FA" w:rsidRPr="0097392D" w:rsidTr="00E1522E">
        <w:tc>
          <w:tcPr>
            <w:tcW w:w="568" w:type="dxa"/>
            <w:tcBorders>
              <w:top w:val="nil"/>
              <w:left w:val="single" w:sz="6" w:space="0" w:color="auto"/>
              <w:bottom w:val="nil"/>
              <w:right w:val="nil"/>
            </w:tcBorders>
          </w:tcPr>
          <w:p w:rsidR="00CF42FA" w:rsidRDefault="00CF42FA" w:rsidP="00446A42">
            <w:pPr>
              <w:jc w:val="center"/>
              <w:rPr>
                <w:lang w:val="en-US"/>
              </w:rPr>
            </w:pPr>
            <w:r>
              <w:rPr>
                <w:lang w:val="en-US"/>
              </w:rPr>
              <w:t xml:space="preserve"> </w:t>
            </w: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single" w:sz="6" w:space="0" w:color="auto"/>
            </w:tcBorders>
          </w:tcPr>
          <w:p w:rsidR="00CF42FA" w:rsidRPr="007F2714" w:rsidRDefault="00CF42FA" w:rsidP="00446A42">
            <w:pPr>
              <w:rPr>
                <w:b/>
                <w:bCs/>
                <w:sz w:val="22"/>
                <w:szCs w:val="22"/>
                <w:lang w:val="en-US"/>
              </w:rPr>
            </w:pPr>
            <w:r w:rsidRPr="0097392D">
              <w:rPr>
                <w:b/>
                <w:bCs/>
                <w:sz w:val="22"/>
                <w:szCs w:val="22"/>
                <w:lang w:val="en-US"/>
              </w:rPr>
              <w:t>1.8.2. Tavan</w:t>
            </w:r>
          </w:p>
          <w:p w:rsidR="00CF42FA" w:rsidRPr="0097392D" w:rsidRDefault="00CF42FA" w:rsidP="00446A42">
            <w:pPr>
              <w:rPr>
                <w:lang w:val="en-US"/>
              </w:rPr>
            </w:pPr>
          </w:p>
        </w:tc>
        <w:tc>
          <w:tcPr>
            <w:tcW w:w="1418" w:type="dxa"/>
            <w:gridSpan w:val="3"/>
            <w:tcBorders>
              <w:top w:val="nil"/>
              <w:left w:val="single" w:sz="6" w:space="0" w:color="auto"/>
              <w:bottom w:val="nil"/>
              <w:right w:val="nil"/>
            </w:tcBorders>
          </w:tcPr>
          <w:p w:rsidR="00CF42FA" w:rsidRPr="0097392D" w:rsidRDefault="00CF42FA" w:rsidP="00446A42">
            <w:pPr>
              <w:rPr>
                <w:b/>
                <w:bCs/>
                <w:sz w:val="22"/>
                <w:szCs w:val="22"/>
                <w:lang w:val="en-US"/>
              </w:rPr>
            </w:pPr>
          </w:p>
        </w:tc>
        <w:tc>
          <w:tcPr>
            <w:tcW w:w="2268" w:type="dxa"/>
            <w:tcBorders>
              <w:top w:val="nil"/>
              <w:left w:val="single" w:sz="6" w:space="0" w:color="auto"/>
              <w:bottom w:val="nil"/>
              <w:right w:val="nil"/>
            </w:tcBorders>
          </w:tcPr>
          <w:p w:rsidR="00CF42FA" w:rsidRPr="0097392D" w:rsidRDefault="00CF42FA" w:rsidP="00446A42">
            <w:pPr>
              <w:rPr>
                <w:lang w:val="en-US"/>
              </w:rPr>
            </w:pPr>
          </w:p>
        </w:tc>
        <w:tc>
          <w:tcPr>
            <w:tcW w:w="236" w:type="dxa"/>
            <w:tcBorders>
              <w:top w:val="nil"/>
              <w:left w:val="single" w:sz="6" w:space="0" w:color="auto"/>
              <w:bottom w:val="nil"/>
              <w:right w:val="nil"/>
            </w:tcBorders>
          </w:tcPr>
          <w:p w:rsidR="00CF42FA" w:rsidRPr="0097392D"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55</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0,036</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0,180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0,060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56</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CF56A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1,200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7122050013401</w:t>
            </w:r>
          </w:p>
        </w:tc>
        <w:tc>
          <w:tcPr>
            <w:tcW w:w="3685" w:type="dxa"/>
            <w:gridSpan w:val="4"/>
            <w:tcBorders>
              <w:top w:val="nil"/>
              <w:bottom w:val="single" w:sz="2" w:space="0" w:color="auto"/>
            </w:tcBorders>
          </w:tcPr>
          <w:p w:rsidR="00CF42FA" w:rsidRDefault="00CF42FA" w:rsidP="00446A42">
            <w:pPr>
              <w:rPr>
                <w:lang w:val="en-US"/>
              </w:rPr>
            </w:pPr>
            <w:r>
              <w:rPr>
                <w:lang w:val="en-US"/>
              </w:rPr>
              <w:t>Zidar cat.4</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0,240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0,120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2653102100832</w:t>
            </w:r>
          </w:p>
        </w:tc>
        <w:tc>
          <w:tcPr>
            <w:tcW w:w="3685" w:type="dxa"/>
            <w:gridSpan w:val="4"/>
            <w:tcBorders>
              <w:top w:val="nil"/>
              <w:bottom w:val="single" w:sz="2" w:space="0" w:color="auto"/>
            </w:tcBorders>
          </w:tcPr>
          <w:p w:rsidR="00CF42FA" w:rsidRDefault="00CF42FA" w:rsidP="00446A42">
            <w:pPr>
              <w:rPr>
                <w:lang w:val="en-US"/>
              </w:rPr>
            </w:pPr>
            <w:r>
              <w:rPr>
                <w:lang w:val="en-US"/>
              </w:rPr>
              <w:t>Chit pentru lucrari la interior "Satroc"</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0,592</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2952160007200</w:t>
            </w:r>
          </w:p>
        </w:tc>
        <w:tc>
          <w:tcPr>
            <w:tcW w:w="3685" w:type="dxa"/>
            <w:gridSpan w:val="4"/>
            <w:tcBorders>
              <w:top w:val="nil"/>
              <w:bottom w:val="single" w:sz="2" w:space="0" w:color="auto"/>
            </w:tcBorders>
          </w:tcPr>
          <w:p w:rsidR="00CF42FA" w:rsidRDefault="00CF42FA" w:rsidP="00446A42">
            <w:pPr>
              <w:rPr>
                <w:lang w:val="en-US"/>
              </w:rPr>
            </w:pPr>
            <w:r>
              <w:rPr>
                <w:lang w:val="en-US"/>
              </w:rPr>
              <w:t>Utilaj de ridicat pentru lucrari de finisaj</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0,001</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57</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CN53A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14,300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0,429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2416586105303</w:t>
            </w:r>
          </w:p>
        </w:tc>
        <w:tc>
          <w:tcPr>
            <w:tcW w:w="3685" w:type="dxa"/>
            <w:gridSpan w:val="4"/>
            <w:tcBorders>
              <w:top w:val="nil"/>
              <w:bottom w:val="single" w:sz="2" w:space="0" w:color="auto"/>
            </w:tcBorders>
          </w:tcPr>
          <w:p w:rsidR="00CF42FA" w:rsidRDefault="00CF42FA" w:rsidP="00446A42">
            <w:pPr>
              <w:rPr>
                <w:lang w:val="en-US"/>
              </w:rPr>
            </w:pPr>
            <w:r>
              <w:rPr>
                <w:lang w:val="en-US"/>
              </w:rPr>
              <w:t>Amorsa-grund</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2,145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810741</w:t>
            </w:r>
          </w:p>
        </w:tc>
        <w:tc>
          <w:tcPr>
            <w:tcW w:w="3685" w:type="dxa"/>
            <w:gridSpan w:val="4"/>
            <w:tcBorders>
              <w:top w:val="nil"/>
              <w:bottom w:val="single" w:sz="2" w:space="0" w:color="auto"/>
            </w:tcBorders>
          </w:tcPr>
          <w:p w:rsidR="00CF42FA" w:rsidRDefault="00CF42FA" w:rsidP="00446A42">
            <w:pPr>
              <w:rPr>
                <w:lang w:val="en-US"/>
              </w:rPr>
            </w:pPr>
            <w:r>
              <w:rPr>
                <w:lang w:val="en-US"/>
              </w:rPr>
              <w:t>Hirtie pentru slefuit uscata</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0,715</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58</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RpCR07A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14,300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7141020013300</w:t>
            </w:r>
          </w:p>
        </w:tc>
        <w:tc>
          <w:tcPr>
            <w:tcW w:w="3685" w:type="dxa"/>
            <w:gridSpan w:val="4"/>
            <w:tcBorders>
              <w:top w:val="nil"/>
              <w:bottom w:val="single" w:sz="2" w:space="0" w:color="auto"/>
            </w:tcBorders>
          </w:tcPr>
          <w:p w:rsidR="00CF42FA" w:rsidRDefault="00CF42FA" w:rsidP="00446A42">
            <w:pPr>
              <w:rPr>
                <w:lang w:val="en-US"/>
              </w:rPr>
            </w:pPr>
            <w:r>
              <w:rPr>
                <w:lang w:val="en-US"/>
              </w:rPr>
              <w:t>Zugrav vopsitor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9,867</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2430116103800</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Vopsea  pe baza de copolimeri  vinilici </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5,720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2653102100830</w:t>
            </w:r>
          </w:p>
        </w:tc>
        <w:tc>
          <w:tcPr>
            <w:tcW w:w="3685" w:type="dxa"/>
            <w:gridSpan w:val="4"/>
            <w:tcBorders>
              <w:top w:val="nil"/>
              <w:bottom w:val="single" w:sz="2" w:space="0" w:color="auto"/>
            </w:tcBorders>
          </w:tcPr>
          <w:p w:rsidR="00CF42FA" w:rsidRDefault="00CF42FA" w:rsidP="00446A42">
            <w:pPr>
              <w:rPr>
                <w:lang w:val="en-US"/>
              </w:rPr>
            </w:pPr>
            <w:r>
              <w:rPr>
                <w:lang w:val="en-US"/>
              </w:rPr>
              <w:t>Ipsos pentru constructii tip A</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0,858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2881116001666</w:t>
            </w:r>
          </w:p>
        </w:tc>
        <w:tc>
          <w:tcPr>
            <w:tcW w:w="3685" w:type="dxa"/>
            <w:gridSpan w:val="4"/>
            <w:tcBorders>
              <w:top w:val="nil"/>
              <w:bottom w:val="single" w:sz="2" w:space="0" w:color="auto"/>
            </w:tcBorders>
          </w:tcPr>
          <w:p w:rsidR="00CF42FA" w:rsidRDefault="00CF42FA" w:rsidP="00446A42">
            <w:pPr>
              <w:rPr>
                <w:lang w:val="en-US"/>
              </w:rPr>
            </w:pPr>
            <w:r>
              <w:rPr>
                <w:lang w:val="en-US"/>
              </w:rPr>
              <w:t>Hirtie slef.usc.sticla foi 23 x 30 gr 25 S 1581</w:t>
            </w:r>
          </w:p>
        </w:tc>
        <w:tc>
          <w:tcPr>
            <w:tcW w:w="1418" w:type="dxa"/>
            <w:gridSpan w:val="3"/>
            <w:tcBorders>
              <w:top w:val="nil"/>
              <w:bottom w:val="single" w:sz="2" w:space="0" w:color="auto"/>
            </w:tcBorders>
          </w:tcPr>
          <w:p w:rsidR="00CF42FA" w:rsidRDefault="00CF42FA" w:rsidP="00446A42">
            <w:pPr>
              <w:rPr>
                <w:lang w:val="en-US"/>
              </w:rPr>
            </w:pPr>
            <w:r>
              <w:rPr>
                <w:lang w:val="en-US"/>
              </w:rPr>
              <w:t>buc</w:t>
            </w:r>
          </w:p>
        </w:tc>
        <w:tc>
          <w:tcPr>
            <w:tcW w:w="2268" w:type="dxa"/>
            <w:tcBorders>
              <w:top w:val="nil"/>
              <w:bottom w:val="single" w:sz="2" w:space="0" w:color="auto"/>
            </w:tcBorders>
          </w:tcPr>
          <w:p w:rsidR="00CF42FA" w:rsidRDefault="00CF42FA" w:rsidP="00446A42">
            <w:pPr>
              <w:rPr>
                <w:lang w:val="en-US"/>
              </w:rPr>
            </w:pPr>
            <w:r>
              <w:rPr>
                <w:lang w:val="en-US"/>
              </w:rPr>
              <w:t>7,150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1711317306661</w:t>
            </w:r>
          </w:p>
        </w:tc>
        <w:tc>
          <w:tcPr>
            <w:tcW w:w="3685" w:type="dxa"/>
            <w:gridSpan w:val="4"/>
            <w:tcBorders>
              <w:top w:val="nil"/>
              <w:bottom w:val="single" w:sz="2" w:space="0" w:color="auto"/>
            </w:tcBorders>
          </w:tcPr>
          <w:p w:rsidR="00CF42FA" w:rsidRDefault="00CF42FA" w:rsidP="00446A42">
            <w:pPr>
              <w:rPr>
                <w:lang w:val="en-US"/>
              </w:rPr>
            </w:pPr>
            <w:r>
              <w:rPr>
                <w:lang w:val="en-US"/>
              </w:rPr>
              <w:t>Bumbac de sters</w:t>
            </w:r>
          </w:p>
        </w:tc>
        <w:tc>
          <w:tcPr>
            <w:tcW w:w="1418" w:type="dxa"/>
            <w:gridSpan w:val="3"/>
            <w:tcBorders>
              <w:top w:val="nil"/>
              <w:bottom w:val="single" w:sz="2" w:space="0" w:color="auto"/>
            </w:tcBorders>
          </w:tcPr>
          <w:p w:rsidR="00CF42FA" w:rsidRDefault="00CF42FA" w:rsidP="00446A42">
            <w:pPr>
              <w:rPr>
                <w:lang w:val="en-US"/>
              </w:rPr>
            </w:pPr>
            <w:r>
              <w:rPr>
                <w:lang w:val="en-US"/>
              </w:rPr>
              <w:t>kg</w:t>
            </w:r>
          </w:p>
        </w:tc>
        <w:tc>
          <w:tcPr>
            <w:tcW w:w="2268" w:type="dxa"/>
            <w:tcBorders>
              <w:top w:val="nil"/>
              <w:bottom w:val="single" w:sz="2" w:space="0" w:color="auto"/>
            </w:tcBorders>
          </w:tcPr>
          <w:p w:rsidR="00CF42FA" w:rsidRDefault="00CF42FA" w:rsidP="00446A42">
            <w:pPr>
              <w:rPr>
                <w:lang w:val="en-US"/>
              </w:rPr>
            </w:pPr>
            <w:r>
              <w:rPr>
                <w:lang w:val="en-US"/>
              </w:rPr>
              <w:t>0,715</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4100116202818</w:t>
            </w:r>
          </w:p>
        </w:tc>
        <w:tc>
          <w:tcPr>
            <w:tcW w:w="3685" w:type="dxa"/>
            <w:gridSpan w:val="4"/>
            <w:tcBorders>
              <w:top w:val="nil"/>
              <w:bottom w:val="single" w:sz="2" w:space="0" w:color="auto"/>
            </w:tcBorders>
          </w:tcPr>
          <w:p w:rsidR="00CF42FA" w:rsidRDefault="00CF42FA" w:rsidP="00446A42">
            <w:pPr>
              <w:rPr>
                <w:lang w:val="en-US"/>
              </w:rPr>
            </w:pPr>
            <w:r>
              <w:rPr>
                <w:lang w:val="en-US"/>
              </w:rPr>
              <w:t>Apa pentru mortare si betoane</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0,029</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0,143</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8" w:type="dxa"/>
            <w:tcBorders>
              <w:top w:val="single" w:sz="4" w:space="0" w:color="auto"/>
              <w:bottom w:val="single" w:sz="4" w:space="0" w:color="auto"/>
            </w:tcBorders>
          </w:tcPr>
          <w:p w:rsidR="00CF42FA" w:rsidRDefault="00CF42FA" w:rsidP="00446A42">
            <w:pPr>
              <w:rPr>
                <w:lang w:val="en-US"/>
              </w:rPr>
            </w:pPr>
            <w:r>
              <w:rPr>
                <w:lang w:val="en-US"/>
              </w:rPr>
              <w:t>59</w:t>
            </w:r>
          </w:p>
        </w:tc>
        <w:tc>
          <w:tcPr>
            <w:tcW w:w="1559" w:type="dxa"/>
            <w:gridSpan w:val="3"/>
            <w:tcBorders>
              <w:top w:val="single" w:sz="4" w:space="0" w:color="auto"/>
              <w:bottom w:val="single" w:sz="4" w:space="0" w:color="auto"/>
            </w:tcBorders>
          </w:tcPr>
          <w:p w:rsidR="00CF42FA" w:rsidRDefault="00CF42FA" w:rsidP="00446A42">
            <w:pPr>
              <w:rPr>
                <w:lang w:val="en-US"/>
              </w:rPr>
            </w:pPr>
            <w:r>
              <w:rPr>
                <w:lang w:val="en-US"/>
              </w:rPr>
              <w:t>RpCE29A</w:t>
            </w:r>
          </w:p>
          <w:p w:rsidR="00CF42FA" w:rsidRDefault="00CF42FA" w:rsidP="00446A42">
            <w:pPr>
              <w:rPr>
                <w:lang w:val="en-US"/>
              </w:rPr>
            </w:pPr>
          </w:p>
        </w:tc>
        <w:tc>
          <w:tcPr>
            <w:tcW w:w="3685" w:type="dxa"/>
            <w:gridSpan w:val="4"/>
            <w:tcBorders>
              <w:top w:val="single" w:sz="4" w:space="0" w:color="auto"/>
              <w:bottom w:val="single" w:sz="4" w:space="0" w:color="auto"/>
            </w:tcBorders>
          </w:tcPr>
          <w:p w:rsidR="00CF42FA" w:rsidRPr="0097392D" w:rsidRDefault="00CF42FA" w:rsidP="00446A42">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CF42FA" w:rsidRDefault="00CF42FA" w:rsidP="00446A4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w:t>
            </w:r>
          </w:p>
          <w:p w:rsidR="00CF42FA" w:rsidRDefault="00CF42FA" w:rsidP="00446A42">
            <w:pPr>
              <w:rPr>
                <w:lang w:val="en-US"/>
              </w:rPr>
            </w:pPr>
          </w:p>
        </w:tc>
        <w:tc>
          <w:tcPr>
            <w:tcW w:w="1418" w:type="dxa"/>
            <w:gridSpan w:val="3"/>
            <w:tcBorders>
              <w:top w:val="single" w:sz="4" w:space="0" w:color="auto"/>
              <w:bottom w:val="single" w:sz="4" w:space="0" w:color="auto"/>
            </w:tcBorders>
            <w:vAlign w:val="center"/>
          </w:tcPr>
          <w:p w:rsidR="00CF42FA" w:rsidRDefault="00CF42FA" w:rsidP="00446A42">
            <w:pPr>
              <w:jc w:val="center"/>
              <w:rPr>
                <w:lang w:val="en-US"/>
              </w:rPr>
            </w:pPr>
            <w:r>
              <w:rPr>
                <w:lang w:val="en-US"/>
              </w:rPr>
              <w:t>m2</w:t>
            </w:r>
          </w:p>
        </w:tc>
        <w:tc>
          <w:tcPr>
            <w:tcW w:w="2268" w:type="dxa"/>
            <w:tcBorders>
              <w:top w:val="single" w:sz="4" w:space="0" w:color="auto"/>
              <w:bottom w:val="single" w:sz="4" w:space="0" w:color="auto"/>
            </w:tcBorders>
            <w:vAlign w:val="center"/>
          </w:tcPr>
          <w:p w:rsidR="00CF42FA" w:rsidRDefault="00CF42FA" w:rsidP="00446A42">
            <w:pPr>
              <w:jc w:val="center"/>
              <w:rPr>
                <w:lang w:val="en-US"/>
              </w:rPr>
            </w:pPr>
            <w:r>
              <w:rPr>
                <w:lang w:val="en-US"/>
              </w:rPr>
              <w:t>5,000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7124010010700</w:t>
            </w:r>
          </w:p>
        </w:tc>
        <w:tc>
          <w:tcPr>
            <w:tcW w:w="3685" w:type="dxa"/>
            <w:gridSpan w:val="4"/>
            <w:tcBorders>
              <w:top w:val="nil"/>
              <w:bottom w:val="single" w:sz="2" w:space="0" w:color="auto"/>
            </w:tcBorders>
          </w:tcPr>
          <w:p w:rsidR="00CF42FA" w:rsidRDefault="00CF42FA" w:rsidP="00446A42">
            <w:pPr>
              <w:rPr>
                <w:lang w:val="en-US"/>
              </w:rPr>
            </w:pPr>
            <w:r>
              <w:rPr>
                <w:lang w:val="en-US"/>
              </w:rPr>
              <w:t>Dulgher</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0,500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9310060019920</w:t>
            </w:r>
          </w:p>
        </w:tc>
        <w:tc>
          <w:tcPr>
            <w:tcW w:w="3685" w:type="dxa"/>
            <w:gridSpan w:val="4"/>
            <w:tcBorders>
              <w:top w:val="nil"/>
              <w:bottom w:val="single" w:sz="2" w:space="0" w:color="auto"/>
            </w:tcBorders>
          </w:tcPr>
          <w:p w:rsidR="00CF42FA" w:rsidRDefault="00CF42FA" w:rsidP="00446A42">
            <w:pPr>
              <w:rPr>
                <w:lang w:val="en-US"/>
              </w:rPr>
            </w:pPr>
            <w:r>
              <w:rPr>
                <w:lang w:val="en-US"/>
              </w:rPr>
              <w:t>Muncitor deservire CM</w:t>
            </w:r>
          </w:p>
        </w:tc>
        <w:tc>
          <w:tcPr>
            <w:tcW w:w="1418" w:type="dxa"/>
            <w:gridSpan w:val="3"/>
            <w:tcBorders>
              <w:top w:val="nil"/>
              <w:bottom w:val="single" w:sz="2" w:space="0" w:color="auto"/>
            </w:tcBorders>
          </w:tcPr>
          <w:p w:rsidR="00CF42FA" w:rsidRDefault="00CF42FA" w:rsidP="00446A42">
            <w:pPr>
              <w:rPr>
                <w:lang w:val="en-US"/>
              </w:rPr>
            </w:pPr>
            <w:r>
              <w:rPr>
                <w:lang w:val="en-US"/>
              </w:rPr>
              <w:t>h-om</w:t>
            </w:r>
          </w:p>
        </w:tc>
        <w:tc>
          <w:tcPr>
            <w:tcW w:w="2268" w:type="dxa"/>
            <w:tcBorders>
              <w:top w:val="nil"/>
              <w:bottom w:val="single" w:sz="2" w:space="0" w:color="auto"/>
            </w:tcBorders>
          </w:tcPr>
          <w:p w:rsidR="00CF42FA" w:rsidRDefault="00CF42FA" w:rsidP="00446A42">
            <w:pPr>
              <w:rPr>
                <w:lang w:val="en-US"/>
              </w:rPr>
            </w:pPr>
            <w:r>
              <w:rPr>
                <w:lang w:val="en-US"/>
              </w:rPr>
              <w:t>0,250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00000117</w:t>
            </w:r>
          </w:p>
        </w:tc>
        <w:tc>
          <w:tcPr>
            <w:tcW w:w="3685" w:type="dxa"/>
            <w:gridSpan w:val="4"/>
            <w:tcBorders>
              <w:top w:val="nil"/>
              <w:bottom w:val="single" w:sz="2" w:space="0" w:color="auto"/>
            </w:tcBorders>
          </w:tcPr>
          <w:p w:rsidR="00CF42FA" w:rsidRDefault="00CF42FA" w:rsidP="00446A42">
            <w:pPr>
              <w:rPr>
                <w:lang w:val="en-US"/>
              </w:rPr>
            </w:pPr>
            <w:r>
              <w:rPr>
                <w:lang w:val="en-US"/>
              </w:rPr>
              <w:t>Pelicula din polimeri grosime 1 mm</w:t>
            </w:r>
          </w:p>
        </w:tc>
        <w:tc>
          <w:tcPr>
            <w:tcW w:w="1418" w:type="dxa"/>
            <w:gridSpan w:val="3"/>
            <w:tcBorders>
              <w:top w:val="nil"/>
              <w:bottom w:val="single" w:sz="2" w:space="0" w:color="auto"/>
            </w:tcBorders>
          </w:tcPr>
          <w:p w:rsidR="00CF42FA" w:rsidRDefault="00CF42FA" w:rsidP="00446A42">
            <w:pPr>
              <w:rPr>
                <w:lang w:val="en-US"/>
              </w:rPr>
            </w:pPr>
            <w:r>
              <w:rPr>
                <w:lang w:val="en-US"/>
              </w:rPr>
              <w:t>m</w:t>
            </w:r>
          </w:p>
        </w:tc>
        <w:tc>
          <w:tcPr>
            <w:tcW w:w="2268" w:type="dxa"/>
            <w:tcBorders>
              <w:top w:val="nil"/>
              <w:bottom w:val="single" w:sz="2" w:space="0" w:color="auto"/>
            </w:tcBorders>
          </w:tcPr>
          <w:p w:rsidR="00CF42FA" w:rsidRDefault="00CF42FA" w:rsidP="00446A42">
            <w:pPr>
              <w:rPr>
                <w:lang w:val="en-US"/>
              </w:rPr>
            </w:pPr>
            <w:r>
              <w:rPr>
                <w:lang w:val="en-US"/>
              </w:rPr>
              <w:t>5,618</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2010102901167</w:t>
            </w:r>
          </w:p>
        </w:tc>
        <w:tc>
          <w:tcPr>
            <w:tcW w:w="3685" w:type="dxa"/>
            <w:gridSpan w:val="4"/>
            <w:tcBorders>
              <w:top w:val="nil"/>
              <w:bottom w:val="single" w:sz="2" w:space="0" w:color="auto"/>
            </w:tcBorders>
          </w:tcPr>
          <w:p w:rsidR="00CF42FA" w:rsidRDefault="00CF42FA" w:rsidP="00446A42">
            <w:pPr>
              <w:rPr>
                <w:lang w:val="en-US"/>
              </w:rPr>
            </w:pPr>
            <w:r>
              <w:rPr>
                <w:lang w:val="en-US"/>
              </w:rPr>
              <w:t xml:space="preserve">Manele de rasinoase L=2 - 6 m D=7-11 cm </w:t>
            </w:r>
          </w:p>
        </w:tc>
        <w:tc>
          <w:tcPr>
            <w:tcW w:w="1418" w:type="dxa"/>
            <w:gridSpan w:val="3"/>
            <w:tcBorders>
              <w:top w:val="nil"/>
              <w:bottom w:val="single" w:sz="2" w:space="0" w:color="auto"/>
            </w:tcBorders>
          </w:tcPr>
          <w:p w:rsidR="00CF42FA" w:rsidRDefault="00CF42FA" w:rsidP="00446A42">
            <w:pPr>
              <w:rPr>
                <w:lang w:val="en-US"/>
              </w:rPr>
            </w:pPr>
            <w:r>
              <w:rPr>
                <w:lang w:val="en-US"/>
              </w:rPr>
              <w:t>m3</w:t>
            </w:r>
          </w:p>
        </w:tc>
        <w:tc>
          <w:tcPr>
            <w:tcW w:w="2268" w:type="dxa"/>
            <w:tcBorders>
              <w:top w:val="nil"/>
              <w:bottom w:val="single" w:sz="2" w:space="0" w:color="auto"/>
            </w:tcBorders>
          </w:tcPr>
          <w:p w:rsidR="00CF42FA" w:rsidRDefault="00CF42FA" w:rsidP="00446A42">
            <w:pPr>
              <w:rPr>
                <w:lang w:val="en-US"/>
              </w:rPr>
            </w:pPr>
            <w:r>
              <w:rPr>
                <w:lang w:val="en-US"/>
              </w:rPr>
              <w:t>0,010</w:t>
            </w:r>
          </w:p>
        </w:tc>
      </w:tr>
      <w:tr w:rsidR="00CF42FA" w:rsidTr="00E1522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8" w:type="dxa"/>
            <w:tcBorders>
              <w:top w:val="nil"/>
              <w:bottom w:val="single" w:sz="2" w:space="0" w:color="auto"/>
            </w:tcBorders>
          </w:tcPr>
          <w:p w:rsidR="00CF42FA" w:rsidRDefault="00CF42FA" w:rsidP="00446A42">
            <w:pPr>
              <w:rPr>
                <w:lang w:val="en-US"/>
              </w:rPr>
            </w:pPr>
          </w:p>
        </w:tc>
        <w:tc>
          <w:tcPr>
            <w:tcW w:w="1559" w:type="dxa"/>
            <w:gridSpan w:val="3"/>
            <w:tcBorders>
              <w:top w:val="nil"/>
              <w:bottom w:val="single" w:sz="2" w:space="0" w:color="auto"/>
            </w:tcBorders>
            <w:vAlign w:val="center"/>
          </w:tcPr>
          <w:p w:rsidR="00CF42FA" w:rsidRDefault="00CF42FA" w:rsidP="00446A42">
            <w:pPr>
              <w:jc w:val="center"/>
              <w:rPr>
                <w:sz w:val="16"/>
                <w:szCs w:val="16"/>
                <w:lang w:val="en-US"/>
              </w:rPr>
            </w:pPr>
            <w:r>
              <w:rPr>
                <w:sz w:val="16"/>
                <w:szCs w:val="16"/>
                <w:lang w:val="en-US"/>
              </w:rPr>
              <w:t>2922140006702</w:t>
            </w:r>
          </w:p>
        </w:tc>
        <w:tc>
          <w:tcPr>
            <w:tcW w:w="3685" w:type="dxa"/>
            <w:gridSpan w:val="4"/>
            <w:tcBorders>
              <w:top w:val="nil"/>
              <w:bottom w:val="single" w:sz="2" w:space="0" w:color="auto"/>
            </w:tcBorders>
          </w:tcPr>
          <w:p w:rsidR="00CF42FA" w:rsidRDefault="00CF42FA" w:rsidP="00446A42">
            <w:pPr>
              <w:rPr>
                <w:lang w:val="en-US"/>
              </w:rPr>
            </w:pPr>
            <w:r>
              <w:rPr>
                <w:lang w:val="en-US"/>
              </w:rPr>
              <w:t>Macara de fereastra</w:t>
            </w:r>
          </w:p>
        </w:tc>
        <w:tc>
          <w:tcPr>
            <w:tcW w:w="1418" w:type="dxa"/>
            <w:gridSpan w:val="3"/>
            <w:tcBorders>
              <w:top w:val="nil"/>
              <w:bottom w:val="single" w:sz="2" w:space="0" w:color="auto"/>
            </w:tcBorders>
          </w:tcPr>
          <w:p w:rsidR="00CF42FA" w:rsidRDefault="00CF42FA" w:rsidP="00446A42">
            <w:pPr>
              <w:rPr>
                <w:lang w:val="en-US"/>
              </w:rPr>
            </w:pPr>
            <w:r>
              <w:rPr>
                <w:lang w:val="en-US"/>
              </w:rPr>
              <w:t>h-ut</w:t>
            </w:r>
          </w:p>
        </w:tc>
        <w:tc>
          <w:tcPr>
            <w:tcW w:w="2268" w:type="dxa"/>
            <w:tcBorders>
              <w:top w:val="nil"/>
              <w:bottom w:val="single" w:sz="2" w:space="0" w:color="auto"/>
            </w:tcBorders>
          </w:tcPr>
          <w:p w:rsidR="00CF42FA" w:rsidRDefault="00CF42FA" w:rsidP="00446A42">
            <w:pPr>
              <w:rPr>
                <w:lang w:val="en-US"/>
              </w:rPr>
            </w:pPr>
            <w:r>
              <w:rPr>
                <w:lang w:val="en-US"/>
              </w:rPr>
              <w:t>0,150</w:t>
            </w:r>
          </w:p>
        </w:tc>
      </w:tr>
      <w:tr w:rsidR="00CF42FA" w:rsidRPr="00EB582C" w:rsidTr="00E1522E">
        <w:trPr>
          <w:trHeight w:val="340"/>
        </w:trPr>
        <w:tc>
          <w:tcPr>
            <w:tcW w:w="568" w:type="dxa"/>
            <w:tcBorders>
              <w:top w:val="nil"/>
              <w:left w:val="single" w:sz="6" w:space="0" w:color="auto"/>
              <w:bottom w:val="nil"/>
              <w:right w:val="nil"/>
            </w:tcBorders>
          </w:tcPr>
          <w:p w:rsidR="00CF42FA" w:rsidRDefault="00CF42FA" w:rsidP="00446A42">
            <w:pPr>
              <w:rPr>
                <w:lang w:val="en-US"/>
              </w:rPr>
            </w:pPr>
          </w:p>
        </w:tc>
        <w:tc>
          <w:tcPr>
            <w:tcW w:w="1559" w:type="dxa"/>
            <w:gridSpan w:val="3"/>
            <w:tcBorders>
              <w:top w:val="nil"/>
              <w:left w:val="single" w:sz="6" w:space="0" w:color="auto"/>
              <w:bottom w:val="nil"/>
              <w:right w:val="nil"/>
            </w:tcBorders>
          </w:tcPr>
          <w:p w:rsidR="00CF42FA" w:rsidRDefault="00CF42FA" w:rsidP="00446A42">
            <w:pPr>
              <w:rPr>
                <w:lang w:val="en-US"/>
              </w:rPr>
            </w:pPr>
          </w:p>
        </w:tc>
        <w:tc>
          <w:tcPr>
            <w:tcW w:w="3685" w:type="dxa"/>
            <w:gridSpan w:val="4"/>
            <w:tcBorders>
              <w:top w:val="nil"/>
              <w:left w:val="single" w:sz="6" w:space="0" w:color="auto"/>
              <w:bottom w:val="nil"/>
              <w:right w:val="nil"/>
            </w:tcBorders>
          </w:tcPr>
          <w:p w:rsidR="00CF42FA" w:rsidRDefault="00CF42FA" w:rsidP="00446A42">
            <w:pPr>
              <w:rPr>
                <w:i/>
                <w:iCs/>
                <w:lang w:val="en-US"/>
              </w:rPr>
            </w:pPr>
            <w:r>
              <w:rPr>
                <w:i/>
                <w:iCs/>
                <w:lang w:val="en-US"/>
              </w:rPr>
              <w:t xml:space="preserve">Total  </w:t>
            </w:r>
          </w:p>
        </w:tc>
        <w:tc>
          <w:tcPr>
            <w:tcW w:w="1418" w:type="dxa"/>
            <w:gridSpan w:val="3"/>
            <w:tcBorders>
              <w:top w:val="nil"/>
              <w:left w:val="single" w:sz="6" w:space="0" w:color="auto"/>
              <w:bottom w:val="nil"/>
              <w:right w:val="nil"/>
            </w:tcBorders>
          </w:tcPr>
          <w:p w:rsidR="00CF42FA" w:rsidRPr="00EB582C" w:rsidRDefault="00CF42FA" w:rsidP="00446A42">
            <w:pPr>
              <w:rPr>
                <w:lang w:val="en-US"/>
              </w:rPr>
            </w:pPr>
          </w:p>
        </w:tc>
        <w:tc>
          <w:tcPr>
            <w:tcW w:w="2268" w:type="dxa"/>
            <w:tcBorders>
              <w:top w:val="nil"/>
              <w:left w:val="single" w:sz="6" w:space="0" w:color="auto"/>
              <w:bottom w:val="nil"/>
              <w:right w:val="nil"/>
            </w:tcBorders>
          </w:tcPr>
          <w:p w:rsidR="00CF42FA" w:rsidRPr="00EB582C" w:rsidRDefault="00CF42FA" w:rsidP="00446A42">
            <w:pPr>
              <w:rPr>
                <w:lang w:val="en-US"/>
              </w:rPr>
            </w:pPr>
          </w:p>
        </w:tc>
        <w:tc>
          <w:tcPr>
            <w:tcW w:w="236" w:type="dxa"/>
            <w:tcBorders>
              <w:top w:val="nil"/>
              <w:left w:val="single" w:sz="6" w:space="0" w:color="auto"/>
              <w:bottom w:val="nil"/>
              <w:right w:val="nil"/>
            </w:tcBorders>
          </w:tcPr>
          <w:p w:rsidR="00CF42FA" w:rsidRPr="00EB582C" w:rsidRDefault="00CF42FA" w:rsidP="00446A42">
            <w:pPr>
              <w:rPr>
                <w:lang w:val="en-US"/>
              </w:rPr>
            </w:pPr>
          </w:p>
        </w:tc>
      </w:tr>
      <w:tr w:rsidR="00CF42FA"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CF42FA" w:rsidRDefault="00CF42FA" w:rsidP="00446A42">
            <w:pPr>
              <w:rPr>
                <w:sz w:val="8"/>
                <w:szCs w:val="8"/>
                <w:lang w:val="en-US"/>
              </w:rPr>
            </w:pPr>
            <w:r>
              <w:rPr>
                <w:lang w:val="en-US"/>
              </w:rPr>
              <w:t xml:space="preserve"> </w:t>
            </w:r>
          </w:p>
        </w:tc>
        <w:tc>
          <w:tcPr>
            <w:tcW w:w="1559" w:type="dxa"/>
            <w:gridSpan w:val="3"/>
            <w:tcBorders>
              <w:left w:val="nil"/>
              <w:bottom w:val="nil"/>
              <w:right w:val="nil"/>
            </w:tcBorders>
          </w:tcPr>
          <w:p w:rsidR="00CF42FA" w:rsidRDefault="00CF42FA" w:rsidP="00446A42">
            <w:pPr>
              <w:rPr>
                <w:sz w:val="8"/>
                <w:szCs w:val="8"/>
                <w:lang w:val="en-US"/>
              </w:rPr>
            </w:pPr>
          </w:p>
        </w:tc>
        <w:tc>
          <w:tcPr>
            <w:tcW w:w="2835" w:type="dxa"/>
            <w:gridSpan w:val="2"/>
            <w:tcBorders>
              <w:left w:val="nil"/>
              <w:bottom w:val="nil"/>
              <w:right w:val="nil"/>
            </w:tcBorders>
          </w:tcPr>
          <w:p w:rsidR="00CF42FA" w:rsidRDefault="00CF42FA" w:rsidP="00446A42">
            <w:pPr>
              <w:rPr>
                <w:sz w:val="8"/>
                <w:szCs w:val="8"/>
                <w:lang w:val="en-US"/>
              </w:rPr>
            </w:pPr>
          </w:p>
          <w:p w:rsidR="00CF42FA" w:rsidRDefault="00CF42FA" w:rsidP="00446A42">
            <w:pPr>
              <w:rPr>
                <w:sz w:val="8"/>
                <w:szCs w:val="8"/>
                <w:lang w:val="en-US"/>
              </w:rPr>
            </w:pPr>
          </w:p>
          <w:p w:rsidR="00CF42FA" w:rsidRDefault="00CF42FA" w:rsidP="00446A42">
            <w:pPr>
              <w:rPr>
                <w:sz w:val="8"/>
                <w:szCs w:val="8"/>
                <w:lang w:val="en-US"/>
              </w:rPr>
            </w:pPr>
          </w:p>
        </w:tc>
        <w:tc>
          <w:tcPr>
            <w:tcW w:w="1134" w:type="dxa"/>
            <w:gridSpan w:val="3"/>
            <w:tcBorders>
              <w:left w:val="nil"/>
              <w:bottom w:val="nil"/>
              <w:right w:val="nil"/>
            </w:tcBorders>
          </w:tcPr>
          <w:p w:rsidR="00CF42FA" w:rsidRDefault="00CF42FA" w:rsidP="00446A42">
            <w:pPr>
              <w:rPr>
                <w:sz w:val="8"/>
                <w:szCs w:val="8"/>
                <w:lang w:val="en-US"/>
              </w:rPr>
            </w:pPr>
          </w:p>
        </w:tc>
        <w:tc>
          <w:tcPr>
            <w:tcW w:w="1134" w:type="dxa"/>
            <w:gridSpan w:val="2"/>
            <w:tcBorders>
              <w:left w:val="nil"/>
              <w:bottom w:val="nil"/>
              <w:right w:val="nil"/>
            </w:tcBorders>
          </w:tcPr>
          <w:p w:rsidR="00CF42FA" w:rsidRDefault="00CF42FA" w:rsidP="00446A42">
            <w:pPr>
              <w:rPr>
                <w:sz w:val="8"/>
                <w:szCs w:val="8"/>
                <w:lang w:val="en-US"/>
              </w:rPr>
            </w:pPr>
          </w:p>
        </w:tc>
        <w:tc>
          <w:tcPr>
            <w:tcW w:w="2268" w:type="dxa"/>
            <w:tcBorders>
              <w:left w:val="nil"/>
              <w:bottom w:val="nil"/>
            </w:tcBorders>
          </w:tcPr>
          <w:p w:rsidR="00CF42FA" w:rsidRDefault="00CF42FA" w:rsidP="00446A42">
            <w:pPr>
              <w:rPr>
                <w:sz w:val="8"/>
                <w:szCs w:val="8"/>
                <w:lang w:val="en-US"/>
              </w:rPr>
            </w:pPr>
          </w:p>
        </w:tc>
      </w:tr>
      <w:tr w:rsidR="00E1522E"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E1522E" w:rsidRDefault="00E1522E" w:rsidP="00446A42">
            <w:pPr>
              <w:rPr>
                <w:lang w:val="en-US"/>
              </w:rPr>
            </w:pPr>
            <w:r>
              <w:rPr>
                <w:lang w:val="en-US"/>
              </w:rPr>
              <w:t xml:space="preserve"> </w:t>
            </w:r>
          </w:p>
        </w:tc>
        <w:tc>
          <w:tcPr>
            <w:tcW w:w="1559" w:type="dxa"/>
            <w:gridSpan w:val="3"/>
            <w:tcBorders>
              <w:top w:val="single" w:sz="4" w:space="0" w:color="auto"/>
              <w:left w:val="nil"/>
              <w:bottom w:val="single" w:sz="4" w:space="0" w:color="auto"/>
              <w:right w:val="nil"/>
            </w:tcBorders>
          </w:tcPr>
          <w:p w:rsidR="00E1522E" w:rsidRDefault="00E1522E" w:rsidP="00446A42">
            <w:pPr>
              <w:rPr>
                <w:lang w:val="en-US"/>
              </w:rPr>
            </w:pPr>
          </w:p>
        </w:tc>
        <w:tc>
          <w:tcPr>
            <w:tcW w:w="2835" w:type="dxa"/>
            <w:gridSpan w:val="2"/>
            <w:tcBorders>
              <w:top w:val="single" w:sz="4" w:space="0" w:color="auto"/>
              <w:left w:val="nil"/>
              <w:bottom w:val="single" w:sz="4" w:space="0" w:color="auto"/>
              <w:right w:val="nil"/>
            </w:tcBorders>
          </w:tcPr>
          <w:p w:rsidR="00E1522E" w:rsidRDefault="00E1522E" w:rsidP="00446A42">
            <w:pPr>
              <w:rPr>
                <w:lang w:val="en-US"/>
              </w:rPr>
            </w:pPr>
            <w:r>
              <w:rPr>
                <w:lang w:val="en-US"/>
              </w:rPr>
              <w:t xml:space="preserve">Total  </w:t>
            </w:r>
          </w:p>
        </w:tc>
        <w:tc>
          <w:tcPr>
            <w:tcW w:w="1134" w:type="dxa"/>
            <w:gridSpan w:val="3"/>
            <w:tcBorders>
              <w:top w:val="single" w:sz="4" w:space="0" w:color="auto"/>
              <w:left w:val="nil"/>
              <w:bottom w:val="single" w:sz="4" w:space="0" w:color="auto"/>
              <w:right w:val="nil"/>
            </w:tcBorders>
          </w:tcPr>
          <w:p w:rsidR="00E1522E" w:rsidRPr="00EB582C" w:rsidRDefault="00E1522E" w:rsidP="00446A42">
            <w:pPr>
              <w:rPr>
                <w:lang w:val="en-US"/>
              </w:rPr>
            </w:pPr>
          </w:p>
        </w:tc>
        <w:tc>
          <w:tcPr>
            <w:tcW w:w="3402" w:type="dxa"/>
            <w:gridSpan w:val="3"/>
            <w:tcBorders>
              <w:top w:val="single" w:sz="4" w:space="0" w:color="auto"/>
              <w:left w:val="nil"/>
              <w:bottom w:val="single" w:sz="4" w:space="0" w:color="auto"/>
            </w:tcBorders>
          </w:tcPr>
          <w:p w:rsidR="00E1522E" w:rsidRPr="00EB582C" w:rsidRDefault="00E1522E" w:rsidP="00446A42">
            <w:pPr>
              <w:rPr>
                <w:lang w:val="en-US"/>
              </w:rPr>
            </w:pPr>
          </w:p>
        </w:tc>
      </w:tr>
      <w:tr w:rsidR="00E1522E"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E1522E" w:rsidRDefault="00E1522E" w:rsidP="00446A42">
            <w:pPr>
              <w:rPr>
                <w:lang w:val="en-US"/>
              </w:rPr>
            </w:pPr>
          </w:p>
        </w:tc>
        <w:tc>
          <w:tcPr>
            <w:tcW w:w="519" w:type="dxa"/>
            <w:tcBorders>
              <w:top w:val="single" w:sz="4" w:space="0" w:color="auto"/>
              <w:left w:val="nil"/>
              <w:bottom w:val="single" w:sz="4" w:space="0" w:color="auto"/>
              <w:right w:val="nil"/>
            </w:tcBorders>
          </w:tcPr>
          <w:p w:rsidR="00E1522E" w:rsidRDefault="00E1522E" w:rsidP="00446A42">
            <w:pPr>
              <w:rPr>
                <w:lang w:val="en-US"/>
              </w:rPr>
            </w:pPr>
          </w:p>
        </w:tc>
        <w:tc>
          <w:tcPr>
            <w:tcW w:w="1276" w:type="dxa"/>
            <w:gridSpan w:val="3"/>
            <w:tcBorders>
              <w:top w:val="single" w:sz="4" w:space="0" w:color="auto"/>
              <w:left w:val="nil"/>
              <w:bottom w:val="single" w:sz="4" w:space="0" w:color="auto"/>
              <w:right w:val="nil"/>
            </w:tcBorders>
          </w:tcPr>
          <w:p w:rsidR="00E1522E" w:rsidRDefault="00E1522E" w:rsidP="00446A42">
            <w:pPr>
              <w:rPr>
                <w:lang w:val="en-US"/>
              </w:rPr>
            </w:pPr>
          </w:p>
        </w:tc>
        <w:tc>
          <w:tcPr>
            <w:tcW w:w="2693" w:type="dxa"/>
            <w:gridSpan w:val="2"/>
            <w:tcBorders>
              <w:top w:val="single" w:sz="4" w:space="0" w:color="auto"/>
              <w:left w:val="nil"/>
              <w:bottom w:val="single" w:sz="4" w:space="0" w:color="auto"/>
              <w:right w:val="nil"/>
            </w:tcBorders>
          </w:tcPr>
          <w:p w:rsidR="00E1522E" w:rsidRDefault="00E1522E" w:rsidP="00446A42">
            <w:pPr>
              <w:rPr>
                <w:sz w:val="8"/>
                <w:szCs w:val="8"/>
                <w:lang w:val="en-US"/>
              </w:rPr>
            </w:pPr>
            <w:r>
              <w:rPr>
                <w:b/>
                <w:bCs/>
                <w:lang w:val="en-US"/>
              </w:rPr>
              <w:t xml:space="preserve">Total </w:t>
            </w:r>
            <w:r>
              <w:rPr>
                <w:b/>
                <w:bCs/>
                <w:sz w:val="22"/>
                <w:szCs w:val="22"/>
                <w:lang w:val="en-US"/>
              </w:rPr>
              <w:t>Lucrari de constructie</w:t>
            </w:r>
          </w:p>
        </w:tc>
        <w:tc>
          <w:tcPr>
            <w:tcW w:w="1134" w:type="dxa"/>
            <w:gridSpan w:val="3"/>
            <w:tcBorders>
              <w:top w:val="single" w:sz="4" w:space="0" w:color="auto"/>
              <w:left w:val="nil"/>
              <w:bottom w:val="single" w:sz="4" w:space="0" w:color="auto"/>
              <w:right w:val="nil"/>
            </w:tcBorders>
          </w:tcPr>
          <w:p w:rsidR="00E1522E" w:rsidRDefault="00E1522E" w:rsidP="00446A42">
            <w:pPr>
              <w:rPr>
                <w:lang w:val="en-US"/>
              </w:rPr>
            </w:pPr>
            <w:r>
              <w:rPr>
                <w:b/>
                <w:bCs/>
                <w:lang w:val="en-US"/>
              </w:rPr>
              <w:t xml:space="preserve">            </w:t>
            </w:r>
          </w:p>
        </w:tc>
        <w:tc>
          <w:tcPr>
            <w:tcW w:w="3308" w:type="dxa"/>
            <w:gridSpan w:val="2"/>
            <w:tcBorders>
              <w:top w:val="single" w:sz="4" w:space="0" w:color="auto"/>
              <w:left w:val="nil"/>
              <w:bottom w:val="single" w:sz="4" w:space="0" w:color="auto"/>
            </w:tcBorders>
          </w:tcPr>
          <w:p w:rsidR="00E1522E" w:rsidRDefault="00E1522E" w:rsidP="00446A42">
            <w:pPr>
              <w:rPr>
                <w:b/>
                <w:bCs/>
                <w:lang w:val="en-US"/>
              </w:rPr>
            </w:pPr>
          </w:p>
        </w:tc>
      </w:tr>
      <w:tr w:rsidR="00E1522E" w:rsidTr="00E1522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8" w:type="dxa"/>
            <w:tcBorders>
              <w:bottom w:val="nil"/>
              <w:right w:val="nil"/>
            </w:tcBorders>
          </w:tcPr>
          <w:p w:rsidR="00E1522E" w:rsidRDefault="00E1522E" w:rsidP="00446A42">
            <w:pPr>
              <w:rPr>
                <w:sz w:val="8"/>
                <w:szCs w:val="8"/>
                <w:lang w:val="en-US"/>
              </w:rPr>
            </w:pPr>
          </w:p>
        </w:tc>
        <w:tc>
          <w:tcPr>
            <w:tcW w:w="1559" w:type="dxa"/>
            <w:gridSpan w:val="3"/>
            <w:tcBorders>
              <w:left w:val="nil"/>
              <w:bottom w:val="nil"/>
              <w:right w:val="nil"/>
            </w:tcBorders>
          </w:tcPr>
          <w:p w:rsidR="00E1522E" w:rsidRDefault="00E1522E" w:rsidP="00446A42">
            <w:pPr>
              <w:rPr>
                <w:sz w:val="8"/>
                <w:szCs w:val="8"/>
                <w:lang w:val="en-US"/>
              </w:rPr>
            </w:pPr>
          </w:p>
        </w:tc>
        <w:tc>
          <w:tcPr>
            <w:tcW w:w="2835" w:type="dxa"/>
            <w:gridSpan w:val="2"/>
            <w:tcBorders>
              <w:left w:val="nil"/>
              <w:bottom w:val="nil"/>
              <w:right w:val="nil"/>
            </w:tcBorders>
          </w:tcPr>
          <w:p w:rsidR="00E1522E" w:rsidRDefault="00E1522E" w:rsidP="00446A42">
            <w:pPr>
              <w:rPr>
                <w:sz w:val="8"/>
                <w:szCs w:val="8"/>
                <w:lang w:val="en-US"/>
              </w:rPr>
            </w:pPr>
          </w:p>
        </w:tc>
        <w:tc>
          <w:tcPr>
            <w:tcW w:w="1134" w:type="dxa"/>
            <w:gridSpan w:val="3"/>
            <w:tcBorders>
              <w:left w:val="nil"/>
              <w:bottom w:val="nil"/>
              <w:right w:val="nil"/>
            </w:tcBorders>
          </w:tcPr>
          <w:p w:rsidR="00E1522E" w:rsidRDefault="00E1522E" w:rsidP="00446A42">
            <w:pPr>
              <w:rPr>
                <w:sz w:val="8"/>
                <w:szCs w:val="8"/>
                <w:lang w:val="en-US"/>
              </w:rPr>
            </w:pPr>
          </w:p>
        </w:tc>
        <w:tc>
          <w:tcPr>
            <w:tcW w:w="1134" w:type="dxa"/>
            <w:gridSpan w:val="2"/>
            <w:tcBorders>
              <w:left w:val="nil"/>
              <w:bottom w:val="nil"/>
              <w:right w:val="nil"/>
            </w:tcBorders>
          </w:tcPr>
          <w:p w:rsidR="00E1522E" w:rsidRDefault="00E1522E" w:rsidP="00446A42">
            <w:pPr>
              <w:rPr>
                <w:sz w:val="8"/>
                <w:szCs w:val="8"/>
                <w:lang w:val="en-US"/>
              </w:rPr>
            </w:pPr>
          </w:p>
        </w:tc>
        <w:tc>
          <w:tcPr>
            <w:tcW w:w="2268" w:type="dxa"/>
            <w:tcBorders>
              <w:left w:val="nil"/>
              <w:bottom w:val="nil"/>
            </w:tcBorders>
          </w:tcPr>
          <w:p w:rsidR="00E1522E" w:rsidRDefault="00E1522E" w:rsidP="00446A42">
            <w:pPr>
              <w:rPr>
                <w:sz w:val="8"/>
                <w:szCs w:val="8"/>
                <w:lang w:val="en-US"/>
              </w:rPr>
            </w:pPr>
          </w:p>
        </w:tc>
      </w:tr>
      <w:tr w:rsidR="00E1522E" w:rsidRPr="00EB582C" w:rsidTr="00E1522E">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8" w:type="dxa"/>
            <w:tcBorders>
              <w:top w:val="single" w:sz="4" w:space="0" w:color="auto"/>
              <w:bottom w:val="single" w:sz="4" w:space="0" w:color="auto"/>
              <w:right w:val="nil"/>
            </w:tcBorders>
          </w:tcPr>
          <w:p w:rsidR="00E1522E" w:rsidRDefault="00E1522E" w:rsidP="00446A42">
            <w:pPr>
              <w:rPr>
                <w:lang w:val="en-US"/>
              </w:rPr>
            </w:pPr>
          </w:p>
        </w:tc>
        <w:tc>
          <w:tcPr>
            <w:tcW w:w="1559" w:type="dxa"/>
            <w:gridSpan w:val="3"/>
            <w:tcBorders>
              <w:top w:val="single" w:sz="4" w:space="0" w:color="auto"/>
              <w:left w:val="nil"/>
              <w:bottom w:val="single" w:sz="4" w:space="0" w:color="auto"/>
              <w:right w:val="nil"/>
            </w:tcBorders>
          </w:tcPr>
          <w:p w:rsidR="00E1522E" w:rsidRDefault="00E1522E" w:rsidP="00446A42">
            <w:pPr>
              <w:rPr>
                <w:lang w:val="en-US"/>
              </w:rPr>
            </w:pPr>
          </w:p>
        </w:tc>
        <w:tc>
          <w:tcPr>
            <w:tcW w:w="2835" w:type="dxa"/>
            <w:gridSpan w:val="2"/>
            <w:tcBorders>
              <w:top w:val="single" w:sz="4" w:space="0" w:color="auto"/>
              <w:left w:val="nil"/>
              <w:bottom w:val="single" w:sz="4" w:space="0" w:color="auto"/>
              <w:right w:val="nil"/>
            </w:tcBorders>
          </w:tcPr>
          <w:p w:rsidR="00E1522E" w:rsidRDefault="00E1522E" w:rsidP="00446A42">
            <w:pPr>
              <w:rPr>
                <w:lang w:val="en-US"/>
              </w:rPr>
            </w:pPr>
          </w:p>
        </w:tc>
        <w:tc>
          <w:tcPr>
            <w:tcW w:w="1134" w:type="dxa"/>
            <w:gridSpan w:val="3"/>
            <w:tcBorders>
              <w:top w:val="single" w:sz="4" w:space="0" w:color="auto"/>
              <w:left w:val="nil"/>
              <w:bottom w:val="single" w:sz="4" w:space="0" w:color="auto"/>
              <w:right w:val="nil"/>
            </w:tcBorders>
          </w:tcPr>
          <w:p w:rsidR="00E1522E" w:rsidRPr="00EB582C" w:rsidRDefault="00E1522E" w:rsidP="00446A42">
            <w:pPr>
              <w:rPr>
                <w:lang w:val="en-US"/>
              </w:rPr>
            </w:pPr>
          </w:p>
        </w:tc>
        <w:tc>
          <w:tcPr>
            <w:tcW w:w="3402" w:type="dxa"/>
            <w:gridSpan w:val="3"/>
            <w:tcBorders>
              <w:top w:val="single" w:sz="4" w:space="0" w:color="auto"/>
              <w:left w:val="nil"/>
              <w:bottom w:val="single" w:sz="4" w:space="0" w:color="auto"/>
            </w:tcBorders>
          </w:tcPr>
          <w:p w:rsidR="00E1522E" w:rsidRPr="00EB582C" w:rsidRDefault="00E1522E" w:rsidP="00446A42">
            <w:pPr>
              <w:rPr>
                <w:lang w:val="en-US"/>
              </w:rPr>
            </w:pPr>
          </w:p>
        </w:tc>
      </w:tr>
      <w:tr w:rsidR="00E1522E" w:rsidTr="00E1522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8" w:type="dxa"/>
            <w:tcBorders>
              <w:top w:val="single" w:sz="4" w:space="0" w:color="auto"/>
              <w:bottom w:val="single" w:sz="4" w:space="0" w:color="auto"/>
              <w:right w:val="nil"/>
            </w:tcBorders>
          </w:tcPr>
          <w:p w:rsidR="00E1522E" w:rsidRDefault="00E1522E" w:rsidP="00446A42">
            <w:pPr>
              <w:rPr>
                <w:lang w:val="en-US"/>
              </w:rPr>
            </w:pPr>
          </w:p>
        </w:tc>
        <w:tc>
          <w:tcPr>
            <w:tcW w:w="519" w:type="dxa"/>
            <w:tcBorders>
              <w:top w:val="single" w:sz="4" w:space="0" w:color="auto"/>
              <w:left w:val="nil"/>
              <w:bottom w:val="single" w:sz="4" w:space="0" w:color="auto"/>
              <w:right w:val="nil"/>
            </w:tcBorders>
          </w:tcPr>
          <w:p w:rsidR="00E1522E" w:rsidRDefault="00E1522E" w:rsidP="00446A42">
            <w:pPr>
              <w:rPr>
                <w:lang w:val="en-US"/>
              </w:rPr>
            </w:pPr>
          </w:p>
        </w:tc>
        <w:tc>
          <w:tcPr>
            <w:tcW w:w="1276" w:type="dxa"/>
            <w:gridSpan w:val="3"/>
            <w:tcBorders>
              <w:top w:val="single" w:sz="4" w:space="0" w:color="auto"/>
              <w:left w:val="nil"/>
              <w:bottom w:val="single" w:sz="4" w:space="0" w:color="auto"/>
              <w:right w:val="nil"/>
            </w:tcBorders>
          </w:tcPr>
          <w:p w:rsidR="00E1522E" w:rsidRDefault="00E1522E" w:rsidP="00446A42">
            <w:pPr>
              <w:rPr>
                <w:lang w:val="en-US"/>
              </w:rPr>
            </w:pPr>
          </w:p>
        </w:tc>
        <w:tc>
          <w:tcPr>
            <w:tcW w:w="2693" w:type="dxa"/>
            <w:gridSpan w:val="2"/>
            <w:tcBorders>
              <w:top w:val="single" w:sz="4" w:space="0" w:color="auto"/>
              <w:left w:val="nil"/>
              <w:bottom w:val="single" w:sz="4" w:space="0" w:color="auto"/>
              <w:right w:val="nil"/>
            </w:tcBorders>
          </w:tcPr>
          <w:p w:rsidR="00E1522E" w:rsidRDefault="00E1522E" w:rsidP="00446A42">
            <w:pPr>
              <w:rPr>
                <w:sz w:val="8"/>
                <w:szCs w:val="8"/>
                <w:lang w:val="en-US"/>
              </w:rPr>
            </w:pPr>
          </w:p>
        </w:tc>
        <w:tc>
          <w:tcPr>
            <w:tcW w:w="1134" w:type="dxa"/>
            <w:gridSpan w:val="3"/>
            <w:tcBorders>
              <w:top w:val="single" w:sz="4" w:space="0" w:color="auto"/>
              <w:left w:val="nil"/>
              <w:bottom w:val="single" w:sz="4" w:space="0" w:color="auto"/>
              <w:right w:val="nil"/>
            </w:tcBorders>
          </w:tcPr>
          <w:p w:rsidR="00E1522E" w:rsidRDefault="00E1522E" w:rsidP="00446A42">
            <w:pPr>
              <w:rPr>
                <w:lang w:val="en-US"/>
              </w:rPr>
            </w:pPr>
          </w:p>
        </w:tc>
        <w:tc>
          <w:tcPr>
            <w:tcW w:w="3308" w:type="dxa"/>
            <w:gridSpan w:val="2"/>
            <w:tcBorders>
              <w:top w:val="single" w:sz="4" w:space="0" w:color="auto"/>
              <w:left w:val="nil"/>
              <w:bottom w:val="single" w:sz="4" w:space="0" w:color="auto"/>
            </w:tcBorders>
          </w:tcPr>
          <w:p w:rsidR="00E1522E" w:rsidRDefault="00E1522E" w:rsidP="00446A42">
            <w:pPr>
              <w:rPr>
                <w:b/>
                <w:bCs/>
                <w:lang w:val="en-US"/>
              </w:rPr>
            </w:pPr>
          </w:p>
        </w:tc>
      </w:tr>
    </w:tbl>
    <w:p w:rsidR="00CF42FA" w:rsidRDefault="00CF42FA" w:rsidP="00CF42FA">
      <w:pPr>
        <w:ind w:right="-142"/>
        <w:rPr>
          <w:sz w:val="6"/>
          <w:szCs w:val="6"/>
          <w:lang w:val="en-US"/>
        </w:rPr>
      </w:pPr>
      <w:r>
        <w:rPr>
          <w:lang w:val="en-US"/>
        </w:rPr>
        <w:t xml:space="preserve"> </w:t>
      </w:r>
    </w:p>
    <w:tbl>
      <w:tblPr>
        <w:tblW w:w="9498"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4678"/>
        <w:gridCol w:w="1134"/>
        <w:gridCol w:w="1134"/>
        <w:gridCol w:w="1417"/>
        <w:gridCol w:w="851"/>
      </w:tblGrid>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Asigurare sociala (VR) * 24 %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Transportul materialelor (VR) * 10 %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Achizitionare depozitare (VR) * 2 %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Cheltuieli directe VR+Asigur+Transp+Achizi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Cheltuieli de regie (Cheltu) * 14,5 %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Cheltu+Cheltu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Beneficiu de deviz (Total) * 6 %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Total VR+Asigur+Transp+Achizi+Cheltu+Benefi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RPr="00EB582C" w:rsidTr="00C32596">
        <w:trPr>
          <w:cantSplit/>
          <w:trHeight w:val="394"/>
        </w:trPr>
        <w:tc>
          <w:tcPr>
            <w:tcW w:w="284" w:type="dxa"/>
            <w:tcBorders>
              <w:top w:val="single" w:sz="4" w:space="0" w:color="auto"/>
              <w:bottom w:val="single" w:sz="4" w:space="0" w:color="auto"/>
              <w:right w:val="nil"/>
            </w:tcBorders>
          </w:tcPr>
          <w:p w:rsidR="00CF42FA" w:rsidRDefault="00CF42FA" w:rsidP="00446A42">
            <w:pPr>
              <w:rPr>
                <w:lang w:val="en-US"/>
              </w:rPr>
            </w:pPr>
          </w:p>
        </w:tc>
        <w:tc>
          <w:tcPr>
            <w:tcW w:w="4678" w:type="dxa"/>
            <w:tcBorders>
              <w:top w:val="single" w:sz="4" w:space="0" w:color="auto"/>
              <w:left w:val="nil"/>
              <w:bottom w:val="single" w:sz="4" w:space="0" w:color="auto"/>
              <w:right w:val="nil"/>
            </w:tcBorders>
          </w:tcPr>
          <w:p w:rsidR="00CF42FA" w:rsidRDefault="00CF42FA" w:rsidP="00446A42">
            <w:pPr>
              <w:rPr>
                <w:lang w:val="en-US"/>
              </w:rPr>
            </w:pPr>
            <w:r>
              <w:rPr>
                <w:lang w:val="en-US"/>
              </w:rPr>
              <w:t xml:space="preserve">TVA (Total) * 20 % </w:t>
            </w:r>
          </w:p>
        </w:tc>
        <w:tc>
          <w:tcPr>
            <w:tcW w:w="1134" w:type="dxa"/>
            <w:tcBorders>
              <w:top w:val="single" w:sz="4" w:space="0" w:color="auto"/>
              <w:left w:val="nil"/>
              <w:bottom w:val="single" w:sz="4" w:space="0" w:color="auto"/>
              <w:right w:val="nil"/>
            </w:tcBorders>
          </w:tcPr>
          <w:p w:rsidR="00CF42FA" w:rsidRPr="00EB582C" w:rsidRDefault="00CF42FA" w:rsidP="00446A42">
            <w:pPr>
              <w:rPr>
                <w:lang w:val="en-US"/>
              </w:rPr>
            </w:pPr>
          </w:p>
        </w:tc>
        <w:tc>
          <w:tcPr>
            <w:tcW w:w="3402" w:type="dxa"/>
            <w:gridSpan w:val="3"/>
            <w:tcBorders>
              <w:top w:val="single" w:sz="4" w:space="0" w:color="auto"/>
              <w:left w:val="nil"/>
              <w:bottom w:val="single" w:sz="4" w:space="0" w:color="auto"/>
            </w:tcBorders>
            <w:vAlign w:val="center"/>
          </w:tcPr>
          <w:p w:rsidR="00CF42FA" w:rsidRPr="00EB582C" w:rsidRDefault="00CF42FA" w:rsidP="00446A42">
            <w:pPr>
              <w:jc w:val="center"/>
              <w:rPr>
                <w:lang w:val="en-US"/>
              </w:rPr>
            </w:pPr>
          </w:p>
        </w:tc>
      </w:tr>
      <w:tr w:rsidR="00CF42FA" w:rsidTr="00C32596">
        <w:tblPrEx>
          <w:tblBorders>
            <w:top w:val="none" w:sz="0" w:space="0" w:color="auto"/>
            <w:left w:val="none" w:sz="0" w:space="0" w:color="auto"/>
            <w:bottom w:val="none" w:sz="0" w:space="0" w:color="auto"/>
            <w:right w:val="none" w:sz="0" w:space="0" w:color="auto"/>
          </w:tblBorders>
        </w:tblPrEx>
        <w:trPr>
          <w:cantSplit/>
          <w:trHeight w:val="466"/>
        </w:trPr>
        <w:tc>
          <w:tcPr>
            <w:tcW w:w="284" w:type="dxa"/>
            <w:tcBorders>
              <w:top w:val="nil"/>
              <w:left w:val="nil"/>
              <w:bottom w:val="nil"/>
              <w:right w:val="nil"/>
            </w:tcBorders>
            <w:vAlign w:val="bottom"/>
          </w:tcPr>
          <w:p w:rsidR="00CF42FA" w:rsidRDefault="00CF42FA" w:rsidP="00446A42">
            <w:pPr>
              <w:rPr>
                <w:lang w:val="en-US"/>
              </w:rPr>
            </w:pPr>
          </w:p>
        </w:tc>
        <w:tc>
          <w:tcPr>
            <w:tcW w:w="4678" w:type="dxa"/>
            <w:tcBorders>
              <w:top w:val="nil"/>
              <w:left w:val="nil"/>
              <w:bottom w:val="nil"/>
              <w:right w:val="nil"/>
            </w:tcBorders>
            <w:vAlign w:val="bottom"/>
          </w:tcPr>
          <w:p w:rsidR="00CF42FA" w:rsidRDefault="00CF42FA" w:rsidP="00446A42">
            <w:pPr>
              <w:rPr>
                <w:b/>
                <w:bCs/>
                <w:lang w:val="en-US"/>
              </w:rPr>
            </w:pPr>
            <w:r>
              <w:rPr>
                <w:b/>
                <w:bCs/>
                <w:lang w:val="en-US"/>
              </w:rPr>
              <w:t>Total deviz:</w:t>
            </w:r>
          </w:p>
          <w:p w:rsidR="00CF42FA" w:rsidRPr="001C46B9" w:rsidRDefault="00CF42FA" w:rsidP="00446A42">
            <w:pPr>
              <w:rPr>
                <w:lang w:val="en-US"/>
              </w:rPr>
            </w:pPr>
            <w:r>
              <w:rPr>
                <w:b/>
                <w:bCs/>
                <w:lang w:val="en-US"/>
              </w:rPr>
              <w:t>Inclusiv salariu</w:t>
            </w:r>
          </w:p>
        </w:tc>
        <w:tc>
          <w:tcPr>
            <w:tcW w:w="1134" w:type="dxa"/>
            <w:tcBorders>
              <w:top w:val="nil"/>
              <w:left w:val="nil"/>
              <w:bottom w:val="nil"/>
              <w:right w:val="nil"/>
            </w:tcBorders>
            <w:vAlign w:val="bottom"/>
          </w:tcPr>
          <w:p w:rsidR="00CF42FA" w:rsidRDefault="00CF42FA" w:rsidP="00446A42">
            <w:pPr>
              <w:rPr>
                <w:lang w:val="en-US"/>
              </w:rPr>
            </w:pPr>
          </w:p>
        </w:tc>
        <w:tc>
          <w:tcPr>
            <w:tcW w:w="1134" w:type="dxa"/>
            <w:tcBorders>
              <w:top w:val="nil"/>
              <w:left w:val="nil"/>
              <w:bottom w:val="nil"/>
              <w:right w:val="nil"/>
            </w:tcBorders>
            <w:vAlign w:val="bottom"/>
          </w:tcPr>
          <w:p w:rsidR="00CF42FA" w:rsidRDefault="00CF42FA" w:rsidP="00446A42">
            <w:pPr>
              <w:rPr>
                <w:lang w:val="en-US"/>
              </w:rPr>
            </w:pPr>
          </w:p>
        </w:tc>
        <w:tc>
          <w:tcPr>
            <w:tcW w:w="1417" w:type="dxa"/>
            <w:tcBorders>
              <w:top w:val="nil"/>
              <w:left w:val="nil"/>
              <w:bottom w:val="nil"/>
              <w:right w:val="nil"/>
            </w:tcBorders>
            <w:vAlign w:val="bottom"/>
          </w:tcPr>
          <w:p w:rsidR="00CF42FA" w:rsidRDefault="00CF42FA" w:rsidP="00446A42">
            <w:pPr>
              <w:rPr>
                <w:lang w:val="en-US"/>
              </w:rPr>
            </w:pPr>
          </w:p>
        </w:tc>
        <w:tc>
          <w:tcPr>
            <w:tcW w:w="851" w:type="dxa"/>
            <w:tcBorders>
              <w:top w:val="nil"/>
              <w:left w:val="nil"/>
              <w:bottom w:val="nil"/>
              <w:right w:val="nil"/>
            </w:tcBorders>
            <w:vAlign w:val="bottom"/>
          </w:tcPr>
          <w:p w:rsidR="00CF42FA" w:rsidRDefault="00CF42FA" w:rsidP="00446A42">
            <w:pPr>
              <w:rPr>
                <w:b/>
                <w:bCs/>
                <w:lang w:val="en-US"/>
              </w:rPr>
            </w:pPr>
          </w:p>
        </w:tc>
      </w:tr>
    </w:tbl>
    <w:p w:rsidR="00A73399" w:rsidRPr="00385E82" w:rsidRDefault="00A73399" w:rsidP="00062930">
      <w:pPr>
        <w:rPr>
          <w:sz w:val="6"/>
          <w:szCs w:val="6"/>
          <w:lang w:val="en-US"/>
        </w:rPr>
      </w:pPr>
    </w:p>
    <w:p w:rsidR="00A73399" w:rsidRDefault="00A73399" w:rsidP="00C32596">
      <w:pPr>
        <w:contextualSpacing/>
        <w:jc w:val="both"/>
        <w:rPr>
          <w:b/>
          <w:bCs/>
        </w:rPr>
      </w:pPr>
    </w:p>
    <w:p w:rsidR="00E76950" w:rsidRPr="00C32596" w:rsidRDefault="00062930" w:rsidP="00C32596">
      <w:pPr>
        <w:contextualSpacing/>
        <w:jc w:val="both"/>
        <w:rPr>
          <w:i/>
          <w:iCs/>
          <w:lang w:eastAsia="ru-RU"/>
        </w:rPr>
      </w:pPr>
      <w:r w:rsidRPr="00C32596">
        <w:rPr>
          <w:b/>
          <w:bCs/>
          <w:i/>
          <w:iCs/>
        </w:rPr>
        <w:t>Termenul  de efectuare a lucrărilor</w:t>
      </w:r>
      <w:r w:rsidRPr="00C32596">
        <w:rPr>
          <w:i/>
          <w:iCs/>
        </w:rPr>
        <w:t xml:space="preserve"> – </w:t>
      </w:r>
      <w:r w:rsidR="0019199A" w:rsidRPr="00C32596">
        <w:rPr>
          <w:rFonts w:eastAsia="Calibri"/>
          <w:i/>
          <w:lang w:val="en-US"/>
        </w:rPr>
        <w:t>50 de zile calendaristice din data stipulat</w:t>
      </w:r>
      <w:r w:rsidR="00256824" w:rsidRPr="00C32596">
        <w:rPr>
          <w:rFonts w:eastAsia="Calibri"/>
          <w:i/>
          <w:lang w:val="en-US"/>
        </w:rPr>
        <w:t>ă</w:t>
      </w:r>
      <w:r w:rsidR="0019199A" w:rsidRPr="00C32596">
        <w:rPr>
          <w:rFonts w:eastAsia="Calibri"/>
          <w:i/>
          <w:lang w:val="en-US"/>
        </w:rPr>
        <w:t xml:space="preserve"> în Ordinul de începere a lucrărilor</w:t>
      </w:r>
      <w:r w:rsidR="00E76950" w:rsidRPr="00C32596">
        <w:rPr>
          <w:rFonts w:eastAsia="Calibri"/>
          <w:i/>
          <w:lang w:val="en-US"/>
        </w:rPr>
        <w:t xml:space="preserve"> </w:t>
      </w:r>
      <w:r w:rsidR="00E76950" w:rsidRPr="00C32596">
        <w:rPr>
          <w:bCs/>
          <w:i/>
          <w:iCs/>
        </w:rPr>
        <w:t>de reparație al Beneficiarului, conform graficului de executare</w:t>
      </w:r>
      <w:r w:rsidR="00E76950" w:rsidRPr="00C32596">
        <w:rPr>
          <w:bCs/>
          <w:iCs/>
        </w:rPr>
        <w:t xml:space="preserve">. </w:t>
      </w:r>
    </w:p>
    <w:p w:rsidR="00E76950" w:rsidRDefault="00E76950" w:rsidP="00C32596">
      <w:pPr>
        <w:jc w:val="both"/>
        <w:rPr>
          <w:bCs/>
          <w:i/>
          <w:iCs/>
        </w:rPr>
      </w:pPr>
      <w:r w:rsidRPr="0072423A">
        <w:rPr>
          <w:bCs/>
          <w:i/>
          <w:iCs/>
        </w:rPr>
        <w:t xml:space="preserve">Reieșind din graficul de lucru și pentru a nu perturba activitatea CM </w:t>
      </w:r>
      <w:r>
        <w:rPr>
          <w:bCs/>
          <w:i/>
          <w:iCs/>
        </w:rPr>
        <w:t>Bălți</w:t>
      </w:r>
      <w:r w:rsidRPr="0072423A">
        <w:rPr>
          <w:bCs/>
          <w:i/>
          <w:iCs/>
        </w:rPr>
        <w:t>, lucrările se vor executa în zilele lucrătoare ale săptămânii (luni-vineri) de la ora 17:00 până la ora 21:00, iar în zilele de sâmbătă și duminică de la ora 8:00 până la ora 17:00.</w:t>
      </w:r>
    </w:p>
    <w:p w:rsidR="00E76950" w:rsidRPr="0072423A" w:rsidRDefault="00E76950" w:rsidP="00C32596">
      <w:pPr>
        <w:jc w:val="both"/>
        <w:rPr>
          <w:i/>
          <w:iCs/>
          <w:lang w:eastAsia="ru-RU"/>
        </w:rPr>
      </w:pPr>
    </w:p>
    <w:p w:rsidR="00062930" w:rsidRDefault="00062930" w:rsidP="00062930">
      <w:pPr>
        <w:pStyle w:val="14"/>
        <w:ind w:left="-142"/>
        <w:jc w:val="both"/>
        <w:rPr>
          <w:sz w:val="24"/>
          <w:szCs w:val="24"/>
          <w:lang w:val="en-US"/>
        </w:rPr>
      </w:pPr>
      <w:r w:rsidRPr="00A73399">
        <w:rPr>
          <w:b/>
          <w:bCs/>
          <w:i/>
          <w:iCs/>
          <w:sz w:val="24"/>
          <w:szCs w:val="24"/>
          <w:lang w:val="en-US"/>
        </w:rPr>
        <w:t>Termenul şi condiţiile de achitare:</w:t>
      </w:r>
      <w:r w:rsidRPr="00A73399">
        <w:rPr>
          <w:sz w:val="24"/>
          <w:szCs w:val="24"/>
          <w:lang w:val="en-US"/>
        </w:rPr>
        <w:t xml:space="preserve"> </w:t>
      </w:r>
      <w:r w:rsidR="00E76950" w:rsidRPr="00C32596">
        <w:rPr>
          <w:bCs/>
          <w:i/>
          <w:iCs/>
          <w:sz w:val="24"/>
          <w:lang w:val="ro-RO"/>
        </w:rPr>
        <w:t>p</w:t>
      </w:r>
      <w:r w:rsidR="00E76950" w:rsidRPr="00C32596">
        <w:rPr>
          <w:bCs/>
          <w:i/>
          <w:sz w:val="24"/>
          <w:lang w:val="ro-RO"/>
        </w:rPr>
        <w:t xml:space="preserve">rin transfer bancar, în termen de până la 20 (douăzeci) de zile lucrătoare după prezentarea facturii fiscale emise prin SIA ”e-Factură”, </w:t>
      </w:r>
      <w:r w:rsidR="00E76950" w:rsidRPr="00A73399">
        <w:rPr>
          <w:bCs/>
          <w:i/>
          <w:sz w:val="24"/>
          <w:lang w:val="ro-RO"/>
        </w:rPr>
        <w:t>procesului-verbal de recepție a lucrărilor executate/procesului-verbal de recepție la terminarea lucrărilor, semnate şi acceptate de către Beneficiar fără obiecții</w:t>
      </w:r>
      <w:r w:rsidR="00E76950" w:rsidRPr="00C32596" w:rsidDel="00831D2B">
        <w:rPr>
          <w:bCs/>
          <w:i/>
          <w:sz w:val="24"/>
          <w:lang w:val="ro-RO"/>
        </w:rPr>
        <w:t xml:space="preserve"> </w:t>
      </w:r>
      <w:r w:rsidRPr="00A73399">
        <w:rPr>
          <w:sz w:val="24"/>
          <w:szCs w:val="24"/>
          <w:lang w:val="en-US"/>
        </w:rPr>
        <w:t>.</w:t>
      </w:r>
    </w:p>
    <w:p w:rsidR="00062930" w:rsidRDefault="00062930" w:rsidP="00062930"/>
    <w:p w:rsidR="00062930" w:rsidRPr="00995BC0" w:rsidRDefault="00062930" w:rsidP="00062930"/>
    <w:sectPr w:rsidR="00062930" w:rsidRPr="00995BC0" w:rsidSect="00E1522E">
      <w:footerReference w:type="default" r:id="rId8"/>
      <w:pgSz w:w="11906" w:h="16838"/>
      <w:pgMar w:top="851" w:right="851"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661" w:rsidRDefault="00253661">
      <w:r>
        <w:separator/>
      </w:r>
    </w:p>
  </w:endnote>
  <w:endnote w:type="continuationSeparator" w:id="0">
    <w:p w:rsidR="00253661" w:rsidRDefault="0025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446A42" w:rsidRDefault="00446A42">
        <w:pPr>
          <w:pStyle w:val="a4"/>
          <w:jc w:val="right"/>
        </w:pPr>
        <w:r>
          <w:fldChar w:fldCharType="begin"/>
        </w:r>
        <w:r>
          <w:instrText xml:space="preserve"> PAGE   \* MERGEFORMAT </w:instrText>
        </w:r>
        <w:r>
          <w:fldChar w:fldCharType="separate"/>
        </w:r>
        <w:r w:rsidR="00C32596">
          <w:t>1</w:t>
        </w:r>
        <w:r>
          <w:fldChar w:fldCharType="end"/>
        </w:r>
      </w:p>
    </w:sdtContent>
  </w:sdt>
  <w:p w:rsidR="00446A42" w:rsidRDefault="00446A4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661" w:rsidRDefault="00253661">
      <w:r>
        <w:separator/>
      </w:r>
    </w:p>
  </w:footnote>
  <w:footnote w:type="continuationSeparator" w:id="0">
    <w:p w:rsidR="00253661" w:rsidRDefault="002536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4F4CDD"/>
    <w:multiLevelType w:val="hybridMultilevel"/>
    <w:tmpl w:val="1DCC9BAE"/>
    <w:lvl w:ilvl="0" w:tplc="E5E41C6C">
      <w:start w:val="1"/>
      <w:numFmt w:val="decimal"/>
      <w:lvlText w:val="%1."/>
      <w:lvlJc w:val="left"/>
      <w:pPr>
        <w:ind w:left="1069" w:hanging="360"/>
      </w:pPr>
      <w:rPr>
        <w:rFonts w:hint="default"/>
        <w:b/>
        <w:bCs/>
        <w:i w:val="0"/>
        <w:iCs/>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5"/>
  </w:num>
  <w:num w:numId="10">
    <w:abstractNumId w:val="16"/>
  </w:num>
  <w:num w:numId="11">
    <w:abstractNumId w:val="27"/>
  </w:num>
  <w:num w:numId="12">
    <w:abstractNumId w:val="18"/>
  </w:num>
  <w:num w:numId="13">
    <w:abstractNumId w:val="5"/>
  </w:num>
  <w:num w:numId="14">
    <w:abstractNumId w:val="17"/>
  </w:num>
  <w:num w:numId="15">
    <w:abstractNumId w:val="22"/>
  </w:num>
  <w:num w:numId="16">
    <w:abstractNumId w:val="14"/>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62930"/>
    <w:rsid w:val="000B6E99"/>
    <w:rsid w:val="0012066E"/>
    <w:rsid w:val="0019199A"/>
    <w:rsid w:val="001A4641"/>
    <w:rsid w:val="00236EAF"/>
    <w:rsid w:val="00253661"/>
    <w:rsid w:val="00256824"/>
    <w:rsid w:val="00280FB0"/>
    <w:rsid w:val="003103B6"/>
    <w:rsid w:val="00366FB4"/>
    <w:rsid w:val="00434161"/>
    <w:rsid w:val="00446A42"/>
    <w:rsid w:val="00482218"/>
    <w:rsid w:val="00535A64"/>
    <w:rsid w:val="005A4139"/>
    <w:rsid w:val="00600785"/>
    <w:rsid w:val="00607B30"/>
    <w:rsid w:val="00657426"/>
    <w:rsid w:val="006C0B77"/>
    <w:rsid w:val="006E6439"/>
    <w:rsid w:val="006F5158"/>
    <w:rsid w:val="00707FF1"/>
    <w:rsid w:val="007455B4"/>
    <w:rsid w:val="00770A74"/>
    <w:rsid w:val="007A1CA5"/>
    <w:rsid w:val="008242FF"/>
    <w:rsid w:val="00844018"/>
    <w:rsid w:val="00857A6A"/>
    <w:rsid w:val="00870751"/>
    <w:rsid w:val="008C3803"/>
    <w:rsid w:val="00917BA9"/>
    <w:rsid w:val="00922C48"/>
    <w:rsid w:val="0094296C"/>
    <w:rsid w:val="009730EB"/>
    <w:rsid w:val="009812E5"/>
    <w:rsid w:val="00982B39"/>
    <w:rsid w:val="009A4885"/>
    <w:rsid w:val="009F22C0"/>
    <w:rsid w:val="00A10D84"/>
    <w:rsid w:val="00A15F7A"/>
    <w:rsid w:val="00A26F19"/>
    <w:rsid w:val="00A73399"/>
    <w:rsid w:val="00AE5A20"/>
    <w:rsid w:val="00B12653"/>
    <w:rsid w:val="00B81771"/>
    <w:rsid w:val="00B86840"/>
    <w:rsid w:val="00B915B7"/>
    <w:rsid w:val="00C21F27"/>
    <w:rsid w:val="00C32596"/>
    <w:rsid w:val="00C32ED8"/>
    <w:rsid w:val="00CD5740"/>
    <w:rsid w:val="00CF42FA"/>
    <w:rsid w:val="00DC54CA"/>
    <w:rsid w:val="00DD2846"/>
    <w:rsid w:val="00E02693"/>
    <w:rsid w:val="00E1522E"/>
    <w:rsid w:val="00E50565"/>
    <w:rsid w:val="00E76950"/>
    <w:rsid w:val="00EA59DF"/>
    <w:rsid w:val="00ED252A"/>
    <w:rsid w:val="00ED7FDC"/>
    <w:rsid w:val="00EE4070"/>
    <w:rsid w:val="00F12C76"/>
    <w:rsid w:val="00F413EA"/>
    <w:rsid w:val="00F66543"/>
    <w:rsid w:val="00F973F4"/>
    <w:rsid w:val="00FA5C87"/>
    <w:rsid w:val="00FC7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67C775-603E-4C1F-8829-0003424E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0AD2B-0B7E-4046-8834-A256BC2A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18</Pages>
  <Words>4761</Words>
  <Characters>27140</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Prozorov Angela Vasile</cp:lastModifiedBy>
  <cp:revision>40</cp:revision>
  <dcterms:created xsi:type="dcterms:W3CDTF">2024-09-26T10:57:00Z</dcterms:created>
  <dcterms:modified xsi:type="dcterms:W3CDTF">2026-02-05T08:23:00Z</dcterms:modified>
</cp:coreProperties>
</file>