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33EF52">
      <w:pPr>
        <w:pStyle w:val="2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  <w:rPr>
          <w:rFonts w:hint="default" w:ascii="Times New Roman" w:hAnsi="Times New Roman" w:cs="Times New Roman"/>
          <w:b/>
          <w:bCs/>
          <w:color w:val="auto"/>
          <w:sz w:val="22"/>
          <w:szCs w:val="22"/>
        </w:rPr>
      </w:pPr>
      <w:bookmarkStart w:id="0" w:name="_Hlk77771394"/>
      <w:bookmarkStart w:id="1" w:name="_Toc449539095"/>
      <w:bookmarkStart w:id="2" w:name="_Toc356920194"/>
      <w:bookmarkStart w:id="3" w:name="_Toc392180206"/>
    </w:p>
    <w:p w14:paraId="25F581D5">
      <w:pPr>
        <w:rPr>
          <w:rFonts w:hint="default" w:ascii="Times New Roman" w:hAnsi="Times New Roman" w:cs="Times New Roman"/>
          <w:b/>
          <w:bCs/>
          <w:color w:val="auto"/>
          <w:sz w:val="22"/>
          <w:szCs w:val="22"/>
        </w:rPr>
      </w:pPr>
    </w:p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1463"/>
        <w:gridCol w:w="1361"/>
        <w:gridCol w:w="1304"/>
        <w:gridCol w:w="4166"/>
        <w:gridCol w:w="3460"/>
        <w:gridCol w:w="1336"/>
      </w:tblGrid>
      <w:tr w14:paraId="3CFF9B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057AF9A5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79DE0284">
            <w:pPr>
              <w:rPr>
                <w:lang w:val="en-US"/>
              </w:rPr>
            </w:pPr>
          </w:p>
        </w:tc>
      </w:tr>
      <w:tr w14:paraId="28D869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17B36CF4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1EC3C84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3B7301F">
            <w:pPr>
              <w:jc w:val="center"/>
              <w:rPr>
                <w:sz w:val="22"/>
                <w:szCs w:val="22"/>
              </w:rPr>
            </w:pPr>
          </w:p>
        </w:tc>
      </w:tr>
      <w:tr w14:paraId="343FD0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0856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7901CA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58D824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bookmarkStart w:id="4" w:name="_GoBack"/>
            <w:r>
              <w:rPr>
                <w:rFonts w:ascii="Times New Roman" w:hAnsi="Times New Roman"/>
                <w:b w:val="0"/>
                <w:bCs/>
                <w:i/>
                <w:sz w:val="24"/>
                <w:szCs w:val="24"/>
                <w:u w:val="single"/>
              </w:rPr>
              <w:t xml:space="preserve">Piese pentru </w:t>
            </w:r>
            <w:r>
              <w:rPr>
                <w:rFonts w:hint="default"/>
                <w:b w:val="0"/>
                <w:bCs/>
                <w:i/>
                <w:sz w:val="24"/>
                <w:szCs w:val="24"/>
                <w:u w:val="single"/>
              </w:rPr>
              <w:t>barele de troleu</w:t>
            </w:r>
            <w:r>
              <w:rPr>
                <w:rFonts w:hint="default"/>
                <w:b w:val="0"/>
                <w:bCs/>
                <w:i/>
                <w:sz w:val="24"/>
                <w:szCs w:val="24"/>
                <w:u w:val="single"/>
                <w:lang/>
              </w:rPr>
              <w:t xml:space="preserve"> (arc barei)</w:t>
            </w:r>
            <w:bookmarkEnd w:id="4"/>
          </w:p>
        </w:tc>
      </w:tr>
      <w:tr w14:paraId="51F77A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57F6E978">
            <w:pPr>
              <w:rPr>
                <w:sz w:val="22"/>
                <w:szCs w:val="22"/>
              </w:rPr>
            </w:pPr>
          </w:p>
        </w:tc>
      </w:tr>
      <w:tr w14:paraId="02D849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F3BE02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3C41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A84A5B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E4306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C0207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3D3152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2D9F8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37B7067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31CDBB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71CCBD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85C9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41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A76E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B4F5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21B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BBF6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177A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79E56B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801345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I</w:t>
            </w:r>
          </w:p>
        </w:tc>
      </w:tr>
      <w:tr w14:paraId="0F2C0A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BA2E94D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Arc barei AKSM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865833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DDD322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9F1CBA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323B8D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AKSM 101-711100.010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4D792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3D738E">
            <w:pPr>
              <w:rPr>
                <w:sz w:val="22"/>
                <w:szCs w:val="22"/>
              </w:rPr>
            </w:pPr>
          </w:p>
        </w:tc>
      </w:tr>
      <w:tr w14:paraId="71BC1D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B31FF7C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Arc barei Ganz Solaris Trollino (Șkoda 24Tr)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6DD38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A2A65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A8CBD8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FBDD064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AR 163 ( 9910629296001)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8F2EC8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937143">
            <w:pPr>
              <w:rPr>
                <w:sz w:val="22"/>
                <w:szCs w:val="22"/>
              </w:rPr>
            </w:pPr>
          </w:p>
        </w:tc>
      </w:tr>
    </w:tbl>
    <w:p w14:paraId="11F6349D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0EE2AEA2">
      <w:pPr>
        <w:rPr>
          <w:rFonts w:ascii="Times New Roman" w:hAnsi="Times New Roman"/>
          <w:bCs/>
          <w:iCs/>
          <w:sz w:val="22"/>
          <w:szCs w:val="22"/>
        </w:rPr>
      </w:pPr>
    </w:p>
    <w:p w14:paraId="77E5E8D2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2D85D71A">
      <w:pPr>
        <w:rPr>
          <w:rFonts w:ascii="Times New Roman" w:hAnsi="Times New Roman"/>
          <w:bCs/>
          <w:iCs/>
          <w:sz w:val="22"/>
          <w:szCs w:val="22"/>
        </w:rPr>
      </w:pPr>
    </w:p>
    <w:p w14:paraId="2907DEAE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4A81D5E2"/>
    <w:p w14:paraId="1FB03AFD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FA65A97"/>
    <w:rsid w:val="20821DE2"/>
    <w:rsid w:val="214264BE"/>
    <w:rsid w:val="3AD6397F"/>
    <w:rsid w:val="3D0F0E31"/>
    <w:rsid w:val="3DA74B34"/>
    <w:rsid w:val="473E56FC"/>
    <w:rsid w:val="47EF10A6"/>
    <w:rsid w:val="47F103B0"/>
    <w:rsid w:val="52131838"/>
    <w:rsid w:val="57083892"/>
    <w:rsid w:val="5A9303CE"/>
    <w:rsid w:val="5DEA664B"/>
    <w:rsid w:val="5F1C6CA7"/>
    <w:rsid w:val="611463AC"/>
    <w:rsid w:val="63957059"/>
    <w:rsid w:val="63F659BF"/>
    <w:rsid w:val="645C1924"/>
    <w:rsid w:val="648531A8"/>
    <w:rsid w:val="64C71494"/>
    <w:rsid w:val="651B3759"/>
    <w:rsid w:val="72BF1C29"/>
    <w:rsid w:val="74F84A02"/>
    <w:rsid w:val="77C512BF"/>
    <w:rsid w:val="78452DDD"/>
    <w:rsid w:val="78B55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140</Words>
  <Characters>1071</Characters>
  <Lines>0</Lines>
  <Paragraphs>0</Paragraphs>
  <TotalTime>4</TotalTime>
  <ScaleCrop>false</ScaleCrop>
  <LinksUpToDate>false</LinksUpToDate>
  <CharactersWithSpaces>1174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2026-03-18T14:05:31Z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