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32731C">
      <w:pPr>
        <w:tabs>
          <w:tab w:val="left" w:pos="5103"/>
          <w:tab w:val="left" w:pos="10348"/>
        </w:tabs>
        <w:jc w:val="center"/>
        <w:rPr>
          <w:b/>
          <w:noProof w:val="0"/>
          <w:lang w:eastAsia="ru-RU"/>
        </w:rPr>
      </w:pPr>
      <w:r w:rsidRPr="00A973C8">
        <w:rPr>
          <w:b/>
          <w:noProof w:val="0"/>
          <w:lang w:eastAsia="ru-RU"/>
        </w:rPr>
        <w:t>pentru realizarea achizițiil</w:t>
      </w:r>
      <w:r w:rsidR="0032731C">
        <w:rPr>
          <w:b/>
          <w:noProof w:val="0"/>
          <w:lang w:eastAsia="ru-RU"/>
        </w:rPr>
        <w:t>or publice de bunuri și servicii</w:t>
      </w:r>
    </w:p>
    <w:p w:rsidR="007A3892" w:rsidRPr="0013795E" w:rsidRDefault="007A3892" w:rsidP="00196AB4"/>
    <w:p w:rsidR="001A4DB4" w:rsidRPr="0032731C" w:rsidRDefault="001034CC" w:rsidP="0032731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E34AA6" w:rsidRPr="0032731C"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32731C" w:rsidRDefault="00E34AA6" w:rsidP="0032731C">
      <w:pPr>
        <w:jc w:val="center"/>
      </w:pPr>
      <w:r w:rsidRPr="00B10024">
        <w:rPr>
          <w:b/>
          <w:bCs/>
        </w:rPr>
        <w:t>Dispoziții generale</w:t>
      </w:r>
    </w:p>
    <w:p w:rsidR="003961E7" w:rsidRPr="0055465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32731C"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1F7EA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F7EA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1F7EA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F7EA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F7EA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F7EA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F7EA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71586C"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71586C"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71586C"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71586C" w:rsidRDefault="00B94324" w:rsidP="0071586C">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1F7EA1">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1F7EA1">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1F7EA1">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1F7EA1">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1F7EA1">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1F7EA1">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F7EA1">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F7EA1">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71586C" w:rsidRDefault="00153578" w:rsidP="0071586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F7EA1">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9A2AF2" w:rsidRDefault="00E4430F" w:rsidP="009A2A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9A2AF2" w:rsidRDefault="004344C6" w:rsidP="009A2AF2">
      <w:pPr>
        <w:tabs>
          <w:tab w:val="left" w:pos="-284"/>
        </w:tabs>
        <w:ind w:left="-284" w:firstLine="284"/>
        <w:jc w:val="center"/>
        <w:rPr>
          <w:b/>
          <w:sz w:val="26"/>
          <w:szCs w:val="26"/>
        </w:rPr>
      </w:pPr>
      <w:r w:rsidRPr="002E6BB0">
        <w:rPr>
          <w:b/>
          <w:sz w:val="26"/>
          <w:szCs w:val="26"/>
        </w:rPr>
        <w:t>Secţiunea a 4-a</w:t>
      </w:r>
    </w:p>
    <w:p w:rsidR="000D16DA" w:rsidRPr="009F1E2C" w:rsidRDefault="004344C6" w:rsidP="009A2A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5159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5159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w:t>
      </w:r>
      <w:r w:rsidR="00F75F0C" w:rsidRPr="00D86156">
        <w:lastRenderedPageBreak/>
        <w:t>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5159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5159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515910" w:rsidRDefault="001C03B0" w:rsidP="0051591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F94547">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7A1DFA" w:rsidRPr="00F94547" w:rsidRDefault="002F1ABB" w:rsidP="00F94547">
      <w:pPr>
        <w:jc w:val="right"/>
        <w:rPr>
          <w:noProof w:val="0"/>
          <w:lang w:val="it-IT"/>
        </w:rPr>
      </w:pPr>
      <w:r w:rsidRPr="0003591A">
        <w:rPr>
          <w:noProof w:val="0"/>
          <w:lang w:val="it-IT"/>
        </w:rPr>
        <w:t>din “____” ________ 20___</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F7EA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IMSP SR Florești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77593E" w:rsidRDefault="00AA1623" w:rsidP="000C03C2">
            <w:pPr>
              <w:spacing w:line="276" w:lineRule="auto"/>
              <w:jc w:val="both"/>
              <w:rPr>
                <w:rFonts w:eastAsia="Calibri"/>
                <w:b/>
                <w:noProof w:val="0"/>
              </w:rPr>
            </w:pPr>
            <w:r>
              <w:rPr>
                <w:b/>
              </w:rPr>
              <w:t>1003607150140</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Or.Florești str.Ștefan cel Mare 77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77593E" w:rsidRDefault="00E4486F" w:rsidP="00615E49">
            <w:pPr>
              <w:spacing w:line="276" w:lineRule="auto"/>
              <w:jc w:val="both"/>
              <w:rPr>
                <w:rFonts w:eastAsia="Calibri"/>
                <w:b/>
                <w:noProof w:val="0"/>
              </w:rPr>
            </w:pPr>
            <w:r>
              <w:rPr>
                <w:rFonts w:eastAsia="Calibri"/>
                <w:b/>
                <w:noProof w:val="0"/>
              </w:rPr>
              <w:t>0</w:t>
            </w:r>
            <w:r w:rsidR="00AA1623">
              <w:rPr>
                <w:rFonts w:eastAsia="Calibri"/>
                <w:b/>
                <w:noProof w:val="0"/>
              </w:rPr>
              <w:t>250</w:t>
            </w:r>
            <w:r w:rsidR="00C22AD5">
              <w:rPr>
                <w:rFonts w:eastAsia="Calibri"/>
                <w:b/>
                <w:noProof w:val="0"/>
              </w:rPr>
              <w:t>22448</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77593E" w:rsidRDefault="00C22AD5" w:rsidP="00615E49">
            <w:pPr>
              <w:spacing w:line="276" w:lineRule="auto"/>
              <w:jc w:val="both"/>
              <w:rPr>
                <w:rFonts w:eastAsia="Calibri"/>
                <w:b/>
                <w:noProof w:val="0"/>
              </w:rPr>
            </w:pPr>
            <w:r>
              <w:rPr>
                <w:rFonts w:eastAsia="Calibri"/>
                <w:b/>
                <w:noProof w:val="0"/>
              </w:rPr>
              <w:t>srfloresti</w:t>
            </w:r>
            <w:r w:rsidR="00E4486F">
              <w:rPr>
                <w:rFonts w:eastAsia="Calibri"/>
                <w:b/>
                <w:noProof w:val="0"/>
              </w:rPr>
              <w:t>@ms</w:t>
            </w:r>
            <w:r w:rsidR="004E2460" w:rsidRPr="0077593E">
              <w:rPr>
                <w:rFonts w:eastAsia="Calibri"/>
                <w:b/>
                <w:noProof w:val="0"/>
              </w:rPr>
              <w:t>.</w:t>
            </w:r>
            <w:r w:rsidR="00E4486F">
              <w:rPr>
                <w:rFonts w:eastAsia="Calibri"/>
                <w:b/>
                <w:noProof w:val="0"/>
              </w:rPr>
              <w:t>md</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77593E" w:rsidRDefault="00615E49" w:rsidP="00615E49">
            <w:pPr>
              <w:spacing w:line="276" w:lineRule="auto"/>
              <w:jc w:val="both"/>
              <w:rPr>
                <w:rFonts w:eastAsia="Calibri"/>
                <w:b/>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0</w:t>
            </w:r>
            <w:r w:rsidR="00C22AD5">
              <w:rPr>
                <w:rFonts w:eastAsia="Calibri"/>
                <w:b/>
                <w:noProof w:val="0"/>
              </w:rPr>
              <w:t>25027009</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77593E" w:rsidRDefault="00DB4AF8" w:rsidP="00C22AD5">
            <w:pPr>
              <w:spacing w:line="276" w:lineRule="auto"/>
              <w:jc w:val="both"/>
              <w:rPr>
                <w:rFonts w:eastAsia="Calibri"/>
                <w:b/>
                <w:noProof w:val="0"/>
              </w:rPr>
            </w:pPr>
            <w:r w:rsidRPr="0077593E">
              <w:rPr>
                <w:rFonts w:eastAsia="Calibri"/>
                <w:b/>
                <w:noProof w:val="0"/>
              </w:rPr>
              <w:t xml:space="preserve"> SIA RSAP </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7593E" w:rsidRDefault="00A479E6" w:rsidP="00615E49">
            <w:pPr>
              <w:spacing w:line="276" w:lineRule="auto"/>
              <w:jc w:val="both"/>
              <w:rPr>
                <w:rFonts w:eastAsia="Calibri"/>
                <w:b/>
                <w:noProof w:val="0"/>
              </w:rPr>
            </w:pPr>
            <w:r>
              <w:rPr>
                <w:rFonts w:eastAsia="Calibri"/>
                <w:b/>
                <w:noProof w:val="0"/>
              </w:rPr>
              <w:t>Institutie de stat,servicii de recuperare a sanatatii</w:t>
            </w:r>
            <w:r w:rsidR="00DB4AF8" w:rsidRPr="0077593E">
              <w:rPr>
                <w:rFonts w:eastAsia="Calibri"/>
                <w:b/>
                <w:noProof w:val="0"/>
              </w:rPr>
              <w:t xml:space="preserve"> </w:t>
            </w:r>
          </w:p>
        </w:tc>
      </w:tr>
    </w:tbl>
    <w:p w:rsidR="00615E49" w:rsidRPr="00615E49" w:rsidRDefault="00615E49" w:rsidP="001F7EA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BE4857" w:rsidP="00615E49">
            <w:pPr>
              <w:spacing w:line="276" w:lineRule="auto"/>
              <w:jc w:val="center"/>
              <w:rPr>
                <w:rFonts w:eastAsia="Calibri"/>
                <w:noProof w:val="0"/>
                <w:sz w:val="18"/>
                <w:szCs w:val="18"/>
              </w:rPr>
            </w:pPr>
            <w:r w:rsidRPr="00BE4857">
              <w:rPr>
                <w:rFonts w:eastAsia="Calibri"/>
                <w:noProof w:val="0"/>
                <w:sz w:val="18"/>
                <w:szCs w:val="18"/>
              </w:rPr>
              <w:t>Diverse produ</w:t>
            </w:r>
            <w:r w:rsidR="00E4486F">
              <w:rPr>
                <w:rFonts w:eastAsia="Calibri"/>
                <w:noProof w:val="0"/>
                <w:sz w:val="18"/>
                <w:szCs w:val="18"/>
              </w:rPr>
              <w:t>se alimentare pentru</w:t>
            </w:r>
            <w:r w:rsidR="000715FB">
              <w:rPr>
                <w:rFonts w:eastAsia="Calibri"/>
                <w:noProof w:val="0"/>
                <w:sz w:val="18"/>
                <w:szCs w:val="18"/>
              </w:rPr>
              <w:t xml:space="preserve"> s</w:t>
            </w:r>
            <w:r w:rsidR="006C6AF5">
              <w:rPr>
                <w:rFonts w:eastAsia="Calibri"/>
                <w:noProof w:val="0"/>
                <w:sz w:val="18"/>
                <w:szCs w:val="18"/>
              </w:rPr>
              <w:t>imestrul I</w:t>
            </w:r>
            <w:r w:rsidR="00E4486F">
              <w:rPr>
                <w:rFonts w:eastAsia="Calibri"/>
                <w:noProof w:val="0"/>
                <w:sz w:val="18"/>
                <w:szCs w:val="18"/>
              </w:rPr>
              <w:t xml:space="preserve"> </w:t>
            </w:r>
            <w:r w:rsidRPr="00BE4857">
              <w:rPr>
                <w:rFonts w:eastAsia="Calibri"/>
                <w:noProof w:val="0"/>
                <w:sz w:val="18"/>
                <w:szCs w:val="18"/>
              </w:rPr>
              <w:t xml:space="preserve"> anul 202</w:t>
            </w:r>
            <w:r w:rsidR="007B5C69">
              <w:rPr>
                <w:rFonts w:eastAsia="Calibri"/>
                <w:noProof w:val="0"/>
                <w:sz w:val="18"/>
                <w:szCs w:val="18"/>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E4857" w:rsidRDefault="002804D3" w:rsidP="00615E49">
            <w:pPr>
              <w:spacing w:line="276" w:lineRule="auto"/>
              <w:jc w:val="center"/>
              <w:rPr>
                <w:rFonts w:eastAsia="Calibri"/>
                <w:noProof w:val="0"/>
                <w:sz w:val="18"/>
                <w:szCs w:val="18"/>
              </w:rPr>
            </w:pPr>
            <w:r>
              <w:rPr>
                <w:rFonts w:eastAsia="Calibri"/>
                <w:noProof w:val="0"/>
                <w:sz w:val="18"/>
                <w:szCs w:val="18"/>
              </w:rPr>
              <w:t>1418</w:t>
            </w:r>
            <w:r w:rsidR="007B5C69">
              <w:rPr>
                <w:rFonts w:eastAsia="Calibri"/>
                <w:noProof w:val="0"/>
                <w:sz w:val="18"/>
                <w:szCs w:val="18"/>
              </w:rPr>
              <w:t>25</w:t>
            </w:r>
            <w:r w:rsidR="00C67D45">
              <w:rPr>
                <w:rFonts w:eastAsia="Calibri"/>
                <w:noProof w:val="0"/>
                <w:sz w:val="18"/>
                <w:szCs w:val="18"/>
              </w:rPr>
              <w:t>0.00</w:t>
            </w: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B45020" w:rsidRDefault="00B45020" w:rsidP="00615E49">
            <w:pPr>
              <w:spacing w:line="276" w:lineRule="auto"/>
              <w:contextualSpacing/>
              <w:jc w:val="both"/>
              <w:rPr>
                <w:rFonts w:eastAsia="Calibri"/>
                <w:b/>
                <w:noProof w:val="0"/>
              </w:rPr>
            </w:pPr>
            <w:r w:rsidRPr="00B45020">
              <w:rPr>
                <w:rFonts w:eastAsia="Calibri"/>
                <w:b/>
                <w:noProof w:val="0"/>
              </w:rPr>
              <w:t>Informatia o gasiti  in SIA RSAP</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C078E5" w:rsidRDefault="00615E49" w:rsidP="00615E49">
            <w:pPr>
              <w:spacing w:line="276" w:lineRule="auto"/>
              <w:jc w:val="both"/>
              <w:rPr>
                <w:rFonts w:eastAsia="Calibri"/>
                <w:b/>
                <w:noProof w:val="0"/>
                <w:u w:val="single"/>
              </w:rPr>
            </w:pPr>
            <w:r w:rsidRPr="00C078E5">
              <w:rPr>
                <w:rFonts w:eastAsia="Calibri"/>
                <w:b/>
                <w:noProof w:val="0"/>
                <w:u w:val="single"/>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AC17FE">
        <w:rPr>
          <w:rFonts w:eastAsia="Calibri"/>
          <w:b/>
          <w:noProof w:val="0"/>
        </w:rPr>
        <w:t>ru:  Capcelea Ludmila</w:t>
      </w:r>
      <w:r w:rsidRPr="00615E49">
        <w:rPr>
          <w:rFonts w:eastAsia="Calibri"/>
          <w:b/>
          <w:noProof w:val="0"/>
        </w:rPr>
        <w:t xml:space="preserve">               L.Ș.</w:t>
      </w: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4B7494" w:rsidRPr="004225A2" w:rsidRDefault="004B7494" w:rsidP="004B7494">
      <w:pPr>
        <w:spacing w:before="120"/>
      </w:pPr>
    </w:p>
    <w:p w:rsidR="004B7494" w:rsidRPr="004225A2" w:rsidRDefault="004B7494" w:rsidP="004B7494">
      <w:pPr>
        <w:pStyle w:val="1"/>
        <w:spacing w:before="120"/>
      </w:pPr>
      <w:r w:rsidRPr="004225A2">
        <w:lastRenderedPageBreak/>
        <w:t xml:space="preserve">  ANUNȚ DE PARTICIPARE</w:t>
      </w:r>
    </w:p>
    <w:p w:rsidR="004B7494" w:rsidRPr="00C6570A" w:rsidRDefault="004B7494" w:rsidP="004B7494">
      <w:pPr>
        <w:rPr>
          <w:lang w:val="en-US"/>
        </w:rPr>
      </w:pPr>
    </w:p>
    <w:p w:rsidR="004B7494" w:rsidRPr="00C6570A" w:rsidRDefault="004B7494" w:rsidP="004B7494">
      <w:pPr>
        <w:spacing w:before="120"/>
        <w:jc w:val="center"/>
        <w:rPr>
          <w:b/>
          <w:lang w:val="en-US"/>
        </w:rPr>
      </w:pPr>
      <w:r w:rsidRPr="00C6570A">
        <w:rPr>
          <w:b/>
          <w:lang w:val="en-US"/>
        </w:rPr>
        <w:t xml:space="preserve">privind achiziționarea </w:t>
      </w:r>
      <w:r>
        <w:rPr>
          <w:b/>
          <w:shd w:val="clear" w:color="auto" w:fill="FFFF00"/>
          <w:lang w:val="en-US"/>
        </w:rPr>
        <w:t>Produse alimentare pentru</w:t>
      </w:r>
      <w:r w:rsidR="00CF50AB">
        <w:rPr>
          <w:b/>
          <w:shd w:val="clear" w:color="auto" w:fill="FFFF00"/>
          <w:lang w:val="en-US"/>
        </w:rPr>
        <w:t xml:space="preserve"> simestrul I </w:t>
      </w:r>
      <w:r>
        <w:rPr>
          <w:b/>
          <w:shd w:val="clear" w:color="auto" w:fill="FFFF00"/>
          <w:lang w:val="en-US"/>
        </w:rPr>
        <w:t>anul 202</w:t>
      </w:r>
      <w:r w:rsidR="007B5C69">
        <w:rPr>
          <w:b/>
          <w:shd w:val="clear" w:color="auto" w:fill="FFFF00"/>
          <w:lang w:val="en-US"/>
        </w:rPr>
        <w:t>4</w:t>
      </w:r>
      <w:r w:rsidRPr="00C6570A">
        <w:rPr>
          <w:b/>
          <w:lang w:val="en-US"/>
        </w:rPr>
        <w:br/>
      </w:r>
      <w:r w:rsidRPr="00C6570A">
        <w:rPr>
          <w:lang w:val="en-US"/>
        </w:rPr>
        <w:t>(se indică obiectul achiziției)</w:t>
      </w:r>
      <w:r w:rsidRPr="00C6570A">
        <w:rPr>
          <w:b/>
          <w:lang w:val="en-US"/>
        </w:rPr>
        <w:br/>
        <w:t>prin procedura de achiziție</w:t>
      </w:r>
      <w:r w:rsidR="00CF50AB">
        <w:rPr>
          <w:b/>
          <w:shd w:val="clear" w:color="auto" w:fill="FFFF00"/>
          <w:lang w:val="en-US"/>
        </w:rPr>
        <w:t xml:space="preserve"> Licitația </w:t>
      </w:r>
      <w:r w:rsidR="00DD0DD7">
        <w:rPr>
          <w:b/>
          <w:shd w:val="clear" w:color="auto" w:fill="FFFF00"/>
          <w:lang w:val="en-US"/>
        </w:rPr>
        <w:t>Public</w:t>
      </w:r>
      <w:r w:rsidR="00DD0DD7">
        <w:rPr>
          <w:b/>
          <w:shd w:val="clear" w:color="auto" w:fill="FFFF00"/>
        </w:rPr>
        <w:t>ă</w:t>
      </w:r>
      <w:r w:rsidR="00CF50AB" w:rsidRPr="00C6570A">
        <w:rPr>
          <w:lang w:val="en-US"/>
        </w:rPr>
        <w:t xml:space="preserve"> </w:t>
      </w:r>
      <w:r w:rsidRPr="00C6570A">
        <w:rPr>
          <w:lang w:val="en-US"/>
        </w:rPr>
        <w:t>(tipul procedurii de achiziție)</w:t>
      </w:r>
    </w:p>
    <w:p w:rsidR="004B7494" w:rsidRPr="004225A2" w:rsidRDefault="004B7494" w:rsidP="004B7494">
      <w:pPr>
        <w:pStyle w:val="1"/>
        <w:spacing w:before="120"/>
      </w:pPr>
    </w:p>
    <w:p w:rsidR="004B7494" w:rsidRPr="00C6570A" w:rsidRDefault="004B7494" w:rsidP="004B7494">
      <w:pPr>
        <w:rPr>
          <w:lang w:val="en-US"/>
        </w:rPr>
      </w:pP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 xml:space="preserve">Denumirea autorității contractante: </w:t>
      </w:r>
      <w:r w:rsidR="00AC3E91">
        <w:rPr>
          <w:b/>
          <w:lang w:val="en-US"/>
        </w:rPr>
        <w:t>IMSP SR Florești</w:t>
      </w:r>
    </w:p>
    <w:p w:rsidR="004B7494" w:rsidRPr="004225A2" w:rsidRDefault="004B7494" w:rsidP="001F7EA1">
      <w:pPr>
        <w:numPr>
          <w:ilvl w:val="0"/>
          <w:numId w:val="10"/>
        </w:numPr>
        <w:tabs>
          <w:tab w:val="left" w:pos="284"/>
          <w:tab w:val="right" w:pos="9531"/>
        </w:tabs>
        <w:spacing w:before="120"/>
        <w:ind w:left="284" w:hanging="284"/>
        <w:rPr>
          <w:b/>
        </w:rPr>
      </w:pPr>
      <w:r w:rsidRPr="004225A2">
        <w:rPr>
          <w:b/>
        </w:rPr>
        <w:t xml:space="preserve">IDNO: </w:t>
      </w:r>
      <w:r w:rsidR="00AC3E91">
        <w:rPr>
          <w:b/>
          <w:shd w:val="clear" w:color="auto" w:fill="FFFF00"/>
          <w:lang w:val="en-US"/>
        </w:rPr>
        <w:t>1003607150140</w:t>
      </w:r>
    </w:p>
    <w:p w:rsid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Adresa: </w:t>
      </w:r>
      <w:r w:rsidR="00AC3E91">
        <w:rPr>
          <w:b/>
          <w:lang w:val="en-US"/>
        </w:rPr>
        <w:t>or.Florești str.Ștefan cel Mare 77</w:t>
      </w:r>
    </w:p>
    <w:p w:rsidR="004B7494" w:rsidRP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Numărul de telefon/fax: </w:t>
      </w:r>
      <w:r w:rsidRPr="00AC3E91">
        <w:rPr>
          <w:b/>
          <w:shd w:val="clear" w:color="auto" w:fill="FFFF00"/>
          <w:lang w:val="en-US"/>
        </w:rPr>
        <w:t>0</w:t>
      </w:r>
      <w:r w:rsidR="00AC3E91">
        <w:rPr>
          <w:b/>
          <w:shd w:val="clear" w:color="auto" w:fill="FFFF00"/>
          <w:lang w:val="en-US"/>
        </w:rPr>
        <w:t>250-2-24-48</w:t>
      </w: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Adresa de e-mail și de internet a autorității contractante:</w:t>
      </w:r>
      <w:r w:rsidR="00EF6D3E">
        <w:rPr>
          <w:b/>
          <w:lang w:val="en-US"/>
        </w:rPr>
        <w:t>srfloresti</w:t>
      </w:r>
      <w:r>
        <w:rPr>
          <w:b/>
          <w:lang w:val="en-US"/>
        </w:rPr>
        <w:t>@mail.ru</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Adresa de e-mail sau de internet de la care se va putea obține accesul la documentația de atribuire: </w:t>
      </w:r>
      <w:r w:rsidRPr="00C6570A">
        <w:rPr>
          <w:b/>
          <w:i/>
          <w:lang w:val="en-US"/>
        </w:rPr>
        <w:t>documentația de atribuire este anexată în cadrul procedurii în SIA RSAP</w:t>
      </w:r>
      <w:r w:rsidRPr="00C6570A">
        <w:rPr>
          <w:b/>
          <w:lang w:val="en-US"/>
        </w:rPr>
        <w:t xml:space="preserve"> </w:t>
      </w:r>
      <w:r>
        <w:rPr>
          <w:b/>
          <w:lang w:val="en-US"/>
        </w:rPr>
        <w:t>.</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 xml:space="preserve">Institutie </w:t>
      </w:r>
      <w:r w:rsidR="00A479E6">
        <w:rPr>
          <w:b/>
          <w:shd w:val="clear" w:color="auto" w:fill="FFFF00"/>
          <w:lang w:val="en-US"/>
        </w:rPr>
        <w:t>de stat</w:t>
      </w:r>
      <w:r>
        <w:rPr>
          <w:b/>
          <w:shd w:val="clear" w:color="auto" w:fill="FFFF00"/>
          <w:lang w:val="en-US"/>
        </w:rPr>
        <w:t xml:space="preserve"> ,  </w:t>
      </w:r>
      <w:r w:rsidR="00A479E6">
        <w:rPr>
          <w:b/>
          <w:shd w:val="clear" w:color="auto" w:fill="FFFF00"/>
          <w:lang w:val="en-US"/>
        </w:rPr>
        <w:t>servicii de recuperare a sanatatii</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Procedura a fost inclusă în planul de achiziții publice a autorității contractante (Da/Nu): </w:t>
      </w:r>
      <w:r w:rsidR="00155239">
        <w:rPr>
          <w:b/>
          <w:lang w:val="en-US"/>
        </w:rPr>
        <w:t>Nu</w:t>
      </w:r>
    </w:p>
    <w:p w:rsidR="004B7494" w:rsidRPr="00C6570A" w:rsidRDefault="004B7494" w:rsidP="004B7494">
      <w:pPr>
        <w:rPr>
          <w:b/>
          <w:lang w:val="en-US"/>
        </w:rPr>
      </w:pPr>
      <w:r w:rsidRPr="00C6570A">
        <w:rPr>
          <w:b/>
          <w:lang w:val="en-US"/>
        </w:rPr>
        <w:t xml:space="preserve">     Link-ul către planul de achiziții publice publicat:</w:t>
      </w:r>
      <w:r w:rsidRPr="00C6570A">
        <w:rPr>
          <w:b/>
          <w:highlight w:val="yellow"/>
          <w:lang w:val="en-US"/>
        </w:rPr>
        <w:t>___________________________________</w:t>
      </w:r>
    </w:p>
    <w:p w:rsidR="004B7494" w:rsidRDefault="004B7494" w:rsidP="001F7EA1">
      <w:pPr>
        <w:numPr>
          <w:ilvl w:val="0"/>
          <w:numId w:val="10"/>
        </w:numPr>
        <w:tabs>
          <w:tab w:val="left" w:pos="284"/>
          <w:tab w:val="right" w:pos="426"/>
        </w:tabs>
        <w:spacing w:before="120"/>
        <w:ind w:left="284" w:hanging="284"/>
        <w:rPr>
          <w:b/>
          <w:lang w:val="en-US"/>
        </w:rPr>
      </w:pPr>
      <w:r w:rsidRPr="00C6570A">
        <w:rPr>
          <w:b/>
          <w:lang w:val="en-US"/>
        </w:rPr>
        <w:t>Cumpărătorul invită operatorii economici interesați, care îi pot satisface necesitățile, să participe la procedura de achiziție privind livrarea/prestarea/executarea următoarelor bunuri /servicii/lucrări:</w:t>
      </w:r>
    </w:p>
    <w:tbl>
      <w:tblPr>
        <w:tblW w:w="10628" w:type="dxa"/>
        <w:tblInd w:w="-743" w:type="dxa"/>
        <w:tblLayout w:type="fixed"/>
        <w:tblLook w:val="04A0" w:firstRow="1" w:lastRow="0" w:firstColumn="1" w:lastColumn="0" w:noHBand="0" w:noVBand="1"/>
      </w:tblPr>
      <w:tblGrid>
        <w:gridCol w:w="567"/>
        <w:gridCol w:w="1560"/>
        <w:gridCol w:w="1975"/>
        <w:gridCol w:w="990"/>
        <w:gridCol w:w="1170"/>
        <w:gridCol w:w="2953"/>
        <w:gridCol w:w="1413"/>
      </w:tblGrid>
      <w:tr w:rsidR="00893A9D" w:rsidRPr="00C6570A" w:rsidTr="007B5C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C6570A" w:rsidRDefault="00893A9D" w:rsidP="00F91D4A">
            <w:pPr>
              <w:spacing w:before="120"/>
              <w:jc w:val="center"/>
              <w:rPr>
                <w:b/>
                <w:lang w:val="en-US"/>
              </w:rPr>
            </w:pPr>
            <w:r w:rsidRPr="00C6570A">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4225A2" w:rsidRDefault="00893A9D" w:rsidP="00F91D4A">
            <w:pPr>
              <w:spacing w:before="120"/>
              <w:jc w:val="center"/>
              <w:rPr>
                <w:b/>
              </w:rPr>
            </w:pPr>
            <w:r w:rsidRPr="004225A2">
              <w:rPr>
                <w:b/>
              </w:rPr>
              <w:t>Cantitatea</w:t>
            </w:r>
          </w:p>
        </w:tc>
        <w:tc>
          <w:tcPr>
            <w:tcW w:w="2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93A9D" w:rsidRPr="00C6570A" w:rsidRDefault="00893A9D" w:rsidP="00F91D4A">
            <w:pPr>
              <w:spacing w:before="120"/>
              <w:jc w:val="center"/>
              <w:rPr>
                <w:b/>
                <w:lang w:val="en-US"/>
              </w:rPr>
            </w:pPr>
            <w:r w:rsidRPr="00C6570A">
              <w:rPr>
                <w:b/>
                <w:lang w:val="en-US"/>
              </w:rPr>
              <w:t>Specificarea tehnică deplină solicitată, Standarde de referință</w:t>
            </w:r>
          </w:p>
        </w:tc>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93A9D" w:rsidRPr="00C6570A" w:rsidRDefault="00893A9D" w:rsidP="00F91D4A">
            <w:pPr>
              <w:spacing w:before="120"/>
              <w:jc w:val="center"/>
              <w:rPr>
                <w:b/>
                <w:lang w:val="en-US"/>
              </w:rPr>
            </w:pPr>
            <w:r w:rsidRPr="00C6570A">
              <w:rPr>
                <w:b/>
                <w:lang w:val="en-US"/>
              </w:rPr>
              <w:t>Valoarea estimată</w:t>
            </w:r>
            <w:r w:rsidRPr="00C6570A">
              <w:rPr>
                <w:b/>
                <w:lang w:val="en-US"/>
              </w:rPr>
              <w:br/>
              <w:t>(se va indica pentru fiecare lot în parte)</w:t>
            </w:r>
          </w:p>
        </w:tc>
      </w:tr>
      <w:tr w:rsidR="007B5C69" w:rsidRPr="00ED38AF" w:rsidTr="007B5C69">
        <w:trPr>
          <w:trHeight w:val="92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 xml:space="preserve">           </w:t>
            </w:r>
            <w:r w:rsidRPr="00F95D68">
              <w:rPr>
                <w:lang w:val="en-US"/>
              </w:rPr>
              <w:t xml:space="preserve">    </w:t>
            </w:r>
            <w:r w:rsidRPr="00BB33DD">
              <w:rPr>
                <w:lang w:val="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lang w:val="en-US"/>
              </w:rPr>
            </w:pPr>
            <w:r w:rsidRPr="00BB33DD">
              <w:rPr>
                <w:rFonts w:ascii="TimesNewRomanPSMT" w:hAnsi="TimesNewRomanPSMT" w:cs="TimesNewRomanPSMT"/>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6000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2,5 %, ambalat 1,0 l</w:t>
            </w:r>
          </w:p>
          <w:p w:rsidR="007B5C69" w:rsidRPr="00D206F8"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pasteurizat.autohton</w:t>
            </w:r>
            <w:r w:rsidRPr="00BB33DD">
              <w:rPr>
                <w:rFonts w:ascii="Calibri" w:hAnsi="Calibri" w:cs="TimesNewRomanPSMT"/>
                <w:lang w:val="en-US"/>
              </w:rPr>
              <w:t>,livrare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ED38AF" w:rsidRDefault="007B5C69" w:rsidP="007B5C69">
            <w:pPr>
              <w:jc w:val="right"/>
              <w:rPr>
                <w:lang w:val="en-US"/>
              </w:rPr>
            </w:pPr>
            <w:r>
              <w:rPr>
                <w:lang w:val="en-US"/>
              </w:rPr>
              <w:t>90000.00</w:t>
            </w:r>
          </w:p>
        </w:tc>
      </w:tr>
      <w:tr w:rsidR="007B5C69" w:rsidRPr="00DE7E5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rPr>
                <w:lang w:val="en-US"/>
              </w:rPr>
            </w:pPr>
            <w:r w:rsidRPr="00BB33DD">
              <w:rPr>
                <w:lang w:val="en-US"/>
              </w:rPr>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lang w:val="en-US"/>
              </w:rPr>
            </w:pPr>
            <w:r w:rsidRPr="00BB33DD">
              <w:rPr>
                <w:rFonts w:ascii="TimesNewRomanPSMT" w:hAnsi="TimesNewRomanPSMT" w:cs="TimesNewRomanPSMT"/>
              </w:rPr>
              <w:t>Lapte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D206F8"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1,5 %, ambalat 1,0 l</w:t>
            </w:r>
            <w:r>
              <w:rPr>
                <w:rFonts w:ascii="TimesNewRomanPSMT" w:hAnsi="TimesNewRomanPSMT" w:cs="TimesNewRomanPSMT"/>
                <w:lang w:val="en-US"/>
              </w:rPr>
              <w:t xml:space="preserve"> </w:t>
            </w:r>
            <w:r w:rsidRPr="00BB33DD">
              <w:rPr>
                <w:rFonts w:ascii="TimesNewRomanPSMT" w:hAnsi="TimesNewRomanPSMT" w:cs="TimesNewRomanPSMT"/>
                <w:lang w:val="en-US"/>
              </w:rPr>
              <w:t>pasteurizat.autohton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DE7E5D" w:rsidRDefault="007B5C69" w:rsidP="007B5C69">
            <w:pPr>
              <w:jc w:val="right"/>
              <w:rPr>
                <w:lang w:val="en-US"/>
              </w:rPr>
            </w:pPr>
            <w:r>
              <w:rPr>
                <w:lang w:val="en-US"/>
              </w:rPr>
              <w:t>3500.00</w:t>
            </w:r>
          </w:p>
        </w:tc>
      </w:tr>
      <w:tr w:rsidR="007B5C69" w:rsidRPr="00ED38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lang w:val="en-US"/>
              </w:rPr>
            </w:pPr>
            <w:r w:rsidRPr="00BB33DD">
              <w:rPr>
                <w:rFonts w:ascii="TimesNewRomanPSMT" w:hAnsi="TimesNewRomanPSMT" w:cs="TimesNewRomanPSMT"/>
              </w:rPr>
              <w:t>Chefir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2000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Calibri" w:hAnsi="Calibri"/>
                <w:lang w:val="en-US"/>
              </w:rPr>
            </w:pPr>
            <w:r w:rsidRPr="00BB33DD">
              <w:rPr>
                <w:rFonts w:ascii="TimesNewRomanPSMT" w:hAnsi="TimesNewRomanPSMT" w:cs="TimesNewRomanPSMT"/>
                <w:lang w:val="en-US"/>
              </w:rPr>
              <w:t>2,5 % ambalat 0,5 kg,autohton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ED38AF" w:rsidRDefault="007B5C69" w:rsidP="007B5C69">
            <w:pPr>
              <w:jc w:val="right"/>
              <w:rPr>
                <w:lang w:val="en-US"/>
              </w:rPr>
            </w:pPr>
            <w:r>
              <w:rPr>
                <w:lang w:val="en-US"/>
              </w:rPr>
              <w:t>45000.00</w:t>
            </w:r>
          </w:p>
        </w:tc>
      </w:tr>
      <w:tr w:rsidR="007B5C69" w:rsidRPr="00ED38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rPr>
                <w:lang w:val="en-US"/>
              </w:rPr>
              <w:t xml:space="preserve"> </w:t>
            </w: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lang w:val="en-US"/>
              </w:rPr>
            </w:pPr>
            <w:r w:rsidRPr="00BB33DD">
              <w:rPr>
                <w:rFonts w:ascii="TimesNewRomanPSMT" w:hAnsi="TimesNewRomanPSMT" w:cs="TimesNewRomanPSMT"/>
              </w:rPr>
              <w:t>Smîntînă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Calibri" w:hAnsi="Calibri"/>
                <w:lang w:val="en-US"/>
              </w:rPr>
            </w:pPr>
            <w:r w:rsidRPr="00BB33DD">
              <w:rPr>
                <w:rFonts w:ascii="TimesNewRomanPSMT" w:hAnsi="TimesNewRomanPSMT" w:cs="TimesNewRomanPSMT"/>
                <w:lang w:val="en-US"/>
              </w:rPr>
              <w:t>10 % ambalat 0,5 kg,autohton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ED38AF" w:rsidRDefault="007B5C69" w:rsidP="007B5C69">
            <w:pPr>
              <w:pStyle w:val="aff3"/>
              <w:jc w:val="right"/>
              <w:rPr>
                <w:sz w:val="22"/>
                <w:szCs w:val="22"/>
                <w:lang w:val="en-US"/>
              </w:rPr>
            </w:pPr>
            <w:r>
              <w:rPr>
                <w:sz w:val="22"/>
                <w:szCs w:val="22"/>
                <w:lang w:val="en-US"/>
              </w:rPr>
              <w:t>35000.00</w:t>
            </w:r>
          </w:p>
        </w:tc>
      </w:tr>
      <w:tr w:rsidR="007B5C69" w:rsidRPr="00924D0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t xml:space="preserve"> 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152F8" w:rsidRDefault="007B5C69" w:rsidP="007B5C69">
            <w:pPr>
              <w:ind w:right="-57"/>
              <w:rPr>
                <w:lang w:val="en-US"/>
              </w:rPr>
            </w:pPr>
            <w:r w:rsidRPr="00BB33DD">
              <w:rPr>
                <w:rFonts w:ascii="TimesNewRomanPSMT" w:hAnsi="TimesNewRomanPSMT" w:cs="TimesNewRomanPSMT"/>
              </w:rPr>
              <w:t xml:space="preserve"> Brînză de</w:t>
            </w:r>
            <w:r>
              <w:rPr>
                <w:rFonts w:cs="TimesNewRomanPSMT"/>
                <w:lang w:val="en-US"/>
              </w:rPr>
              <w:t xml:space="preserv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Calibri" w:hAnsi="Calibri"/>
                <w:lang w:val="en-US"/>
              </w:rPr>
            </w:pPr>
            <w:r w:rsidRPr="00BB33DD">
              <w:rPr>
                <w:rFonts w:ascii="TimesNewRomanPSMT" w:hAnsi="TimesNewRomanPSMT" w:cs="TimesNewRomanPSMT"/>
                <w:lang w:val="en-US"/>
              </w:rPr>
              <w:t>5%, ambalat 5 kg – 20 kg,autohton</w:t>
            </w:r>
            <w:r w:rsidRPr="00BB33DD">
              <w:rPr>
                <w:rFonts w:ascii="Calibri" w:hAnsi="Calibri" w:cs="TimesNewRomanPSMT"/>
                <w:lang w:val="en-US"/>
              </w:rPr>
              <w:t xml:space="preserve">, livrare in fiecare </w:t>
            </w:r>
            <w:r w:rsidRPr="00BB33DD">
              <w:rPr>
                <w:rFonts w:ascii="Calibri" w:hAnsi="Calibri" w:cs="TimesNewRomanPSMT"/>
                <w:lang w:val="en-US"/>
              </w:rPr>
              <w:lastRenderedPageBreak/>
              <w:t>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924D0F" w:rsidRDefault="007B5C69" w:rsidP="007B5C69">
            <w:pPr>
              <w:pStyle w:val="aff3"/>
              <w:jc w:val="right"/>
              <w:rPr>
                <w:sz w:val="22"/>
                <w:szCs w:val="22"/>
                <w:lang w:val="en-US"/>
              </w:rPr>
            </w:pPr>
            <w:r>
              <w:rPr>
                <w:sz w:val="22"/>
                <w:szCs w:val="22"/>
                <w:lang w:val="en-US"/>
              </w:rPr>
              <w:lastRenderedPageBreak/>
              <w:t>72000.00</w:t>
            </w:r>
          </w:p>
        </w:tc>
      </w:tr>
      <w:tr w:rsidR="007B5C69" w:rsidRPr="000D456C"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lang w:val="en-US"/>
              </w:rPr>
            </w:pPr>
            <w:r w:rsidRPr="00BB33DD">
              <w:rPr>
                <w:rFonts w:ascii="TimesNewRomanPSMT" w:hAnsi="TimesNewRomanPSMT" w:cs="TimesNewRomanPSMT"/>
              </w:rPr>
              <w:t>Unt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1300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0D456C"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72,5 %, fără adaos de grăsimi</w:t>
            </w:r>
            <w:r>
              <w:rPr>
                <w:rFonts w:ascii="TimesNewRomanPSMT" w:hAnsi="TimesNewRomanPSMT" w:cs="TimesNewRomanPSMT"/>
                <w:lang w:val="en-US"/>
              </w:rPr>
              <w:t xml:space="preserve"> </w:t>
            </w:r>
            <w:r w:rsidRPr="00BB33DD">
              <w:rPr>
                <w:rFonts w:ascii="TimesNewRomanPSMT" w:hAnsi="TimesNewRomanPSMT" w:cs="TimesNewRomanPSMT"/>
                <w:lang w:val="en-US"/>
              </w:rPr>
              <w:t>vegetale, de tip ţărănesc, ambalat</w:t>
            </w:r>
            <w:r>
              <w:rPr>
                <w:rFonts w:ascii="TimesNewRomanPSMT" w:hAnsi="TimesNewRomanPSMT" w:cs="TimesNewRomanPSMT"/>
                <w:lang w:val="en-US"/>
              </w:rPr>
              <w:t xml:space="preserve"> </w:t>
            </w:r>
            <w:r w:rsidRPr="00BB33DD">
              <w:rPr>
                <w:rFonts w:ascii="TimesNewRomanPSMT" w:hAnsi="TimesNewRomanPSMT" w:cs="TimesNewRomanPSMT"/>
                <w:lang w:val="en-US"/>
              </w:rPr>
              <w:t>5-10kg, autohton</w:t>
            </w:r>
            <w:r w:rsidRPr="00BB33DD">
              <w:rPr>
                <w:rFonts w:ascii="Calibri" w:hAnsi="Calibri" w:cs="TimesNewRomanPSMT"/>
                <w:lang w:val="en-US"/>
              </w:rPr>
              <w:t>, livrare in fiecare zi</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0D456C" w:rsidRDefault="007B5C69" w:rsidP="007B5C69">
            <w:pPr>
              <w:pStyle w:val="aff3"/>
              <w:jc w:val="right"/>
              <w:rPr>
                <w:sz w:val="22"/>
                <w:szCs w:val="22"/>
                <w:lang w:val="en-US"/>
              </w:rPr>
            </w:pPr>
            <w:r>
              <w:rPr>
                <w:sz w:val="22"/>
                <w:szCs w:val="22"/>
                <w:lang w:val="en-US"/>
              </w:rPr>
              <w:t>250000.00</w:t>
            </w:r>
          </w:p>
        </w:tc>
      </w:tr>
      <w:tr w:rsidR="007B5C6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lang w:val="en-US"/>
              </w:rPr>
            </w:pPr>
            <w:r w:rsidRPr="00BB33DD">
              <w:rPr>
                <w:rFonts w:ascii="TimesNewRomanPSMT" w:hAnsi="TimesNewRomanPSMT" w:cs="TimesNewRomanPSMT"/>
              </w:rPr>
              <w:t>Piept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0D456C"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refrigerata,ambalat 5 kg, fabricat</w:t>
            </w:r>
            <w:r>
              <w:rPr>
                <w:rFonts w:ascii="TimesNewRomanPSMT" w:hAnsi="TimesNewRomanPSMT" w:cs="TimesNewRomanPSMT"/>
                <w:lang w:val="en-US"/>
              </w:rPr>
              <w:t xml:space="preserve">   </w:t>
            </w:r>
            <w:r w:rsidRPr="00BB33DD">
              <w:rPr>
                <w:rFonts w:ascii="TimesNewRomanPSMT" w:hAnsi="TimesNewRomanPSMT" w:cs="TimesNewRomanPSMT"/>
                <w:lang w:val="en-US"/>
              </w:rPr>
              <w:t>RM</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BB33DD" w:rsidRDefault="007B5C69" w:rsidP="007B5C69">
            <w:pPr>
              <w:pStyle w:val="aff3"/>
              <w:jc w:val="right"/>
              <w:rPr>
                <w:sz w:val="22"/>
                <w:szCs w:val="22"/>
                <w:lang w:val="en-US"/>
              </w:rPr>
            </w:pPr>
            <w:r>
              <w:rPr>
                <w:sz w:val="22"/>
                <w:szCs w:val="22"/>
                <w:lang w:val="en-US"/>
              </w:rPr>
              <w:t>115000.00</w:t>
            </w:r>
          </w:p>
        </w:tc>
      </w:tr>
      <w:tr w:rsidR="007B5C6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lang w:val="en-US"/>
              </w:rPr>
            </w:pPr>
            <w:r w:rsidRPr="00BB33DD">
              <w:rPr>
                <w:rFonts w:ascii="TimesNewRomanPSMT" w:hAnsi="TimesNewRomanPSMT" w:cs="TimesNewRomanPSMT"/>
              </w:rPr>
              <w:t>Pîrjoale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lang w:val="en-US"/>
              </w:rPr>
            </w:pPr>
            <w:r w:rsidRPr="00BB33DD">
              <w:rPr>
                <w:rFonts w:ascii="TimesNewRomanPSMT" w:hAnsi="TimesNewRomanPSMT" w:cs="TimesNewRomanPSMT"/>
                <w:lang w:val="en-US"/>
              </w:rPr>
              <w:t>porc+vită calit. super.autohton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BB33DD" w:rsidRDefault="007B5C69" w:rsidP="007B5C69">
            <w:pPr>
              <w:pStyle w:val="aff3"/>
              <w:jc w:val="right"/>
              <w:rPr>
                <w:sz w:val="22"/>
                <w:szCs w:val="22"/>
                <w:lang w:val="en-US"/>
              </w:rPr>
            </w:pPr>
            <w:r>
              <w:rPr>
                <w:sz w:val="22"/>
                <w:szCs w:val="22"/>
                <w:lang w:val="en-US"/>
              </w:rPr>
              <w:t>75000.00</w:t>
            </w:r>
          </w:p>
        </w:tc>
      </w:tr>
      <w:tr w:rsidR="007B5C6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012396" w:rsidRDefault="007B5C69" w:rsidP="007B5C69">
            <w:pPr>
              <w:ind w:left="-57" w:right="-57"/>
              <w:rPr>
                <w:rFonts w:ascii="TimesNewRomanPSMT" w:hAnsi="TimesNewRomanPSMT" w:cs="TimesNewRomanPSMT"/>
                <w:lang w:val="en-US"/>
              </w:rPr>
            </w:pPr>
            <w:r w:rsidRPr="00012396">
              <w:rPr>
                <w:rFonts w:ascii="TimesNewRomanPSMT" w:hAnsi="TimesNewRomanPSMT" w:cs="TimesNewRomanPSMT"/>
                <w:lang w:val="en-US"/>
              </w:rPr>
              <w:t>Merluciu (peşte)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012396">
              <w:rPr>
                <w:rFonts w:ascii="TimesNewRomanPSMT" w:hAnsi="TimesNewRomanPSMT" w:cs="TimesNewRomanPSMT"/>
                <w:lang w:val="en-US"/>
              </w:rPr>
              <w:t>Congelat, fără cap</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735E69" w:rsidRDefault="007B5C69" w:rsidP="007B5C69">
            <w:pPr>
              <w:pStyle w:val="aff3"/>
              <w:jc w:val="right"/>
              <w:rPr>
                <w:sz w:val="22"/>
                <w:szCs w:val="22"/>
                <w:lang w:val="ro-RO"/>
              </w:rPr>
            </w:pPr>
            <w:r>
              <w:rPr>
                <w:sz w:val="22"/>
                <w:szCs w:val="22"/>
                <w:lang w:val="ro-RO"/>
              </w:rPr>
              <w:t>91000.00</w:t>
            </w:r>
          </w:p>
        </w:tc>
      </w:tr>
      <w:tr w:rsidR="007B5C69" w:rsidRPr="00735E6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rPr>
                <w:lang w:val="en-US"/>
              </w:rPr>
            </w:pPr>
            <w:r w:rsidRPr="00BB33DD">
              <w:rPr>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012396" w:rsidRDefault="007B5C69" w:rsidP="007B5C69">
            <w:pPr>
              <w:ind w:left="-57" w:right="-57"/>
              <w:rPr>
                <w:rFonts w:ascii="TimesNewRomanPSMT" w:hAnsi="TimesNewRomanPSMT" w:cs="TimesNewRomanPSMT"/>
                <w:lang w:val="en-US"/>
              </w:rPr>
            </w:pPr>
            <w:r w:rsidRPr="00012396">
              <w:rPr>
                <w:rFonts w:ascii="TimesNewRomanPSMT" w:hAnsi="TimesNewRomanPSMT" w:cs="TimesNewRomanPSMT"/>
                <w:lang w:val="en-US"/>
              </w:rPr>
              <w:t>Ouă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9000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012396" w:rsidRDefault="007B5C69" w:rsidP="007B5C69">
            <w:pPr>
              <w:autoSpaceDE w:val="0"/>
              <w:autoSpaceDN w:val="0"/>
              <w:adjustRightInd w:val="0"/>
              <w:rPr>
                <w:rFonts w:ascii="TimesNewRomanPSMT" w:hAnsi="TimesNewRomanPSMT" w:cs="TimesNewRomanPSMT"/>
                <w:lang w:val="en-US"/>
              </w:rPr>
            </w:pPr>
            <w:r w:rsidRPr="00012396">
              <w:rPr>
                <w:rFonts w:ascii="TimesNewRomanPSMT" w:hAnsi="TimesNewRomanPSMT" w:cs="TimesNewRomanPSMT"/>
                <w:lang w:val="en-US"/>
              </w:rPr>
              <w:t>de găină dietice.autohton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BB33DD" w:rsidRDefault="002804D3" w:rsidP="007B5C69">
            <w:pPr>
              <w:pStyle w:val="aff3"/>
              <w:jc w:val="right"/>
              <w:rPr>
                <w:sz w:val="22"/>
                <w:szCs w:val="22"/>
                <w:lang w:val="en-US"/>
              </w:rPr>
            </w:pPr>
            <w:r>
              <w:rPr>
                <w:sz w:val="22"/>
                <w:szCs w:val="22"/>
                <w:lang w:val="en-US"/>
              </w:rPr>
              <w:t>28</w:t>
            </w:r>
            <w:r w:rsidR="007B5C69">
              <w:rPr>
                <w:sz w:val="22"/>
                <w:szCs w:val="22"/>
                <w:lang w:val="en-US"/>
              </w:rPr>
              <w:t>000.00</w:t>
            </w:r>
          </w:p>
        </w:tc>
      </w:tr>
      <w:tr w:rsidR="007B5C6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Biscuiţi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DD09A9" w:rsidRDefault="007B5C69" w:rsidP="007B5C69">
            <w:pPr>
              <w:autoSpaceDE w:val="0"/>
              <w:autoSpaceDN w:val="0"/>
              <w:adjustRightInd w:val="0"/>
              <w:rPr>
                <w:rFonts w:ascii="Calibri" w:hAnsi="Calibri" w:cs="TimesNewRomanPSMT"/>
                <w:lang w:val="en-US"/>
              </w:rPr>
            </w:pPr>
            <w:r w:rsidRPr="00BB33DD">
              <w:rPr>
                <w:rFonts w:ascii="TimesNewRomanPSMT" w:hAnsi="TimesNewRomanPSMT" w:cs="TimesNewRomanPSMT"/>
                <w:lang w:val="en-US"/>
              </w:rPr>
              <w:t>calitate superioară, dulci,autohton</w:t>
            </w:r>
            <w:r w:rsidRPr="00BB33DD">
              <w:rPr>
                <w:rFonts w:ascii="Calibri" w:hAnsi="Calibri" w:cs="TimesNewRomanPSMT"/>
                <w:lang w:val="en-US"/>
              </w:rPr>
              <w:t xml:space="preserve"> ,</w:t>
            </w:r>
            <w:r>
              <w:rPr>
                <w:rFonts w:ascii="Calibri" w:hAnsi="Calibri" w:cs="TimesNewRomanPSMT"/>
                <w:lang w:val="en-US"/>
              </w:rPr>
              <w:t>(</w:t>
            </w:r>
            <w:r>
              <w:rPr>
                <w:rFonts w:ascii="Calibri" w:hAnsi="Calibri" w:cs="TimesNewRomanPSMT"/>
              </w:rPr>
              <w:t>топленное</w:t>
            </w:r>
            <w:r w:rsidRPr="00F164E2">
              <w:rPr>
                <w:rFonts w:ascii="Calibri" w:hAnsi="Calibri" w:cs="TimesNewRomanPSMT"/>
                <w:lang w:val="en-US"/>
              </w:rPr>
              <w:t xml:space="preserve"> </w:t>
            </w:r>
            <w:r>
              <w:rPr>
                <w:rFonts w:ascii="Calibri" w:hAnsi="Calibri" w:cs="TimesNewRomanPSMT"/>
              </w:rPr>
              <w:t>молоко</w:t>
            </w:r>
            <w:r w:rsidRPr="00F164E2">
              <w:rPr>
                <w:rFonts w:ascii="Calibri" w:hAnsi="Calibri" w:cs="TimesNewRomanPSMT"/>
                <w:lang w:val="en-US"/>
              </w:rPr>
              <w:t>)</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BB33DD" w:rsidRDefault="007B5C69" w:rsidP="007B5C69">
            <w:pPr>
              <w:pStyle w:val="aff3"/>
              <w:jc w:val="right"/>
              <w:rPr>
                <w:sz w:val="22"/>
                <w:szCs w:val="22"/>
                <w:lang w:val="en-US"/>
              </w:rPr>
            </w:pPr>
            <w:r>
              <w:rPr>
                <w:sz w:val="22"/>
                <w:szCs w:val="22"/>
                <w:lang w:val="en-US"/>
              </w:rPr>
              <w:t>8000.00</w:t>
            </w:r>
          </w:p>
        </w:tc>
      </w:tr>
      <w:tr w:rsidR="007B5C69" w:rsidRPr="00735E6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012396" w:rsidRDefault="007B5C69" w:rsidP="007B5C69">
            <w:pPr>
              <w:rPr>
                <w:lang w:val="en-US"/>
              </w:rPr>
            </w:pPr>
            <w:r w:rsidRPr="00012396">
              <w:rPr>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1300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tos, alb, categoria I.autohton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30000.00</w:t>
            </w:r>
          </w:p>
        </w:tc>
      </w:tr>
      <w:tr w:rsidR="007B5C6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pStyle w:val="aff3"/>
              <w:rPr>
                <w:sz w:val="22"/>
                <w:szCs w:val="22"/>
                <w:lang w:val="en-US"/>
              </w:rPr>
            </w:pPr>
            <w:r w:rsidRPr="00BB33DD">
              <w:rPr>
                <w:sz w:val="22"/>
                <w:szCs w:val="22"/>
                <w:lang w:val="en-US"/>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rPr>
              <w:t>calit. super. tăiţei,autohton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2B4078" w:rsidRDefault="007B5C69" w:rsidP="007B5C69">
            <w:pPr>
              <w:pStyle w:val="aff3"/>
              <w:jc w:val="right"/>
              <w:rPr>
                <w:sz w:val="22"/>
                <w:szCs w:val="22"/>
                <w:lang w:val="en-US"/>
              </w:rPr>
            </w:pPr>
            <w:r>
              <w:rPr>
                <w:sz w:val="22"/>
                <w:szCs w:val="22"/>
                <w:lang w:val="en-US"/>
              </w:rPr>
              <w:t>17000.00</w:t>
            </w:r>
          </w:p>
        </w:tc>
      </w:tr>
      <w:tr w:rsidR="007B5C69" w:rsidRPr="00BB33D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pStyle w:val="aff3"/>
              <w:rPr>
                <w:sz w:val="22"/>
                <w:szCs w:val="22"/>
              </w:rPr>
            </w:pPr>
            <w:r w:rsidRPr="00012396">
              <w:rPr>
                <w:sz w:val="22"/>
                <w:szCs w:val="22"/>
                <w:lang w:val="en-US"/>
              </w:rPr>
              <w:t>1580000</w:t>
            </w:r>
            <w:r w:rsidRPr="00BB33DD">
              <w:rPr>
                <w:sz w:val="22"/>
                <w:szCs w:val="22"/>
              </w:rPr>
              <w:t>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70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DD09A9"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 xml:space="preserve">negru calit. super., ambalat în cutii 0,1-0,2 kg negru </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8500.00</w:t>
            </w:r>
          </w:p>
        </w:tc>
      </w:tr>
      <w:tr w:rsidR="007B5C6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Cacao praf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Calitate superioară, ambalat în 0,1</w:t>
            </w:r>
            <w:r>
              <w:rPr>
                <w:rFonts w:ascii="TimesNewRomanPSMT" w:hAnsi="TimesNewRomanPSMT" w:cs="TimesNewRomanPSMT"/>
                <w:lang w:val="en-US"/>
              </w:rPr>
              <w:t xml:space="preserve"> </w:t>
            </w:r>
            <w:r w:rsidRPr="00BB33DD">
              <w:rPr>
                <w:rFonts w:ascii="TimesNewRomanPSMT" w:hAnsi="TimesNewRomanPSMT" w:cs="TimesNewRomanPSMT"/>
                <w:lang w:val="en-US"/>
              </w:rPr>
              <w:t>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BD7109" w:rsidRDefault="007B5C69" w:rsidP="007B5C69">
            <w:pPr>
              <w:pStyle w:val="aff3"/>
              <w:jc w:val="right"/>
              <w:rPr>
                <w:sz w:val="22"/>
                <w:szCs w:val="22"/>
                <w:lang w:val="en-US"/>
              </w:rPr>
            </w:pPr>
            <w:r>
              <w:rPr>
                <w:sz w:val="22"/>
                <w:szCs w:val="22"/>
                <w:lang w:val="en-US"/>
              </w:rPr>
              <w:t>1600.00</w:t>
            </w:r>
          </w:p>
        </w:tc>
      </w:tr>
      <w:tr w:rsidR="007B5C69" w:rsidRPr="002B4078"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Acid acetic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alimentar diluat de masă 9 %</w:t>
            </w:r>
          </w:p>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ambalat 0,5-1,0 l</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2000.00</w:t>
            </w:r>
          </w:p>
        </w:tc>
      </w:tr>
      <w:tr w:rsidR="007B5C6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Acid citric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15</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p/u uz alimentar, amb. 0,02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3000.00</w:t>
            </w:r>
          </w:p>
        </w:tc>
      </w:tr>
      <w:tr w:rsidR="007B5C69"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Frunză de dafin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806460" w:rsidRDefault="007B5C69" w:rsidP="007B5C69">
            <w:pPr>
              <w:ind w:left="-57" w:right="-57"/>
              <w:jc w:val="center"/>
              <w:rPr>
                <w:lang w:val="en-US"/>
              </w:rPr>
            </w:pPr>
            <w:r>
              <w:rPr>
                <w:lang w:val="en-US"/>
              </w:rPr>
              <w:t>2</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amb. în pachete de 0,01-0,02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450.00</w:t>
            </w:r>
          </w:p>
        </w:tc>
      </w:tr>
      <w:tr w:rsidR="007B5C6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19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Calibri" w:hAnsi="Calibri" w:cs="TimesNewRomanPSMT"/>
                <w:lang w:val="en-US"/>
              </w:rPr>
            </w:pPr>
            <w:r w:rsidRPr="00BB33DD">
              <w:rPr>
                <w:rFonts w:ascii="TimesNewRomanPSMT" w:hAnsi="TimesNewRomanPSMT" w:cs="TimesNewRomanPSMT"/>
              </w:rPr>
              <w:t>Condimente pentru supe</w:t>
            </w:r>
            <w:r>
              <w:rPr>
                <w:rFonts w:ascii="Calibri" w:hAnsi="Calibri" w:cs="TimesNewRomanPSMT"/>
                <w:lang w:val="en-US"/>
              </w:rPr>
              <w:t xml:space="preserve">  </w:t>
            </w:r>
            <w:r w:rsidRPr="00BB33DD">
              <w:rPr>
                <w:rFonts w:ascii="Calibri" w:hAnsi="Calibri" w:cs="TimesNewRomanPSMT"/>
                <w:lang w:val="en-US"/>
              </w:rPr>
              <w:t>Mivina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60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cu gust de găină ambalat 90- 100 gr</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BD7109" w:rsidRDefault="007B5C69" w:rsidP="007B5C69">
            <w:pPr>
              <w:pStyle w:val="aff3"/>
              <w:jc w:val="right"/>
              <w:rPr>
                <w:sz w:val="22"/>
                <w:szCs w:val="22"/>
                <w:lang w:val="en-US"/>
              </w:rPr>
            </w:pPr>
            <w:r>
              <w:rPr>
                <w:sz w:val="22"/>
                <w:szCs w:val="22"/>
                <w:lang w:val="en-US"/>
              </w:rPr>
              <w:t>6500.00</w:t>
            </w:r>
          </w:p>
        </w:tc>
      </w:tr>
      <w:tr w:rsidR="007B5C6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p/u uz alimentar ambalat 1 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5000.00</w:t>
            </w:r>
          </w:p>
        </w:tc>
      </w:tr>
      <w:tr w:rsidR="007B5C6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Bicarbonat de sodiu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Pr>
                <w:rFonts w:ascii="TimesNewRomanPSMT" w:hAnsi="TimesNewRomanPSMT" w:cs="TimesNewRomanPSMT"/>
                <w:lang w:val="en-US"/>
              </w:rPr>
              <w:t>p/u uz alimentar, ambalat 0,5</w:t>
            </w:r>
            <w:r w:rsidRPr="00BB33DD">
              <w:rPr>
                <w:rFonts w:ascii="TimesNewRomanPSMT" w:hAnsi="TimesNewRomanPSMT" w:cs="TimesNewRomanPSMT"/>
                <w:lang w:val="en-US"/>
              </w:rPr>
              <w:t>kg</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635E7D" w:rsidRDefault="007B5C69" w:rsidP="007B5C69">
            <w:pPr>
              <w:pStyle w:val="aff3"/>
              <w:jc w:val="right"/>
              <w:rPr>
                <w:sz w:val="22"/>
                <w:szCs w:val="22"/>
                <w:lang w:val="en-US"/>
              </w:rPr>
            </w:pPr>
            <w:r>
              <w:rPr>
                <w:sz w:val="22"/>
                <w:szCs w:val="22"/>
                <w:lang w:val="en-US"/>
              </w:rPr>
              <w:t>5000.00</w:t>
            </w:r>
          </w:p>
        </w:tc>
      </w:tr>
      <w:tr w:rsidR="007B5C69"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pStyle w:val="aff3"/>
              <w:rPr>
                <w:sz w:val="22"/>
                <w:szCs w:val="22"/>
              </w:rPr>
            </w:pPr>
            <w:r w:rsidRPr="00BB33DD">
              <w:rPr>
                <w:sz w:val="22"/>
                <w:szCs w:val="22"/>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Pîine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15000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din făină de grîu calit I, coaptă în</w:t>
            </w:r>
            <w:r>
              <w:rPr>
                <w:rFonts w:ascii="TimesNewRomanPSMT" w:hAnsi="TimesNewRomanPSMT" w:cs="TimesNewRomanPSMT"/>
                <w:lang w:val="en-US"/>
              </w:rPr>
              <w:t xml:space="preserve">  </w:t>
            </w:r>
            <w:r w:rsidRPr="00BD7109">
              <w:rPr>
                <w:rFonts w:ascii="TimesNewRomanPSMT" w:hAnsi="TimesNewRomanPSMT" w:cs="TimesNewRomanPSMT"/>
                <w:lang w:val="en-US"/>
              </w:rPr>
              <w:t>formă,ambalată</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BD7109" w:rsidRDefault="007B5C69" w:rsidP="007B5C69">
            <w:pPr>
              <w:pStyle w:val="aff3"/>
              <w:jc w:val="right"/>
              <w:rPr>
                <w:sz w:val="22"/>
                <w:szCs w:val="22"/>
                <w:lang w:val="en-US"/>
              </w:rPr>
            </w:pPr>
            <w:r>
              <w:rPr>
                <w:sz w:val="22"/>
                <w:szCs w:val="22"/>
                <w:lang w:val="en-US"/>
              </w:rPr>
              <w:t>190000.00</w:t>
            </w:r>
          </w:p>
        </w:tc>
      </w:tr>
      <w:tr w:rsidR="007B5C6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pStyle w:val="aff3"/>
              <w:rPr>
                <w:sz w:val="22"/>
                <w:szCs w:val="22"/>
                <w:lang w:val="ro-RO"/>
              </w:rPr>
            </w:pPr>
            <w:r w:rsidRPr="00BB33DD">
              <w:rPr>
                <w:sz w:val="22"/>
                <w:szCs w:val="22"/>
                <w:lang w:val="ro-RO"/>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 xml:space="preserve">Pîine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2000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din amestec de făină de secară şi</w:t>
            </w:r>
            <w:r>
              <w:rPr>
                <w:rFonts w:ascii="TimesNewRomanPSMT" w:hAnsi="TimesNewRomanPSMT" w:cs="TimesNewRomanPSMT"/>
                <w:lang w:val="en-US"/>
              </w:rPr>
              <w:t xml:space="preserve">  </w:t>
            </w:r>
            <w:r w:rsidRPr="00BB33DD">
              <w:rPr>
                <w:rFonts w:ascii="TimesNewRomanPSMT" w:hAnsi="TimesNewRomanPSMT" w:cs="TimesNewRomanPSMT"/>
                <w:lang w:val="en-US"/>
              </w:rPr>
              <w:t>făină de grîu, coaptă în formă,</w:t>
            </w:r>
            <w:r w:rsidRPr="00DD09A9">
              <w:rPr>
                <w:rFonts w:ascii="TimesNewRomanPSMT" w:hAnsi="TimesNewRomanPSMT" w:cs="TimesNewRomanPSMT"/>
                <w:lang w:val="en-US"/>
              </w:rPr>
              <w:t xml:space="preserve"> ambalată</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BD7109" w:rsidRDefault="007B5C69" w:rsidP="007B5C69">
            <w:pPr>
              <w:pStyle w:val="aff3"/>
              <w:jc w:val="right"/>
              <w:rPr>
                <w:sz w:val="22"/>
                <w:szCs w:val="22"/>
                <w:lang w:val="en-US"/>
              </w:rPr>
            </w:pPr>
            <w:r>
              <w:rPr>
                <w:sz w:val="22"/>
                <w:szCs w:val="22"/>
                <w:lang w:val="en-US"/>
              </w:rPr>
              <w:t>28000.00</w:t>
            </w:r>
          </w:p>
        </w:tc>
      </w:tr>
      <w:tr w:rsidR="007B5C69" w:rsidRPr="00635E7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Orez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rPr>
            </w:pPr>
            <w:r w:rsidRPr="00BB33DD">
              <w:rPr>
                <w:rFonts w:ascii="TimesNewRomanPSMT" w:hAnsi="TimesNewRomanPSMT" w:cs="TimesNewRomanPSMT"/>
              </w:rPr>
              <w:t>şlefuit întreg calitate superioara</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833CAF" w:rsidRDefault="007B5C69" w:rsidP="007B5C69">
            <w:pPr>
              <w:pStyle w:val="aff3"/>
              <w:jc w:val="right"/>
              <w:rPr>
                <w:sz w:val="22"/>
                <w:szCs w:val="22"/>
                <w:lang w:val="en-US"/>
              </w:rPr>
            </w:pPr>
            <w:r>
              <w:rPr>
                <w:sz w:val="22"/>
                <w:szCs w:val="22"/>
                <w:lang w:val="en-US"/>
              </w:rPr>
              <w:t>27000.00</w:t>
            </w:r>
          </w:p>
        </w:tc>
      </w:tr>
      <w:tr w:rsidR="007B5C69"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rPr>
            </w:pPr>
            <w:r>
              <w:rPr>
                <w:rFonts w:ascii="TimesNewRomanPSMT" w:hAnsi="TimesNewRomanPSMT" w:cs="TimesNewRomanPSMT"/>
              </w:rPr>
              <w:t xml:space="preserve">Boabe întregi, </w:t>
            </w:r>
            <w:r w:rsidRPr="00BB33DD">
              <w:rPr>
                <w:rFonts w:ascii="TimesNewRomanPSMT" w:hAnsi="TimesNewRomanPSMT" w:cs="TimesNewRomanPSMT"/>
              </w:rPr>
              <w:t>lefuită,autohton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236C45" w:rsidRDefault="007B5C69" w:rsidP="007B5C69">
            <w:pPr>
              <w:pStyle w:val="aff3"/>
              <w:jc w:val="right"/>
              <w:rPr>
                <w:sz w:val="22"/>
                <w:szCs w:val="22"/>
                <w:lang w:val="en-US"/>
              </w:rPr>
            </w:pPr>
            <w:r>
              <w:rPr>
                <w:sz w:val="22"/>
                <w:szCs w:val="22"/>
                <w:lang w:val="en-US"/>
              </w:rPr>
              <w:t>5000.00</w:t>
            </w:r>
          </w:p>
        </w:tc>
      </w:tr>
      <w:tr w:rsidR="007B5C69" w:rsidRPr="00BD7109"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Ulei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de floarea soarelui rafinat,</w:t>
            </w:r>
          </w:p>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dezodorizat, ambalat 1-5l,autohton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3C7D35" w:rsidRDefault="007B5C69" w:rsidP="007B5C69">
            <w:pPr>
              <w:pStyle w:val="aff3"/>
              <w:jc w:val="right"/>
              <w:rPr>
                <w:sz w:val="22"/>
                <w:szCs w:val="22"/>
                <w:lang w:val="en-US"/>
              </w:rPr>
            </w:pPr>
            <w:r>
              <w:rPr>
                <w:sz w:val="22"/>
                <w:szCs w:val="22"/>
                <w:lang w:val="en-US"/>
              </w:rPr>
              <w:t>32000.00</w:t>
            </w:r>
          </w:p>
        </w:tc>
      </w:tr>
      <w:tr w:rsidR="007B5C69" w:rsidRPr="00833C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lang w:val="en-US"/>
              </w:rPr>
            </w:pPr>
            <w:r w:rsidRPr="00BB33DD">
              <w:rPr>
                <w:rFonts w:ascii="TimesNewRomanPSMT" w:hAnsi="TimesNewRomanPSMT" w:cs="TimesNewRomanPSMT"/>
                <w:lang w:val="en-US"/>
              </w:rPr>
              <w:t>Magiun din fructe in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Sterilizat,calit.super.,ambalat în</w:t>
            </w:r>
            <w:r>
              <w:rPr>
                <w:rFonts w:ascii="TimesNewRomanPSMT" w:hAnsi="TimesNewRomanPSMT" w:cs="TimesNewRomanPSMT"/>
                <w:lang w:val="en-US"/>
              </w:rPr>
              <w:t xml:space="preserve"> </w:t>
            </w:r>
            <w:r w:rsidRPr="00BB33DD">
              <w:rPr>
                <w:rFonts w:ascii="TimesNewRomanPSMT" w:hAnsi="TimesNewRomanPSMT" w:cs="TimesNewRomanPSMT"/>
                <w:lang w:val="en-US"/>
              </w:rPr>
              <w:t>borcane 0,7kg,autohton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635E7D" w:rsidRDefault="007B5C69" w:rsidP="007B5C69">
            <w:pPr>
              <w:pStyle w:val="aff3"/>
              <w:jc w:val="right"/>
              <w:rPr>
                <w:sz w:val="22"/>
                <w:szCs w:val="22"/>
                <w:lang w:val="en-US"/>
              </w:rPr>
            </w:pPr>
            <w:r>
              <w:rPr>
                <w:sz w:val="22"/>
                <w:szCs w:val="22"/>
                <w:lang w:val="en-US"/>
              </w:rPr>
              <w:t>4600.00</w:t>
            </w:r>
          </w:p>
        </w:tc>
      </w:tr>
      <w:tr w:rsidR="007B5C69" w:rsidRPr="00833C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28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lang w:val="en-US"/>
              </w:rPr>
            </w:pPr>
            <w:r w:rsidRPr="00BB33DD">
              <w:rPr>
                <w:rFonts w:ascii="TimesNewRomanPSMT" w:hAnsi="TimesNewRomanPSMT" w:cs="TimesNewRomanPSMT"/>
              </w:rPr>
              <w:t>Paste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150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25 % ambalat în borcane 0,7</w:t>
            </w:r>
          </w:p>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kg,autohton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4800.00</w:t>
            </w:r>
          </w:p>
        </w:tc>
      </w:tr>
      <w:tr w:rsidR="007B5C69" w:rsidRPr="00833CA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lastRenderedPageBreak/>
              <w:t>29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lang w:val="en-US"/>
              </w:rPr>
            </w:pPr>
            <w:r w:rsidRPr="00BB33DD">
              <w:rPr>
                <w:rFonts w:ascii="TimesNewRomanPSMT" w:hAnsi="TimesNewRomanPSMT" w:cs="TimesNewRomanPSMT"/>
                <w:lang w:val="en-US"/>
              </w:rPr>
              <w:t>Fructe uscate în asortiment (mere, prune, pere)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200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FE37FF" w:rsidRDefault="007B5C69" w:rsidP="007B5C69">
            <w:pPr>
              <w:pStyle w:val="aff3"/>
              <w:jc w:val="right"/>
              <w:rPr>
                <w:sz w:val="22"/>
                <w:szCs w:val="22"/>
                <w:lang w:val="en-US"/>
              </w:rPr>
            </w:pPr>
            <w:r>
              <w:rPr>
                <w:sz w:val="22"/>
                <w:szCs w:val="22"/>
                <w:lang w:val="en-US"/>
              </w:rPr>
              <w:t>9500.00</w:t>
            </w:r>
          </w:p>
        </w:tc>
      </w:tr>
      <w:tr w:rsidR="007B5C69" w:rsidRPr="00236C45"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lang w:val="en-US"/>
              </w:rPr>
            </w:pPr>
            <w:r w:rsidRPr="00BB33DD">
              <w:rPr>
                <w:rFonts w:ascii="TimesNewRomanPSMT" w:hAnsi="TimesNewRomanPSMT" w:cs="TimesNewRomanPSMT"/>
              </w:rPr>
              <w:t>Făină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400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980DF4" w:rsidRDefault="007B5C69" w:rsidP="007B5C69">
            <w:pPr>
              <w:autoSpaceDE w:val="0"/>
              <w:autoSpaceDN w:val="0"/>
              <w:adjustRightInd w:val="0"/>
              <w:rPr>
                <w:rFonts w:ascii="TimesNewRomanPSMT" w:hAnsi="TimesNewRomanPSMT" w:cs="TimesNewRomanPSMT"/>
                <w:lang w:val="en-US"/>
              </w:rPr>
            </w:pPr>
            <w:r w:rsidRPr="00980DF4">
              <w:rPr>
                <w:rFonts w:ascii="TimesNewRomanPSMT" w:hAnsi="TimesNewRomanPSMT" w:cs="TimesNewRomanPSMT"/>
                <w:lang w:val="en-US"/>
              </w:rPr>
              <w:t>calit. super, p/u</w:t>
            </w:r>
            <w:r>
              <w:rPr>
                <w:rFonts w:cs="TimesNewRomanPSMT"/>
                <w:lang w:val="en-US"/>
              </w:rPr>
              <w:t xml:space="preserve"> </w:t>
            </w:r>
            <w:r w:rsidRPr="00980DF4">
              <w:rPr>
                <w:rFonts w:ascii="TimesNewRomanPSMT" w:hAnsi="TimesNewRomanPSMT" w:cs="TimesNewRomanPSMT"/>
                <w:lang w:val="en-US"/>
              </w:rPr>
              <w:t>panificatie,autohton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980DF4" w:rsidRDefault="007B5C69" w:rsidP="007B5C69">
            <w:pPr>
              <w:pStyle w:val="aff3"/>
              <w:jc w:val="right"/>
              <w:rPr>
                <w:sz w:val="22"/>
                <w:szCs w:val="22"/>
                <w:lang w:val="en-US"/>
              </w:rPr>
            </w:pPr>
            <w:r>
              <w:rPr>
                <w:sz w:val="22"/>
                <w:szCs w:val="22"/>
                <w:lang w:val="en-US"/>
              </w:rPr>
              <w:t>4000.00</w:t>
            </w:r>
          </w:p>
        </w:tc>
      </w:tr>
      <w:tr w:rsidR="007B5C69" w:rsidRPr="003C7D35"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Crupe de griş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897E4E" w:rsidRDefault="007B5C69" w:rsidP="007B5C69">
            <w:pPr>
              <w:pStyle w:val="aff3"/>
              <w:jc w:val="right"/>
              <w:rPr>
                <w:sz w:val="22"/>
                <w:szCs w:val="22"/>
                <w:lang w:val="en-US"/>
              </w:rPr>
            </w:pPr>
            <w:r>
              <w:rPr>
                <w:sz w:val="22"/>
                <w:szCs w:val="22"/>
                <w:lang w:val="en-US"/>
              </w:rPr>
              <w:t>9500.00</w:t>
            </w:r>
          </w:p>
        </w:tc>
      </w:tr>
      <w:tr w:rsidR="007B5C69" w:rsidRPr="002B3102"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Crupă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D02265" w:rsidRDefault="007B5C69" w:rsidP="007B5C69">
            <w:pPr>
              <w:pStyle w:val="aff3"/>
              <w:jc w:val="right"/>
              <w:rPr>
                <w:sz w:val="22"/>
                <w:szCs w:val="22"/>
                <w:lang w:val="en-US"/>
              </w:rPr>
            </w:pPr>
            <w:r>
              <w:rPr>
                <w:sz w:val="22"/>
                <w:szCs w:val="22"/>
                <w:lang w:val="en-US"/>
              </w:rPr>
              <w:t>6300.00</w:t>
            </w:r>
          </w:p>
        </w:tc>
      </w:tr>
      <w:tr w:rsidR="007B5C69" w:rsidRPr="00635E7D"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Crupă de 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D02265" w:rsidRDefault="007B5C69" w:rsidP="007B5C69">
            <w:pPr>
              <w:pStyle w:val="aff3"/>
              <w:jc w:val="right"/>
              <w:rPr>
                <w:sz w:val="22"/>
                <w:szCs w:val="22"/>
                <w:lang w:val="en-US"/>
              </w:rPr>
            </w:pPr>
            <w:r>
              <w:rPr>
                <w:sz w:val="22"/>
                <w:szCs w:val="22"/>
                <w:lang w:val="en-US"/>
              </w:rPr>
              <w:t>10000.00</w:t>
            </w:r>
          </w:p>
        </w:tc>
      </w:tr>
      <w:tr w:rsidR="007B5C69" w:rsidRPr="00461976"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Crupă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C32E4E" w:rsidRDefault="007B5C69" w:rsidP="007B5C69">
            <w:pPr>
              <w:pStyle w:val="aff3"/>
              <w:jc w:val="right"/>
              <w:rPr>
                <w:sz w:val="22"/>
                <w:szCs w:val="22"/>
                <w:lang w:val="en-US"/>
              </w:rPr>
            </w:pPr>
            <w:r>
              <w:rPr>
                <w:sz w:val="22"/>
                <w:szCs w:val="22"/>
                <w:lang w:val="en-US"/>
              </w:rPr>
              <w:t>5500.00</w:t>
            </w:r>
          </w:p>
        </w:tc>
      </w:tr>
      <w:tr w:rsidR="007B5C69" w:rsidRPr="00990C23"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Crupă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600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Sfărîmate mărunt, calitate</w:t>
            </w:r>
          </w:p>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superioară,autohton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5000.00</w:t>
            </w:r>
          </w:p>
        </w:tc>
      </w:tr>
      <w:tr w:rsidR="007B5C69" w:rsidRPr="00FE37FF"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Hrişcă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Boabe întregi, calitate</w:t>
            </w:r>
          </w:p>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40000.00</w:t>
            </w:r>
          </w:p>
        </w:tc>
      </w:tr>
      <w:tr w:rsidR="007B5C69" w:rsidRPr="00980DF4"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Crupă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700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rPr>
            </w:pPr>
            <w:r w:rsidRPr="00BB33DD">
              <w:rPr>
                <w:rFonts w:ascii="TimesNewRomanPSMT" w:hAnsi="TimesNewRomanPSMT" w:cs="TimesNewRomanPSMT"/>
              </w:rPr>
              <w:t>Calitate superioara,autohton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997517" w:rsidRDefault="007B5C69" w:rsidP="007B5C69">
            <w:pPr>
              <w:pStyle w:val="aff3"/>
              <w:jc w:val="right"/>
              <w:rPr>
                <w:sz w:val="22"/>
                <w:szCs w:val="22"/>
                <w:lang w:val="en-US"/>
              </w:rPr>
            </w:pPr>
            <w:r>
              <w:rPr>
                <w:sz w:val="22"/>
                <w:szCs w:val="22"/>
                <w:lang w:val="en-US"/>
              </w:rPr>
              <w:t>6500.00</w:t>
            </w:r>
          </w:p>
        </w:tc>
      </w:tr>
      <w:tr w:rsidR="007B5C69" w:rsidRPr="00897E4E"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TimesNewRomanPSMT" w:hAnsi="TimesNewRomanPSMT" w:cs="TimesNewRomanPSMT"/>
              </w:rPr>
            </w:pPr>
            <w:r w:rsidRPr="00BB33DD">
              <w:rPr>
                <w:rFonts w:ascii="TimesNewRomanPSMT" w:hAnsi="TimesNewRomanPSMT" w:cs="TimesNewRomanPSMT"/>
              </w:rPr>
              <w:t>Crupă de ovăz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Fulgi mărunţi, calitate superioara, autohton</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461976" w:rsidRDefault="007B5C69" w:rsidP="007B5C69">
            <w:pPr>
              <w:pStyle w:val="aff3"/>
              <w:jc w:val="right"/>
              <w:rPr>
                <w:sz w:val="22"/>
                <w:szCs w:val="22"/>
                <w:lang w:val="en-US"/>
              </w:rPr>
            </w:pPr>
            <w:r>
              <w:rPr>
                <w:sz w:val="22"/>
                <w:szCs w:val="22"/>
                <w:lang w:val="en-US"/>
              </w:rPr>
              <w:t>9000.00</w:t>
            </w:r>
          </w:p>
        </w:tc>
      </w:tr>
      <w:tr w:rsidR="007B5C69" w:rsidRPr="00D02265" w:rsidTr="007B5C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right"/>
              <w:rPr>
                <w:lang w:val="en-US"/>
              </w:rPr>
            </w:pPr>
            <w:r w:rsidRPr="00BB33DD">
              <w:rPr>
                <w:lang w:val="en-US"/>
              </w:rPr>
              <w:t>39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spacing w:before="120"/>
              <w:jc w:val="center"/>
            </w:pPr>
            <w:r w:rsidRPr="00BB33DD">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rPr>
                <w:rFonts w:ascii="Calibri" w:hAnsi="Calibri" w:cs="TimesNewRomanPSMT"/>
              </w:rPr>
            </w:pPr>
            <w:r w:rsidRPr="00BB33DD">
              <w:rPr>
                <w:rFonts w:ascii="Calibri" w:hAnsi="Calibri" w:cs="TimesNewRomanPSMT"/>
                <w:lang w:val="en-US"/>
              </w:rPr>
              <w:t>Gambă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sidRPr="00BB33DD">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ind w:left="-57" w:right="-57"/>
              <w:jc w:val="center"/>
              <w:rPr>
                <w:lang w:val="en-US"/>
              </w:rPr>
            </w:pPr>
            <w:r>
              <w:rPr>
                <w:lang w:val="en-US"/>
              </w:rPr>
              <w:t>1800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7B5C69" w:rsidRPr="00BB33DD" w:rsidRDefault="007B5C69" w:rsidP="007B5C69">
            <w:pPr>
              <w:autoSpaceDE w:val="0"/>
              <w:autoSpaceDN w:val="0"/>
              <w:adjustRightInd w:val="0"/>
              <w:rPr>
                <w:rFonts w:ascii="TimesNewRomanPSMT" w:hAnsi="TimesNewRomanPSMT" w:cs="TimesNewRomanPSMT"/>
                <w:lang w:val="en-US"/>
              </w:rPr>
            </w:pPr>
            <w:r w:rsidRPr="00BB33DD">
              <w:rPr>
                <w:rFonts w:ascii="TimesNewRomanPSMT" w:hAnsi="TimesNewRomanPSMT" w:cs="TimesNewRomanPSMT"/>
                <w:lang w:val="en-US"/>
              </w:rPr>
              <w:t>Congelată, ambalat 5 kg, fabricat  RM</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7B5C69" w:rsidRPr="00BB33DD" w:rsidRDefault="007B5C69" w:rsidP="007B5C69">
            <w:pPr>
              <w:pStyle w:val="aff3"/>
              <w:jc w:val="right"/>
              <w:rPr>
                <w:sz w:val="22"/>
                <w:szCs w:val="22"/>
                <w:lang w:val="en-US"/>
              </w:rPr>
            </w:pPr>
            <w:r>
              <w:rPr>
                <w:sz w:val="22"/>
                <w:szCs w:val="22"/>
                <w:lang w:val="en-US"/>
              </w:rPr>
              <w:t>130000.00</w:t>
            </w:r>
          </w:p>
        </w:tc>
      </w:tr>
      <w:tr w:rsidR="007B5C69" w:rsidRPr="004E2AAE" w:rsidTr="00F91D4A">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7B5C69" w:rsidRPr="004225A2" w:rsidRDefault="007B5C69" w:rsidP="007B5C69">
            <w:pPr>
              <w:spacing w:before="120"/>
              <w:jc w:val="center"/>
            </w:pPr>
            <w:r w:rsidRPr="004225A2">
              <w:rPr>
                <w:b/>
              </w:rPr>
              <w:t>Valoarea estimativă totală</w:t>
            </w:r>
          </w:p>
        </w:tc>
        <w:tc>
          <w:tcPr>
            <w:tcW w:w="1413" w:type="dxa"/>
            <w:tcBorders>
              <w:top w:val="single" w:sz="4" w:space="0" w:color="auto"/>
              <w:left w:val="single" w:sz="4" w:space="0" w:color="auto"/>
              <w:bottom w:val="single" w:sz="4" w:space="0" w:color="auto"/>
              <w:right w:val="single" w:sz="4" w:space="0" w:color="auto"/>
            </w:tcBorders>
            <w:shd w:val="clear" w:color="auto" w:fill="FFFF00"/>
          </w:tcPr>
          <w:p w:rsidR="007B5C69" w:rsidRPr="004E2AAE" w:rsidRDefault="002804D3" w:rsidP="007B5C69">
            <w:pPr>
              <w:spacing w:before="120"/>
              <w:jc w:val="right"/>
              <w:rPr>
                <w:b/>
                <w:lang w:val="en-US"/>
              </w:rPr>
            </w:pPr>
            <w:r>
              <w:rPr>
                <w:b/>
                <w:lang w:val="en-US"/>
              </w:rPr>
              <w:t>1418</w:t>
            </w:r>
            <w:r w:rsidR="007B5C69">
              <w:rPr>
                <w:b/>
                <w:lang w:val="en-US"/>
              </w:rPr>
              <w:t>250.00</w:t>
            </w:r>
          </w:p>
        </w:tc>
      </w:tr>
    </w:tbl>
    <w:p w:rsidR="00893A9D" w:rsidRDefault="00893A9D" w:rsidP="00893A9D">
      <w:pPr>
        <w:tabs>
          <w:tab w:val="left" w:pos="284"/>
          <w:tab w:val="right" w:pos="426"/>
        </w:tabs>
        <w:spacing w:before="120"/>
        <w:ind w:left="284"/>
        <w:rPr>
          <w:b/>
          <w:lang w:val="en-US"/>
        </w:rPr>
      </w:pPr>
    </w:p>
    <w:p w:rsidR="00893A9D" w:rsidRPr="00C6570A" w:rsidRDefault="00893A9D" w:rsidP="00893A9D">
      <w:pPr>
        <w:tabs>
          <w:tab w:val="left" w:pos="284"/>
          <w:tab w:val="right" w:pos="426"/>
        </w:tabs>
        <w:spacing w:before="120"/>
        <w:ind w:left="284"/>
        <w:rPr>
          <w:b/>
          <w:lang w:val="en-US"/>
        </w:rPr>
      </w:pPr>
    </w:p>
    <w:p w:rsidR="004B7494" w:rsidRPr="002B3246" w:rsidRDefault="004B7494" w:rsidP="004B7494">
      <w:pPr>
        <w:tabs>
          <w:tab w:val="right" w:pos="426"/>
        </w:tabs>
        <w:spacing w:before="120"/>
        <w:ind w:left="360"/>
        <w:rPr>
          <w:lang w:val="en-US"/>
        </w:rPr>
      </w:pPr>
      <w:r>
        <w:rPr>
          <w:lang w:val="en-US"/>
        </w:rPr>
        <w:t>Notă</w:t>
      </w:r>
    </w:p>
    <w:p w:rsidR="004B7494" w:rsidRPr="00C6570A" w:rsidRDefault="004B7494" w:rsidP="001F7EA1">
      <w:pPr>
        <w:pStyle w:val="a"/>
        <w:numPr>
          <w:ilvl w:val="0"/>
          <w:numId w:val="23"/>
        </w:numPr>
        <w:tabs>
          <w:tab w:val="clear" w:pos="1134"/>
          <w:tab w:val="right" w:pos="426"/>
        </w:tabs>
        <w:spacing w:before="120"/>
        <w:contextualSpacing/>
        <w:jc w:val="left"/>
      </w:pPr>
      <w:r w:rsidRPr="002B3246">
        <w:t>Obligatoriu</w:t>
      </w:r>
      <w:r>
        <w:t xml:space="preserve"> pentru produsele lactate</w:t>
      </w:r>
      <w:r w:rsidRPr="002B3246">
        <w:t xml:space="preserve"> livrarea</w:t>
      </w:r>
      <w:r w:rsidR="00227235">
        <w:t xml:space="preserve"> în </w:t>
      </w:r>
      <w:r w:rsidR="00240956">
        <w:t>fiecare zi</w:t>
      </w:r>
      <w:r>
        <w:t>.</w:t>
      </w:r>
      <w:r w:rsidRPr="002B3246">
        <w:t xml:space="preserve">   </w:t>
      </w:r>
    </w:p>
    <w:p w:rsidR="004B7494" w:rsidRPr="00C6570A" w:rsidRDefault="004B7494" w:rsidP="001F7EA1">
      <w:pPr>
        <w:pStyle w:val="a"/>
        <w:numPr>
          <w:ilvl w:val="0"/>
          <w:numId w:val="23"/>
        </w:numPr>
        <w:tabs>
          <w:tab w:val="clear" w:pos="1134"/>
          <w:tab w:val="right" w:pos="426"/>
        </w:tabs>
        <w:spacing w:before="120"/>
        <w:contextualSpacing/>
        <w:jc w:val="left"/>
      </w:pPr>
      <w:r w:rsidRPr="002B3246">
        <w:t>Obligatoriu toate produsele alimentare  sa fie ambulate si marcate  cu data producerii  si termenul de valabilitate.</w:t>
      </w:r>
    </w:p>
    <w:p w:rsidR="004B7494" w:rsidRPr="00C6570A" w:rsidRDefault="004B7494" w:rsidP="001F7EA1">
      <w:pPr>
        <w:pStyle w:val="a"/>
        <w:numPr>
          <w:ilvl w:val="0"/>
          <w:numId w:val="23"/>
        </w:numPr>
        <w:tabs>
          <w:tab w:val="clear" w:pos="1134"/>
          <w:tab w:val="right" w:pos="426"/>
        </w:tabs>
        <w:spacing w:before="120"/>
        <w:contextualSpacing/>
        <w:jc w:val="left"/>
      </w:pPr>
      <w:r w:rsidRPr="002B3246">
        <w:t xml:space="preserve">Metoda si conditiile de plata </w:t>
      </w:r>
      <w:r>
        <w:t>: In termen de 30 zile dupa fiecare partida.</w:t>
      </w:r>
    </w:p>
    <w:p w:rsidR="004B7494" w:rsidRPr="00C6570A" w:rsidRDefault="004B7494" w:rsidP="001F7EA1">
      <w:pPr>
        <w:numPr>
          <w:ilvl w:val="0"/>
          <w:numId w:val="10"/>
        </w:numPr>
        <w:tabs>
          <w:tab w:val="right" w:pos="426"/>
        </w:tabs>
        <w:spacing w:before="120"/>
        <w:ind w:left="360"/>
        <w:rPr>
          <w:b/>
          <w:lang w:val="en-US"/>
        </w:rPr>
      </w:pPr>
      <w:r w:rsidRPr="00C6570A">
        <w:rPr>
          <w:b/>
          <w:lang w:val="en-US"/>
        </w:rPr>
        <w:t>În cazul în care contractul este împărțit pe loturi un operator economic poate depune oferta (se va selecta):</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un singur lot;</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mai multe loturi;</w:t>
      </w:r>
    </w:p>
    <w:p w:rsidR="004B7494" w:rsidRPr="004225A2" w:rsidRDefault="004B7494" w:rsidP="001F7EA1">
      <w:pPr>
        <w:pStyle w:val="a"/>
        <w:numPr>
          <w:ilvl w:val="0"/>
          <w:numId w:val="11"/>
        </w:numPr>
        <w:shd w:val="clear" w:color="auto" w:fill="FFFF00"/>
        <w:tabs>
          <w:tab w:val="clear" w:pos="1134"/>
          <w:tab w:val="right" w:pos="426"/>
        </w:tabs>
        <w:jc w:val="left"/>
      </w:pPr>
      <w:r w:rsidRPr="00256EE6">
        <w:rPr>
          <w:b/>
          <w:u w:val="single"/>
        </w:rPr>
        <w:t>Pentru toate loturile</w:t>
      </w:r>
      <w:r w:rsidRPr="004225A2">
        <w:t>;</w:t>
      </w:r>
    </w:p>
    <w:p w:rsidR="004B7494" w:rsidRPr="00C6570A" w:rsidRDefault="004B7494" w:rsidP="001F7EA1">
      <w:pPr>
        <w:pStyle w:val="a"/>
        <w:numPr>
          <w:ilvl w:val="0"/>
          <w:numId w:val="11"/>
        </w:numPr>
        <w:shd w:val="clear" w:color="auto" w:fill="FFFF00"/>
        <w:tabs>
          <w:tab w:val="clear" w:pos="1134"/>
          <w:tab w:val="right" w:pos="426"/>
        </w:tabs>
        <w:jc w:val="left"/>
      </w:pPr>
      <w:r w:rsidRPr="00C6570A">
        <w:t>Alte limitări privind numărul de loturi care pot fi atribuite aceluiași ofertant___________________________________</w:t>
      </w:r>
      <w:r w:rsidR="00240956">
        <w:t>_________________________</w:t>
      </w:r>
      <w:r w:rsidRPr="00C6570A">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Admiterea sau interzicerea ofertelor alternative: </w:t>
      </w:r>
      <w:r>
        <w:rPr>
          <w:b/>
          <w:shd w:val="clear" w:color="auto" w:fill="FFFF00"/>
          <w:lang w:val="en-US"/>
        </w:rPr>
        <w:t>nu se admite</w:t>
      </w:r>
    </w:p>
    <w:p w:rsidR="004B7494" w:rsidRPr="00C6570A" w:rsidRDefault="00240956" w:rsidP="00240956">
      <w:pPr>
        <w:tabs>
          <w:tab w:val="right" w:pos="426"/>
        </w:tabs>
        <w:rPr>
          <w:lang w:val="en-US"/>
        </w:rPr>
      </w:pPr>
      <w:r>
        <w:rPr>
          <w:lang w:val="en-US"/>
        </w:rPr>
        <w:t xml:space="preserve">                                </w:t>
      </w:r>
      <w:r w:rsidR="004B7494" w:rsidRPr="00C6570A">
        <w:rPr>
          <w:lang w:val="en-US"/>
        </w:rPr>
        <w:t>(indicați se admite sau nu se admite)</w:t>
      </w:r>
    </w:p>
    <w:p w:rsidR="004B7494" w:rsidRPr="00CB6087" w:rsidRDefault="004B7494" w:rsidP="001F7EA1">
      <w:pPr>
        <w:numPr>
          <w:ilvl w:val="0"/>
          <w:numId w:val="10"/>
        </w:numPr>
        <w:tabs>
          <w:tab w:val="left" w:pos="0"/>
          <w:tab w:val="left" w:pos="284"/>
          <w:tab w:val="left" w:pos="426"/>
        </w:tabs>
        <w:spacing w:before="120"/>
        <w:ind w:left="284" w:hanging="284"/>
        <w:rPr>
          <w:b/>
          <w:lang w:val="en-US"/>
        </w:rPr>
      </w:pPr>
      <w:r w:rsidRPr="00C6570A">
        <w:rPr>
          <w:b/>
          <w:lang w:val="en-US"/>
        </w:rPr>
        <w:t xml:space="preserve">Termenii și condițiile de livrare/prestare/executare solicitați: </w:t>
      </w:r>
      <w:r w:rsidR="007B5C69">
        <w:rPr>
          <w:b/>
          <w:shd w:val="clear" w:color="auto" w:fill="FFFF00"/>
          <w:lang w:val="en-US"/>
        </w:rPr>
        <w:t>01.01.2024</w:t>
      </w:r>
      <w:r w:rsidR="002804D3">
        <w:rPr>
          <w:b/>
          <w:shd w:val="clear" w:color="auto" w:fill="FFFF00"/>
          <w:lang w:val="en-US"/>
        </w:rPr>
        <w:t>-30.06</w:t>
      </w:r>
      <w:r w:rsidR="007B5C69">
        <w:rPr>
          <w:b/>
          <w:shd w:val="clear" w:color="auto" w:fill="FFFF00"/>
          <w:lang w:val="en-US"/>
        </w:rPr>
        <w:t>.2024</w:t>
      </w:r>
      <w:r>
        <w:rPr>
          <w:b/>
          <w:shd w:val="clear" w:color="auto" w:fill="FFFF00"/>
          <w:lang w:val="en-US"/>
        </w:rPr>
        <w:t xml:space="preserve"> la depozitul </w:t>
      </w:r>
      <w:r w:rsidR="002C3ABE">
        <w:rPr>
          <w:b/>
          <w:shd w:val="clear" w:color="auto" w:fill="FFFF00"/>
          <w:lang w:val="en-US"/>
        </w:rPr>
        <w:t>IMSP SR</w:t>
      </w:r>
      <w:r>
        <w:rPr>
          <w:b/>
          <w:shd w:val="clear" w:color="auto" w:fill="FFFF00"/>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de valabilitate a contractului</w:t>
      </w:r>
      <w:r w:rsidRPr="00C6570A">
        <w:rPr>
          <w:b/>
          <w:shd w:val="clear" w:color="auto" w:fill="FFFF00"/>
          <w:lang w:val="en-US"/>
        </w:rPr>
        <w:t>:</w:t>
      </w:r>
      <w:r w:rsidR="002804D3">
        <w:rPr>
          <w:b/>
          <w:shd w:val="clear" w:color="auto" w:fill="FFFF00"/>
          <w:lang w:val="en-US"/>
        </w:rPr>
        <w:t>30.06</w:t>
      </w:r>
      <w:r>
        <w:rPr>
          <w:b/>
          <w:shd w:val="clear" w:color="auto" w:fill="FFFF00"/>
          <w:lang w:val="en-US"/>
        </w:rPr>
        <w:t>.202</w:t>
      </w:r>
      <w:r w:rsidR="007B5C69">
        <w:rPr>
          <w:b/>
          <w:shd w:val="clear" w:color="auto" w:fill="FFFF00"/>
          <w:lang w:val="en-US"/>
        </w:rPr>
        <w:t>4</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 de achiziție rezervat atelierelor protejate sau că acesta poate fi executat numai în cadrul unor programe de angajare protejată (după caz): </w:t>
      </w:r>
      <w:r>
        <w:rPr>
          <w:b/>
          <w:shd w:val="clear" w:color="auto" w:fill="FFFF00"/>
          <w:lang w:val="en-US"/>
        </w:rPr>
        <w:t>nu se aplica</w:t>
      </w:r>
    </w:p>
    <w:p w:rsidR="004B7494" w:rsidRPr="004225A2" w:rsidRDefault="00C709FB" w:rsidP="00C709FB">
      <w:pPr>
        <w:tabs>
          <w:tab w:val="right" w:pos="426"/>
        </w:tabs>
        <w:ind w:left="360" w:hanging="360"/>
      </w:pPr>
      <w:r>
        <w:t xml:space="preserve">                                                                  </w:t>
      </w:r>
      <w:r w:rsidR="004B7494" w:rsidRPr="004225A2">
        <w:t>(indicați da sau nu)</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Prestarea serviciului este rezervată unei anumite profesii în temeiul unor acte cu putere de lege sau al unor acte administrative (după caz): </w:t>
      </w:r>
      <w:r>
        <w:rPr>
          <w:b/>
          <w:shd w:val="clear" w:color="auto" w:fill="FFFF00"/>
          <w:lang w:val="en-US"/>
        </w:rPr>
        <w:t>nu se aplica.</w:t>
      </w:r>
    </w:p>
    <w:p w:rsidR="004B7494" w:rsidRPr="00C6570A" w:rsidRDefault="00C709FB" w:rsidP="00C709FB">
      <w:pPr>
        <w:pStyle w:val="a"/>
        <w:numPr>
          <w:ilvl w:val="0"/>
          <w:numId w:val="0"/>
        </w:numPr>
        <w:tabs>
          <w:tab w:val="right" w:pos="426"/>
        </w:tabs>
      </w:pPr>
      <w:r>
        <w:t xml:space="preserve">                  </w:t>
      </w:r>
      <w:r w:rsidR="004B7494" w:rsidRPr="00C6570A">
        <w:t>(se menționează respectivele acte cu putere de lege și acte administrative)</w:t>
      </w:r>
    </w:p>
    <w:p w:rsidR="004B7494" w:rsidRPr="00C6570A" w:rsidRDefault="004B7494" w:rsidP="001F7EA1">
      <w:pPr>
        <w:numPr>
          <w:ilvl w:val="0"/>
          <w:numId w:val="10"/>
        </w:numPr>
        <w:tabs>
          <w:tab w:val="right" w:pos="426"/>
        </w:tabs>
        <w:spacing w:before="120"/>
        <w:ind w:left="360"/>
        <w:rPr>
          <w:b/>
          <w:lang w:val="en-US"/>
        </w:rPr>
      </w:pPr>
      <w:r w:rsidRPr="00C6570A">
        <w:rPr>
          <w:b/>
          <w:lang w:val="en-US"/>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69"/>
        <w:gridCol w:w="3595"/>
        <w:gridCol w:w="3067"/>
        <w:gridCol w:w="1750"/>
      </w:tblGrid>
      <w:tr w:rsidR="004B7494" w:rsidRPr="004225A2" w:rsidTr="00B67852">
        <w:tc>
          <w:tcPr>
            <w:tcW w:w="569"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t>Nr. d/o</w:t>
            </w:r>
          </w:p>
        </w:tc>
        <w:tc>
          <w:tcPr>
            <w:tcW w:w="3595"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Descrierea criteriului/cerinței</w:t>
            </w:r>
          </w:p>
        </w:tc>
        <w:tc>
          <w:tcPr>
            <w:tcW w:w="3067" w:type="dxa"/>
            <w:shd w:val="clear" w:color="auto" w:fill="D9D9D9" w:themeFill="background1" w:themeFillShade="D9"/>
          </w:tcPr>
          <w:p w:rsidR="004B7494" w:rsidRPr="00C6570A" w:rsidRDefault="004B7494" w:rsidP="00B137E5">
            <w:pPr>
              <w:tabs>
                <w:tab w:val="left" w:pos="612"/>
              </w:tabs>
              <w:spacing w:before="120" w:after="120"/>
              <w:rPr>
                <w:b/>
                <w:iCs/>
                <w:lang w:val="en-US"/>
              </w:rPr>
            </w:pPr>
            <w:r w:rsidRPr="00C6570A">
              <w:rPr>
                <w:b/>
                <w:iCs/>
                <w:lang w:val="en-US"/>
              </w:rPr>
              <w:t>Mod de demonstrare a îndeplinirii criteriului/cerinței:</w:t>
            </w:r>
          </w:p>
        </w:tc>
        <w:tc>
          <w:tcPr>
            <w:tcW w:w="175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Nivelul minim/</w:t>
            </w:r>
            <w:r w:rsidRPr="004225A2">
              <w:rPr>
                <w:b/>
                <w:iCs/>
              </w:rPr>
              <w:br/>
              <w:t>Obligativitatea</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1</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DUAE</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DUAE aprobat prin ordinul ministrului finanțelor nr. 72/2020  din 26.11.2020-  Complectat si semnat electronic;</w:t>
            </w:r>
          </w:p>
        </w:tc>
        <w:tc>
          <w:tcPr>
            <w:tcW w:w="1750" w:type="dxa"/>
            <w:shd w:val="clear" w:color="auto" w:fill="auto"/>
          </w:tcPr>
          <w:p w:rsidR="004B7494" w:rsidRPr="00F40359" w:rsidRDefault="004B7494" w:rsidP="00B137E5">
            <w:pPr>
              <w:pStyle w:val="aff3"/>
              <w:rPr>
                <w:sz w:val="22"/>
                <w:szCs w:val="22"/>
                <w:lang w:val="en-US"/>
              </w:rPr>
            </w:pPr>
            <w:r w:rsidRPr="00F40359">
              <w:rPr>
                <w:sz w:val="22"/>
                <w:szCs w:val="22"/>
                <w:lang w:val="en-US"/>
              </w:rPr>
              <w:t>Obligatoriu</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2</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Specificatia  tehnica (ANEXA NR.22), Specificatia  de pret  (ANEXA NR.23ord. MF 115 din 15.09.2021)</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Complectate si semnate electronic;</w:t>
            </w:r>
          </w:p>
        </w:tc>
        <w:tc>
          <w:tcPr>
            <w:tcW w:w="1750" w:type="dxa"/>
            <w:shd w:val="clear" w:color="auto" w:fill="auto"/>
          </w:tcPr>
          <w:p w:rsidR="004B7494" w:rsidRPr="00F40359" w:rsidRDefault="004B7494" w:rsidP="00B137E5">
            <w:pPr>
              <w:pStyle w:val="aff3"/>
              <w:rPr>
                <w:sz w:val="22"/>
                <w:szCs w:val="22"/>
              </w:rPr>
            </w:pPr>
            <w:r w:rsidRPr="00F40359">
              <w:rPr>
                <w:sz w:val="22"/>
                <w:szCs w:val="22"/>
                <w:lang w:val="en-US"/>
              </w:rPr>
              <w:t>Obligatoriu</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3</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Dovada înregistrării persoanei juridice, în conformitate cu prevederile legale</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Certificat/decizie de înregistrare a întreprinderii/ EXTRAS din Registrul de Stat al persoanelor juridice -copie, confirmată cu semnătura electronică a Operatorului economic</w:t>
            </w:r>
          </w:p>
        </w:tc>
        <w:tc>
          <w:tcPr>
            <w:tcW w:w="1750" w:type="dxa"/>
            <w:shd w:val="clear" w:color="auto" w:fill="auto"/>
          </w:tcPr>
          <w:p w:rsidR="004B7494" w:rsidRPr="00F40359" w:rsidRDefault="004B7494" w:rsidP="00B137E5">
            <w:pPr>
              <w:pStyle w:val="aff3"/>
              <w:rPr>
                <w:sz w:val="22"/>
                <w:szCs w:val="22"/>
                <w:lang w:val="ro-RO"/>
              </w:rPr>
            </w:pPr>
            <w:r w:rsidRPr="00F40359">
              <w:rPr>
                <w:sz w:val="22"/>
                <w:szCs w:val="22"/>
                <w:lang w:val="ro-RO"/>
              </w:rPr>
              <w:t>Obligatoriu</w:t>
            </w:r>
          </w:p>
        </w:tc>
      </w:tr>
      <w:tr w:rsidR="00A9246E" w:rsidRPr="004225A2" w:rsidTr="00B67852">
        <w:tc>
          <w:tcPr>
            <w:tcW w:w="569" w:type="dxa"/>
            <w:shd w:val="clear" w:color="auto" w:fill="auto"/>
          </w:tcPr>
          <w:p w:rsidR="00A9246E" w:rsidRPr="00AF5F74" w:rsidRDefault="00670F1F" w:rsidP="00B137E5">
            <w:pPr>
              <w:pStyle w:val="aff3"/>
              <w:rPr>
                <w:sz w:val="18"/>
                <w:szCs w:val="18"/>
                <w:lang w:val="en-US"/>
              </w:rPr>
            </w:pPr>
            <w:r>
              <w:rPr>
                <w:sz w:val="18"/>
                <w:szCs w:val="18"/>
                <w:lang w:val="en-US"/>
              </w:rPr>
              <w:t>4</w:t>
            </w:r>
          </w:p>
        </w:tc>
        <w:tc>
          <w:tcPr>
            <w:tcW w:w="3595" w:type="dxa"/>
            <w:shd w:val="clear" w:color="auto" w:fill="auto"/>
          </w:tcPr>
          <w:p w:rsidR="00A9246E" w:rsidRPr="00F40359" w:rsidRDefault="00A9246E" w:rsidP="0099573C">
            <w:pPr>
              <w:tabs>
                <w:tab w:val="left" w:pos="612"/>
              </w:tabs>
              <w:spacing w:line="240" w:lineRule="atLeast"/>
              <w:rPr>
                <w:sz w:val="22"/>
                <w:szCs w:val="22"/>
                <w:lang w:val="en-US"/>
              </w:rPr>
            </w:pPr>
            <w:r w:rsidRPr="00F40359">
              <w:rPr>
                <w:iCs/>
                <w:sz w:val="22"/>
                <w:szCs w:val="22"/>
                <w:lang w:val="en-US"/>
              </w:rPr>
              <w:t>Certificat sanitar -  vetilinar- forma N2, certificat de calitate (carne de vită,porc,găină,peşte,crenvuşti,pîrjoal)</w:t>
            </w:r>
          </w:p>
        </w:tc>
        <w:tc>
          <w:tcPr>
            <w:tcW w:w="3067" w:type="dxa"/>
            <w:shd w:val="clear" w:color="auto" w:fill="auto"/>
          </w:tcPr>
          <w:p w:rsidR="00A9246E" w:rsidRPr="00F40359" w:rsidRDefault="00A9246E" w:rsidP="0099573C">
            <w:pPr>
              <w:tabs>
                <w:tab w:val="left" w:pos="612"/>
              </w:tabs>
              <w:spacing w:line="240" w:lineRule="atLeast"/>
              <w:rPr>
                <w:sz w:val="22"/>
                <w:szCs w:val="22"/>
                <w:lang w:val="en-US"/>
              </w:rPr>
            </w:pPr>
            <w:r w:rsidRPr="00F40359">
              <w:rPr>
                <w:iCs/>
                <w:sz w:val="22"/>
                <w:szCs w:val="22"/>
                <w:lang w:val="en-US"/>
              </w:rPr>
              <w:t>Copia ,eliberat de Organismul Naţional de Verificare a conformităţii produselor –confirmată prin ştampila şi semnătura Participantului;</w:t>
            </w:r>
          </w:p>
        </w:tc>
        <w:tc>
          <w:tcPr>
            <w:tcW w:w="1750" w:type="dxa"/>
            <w:shd w:val="clear" w:color="auto" w:fill="auto"/>
          </w:tcPr>
          <w:p w:rsidR="00A9246E" w:rsidRPr="00F40359" w:rsidRDefault="00A9246E" w:rsidP="00B137E5">
            <w:pPr>
              <w:pStyle w:val="aff3"/>
              <w:rPr>
                <w:sz w:val="22"/>
                <w:szCs w:val="22"/>
              </w:rPr>
            </w:pPr>
            <w:r w:rsidRPr="00F40359">
              <w:rPr>
                <w:sz w:val="22"/>
                <w:szCs w:val="22"/>
                <w:lang w:val="en-US"/>
              </w:rPr>
              <w:t>Obligatoriu</w:t>
            </w:r>
          </w:p>
        </w:tc>
      </w:tr>
      <w:tr w:rsidR="00A9246E" w:rsidRPr="004225A2" w:rsidTr="00B67852">
        <w:tc>
          <w:tcPr>
            <w:tcW w:w="569" w:type="dxa"/>
            <w:shd w:val="clear" w:color="auto" w:fill="auto"/>
          </w:tcPr>
          <w:p w:rsidR="00A9246E" w:rsidRPr="00AF5F74" w:rsidRDefault="00670F1F" w:rsidP="00B137E5">
            <w:pPr>
              <w:pStyle w:val="aff3"/>
              <w:rPr>
                <w:sz w:val="18"/>
                <w:szCs w:val="18"/>
                <w:lang w:val="en-US"/>
              </w:rPr>
            </w:pPr>
            <w:r>
              <w:rPr>
                <w:sz w:val="18"/>
                <w:szCs w:val="18"/>
                <w:lang w:val="en-US"/>
              </w:rPr>
              <w:t>5</w:t>
            </w:r>
          </w:p>
        </w:tc>
        <w:tc>
          <w:tcPr>
            <w:tcW w:w="3595" w:type="dxa"/>
            <w:shd w:val="clear" w:color="auto" w:fill="auto"/>
          </w:tcPr>
          <w:p w:rsidR="00A9246E" w:rsidRPr="00F40359" w:rsidRDefault="00A9246E" w:rsidP="0099573C">
            <w:pPr>
              <w:tabs>
                <w:tab w:val="left" w:pos="612"/>
              </w:tabs>
              <w:spacing w:line="240" w:lineRule="atLeast"/>
              <w:rPr>
                <w:sz w:val="22"/>
                <w:szCs w:val="22"/>
                <w:lang w:val="en-US"/>
              </w:rPr>
            </w:pPr>
            <w:r w:rsidRPr="00F40359">
              <w:rPr>
                <w:sz w:val="22"/>
                <w:szCs w:val="22"/>
                <w:lang w:val="en-US"/>
              </w:rPr>
              <w:t xml:space="preserve">Cerificat de inofensivitate /aviz sanitar/conformitate </w:t>
            </w:r>
          </w:p>
        </w:tc>
        <w:tc>
          <w:tcPr>
            <w:tcW w:w="3067" w:type="dxa"/>
            <w:shd w:val="clear" w:color="auto" w:fill="auto"/>
          </w:tcPr>
          <w:p w:rsidR="00A9246E" w:rsidRPr="00F40359" w:rsidRDefault="00A9246E" w:rsidP="0099573C">
            <w:pPr>
              <w:spacing w:line="240" w:lineRule="atLeast"/>
              <w:rPr>
                <w:sz w:val="22"/>
                <w:szCs w:val="22"/>
                <w:lang w:val="en-US"/>
              </w:rPr>
            </w:pPr>
            <w:r w:rsidRPr="00F40359">
              <w:rPr>
                <w:sz w:val="22"/>
                <w:szCs w:val="22"/>
                <w:lang w:val="en-US"/>
              </w:rPr>
              <w:t xml:space="preserve">copia  , eliberat de Organul naţional de Verificvare a conformităţii  produselor  confirmate prin  </w:t>
            </w:r>
          </w:p>
          <w:p w:rsidR="00A9246E" w:rsidRPr="00F40359" w:rsidRDefault="00A9246E" w:rsidP="0099573C">
            <w:pPr>
              <w:tabs>
                <w:tab w:val="left" w:pos="612"/>
              </w:tabs>
              <w:spacing w:line="240" w:lineRule="atLeast"/>
              <w:rPr>
                <w:sz w:val="22"/>
                <w:szCs w:val="22"/>
                <w:lang w:val="en-US"/>
              </w:rPr>
            </w:pPr>
            <w:r w:rsidRPr="00F40359">
              <w:rPr>
                <w:sz w:val="22"/>
                <w:szCs w:val="22"/>
                <w:lang w:val="en-US"/>
              </w:rPr>
              <w:t>semnătura şi ştampila Participantului</w:t>
            </w:r>
          </w:p>
        </w:tc>
        <w:tc>
          <w:tcPr>
            <w:tcW w:w="1750" w:type="dxa"/>
            <w:shd w:val="clear" w:color="auto" w:fill="auto"/>
          </w:tcPr>
          <w:p w:rsidR="00A9246E" w:rsidRPr="00F40359" w:rsidRDefault="00A9246E"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6</w:t>
            </w:r>
          </w:p>
        </w:tc>
        <w:tc>
          <w:tcPr>
            <w:tcW w:w="3595" w:type="dxa"/>
            <w:shd w:val="clear" w:color="auto" w:fill="auto"/>
          </w:tcPr>
          <w:p w:rsidR="00F40359" w:rsidRPr="00F40359" w:rsidRDefault="00F40359" w:rsidP="0099573C">
            <w:pPr>
              <w:tabs>
                <w:tab w:val="left" w:pos="612"/>
              </w:tabs>
              <w:spacing w:line="240" w:lineRule="atLeast"/>
              <w:rPr>
                <w:sz w:val="22"/>
                <w:szCs w:val="22"/>
                <w:lang w:val="en-US"/>
              </w:rPr>
            </w:pPr>
            <w:r w:rsidRPr="00F40359">
              <w:rPr>
                <w:sz w:val="22"/>
                <w:szCs w:val="22"/>
                <w:lang w:val="en-US"/>
              </w:rPr>
              <w:t>Certificat de deţinere a abatorului sau contract cu  abator (pentru  carne)</w:t>
            </w:r>
          </w:p>
        </w:tc>
        <w:tc>
          <w:tcPr>
            <w:tcW w:w="3067" w:type="dxa"/>
            <w:shd w:val="clear" w:color="auto" w:fill="auto"/>
          </w:tcPr>
          <w:p w:rsidR="00F40359" w:rsidRPr="00F40359" w:rsidRDefault="00F40359" w:rsidP="0099573C">
            <w:pPr>
              <w:tabs>
                <w:tab w:val="left" w:pos="612"/>
              </w:tabs>
              <w:spacing w:line="240" w:lineRule="atLeast"/>
              <w:rPr>
                <w:sz w:val="22"/>
                <w:szCs w:val="22"/>
                <w:lang w:val="en-US"/>
              </w:rPr>
            </w:pPr>
            <w:r w:rsidRPr="00F40359">
              <w:rPr>
                <w:sz w:val="22"/>
                <w:szCs w:val="22"/>
                <w:lang w:val="en-US"/>
              </w:rPr>
              <w:t>în copie, confirmat prin ştampila şi semnătura participantului</w:t>
            </w:r>
          </w:p>
        </w:tc>
        <w:tc>
          <w:tcPr>
            <w:tcW w:w="1750" w:type="dxa"/>
            <w:shd w:val="clear" w:color="auto" w:fill="auto"/>
          </w:tcPr>
          <w:p w:rsidR="00F40359" w:rsidRPr="00F40359" w:rsidRDefault="00F40359" w:rsidP="00B137E5">
            <w:pPr>
              <w:pStyle w:val="aff3"/>
              <w:rPr>
                <w:sz w:val="22"/>
                <w:szCs w:val="22"/>
                <w:lang w:val="en-US"/>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7</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Certificat de înregistrare oficială pentru siguranța alimentelor</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Copie-confirmată prin semnătura electronică a Operatorului economic;</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50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8</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Autorizatia sanitar-veterinara pe unitate de transport/sau pasaport sanitar a transportului</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 - cu semnătura electronică a Operatorului economic,obligatoriu să fie livrate cu transport care necesită regim termic special (cu frigider).</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9</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ro-RO"/>
              </w:rPr>
              <w:t>Certificat de efectuare sistematică a plăţii impozitelor, contribuţiilor eliberat de Inspectoratul Fiscal</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Copie-confirmată prin semnătura electronică a Operatorului economic</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670F1F" w:rsidP="00B137E5">
            <w:pPr>
              <w:pStyle w:val="aff3"/>
              <w:rPr>
                <w:sz w:val="18"/>
                <w:szCs w:val="18"/>
                <w:lang w:val="en-US"/>
              </w:rPr>
            </w:pPr>
            <w:r>
              <w:rPr>
                <w:sz w:val="18"/>
                <w:szCs w:val="18"/>
                <w:lang w:val="en-US"/>
              </w:rPr>
              <w:t>10</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Garantia pentru oferta 1%</w:t>
            </w:r>
            <w:r w:rsidR="00893A9D">
              <w:rPr>
                <w:sz w:val="22"/>
                <w:szCs w:val="22"/>
                <w:lang w:val="en-US"/>
              </w:rPr>
              <w:t xml:space="preserve"> </w:t>
            </w:r>
            <w:r w:rsidRPr="00F40359">
              <w:rPr>
                <w:sz w:val="22"/>
                <w:szCs w:val="22"/>
                <w:lang w:val="en-US"/>
              </w:rPr>
              <w:t>din valoarea ofertei fara TVA</w:t>
            </w:r>
          </w:p>
        </w:tc>
        <w:tc>
          <w:tcPr>
            <w:tcW w:w="3067" w:type="dxa"/>
            <w:shd w:val="clear" w:color="auto" w:fill="auto"/>
          </w:tcPr>
          <w:p w:rsidR="00F40359" w:rsidRPr="00F40359" w:rsidRDefault="00F40359" w:rsidP="00B137E5">
            <w:pPr>
              <w:tabs>
                <w:tab w:val="left" w:pos="612"/>
              </w:tabs>
              <w:rPr>
                <w:rFonts w:ascii="Arial Narrow" w:hAnsi="Arial Narrow"/>
                <w:iCs/>
                <w:sz w:val="22"/>
                <w:szCs w:val="22"/>
                <w:lang w:val="en-US"/>
              </w:rPr>
            </w:pPr>
            <w:r w:rsidRPr="00F40359">
              <w:rPr>
                <w:sz w:val="22"/>
                <w:szCs w:val="22"/>
                <w:lang w:val="en-US"/>
              </w:rPr>
              <w:t>Anexa nr.9</w:t>
            </w:r>
            <w:r w:rsidRPr="00F40359">
              <w:rPr>
                <w:rFonts w:ascii="Arial Narrow" w:hAnsi="Arial Narrow"/>
                <w:iCs/>
                <w:sz w:val="22"/>
                <w:szCs w:val="22"/>
                <w:lang w:val="en-US"/>
              </w:rPr>
              <w:t xml:space="preserve"> </w:t>
            </w:r>
            <w:r w:rsidRPr="00F40359">
              <w:rPr>
                <w:iCs/>
                <w:sz w:val="22"/>
                <w:szCs w:val="22"/>
                <w:lang w:val="en-US"/>
              </w:rPr>
              <w:t>din Documentația standard aprobată prin Ordinul MF nr. 115 din 15.09.2021</w:t>
            </w:r>
            <w:r w:rsidRPr="00F40359">
              <w:rPr>
                <w:rFonts w:ascii="Arial Narrow" w:hAnsi="Arial Narrow"/>
                <w:iCs/>
                <w:sz w:val="22"/>
                <w:szCs w:val="22"/>
                <w:lang w:val="en-US"/>
              </w:rPr>
              <w:t xml:space="preserve"> </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t>Obligatoriu</w:t>
            </w:r>
          </w:p>
        </w:tc>
      </w:tr>
      <w:tr w:rsidR="00F40359" w:rsidRPr="004225A2" w:rsidTr="00B67852">
        <w:tc>
          <w:tcPr>
            <w:tcW w:w="569" w:type="dxa"/>
            <w:shd w:val="clear" w:color="auto" w:fill="auto"/>
          </w:tcPr>
          <w:p w:rsidR="00F40359" w:rsidRPr="00AF5F74" w:rsidRDefault="00F40359" w:rsidP="00B137E5">
            <w:pPr>
              <w:pStyle w:val="aff3"/>
              <w:rPr>
                <w:sz w:val="18"/>
                <w:szCs w:val="18"/>
                <w:lang w:val="en-US"/>
              </w:rPr>
            </w:pPr>
            <w:r>
              <w:rPr>
                <w:sz w:val="18"/>
                <w:szCs w:val="18"/>
                <w:lang w:val="en-US"/>
              </w:rPr>
              <w:t>1</w:t>
            </w:r>
            <w:r w:rsidR="00670F1F">
              <w:rPr>
                <w:sz w:val="18"/>
                <w:szCs w:val="18"/>
                <w:lang w:val="en-US"/>
              </w:rPr>
              <w:t>1</w:t>
            </w:r>
          </w:p>
        </w:tc>
        <w:tc>
          <w:tcPr>
            <w:tcW w:w="3595" w:type="dxa"/>
            <w:shd w:val="clear" w:color="auto" w:fill="auto"/>
          </w:tcPr>
          <w:p w:rsidR="00F40359" w:rsidRPr="00F40359" w:rsidRDefault="00F40359" w:rsidP="00B137E5">
            <w:pPr>
              <w:pStyle w:val="aff3"/>
              <w:rPr>
                <w:sz w:val="22"/>
                <w:szCs w:val="22"/>
                <w:lang w:val="en-US"/>
              </w:rPr>
            </w:pPr>
            <w:r w:rsidRPr="00F40359">
              <w:rPr>
                <w:sz w:val="22"/>
                <w:szCs w:val="22"/>
                <w:lang w:val="en-US"/>
              </w:rPr>
              <w:t>Livrarea şi descărcarea produselor alimentare se face de către OE cu cantitatea strict solicitată conform comenzilor (zilnic, săptămînal şi lunar).</w:t>
            </w:r>
          </w:p>
        </w:tc>
        <w:tc>
          <w:tcPr>
            <w:tcW w:w="3067" w:type="dxa"/>
            <w:shd w:val="clear" w:color="auto" w:fill="auto"/>
          </w:tcPr>
          <w:p w:rsidR="00F40359" w:rsidRPr="00F40359" w:rsidRDefault="00F40359" w:rsidP="00B137E5">
            <w:pPr>
              <w:pStyle w:val="aff3"/>
              <w:rPr>
                <w:sz w:val="22"/>
                <w:szCs w:val="22"/>
                <w:lang w:val="en-US"/>
              </w:rPr>
            </w:pPr>
            <w:r w:rsidRPr="00F40359">
              <w:rPr>
                <w:sz w:val="22"/>
                <w:szCs w:val="22"/>
                <w:lang w:val="en-US"/>
              </w:rPr>
              <w:t xml:space="preserve">Livrarea şi descărcarea produselor alimentare se face de către Vănzător cu cantitatea strict solicitată conform comenzilor (zilnic,saptaminal si </w:t>
            </w:r>
            <w:r w:rsidRPr="00F40359">
              <w:rPr>
                <w:sz w:val="22"/>
                <w:szCs w:val="22"/>
                <w:lang w:val="en-US"/>
              </w:rPr>
              <w:lastRenderedPageBreak/>
              <w:t>lunar)</w:t>
            </w:r>
          </w:p>
        </w:tc>
        <w:tc>
          <w:tcPr>
            <w:tcW w:w="1750" w:type="dxa"/>
            <w:shd w:val="clear" w:color="auto" w:fill="auto"/>
          </w:tcPr>
          <w:p w:rsidR="00F40359" w:rsidRPr="00F40359" w:rsidRDefault="00F40359" w:rsidP="00B137E5">
            <w:pPr>
              <w:pStyle w:val="aff3"/>
              <w:rPr>
                <w:sz w:val="22"/>
                <w:szCs w:val="22"/>
              </w:rPr>
            </w:pPr>
            <w:r w:rsidRPr="00F40359">
              <w:rPr>
                <w:sz w:val="22"/>
                <w:szCs w:val="22"/>
                <w:lang w:val="en-US"/>
              </w:rPr>
              <w:lastRenderedPageBreak/>
              <w:t>Obligatoriu</w:t>
            </w:r>
          </w:p>
        </w:tc>
      </w:tr>
      <w:tr w:rsidR="007D114A" w:rsidRPr="004225A2" w:rsidTr="00B67852">
        <w:tc>
          <w:tcPr>
            <w:tcW w:w="569" w:type="dxa"/>
            <w:shd w:val="clear" w:color="auto" w:fill="auto"/>
          </w:tcPr>
          <w:p w:rsidR="007D114A" w:rsidRDefault="007D114A" w:rsidP="00B137E5">
            <w:pPr>
              <w:pStyle w:val="aff3"/>
              <w:rPr>
                <w:sz w:val="18"/>
                <w:szCs w:val="18"/>
                <w:lang w:val="en-US"/>
              </w:rPr>
            </w:pPr>
            <w:r>
              <w:rPr>
                <w:sz w:val="18"/>
                <w:szCs w:val="18"/>
                <w:lang w:val="en-US"/>
              </w:rPr>
              <w:t>12</w:t>
            </w:r>
          </w:p>
        </w:tc>
        <w:tc>
          <w:tcPr>
            <w:tcW w:w="3595" w:type="dxa"/>
            <w:shd w:val="clear" w:color="auto" w:fill="auto"/>
          </w:tcPr>
          <w:p w:rsidR="007D114A" w:rsidRPr="00893AEB" w:rsidRDefault="007D114A" w:rsidP="00B137E5">
            <w:pPr>
              <w:pStyle w:val="aff3"/>
              <w:rPr>
                <w:sz w:val="22"/>
                <w:szCs w:val="22"/>
                <w:lang w:val="en-US"/>
              </w:rPr>
            </w:pPr>
            <w:bookmarkStart w:id="70" w:name="_GoBack"/>
            <w:r w:rsidRPr="00893AEB">
              <w:rPr>
                <w:sz w:val="22"/>
                <w:szCs w:val="22"/>
                <w:lang w:val="en-US"/>
              </w:rPr>
              <w:t>P</w:t>
            </w:r>
            <w:r w:rsidRPr="00893AEB">
              <w:rPr>
                <w:sz w:val="22"/>
                <w:szCs w:val="22"/>
                <w:lang w:val="ro-RO"/>
              </w:rPr>
              <w:t>îinea va fi livrată şi la Spitalul de sector s.Sănătăuca.</w:t>
            </w:r>
            <w:bookmarkEnd w:id="70"/>
          </w:p>
        </w:tc>
        <w:tc>
          <w:tcPr>
            <w:tcW w:w="3067" w:type="dxa"/>
            <w:shd w:val="clear" w:color="auto" w:fill="auto"/>
          </w:tcPr>
          <w:p w:rsidR="007D114A" w:rsidRPr="00F40359" w:rsidRDefault="007D114A" w:rsidP="00B137E5">
            <w:pPr>
              <w:pStyle w:val="aff3"/>
              <w:rPr>
                <w:sz w:val="22"/>
                <w:szCs w:val="22"/>
                <w:lang w:val="en-US"/>
              </w:rPr>
            </w:pPr>
          </w:p>
        </w:tc>
        <w:tc>
          <w:tcPr>
            <w:tcW w:w="1750" w:type="dxa"/>
            <w:shd w:val="clear" w:color="auto" w:fill="auto"/>
          </w:tcPr>
          <w:p w:rsidR="007D114A" w:rsidRPr="00F40359" w:rsidRDefault="007D114A" w:rsidP="00B137E5">
            <w:pPr>
              <w:pStyle w:val="aff3"/>
              <w:rPr>
                <w:sz w:val="22"/>
                <w:szCs w:val="22"/>
                <w:lang w:val="en-US"/>
              </w:rPr>
            </w:pPr>
            <w:r w:rsidRPr="00F40359">
              <w:rPr>
                <w:sz w:val="22"/>
                <w:szCs w:val="22"/>
                <w:lang w:val="en-US"/>
              </w:rPr>
              <w:t>Obligatoriu</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t>Motivul recurgerii la procedura accelerată (în cazul licitației deschise, restrînse și al procedurii negociate), după caz</w:t>
      </w:r>
      <w:r w:rsidRPr="00C6570A">
        <w:rPr>
          <w:b/>
          <w:shd w:val="clear" w:color="auto" w:fill="FFFF00"/>
          <w:lang w:val="en-US"/>
        </w:rPr>
        <w:t>_</w:t>
      </w:r>
      <w:r>
        <w:rPr>
          <w:b/>
          <w:shd w:val="clear" w:color="auto" w:fill="FFFF00"/>
          <w:lang w:val="en-US"/>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Tehnici și instrumente specifice de atribuire (dacă este cazul specificați dacă se va utiliza acordul-cadru, sistemul dinamic de achiziție sau licitația electronică): </w:t>
      </w:r>
      <w:r w:rsidRPr="00C6570A">
        <w:rPr>
          <w:b/>
          <w:shd w:val="clear" w:color="auto" w:fill="FFFF00"/>
          <w:lang w:val="en-US"/>
        </w:rPr>
        <w:t>_</w:t>
      </w:r>
      <w:r>
        <w:rPr>
          <w:b/>
          <w:shd w:val="clear" w:color="auto" w:fill="FFFF00"/>
          <w:lang w:val="en-US"/>
        </w:rPr>
        <w:t>nu se aplică</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Condiții speciale de care depinde îndeplinirea contractului (</w:t>
      </w:r>
      <w:r w:rsidRPr="00C6570A">
        <w:rPr>
          <w:lang w:val="en-US"/>
        </w:rPr>
        <w:t>indicați după caz</w:t>
      </w:r>
      <w:r w:rsidRPr="00C6570A">
        <w:rPr>
          <w:b/>
          <w:lang w:val="en-US"/>
        </w:rPr>
        <w:t xml:space="preserve">): </w:t>
      </w:r>
      <w:r>
        <w:rPr>
          <w:b/>
          <w:shd w:val="clear" w:color="auto" w:fill="FFFF00"/>
          <w:lang w:val="en-US"/>
        </w:rPr>
        <w:t>nu se aplica</w:t>
      </w:r>
    </w:p>
    <w:p w:rsidR="004B7494" w:rsidRPr="00BA2123" w:rsidRDefault="004B7494" w:rsidP="001F7EA1">
      <w:pPr>
        <w:numPr>
          <w:ilvl w:val="0"/>
          <w:numId w:val="10"/>
        </w:numPr>
        <w:tabs>
          <w:tab w:val="right" w:pos="426"/>
        </w:tabs>
        <w:ind w:left="0" w:firstLine="0"/>
        <w:rPr>
          <w:b/>
          <w:sz w:val="22"/>
          <w:szCs w:val="22"/>
          <w:lang w:val="it-IT"/>
        </w:rPr>
      </w:pPr>
      <w:r w:rsidRPr="00C6570A">
        <w:rPr>
          <w:b/>
          <w:lang w:val="en-US"/>
        </w:rPr>
        <w:t xml:space="preserve">Criteriul de evaluare aplicat pentru adjudecarea contractului: </w:t>
      </w:r>
      <w:r w:rsidRPr="00BA2123">
        <w:rPr>
          <w:b/>
          <w:sz w:val="22"/>
          <w:szCs w:val="22"/>
          <w:shd w:val="clear" w:color="auto" w:fill="FFFF00"/>
          <w:lang w:val="en-US"/>
        </w:rPr>
        <w:t>evaluarea se va face pe lot, la</w:t>
      </w:r>
      <w:r w:rsidRPr="00BA2123">
        <w:rPr>
          <w:b/>
          <w:sz w:val="22"/>
          <w:szCs w:val="22"/>
          <w:lang w:val="en-US"/>
        </w:rPr>
        <w:t xml:space="preserve"> </w:t>
      </w:r>
      <w:r w:rsidRPr="00BA2123">
        <w:rPr>
          <w:b/>
          <w:sz w:val="22"/>
          <w:szCs w:val="22"/>
          <w:shd w:val="clear" w:color="auto" w:fill="FFFF00"/>
          <w:lang w:val="en-US"/>
        </w:rPr>
        <w:t>cel mai mic preț, în corespundere cu parametrii solicitați</w:t>
      </w:r>
      <w:r w:rsidRPr="00BA2123">
        <w:rPr>
          <w:b/>
          <w:sz w:val="22"/>
          <w:szCs w:val="22"/>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5"/>
        <w:gridCol w:w="6644"/>
        <w:gridCol w:w="1762"/>
      </w:tblGrid>
      <w:tr w:rsidR="004B7494" w:rsidRPr="004225A2" w:rsidTr="00B137E5">
        <w:tc>
          <w:tcPr>
            <w:tcW w:w="577"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t>Nr. d/o</w:t>
            </w:r>
          </w:p>
        </w:tc>
        <w:tc>
          <w:tcPr>
            <w:tcW w:w="7248"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Ponderea%</w:t>
            </w:r>
          </w:p>
        </w:tc>
      </w:tr>
      <w:tr w:rsidR="004B7494" w:rsidRPr="004225A2" w:rsidTr="00B137E5">
        <w:tc>
          <w:tcPr>
            <w:tcW w:w="577" w:type="dxa"/>
            <w:shd w:val="clear" w:color="auto" w:fill="FFFF00"/>
          </w:tcPr>
          <w:p w:rsidR="004B7494" w:rsidRPr="004225A2" w:rsidRDefault="004B7494" w:rsidP="00B137E5">
            <w:pPr>
              <w:tabs>
                <w:tab w:val="left" w:pos="612"/>
              </w:tabs>
              <w:spacing w:before="120" w:after="120"/>
              <w:rPr>
                <w:iCs/>
              </w:rPr>
            </w:pPr>
          </w:p>
        </w:tc>
        <w:tc>
          <w:tcPr>
            <w:tcW w:w="7248" w:type="dxa"/>
            <w:shd w:val="clear" w:color="auto" w:fill="FFFF00"/>
          </w:tcPr>
          <w:p w:rsidR="004B7494" w:rsidRPr="00C200D1" w:rsidRDefault="004B7494" w:rsidP="00B137E5">
            <w:pPr>
              <w:tabs>
                <w:tab w:val="left" w:pos="612"/>
              </w:tabs>
              <w:spacing w:before="120" w:after="120"/>
              <w:rPr>
                <w:iCs/>
                <w:lang w:val="en-US"/>
              </w:rPr>
            </w:pPr>
            <w:r>
              <w:rPr>
                <w:iCs/>
                <w:lang w:val="en-US"/>
              </w:rPr>
              <w:t>Nu se aplica</w:t>
            </w:r>
          </w:p>
        </w:tc>
        <w:tc>
          <w:tcPr>
            <w:tcW w:w="1800" w:type="dxa"/>
            <w:shd w:val="clear" w:color="auto" w:fill="FFFF00"/>
          </w:tcPr>
          <w:p w:rsidR="004B7494" w:rsidRPr="004225A2" w:rsidRDefault="004B7494" w:rsidP="00B137E5">
            <w:pPr>
              <w:tabs>
                <w:tab w:val="left" w:pos="612"/>
              </w:tabs>
              <w:spacing w:before="120" w:after="120"/>
              <w:rPr>
                <w:iCs/>
              </w:rPr>
            </w:pPr>
          </w:p>
        </w:tc>
      </w:tr>
    </w:tbl>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limită de depunere/deschidere a ofertelor:</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până la: </w:t>
      </w:r>
      <w:r w:rsidRPr="00C6570A">
        <w:rPr>
          <w:b/>
          <w:i/>
        </w:rPr>
        <w:t>[ora exactă]</w:t>
      </w:r>
      <w:r w:rsidRPr="00C6570A">
        <w:rPr>
          <w:b/>
        </w:rPr>
        <w:t xml:space="preserve"> </w:t>
      </w:r>
      <w:r>
        <w:rPr>
          <w:b/>
          <w:shd w:val="clear" w:color="auto" w:fill="FFFF00"/>
        </w:rPr>
        <w:t>Informația o gasiți în SIA RSAP</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pe: </w:t>
      </w:r>
      <w:r w:rsidRPr="00C6570A">
        <w:rPr>
          <w:b/>
          <w:i/>
        </w:rPr>
        <w:t>[data]</w:t>
      </w:r>
      <w:r w:rsidRPr="00C6570A">
        <w:rPr>
          <w:b/>
        </w:rPr>
        <w:t xml:space="preserve"> </w:t>
      </w:r>
      <w:r>
        <w:rPr>
          <w:b/>
          <w:shd w:val="clear" w:color="auto" w:fill="FFFF00"/>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Adresa la care trebuie transmise ofertele sau cererile de participare: </w:t>
      </w:r>
    </w:p>
    <w:p w:rsidR="004B7494" w:rsidRPr="00C6570A" w:rsidRDefault="004B7494" w:rsidP="004B7494">
      <w:pPr>
        <w:tabs>
          <w:tab w:val="right" w:pos="426"/>
        </w:tabs>
        <w:spacing w:before="120"/>
        <w:ind w:left="450"/>
        <w:rPr>
          <w:b/>
          <w:lang w:val="en-US"/>
        </w:rPr>
      </w:pPr>
      <w:r w:rsidRPr="00C6570A">
        <w:rPr>
          <w:b/>
          <w:i/>
          <w:lang w:val="en-US"/>
        </w:rPr>
        <w:t>Ofertele sau cererile de participare vor fi depuse electronic prin intermediul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Termenul de valabilitate a ofertelor: </w:t>
      </w:r>
      <w:r>
        <w:rPr>
          <w:b/>
          <w:shd w:val="clear" w:color="auto" w:fill="FFFF00"/>
        </w:rPr>
        <w:t>30 zile</w:t>
      </w:r>
    </w:p>
    <w:p w:rsidR="004B7494" w:rsidRPr="00F2145B" w:rsidRDefault="004B7494" w:rsidP="00F2145B">
      <w:pPr>
        <w:numPr>
          <w:ilvl w:val="0"/>
          <w:numId w:val="10"/>
        </w:numPr>
        <w:tabs>
          <w:tab w:val="right" w:pos="426"/>
        </w:tabs>
        <w:spacing w:before="120"/>
        <w:ind w:left="0" w:firstLine="0"/>
        <w:rPr>
          <w:b/>
          <w:lang w:val="en-US"/>
        </w:rPr>
      </w:pPr>
      <w:r w:rsidRPr="00C6570A">
        <w:rPr>
          <w:b/>
          <w:lang w:val="en-US"/>
        </w:rPr>
        <w:t xml:space="preserve">Locul deschiderii ofertelor: </w:t>
      </w:r>
      <w:r w:rsidRPr="00C6570A">
        <w:rPr>
          <w:b/>
          <w:shd w:val="clear" w:color="auto" w:fill="FFFF00"/>
          <w:lang w:val="en-US"/>
        </w:rPr>
        <w:t>__</w:t>
      </w:r>
      <w:r>
        <w:rPr>
          <w:b/>
          <w:shd w:val="clear" w:color="auto" w:fill="FFFF00"/>
        </w:rPr>
        <w:t>SIA RSAP</w:t>
      </w:r>
      <w:r w:rsidRPr="00F2145B">
        <w:rPr>
          <w:b/>
          <w:u w:val="single"/>
        </w:rPr>
        <w:t>(SIA RSAP</w:t>
      </w:r>
      <w:r w:rsidRPr="00C6570A">
        <w:t xml:space="preserve"> sau adresa deschiderii)</w:t>
      </w:r>
    </w:p>
    <w:p w:rsidR="004B7494" w:rsidRPr="00F2145B" w:rsidRDefault="004B7494" w:rsidP="00F2145B">
      <w:pPr>
        <w:pStyle w:val="a"/>
        <w:numPr>
          <w:ilvl w:val="0"/>
          <w:numId w:val="0"/>
        </w:numPr>
        <w:tabs>
          <w:tab w:val="left" w:pos="360"/>
          <w:tab w:val="left" w:pos="1800"/>
          <w:tab w:val="left" w:pos="3240"/>
        </w:tabs>
        <w:spacing w:after="120"/>
        <w:ind w:left="360"/>
        <w:rPr>
          <w:b/>
          <w:i/>
        </w:rPr>
      </w:pPr>
      <w:r w:rsidRPr="00F2145B">
        <w:rPr>
          <w:b/>
          <w:i/>
        </w:rPr>
        <w:t xml:space="preserve">Ofertele întîrziate vor fi respinse. </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Persoanele autorizate să asiste la deschiderea ofertelor: </w:t>
      </w:r>
      <w:r w:rsidRPr="00C6570A">
        <w:rPr>
          <w:b/>
          <w:lang w:val="en-US"/>
        </w:rPr>
        <w:br/>
      </w:r>
      <w:r w:rsidRPr="00C6570A">
        <w:rPr>
          <w:b/>
          <w:i/>
          <w:lang w:val="en-US"/>
        </w:rPr>
        <w:t>Ofertanții sau reprezentanții acestora au dreptul să participe la deschiderea ofertelor, cu excepția cazului cînd ofertele au fost depuse prin SIA “RSAP”</w:t>
      </w:r>
      <w:r w:rsidRPr="00C6570A">
        <w:rPr>
          <w:b/>
          <w:lang w:val="en-US"/>
        </w:rPr>
        <w:t>.</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Limba sau limbile în care trebuie redactate ofertele sau cererile de participare: </w:t>
      </w:r>
      <w:r w:rsidR="00F2145B">
        <w:rPr>
          <w:b/>
          <w:shd w:val="clear" w:color="auto" w:fill="FFFF00"/>
        </w:rPr>
        <w:t>Limba de stat</w:t>
      </w:r>
      <w:r>
        <w:rPr>
          <w:b/>
          <w:shd w:val="clear" w:color="auto" w:fill="FFFF00"/>
        </w:rPr>
        <w:t xml:space="preserve"> .</w:t>
      </w:r>
      <w:r w:rsidRPr="00C6570A">
        <w:rPr>
          <w:b/>
          <w:lang w:val="en-US"/>
        </w:rPr>
        <w:t xml:space="preserve"> </w:t>
      </w:r>
    </w:p>
    <w:p w:rsidR="004B7494" w:rsidRPr="00314F7F" w:rsidRDefault="004B7494" w:rsidP="00314F7F">
      <w:pPr>
        <w:numPr>
          <w:ilvl w:val="0"/>
          <w:numId w:val="10"/>
        </w:numPr>
        <w:tabs>
          <w:tab w:val="right" w:pos="426"/>
        </w:tabs>
        <w:spacing w:before="120"/>
        <w:ind w:left="360"/>
        <w:rPr>
          <w:b/>
          <w:lang w:val="en-US"/>
        </w:rPr>
      </w:pPr>
      <w:r w:rsidRPr="00C6570A">
        <w:rPr>
          <w:b/>
          <w:lang w:val="en-US"/>
        </w:rPr>
        <w:t xml:space="preserve">Respectivul contract se referă la un proiect și/sau program finanțat din fonduri ale Uniunii Europene: </w:t>
      </w:r>
      <w:r>
        <w:rPr>
          <w:b/>
          <w:shd w:val="clear" w:color="auto" w:fill="FFFF00"/>
        </w:rPr>
        <w:t>nu se aplica</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Denumirea și adresa organismului competent de soluționare a contestațiilor: </w:t>
      </w:r>
    </w:p>
    <w:p w:rsidR="004B7494" w:rsidRPr="00C6570A" w:rsidRDefault="004B7494" w:rsidP="004B7494">
      <w:pPr>
        <w:tabs>
          <w:tab w:val="right" w:pos="426"/>
        </w:tabs>
        <w:ind w:left="450"/>
        <w:rPr>
          <w:b/>
          <w:i/>
          <w:lang w:val="en-US"/>
        </w:rPr>
      </w:pPr>
      <w:r w:rsidRPr="00C6570A">
        <w:rPr>
          <w:b/>
          <w:i/>
          <w:lang w:val="en-US"/>
        </w:rPr>
        <w:t>Agenția Națională pentru Soluționarea Contestațiilor</w:t>
      </w:r>
    </w:p>
    <w:p w:rsidR="004B7494" w:rsidRPr="00C6570A" w:rsidRDefault="004B7494" w:rsidP="004B7494">
      <w:pPr>
        <w:tabs>
          <w:tab w:val="right" w:pos="426"/>
        </w:tabs>
        <w:ind w:left="450"/>
        <w:rPr>
          <w:b/>
          <w:i/>
          <w:lang w:val="en-US"/>
        </w:rPr>
      </w:pPr>
      <w:r w:rsidRPr="00C6570A">
        <w:rPr>
          <w:b/>
          <w:i/>
          <w:lang w:val="en-US"/>
        </w:rPr>
        <w:t>Adresa: mun. Chișinău, bd. Ștefan cel Mare și Sfânt nr.124 (et.4), MD 2001;</w:t>
      </w:r>
    </w:p>
    <w:p w:rsidR="004B7494" w:rsidRPr="00C6570A" w:rsidRDefault="004B7494" w:rsidP="004B7494">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rsidR="004B7494" w:rsidRPr="00C6570A" w:rsidRDefault="004B7494" w:rsidP="001F7EA1">
      <w:pPr>
        <w:numPr>
          <w:ilvl w:val="0"/>
          <w:numId w:val="10"/>
        </w:numPr>
        <w:tabs>
          <w:tab w:val="right" w:pos="426"/>
        </w:tabs>
        <w:spacing w:before="120"/>
        <w:ind w:left="360"/>
        <w:rPr>
          <w:b/>
          <w:lang w:val="en-US"/>
        </w:rPr>
      </w:pPr>
      <w:r w:rsidRPr="00C6570A">
        <w:rPr>
          <w:b/>
          <w:lang w:val="en-US"/>
        </w:rPr>
        <w:t>Data (datele) și referința (referințele) publicărilor anterioare în Jurnalul Oficial al Uniunii Europene privind contractul (contractele) la care se referă anunțul respective (dacă este cazul</w:t>
      </w:r>
      <w:r w:rsidRPr="00C6570A">
        <w:rPr>
          <w:b/>
          <w:shd w:val="clear" w:color="auto" w:fill="FFFF00"/>
          <w:lang w:val="en-US"/>
        </w:rPr>
        <w:t>):</w:t>
      </w:r>
      <w:r>
        <w:rPr>
          <w:b/>
          <w:shd w:val="clear" w:color="auto" w:fill="FFFF00"/>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t>În cazul achizițiilor periodice, calendarul estimat pentru publicarea anunțurilor viitoare</w:t>
      </w:r>
      <w:r w:rsidRPr="00C6570A">
        <w:rPr>
          <w:b/>
          <w:shd w:val="clear" w:color="auto" w:fill="FFFF00"/>
          <w:lang w:val="en-US"/>
        </w:rPr>
        <w:t>:_</w:t>
      </w:r>
      <w:r>
        <w:rPr>
          <w:b/>
          <w:shd w:val="clear" w:color="auto" w:fill="FFFF00"/>
        </w:rPr>
        <w:t>nu se aplica .</w:t>
      </w:r>
    </w:p>
    <w:p w:rsidR="004B7494" w:rsidRPr="00C6570A" w:rsidRDefault="004B7494" w:rsidP="001F7EA1">
      <w:pPr>
        <w:numPr>
          <w:ilvl w:val="0"/>
          <w:numId w:val="10"/>
        </w:numPr>
        <w:tabs>
          <w:tab w:val="right" w:pos="426"/>
        </w:tabs>
        <w:spacing w:before="120"/>
        <w:ind w:left="360"/>
        <w:rPr>
          <w:b/>
          <w:lang w:val="en-US"/>
        </w:rPr>
      </w:pPr>
      <w:r w:rsidRPr="00C6570A">
        <w:rPr>
          <w:b/>
          <w:lang w:val="en-US"/>
        </w:rPr>
        <w:lastRenderedPageBreak/>
        <w:t>Data publicării anunțului de intenție sau, după caz, precizarea că nu a fost publicat un astfel de anunţ</w:t>
      </w:r>
      <w:r w:rsidRPr="00C6570A">
        <w:rPr>
          <w:b/>
          <w:shd w:val="clear" w:color="auto" w:fill="FFFF00"/>
          <w:lang w:val="en-US"/>
        </w:rPr>
        <w:t>:_</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Data transmiterii spre publicare a anunțului de participare</w:t>
      </w:r>
      <w:r w:rsidRPr="00C6570A">
        <w:rPr>
          <w:b/>
          <w:shd w:val="clear" w:color="auto" w:fill="FFFF00"/>
          <w:lang w:val="en-US"/>
        </w:rPr>
        <w:t>:</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În cadrul procedurii de achiziție publică se va utiliza/accepta:</w:t>
      </w:r>
    </w:p>
    <w:tbl>
      <w:tblPr>
        <w:tblStyle w:val="af2"/>
        <w:tblW w:w="0" w:type="auto"/>
        <w:tblInd w:w="445" w:type="dxa"/>
        <w:tblLook w:val="04A0" w:firstRow="1" w:lastRow="0" w:firstColumn="1" w:lastColumn="0" w:noHBand="0" w:noVBand="1"/>
      </w:tblPr>
      <w:tblGrid>
        <w:gridCol w:w="4956"/>
        <w:gridCol w:w="3580"/>
      </w:tblGrid>
      <w:tr w:rsidR="004B7494" w:rsidRPr="00CC5C8A" w:rsidTr="00B137E5">
        <w:tc>
          <w:tcPr>
            <w:tcW w:w="5305" w:type="dxa"/>
            <w:shd w:val="clear" w:color="auto" w:fill="E7E6E6" w:themeFill="background2"/>
          </w:tcPr>
          <w:p w:rsidR="004B7494" w:rsidRPr="004225A2" w:rsidRDefault="004B7494" w:rsidP="00B137E5">
            <w:pPr>
              <w:tabs>
                <w:tab w:val="right" w:pos="426"/>
              </w:tabs>
              <w:rPr>
                <w:b/>
              </w:rPr>
            </w:pPr>
            <w:r w:rsidRPr="004225A2">
              <w:rPr>
                <w:b/>
              </w:rPr>
              <w:t>Denumirea instrumentului electronic</w:t>
            </w:r>
          </w:p>
        </w:tc>
        <w:tc>
          <w:tcPr>
            <w:tcW w:w="3785" w:type="dxa"/>
            <w:shd w:val="clear" w:color="auto" w:fill="E7E6E6" w:themeFill="background2"/>
          </w:tcPr>
          <w:p w:rsidR="004B7494" w:rsidRPr="00C6570A" w:rsidRDefault="004B7494" w:rsidP="00B137E5">
            <w:pPr>
              <w:tabs>
                <w:tab w:val="right" w:pos="426"/>
              </w:tabs>
              <w:rPr>
                <w:b/>
                <w:lang w:val="en-US"/>
              </w:rPr>
            </w:pPr>
            <w:r w:rsidRPr="00C6570A">
              <w:rPr>
                <w:b/>
                <w:lang w:val="en-US"/>
              </w:rPr>
              <w:t>Se va utiliza/accepta sau nu</w:t>
            </w:r>
          </w:p>
        </w:tc>
      </w:tr>
      <w:tr w:rsidR="004B7494" w:rsidRPr="00F80108" w:rsidTr="00B137E5">
        <w:tc>
          <w:tcPr>
            <w:tcW w:w="5305" w:type="dxa"/>
          </w:tcPr>
          <w:p w:rsidR="004B7494" w:rsidRPr="00C6570A" w:rsidRDefault="004B7494" w:rsidP="00B137E5">
            <w:pPr>
              <w:tabs>
                <w:tab w:val="right" w:pos="426"/>
              </w:tabs>
              <w:rPr>
                <w:lang w:val="en-US"/>
              </w:rPr>
            </w:pPr>
            <w:r w:rsidRPr="00C6570A">
              <w:rPr>
                <w:lang w:val="en-US"/>
              </w:rPr>
              <w:t>depunerea electronică a ofertelor sau a cererilor de participare</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sistemul de comenzi electronice</w:t>
            </w:r>
          </w:p>
        </w:tc>
        <w:tc>
          <w:tcPr>
            <w:tcW w:w="3785" w:type="dxa"/>
            <w:shd w:val="clear" w:color="auto" w:fill="FFFF00"/>
          </w:tcPr>
          <w:p w:rsidR="004B7494" w:rsidRPr="001B1D28" w:rsidRDefault="004B7494" w:rsidP="00B137E5">
            <w:pPr>
              <w:tabs>
                <w:tab w:val="right" w:pos="426"/>
              </w:tabs>
            </w:pPr>
            <w:r>
              <w:t>Nu se accepta</w:t>
            </w:r>
          </w:p>
        </w:tc>
      </w:tr>
      <w:tr w:rsidR="004B7494" w:rsidRPr="004225A2" w:rsidTr="00B137E5">
        <w:tc>
          <w:tcPr>
            <w:tcW w:w="5305" w:type="dxa"/>
          </w:tcPr>
          <w:p w:rsidR="004B7494" w:rsidRPr="004225A2" w:rsidRDefault="004B7494" w:rsidP="00B137E5">
            <w:pPr>
              <w:tabs>
                <w:tab w:val="right" w:pos="426"/>
              </w:tabs>
            </w:pPr>
            <w:r w:rsidRPr="004225A2">
              <w:t>facturarea electronică</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plățile electronice</w:t>
            </w:r>
          </w:p>
        </w:tc>
        <w:tc>
          <w:tcPr>
            <w:tcW w:w="3785" w:type="dxa"/>
            <w:shd w:val="clear" w:color="auto" w:fill="FFFF00"/>
          </w:tcPr>
          <w:p w:rsidR="004B7494" w:rsidRPr="001B1D28" w:rsidRDefault="004B7494" w:rsidP="00B137E5">
            <w:pPr>
              <w:tabs>
                <w:tab w:val="right" w:pos="426"/>
              </w:tabs>
            </w:pPr>
            <w:r>
              <w:t>Se accepta</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rPr>
        <w:t>nu se aplica</w:t>
      </w:r>
    </w:p>
    <w:p w:rsidR="004B7494" w:rsidRPr="00C6570A" w:rsidRDefault="00151500" w:rsidP="00151500">
      <w:pPr>
        <w:tabs>
          <w:tab w:val="right" w:pos="426"/>
        </w:tabs>
        <w:ind w:left="360" w:hanging="360"/>
      </w:pPr>
      <w:r>
        <w:t xml:space="preserve">                                                           </w:t>
      </w:r>
      <w:r w:rsidR="004B7494" w:rsidRPr="00C6570A">
        <w:t>(se specifică da sau nu)</w:t>
      </w:r>
    </w:p>
    <w:p w:rsidR="004B7494" w:rsidRPr="004225A2" w:rsidRDefault="004B7494" w:rsidP="001F7EA1">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rsidR="004B7494" w:rsidRPr="00AB6B73" w:rsidRDefault="004B7494" w:rsidP="004B7494">
      <w:pPr>
        <w:spacing w:before="120" w:after="120"/>
        <w:rPr>
          <w:b/>
          <w:lang w:val="en-US"/>
        </w:rPr>
      </w:pPr>
    </w:p>
    <w:p w:rsidR="004B7494" w:rsidRPr="004225A2" w:rsidRDefault="004B7494" w:rsidP="004B7494">
      <w:pPr>
        <w:spacing w:before="120" w:after="120"/>
        <w:rPr>
          <w:b/>
        </w:rPr>
      </w:pPr>
    </w:p>
    <w:p w:rsidR="004B7494" w:rsidRPr="00C6570A" w:rsidRDefault="004B7494" w:rsidP="004B7494">
      <w:pPr>
        <w:spacing w:before="120" w:after="120"/>
        <w:rPr>
          <w:b/>
          <w:lang w:val="en-US"/>
        </w:rPr>
      </w:pPr>
      <w:r w:rsidRPr="00C6570A">
        <w:rPr>
          <w:b/>
          <w:lang w:val="en-US"/>
        </w:rPr>
        <w:t xml:space="preserve">Conducătorul grupului de lucru: </w:t>
      </w:r>
      <w:r w:rsidR="00314F7F">
        <w:rPr>
          <w:b/>
          <w:lang w:val="en-US"/>
        </w:rPr>
        <w:t xml:space="preserve">Capcelea Ludmila                              </w:t>
      </w:r>
      <w:r w:rsidRPr="00C6570A">
        <w:rPr>
          <w:b/>
          <w:lang w:val="en-US"/>
        </w:rPr>
        <w:t xml:space="preserve">              L.Ș.</w:t>
      </w:r>
    </w:p>
    <w:p w:rsidR="00C23A6E" w:rsidRDefault="004B7494" w:rsidP="00615E49">
      <w:pPr>
        <w:spacing w:after="160" w:line="276" w:lineRule="auto"/>
        <w:jc w:val="both"/>
        <w:rPr>
          <w:rFonts w:eastAsia="Calibri"/>
          <w:i/>
          <w:noProof w:val="0"/>
          <w:lang w:val="en-US"/>
        </w:rPr>
      </w:pPr>
      <w:r>
        <w:rPr>
          <w:rFonts w:eastAsia="Calibri"/>
          <w:i/>
          <w:noProof w:val="0"/>
          <w:lang w:val="en-US"/>
        </w:rPr>
        <w:t xml:space="preserve"> </w:t>
      </w: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9C2F8F" w:rsidRPr="004B16DD" w:rsidRDefault="00DC42A2" w:rsidP="00DC42A2">
      <w:pPr>
        <w:rPr>
          <w:noProof w:val="0"/>
          <w:sz w:val="22"/>
          <w:szCs w:val="22"/>
          <w:lang w:val="it-IT"/>
        </w:rPr>
      </w:pPr>
      <w:r>
        <w:rPr>
          <w:rFonts w:eastAsia="Calibri"/>
          <w:i/>
          <w:noProof w:val="0"/>
          <w:lang w:val="en-US"/>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lastRenderedPageBreak/>
        <w:t>Nu se aplică</w:t>
      </w:r>
    </w:p>
    <w:p w:rsidR="00631A2C" w:rsidRPr="00980C1F" w:rsidRDefault="00631A2C" w:rsidP="00980C1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F7EA1">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1F7EA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F7EA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F7EA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F7EA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F7EA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F7EA1">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980C1F" w:rsidRDefault="00631A2C" w:rsidP="00631A2C">
      <w:pPr>
        <w:shd w:val="clear" w:color="auto" w:fill="FFFFFF" w:themeFill="background1"/>
        <w:spacing w:before="120" w:after="120"/>
        <w:rPr>
          <w:b/>
          <w:noProof w:val="0"/>
          <w:lang w:val="en-US" w:eastAsia="ru-RU"/>
        </w:rPr>
      </w:pPr>
    </w:p>
    <w:p w:rsidR="008E2754" w:rsidRPr="00980C1F"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DC42A2" w:rsidRDefault="00DC42A2" w:rsidP="00DC42A2">
      <w:pPr>
        <w:rPr>
          <w:rFonts w:eastAsia="PMingLiU"/>
          <w:b/>
          <w:noProof w:val="0"/>
          <w:lang w:val="it-IT" w:eastAsia="zh-CN"/>
        </w:rPr>
      </w:pPr>
    </w:p>
    <w:p w:rsidR="009C2F8F" w:rsidRPr="004B16DD" w:rsidRDefault="00DC42A2" w:rsidP="00DC42A2">
      <w:pPr>
        <w:rPr>
          <w:noProof w:val="0"/>
          <w:sz w:val="22"/>
          <w:szCs w:val="22"/>
          <w:lang w:val="it-IT"/>
        </w:rPr>
      </w:pPr>
      <w:r>
        <w:rPr>
          <w:rFonts w:eastAsia="PMingLiU"/>
          <w:b/>
          <w:noProof w:val="0"/>
          <w:lang w:val="it-IT" w:eastAsia="zh-CN"/>
        </w:rPr>
        <w:t xml:space="preserve">                                                                                          </w:t>
      </w:r>
      <w:r w:rsidR="009C2F8F" w:rsidRPr="00A30B00">
        <w:rPr>
          <w:noProof w:val="0"/>
          <w:lang w:val="it-IT"/>
        </w:rPr>
        <w:t>Anexa nr.</w:t>
      </w:r>
      <w:r w:rsidR="009C2F8F">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F7EA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F7EA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F7EA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F7EA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Pr="00130A49" w:rsidRDefault="00837E51" w:rsidP="00130A49">
      <w:pPr>
        <w:jc w:val="both"/>
        <w:rPr>
          <w:i/>
          <w:noProof w:val="0"/>
          <w:sz w:val="16"/>
          <w:szCs w:val="16"/>
        </w:rPr>
      </w:pP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4548F6" w:rsidRDefault="00F5261B" w:rsidP="004548F6">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bookmarkEnd w:id="77"/>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w:t>
      </w:r>
      <w:r w:rsidRPr="009637D1">
        <w:rPr>
          <w:rFonts w:ascii="Times New Roman" w:hAnsi="Times New Roman"/>
          <w:szCs w:val="24"/>
        </w:rPr>
        <w:lastRenderedPageBreak/>
        <w:t>.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F5261B" w:rsidP="00980C1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4548F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4548F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4548F6" w:rsidRDefault="0098092C" w:rsidP="004548F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sidR="004548F6">
        <w:rPr>
          <w:rFonts w:eastAsia="Calibri"/>
        </w:rPr>
        <w:t>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r w:rsidR="004548F6" w:rsidRPr="00F80EA4">
        <w:rPr>
          <w:rFonts w:ascii="Times New Roman" w:hAnsi="Times New Roman"/>
          <w:b/>
          <w:szCs w:val="24"/>
          <w:highlight w:val="yellow"/>
        </w:rPr>
        <w:t>– se prezintă în cazul asocierii</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r w:rsidR="00504445" w:rsidRPr="00F80EA4">
        <w:rPr>
          <w:rFonts w:eastAsia="PMingLiU"/>
          <w:b/>
          <w:noProof w:val="0"/>
          <w:highlight w:val="yellow"/>
          <w:lang w:eastAsia="zh-CN"/>
        </w:rPr>
        <w:t>– nu se solicită</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Default="00146734" w:rsidP="00980C1F">
      <w:pPr>
        <w:jc w:val="both"/>
        <w:rPr>
          <w:rFonts w:eastAsia="PMingLiU"/>
          <w:lang w:eastAsia="zh-CN"/>
        </w:rPr>
      </w:pPr>
      <w:r w:rsidRPr="00146734">
        <w:rPr>
          <w:rFonts w:eastAsia="PMingLiU"/>
          <w:lang w:eastAsia="zh-CN"/>
        </w:rPr>
        <w:t>Denumirea firmei: _______________________________</w:t>
      </w: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Pr="00980C1F" w:rsidRDefault="00837E51" w:rsidP="00980C1F">
      <w:pPr>
        <w:jc w:val="both"/>
        <w:rPr>
          <w:rFonts w:eastAsia="PMingLiU"/>
          <w:lang w:eastAsia="zh-CN"/>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r w:rsidR="00504445" w:rsidRPr="00F80EA4">
        <w:rPr>
          <w:rFonts w:eastAsia="PMingLiU"/>
          <w:b/>
          <w:noProof w:val="0"/>
          <w:highlight w:val="yellow"/>
          <w:lang w:eastAsia="zh-CN"/>
        </w:rPr>
        <w:t>– nu se solicită</w:t>
      </w:r>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980C1F">
      <w:pPr>
        <w:spacing w:line="276" w:lineRule="auto"/>
        <w:rPr>
          <w:rFonts w:eastAsia="PMingLiU"/>
          <w:b/>
          <w:lang w:eastAsia="zh-CN"/>
        </w:rPr>
      </w:pPr>
    </w:p>
    <w:p w:rsidR="00EC7C12" w:rsidRDefault="00EC7C12"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302FFD" w:rsidRPr="00F80EA4">
        <w:rPr>
          <w:rFonts w:eastAsia="PMingLiU"/>
          <w:b/>
          <w:noProof w:val="0"/>
          <w:highlight w:val="yellow"/>
          <w:lang w:eastAsia="zh-CN"/>
        </w:rPr>
        <w:t>– nu se solicită</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0441CB" w:rsidP="000441CB">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Pr="00F97309" w:rsidRDefault="00F97309" w:rsidP="00F97309">
      <w:pPr>
        <w:jc w:val="center"/>
        <w:rPr>
          <w:lang w:val="en-US"/>
        </w:rPr>
      </w:pPr>
      <w:r w:rsidRPr="00F80EA4">
        <w:rPr>
          <w:highlight w:val="yellow"/>
          <w:lang w:val="en-US"/>
        </w:rPr>
        <w:t>Se prezintă în cazul susținerii financiare țerțe</w:t>
      </w: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3C6599" w:rsidRDefault="003C6599" w:rsidP="003C6599">
      <w:pPr>
        <w:jc w:val="center"/>
        <w:rPr>
          <w:lang w:val="en-US"/>
        </w:rPr>
      </w:pPr>
      <w:r w:rsidRPr="00F80EA4">
        <w:rPr>
          <w:highlight w:val="yellow"/>
          <w:lang w:val="en-US"/>
        </w:rPr>
        <w:t>Se prezintă în cazul susținerii financiare țerțe</w:t>
      </w: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5835CB" w:rsidRDefault="005835CB" w:rsidP="005835CB">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5835CB" w:rsidRDefault="005835CB" w:rsidP="005835CB">
      <w:pPr>
        <w:jc w:val="center"/>
        <w:rPr>
          <w:sz w:val="16"/>
          <w:szCs w:val="16"/>
          <w:lang w:val="it-IT"/>
        </w:rPr>
      </w:pPr>
      <w:r>
        <w:rPr>
          <w:rFonts w:eastAsia="Calibri"/>
          <w:b/>
          <w:i/>
        </w:rPr>
        <w:tab/>
      </w:r>
      <w:r w:rsidRPr="005835CB">
        <w:rPr>
          <w:sz w:val="16"/>
          <w:szCs w:val="16"/>
          <w:highlight w:val="yellow"/>
          <w:lang w:val="it-IT"/>
        </w:rPr>
        <w:t>Se prezintă în cazul susținerii tehnice a ofertantului</w:t>
      </w: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5835CB" w:rsidRDefault="005835CB" w:rsidP="005835CB">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lastRenderedPageBreak/>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1F7EA1">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1F7EA1">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1F7EA1">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1F7EA1">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3598"/>
        <w:gridCol w:w="1917"/>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D14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D14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08730F">
        <w:trPr>
          <w:gridAfter w:val="1"/>
          <w:wAfter w:w="26" w:type="pct"/>
          <w:trHeight w:val="42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rPr>
                <w:b/>
                <w:sz w:val="18"/>
                <w:szCs w:val="18"/>
                <w:lang w:val="en-US"/>
              </w:rPr>
            </w:pPr>
            <w:r w:rsidRPr="000E3D12">
              <w:rPr>
                <w:b/>
                <w:sz w:val="18"/>
                <w:szCs w:val="18"/>
              </w:rPr>
              <w:t xml:space="preserve">Lotul </w:t>
            </w:r>
            <w:r w:rsidRPr="000E3D12">
              <w:rPr>
                <w:b/>
                <w:sz w:val="18"/>
                <w:szCs w:val="18"/>
                <w:lang w:val="en-US"/>
              </w:rPr>
              <w:t>nr.2  Carne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3B2C76" w:rsidRPr="000E3D12" w:rsidTr="00845C1B">
        <w:trPr>
          <w:trHeight w:val="397"/>
        </w:trPr>
        <w:tc>
          <w:tcPr>
            <w:tcW w:w="5000" w:type="pct"/>
            <w:gridSpan w:val="11"/>
            <w:tcBorders>
              <w:top w:val="single" w:sz="4" w:space="0" w:color="auto"/>
            </w:tcBorders>
            <w:shd w:val="clear" w:color="auto" w:fill="auto"/>
            <w:vAlign w:val="center"/>
          </w:tcPr>
          <w:p w:rsidR="003B2C76" w:rsidRPr="000E3D12" w:rsidRDefault="003B2C76" w:rsidP="00D14B07">
            <w:pPr>
              <w:tabs>
                <w:tab w:val="left" w:pos="6120"/>
              </w:tabs>
              <w:rPr>
                <w:sz w:val="18"/>
                <w:szCs w:val="18"/>
              </w:rPr>
            </w:pPr>
          </w:p>
          <w:p w:rsidR="00837E51" w:rsidRPr="000E3D12" w:rsidRDefault="003B2C76" w:rsidP="00D14B07">
            <w:pPr>
              <w:rPr>
                <w:sz w:val="18"/>
                <w:szCs w:val="18"/>
              </w:rPr>
            </w:pPr>
            <w:r w:rsidRPr="000E3D12">
              <w:rPr>
                <w:sz w:val="18"/>
                <w:szCs w:val="18"/>
              </w:rPr>
              <w:t>Semnat:_______________ Numele, Prenumele:_____________________________ În calitate de: ________________</w:t>
            </w:r>
          </w:p>
          <w:p w:rsidR="003B2C76" w:rsidRDefault="003B2C76" w:rsidP="00D14B07">
            <w:pPr>
              <w:rPr>
                <w:bCs/>
                <w:iCs/>
                <w:sz w:val="18"/>
                <w:szCs w:val="18"/>
              </w:rPr>
            </w:pPr>
            <w:r w:rsidRPr="000E3D12">
              <w:rPr>
                <w:bCs/>
                <w:iCs/>
                <w:sz w:val="18"/>
                <w:szCs w:val="18"/>
              </w:rPr>
              <w:t>Ofertantul: _______________________ Adresa: __________________________</w:t>
            </w: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Pr="000E3D12" w:rsidRDefault="00837E51" w:rsidP="00D14B07">
            <w:pPr>
              <w:rPr>
                <w:bCs/>
                <w:iCs/>
                <w:sz w:val="18"/>
                <w:szCs w:val="18"/>
              </w:rPr>
            </w:pPr>
          </w:p>
          <w:tbl>
            <w:tblPr>
              <w:tblW w:w="15559" w:type="dxa"/>
              <w:tblLook w:val="04A0" w:firstRow="1" w:lastRow="0" w:firstColumn="1" w:lastColumn="0" w:noHBand="0" w:noVBand="1"/>
            </w:tblPr>
            <w:tblGrid>
              <w:gridCol w:w="1202"/>
              <w:gridCol w:w="2296"/>
              <w:gridCol w:w="927"/>
              <w:gridCol w:w="859"/>
              <w:gridCol w:w="1178"/>
              <w:gridCol w:w="1022"/>
              <w:gridCol w:w="1218"/>
              <w:gridCol w:w="1005"/>
              <w:gridCol w:w="54"/>
              <w:gridCol w:w="1312"/>
              <w:gridCol w:w="244"/>
              <w:gridCol w:w="86"/>
              <w:gridCol w:w="2210"/>
              <w:gridCol w:w="412"/>
              <w:gridCol w:w="60"/>
              <w:gridCol w:w="36"/>
              <w:gridCol w:w="1078"/>
              <w:gridCol w:w="24"/>
              <w:gridCol w:w="25"/>
              <w:gridCol w:w="311"/>
            </w:tblGrid>
            <w:tr w:rsidR="003B2C76" w:rsidRPr="000E3D12" w:rsidTr="00B8168F">
              <w:trPr>
                <w:gridAfter w:val="3"/>
                <w:wAfter w:w="360" w:type="dxa"/>
                <w:trHeight w:val="697"/>
              </w:trPr>
              <w:tc>
                <w:tcPr>
                  <w:tcW w:w="14025" w:type="dxa"/>
                  <w:gridSpan w:val="14"/>
                  <w:shd w:val="clear" w:color="auto" w:fill="auto"/>
                  <w:vAlign w:val="center"/>
                </w:tcPr>
                <w:p w:rsidR="003B2C76" w:rsidRPr="000E3D12" w:rsidRDefault="003B2C76" w:rsidP="00893AEB">
                  <w:pPr>
                    <w:framePr w:hSpace="180" w:wrap="around" w:vAnchor="page" w:hAnchor="margin" w:y="347"/>
                    <w:jc w:val="right"/>
                    <w:rPr>
                      <w:noProof w:val="0"/>
                      <w:sz w:val="18"/>
                      <w:szCs w:val="18"/>
                      <w:lang w:val="it-IT"/>
                    </w:rPr>
                  </w:pP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p>
                <w:p w:rsidR="003B2C76" w:rsidRPr="000E3D12" w:rsidRDefault="003B2C76" w:rsidP="00893AEB">
                  <w:pPr>
                    <w:framePr w:hSpace="180" w:wrap="around" w:vAnchor="page" w:hAnchor="margin" w:y="347"/>
                    <w:jc w:val="right"/>
                    <w:rPr>
                      <w:noProof w:val="0"/>
                      <w:sz w:val="18"/>
                      <w:szCs w:val="18"/>
                      <w:lang w:val="it-IT"/>
                    </w:rPr>
                  </w:pPr>
                </w:p>
                <w:p w:rsidR="003B2C76" w:rsidRPr="000E3D12" w:rsidRDefault="003B2C76" w:rsidP="00893AEB">
                  <w:pPr>
                    <w:framePr w:hSpace="180" w:wrap="around" w:vAnchor="page" w:hAnchor="margin" w:y="347"/>
                    <w:jc w:val="right"/>
                    <w:rPr>
                      <w:noProof w:val="0"/>
                      <w:sz w:val="18"/>
                      <w:szCs w:val="18"/>
                      <w:lang w:val="it-IT"/>
                    </w:rPr>
                  </w:pPr>
                </w:p>
                <w:p w:rsidR="003B2C76" w:rsidRPr="000E3D12" w:rsidRDefault="003B2C76" w:rsidP="00893AEB">
                  <w:pPr>
                    <w:framePr w:hSpace="180" w:wrap="around" w:vAnchor="page" w:hAnchor="margin" w:y="347"/>
                    <w:jc w:val="right"/>
                    <w:rPr>
                      <w:noProof w:val="0"/>
                      <w:sz w:val="18"/>
                      <w:szCs w:val="18"/>
                      <w:lang w:val="it-IT"/>
                    </w:rPr>
                  </w:pPr>
                </w:p>
                <w:p w:rsidR="003B2C76" w:rsidRPr="000E3D12" w:rsidRDefault="003B2C76" w:rsidP="00893AEB">
                  <w:pPr>
                    <w:framePr w:hSpace="180" w:wrap="around" w:vAnchor="page" w:hAnchor="margin" w:y="347"/>
                    <w:jc w:val="right"/>
                    <w:rPr>
                      <w:noProof w:val="0"/>
                      <w:sz w:val="18"/>
                      <w:szCs w:val="18"/>
                      <w:lang w:val="it-IT"/>
                    </w:rPr>
                  </w:pPr>
                  <w:r w:rsidRPr="000E3D12">
                    <w:rPr>
                      <w:noProof w:val="0"/>
                      <w:sz w:val="18"/>
                      <w:szCs w:val="18"/>
                      <w:lang w:val="it-IT"/>
                    </w:rPr>
                    <w:t xml:space="preserve">  Anexa nr.23</w:t>
                  </w:r>
                </w:p>
                <w:p w:rsidR="003B2C76" w:rsidRPr="000E3D12" w:rsidRDefault="003B2C76" w:rsidP="00893AEB">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rsidR="003B2C76" w:rsidRPr="000E3D12" w:rsidRDefault="003B2C76" w:rsidP="00893AEB">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rsidR="003B2C76" w:rsidRPr="000E3D12" w:rsidRDefault="003B2C76" w:rsidP="00893AEB">
                  <w:pPr>
                    <w:framePr w:hSpace="180" w:wrap="around" w:vAnchor="page" w:hAnchor="margin" w:y="347"/>
                    <w:jc w:val="right"/>
                    <w:rPr>
                      <w:noProof w:val="0"/>
                      <w:sz w:val="18"/>
                      <w:szCs w:val="18"/>
                      <w:lang w:val="it-IT"/>
                    </w:rPr>
                  </w:pPr>
                </w:p>
                <w:p w:rsidR="003B2C76" w:rsidRPr="000E3D12" w:rsidRDefault="003B2C76" w:rsidP="00893AEB">
                  <w:pPr>
                    <w:pStyle w:val="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74" w:type="dxa"/>
                  <w:gridSpan w:val="3"/>
                </w:tcPr>
                <w:p w:rsidR="003B2C76" w:rsidRPr="000E3D12" w:rsidRDefault="003B2C76" w:rsidP="00893AEB">
                  <w:pPr>
                    <w:pStyle w:val="2"/>
                    <w:framePr w:hSpace="180" w:wrap="around" w:vAnchor="page" w:hAnchor="margin" w:y="347"/>
                    <w:jc w:val="right"/>
                    <w:rPr>
                      <w:rFonts w:ascii="Times New Roman" w:hAnsi="Times New Roman" w:cs="Times New Roman"/>
                      <w:b w:val="0"/>
                      <w:sz w:val="18"/>
                      <w:szCs w:val="18"/>
                      <w:lang w:val="en-US"/>
                    </w:rPr>
                  </w:pPr>
                </w:p>
              </w:tc>
            </w:tr>
            <w:tr w:rsidR="003B2C76" w:rsidRPr="000E3D12" w:rsidTr="00B8168F">
              <w:trPr>
                <w:gridAfter w:val="3"/>
                <w:wAfter w:w="360" w:type="dxa"/>
              </w:trPr>
              <w:tc>
                <w:tcPr>
                  <w:tcW w:w="14025" w:type="dxa"/>
                  <w:gridSpan w:val="14"/>
                  <w:tcBorders>
                    <w:bottom w:val="single" w:sz="4" w:space="0" w:color="auto"/>
                  </w:tcBorders>
                  <w:shd w:val="clear" w:color="auto" w:fill="auto"/>
                </w:tcPr>
                <w:p w:rsidR="003B2C76" w:rsidRPr="000E3D12" w:rsidRDefault="003B2C76" w:rsidP="00893AEB">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rsidR="003B2C76" w:rsidRPr="000E3D12" w:rsidRDefault="003B2C76" w:rsidP="00893AEB">
                  <w:pPr>
                    <w:framePr w:hSpace="180" w:wrap="around" w:vAnchor="page" w:hAnchor="margin" w:y="347"/>
                    <w:jc w:val="center"/>
                    <w:rPr>
                      <w:sz w:val="18"/>
                      <w:szCs w:val="18"/>
                    </w:rPr>
                  </w:pPr>
                </w:p>
              </w:tc>
              <w:tc>
                <w:tcPr>
                  <w:tcW w:w="1174" w:type="dxa"/>
                  <w:gridSpan w:val="3"/>
                  <w:tcBorders>
                    <w:bottom w:val="single" w:sz="4" w:space="0" w:color="auto"/>
                  </w:tcBorders>
                </w:tcPr>
                <w:p w:rsidR="003B2C76" w:rsidRPr="000E3D12" w:rsidRDefault="003B2C76" w:rsidP="00893AEB">
                  <w:pPr>
                    <w:framePr w:hSpace="180" w:wrap="around" w:vAnchor="page" w:hAnchor="margin" w:y="347"/>
                    <w:jc w:val="both"/>
                    <w:rPr>
                      <w:i/>
                      <w:iCs/>
                      <w:sz w:val="18"/>
                      <w:szCs w:val="18"/>
                    </w:rPr>
                  </w:pPr>
                </w:p>
              </w:tc>
            </w:tr>
            <w:tr w:rsidR="003B2C76" w:rsidRPr="000E3D12" w:rsidTr="00B8168F">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sz w:val="18"/>
                      <w:szCs w:val="18"/>
                    </w:rPr>
                  </w:pPr>
                  <w:r w:rsidRPr="000E3D12">
                    <w:rPr>
                      <w:sz w:val="18"/>
                      <w:szCs w:val="18"/>
                    </w:rPr>
                    <w:t>Numărul  procedurii de achiziție______________din_________</w:t>
                  </w:r>
                </w:p>
              </w:tc>
            </w:tr>
            <w:tr w:rsidR="003B2C76" w:rsidRPr="000E3D12" w:rsidTr="00B8168F">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sz w:val="18"/>
                      <w:szCs w:val="18"/>
                    </w:rPr>
                  </w:pPr>
                  <w:r w:rsidRPr="000E3D12">
                    <w:rPr>
                      <w:sz w:val="18"/>
                      <w:szCs w:val="18"/>
                    </w:rPr>
                    <w:t>Obiectul de achiziției:______________</w:t>
                  </w:r>
                </w:p>
              </w:tc>
            </w:tr>
            <w:tr w:rsidR="003B2C76" w:rsidRPr="000E3D12" w:rsidTr="00B8168F">
              <w:trPr>
                <w:trHeight w:val="567"/>
              </w:trPr>
              <w:tc>
                <w:tcPr>
                  <w:tcW w:w="11073" w:type="dxa"/>
                  <w:gridSpan w:val="10"/>
                  <w:shd w:val="clear" w:color="auto" w:fill="auto"/>
                </w:tcPr>
                <w:p w:rsidR="003B2C76" w:rsidRPr="000E3D12" w:rsidRDefault="003B2C76" w:rsidP="00893AEB">
                  <w:pPr>
                    <w:framePr w:hSpace="180" w:wrap="around" w:vAnchor="page" w:hAnchor="margin" w:y="347"/>
                    <w:rPr>
                      <w:sz w:val="18"/>
                      <w:szCs w:val="18"/>
                    </w:rPr>
                  </w:pPr>
                </w:p>
              </w:tc>
              <w:tc>
                <w:tcPr>
                  <w:tcW w:w="2540" w:type="dxa"/>
                  <w:gridSpan w:val="3"/>
                </w:tcPr>
                <w:p w:rsidR="003B2C76" w:rsidRPr="000E3D12" w:rsidRDefault="003B2C76" w:rsidP="00893AEB">
                  <w:pPr>
                    <w:framePr w:hSpace="180" w:wrap="around" w:vAnchor="page" w:hAnchor="margin" w:y="347"/>
                    <w:rPr>
                      <w:sz w:val="18"/>
                      <w:szCs w:val="18"/>
                    </w:rPr>
                  </w:pPr>
                </w:p>
              </w:tc>
              <w:tc>
                <w:tcPr>
                  <w:tcW w:w="1946" w:type="dxa"/>
                  <w:gridSpan w:val="7"/>
                </w:tcPr>
                <w:p w:rsidR="003B2C76" w:rsidRPr="000E3D12" w:rsidRDefault="003B2C76" w:rsidP="00893AEB">
                  <w:pPr>
                    <w:framePr w:hSpace="180" w:wrap="around" w:vAnchor="page" w:hAnchor="margin" w:y="347"/>
                    <w:rPr>
                      <w:sz w:val="18"/>
                      <w:szCs w:val="18"/>
                    </w:rPr>
                  </w:pPr>
                </w:p>
              </w:tc>
            </w:tr>
            <w:tr w:rsidR="00BD030F" w:rsidRPr="000E3D12" w:rsidTr="00B8168F">
              <w:trPr>
                <w:gridAfter w:val="2"/>
                <w:wAfter w:w="336" w:type="dxa"/>
                <w:trHeight w:val="104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jc w:val="center"/>
                    <w:rPr>
                      <w:b/>
                      <w:sz w:val="18"/>
                      <w:szCs w:val="18"/>
                    </w:rPr>
                  </w:pPr>
                  <w:r w:rsidRPr="000E3D12">
                    <w:rPr>
                      <w:b/>
                      <w:sz w:val="18"/>
                      <w:szCs w:val="18"/>
                    </w:rPr>
                    <w:t>Cod CPV</w:t>
                  </w: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893AEB">
                  <w:pPr>
                    <w:framePr w:hSpace="180" w:wrap="around" w:vAnchor="page" w:hAnchor="margin" w:y="347"/>
                    <w:jc w:val="center"/>
                    <w:rPr>
                      <w:b/>
                      <w:sz w:val="18"/>
                      <w:szCs w:val="18"/>
                    </w:rPr>
                  </w:pPr>
                  <w:r w:rsidRPr="000E3D12">
                    <w:rPr>
                      <w:b/>
                      <w:sz w:val="18"/>
                      <w:szCs w:val="18"/>
                    </w:rPr>
                    <w:t>Denumirea bunurilor/serviciilor</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893AEB">
                  <w:pPr>
                    <w:framePr w:hSpace="180" w:wrap="around" w:vAnchor="page" w:hAnchor="margin" w:y="347"/>
                    <w:jc w:val="center"/>
                    <w:rPr>
                      <w:b/>
                      <w:sz w:val="18"/>
                      <w:szCs w:val="18"/>
                    </w:rPr>
                  </w:pPr>
                  <w:r w:rsidRPr="000E3D12">
                    <w:rPr>
                      <w:b/>
                      <w:sz w:val="18"/>
                      <w:szCs w:val="18"/>
                    </w:rPr>
                    <w:t>Unitatea de măsură</w:t>
                  </w:r>
                </w:p>
              </w:tc>
              <w:tc>
                <w:tcPr>
                  <w:tcW w:w="859" w:type="dxa"/>
                  <w:tcBorders>
                    <w:top w:val="single" w:sz="4" w:space="0" w:color="auto"/>
                    <w:left w:val="single" w:sz="4" w:space="0" w:color="auto"/>
                    <w:right w:val="single" w:sz="4" w:space="0" w:color="auto"/>
                  </w:tcBorders>
                  <w:shd w:val="clear" w:color="auto" w:fill="auto"/>
                </w:tcPr>
                <w:p w:rsidR="003B2C76" w:rsidRPr="000E3D12" w:rsidRDefault="003B2C76" w:rsidP="00893AEB">
                  <w:pPr>
                    <w:framePr w:hSpace="180" w:wrap="around" w:vAnchor="page" w:hAnchor="margin" w:y="347"/>
                    <w:jc w:val="center"/>
                    <w:rPr>
                      <w:b/>
                      <w:sz w:val="18"/>
                      <w:szCs w:val="18"/>
                    </w:rPr>
                  </w:pPr>
                  <w:r w:rsidRPr="000E3D12">
                    <w:rPr>
                      <w:b/>
                      <w:sz w:val="18"/>
                      <w:szCs w:val="18"/>
                    </w:rPr>
                    <w:t>Canti-tatea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893AEB">
                  <w:pPr>
                    <w:framePr w:hSpace="180" w:wrap="around" w:vAnchor="page" w:hAnchor="margin" w:y="347"/>
                    <w:jc w:val="center"/>
                    <w:rPr>
                      <w:b/>
                      <w:sz w:val="18"/>
                      <w:szCs w:val="18"/>
                    </w:rPr>
                  </w:pPr>
                  <w:r w:rsidRPr="000E3D12">
                    <w:rPr>
                      <w:b/>
                      <w:sz w:val="18"/>
                      <w:szCs w:val="18"/>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893AEB">
                  <w:pPr>
                    <w:framePr w:hSpace="180" w:wrap="around" w:vAnchor="page" w:hAnchor="margin" w:y="347"/>
                    <w:jc w:val="center"/>
                    <w:rPr>
                      <w:b/>
                      <w:sz w:val="18"/>
                      <w:szCs w:val="18"/>
                    </w:rPr>
                  </w:pPr>
                  <w:r w:rsidRPr="000E3D12">
                    <w:rPr>
                      <w:b/>
                      <w:sz w:val="18"/>
                      <w:szCs w:val="18"/>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893AEB">
                  <w:pPr>
                    <w:framePr w:hSpace="180" w:wrap="around" w:vAnchor="page" w:hAnchor="margin" w:y="347"/>
                    <w:jc w:val="center"/>
                    <w:rPr>
                      <w:b/>
                      <w:sz w:val="18"/>
                      <w:szCs w:val="18"/>
                    </w:rPr>
                  </w:pPr>
                  <w:r w:rsidRPr="000E3D12">
                    <w:rPr>
                      <w:b/>
                      <w:sz w:val="18"/>
                      <w:szCs w:val="18"/>
                    </w:rPr>
                    <w:t>Suma</w:t>
                  </w:r>
                </w:p>
                <w:p w:rsidR="003B2C76" w:rsidRPr="000E3D12" w:rsidRDefault="003B2C76" w:rsidP="00893AEB">
                  <w:pPr>
                    <w:framePr w:hSpace="180" w:wrap="around" w:vAnchor="page" w:hAnchor="margin" w:y="347"/>
                    <w:jc w:val="center"/>
                    <w:rPr>
                      <w:b/>
                      <w:sz w:val="18"/>
                      <w:szCs w:val="18"/>
                    </w:rPr>
                  </w:pPr>
                  <w:r w:rsidRPr="000E3D12">
                    <w:rPr>
                      <w:b/>
                      <w:sz w:val="18"/>
                      <w:szCs w:val="18"/>
                    </w:rPr>
                    <w:t>fără</w:t>
                  </w:r>
                </w:p>
                <w:p w:rsidR="003B2C76" w:rsidRPr="000E3D12" w:rsidRDefault="003B2C76" w:rsidP="00893AEB">
                  <w:pPr>
                    <w:framePr w:hSpace="180" w:wrap="around" w:vAnchor="page" w:hAnchor="margin" w:y="347"/>
                    <w:jc w:val="center"/>
                    <w:rPr>
                      <w:b/>
                      <w:sz w:val="18"/>
                      <w:szCs w:val="18"/>
                    </w:rPr>
                  </w:pPr>
                  <w:r w:rsidRPr="000E3D12">
                    <w:rPr>
                      <w:b/>
                      <w:sz w:val="18"/>
                      <w:szCs w:val="18"/>
                    </w:rPr>
                    <w:t>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893AEB">
                  <w:pPr>
                    <w:framePr w:hSpace="180" w:wrap="around" w:vAnchor="page" w:hAnchor="margin" w:y="347"/>
                    <w:jc w:val="center"/>
                    <w:rPr>
                      <w:b/>
                      <w:sz w:val="18"/>
                      <w:szCs w:val="18"/>
                    </w:rPr>
                  </w:pPr>
                  <w:r w:rsidRPr="000E3D12">
                    <w:rPr>
                      <w:b/>
                      <w:sz w:val="18"/>
                      <w:szCs w:val="18"/>
                    </w:rPr>
                    <w:t>Suma</w:t>
                  </w:r>
                </w:p>
                <w:p w:rsidR="003B2C76" w:rsidRPr="000E3D12" w:rsidRDefault="003B2C76" w:rsidP="00893AEB">
                  <w:pPr>
                    <w:framePr w:hSpace="180" w:wrap="around" w:vAnchor="page" w:hAnchor="margin" w:y="347"/>
                    <w:jc w:val="center"/>
                    <w:rPr>
                      <w:b/>
                      <w:sz w:val="18"/>
                      <w:szCs w:val="18"/>
                    </w:rPr>
                  </w:pPr>
                  <w:r w:rsidRPr="000E3D12">
                    <w:rPr>
                      <w:b/>
                      <w:sz w:val="18"/>
                      <w:szCs w:val="18"/>
                    </w:rPr>
                    <w:t>cu TVA</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jc w:val="center"/>
                    <w:rPr>
                      <w:b/>
                      <w:sz w:val="18"/>
                      <w:szCs w:val="18"/>
                    </w:rPr>
                  </w:pPr>
                  <w:r w:rsidRPr="000E3D12">
                    <w:rPr>
                      <w:b/>
                      <w:sz w:val="18"/>
                      <w:szCs w:val="18"/>
                    </w:rPr>
                    <w:t xml:space="preserve">Termenul de </w:t>
                  </w:r>
                </w:p>
                <w:p w:rsidR="003B2C76" w:rsidRPr="000E3D12" w:rsidRDefault="003B2C76" w:rsidP="00893AEB">
                  <w:pPr>
                    <w:framePr w:hSpace="180" w:wrap="around" w:vAnchor="page" w:hAnchor="margin" w:y="347"/>
                    <w:jc w:val="center"/>
                    <w:rPr>
                      <w:b/>
                      <w:sz w:val="18"/>
                      <w:szCs w:val="18"/>
                    </w:rPr>
                  </w:pPr>
                  <w:r w:rsidRPr="000E3D12">
                    <w:rPr>
                      <w:b/>
                      <w:sz w:val="18"/>
                      <w:szCs w:val="18"/>
                    </w:rPr>
                    <w:t xml:space="preserve">livrare/prestare </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rPr>
                      <w:b/>
                      <w:sz w:val="18"/>
                      <w:szCs w:val="18"/>
                    </w:rPr>
                  </w:pPr>
                  <w:r w:rsidRPr="000E3D12">
                    <w:rPr>
                      <w:b/>
                      <w:sz w:val="18"/>
                      <w:szCs w:val="1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jc w:val="center"/>
                    <w:rPr>
                      <w:b/>
                      <w:sz w:val="18"/>
                      <w:szCs w:val="18"/>
                    </w:rPr>
                  </w:pPr>
                  <w:r w:rsidRPr="000E3D12">
                    <w:rPr>
                      <w:b/>
                      <w:sz w:val="18"/>
                      <w:szCs w:val="18"/>
                    </w:rPr>
                    <w:t>Discount</w:t>
                  </w:r>
                </w:p>
                <w:p w:rsidR="003B2C76" w:rsidRPr="000E3D12" w:rsidRDefault="003B2C76" w:rsidP="00893AEB">
                  <w:pPr>
                    <w:framePr w:hSpace="180" w:wrap="around" w:vAnchor="page" w:hAnchor="margin" w:y="347"/>
                    <w:jc w:val="center"/>
                    <w:rPr>
                      <w:b/>
                      <w:sz w:val="18"/>
                      <w:szCs w:val="18"/>
                    </w:rPr>
                  </w:pPr>
                  <w:r w:rsidRPr="000E3D12">
                    <w:rPr>
                      <w:b/>
                      <w:sz w:val="18"/>
                      <w:szCs w:val="18"/>
                    </w:rPr>
                    <w:t>%</w:t>
                  </w:r>
                </w:p>
              </w:tc>
            </w:tr>
            <w:tr w:rsidR="00BD030F" w:rsidRPr="000E3D12" w:rsidTr="00B8168F">
              <w:trPr>
                <w:gridAfter w:val="2"/>
                <w:wAfter w:w="336" w:type="dxa"/>
                <w:trHeight w:val="28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jc w:val="center"/>
                    <w:rPr>
                      <w:sz w:val="18"/>
                      <w:szCs w:val="18"/>
                    </w:rPr>
                  </w:pPr>
                  <w:r w:rsidRPr="000E3D12">
                    <w:rPr>
                      <w:sz w:val="18"/>
                      <w:szCs w:val="18"/>
                    </w:rPr>
                    <w:t>1</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jc w:val="center"/>
                    <w:rPr>
                      <w:sz w:val="18"/>
                      <w:szCs w:val="18"/>
                    </w:rPr>
                  </w:pPr>
                  <w:r w:rsidRPr="000E3D12">
                    <w:rPr>
                      <w:sz w:val="18"/>
                      <w:szCs w:val="18"/>
                    </w:rPr>
                    <w:t>2</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jc w:val="center"/>
                    <w:rPr>
                      <w:sz w:val="18"/>
                      <w:szCs w:val="18"/>
                    </w:rPr>
                  </w:pPr>
                  <w:r w:rsidRPr="000E3D12">
                    <w:rPr>
                      <w:sz w:val="18"/>
                      <w:szCs w:val="18"/>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jc w:val="center"/>
                    <w:rPr>
                      <w:sz w:val="18"/>
                      <w:szCs w:val="18"/>
                    </w:rPr>
                  </w:pPr>
                  <w:r w:rsidRPr="000E3D12">
                    <w:rPr>
                      <w:sz w:val="18"/>
                      <w:szCs w:val="18"/>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jc w:val="center"/>
                    <w:rPr>
                      <w:sz w:val="18"/>
                      <w:szCs w:val="18"/>
                    </w:rPr>
                  </w:pPr>
                  <w:r w:rsidRPr="000E3D12">
                    <w:rPr>
                      <w:sz w:val="18"/>
                      <w:szCs w:val="18"/>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jc w:val="center"/>
                    <w:rPr>
                      <w:sz w:val="18"/>
                      <w:szCs w:val="18"/>
                    </w:rPr>
                  </w:pPr>
                  <w:r w:rsidRPr="000E3D12">
                    <w:rPr>
                      <w:sz w:val="18"/>
                      <w:szCs w:val="18"/>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jc w:val="center"/>
                    <w:rPr>
                      <w:sz w:val="18"/>
                      <w:szCs w:val="18"/>
                    </w:rPr>
                  </w:pPr>
                  <w:r w:rsidRPr="000E3D12">
                    <w:rPr>
                      <w:sz w:val="18"/>
                      <w:szCs w:val="18"/>
                    </w:rPr>
                    <w:t>7</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jc w:val="center"/>
                    <w:rPr>
                      <w:sz w:val="18"/>
                      <w:szCs w:val="18"/>
                    </w:rPr>
                  </w:pPr>
                  <w:r w:rsidRPr="000E3D12">
                    <w:rPr>
                      <w:sz w:val="18"/>
                      <w:szCs w:val="18"/>
                    </w:rPr>
                    <w:t>8</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jc w:val="center"/>
                    <w:rPr>
                      <w:sz w:val="18"/>
                      <w:szCs w:val="18"/>
                    </w:rPr>
                  </w:pPr>
                  <w:r w:rsidRPr="000E3D12">
                    <w:rPr>
                      <w:sz w:val="18"/>
                      <w:szCs w:val="18"/>
                    </w:rPr>
                    <w:t>9</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jc w:val="center"/>
                    <w:rPr>
                      <w:sz w:val="18"/>
                      <w:szCs w:val="18"/>
                    </w:rPr>
                  </w:pPr>
                  <w:r w:rsidRPr="000E3D12">
                    <w:rPr>
                      <w:sz w:val="18"/>
                      <w:szCs w:val="18"/>
                    </w:rPr>
                    <w:t>10</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jc w:val="center"/>
                    <w:rPr>
                      <w:sz w:val="18"/>
                      <w:szCs w:val="18"/>
                    </w:rPr>
                  </w:pPr>
                  <w:r w:rsidRPr="000E3D12">
                    <w:rPr>
                      <w:sz w:val="18"/>
                      <w:szCs w:val="18"/>
                    </w:rPr>
                    <w:t>11</w:t>
                  </w: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b/>
                      <w:sz w:val="18"/>
                      <w:szCs w:val="18"/>
                    </w:rPr>
                  </w:pPr>
                  <w:r w:rsidRPr="000E3D12">
                    <w:rPr>
                      <w:b/>
                      <w:sz w:val="18"/>
                      <w:szCs w:val="18"/>
                    </w:rPr>
                    <w:t>Bunuri/servicii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893AEB">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893AEB">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b/>
                      <w:sz w:val="18"/>
                      <w:szCs w:val="18"/>
                    </w:rPr>
                  </w:pPr>
                  <w:r w:rsidRPr="000E3D12">
                    <w:rPr>
                      <w:b/>
                      <w:sz w:val="18"/>
                      <w:szCs w:val="18"/>
                    </w:rPr>
                    <w:t xml:space="preserve">Lotul1.Produse lactate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r>
            <w:tr w:rsidR="00BD030F" w:rsidRPr="000E3D12" w:rsidTr="00B8168F">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893AEB">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893AEB">
                  <w:pPr>
                    <w:framePr w:hSpace="180" w:wrap="around" w:vAnchor="page" w:hAnchor="margin" w:y="347"/>
                    <w:rPr>
                      <w:sz w:val="18"/>
                      <w:szCs w:val="18"/>
                    </w:rPr>
                  </w:pPr>
                </w:p>
              </w:tc>
            </w:tr>
            <w:tr w:rsidR="000E3D12" w:rsidRPr="000E3D12" w:rsidTr="00B8168F">
              <w:trPr>
                <w:gridAfter w:val="1"/>
                <w:wAfter w:w="311" w:type="dxa"/>
                <w:trHeight w:val="397"/>
              </w:trPr>
              <w:tc>
                <w:tcPr>
                  <w:tcW w:w="9761" w:type="dxa"/>
                  <w:gridSpan w:val="9"/>
                  <w:tcBorders>
                    <w:top w:val="single" w:sz="4" w:space="0" w:color="auto"/>
                  </w:tcBorders>
                  <w:shd w:val="clear" w:color="auto" w:fill="auto"/>
                  <w:vAlign w:val="center"/>
                </w:tcPr>
                <w:p w:rsidR="000E3D12" w:rsidRPr="000E3D12" w:rsidRDefault="000E3D12" w:rsidP="00893AEB">
                  <w:pPr>
                    <w:framePr w:hSpace="180" w:wrap="around" w:vAnchor="page" w:hAnchor="margin" w:y="347"/>
                    <w:tabs>
                      <w:tab w:val="left" w:pos="6120"/>
                    </w:tabs>
                    <w:rPr>
                      <w:sz w:val="18"/>
                      <w:szCs w:val="18"/>
                    </w:rPr>
                  </w:pPr>
                </w:p>
                <w:p w:rsidR="000E3D12" w:rsidRPr="000E3D12" w:rsidRDefault="000E3D12" w:rsidP="00893AEB">
                  <w:pPr>
                    <w:framePr w:hSpace="180" w:wrap="around" w:vAnchor="page" w:hAnchor="margin" w:y="347"/>
                    <w:rPr>
                      <w:sz w:val="18"/>
                      <w:szCs w:val="18"/>
                    </w:rPr>
                  </w:pPr>
                  <w:r w:rsidRPr="000E3D12">
                    <w:rPr>
                      <w:sz w:val="18"/>
                      <w:szCs w:val="18"/>
                    </w:rPr>
                    <w:t>Semnat:_______________ Numele, Prenumele:_____________________________ În calitate de: ______________</w:t>
                  </w:r>
                </w:p>
                <w:p w:rsidR="000E3D12" w:rsidRPr="000E3D12" w:rsidRDefault="000E3D12" w:rsidP="00893AEB">
                  <w:pPr>
                    <w:framePr w:hSpace="180" w:wrap="around" w:vAnchor="page" w:hAnchor="margin" w:y="347"/>
                    <w:rPr>
                      <w:sz w:val="18"/>
                      <w:szCs w:val="18"/>
                    </w:rPr>
                  </w:pPr>
                </w:p>
                <w:p w:rsidR="000E3D12" w:rsidRPr="000E3D12" w:rsidRDefault="000E3D12" w:rsidP="00893AEB">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42" w:type="dxa"/>
                  <w:gridSpan w:val="3"/>
                  <w:tcBorders>
                    <w:top w:val="single" w:sz="4" w:space="0" w:color="auto"/>
                  </w:tcBorders>
                </w:tcPr>
                <w:p w:rsidR="000E3D12" w:rsidRPr="000E3D12" w:rsidRDefault="000E3D12" w:rsidP="00893AEB">
                  <w:pPr>
                    <w:framePr w:hSpace="180" w:wrap="around" w:vAnchor="page" w:hAnchor="margin" w:y="347"/>
                    <w:tabs>
                      <w:tab w:val="left" w:pos="6120"/>
                    </w:tabs>
                    <w:rPr>
                      <w:sz w:val="18"/>
                      <w:szCs w:val="18"/>
                    </w:rPr>
                  </w:pPr>
                </w:p>
              </w:tc>
              <w:tc>
                <w:tcPr>
                  <w:tcW w:w="2718" w:type="dxa"/>
                  <w:gridSpan w:val="4"/>
                  <w:tcBorders>
                    <w:top w:val="single" w:sz="4" w:space="0" w:color="auto"/>
                  </w:tcBorders>
                </w:tcPr>
                <w:p w:rsidR="000E3D12" w:rsidRPr="000E3D12" w:rsidRDefault="000E3D12" w:rsidP="00893AEB">
                  <w:pPr>
                    <w:framePr w:hSpace="180" w:wrap="around" w:vAnchor="page" w:hAnchor="margin" w:y="347"/>
                    <w:tabs>
                      <w:tab w:val="left" w:pos="6120"/>
                    </w:tabs>
                    <w:rPr>
                      <w:sz w:val="18"/>
                      <w:szCs w:val="18"/>
                    </w:rPr>
                  </w:pPr>
                </w:p>
              </w:tc>
              <w:tc>
                <w:tcPr>
                  <w:tcW w:w="1127" w:type="dxa"/>
                  <w:gridSpan w:val="3"/>
                  <w:tcBorders>
                    <w:top w:val="single" w:sz="4" w:space="0" w:color="auto"/>
                  </w:tcBorders>
                </w:tcPr>
                <w:p w:rsidR="000E3D12" w:rsidRPr="000E3D12" w:rsidRDefault="000E3D12" w:rsidP="00893AEB">
                  <w:pPr>
                    <w:framePr w:hSpace="180" w:wrap="around" w:vAnchor="page" w:hAnchor="margin" w:y="347"/>
                    <w:tabs>
                      <w:tab w:val="left" w:pos="6120"/>
                    </w:tabs>
                    <w:rPr>
                      <w:sz w:val="18"/>
                      <w:szCs w:val="18"/>
                    </w:rPr>
                  </w:pPr>
                </w:p>
              </w:tc>
            </w:tr>
          </w:tbl>
          <w:p w:rsidR="003B2C76" w:rsidRPr="000E3D12" w:rsidRDefault="003B2C76" w:rsidP="00D14B07">
            <w:pPr>
              <w:rPr>
                <w:bCs/>
                <w:iCs/>
                <w:sz w:val="18"/>
                <w:szCs w:val="18"/>
              </w:rPr>
            </w:pPr>
          </w:p>
        </w:tc>
      </w:tr>
      <w:tr w:rsidR="003B2C76" w:rsidRPr="000E3D12" w:rsidTr="00845C1B">
        <w:trPr>
          <w:gridAfter w:val="1"/>
          <w:wAfter w:w="26" w:type="pct"/>
          <w:trHeight w:val="397"/>
        </w:trPr>
        <w:tc>
          <w:tcPr>
            <w:tcW w:w="628" w:type="pct"/>
            <w:tcBorders>
              <w:top w:val="single" w:sz="4" w:space="0" w:color="auto"/>
            </w:tcBorders>
          </w:tcPr>
          <w:p w:rsidR="003B2C76" w:rsidRPr="000E3D12" w:rsidRDefault="003B2C76" w:rsidP="00D14B07">
            <w:pPr>
              <w:tabs>
                <w:tab w:val="left" w:pos="6120"/>
              </w:tabs>
              <w:rPr>
                <w:sz w:val="18"/>
                <w:szCs w:val="18"/>
              </w:rPr>
            </w:pPr>
          </w:p>
        </w:tc>
        <w:tc>
          <w:tcPr>
            <w:tcW w:w="87" w:type="pct"/>
            <w:tcBorders>
              <w:top w:val="single" w:sz="4" w:space="0" w:color="auto"/>
            </w:tcBorders>
          </w:tcPr>
          <w:p w:rsidR="003B2C76" w:rsidRPr="000E3D12" w:rsidRDefault="003B2C76" w:rsidP="00D14B07">
            <w:pPr>
              <w:tabs>
                <w:tab w:val="left" w:pos="6120"/>
              </w:tabs>
              <w:rPr>
                <w:sz w:val="18"/>
                <w:szCs w:val="18"/>
              </w:rPr>
            </w:pPr>
          </w:p>
        </w:tc>
        <w:tc>
          <w:tcPr>
            <w:tcW w:w="4259" w:type="pct"/>
            <w:gridSpan w:val="8"/>
            <w:tcBorders>
              <w:top w:val="single" w:sz="4" w:space="0" w:color="auto"/>
            </w:tcBorders>
            <w:shd w:val="clear" w:color="auto" w:fill="auto"/>
            <w:vAlign w:val="center"/>
          </w:tcPr>
          <w:p w:rsidR="003B2C76" w:rsidRPr="000E3D12" w:rsidRDefault="003B2C76" w:rsidP="00D14B07">
            <w:pPr>
              <w:rPr>
                <w:bCs/>
                <w:iCs/>
                <w:sz w:val="18"/>
                <w:szCs w:val="18"/>
              </w:rPr>
            </w:pPr>
          </w:p>
        </w:tc>
      </w:tr>
    </w:tbl>
    <w:p w:rsidR="00215125" w:rsidRPr="000E3D12" w:rsidRDefault="00215125" w:rsidP="00573A39">
      <w:pPr>
        <w:framePr w:h="9569" w:hRule="exact" w:wrap="auto" w:hAnchor="text" w:y="-589"/>
        <w:jc w:val="center"/>
        <w:rPr>
          <w:b/>
          <w:noProof w:val="0"/>
          <w:sz w:val="18"/>
          <w:szCs w:val="18"/>
        </w:rPr>
        <w:sectPr w:rsidR="00215125" w:rsidRPr="000E3D12" w:rsidSect="00573A39">
          <w:pgSz w:w="16838" w:h="11906" w:orient="landscape"/>
          <w:pgMar w:top="993" w:right="1440" w:bottom="1440" w:left="709" w:header="709" w:footer="709" w:gutter="0"/>
          <w:cols w:space="708"/>
          <w:docGrid w:linePitch="360"/>
        </w:sectPr>
      </w:pPr>
    </w:p>
    <w:p w:rsidR="009613A9" w:rsidRPr="000E3D12" w:rsidRDefault="009613A9" w:rsidP="009613A9">
      <w:pPr>
        <w:jc w:val="right"/>
        <w:rPr>
          <w:noProof w:val="0"/>
          <w:sz w:val="18"/>
          <w:szCs w:val="18"/>
          <w:lang w:val="it-IT"/>
        </w:rPr>
      </w:pPr>
      <w:r w:rsidRPr="000E3D12">
        <w:rPr>
          <w:noProof w:val="0"/>
          <w:sz w:val="18"/>
          <w:szCs w:val="18"/>
          <w:lang w:val="it-IT"/>
        </w:rPr>
        <w:lastRenderedPageBreak/>
        <w:t>Anexa nr.</w:t>
      </w:r>
      <w:r w:rsidR="00845C1B" w:rsidRPr="000E3D12">
        <w:rPr>
          <w:noProof w:val="0"/>
          <w:sz w:val="18"/>
          <w:szCs w:val="18"/>
          <w:lang w:val="it-IT"/>
        </w:rPr>
        <w:t xml:space="preserve"> </w:t>
      </w:r>
      <w:r w:rsidRPr="000E3D12">
        <w:rPr>
          <w:noProof w:val="0"/>
          <w:sz w:val="18"/>
          <w:szCs w:val="18"/>
          <w:lang w:val="it-IT"/>
        </w:rPr>
        <w:t>2</w:t>
      </w:r>
      <w:r w:rsidR="00B159B9" w:rsidRPr="000E3D12">
        <w:rPr>
          <w:noProof w:val="0"/>
          <w:sz w:val="18"/>
          <w:szCs w:val="18"/>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E09C9" w:rsidRDefault="00460653" w:rsidP="00112F50">
            <w:pPr>
              <w:jc w:val="center"/>
              <w:rPr>
                <w:b/>
                <w:sz w:val="28"/>
                <w:szCs w:val="28"/>
                <w:u w:val="single"/>
              </w:rPr>
            </w:pPr>
            <w:r w:rsidRPr="00EE09C9">
              <w:rPr>
                <w:b/>
                <w:caps/>
                <w:sz w:val="28"/>
                <w:szCs w:val="28"/>
              </w:rPr>
              <w:t>Contract</w:t>
            </w:r>
            <w:r w:rsidRPr="00EE09C9">
              <w:rPr>
                <w:b/>
                <w:sz w:val="28"/>
                <w:szCs w:val="28"/>
              </w:rPr>
              <w:t xml:space="preserve"> Nr.</w:t>
            </w:r>
          </w:p>
          <w:p w:rsidR="00460653" w:rsidRPr="00EE09C9" w:rsidRDefault="00460653" w:rsidP="00112F50">
            <w:pPr>
              <w:jc w:val="center"/>
              <w:rPr>
                <w:b/>
              </w:rPr>
            </w:pPr>
            <w:r w:rsidRPr="00EE09C9">
              <w:rPr>
                <w:b/>
              </w:rPr>
              <w:t xml:space="preserve">privind achiziţia </w:t>
            </w:r>
            <w:r w:rsidR="00E91463" w:rsidRPr="00EE09C9">
              <w:rPr>
                <w:b/>
              </w:rPr>
              <w:t>de</w:t>
            </w:r>
            <w:r w:rsidR="00EE09C9" w:rsidRPr="00EE09C9">
              <w:rPr>
                <w:b/>
              </w:rPr>
              <w:softHyphen/>
            </w:r>
            <w:r w:rsidR="00EE09C9" w:rsidRPr="00EE09C9">
              <w:rPr>
                <w:b/>
              </w:rPr>
              <w:softHyphen/>
            </w:r>
            <w:r w:rsidR="00EE09C9" w:rsidRPr="00EE09C9">
              <w:rPr>
                <w:b/>
              </w:rPr>
              <w:softHyphen/>
              <w:t>__Diverse produse alimentare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EE09C9">
              <w:rPr>
                <w:i/>
              </w:rPr>
              <w:t>Diverse produs</w:t>
            </w:r>
            <w:r w:rsidR="00F362DA">
              <w:rPr>
                <w:i/>
              </w:rPr>
              <w:t xml:space="preserve">e alimentare  pentru </w:t>
            </w:r>
            <w:r w:rsidR="00EE09C9">
              <w:rPr>
                <w:i/>
              </w:rPr>
              <w:t>anul 2022</w:t>
            </w:r>
          </w:p>
          <w:p w:rsidR="00B56360" w:rsidRPr="00E91463" w:rsidRDefault="004A74C7" w:rsidP="00B56360">
            <w:pPr>
              <w:jc w:val="both"/>
              <w:rPr>
                <w:i/>
              </w:rPr>
            </w:pPr>
            <w:r>
              <w:rPr>
                <w:i/>
              </w:rPr>
              <w:t>Cod CPV: 1580000-6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84C29">
              <w:rPr>
                <w:i/>
              </w:rPr>
              <w:t xml:space="preserve">           </w:t>
            </w:r>
            <w:r w:rsidR="00F362DA">
              <w:rPr>
                <w:i/>
              </w:rPr>
              <w:t>Or Cornesti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82A8F" w:rsidP="00E91463">
                  <w:pPr>
                    <w:spacing w:line="360" w:lineRule="auto"/>
                    <w:rPr>
                      <w:i/>
                      <w:sz w:val="18"/>
                      <w:szCs w:val="18"/>
                    </w:rPr>
                  </w:pPr>
                  <w:r w:rsidRPr="00E82A8F">
                    <w:rPr>
                      <w:b/>
                    </w:rPr>
                    <w:t>IMSP SR Florești</w:t>
                  </w:r>
                  <w:r w:rsidRPr="00C00499">
                    <w:rPr>
                      <w:i/>
                      <w:sz w:val="18"/>
                      <w:szCs w:val="18"/>
                    </w:rPr>
                    <w:t xml:space="preserve"> </w:t>
                  </w:r>
                  <w:r w:rsidR="00E91463" w:rsidRPr="00C00499">
                    <w:rPr>
                      <w:i/>
                      <w:sz w:val="18"/>
                      <w:szCs w:val="18"/>
                    </w:rPr>
                    <w:t>(denumirea completă a întreprinderii, asociaţiei, organizaţiei)</w:t>
                  </w:r>
                </w:p>
                <w:p w:rsidR="00E91463" w:rsidRPr="00C00499" w:rsidRDefault="00E91463" w:rsidP="00E91463">
                  <w:r w:rsidRPr="00C00499">
                    <w:t xml:space="preserve">reprezentată prin </w:t>
                  </w:r>
                  <w:r w:rsidR="00E82A8F">
                    <w:rPr>
                      <w:b/>
                    </w:rPr>
                    <w:t>Capcelea Ludmila</w:t>
                  </w:r>
                  <w:r w:rsidR="00A330F1">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330F1">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82A8F" w:rsidP="00E91463">
                  <w:r>
                    <w:rPr>
                      <w:b/>
                    </w:rPr>
                    <w:t>1003607150140</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B45020">
              <w:rPr>
                <w:iCs/>
              </w:rPr>
              <w:t>in termen de 30 zile dupa fiecare partida.</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330F1" w:rsidRPr="00A330F1">
              <w:rPr>
                <w:b/>
                <w:iCs/>
              </w:rPr>
              <w:t>30.06.202</w:t>
            </w:r>
            <w:r w:rsidR="00A330F1">
              <w:rPr>
                <w:b/>
                <w:iCs/>
              </w:rPr>
              <w:t>2</w:t>
            </w:r>
            <w:r w:rsidR="000845A7" w:rsidRPr="00A330F1">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Pr="00980C1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1F7EA1">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456136">
                  <w:pPr>
                    <w:tabs>
                      <w:tab w:val="left" w:pos="1134"/>
                      <w:tab w:val="left" w:pos="4680"/>
                      <w:tab w:val="left" w:pos="7020"/>
                    </w:tabs>
                    <w:suppressAutoHyphens/>
                    <w:ind w:firstLine="567"/>
                    <w:jc w:val="both"/>
                  </w:pPr>
                  <w:r w:rsidRPr="0013795E">
                    <w:t>Adresa poştală:</w:t>
                  </w:r>
                  <w:r w:rsidR="00456136">
                    <w:t>or.Floreșri str.Ștefan cel Mare 77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F362DA">
                    <w:t>02</w:t>
                  </w:r>
                  <w:r w:rsidR="00456136">
                    <w:t>250-2-24-48,2-23-59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456136">
                    <w:t>1003607150140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AA3931">
                  <w:pPr>
                    <w:tabs>
                      <w:tab w:val="left" w:pos="1134"/>
                      <w:tab w:val="left" w:pos="4680"/>
                      <w:tab w:val="left" w:pos="7020"/>
                    </w:tabs>
                    <w:suppressAutoHyphens/>
                    <w:ind w:firstLine="567"/>
                    <w:jc w:val="both"/>
                  </w:pPr>
                  <w:r w:rsidRPr="0013795E">
                    <w:t>Banca:</w:t>
                  </w:r>
                  <w:r w:rsidR="00CF1BE2">
                    <w:t xml:space="preserve"> MF </w:t>
                  </w:r>
                  <w:r w:rsidR="00AA3931">
                    <w:t>– TR Nord Bălți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F1BE2">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AA3931">
                  <w:pPr>
                    <w:tabs>
                      <w:tab w:val="left" w:pos="1134"/>
                      <w:tab w:val="left" w:pos="4680"/>
                      <w:tab w:val="left" w:pos="7020"/>
                    </w:tabs>
                    <w:suppressAutoHyphens/>
                    <w:ind w:firstLine="567"/>
                    <w:jc w:val="both"/>
                  </w:pPr>
                  <w:r w:rsidRPr="0013795E">
                    <w:t>IBAN</w:t>
                  </w:r>
                  <w:r w:rsidR="00CF1BE2">
                    <w:t xml:space="preserve"> MD</w:t>
                  </w:r>
                  <w:r w:rsidR="00AA3931">
                    <w:t>21TRPCBN518430C00295A</w:t>
                  </w:r>
                  <w:r w:rsidR="00B8168F">
                    <w:t>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835CB">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lastRenderedPageBreak/>
                    <w:t xml:space="preserve">  </w:t>
                  </w:r>
                </w:p>
              </w:tc>
            </w:tr>
          </w:tbl>
          <w:p w:rsidR="00B50773" w:rsidRPr="00A85592" w:rsidRDefault="00B50773" w:rsidP="00980C1F">
            <w:pPr>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1469CB" w:rsidRPr="00656BBE">
              <w:rPr>
                <w:b/>
                <w:bCs/>
                <w:highlight w:val="yellow"/>
              </w:rPr>
              <w:t>– nu se aplică</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3.1  Durata prezentului acord-cadru este de ....... ani şi ……………. de luni, începînd de la data </w:t>
            </w:r>
            <w:r w:rsidRPr="00E91463">
              <w:lastRenderedPageBreak/>
              <w:t>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1F7EA1">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lastRenderedPageBreak/>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E06A80" w:rsidP="00CD31E8">
            <w:pPr>
              <w:jc w:val="both"/>
            </w:pPr>
            <w:r>
              <w:t xml:space="preserve">          </w:t>
            </w:r>
            <w:r w:rsidR="00C20F59"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E06A80">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E06A80"/>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784" w:rsidRDefault="00BF6784" w:rsidP="00A20ACF">
      <w:r>
        <w:separator/>
      </w:r>
    </w:p>
  </w:endnote>
  <w:endnote w:type="continuationSeparator" w:id="0">
    <w:p w:rsidR="00BF6784" w:rsidRDefault="00BF67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D57376" w:rsidRDefault="006B1E1B">
        <w:pPr>
          <w:pStyle w:val="a4"/>
          <w:jc w:val="right"/>
        </w:pPr>
        <w:r>
          <w:fldChar w:fldCharType="begin"/>
        </w:r>
        <w:r>
          <w:instrText xml:space="preserve"> PAGE   \* MERGEFORMAT </w:instrText>
        </w:r>
        <w:r>
          <w:fldChar w:fldCharType="separate"/>
        </w:r>
        <w:r w:rsidR="00893AEB">
          <w:t>22</w:t>
        </w:r>
        <w:r>
          <w:fldChar w:fldCharType="end"/>
        </w:r>
      </w:p>
    </w:sdtContent>
  </w:sdt>
  <w:p w:rsidR="00D57376" w:rsidRDefault="00D57376">
    <w:pPr>
      <w:pStyle w:val="a4"/>
    </w:pPr>
  </w:p>
  <w:p w:rsidR="00D57376" w:rsidRDefault="00D5737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784" w:rsidRDefault="00BF6784" w:rsidP="00A20ACF">
      <w:r>
        <w:separator/>
      </w:r>
    </w:p>
  </w:footnote>
  <w:footnote w:type="continuationSeparator" w:id="0">
    <w:p w:rsidR="00BF6784" w:rsidRDefault="00BF678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2"/>
  </w:num>
  <w:num w:numId="7">
    <w:abstractNumId w:val="17"/>
  </w:num>
  <w:num w:numId="8">
    <w:abstractNumId w:val="3"/>
  </w:num>
  <w:num w:numId="9">
    <w:abstractNumId w:val="10"/>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47"/>
    <w:rsid w:val="00040E78"/>
    <w:rsid w:val="00042950"/>
    <w:rsid w:val="00042B21"/>
    <w:rsid w:val="000441CB"/>
    <w:rsid w:val="0004670D"/>
    <w:rsid w:val="00047CD6"/>
    <w:rsid w:val="00050E70"/>
    <w:rsid w:val="0005316F"/>
    <w:rsid w:val="00054AD8"/>
    <w:rsid w:val="00055A06"/>
    <w:rsid w:val="000565E9"/>
    <w:rsid w:val="00056F96"/>
    <w:rsid w:val="00057663"/>
    <w:rsid w:val="00057F3A"/>
    <w:rsid w:val="00060382"/>
    <w:rsid w:val="00064F1F"/>
    <w:rsid w:val="000654FA"/>
    <w:rsid w:val="00065C50"/>
    <w:rsid w:val="00067712"/>
    <w:rsid w:val="00067D0D"/>
    <w:rsid w:val="0007146B"/>
    <w:rsid w:val="000715FB"/>
    <w:rsid w:val="00071859"/>
    <w:rsid w:val="00074305"/>
    <w:rsid w:val="0007559F"/>
    <w:rsid w:val="00080063"/>
    <w:rsid w:val="0008044B"/>
    <w:rsid w:val="00080BF7"/>
    <w:rsid w:val="0008191D"/>
    <w:rsid w:val="00081DED"/>
    <w:rsid w:val="00083D91"/>
    <w:rsid w:val="000845A7"/>
    <w:rsid w:val="000849A8"/>
    <w:rsid w:val="00087114"/>
    <w:rsid w:val="0008730F"/>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B37"/>
    <w:rsid w:val="000B5D92"/>
    <w:rsid w:val="000B6CE5"/>
    <w:rsid w:val="000C00CF"/>
    <w:rsid w:val="000C03C2"/>
    <w:rsid w:val="000C1A6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135"/>
    <w:rsid w:val="001139F0"/>
    <w:rsid w:val="00114DB8"/>
    <w:rsid w:val="00115188"/>
    <w:rsid w:val="0011719D"/>
    <w:rsid w:val="0012044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1500"/>
    <w:rsid w:val="0015261D"/>
    <w:rsid w:val="001527E0"/>
    <w:rsid w:val="00153412"/>
    <w:rsid w:val="00153578"/>
    <w:rsid w:val="00153ACE"/>
    <w:rsid w:val="00154B34"/>
    <w:rsid w:val="00155239"/>
    <w:rsid w:val="00155C5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E5"/>
    <w:rsid w:val="00182FF5"/>
    <w:rsid w:val="00183D79"/>
    <w:rsid w:val="00185148"/>
    <w:rsid w:val="001856BA"/>
    <w:rsid w:val="00185BFC"/>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CB1"/>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00E"/>
    <w:rsid w:val="001E7956"/>
    <w:rsid w:val="001F1E25"/>
    <w:rsid w:val="001F2101"/>
    <w:rsid w:val="001F24FD"/>
    <w:rsid w:val="001F309E"/>
    <w:rsid w:val="001F489D"/>
    <w:rsid w:val="001F6E5A"/>
    <w:rsid w:val="001F7EA1"/>
    <w:rsid w:val="00200047"/>
    <w:rsid w:val="002000A1"/>
    <w:rsid w:val="00200D35"/>
    <w:rsid w:val="00201387"/>
    <w:rsid w:val="00202B93"/>
    <w:rsid w:val="00202DF1"/>
    <w:rsid w:val="00203009"/>
    <w:rsid w:val="00204F07"/>
    <w:rsid w:val="00205404"/>
    <w:rsid w:val="00207416"/>
    <w:rsid w:val="002076FA"/>
    <w:rsid w:val="00207FF4"/>
    <w:rsid w:val="00210745"/>
    <w:rsid w:val="0021164C"/>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235"/>
    <w:rsid w:val="00227348"/>
    <w:rsid w:val="002301B1"/>
    <w:rsid w:val="00231831"/>
    <w:rsid w:val="00232D6D"/>
    <w:rsid w:val="00233538"/>
    <w:rsid w:val="00234A81"/>
    <w:rsid w:val="0023571C"/>
    <w:rsid w:val="002359F7"/>
    <w:rsid w:val="00235D6F"/>
    <w:rsid w:val="00240956"/>
    <w:rsid w:val="00240DAC"/>
    <w:rsid w:val="00241479"/>
    <w:rsid w:val="00241B8D"/>
    <w:rsid w:val="0024221C"/>
    <w:rsid w:val="002429ED"/>
    <w:rsid w:val="00244A30"/>
    <w:rsid w:val="00246BB7"/>
    <w:rsid w:val="00246C3E"/>
    <w:rsid w:val="002477E2"/>
    <w:rsid w:val="00247A37"/>
    <w:rsid w:val="002514C3"/>
    <w:rsid w:val="00251B8A"/>
    <w:rsid w:val="002539DB"/>
    <w:rsid w:val="00260B38"/>
    <w:rsid w:val="002614DE"/>
    <w:rsid w:val="00262C49"/>
    <w:rsid w:val="00262E5D"/>
    <w:rsid w:val="00264637"/>
    <w:rsid w:val="00266F98"/>
    <w:rsid w:val="00267E8E"/>
    <w:rsid w:val="002739A1"/>
    <w:rsid w:val="00275D82"/>
    <w:rsid w:val="002767DE"/>
    <w:rsid w:val="00276D0B"/>
    <w:rsid w:val="002804D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6E5"/>
    <w:rsid w:val="002A0AE5"/>
    <w:rsid w:val="002A0E2C"/>
    <w:rsid w:val="002A26B7"/>
    <w:rsid w:val="002A68CD"/>
    <w:rsid w:val="002A6E99"/>
    <w:rsid w:val="002B3750"/>
    <w:rsid w:val="002B3E6F"/>
    <w:rsid w:val="002B41C5"/>
    <w:rsid w:val="002B4D12"/>
    <w:rsid w:val="002B4DC3"/>
    <w:rsid w:val="002B5DEF"/>
    <w:rsid w:val="002B624D"/>
    <w:rsid w:val="002B7A36"/>
    <w:rsid w:val="002B7AE5"/>
    <w:rsid w:val="002C026F"/>
    <w:rsid w:val="002C2210"/>
    <w:rsid w:val="002C2965"/>
    <w:rsid w:val="002C31A1"/>
    <w:rsid w:val="002C3ABE"/>
    <w:rsid w:val="002C4354"/>
    <w:rsid w:val="002C4803"/>
    <w:rsid w:val="002C5EB6"/>
    <w:rsid w:val="002C764E"/>
    <w:rsid w:val="002C7CCD"/>
    <w:rsid w:val="002D1A7E"/>
    <w:rsid w:val="002D2505"/>
    <w:rsid w:val="002D66EB"/>
    <w:rsid w:val="002D6E71"/>
    <w:rsid w:val="002D7857"/>
    <w:rsid w:val="002E14DF"/>
    <w:rsid w:val="002E1640"/>
    <w:rsid w:val="002E20CD"/>
    <w:rsid w:val="002E21DD"/>
    <w:rsid w:val="002E35D9"/>
    <w:rsid w:val="002E3D41"/>
    <w:rsid w:val="002E48BE"/>
    <w:rsid w:val="002E4970"/>
    <w:rsid w:val="002E4C82"/>
    <w:rsid w:val="002E5B20"/>
    <w:rsid w:val="002E69E7"/>
    <w:rsid w:val="002E6BB0"/>
    <w:rsid w:val="002E783A"/>
    <w:rsid w:val="002E7855"/>
    <w:rsid w:val="002F0AF5"/>
    <w:rsid w:val="002F0B6E"/>
    <w:rsid w:val="002F1ABB"/>
    <w:rsid w:val="002F3E25"/>
    <w:rsid w:val="002F556B"/>
    <w:rsid w:val="002F638E"/>
    <w:rsid w:val="002F6779"/>
    <w:rsid w:val="002F6FE0"/>
    <w:rsid w:val="00302287"/>
    <w:rsid w:val="00302FFD"/>
    <w:rsid w:val="003046C1"/>
    <w:rsid w:val="0030652C"/>
    <w:rsid w:val="00311239"/>
    <w:rsid w:val="00313025"/>
    <w:rsid w:val="00313AFE"/>
    <w:rsid w:val="00313BEC"/>
    <w:rsid w:val="00314F7F"/>
    <w:rsid w:val="00316769"/>
    <w:rsid w:val="00316C81"/>
    <w:rsid w:val="00316F2D"/>
    <w:rsid w:val="0031777A"/>
    <w:rsid w:val="00317E85"/>
    <w:rsid w:val="003207B4"/>
    <w:rsid w:val="00320AC6"/>
    <w:rsid w:val="00321728"/>
    <w:rsid w:val="003226E0"/>
    <w:rsid w:val="0032321E"/>
    <w:rsid w:val="00323BE3"/>
    <w:rsid w:val="00324E2A"/>
    <w:rsid w:val="0032731C"/>
    <w:rsid w:val="00327654"/>
    <w:rsid w:val="003302EF"/>
    <w:rsid w:val="0033109C"/>
    <w:rsid w:val="003317BE"/>
    <w:rsid w:val="00332F8E"/>
    <w:rsid w:val="003353C8"/>
    <w:rsid w:val="00335975"/>
    <w:rsid w:val="00341210"/>
    <w:rsid w:val="00341BDF"/>
    <w:rsid w:val="00341C8C"/>
    <w:rsid w:val="003427FE"/>
    <w:rsid w:val="0034315B"/>
    <w:rsid w:val="00344FCC"/>
    <w:rsid w:val="003454DA"/>
    <w:rsid w:val="00350122"/>
    <w:rsid w:val="003506C9"/>
    <w:rsid w:val="00350BEC"/>
    <w:rsid w:val="0035258F"/>
    <w:rsid w:val="00352B05"/>
    <w:rsid w:val="003534BD"/>
    <w:rsid w:val="00353CFA"/>
    <w:rsid w:val="00355106"/>
    <w:rsid w:val="00355211"/>
    <w:rsid w:val="00355978"/>
    <w:rsid w:val="00356E1C"/>
    <w:rsid w:val="00357925"/>
    <w:rsid w:val="00357B7D"/>
    <w:rsid w:val="0036022B"/>
    <w:rsid w:val="00360232"/>
    <w:rsid w:val="00361092"/>
    <w:rsid w:val="003612A2"/>
    <w:rsid w:val="00361D56"/>
    <w:rsid w:val="0036564A"/>
    <w:rsid w:val="00365A4F"/>
    <w:rsid w:val="00365B58"/>
    <w:rsid w:val="00366D59"/>
    <w:rsid w:val="00366E2C"/>
    <w:rsid w:val="00367E05"/>
    <w:rsid w:val="003731FD"/>
    <w:rsid w:val="00373336"/>
    <w:rsid w:val="00373AF9"/>
    <w:rsid w:val="00376BA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D35"/>
    <w:rsid w:val="003C7E86"/>
    <w:rsid w:val="003D06D0"/>
    <w:rsid w:val="003D08E8"/>
    <w:rsid w:val="003D0AF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635"/>
    <w:rsid w:val="00404C0D"/>
    <w:rsid w:val="00404DE0"/>
    <w:rsid w:val="004063D9"/>
    <w:rsid w:val="00406F15"/>
    <w:rsid w:val="004107D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02"/>
    <w:rsid w:val="004409EB"/>
    <w:rsid w:val="00442351"/>
    <w:rsid w:val="004426A2"/>
    <w:rsid w:val="00442D67"/>
    <w:rsid w:val="00443325"/>
    <w:rsid w:val="00443BED"/>
    <w:rsid w:val="00444038"/>
    <w:rsid w:val="00444596"/>
    <w:rsid w:val="004464FF"/>
    <w:rsid w:val="004474E2"/>
    <w:rsid w:val="0044783C"/>
    <w:rsid w:val="00451A22"/>
    <w:rsid w:val="00451E14"/>
    <w:rsid w:val="004527A9"/>
    <w:rsid w:val="00453E2A"/>
    <w:rsid w:val="00453E79"/>
    <w:rsid w:val="00454549"/>
    <w:rsid w:val="004548F6"/>
    <w:rsid w:val="00455A94"/>
    <w:rsid w:val="00456136"/>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20"/>
    <w:rsid w:val="004967D7"/>
    <w:rsid w:val="00496AFA"/>
    <w:rsid w:val="004A17C6"/>
    <w:rsid w:val="004A191C"/>
    <w:rsid w:val="004A1C90"/>
    <w:rsid w:val="004A4AF2"/>
    <w:rsid w:val="004A582E"/>
    <w:rsid w:val="004A6589"/>
    <w:rsid w:val="004A695A"/>
    <w:rsid w:val="004A74C7"/>
    <w:rsid w:val="004A7FEE"/>
    <w:rsid w:val="004B0051"/>
    <w:rsid w:val="004B0F2F"/>
    <w:rsid w:val="004B1971"/>
    <w:rsid w:val="004B349A"/>
    <w:rsid w:val="004B36EF"/>
    <w:rsid w:val="004B3BFB"/>
    <w:rsid w:val="004B42BC"/>
    <w:rsid w:val="004B4A55"/>
    <w:rsid w:val="004B7494"/>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60"/>
    <w:rsid w:val="004E25FB"/>
    <w:rsid w:val="004E4A66"/>
    <w:rsid w:val="004E5186"/>
    <w:rsid w:val="004E5EBB"/>
    <w:rsid w:val="004E625D"/>
    <w:rsid w:val="004E7F6B"/>
    <w:rsid w:val="004F0C98"/>
    <w:rsid w:val="004F6BE6"/>
    <w:rsid w:val="004F6D56"/>
    <w:rsid w:val="004F77F1"/>
    <w:rsid w:val="004F7800"/>
    <w:rsid w:val="004F7F09"/>
    <w:rsid w:val="004F7FF9"/>
    <w:rsid w:val="005005A8"/>
    <w:rsid w:val="00503847"/>
    <w:rsid w:val="00504445"/>
    <w:rsid w:val="00505C1B"/>
    <w:rsid w:val="00507348"/>
    <w:rsid w:val="005113AD"/>
    <w:rsid w:val="00511F81"/>
    <w:rsid w:val="005124FD"/>
    <w:rsid w:val="00515910"/>
    <w:rsid w:val="00515F31"/>
    <w:rsid w:val="00516A3C"/>
    <w:rsid w:val="005229B2"/>
    <w:rsid w:val="00522B45"/>
    <w:rsid w:val="00523447"/>
    <w:rsid w:val="00530124"/>
    <w:rsid w:val="005309C1"/>
    <w:rsid w:val="00531712"/>
    <w:rsid w:val="0053238B"/>
    <w:rsid w:val="00532A46"/>
    <w:rsid w:val="00533BEC"/>
    <w:rsid w:val="00536C2B"/>
    <w:rsid w:val="00541DCC"/>
    <w:rsid w:val="005428AE"/>
    <w:rsid w:val="00544071"/>
    <w:rsid w:val="005459A4"/>
    <w:rsid w:val="00546E60"/>
    <w:rsid w:val="0054765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5CB"/>
    <w:rsid w:val="00583B50"/>
    <w:rsid w:val="00584C2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970"/>
    <w:rsid w:val="00666A9B"/>
    <w:rsid w:val="00667B1F"/>
    <w:rsid w:val="00667C91"/>
    <w:rsid w:val="006707C3"/>
    <w:rsid w:val="00670F1F"/>
    <w:rsid w:val="0067168F"/>
    <w:rsid w:val="0067204F"/>
    <w:rsid w:val="0067392B"/>
    <w:rsid w:val="00674D9C"/>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F7"/>
    <w:rsid w:val="006A5054"/>
    <w:rsid w:val="006B1E1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F5"/>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032"/>
    <w:rsid w:val="00702168"/>
    <w:rsid w:val="0070236C"/>
    <w:rsid w:val="00702901"/>
    <w:rsid w:val="007041C8"/>
    <w:rsid w:val="00706AD6"/>
    <w:rsid w:val="00706FA7"/>
    <w:rsid w:val="00707585"/>
    <w:rsid w:val="007075E8"/>
    <w:rsid w:val="00712DC9"/>
    <w:rsid w:val="00712E40"/>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5E69"/>
    <w:rsid w:val="00736134"/>
    <w:rsid w:val="00736275"/>
    <w:rsid w:val="00736B8F"/>
    <w:rsid w:val="00740BE4"/>
    <w:rsid w:val="0074276B"/>
    <w:rsid w:val="0074307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93E"/>
    <w:rsid w:val="00776ADB"/>
    <w:rsid w:val="00777538"/>
    <w:rsid w:val="00781336"/>
    <w:rsid w:val="00785E49"/>
    <w:rsid w:val="007863CB"/>
    <w:rsid w:val="00792182"/>
    <w:rsid w:val="007939DD"/>
    <w:rsid w:val="0079540A"/>
    <w:rsid w:val="00795450"/>
    <w:rsid w:val="0079595D"/>
    <w:rsid w:val="007959BF"/>
    <w:rsid w:val="0079780A"/>
    <w:rsid w:val="007A1DFA"/>
    <w:rsid w:val="007A2F41"/>
    <w:rsid w:val="007A3892"/>
    <w:rsid w:val="007A3EAB"/>
    <w:rsid w:val="007A3F02"/>
    <w:rsid w:val="007A5316"/>
    <w:rsid w:val="007A5A6E"/>
    <w:rsid w:val="007A6D74"/>
    <w:rsid w:val="007A75D0"/>
    <w:rsid w:val="007B1E26"/>
    <w:rsid w:val="007B392A"/>
    <w:rsid w:val="007B53EA"/>
    <w:rsid w:val="007B5C69"/>
    <w:rsid w:val="007B66A1"/>
    <w:rsid w:val="007B6EB1"/>
    <w:rsid w:val="007C1176"/>
    <w:rsid w:val="007C12C6"/>
    <w:rsid w:val="007C3857"/>
    <w:rsid w:val="007C5BE7"/>
    <w:rsid w:val="007C67E1"/>
    <w:rsid w:val="007C752D"/>
    <w:rsid w:val="007D114A"/>
    <w:rsid w:val="007D234B"/>
    <w:rsid w:val="007D2573"/>
    <w:rsid w:val="007D26D7"/>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2098"/>
    <w:rsid w:val="007F3964"/>
    <w:rsid w:val="007F3D6F"/>
    <w:rsid w:val="007F6043"/>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060"/>
    <w:rsid w:val="0083019C"/>
    <w:rsid w:val="00832D3B"/>
    <w:rsid w:val="00833E68"/>
    <w:rsid w:val="008351B6"/>
    <w:rsid w:val="008373B7"/>
    <w:rsid w:val="008374FB"/>
    <w:rsid w:val="0083751B"/>
    <w:rsid w:val="00837E51"/>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87"/>
    <w:rsid w:val="00887BE2"/>
    <w:rsid w:val="00891872"/>
    <w:rsid w:val="00892692"/>
    <w:rsid w:val="0089355B"/>
    <w:rsid w:val="00893681"/>
    <w:rsid w:val="00893A9D"/>
    <w:rsid w:val="00893AEB"/>
    <w:rsid w:val="00893E7C"/>
    <w:rsid w:val="00896119"/>
    <w:rsid w:val="00897C9B"/>
    <w:rsid w:val="008A1F83"/>
    <w:rsid w:val="008A42E8"/>
    <w:rsid w:val="008A4640"/>
    <w:rsid w:val="008A4AF3"/>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8B4"/>
    <w:rsid w:val="008B718E"/>
    <w:rsid w:val="008B75B2"/>
    <w:rsid w:val="008B7CBD"/>
    <w:rsid w:val="008C0290"/>
    <w:rsid w:val="008C0B6E"/>
    <w:rsid w:val="008C182E"/>
    <w:rsid w:val="008C1958"/>
    <w:rsid w:val="008D067E"/>
    <w:rsid w:val="008D1ADB"/>
    <w:rsid w:val="008D1E68"/>
    <w:rsid w:val="008D2A93"/>
    <w:rsid w:val="008D2C5A"/>
    <w:rsid w:val="008D3E59"/>
    <w:rsid w:val="008D4238"/>
    <w:rsid w:val="008D487B"/>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349F"/>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D0F"/>
    <w:rsid w:val="009258C8"/>
    <w:rsid w:val="00925DF7"/>
    <w:rsid w:val="00926C42"/>
    <w:rsid w:val="00926CDF"/>
    <w:rsid w:val="00927817"/>
    <w:rsid w:val="00931320"/>
    <w:rsid w:val="009324DC"/>
    <w:rsid w:val="009337E1"/>
    <w:rsid w:val="009357DB"/>
    <w:rsid w:val="0093664D"/>
    <w:rsid w:val="00940256"/>
    <w:rsid w:val="00940CEC"/>
    <w:rsid w:val="009415BE"/>
    <w:rsid w:val="0094296A"/>
    <w:rsid w:val="00944AC5"/>
    <w:rsid w:val="00944E16"/>
    <w:rsid w:val="00944F9B"/>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1799"/>
    <w:rsid w:val="009626BA"/>
    <w:rsid w:val="009629E5"/>
    <w:rsid w:val="00962A3C"/>
    <w:rsid w:val="00962B31"/>
    <w:rsid w:val="00964B0B"/>
    <w:rsid w:val="009666F7"/>
    <w:rsid w:val="00966FC6"/>
    <w:rsid w:val="00966FD0"/>
    <w:rsid w:val="009700A7"/>
    <w:rsid w:val="00970854"/>
    <w:rsid w:val="009747EF"/>
    <w:rsid w:val="00974C17"/>
    <w:rsid w:val="00975E4B"/>
    <w:rsid w:val="009767A8"/>
    <w:rsid w:val="00977D33"/>
    <w:rsid w:val="0098092C"/>
    <w:rsid w:val="00980A78"/>
    <w:rsid w:val="00980C1F"/>
    <w:rsid w:val="00981C6E"/>
    <w:rsid w:val="00982FEA"/>
    <w:rsid w:val="00983C29"/>
    <w:rsid w:val="00990C23"/>
    <w:rsid w:val="00992766"/>
    <w:rsid w:val="009930B9"/>
    <w:rsid w:val="0099369B"/>
    <w:rsid w:val="00993F1D"/>
    <w:rsid w:val="0099573C"/>
    <w:rsid w:val="00995AF6"/>
    <w:rsid w:val="00995D0E"/>
    <w:rsid w:val="009960A5"/>
    <w:rsid w:val="00997198"/>
    <w:rsid w:val="009A074E"/>
    <w:rsid w:val="009A1D08"/>
    <w:rsid w:val="009A2AF2"/>
    <w:rsid w:val="009A30BE"/>
    <w:rsid w:val="009A3D19"/>
    <w:rsid w:val="009A4BCA"/>
    <w:rsid w:val="009A4F6C"/>
    <w:rsid w:val="009A6869"/>
    <w:rsid w:val="009A7A2D"/>
    <w:rsid w:val="009A7C84"/>
    <w:rsid w:val="009B04A2"/>
    <w:rsid w:val="009B12EE"/>
    <w:rsid w:val="009B135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C37"/>
    <w:rsid w:val="009E0F3F"/>
    <w:rsid w:val="009E1485"/>
    <w:rsid w:val="009E19EA"/>
    <w:rsid w:val="009E2657"/>
    <w:rsid w:val="009E3C56"/>
    <w:rsid w:val="009E3D35"/>
    <w:rsid w:val="009E3F79"/>
    <w:rsid w:val="009E4AD0"/>
    <w:rsid w:val="009E69BB"/>
    <w:rsid w:val="009F0FE8"/>
    <w:rsid w:val="009F1716"/>
    <w:rsid w:val="009F1E2C"/>
    <w:rsid w:val="009F3CEA"/>
    <w:rsid w:val="009F4ED0"/>
    <w:rsid w:val="009F518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095"/>
    <w:rsid w:val="00A2070E"/>
    <w:rsid w:val="00A20ACF"/>
    <w:rsid w:val="00A21061"/>
    <w:rsid w:val="00A211F8"/>
    <w:rsid w:val="00A21D3F"/>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390A"/>
    <w:rsid w:val="00A4474E"/>
    <w:rsid w:val="00A44AFE"/>
    <w:rsid w:val="00A4547C"/>
    <w:rsid w:val="00A479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FF"/>
    <w:rsid w:val="00A73BAF"/>
    <w:rsid w:val="00A75527"/>
    <w:rsid w:val="00A763EB"/>
    <w:rsid w:val="00A76842"/>
    <w:rsid w:val="00A76B48"/>
    <w:rsid w:val="00A77B9C"/>
    <w:rsid w:val="00A77C4F"/>
    <w:rsid w:val="00A84B21"/>
    <w:rsid w:val="00A85592"/>
    <w:rsid w:val="00A85C06"/>
    <w:rsid w:val="00A875CF"/>
    <w:rsid w:val="00A900BE"/>
    <w:rsid w:val="00A9246E"/>
    <w:rsid w:val="00A93C8E"/>
    <w:rsid w:val="00A9405C"/>
    <w:rsid w:val="00A946E0"/>
    <w:rsid w:val="00A953D2"/>
    <w:rsid w:val="00A96BD5"/>
    <w:rsid w:val="00A96FA9"/>
    <w:rsid w:val="00A973C8"/>
    <w:rsid w:val="00AA1372"/>
    <w:rsid w:val="00AA1623"/>
    <w:rsid w:val="00AA3931"/>
    <w:rsid w:val="00AA3E12"/>
    <w:rsid w:val="00AA698F"/>
    <w:rsid w:val="00AA70E8"/>
    <w:rsid w:val="00AB2528"/>
    <w:rsid w:val="00AB2648"/>
    <w:rsid w:val="00AB5642"/>
    <w:rsid w:val="00AB569A"/>
    <w:rsid w:val="00AB634C"/>
    <w:rsid w:val="00AC17FE"/>
    <w:rsid w:val="00AC1F5C"/>
    <w:rsid w:val="00AC2F1E"/>
    <w:rsid w:val="00AC3E9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838"/>
    <w:rsid w:val="00AF4E2D"/>
    <w:rsid w:val="00AF5246"/>
    <w:rsid w:val="00AF5B6B"/>
    <w:rsid w:val="00AF7286"/>
    <w:rsid w:val="00B00190"/>
    <w:rsid w:val="00B0183E"/>
    <w:rsid w:val="00B03165"/>
    <w:rsid w:val="00B06D9F"/>
    <w:rsid w:val="00B07774"/>
    <w:rsid w:val="00B10024"/>
    <w:rsid w:val="00B137E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53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55"/>
    <w:rsid w:val="00B441F8"/>
    <w:rsid w:val="00B45020"/>
    <w:rsid w:val="00B453B6"/>
    <w:rsid w:val="00B4553F"/>
    <w:rsid w:val="00B46D92"/>
    <w:rsid w:val="00B47003"/>
    <w:rsid w:val="00B501CC"/>
    <w:rsid w:val="00B50773"/>
    <w:rsid w:val="00B51C38"/>
    <w:rsid w:val="00B51DAA"/>
    <w:rsid w:val="00B5234C"/>
    <w:rsid w:val="00B53095"/>
    <w:rsid w:val="00B54021"/>
    <w:rsid w:val="00B5415A"/>
    <w:rsid w:val="00B541A3"/>
    <w:rsid w:val="00B54EFC"/>
    <w:rsid w:val="00B5547C"/>
    <w:rsid w:val="00B555F2"/>
    <w:rsid w:val="00B56360"/>
    <w:rsid w:val="00B618C5"/>
    <w:rsid w:val="00B64CC9"/>
    <w:rsid w:val="00B65074"/>
    <w:rsid w:val="00B65C93"/>
    <w:rsid w:val="00B663FE"/>
    <w:rsid w:val="00B67852"/>
    <w:rsid w:val="00B720FE"/>
    <w:rsid w:val="00B73964"/>
    <w:rsid w:val="00B74898"/>
    <w:rsid w:val="00B75A38"/>
    <w:rsid w:val="00B764B7"/>
    <w:rsid w:val="00B76D90"/>
    <w:rsid w:val="00B77248"/>
    <w:rsid w:val="00B777DC"/>
    <w:rsid w:val="00B77CD1"/>
    <w:rsid w:val="00B802E8"/>
    <w:rsid w:val="00B81043"/>
    <w:rsid w:val="00B8168F"/>
    <w:rsid w:val="00B87DE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D1"/>
    <w:rsid w:val="00BA6DCE"/>
    <w:rsid w:val="00BA6E1B"/>
    <w:rsid w:val="00BA7C99"/>
    <w:rsid w:val="00BB0773"/>
    <w:rsid w:val="00BB0C40"/>
    <w:rsid w:val="00BB2CEC"/>
    <w:rsid w:val="00BB314B"/>
    <w:rsid w:val="00BB33D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30F"/>
    <w:rsid w:val="00BD05D1"/>
    <w:rsid w:val="00BD12C3"/>
    <w:rsid w:val="00BD1516"/>
    <w:rsid w:val="00BD3082"/>
    <w:rsid w:val="00BD36A5"/>
    <w:rsid w:val="00BD4D27"/>
    <w:rsid w:val="00BD5359"/>
    <w:rsid w:val="00BD6E7B"/>
    <w:rsid w:val="00BE0197"/>
    <w:rsid w:val="00BE0777"/>
    <w:rsid w:val="00BE2C93"/>
    <w:rsid w:val="00BE32F4"/>
    <w:rsid w:val="00BE362C"/>
    <w:rsid w:val="00BE4857"/>
    <w:rsid w:val="00BE48D7"/>
    <w:rsid w:val="00BE5425"/>
    <w:rsid w:val="00BE5A1E"/>
    <w:rsid w:val="00BF1FB8"/>
    <w:rsid w:val="00BF2BE1"/>
    <w:rsid w:val="00BF4972"/>
    <w:rsid w:val="00BF4F93"/>
    <w:rsid w:val="00BF5BF3"/>
    <w:rsid w:val="00BF6784"/>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2AD5"/>
    <w:rsid w:val="00C23A6E"/>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6FD2"/>
    <w:rsid w:val="00C473AE"/>
    <w:rsid w:val="00C47818"/>
    <w:rsid w:val="00C50A6A"/>
    <w:rsid w:val="00C51EAE"/>
    <w:rsid w:val="00C5446F"/>
    <w:rsid w:val="00C546BD"/>
    <w:rsid w:val="00C54D89"/>
    <w:rsid w:val="00C55FC5"/>
    <w:rsid w:val="00C562C2"/>
    <w:rsid w:val="00C60F8F"/>
    <w:rsid w:val="00C61BD1"/>
    <w:rsid w:val="00C66703"/>
    <w:rsid w:val="00C676A0"/>
    <w:rsid w:val="00C6792F"/>
    <w:rsid w:val="00C67D45"/>
    <w:rsid w:val="00C67D95"/>
    <w:rsid w:val="00C7021E"/>
    <w:rsid w:val="00C706DD"/>
    <w:rsid w:val="00C709FB"/>
    <w:rsid w:val="00C70CBA"/>
    <w:rsid w:val="00C711A2"/>
    <w:rsid w:val="00C716C9"/>
    <w:rsid w:val="00C727AA"/>
    <w:rsid w:val="00C76EF6"/>
    <w:rsid w:val="00C77DF2"/>
    <w:rsid w:val="00C77E35"/>
    <w:rsid w:val="00C80AA3"/>
    <w:rsid w:val="00C810A8"/>
    <w:rsid w:val="00C823BC"/>
    <w:rsid w:val="00C8313B"/>
    <w:rsid w:val="00C84982"/>
    <w:rsid w:val="00C84FEC"/>
    <w:rsid w:val="00C8773C"/>
    <w:rsid w:val="00C879A4"/>
    <w:rsid w:val="00C901D8"/>
    <w:rsid w:val="00C9360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3285"/>
    <w:rsid w:val="00CD5C6E"/>
    <w:rsid w:val="00CD67DE"/>
    <w:rsid w:val="00CE0476"/>
    <w:rsid w:val="00CE1192"/>
    <w:rsid w:val="00CE11D6"/>
    <w:rsid w:val="00CE32F1"/>
    <w:rsid w:val="00CE3D8F"/>
    <w:rsid w:val="00CE4974"/>
    <w:rsid w:val="00CE5D4B"/>
    <w:rsid w:val="00CE655C"/>
    <w:rsid w:val="00CF09D7"/>
    <w:rsid w:val="00CF101D"/>
    <w:rsid w:val="00CF1BE2"/>
    <w:rsid w:val="00CF39BF"/>
    <w:rsid w:val="00CF50AB"/>
    <w:rsid w:val="00CF55CA"/>
    <w:rsid w:val="00CF7F40"/>
    <w:rsid w:val="00D012A2"/>
    <w:rsid w:val="00D01642"/>
    <w:rsid w:val="00D02623"/>
    <w:rsid w:val="00D03BCF"/>
    <w:rsid w:val="00D05A94"/>
    <w:rsid w:val="00D10AC2"/>
    <w:rsid w:val="00D11588"/>
    <w:rsid w:val="00D12FD7"/>
    <w:rsid w:val="00D14254"/>
    <w:rsid w:val="00D14B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D10"/>
    <w:rsid w:val="00D370FE"/>
    <w:rsid w:val="00D372D7"/>
    <w:rsid w:val="00D3764E"/>
    <w:rsid w:val="00D379F6"/>
    <w:rsid w:val="00D4075B"/>
    <w:rsid w:val="00D43CA7"/>
    <w:rsid w:val="00D46D44"/>
    <w:rsid w:val="00D474D6"/>
    <w:rsid w:val="00D5036B"/>
    <w:rsid w:val="00D51EB7"/>
    <w:rsid w:val="00D53233"/>
    <w:rsid w:val="00D553E7"/>
    <w:rsid w:val="00D56452"/>
    <w:rsid w:val="00D57376"/>
    <w:rsid w:val="00D61AFF"/>
    <w:rsid w:val="00D62D14"/>
    <w:rsid w:val="00D63592"/>
    <w:rsid w:val="00D63725"/>
    <w:rsid w:val="00D63D18"/>
    <w:rsid w:val="00D66812"/>
    <w:rsid w:val="00D67335"/>
    <w:rsid w:val="00D707B6"/>
    <w:rsid w:val="00D71EAC"/>
    <w:rsid w:val="00D742BA"/>
    <w:rsid w:val="00D74B95"/>
    <w:rsid w:val="00D7570D"/>
    <w:rsid w:val="00D76BD0"/>
    <w:rsid w:val="00D774CB"/>
    <w:rsid w:val="00D81247"/>
    <w:rsid w:val="00D822CE"/>
    <w:rsid w:val="00D82570"/>
    <w:rsid w:val="00D82E40"/>
    <w:rsid w:val="00D83079"/>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D2E"/>
    <w:rsid w:val="00DA331F"/>
    <w:rsid w:val="00DA3C87"/>
    <w:rsid w:val="00DA5198"/>
    <w:rsid w:val="00DA53C7"/>
    <w:rsid w:val="00DA5FD5"/>
    <w:rsid w:val="00DA661D"/>
    <w:rsid w:val="00DB0EE7"/>
    <w:rsid w:val="00DB3868"/>
    <w:rsid w:val="00DB45B1"/>
    <w:rsid w:val="00DB4AF8"/>
    <w:rsid w:val="00DB5DCF"/>
    <w:rsid w:val="00DB63EA"/>
    <w:rsid w:val="00DB6666"/>
    <w:rsid w:val="00DB755C"/>
    <w:rsid w:val="00DC0C09"/>
    <w:rsid w:val="00DC2E3A"/>
    <w:rsid w:val="00DC35AC"/>
    <w:rsid w:val="00DC37ED"/>
    <w:rsid w:val="00DC42A2"/>
    <w:rsid w:val="00DC6A83"/>
    <w:rsid w:val="00DD0DD7"/>
    <w:rsid w:val="00DD155F"/>
    <w:rsid w:val="00DD1675"/>
    <w:rsid w:val="00DD1FBA"/>
    <w:rsid w:val="00DD2404"/>
    <w:rsid w:val="00DD4A09"/>
    <w:rsid w:val="00DD50E5"/>
    <w:rsid w:val="00DD583A"/>
    <w:rsid w:val="00DD5869"/>
    <w:rsid w:val="00DD73EE"/>
    <w:rsid w:val="00DE01E7"/>
    <w:rsid w:val="00DE0FF5"/>
    <w:rsid w:val="00DE3066"/>
    <w:rsid w:val="00DE5104"/>
    <w:rsid w:val="00DE7E5D"/>
    <w:rsid w:val="00DF0F70"/>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20F59"/>
    <w:rsid w:val="00E218E2"/>
    <w:rsid w:val="00E2259B"/>
    <w:rsid w:val="00E23417"/>
    <w:rsid w:val="00E24512"/>
    <w:rsid w:val="00E2507D"/>
    <w:rsid w:val="00E272B9"/>
    <w:rsid w:val="00E27B27"/>
    <w:rsid w:val="00E27E68"/>
    <w:rsid w:val="00E30DD8"/>
    <w:rsid w:val="00E31263"/>
    <w:rsid w:val="00E319CD"/>
    <w:rsid w:val="00E31EDF"/>
    <w:rsid w:val="00E342DC"/>
    <w:rsid w:val="00E34AA6"/>
    <w:rsid w:val="00E3512A"/>
    <w:rsid w:val="00E357B7"/>
    <w:rsid w:val="00E35B9C"/>
    <w:rsid w:val="00E36011"/>
    <w:rsid w:val="00E36039"/>
    <w:rsid w:val="00E36677"/>
    <w:rsid w:val="00E36D38"/>
    <w:rsid w:val="00E42587"/>
    <w:rsid w:val="00E428AC"/>
    <w:rsid w:val="00E42F35"/>
    <w:rsid w:val="00E4308E"/>
    <w:rsid w:val="00E43201"/>
    <w:rsid w:val="00E434F0"/>
    <w:rsid w:val="00E4430F"/>
    <w:rsid w:val="00E4443B"/>
    <w:rsid w:val="00E4486F"/>
    <w:rsid w:val="00E44B27"/>
    <w:rsid w:val="00E44F73"/>
    <w:rsid w:val="00E45A52"/>
    <w:rsid w:val="00E50026"/>
    <w:rsid w:val="00E503F9"/>
    <w:rsid w:val="00E5116D"/>
    <w:rsid w:val="00E52EFF"/>
    <w:rsid w:val="00E6012E"/>
    <w:rsid w:val="00E602BD"/>
    <w:rsid w:val="00E614FD"/>
    <w:rsid w:val="00E66C27"/>
    <w:rsid w:val="00E671F1"/>
    <w:rsid w:val="00E71268"/>
    <w:rsid w:val="00E7180A"/>
    <w:rsid w:val="00E71F7B"/>
    <w:rsid w:val="00E726CB"/>
    <w:rsid w:val="00E80759"/>
    <w:rsid w:val="00E809CF"/>
    <w:rsid w:val="00E80C5F"/>
    <w:rsid w:val="00E828BB"/>
    <w:rsid w:val="00E82A8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A8"/>
    <w:rsid w:val="00EA3884"/>
    <w:rsid w:val="00EA3C96"/>
    <w:rsid w:val="00EA77C5"/>
    <w:rsid w:val="00EB080B"/>
    <w:rsid w:val="00EB13AF"/>
    <w:rsid w:val="00EB1FF8"/>
    <w:rsid w:val="00EB219D"/>
    <w:rsid w:val="00EB27E9"/>
    <w:rsid w:val="00EB31E1"/>
    <w:rsid w:val="00EB37C1"/>
    <w:rsid w:val="00EB4B5C"/>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9C9"/>
    <w:rsid w:val="00EE1025"/>
    <w:rsid w:val="00EE14E7"/>
    <w:rsid w:val="00EE204E"/>
    <w:rsid w:val="00EE2F3E"/>
    <w:rsid w:val="00EE4833"/>
    <w:rsid w:val="00EE489D"/>
    <w:rsid w:val="00EF143F"/>
    <w:rsid w:val="00EF2B11"/>
    <w:rsid w:val="00EF35A7"/>
    <w:rsid w:val="00EF3B66"/>
    <w:rsid w:val="00EF40D6"/>
    <w:rsid w:val="00EF4D0E"/>
    <w:rsid w:val="00EF6B39"/>
    <w:rsid w:val="00EF6D3E"/>
    <w:rsid w:val="00F006DD"/>
    <w:rsid w:val="00F00D51"/>
    <w:rsid w:val="00F0107F"/>
    <w:rsid w:val="00F01F2D"/>
    <w:rsid w:val="00F0221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4E2"/>
    <w:rsid w:val="00F17B3A"/>
    <w:rsid w:val="00F20EB1"/>
    <w:rsid w:val="00F2145B"/>
    <w:rsid w:val="00F226F2"/>
    <w:rsid w:val="00F26D37"/>
    <w:rsid w:val="00F321E7"/>
    <w:rsid w:val="00F329F2"/>
    <w:rsid w:val="00F34383"/>
    <w:rsid w:val="00F34609"/>
    <w:rsid w:val="00F35290"/>
    <w:rsid w:val="00F362DA"/>
    <w:rsid w:val="00F365F9"/>
    <w:rsid w:val="00F37696"/>
    <w:rsid w:val="00F37A16"/>
    <w:rsid w:val="00F40359"/>
    <w:rsid w:val="00F40A1C"/>
    <w:rsid w:val="00F42A2A"/>
    <w:rsid w:val="00F43C82"/>
    <w:rsid w:val="00F43D02"/>
    <w:rsid w:val="00F44A11"/>
    <w:rsid w:val="00F4567E"/>
    <w:rsid w:val="00F464EA"/>
    <w:rsid w:val="00F46C00"/>
    <w:rsid w:val="00F510BF"/>
    <w:rsid w:val="00F5131D"/>
    <w:rsid w:val="00F51925"/>
    <w:rsid w:val="00F5203C"/>
    <w:rsid w:val="00F5232B"/>
    <w:rsid w:val="00F5261B"/>
    <w:rsid w:val="00F52757"/>
    <w:rsid w:val="00F52FD4"/>
    <w:rsid w:val="00F53922"/>
    <w:rsid w:val="00F53F69"/>
    <w:rsid w:val="00F57ABF"/>
    <w:rsid w:val="00F6063E"/>
    <w:rsid w:val="00F611E4"/>
    <w:rsid w:val="00F624C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547"/>
    <w:rsid w:val="00F94867"/>
    <w:rsid w:val="00F94BAD"/>
    <w:rsid w:val="00F954EF"/>
    <w:rsid w:val="00F95D2A"/>
    <w:rsid w:val="00F95D68"/>
    <w:rsid w:val="00F97309"/>
    <w:rsid w:val="00FA1DBA"/>
    <w:rsid w:val="00FA2018"/>
    <w:rsid w:val="00FA3E26"/>
    <w:rsid w:val="00FA4A7C"/>
    <w:rsid w:val="00FA6B1F"/>
    <w:rsid w:val="00FB0A2F"/>
    <w:rsid w:val="00FB14BE"/>
    <w:rsid w:val="00FB1667"/>
    <w:rsid w:val="00FB21E6"/>
    <w:rsid w:val="00FB2F32"/>
    <w:rsid w:val="00FB3B73"/>
    <w:rsid w:val="00FB4DDC"/>
    <w:rsid w:val="00FB6D29"/>
    <w:rsid w:val="00FC07E1"/>
    <w:rsid w:val="00FC1922"/>
    <w:rsid w:val="00FC360A"/>
    <w:rsid w:val="00FC4C14"/>
    <w:rsid w:val="00FC5749"/>
    <w:rsid w:val="00FC5A05"/>
    <w:rsid w:val="00FC5B6D"/>
    <w:rsid w:val="00FC6187"/>
    <w:rsid w:val="00FD0E94"/>
    <w:rsid w:val="00FD225D"/>
    <w:rsid w:val="00FD4BC2"/>
    <w:rsid w:val="00FD50CF"/>
    <w:rsid w:val="00FE0037"/>
    <w:rsid w:val="00FE09A9"/>
    <w:rsid w:val="00FE0CA0"/>
    <w:rsid w:val="00FE21A7"/>
    <w:rsid w:val="00FE2ED2"/>
    <w:rsid w:val="00FE37FF"/>
    <w:rsid w:val="00FE5800"/>
    <w:rsid w:val="00FE6192"/>
    <w:rsid w:val="00FE6B60"/>
    <w:rsid w:val="00FE700E"/>
    <w:rsid w:val="00FF1188"/>
    <w:rsid w:val="00FF4A40"/>
    <w:rsid w:val="00FF4B8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6B789F-964A-46AF-8193-03A589368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next w:val="af2"/>
    <w:uiPriority w:val="39"/>
    <w:rsid w:val="00D707B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B7494"/>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938FF-B122-423F-B322-15B9285B2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2580</TotalTime>
  <Pages>61</Pages>
  <Words>22101</Words>
  <Characters>125982</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Sveta Groza</cp:lastModifiedBy>
  <cp:revision>244</cp:revision>
  <cp:lastPrinted>2021-11-16T12:52:00Z</cp:lastPrinted>
  <dcterms:created xsi:type="dcterms:W3CDTF">2021-04-23T08:53:00Z</dcterms:created>
  <dcterms:modified xsi:type="dcterms:W3CDTF">2023-11-15T11:56:00Z</dcterms:modified>
</cp:coreProperties>
</file>