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2CEFC" w14:textId="77777777" w:rsidR="00396825" w:rsidRPr="00C345ED" w:rsidRDefault="00396825" w:rsidP="00396825">
      <w:pPr>
        <w:jc w:val="right"/>
        <w:rPr>
          <w:noProof w:val="0"/>
          <w:sz w:val="22"/>
          <w:szCs w:val="22"/>
        </w:rPr>
      </w:pPr>
      <w:r w:rsidRPr="00C345ED">
        <w:rPr>
          <w:noProof w:val="0"/>
        </w:rPr>
        <w:t>Anexa nr. 23</w:t>
      </w:r>
    </w:p>
    <w:p w14:paraId="69EB9A59" w14:textId="77777777" w:rsidR="00396825" w:rsidRPr="00C345ED" w:rsidRDefault="00396825" w:rsidP="00396825">
      <w:pPr>
        <w:jc w:val="right"/>
        <w:rPr>
          <w:noProof w:val="0"/>
        </w:rPr>
      </w:pPr>
      <w:r w:rsidRPr="00C345ED">
        <w:rPr>
          <w:noProof w:val="0"/>
        </w:rPr>
        <w:t>la Documentația standard nr._____</w:t>
      </w:r>
    </w:p>
    <w:p w14:paraId="0E8D2B77" w14:textId="77777777" w:rsidR="00396825" w:rsidRPr="00C345ED" w:rsidRDefault="00396825" w:rsidP="00396825">
      <w:pPr>
        <w:jc w:val="right"/>
        <w:rPr>
          <w:noProof w:val="0"/>
        </w:rPr>
      </w:pPr>
      <w:r w:rsidRPr="00C345ED">
        <w:rPr>
          <w:noProof w:val="0"/>
        </w:rPr>
        <w:t>din “____” ________ 20___</w:t>
      </w:r>
    </w:p>
    <w:p w14:paraId="34DC1F9B" w14:textId="77777777" w:rsidR="00396825" w:rsidRPr="00C345ED" w:rsidRDefault="00396825" w:rsidP="00396825">
      <w:pPr>
        <w:pStyle w:val="2"/>
        <w:spacing w:before="0"/>
        <w:jc w:val="center"/>
        <w:rPr>
          <w:rFonts w:ascii="Times New Roman" w:hAnsi="Times New Roman" w:cs="Times New Roman"/>
          <w:bCs w:val="0"/>
          <w:noProof w:val="0"/>
          <w:color w:val="auto"/>
          <w:sz w:val="24"/>
          <w:szCs w:val="24"/>
        </w:rPr>
      </w:pPr>
      <w:bookmarkStart w:id="0" w:name="_Toc449692118"/>
      <w:bookmarkStart w:id="1" w:name="_Toc390252621"/>
      <w:r w:rsidRPr="00C345ED">
        <w:rPr>
          <w:rFonts w:ascii="Times New Roman" w:hAnsi="Times New Roman" w:cs="Times New Roman"/>
          <w:bCs w:val="0"/>
          <w:noProof w:val="0"/>
          <w:color w:val="auto"/>
          <w:sz w:val="24"/>
          <w:szCs w:val="24"/>
        </w:rPr>
        <w:t>CAIET DE SARCINI</w:t>
      </w:r>
      <w:bookmarkEnd w:id="0"/>
    </w:p>
    <w:p w14:paraId="7BB53A5F" w14:textId="77777777" w:rsidR="00396825" w:rsidRPr="00C345ED" w:rsidRDefault="00396825" w:rsidP="00396825">
      <w:pPr>
        <w:pStyle w:val="2"/>
        <w:spacing w:before="0"/>
        <w:jc w:val="center"/>
        <w:rPr>
          <w:rFonts w:ascii="Times New Roman" w:hAnsi="Times New Roman" w:cs="Times New Roman"/>
          <w:bCs w:val="0"/>
          <w:noProof w:val="0"/>
          <w:color w:val="auto"/>
          <w:sz w:val="24"/>
          <w:szCs w:val="24"/>
        </w:rPr>
      </w:pPr>
      <w:r w:rsidRPr="00C345ED">
        <w:rPr>
          <w:rFonts w:ascii="Times New Roman" w:hAnsi="Times New Roman" w:cs="Times New Roman"/>
          <w:bCs w:val="0"/>
          <w:noProof w:val="0"/>
          <w:color w:val="auto"/>
          <w:sz w:val="24"/>
          <w:szCs w:val="24"/>
        </w:rPr>
        <w:t xml:space="preserve"> </w:t>
      </w:r>
    </w:p>
    <w:p w14:paraId="728D5023" w14:textId="77777777" w:rsidR="00396825" w:rsidRPr="00C345ED" w:rsidRDefault="00396825" w:rsidP="00396825">
      <w:pPr>
        <w:pStyle w:val="2"/>
        <w:spacing w:before="0"/>
        <w:jc w:val="center"/>
        <w:rPr>
          <w:rFonts w:ascii="Times New Roman" w:hAnsi="Times New Roman" w:cs="Times New Roman"/>
          <w:bCs w:val="0"/>
          <w:noProof w:val="0"/>
          <w:color w:val="auto"/>
          <w:sz w:val="24"/>
          <w:szCs w:val="24"/>
        </w:rPr>
      </w:pPr>
      <w:r w:rsidRPr="00C345ED">
        <w:rPr>
          <w:rFonts w:ascii="Times New Roman" w:hAnsi="Times New Roman" w:cs="Times New Roman"/>
          <w:noProof w:val="0"/>
          <w:color w:val="auto"/>
          <w:sz w:val="24"/>
          <w:szCs w:val="24"/>
        </w:rPr>
        <w:t>FORMULARUL DE DEVIZ NR.1 – LISTA CU CANTITĂȚILE DE LUCRĂRI</w:t>
      </w:r>
      <w:bookmarkEnd w:id="1"/>
    </w:p>
    <w:p w14:paraId="4D8C3968" w14:textId="77777777" w:rsidR="00396825" w:rsidRPr="00C345ED" w:rsidRDefault="00396825" w:rsidP="00396825">
      <w:pPr>
        <w:pStyle w:val="a"/>
        <w:numPr>
          <w:ilvl w:val="0"/>
          <w:numId w:val="0"/>
        </w:numPr>
        <w:rPr>
          <w:lang w:val="ro-RO"/>
        </w:rPr>
      </w:pPr>
    </w:p>
    <w:p w14:paraId="17832E97" w14:textId="73E21738" w:rsidR="00396825" w:rsidRPr="00C345ED" w:rsidRDefault="00396825" w:rsidP="00396825">
      <w:pPr>
        <w:ind w:firstLine="709"/>
        <w:jc w:val="both"/>
        <w:rPr>
          <w:noProof w:val="0"/>
        </w:rPr>
      </w:pPr>
      <w:r w:rsidRPr="00C345ED">
        <w:rPr>
          <w:noProof w:val="0"/>
        </w:rPr>
        <w:t>Obiectul__</w:t>
      </w:r>
      <w:r w:rsidR="00C739C7" w:rsidRPr="00C345ED">
        <w:rPr>
          <w:i/>
          <w:noProof w:val="0"/>
          <w:color w:val="FF0000"/>
          <w:sz w:val="20"/>
          <w:szCs w:val="20"/>
        </w:rPr>
        <w:t xml:space="preserve"> </w:t>
      </w:r>
      <w:r w:rsidR="00C739C7" w:rsidRPr="00C345ED">
        <w:rPr>
          <w:b/>
          <w:bCs/>
          <w:i/>
          <w:noProof w:val="0"/>
          <w:color w:val="FF0000"/>
          <w:u w:val="single"/>
        </w:rPr>
        <w:t xml:space="preserve">Lucrări de reparație capitală a acoperișului Casei de Cultură din s. Puhăceni, r-l Anenii Noi, MD6529, str. Grigore </w:t>
      </w:r>
      <w:proofErr w:type="spellStart"/>
      <w:r w:rsidR="00C739C7" w:rsidRPr="00C345ED">
        <w:rPr>
          <w:b/>
          <w:bCs/>
          <w:i/>
          <w:noProof w:val="0"/>
          <w:color w:val="FF0000"/>
          <w:u w:val="single"/>
        </w:rPr>
        <w:t>Botnarenco</w:t>
      </w:r>
      <w:proofErr w:type="spellEnd"/>
      <w:r w:rsidR="00C739C7" w:rsidRPr="00C345ED">
        <w:rPr>
          <w:b/>
          <w:bCs/>
          <w:i/>
          <w:noProof w:val="0"/>
          <w:color w:val="FF0000"/>
          <w:u w:val="single"/>
        </w:rPr>
        <w:t>, 12</w:t>
      </w:r>
      <w:r w:rsidR="00C739C7" w:rsidRPr="00C345ED">
        <w:rPr>
          <w:noProof w:val="0"/>
        </w:rPr>
        <w:t xml:space="preserve"> </w:t>
      </w:r>
      <w:r w:rsidRPr="00C345ED">
        <w:rPr>
          <w:noProof w:val="0"/>
        </w:rPr>
        <w:t>___</w:t>
      </w:r>
    </w:p>
    <w:p w14:paraId="1E9F083C" w14:textId="77777777" w:rsidR="00396825" w:rsidRPr="00C345ED" w:rsidRDefault="00396825" w:rsidP="00396825">
      <w:pPr>
        <w:ind w:firstLine="709"/>
        <w:jc w:val="center"/>
        <w:rPr>
          <w:noProof w:val="0"/>
        </w:rPr>
      </w:pPr>
      <w:r w:rsidRPr="00C345ED">
        <w:rPr>
          <w:i/>
          <w:noProof w:val="0"/>
        </w:rPr>
        <w:t>(denumirea, adresa)</w:t>
      </w:r>
    </w:p>
    <w:p w14:paraId="560BB42C" w14:textId="4A87C125" w:rsidR="00396825" w:rsidRPr="00C345ED" w:rsidRDefault="00396825" w:rsidP="00396825">
      <w:pPr>
        <w:ind w:firstLine="709"/>
        <w:jc w:val="both"/>
        <w:rPr>
          <w:noProof w:val="0"/>
        </w:rPr>
      </w:pPr>
      <w:r w:rsidRPr="00C345ED">
        <w:rPr>
          <w:noProof w:val="0"/>
        </w:rPr>
        <w:t xml:space="preserve">Autoritatea </w:t>
      </w:r>
      <w:proofErr w:type="spellStart"/>
      <w:r w:rsidRPr="00C345ED">
        <w:rPr>
          <w:noProof w:val="0"/>
        </w:rPr>
        <w:t>contractantă____</w:t>
      </w:r>
      <w:r w:rsidR="00C739C7" w:rsidRPr="00C345ED">
        <w:rPr>
          <w:b/>
          <w:bCs/>
          <w:noProof w:val="0"/>
          <w:color w:val="FF0000"/>
          <w:u w:val="single"/>
        </w:rPr>
        <w:t>Primăria</w:t>
      </w:r>
      <w:proofErr w:type="spellEnd"/>
      <w:r w:rsidR="00C739C7" w:rsidRPr="00C345ED">
        <w:rPr>
          <w:b/>
          <w:bCs/>
          <w:noProof w:val="0"/>
          <w:color w:val="FF0000"/>
          <w:u w:val="single"/>
        </w:rPr>
        <w:t xml:space="preserve"> s. Puhăceni, r-l Anenii Noi, MD6529, str. Centrală, 23, tel. 026575334</w:t>
      </w:r>
      <w:r w:rsidRPr="00C345ED">
        <w:rPr>
          <w:noProof w:val="0"/>
        </w:rPr>
        <w:t>____</w:t>
      </w:r>
    </w:p>
    <w:p w14:paraId="1A0BD5AD" w14:textId="77777777" w:rsidR="00396825" w:rsidRPr="00C345ED" w:rsidRDefault="00396825" w:rsidP="00396825">
      <w:pPr>
        <w:ind w:firstLine="709"/>
        <w:jc w:val="center"/>
        <w:rPr>
          <w:i/>
          <w:noProof w:val="0"/>
        </w:rPr>
      </w:pPr>
      <w:r w:rsidRPr="00C345ED">
        <w:rPr>
          <w:i/>
          <w:noProof w:val="0"/>
        </w:rPr>
        <w:t>(denumirea, adresa)</w:t>
      </w:r>
    </w:p>
    <w:p w14:paraId="53111195" w14:textId="77777777" w:rsidR="00396825" w:rsidRPr="00C345ED" w:rsidRDefault="00396825" w:rsidP="00396825">
      <w:pPr>
        <w:pStyle w:val="cp"/>
        <w:ind w:firstLine="709"/>
        <w:jc w:val="both"/>
      </w:pPr>
      <w:r w:rsidRPr="00C345ED">
        <w:t>1 . Descriere generală</w:t>
      </w:r>
    </w:p>
    <w:p w14:paraId="50DC62C3" w14:textId="63D21069" w:rsidR="00396825" w:rsidRPr="00C345ED" w:rsidRDefault="00396825" w:rsidP="00396825">
      <w:pPr>
        <w:ind w:firstLine="709"/>
        <w:jc w:val="both"/>
        <w:rPr>
          <w:noProof w:val="0"/>
        </w:rPr>
      </w:pPr>
      <w:r w:rsidRPr="00C345ED">
        <w:rPr>
          <w:noProof w:val="0"/>
        </w:rPr>
        <w:t>Se precizează adresa (</w:t>
      </w:r>
      <w:proofErr w:type="spellStart"/>
      <w:r w:rsidRPr="00C345ED">
        <w:rPr>
          <w:noProof w:val="0"/>
        </w:rPr>
        <w:t>şantierul</w:t>
      </w:r>
      <w:proofErr w:type="spellEnd"/>
      <w:r w:rsidRPr="00C345ED">
        <w:rPr>
          <w:noProof w:val="0"/>
        </w:rPr>
        <w:t>) lucrărilor, descrierea generală a obiectelor lucrării, detalii specifice de amplasare etc.</w:t>
      </w:r>
    </w:p>
    <w:p w14:paraId="0CCC8502" w14:textId="24D25F64" w:rsidR="004407DA" w:rsidRPr="00C345ED" w:rsidRDefault="004407DA" w:rsidP="00396825">
      <w:pPr>
        <w:ind w:firstLine="709"/>
        <w:jc w:val="both"/>
        <w:rPr>
          <w:i/>
          <w:iCs/>
          <w:noProof w:val="0"/>
          <w:color w:val="0000FF"/>
        </w:rPr>
      </w:pPr>
      <w:r w:rsidRPr="00C345ED">
        <w:rPr>
          <w:i/>
          <w:iCs/>
          <w:noProof w:val="0"/>
          <w:color w:val="0000FF"/>
        </w:rPr>
        <w:t xml:space="preserve">- Lucrările de reparație capitală a acoperișului vor fie efectuate la edificiul Casei de Cultură din s. Puhăceni, situat pe adresa MD6529, s. Puhăceni, str. Grigore </w:t>
      </w:r>
      <w:proofErr w:type="spellStart"/>
      <w:r w:rsidRPr="00C345ED">
        <w:rPr>
          <w:i/>
          <w:iCs/>
          <w:noProof w:val="0"/>
          <w:color w:val="0000FF"/>
        </w:rPr>
        <w:t>Botnarenco</w:t>
      </w:r>
      <w:proofErr w:type="spellEnd"/>
      <w:r w:rsidRPr="00C345ED">
        <w:rPr>
          <w:i/>
          <w:iCs/>
          <w:noProof w:val="0"/>
          <w:color w:val="0000FF"/>
        </w:rPr>
        <w:t>, 12.</w:t>
      </w:r>
    </w:p>
    <w:p w14:paraId="31C5A051" w14:textId="77777777" w:rsidR="00396825" w:rsidRPr="00C345ED" w:rsidRDefault="00396825" w:rsidP="00396825">
      <w:pPr>
        <w:ind w:firstLine="709"/>
        <w:jc w:val="both"/>
        <w:rPr>
          <w:b/>
          <w:noProof w:val="0"/>
        </w:rPr>
      </w:pPr>
      <w:r w:rsidRPr="00C345ED">
        <w:rPr>
          <w:b/>
          <w:noProof w:val="0"/>
        </w:rPr>
        <w:t xml:space="preserve">2. </w:t>
      </w:r>
      <w:proofErr w:type="spellStart"/>
      <w:r w:rsidRPr="00C345ED">
        <w:rPr>
          <w:b/>
          <w:noProof w:val="0"/>
        </w:rPr>
        <w:t>Informaţii</w:t>
      </w:r>
      <w:proofErr w:type="spellEnd"/>
      <w:r w:rsidRPr="00C345ED">
        <w:rPr>
          <w:b/>
          <w:noProof w:val="0"/>
        </w:rPr>
        <w:t xml:space="preserve"> </w:t>
      </w:r>
      <w:proofErr w:type="spellStart"/>
      <w:r w:rsidRPr="00C345ED">
        <w:rPr>
          <w:b/>
          <w:noProof w:val="0"/>
        </w:rPr>
        <w:t>şi</w:t>
      </w:r>
      <w:proofErr w:type="spellEnd"/>
      <w:r w:rsidRPr="00C345ED">
        <w:rPr>
          <w:b/>
          <w:noProof w:val="0"/>
        </w:rPr>
        <w:t xml:space="preserve"> proiectare</w:t>
      </w:r>
    </w:p>
    <w:p w14:paraId="05A4163A" w14:textId="35A24217" w:rsidR="00396825" w:rsidRPr="00C345ED" w:rsidRDefault="00396825" w:rsidP="00396825">
      <w:pPr>
        <w:ind w:firstLine="709"/>
        <w:jc w:val="both"/>
        <w:rPr>
          <w:noProof w:val="0"/>
        </w:rPr>
      </w:pPr>
      <w:r w:rsidRPr="00C345ED">
        <w:rPr>
          <w:noProof w:val="0"/>
        </w:rPr>
        <w:t xml:space="preserve">Se precizează elementele constitutive </w:t>
      </w:r>
      <w:proofErr w:type="spellStart"/>
      <w:r w:rsidRPr="00C345ED">
        <w:rPr>
          <w:noProof w:val="0"/>
        </w:rPr>
        <w:t>şi</w:t>
      </w:r>
      <w:proofErr w:type="spellEnd"/>
      <w:r w:rsidRPr="00C345ED">
        <w:rPr>
          <w:noProof w:val="0"/>
        </w:rPr>
        <w:t xml:space="preserve"> </w:t>
      </w:r>
      <w:proofErr w:type="spellStart"/>
      <w:r w:rsidRPr="00C345ED">
        <w:rPr>
          <w:noProof w:val="0"/>
        </w:rPr>
        <w:t>conţinutul</w:t>
      </w:r>
      <w:proofErr w:type="spellEnd"/>
      <w:r w:rsidRPr="00C345ED">
        <w:rPr>
          <w:noProof w:val="0"/>
        </w:rPr>
        <w:t xml:space="preserve"> documentelor anexate la contract, modalitatea de elaborare a proiectului </w:t>
      </w:r>
      <w:proofErr w:type="spellStart"/>
      <w:r w:rsidRPr="00C345ED">
        <w:rPr>
          <w:noProof w:val="0"/>
        </w:rPr>
        <w:t>şi</w:t>
      </w:r>
      <w:proofErr w:type="spellEnd"/>
      <w:r w:rsidRPr="00C345ED">
        <w:rPr>
          <w:noProof w:val="0"/>
        </w:rPr>
        <w:t xml:space="preserve"> desenelor de </w:t>
      </w:r>
      <w:proofErr w:type="spellStart"/>
      <w:r w:rsidRPr="00C345ED">
        <w:rPr>
          <w:noProof w:val="0"/>
        </w:rPr>
        <w:t>execuţie</w:t>
      </w:r>
      <w:proofErr w:type="spellEnd"/>
      <w:r w:rsidRPr="00C345ED">
        <w:rPr>
          <w:noProof w:val="0"/>
        </w:rPr>
        <w:t xml:space="preserve">, </w:t>
      </w:r>
      <w:proofErr w:type="spellStart"/>
      <w:r w:rsidRPr="00C345ED">
        <w:rPr>
          <w:noProof w:val="0"/>
        </w:rPr>
        <w:t>informaţiile</w:t>
      </w:r>
      <w:proofErr w:type="spellEnd"/>
      <w:r w:rsidRPr="00C345ED">
        <w:rPr>
          <w:noProof w:val="0"/>
        </w:rPr>
        <w:t xml:space="preserve"> despre antreprenor </w:t>
      </w:r>
      <w:proofErr w:type="spellStart"/>
      <w:r w:rsidRPr="00C345ED">
        <w:rPr>
          <w:noProof w:val="0"/>
        </w:rPr>
        <w:t>şi</w:t>
      </w:r>
      <w:proofErr w:type="spellEnd"/>
      <w:r w:rsidRPr="00C345ED">
        <w:rPr>
          <w:noProof w:val="0"/>
        </w:rPr>
        <w:t xml:space="preserve"> autoritatea contractantă.</w:t>
      </w:r>
    </w:p>
    <w:p w14:paraId="2CCE4020" w14:textId="59BDE00C" w:rsidR="004407DA" w:rsidRPr="00C345ED" w:rsidRDefault="004407DA" w:rsidP="00396825">
      <w:pPr>
        <w:ind w:firstLine="709"/>
        <w:jc w:val="both"/>
        <w:rPr>
          <w:i/>
          <w:iCs/>
          <w:noProof w:val="0"/>
          <w:color w:val="0000FF"/>
        </w:rPr>
      </w:pPr>
      <w:r w:rsidRPr="00C345ED">
        <w:rPr>
          <w:i/>
          <w:iCs/>
          <w:noProof w:val="0"/>
        </w:rPr>
        <w:t xml:space="preserve">- </w:t>
      </w:r>
      <w:r w:rsidRPr="00C345ED">
        <w:rPr>
          <w:i/>
          <w:iCs/>
          <w:noProof w:val="0"/>
          <w:color w:val="0000FF"/>
        </w:rPr>
        <w:t xml:space="preserve">Contractul de execuție a lucrărilor va cuprinde caietul de sarcini, propunerea tehnică și financiară, devizele de cheltuieli, și </w:t>
      </w:r>
      <w:r w:rsidR="00C345ED" w:rsidRPr="00C345ED">
        <w:rPr>
          <w:i/>
          <w:iCs/>
          <w:noProof w:val="0"/>
          <w:color w:val="0000FF"/>
        </w:rPr>
        <w:t>va fi executat în conformitate cu cerințele legislației și normativelor tehnice naționale.</w:t>
      </w:r>
    </w:p>
    <w:p w14:paraId="02F55789" w14:textId="77777777" w:rsidR="00396825" w:rsidRPr="00C345ED" w:rsidRDefault="00396825" w:rsidP="00396825">
      <w:pPr>
        <w:ind w:firstLine="709"/>
        <w:jc w:val="both"/>
        <w:rPr>
          <w:b/>
          <w:noProof w:val="0"/>
        </w:rPr>
      </w:pPr>
      <w:r w:rsidRPr="00C345ED">
        <w:rPr>
          <w:b/>
          <w:noProof w:val="0"/>
        </w:rPr>
        <w:t xml:space="preserve">3. Materiale, </w:t>
      </w:r>
      <w:proofErr w:type="spellStart"/>
      <w:r w:rsidRPr="00C345ED">
        <w:rPr>
          <w:b/>
          <w:noProof w:val="0"/>
        </w:rPr>
        <w:t>compatibilităţi</w:t>
      </w:r>
      <w:proofErr w:type="spellEnd"/>
      <w:r w:rsidRPr="00C345ED">
        <w:rPr>
          <w:b/>
          <w:noProof w:val="0"/>
        </w:rPr>
        <w:t xml:space="preserve">, reglementări tehnice </w:t>
      </w:r>
      <w:proofErr w:type="spellStart"/>
      <w:r w:rsidRPr="00C345ED">
        <w:rPr>
          <w:b/>
          <w:noProof w:val="0"/>
        </w:rPr>
        <w:t>şi</w:t>
      </w:r>
      <w:proofErr w:type="spellEnd"/>
      <w:r w:rsidRPr="00C345ED">
        <w:rPr>
          <w:b/>
          <w:noProof w:val="0"/>
        </w:rPr>
        <w:t xml:space="preserve"> standarde utilizate</w:t>
      </w:r>
    </w:p>
    <w:p w14:paraId="192BD98B" w14:textId="64491F39" w:rsidR="00396825" w:rsidRPr="00C345ED" w:rsidRDefault="00396825" w:rsidP="00396825">
      <w:pPr>
        <w:ind w:firstLine="709"/>
        <w:jc w:val="both"/>
        <w:rPr>
          <w:noProof w:val="0"/>
        </w:rPr>
      </w:pPr>
      <w:r w:rsidRPr="00C345ED">
        <w:rPr>
          <w:noProof w:val="0"/>
        </w:rPr>
        <w:t xml:space="preserve">Se precizează calitatea, conformitatea </w:t>
      </w:r>
      <w:proofErr w:type="spellStart"/>
      <w:r w:rsidRPr="00C345ED">
        <w:rPr>
          <w:noProof w:val="0"/>
        </w:rPr>
        <w:t>şi</w:t>
      </w:r>
      <w:proofErr w:type="spellEnd"/>
      <w:r w:rsidRPr="00C345ED">
        <w:rPr>
          <w:noProof w:val="0"/>
        </w:rPr>
        <w:t xml:space="preserve"> aplicabilitatea materialelor; </w:t>
      </w:r>
      <w:proofErr w:type="spellStart"/>
      <w:r w:rsidRPr="00C345ED">
        <w:rPr>
          <w:noProof w:val="0"/>
        </w:rPr>
        <w:t>legislaţia</w:t>
      </w:r>
      <w:proofErr w:type="spellEnd"/>
      <w:r w:rsidRPr="00C345ED">
        <w:rPr>
          <w:noProof w:val="0"/>
        </w:rPr>
        <w:t xml:space="preserve">, reglementările tehnice </w:t>
      </w:r>
      <w:proofErr w:type="spellStart"/>
      <w:r w:rsidRPr="00C345ED">
        <w:rPr>
          <w:noProof w:val="0"/>
        </w:rPr>
        <w:t>şi</w:t>
      </w:r>
      <w:proofErr w:type="spellEnd"/>
      <w:r w:rsidRPr="00C345ED">
        <w:rPr>
          <w:noProof w:val="0"/>
        </w:rPr>
        <w:t xml:space="preserve"> standardele aplicate; </w:t>
      </w:r>
      <w:proofErr w:type="spellStart"/>
      <w:r w:rsidRPr="00C345ED">
        <w:rPr>
          <w:noProof w:val="0"/>
        </w:rPr>
        <w:t>recepţia</w:t>
      </w:r>
      <w:proofErr w:type="spellEnd"/>
      <w:r w:rsidRPr="00C345ED">
        <w:rPr>
          <w:noProof w:val="0"/>
        </w:rPr>
        <w:t xml:space="preserve"> materialelor </w:t>
      </w:r>
      <w:proofErr w:type="spellStart"/>
      <w:r w:rsidRPr="00C345ED">
        <w:rPr>
          <w:noProof w:val="0"/>
        </w:rPr>
        <w:t>şi</w:t>
      </w:r>
      <w:proofErr w:type="spellEnd"/>
      <w:r w:rsidRPr="00C345ED">
        <w:rPr>
          <w:noProof w:val="0"/>
        </w:rPr>
        <w:t xml:space="preserve"> a lucrărilor; durata de executare a lucrărilor </w:t>
      </w:r>
      <w:proofErr w:type="spellStart"/>
      <w:r w:rsidRPr="00C345ED">
        <w:rPr>
          <w:noProof w:val="0"/>
        </w:rPr>
        <w:t>şi</w:t>
      </w:r>
      <w:proofErr w:type="spellEnd"/>
      <w:r w:rsidRPr="00C345ED">
        <w:rPr>
          <w:noProof w:val="0"/>
        </w:rPr>
        <w:t xml:space="preserve"> responsabilitatea pentru termenele </w:t>
      </w:r>
      <w:proofErr w:type="spellStart"/>
      <w:r w:rsidRPr="00C345ED">
        <w:rPr>
          <w:noProof w:val="0"/>
        </w:rPr>
        <w:t>şi</w:t>
      </w:r>
      <w:proofErr w:type="spellEnd"/>
      <w:r w:rsidRPr="00C345ED">
        <w:rPr>
          <w:noProof w:val="0"/>
        </w:rPr>
        <w:t xml:space="preserve"> calitatea lucrărilor.</w:t>
      </w:r>
    </w:p>
    <w:p w14:paraId="643FB901" w14:textId="4540E7AE" w:rsidR="00C345ED" w:rsidRPr="00C345ED" w:rsidRDefault="00C345ED" w:rsidP="00396825">
      <w:pPr>
        <w:ind w:firstLine="709"/>
        <w:jc w:val="both"/>
        <w:rPr>
          <w:i/>
          <w:iCs/>
          <w:noProof w:val="0"/>
          <w:color w:val="0000FF"/>
        </w:rPr>
      </w:pPr>
      <w:r w:rsidRPr="00C345ED">
        <w:rPr>
          <w:noProof w:val="0"/>
          <w:color w:val="0000FF"/>
        </w:rPr>
        <w:t xml:space="preserve">- </w:t>
      </w:r>
      <w:r w:rsidRPr="00C345ED">
        <w:rPr>
          <w:i/>
          <w:iCs/>
          <w:noProof w:val="0"/>
          <w:color w:val="0000FF"/>
        </w:rPr>
        <w:t xml:space="preserve">la executarea contractului vor fi utilizate materiale de calitate, reglementate de normativele tehnice naționale, conformitatea cărora va fi confirmată prin certificatele de calitate/conformitate relevante ale producătorului și a organismelor naționale de evaluare a </w:t>
      </w:r>
      <w:r w:rsidR="000B2E68" w:rsidRPr="00C345ED">
        <w:rPr>
          <w:i/>
          <w:iCs/>
          <w:noProof w:val="0"/>
          <w:color w:val="0000FF"/>
        </w:rPr>
        <w:t>conformității</w:t>
      </w:r>
      <w:r w:rsidRPr="00C345ED">
        <w:rPr>
          <w:i/>
          <w:iCs/>
          <w:noProof w:val="0"/>
          <w:color w:val="0000FF"/>
        </w:rPr>
        <w:t>.</w:t>
      </w:r>
    </w:p>
    <w:p w14:paraId="42457ADF" w14:textId="77777777" w:rsidR="00396825" w:rsidRPr="00C345ED" w:rsidRDefault="00396825" w:rsidP="00396825">
      <w:pPr>
        <w:ind w:firstLine="709"/>
        <w:jc w:val="both"/>
        <w:rPr>
          <w:b/>
          <w:noProof w:val="0"/>
        </w:rPr>
      </w:pPr>
      <w:r w:rsidRPr="00C345ED">
        <w:rPr>
          <w:b/>
          <w:noProof w:val="0"/>
        </w:rPr>
        <w:t>4. Mostre</w:t>
      </w:r>
    </w:p>
    <w:p w14:paraId="7E879187" w14:textId="77777777" w:rsidR="00396825" w:rsidRPr="00C345ED" w:rsidRDefault="00396825" w:rsidP="00396825">
      <w:pPr>
        <w:ind w:firstLine="709"/>
        <w:jc w:val="both"/>
        <w:rPr>
          <w:noProof w:val="0"/>
        </w:rPr>
      </w:pPr>
      <w:r w:rsidRPr="00C345ED">
        <w:rPr>
          <w:noProof w:val="0"/>
        </w:rPr>
        <w:t>Se precizează modul de prezentare a mostrelor la toate produsele utilizate.</w:t>
      </w:r>
    </w:p>
    <w:p w14:paraId="31E6E40D" w14:textId="77777777" w:rsidR="00396825" w:rsidRPr="00C345ED" w:rsidRDefault="00396825" w:rsidP="00396825">
      <w:pPr>
        <w:ind w:firstLine="709"/>
        <w:jc w:val="both"/>
        <w:rPr>
          <w:b/>
          <w:noProof w:val="0"/>
        </w:rPr>
      </w:pPr>
      <w:r w:rsidRPr="00C345ED">
        <w:rPr>
          <w:b/>
          <w:noProof w:val="0"/>
        </w:rPr>
        <w:t xml:space="preserve">5. Furnizarea, păstrarea, </w:t>
      </w:r>
      <w:proofErr w:type="spellStart"/>
      <w:r w:rsidRPr="00C345ED">
        <w:rPr>
          <w:b/>
          <w:noProof w:val="0"/>
        </w:rPr>
        <w:t>protecţia</w:t>
      </w:r>
      <w:proofErr w:type="spellEnd"/>
      <w:r w:rsidRPr="00C345ED">
        <w:rPr>
          <w:b/>
          <w:noProof w:val="0"/>
        </w:rPr>
        <w:t xml:space="preserve"> materialelor </w:t>
      </w:r>
      <w:proofErr w:type="spellStart"/>
      <w:r w:rsidRPr="00C345ED">
        <w:rPr>
          <w:b/>
          <w:noProof w:val="0"/>
        </w:rPr>
        <w:t>şi</w:t>
      </w:r>
      <w:proofErr w:type="spellEnd"/>
      <w:r w:rsidRPr="00C345ED">
        <w:rPr>
          <w:b/>
          <w:noProof w:val="0"/>
        </w:rPr>
        <w:t xml:space="preserve"> a lucrărilor. Securitatea </w:t>
      </w:r>
      <w:proofErr w:type="spellStart"/>
      <w:r w:rsidRPr="00C345ED">
        <w:rPr>
          <w:b/>
          <w:noProof w:val="0"/>
        </w:rPr>
        <w:t>construcţiilor</w:t>
      </w:r>
      <w:proofErr w:type="spellEnd"/>
      <w:r w:rsidRPr="00C345ED">
        <w:rPr>
          <w:b/>
          <w:noProof w:val="0"/>
        </w:rPr>
        <w:t xml:space="preserve"> </w:t>
      </w:r>
      <w:proofErr w:type="spellStart"/>
      <w:r w:rsidRPr="00C345ED">
        <w:rPr>
          <w:b/>
          <w:noProof w:val="0"/>
        </w:rPr>
        <w:t>şi</w:t>
      </w:r>
      <w:proofErr w:type="spellEnd"/>
      <w:r w:rsidRPr="00C345ED">
        <w:rPr>
          <w:b/>
          <w:noProof w:val="0"/>
        </w:rPr>
        <w:t xml:space="preserve"> a terenurilor aferente</w:t>
      </w:r>
    </w:p>
    <w:p w14:paraId="01C791E1" w14:textId="03AE471A" w:rsidR="00396825" w:rsidRPr="00C345ED" w:rsidRDefault="00396825" w:rsidP="00396825">
      <w:pPr>
        <w:ind w:firstLine="709"/>
        <w:jc w:val="both"/>
        <w:rPr>
          <w:noProof w:val="0"/>
        </w:rPr>
      </w:pPr>
      <w:r w:rsidRPr="00C345ED">
        <w:rPr>
          <w:noProof w:val="0"/>
        </w:rPr>
        <w:t xml:space="preserve">Se precizează transportarea, manipularea </w:t>
      </w:r>
      <w:proofErr w:type="spellStart"/>
      <w:r w:rsidRPr="00C345ED">
        <w:rPr>
          <w:noProof w:val="0"/>
        </w:rPr>
        <w:t>şi</w:t>
      </w:r>
      <w:proofErr w:type="spellEnd"/>
      <w:r w:rsidRPr="00C345ED">
        <w:rPr>
          <w:noProof w:val="0"/>
        </w:rPr>
        <w:t xml:space="preserve"> depozitarea produselor </w:t>
      </w:r>
      <w:proofErr w:type="spellStart"/>
      <w:r w:rsidRPr="00C345ED">
        <w:rPr>
          <w:noProof w:val="0"/>
        </w:rPr>
        <w:t>şi</w:t>
      </w:r>
      <w:proofErr w:type="spellEnd"/>
      <w:r w:rsidRPr="00C345ED">
        <w:rPr>
          <w:noProof w:val="0"/>
        </w:rPr>
        <w:t xml:space="preserve"> materialelor utilizate; </w:t>
      </w:r>
      <w:proofErr w:type="spellStart"/>
      <w:r w:rsidRPr="00C345ED">
        <w:rPr>
          <w:noProof w:val="0"/>
        </w:rPr>
        <w:t>protecţia</w:t>
      </w:r>
      <w:proofErr w:type="spellEnd"/>
      <w:r w:rsidRPr="00C345ED">
        <w:rPr>
          <w:noProof w:val="0"/>
        </w:rPr>
        <w:t xml:space="preserve"> lucrărilor în </w:t>
      </w:r>
      <w:proofErr w:type="spellStart"/>
      <w:r w:rsidRPr="00C345ED">
        <w:rPr>
          <w:noProof w:val="0"/>
        </w:rPr>
        <w:t>funcţie</w:t>
      </w:r>
      <w:proofErr w:type="spellEnd"/>
      <w:r w:rsidRPr="00C345ED">
        <w:rPr>
          <w:noProof w:val="0"/>
        </w:rPr>
        <w:t xml:space="preserve"> de </w:t>
      </w:r>
      <w:proofErr w:type="spellStart"/>
      <w:r w:rsidRPr="00C345ED">
        <w:rPr>
          <w:noProof w:val="0"/>
        </w:rPr>
        <w:t>condiţiile</w:t>
      </w:r>
      <w:proofErr w:type="spellEnd"/>
      <w:r w:rsidRPr="00C345ED">
        <w:rPr>
          <w:noProof w:val="0"/>
        </w:rPr>
        <w:t xml:space="preserve"> atmosferice; </w:t>
      </w:r>
      <w:proofErr w:type="spellStart"/>
      <w:r w:rsidRPr="00C345ED">
        <w:rPr>
          <w:noProof w:val="0"/>
        </w:rPr>
        <w:t>protecţia</w:t>
      </w:r>
      <w:proofErr w:type="spellEnd"/>
      <w:r w:rsidRPr="00C345ED">
        <w:rPr>
          <w:noProof w:val="0"/>
        </w:rPr>
        <w:t xml:space="preserve"> </w:t>
      </w:r>
      <w:proofErr w:type="spellStart"/>
      <w:r w:rsidRPr="00C345ED">
        <w:rPr>
          <w:noProof w:val="0"/>
        </w:rPr>
        <w:t>construcţiilor</w:t>
      </w:r>
      <w:proofErr w:type="spellEnd"/>
      <w:r w:rsidRPr="00C345ED">
        <w:rPr>
          <w:noProof w:val="0"/>
        </w:rPr>
        <w:t xml:space="preserve"> </w:t>
      </w:r>
      <w:proofErr w:type="spellStart"/>
      <w:r w:rsidRPr="00C345ED">
        <w:rPr>
          <w:noProof w:val="0"/>
        </w:rPr>
        <w:t>şi</w:t>
      </w:r>
      <w:proofErr w:type="spellEnd"/>
      <w:r w:rsidRPr="00C345ED">
        <w:rPr>
          <w:noProof w:val="0"/>
        </w:rPr>
        <w:t xml:space="preserve"> teritoriilor aferente.</w:t>
      </w:r>
    </w:p>
    <w:p w14:paraId="4FEA56BC" w14:textId="6C20F6E6" w:rsidR="00C345ED" w:rsidRPr="00243EAF" w:rsidRDefault="00C345ED" w:rsidP="00396825">
      <w:pPr>
        <w:ind w:firstLine="709"/>
        <w:jc w:val="both"/>
        <w:rPr>
          <w:i/>
          <w:iCs/>
          <w:noProof w:val="0"/>
          <w:color w:val="0000FF"/>
        </w:rPr>
      </w:pPr>
      <w:r w:rsidRPr="00243EAF">
        <w:rPr>
          <w:i/>
          <w:iCs/>
          <w:noProof w:val="0"/>
          <w:color w:val="0000FF"/>
        </w:rPr>
        <w:t>- Toate lucr</w:t>
      </w:r>
      <w:r w:rsidR="00AC6F6C" w:rsidRPr="00243EAF">
        <w:rPr>
          <w:i/>
          <w:iCs/>
          <w:noProof w:val="0"/>
          <w:color w:val="0000FF"/>
        </w:rPr>
        <w:t xml:space="preserve">ările vor fi efectuate cu respectarea strictă a tuturor normativelor </w:t>
      </w:r>
      <w:r w:rsidR="000B2E68">
        <w:rPr>
          <w:i/>
          <w:iCs/>
          <w:noProof w:val="0"/>
          <w:color w:val="0000FF"/>
        </w:rPr>
        <w:t xml:space="preserve">tehnice </w:t>
      </w:r>
      <w:r w:rsidR="00AC6F6C" w:rsidRPr="00243EAF">
        <w:rPr>
          <w:i/>
          <w:iCs/>
          <w:noProof w:val="0"/>
          <w:color w:val="0000FF"/>
        </w:rPr>
        <w:t xml:space="preserve">privind </w:t>
      </w:r>
      <w:r w:rsidR="000B2E68">
        <w:rPr>
          <w:i/>
          <w:iCs/>
          <w:noProof w:val="0"/>
          <w:color w:val="0000FF"/>
        </w:rPr>
        <w:t xml:space="preserve">tehnologia executării lucrărilor contractate dar și </w:t>
      </w:r>
      <w:r w:rsidR="00AC6F6C" w:rsidRPr="00243EAF">
        <w:rPr>
          <w:i/>
          <w:iCs/>
          <w:noProof w:val="0"/>
          <w:color w:val="0000FF"/>
        </w:rPr>
        <w:t>securitatea industrială</w:t>
      </w:r>
      <w:r w:rsidR="00243EAF">
        <w:rPr>
          <w:i/>
          <w:iCs/>
          <w:noProof w:val="0"/>
          <w:color w:val="0000FF"/>
        </w:rPr>
        <w:t xml:space="preserve"> în domeniul construcțiilor</w:t>
      </w:r>
      <w:r w:rsidR="00243EAF" w:rsidRPr="00243EAF">
        <w:rPr>
          <w:i/>
          <w:iCs/>
          <w:noProof w:val="0"/>
          <w:color w:val="0000FF"/>
        </w:rPr>
        <w:t>.</w:t>
      </w:r>
    </w:p>
    <w:p w14:paraId="60341F55" w14:textId="77777777" w:rsidR="00396825" w:rsidRPr="00C345ED" w:rsidRDefault="00396825" w:rsidP="00396825">
      <w:pPr>
        <w:ind w:firstLine="709"/>
        <w:jc w:val="both"/>
        <w:rPr>
          <w:b/>
          <w:noProof w:val="0"/>
        </w:rPr>
      </w:pPr>
      <w:r w:rsidRPr="00C345ED">
        <w:rPr>
          <w:b/>
          <w:noProof w:val="0"/>
        </w:rPr>
        <w:t xml:space="preserve">6. Încercări, </w:t>
      </w:r>
      <w:proofErr w:type="spellStart"/>
      <w:r w:rsidRPr="00C345ED">
        <w:rPr>
          <w:b/>
          <w:noProof w:val="0"/>
        </w:rPr>
        <w:t>instrucţiuni</w:t>
      </w:r>
      <w:proofErr w:type="spellEnd"/>
      <w:r w:rsidRPr="00C345ED">
        <w:rPr>
          <w:b/>
          <w:noProof w:val="0"/>
        </w:rPr>
        <w:t xml:space="preserve">, </w:t>
      </w:r>
      <w:proofErr w:type="spellStart"/>
      <w:r w:rsidRPr="00C345ED">
        <w:rPr>
          <w:b/>
          <w:noProof w:val="0"/>
        </w:rPr>
        <w:t>garanţii</w:t>
      </w:r>
      <w:proofErr w:type="spellEnd"/>
      <w:r w:rsidRPr="00C345ED">
        <w:rPr>
          <w:b/>
          <w:noProof w:val="0"/>
        </w:rPr>
        <w:t xml:space="preserve"> ale furnizorilor, desene </w:t>
      </w:r>
      <w:proofErr w:type="spellStart"/>
      <w:r w:rsidRPr="00C345ED">
        <w:rPr>
          <w:b/>
          <w:noProof w:val="0"/>
        </w:rPr>
        <w:t>şi</w:t>
      </w:r>
      <w:proofErr w:type="spellEnd"/>
      <w:r w:rsidRPr="00C345ED">
        <w:rPr>
          <w:b/>
          <w:noProof w:val="0"/>
        </w:rPr>
        <w:t xml:space="preserve"> scheme de </w:t>
      </w:r>
      <w:proofErr w:type="spellStart"/>
      <w:r w:rsidRPr="00C345ED">
        <w:rPr>
          <w:b/>
          <w:noProof w:val="0"/>
        </w:rPr>
        <w:t>execuţie</w:t>
      </w:r>
      <w:proofErr w:type="spellEnd"/>
    </w:p>
    <w:p w14:paraId="4AA2DB5E" w14:textId="3CC35A1D" w:rsidR="00396825" w:rsidRDefault="00396825" w:rsidP="00396825">
      <w:pPr>
        <w:ind w:firstLine="709"/>
        <w:jc w:val="both"/>
        <w:rPr>
          <w:noProof w:val="0"/>
        </w:rPr>
      </w:pPr>
      <w:r w:rsidRPr="00C345ED">
        <w:rPr>
          <w:noProof w:val="0"/>
        </w:rPr>
        <w:t xml:space="preserve">Se precizează încercările necesare ale tuturor elementelor clădirilor </w:t>
      </w:r>
      <w:proofErr w:type="spellStart"/>
      <w:r w:rsidRPr="00C345ED">
        <w:rPr>
          <w:noProof w:val="0"/>
        </w:rPr>
        <w:t>şi</w:t>
      </w:r>
      <w:proofErr w:type="spellEnd"/>
      <w:r w:rsidRPr="00C345ED">
        <w:rPr>
          <w:noProof w:val="0"/>
        </w:rPr>
        <w:t xml:space="preserve"> </w:t>
      </w:r>
      <w:proofErr w:type="spellStart"/>
      <w:r w:rsidRPr="00C345ED">
        <w:rPr>
          <w:noProof w:val="0"/>
        </w:rPr>
        <w:t>instalaţiilor</w:t>
      </w:r>
      <w:proofErr w:type="spellEnd"/>
      <w:r w:rsidRPr="00C345ED">
        <w:rPr>
          <w:noProof w:val="0"/>
        </w:rPr>
        <w:t xml:space="preserve">; </w:t>
      </w:r>
      <w:proofErr w:type="spellStart"/>
      <w:r w:rsidRPr="00C345ED">
        <w:rPr>
          <w:noProof w:val="0"/>
        </w:rPr>
        <w:t>instrucţiunile</w:t>
      </w:r>
      <w:proofErr w:type="spellEnd"/>
      <w:r w:rsidRPr="00C345ED">
        <w:rPr>
          <w:noProof w:val="0"/>
        </w:rPr>
        <w:t xml:space="preserve"> privind exploatarea, îndeosebi a </w:t>
      </w:r>
      <w:proofErr w:type="spellStart"/>
      <w:r w:rsidRPr="00C345ED">
        <w:rPr>
          <w:noProof w:val="0"/>
        </w:rPr>
        <w:t>instalaţiilor</w:t>
      </w:r>
      <w:proofErr w:type="spellEnd"/>
      <w:r w:rsidRPr="00C345ED">
        <w:rPr>
          <w:noProof w:val="0"/>
        </w:rPr>
        <w:t xml:space="preserve"> </w:t>
      </w:r>
      <w:proofErr w:type="spellStart"/>
      <w:r w:rsidRPr="00C345ED">
        <w:rPr>
          <w:noProof w:val="0"/>
        </w:rPr>
        <w:t>şi</w:t>
      </w:r>
      <w:proofErr w:type="spellEnd"/>
      <w:r w:rsidRPr="00C345ED">
        <w:rPr>
          <w:noProof w:val="0"/>
        </w:rPr>
        <w:t xml:space="preserve"> sistemelor de asigurare; modul de prezentare a desenelor, schemelor, documentelor de </w:t>
      </w:r>
      <w:proofErr w:type="spellStart"/>
      <w:r w:rsidRPr="00C345ED">
        <w:rPr>
          <w:noProof w:val="0"/>
        </w:rPr>
        <w:t>execuţie</w:t>
      </w:r>
      <w:proofErr w:type="spellEnd"/>
      <w:r w:rsidRPr="00C345ED">
        <w:rPr>
          <w:noProof w:val="0"/>
        </w:rPr>
        <w:t xml:space="preserve">; completarea </w:t>
      </w:r>
      <w:proofErr w:type="spellStart"/>
      <w:r w:rsidRPr="00C345ED">
        <w:rPr>
          <w:noProof w:val="0"/>
        </w:rPr>
        <w:t>şi</w:t>
      </w:r>
      <w:proofErr w:type="spellEnd"/>
      <w:r w:rsidRPr="00C345ED">
        <w:rPr>
          <w:noProof w:val="0"/>
        </w:rPr>
        <w:t xml:space="preserve"> păstrarea </w:t>
      </w:r>
      <w:proofErr w:type="spellStart"/>
      <w:r w:rsidRPr="00C345ED">
        <w:rPr>
          <w:noProof w:val="0"/>
        </w:rPr>
        <w:t>cărţii</w:t>
      </w:r>
      <w:proofErr w:type="spellEnd"/>
      <w:r w:rsidRPr="00C345ED">
        <w:rPr>
          <w:noProof w:val="0"/>
        </w:rPr>
        <w:t xml:space="preserve"> tehnice a </w:t>
      </w:r>
      <w:proofErr w:type="spellStart"/>
      <w:r w:rsidRPr="00C345ED">
        <w:rPr>
          <w:noProof w:val="0"/>
        </w:rPr>
        <w:t>construcţiilor</w:t>
      </w:r>
      <w:proofErr w:type="spellEnd"/>
      <w:r w:rsidRPr="00C345ED">
        <w:rPr>
          <w:noProof w:val="0"/>
        </w:rPr>
        <w:t>.</w:t>
      </w:r>
    </w:p>
    <w:p w14:paraId="2D64E580" w14:textId="57C419AB" w:rsidR="00243EAF" w:rsidRPr="00243EAF" w:rsidRDefault="00243EAF" w:rsidP="00396825">
      <w:pPr>
        <w:ind w:firstLine="709"/>
        <w:jc w:val="both"/>
        <w:rPr>
          <w:i/>
          <w:iCs/>
          <w:noProof w:val="0"/>
          <w:color w:val="0000FF"/>
        </w:rPr>
      </w:pPr>
      <w:r w:rsidRPr="00243EAF">
        <w:rPr>
          <w:i/>
          <w:iCs/>
          <w:noProof w:val="0"/>
          <w:color w:val="0000FF"/>
        </w:rPr>
        <w:t xml:space="preserve">- la efectuarea lucrărilor vor fi utilizate materiale de înaltă calitate astfel </w:t>
      </w:r>
      <w:r>
        <w:rPr>
          <w:i/>
          <w:iCs/>
          <w:noProof w:val="0"/>
          <w:color w:val="0000FF"/>
        </w:rPr>
        <w:t xml:space="preserve">încât </w:t>
      </w:r>
      <w:r w:rsidRPr="00243EAF">
        <w:rPr>
          <w:i/>
          <w:iCs/>
          <w:noProof w:val="0"/>
          <w:color w:val="0000FF"/>
        </w:rPr>
        <w:t>să fie asigurată perioada de garanție a lucrărilor conform anunțului</w:t>
      </w:r>
      <w:r>
        <w:rPr>
          <w:i/>
          <w:iCs/>
          <w:noProof w:val="0"/>
          <w:color w:val="0000FF"/>
        </w:rPr>
        <w:t xml:space="preserve"> de participare.</w:t>
      </w:r>
    </w:p>
    <w:p w14:paraId="64C68DAC" w14:textId="77777777" w:rsidR="00396825" w:rsidRPr="00C345ED" w:rsidRDefault="00396825" w:rsidP="00396825">
      <w:pPr>
        <w:ind w:firstLine="709"/>
        <w:jc w:val="both"/>
        <w:rPr>
          <w:b/>
          <w:noProof w:val="0"/>
        </w:rPr>
      </w:pPr>
      <w:r w:rsidRPr="00C345ED">
        <w:rPr>
          <w:b/>
          <w:noProof w:val="0"/>
        </w:rPr>
        <w:t xml:space="preserve">7. Remedierea viciilor ascunse </w:t>
      </w:r>
      <w:proofErr w:type="spellStart"/>
      <w:r w:rsidRPr="00C345ED">
        <w:rPr>
          <w:b/>
          <w:noProof w:val="0"/>
        </w:rPr>
        <w:t>şi</w:t>
      </w:r>
      <w:proofErr w:type="spellEnd"/>
      <w:r w:rsidRPr="00C345ED">
        <w:rPr>
          <w:b/>
          <w:noProof w:val="0"/>
        </w:rPr>
        <w:t xml:space="preserve"> a defectelor</w:t>
      </w:r>
    </w:p>
    <w:p w14:paraId="3035E83C" w14:textId="19199BA0" w:rsidR="00396825" w:rsidRDefault="00396825" w:rsidP="00396825">
      <w:pPr>
        <w:ind w:firstLine="709"/>
        <w:jc w:val="both"/>
        <w:rPr>
          <w:noProof w:val="0"/>
        </w:rPr>
      </w:pPr>
      <w:r w:rsidRPr="00C345ED">
        <w:rPr>
          <w:noProof w:val="0"/>
        </w:rPr>
        <w:t xml:space="preserve">Se precizează modalitatea de constatare </w:t>
      </w:r>
      <w:proofErr w:type="spellStart"/>
      <w:r w:rsidRPr="00C345ED">
        <w:rPr>
          <w:noProof w:val="0"/>
        </w:rPr>
        <w:t>şi</w:t>
      </w:r>
      <w:proofErr w:type="spellEnd"/>
      <w:r w:rsidRPr="00C345ED">
        <w:rPr>
          <w:noProof w:val="0"/>
        </w:rPr>
        <w:t xml:space="preserve"> remediere a viciilor ascunse </w:t>
      </w:r>
      <w:proofErr w:type="spellStart"/>
      <w:r w:rsidRPr="00C345ED">
        <w:rPr>
          <w:noProof w:val="0"/>
        </w:rPr>
        <w:t>şi</w:t>
      </w:r>
      <w:proofErr w:type="spellEnd"/>
      <w:r w:rsidRPr="00C345ED">
        <w:rPr>
          <w:noProof w:val="0"/>
        </w:rPr>
        <w:t xml:space="preserve"> a defectelor, responsabilii de remediere.</w:t>
      </w:r>
    </w:p>
    <w:p w14:paraId="06740F30" w14:textId="52FC5967" w:rsidR="00243EAF" w:rsidRPr="00243EAF" w:rsidRDefault="00243EAF" w:rsidP="00396825">
      <w:pPr>
        <w:ind w:firstLine="709"/>
        <w:jc w:val="both"/>
        <w:rPr>
          <w:i/>
          <w:iCs/>
          <w:noProof w:val="0"/>
          <w:color w:val="0000FF"/>
        </w:rPr>
      </w:pPr>
      <w:r w:rsidRPr="00243EAF">
        <w:rPr>
          <w:i/>
          <w:iCs/>
          <w:noProof w:val="0"/>
          <w:color w:val="0000FF"/>
        </w:rPr>
        <w:t>- la etapa executării lucrărilor, Executorul va informa Beneficiarul despre toate riscurile aferente executării sigure și calitative a lucrărilor.</w:t>
      </w:r>
      <w:r w:rsidR="000B2E68">
        <w:rPr>
          <w:i/>
          <w:iCs/>
          <w:noProof w:val="0"/>
          <w:color w:val="0000FF"/>
        </w:rPr>
        <w:t xml:space="preserve"> Executorul va remedia toate viciile și pagubele aduse Beneficiarului care în procesul executării lucrărilor s-au produs din vina Executorului.</w:t>
      </w:r>
    </w:p>
    <w:p w14:paraId="1F1B1D17" w14:textId="77777777" w:rsidR="00396825" w:rsidRPr="00C345ED" w:rsidRDefault="00396825" w:rsidP="00396825">
      <w:pPr>
        <w:ind w:firstLine="709"/>
        <w:jc w:val="both"/>
        <w:rPr>
          <w:b/>
          <w:noProof w:val="0"/>
        </w:rPr>
      </w:pPr>
      <w:r w:rsidRPr="00C345ED">
        <w:rPr>
          <w:b/>
          <w:noProof w:val="0"/>
        </w:rPr>
        <w:t xml:space="preserve">8. Trasarea geodezică a lucrărilor, </w:t>
      </w:r>
      <w:proofErr w:type="spellStart"/>
      <w:r w:rsidRPr="00C345ED">
        <w:rPr>
          <w:b/>
          <w:noProof w:val="0"/>
        </w:rPr>
        <w:t>toleranţe</w:t>
      </w:r>
      <w:proofErr w:type="spellEnd"/>
      <w:r w:rsidRPr="00C345ED">
        <w:rPr>
          <w:b/>
          <w:noProof w:val="0"/>
        </w:rPr>
        <w:t xml:space="preserve"> de </w:t>
      </w:r>
      <w:proofErr w:type="spellStart"/>
      <w:r w:rsidRPr="00C345ED">
        <w:rPr>
          <w:b/>
          <w:noProof w:val="0"/>
        </w:rPr>
        <w:t>execuţie</w:t>
      </w:r>
      <w:proofErr w:type="spellEnd"/>
    </w:p>
    <w:p w14:paraId="6E37C648" w14:textId="0AFCBE6F" w:rsidR="00396825" w:rsidRDefault="00396825" w:rsidP="00396825">
      <w:pPr>
        <w:ind w:firstLine="709"/>
        <w:jc w:val="both"/>
        <w:rPr>
          <w:noProof w:val="0"/>
        </w:rPr>
      </w:pPr>
      <w:r w:rsidRPr="00C345ED">
        <w:rPr>
          <w:noProof w:val="0"/>
        </w:rPr>
        <w:lastRenderedPageBreak/>
        <w:t xml:space="preserve">Se precizează </w:t>
      </w:r>
      <w:proofErr w:type="spellStart"/>
      <w:r w:rsidRPr="00C345ED">
        <w:rPr>
          <w:noProof w:val="0"/>
        </w:rPr>
        <w:t>modalităţile</w:t>
      </w:r>
      <w:proofErr w:type="spellEnd"/>
      <w:r w:rsidRPr="00C345ED">
        <w:rPr>
          <w:noProof w:val="0"/>
        </w:rPr>
        <w:t xml:space="preserve"> de trasare geodezică, bornele, reperele, </w:t>
      </w:r>
      <w:proofErr w:type="spellStart"/>
      <w:r w:rsidRPr="00C345ED">
        <w:rPr>
          <w:noProof w:val="0"/>
        </w:rPr>
        <w:t>picheţii</w:t>
      </w:r>
      <w:proofErr w:type="spellEnd"/>
      <w:r w:rsidRPr="00C345ED">
        <w:rPr>
          <w:noProof w:val="0"/>
        </w:rPr>
        <w:t xml:space="preserve">, jaloanele, aliniamentele; </w:t>
      </w:r>
      <w:proofErr w:type="spellStart"/>
      <w:r w:rsidRPr="00C345ED">
        <w:rPr>
          <w:noProof w:val="0"/>
        </w:rPr>
        <w:t>toleranţele</w:t>
      </w:r>
      <w:proofErr w:type="spellEnd"/>
      <w:r w:rsidRPr="00C345ED">
        <w:rPr>
          <w:noProof w:val="0"/>
        </w:rPr>
        <w:t xml:space="preserve"> admise la executarea lucrărilor.</w:t>
      </w:r>
    </w:p>
    <w:p w14:paraId="61393717" w14:textId="77777777"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6CBEAA92" w14:textId="77777777" w:rsidR="00396825" w:rsidRPr="00C345ED" w:rsidRDefault="00396825" w:rsidP="00396825">
      <w:pPr>
        <w:ind w:firstLine="709"/>
        <w:jc w:val="both"/>
        <w:rPr>
          <w:b/>
          <w:noProof w:val="0"/>
        </w:rPr>
      </w:pPr>
      <w:r w:rsidRPr="00C345ED">
        <w:rPr>
          <w:b/>
          <w:noProof w:val="0"/>
        </w:rPr>
        <w:t>9. Parametrii de calcul ai elementelor constructive</w:t>
      </w:r>
    </w:p>
    <w:p w14:paraId="69A28AF6" w14:textId="32DE61D8" w:rsidR="00396825" w:rsidRDefault="00396825" w:rsidP="00396825">
      <w:pPr>
        <w:ind w:firstLine="709"/>
        <w:jc w:val="both"/>
        <w:rPr>
          <w:noProof w:val="0"/>
        </w:rPr>
      </w:pPr>
      <w:r w:rsidRPr="00C345ED">
        <w:rPr>
          <w:noProof w:val="0"/>
        </w:rPr>
        <w:t xml:space="preserve">Se precizează sarcinile luate în calcul: seismicitatea, </w:t>
      </w:r>
      <w:proofErr w:type="spellStart"/>
      <w:r w:rsidRPr="00C345ED">
        <w:rPr>
          <w:noProof w:val="0"/>
        </w:rPr>
        <w:t>acţiunile</w:t>
      </w:r>
      <w:proofErr w:type="spellEnd"/>
      <w:r w:rsidRPr="00C345ED">
        <w:rPr>
          <w:noProof w:val="0"/>
        </w:rPr>
        <w:t xml:space="preserve">, </w:t>
      </w:r>
      <w:proofErr w:type="spellStart"/>
      <w:r w:rsidRPr="00C345ED">
        <w:rPr>
          <w:noProof w:val="0"/>
        </w:rPr>
        <w:t>alţi</w:t>
      </w:r>
      <w:proofErr w:type="spellEnd"/>
      <w:r w:rsidRPr="00C345ED">
        <w:rPr>
          <w:noProof w:val="0"/>
        </w:rPr>
        <w:t xml:space="preserve"> parametri.</w:t>
      </w:r>
    </w:p>
    <w:p w14:paraId="74544DCA" w14:textId="77777777"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1BB9FD2D" w14:textId="77777777" w:rsidR="00396825" w:rsidRPr="00C345ED" w:rsidRDefault="00396825" w:rsidP="00396825">
      <w:pPr>
        <w:ind w:firstLine="709"/>
        <w:jc w:val="both"/>
        <w:rPr>
          <w:b/>
          <w:noProof w:val="0"/>
        </w:rPr>
      </w:pPr>
      <w:r w:rsidRPr="00C345ED">
        <w:rPr>
          <w:b/>
          <w:noProof w:val="0"/>
        </w:rPr>
        <w:t xml:space="preserve">10. Criterii privind calculul sistemelor de încălzire, ventilare </w:t>
      </w:r>
      <w:proofErr w:type="spellStart"/>
      <w:r w:rsidRPr="00C345ED">
        <w:rPr>
          <w:b/>
          <w:noProof w:val="0"/>
        </w:rPr>
        <w:t>şi</w:t>
      </w:r>
      <w:proofErr w:type="spellEnd"/>
      <w:r w:rsidRPr="00C345ED">
        <w:rPr>
          <w:b/>
          <w:noProof w:val="0"/>
        </w:rPr>
        <w:t xml:space="preserve"> </w:t>
      </w:r>
      <w:proofErr w:type="spellStart"/>
      <w:r w:rsidRPr="00C345ED">
        <w:rPr>
          <w:b/>
          <w:noProof w:val="0"/>
        </w:rPr>
        <w:t>condiţionare</w:t>
      </w:r>
      <w:proofErr w:type="spellEnd"/>
      <w:r w:rsidRPr="00C345ED">
        <w:rPr>
          <w:b/>
          <w:noProof w:val="0"/>
        </w:rPr>
        <w:t xml:space="preserve"> a aerului</w:t>
      </w:r>
    </w:p>
    <w:p w14:paraId="493259D9" w14:textId="77777777" w:rsidR="00396825" w:rsidRPr="00C345ED" w:rsidRDefault="00396825" w:rsidP="00396825">
      <w:pPr>
        <w:ind w:firstLine="709"/>
        <w:jc w:val="both"/>
        <w:rPr>
          <w:noProof w:val="0"/>
        </w:rPr>
      </w:pPr>
      <w:r w:rsidRPr="00C345ED">
        <w:rPr>
          <w:noProof w:val="0"/>
        </w:rPr>
        <w:t xml:space="preserve">Se precizează parametrii exteriori </w:t>
      </w:r>
      <w:proofErr w:type="spellStart"/>
      <w:r w:rsidRPr="00C345ED">
        <w:rPr>
          <w:noProof w:val="0"/>
        </w:rPr>
        <w:t>şi</w:t>
      </w:r>
      <w:proofErr w:type="spellEnd"/>
      <w:r w:rsidRPr="00C345ED">
        <w:rPr>
          <w:noProof w:val="0"/>
        </w:rPr>
        <w:t xml:space="preserve"> interiori ai aerului, temperaturile interioare. Pentru fiecare încăpere – </w:t>
      </w:r>
      <w:proofErr w:type="spellStart"/>
      <w:r w:rsidRPr="00C345ED">
        <w:rPr>
          <w:noProof w:val="0"/>
        </w:rPr>
        <w:t>rezistenţele</w:t>
      </w:r>
      <w:proofErr w:type="spellEnd"/>
      <w:r w:rsidRPr="00C345ED">
        <w:rPr>
          <w:noProof w:val="0"/>
        </w:rPr>
        <w:t xml:space="preserve"> la transfer termic a </w:t>
      </w:r>
      <w:proofErr w:type="spellStart"/>
      <w:r w:rsidRPr="00C345ED">
        <w:rPr>
          <w:noProof w:val="0"/>
        </w:rPr>
        <w:t>construcţiilor</w:t>
      </w:r>
      <w:proofErr w:type="spellEnd"/>
      <w:r w:rsidRPr="00C345ED">
        <w:rPr>
          <w:noProof w:val="0"/>
        </w:rPr>
        <w:t xml:space="preserve"> </w:t>
      </w:r>
      <w:proofErr w:type="spellStart"/>
      <w:r w:rsidRPr="00C345ED">
        <w:rPr>
          <w:noProof w:val="0"/>
        </w:rPr>
        <w:t>învelişului</w:t>
      </w:r>
      <w:proofErr w:type="spellEnd"/>
      <w:r w:rsidRPr="00C345ED">
        <w:rPr>
          <w:noProof w:val="0"/>
        </w:rPr>
        <w:t xml:space="preserve"> clădirii.</w:t>
      </w:r>
    </w:p>
    <w:p w14:paraId="2BADC402" w14:textId="77777777" w:rsidR="00396825" w:rsidRPr="00C345ED" w:rsidRDefault="00396825" w:rsidP="00396825">
      <w:pPr>
        <w:ind w:firstLine="709"/>
        <w:jc w:val="both"/>
        <w:rPr>
          <w:b/>
          <w:noProof w:val="0"/>
        </w:rPr>
      </w:pPr>
      <w:r w:rsidRPr="00C345ED">
        <w:rPr>
          <w:b/>
          <w:noProof w:val="0"/>
        </w:rPr>
        <w:t xml:space="preserve">11. Nivelul admis al zgomotului </w:t>
      </w:r>
      <w:proofErr w:type="spellStart"/>
      <w:r w:rsidRPr="00C345ED">
        <w:rPr>
          <w:b/>
          <w:noProof w:val="0"/>
        </w:rPr>
        <w:t>şi</w:t>
      </w:r>
      <w:proofErr w:type="spellEnd"/>
      <w:r w:rsidRPr="00C345ED">
        <w:rPr>
          <w:b/>
          <w:noProof w:val="0"/>
        </w:rPr>
        <w:t xml:space="preserve"> al </w:t>
      </w:r>
      <w:proofErr w:type="spellStart"/>
      <w:r w:rsidRPr="00C345ED">
        <w:rPr>
          <w:b/>
          <w:noProof w:val="0"/>
        </w:rPr>
        <w:t>vibraţiilor</w:t>
      </w:r>
      <w:proofErr w:type="spellEnd"/>
    </w:p>
    <w:p w14:paraId="444542F7" w14:textId="77777777" w:rsidR="00396825" w:rsidRPr="00C345ED" w:rsidRDefault="00396825" w:rsidP="00396825">
      <w:pPr>
        <w:ind w:firstLine="709"/>
        <w:jc w:val="both"/>
        <w:rPr>
          <w:noProof w:val="0"/>
        </w:rPr>
      </w:pPr>
      <w:r w:rsidRPr="00C345ED">
        <w:rPr>
          <w:noProof w:val="0"/>
        </w:rPr>
        <w:t xml:space="preserve">Se precizează mărimea acestor niveluri pentru diferite </w:t>
      </w:r>
      <w:proofErr w:type="spellStart"/>
      <w:r w:rsidRPr="00C345ED">
        <w:rPr>
          <w:noProof w:val="0"/>
        </w:rPr>
        <w:t>spaţii</w:t>
      </w:r>
      <w:proofErr w:type="spellEnd"/>
      <w:r w:rsidRPr="00C345ED">
        <w:rPr>
          <w:noProof w:val="0"/>
        </w:rPr>
        <w:t xml:space="preserve">; măsurile de reducere a zgomotului </w:t>
      </w:r>
      <w:proofErr w:type="spellStart"/>
      <w:r w:rsidRPr="00C345ED">
        <w:rPr>
          <w:noProof w:val="0"/>
        </w:rPr>
        <w:t>şi</w:t>
      </w:r>
      <w:proofErr w:type="spellEnd"/>
      <w:r w:rsidRPr="00C345ED">
        <w:rPr>
          <w:noProof w:val="0"/>
        </w:rPr>
        <w:t xml:space="preserve"> a </w:t>
      </w:r>
      <w:proofErr w:type="spellStart"/>
      <w:r w:rsidRPr="00C345ED">
        <w:rPr>
          <w:noProof w:val="0"/>
        </w:rPr>
        <w:t>vibraţiilor</w:t>
      </w:r>
      <w:proofErr w:type="spellEnd"/>
      <w:r w:rsidRPr="00C345ED">
        <w:rPr>
          <w:noProof w:val="0"/>
        </w:rPr>
        <w:t>.</w:t>
      </w:r>
    </w:p>
    <w:p w14:paraId="3026C716" w14:textId="77777777" w:rsidR="00396825" w:rsidRPr="00C345ED" w:rsidRDefault="00396825" w:rsidP="00396825">
      <w:pPr>
        <w:ind w:firstLine="709"/>
        <w:jc w:val="both"/>
        <w:rPr>
          <w:b/>
          <w:noProof w:val="0"/>
        </w:rPr>
      </w:pPr>
      <w:r w:rsidRPr="00C345ED">
        <w:rPr>
          <w:b/>
          <w:noProof w:val="0"/>
        </w:rPr>
        <w:t xml:space="preserve">12. </w:t>
      </w:r>
      <w:proofErr w:type="spellStart"/>
      <w:r w:rsidRPr="00C345ED">
        <w:rPr>
          <w:b/>
          <w:noProof w:val="0"/>
        </w:rPr>
        <w:t>Cerinţe</w:t>
      </w:r>
      <w:proofErr w:type="spellEnd"/>
      <w:r w:rsidRPr="00C345ED">
        <w:rPr>
          <w:b/>
          <w:noProof w:val="0"/>
        </w:rPr>
        <w:t xml:space="preserve"> privind montarea utilajelor </w:t>
      </w:r>
      <w:proofErr w:type="spellStart"/>
      <w:r w:rsidRPr="00C345ED">
        <w:rPr>
          <w:b/>
          <w:noProof w:val="0"/>
        </w:rPr>
        <w:t>şi</w:t>
      </w:r>
      <w:proofErr w:type="spellEnd"/>
      <w:r w:rsidRPr="00C345ED">
        <w:rPr>
          <w:b/>
          <w:noProof w:val="0"/>
        </w:rPr>
        <w:t xml:space="preserve"> a </w:t>
      </w:r>
      <w:proofErr w:type="spellStart"/>
      <w:r w:rsidRPr="00C345ED">
        <w:rPr>
          <w:b/>
          <w:noProof w:val="0"/>
        </w:rPr>
        <w:t>instalaţiilor</w:t>
      </w:r>
      <w:proofErr w:type="spellEnd"/>
    </w:p>
    <w:p w14:paraId="5AB06A29" w14:textId="1FE28945" w:rsidR="00396825" w:rsidRDefault="00396825" w:rsidP="00396825">
      <w:pPr>
        <w:ind w:firstLine="709"/>
        <w:jc w:val="both"/>
        <w:rPr>
          <w:noProof w:val="0"/>
        </w:rPr>
      </w:pPr>
      <w:r w:rsidRPr="00C345ED">
        <w:rPr>
          <w:noProof w:val="0"/>
        </w:rPr>
        <w:t xml:space="preserve">Se precizează amplasarea tuturor </w:t>
      </w:r>
      <w:proofErr w:type="spellStart"/>
      <w:r w:rsidRPr="00C345ED">
        <w:rPr>
          <w:noProof w:val="0"/>
        </w:rPr>
        <w:t>instalaţiilor</w:t>
      </w:r>
      <w:proofErr w:type="spellEnd"/>
      <w:r w:rsidRPr="00C345ED">
        <w:rPr>
          <w:noProof w:val="0"/>
        </w:rPr>
        <w:t xml:space="preserve"> interioare; modul </w:t>
      </w:r>
      <w:proofErr w:type="spellStart"/>
      <w:r w:rsidRPr="00C345ED">
        <w:rPr>
          <w:noProof w:val="0"/>
        </w:rPr>
        <w:t>şi</w:t>
      </w:r>
      <w:proofErr w:type="spellEnd"/>
      <w:r w:rsidRPr="00C345ED">
        <w:rPr>
          <w:noProof w:val="0"/>
        </w:rPr>
        <w:t xml:space="preserve"> locul de fixare; </w:t>
      </w:r>
      <w:proofErr w:type="spellStart"/>
      <w:r w:rsidRPr="00C345ED">
        <w:rPr>
          <w:noProof w:val="0"/>
        </w:rPr>
        <w:t>protecţia</w:t>
      </w:r>
      <w:proofErr w:type="spellEnd"/>
      <w:r w:rsidRPr="00C345ED">
        <w:rPr>
          <w:noProof w:val="0"/>
        </w:rPr>
        <w:t xml:space="preserve"> anticorozivă; materialele </w:t>
      </w:r>
      <w:proofErr w:type="spellStart"/>
      <w:r w:rsidRPr="00C345ED">
        <w:rPr>
          <w:noProof w:val="0"/>
        </w:rPr>
        <w:t>şi</w:t>
      </w:r>
      <w:proofErr w:type="spellEnd"/>
      <w:r w:rsidRPr="00C345ED">
        <w:rPr>
          <w:noProof w:val="0"/>
        </w:rPr>
        <w:t xml:space="preserve"> produsele utilizate.</w:t>
      </w:r>
    </w:p>
    <w:p w14:paraId="626914EA" w14:textId="77777777"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3CE59890" w14:textId="77777777" w:rsidR="00396825" w:rsidRPr="00C345ED" w:rsidRDefault="00396825" w:rsidP="00396825">
      <w:pPr>
        <w:ind w:firstLine="709"/>
        <w:jc w:val="both"/>
        <w:rPr>
          <w:b/>
          <w:noProof w:val="0"/>
        </w:rPr>
      </w:pPr>
      <w:r w:rsidRPr="00C345ED">
        <w:rPr>
          <w:b/>
          <w:noProof w:val="0"/>
        </w:rPr>
        <w:t xml:space="preserve">13. Lucrări de </w:t>
      </w:r>
      <w:proofErr w:type="spellStart"/>
      <w:r w:rsidRPr="00C345ED">
        <w:rPr>
          <w:b/>
          <w:noProof w:val="0"/>
        </w:rPr>
        <w:t>construcţii</w:t>
      </w:r>
      <w:proofErr w:type="spellEnd"/>
      <w:r w:rsidRPr="00C345ED">
        <w:rPr>
          <w:b/>
          <w:noProof w:val="0"/>
        </w:rPr>
        <w:t xml:space="preserve"> aferente montării </w:t>
      </w:r>
      <w:proofErr w:type="spellStart"/>
      <w:r w:rsidRPr="00C345ED">
        <w:rPr>
          <w:b/>
          <w:noProof w:val="0"/>
        </w:rPr>
        <w:t>instalaţiilor</w:t>
      </w:r>
      <w:proofErr w:type="spellEnd"/>
    </w:p>
    <w:p w14:paraId="4F1A94D8" w14:textId="634030C3" w:rsidR="00396825" w:rsidRDefault="00396825" w:rsidP="00396825">
      <w:pPr>
        <w:ind w:firstLine="709"/>
        <w:jc w:val="both"/>
        <w:rPr>
          <w:noProof w:val="0"/>
        </w:rPr>
      </w:pPr>
      <w:r w:rsidRPr="00C345ED">
        <w:rPr>
          <w:noProof w:val="0"/>
        </w:rPr>
        <w:t xml:space="preserve">Se precizează modalitatea </w:t>
      </w:r>
      <w:proofErr w:type="spellStart"/>
      <w:r w:rsidRPr="00C345ED">
        <w:rPr>
          <w:noProof w:val="0"/>
        </w:rPr>
        <w:t>şi</w:t>
      </w:r>
      <w:proofErr w:type="spellEnd"/>
      <w:r w:rsidRPr="00C345ED">
        <w:rPr>
          <w:noProof w:val="0"/>
        </w:rPr>
        <w:t xml:space="preserve"> tipurile lucrărilor de </w:t>
      </w:r>
      <w:proofErr w:type="spellStart"/>
      <w:r w:rsidRPr="00C345ED">
        <w:rPr>
          <w:noProof w:val="0"/>
        </w:rPr>
        <w:t>construcţii</w:t>
      </w:r>
      <w:proofErr w:type="spellEnd"/>
      <w:r w:rsidRPr="00C345ED">
        <w:rPr>
          <w:noProof w:val="0"/>
        </w:rPr>
        <w:t xml:space="preserve"> aferente montării </w:t>
      </w:r>
      <w:proofErr w:type="spellStart"/>
      <w:r w:rsidRPr="00C345ED">
        <w:rPr>
          <w:noProof w:val="0"/>
        </w:rPr>
        <w:t>instalaţiilor</w:t>
      </w:r>
      <w:proofErr w:type="spellEnd"/>
      <w:r w:rsidRPr="00C345ED">
        <w:rPr>
          <w:noProof w:val="0"/>
        </w:rPr>
        <w:t xml:space="preserve">; tipurile de materiale; </w:t>
      </w:r>
      <w:proofErr w:type="spellStart"/>
      <w:r w:rsidRPr="00C345ED">
        <w:rPr>
          <w:noProof w:val="0"/>
        </w:rPr>
        <w:t>toleranţele</w:t>
      </w:r>
      <w:proofErr w:type="spellEnd"/>
      <w:r w:rsidRPr="00C345ED">
        <w:rPr>
          <w:noProof w:val="0"/>
        </w:rPr>
        <w:t xml:space="preserve"> admise; </w:t>
      </w:r>
      <w:proofErr w:type="spellStart"/>
      <w:r w:rsidRPr="00C345ED">
        <w:rPr>
          <w:noProof w:val="0"/>
        </w:rPr>
        <w:t>cerinţele</w:t>
      </w:r>
      <w:proofErr w:type="spellEnd"/>
      <w:r w:rsidRPr="00C345ED">
        <w:rPr>
          <w:noProof w:val="0"/>
        </w:rPr>
        <w:t xml:space="preserve"> privind executarea acestor lucrări.</w:t>
      </w:r>
    </w:p>
    <w:p w14:paraId="327C377A" w14:textId="77777777"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49CCF5B7" w14:textId="77777777" w:rsidR="00396825" w:rsidRPr="00C345ED" w:rsidRDefault="00396825" w:rsidP="00396825">
      <w:pPr>
        <w:ind w:firstLine="709"/>
        <w:jc w:val="both"/>
        <w:rPr>
          <w:b/>
          <w:noProof w:val="0"/>
        </w:rPr>
      </w:pPr>
      <w:r w:rsidRPr="00C345ED">
        <w:rPr>
          <w:b/>
          <w:noProof w:val="0"/>
        </w:rPr>
        <w:t xml:space="preserve">14. Articole, produse </w:t>
      </w:r>
      <w:proofErr w:type="spellStart"/>
      <w:r w:rsidRPr="00C345ED">
        <w:rPr>
          <w:b/>
          <w:noProof w:val="0"/>
        </w:rPr>
        <w:t>şi</w:t>
      </w:r>
      <w:proofErr w:type="spellEnd"/>
      <w:r w:rsidRPr="00C345ED">
        <w:rPr>
          <w:b/>
          <w:noProof w:val="0"/>
        </w:rPr>
        <w:t xml:space="preserve"> piese necesare </w:t>
      </w:r>
      <w:proofErr w:type="spellStart"/>
      <w:r w:rsidRPr="00C345ED">
        <w:rPr>
          <w:b/>
          <w:noProof w:val="0"/>
        </w:rPr>
        <w:t>instalaţiilor</w:t>
      </w:r>
      <w:proofErr w:type="spellEnd"/>
    </w:p>
    <w:p w14:paraId="56FB3FC0" w14:textId="77777777" w:rsidR="00396825" w:rsidRPr="00C345ED" w:rsidRDefault="00396825" w:rsidP="00396825">
      <w:pPr>
        <w:ind w:firstLine="709"/>
        <w:jc w:val="both"/>
        <w:rPr>
          <w:noProof w:val="0"/>
        </w:rPr>
      </w:pPr>
      <w:r w:rsidRPr="00C345ED">
        <w:rPr>
          <w:noProof w:val="0"/>
        </w:rPr>
        <w:t xml:space="preserve">Se precizează furnizorul articolelor, produselor </w:t>
      </w:r>
      <w:proofErr w:type="spellStart"/>
      <w:r w:rsidRPr="00C345ED">
        <w:rPr>
          <w:noProof w:val="0"/>
        </w:rPr>
        <w:t>şi</w:t>
      </w:r>
      <w:proofErr w:type="spellEnd"/>
      <w:r w:rsidRPr="00C345ED">
        <w:rPr>
          <w:noProof w:val="0"/>
        </w:rPr>
        <w:t xml:space="preserve"> pieselor necesare </w:t>
      </w:r>
      <w:proofErr w:type="spellStart"/>
      <w:r w:rsidRPr="00C345ED">
        <w:rPr>
          <w:noProof w:val="0"/>
        </w:rPr>
        <w:t>instalaţiilor</w:t>
      </w:r>
      <w:proofErr w:type="spellEnd"/>
      <w:r w:rsidRPr="00C345ED">
        <w:rPr>
          <w:noProof w:val="0"/>
        </w:rPr>
        <w:t xml:space="preserve">; tipurile </w:t>
      </w:r>
      <w:proofErr w:type="spellStart"/>
      <w:r w:rsidRPr="00C345ED">
        <w:rPr>
          <w:noProof w:val="0"/>
        </w:rPr>
        <w:t>şi</w:t>
      </w:r>
      <w:proofErr w:type="spellEnd"/>
      <w:r w:rsidRPr="00C345ED">
        <w:rPr>
          <w:noProof w:val="0"/>
        </w:rPr>
        <w:t xml:space="preserve"> cantitatea.</w:t>
      </w:r>
    </w:p>
    <w:p w14:paraId="7FC99385" w14:textId="77777777" w:rsidR="00396825" w:rsidRPr="00C345ED" w:rsidRDefault="00396825" w:rsidP="00396825">
      <w:pPr>
        <w:ind w:firstLine="709"/>
        <w:jc w:val="both"/>
        <w:rPr>
          <w:b/>
          <w:noProof w:val="0"/>
        </w:rPr>
      </w:pPr>
      <w:r w:rsidRPr="00C345ED">
        <w:rPr>
          <w:b/>
          <w:noProof w:val="0"/>
        </w:rPr>
        <w:t xml:space="preserve">15. Echipamentele, </w:t>
      </w:r>
      <w:proofErr w:type="spellStart"/>
      <w:r w:rsidRPr="00C345ED">
        <w:rPr>
          <w:b/>
          <w:noProof w:val="0"/>
        </w:rPr>
        <w:t>instalaţiile</w:t>
      </w:r>
      <w:proofErr w:type="spellEnd"/>
      <w:r w:rsidRPr="00C345ED">
        <w:rPr>
          <w:b/>
          <w:noProof w:val="0"/>
        </w:rPr>
        <w:t xml:space="preserve">, utilajele, sculele, instrumentele, dispozitivele </w:t>
      </w:r>
      <w:proofErr w:type="spellStart"/>
      <w:r w:rsidRPr="00C345ED">
        <w:rPr>
          <w:b/>
          <w:noProof w:val="0"/>
        </w:rPr>
        <w:t>şi</w:t>
      </w:r>
      <w:proofErr w:type="spellEnd"/>
      <w:r w:rsidRPr="00C345ED">
        <w:rPr>
          <w:b/>
          <w:noProof w:val="0"/>
        </w:rPr>
        <w:t xml:space="preserve"> alte obiecte necesare pentru executarea lucrărilor</w:t>
      </w:r>
    </w:p>
    <w:p w14:paraId="732D4F4C" w14:textId="629F9F88" w:rsidR="00396825" w:rsidRDefault="00396825" w:rsidP="00396825">
      <w:pPr>
        <w:ind w:firstLine="709"/>
        <w:jc w:val="both"/>
        <w:rPr>
          <w:noProof w:val="0"/>
        </w:rPr>
      </w:pPr>
      <w:r w:rsidRPr="00C345ED">
        <w:rPr>
          <w:noProof w:val="0"/>
        </w:rPr>
        <w:t xml:space="preserve">Se precizează echipamentele, </w:t>
      </w:r>
      <w:proofErr w:type="spellStart"/>
      <w:r w:rsidRPr="00C345ED">
        <w:rPr>
          <w:noProof w:val="0"/>
        </w:rPr>
        <w:t>instalaţiile</w:t>
      </w:r>
      <w:proofErr w:type="spellEnd"/>
      <w:r w:rsidRPr="00C345ED">
        <w:rPr>
          <w:noProof w:val="0"/>
        </w:rPr>
        <w:t xml:space="preserve">, utilajele, sculele, instrumentele, dispozitivele, mijloacele de transport, </w:t>
      </w:r>
      <w:proofErr w:type="spellStart"/>
      <w:r w:rsidRPr="00C345ED">
        <w:rPr>
          <w:noProof w:val="0"/>
        </w:rPr>
        <w:t>eşafodajele</w:t>
      </w:r>
      <w:proofErr w:type="spellEnd"/>
      <w:r w:rsidRPr="00C345ED">
        <w:rPr>
          <w:noProof w:val="0"/>
        </w:rPr>
        <w:t xml:space="preserve"> </w:t>
      </w:r>
      <w:proofErr w:type="spellStart"/>
      <w:r w:rsidRPr="00C345ED">
        <w:rPr>
          <w:noProof w:val="0"/>
        </w:rPr>
        <w:t>şi</w:t>
      </w:r>
      <w:proofErr w:type="spellEnd"/>
      <w:r w:rsidRPr="00C345ED">
        <w:rPr>
          <w:noProof w:val="0"/>
        </w:rPr>
        <w:t xml:space="preserve"> cofrajele necesare pentru executarea lucrărilor; </w:t>
      </w:r>
      <w:proofErr w:type="spellStart"/>
      <w:r w:rsidRPr="00C345ED">
        <w:rPr>
          <w:noProof w:val="0"/>
        </w:rPr>
        <w:t>forţa</w:t>
      </w:r>
      <w:proofErr w:type="spellEnd"/>
      <w:r w:rsidRPr="00C345ED">
        <w:rPr>
          <w:noProof w:val="0"/>
        </w:rPr>
        <w:t xml:space="preserve"> de muncă; </w:t>
      </w:r>
      <w:proofErr w:type="spellStart"/>
      <w:r w:rsidRPr="00C345ED">
        <w:rPr>
          <w:noProof w:val="0"/>
        </w:rPr>
        <w:t>utilităţile</w:t>
      </w:r>
      <w:proofErr w:type="spellEnd"/>
      <w:r w:rsidRPr="00C345ED">
        <w:rPr>
          <w:noProof w:val="0"/>
        </w:rPr>
        <w:t xml:space="preserve"> pentru organizarea de </w:t>
      </w:r>
      <w:proofErr w:type="spellStart"/>
      <w:r w:rsidRPr="00C345ED">
        <w:rPr>
          <w:noProof w:val="0"/>
        </w:rPr>
        <w:t>şantier</w:t>
      </w:r>
      <w:proofErr w:type="spellEnd"/>
      <w:r w:rsidRPr="00C345ED">
        <w:rPr>
          <w:noProof w:val="0"/>
        </w:rPr>
        <w:t xml:space="preserve"> (apă, electricitate, iluminare, încălzire, racorduri), </w:t>
      </w:r>
      <w:proofErr w:type="spellStart"/>
      <w:r w:rsidRPr="00C345ED">
        <w:rPr>
          <w:noProof w:val="0"/>
        </w:rPr>
        <w:t>telecomunicaţii</w:t>
      </w:r>
      <w:proofErr w:type="spellEnd"/>
      <w:r w:rsidRPr="00C345ED">
        <w:rPr>
          <w:noProof w:val="0"/>
        </w:rPr>
        <w:t xml:space="preserve">, mijloace </w:t>
      </w:r>
      <w:proofErr w:type="spellStart"/>
      <w:r w:rsidRPr="00C345ED">
        <w:rPr>
          <w:noProof w:val="0"/>
        </w:rPr>
        <w:t>antiincendiare</w:t>
      </w:r>
      <w:proofErr w:type="spellEnd"/>
      <w:r w:rsidRPr="00C345ED">
        <w:rPr>
          <w:noProof w:val="0"/>
        </w:rPr>
        <w:t xml:space="preserve"> etc.; </w:t>
      </w:r>
      <w:proofErr w:type="spellStart"/>
      <w:r w:rsidRPr="00C345ED">
        <w:rPr>
          <w:noProof w:val="0"/>
        </w:rPr>
        <w:t>spaţii</w:t>
      </w:r>
      <w:proofErr w:type="spellEnd"/>
      <w:r w:rsidRPr="00C345ED">
        <w:rPr>
          <w:noProof w:val="0"/>
        </w:rPr>
        <w:t xml:space="preserve"> de lucru </w:t>
      </w:r>
      <w:proofErr w:type="spellStart"/>
      <w:r w:rsidRPr="00C345ED">
        <w:rPr>
          <w:noProof w:val="0"/>
        </w:rPr>
        <w:t>şi</w:t>
      </w:r>
      <w:proofErr w:type="spellEnd"/>
      <w:r w:rsidRPr="00C345ED">
        <w:rPr>
          <w:noProof w:val="0"/>
        </w:rPr>
        <w:t xml:space="preserve"> odihnă pe </w:t>
      </w:r>
      <w:proofErr w:type="spellStart"/>
      <w:r w:rsidRPr="00C345ED">
        <w:rPr>
          <w:noProof w:val="0"/>
        </w:rPr>
        <w:t>şantier</w:t>
      </w:r>
      <w:proofErr w:type="spellEnd"/>
      <w:r w:rsidRPr="00C345ED">
        <w:rPr>
          <w:noProof w:val="0"/>
        </w:rPr>
        <w:t>, mobilier, telefon.</w:t>
      </w:r>
    </w:p>
    <w:p w14:paraId="20B81ACC" w14:textId="14E0B778" w:rsidR="000B2E68" w:rsidRPr="000B2E68" w:rsidRDefault="000B2E68" w:rsidP="00396825">
      <w:pPr>
        <w:ind w:firstLine="709"/>
        <w:jc w:val="both"/>
        <w:rPr>
          <w:i/>
          <w:iCs/>
          <w:noProof w:val="0"/>
          <w:color w:val="0000FF"/>
        </w:rPr>
      </w:pPr>
      <w:r w:rsidRPr="000B2E68">
        <w:rPr>
          <w:i/>
          <w:iCs/>
          <w:noProof w:val="0"/>
          <w:color w:val="0000FF"/>
        </w:rPr>
        <w:t>- Executorul va asigura buna organizare a lucrărilor contractate, iar Beneficiarul îi va asigura acces la resursele energetice necesare (apă, energie electrică).</w:t>
      </w:r>
    </w:p>
    <w:p w14:paraId="2C480BB9" w14:textId="77777777" w:rsidR="00396825" w:rsidRPr="00C345ED" w:rsidRDefault="00396825" w:rsidP="00396825">
      <w:pPr>
        <w:ind w:firstLine="709"/>
        <w:jc w:val="both"/>
        <w:rPr>
          <w:b/>
          <w:noProof w:val="0"/>
        </w:rPr>
      </w:pPr>
      <w:r w:rsidRPr="00C345ED">
        <w:rPr>
          <w:b/>
          <w:noProof w:val="0"/>
        </w:rPr>
        <w:t xml:space="preserve">16. </w:t>
      </w:r>
      <w:proofErr w:type="spellStart"/>
      <w:r w:rsidRPr="00C345ED">
        <w:rPr>
          <w:b/>
          <w:noProof w:val="0"/>
        </w:rPr>
        <w:t>Definiţii</w:t>
      </w:r>
      <w:proofErr w:type="spellEnd"/>
    </w:p>
    <w:p w14:paraId="62F68E73" w14:textId="0EFBE02E" w:rsidR="00396825" w:rsidRDefault="00396825" w:rsidP="00396825">
      <w:pPr>
        <w:ind w:firstLine="709"/>
        <w:jc w:val="both"/>
        <w:rPr>
          <w:noProof w:val="0"/>
        </w:rPr>
      </w:pPr>
      <w:r w:rsidRPr="00C345ED">
        <w:rPr>
          <w:noProof w:val="0"/>
        </w:rPr>
        <w:t xml:space="preserve">Se precizează termenii </w:t>
      </w:r>
      <w:proofErr w:type="spellStart"/>
      <w:r w:rsidRPr="00C345ED">
        <w:rPr>
          <w:noProof w:val="0"/>
        </w:rPr>
        <w:t>şi</w:t>
      </w:r>
      <w:proofErr w:type="spellEnd"/>
      <w:r w:rsidRPr="00C345ED">
        <w:rPr>
          <w:noProof w:val="0"/>
        </w:rPr>
        <w:t xml:space="preserve"> </w:t>
      </w:r>
      <w:proofErr w:type="spellStart"/>
      <w:r w:rsidRPr="00C345ED">
        <w:rPr>
          <w:noProof w:val="0"/>
        </w:rPr>
        <w:t>definiţiile</w:t>
      </w:r>
      <w:proofErr w:type="spellEnd"/>
      <w:r w:rsidRPr="00C345ED">
        <w:rPr>
          <w:noProof w:val="0"/>
        </w:rPr>
        <w:t xml:space="preserve"> utilizate în caietul de sarcini </w:t>
      </w:r>
      <w:proofErr w:type="spellStart"/>
      <w:r w:rsidRPr="00C345ED">
        <w:rPr>
          <w:noProof w:val="0"/>
        </w:rPr>
        <w:t>şi</w:t>
      </w:r>
      <w:proofErr w:type="spellEnd"/>
      <w:r w:rsidRPr="00C345ED">
        <w:rPr>
          <w:noProof w:val="0"/>
        </w:rPr>
        <w:t xml:space="preserve"> unele caracteristici.</w:t>
      </w:r>
    </w:p>
    <w:p w14:paraId="13836311" w14:textId="77777777"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27C3AE3E" w14:textId="77777777" w:rsidR="00396825" w:rsidRPr="00C345ED" w:rsidRDefault="00396825" w:rsidP="00396825">
      <w:pPr>
        <w:ind w:firstLine="709"/>
        <w:jc w:val="both"/>
        <w:rPr>
          <w:b/>
          <w:noProof w:val="0"/>
        </w:rPr>
      </w:pPr>
      <w:r w:rsidRPr="00C345ED">
        <w:rPr>
          <w:b/>
          <w:noProof w:val="0"/>
        </w:rPr>
        <w:t xml:space="preserve">17. </w:t>
      </w:r>
      <w:proofErr w:type="spellStart"/>
      <w:r w:rsidRPr="00C345ED">
        <w:rPr>
          <w:b/>
          <w:noProof w:val="0"/>
        </w:rPr>
        <w:t>Cerinţe</w:t>
      </w:r>
      <w:proofErr w:type="spellEnd"/>
      <w:r w:rsidRPr="00C345ED">
        <w:rPr>
          <w:b/>
          <w:noProof w:val="0"/>
        </w:rPr>
        <w:t xml:space="preserve"> privind calculul costului</w:t>
      </w:r>
    </w:p>
    <w:p w14:paraId="1900398C" w14:textId="29FEBF44" w:rsidR="00396825" w:rsidRDefault="00396825" w:rsidP="00396825">
      <w:pPr>
        <w:ind w:firstLine="709"/>
        <w:jc w:val="both"/>
        <w:rPr>
          <w:noProof w:val="0"/>
        </w:rPr>
      </w:pPr>
      <w:r w:rsidRPr="00C345ED">
        <w:rPr>
          <w:noProof w:val="0"/>
        </w:rPr>
        <w:t xml:space="preserve">Se precizează modalitatea de calculare a costului ofertei, prin trimitere la actele normative în domeniu. </w:t>
      </w:r>
    </w:p>
    <w:p w14:paraId="2CFC6BE5" w14:textId="3685375B" w:rsidR="000B2E68" w:rsidRPr="000B2E68" w:rsidRDefault="000B2E68" w:rsidP="000B2E68">
      <w:pPr>
        <w:ind w:firstLine="709"/>
        <w:jc w:val="both"/>
        <w:rPr>
          <w:i/>
          <w:iCs/>
          <w:noProof w:val="0"/>
          <w:color w:val="0000FF"/>
        </w:rPr>
      </w:pPr>
      <w:r w:rsidRPr="000B2E68">
        <w:rPr>
          <w:i/>
          <w:iCs/>
          <w:noProof w:val="0"/>
          <w:color w:val="0000FF"/>
        </w:rPr>
        <w:t xml:space="preserve">- conform </w:t>
      </w:r>
      <w:r>
        <w:rPr>
          <w:i/>
          <w:iCs/>
          <w:noProof w:val="0"/>
          <w:color w:val="0000FF"/>
        </w:rPr>
        <w:t xml:space="preserve">legislației naționale și </w:t>
      </w:r>
      <w:r w:rsidRPr="000B2E68">
        <w:rPr>
          <w:i/>
          <w:iCs/>
          <w:noProof w:val="0"/>
          <w:color w:val="0000FF"/>
        </w:rPr>
        <w:t>normativelor tehnice în construcții.</w:t>
      </w:r>
    </w:p>
    <w:p w14:paraId="38AC6C1A" w14:textId="77777777" w:rsidR="00396825" w:rsidRPr="00C345ED" w:rsidRDefault="00396825" w:rsidP="00396825">
      <w:pPr>
        <w:ind w:firstLine="709"/>
        <w:jc w:val="both"/>
        <w:rPr>
          <w:b/>
          <w:noProof w:val="0"/>
        </w:rPr>
      </w:pPr>
      <w:r w:rsidRPr="00C345ED">
        <w:rPr>
          <w:b/>
          <w:noProof w:val="0"/>
        </w:rPr>
        <w:t>18. Documente obligatorii la depunerea ofertei</w:t>
      </w:r>
    </w:p>
    <w:p w14:paraId="49BBFCC8" w14:textId="7B66F173" w:rsidR="00396825" w:rsidRDefault="00396825" w:rsidP="00396825">
      <w:pPr>
        <w:ind w:firstLine="709"/>
        <w:jc w:val="both"/>
        <w:rPr>
          <w:noProof w:val="0"/>
        </w:rPr>
      </w:pPr>
      <w:r w:rsidRPr="00C345ED">
        <w:rPr>
          <w:noProof w:val="0"/>
        </w:rPr>
        <w:t>La punctul dat autoritatea contractantă indică care documente sunt obligatorii de a fi prezentate la depunerea ofertei prin intermediul SIA RSAP. La fel, tot aici</w:t>
      </w:r>
      <w:r w:rsidR="000B2E68">
        <w:rPr>
          <w:noProof w:val="0"/>
        </w:rPr>
        <w:t xml:space="preserve"> </w:t>
      </w:r>
      <w:r w:rsidRPr="00C345ED">
        <w:rPr>
          <w:noProof w:val="0"/>
        </w:rPr>
        <w:t>se indică documentele ce conțin date cu caracter personal, care nu se depun prin intermediul SIA RSAP și nu sunt publice pentru toți.</w:t>
      </w:r>
    </w:p>
    <w:p w14:paraId="3749BA4B" w14:textId="62BB0F1E" w:rsidR="000B2E68" w:rsidRPr="000B2E68" w:rsidRDefault="000B2E68" w:rsidP="00396825">
      <w:pPr>
        <w:ind w:firstLine="709"/>
        <w:jc w:val="both"/>
        <w:rPr>
          <w:i/>
          <w:iCs/>
          <w:noProof w:val="0"/>
          <w:color w:val="0000FF"/>
        </w:rPr>
      </w:pPr>
      <w:r w:rsidRPr="000B2E68">
        <w:rPr>
          <w:i/>
          <w:iCs/>
          <w:noProof w:val="0"/>
          <w:color w:val="0000FF"/>
        </w:rPr>
        <w:t>- toate documentele menționate în anunțul de participare la licitație/concurs.</w:t>
      </w:r>
    </w:p>
    <w:p w14:paraId="4BDD6E9B" w14:textId="77777777" w:rsidR="00396825" w:rsidRPr="00C345ED" w:rsidRDefault="00396825" w:rsidP="00396825">
      <w:pPr>
        <w:ind w:firstLine="709"/>
        <w:jc w:val="both"/>
        <w:rPr>
          <w:b/>
          <w:noProof w:val="0"/>
        </w:rPr>
      </w:pPr>
      <w:r w:rsidRPr="00C345ED">
        <w:rPr>
          <w:b/>
          <w:noProof w:val="0"/>
        </w:rPr>
        <w:t>19. Documente obligatorii la evaluarea ofertelor</w:t>
      </w:r>
    </w:p>
    <w:p w14:paraId="08E90402" w14:textId="77777777" w:rsidR="00396825" w:rsidRPr="00C345ED" w:rsidRDefault="00396825" w:rsidP="00396825">
      <w:pPr>
        <w:ind w:firstLine="709"/>
        <w:jc w:val="both"/>
        <w:rPr>
          <w:noProof w:val="0"/>
        </w:rPr>
      </w:pPr>
      <w:r w:rsidRPr="00C345ED">
        <w:rPr>
          <w:noProof w:val="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5944B05" w14:textId="77777777" w:rsidR="000B2E68" w:rsidRPr="000B2E68" w:rsidRDefault="000B2E68" w:rsidP="000B2E68">
      <w:pPr>
        <w:ind w:firstLine="709"/>
        <w:jc w:val="both"/>
        <w:rPr>
          <w:i/>
          <w:iCs/>
          <w:noProof w:val="0"/>
          <w:color w:val="0000FF"/>
        </w:rPr>
      </w:pPr>
      <w:r w:rsidRPr="000B2E68">
        <w:rPr>
          <w:i/>
          <w:iCs/>
          <w:noProof w:val="0"/>
          <w:color w:val="0000FF"/>
        </w:rPr>
        <w:t>- toate documentele menționate în anunțul de participare la licitație/concurs.</w:t>
      </w:r>
    </w:p>
    <w:p w14:paraId="6E4B7014" w14:textId="77777777" w:rsidR="00396825" w:rsidRPr="00C345ED" w:rsidRDefault="00396825" w:rsidP="00396825">
      <w:pPr>
        <w:ind w:firstLine="709"/>
        <w:jc w:val="both"/>
        <w:rPr>
          <w:noProof w:val="0"/>
        </w:rPr>
      </w:pPr>
    </w:p>
    <w:p w14:paraId="0738A993" w14:textId="77777777" w:rsidR="00396825" w:rsidRPr="00C345ED" w:rsidRDefault="00396825" w:rsidP="00396825">
      <w:pPr>
        <w:ind w:firstLine="709"/>
        <w:jc w:val="both"/>
        <w:rPr>
          <w:noProof w:val="0"/>
        </w:rPr>
      </w:pPr>
      <w:r w:rsidRPr="00C345ED">
        <w:rPr>
          <w:noProof w:val="0"/>
        </w:rPr>
        <w:t>------------------------</w:t>
      </w:r>
    </w:p>
    <w:p w14:paraId="23CE1012" w14:textId="77777777" w:rsidR="00396825" w:rsidRPr="00901816" w:rsidRDefault="00396825" w:rsidP="00396825">
      <w:pPr>
        <w:ind w:firstLine="709"/>
        <w:jc w:val="both"/>
        <w:rPr>
          <w:noProof w:val="0"/>
          <w:sz w:val="20"/>
          <w:szCs w:val="20"/>
        </w:rPr>
      </w:pPr>
      <w:r w:rsidRPr="00901816">
        <w:rPr>
          <w:i/>
          <w:iCs/>
          <w:noProof w:val="0"/>
          <w:sz w:val="20"/>
          <w:szCs w:val="20"/>
        </w:rPr>
        <w:t xml:space="preserve">Notă: Prezentul model al caietului de sarcini este orientativ </w:t>
      </w:r>
      <w:proofErr w:type="spellStart"/>
      <w:r w:rsidRPr="00901816">
        <w:rPr>
          <w:i/>
          <w:iCs/>
          <w:noProof w:val="0"/>
          <w:sz w:val="20"/>
          <w:szCs w:val="20"/>
        </w:rPr>
        <w:t>şi</w:t>
      </w:r>
      <w:proofErr w:type="spellEnd"/>
      <w:r w:rsidRPr="00901816">
        <w:rPr>
          <w:i/>
          <w:iCs/>
          <w:noProof w:val="0"/>
          <w:sz w:val="20"/>
          <w:szCs w:val="20"/>
        </w:rPr>
        <w:t xml:space="preserve"> poate fi completat sau modificat, precizat de către autoritatea contractantă, în </w:t>
      </w:r>
      <w:proofErr w:type="spellStart"/>
      <w:r w:rsidRPr="00901816">
        <w:rPr>
          <w:i/>
          <w:iCs/>
          <w:noProof w:val="0"/>
          <w:sz w:val="20"/>
          <w:szCs w:val="20"/>
        </w:rPr>
        <w:t>funcţie</w:t>
      </w:r>
      <w:proofErr w:type="spellEnd"/>
      <w:r w:rsidRPr="00901816">
        <w:rPr>
          <w:i/>
          <w:iCs/>
          <w:noProof w:val="0"/>
          <w:sz w:val="20"/>
          <w:szCs w:val="20"/>
        </w:rPr>
        <w:t xml:space="preserve"> de tipul </w:t>
      </w:r>
      <w:proofErr w:type="spellStart"/>
      <w:r w:rsidRPr="00901816">
        <w:rPr>
          <w:i/>
          <w:iCs/>
          <w:noProof w:val="0"/>
          <w:sz w:val="20"/>
          <w:szCs w:val="20"/>
        </w:rPr>
        <w:t>şi</w:t>
      </w:r>
      <w:proofErr w:type="spellEnd"/>
      <w:r w:rsidRPr="00901816">
        <w:rPr>
          <w:i/>
          <w:iCs/>
          <w:noProof w:val="0"/>
          <w:sz w:val="20"/>
          <w:szCs w:val="20"/>
        </w:rPr>
        <w:t xml:space="preserve"> specificul lucrărilor.</w:t>
      </w:r>
    </w:p>
    <w:p w14:paraId="6D6A3BCF" w14:textId="77777777" w:rsidR="00A00D99" w:rsidRDefault="00A00D99">
      <w:pPr>
        <w:spacing w:after="160" w:line="259" w:lineRule="auto"/>
        <w:rPr>
          <w:b/>
          <w:noProof w:val="0"/>
        </w:rPr>
      </w:pPr>
      <w:r>
        <w:rPr>
          <w:bCs/>
          <w:noProof w:val="0"/>
        </w:rPr>
        <w:br w:type="page"/>
      </w:r>
    </w:p>
    <w:p w14:paraId="39E56A48" w14:textId="3571E4FB" w:rsidR="00396825" w:rsidRPr="00C345ED" w:rsidRDefault="00396825" w:rsidP="00396825">
      <w:pPr>
        <w:pStyle w:val="3"/>
        <w:keepNext w:val="0"/>
        <w:keepLines w:val="0"/>
        <w:numPr>
          <w:ilvl w:val="2"/>
          <w:numId w:val="2"/>
        </w:numPr>
        <w:tabs>
          <w:tab w:val="left" w:pos="360"/>
          <w:tab w:val="left" w:pos="1134"/>
        </w:tabs>
        <w:spacing w:before="0" w:after="120"/>
        <w:ind w:left="0" w:firstLine="0"/>
        <w:jc w:val="center"/>
        <w:rPr>
          <w:rFonts w:ascii="Times New Roman" w:hAnsi="Times New Roman" w:cs="Times New Roman"/>
          <w:noProof w:val="0"/>
          <w:color w:val="auto"/>
        </w:rPr>
      </w:pPr>
      <w:r w:rsidRPr="00C345ED">
        <w:rPr>
          <w:rFonts w:ascii="Times New Roman" w:hAnsi="Times New Roman" w:cs="Times New Roman"/>
          <w:noProof w:val="0"/>
          <w:color w:val="auto"/>
        </w:rPr>
        <w:lastRenderedPageBreak/>
        <w:t>Formularul de deviz nr.1 – Lista cu cantitățile de lucrări</w:t>
      </w:r>
    </w:p>
    <w:p w14:paraId="312B3090" w14:textId="0369BB47" w:rsidR="00396825" w:rsidRDefault="00396825" w:rsidP="00396825">
      <w:pPr>
        <w:ind w:firstLine="709"/>
        <w:jc w:val="both"/>
        <w:rPr>
          <w:b/>
          <w:noProof w:val="0"/>
        </w:rPr>
      </w:pPr>
    </w:p>
    <w:p w14:paraId="45249800" w14:textId="77777777" w:rsidR="00A00D99" w:rsidRPr="00746C78" w:rsidRDefault="00A00D99" w:rsidP="00A00D99">
      <w:pPr>
        <w:ind w:right="567"/>
        <w:jc w:val="center"/>
        <w:rPr>
          <w:b/>
          <w:bCs/>
          <w:sz w:val="28"/>
          <w:szCs w:val="28"/>
        </w:rPr>
      </w:pPr>
      <w:r w:rsidRPr="00746C78">
        <w:rPr>
          <w:b/>
          <w:bCs/>
          <w:sz w:val="28"/>
          <w:szCs w:val="28"/>
        </w:rPr>
        <w:t>CAIET DE SARCINI</w:t>
      </w:r>
    </w:p>
    <w:p w14:paraId="27E8021B" w14:textId="77777777" w:rsidR="00A00D99" w:rsidRPr="00746C78" w:rsidRDefault="00A00D99" w:rsidP="00A00D99">
      <w:pPr>
        <w:ind w:right="567"/>
        <w:jc w:val="center"/>
        <w:rPr>
          <w:b/>
          <w:bCs/>
          <w:sz w:val="28"/>
          <w:szCs w:val="28"/>
        </w:rPr>
      </w:pPr>
      <w:r w:rsidRPr="00746C78">
        <w:rPr>
          <w:b/>
          <w:bCs/>
          <w:sz w:val="28"/>
          <w:szCs w:val="28"/>
        </w:rPr>
        <w:t>PENTRU CEREREA OFERTEI DE PREŢ</w:t>
      </w:r>
    </w:p>
    <w:p w14:paraId="0AA591F0" w14:textId="77777777" w:rsidR="00A00D99" w:rsidRPr="00746C78" w:rsidRDefault="00A00D99" w:rsidP="00A00D99">
      <w:pPr>
        <w:ind w:right="567"/>
        <w:jc w:val="center"/>
        <w:rPr>
          <w:b/>
          <w:bCs/>
          <w:sz w:val="28"/>
          <w:szCs w:val="28"/>
        </w:rPr>
      </w:pPr>
    </w:p>
    <w:p w14:paraId="0CDC6CA6" w14:textId="54E64529" w:rsidR="00A00D99" w:rsidRPr="0056610D" w:rsidRDefault="00A00D99" w:rsidP="00A00D99">
      <w:pPr>
        <w:ind w:right="567"/>
      </w:pPr>
      <w:r w:rsidRPr="0056610D">
        <w:rPr>
          <w:b/>
          <w:bCs/>
        </w:rPr>
        <w:t xml:space="preserve">1. Denumerea beneficiarului de stat: </w:t>
      </w:r>
      <w:r w:rsidRPr="0056610D">
        <w:rPr>
          <w:b/>
          <w:bCs/>
          <w:color w:val="FF0000"/>
        </w:rPr>
        <w:t>Primăria s. Puhăceni, r-l Anenii Noi</w:t>
      </w:r>
      <w:r w:rsidR="0056610D">
        <w:rPr>
          <w:b/>
          <w:bCs/>
          <w:color w:val="FF0000"/>
        </w:rPr>
        <w:t>, str. Centrală, 23</w:t>
      </w:r>
    </w:p>
    <w:p w14:paraId="7F40C237" w14:textId="34CC4C52" w:rsidR="00A00D99" w:rsidRPr="0056610D" w:rsidRDefault="00A00D99" w:rsidP="00A00D99">
      <w:pPr>
        <w:ind w:right="567"/>
      </w:pPr>
      <w:r w:rsidRPr="0056610D">
        <w:rPr>
          <w:b/>
          <w:bCs/>
        </w:rPr>
        <w:t>2. Organizatorul procedurii de achiziţie</w:t>
      </w:r>
      <w:r w:rsidRPr="0056610D">
        <w:t xml:space="preserve">: </w:t>
      </w:r>
      <w:r w:rsidRPr="0056610D">
        <w:rPr>
          <w:b/>
          <w:bCs/>
          <w:color w:val="FF0000"/>
        </w:rPr>
        <w:t>Primăria s. Puhăceni, r-l Anenii Noi</w:t>
      </w:r>
      <w:r w:rsidR="0056610D">
        <w:rPr>
          <w:b/>
          <w:bCs/>
          <w:color w:val="FF0000"/>
        </w:rPr>
        <w:t>, str. Centrală, 23</w:t>
      </w:r>
    </w:p>
    <w:p w14:paraId="7267B4BC" w14:textId="77777777" w:rsidR="00A00D99" w:rsidRPr="0056610D" w:rsidRDefault="00A00D99" w:rsidP="00A00D99">
      <w:pPr>
        <w:ind w:right="567"/>
        <w:rPr>
          <w:b/>
          <w:bCs/>
          <w:color w:val="FF0000"/>
        </w:rPr>
      </w:pPr>
      <w:r w:rsidRPr="0056610D">
        <w:rPr>
          <w:b/>
          <w:bCs/>
        </w:rPr>
        <w:t>3. Obiectul achiziţiilor</w:t>
      </w:r>
      <w:r w:rsidRPr="0056610D">
        <w:t xml:space="preserve">  </w:t>
      </w:r>
      <w:r w:rsidRPr="0056610D">
        <w:rPr>
          <w:b/>
          <w:bCs/>
          <w:i/>
          <w:color w:val="FF0000"/>
          <w:lang w:val="en-US"/>
        </w:rPr>
        <w:t>Lucrări de reparație capitală a acoperișului Casei de Cultură din s. Puhăceni, r-l Anenii Noi</w:t>
      </w:r>
    </w:p>
    <w:p w14:paraId="0F8D7AC6" w14:textId="77777777" w:rsidR="00A00D99" w:rsidRDefault="00A00D99" w:rsidP="00A00D99">
      <w:pPr>
        <w:tabs>
          <w:tab w:val="left" w:pos="4786"/>
          <w:tab w:val="left" w:pos="10031"/>
        </w:tabs>
        <w:rPr>
          <w:color w:val="FF0000"/>
          <w:sz w:val="22"/>
          <w:szCs w:val="22"/>
        </w:rPr>
      </w:pPr>
    </w:p>
    <w:p w14:paraId="41ABB5C0" w14:textId="77777777" w:rsidR="00A00D99" w:rsidRPr="000E0709" w:rsidRDefault="00A00D99" w:rsidP="00A00D99">
      <w:pPr>
        <w:jc w:val="center"/>
        <w:rPr>
          <w:lang w:val="en-US"/>
        </w:rPr>
      </w:pPr>
      <w:r>
        <w:rPr>
          <w:b/>
          <w:bCs/>
          <w:sz w:val="40"/>
          <w:szCs w:val="40"/>
          <w:lang w:val="en-US"/>
        </w:rPr>
        <w:t xml:space="preserve">CAIET DE SARCINI </w:t>
      </w:r>
    </w:p>
    <w:p w14:paraId="73686CF3" w14:textId="77777777" w:rsidR="00A00D99" w:rsidRPr="000E0709" w:rsidRDefault="00A00D99" w:rsidP="00A00D99">
      <w:pPr>
        <w:jc w:val="center"/>
        <w:rPr>
          <w:b/>
          <w:bCs/>
          <w:sz w:val="28"/>
          <w:szCs w:val="28"/>
          <w:lang w:val="en-US"/>
        </w:rPr>
      </w:pPr>
      <w:r w:rsidRPr="00043264">
        <w:rPr>
          <w:b/>
          <w:bCs/>
          <w:sz w:val="2"/>
          <w:szCs w:val="2"/>
          <w:lang w:val="en-US"/>
        </w:rPr>
        <w:t xml:space="preserve"> </w:t>
      </w:r>
      <w:r w:rsidRPr="000E0709">
        <w:rPr>
          <w:b/>
          <w:bCs/>
          <w:sz w:val="28"/>
          <w:szCs w:val="28"/>
          <w:lang w:val="en-US"/>
        </w:rPr>
        <w:t xml:space="preserve">Reparatia </w:t>
      </w:r>
      <w:r>
        <w:rPr>
          <w:b/>
          <w:bCs/>
          <w:sz w:val="28"/>
          <w:szCs w:val="28"/>
          <w:lang w:val="en-US"/>
        </w:rPr>
        <w:t xml:space="preserve">capitala a </w:t>
      </w:r>
      <w:r w:rsidRPr="000E0709">
        <w:rPr>
          <w:b/>
          <w:bCs/>
          <w:sz w:val="28"/>
          <w:szCs w:val="28"/>
          <w:lang w:val="en-US"/>
        </w:rPr>
        <w:t>acoperisului</w:t>
      </w:r>
      <w:r>
        <w:rPr>
          <w:b/>
          <w:bCs/>
          <w:sz w:val="28"/>
          <w:szCs w:val="28"/>
          <w:lang w:val="en-US"/>
        </w:rPr>
        <w:t xml:space="preserve"> Casei de Cultură din s. Puhăceni, r-l Anenii Noi</w:t>
      </w:r>
    </w:p>
    <w:p w14:paraId="08289D31" w14:textId="77777777" w:rsidR="00A00D99" w:rsidRPr="00043264" w:rsidRDefault="00A00D99" w:rsidP="00A00D99">
      <w:pPr>
        <w:jc w:val="center"/>
        <w:rPr>
          <w:b/>
          <w:bCs/>
          <w:sz w:val="22"/>
          <w:szCs w:val="28"/>
          <w:lang w:val="en-US"/>
        </w:rPr>
      </w:pPr>
    </w:p>
    <w:tbl>
      <w:tblPr>
        <w:tblW w:w="10515" w:type="dxa"/>
        <w:tblInd w:w="-459" w:type="dxa"/>
        <w:tblLayout w:type="fixed"/>
        <w:tblLook w:val="0000" w:firstRow="0" w:lastRow="0" w:firstColumn="0" w:lastColumn="0" w:noHBand="0" w:noVBand="0"/>
      </w:tblPr>
      <w:tblGrid>
        <w:gridCol w:w="709"/>
        <w:gridCol w:w="1276"/>
        <w:gridCol w:w="6404"/>
        <w:gridCol w:w="850"/>
        <w:gridCol w:w="1276"/>
      </w:tblGrid>
      <w:tr w:rsidR="00A00D99" w:rsidRPr="00D10023" w14:paraId="35A5C47D" w14:textId="77777777" w:rsidTr="00885D68">
        <w:trPr>
          <w:cantSplit/>
          <w:trHeight w:val="314"/>
          <w:tblHeader/>
        </w:trPr>
        <w:tc>
          <w:tcPr>
            <w:tcW w:w="709" w:type="dxa"/>
            <w:vMerge w:val="restart"/>
            <w:tcBorders>
              <w:top w:val="single" w:sz="6" w:space="0" w:color="auto"/>
              <w:left w:val="single" w:sz="6" w:space="0" w:color="auto"/>
              <w:bottom w:val="single" w:sz="6" w:space="0" w:color="auto"/>
              <w:right w:val="nil"/>
            </w:tcBorders>
            <w:shd w:val="clear" w:color="auto" w:fill="C5E0B3" w:themeFill="accent6" w:themeFillTint="66"/>
            <w:vAlign w:val="center"/>
          </w:tcPr>
          <w:p w14:paraId="19231E78" w14:textId="77777777" w:rsidR="00A00D99" w:rsidRPr="00785C2F" w:rsidRDefault="00A00D99" w:rsidP="00885D68">
            <w:pPr>
              <w:ind w:right="-108"/>
              <w:jc w:val="center"/>
              <w:rPr>
                <w:sz w:val="18"/>
                <w:szCs w:val="18"/>
                <w:lang w:val="en-US"/>
              </w:rPr>
            </w:pPr>
            <w:r w:rsidRPr="00E040C6">
              <w:rPr>
                <w:sz w:val="16"/>
                <w:szCs w:val="16"/>
                <w:lang w:val="it-IT"/>
              </w:rPr>
              <w:t xml:space="preserve"> </w:t>
            </w:r>
            <w:r w:rsidRPr="00785C2F">
              <w:rPr>
                <w:sz w:val="18"/>
                <w:szCs w:val="18"/>
                <w:lang w:val="en-US"/>
              </w:rPr>
              <w:t>№</w:t>
            </w:r>
          </w:p>
          <w:p w14:paraId="7354A7E0" w14:textId="77777777" w:rsidR="00A00D99" w:rsidRPr="00785C2F" w:rsidRDefault="00A00D99" w:rsidP="00885D68">
            <w:pPr>
              <w:ind w:right="-108"/>
              <w:jc w:val="center"/>
              <w:rPr>
                <w:sz w:val="18"/>
                <w:szCs w:val="18"/>
                <w:lang w:val="en-US"/>
              </w:rPr>
            </w:pPr>
            <w:r w:rsidRPr="00785C2F">
              <w:rPr>
                <w:sz w:val="18"/>
                <w:szCs w:val="18"/>
                <w:lang w:val="en-US"/>
              </w:rPr>
              <w:t>crt.</w:t>
            </w:r>
          </w:p>
        </w:tc>
        <w:tc>
          <w:tcPr>
            <w:tcW w:w="1276" w:type="dxa"/>
            <w:vMerge w:val="restart"/>
            <w:tcBorders>
              <w:top w:val="single" w:sz="6" w:space="0" w:color="auto"/>
              <w:left w:val="single" w:sz="6" w:space="0" w:color="auto"/>
              <w:bottom w:val="single" w:sz="6" w:space="0" w:color="auto"/>
              <w:right w:val="nil"/>
            </w:tcBorders>
            <w:shd w:val="clear" w:color="auto" w:fill="C5E0B3" w:themeFill="accent6" w:themeFillTint="66"/>
            <w:vAlign w:val="center"/>
          </w:tcPr>
          <w:p w14:paraId="11B924C1" w14:textId="77777777" w:rsidR="00A00D99" w:rsidRPr="00E040C6" w:rsidRDefault="00A00D99" w:rsidP="00885D68">
            <w:pPr>
              <w:ind w:left="-120" w:right="-108"/>
              <w:jc w:val="center"/>
              <w:rPr>
                <w:sz w:val="18"/>
                <w:szCs w:val="18"/>
                <w:lang w:val="it-IT"/>
              </w:rPr>
            </w:pPr>
            <w:r w:rsidRPr="00785C2F">
              <w:rPr>
                <w:sz w:val="18"/>
                <w:szCs w:val="18"/>
              </w:rPr>
              <w:t>Simbol</w:t>
            </w:r>
            <w:r w:rsidRPr="00E040C6">
              <w:rPr>
                <w:sz w:val="18"/>
                <w:szCs w:val="18"/>
                <w:lang w:val="it-IT"/>
              </w:rPr>
              <w:t xml:space="preserve"> </w:t>
            </w:r>
            <w:r w:rsidRPr="00785C2F">
              <w:rPr>
                <w:sz w:val="18"/>
                <w:szCs w:val="18"/>
              </w:rPr>
              <w:t>norme</w:t>
            </w:r>
            <w:r w:rsidRPr="00E040C6">
              <w:rPr>
                <w:sz w:val="18"/>
                <w:szCs w:val="18"/>
                <w:lang w:val="it-IT"/>
              </w:rPr>
              <w:t xml:space="preserve"> </w:t>
            </w:r>
            <w:r w:rsidRPr="00785C2F">
              <w:rPr>
                <w:sz w:val="18"/>
                <w:szCs w:val="18"/>
              </w:rPr>
              <w:t xml:space="preserve">şi Cod </w:t>
            </w:r>
            <w:r w:rsidRPr="00E040C6">
              <w:rPr>
                <w:sz w:val="18"/>
                <w:szCs w:val="18"/>
                <w:lang w:val="it-IT"/>
              </w:rPr>
              <w:t xml:space="preserve"> </w:t>
            </w:r>
            <w:r w:rsidRPr="00785C2F">
              <w:rPr>
                <w:sz w:val="18"/>
                <w:szCs w:val="18"/>
              </w:rPr>
              <w:t>resurse</w:t>
            </w:r>
          </w:p>
        </w:tc>
        <w:tc>
          <w:tcPr>
            <w:tcW w:w="6404" w:type="dxa"/>
            <w:vMerge w:val="restart"/>
            <w:tcBorders>
              <w:top w:val="single" w:sz="6" w:space="0" w:color="auto"/>
              <w:left w:val="single" w:sz="6" w:space="0" w:color="auto"/>
              <w:bottom w:val="single" w:sz="6" w:space="0" w:color="auto"/>
              <w:right w:val="nil"/>
            </w:tcBorders>
            <w:shd w:val="clear" w:color="auto" w:fill="C5E0B3" w:themeFill="accent6" w:themeFillTint="66"/>
            <w:vAlign w:val="center"/>
          </w:tcPr>
          <w:p w14:paraId="06C3B4A4" w14:textId="77777777" w:rsidR="00A00D99" w:rsidRPr="00785C2F" w:rsidRDefault="00A00D99" w:rsidP="00885D68">
            <w:pPr>
              <w:jc w:val="center"/>
              <w:rPr>
                <w:sz w:val="2"/>
                <w:szCs w:val="2"/>
              </w:rPr>
            </w:pPr>
          </w:p>
          <w:p w14:paraId="1CF5B7B8" w14:textId="77777777" w:rsidR="00A00D99" w:rsidRPr="00785C2F" w:rsidRDefault="00A00D99" w:rsidP="00885D68">
            <w:pPr>
              <w:jc w:val="center"/>
              <w:rPr>
                <w:sz w:val="18"/>
                <w:szCs w:val="18"/>
                <w:lang w:val="en-US"/>
              </w:rPr>
            </w:pPr>
            <w:r w:rsidRPr="00785C2F">
              <w:rPr>
                <w:sz w:val="18"/>
                <w:szCs w:val="18"/>
              </w:rPr>
              <w:t>Lucrări şi cheltuieli</w:t>
            </w:r>
          </w:p>
        </w:tc>
        <w:tc>
          <w:tcPr>
            <w:tcW w:w="850" w:type="dxa"/>
            <w:vMerge w:val="restart"/>
            <w:tcBorders>
              <w:top w:val="single" w:sz="6" w:space="0" w:color="auto"/>
              <w:left w:val="single" w:sz="6" w:space="0" w:color="auto"/>
              <w:bottom w:val="single" w:sz="6" w:space="0" w:color="auto"/>
              <w:right w:val="nil"/>
            </w:tcBorders>
            <w:shd w:val="clear" w:color="auto" w:fill="C5E0B3" w:themeFill="accent6" w:themeFillTint="66"/>
            <w:vAlign w:val="center"/>
          </w:tcPr>
          <w:p w14:paraId="1995D3E8" w14:textId="77777777" w:rsidR="00A00D99" w:rsidRPr="00785C2F" w:rsidRDefault="00A00D99" w:rsidP="00885D68">
            <w:pPr>
              <w:ind w:left="-108" w:right="-108"/>
              <w:jc w:val="center"/>
              <w:rPr>
                <w:sz w:val="2"/>
                <w:szCs w:val="2"/>
              </w:rPr>
            </w:pPr>
          </w:p>
          <w:p w14:paraId="23EF1864" w14:textId="77777777" w:rsidR="00A00D99" w:rsidRPr="00785C2F" w:rsidRDefault="00A00D99" w:rsidP="00885D68">
            <w:pPr>
              <w:ind w:left="-108" w:right="-108"/>
              <w:jc w:val="center"/>
              <w:rPr>
                <w:sz w:val="18"/>
                <w:szCs w:val="18"/>
                <w:lang w:val="en-US"/>
              </w:rPr>
            </w:pPr>
            <w:r w:rsidRPr="00785C2F">
              <w:rPr>
                <w:sz w:val="18"/>
                <w:szCs w:val="18"/>
              </w:rPr>
              <w:t>U.M.</w:t>
            </w:r>
          </w:p>
        </w:tc>
        <w:tc>
          <w:tcPr>
            <w:tcW w:w="1276" w:type="dxa"/>
            <w:vMerge w:val="restart"/>
            <w:tcBorders>
              <w:top w:val="single" w:sz="6" w:space="0" w:color="auto"/>
              <w:left w:val="single" w:sz="6" w:space="0" w:color="auto"/>
              <w:bottom w:val="single" w:sz="6" w:space="0" w:color="auto"/>
              <w:right w:val="nil"/>
            </w:tcBorders>
            <w:shd w:val="clear" w:color="auto" w:fill="C5E0B3" w:themeFill="accent6" w:themeFillTint="66"/>
            <w:vAlign w:val="center"/>
          </w:tcPr>
          <w:p w14:paraId="26877525" w14:textId="77777777" w:rsidR="00A00D99" w:rsidRPr="00785C2F" w:rsidRDefault="00A00D99" w:rsidP="00885D68">
            <w:pPr>
              <w:ind w:left="-108" w:right="-108"/>
              <w:jc w:val="center"/>
              <w:rPr>
                <w:sz w:val="18"/>
                <w:szCs w:val="18"/>
                <w:lang w:val="en-US"/>
              </w:rPr>
            </w:pPr>
            <w:r w:rsidRPr="00785C2F">
              <w:rPr>
                <w:sz w:val="18"/>
                <w:szCs w:val="18"/>
              </w:rPr>
              <w:t>Cantitate conform datelor din proiect</w:t>
            </w:r>
          </w:p>
        </w:tc>
      </w:tr>
      <w:tr w:rsidR="00A00D99" w:rsidRPr="00D10023" w14:paraId="61FA7F9D" w14:textId="77777777" w:rsidTr="00885D68">
        <w:trPr>
          <w:cantSplit/>
          <w:trHeight w:val="207"/>
          <w:tblHeader/>
        </w:trPr>
        <w:tc>
          <w:tcPr>
            <w:tcW w:w="709" w:type="dxa"/>
            <w:vMerge/>
            <w:tcBorders>
              <w:top w:val="single" w:sz="6" w:space="0" w:color="auto"/>
              <w:left w:val="single" w:sz="6" w:space="0" w:color="auto"/>
              <w:bottom w:val="single" w:sz="6" w:space="0" w:color="auto"/>
              <w:right w:val="nil"/>
            </w:tcBorders>
            <w:shd w:val="clear" w:color="auto" w:fill="C5E0B3" w:themeFill="accent6" w:themeFillTint="66"/>
            <w:vAlign w:val="center"/>
          </w:tcPr>
          <w:p w14:paraId="336FC428" w14:textId="77777777" w:rsidR="00A00D99" w:rsidRPr="00785C2F" w:rsidRDefault="00A00D99" w:rsidP="00885D68">
            <w:pPr>
              <w:jc w:val="center"/>
              <w:rPr>
                <w:sz w:val="18"/>
                <w:szCs w:val="18"/>
                <w:lang w:val="en-US"/>
              </w:rPr>
            </w:pPr>
          </w:p>
        </w:tc>
        <w:tc>
          <w:tcPr>
            <w:tcW w:w="1276" w:type="dxa"/>
            <w:vMerge/>
            <w:tcBorders>
              <w:top w:val="single" w:sz="6" w:space="0" w:color="auto"/>
              <w:left w:val="single" w:sz="6" w:space="0" w:color="auto"/>
              <w:bottom w:val="single" w:sz="6" w:space="0" w:color="auto"/>
              <w:right w:val="nil"/>
            </w:tcBorders>
            <w:shd w:val="clear" w:color="auto" w:fill="C5E0B3" w:themeFill="accent6" w:themeFillTint="66"/>
            <w:vAlign w:val="center"/>
          </w:tcPr>
          <w:p w14:paraId="61C4F6B7" w14:textId="77777777" w:rsidR="00A00D99" w:rsidRPr="00785C2F" w:rsidRDefault="00A00D99" w:rsidP="00885D68">
            <w:pPr>
              <w:jc w:val="center"/>
              <w:rPr>
                <w:sz w:val="18"/>
                <w:szCs w:val="18"/>
                <w:lang w:val="en-US"/>
              </w:rPr>
            </w:pPr>
          </w:p>
        </w:tc>
        <w:tc>
          <w:tcPr>
            <w:tcW w:w="6404" w:type="dxa"/>
            <w:vMerge/>
            <w:tcBorders>
              <w:top w:val="single" w:sz="6" w:space="0" w:color="auto"/>
              <w:left w:val="single" w:sz="6" w:space="0" w:color="auto"/>
              <w:bottom w:val="single" w:sz="6" w:space="0" w:color="auto"/>
              <w:right w:val="nil"/>
            </w:tcBorders>
            <w:shd w:val="clear" w:color="auto" w:fill="C5E0B3" w:themeFill="accent6" w:themeFillTint="66"/>
            <w:vAlign w:val="center"/>
          </w:tcPr>
          <w:p w14:paraId="5C39AF8F" w14:textId="77777777" w:rsidR="00A00D99" w:rsidRPr="00785C2F" w:rsidRDefault="00A00D99" w:rsidP="00885D68">
            <w:pPr>
              <w:jc w:val="center"/>
              <w:rPr>
                <w:sz w:val="18"/>
                <w:szCs w:val="18"/>
                <w:lang w:val="en-US"/>
              </w:rPr>
            </w:pPr>
          </w:p>
        </w:tc>
        <w:tc>
          <w:tcPr>
            <w:tcW w:w="850" w:type="dxa"/>
            <w:vMerge/>
            <w:tcBorders>
              <w:top w:val="single" w:sz="6" w:space="0" w:color="auto"/>
              <w:left w:val="single" w:sz="6" w:space="0" w:color="auto"/>
              <w:bottom w:val="single" w:sz="6" w:space="0" w:color="auto"/>
              <w:right w:val="nil"/>
            </w:tcBorders>
            <w:shd w:val="clear" w:color="auto" w:fill="C5E0B3" w:themeFill="accent6" w:themeFillTint="66"/>
            <w:vAlign w:val="center"/>
          </w:tcPr>
          <w:p w14:paraId="2C10DC10" w14:textId="77777777" w:rsidR="00A00D99" w:rsidRPr="00785C2F" w:rsidRDefault="00A00D99" w:rsidP="00885D68">
            <w:pPr>
              <w:jc w:val="center"/>
              <w:rPr>
                <w:sz w:val="18"/>
                <w:szCs w:val="18"/>
                <w:lang w:val="en-US"/>
              </w:rPr>
            </w:pPr>
          </w:p>
        </w:tc>
        <w:tc>
          <w:tcPr>
            <w:tcW w:w="1276" w:type="dxa"/>
            <w:vMerge/>
            <w:tcBorders>
              <w:top w:val="single" w:sz="6" w:space="0" w:color="auto"/>
              <w:left w:val="single" w:sz="6" w:space="0" w:color="auto"/>
              <w:bottom w:val="single" w:sz="6" w:space="0" w:color="auto"/>
              <w:right w:val="single" w:sz="4" w:space="0" w:color="auto"/>
            </w:tcBorders>
            <w:shd w:val="clear" w:color="auto" w:fill="C5E0B3" w:themeFill="accent6" w:themeFillTint="66"/>
            <w:vAlign w:val="center"/>
          </w:tcPr>
          <w:p w14:paraId="1DD726DC" w14:textId="77777777" w:rsidR="00A00D99" w:rsidRPr="00785C2F" w:rsidRDefault="00A00D99" w:rsidP="00885D68">
            <w:pPr>
              <w:jc w:val="center"/>
              <w:rPr>
                <w:sz w:val="18"/>
                <w:szCs w:val="18"/>
                <w:lang w:val="en-US"/>
              </w:rPr>
            </w:pPr>
          </w:p>
        </w:tc>
      </w:tr>
    </w:tbl>
    <w:p w14:paraId="61FEA4FE" w14:textId="77777777" w:rsidR="00A00D99" w:rsidRPr="000E0709" w:rsidRDefault="00A00D99" w:rsidP="00A00D99">
      <w:pPr>
        <w:rPr>
          <w:sz w:val="2"/>
          <w:szCs w:val="2"/>
          <w:lang w:val="en-US"/>
        </w:rPr>
      </w:pPr>
    </w:p>
    <w:tbl>
      <w:tblPr>
        <w:tblW w:w="10515" w:type="dxa"/>
        <w:tblInd w:w="-459" w:type="dxa"/>
        <w:tblLayout w:type="fixed"/>
        <w:tblLook w:val="0000" w:firstRow="0" w:lastRow="0" w:firstColumn="0" w:lastColumn="0" w:noHBand="0" w:noVBand="0"/>
      </w:tblPr>
      <w:tblGrid>
        <w:gridCol w:w="709"/>
        <w:gridCol w:w="1276"/>
        <w:gridCol w:w="6404"/>
        <w:gridCol w:w="506"/>
        <w:gridCol w:w="344"/>
        <w:gridCol w:w="1074"/>
        <w:gridCol w:w="202"/>
      </w:tblGrid>
      <w:tr w:rsidR="00A00D99" w:rsidRPr="00043264" w14:paraId="7622B667" w14:textId="77777777" w:rsidTr="00885D68">
        <w:trPr>
          <w:cantSplit/>
          <w:tblHeader/>
        </w:trPr>
        <w:tc>
          <w:tcPr>
            <w:tcW w:w="709" w:type="dxa"/>
            <w:tcBorders>
              <w:top w:val="single" w:sz="6" w:space="0" w:color="auto"/>
              <w:left w:val="single" w:sz="6" w:space="0" w:color="auto"/>
              <w:bottom w:val="double" w:sz="6" w:space="0" w:color="auto"/>
              <w:right w:val="nil"/>
            </w:tcBorders>
            <w:shd w:val="clear" w:color="auto" w:fill="C5E0B3" w:themeFill="accent6" w:themeFillTint="66"/>
          </w:tcPr>
          <w:p w14:paraId="010C80E4" w14:textId="77777777" w:rsidR="00A00D99" w:rsidRPr="009F1AA1" w:rsidRDefault="00A00D99" w:rsidP="00885D68">
            <w:pPr>
              <w:ind w:right="-108"/>
              <w:jc w:val="center"/>
              <w:rPr>
                <w:b/>
                <w:bCs/>
                <w:lang w:val="en-US"/>
              </w:rPr>
            </w:pPr>
            <w:r w:rsidRPr="009F1AA1">
              <w:rPr>
                <w:b/>
                <w:bCs/>
                <w:lang w:val="en-US"/>
              </w:rPr>
              <w:t>1</w:t>
            </w:r>
          </w:p>
        </w:tc>
        <w:tc>
          <w:tcPr>
            <w:tcW w:w="1276" w:type="dxa"/>
            <w:tcBorders>
              <w:top w:val="single" w:sz="6" w:space="0" w:color="auto"/>
              <w:left w:val="single" w:sz="6" w:space="0" w:color="auto"/>
              <w:bottom w:val="double" w:sz="6" w:space="0" w:color="auto"/>
              <w:right w:val="nil"/>
            </w:tcBorders>
            <w:shd w:val="clear" w:color="auto" w:fill="C5E0B3" w:themeFill="accent6" w:themeFillTint="66"/>
          </w:tcPr>
          <w:p w14:paraId="57B94B6C" w14:textId="77777777" w:rsidR="00A00D99" w:rsidRPr="009F1AA1" w:rsidRDefault="00A00D99" w:rsidP="00885D68">
            <w:pPr>
              <w:ind w:left="-120" w:right="-108"/>
              <w:jc w:val="center"/>
              <w:rPr>
                <w:b/>
                <w:bCs/>
                <w:lang w:val="en-US"/>
              </w:rPr>
            </w:pPr>
            <w:r w:rsidRPr="009F1AA1">
              <w:rPr>
                <w:b/>
                <w:bCs/>
                <w:lang w:val="en-US"/>
              </w:rPr>
              <w:t>2</w:t>
            </w:r>
          </w:p>
        </w:tc>
        <w:tc>
          <w:tcPr>
            <w:tcW w:w="6404" w:type="dxa"/>
            <w:tcBorders>
              <w:top w:val="single" w:sz="6" w:space="0" w:color="auto"/>
              <w:left w:val="single" w:sz="6" w:space="0" w:color="auto"/>
              <w:bottom w:val="double" w:sz="6" w:space="0" w:color="auto"/>
              <w:right w:val="nil"/>
            </w:tcBorders>
            <w:shd w:val="clear" w:color="auto" w:fill="C5E0B3" w:themeFill="accent6" w:themeFillTint="66"/>
          </w:tcPr>
          <w:p w14:paraId="7A8F4899" w14:textId="77777777" w:rsidR="00A00D99" w:rsidRPr="009F1AA1" w:rsidRDefault="00A00D99" w:rsidP="00885D68">
            <w:pPr>
              <w:jc w:val="center"/>
              <w:rPr>
                <w:b/>
                <w:bCs/>
                <w:lang w:val="en-US"/>
              </w:rPr>
            </w:pPr>
            <w:r w:rsidRPr="009F1AA1">
              <w:rPr>
                <w:b/>
                <w:bCs/>
                <w:lang w:val="en-US"/>
              </w:rPr>
              <w:t>3</w:t>
            </w:r>
          </w:p>
        </w:tc>
        <w:tc>
          <w:tcPr>
            <w:tcW w:w="850" w:type="dxa"/>
            <w:gridSpan w:val="2"/>
            <w:tcBorders>
              <w:top w:val="single" w:sz="6" w:space="0" w:color="auto"/>
              <w:left w:val="single" w:sz="6" w:space="0" w:color="auto"/>
              <w:bottom w:val="double" w:sz="6" w:space="0" w:color="auto"/>
              <w:right w:val="nil"/>
            </w:tcBorders>
            <w:shd w:val="clear" w:color="auto" w:fill="C5E0B3" w:themeFill="accent6" w:themeFillTint="66"/>
          </w:tcPr>
          <w:p w14:paraId="65E0FD22" w14:textId="77777777" w:rsidR="00A00D99" w:rsidRPr="009F1AA1" w:rsidRDefault="00A00D99" w:rsidP="00885D68">
            <w:pPr>
              <w:ind w:left="-108" w:right="-108"/>
              <w:jc w:val="center"/>
              <w:rPr>
                <w:b/>
                <w:bCs/>
                <w:lang w:val="en-US"/>
              </w:rPr>
            </w:pPr>
            <w:r w:rsidRPr="009F1AA1">
              <w:rPr>
                <w:b/>
                <w:bCs/>
                <w:lang w:val="en-US"/>
              </w:rPr>
              <w:t>4</w:t>
            </w:r>
          </w:p>
        </w:tc>
        <w:tc>
          <w:tcPr>
            <w:tcW w:w="1276" w:type="dxa"/>
            <w:gridSpan w:val="2"/>
            <w:tcBorders>
              <w:top w:val="single" w:sz="6" w:space="0" w:color="auto"/>
              <w:left w:val="single" w:sz="6" w:space="0" w:color="auto"/>
              <w:bottom w:val="double" w:sz="6" w:space="0" w:color="auto"/>
              <w:right w:val="nil"/>
            </w:tcBorders>
            <w:shd w:val="clear" w:color="auto" w:fill="C5E0B3" w:themeFill="accent6" w:themeFillTint="66"/>
          </w:tcPr>
          <w:p w14:paraId="035BDC65" w14:textId="77777777" w:rsidR="00A00D99" w:rsidRPr="009F1AA1" w:rsidRDefault="00A00D99" w:rsidP="00885D68">
            <w:pPr>
              <w:ind w:left="-108" w:right="-108"/>
              <w:jc w:val="center"/>
              <w:rPr>
                <w:b/>
                <w:bCs/>
                <w:lang w:val="en-US"/>
              </w:rPr>
            </w:pPr>
            <w:r w:rsidRPr="009F1AA1">
              <w:rPr>
                <w:b/>
                <w:bCs/>
                <w:lang w:val="en-US"/>
              </w:rPr>
              <w:t>5</w:t>
            </w:r>
          </w:p>
        </w:tc>
      </w:tr>
      <w:tr w:rsidR="00A00D99" w:rsidRPr="00E040C6" w14:paraId="7CFE95E9" w14:textId="77777777" w:rsidTr="00885D6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CBC7199" w14:textId="77777777" w:rsidR="00A00D99" w:rsidRPr="00B40365" w:rsidRDefault="00A00D99" w:rsidP="00885D68">
            <w:pPr>
              <w:jc w:val="right"/>
              <w:rPr>
                <w:lang w:val="en-US"/>
              </w:rPr>
            </w:pPr>
            <w:r w:rsidRPr="00D735E6">
              <w:rPr>
                <w:lang w:val="en-US"/>
              </w:rPr>
              <w:t xml:space="preserve"> </w:t>
            </w:r>
          </w:p>
        </w:tc>
        <w:tc>
          <w:tcPr>
            <w:tcW w:w="1276" w:type="dxa"/>
            <w:tcBorders>
              <w:top w:val="nil"/>
              <w:bottom w:val="nil"/>
            </w:tcBorders>
          </w:tcPr>
          <w:p w14:paraId="545ECEE0" w14:textId="77777777" w:rsidR="00A00D99" w:rsidRPr="00B40365" w:rsidRDefault="00A00D99" w:rsidP="00885D68">
            <w:pPr>
              <w:rPr>
                <w:lang w:val="en-US"/>
              </w:rPr>
            </w:pPr>
          </w:p>
        </w:tc>
        <w:tc>
          <w:tcPr>
            <w:tcW w:w="6404" w:type="dxa"/>
            <w:tcBorders>
              <w:top w:val="nil"/>
              <w:bottom w:val="nil"/>
            </w:tcBorders>
            <w:shd w:val="clear" w:color="auto" w:fill="FFFF00"/>
          </w:tcPr>
          <w:p w14:paraId="54334E7A" w14:textId="77777777" w:rsidR="00A00D99" w:rsidRPr="00FA467E" w:rsidRDefault="00A00D99" w:rsidP="00885D68">
            <w:pPr>
              <w:rPr>
                <w:b/>
                <w:bCs/>
                <w:lang w:val="en-US"/>
              </w:rPr>
            </w:pPr>
            <w:r w:rsidRPr="00FA467E">
              <w:rPr>
                <w:b/>
                <w:bCs/>
                <w:lang w:val="en-US"/>
              </w:rPr>
              <w:t xml:space="preserve">1. Acoperis in panta </w:t>
            </w:r>
          </w:p>
          <w:p w14:paraId="4F5675C3" w14:textId="77777777" w:rsidR="00A00D99" w:rsidRPr="00E040C6" w:rsidRDefault="00A00D99" w:rsidP="00885D68">
            <w:pPr>
              <w:rPr>
                <w:sz w:val="2"/>
                <w:szCs w:val="2"/>
                <w:lang w:val="en-US"/>
              </w:rPr>
            </w:pPr>
          </w:p>
        </w:tc>
        <w:tc>
          <w:tcPr>
            <w:tcW w:w="850" w:type="dxa"/>
            <w:gridSpan w:val="2"/>
            <w:tcBorders>
              <w:top w:val="nil"/>
              <w:bottom w:val="nil"/>
            </w:tcBorders>
          </w:tcPr>
          <w:p w14:paraId="42F092B4" w14:textId="77777777" w:rsidR="00A00D99" w:rsidRPr="00E040C6" w:rsidRDefault="00A00D99" w:rsidP="00885D68">
            <w:pPr>
              <w:rPr>
                <w:lang w:val="en-US"/>
              </w:rPr>
            </w:pPr>
          </w:p>
        </w:tc>
        <w:tc>
          <w:tcPr>
            <w:tcW w:w="1276" w:type="dxa"/>
            <w:gridSpan w:val="2"/>
            <w:tcBorders>
              <w:top w:val="nil"/>
              <w:bottom w:val="nil"/>
            </w:tcBorders>
          </w:tcPr>
          <w:p w14:paraId="2238ED91" w14:textId="77777777" w:rsidR="00A00D99" w:rsidRPr="00E040C6" w:rsidRDefault="00A00D99" w:rsidP="00885D68">
            <w:pPr>
              <w:rPr>
                <w:lang w:val="en-US"/>
              </w:rPr>
            </w:pPr>
          </w:p>
        </w:tc>
      </w:tr>
      <w:tr w:rsidR="00A00D99" w:rsidRPr="00067441" w14:paraId="3C4A222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C9FB5D" w14:textId="77777777" w:rsidR="00A00D99" w:rsidRPr="00785C2F" w:rsidRDefault="00A00D99" w:rsidP="00885D68">
            <w:pPr>
              <w:rPr>
                <w:sz w:val="2"/>
                <w:szCs w:val="2"/>
                <w:lang w:val="en-US"/>
              </w:rPr>
            </w:pPr>
            <w:r w:rsidRPr="00B40365">
              <w:rPr>
                <w:lang w:val="en-US"/>
              </w:rPr>
              <w:t>1</w:t>
            </w:r>
          </w:p>
        </w:tc>
        <w:tc>
          <w:tcPr>
            <w:tcW w:w="1276" w:type="dxa"/>
            <w:tcBorders>
              <w:top w:val="single" w:sz="4" w:space="0" w:color="auto"/>
              <w:bottom w:val="single" w:sz="4" w:space="0" w:color="auto"/>
            </w:tcBorders>
            <w:vAlign w:val="center"/>
          </w:tcPr>
          <w:p w14:paraId="58BCF208" w14:textId="77777777" w:rsidR="00A00D99" w:rsidRPr="00262B1B" w:rsidRDefault="00A00D99" w:rsidP="00885D68">
            <w:pPr>
              <w:jc w:val="center"/>
              <w:rPr>
                <w:sz w:val="22"/>
                <w:szCs w:val="22"/>
                <w:lang w:val="en-US"/>
              </w:rPr>
            </w:pPr>
            <w:r w:rsidRPr="00262B1B">
              <w:rPr>
                <w:sz w:val="22"/>
                <w:szCs w:val="22"/>
                <w:lang w:val="en-US"/>
              </w:rPr>
              <w:t>RpCI42F</w:t>
            </w:r>
          </w:p>
        </w:tc>
        <w:tc>
          <w:tcPr>
            <w:tcW w:w="6404" w:type="dxa"/>
            <w:tcBorders>
              <w:top w:val="single" w:sz="4" w:space="0" w:color="auto"/>
              <w:bottom w:val="single" w:sz="4" w:space="0" w:color="auto"/>
            </w:tcBorders>
            <w:vAlign w:val="center"/>
          </w:tcPr>
          <w:p w14:paraId="639DEF2D" w14:textId="77777777" w:rsidR="00A00D99" w:rsidRPr="00785C2F" w:rsidRDefault="00A00D99" w:rsidP="00885D68">
            <w:pPr>
              <w:rPr>
                <w:sz w:val="22"/>
                <w:szCs w:val="22"/>
                <w:lang w:val="en-US"/>
              </w:rPr>
            </w:pPr>
            <w:r w:rsidRPr="00785C2F">
              <w:rPr>
                <w:sz w:val="22"/>
                <w:szCs w:val="22"/>
                <w:lang w:val="en-US"/>
              </w:rPr>
              <w:t>Demontarea elementelor de acoperis - membrane bituminoase in unul sau doua straturi</w:t>
            </w:r>
          </w:p>
          <w:p w14:paraId="3CED7C1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DBF84E1"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3759A0DA" w14:textId="77777777" w:rsidR="00A00D99" w:rsidRPr="00B40365" w:rsidRDefault="00A00D99" w:rsidP="00885D68">
            <w:pPr>
              <w:jc w:val="center"/>
              <w:rPr>
                <w:lang w:val="en-US"/>
              </w:rPr>
            </w:pPr>
            <w:r w:rsidRPr="00B40365">
              <w:rPr>
                <w:lang w:val="en-US"/>
              </w:rPr>
              <w:t>1 122,20</w:t>
            </w:r>
          </w:p>
          <w:p w14:paraId="047CA171" w14:textId="77777777" w:rsidR="00A00D99" w:rsidRPr="00067441" w:rsidRDefault="00A00D99" w:rsidP="00885D68">
            <w:pPr>
              <w:jc w:val="center"/>
              <w:rPr>
                <w:sz w:val="2"/>
                <w:szCs w:val="2"/>
                <w:lang w:val="en-US"/>
              </w:rPr>
            </w:pPr>
          </w:p>
        </w:tc>
      </w:tr>
      <w:tr w:rsidR="00A00D99" w:rsidRPr="00067441" w14:paraId="79C7318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30CEB31"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w:t>
            </w:r>
          </w:p>
        </w:tc>
        <w:tc>
          <w:tcPr>
            <w:tcW w:w="1276" w:type="dxa"/>
            <w:tcBorders>
              <w:top w:val="single" w:sz="4" w:space="0" w:color="auto"/>
              <w:bottom w:val="single" w:sz="4" w:space="0" w:color="auto"/>
            </w:tcBorders>
            <w:vAlign w:val="center"/>
          </w:tcPr>
          <w:p w14:paraId="21A7730C" w14:textId="77777777" w:rsidR="00A00D99" w:rsidRPr="00262B1B" w:rsidRDefault="00A00D99" w:rsidP="00885D68">
            <w:pPr>
              <w:jc w:val="center"/>
              <w:rPr>
                <w:sz w:val="22"/>
                <w:szCs w:val="22"/>
                <w:lang w:val="en-US"/>
              </w:rPr>
            </w:pPr>
            <w:r w:rsidRPr="00262B1B">
              <w:rPr>
                <w:sz w:val="22"/>
                <w:szCs w:val="22"/>
                <w:lang w:val="en-US"/>
              </w:rPr>
              <w:t>RpCI42B</w:t>
            </w:r>
          </w:p>
        </w:tc>
        <w:tc>
          <w:tcPr>
            <w:tcW w:w="6404" w:type="dxa"/>
            <w:tcBorders>
              <w:top w:val="single" w:sz="4" w:space="0" w:color="auto"/>
              <w:bottom w:val="single" w:sz="4" w:space="0" w:color="auto"/>
            </w:tcBorders>
            <w:vAlign w:val="center"/>
          </w:tcPr>
          <w:p w14:paraId="2FF54856" w14:textId="77777777" w:rsidR="00A00D99" w:rsidRPr="00785C2F" w:rsidRDefault="00A00D99" w:rsidP="00885D68">
            <w:pPr>
              <w:rPr>
                <w:sz w:val="22"/>
                <w:szCs w:val="22"/>
                <w:lang w:val="en-US"/>
              </w:rPr>
            </w:pPr>
            <w:r w:rsidRPr="00785C2F">
              <w:rPr>
                <w:sz w:val="22"/>
                <w:szCs w:val="22"/>
                <w:lang w:val="en-US"/>
              </w:rPr>
              <w:t>Demontarea elementelor de acoperis - invelitori din asbociment</w:t>
            </w:r>
          </w:p>
          <w:p w14:paraId="6FE4E5D4"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B51E702"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50180E45" w14:textId="77777777" w:rsidR="00A00D99" w:rsidRPr="00B40365" w:rsidRDefault="00A00D99" w:rsidP="00885D68">
            <w:pPr>
              <w:jc w:val="center"/>
              <w:rPr>
                <w:lang w:val="en-US"/>
              </w:rPr>
            </w:pPr>
            <w:r w:rsidRPr="00B40365">
              <w:rPr>
                <w:lang w:val="en-US"/>
              </w:rPr>
              <w:t>1 122,20</w:t>
            </w:r>
          </w:p>
          <w:p w14:paraId="45E83F0A" w14:textId="77777777" w:rsidR="00A00D99" w:rsidRPr="00067441" w:rsidRDefault="00A00D99" w:rsidP="00885D68">
            <w:pPr>
              <w:jc w:val="center"/>
              <w:rPr>
                <w:sz w:val="2"/>
                <w:szCs w:val="2"/>
                <w:lang w:val="en-US"/>
              </w:rPr>
            </w:pPr>
          </w:p>
        </w:tc>
      </w:tr>
      <w:tr w:rsidR="00A00D99" w:rsidRPr="00067441" w14:paraId="06B0A411"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C41282"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w:t>
            </w:r>
          </w:p>
        </w:tc>
        <w:tc>
          <w:tcPr>
            <w:tcW w:w="1276" w:type="dxa"/>
            <w:tcBorders>
              <w:top w:val="single" w:sz="4" w:space="0" w:color="auto"/>
              <w:bottom w:val="single" w:sz="4" w:space="0" w:color="auto"/>
            </w:tcBorders>
            <w:vAlign w:val="center"/>
          </w:tcPr>
          <w:p w14:paraId="2206F8D8" w14:textId="77777777" w:rsidR="00A00D99" w:rsidRPr="00262B1B" w:rsidRDefault="00A00D99" w:rsidP="00885D68">
            <w:pPr>
              <w:jc w:val="center"/>
              <w:rPr>
                <w:sz w:val="22"/>
                <w:szCs w:val="22"/>
                <w:lang w:val="en-US"/>
              </w:rPr>
            </w:pPr>
            <w:r w:rsidRPr="00262B1B">
              <w:rPr>
                <w:sz w:val="22"/>
                <w:szCs w:val="22"/>
                <w:lang w:val="en-US"/>
              </w:rPr>
              <w:t>RpCB18F</w:t>
            </w:r>
          </w:p>
        </w:tc>
        <w:tc>
          <w:tcPr>
            <w:tcW w:w="6404" w:type="dxa"/>
            <w:tcBorders>
              <w:top w:val="single" w:sz="4" w:space="0" w:color="auto"/>
              <w:bottom w:val="single" w:sz="4" w:space="0" w:color="auto"/>
            </w:tcBorders>
            <w:vAlign w:val="center"/>
          </w:tcPr>
          <w:p w14:paraId="0085345D" w14:textId="77777777" w:rsidR="00A00D99" w:rsidRPr="00785C2F" w:rsidRDefault="00A00D99" w:rsidP="00885D68">
            <w:pPr>
              <w:rPr>
                <w:sz w:val="22"/>
                <w:szCs w:val="22"/>
                <w:lang w:val="en-US"/>
              </w:rPr>
            </w:pPr>
            <w:r w:rsidRPr="00785C2F">
              <w:rPr>
                <w:sz w:val="22"/>
                <w:szCs w:val="22"/>
                <w:lang w:val="en-US"/>
              </w:rPr>
              <w:t>Demolarea betoanelor vechi cu mijloace mecanice,  beton simplu (elemente de parapet)</w:t>
            </w:r>
          </w:p>
          <w:p w14:paraId="1136889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423A4AF"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1671B504" w14:textId="77777777" w:rsidR="00A00D99" w:rsidRPr="00B40365" w:rsidRDefault="00A00D99" w:rsidP="00885D68">
            <w:pPr>
              <w:jc w:val="center"/>
              <w:rPr>
                <w:lang w:val="en-US"/>
              </w:rPr>
            </w:pPr>
            <w:r w:rsidRPr="00B40365">
              <w:rPr>
                <w:lang w:val="en-US"/>
              </w:rPr>
              <w:t>2,18</w:t>
            </w:r>
          </w:p>
          <w:p w14:paraId="233A17D2" w14:textId="77777777" w:rsidR="00A00D99" w:rsidRPr="00067441" w:rsidRDefault="00A00D99" w:rsidP="00885D68">
            <w:pPr>
              <w:jc w:val="center"/>
              <w:rPr>
                <w:sz w:val="2"/>
                <w:szCs w:val="2"/>
                <w:lang w:val="en-US"/>
              </w:rPr>
            </w:pPr>
          </w:p>
        </w:tc>
      </w:tr>
      <w:tr w:rsidR="00A00D99" w:rsidRPr="00067441" w14:paraId="60CBE0B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92CC4F"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w:t>
            </w:r>
          </w:p>
        </w:tc>
        <w:tc>
          <w:tcPr>
            <w:tcW w:w="1276" w:type="dxa"/>
            <w:tcBorders>
              <w:top w:val="single" w:sz="4" w:space="0" w:color="auto"/>
              <w:bottom w:val="single" w:sz="4" w:space="0" w:color="auto"/>
            </w:tcBorders>
            <w:vAlign w:val="center"/>
          </w:tcPr>
          <w:p w14:paraId="37B4CC04" w14:textId="77777777" w:rsidR="00A00D99" w:rsidRPr="00262B1B" w:rsidRDefault="00A00D99" w:rsidP="00885D68">
            <w:pPr>
              <w:jc w:val="center"/>
              <w:rPr>
                <w:sz w:val="22"/>
                <w:szCs w:val="22"/>
                <w:lang w:val="en-US"/>
              </w:rPr>
            </w:pPr>
            <w:r w:rsidRPr="00262B1B">
              <w:rPr>
                <w:sz w:val="22"/>
                <w:szCs w:val="22"/>
                <w:lang w:val="en-US"/>
              </w:rPr>
              <w:t>RpCJ35A</w:t>
            </w:r>
          </w:p>
        </w:tc>
        <w:tc>
          <w:tcPr>
            <w:tcW w:w="6404" w:type="dxa"/>
            <w:tcBorders>
              <w:top w:val="single" w:sz="4" w:space="0" w:color="auto"/>
              <w:bottom w:val="single" w:sz="4" w:space="0" w:color="auto"/>
            </w:tcBorders>
            <w:vAlign w:val="center"/>
          </w:tcPr>
          <w:p w14:paraId="2E037CB6" w14:textId="77777777" w:rsidR="00A00D99" w:rsidRPr="00785C2F" w:rsidRDefault="00A00D99" w:rsidP="00885D68">
            <w:pPr>
              <w:rPr>
                <w:sz w:val="22"/>
                <w:szCs w:val="22"/>
                <w:lang w:val="en-US"/>
              </w:rPr>
            </w:pPr>
            <w:r w:rsidRPr="00785C2F">
              <w:rPr>
                <w:sz w:val="22"/>
                <w:szCs w:val="22"/>
                <w:lang w:val="en-US"/>
              </w:rPr>
              <w:t>Desfaceri de tencuieli interioare sau exterioare driscuite la pereti (parapet)</w:t>
            </w:r>
          </w:p>
          <w:p w14:paraId="56D421F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2328D8E1"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7114EDC7" w14:textId="77777777" w:rsidR="00A00D99" w:rsidRPr="00B40365" w:rsidRDefault="00A00D99" w:rsidP="00885D68">
            <w:pPr>
              <w:jc w:val="center"/>
              <w:rPr>
                <w:lang w:val="en-US"/>
              </w:rPr>
            </w:pPr>
            <w:r w:rsidRPr="00B40365">
              <w:rPr>
                <w:lang w:val="en-US"/>
              </w:rPr>
              <w:t>38,00</w:t>
            </w:r>
          </w:p>
          <w:p w14:paraId="4AF2D46B" w14:textId="77777777" w:rsidR="00A00D99" w:rsidRPr="00067441" w:rsidRDefault="00A00D99" w:rsidP="00885D68">
            <w:pPr>
              <w:jc w:val="center"/>
              <w:rPr>
                <w:sz w:val="2"/>
                <w:szCs w:val="2"/>
                <w:lang w:val="en-US"/>
              </w:rPr>
            </w:pPr>
          </w:p>
        </w:tc>
      </w:tr>
      <w:tr w:rsidR="00A00D99" w:rsidRPr="00067441" w14:paraId="7B2E9D0E"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78B024"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5</w:t>
            </w:r>
          </w:p>
        </w:tc>
        <w:tc>
          <w:tcPr>
            <w:tcW w:w="1276" w:type="dxa"/>
            <w:tcBorders>
              <w:top w:val="single" w:sz="4" w:space="0" w:color="auto"/>
              <w:bottom w:val="single" w:sz="4" w:space="0" w:color="auto"/>
            </w:tcBorders>
            <w:vAlign w:val="center"/>
          </w:tcPr>
          <w:p w14:paraId="1909F886" w14:textId="77777777" w:rsidR="00A00D99" w:rsidRPr="00262B1B" w:rsidRDefault="00A00D99" w:rsidP="00885D68">
            <w:pPr>
              <w:jc w:val="center"/>
              <w:rPr>
                <w:sz w:val="22"/>
                <w:szCs w:val="22"/>
                <w:lang w:val="en-US"/>
              </w:rPr>
            </w:pPr>
            <w:r w:rsidRPr="00262B1B">
              <w:rPr>
                <w:sz w:val="22"/>
                <w:szCs w:val="22"/>
                <w:lang w:val="en-US"/>
              </w:rPr>
              <w:t>RpCH32E</w:t>
            </w:r>
          </w:p>
        </w:tc>
        <w:tc>
          <w:tcPr>
            <w:tcW w:w="6404" w:type="dxa"/>
            <w:tcBorders>
              <w:top w:val="single" w:sz="4" w:space="0" w:color="auto"/>
              <w:bottom w:val="single" w:sz="4" w:space="0" w:color="auto"/>
            </w:tcBorders>
            <w:vAlign w:val="center"/>
          </w:tcPr>
          <w:p w14:paraId="2E8FDCEF" w14:textId="77777777" w:rsidR="00A00D99" w:rsidRPr="00785C2F" w:rsidRDefault="00A00D99" w:rsidP="00885D68">
            <w:pPr>
              <w:rPr>
                <w:sz w:val="22"/>
                <w:szCs w:val="22"/>
                <w:lang w:val="en-US"/>
              </w:rPr>
            </w:pPr>
            <w:r w:rsidRPr="00785C2F">
              <w:rPr>
                <w:sz w:val="22"/>
                <w:szCs w:val="22"/>
                <w:lang w:val="en-US"/>
              </w:rPr>
              <w:t>Desfacerea planseelor din lemn si a elementelor de acoperis - lemn deteriorat</w:t>
            </w:r>
          </w:p>
          <w:p w14:paraId="601B95C3"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D4D4AFC"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394263AA" w14:textId="77777777" w:rsidR="00A00D99" w:rsidRPr="00B40365" w:rsidRDefault="00A00D99" w:rsidP="00885D68">
            <w:pPr>
              <w:jc w:val="center"/>
              <w:rPr>
                <w:lang w:val="en-US"/>
              </w:rPr>
            </w:pPr>
            <w:r w:rsidRPr="00B40365">
              <w:rPr>
                <w:lang w:val="en-US"/>
              </w:rPr>
              <w:t>5,00</w:t>
            </w:r>
          </w:p>
          <w:p w14:paraId="42F63A7D" w14:textId="77777777" w:rsidR="00A00D99" w:rsidRPr="00067441" w:rsidRDefault="00A00D99" w:rsidP="00885D68">
            <w:pPr>
              <w:jc w:val="center"/>
              <w:rPr>
                <w:sz w:val="2"/>
                <w:szCs w:val="2"/>
                <w:lang w:val="en-US"/>
              </w:rPr>
            </w:pPr>
          </w:p>
        </w:tc>
      </w:tr>
      <w:tr w:rsidR="00A00D99" w:rsidRPr="00067441" w14:paraId="3AD10E38"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4C2583"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6</w:t>
            </w:r>
          </w:p>
        </w:tc>
        <w:tc>
          <w:tcPr>
            <w:tcW w:w="1276" w:type="dxa"/>
            <w:tcBorders>
              <w:top w:val="single" w:sz="4" w:space="0" w:color="auto"/>
              <w:bottom w:val="single" w:sz="4" w:space="0" w:color="auto"/>
            </w:tcBorders>
            <w:vAlign w:val="center"/>
          </w:tcPr>
          <w:p w14:paraId="7247DD24" w14:textId="77777777" w:rsidR="00A00D99" w:rsidRPr="00262B1B" w:rsidRDefault="00A00D99" w:rsidP="00885D68">
            <w:pPr>
              <w:jc w:val="center"/>
              <w:rPr>
                <w:sz w:val="22"/>
                <w:szCs w:val="22"/>
                <w:lang w:val="en-US"/>
              </w:rPr>
            </w:pPr>
            <w:r w:rsidRPr="00262B1B">
              <w:rPr>
                <w:sz w:val="22"/>
                <w:szCs w:val="22"/>
                <w:lang w:val="en-US"/>
              </w:rPr>
              <w:t>TsH92B</w:t>
            </w:r>
          </w:p>
        </w:tc>
        <w:tc>
          <w:tcPr>
            <w:tcW w:w="6404" w:type="dxa"/>
            <w:tcBorders>
              <w:top w:val="single" w:sz="4" w:space="0" w:color="auto"/>
              <w:bottom w:val="single" w:sz="4" w:space="0" w:color="auto"/>
            </w:tcBorders>
            <w:vAlign w:val="center"/>
          </w:tcPr>
          <w:p w14:paraId="49FBA404" w14:textId="77777777" w:rsidR="00A00D99" w:rsidRPr="00785C2F" w:rsidRDefault="00A00D99" w:rsidP="00885D68">
            <w:pPr>
              <w:rPr>
                <w:sz w:val="22"/>
                <w:szCs w:val="22"/>
                <w:lang w:val="en-US"/>
              </w:rPr>
            </w:pPr>
            <w:r w:rsidRPr="00785C2F">
              <w:rPr>
                <w:sz w:val="22"/>
                <w:szCs w:val="22"/>
                <w:lang w:val="en-US"/>
              </w:rPr>
              <w:t>Incarcarea in auto sol (pamint) cu bolovani, cu pietre</w:t>
            </w:r>
          </w:p>
          <w:p w14:paraId="55D003B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282AA021" w14:textId="77777777" w:rsidR="00A00D99" w:rsidRPr="00B40365" w:rsidRDefault="00A00D99" w:rsidP="00885D68">
            <w:pPr>
              <w:jc w:val="center"/>
              <w:rPr>
                <w:lang w:val="en-US"/>
              </w:rPr>
            </w:pPr>
            <w:r w:rsidRPr="00B40365">
              <w:rPr>
                <w:lang w:val="en-US"/>
              </w:rPr>
              <w:t>t</w:t>
            </w:r>
          </w:p>
        </w:tc>
        <w:tc>
          <w:tcPr>
            <w:tcW w:w="1276" w:type="dxa"/>
            <w:gridSpan w:val="2"/>
            <w:tcBorders>
              <w:top w:val="single" w:sz="4" w:space="0" w:color="auto"/>
              <w:bottom w:val="single" w:sz="4" w:space="0" w:color="auto"/>
            </w:tcBorders>
            <w:vAlign w:val="center"/>
          </w:tcPr>
          <w:p w14:paraId="064DCB03" w14:textId="77777777" w:rsidR="00A00D99" w:rsidRPr="00B40365" w:rsidRDefault="00A00D99" w:rsidP="00885D68">
            <w:pPr>
              <w:jc w:val="center"/>
              <w:rPr>
                <w:lang w:val="en-US"/>
              </w:rPr>
            </w:pPr>
            <w:r w:rsidRPr="00B40365">
              <w:rPr>
                <w:lang w:val="en-US"/>
              </w:rPr>
              <w:t>68,60</w:t>
            </w:r>
          </w:p>
          <w:p w14:paraId="7171EE54" w14:textId="77777777" w:rsidR="00A00D99" w:rsidRPr="00067441" w:rsidRDefault="00A00D99" w:rsidP="00885D68">
            <w:pPr>
              <w:jc w:val="center"/>
              <w:rPr>
                <w:sz w:val="2"/>
                <w:szCs w:val="2"/>
                <w:lang w:val="en-US"/>
              </w:rPr>
            </w:pPr>
          </w:p>
        </w:tc>
      </w:tr>
      <w:tr w:rsidR="00A00D99" w:rsidRPr="00067441" w14:paraId="53636700"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1B3E02"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7</w:t>
            </w:r>
          </w:p>
        </w:tc>
        <w:tc>
          <w:tcPr>
            <w:tcW w:w="1276" w:type="dxa"/>
            <w:tcBorders>
              <w:top w:val="single" w:sz="4" w:space="0" w:color="auto"/>
              <w:bottom w:val="single" w:sz="4" w:space="0" w:color="auto"/>
            </w:tcBorders>
            <w:vAlign w:val="center"/>
          </w:tcPr>
          <w:p w14:paraId="0D268708" w14:textId="77777777" w:rsidR="00A00D99" w:rsidRPr="00262B1B" w:rsidRDefault="00A00D99" w:rsidP="00885D68">
            <w:pPr>
              <w:jc w:val="center"/>
              <w:rPr>
                <w:sz w:val="22"/>
                <w:szCs w:val="22"/>
                <w:lang w:val="en-US"/>
              </w:rPr>
            </w:pPr>
            <w:r w:rsidRPr="00262B1B">
              <w:rPr>
                <w:sz w:val="22"/>
                <w:szCs w:val="22"/>
                <w:lang w:val="en-US"/>
              </w:rPr>
              <w:t>TsI50A5</w:t>
            </w:r>
          </w:p>
        </w:tc>
        <w:tc>
          <w:tcPr>
            <w:tcW w:w="6404" w:type="dxa"/>
            <w:tcBorders>
              <w:top w:val="single" w:sz="4" w:space="0" w:color="auto"/>
              <w:bottom w:val="single" w:sz="4" w:space="0" w:color="auto"/>
            </w:tcBorders>
            <w:vAlign w:val="center"/>
          </w:tcPr>
          <w:p w14:paraId="1A16E925" w14:textId="77777777" w:rsidR="00A00D99" w:rsidRPr="00785C2F" w:rsidRDefault="00A00D99" w:rsidP="00885D68">
            <w:pPr>
              <w:rPr>
                <w:sz w:val="22"/>
                <w:szCs w:val="22"/>
                <w:lang w:val="en-US"/>
              </w:rPr>
            </w:pPr>
            <w:r w:rsidRPr="00785C2F">
              <w:rPr>
                <w:sz w:val="22"/>
                <w:szCs w:val="22"/>
                <w:lang w:val="en-US"/>
              </w:rPr>
              <w:t>Transportarea pamintului cu autobasculanta de 5 t la distanta de 5 km</w:t>
            </w:r>
          </w:p>
          <w:p w14:paraId="7BFAE7F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63A328FE" w14:textId="77777777" w:rsidR="00A00D99" w:rsidRPr="00B40365" w:rsidRDefault="00A00D99" w:rsidP="00885D68">
            <w:pPr>
              <w:jc w:val="center"/>
              <w:rPr>
                <w:lang w:val="en-US"/>
              </w:rPr>
            </w:pPr>
            <w:r w:rsidRPr="00B40365">
              <w:rPr>
                <w:lang w:val="en-US"/>
              </w:rPr>
              <w:t>t</w:t>
            </w:r>
          </w:p>
        </w:tc>
        <w:tc>
          <w:tcPr>
            <w:tcW w:w="1276" w:type="dxa"/>
            <w:gridSpan w:val="2"/>
            <w:tcBorders>
              <w:top w:val="single" w:sz="4" w:space="0" w:color="auto"/>
              <w:bottom w:val="single" w:sz="4" w:space="0" w:color="auto"/>
            </w:tcBorders>
            <w:vAlign w:val="center"/>
          </w:tcPr>
          <w:p w14:paraId="05688A8B" w14:textId="77777777" w:rsidR="00A00D99" w:rsidRPr="00B40365" w:rsidRDefault="00A00D99" w:rsidP="00885D68">
            <w:pPr>
              <w:jc w:val="center"/>
              <w:rPr>
                <w:lang w:val="en-US"/>
              </w:rPr>
            </w:pPr>
            <w:r w:rsidRPr="00B40365">
              <w:rPr>
                <w:lang w:val="en-US"/>
              </w:rPr>
              <w:t>68,60</w:t>
            </w:r>
          </w:p>
          <w:p w14:paraId="1697AA0D" w14:textId="77777777" w:rsidR="00A00D99" w:rsidRPr="00067441" w:rsidRDefault="00A00D99" w:rsidP="00885D68">
            <w:pPr>
              <w:jc w:val="center"/>
              <w:rPr>
                <w:sz w:val="2"/>
                <w:szCs w:val="2"/>
                <w:lang w:val="en-US"/>
              </w:rPr>
            </w:pPr>
          </w:p>
        </w:tc>
      </w:tr>
      <w:tr w:rsidR="00A00D99" w:rsidRPr="00067441" w14:paraId="2066F7BC"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73404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8</w:t>
            </w:r>
          </w:p>
        </w:tc>
        <w:tc>
          <w:tcPr>
            <w:tcW w:w="1276" w:type="dxa"/>
            <w:tcBorders>
              <w:top w:val="single" w:sz="4" w:space="0" w:color="auto"/>
              <w:bottom w:val="single" w:sz="4" w:space="0" w:color="auto"/>
            </w:tcBorders>
            <w:vAlign w:val="center"/>
          </w:tcPr>
          <w:p w14:paraId="0B7565AB" w14:textId="77777777" w:rsidR="00A00D99" w:rsidRPr="00262B1B" w:rsidRDefault="00A00D99" w:rsidP="00885D68">
            <w:pPr>
              <w:jc w:val="center"/>
              <w:rPr>
                <w:sz w:val="22"/>
                <w:szCs w:val="22"/>
                <w:lang w:val="en-US"/>
              </w:rPr>
            </w:pPr>
            <w:r w:rsidRPr="00262B1B">
              <w:rPr>
                <w:sz w:val="22"/>
                <w:szCs w:val="22"/>
                <w:lang w:val="en-US"/>
              </w:rPr>
              <w:t>RpCH32C</w:t>
            </w:r>
          </w:p>
        </w:tc>
        <w:tc>
          <w:tcPr>
            <w:tcW w:w="6404" w:type="dxa"/>
            <w:tcBorders>
              <w:top w:val="single" w:sz="4" w:space="0" w:color="auto"/>
              <w:bottom w:val="single" w:sz="4" w:space="0" w:color="auto"/>
            </w:tcBorders>
            <w:vAlign w:val="center"/>
          </w:tcPr>
          <w:p w14:paraId="31CA195A" w14:textId="77777777" w:rsidR="00A00D99" w:rsidRPr="00785C2F" w:rsidRDefault="00A00D99" w:rsidP="00885D68">
            <w:pPr>
              <w:rPr>
                <w:sz w:val="22"/>
                <w:szCs w:val="22"/>
                <w:lang w:val="en-US"/>
              </w:rPr>
            </w:pPr>
            <w:r w:rsidRPr="00785C2F">
              <w:rPr>
                <w:sz w:val="22"/>
                <w:szCs w:val="22"/>
                <w:lang w:val="en-US"/>
              </w:rPr>
              <w:t>Desfacerea planseelor din lemn si a elementelor de acoperis - astereala invelitorilor cu sau fara recuperarea materialelor</w:t>
            </w:r>
          </w:p>
          <w:p w14:paraId="313B6F6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02EB1B7"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2A64A2C2" w14:textId="77777777" w:rsidR="00A00D99" w:rsidRPr="00B40365" w:rsidRDefault="00A00D99" w:rsidP="00885D68">
            <w:pPr>
              <w:jc w:val="center"/>
              <w:rPr>
                <w:lang w:val="en-US"/>
              </w:rPr>
            </w:pPr>
            <w:r w:rsidRPr="00B40365">
              <w:rPr>
                <w:lang w:val="en-US"/>
              </w:rPr>
              <w:t>1 122,20</w:t>
            </w:r>
          </w:p>
          <w:p w14:paraId="71C4A7D1" w14:textId="77777777" w:rsidR="00A00D99" w:rsidRPr="00067441" w:rsidRDefault="00A00D99" w:rsidP="00885D68">
            <w:pPr>
              <w:jc w:val="center"/>
              <w:rPr>
                <w:sz w:val="2"/>
                <w:szCs w:val="2"/>
                <w:lang w:val="en-US"/>
              </w:rPr>
            </w:pPr>
          </w:p>
        </w:tc>
      </w:tr>
      <w:tr w:rsidR="00A00D99" w:rsidRPr="00067441" w14:paraId="131243B4"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3AB60C"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9</w:t>
            </w:r>
          </w:p>
        </w:tc>
        <w:tc>
          <w:tcPr>
            <w:tcW w:w="1276" w:type="dxa"/>
            <w:tcBorders>
              <w:top w:val="single" w:sz="4" w:space="0" w:color="auto"/>
              <w:bottom w:val="single" w:sz="4" w:space="0" w:color="auto"/>
            </w:tcBorders>
            <w:vAlign w:val="center"/>
          </w:tcPr>
          <w:p w14:paraId="4C66C087" w14:textId="77777777" w:rsidR="00A00D99" w:rsidRPr="00262B1B" w:rsidRDefault="00A00D99" w:rsidP="00885D68">
            <w:pPr>
              <w:jc w:val="center"/>
              <w:rPr>
                <w:sz w:val="22"/>
                <w:szCs w:val="22"/>
                <w:lang w:val="en-US"/>
              </w:rPr>
            </w:pPr>
            <w:r w:rsidRPr="00262B1B">
              <w:rPr>
                <w:sz w:val="22"/>
                <w:szCs w:val="22"/>
                <w:lang w:val="en-US"/>
              </w:rPr>
              <w:t>CE41A</w:t>
            </w:r>
          </w:p>
        </w:tc>
        <w:tc>
          <w:tcPr>
            <w:tcW w:w="6404" w:type="dxa"/>
            <w:tcBorders>
              <w:top w:val="single" w:sz="4" w:space="0" w:color="auto"/>
              <w:bottom w:val="single" w:sz="4" w:space="0" w:color="auto"/>
            </w:tcBorders>
            <w:vAlign w:val="center"/>
          </w:tcPr>
          <w:p w14:paraId="1CF4D08A" w14:textId="77777777" w:rsidR="00A00D99" w:rsidRPr="00785C2F" w:rsidRDefault="00A00D99" w:rsidP="00885D68">
            <w:pPr>
              <w:rPr>
                <w:sz w:val="22"/>
                <w:szCs w:val="22"/>
                <w:lang w:val="en-US"/>
              </w:rPr>
            </w:pPr>
            <w:r w:rsidRPr="00785C2F">
              <w:rPr>
                <w:sz w:val="22"/>
                <w:szCs w:val="22"/>
                <w:lang w:val="en-US"/>
              </w:rPr>
              <w:t>Montarea capriorilor cu tratament antiseptic (inlocuirea elementelor deteriorate)</w:t>
            </w:r>
          </w:p>
          <w:p w14:paraId="76F0FB45"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5E48EAA"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7C41C853" w14:textId="77777777" w:rsidR="00A00D99" w:rsidRPr="00B40365" w:rsidRDefault="00A00D99" w:rsidP="00885D68">
            <w:pPr>
              <w:jc w:val="center"/>
              <w:rPr>
                <w:lang w:val="en-US"/>
              </w:rPr>
            </w:pPr>
            <w:r w:rsidRPr="00B40365">
              <w:rPr>
                <w:lang w:val="en-US"/>
              </w:rPr>
              <w:t>5,00</w:t>
            </w:r>
          </w:p>
          <w:p w14:paraId="02AF1DAE" w14:textId="77777777" w:rsidR="00A00D99" w:rsidRPr="00067441" w:rsidRDefault="00A00D99" w:rsidP="00885D68">
            <w:pPr>
              <w:jc w:val="center"/>
              <w:rPr>
                <w:sz w:val="2"/>
                <w:szCs w:val="2"/>
                <w:lang w:val="en-US"/>
              </w:rPr>
            </w:pPr>
          </w:p>
        </w:tc>
      </w:tr>
      <w:tr w:rsidR="00A00D99" w:rsidRPr="00067441" w14:paraId="32149BC5"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BBF94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10</w:t>
            </w:r>
          </w:p>
        </w:tc>
        <w:tc>
          <w:tcPr>
            <w:tcW w:w="1276" w:type="dxa"/>
            <w:tcBorders>
              <w:top w:val="single" w:sz="4" w:space="0" w:color="auto"/>
              <w:bottom w:val="single" w:sz="4" w:space="0" w:color="auto"/>
            </w:tcBorders>
            <w:vAlign w:val="center"/>
          </w:tcPr>
          <w:p w14:paraId="4C57F68F" w14:textId="77777777" w:rsidR="00A00D99" w:rsidRPr="00262B1B" w:rsidRDefault="00A00D99" w:rsidP="00885D68">
            <w:pPr>
              <w:jc w:val="center"/>
              <w:rPr>
                <w:sz w:val="22"/>
                <w:szCs w:val="22"/>
                <w:lang w:val="en-US"/>
              </w:rPr>
            </w:pPr>
            <w:r w:rsidRPr="00262B1B">
              <w:rPr>
                <w:sz w:val="22"/>
                <w:szCs w:val="22"/>
                <w:lang w:val="en-US"/>
              </w:rPr>
              <w:t>CN50A</w:t>
            </w:r>
          </w:p>
        </w:tc>
        <w:tc>
          <w:tcPr>
            <w:tcW w:w="6404" w:type="dxa"/>
            <w:tcBorders>
              <w:top w:val="single" w:sz="4" w:space="0" w:color="auto"/>
              <w:bottom w:val="single" w:sz="4" w:space="0" w:color="auto"/>
            </w:tcBorders>
            <w:vAlign w:val="center"/>
          </w:tcPr>
          <w:p w14:paraId="659AA1E4" w14:textId="77777777" w:rsidR="00A00D99" w:rsidRPr="00785C2F" w:rsidRDefault="00A00D99" w:rsidP="00885D68">
            <w:pPr>
              <w:rPr>
                <w:sz w:val="22"/>
                <w:szCs w:val="22"/>
                <w:lang w:val="en-US"/>
              </w:rPr>
            </w:pPr>
            <w:r w:rsidRPr="00785C2F">
              <w:rPr>
                <w:sz w:val="22"/>
                <w:szCs w:val="22"/>
                <w:lang w:val="en-US"/>
              </w:rPr>
              <w:t>Tratament ignifug al lemnariei; ferme, arce, grinzi, capriori, cosoroabe.</w:t>
            </w:r>
          </w:p>
          <w:p w14:paraId="78418EC7"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60F582A"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15B5FE14" w14:textId="77777777" w:rsidR="00A00D99" w:rsidRPr="00B40365" w:rsidRDefault="00A00D99" w:rsidP="00885D68">
            <w:pPr>
              <w:jc w:val="center"/>
              <w:rPr>
                <w:lang w:val="en-US"/>
              </w:rPr>
            </w:pPr>
            <w:r w:rsidRPr="00B40365">
              <w:rPr>
                <w:lang w:val="en-US"/>
              </w:rPr>
              <w:t>16,50</w:t>
            </w:r>
          </w:p>
          <w:p w14:paraId="01E10F4D" w14:textId="77777777" w:rsidR="00A00D99" w:rsidRPr="00067441" w:rsidRDefault="00A00D99" w:rsidP="00885D68">
            <w:pPr>
              <w:jc w:val="center"/>
              <w:rPr>
                <w:sz w:val="2"/>
                <w:szCs w:val="2"/>
                <w:lang w:val="en-US"/>
              </w:rPr>
            </w:pPr>
          </w:p>
        </w:tc>
      </w:tr>
      <w:tr w:rsidR="00A00D99" w:rsidRPr="00067441" w14:paraId="5FD4FEFC"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BA8A12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11</w:t>
            </w:r>
          </w:p>
        </w:tc>
        <w:tc>
          <w:tcPr>
            <w:tcW w:w="1276" w:type="dxa"/>
            <w:tcBorders>
              <w:top w:val="single" w:sz="4" w:space="0" w:color="auto"/>
              <w:bottom w:val="single" w:sz="4" w:space="0" w:color="auto"/>
            </w:tcBorders>
            <w:vAlign w:val="center"/>
          </w:tcPr>
          <w:p w14:paraId="6F3AEB58" w14:textId="77777777" w:rsidR="00A00D99" w:rsidRPr="00262B1B" w:rsidRDefault="00A00D99" w:rsidP="00885D68">
            <w:pPr>
              <w:jc w:val="center"/>
              <w:rPr>
                <w:sz w:val="22"/>
                <w:szCs w:val="22"/>
                <w:lang w:val="en-US"/>
              </w:rPr>
            </w:pPr>
            <w:r w:rsidRPr="00262B1B">
              <w:rPr>
                <w:sz w:val="22"/>
                <w:szCs w:val="22"/>
                <w:lang w:val="en-US"/>
              </w:rPr>
              <w:t>CN51A</w:t>
            </w:r>
          </w:p>
        </w:tc>
        <w:tc>
          <w:tcPr>
            <w:tcW w:w="6404" w:type="dxa"/>
            <w:tcBorders>
              <w:top w:val="single" w:sz="4" w:space="0" w:color="auto"/>
              <w:bottom w:val="single" w:sz="4" w:space="0" w:color="auto"/>
            </w:tcBorders>
            <w:vAlign w:val="center"/>
          </w:tcPr>
          <w:p w14:paraId="4263862E" w14:textId="77777777" w:rsidR="00A00D99" w:rsidRPr="00785C2F" w:rsidRDefault="00A00D99" w:rsidP="00885D68">
            <w:pPr>
              <w:rPr>
                <w:sz w:val="22"/>
                <w:szCs w:val="22"/>
                <w:lang w:val="en-US"/>
              </w:rPr>
            </w:pPr>
            <w:r w:rsidRPr="00785C2F">
              <w:rPr>
                <w:sz w:val="22"/>
                <w:szCs w:val="22"/>
                <w:lang w:val="en-US"/>
              </w:rPr>
              <w:t>Tratamentul antiseptic al lemnariei, pe suprafete ascunse cu paste antiseptice: ferme, arce, capriori.</w:t>
            </w:r>
          </w:p>
          <w:p w14:paraId="7F1F6C3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388AF69"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5DBE392B" w14:textId="77777777" w:rsidR="00A00D99" w:rsidRPr="00B40365" w:rsidRDefault="00A00D99" w:rsidP="00885D68">
            <w:pPr>
              <w:jc w:val="center"/>
              <w:rPr>
                <w:lang w:val="en-US"/>
              </w:rPr>
            </w:pPr>
            <w:r w:rsidRPr="00B40365">
              <w:rPr>
                <w:lang w:val="en-US"/>
              </w:rPr>
              <w:t>11,50</w:t>
            </w:r>
          </w:p>
          <w:p w14:paraId="65A4015B" w14:textId="77777777" w:rsidR="00A00D99" w:rsidRPr="00067441" w:rsidRDefault="00A00D99" w:rsidP="00885D68">
            <w:pPr>
              <w:jc w:val="center"/>
              <w:rPr>
                <w:sz w:val="2"/>
                <w:szCs w:val="2"/>
                <w:lang w:val="en-US"/>
              </w:rPr>
            </w:pPr>
          </w:p>
        </w:tc>
      </w:tr>
      <w:tr w:rsidR="00A00D99" w:rsidRPr="00067441" w14:paraId="01583414"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946FE37"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12</w:t>
            </w:r>
          </w:p>
        </w:tc>
        <w:tc>
          <w:tcPr>
            <w:tcW w:w="1276" w:type="dxa"/>
            <w:tcBorders>
              <w:top w:val="single" w:sz="4" w:space="0" w:color="auto"/>
              <w:bottom w:val="single" w:sz="4" w:space="0" w:color="auto"/>
            </w:tcBorders>
            <w:vAlign w:val="center"/>
          </w:tcPr>
          <w:p w14:paraId="03933058" w14:textId="77777777" w:rsidR="00A00D99" w:rsidRPr="00262B1B" w:rsidRDefault="00A00D99" w:rsidP="00885D68">
            <w:pPr>
              <w:jc w:val="center"/>
              <w:rPr>
                <w:sz w:val="22"/>
                <w:szCs w:val="22"/>
                <w:lang w:val="en-US"/>
              </w:rPr>
            </w:pPr>
            <w:r w:rsidRPr="00262B1B">
              <w:rPr>
                <w:sz w:val="22"/>
                <w:szCs w:val="22"/>
                <w:lang w:val="en-US"/>
              </w:rPr>
              <w:t>CR03A</w:t>
            </w:r>
          </w:p>
        </w:tc>
        <w:tc>
          <w:tcPr>
            <w:tcW w:w="6404" w:type="dxa"/>
            <w:tcBorders>
              <w:top w:val="single" w:sz="4" w:space="0" w:color="auto"/>
              <w:bottom w:val="single" w:sz="4" w:space="0" w:color="auto"/>
            </w:tcBorders>
            <w:vAlign w:val="center"/>
          </w:tcPr>
          <w:p w14:paraId="40B24176" w14:textId="77777777" w:rsidR="00A00D99" w:rsidRPr="00785C2F" w:rsidRDefault="00A00D99" w:rsidP="00885D68">
            <w:pPr>
              <w:rPr>
                <w:sz w:val="22"/>
                <w:szCs w:val="22"/>
                <w:lang w:val="en-US"/>
              </w:rPr>
            </w:pPr>
            <w:r w:rsidRPr="00785C2F">
              <w:rPr>
                <w:sz w:val="22"/>
                <w:szCs w:val="22"/>
                <w:lang w:val="en-US"/>
              </w:rPr>
              <w:t>Schelet din rigle de rasinoase 30x50 mm pentru constructii rurale, executate la acoperis (elemente de prindere a pelicoei anticondensat)</w:t>
            </w:r>
          </w:p>
          <w:p w14:paraId="11862D21"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637DF59F"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7244BC29" w14:textId="77777777" w:rsidR="00A00D99" w:rsidRPr="00B40365" w:rsidRDefault="00A00D99" w:rsidP="00885D68">
            <w:pPr>
              <w:jc w:val="center"/>
              <w:rPr>
                <w:lang w:val="en-US"/>
              </w:rPr>
            </w:pPr>
            <w:r w:rsidRPr="00B40365">
              <w:rPr>
                <w:lang w:val="en-US"/>
              </w:rPr>
              <w:t>3,60</w:t>
            </w:r>
          </w:p>
          <w:p w14:paraId="51F36435" w14:textId="77777777" w:rsidR="00A00D99" w:rsidRPr="00067441" w:rsidRDefault="00A00D99" w:rsidP="00885D68">
            <w:pPr>
              <w:jc w:val="center"/>
              <w:rPr>
                <w:sz w:val="2"/>
                <w:szCs w:val="2"/>
                <w:lang w:val="en-US"/>
              </w:rPr>
            </w:pPr>
          </w:p>
        </w:tc>
      </w:tr>
      <w:tr w:rsidR="00A00D99" w:rsidRPr="00067441" w14:paraId="09C97EC5"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D2892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13</w:t>
            </w:r>
          </w:p>
        </w:tc>
        <w:tc>
          <w:tcPr>
            <w:tcW w:w="1276" w:type="dxa"/>
            <w:tcBorders>
              <w:top w:val="single" w:sz="4" w:space="0" w:color="auto"/>
              <w:bottom w:val="single" w:sz="4" w:space="0" w:color="auto"/>
            </w:tcBorders>
            <w:vAlign w:val="center"/>
          </w:tcPr>
          <w:p w14:paraId="3AE5801B" w14:textId="77777777" w:rsidR="00A00D99" w:rsidRPr="00262B1B" w:rsidRDefault="00A00D99" w:rsidP="00885D68">
            <w:pPr>
              <w:jc w:val="center"/>
              <w:rPr>
                <w:sz w:val="22"/>
                <w:szCs w:val="22"/>
                <w:lang w:val="en-US"/>
              </w:rPr>
            </w:pPr>
            <w:r w:rsidRPr="00262B1B">
              <w:rPr>
                <w:sz w:val="22"/>
                <w:szCs w:val="22"/>
                <w:lang w:val="en-US"/>
              </w:rPr>
              <w:t>CE17A</w:t>
            </w:r>
          </w:p>
        </w:tc>
        <w:tc>
          <w:tcPr>
            <w:tcW w:w="6404" w:type="dxa"/>
            <w:tcBorders>
              <w:top w:val="single" w:sz="4" w:space="0" w:color="auto"/>
              <w:bottom w:val="single" w:sz="4" w:space="0" w:color="auto"/>
            </w:tcBorders>
            <w:vAlign w:val="center"/>
          </w:tcPr>
          <w:p w14:paraId="11705B59" w14:textId="77777777" w:rsidR="00A00D99" w:rsidRPr="00785C2F" w:rsidRDefault="00A00D99" w:rsidP="00885D68">
            <w:pPr>
              <w:rPr>
                <w:sz w:val="22"/>
                <w:szCs w:val="22"/>
                <w:lang w:val="en-US"/>
              </w:rPr>
            </w:pPr>
            <w:r w:rsidRPr="00785C2F">
              <w:rPr>
                <w:sz w:val="22"/>
                <w:szCs w:val="22"/>
                <w:lang w:val="en-US"/>
              </w:rPr>
              <w:t>Strat pelicola antivapori sd100</w:t>
            </w:r>
          </w:p>
          <w:p w14:paraId="1E6D24B9" w14:textId="77777777" w:rsidR="00A00D99" w:rsidRPr="00B40365" w:rsidRDefault="00A00D99" w:rsidP="00885D68">
            <w:pPr>
              <w:rPr>
                <w:sz w:val="16"/>
                <w:szCs w:val="16"/>
                <w:lang w:val="en-US"/>
              </w:rPr>
            </w:pPr>
            <w:r w:rsidRPr="00B40365">
              <w:rPr>
                <w:sz w:val="16"/>
                <w:szCs w:val="16"/>
                <w:lang w:val="en-US"/>
              </w:rPr>
              <w:t>Material marunt=1,0300</w:t>
            </w:r>
          </w:p>
          <w:p w14:paraId="5C269A4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FFA9F04"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5CB33FE2" w14:textId="77777777" w:rsidR="00A00D99" w:rsidRPr="00B40365" w:rsidRDefault="00A00D99" w:rsidP="00885D68">
            <w:pPr>
              <w:jc w:val="center"/>
              <w:rPr>
                <w:lang w:val="en-US"/>
              </w:rPr>
            </w:pPr>
            <w:r w:rsidRPr="00B40365">
              <w:rPr>
                <w:lang w:val="en-US"/>
              </w:rPr>
              <w:t>1 122,20</w:t>
            </w:r>
          </w:p>
          <w:p w14:paraId="63A69C5D" w14:textId="77777777" w:rsidR="00A00D99" w:rsidRPr="00067441" w:rsidRDefault="00A00D99" w:rsidP="00885D68">
            <w:pPr>
              <w:jc w:val="center"/>
              <w:rPr>
                <w:sz w:val="2"/>
                <w:szCs w:val="2"/>
                <w:lang w:val="en-US"/>
              </w:rPr>
            </w:pPr>
          </w:p>
        </w:tc>
      </w:tr>
      <w:tr w:rsidR="00A00D99" w:rsidRPr="00067441" w14:paraId="752E919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10FD06"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14</w:t>
            </w:r>
          </w:p>
        </w:tc>
        <w:tc>
          <w:tcPr>
            <w:tcW w:w="1276" w:type="dxa"/>
            <w:tcBorders>
              <w:top w:val="single" w:sz="4" w:space="0" w:color="auto"/>
              <w:bottom w:val="single" w:sz="4" w:space="0" w:color="auto"/>
            </w:tcBorders>
            <w:vAlign w:val="center"/>
          </w:tcPr>
          <w:p w14:paraId="30C77E29" w14:textId="77777777" w:rsidR="00A00D99" w:rsidRPr="00262B1B" w:rsidRDefault="00A00D99" w:rsidP="00885D68">
            <w:pPr>
              <w:jc w:val="center"/>
              <w:rPr>
                <w:sz w:val="22"/>
                <w:szCs w:val="22"/>
                <w:lang w:val="en-US"/>
              </w:rPr>
            </w:pPr>
            <w:r w:rsidRPr="00262B1B">
              <w:rPr>
                <w:sz w:val="22"/>
                <w:szCs w:val="22"/>
                <w:lang w:val="en-US"/>
              </w:rPr>
              <w:t>CE30A</w:t>
            </w:r>
          </w:p>
        </w:tc>
        <w:tc>
          <w:tcPr>
            <w:tcW w:w="6404" w:type="dxa"/>
            <w:tcBorders>
              <w:top w:val="single" w:sz="4" w:space="0" w:color="auto"/>
              <w:bottom w:val="single" w:sz="4" w:space="0" w:color="auto"/>
            </w:tcBorders>
            <w:vAlign w:val="center"/>
          </w:tcPr>
          <w:p w14:paraId="703FC076" w14:textId="77777777" w:rsidR="00A00D99" w:rsidRPr="00785C2F" w:rsidRDefault="00A00D99" w:rsidP="00885D68">
            <w:pPr>
              <w:rPr>
                <w:sz w:val="22"/>
                <w:szCs w:val="22"/>
                <w:lang w:val="en-US"/>
              </w:rPr>
            </w:pPr>
            <w:r w:rsidRPr="00785C2F">
              <w:rPr>
                <w:sz w:val="22"/>
                <w:szCs w:val="22"/>
                <w:lang w:val="en-US"/>
              </w:rPr>
              <w:t>Asterala le invelitori sau doliile invelitorilor din tigla, placi tip eternit etc., din sipca  50x50 mm, la constructii obisnuite. Consum sipca  50x50 mm 0.008 m3/m2 (din care 20% sunt din demolare)</w:t>
            </w:r>
          </w:p>
          <w:p w14:paraId="58C75957"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2BB3CCA"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1417F797" w14:textId="77777777" w:rsidR="00A00D99" w:rsidRPr="00B40365" w:rsidRDefault="00A00D99" w:rsidP="00885D68">
            <w:pPr>
              <w:jc w:val="center"/>
              <w:rPr>
                <w:lang w:val="en-US"/>
              </w:rPr>
            </w:pPr>
            <w:r w:rsidRPr="00B40365">
              <w:rPr>
                <w:lang w:val="en-US"/>
              </w:rPr>
              <w:t>1 122,20</w:t>
            </w:r>
          </w:p>
          <w:p w14:paraId="76820609" w14:textId="77777777" w:rsidR="00A00D99" w:rsidRPr="00067441" w:rsidRDefault="00A00D99" w:rsidP="00885D68">
            <w:pPr>
              <w:jc w:val="center"/>
              <w:rPr>
                <w:sz w:val="2"/>
                <w:szCs w:val="2"/>
                <w:lang w:val="en-US"/>
              </w:rPr>
            </w:pPr>
          </w:p>
        </w:tc>
      </w:tr>
      <w:tr w:rsidR="00A00D99" w:rsidRPr="00067441" w14:paraId="0CDE583C"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940D53"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15</w:t>
            </w:r>
          </w:p>
        </w:tc>
        <w:tc>
          <w:tcPr>
            <w:tcW w:w="1276" w:type="dxa"/>
            <w:tcBorders>
              <w:top w:val="single" w:sz="4" w:space="0" w:color="auto"/>
              <w:bottom w:val="single" w:sz="4" w:space="0" w:color="auto"/>
            </w:tcBorders>
            <w:vAlign w:val="center"/>
          </w:tcPr>
          <w:p w14:paraId="48CFD6EF" w14:textId="77777777" w:rsidR="00A00D99" w:rsidRPr="00262B1B" w:rsidRDefault="00A00D99" w:rsidP="00885D68">
            <w:pPr>
              <w:jc w:val="center"/>
              <w:rPr>
                <w:sz w:val="22"/>
                <w:szCs w:val="22"/>
                <w:lang w:val="en-US"/>
              </w:rPr>
            </w:pPr>
            <w:r w:rsidRPr="00262B1B">
              <w:rPr>
                <w:sz w:val="22"/>
                <w:szCs w:val="22"/>
                <w:lang w:val="en-US"/>
              </w:rPr>
              <w:t>CN50C</w:t>
            </w:r>
          </w:p>
        </w:tc>
        <w:tc>
          <w:tcPr>
            <w:tcW w:w="6404" w:type="dxa"/>
            <w:tcBorders>
              <w:top w:val="single" w:sz="4" w:space="0" w:color="auto"/>
              <w:bottom w:val="single" w:sz="4" w:space="0" w:color="auto"/>
            </w:tcBorders>
            <w:vAlign w:val="center"/>
          </w:tcPr>
          <w:p w14:paraId="687567FD" w14:textId="77777777" w:rsidR="00A00D99" w:rsidRPr="00785C2F" w:rsidRDefault="00A00D99" w:rsidP="00885D68">
            <w:pPr>
              <w:rPr>
                <w:sz w:val="22"/>
                <w:szCs w:val="22"/>
                <w:lang w:val="en-US"/>
              </w:rPr>
            </w:pPr>
            <w:r w:rsidRPr="00785C2F">
              <w:rPr>
                <w:sz w:val="22"/>
                <w:szCs w:val="22"/>
                <w:lang w:val="en-US"/>
              </w:rPr>
              <w:t>Tratament ignifug al lemnariei, gratare din sipci pentru acoperiri si astereli pe ferme.</w:t>
            </w:r>
          </w:p>
          <w:p w14:paraId="7B233497"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0A58356" w14:textId="77777777" w:rsidR="00A00D99" w:rsidRPr="00B40365" w:rsidRDefault="00A00D99" w:rsidP="00885D68">
            <w:pPr>
              <w:jc w:val="center"/>
              <w:rPr>
                <w:lang w:val="en-US"/>
              </w:rPr>
            </w:pPr>
            <w:r w:rsidRPr="00B40365">
              <w:rPr>
                <w:lang w:val="en-US"/>
              </w:rPr>
              <w:t>100m2</w:t>
            </w:r>
          </w:p>
        </w:tc>
        <w:tc>
          <w:tcPr>
            <w:tcW w:w="1276" w:type="dxa"/>
            <w:gridSpan w:val="2"/>
            <w:tcBorders>
              <w:top w:val="single" w:sz="4" w:space="0" w:color="auto"/>
              <w:bottom w:val="single" w:sz="4" w:space="0" w:color="auto"/>
            </w:tcBorders>
            <w:vAlign w:val="center"/>
          </w:tcPr>
          <w:p w14:paraId="38AC4519" w14:textId="77777777" w:rsidR="00A00D99" w:rsidRPr="00B40365" w:rsidRDefault="00A00D99" w:rsidP="00885D68">
            <w:pPr>
              <w:jc w:val="center"/>
              <w:rPr>
                <w:lang w:val="en-US"/>
              </w:rPr>
            </w:pPr>
            <w:r w:rsidRPr="00B40365">
              <w:rPr>
                <w:lang w:val="en-US"/>
              </w:rPr>
              <w:t>7,20</w:t>
            </w:r>
          </w:p>
          <w:p w14:paraId="43E3952A" w14:textId="77777777" w:rsidR="00A00D99" w:rsidRPr="00067441" w:rsidRDefault="00A00D99" w:rsidP="00885D68">
            <w:pPr>
              <w:jc w:val="center"/>
              <w:rPr>
                <w:sz w:val="2"/>
                <w:szCs w:val="2"/>
                <w:lang w:val="en-US"/>
              </w:rPr>
            </w:pPr>
          </w:p>
        </w:tc>
      </w:tr>
      <w:tr w:rsidR="00A00D99" w:rsidRPr="00067441" w14:paraId="7E7F0D1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EB9F7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16</w:t>
            </w:r>
          </w:p>
        </w:tc>
        <w:tc>
          <w:tcPr>
            <w:tcW w:w="1276" w:type="dxa"/>
            <w:tcBorders>
              <w:top w:val="single" w:sz="4" w:space="0" w:color="auto"/>
              <w:bottom w:val="single" w:sz="4" w:space="0" w:color="auto"/>
            </w:tcBorders>
            <w:vAlign w:val="center"/>
          </w:tcPr>
          <w:p w14:paraId="1251250C" w14:textId="77777777" w:rsidR="00A00D99" w:rsidRPr="00262B1B" w:rsidRDefault="00A00D99" w:rsidP="00885D68">
            <w:pPr>
              <w:jc w:val="center"/>
              <w:rPr>
                <w:sz w:val="22"/>
                <w:szCs w:val="22"/>
                <w:lang w:val="en-US"/>
              </w:rPr>
            </w:pPr>
            <w:r w:rsidRPr="00262B1B">
              <w:rPr>
                <w:sz w:val="22"/>
                <w:szCs w:val="22"/>
                <w:lang w:val="en-US"/>
              </w:rPr>
              <w:t>CN51K</w:t>
            </w:r>
          </w:p>
        </w:tc>
        <w:tc>
          <w:tcPr>
            <w:tcW w:w="6404" w:type="dxa"/>
            <w:tcBorders>
              <w:top w:val="single" w:sz="4" w:space="0" w:color="auto"/>
              <w:bottom w:val="single" w:sz="4" w:space="0" w:color="auto"/>
            </w:tcBorders>
            <w:vAlign w:val="center"/>
          </w:tcPr>
          <w:p w14:paraId="4E06F328" w14:textId="77777777" w:rsidR="00A00D99" w:rsidRPr="00785C2F" w:rsidRDefault="00A00D99" w:rsidP="00885D68">
            <w:pPr>
              <w:rPr>
                <w:sz w:val="22"/>
                <w:szCs w:val="22"/>
                <w:lang w:val="en-US"/>
              </w:rPr>
            </w:pPr>
            <w:r w:rsidRPr="00785C2F">
              <w:rPr>
                <w:sz w:val="22"/>
                <w:szCs w:val="22"/>
                <w:lang w:val="en-US"/>
              </w:rPr>
              <w:t>Tratamentul antiseptic al lemnariei, pe suprafete aparente cu solutie de apa: acoperiri pe ferme.</w:t>
            </w:r>
          </w:p>
          <w:p w14:paraId="7BAB2F67"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1467581" w14:textId="77777777" w:rsidR="00A00D99" w:rsidRPr="00B40365" w:rsidRDefault="00A00D99" w:rsidP="00885D68">
            <w:pPr>
              <w:jc w:val="center"/>
              <w:rPr>
                <w:lang w:val="en-US"/>
              </w:rPr>
            </w:pPr>
            <w:r w:rsidRPr="00B40365">
              <w:rPr>
                <w:lang w:val="en-US"/>
              </w:rPr>
              <w:t>100m2</w:t>
            </w:r>
          </w:p>
        </w:tc>
        <w:tc>
          <w:tcPr>
            <w:tcW w:w="1276" w:type="dxa"/>
            <w:gridSpan w:val="2"/>
            <w:tcBorders>
              <w:top w:val="single" w:sz="4" w:space="0" w:color="auto"/>
              <w:bottom w:val="single" w:sz="4" w:space="0" w:color="auto"/>
            </w:tcBorders>
            <w:vAlign w:val="center"/>
          </w:tcPr>
          <w:p w14:paraId="3716D611" w14:textId="77777777" w:rsidR="00A00D99" w:rsidRPr="00B40365" w:rsidRDefault="00A00D99" w:rsidP="00885D68">
            <w:pPr>
              <w:jc w:val="center"/>
              <w:rPr>
                <w:lang w:val="en-US"/>
              </w:rPr>
            </w:pPr>
            <w:r w:rsidRPr="00B40365">
              <w:rPr>
                <w:lang w:val="en-US"/>
              </w:rPr>
              <w:t>7,20</w:t>
            </w:r>
          </w:p>
          <w:p w14:paraId="021F1BED" w14:textId="77777777" w:rsidR="00A00D99" w:rsidRPr="00067441" w:rsidRDefault="00A00D99" w:rsidP="00885D68">
            <w:pPr>
              <w:jc w:val="center"/>
              <w:rPr>
                <w:sz w:val="2"/>
                <w:szCs w:val="2"/>
                <w:lang w:val="en-US"/>
              </w:rPr>
            </w:pPr>
          </w:p>
        </w:tc>
      </w:tr>
      <w:tr w:rsidR="00A00D99" w:rsidRPr="00067441" w14:paraId="0B721E1A"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261BD3"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17</w:t>
            </w:r>
          </w:p>
        </w:tc>
        <w:tc>
          <w:tcPr>
            <w:tcW w:w="1276" w:type="dxa"/>
            <w:tcBorders>
              <w:top w:val="single" w:sz="4" w:space="0" w:color="auto"/>
              <w:bottom w:val="single" w:sz="4" w:space="0" w:color="auto"/>
            </w:tcBorders>
            <w:vAlign w:val="center"/>
          </w:tcPr>
          <w:p w14:paraId="300650C9" w14:textId="77777777" w:rsidR="00A00D99" w:rsidRPr="00262B1B" w:rsidRDefault="00A00D99" w:rsidP="00885D68">
            <w:pPr>
              <w:jc w:val="center"/>
              <w:rPr>
                <w:sz w:val="22"/>
                <w:szCs w:val="22"/>
                <w:lang w:val="en-US"/>
              </w:rPr>
            </w:pPr>
            <w:r w:rsidRPr="00262B1B">
              <w:rPr>
                <w:sz w:val="22"/>
                <w:szCs w:val="22"/>
                <w:lang w:val="en-US"/>
              </w:rPr>
              <w:t>CE07A</w:t>
            </w:r>
          </w:p>
        </w:tc>
        <w:tc>
          <w:tcPr>
            <w:tcW w:w="6404" w:type="dxa"/>
            <w:tcBorders>
              <w:top w:val="single" w:sz="4" w:space="0" w:color="auto"/>
              <w:bottom w:val="single" w:sz="4" w:space="0" w:color="auto"/>
            </w:tcBorders>
            <w:vAlign w:val="center"/>
          </w:tcPr>
          <w:p w14:paraId="7D55EE7B" w14:textId="77777777" w:rsidR="00A00D99" w:rsidRPr="00785C2F" w:rsidRDefault="00A00D99" w:rsidP="00885D68">
            <w:pPr>
              <w:rPr>
                <w:sz w:val="22"/>
                <w:szCs w:val="22"/>
                <w:lang w:val="en-US"/>
              </w:rPr>
            </w:pPr>
            <w:r w:rsidRPr="00785C2F">
              <w:rPr>
                <w:sz w:val="22"/>
                <w:szCs w:val="22"/>
                <w:lang w:val="en-US"/>
              </w:rPr>
              <w:t>Invelitori din placi din tabla amprentata (tip tigla) grosime 0.5 mm cu acoperire RAL pentru invelitorile acoperisurilor (tip Lindab)</w:t>
            </w:r>
          </w:p>
          <w:p w14:paraId="64AADF1D" w14:textId="77777777" w:rsidR="00A00D99" w:rsidRPr="00B40365" w:rsidRDefault="00A00D99" w:rsidP="00885D68">
            <w:pPr>
              <w:rPr>
                <w:sz w:val="16"/>
                <w:szCs w:val="16"/>
                <w:lang w:val="en-US"/>
              </w:rPr>
            </w:pPr>
            <w:r w:rsidRPr="00B40365">
              <w:rPr>
                <w:sz w:val="16"/>
                <w:szCs w:val="16"/>
                <w:lang w:val="en-US"/>
              </w:rPr>
              <w:t>Material marunt=1,0500</w:t>
            </w:r>
          </w:p>
          <w:p w14:paraId="0A3E5440"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432C045"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7A06C033" w14:textId="77777777" w:rsidR="00A00D99" w:rsidRPr="00B40365" w:rsidRDefault="00A00D99" w:rsidP="00885D68">
            <w:pPr>
              <w:jc w:val="center"/>
              <w:rPr>
                <w:lang w:val="en-US"/>
              </w:rPr>
            </w:pPr>
            <w:r w:rsidRPr="00B40365">
              <w:rPr>
                <w:lang w:val="en-US"/>
              </w:rPr>
              <w:t>1 122,20</w:t>
            </w:r>
          </w:p>
          <w:p w14:paraId="70085A03" w14:textId="77777777" w:rsidR="00A00D99" w:rsidRPr="00067441" w:rsidRDefault="00A00D99" w:rsidP="00885D68">
            <w:pPr>
              <w:jc w:val="center"/>
              <w:rPr>
                <w:sz w:val="2"/>
                <w:szCs w:val="2"/>
                <w:lang w:val="en-US"/>
              </w:rPr>
            </w:pPr>
          </w:p>
        </w:tc>
      </w:tr>
      <w:tr w:rsidR="00A00D99" w:rsidRPr="00067441" w14:paraId="249800ED"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F98C69"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18</w:t>
            </w:r>
          </w:p>
        </w:tc>
        <w:tc>
          <w:tcPr>
            <w:tcW w:w="1276" w:type="dxa"/>
            <w:tcBorders>
              <w:top w:val="single" w:sz="4" w:space="0" w:color="auto"/>
              <w:bottom w:val="single" w:sz="4" w:space="0" w:color="auto"/>
            </w:tcBorders>
            <w:vAlign w:val="center"/>
          </w:tcPr>
          <w:p w14:paraId="078C5E22" w14:textId="77777777" w:rsidR="00A00D99" w:rsidRPr="00262B1B" w:rsidRDefault="00A00D99" w:rsidP="00885D68">
            <w:pPr>
              <w:jc w:val="center"/>
              <w:rPr>
                <w:sz w:val="22"/>
                <w:szCs w:val="22"/>
                <w:lang w:val="en-US"/>
              </w:rPr>
            </w:pPr>
            <w:r w:rsidRPr="00262B1B">
              <w:rPr>
                <w:sz w:val="22"/>
                <w:szCs w:val="22"/>
                <w:lang w:val="en-US"/>
              </w:rPr>
              <w:t>CK26B</w:t>
            </w:r>
          </w:p>
        </w:tc>
        <w:tc>
          <w:tcPr>
            <w:tcW w:w="6404" w:type="dxa"/>
            <w:tcBorders>
              <w:top w:val="single" w:sz="4" w:space="0" w:color="auto"/>
              <w:bottom w:val="single" w:sz="4" w:space="0" w:color="auto"/>
            </w:tcBorders>
            <w:vAlign w:val="center"/>
          </w:tcPr>
          <w:p w14:paraId="2F03E47E" w14:textId="77777777" w:rsidR="00A00D99" w:rsidRPr="00785C2F" w:rsidRDefault="00A00D99" w:rsidP="00885D68">
            <w:pPr>
              <w:rPr>
                <w:sz w:val="22"/>
                <w:szCs w:val="22"/>
                <w:lang w:val="en-US"/>
              </w:rPr>
            </w:pPr>
            <w:r w:rsidRPr="00785C2F">
              <w:rPr>
                <w:sz w:val="22"/>
                <w:szCs w:val="22"/>
                <w:lang w:val="en-US"/>
              </w:rPr>
              <w:t>Montarea opritorilor de zapada din tabla protejata anticoroziv 0.5 mm grosime</w:t>
            </w:r>
          </w:p>
          <w:p w14:paraId="43617AB5"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DAD4FCB" w14:textId="77777777" w:rsidR="00A00D99" w:rsidRPr="00B40365" w:rsidRDefault="00A00D99" w:rsidP="00885D68">
            <w:pPr>
              <w:jc w:val="center"/>
              <w:rPr>
                <w:lang w:val="en-US"/>
              </w:rPr>
            </w:pPr>
            <w:r w:rsidRPr="00B40365">
              <w:rPr>
                <w:lang w:val="en-US"/>
              </w:rPr>
              <w:lastRenderedPageBreak/>
              <w:t>m</w:t>
            </w:r>
          </w:p>
        </w:tc>
        <w:tc>
          <w:tcPr>
            <w:tcW w:w="1276" w:type="dxa"/>
            <w:gridSpan w:val="2"/>
            <w:tcBorders>
              <w:top w:val="single" w:sz="4" w:space="0" w:color="auto"/>
              <w:bottom w:val="single" w:sz="4" w:space="0" w:color="auto"/>
            </w:tcBorders>
            <w:vAlign w:val="center"/>
          </w:tcPr>
          <w:p w14:paraId="4CDAD0A6" w14:textId="77777777" w:rsidR="00A00D99" w:rsidRPr="00B40365" w:rsidRDefault="00A00D99" w:rsidP="00885D68">
            <w:pPr>
              <w:jc w:val="center"/>
              <w:rPr>
                <w:lang w:val="en-US"/>
              </w:rPr>
            </w:pPr>
            <w:r w:rsidRPr="00B40365">
              <w:rPr>
                <w:lang w:val="en-US"/>
              </w:rPr>
              <w:t>112,00</w:t>
            </w:r>
          </w:p>
          <w:p w14:paraId="01834919" w14:textId="77777777" w:rsidR="00A00D99" w:rsidRPr="00067441" w:rsidRDefault="00A00D99" w:rsidP="00885D68">
            <w:pPr>
              <w:jc w:val="center"/>
              <w:rPr>
                <w:sz w:val="2"/>
                <w:szCs w:val="2"/>
                <w:lang w:val="en-US"/>
              </w:rPr>
            </w:pPr>
          </w:p>
        </w:tc>
      </w:tr>
      <w:tr w:rsidR="00A00D99" w:rsidRPr="00067441" w14:paraId="6E7784B3"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684A74"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19</w:t>
            </w:r>
          </w:p>
        </w:tc>
        <w:tc>
          <w:tcPr>
            <w:tcW w:w="1276" w:type="dxa"/>
            <w:tcBorders>
              <w:top w:val="single" w:sz="4" w:space="0" w:color="auto"/>
              <w:bottom w:val="single" w:sz="4" w:space="0" w:color="auto"/>
            </w:tcBorders>
            <w:vAlign w:val="center"/>
          </w:tcPr>
          <w:p w14:paraId="19FD3EFD" w14:textId="77777777" w:rsidR="00A00D99" w:rsidRPr="00262B1B" w:rsidRDefault="00A00D99" w:rsidP="00885D68">
            <w:pPr>
              <w:jc w:val="center"/>
              <w:rPr>
                <w:sz w:val="22"/>
                <w:szCs w:val="22"/>
                <w:lang w:val="en-US"/>
              </w:rPr>
            </w:pPr>
            <w:r w:rsidRPr="00262B1B">
              <w:rPr>
                <w:sz w:val="22"/>
                <w:szCs w:val="22"/>
                <w:lang w:val="en-US"/>
              </w:rPr>
              <w:t>CE20A</w:t>
            </w:r>
          </w:p>
        </w:tc>
        <w:tc>
          <w:tcPr>
            <w:tcW w:w="6404" w:type="dxa"/>
            <w:tcBorders>
              <w:top w:val="single" w:sz="4" w:space="0" w:color="auto"/>
              <w:bottom w:val="single" w:sz="4" w:space="0" w:color="auto"/>
            </w:tcBorders>
            <w:vAlign w:val="center"/>
          </w:tcPr>
          <w:p w14:paraId="23662EED" w14:textId="77777777" w:rsidR="00A00D99" w:rsidRPr="00785C2F" w:rsidRDefault="00A00D99" w:rsidP="00885D68">
            <w:pPr>
              <w:rPr>
                <w:sz w:val="22"/>
                <w:szCs w:val="22"/>
                <w:lang w:val="en-US"/>
              </w:rPr>
            </w:pPr>
            <w:r w:rsidRPr="00785C2F">
              <w:rPr>
                <w:sz w:val="22"/>
                <w:szCs w:val="22"/>
                <w:lang w:val="en-US"/>
              </w:rPr>
              <w:t>Sisteme de jgheaburi tip brass cu D=150 mm, din tabla protejata anticoroziv</w:t>
            </w:r>
          </w:p>
          <w:p w14:paraId="22230AB9" w14:textId="77777777" w:rsidR="00A00D99" w:rsidRPr="00B40365" w:rsidRDefault="00A00D99" w:rsidP="00885D68">
            <w:pPr>
              <w:rPr>
                <w:sz w:val="16"/>
                <w:szCs w:val="16"/>
                <w:lang w:val="en-US"/>
              </w:rPr>
            </w:pPr>
            <w:r w:rsidRPr="00B40365">
              <w:rPr>
                <w:sz w:val="16"/>
                <w:szCs w:val="16"/>
                <w:lang w:val="en-US"/>
              </w:rPr>
              <w:t>Material marunt=1,0300</w:t>
            </w:r>
          </w:p>
          <w:p w14:paraId="355F1FC4"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D5283C3"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0195965A" w14:textId="77777777" w:rsidR="00A00D99" w:rsidRPr="00B40365" w:rsidRDefault="00A00D99" w:rsidP="00885D68">
            <w:pPr>
              <w:jc w:val="center"/>
              <w:rPr>
                <w:lang w:val="en-US"/>
              </w:rPr>
            </w:pPr>
            <w:r w:rsidRPr="00B40365">
              <w:rPr>
                <w:lang w:val="en-US"/>
              </w:rPr>
              <w:t>75,00</w:t>
            </w:r>
          </w:p>
          <w:p w14:paraId="62B5AB3F" w14:textId="77777777" w:rsidR="00A00D99" w:rsidRPr="00067441" w:rsidRDefault="00A00D99" w:rsidP="00885D68">
            <w:pPr>
              <w:jc w:val="center"/>
              <w:rPr>
                <w:sz w:val="2"/>
                <w:szCs w:val="2"/>
                <w:lang w:val="en-US"/>
              </w:rPr>
            </w:pPr>
          </w:p>
        </w:tc>
      </w:tr>
      <w:tr w:rsidR="00A00D99" w:rsidRPr="00067441" w14:paraId="0872B3CB"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2AB32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20</w:t>
            </w:r>
          </w:p>
        </w:tc>
        <w:tc>
          <w:tcPr>
            <w:tcW w:w="1276" w:type="dxa"/>
            <w:tcBorders>
              <w:top w:val="single" w:sz="4" w:space="0" w:color="auto"/>
              <w:bottom w:val="single" w:sz="4" w:space="0" w:color="auto"/>
            </w:tcBorders>
            <w:vAlign w:val="center"/>
          </w:tcPr>
          <w:p w14:paraId="532796D7" w14:textId="77777777" w:rsidR="00A00D99" w:rsidRPr="00262B1B" w:rsidRDefault="00A00D99" w:rsidP="00885D68">
            <w:pPr>
              <w:jc w:val="center"/>
              <w:rPr>
                <w:sz w:val="22"/>
                <w:szCs w:val="22"/>
                <w:lang w:val="en-US"/>
              </w:rPr>
            </w:pPr>
            <w:r w:rsidRPr="00262B1B">
              <w:rPr>
                <w:sz w:val="22"/>
                <w:szCs w:val="22"/>
                <w:lang w:val="en-US"/>
              </w:rPr>
              <w:t>CE19F3</w:t>
            </w:r>
          </w:p>
        </w:tc>
        <w:tc>
          <w:tcPr>
            <w:tcW w:w="6404" w:type="dxa"/>
            <w:tcBorders>
              <w:top w:val="single" w:sz="4" w:space="0" w:color="auto"/>
              <w:bottom w:val="single" w:sz="4" w:space="0" w:color="auto"/>
            </w:tcBorders>
            <w:vAlign w:val="center"/>
          </w:tcPr>
          <w:p w14:paraId="30D28E72" w14:textId="77777777" w:rsidR="00A00D99" w:rsidRPr="00785C2F" w:rsidRDefault="00A00D99" w:rsidP="00885D68">
            <w:pPr>
              <w:rPr>
                <w:sz w:val="22"/>
                <w:szCs w:val="22"/>
                <w:lang w:val="en-US"/>
              </w:rPr>
            </w:pPr>
            <w:r w:rsidRPr="00785C2F">
              <w:rPr>
                <w:sz w:val="22"/>
                <w:szCs w:val="22"/>
                <w:lang w:val="en-US"/>
              </w:rPr>
              <w:t>Jgheaburi dreptunghiulare cu sectiunea de 11 x 18 cm , din tabla zincata protejata anticoroziv cu acoperire RAL de 0,5 mm grosime executate pe santier, innadite prin petrecere pe cel putin 20 mm si lipite, inclusiv colturile, capacele, stuturile de racordare la burlane, tirantii si cirligele de sustinere, montate pe lungimi mai mici sau egale de 20 m</w:t>
            </w:r>
          </w:p>
          <w:p w14:paraId="18AF8B2D" w14:textId="77777777" w:rsidR="00A00D99" w:rsidRPr="00B40365" w:rsidRDefault="00A00D99" w:rsidP="00885D68">
            <w:pPr>
              <w:rPr>
                <w:sz w:val="16"/>
                <w:szCs w:val="16"/>
                <w:lang w:val="en-US"/>
              </w:rPr>
            </w:pPr>
            <w:r w:rsidRPr="00B40365">
              <w:rPr>
                <w:sz w:val="16"/>
                <w:szCs w:val="16"/>
                <w:lang w:val="en-US"/>
              </w:rPr>
              <w:t>Material marunt (apa tare, carbuni etc.)=1,0300</w:t>
            </w:r>
          </w:p>
          <w:p w14:paraId="217AF61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53ED746"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56D55DE3" w14:textId="77777777" w:rsidR="00A00D99" w:rsidRPr="00B40365" w:rsidRDefault="00A00D99" w:rsidP="00885D68">
            <w:pPr>
              <w:jc w:val="center"/>
              <w:rPr>
                <w:lang w:val="en-US"/>
              </w:rPr>
            </w:pPr>
            <w:r w:rsidRPr="00B40365">
              <w:rPr>
                <w:lang w:val="en-US"/>
              </w:rPr>
              <w:t>32,00</w:t>
            </w:r>
          </w:p>
          <w:p w14:paraId="527FB5EA" w14:textId="77777777" w:rsidR="00A00D99" w:rsidRPr="00067441" w:rsidRDefault="00A00D99" w:rsidP="00885D68">
            <w:pPr>
              <w:jc w:val="center"/>
              <w:rPr>
                <w:sz w:val="2"/>
                <w:szCs w:val="2"/>
                <w:lang w:val="en-US"/>
              </w:rPr>
            </w:pPr>
          </w:p>
        </w:tc>
      </w:tr>
      <w:tr w:rsidR="00A00D99" w:rsidRPr="00067441" w14:paraId="533AC00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6827CC"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21</w:t>
            </w:r>
          </w:p>
        </w:tc>
        <w:tc>
          <w:tcPr>
            <w:tcW w:w="1276" w:type="dxa"/>
            <w:tcBorders>
              <w:top w:val="single" w:sz="4" w:space="0" w:color="auto"/>
              <w:bottom w:val="single" w:sz="4" w:space="0" w:color="auto"/>
            </w:tcBorders>
            <w:vAlign w:val="center"/>
          </w:tcPr>
          <w:p w14:paraId="3DCB87AA" w14:textId="77777777" w:rsidR="00A00D99" w:rsidRPr="00262B1B" w:rsidRDefault="00A00D99" w:rsidP="00885D68">
            <w:pPr>
              <w:jc w:val="center"/>
              <w:rPr>
                <w:sz w:val="22"/>
                <w:szCs w:val="22"/>
                <w:lang w:val="en-US"/>
              </w:rPr>
            </w:pPr>
            <w:r w:rsidRPr="00262B1B">
              <w:rPr>
                <w:sz w:val="22"/>
                <w:szCs w:val="22"/>
                <w:lang w:val="en-US"/>
              </w:rPr>
              <w:t>CE24B</w:t>
            </w:r>
          </w:p>
        </w:tc>
        <w:tc>
          <w:tcPr>
            <w:tcW w:w="6404" w:type="dxa"/>
            <w:tcBorders>
              <w:top w:val="single" w:sz="4" w:space="0" w:color="auto"/>
              <w:bottom w:val="single" w:sz="4" w:space="0" w:color="auto"/>
            </w:tcBorders>
            <w:vAlign w:val="center"/>
          </w:tcPr>
          <w:p w14:paraId="44205455" w14:textId="77777777" w:rsidR="00A00D99" w:rsidRPr="00785C2F" w:rsidRDefault="00A00D99" w:rsidP="00885D68">
            <w:pPr>
              <w:rPr>
                <w:sz w:val="22"/>
                <w:szCs w:val="22"/>
                <w:lang w:val="en-US"/>
              </w:rPr>
            </w:pPr>
            <w:r w:rsidRPr="00785C2F">
              <w:rPr>
                <w:sz w:val="22"/>
                <w:szCs w:val="22"/>
                <w:lang w:val="en-US"/>
              </w:rPr>
              <w:t>Gargui (gura de scurgere), cu sectiunea 10 x 15 cm din tabla zincata protejata anticoroziv cu acoperire RAL, de 0,5 mm grosime, confectionate pe santier, montat prin cimentare</w:t>
            </w:r>
          </w:p>
          <w:p w14:paraId="275016F9" w14:textId="77777777" w:rsidR="00A00D99" w:rsidRPr="00B40365" w:rsidRDefault="00A00D99" w:rsidP="00885D68">
            <w:pPr>
              <w:rPr>
                <w:sz w:val="16"/>
                <w:szCs w:val="16"/>
                <w:lang w:val="en-US"/>
              </w:rPr>
            </w:pPr>
            <w:r w:rsidRPr="00B40365">
              <w:rPr>
                <w:sz w:val="16"/>
                <w:szCs w:val="16"/>
                <w:lang w:val="en-US"/>
              </w:rPr>
              <w:t>Material marunt (carbuni, apa tare)=1,0500</w:t>
            </w:r>
          </w:p>
          <w:p w14:paraId="468E1CFB"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4FAB0CF" w14:textId="77777777" w:rsidR="00A00D99" w:rsidRPr="00B40365" w:rsidRDefault="00A00D99" w:rsidP="00885D68">
            <w:pPr>
              <w:jc w:val="center"/>
              <w:rPr>
                <w:lang w:val="en-US"/>
              </w:rPr>
            </w:pPr>
            <w:r w:rsidRPr="00B40365">
              <w:rPr>
                <w:lang w:val="en-US"/>
              </w:rPr>
              <w:t>buc</w:t>
            </w:r>
          </w:p>
        </w:tc>
        <w:tc>
          <w:tcPr>
            <w:tcW w:w="1276" w:type="dxa"/>
            <w:gridSpan w:val="2"/>
            <w:tcBorders>
              <w:top w:val="single" w:sz="4" w:space="0" w:color="auto"/>
              <w:bottom w:val="single" w:sz="4" w:space="0" w:color="auto"/>
            </w:tcBorders>
            <w:vAlign w:val="center"/>
          </w:tcPr>
          <w:p w14:paraId="305DD70F" w14:textId="77777777" w:rsidR="00A00D99" w:rsidRPr="00B40365" w:rsidRDefault="00A00D99" w:rsidP="00885D68">
            <w:pPr>
              <w:jc w:val="center"/>
              <w:rPr>
                <w:lang w:val="en-US"/>
              </w:rPr>
            </w:pPr>
            <w:r w:rsidRPr="00B40365">
              <w:rPr>
                <w:lang w:val="en-US"/>
              </w:rPr>
              <w:t>2,00</w:t>
            </w:r>
          </w:p>
          <w:p w14:paraId="1B101678" w14:textId="77777777" w:rsidR="00A00D99" w:rsidRPr="00067441" w:rsidRDefault="00A00D99" w:rsidP="00885D68">
            <w:pPr>
              <w:jc w:val="center"/>
              <w:rPr>
                <w:sz w:val="2"/>
                <w:szCs w:val="2"/>
                <w:lang w:val="en-US"/>
              </w:rPr>
            </w:pPr>
          </w:p>
        </w:tc>
      </w:tr>
      <w:tr w:rsidR="00A00D99" w:rsidRPr="00067441" w14:paraId="206CDDA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FE59C7F"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22</w:t>
            </w:r>
          </w:p>
        </w:tc>
        <w:tc>
          <w:tcPr>
            <w:tcW w:w="1276" w:type="dxa"/>
            <w:tcBorders>
              <w:top w:val="single" w:sz="4" w:space="0" w:color="auto"/>
              <w:bottom w:val="single" w:sz="4" w:space="0" w:color="auto"/>
            </w:tcBorders>
            <w:vAlign w:val="center"/>
          </w:tcPr>
          <w:p w14:paraId="76B16057" w14:textId="77777777" w:rsidR="00A00D99" w:rsidRPr="00262B1B" w:rsidRDefault="00A00D99" w:rsidP="00885D68">
            <w:pPr>
              <w:jc w:val="center"/>
              <w:rPr>
                <w:sz w:val="22"/>
                <w:szCs w:val="22"/>
                <w:lang w:val="en-US"/>
              </w:rPr>
            </w:pPr>
            <w:r w:rsidRPr="00262B1B">
              <w:rPr>
                <w:sz w:val="22"/>
                <w:szCs w:val="22"/>
                <w:lang w:val="en-US"/>
              </w:rPr>
              <w:t>CE22A</w:t>
            </w:r>
          </w:p>
        </w:tc>
        <w:tc>
          <w:tcPr>
            <w:tcW w:w="6404" w:type="dxa"/>
            <w:tcBorders>
              <w:top w:val="single" w:sz="4" w:space="0" w:color="auto"/>
              <w:bottom w:val="single" w:sz="4" w:space="0" w:color="auto"/>
            </w:tcBorders>
            <w:vAlign w:val="center"/>
          </w:tcPr>
          <w:p w14:paraId="0DC9F041" w14:textId="77777777" w:rsidR="00A00D99" w:rsidRPr="00785C2F" w:rsidRDefault="00A00D99" w:rsidP="00885D68">
            <w:pPr>
              <w:rPr>
                <w:sz w:val="22"/>
                <w:szCs w:val="22"/>
                <w:lang w:val="en-US"/>
              </w:rPr>
            </w:pPr>
            <w:r w:rsidRPr="00785C2F">
              <w:rPr>
                <w:sz w:val="22"/>
                <w:szCs w:val="22"/>
                <w:lang w:val="en-US"/>
              </w:rPr>
              <w:t>Sisteme de burlane tip brass cu D=100 mm, din tabla protejata anticoroziv</w:t>
            </w:r>
          </w:p>
          <w:p w14:paraId="1712B0D4" w14:textId="77777777" w:rsidR="00A00D99" w:rsidRPr="00B40365" w:rsidRDefault="00A00D99" w:rsidP="00885D68">
            <w:pPr>
              <w:rPr>
                <w:sz w:val="16"/>
                <w:szCs w:val="16"/>
                <w:lang w:val="en-US"/>
              </w:rPr>
            </w:pPr>
            <w:r w:rsidRPr="00B40365">
              <w:rPr>
                <w:sz w:val="16"/>
                <w:szCs w:val="16"/>
                <w:lang w:val="en-US"/>
              </w:rPr>
              <w:t>Material marunt=1,0200</w:t>
            </w:r>
          </w:p>
          <w:p w14:paraId="431665DE"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D4EDFF9"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65F323A1" w14:textId="77777777" w:rsidR="00A00D99" w:rsidRPr="00B40365" w:rsidRDefault="00A00D99" w:rsidP="00885D68">
            <w:pPr>
              <w:jc w:val="center"/>
              <w:rPr>
                <w:lang w:val="en-US"/>
              </w:rPr>
            </w:pPr>
            <w:r w:rsidRPr="00B40365">
              <w:rPr>
                <w:lang w:val="en-US"/>
              </w:rPr>
              <w:t>56,00</w:t>
            </w:r>
          </w:p>
          <w:p w14:paraId="3BAABEF7" w14:textId="77777777" w:rsidR="00A00D99" w:rsidRPr="00067441" w:rsidRDefault="00A00D99" w:rsidP="00885D68">
            <w:pPr>
              <w:jc w:val="center"/>
              <w:rPr>
                <w:sz w:val="2"/>
                <w:szCs w:val="2"/>
                <w:lang w:val="en-US"/>
              </w:rPr>
            </w:pPr>
          </w:p>
        </w:tc>
      </w:tr>
      <w:tr w:rsidR="00A00D99" w:rsidRPr="00067441" w14:paraId="105A0969"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B8013E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23</w:t>
            </w:r>
          </w:p>
        </w:tc>
        <w:tc>
          <w:tcPr>
            <w:tcW w:w="1276" w:type="dxa"/>
            <w:tcBorders>
              <w:top w:val="single" w:sz="4" w:space="0" w:color="auto"/>
              <w:bottom w:val="single" w:sz="4" w:space="0" w:color="auto"/>
            </w:tcBorders>
            <w:vAlign w:val="center"/>
          </w:tcPr>
          <w:p w14:paraId="4B895725" w14:textId="77777777" w:rsidR="00A00D99" w:rsidRPr="00262B1B" w:rsidRDefault="00A00D99" w:rsidP="00885D68">
            <w:pPr>
              <w:jc w:val="center"/>
              <w:rPr>
                <w:sz w:val="22"/>
                <w:szCs w:val="22"/>
                <w:lang w:val="en-US"/>
              </w:rPr>
            </w:pPr>
            <w:r w:rsidRPr="00262B1B">
              <w:rPr>
                <w:sz w:val="22"/>
                <w:szCs w:val="22"/>
                <w:lang w:val="en-US"/>
              </w:rPr>
              <w:t>CK17A</w:t>
            </w:r>
          </w:p>
        </w:tc>
        <w:tc>
          <w:tcPr>
            <w:tcW w:w="6404" w:type="dxa"/>
            <w:tcBorders>
              <w:top w:val="single" w:sz="4" w:space="0" w:color="auto"/>
              <w:bottom w:val="single" w:sz="4" w:space="0" w:color="auto"/>
            </w:tcBorders>
            <w:vAlign w:val="center"/>
          </w:tcPr>
          <w:p w14:paraId="6EE0FD6E" w14:textId="77777777" w:rsidR="00A00D99" w:rsidRPr="00785C2F" w:rsidRDefault="00A00D99" w:rsidP="00885D68">
            <w:pPr>
              <w:rPr>
                <w:sz w:val="22"/>
                <w:szCs w:val="22"/>
                <w:lang w:val="en-US"/>
              </w:rPr>
            </w:pPr>
            <w:r w:rsidRPr="00785C2F">
              <w:rPr>
                <w:sz w:val="22"/>
                <w:szCs w:val="22"/>
                <w:lang w:val="en-US"/>
              </w:rPr>
              <w:t>Lambriuri la pereti, executate pe santier in cantitati de peste 10 mp din lambri rasinoase grosime 12.5 mm, in tablii si frizuri sau lamele</w:t>
            </w:r>
          </w:p>
          <w:p w14:paraId="486760BE" w14:textId="77777777" w:rsidR="00A00D99" w:rsidRPr="00B40365" w:rsidRDefault="00A00D99" w:rsidP="00885D68">
            <w:pPr>
              <w:rPr>
                <w:sz w:val="16"/>
                <w:szCs w:val="16"/>
                <w:lang w:val="en-US"/>
              </w:rPr>
            </w:pPr>
            <w:r w:rsidRPr="00B40365">
              <w:rPr>
                <w:sz w:val="16"/>
                <w:szCs w:val="16"/>
                <w:lang w:val="en-US"/>
              </w:rPr>
              <w:t>Material marunt (aracet, dibluri, suruburi cu cap inecat crestat, cuie, hirt.pt.slef)=1,0020</w:t>
            </w:r>
          </w:p>
          <w:p w14:paraId="40F7358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66CE954D"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1E428976" w14:textId="77777777" w:rsidR="00A00D99" w:rsidRPr="00B40365" w:rsidRDefault="00A00D99" w:rsidP="00885D68">
            <w:pPr>
              <w:jc w:val="center"/>
              <w:rPr>
                <w:lang w:val="en-US"/>
              </w:rPr>
            </w:pPr>
            <w:r w:rsidRPr="00B40365">
              <w:rPr>
                <w:lang w:val="en-US"/>
              </w:rPr>
              <w:t>39,40</w:t>
            </w:r>
          </w:p>
          <w:p w14:paraId="79A02937" w14:textId="77777777" w:rsidR="00A00D99" w:rsidRPr="00067441" w:rsidRDefault="00A00D99" w:rsidP="00885D68">
            <w:pPr>
              <w:jc w:val="center"/>
              <w:rPr>
                <w:sz w:val="2"/>
                <w:szCs w:val="2"/>
                <w:lang w:val="en-US"/>
              </w:rPr>
            </w:pPr>
          </w:p>
        </w:tc>
      </w:tr>
      <w:tr w:rsidR="00A00D99" w:rsidRPr="00067441" w14:paraId="3EFC6F74"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927C04F"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24</w:t>
            </w:r>
          </w:p>
        </w:tc>
        <w:tc>
          <w:tcPr>
            <w:tcW w:w="1276" w:type="dxa"/>
            <w:tcBorders>
              <w:top w:val="single" w:sz="4" w:space="0" w:color="auto"/>
              <w:bottom w:val="single" w:sz="4" w:space="0" w:color="auto"/>
            </w:tcBorders>
            <w:vAlign w:val="center"/>
          </w:tcPr>
          <w:p w14:paraId="35097542" w14:textId="77777777" w:rsidR="00A00D99" w:rsidRPr="00262B1B" w:rsidRDefault="00A00D99" w:rsidP="00885D68">
            <w:pPr>
              <w:jc w:val="center"/>
              <w:rPr>
                <w:sz w:val="22"/>
                <w:szCs w:val="22"/>
                <w:lang w:val="en-US"/>
              </w:rPr>
            </w:pPr>
            <w:r w:rsidRPr="00262B1B">
              <w:rPr>
                <w:sz w:val="22"/>
                <w:szCs w:val="22"/>
                <w:lang w:val="en-US"/>
              </w:rPr>
              <w:t>CN17A</w:t>
            </w:r>
          </w:p>
        </w:tc>
        <w:tc>
          <w:tcPr>
            <w:tcW w:w="6404" w:type="dxa"/>
            <w:tcBorders>
              <w:top w:val="single" w:sz="4" w:space="0" w:color="auto"/>
              <w:bottom w:val="single" w:sz="4" w:space="0" w:color="auto"/>
            </w:tcBorders>
            <w:vAlign w:val="center"/>
          </w:tcPr>
          <w:p w14:paraId="46E447A8" w14:textId="77777777" w:rsidR="00A00D99" w:rsidRPr="00785C2F" w:rsidRDefault="00A00D99" w:rsidP="00885D68">
            <w:pPr>
              <w:rPr>
                <w:sz w:val="22"/>
                <w:szCs w:val="22"/>
                <w:lang w:val="en-US"/>
              </w:rPr>
            </w:pPr>
            <w:r w:rsidRPr="00785C2F">
              <w:rPr>
                <w:sz w:val="22"/>
                <w:szCs w:val="22"/>
                <w:lang w:val="en-US"/>
              </w:rPr>
              <w:t>Vopsitorii  cu vopsele si emailuri pe baza de rasini alchidice  aplicate pe timplarie din lemn, executate cu 2 straturi email alchidic inclusiv grundul</w:t>
            </w:r>
          </w:p>
          <w:p w14:paraId="3E9DDA56"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8CDFB12"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2125B59C" w14:textId="77777777" w:rsidR="00A00D99" w:rsidRPr="00B40365" w:rsidRDefault="00A00D99" w:rsidP="00885D68">
            <w:pPr>
              <w:jc w:val="center"/>
              <w:rPr>
                <w:lang w:val="en-US"/>
              </w:rPr>
            </w:pPr>
            <w:r w:rsidRPr="00B40365">
              <w:rPr>
                <w:lang w:val="en-US"/>
              </w:rPr>
              <w:t>39,40</w:t>
            </w:r>
          </w:p>
          <w:p w14:paraId="3EB4F3DE" w14:textId="77777777" w:rsidR="00A00D99" w:rsidRPr="00067441" w:rsidRDefault="00A00D99" w:rsidP="00885D68">
            <w:pPr>
              <w:jc w:val="center"/>
              <w:rPr>
                <w:sz w:val="2"/>
                <w:szCs w:val="2"/>
                <w:lang w:val="en-US"/>
              </w:rPr>
            </w:pPr>
          </w:p>
        </w:tc>
      </w:tr>
      <w:tr w:rsidR="00A00D99" w:rsidRPr="00067441" w14:paraId="2B85995E"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54C8CE1"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25</w:t>
            </w:r>
          </w:p>
        </w:tc>
        <w:tc>
          <w:tcPr>
            <w:tcW w:w="1276" w:type="dxa"/>
            <w:tcBorders>
              <w:top w:val="single" w:sz="4" w:space="0" w:color="auto"/>
              <w:bottom w:val="single" w:sz="4" w:space="0" w:color="auto"/>
            </w:tcBorders>
            <w:vAlign w:val="center"/>
          </w:tcPr>
          <w:p w14:paraId="14C5887B" w14:textId="77777777" w:rsidR="00A00D99" w:rsidRPr="00262B1B" w:rsidRDefault="00A00D99" w:rsidP="00885D68">
            <w:pPr>
              <w:jc w:val="center"/>
              <w:rPr>
                <w:sz w:val="22"/>
                <w:szCs w:val="22"/>
                <w:lang w:val="en-US"/>
              </w:rPr>
            </w:pPr>
            <w:r w:rsidRPr="00262B1B">
              <w:rPr>
                <w:sz w:val="22"/>
                <w:szCs w:val="22"/>
                <w:lang w:val="en-US"/>
              </w:rPr>
              <w:t>CN53A</w:t>
            </w:r>
          </w:p>
        </w:tc>
        <w:tc>
          <w:tcPr>
            <w:tcW w:w="6404" w:type="dxa"/>
            <w:tcBorders>
              <w:top w:val="single" w:sz="4" w:space="0" w:color="auto"/>
              <w:bottom w:val="single" w:sz="4" w:space="0" w:color="auto"/>
            </w:tcBorders>
            <w:vAlign w:val="center"/>
          </w:tcPr>
          <w:p w14:paraId="79118A28" w14:textId="77777777" w:rsidR="00A00D99" w:rsidRPr="00785C2F" w:rsidRDefault="00A00D99" w:rsidP="00885D68">
            <w:pPr>
              <w:rPr>
                <w:sz w:val="22"/>
                <w:szCs w:val="22"/>
                <w:lang w:val="en-US"/>
              </w:rPr>
            </w:pPr>
            <w:r w:rsidRPr="00785C2F">
              <w:rPr>
                <w:sz w:val="22"/>
                <w:szCs w:val="22"/>
                <w:lang w:val="en-US"/>
              </w:rPr>
              <w:t>Grunduirea suprafetelor interioare sau exterioare cu grund cu patrundere adinca de tip "Tuffuhgpuht"</w:t>
            </w:r>
          </w:p>
          <w:p w14:paraId="30EE1891"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9314C37"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3345B625" w14:textId="77777777" w:rsidR="00A00D99" w:rsidRPr="00B40365" w:rsidRDefault="00A00D99" w:rsidP="00885D68">
            <w:pPr>
              <w:jc w:val="center"/>
              <w:rPr>
                <w:lang w:val="en-US"/>
              </w:rPr>
            </w:pPr>
            <w:r w:rsidRPr="00B40365">
              <w:rPr>
                <w:lang w:val="en-US"/>
              </w:rPr>
              <w:t>38,00</w:t>
            </w:r>
          </w:p>
          <w:p w14:paraId="14696CF4" w14:textId="77777777" w:rsidR="00A00D99" w:rsidRPr="00067441" w:rsidRDefault="00A00D99" w:rsidP="00885D68">
            <w:pPr>
              <w:jc w:val="center"/>
              <w:rPr>
                <w:sz w:val="2"/>
                <w:szCs w:val="2"/>
                <w:lang w:val="en-US"/>
              </w:rPr>
            </w:pPr>
          </w:p>
        </w:tc>
      </w:tr>
      <w:tr w:rsidR="00A00D99" w:rsidRPr="00067441" w14:paraId="1E18930E"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5984FD"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26</w:t>
            </w:r>
          </w:p>
        </w:tc>
        <w:tc>
          <w:tcPr>
            <w:tcW w:w="1276" w:type="dxa"/>
            <w:tcBorders>
              <w:top w:val="single" w:sz="4" w:space="0" w:color="auto"/>
              <w:bottom w:val="single" w:sz="4" w:space="0" w:color="auto"/>
            </w:tcBorders>
            <w:vAlign w:val="center"/>
          </w:tcPr>
          <w:p w14:paraId="684FAF94" w14:textId="77777777" w:rsidR="00A00D99" w:rsidRPr="00262B1B" w:rsidRDefault="00A00D99" w:rsidP="00885D68">
            <w:pPr>
              <w:jc w:val="center"/>
              <w:rPr>
                <w:sz w:val="22"/>
                <w:szCs w:val="22"/>
                <w:lang w:val="en-US"/>
              </w:rPr>
            </w:pPr>
            <w:r w:rsidRPr="00262B1B">
              <w:rPr>
                <w:sz w:val="22"/>
                <w:szCs w:val="22"/>
                <w:lang w:val="en-US"/>
              </w:rPr>
              <w:t>CF15A</w:t>
            </w:r>
          </w:p>
        </w:tc>
        <w:tc>
          <w:tcPr>
            <w:tcW w:w="6404" w:type="dxa"/>
            <w:tcBorders>
              <w:top w:val="single" w:sz="4" w:space="0" w:color="auto"/>
              <w:bottom w:val="single" w:sz="4" w:space="0" w:color="auto"/>
            </w:tcBorders>
            <w:vAlign w:val="center"/>
          </w:tcPr>
          <w:p w14:paraId="540FC084" w14:textId="77777777" w:rsidR="00A00D99" w:rsidRPr="00785C2F" w:rsidRDefault="00A00D99" w:rsidP="00885D68">
            <w:pPr>
              <w:rPr>
                <w:sz w:val="22"/>
                <w:szCs w:val="22"/>
                <w:lang w:val="en-US"/>
              </w:rPr>
            </w:pPr>
            <w:r w:rsidRPr="00785C2F">
              <w:rPr>
                <w:sz w:val="22"/>
                <w:szCs w:val="22"/>
                <w:lang w:val="en-US"/>
              </w:rPr>
              <w:t>Tencuieli interioare si exterioare sclivisite, executate manual, cu mortar de ciment M 100-T de 2 cm grosime medie, la pereti din beton sau caramida, cu suprafete plane (la parapet )</w:t>
            </w:r>
          </w:p>
          <w:p w14:paraId="7B597C8A"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30BAC40"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61DBDF4D" w14:textId="77777777" w:rsidR="00A00D99" w:rsidRPr="00B40365" w:rsidRDefault="00A00D99" w:rsidP="00885D68">
            <w:pPr>
              <w:jc w:val="center"/>
              <w:rPr>
                <w:lang w:val="en-US"/>
              </w:rPr>
            </w:pPr>
            <w:r w:rsidRPr="00B40365">
              <w:rPr>
                <w:lang w:val="en-US"/>
              </w:rPr>
              <w:t>38,00</w:t>
            </w:r>
          </w:p>
          <w:p w14:paraId="4B1274D3" w14:textId="77777777" w:rsidR="00A00D99" w:rsidRPr="00067441" w:rsidRDefault="00A00D99" w:rsidP="00885D68">
            <w:pPr>
              <w:jc w:val="center"/>
              <w:rPr>
                <w:sz w:val="2"/>
                <w:szCs w:val="2"/>
                <w:lang w:val="en-US"/>
              </w:rPr>
            </w:pPr>
          </w:p>
        </w:tc>
      </w:tr>
      <w:tr w:rsidR="00A00D99" w:rsidRPr="00067441" w14:paraId="3D371F3C"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CE2FB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27</w:t>
            </w:r>
          </w:p>
        </w:tc>
        <w:tc>
          <w:tcPr>
            <w:tcW w:w="1276" w:type="dxa"/>
            <w:tcBorders>
              <w:top w:val="single" w:sz="4" w:space="0" w:color="auto"/>
              <w:bottom w:val="single" w:sz="4" w:space="0" w:color="auto"/>
            </w:tcBorders>
            <w:vAlign w:val="center"/>
          </w:tcPr>
          <w:p w14:paraId="140A5395" w14:textId="77777777" w:rsidR="00A00D99" w:rsidRPr="00262B1B" w:rsidRDefault="00A00D99" w:rsidP="00885D68">
            <w:pPr>
              <w:jc w:val="center"/>
              <w:rPr>
                <w:sz w:val="22"/>
                <w:szCs w:val="22"/>
                <w:lang w:val="en-US"/>
              </w:rPr>
            </w:pPr>
            <w:r w:rsidRPr="00262B1B">
              <w:rPr>
                <w:sz w:val="22"/>
                <w:szCs w:val="22"/>
                <w:lang w:val="en-US"/>
              </w:rPr>
              <w:t>CN54B</w:t>
            </w:r>
          </w:p>
        </w:tc>
        <w:tc>
          <w:tcPr>
            <w:tcW w:w="6404" w:type="dxa"/>
            <w:tcBorders>
              <w:top w:val="single" w:sz="4" w:space="0" w:color="auto"/>
              <w:bottom w:val="single" w:sz="4" w:space="0" w:color="auto"/>
            </w:tcBorders>
            <w:vAlign w:val="center"/>
          </w:tcPr>
          <w:p w14:paraId="6B354083" w14:textId="77777777" w:rsidR="00A00D99" w:rsidRPr="00785C2F" w:rsidRDefault="00A00D99" w:rsidP="00885D68">
            <w:pPr>
              <w:rPr>
                <w:sz w:val="22"/>
                <w:szCs w:val="22"/>
                <w:lang w:val="en-US"/>
              </w:rPr>
            </w:pPr>
            <w:r w:rsidRPr="00785C2F">
              <w:rPr>
                <w:sz w:val="22"/>
                <w:szCs w:val="22"/>
                <w:lang w:val="en-US"/>
              </w:rPr>
              <w:t>Aplicarea manuala a grundului cu cuart "Gleta" intr-un strat, la pereti exteriori la fatade</w:t>
            </w:r>
          </w:p>
          <w:p w14:paraId="74F8C31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6606F85"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3CA2FD09" w14:textId="77777777" w:rsidR="00A00D99" w:rsidRPr="00B40365" w:rsidRDefault="00A00D99" w:rsidP="00885D68">
            <w:pPr>
              <w:jc w:val="center"/>
              <w:rPr>
                <w:lang w:val="en-US"/>
              </w:rPr>
            </w:pPr>
            <w:r w:rsidRPr="00B40365">
              <w:rPr>
                <w:lang w:val="en-US"/>
              </w:rPr>
              <w:t>38,00</w:t>
            </w:r>
          </w:p>
          <w:p w14:paraId="53D21331" w14:textId="77777777" w:rsidR="00A00D99" w:rsidRPr="00067441" w:rsidRDefault="00A00D99" w:rsidP="00885D68">
            <w:pPr>
              <w:jc w:val="center"/>
              <w:rPr>
                <w:sz w:val="2"/>
                <w:szCs w:val="2"/>
                <w:lang w:val="en-US"/>
              </w:rPr>
            </w:pPr>
          </w:p>
        </w:tc>
      </w:tr>
      <w:tr w:rsidR="00A00D99" w:rsidRPr="00067441" w14:paraId="376EA1C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B611E0"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28</w:t>
            </w:r>
          </w:p>
        </w:tc>
        <w:tc>
          <w:tcPr>
            <w:tcW w:w="1276" w:type="dxa"/>
            <w:tcBorders>
              <w:top w:val="single" w:sz="4" w:space="0" w:color="auto"/>
              <w:bottom w:val="single" w:sz="4" w:space="0" w:color="auto"/>
            </w:tcBorders>
            <w:vAlign w:val="center"/>
          </w:tcPr>
          <w:p w14:paraId="11D86005" w14:textId="77777777" w:rsidR="00A00D99" w:rsidRPr="00262B1B" w:rsidRDefault="00A00D99" w:rsidP="00885D68">
            <w:pPr>
              <w:jc w:val="center"/>
              <w:rPr>
                <w:sz w:val="22"/>
                <w:szCs w:val="22"/>
                <w:lang w:val="en-US"/>
              </w:rPr>
            </w:pPr>
            <w:r w:rsidRPr="00262B1B">
              <w:rPr>
                <w:sz w:val="22"/>
                <w:szCs w:val="22"/>
                <w:lang w:val="en-US"/>
              </w:rPr>
              <w:t>CF30A</w:t>
            </w:r>
          </w:p>
        </w:tc>
        <w:tc>
          <w:tcPr>
            <w:tcW w:w="6404" w:type="dxa"/>
            <w:tcBorders>
              <w:top w:val="single" w:sz="4" w:space="0" w:color="auto"/>
              <w:bottom w:val="single" w:sz="4" w:space="0" w:color="auto"/>
            </w:tcBorders>
            <w:vAlign w:val="center"/>
          </w:tcPr>
          <w:p w14:paraId="34E868A6" w14:textId="77777777" w:rsidR="00A00D99" w:rsidRPr="00785C2F" w:rsidRDefault="00A00D99" w:rsidP="00885D68">
            <w:pPr>
              <w:rPr>
                <w:sz w:val="22"/>
                <w:szCs w:val="22"/>
                <w:lang w:val="en-US"/>
              </w:rPr>
            </w:pPr>
            <w:r w:rsidRPr="00785C2F">
              <w:rPr>
                <w:sz w:val="22"/>
                <w:szCs w:val="22"/>
                <w:lang w:val="en-US"/>
              </w:rPr>
              <w:t>Tencuieli exterioare de 2 mm grosime, executate manual cu material de finisaj decorativ cu adaos de silicon, la pereti</w:t>
            </w:r>
          </w:p>
          <w:p w14:paraId="5303710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6153499"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368FBDDB" w14:textId="77777777" w:rsidR="00A00D99" w:rsidRPr="00B40365" w:rsidRDefault="00A00D99" w:rsidP="00885D68">
            <w:pPr>
              <w:jc w:val="center"/>
              <w:rPr>
                <w:lang w:val="en-US"/>
              </w:rPr>
            </w:pPr>
            <w:r w:rsidRPr="00B40365">
              <w:rPr>
                <w:lang w:val="en-US"/>
              </w:rPr>
              <w:t>38,00</w:t>
            </w:r>
          </w:p>
          <w:p w14:paraId="43734018" w14:textId="77777777" w:rsidR="00A00D99" w:rsidRPr="00067441" w:rsidRDefault="00A00D99" w:rsidP="00885D68">
            <w:pPr>
              <w:jc w:val="center"/>
              <w:rPr>
                <w:sz w:val="2"/>
                <w:szCs w:val="2"/>
                <w:lang w:val="en-US"/>
              </w:rPr>
            </w:pPr>
          </w:p>
        </w:tc>
      </w:tr>
      <w:tr w:rsidR="00A00D99" w:rsidRPr="00067441" w14:paraId="07428203"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410697"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29</w:t>
            </w:r>
          </w:p>
        </w:tc>
        <w:tc>
          <w:tcPr>
            <w:tcW w:w="1276" w:type="dxa"/>
            <w:tcBorders>
              <w:top w:val="single" w:sz="4" w:space="0" w:color="auto"/>
              <w:bottom w:val="single" w:sz="4" w:space="0" w:color="auto"/>
            </w:tcBorders>
            <w:vAlign w:val="center"/>
          </w:tcPr>
          <w:p w14:paraId="1BA6AAA5" w14:textId="77777777" w:rsidR="00A00D99" w:rsidRPr="00262B1B" w:rsidRDefault="00A00D99" w:rsidP="00885D68">
            <w:pPr>
              <w:jc w:val="center"/>
              <w:rPr>
                <w:sz w:val="22"/>
                <w:szCs w:val="22"/>
                <w:lang w:val="en-US"/>
              </w:rPr>
            </w:pPr>
            <w:r w:rsidRPr="00262B1B">
              <w:rPr>
                <w:sz w:val="22"/>
                <w:szCs w:val="22"/>
                <w:lang w:val="en-US"/>
              </w:rPr>
              <w:t>CE23D2</w:t>
            </w:r>
          </w:p>
        </w:tc>
        <w:tc>
          <w:tcPr>
            <w:tcW w:w="6404" w:type="dxa"/>
            <w:tcBorders>
              <w:top w:val="single" w:sz="4" w:space="0" w:color="auto"/>
              <w:bottom w:val="single" w:sz="4" w:space="0" w:color="auto"/>
            </w:tcBorders>
            <w:vAlign w:val="center"/>
          </w:tcPr>
          <w:p w14:paraId="63ED42F9" w14:textId="77777777" w:rsidR="00A00D99" w:rsidRPr="00785C2F" w:rsidRDefault="00A00D99" w:rsidP="00885D68">
            <w:pPr>
              <w:rPr>
                <w:sz w:val="22"/>
                <w:szCs w:val="22"/>
                <w:lang w:val="en-US"/>
              </w:rPr>
            </w:pPr>
            <w:r w:rsidRPr="00785C2F">
              <w:rPr>
                <w:sz w:val="22"/>
                <w:szCs w:val="22"/>
                <w:lang w:val="en-US"/>
              </w:rPr>
              <w:t>Glafuri din tabla zincata  protejata anticoroziv cu acoperire RAL de 0,7 mm grosime pe un strat de carton bitumat montate pe o sapa de egalizare din mortar de ciment-var M 100-T, fixate pe elemente de beton, pentru lungimi mai mari de 2 m, cu latimea desfasurata intre 51 - 100 cm (parapet)</w:t>
            </w:r>
          </w:p>
          <w:p w14:paraId="202F2BCB" w14:textId="77777777" w:rsidR="00A00D99" w:rsidRPr="00B40365" w:rsidRDefault="00A00D99" w:rsidP="00885D68">
            <w:pPr>
              <w:rPr>
                <w:sz w:val="16"/>
                <w:szCs w:val="16"/>
                <w:lang w:val="en-US"/>
              </w:rPr>
            </w:pPr>
            <w:r w:rsidRPr="00B40365">
              <w:rPr>
                <w:sz w:val="16"/>
                <w:szCs w:val="16"/>
                <w:lang w:val="en-US"/>
              </w:rPr>
              <w:t>Material marunt (sirma, cuie, dibluri, carbuni, apa tare)=1,0400</w:t>
            </w:r>
          </w:p>
          <w:p w14:paraId="4CAFBC59"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CD9859E"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0FE7A55D" w14:textId="77777777" w:rsidR="00A00D99" w:rsidRPr="00B40365" w:rsidRDefault="00A00D99" w:rsidP="00885D68">
            <w:pPr>
              <w:jc w:val="center"/>
              <w:rPr>
                <w:lang w:val="en-US"/>
              </w:rPr>
            </w:pPr>
            <w:r w:rsidRPr="00B40365">
              <w:rPr>
                <w:lang w:val="en-US"/>
              </w:rPr>
              <w:t>76,00</w:t>
            </w:r>
          </w:p>
          <w:p w14:paraId="44BFA5A5" w14:textId="77777777" w:rsidR="00A00D99" w:rsidRPr="00067441" w:rsidRDefault="00A00D99" w:rsidP="00885D68">
            <w:pPr>
              <w:jc w:val="center"/>
              <w:rPr>
                <w:sz w:val="2"/>
                <w:szCs w:val="2"/>
                <w:lang w:val="en-US"/>
              </w:rPr>
            </w:pPr>
          </w:p>
        </w:tc>
      </w:tr>
      <w:tr w:rsidR="00A00D99" w:rsidRPr="00067441" w14:paraId="7F1CBA0F"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82631E" w14:textId="77777777" w:rsidR="00A00D99" w:rsidRPr="00067441" w:rsidRDefault="00A00D99" w:rsidP="00885D68">
            <w:pPr>
              <w:rPr>
                <w:sz w:val="2"/>
                <w:szCs w:val="2"/>
                <w:lang w:val="en-US"/>
              </w:rPr>
            </w:pPr>
          </w:p>
        </w:tc>
        <w:tc>
          <w:tcPr>
            <w:tcW w:w="1276" w:type="dxa"/>
            <w:tcBorders>
              <w:top w:val="single" w:sz="4" w:space="0" w:color="auto"/>
              <w:bottom w:val="single" w:sz="4" w:space="0" w:color="auto"/>
            </w:tcBorders>
            <w:vAlign w:val="center"/>
          </w:tcPr>
          <w:p w14:paraId="2E2127F4" w14:textId="77777777" w:rsidR="00A00D99" w:rsidRPr="00262B1B" w:rsidRDefault="00A00D99" w:rsidP="00885D68">
            <w:pPr>
              <w:jc w:val="center"/>
              <w:rPr>
                <w:sz w:val="22"/>
                <w:szCs w:val="22"/>
                <w:lang w:val="en-US"/>
              </w:rPr>
            </w:pPr>
          </w:p>
        </w:tc>
        <w:tc>
          <w:tcPr>
            <w:tcW w:w="6404" w:type="dxa"/>
            <w:tcBorders>
              <w:top w:val="single" w:sz="4" w:space="0" w:color="auto"/>
              <w:bottom w:val="single" w:sz="4" w:space="0" w:color="auto"/>
            </w:tcBorders>
            <w:vAlign w:val="center"/>
          </w:tcPr>
          <w:p w14:paraId="49067C01" w14:textId="77777777" w:rsidR="00A00D99" w:rsidRPr="00FA467E" w:rsidRDefault="00A00D99" w:rsidP="00885D68">
            <w:pPr>
              <w:rPr>
                <w:b/>
                <w:bCs/>
                <w:lang w:val="en-US"/>
              </w:rPr>
            </w:pPr>
            <w:r w:rsidRPr="00B40365">
              <w:rPr>
                <w:b/>
                <w:bCs/>
                <w:lang w:val="en-US"/>
              </w:rPr>
              <w:t>Total</w:t>
            </w:r>
            <w:r w:rsidRPr="00D735E6">
              <w:rPr>
                <w:b/>
                <w:bCs/>
                <w:lang w:val="en-US"/>
              </w:rPr>
              <w:t xml:space="preserve"> </w:t>
            </w:r>
            <w:r w:rsidRPr="00B40365">
              <w:rPr>
                <w:b/>
                <w:bCs/>
                <w:sz w:val="22"/>
                <w:szCs w:val="22"/>
                <w:lang w:val="en-US"/>
              </w:rPr>
              <w:t xml:space="preserve">Acoperis in panta </w:t>
            </w:r>
          </w:p>
        </w:tc>
        <w:tc>
          <w:tcPr>
            <w:tcW w:w="850" w:type="dxa"/>
            <w:gridSpan w:val="2"/>
            <w:tcBorders>
              <w:top w:val="single" w:sz="4" w:space="0" w:color="auto"/>
              <w:bottom w:val="single" w:sz="4" w:space="0" w:color="auto"/>
            </w:tcBorders>
            <w:vAlign w:val="center"/>
          </w:tcPr>
          <w:p w14:paraId="18D00D54" w14:textId="77777777" w:rsidR="00A00D99" w:rsidRPr="00B40365" w:rsidRDefault="00A00D99" w:rsidP="00885D68">
            <w:pPr>
              <w:jc w:val="center"/>
              <w:rPr>
                <w:lang w:val="en-US"/>
              </w:rPr>
            </w:pPr>
          </w:p>
        </w:tc>
        <w:tc>
          <w:tcPr>
            <w:tcW w:w="1276" w:type="dxa"/>
            <w:gridSpan w:val="2"/>
            <w:tcBorders>
              <w:top w:val="single" w:sz="4" w:space="0" w:color="auto"/>
              <w:bottom w:val="single" w:sz="4" w:space="0" w:color="auto"/>
            </w:tcBorders>
            <w:vAlign w:val="center"/>
          </w:tcPr>
          <w:p w14:paraId="009C16A0" w14:textId="77777777" w:rsidR="00A00D99" w:rsidRPr="00B40365" w:rsidRDefault="00A00D99" w:rsidP="00885D68">
            <w:pPr>
              <w:jc w:val="center"/>
              <w:rPr>
                <w:lang w:val="en-US"/>
              </w:rPr>
            </w:pPr>
          </w:p>
        </w:tc>
      </w:tr>
      <w:tr w:rsidR="00A00D99" w:rsidRPr="00067441" w14:paraId="0E162E4B" w14:textId="77777777" w:rsidTr="00885D68">
        <w:tblPrEx>
          <w:tblBorders>
            <w:left w:val="single" w:sz="6" w:space="0" w:color="auto"/>
            <w:right w:val="single" w:sz="6" w:space="0" w:color="auto"/>
            <w:insideV w:val="single" w:sz="6" w:space="0" w:color="auto"/>
          </w:tblBorders>
          <w:tblCellMar>
            <w:left w:w="107" w:type="dxa"/>
            <w:right w:w="107" w:type="dxa"/>
          </w:tblCellMar>
        </w:tblPrEx>
        <w:trPr>
          <w:gridAfter w:val="1"/>
          <w:wAfter w:w="202" w:type="dxa"/>
        </w:trPr>
        <w:tc>
          <w:tcPr>
            <w:tcW w:w="709" w:type="dxa"/>
            <w:tcBorders>
              <w:top w:val="single" w:sz="6" w:space="0" w:color="auto"/>
              <w:bottom w:val="nil"/>
            </w:tcBorders>
          </w:tcPr>
          <w:p w14:paraId="0C1ACBA9" w14:textId="77777777" w:rsidR="00A00D99" w:rsidRPr="00067441" w:rsidRDefault="00A00D99" w:rsidP="00885D68">
            <w:pPr>
              <w:rPr>
                <w:sz w:val="2"/>
                <w:szCs w:val="2"/>
                <w:lang w:val="en-US"/>
              </w:rPr>
            </w:pPr>
            <w:r w:rsidRPr="00067441">
              <w:rPr>
                <w:sz w:val="2"/>
                <w:szCs w:val="2"/>
                <w:lang w:val="en-US"/>
              </w:rPr>
              <w:t xml:space="preserve"> </w:t>
            </w:r>
          </w:p>
        </w:tc>
        <w:tc>
          <w:tcPr>
            <w:tcW w:w="1276" w:type="dxa"/>
            <w:tcBorders>
              <w:top w:val="single" w:sz="6" w:space="0" w:color="auto"/>
              <w:bottom w:val="nil"/>
            </w:tcBorders>
          </w:tcPr>
          <w:p w14:paraId="7B03DB4C" w14:textId="77777777" w:rsidR="00A00D99" w:rsidRPr="00067441" w:rsidRDefault="00A00D99" w:rsidP="00885D68">
            <w:pPr>
              <w:rPr>
                <w:sz w:val="2"/>
                <w:szCs w:val="2"/>
                <w:lang w:val="en-US"/>
              </w:rPr>
            </w:pPr>
          </w:p>
        </w:tc>
        <w:tc>
          <w:tcPr>
            <w:tcW w:w="6404" w:type="dxa"/>
            <w:tcBorders>
              <w:top w:val="single" w:sz="6" w:space="0" w:color="auto"/>
              <w:bottom w:val="nil"/>
            </w:tcBorders>
          </w:tcPr>
          <w:p w14:paraId="5E00E8B2" w14:textId="77777777" w:rsidR="00A00D99" w:rsidRPr="00067441" w:rsidRDefault="00A00D99" w:rsidP="00885D68">
            <w:pPr>
              <w:rPr>
                <w:sz w:val="2"/>
                <w:szCs w:val="2"/>
                <w:lang w:val="en-US"/>
              </w:rPr>
            </w:pPr>
          </w:p>
        </w:tc>
        <w:tc>
          <w:tcPr>
            <w:tcW w:w="506" w:type="dxa"/>
            <w:tcBorders>
              <w:top w:val="single" w:sz="6" w:space="0" w:color="auto"/>
              <w:bottom w:val="nil"/>
              <w:right w:val="nil"/>
            </w:tcBorders>
          </w:tcPr>
          <w:p w14:paraId="63EBD8B1" w14:textId="77777777" w:rsidR="00A00D99" w:rsidRPr="00067441" w:rsidRDefault="00A00D99" w:rsidP="00885D68">
            <w:pPr>
              <w:rPr>
                <w:sz w:val="2"/>
                <w:szCs w:val="2"/>
                <w:lang w:val="en-US"/>
              </w:rPr>
            </w:pPr>
          </w:p>
        </w:tc>
        <w:tc>
          <w:tcPr>
            <w:tcW w:w="1418" w:type="dxa"/>
            <w:gridSpan w:val="2"/>
            <w:tcBorders>
              <w:top w:val="single" w:sz="6" w:space="0" w:color="auto"/>
              <w:left w:val="nil"/>
              <w:bottom w:val="nil"/>
              <w:right w:val="nil"/>
            </w:tcBorders>
          </w:tcPr>
          <w:p w14:paraId="69E4EAF2" w14:textId="77777777" w:rsidR="00A00D99" w:rsidRPr="00067441" w:rsidRDefault="00A00D99" w:rsidP="00885D68">
            <w:pPr>
              <w:rPr>
                <w:sz w:val="2"/>
                <w:szCs w:val="2"/>
                <w:lang w:val="en-US"/>
              </w:rPr>
            </w:pPr>
          </w:p>
        </w:tc>
      </w:tr>
      <w:tr w:rsidR="00A00D99" w:rsidRPr="00E040C6" w14:paraId="00EE6253" w14:textId="77777777" w:rsidTr="00885D68">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3FAA7B3" w14:textId="77777777" w:rsidR="00A00D99" w:rsidRPr="00B40365" w:rsidRDefault="00A00D99" w:rsidP="00885D68">
            <w:pPr>
              <w:jc w:val="right"/>
              <w:rPr>
                <w:lang w:val="en-US"/>
              </w:rPr>
            </w:pPr>
          </w:p>
        </w:tc>
        <w:tc>
          <w:tcPr>
            <w:tcW w:w="1276" w:type="dxa"/>
            <w:tcBorders>
              <w:top w:val="nil"/>
              <w:bottom w:val="nil"/>
            </w:tcBorders>
          </w:tcPr>
          <w:p w14:paraId="42003733" w14:textId="77777777" w:rsidR="00A00D99" w:rsidRPr="00B40365" w:rsidRDefault="00A00D99" w:rsidP="00885D68">
            <w:pPr>
              <w:rPr>
                <w:lang w:val="en-US"/>
              </w:rPr>
            </w:pPr>
          </w:p>
        </w:tc>
        <w:tc>
          <w:tcPr>
            <w:tcW w:w="6404" w:type="dxa"/>
            <w:tcBorders>
              <w:top w:val="nil"/>
              <w:bottom w:val="nil"/>
            </w:tcBorders>
            <w:shd w:val="clear" w:color="auto" w:fill="FFFF00"/>
          </w:tcPr>
          <w:p w14:paraId="1D5269B5" w14:textId="77777777" w:rsidR="00A00D99" w:rsidRPr="00FA467E" w:rsidRDefault="00A00D99" w:rsidP="00885D68">
            <w:pPr>
              <w:rPr>
                <w:b/>
                <w:bCs/>
                <w:lang w:val="en-US"/>
              </w:rPr>
            </w:pPr>
            <w:r w:rsidRPr="00FA467E">
              <w:rPr>
                <w:b/>
                <w:bCs/>
                <w:lang w:val="en-US"/>
              </w:rPr>
              <w:t>2. Acoperis plat</w:t>
            </w:r>
          </w:p>
          <w:p w14:paraId="7DAE17D9" w14:textId="77777777" w:rsidR="00A00D99" w:rsidRPr="00E040C6" w:rsidRDefault="00A00D99" w:rsidP="00885D68">
            <w:pPr>
              <w:rPr>
                <w:sz w:val="2"/>
                <w:szCs w:val="2"/>
                <w:lang w:val="en-US"/>
              </w:rPr>
            </w:pPr>
          </w:p>
        </w:tc>
        <w:tc>
          <w:tcPr>
            <w:tcW w:w="850" w:type="dxa"/>
            <w:gridSpan w:val="2"/>
            <w:tcBorders>
              <w:top w:val="nil"/>
              <w:bottom w:val="nil"/>
            </w:tcBorders>
          </w:tcPr>
          <w:p w14:paraId="1AD5CA88" w14:textId="77777777" w:rsidR="00A00D99" w:rsidRPr="00E040C6" w:rsidRDefault="00A00D99" w:rsidP="00885D68">
            <w:pPr>
              <w:rPr>
                <w:lang w:val="en-US"/>
              </w:rPr>
            </w:pPr>
          </w:p>
        </w:tc>
        <w:tc>
          <w:tcPr>
            <w:tcW w:w="1276" w:type="dxa"/>
            <w:gridSpan w:val="2"/>
            <w:tcBorders>
              <w:top w:val="nil"/>
              <w:bottom w:val="nil"/>
            </w:tcBorders>
          </w:tcPr>
          <w:p w14:paraId="16C79010" w14:textId="77777777" w:rsidR="00A00D99" w:rsidRPr="00E040C6" w:rsidRDefault="00A00D99" w:rsidP="00885D68">
            <w:pPr>
              <w:rPr>
                <w:lang w:val="en-US"/>
              </w:rPr>
            </w:pPr>
          </w:p>
        </w:tc>
      </w:tr>
      <w:tr w:rsidR="00A00D99" w:rsidRPr="00067441" w14:paraId="28E9ED74"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3EB995" w14:textId="77777777" w:rsidR="00A00D99" w:rsidRPr="00785C2F" w:rsidRDefault="00A00D99" w:rsidP="00885D68">
            <w:pPr>
              <w:rPr>
                <w:sz w:val="2"/>
                <w:szCs w:val="2"/>
                <w:lang w:val="en-US"/>
              </w:rPr>
            </w:pPr>
            <w:r w:rsidRPr="00B40365">
              <w:rPr>
                <w:lang w:val="en-US"/>
              </w:rPr>
              <w:t>30</w:t>
            </w:r>
          </w:p>
        </w:tc>
        <w:tc>
          <w:tcPr>
            <w:tcW w:w="1276" w:type="dxa"/>
            <w:tcBorders>
              <w:top w:val="single" w:sz="4" w:space="0" w:color="auto"/>
              <w:bottom w:val="single" w:sz="4" w:space="0" w:color="auto"/>
            </w:tcBorders>
            <w:vAlign w:val="center"/>
          </w:tcPr>
          <w:p w14:paraId="05626226" w14:textId="77777777" w:rsidR="00A00D99" w:rsidRPr="00262B1B" w:rsidRDefault="00A00D99" w:rsidP="00885D68">
            <w:pPr>
              <w:jc w:val="center"/>
              <w:rPr>
                <w:sz w:val="22"/>
                <w:szCs w:val="22"/>
                <w:lang w:val="en-US"/>
              </w:rPr>
            </w:pPr>
            <w:r w:rsidRPr="00262B1B">
              <w:rPr>
                <w:sz w:val="22"/>
                <w:szCs w:val="22"/>
                <w:lang w:val="en-US"/>
              </w:rPr>
              <w:t>RpCI42F</w:t>
            </w:r>
          </w:p>
        </w:tc>
        <w:tc>
          <w:tcPr>
            <w:tcW w:w="6404" w:type="dxa"/>
            <w:tcBorders>
              <w:top w:val="single" w:sz="4" w:space="0" w:color="auto"/>
              <w:bottom w:val="single" w:sz="4" w:space="0" w:color="auto"/>
            </w:tcBorders>
            <w:vAlign w:val="center"/>
          </w:tcPr>
          <w:p w14:paraId="2A5C02A7" w14:textId="77777777" w:rsidR="00A00D99" w:rsidRPr="00785C2F" w:rsidRDefault="00A00D99" w:rsidP="00885D68">
            <w:pPr>
              <w:rPr>
                <w:sz w:val="22"/>
                <w:szCs w:val="22"/>
                <w:lang w:val="en-US"/>
              </w:rPr>
            </w:pPr>
            <w:r w:rsidRPr="00785C2F">
              <w:rPr>
                <w:sz w:val="22"/>
                <w:szCs w:val="22"/>
                <w:lang w:val="en-US"/>
              </w:rPr>
              <w:t>Demontarea elementelor de acoperis - membrane bituminoase in unul sau doua straturi (parapet si la scurgere)</w:t>
            </w:r>
          </w:p>
          <w:p w14:paraId="26DE9903"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4A0C17C"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662B9121" w14:textId="77777777" w:rsidR="00A00D99" w:rsidRPr="00B40365" w:rsidRDefault="00A00D99" w:rsidP="00885D68">
            <w:pPr>
              <w:jc w:val="center"/>
              <w:rPr>
                <w:lang w:val="en-US"/>
              </w:rPr>
            </w:pPr>
            <w:r w:rsidRPr="00B40365">
              <w:rPr>
                <w:lang w:val="en-US"/>
              </w:rPr>
              <w:t>88,40</w:t>
            </w:r>
          </w:p>
          <w:p w14:paraId="306B8C16" w14:textId="77777777" w:rsidR="00A00D99" w:rsidRPr="00067441" w:rsidRDefault="00A00D99" w:rsidP="00885D68">
            <w:pPr>
              <w:jc w:val="center"/>
              <w:rPr>
                <w:sz w:val="2"/>
                <w:szCs w:val="2"/>
                <w:lang w:val="en-US"/>
              </w:rPr>
            </w:pPr>
          </w:p>
        </w:tc>
      </w:tr>
      <w:tr w:rsidR="00A00D99" w:rsidRPr="00067441" w14:paraId="296C8A51"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1473D3B"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31</w:t>
            </w:r>
          </w:p>
        </w:tc>
        <w:tc>
          <w:tcPr>
            <w:tcW w:w="1276" w:type="dxa"/>
            <w:tcBorders>
              <w:top w:val="single" w:sz="4" w:space="0" w:color="auto"/>
              <w:bottom w:val="single" w:sz="4" w:space="0" w:color="auto"/>
            </w:tcBorders>
            <w:vAlign w:val="center"/>
          </w:tcPr>
          <w:p w14:paraId="1504BBDB" w14:textId="77777777" w:rsidR="00A00D99" w:rsidRPr="00262B1B" w:rsidRDefault="00A00D99" w:rsidP="00885D68">
            <w:pPr>
              <w:jc w:val="center"/>
              <w:rPr>
                <w:sz w:val="22"/>
                <w:szCs w:val="22"/>
                <w:lang w:val="en-US"/>
              </w:rPr>
            </w:pPr>
            <w:r w:rsidRPr="00262B1B">
              <w:rPr>
                <w:sz w:val="22"/>
                <w:szCs w:val="22"/>
                <w:lang w:val="en-US"/>
              </w:rPr>
              <w:t>RpCB18F</w:t>
            </w:r>
          </w:p>
        </w:tc>
        <w:tc>
          <w:tcPr>
            <w:tcW w:w="6404" w:type="dxa"/>
            <w:tcBorders>
              <w:top w:val="single" w:sz="4" w:space="0" w:color="auto"/>
              <w:bottom w:val="single" w:sz="4" w:space="0" w:color="auto"/>
            </w:tcBorders>
            <w:vAlign w:val="center"/>
          </w:tcPr>
          <w:p w14:paraId="71A7759B" w14:textId="77777777" w:rsidR="00A00D99" w:rsidRPr="00785C2F" w:rsidRDefault="00A00D99" w:rsidP="00885D68">
            <w:pPr>
              <w:rPr>
                <w:sz w:val="22"/>
                <w:szCs w:val="22"/>
                <w:lang w:val="en-US"/>
              </w:rPr>
            </w:pPr>
            <w:r w:rsidRPr="00785C2F">
              <w:rPr>
                <w:sz w:val="22"/>
                <w:szCs w:val="22"/>
                <w:lang w:val="en-US"/>
              </w:rPr>
              <w:t>Demolarea betoanelor vechi cu mijloace mecanice,  beton simplu (elemente de parapet)</w:t>
            </w:r>
          </w:p>
          <w:p w14:paraId="4057AC3A"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E76FCB7"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35C9FBE8" w14:textId="77777777" w:rsidR="00A00D99" w:rsidRPr="00B40365" w:rsidRDefault="00A00D99" w:rsidP="00885D68">
            <w:pPr>
              <w:jc w:val="center"/>
              <w:rPr>
                <w:lang w:val="en-US"/>
              </w:rPr>
            </w:pPr>
            <w:r w:rsidRPr="00B40365">
              <w:rPr>
                <w:lang w:val="en-US"/>
              </w:rPr>
              <w:t>4,48</w:t>
            </w:r>
          </w:p>
          <w:p w14:paraId="20D1BDD6" w14:textId="77777777" w:rsidR="00A00D99" w:rsidRPr="00067441" w:rsidRDefault="00A00D99" w:rsidP="00885D68">
            <w:pPr>
              <w:jc w:val="center"/>
              <w:rPr>
                <w:sz w:val="2"/>
                <w:szCs w:val="2"/>
                <w:lang w:val="en-US"/>
              </w:rPr>
            </w:pPr>
          </w:p>
        </w:tc>
      </w:tr>
      <w:tr w:rsidR="00A00D99" w:rsidRPr="00067441" w14:paraId="300E5DB9"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031B8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32</w:t>
            </w:r>
          </w:p>
        </w:tc>
        <w:tc>
          <w:tcPr>
            <w:tcW w:w="1276" w:type="dxa"/>
            <w:tcBorders>
              <w:top w:val="single" w:sz="4" w:space="0" w:color="auto"/>
              <w:bottom w:val="single" w:sz="4" w:space="0" w:color="auto"/>
            </w:tcBorders>
            <w:vAlign w:val="center"/>
          </w:tcPr>
          <w:p w14:paraId="46438BD7" w14:textId="77777777" w:rsidR="00A00D99" w:rsidRPr="00262B1B" w:rsidRDefault="00A00D99" w:rsidP="00885D68">
            <w:pPr>
              <w:jc w:val="center"/>
              <w:rPr>
                <w:sz w:val="22"/>
                <w:szCs w:val="22"/>
                <w:lang w:val="en-US"/>
              </w:rPr>
            </w:pPr>
            <w:r w:rsidRPr="00262B1B">
              <w:rPr>
                <w:sz w:val="22"/>
                <w:szCs w:val="22"/>
                <w:lang w:val="en-US"/>
              </w:rPr>
              <w:t>RpCJ35A</w:t>
            </w:r>
          </w:p>
        </w:tc>
        <w:tc>
          <w:tcPr>
            <w:tcW w:w="6404" w:type="dxa"/>
            <w:tcBorders>
              <w:top w:val="single" w:sz="4" w:space="0" w:color="auto"/>
              <w:bottom w:val="single" w:sz="4" w:space="0" w:color="auto"/>
            </w:tcBorders>
            <w:vAlign w:val="center"/>
          </w:tcPr>
          <w:p w14:paraId="28589EBC" w14:textId="77777777" w:rsidR="00A00D99" w:rsidRPr="00785C2F" w:rsidRDefault="00A00D99" w:rsidP="00885D68">
            <w:pPr>
              <w:rPr>
                <w:sz w:val="22"/>
                <w:szCs w:val="22"/>
                <w:lang w:val="en-US"/>
              </w:rPr>
            </w:pPr>
            <w:r w:rsidRPr="00785C2F">
              <w:rPr>
                <w:sz w:val="22"/>
                <w:szCs w:val="22"/>
                <w:lang w:val="en-US"/>
              </w:rPr>
              <w:t>Desfaceri de tencuieli interioare sau exterioare driscuite la pereti (parapet)</w:t>
            </w:r>
          </w:p>
          <w:p w14:paraId="6ACE4DCA"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78B20C4"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7F74C5B5" w14:textId="77777777" w:rsidR="00A00D99" w:rsidRPr="00B40365" w:rsidRDefault="00A00D99" w:rsidP="00885D68">
            <w:pPr>
              <w:jc w:val="center"/>
              <w:rPr>
                <w:lang w:val="en-US"/>
              </w:rPr>
            </w:pPr>
            <w:r w:rsidRPr="00B40365">
              <w:rPr>
                <w:lang w:val="en-US"/>
              </w:rPr>
              <w:t>95,60</w:t>
            </w:r>
          </w:p>
          <w:p w14:paraId="3DD1AE09" w14:textId="77777777" w:rsidR="00A00D99" w:rsidRPr="00067441" w:rsidRDefault="00A00D99" w:rsidP="00885D68">
            <w:pPr>
              <w:jc w:val="center"/>
              <w:rPr>
                <w:sz w:val="2"/>
                <w:szCs w:val="2"/>
                <w:lang w:val="en-US"/>
              </w:rPr>
            </w:pPr>
          </w:p>
        </w:tc>
      </w:tr>
      <w:tr w:rsidR="00A00D99" w:rsidRPr="00067441" w14:paraId="475E1C2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2E3C81"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33</w:t>
            </w:r>
          </w:p>
        </w:tc>
        <w:tc>
          <w:tcPr>
            <w:tcW w:w="1276" w:type="dxa"/>
            <w:tcBorders>
              <w:top w:val="single" w:sz="4" w:space="0" w:color="auto"/>
              <w:bottom w:val="single" w:sz="4" w:space="0" w:color="auto"/>
            </w:tcBorders>
            <w:vAlign w:val="center"/>
          </w:tcPr>
          <w:p w14:paraId="32D3E07B" w14:textId="77777777" w:rsidR="00A00D99" w:rsidRPr="00262B1B" w:rsidRDefault="00A00D99" w:rsidP="00885D68">
            <w:pPr>
              <w:jc w:val="center"/>
              <w:rPr>
                <w:sz w:val="22"/>
                <w:szCs w:val="22"/>
                <w:lang w:val="en-US"/>
              </w:rPr>
            </w:pPr>
            <w:r w:rsidRPr="00262B1B">
              <w:rPr>
                <w:sz w:val="22"/>
                <w:szCs w:val="22"/>
                <w:lang w:val="en-US"/>
              </w:rPr>
              <w:t>RpCI42A</w:t>
            </w:r>
          </w:p>
        </w:tc>
        <w:tc>
          <w:tcPr>
            <w:tcW w:w="6404" w:type="dxa"/>
            <w:tcBorders>
              <w:top w:val="single" w:sz="4" w:space="0" w:color="auto"/>
              <w:bottom w:val="single" w:sz="4" w:space="0" w:color="auto"/>
            </w:tcBorders>
            <w:vAlign w:val="center"/>
          </w:tcPr>
          <w:p w14:paraId="05578A55" w14:textId="77777777" w:rsidR="00A00D99" w:rsidRPr="00785C2F" w:rsidRDefault="00A00D99" w:rsidP="00885D68">
            <w:pPr>
              <w:rPr>
                <w:sz w:val="22"/>
                <w:szCs w:val="22"/>
                <w:lang w:val="en-US"/>
              </w:rPr>
            </w:pPr>
            <w:r w:rsidRPr="00785C2F">
              <w:rPr>
                <w:sz w:val="22"/>
                <w:szCs w:val="22"/>
                <w:lang w:val="en-US"/>
              </w:rPr>
              <w:t>Demontarea elementelor de acoperis - glafuri de scurgere a apelor pluviale</w:t>
            </w:r>
          </w:p>
          <w:p w14:paraId="0A628279"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0341A27"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69DBF480" w14:textId="77777777" w:rsidR="00A00D99" w:rsidRPr="00B40365" w:rsidRDefault="00A00D99" w:rsidP="00885D68">
            <w:pPr>
              <w:jc w:val="center"/>
              <w:rPr>
                <w:lang w:val="en-US"/>
              </w:rPr>
            </w:pPr>
            <w:r w:rsidRPr="00B40365">
              <w:rPr>
                <w:lang w:val="en-US"/>
              </w:rPr>
              <w:t>101,30</w:t>
            </w:r>
          </w:p>
          <w:p w14:paraId="363FC465" w14:textId="77777777" w:rsidR="00A00D99" w:rsidRPr="00067441" w:rsidRDefault="00A00D99" w:rsidP="00885D68">
            <w:pPr>
              <w:jc w:val="center"/>
              <w:rPr>
                <w:sz w:val="2"/>
                <w:szCs w:val="2"/>
                <w:lang w:val="en-US"/>
              </w:rPr>
            </w:pPr>
          </w:p>
        </w:tc>
      </w:tr>
      <w:tr w:rsidR="00A00D99" w:rsidRPr="00067441" w14:paraId="001BCF25"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6AC642"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34</w:t>
            </w:r>
          </w:p>
        </w:tc>
        <w:tc>
          <w:tcPr>
            <w:tcW w:w="1276" w:type="dxa"/>
            <w:tcBorders>
              <w:top w:val="single" w:sz="4" w:space="0" w:color="auto"/>
              <w:bottom w:val="single" w:sz="4" w:space="0" w:color="auto"/>
            </w:tcBorders>
            <w:vAlign w:val="center"/>
          </w:tcPr>
          <w:p w14:paraId="1B448D66" w14:textId="77777777" w:rsidR="00A00D99" w:rsidRPr="00262B1B" w:rsidRDefault="00A00D99" w:rsidP="00885D68">
            <w:pPr>
              <w:jc w:val="center"/>
              <w:rPr>
                <w:sz w:val="22"/>
                <w:szCs w:val="22"/>
                <w:lang w:val="en-US"/>
              </w:rPr>
            </w:pPr>
            <w:r w:rsidRPr="00262B1B">
              <w:rPr>
                <w:sz w:val="22"/>
                <w:szCs w:val="22"/>
                <w:lang w:val="en-US"/>
              </w:rPr>
              <w:t>TsH92B</w:t>
            </w:r>
          </w:p>
        </w:tc>
        <w:tc>
          <w:tcPr>
            <w:tcW w:w="6404" w:type="dxa"/>
            <w:tcBorders>
              <w:top w:val="single" w:sz="4" w:space="0" w:color="auto"/>
              <w:bottom w:val="single" w:sz="4" w:space="0" w:color="auto"/>
            </w:tcBorders>
            <w:vAlign w:val="center"/>
          </w:tcPr>
          <w:p w14:paraId="2FF1371B" w14:textId="77777777" w:rsidR="00A00D99" w:rsidRPr="00785C2F" w:rsidRDefault="00A00D99" w:rsidP="00885D68">
            <w:pPr>
              <w:rPr>
                <w:sz w:val="22"/>
                <w:szCs w:val="22"/>
                <w:lang w:val="en-US"/>
              </w:rPr>
            </w:pPr>
            <w:r w:rsidRPr="00785C2F">
              <w:rPr>
                <w:sz w:val="22"/>
                <w:szCs w:val="22"/>
                <w:lang w:val="en-US"/>
              </w:rPr>
              <w:t>Incarcarea in auto sol (pamint) cu bolovani, cu pietre</w:t>
            </w:r>
          </w:p>
          <w:p w14:paraId="53DBDCD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4B4E882" w14:textId="77777777" w:rsidR="00A00D99" w:rsidRPr="00B40365" w:rsidRDefault="00A00D99" w:rsidP="00885D68">
            <w:pPr>
              <w:jc w:val="center"/>
              <w:rPr>
                <w:lang w:val="en-US"/>
              </w:rPr>
            </w:pPr>
            <w:r w:rsidRPr="00B40365">
              <w:rPr>
                <w:lang w:val="en-US"/>
              </w:rPr>
              <w:t>t</w:t>
            </w:r>
          </w:p>
        </w:tc>
        <w:tc>
          <w:tcPr>
            <w:tcW w:w="1276" w:type="dxa"/>
            <w:gridSpan w:val="2"/>
            <w:tcBorders>
              <w:top w:val="single" w:sz="4" w:space="0" w:color="auto"/>
              <w:bottom w:val="single" w:sz="4" w:space="0" w:color="auto"/>
            </w:tcBorders>
            <w:vAlign w:val="center"/>
          </w:tcPr>
          <w:p w14:paraId="1B4899B2" w14:textId="77777777" w:rsidR="00A00D99" w:rsidRPr="00B40365" w:rsidRDefault="00A00D99" w:rsidP="00885D68">
            <w:pPr>
              <w:jc w:val="center"/>
              <w:rPr>
                <w:lang w:val="en-US"/>
              </w:rPr>
            </w:pPr>
            <w:r w:rsidRPr="00B40365">
              <w:rPr>
                <w:lang w:val="en-US"/>
              </w:rPr>
              <w:t>17,40</w:t>
            </w:r>
          </w:p>
          <w:p w14:paraId="4B3D0CAB" w14:textId="77777777" w:rsidR="00A00D99" w:rsidRPr="00067441" w:rsidRDefault="00A00D99" w:rsidP="00885D68">
            <w:pPr>
              <w:jc w:val="center"/>
              <w:rPr>
                <w:sz w:val="2"/>
                <w:szCs w:val="2"/>
                <w:lang w:val="en-US"/>
              </w:rPr>
            </w:pPr>
          </w:p>
        </w:tc>
      </w:tr>
      <w:tr w:rsidR="00A00D99" w:rsidRPr="00067441" w14:paraId="4C466292"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E67BCF"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35</w:t>
            </w:r>
          </w:p>
        </w:tc>
        <w:tc>
          <w:tcPr>
            <w:tcW w:w="1276" w:type="dxa"/>
            <w:tcBorders>
              <w:top w:val="single" w:sz="4" w:space="0" w:color="auto"/>
              <w:bottom w:val="single" w:sz="4" w:space="0" w:color="auto"/>
            </w:tcBorders>
            <w:vAlign w:val="center"/>
          </w:tcPr>
          <w:p w14:paraId="362884F9" w14:textId="77777777" w:rsidR="00A00D99" w:rsidRPr="00262B1B" w:rsidRDefault="00A00D99" w:rsidP="00885D68">
            <w:pPr>
              <w:jc w:val="center"/>
              <w:rPr>
                <w:sz w:val="22"/>
                <w:szCs w:val="22"/>
                <w:lang w:val="en-US"/>
              </w:rPr>
            </w:pPr>
            <w:r w:rsidRPr="00262B1B">
              <w:rPr>
                <w:sz w:val="22"/>
                <w:szCs w:val="22"/>
                <w:lang w:val="en-US"/>
              </w:rPr>
              <w:t>TsI50A5</w:t>
            </w:r>
          </w:p>
        </w:tc>
        <w:tc>
          <w:tcPr>
            <w:tcW w:w="6404" w:type="dxa"/>
            <w:tcBorders>
              <w:top w:val="single" w:sz="4" w:space="0" w:color="auto"/>
              <w:bottom w:val="single" w:sz="4" w:space="0" w:color="auto"/>
            </w:tcBorders>
            <w:vAlign w:val="center"/>
          </w:tcPr>
          <w:p w14:paraId="4B822557" w14:textId="77777777" w:rsidR="00A00D99" w:rsidRPr="00785C2F" w:rsidRDefault="00A00D99" w:rsidP="00885D68">
            <w:pPr>
              <w:rPr>
                <w:sz w:val="22"/>
                <w:szCs w:val="22"/>
                <w:lang w:val="en-US"/>
              </w:rPr>
            </w:pPr>
            <w:r w:rsidRPr="00785C2F">
              <w:rPr>
                <w:sz w:val="22"/>
                <w:szCs w:val="22"/>
                <w:lang w:val="en-US"/>
              </w:rPr>
              <w:t>Transportarea pamintului cu autobasculanta de 5 t la distanta de 5 km</w:t>
            </w:r>
          </w:p>
          <w:p w14:paraId="5ADF4F20"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3EB5445" w14:textId="77777777" w:rsidR="00A00D99" w:rsidRPr="00B40365" w:rsidRDefault="00A00D99" w:rsidP="00885D68">
            <w:pPr>
              <w:jc w:val="center"/>
              <w:rPr>
                <w:lang w:val="en-US"/>
              </w:rPr>
            </w:pPr>
            <w:r w:rsidRPr="00B40365">
              <w:rPr>
                <w:lang w:val="en-US"/>
              </w:rPr>
              <w:t>t</w:t>
            </w:r>
          </w:p>
        </w:tc>
        <w:tc>
          <w:tcPr>
            <w:tcW w:w="1276" w:type="dxa"/>
            <w:gridSpan w:val="2"/>
            <w:tcBorders>
              <w:top w:val="single" w:sz="4" w:space="0" w:color="auto"/>
              <w:bottom w:val="single" w:sz="4" w:space="0" w:color="auto"/>
            </w:tcBorders>
            <w:vAlign w:val="center"/>
          </w:tcPr>
          <w:p w14:paraId="360CA625" w14:textId="77777777" w:rsidR="00A00D99" w:rsidRPr="00B40365" w:rsidRDefault="00A00D99" w:rsidP="00885D68">
            <w:pPr>
              <w:jc w:val="center"/>
              <w:rPr>
                <w:lang w:val="en-US"/>
              </w:rPr>
            </w:pPr>
            <w:r w:rsidRPr="00B40365">
              <w:rPr>
                <w:lang w:val="en-US"/>
              </w:rPr>
              <w:t>17,40</w:t>
            </w:r>
          </w:p>
          <w:p w14:paraId="1E4EB36F" w14:textId="77777777" w:rsidR="00A00D99" w:rsidRPr="00067441" w:rsidRDefault="00A00D99" w:rsidP="00885D68">
            <w:pPr>
              <w:jc w:val="center"/>
              <w:rPr>
                <w:sz w:val="2"/>
                <w:szCs w:val="2"/>
                <w:lang w:val="en-US"/>
              </w:rPr>
            </w:pPr>
          </w:p>
        </w:tc>
      </w:tr>
      <w:tr w:rsidR="00A00D99" w:rsidRPr="00067441" w14:paraId="1D14A1AD"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404C30"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36</w:t>
            </w:r>
          </w:p>
        </w:tc>
        <w:tc>
          <w:tcPr>
            <w:tcW w:w="1276" w:type="dxa"/>
            <w:tcBorders>
              <w:top w:val="single" w:sz="4" w:space="0" w:color="auto"/>
              <w:bottom w:val="single" w:sz="4" w:space="0" w:color="auto"/>
            </w:tcBorders>
            <w:vAlign w:val="center"/>
          </w:tcPr>
          <w:p w14:paraId="14B79C6A" w14:textId="77777777" w:rsidR="00A00D99" w:rsidRPr="00262B1B" w:rsidRDefault="00A00D99" w:rsidP="00885D68">
            <w:pPr>
              <w:jc w:val="center"/>
              <w:rPr>
                <w:sz w:val="22"/>
                <w:szCs w:val="22"/>
                <w:lang w:val="en-US"/>
              </w:rPr>
            </w:pPr>
            <w:r w:rsidRPr="00262B1B">
              <w:rPr>
                <w:sz w:val="22"/>
                <w:szCs w:val="22"/>
                <w:lang w:val="en-US"/>
              </w:rPr>
              <w:t>AcF03A</w:t>
            </w:r>
          </w:p>
        </w:tc>
        <w:tc>
          <w:tcPr>
            <w:tcW w:w="6404" w:type="dxa"/>
            <w:tcBorders>
              <w:top w:val="single" w:sz="4" w:space="0" w:color="auto"/>
              <w:bottom w:val="single" w:sz="4" w:space="0" w:color="auto"/>
            </w:tcBorders>
            <w:vAlign w:val="center"/>
          </w:tcPr>
          <w:p w14:paraId="62F85337" w14:textId="77777777" w:rsidR="00A00D99" w:rsidRPr="00785C2F" w:rsidRDefault="00A00D99" w:rsidP="00885D68">
            <w:pPr>
              <w:rPr>
                <w:sz w:val="22"/>
                <w:szCs w:val="22"/>
                <w:lang w:val="en-US"/>
              </w:rPr>
            </w:pPr>
            <w:r w:rsidRPr="00785C2F">
              <w:rPr>
                <w:sz w:val="22"/>
                <w:szCs w:val="22"/>
                <w:lang w:val="en-US"/>
              </w:rPr>
              <w:t>Umpluturi in santuri la conductele de alimentare cu apa sau canalizare, ca substrat, strat de protectie, strat de izolare sau strat filtrant la tuburile de drenaj, executate cu nisip (executarea pantei pentru scurgere)</w:t>
            </w:r>
          </w:p>
          <w:p w14:paraId="6B9D5479"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0DBE8A97"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61D7743B" w14:textId="77777777" w:rsidR="00A00D99" w:rsidRPr="00B40365" w:rsidRDefault="00A00D99" w:rsidP="00885D68">
            <w:pPr>
              <w:jc w:val="center"/>
              <w:rPr>
                <w:lang w:val="en-US"/>
              </w:rPr>
            </w:pPr>
            <w:r w:rsidRPr="00B40365">
              <w:rPr>
                <w:lang w:val="en-US"/>
              </w:rPr>
              <w:t>28,00</w:t>
            </w:r>
          </w:p>
          <w:p w14:paraId="2192F02D" w14:textId="77777777" w:rsidR="00A00D99" w:rsidRPr="00067441" w:rsidRDefault="00A00D99" w:rsidP="00885D68">
            <w:pPr>
              <w:jc w:val="center"/>
              <w:rPr>
                <w:sz w:val="2"/>
                <w:szCs w:val="2"/>
                <w:lang w:val="en-US"/>
              </w:rPr>
            </w:pPr>
          </w:p>
        </w:tc>
      </w:tr>
      <w:tr w:rsidR="00A00D99" w:rsidRPr="00067441" w14:paraId="3F32A66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8B2D9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37</w:t>
            </w:r>
          </w:p>
        </w:tc>
        <w:tc>
          <w:tcPr>
            <w:tcW w:w="1276" w:type="dxa"/>
            <w:tcBorders>
              <w:top w:val="single" w:sz="4" w:space="0" w:color="auto"/>
              <w:bottom w:val="single" w:sz="4" w:space="0" w:color="auto"/>
            </w:tcBorders>
            <w:vAlign w:val="center"/>
          </w:tcPr>
          <w:p w14:paraId="65608EC2" w14:textId="77777777" w:rsidR="00A00D99" w:rsidRPr="00262B1B" w:rsidRDefault="00A00D99" w:rsidP="00885D68">
            <w:pPr>
              <w:jc w:val="center"/>
              <w:rPr>
                <w:sz w:val="22"/>
                <w:szCs w:val="22"/>
                <w:lang w:val="en-US"/>
              </w:rPr>
            </w:pPr>
            <w:r w:rsidRPr="00262B1B">
              <w:rPr>
                <w:sz w:val="22"/>
                <w:szCs w:val="22"/>
                <w:lang w:val="en-US"/>
              </w:rPr>
              <w:t>IzF10F</w:t>
            </w:r>
          </w:p>
        </w:tc>
        <w:tc>
          <w:tcPr>
            <w:tcW w:w="6404" w:type="dxa"/>
            <w:tcBorders>
              <w:top w:val="single" w:sz="4" w:space="0" w:color="auto"/>
              <w:bottom w:val="single" w:sz="4" w:space="0" w:color="auto"/>
            </w:tcBorders>
            <w:vAlign w:val="center"/>
          </w:tcPr>
          <w:p w14:paraId="44519C51" w14:textId="77777777" w:rsidR="00A00D99" w:rsidRPr="00785C2F" w:rsidRDefault="00A00D99" w:rsidP="00885D68">
            <w:pPr>
              <w:rPr>
                <w:sz w:val="22"/>
                <w:szCs w:val="22"/>
                <w:lang w:val="en-US"/>
              </w:rPr>
            </w:pPr>
            <w:r w:rsidRPr="00785C2F">
              <w:rPr>
                <w:sz w:val="22"/>
                <w:szCs w:val="22"/>
                <w:lang w:val="en-US"/>
              </w:rPr>
              <w:t xml:space="preserve">Strat termoizolator la terase, acoperisuri si plansee, din placi din vata minerala densitate minim 165 kg/m3, grosime 100 mm, simplus </w:t>
            </w:r>
            <w:r w:rsidRPr="00785C2F">
              <w:rPr>
                <w:sz w:val="22"/>
                <w:szCs w:val="22"/>
                <w:lang w:val="en-US"/>
              </w:rPr>
              <w:lastRenderedPageBreak/>
              <w:t>asezate, fara lipite cu mastic de bitum pe suprafete orizontale sau inclinate pina la 40 %</w:t>
            </w:r>
          </w:p>
          <w:p w14:paraId="09E6A23A"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6FEA3387" w14:textId="77777777" w:rsidR="00A00D99" w:rsidRPr="00B40365" w:rsidRDefault="00A00D99" w:rsidP="00885D68">
            <w:pPr>
              <w:jc w:val="center"/>
              <w:rPr>
                <w:lang w:val="en-US"/>
              </w:rPr>
            </w:pPr>
            <w:r w:rsidRPr="00B40365">
              <w:rPr>
                <w:lang w:val="en-US"/>
              </w:rPr>
              <w:lastRenderedPageBreak/>
              <w:t>m2</w:t>
            </w:r>
          </w:p>
        </w:tc>
        <w:tc>
          <w:tcPr>
            <w:tcW w:w="1276" w:type="dxa"/>
            <w:gridSpan w:val="2"/>
            <w:tcBorders>
              <w:top w:val="single" w:sz="4" w:space="0" w:color="auto"/>
              <w:bottom w:val="single" w:sz="4" w:space="0" w:color="auto"/>
            </w:tcBorders>
            <w:vAlign w:val="center"/>
          </w:tcPr>
          <w:p w14:paraId="06C7C58C" w14:textId="77777777" w:rsidR="00A00D99" w:rsidRPr="00B40365" w:rsidRDefault="00A00D99" w:rsidP="00885D68">
            <w:pPr>
              <w:jc w:val="center"/>
              <w:rPr>
                <w:lang w:val="en-US"/>
              </w:rPr>
            </w:pPr>
            <w:r w:rsidRPr="00B40365">
              <w:rPr>
                <w:lang w:val="en-US"/>
              </w:rPr>
              <w:t>703,70</w:t>
            </w:r>
          </w:p>
          <w:p w14:paraId="38F236F2" w14:textId="77777777" w:rsidR="00A00D99" w:rsidRPr="00067441" w:rsidRDefault="00A00D99" w:rsidP="00885D68">
            <w:pPr>
              <w:jc w:val="center"/>
              <w:rPr>
                <w:sz w:val="2"/>
                <w:szCs w:val="2"/>
                <w:lang w:val="en-US"/>
              </w:rPr>
            </w:pPr>
          </w:p>
        </w:tc>
      </w:tr>
      <w:tr w:rsidR="00A00D99" w:rsidRPr="00067441" w14:paraId="07ABB3CB"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2671A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38</w:t>
            </w:r>
          </w:p>
        </w:tc>
        <w:tc>
          <w:tcPr>
            <w:tcW w:w="1276" w:type="dxa"/>
            <w:tcBorders>
              <w:top w:val="single" w:sz="4" w:space="0" w:color="auto"/>
              <w:bottom w:val="single" w:sz="4" w:space="0" w:color="auto"/>
            </w:tcBorders>
            <w:vAlign w:val="center"/>
          </w:tcPr>
          <w:p w14:paraId="7EE29191" w14:textId="77777777" w:rsidR="00A00D99" w:rsidRPr="00262B1B" w:rsidRDefault="00A00D99" w:rsidP="00885D68">
            <w:pPr>
              <w:jc w:val="center"/>
              <w:rPr>
                <w:sz w:val="22"/>
                <w:szCs w:val="22"/>
                <w:lang w:val="en-US"/>
              </w:rPr>
            </w:pPr>
            <w:r w:rsidRPr="00262B1B">
              <w:rPr>
                <w:sz w:val="22"/>
                <w:szCs w:val="22"/>
                <w:lang w:val="en-US"/>
              </w:rPr>
              <w:t>CD58A</w:t>
            </w:r>
          </w:p>
        </w:tc>
        <w:tc>
          <w:tcPr>
            <w:tcW w:w="6404" w:type="dxa"/>
            <w:tcBorders>
              <w:top w:val="single" w:sz="4" w:space="0" w:color="auto"/>
              <w:bottom w:val="single" w:sz="4" w:space="0" w:color="auto"/>
            </w:tcBorders>
            <w:vAlign w:val="center"/>
          </w:tcPr>
          <w:p w14:paraId="54F76495" w14:textId="77777777" w:rsidR="00A00D99" w:rsidRPr="00785C2F" w:rsidRDefault="00A00D99" w:rsidP="00885D68">
            <w:pPr>
              <w:rPr>
                <w:sz w:val="22"/>
                <w:szCs w:val="22"/>
                <w:lang w:val="en-US"/>
              </w:rPr>
            </w:pPr>
            <w:r w:rsidRPr="00785C2F">
              <w:rPr>
                <w:sz w:val="22"/>
                <w:szCs w:val="22"/>
                <w:lang w:val="en-US"/>
              </w:rPr>
              <w:t>Zidarie simpla din caramida, format 250x120x65 cu prepararea mortarului M-25 in conditii de santier, pereti exteriori cu rostuire, inaltime nivel pina la 4m (executarea parapet la capatul acoperisului pentru incadrarea stratului termoizolant din vata minerala)</w:t>
            </w:r>
          </w:p>
          <w:p w14:paraId="31DA7A2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258DE638" w14:textId="77777777" w:rsidR="00A00D99" w:rsidRPr="00B40365" w:rsidRDefault="00A00D99" w:rsidP="00885D68">
            <w:pPr>
              <w:jc w:val="center"/>
              <w:rPr>
                <w:lang w:val="en-US"/>
              </w:rPr>
            </w:pPr>
            <w:r w:rsidRPr="00B40365">
              <w:rPr>
                <w:lang w:val="en-US"/>
              </w:rPr>
              <w:t>m3</w:t>
            </w:r>
          </w:p>
        </w:tc>
        <w:tc>
          <w:tcPr>
            <w:tcW w:w="1276" w:type="dxa"/>
            <w:gridSpan w:val="2"/>
            <w:tcBorders>
              <w:top w:val="single" w:sz="4" w:space="0" w:color="auto"/>
              <w:bottom w:val="single" w:sz="4" w:space="0" w:color="auto"/>
            </w:tcBorders>
            <w:vAlign w:val="center"/>
          </w:tcPr>
          <w:p w14:paraId="4FC5ABF7" w14:textId="77777777" w:rsidR="00A00D99" w:rsidRPr="00B40365" w:rsidRDefault="00A00D99" w:rsidP="00885D68">
            <w:pPr>
              <w:jc w:val="center"/>
              <w:rPr>
                <w:lang w:val="en-US"/>
              </w:rPr>
            </w:pPr>
            <w:r w:rsidRPr="00B40365">
              <w:rPr>
                <w:lang w:val="en-US"/>
              </w:rPr>
              <w:t>6,40</w:t>
            </w:r>
          </w:p>
          <w:p w14:paraId="6D62F05B" w14:textId="77777777" w:rsidR="00A00D99" w:rsidRPr="00067441" w:rsidRDefault="00A00D99" w:rsidP="00885D68">
            <w:pPr>
              <w:jc w:val="center"/>
              <w:rPr>
                <w:sz w:val="2"/>
                <w:szCs w:val="2"/>
                <w:lang w:val="en-US"/>
              </w:rPr>
            </w:pPr>
          </w:p>
        </w:tc>
      </w:tr>
      <w:tr w:rsidR="00A00D99" w:rsidRPr="00067441" w14:paraId="5BC0AFB3"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1D3967"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39</w:t>
            </w:r>
          </w:p>
        </w:tc>
        <w:tc>
          <w:tcPr>
            <w:tcW w:w="1276" w:type="dxa"/>
            <w:tcBorders>
              <w:top w:val="single" w:sz="4" w:space="0" w:color="auto"/>
              <w:bottom w:val="single" w:sz="4" w:space="0" w:color="auto"/>
            </w:tcBorders>
            <w:vAlign w:val="center"/>
          </w:tcPr>
          <w:p w14:paraId="39300946" w14:textId="77777777" w:rsidR="00A00D99" w:rsidRPr="00262B1B" w:rsidRDefault="00A00D99" w:rsidP="00885D68">
            <w:pPr>
              <w:jc w:val="center"/>
              <w:rPr>
                <w:sz w:val="22"/>
                <w:szCs w:val="22"/>
                <w:lang w:val="en-US"/>
              </w:rPr>
            </w:pPr>
            <w:r w:rsidRPr="00262B1B">
              <w:rPr>
                <w:sz w:val="22"/>
                <w:szCs w:val="22"/>
                <w:lang w:val="en-US"/>
              </w:rPr>
              <w:t>CN53A</w:t>
            </w:r>
          </w:p>
        </w:tc>
        <w:tc>
          <w:tcPr>
            <w:tcW w:w="6404" w:type="dxa"/>
            <w:tcBorders>
              <w:top w:val="single" w:sz="4" w:space="0" w:color="auto"/>
              <w:bottom w:val="single" w:sz="4" w:space="0" w:color="auto"/>
            </w:tcBorders>
            <w:vAlign w:val="center"/>
          </w:tcPr>
          <w:p w14:paraId="02E088A4" w14:textId="77777777" w:rsidR="00A00D99" w:rsidRPr="00785C2F" w:rsidRDefault="00A00D99" w:rsidP="00885D68">
            <w:pPr>
              <w:rPr>
                <w:sz w:val="22"/>
                <w:szCs w:val="22"/>
                <w:lang w:val="en-US"/>
              </w:rPr>
            </w:pPr>
            <w:r w:rsidRPr="00785C2F">
              <w:rPr>
                <w:sz w:val="22"/>
                <w:szCs w:val="22"/>
                <w:lang w:val="en-US"/>
              </w:rPr>
              <w:t>Grunduirea suprafetelor interioare sau exterioare cu grund cu patrundere adinca de tip "Tuffuhgpuht"</w:t>
            </w:r>
          </w:p>
          <w:p w14:paraId="7AE6B69E"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FF8D0B2"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076B32D4" w14:textId="77777777" w:rsidR="00A00D99" w:rsidRPr="00B40365" w:rsidRDefault="00A00D99" w:rsidP="00885D68">
            <w:pPr>
              <w:jc w:val="center"/>
              <w:rPr>
                <w:lang w:val="en-US"/>
              </w:rPr>
            </w:pPr>
            <w:r w:rsidRPr="00B40365">
              <w:rPr>
                <w:lang w:val="en-US"/>
              </w:rPr>
              <w:t>96,00</w:t>
            </w:r>
          </w:p>
          <w:p w14:paraId="3689B3BA" w14:textId="77777777" w:rsidR="00A00D99" w:rsidRPr="00067441" w:rsidRDefault="00A00D99" w:rsidP="00885D68">
            <w:pPr>
              <w:jc w:val="center"/>
              <w:rPr>
                <w:sz w:val="2"/>
                <w:szCs w:val="2"/>
                <w:lang w:val="en-US"/>
              </w:rPr>
            </w:pPr>
          </w:p>
        </w:tc>
      </w:tr>
      <w:tr w:rsidR="00A00D99" w:rsidRPr="00067441" w14:paraId="2731318C"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214AA9"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40</w:t>
            </w:r>
          </w:p>
        </w:tc>
        <w:tc>
          <w:tcPr>
            <w:tcW w:w="1276" w:type="dxa"/>
            <w:tcBorders>
              <w:top w:val="single" w:sz="4" w:space="0" w:color="auto"/>
              <w:bottom w:val="single" w:sz="4" w:space="0" w:color="auto"/>
            </w:tcBorders>
            <w:vAlign w:val="center"/>
          </w:tcPr>
          <w:p w14:paraId="3A39E6B3" w14:textId="77777777" w:rsidR="00A00D99" w:rsidRPr="00262B1B" w:rsidRDefault="00A00D99" w:rsidP="00885D68">
            <w:pPr>
              <w:jc w:val="center"/>
              <w:rPr>
                <w:sz w:val="22"/>
                <w:szCs w:val="22"/>
                <w:lang w:val="en-US"/>
              </w:rPr>
            </w:pPr>
            <w:r w:rsidRPr="00262B1B">
              <w:rPr>
                <w:sz w:val="22"/>
                <w:szCs w:val="22"/>
                <w:lang w:val="en-US"/>
              </w:rPr>
              <w:t>CF15A</w:t>
            </w:r>
          </w:p>
        </w:tc>
        <w:tc>
          <w:tcPr>
            <w:tcW w:w="6404" w:type="dxa"/>
            <w:tcBorders>
              <w:top w:val="single" w:sz="4" w:space="0" w:color="auto"/>
              <w:bottom w:val="single" w:sz="4" w:space="0" w:color="auto"/>
            </w:tcBorders>
            <w:vAlign w:val="center"/>
          </w:tcPr>
          <w:p w14:paraId="5A54286F" w14:textId="77777777" w:rsidR="00A00D99" w:rsidRPr="00785C2F" w:rsidRDefault="00A00D99" w:rsidP="00885D68">
            <w:pPr>
              <w:rPr>
                <w:sz w:val="22"/>
                <w:szCs w:val="22"/>
                <w:lang w:val="en-US"/>
              </w:rPr>
            </w:pPr>
            <w:r w:rsidRPr="00785C2F">
              <w:rPr>
                <w:sz w:val="22"/>
                <w:szCs w:val="22"/>
                <w:lang w:val="en-US"/>
              </w:rPr>
              <w:t>Tencuieli interioare si exterioare sclivisite, executate manual, cu mortar de ciment M 100-T de 2 cm grosime medie, la pereti din beton sau caramida, cu suprafete plane (la parapet si canale de ventilare)</w:t>
            </w:r>
          </w:p>
          <w:p w14:paraId="69A0082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B64EA13"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2974C00F" w14:textId="77777777" w:rsidR="00A00D99" w:rsidRPr="00B40365" w:rsidRDefault="00A00D99" w:rsidP="00885D68">
            <w:pPr>
              <w:jc w:val="center"/>
              <w:rPr>
                <w:lang w:val="en-US"/>
              </w:rPr>
            </w:pPr>
            <w:r w:rsidRPr="00B40365">
              <w:rPr>
                <w:lang w:val="en-US"/>
              </w:rPr>
              <w:t>96,00</w:t>
            </w:r>
          </w:p>
          <w:p w14:paraId="7EF8BB2A" w14:textId="77777777" w:rsidR="00A00D99" w:rsidRPr="00067441" w:rsidRDefault="00A00D99" w:rsidP="00885D68">
            <w:pPr>
              <w:jc w:val="center"/>
              <w:rPr>
                <w:sz w:val="2"/>
                <w:szCs w:val="2"/>
                <w:lang w:val="en-US"/>
              </w:rPr>
            </w:pPr>
          </w:p>
        </w:tc>
      </w:tr>
      <w:tr w:rsidR="00A00D99" w:rsidRPr="00067441" w14:paraId="5571B095"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4681E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41</w:t>
            </w:r>
          </w:p>
        </w:tc>
        <w:tc>
          <w:tcPr>
            <w:tcW w:w="1276" w:type="dxa"/>
            <w:tcBorders>
              <w:top w:val="single" w:sz="4" w:space="0" w:color="auto"/>
              <w:bottom w:val="single" w:sz="4" w:space="0" w:color="auto"/>
            </w:tcBorders>
            <w:vAlign w:val="center"/>
          </w:tcPr>
          <w:p w14:paraId="1CF35889" w14:textId="77777777" w:rsidR="00A00D99" w:rsidRPr="00262B1B" w:rsidRDefault="00A00D99" w:rsidP="00885D68">
            <w:pPr>
              <w:jc w:val="center"/>
              <w:rPr>
                <w:sz w:val="22"/>
                <w:szCs w:val="22"/>
                <w:lang w:val="en-US"/>
              </w:rPr>
            </w:pPr>
            <w:r w:rsidRPr="00262B1B">
              <w:rPr>
                <w:sz w:val="22"/>
                <w:szCs w:val="22"/>
                <w:lang w:val="en-US"/>
              </w:rPr>
              <w:t>IzF04L</w:t>
            </w:r>
          </w:p>
        </w:tc>
        <w:tc>
          <w:tcPr>
            <w:tcW w:w="6404" w:type="dxa"/>
            <w:tcBorders>
              <w:top w:val="single" w:sz="4" w:space="0" w:color="auto"/>
              <w:bottom w:val="single" w:sz="4" w:space="0" w:color="auto"/>
            </w:tcBorders>
            <w:vAlign w:val="center"/>
          </w:tcPr>
          <w:p w14:paraId="3E9847C7" w14:textId="77777777" w:rsidR="00A00D99" w:rsidRPr="00785C2F" w:rsidRDefault="00A00D99" w:rsidP="00885D68">
            <w:pPr>
              <w:rPr>
                <w:sz w:val="22"/>
                <w:szCs w:val="22"/>
                <w:lang w:val="en-US"/>
              </w:rPr>
            </w:pPr>
            <w:r w:rsidRPr="00785C2F">
              <w:rPr>
                <w:sz w:val="22"/>
                <w:szCs w:val="22"/>
                <w:lang w:val="en-US"/>
              </w:rPr>
              <w:t>Strat hidroizolant, menmbrana PVC grosime 1.5 mm, cu rezistenta la rupere longitudinala/transversala - 16/15 Mpa, gradul de propagare a flacarilor - PF1, gradul de mflamabilitate - In1, gradul de combustibilitate - C2, intr-un strat pe suprafete orizontale sau inclinate pina la 40% la acoperisuri, inclusiv realizarea rosturilor de sudura si fixare mecanica</w:t>
            </w:r>
          </w:p>
          <w:p w14:paraId="7306661F"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788A261"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2FCA4B77" w14:textId="77777777" w:rsidR="00A00D99" w:rsidRPr="00B40365" w:rsidRDefault="00A00D99" w:rsidP="00885D68">
            <w:pPr>
              <w:jc w:val="center"/>
              <w:rPr>
                <w:lang w:val="en-US"/>
              </w:rPr>
            </w:pPr>
            <w:r w:rsidRPr="00B40365">
              <w:rPr>
                <w:lang w:val="en-US"/>
              </w:rPr>
              <w:t>703,70</w:t>
            </w:r>
          </w:p>
          <w:p w14:paraId="7EBDE11A" w14:textId="77777777" w:rsidR="00A00D99" w:rsidRPr="00067441" w:rsidRDefault="00A00D99" w:rsidP="00885D68">
            <w:pPr>
              <w:jc w:val="center"/>
              <w:rPr>
                <w:sz w:val="2"/>
                <w:szCs w:val="2"/>
                <w:lang w:val="en-US"/>
              </w:rPr>
            </w:pPr>
          </w:p>
        </w:tc>
      </w:tr>
      <w:tr w:rsidR="00A00D99" w:rsidRPr="00067441" w14:paraId="022074B2"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5903400"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42</w:t>
            </w:r>
          </w:p>
        </w:tc>
        <w:tc>
          <w:tcPr>
            <w:tcW w:w="1276" w:type="dxa"/>
            <w:tcBorders>
              <w:top w:val="single" w:sz="4" w:space="0" w:color="auto"/>
              <w:bottom w:val="single" w:sz="4" w:space="0" w:color="auto"/>
            </w:tcBorders>
            <w:vAlign w:val="center"/>
          </w:tcPr>
          <w:p w14:paraId="08279EBF" w14:textId="77777777" w:rsidR="00A00D99" w:rsidRPr="00262B1B" w:rsidRDefault="00A00D99" w:rsidP="00885D68">
            <w:pPr>
              <w:jc w:val="center"/>
              <w:rPr>
                <w:sz w:val="22"/>
                <w:szCs w:val="22"/>
                <w:lang w:val="en-US"/>
              </w:rPr>
            </w:pPr>
            <w:r w:rsidRPr="00262B1B">
              <w:rPr>
                <w:sz w:val="22"/>
                <w:szCs w:val="22"/>
                <w:lang w:val="en-US"/>
              </w:rPr>
              <w:t>CE23A2</w:t>
            </w:r>
          </w:p>
        </w:tc>
        <w:tc>
          <w:tcPr>
            <w:tcW w:w="6404" w:type="dxa"/>
            <w:tcBorders>
              <w:top w:val="single" w:sz="4" w:space="0" w:color="auto"/>
              <w:bottom w:val="single" w:sz="4" w:space="0" w:color="auto"/>
            </w:tcBorders>
            <w:vAlign w:val="center"/>
          </w:tcPr>
          <w:p w14:paraId="7301C872" w14:textId="77777777" w:rsidR="00A00D99" w:rsidRPr="00785C2F" w:rsidRDefault="00A00D99" w:rsidP="00885D68">
            <w:pPr>
              <w:rPr>
                <w:sz w:val="22"/>
                <w:szCs w:val="22"/>
                <w:lang w:val="en-US"/>
              </w:rPr>
            </w:pPr>
            <w:r w:rsidRPr="00785C2F">
              <w:rPr>
                <w:sz w:val="22"/>
                <w:szCs w:val="22"/>
                <w:lang w:val="en-US"/>
              </w:rPr>
              <w:t>Glafuri din tabla zincata protejata anticoroziv cu acoperile RAL, de 0,5 mm grosime, fixate pe elemente de beton, pentru lungimi mai mari de 2 m, cu latimea desfasurata pina la 15 cm elemet de fixare pe parapet)</w:t>
            </w:r>
          </w:p>
          <w:p w14:paraId="2673AD0F" w14:textId="77777777" w:rsidR="00A00D99" w:rsidRPr="00B40365" w:rsidRDefault="00A00D99" w:rsidP="00885D68">
            <w:pPr>
              <w:rPr>
                <w:sz w:val="16"/>
                <w:szCs w:val="16"/>
                <w:lang w:val="en-US"/>
              </w:rPr>
            </w:pPr>
            <w:r w:rsidRPr="00B40365">
              <w:rPr>
                <w:sz w:val="16"/>
                <w:szCs w:val="16"/>
                <w:lang w:val="en-US"/>
              </w:rPr>
              <w:t>Material marunt (sirma, cuie, dibluri, carbuni, apa tare)=1,0500</w:t>
            </w:r>
          </w:p>
          <w:p w14:paraId="3EC2E4C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5D069D5"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3778F6A8" w14:textId="77777777" w:rsidR="00A00D99" w:rsidRPr="00B40365" w:rsidRDefault="00A00D99" w:rsidP="00885D68">
            <w:pPr>
              <w:jc w:val="center"/>
              <w:rPr>
                <w:lang w:val="en-US"/>
              </w:rPr>
            </w:pPr>
            <w:r w:rsidRPr="00B40365">
              <w:rPr>
                <w:lang w:val="en-US"/>
              </w:rPr>
              <w:t>77,30</w:t>
            </w:r>
          </w:p>
          <w:p w14:paraId="369B628C" w14:textId="77777777" w:rsidR="00A00D99" w:rsidRPr="00067441" w:rsidRDefault="00A00D99" w:rsidP="00885D68">
            <w:pPr>
              <w:jc w:val="center"/>
              <w:rPr>
                <w:sz w:val="2"/>
                <w:szCs w:val="2"/>
                <w:lang w:val="en-US"/>
              </w:rPr>
            </w:pPr>
          </w:p>
        </w:tc>
      </w:tr>
      <w:tr w:rsidR="00A00D99" w:rsidRPr="00067441" w14:paraId="3A30E2EB"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29905B"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43</w:t>
            </w:r>
          </w:p>
        </w:tc>
        <w:tc>
          <w:tcPr>
            <w:tcW w:w="1276" w:type="dxa"/>
            <w:tcBorders>
              <w:top w:val="single" w:sz="4" w:space="0" w:color="auto"/>
              <w:bottom w:val="single" w:sz="4" w:space="0" w:color="auto"/>
            </w:tcBorders>
            <w:vAlign w:val="center"/>
          </w:tcPr>
          <w:p w14:paraId="7F93B5AB" w14:textId="77777777" w:rsidR="00A00D99" w:rsidRPr="00262B1B" w:rsidRDefault="00A00D99" w:rsidP="00885D68">
            <w:pPr>
              <w:jc w:val="center"/>
              <w:rPr>
                <w:sz w:val="22"/>
                <w:szCs w:val="22"/>
                <w:lang w:val="en-US"/>
              </w:rPr>
            </w:pPr>
            <w:r w:rsidRPr="00262B1B">
              <w:rPr>
                <w:sz w:val="22"/>
                <w:szCs w:val="22"/>
                <w:lang w:val="en-US"/>
              </w:rPr>
              <w:t>CE23A2</w:t>
            </w:r>
          </w:p>
        </w:tc>
        <w:tc>
          <w:tcPr>
            <w:tcW w:w="6404" w:type="dxa"/>
            <w:tcBorders>
              <w:top w:val="single" w:sz="4" w:space="0" w:color="auto"/>
              <w:bottom w:val="single" w:sz="4" w:space="0" w:color="auto"/>
            </w:tcBorders>
            <w:vAlign w:val="center"/>
          </w:tcPr>
          <w:p w14:paraId="60AD6452" w14:textId="77777777" w:rsidR="00A00D99" w:rsidRPr="00785C2F" w:rsidRDefault="00A00D99" w:rsidP="00885D68">
            <w:pPr>
              <w:rPr>
                <w:sz w:val="22"/>
                <w:szCs w:val="22"/>
                <w:lang w:val="en-US"/>
              </w:rPr>
            </w:pPr>
            <w:r w:rsidRPr="00785C2F">
              <w:rPr>
                <w:sz w:val="22"/>
                <w:szCs w:val="22"/>
                <w:lang w:val="en-US"/>
              </w:rPr>
              <w:t>Glafuri din tabla zincata protejata anticoroziv cu acoperile RAL, de 0,5 mm grosime, fixate pe elemente de beton, pentru lungimi mai mari de 2 m, cu latimea desfasurata pina la 15 cm elemet de fixare de parapet si de pereti)</w:t>
            </w:r>
          </w:p>
          <w:p w14:paraId="76EE79B9" w14:textId="77777777" w:rsidR="00A00D99" w:rsidRPr="00B40365" w:rsidRDefault="00A00D99" w:rsidP="00885D68">
            <w:pPr>
              <w:rPr>
                <w:sz w:val="16"/>
                <w:szCs w:val="16"/>
                <w:lang w:val="en-US"/>
              </w:rPr>
            </w:pPr>
            <w:r w:rsidRPr="00B40365">
              <w:rPr>
                <w:sz w:val="16"/>
                <w:szCs w:val="16"/>
                <w:lang w:val="en-US"/>
              </w:rPr>
              <w:t>Material marunt (sirma, cuie, dibluri, carbuni, apa tare)=1,0500</w:t>
            </w:r>
          </w:p>
          <w:p w14:paraId="35C0A98A"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B34EC5F"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785CDF29" w14:textId="77777777" w:rsidR="00A00D99" w:rsidRPr="00B40365" w:rsidRDefault="00A00D99" w:rsidP="00885D68">
            <w:pPr>
              <w:jc w:val="center"/>
              <w:rPr>
                <w:lang w:val="en-US"/>
              </w:rPr>
            </w:pPr>
            <w:r w:rsidRPr="00B40365">
              <w:rPr>
                <w:lang w:val="en-US"/>
              </w:rPr>
              <w:t>193,00</w:t>
            </w:r>
          </w:p>
          <w:p w14:paraId="1DEA2241" w14:textId="77777777" w:rsidR="00A00D99" w:rsidRPr="00067441" w:rsidRDefault="00A00D99" w:rsidP="00885D68">
            <w:pPr>
              <w:jc w:val="center"/>
              <w:rPr>
                <w:sz w:val="2"/>
                <w:szCs w:val="2"/>
                <w:lang w:val="en-US"/>
              </w:rPr>
            </w:pPr>
          </w:p>
        </w:tc>
      </w:tr>
      <w:tr w:rsidR="00A00D99" w:rsidRPr="00067441" w14:paraId="0517C901"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7E19E8"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44</w:t>
            </w:r>
          </w:p>
        </w:tc>
        <w:tc>
          <w:tcPr>
            <w:tcW w:w="1276" w:type="dxa"/>
            <w:tcBorders>
              <w:top w:val="single" w:sz="4" w:space="0" w:color="auto"/>
              <w:bottom w:val="single" w:sz="4" w:space="0" w:color="auto"/>
            </w:tcBorders>
            <w:vAlign w:val="center"/>
          </w:tcPr>
          <w:p w14:paraId="00B4862B" w14:textId="77777777" w:rsidR="00A00D99" w:rsidRPr="00262B1B" w:rsidRDefault="00A00D99" w:rsidP="00885D68">
            <w:pPr>
              <w:jc w:val="center"/>
              <w:rPr>
                <w:sz w:val="22"/>
                <w:szCs w:val="22"/>
                <w:lang w:val="en-US"/>
              </w:rPr>
            </w:pPr>
            <w:r w:rsidRPr="00262B1B">
              <w:rPr>
                <w:sz w:val="22"/>
                <w:szCs w:val="22"/>
                <w:lang w:val="en-US"/>
              </w:rPr>
              <w:t>CE25A</w:t>
            </w:r>
          </w:p>
        </w:tc>
        <w:tc>
          <w:tcPr>
            <w:tcW w:w="6404" w:type="dxa"/>
            <w:tcBorders>
              <w:top w:val="single" w:sz="4" w:space="0" w:color="auto"/>
              <w:bottom w:val="single" w:sz="4" w:space="0" w:color="auto"/>
            </w:tcBorders>
            <w:vAlign w:val="center"/>
          </w:tcPr>
          <w:p w14:paraId="288BCB88" w14:textId="77777777" w:rsidR="00A00D99" w:rsidRPr="00785C2F" w:rsidRDefault="00A00D99" w:rsidP="00885D68">
            <w:pPr>
              <w:rPr>
                <w:sz w:val="22"/>
                <w:szCs w:val="22"/>
                <w:lang w:val="en-US"/>
              </w:rPr>
            </w:pPr>
            <w:r w:rsidRPr="00785C2F">
              <w:rPr>
                <w:sz w:val="22"/>
                <w:szCs w:val="22"/>
                <w:lang w:val="en-US"/>
              </w:rPr>
              <w:t>Etansarea suplimentara pe contur, la strapungeri sau rosturi cu chituri sau masticuri polimerice / Additional border sealing at passages or joints by primers or polimeric mastics</w:t>
            </w:r>
          </w:p>
          <w:p w14:paraId="160BF051" w14:textId="77777777" w:rsidR="00A00D99" w:rsidRPr="00B40365" w:rsidRDefault="00A00D99" w:rsidP="00885D68">
            <w:pPr>
              <w:rPr>
                <w:sz w:val="16"/>
                <w:szCs w:val="16"/>
                <w:lang w:val="en-US"/>
              </w:rPr>
            </w:pPr>
            <w:r w:rsidRPr="00B40365">
              <w:rPr>
                <w:sz w:val="16"/>
                <w:szCs w:val="16"/>
                <w:lang w:val="en-US"/>
              </w:rPr>
              <w:t>Material marunt (adeziv, diluant)=1,0500</w:t>
            </w:r>
          </w:p>
          <w:p w14:paraId="630F1EB0"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6194487"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2266D77F" w14:textId="77777777" w:rsidR="00A00D99" w:rsidRPr="00B40365" w:rsidRDefault="00A00D99" w:rsidP="00885D68">
            <w:pPr>
              <w:jc w:val="center"/>
              <w:rPr>
                <w:lang w:val="en-US"/>
              </w:rPr>
            </w:pPr>
            <w:r w:rsidRPr="00B40365">
              <w:rPr>
                <w:lang w:val="en-US"/>
              </w:rPr>
              <w:t>193,00</w:t>
            </w:r>
          </w:p>
          <w:p w14:paraId="5E65DE8E" w14:textId="77777777" w:rsidR="00A00D99" w:rsidRPr="00067441" w:rsidRDefault="00A00D99" w:rsidP="00885D68">
            <w:pPr>
              <w:jc w:val="center"/>
              <w:rPr>
                <w:sz w:val="2"/>
                <w:szCs w:val="2"/>
                <w:lang w:val="en-US"/>
              </w:rPr>
            </w:pPr>
          </w:p>
        </w:tc>
      </w:tr>
      <w:tr w:rsidR="00A00D99" w:rsidRPr="00067441" w14:paraId="4A93878B"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86CF8D"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45</w:t>
            </w:r>
          </w:p>
        </w:tc>
        <w:tc>
          <w:tcPr>
            <w:tcW w:w="1276" w:type="dxa"/>
            <w:tcBorders>
              <w:top w:val="single" w:sz="4" w:space="0" w:color="auto"/>
              <w:bottom w:val="single" w:sz="4" w:space="0" w:color="auto"/>
            </w:tcBorders>
            <w:vAlign w:val="center"/>
          </w:tcPr>
          <w:p w14:paraId="5AD54A29" w14:textId="77777777" w:rsidR="00A00D99" w:rsidRPr="00262B1B" w:rsidRDefault="00A00D99" w:rsidP="00885D68">
            <w:pPr>
              <w:jc w:val="center"/>
              <w:rPr>
                <w:sz w:val="22"/>
                <w:szCs w:val="22"/>
                <w:lang w:val="en-US"/>
              </w:rPr>
            </w:pPr>
            <w:r w:rsidRPr="00262B1B">
              <w:rPr>
                <w:sz w:val="22"/>
                <w:szCs w:val="22"/>
                <w:lang w:val="en-US"/>
              </w:rPr>
              <w:t>IzF04M</w:t>
            </w:r>
          </w:p>
        </w:tc>
        <w:tc>
          <w:tcPr>
            <w:tcW w:w="6404" w:type="dxa"/>
            <w:tcBorders>
              <w:top w:val="single" w:sz="4" w:space="0" w:color="auto"/>
              <w:bottom w:val="single" w:sz="4" w:space="0" w:color="auto"/>
            </w:tcBorders>
            <w:vAlign w:val="center"/>
          </w:tcPr>
          <w:p w14:paraId="438ADD23" w14:textId="77777777" w:rsidR="00A00D99" w:rsidRPr="00785C2F" w:rsidRDefault="00A00D99" w:rsidP="00885D68">
            <w:pPr>
              <w:rPr>
                <w:sz w:val="22"/>
                <w:szCs w:val="22"/>
                <w:lang w:val="en-US"/>
              </w:rPr>
            </w:pPr>
            <w:r w:rsidRPr="00785C2F">
              <w:rPr>
                <w:sz w:val="22"/>
                <w:szCs w:val="22"/>
                <w:lang w:val="en-US"/>
              </w:rPr>
              <w:t>Strat hidroizolant, menmbrana PVC grosime 1.5 mm, cu rezistenta la rupere longitudinala/transversala - 16/15 Mpa, gradul de propagare a flacarilor - PF1, gradul de mflamabilitate - In1, gradul de combustibilitate - C2, intr-un strat intr-un strat pe suprafete inclinate peste 40% sau verticale</w:t>
            </w:r>
          </w:p>
          <w:p w14:paraId="4152642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0D9F1BC"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141B758B" w14:textId="77777777" w:rsidR="00A00D99" w:rsidRPr="00B40365" w:rsidRDefault="00A00D99" w:rsidP="00885D68">
            <w:pPr>
              <w:jc w:val="center"/>
              <w:rPr>
                <w:lang w:val="en-US"/>
              </w:rPr>
            </w:pPr>
            <w:r w:rsidRPr="00B40365">
              <w:rPr>
                <w:lang w:val="en-US"/>
              </w:rPr>
              <w:t>96,00</w:t>
            </w:r>
          </w:p>
          <w:p w14:paraId="7C790A78" w14:textId="77777777" w:rsidR="00A00D99" w:rsidRPr="00067441" w:rsidRDefault="00A00D99" w:rsidP="00885D68">
            <w:pPr>
              <w:jc w:val="center"/>
              <w:rPr>
                <w:sz w:val="2"/>
                <w:szCs w:val="2"/>
                <w:lang w:val="en-US"/>
              </w:rPr>
            </w:pPr>
          </w:p>
        </w:tc>
      </w:tr>
      <w:tr w:rsidR="00A00D99" w:rsidRPr="00067441" w14:paraId="52F3CDED"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8C3B358"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46</w:t>
            </w:r>
          </w:p>
        </w:tc>
        <w:tc>
          <w:tcPr>
            <w:tcW w:w="1276" w:type="dxa"/>
            <w:tcBorders>
              <w:top w:val="single" w:sz="4" w:space="0" w:color="auto"/>
              <w:bottom w:val="single" w:sz="4" w:space="0" w:color="auto"/>
            </w:tcBorders>
            <w:vAlign w:val="center"/>
          </w:tcPr>
          <w:p w14:paraId="26C3F443" w14:textId="77777777" w:rsidR="00A00D99" w:rsidRPr="00262B1B" w:rsidRDefault="00A00D99" w:rsidP="00885D68">
            <w:pPr>
              <w:jc w:val="center"/>
              <w:rPr>
                <w:sz w:val="22"/>
                <w:szCs w:val="22"/>
                <w:lang w:val="en-US"/>
              </w:rPr>
            </w:pPr>
            <w:r w:rsidRPr="00262B1B">
              <w:rPr>
                <w:sz w:val="22"/>
                <w:szCs w:val="22"/>
                <w:lang w:val="en-US"/>
              </w:rPr>
              <w:t>CE25A</w:t>
            </w:r>
          </w:p>
        </w:tc>
        <w:tc>
          <w:tcPr>
            <w:tcW w:w="6404" w:type="dxa"/>
            <w:tcBorders>
              <w:top w:val="single" w:sz="4" w:space="0" w:color="auto"/>
              <w:bottom w:val="single" w:sz="4" w:space="0" w:color="auto"/>
            </w:tcBorders>
            <w:vAlign w:val="center"/>
          </w:tcPr>
          <w:p w14:paraId="467E7825" w14:textId="77777777" w:rsidR="00A00D99" w:rsidRPr="00785C2F" w:rsidRDefault="00A00D99" w:rsidP="00885D68">
            <w:pPr>
              <w:rPr>
                <w:sz w:val="22"/>
                <w:szCs w:val="22"/>
                <w:lang w:val="en-US"/>
              </w:rPr>
            </w:pPr>
            <w:r w:rsidRPr="00785C2F">
              <w:rPr>
                <w:sz w:val="22"/>
                <w:szCs w:val="22"/>
                <w:lang w:val="en-US"/>
              </w:rPr>
              <w:t>Etansarea suplimentara pe contur, la strapungeri sau rosturi cu chituri sau masticuri polimerice / Additional border sealing at passages or joints by primers or polimeric mastics</w:t>
            </w:r>
          </w:p>
          <w:p w14:paraId="7CD3FA0E" w14:textId="77777777" w:rsidR="00A00D99" w:rsidRPr="00B40365" w:rsidRDefault="00A00D99" w:rsidP="00885D68">
            <w:pPr>
              <w:rPr>
                <w:sz w:val="16"/>
                <w:szCs w:val="16"/>
                <w:lang w:val="en-US"/>
              </w:rPr>
            </w:pPr>
            <w:r w:rsidRPr="00B40365">
              <w:rPr>
                <w:sz w:val="16"/>
                <w:szCs w:val="16"/>
                <w:lang w:val="en-US"/>
              </w:rPr>
              <w:t>Material marunt (adeziv, diluant)=1,0500</w:t>
            </w:r>
          </w:p>
          <w:p w14:paraId="6B2CEA63"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3528C92F"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78BAD53B" w14:textId="77777777" w:rsidR="00A00D99" w:rsidRPr="00B40365" w:rsidRDefault="00A00D99" w:rsidP="00885D68">
            <w:pPr>
              <w:jc w:val="center"/>
              <w:rPr>
                <w:lang w:val="en-US"/>
              </w:rPr>
            </w:pPr>
            <w:r w:rsidRPr="00B40365">
              <w:rPr>
                <w:lang w:val="en-US"/>
              </w:rPr>
              <w:t>101,30</w:t>
            </w:r>
          </w:p>
          <w:p w14:paraId="32932B60" w14:textId="77777777" w:rsidR="00A00D99" w:rsidRPr="00067441" w:rsidRDefault="00A00D99" w:rsidP="00885D68">
            <w:pPr>
              <w:jc w:val="center"/>
              <w:rPr>
                <w:sz w:val="2"/>
                <w:szCs w:val="2"/>
                <w:lang w:val="en-US"/>
              </w:rPr>
            </w:pPr>
          </w:p>
        </w:tc>
      </w:tr>
      <w:tr w:rsidR="00A00D99" w:rsidRPr="00067441" w14:paraId="2C103270"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2FE4F2"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47</w:t>
            </w:r>
          </w:p>
        </w:tc>
        <w:tc>
          <w:tcPr>
            <w:tcW w:w="1276" w:type="dxa"/>
            <w:tcBorders>
              <w:top w:val="single" w:sz="4" w:space="0" w:color="auto"/>
              <w:bottom w:val="single" w:sz="4" w:space="0" w:color="auto"/>
            </w:tcBorders>
            <w:vAlign w:val="center"/>
          </w:tcPr>
          <w:p w14:paraId="3E6F0EAD" w14:textId="77777777" w:rsidR="00A00D99" w:rsidRPr="00262B1B" w:rsidRDefault="00A00D99" w:rsidP="00885D68">
            <w:pPr>
              <w:jc w:val="center"/>
              <w:rPr>
                <w:sz w:val="22"/>
                <w:szCs w:val="22"/>
                <w:lang w:val="en-US"/>
              </w:rPr>
            </w:pPr>
            <w:r w:rsidRPr="00262B1B">
              <w:rPr>
                <w:sz w:val="22"/>
                <w:szCs w:val="22"/>
                <w:lang w:val="en-US"/>
              </w:rPr>
              <w:t>IzF04L</w:t>
            </w:r>
          </w:p>
        </w:tc>
        <w:tc>
          <w:tcPr>
            <w:tcW w:w="6404" w:type="dxa"/>
            <w:tcBorders>
              <w:top w:val="single" w:sz="4" w:space="0" w:color="auto"/>
              <w:bottom w:val="single" w:sz="4" w:space="0" w:color="auto"/>
            </w:tcBorders>
            <w:vAlign w:val="center"/>
          </w:tcPr>
          <w:p w14:paraId="4592D8F1" w14:textId="77777777" w:rsidR="00A00D99" w:rsidRPr="00785C2F" w:rsidRDefault="00A00D99" w:rsidP="00885D68">
            <w:pPr>
              <w:rPr>
                <w:sz w:val="22"/>
                <w:szCs w:val="22"/>
                <w:lang w:val="en-US"/>
              </w:rPr>
            </w:pPr>
            <w:r w:rsidRPr="00785C2F">
              <w:rPr>
                <w:sz w:val="22"/>
                <w:szCs w:val="22"/>
                <w:lang w:val="en-US"/>
              </w:rPr>
              <w:t>Strat hidroizolant, menmbrana PVC grosime 1.5 mm, cu rezistenta la rupere longitudinala/transversala - 16/15 Mpa, gradul de propagare a flacarilor - PF1, gradul de mflamabilitate - In1, gradul de combustibilitate - C2, intr-un strat pe suprafete orizontale sau inclinate pina la 40% la acoperisuri, inclusiv realizarea rosturilor de sudura si fixare mecanica (strat aditional la executareea racordarii cu gheabul)</w:t>
            </w:r>
          </w:p>
          <w:p w14:paraId="2D996414"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0A11487"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6E9D60E6" w14:textId="77777777" w:rsidR="00A00D99" w:rsidRPr="00B40365" w:rsidRDefault="00A00D99" w:rsidP="00885D68">
            <w:pPr>
              <w:jc w:val="center"/>
              <w:rPr>
                <w:lang w:val="en-US"/>
              </w:rPr>
            </w:pPr>
            <w:r w:rsidRPr="00B40365">
              <w:rPr>
                <w:lang w:val="en-US"/>
              </w:rPr>
              <w:t>36,00</w:t>
            </w:r>
          </w:p>
          <w:p w14:paraId="269B3A16" w14:textId="77777777" w:rsidR="00A00D99" w:rsidRPr="00067441" w:rsidRDefault="00A00D99" w:rsidP="00885D68">
            <w:pPr>
              <w:jc w:val="center"/>
              <w:rPr>
                <w:sz w:val="2"/>
                <w:szCs w:val="2"/>
                <w:lang w:val="en-US"/>
              </w:rPr>
            </w:pPr>
          </w:p>
        </w:tc>
      </w:tr>
      <w:tr w:rsidR="00A00D99" w:rsidRPr="00067441" w14:paraId="76E664D1"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6BC15E"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48</w:t>
            </w:r>
          </w:p>
        </w:tc>
        <w:tc>
          <w:tcPr>
            <w:tcW w:w="1276" w:type="dxa"/>
            <w:tcBorders>
              <w:top w:val="single" w:sz="4" w:space="0" w:color="auto"/>
              <w:bottom w:val="single" w:sz="4" w:space="0" w:color="auto"/>
            </w:tcBorders>
            <w:vAlign w:val="center"/>
          </w:tcPr>
          <w:p w14:paraId="34E5DBFC" w14:textId="77777777" w:rsidR="00A00D99" w:rsidRPr="00262B1B" w:rsidRDefault="00A00D99" w:rsidP="00885D68">
            <w:pPr>
              <w:jc w:val="center"/>
              <w:rPr>
                <w:sz w:val="22"/>
                <w:szCs w:val="22"/>
                <w:lang w:val="en-US"/>
              </w:rPr>
            </w:pPr>
            <w:r w:rsidRPr="00262B1B">
              <w:rPr>
                <w:sz w:val="22"/>
                <w:szCs w:val="22"/>
                <w:lang w:val="en-US"/>
              </w:rPr>
              <w:t>CE23B2</w:t>
            </w:r>
          </w:p>
        </w:tc>
        <w:tc>
          <w:tcPr>
            <w:tcW w:w="6404" w:type="dxa"/>
            <w:tcBorders>
              <w:top w:val="single" w:sz="4" w:space="0" w:color="auto"/>
              <w:bottom w:val="single" w:sz="4" w:space="0" w:color="auto"/>
            </w:tcBorders>
            <w:vAlign w:val="center"/>
          </w:tcPr>
          <w:p w14:paraId="71352C29" w14:textId="77777777" w:rsidR="00A00D99" w:rsidRPr="00785C2F" w:rsidRDefault="00A00D99" w:rsidP="00885D68">
            <w:pPr>
              <w:rPr>
                <w:sz w:val="22"/>
                <w:szCs w:val="22"/>
                <w:lang w:val="en-US"/>
              </w:rPr>
            </w:pPr>
            <w:r w:rsidRPr="00785C2F">
              <w:rPr>
                <w:sz w:val="22"/>
                <w:szCs w:val="22"/>
                <w:lang w:val="en-US"/>
              </w:rPr>
              <w:t>Glafuri din tabla zincata protejata anticoroziv cu acoperire RAL, de 0,7 mm grosime, fixate pe elemente de beton, pentru lungimi mai mari de 2 m, cu latimea desfasurata intre 16 - 30 cm</w:t>
            </w:r>
          </w:p>
          <w:p w14:paraId="1FEC0407" w14:textId="77777777" w:rsidR="00A00D99" w:rsidRPr="00B40365" w:rsidRDefault="00A00D99" w:rsidP="00885D68">
            <w:pPr>
              <w:rPr>
                <w:sz w:val="16"/>
                <w:szCs w:val="16"/>
                <w:lang w:val="en-US"/>
              </w:rPr>
            </w:pPr>
            <w:r w:rsidRPr="00B40365">
              <w:rPr>
                <w:sz w:val="16"/>
                <w:szCs w:val="16"/>
                <w:lang w:val="en-US"/>
              </w:rPr>
              <w:t>Material marunt (sirma, cuie, dibluri, carbuni, apa tare)=1,0400</w:t>
            </w:r>
          </w:p>
          <w:p w14:paraId="3C63400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69B60CC"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51DD444E" w14:textId="77777777" w:rsidR="00A00D99" w:rsidRPr="00B40365" w:rsidRDefault="00A00D99" w:rsidP="00885D68">
            <w:pPr>
              <w:jc w:val="center"/>
              <w:rPr>
                <w:lang w:val="en-US"/>
              </w:rPr>
            </w:pPr>
            <w:r w:rsidRPr="00B40365">
              <w:rPr>
                <w:lang w:val="en-US"/>
              </w:rPr>
              <w:t>101,30</w:t>
            </w:r>
          </w:p>
          <w:p w14:paraId="30924824" w14:textId="77777777" w:rsidR="00A00D99" w:rsidRPr="00067441" w:rsidRDefault="00A00D99" w:rsidP="00885D68">
            <w:pPr>
              <w:jc w:val="center"/>
              <w:rPr>
                <w:sz w:val="2"/>
                <w:szCs w:val="2"/>
                <w:lang w:val="en-US"/>
              </w:rPr>
            </w:pPr>
          </w:p>
        </w:tc>
      </w:tr>
      <w:tr w:rsidR="00A00D99" w:rsidRPr="00067441" w14:paraId="1E3CDA1D"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B69AA9"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49</w:t>
            </w:r>
          </w:p>
        </w:tc>
        <w:tc>
          <w:tcPr>
            <w:tcW w:w="1276" w:type="dxa"/>
            <w:tcBorders>
              <w:top w:val="single" w:sz="4" w:space="0" w:color="auto"/>
              <w:bottom w:val="single" w:sz="4" w:space="0" w:color="auto"/>
            </w:tcBorders>
            <w:vAlign w:val="center"/>
          </w:tcPr>
          <w:p w14:paraId="1B584599" w14:textId="77777777" w:rsidR="00A00D99" w:rsidRPr="00262B1B" w:rsidRDefault="00A00D99" w:rsidP="00885D68">
            <w:pPr>
              <w:jc w:val="center"/>
              <w:rPr>
                <w:sz w:val="22"/>
                <w:szCs w:val="22"/>
                <w:lang w:val="en-US"/>
              </w:rPr>
            </w:pPr>
            <w:r w:rsidRPr="00262B1B">
              <w:rPr>
                <w:sz w:val="22"/>
                <w:szCs w:val="22"/>
                <w:lang w:val="en-US"/>
              </w:rPr>
              <w:t>CE20A</w:t>
            </w:r>
          </w:p>
        </w:tc>
        <w:tc>
          <w:tcPr>
            <w:tcW w:w="6404" w:type="dxa"/>
            <w:tcBorders>
              <w:top w:val="single" w:sz="4" w:space="0" w:color="auto"/>
              <w:bottom w:val="single" w:sz="4" w:space="0" w:color="auto"/>
            </w:tcBorders>
            <w:vAlign w:val="center"/>
          </w:tcPr>
          <w:p w14:paraId="2472D055" w14:textId="77777777" w:rsidR="00A00D99" w:rsidRPr="00785C2F" w:rsidRDefault="00A00D99" w:rsidP="00885D68">
            <w:pPr>
              <w:rPr>
                <w:sz w:val="22"/>
                <w:szCs w:val="22"/>
                <w:lang w:val="en-US"/>
              </w:rPr>
            </w:pPr>
            <w:r w:rsidRPr="00785C2F">
              <w:rPr>
                <w:sz w:val="22"/>
                <w:szCs w:val="22"/>
                <w:lang w:val="en-US"/>
              </w:rPr>
              <w:t>Sisteme de jgheaburi tip brass cu D=150 mm, din tabla protejata anticoroziv</w:t>
            </w:r>
          </w:p>
          <w:p w14:paraId="63AF06DF" w14:textId="77777777" w:rsidR="00A00D99" w:rsidRPr="00B40365" w:rsidRDefault="00A00D99" w:rsidP="00885D68">
            <w:pPr>
              <w:rPr>
                <w:sz w:val="16"/>
                <w:szCs w:val="16"/>
                <w:lang w:val="en-US"/>
              </w:rPr>
            </w:pPr>
            <w:r w:rsidRPr="00B40365">
              <w:rPr>
                <w:sz w:val="16"/>
                <w:szCs w:val="16"/>
                <w:lang w:val="en-US"/>
              </w:rPr>
              <w:t>Material marunt=1,0300</w:t>
            </w:r>
          </w:p>
          <w:p w14:paraId="4CA7897B"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5251FFCF"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2ECF9705" w14:textId="77777777" w:rsidR="00A00D99" w:rsidRPr="00B40365" w:rsidRDefault="00A00D99" w:rsidP="00885D68">
            <w:pPr>
              <w:jc w:val="center"/>
              <w:rPr>
                <w:lang w:val="en-US"/>
              </w:rPr>
            </w:pPr>
            <w:r w:rsidRPr="00B40365">
              <w:rPr>
                <w:lang w:val="en-US"/>
              </w:rPr>
              <w:t>101,30</w:t>
            </w:r>
          </w:p>
          <w:p w14:paraId="6CE16717" w14:textId="77777777" w:rsidR="00A00D99" w:rsidRPr="00067441" w:rsidRDefault="00A00D99" w:rsidP="00885D68">
            <w:pPr>
              <w:jc w:val="center"/>
              <w:rPr>
                <w:sz w:val="2"/>
                <w:szCs w:val="2"/>
                <w:lang w:val="en-US"/>
              </w:rPr>
            </w:pPr>
          </w:p>
        </w:tc>
      </w:tr>
      <w:tr w:rsidR="00A00D99" w:rsidRPr="00067441" w14:paraId="1A024698"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884EA6"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50</w:t>
            </w:r>
          </w:p>
        </w:tc>
        <w:tc>
          <w:tcPr>
            <w:tcW w:w="1276" w:type="dxa"/>
            <w:tcBorders>
              <w:top w:val="single" w:sz="4" w:space="0" w:color="auto"/>
              <w:bottom w:val="single" w:sz="4" w:space="0" w:color="auto"/>
            </w:tcBorders>
            <w:vAlign w:val="center"/>
          </w:tcPr>
          <w:p w14:paraId="4B3DEE0D" w14:textId="77777777" w:rsidR="00A00D99" w:rsidRPr="00262B1B" w:rsidRDefault="00A00D99" w:rsidP="00885D68">
            <w:pPr>
              <w:jc w:val="center"/>
              <w:rPr>
                <w:sz w:val="22"/>
                <w:szCs w:val="22"/>
                <w:lang w:val="en-US"/>
              </w:rPr>
            </w:pPr>
            <w:r w:rsidRPr="00262B1B">
              <w:rPr>
                <w:sz w:val="22"/>
                <w:szCs w:val="22"/>
                <w:lang w:val="en-US"/>
              </w:rPr>
              <w:t>CE22A</w:t>
            </w:r>
          </w:p>
        </w:tc>
        <w:tc>
          <w:tcPr>
            <w:tcW w:w="6404" w:type="dxa"/>
            <w:tcBorders>
              <w:top w:val="single" w:sz="4" w:space="0" w:color="auto"/>
              <w:bottom w:val="single" w:sz="4" w:space="0" w:color="auto"/>
            </w:tcBorders>
            <w:vAlign w:val="center"/>
          </w:tcPr>
          <w:p w14:paraId="21E247F5" w14:textId="77777777" w:rsidR="00A00D99" w:rsidRPr="00785C2F" w:rsidRDefault="00A00D99" w:rsidP="00885D68">
            <w:pPr>
              <w:rPr>
                <w:sz w:val="22"/>
                <w:szCs w:val="22"/>
                <w:lang w:val="en-US"/>
              </w:rPr>
            </w:pPr>
            <w:r w:rsidRPr="00785C2F">
              <w:rPr>
                <w:sz w:val="22"/>
                <w:szCs w:val="22"/>
                <w:lang w:val="en-US"/>
              </w:rPr>
              <w:t>Sisteme de burlane tip brass cu D=100 mm, din tabla protejata anticoroziv</w:t>
            </w:r>
          </w:p>
          <w:p w14:paraId="00EF56AD" w14:textId="77777777" w:rsidR="00A00D99" w:rsidRPr="00B40365" w:rsidRDefault="00A00D99" w:rsidP="00885D68">
            <w:pPr>
              <w:rPr>
                <w:sz w:val="16"/>
                <w:szCs w:val="16"/>
                <w:lang w:val="en-US"/>
              </w:rPr>
            </w:pPr>
            <w:r w:rsidRPr="00B40365">
              <w:rPr>
                <w:sz w:val="16"/>
                <w:szCs w:val="16"/>
                <w:lang w:val="en-US"/>
              </w:rPr>
              <w:t>Material marunt=1,0200</w:t>
            </w:r>
          </w:p>
          <w:p w14:paraId="78DCE810"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4DBF9703"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4A11345E" w14:textId="77777777" w:rsidR="00A00D99" w:rsidRPr="00B40365" w:rsidRDefault="00A00D99" w:rsidP="00885D68">
            <w:pPr>
              <w:jc w:val="center"/>
              <w:rPr>
                <w:lang w:val="en-US"/>
              </w:rPr>
            </w:pPr>
            <w:r w:rsidRPr="00B40365">
              <w:rPr>
                <w:lang w:val="en-US"/>
              </w:rPr>
              <w:t>91,00</w:t>
            </w:r>
          </w:p>
          <w:p w14:paraId="1112D1AB" w14:textId="77777777" w:rsidR="00A00D99" w:rsidRPr="00067441" w:rsidRDefault="00A00D99" w:rsidP="00885D68">
            <w:pPr>
              <w:jc w:val="center"/>
              <w:rPr>
                <w:sz w:val="2"/>
                <w:szCs w:val="2"/>
                <w:lang w:val="en-US"/>
              </w:rPr>
            </w:pPr>
          </w:p>
        </w:tc>
      </w:tr>
      <w:tr w:rsidR="00A00D99" w:rsidRPr="00067441" w14:paraId="49322C6B"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5AF4E8" w14:textId="77777777" w:rsidR="00A00D99" w:rsidRPr="00785C2F" w:rsidRDefault="00A00D99" w:rsidP="00885D68">
            <w:pPr>
              <w:rPr>
                <w:sz w:val="2"/>
                <w:szCs w:val="2"/>
                <w:lang w:val="en-US"/>
              </w:rPr>
            </w:pPr>
            <w:r w:rsidRPr="00067441">
              <w:rPr>
                <w:sz w:val="2"/>
                <w:szCs w:val="2"/>
                <w:lang w:val="en-US"/>
              </w:rPr>
              <w:lastRenderedPageBreak/>
              <w:t xml:space="preserve"> </w:t>
            </w:r>
            <w:r w:rsidRPr="00B40365">
              <w:rPr>
                <w:lang w:val="en-US"/>
              </w:rPr>
              <w:t>51</w:t>
            </w:r>
          </w:p>
        </w:tc>
        <w:tc>
          <w:tcPr>
            <w:tcW w:w="1276" w:type="dxa"/>
            <w:tcBorders>
              <w:top w:val="single" w:sz="4" w:space="0" w:color="auto"/>
              <w:bottom w:val="single" w:sz="4" w:space="0" w:color="auto"/>
            </w:tcBorders>
            <w:vAlign w:val="center"/>
          </w:tcPr>
          <w:p w14:paraId="10725142" w14:textId="77777777" w:rsidR="00A00D99" w:rsidRPr="00262B1B" w:rsidRDefault="00A00D99" w:rsidP="00885D68">
            <w:pPr>
              <w:jc w:val="center"/>
              <w:rPr>
                <w:sz w:val="22"/>
                <w:szCs w:val="22"/>
                <w:lang w:val="en-US"/>
              </w:rPr>
            </w:pPr>
            <w:r w:rsidRPr="00262B1B">
              <w:rPr>
                <w:sz w:val="22"/>
                <w:szCs w:val="22"/>
                <w:lang w:val="en-US"/>
              </w:rPr>
              <w:t>CL17B</w:t>
            </w:r>
          </w:p>
        </w:tc>
        <w:tc>
          <w:tcPr>
            <w:tcW w:w="6404" w:type="dxa"/>
            <w:tcBorders>
              <w:top w:val="single" w:sz="4" w:space="0" w:color="auto"/>
              <w:bottom w:val="single" w:sz="4" w:space="0" w:color="auto"/>
            </w:tcBorders>
            <w:vAlign w:val="center"/>
          </w:tcPr>
          <w:p w14:paraId="0CA416D0" w14:textId="77777777" w:rsidR="00A00D99" w:rsidRPr="00785C2F" w:rsidRDefault="00A00D99" w:rsidP="00885D68">
            <w:pPr>
              <w:rPr>
                <w:sz w:val="22"/>
                <w:szCs w:val="22"/>
                <w:lang w:val="en-US"/>
              </w:rPr>
            </w:pPr>
            <w:r w:rsidRPr="00785C2F">
              <w:rPr>
                <w:sz w:val="22"/>
                <w:szCs w:val="22"/>
                <w:lang w:val="en-US"/>
              </w:rPr>
              <w:t>Confectii metalice diverse, montate aparent: balustrada de protectie, inclusiv protectia anticoroziva cu grund GF-021 si 2 straturi de vopsea PF-115</w:t>
            </w:r>
          </w:p>
          <w:p w14:paraId="0E0BE822"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79D50729" w14:textId="77777777" w:rsidR="00A00D99" w:rsidRPr="00B40365" w:rsidRDefault="00A00D99" w:rsidP="00885D68">
            <w:pPr>
              <w:jc w:val="center"/>
              <w:rPr>
                <w:lang w:val="en-US"/>
              </w:rPr>
            </w:pPr>
            <w:r w:rsidRPr="00B40365">
              <w:rPr>
                <w:lang w:val="en-US"/>
              </w:rPr>
              <w:t>kg</w:t>
            </w:r>
          </w:p>
        </w:tc>
        <w:tc>
          <w:tcPr>
            <w:tcW w:w="1276" w:type="dxa"/>
            <w:gridSpan w:val="2"/>
            <w:tcBorders>
              <w:top w:val="single" w:sz="4" w:space="0" w:color="auto"/>
              <w:bottom w:val="single" w:sz="4" w:space="0" w:color="auto"/>
            </w:tcBorders>
            <w:vAlign w:val="center"/>
          </w:tcPr>
          <w:p w14:paraId="7C80B38A" w14:textId="77777777" w:rsidR="00A00D99" w:rsidRPr="00B40365" w:rsidRDefault="00A00D99" w:rsidP="00885D68">
            <w:pPr>
              <w:jc w:val="center"/>
              <w:rPr>
                <w:lang w:val="en-US"/>
              </w:rPr>
            </w:pPr>
            <w:r w:rsidRPr="00B40365">
              <w:rPr>
                <w:lang w:val="en-US"/>
              </w:rPr>
              <w:t>751,00</w:t>
            </w:r>
          </w:p>
          <w:p w14:paraId="7074BAE1" w14:textId="77777777" w:rsidR="00A00D99" w:rsidRPr="00067441" w:rsidRDefault="00A00D99" w:rsidP="00885D68">
            <w:pPr>
              <w:jc w:val="center"/>
              <w:rPr>
                <w:sz w:val="2"/>
                <w:szCs w:val="2"/>
                <w:lang w:val="en-US"/>
              </w:rPr>
            </w:pPr>
          </w:p>
        </w:tc>
      </w:tr>
      <w:tr w:rsidR="00A00D99" w:rsidRPr="00067441" w14:paraId="14ED9DA6"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DEE741"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52</w:t>
            </w:r>
          </w:p>
        </w:tc>
        <w:tc>
          <w:tcPr>
            <w:tcW w:w="1276" w:type="dxa"/>
            <w:tcBorders>
              <w:top w:val="single" w:sz="4" w:space="0" w:color="auto"/>
              <w:bottom w:val="single" w:sz="4" w:space="0" w:color="auto"/>
            </w:tcBorders>
            <w:vAlign w:val="center"/>
          </w:tcPr>
          <w:p w14:paraId="165A6F0C" w14:textId="77777777" w:rsidR="00A00D99" w:rsidRPr="00262B1B" w:rsidRDefault="00A00D99" w:rsidP="00885D68">
            <w:pPr>
              <w:jc w:val="center"/>
              <w:rPr>
                <w:sz w:val="22"/>
                <w:szCs w:val="22"/>
                <w:lang w:val="en-US"/>
              </w:rPr>
            </w:pPr>
            <w:r w:rsidRPr="00262B1B">
              <w:rPr>
                <w:sz w:val="22"/>
                <w:szCs w:val="22"/>
                <w:lang w:val="en-US"/>
              </w:rPr>
              <w:t>VB30D</w:t>
            </w:r>
          </w:p>
        </w:tc>
        <w:tc>
          <w:tcPr>
            <w:tcW w:w="6404" w:type="dxa"/>
            <w:tcBorders>
              <w:top w:val="single" w:sz="4" w:space="0" w:color="auto"/>
              <w:bottom w:val="single" w:sz="4" w:space="0" w:color="auto"/>
            </w:tcBorders>
            <w:vAlign w:val="center"/>
          </w:tcPr>
          <w:p w14:paraId="2662EF4F" w14:textId="77777777" w:rsidR="00A00D99" w:rsidRPr="00785C2F" w:rsidRDefault="00A00D99" w:rsidP="00885D68">
            <w:pPr>
              <w:rPr>
                <w:sz w:val="22"/>
                <w:szCs w:val="22"/>
                <w:lang w:val="en-US"/>
              </w:rPr>
            </w:pPr>
            <w:r w:rsidRPr="00785C2F">
              <w:rPr>
                <w:sz w:val="22"/>
                <w:szCs w:val="22"/>
                <w:lang w:val="en-US"/>
              </w:rPr>
              <w:t>Paravan de protectie a canalelor de ventilare, confectionata din tabla zincata de 0,7 mm grosime, inclusiv elementele de fixare de strat suport</w:t>
            </w:r>
          </w:p>
          <w:p w14:paraId="3C837C45"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1B43435A" w14:textId="77777777" w:rsidR="00A00D99" w:rsidRPr="00B40365" w:rsidRDefault="00A00D99" w:rsidP="00885D68">
            <w:pPr>
              <w:jc w:val="center"/>
              <w:rPr>
                <w:lang w:val="en-US"/>
              </w:rPr>
            </w:pPr>
            <w:r w:rsidRPr="00B40365">
              <w:rPr>
                <w:lang w:val="en-US"/>
              </w:rPr>
              <w:t>m2</w:t>
            </w:r>
          </w:p>
        </w:tc>
        <w:tc>
          <w:tcPr>
            <w:tcW w:w="1276" w:type="dxa"/>
            <w:gridSpan w:val="2"/>
            <w:tcBorders>
              <w:top w:val="single" w:sz="4" w:space="0" w:color="auto"/>
              <w:bottom w:val="single" w:sz="4" w:space="0" w:color="auto"/>
            </w:tcBorders>
            <w:vAlign w:val="center"/>
          </w:tcPr>
          <w:p w14:paraId="7E7B96D4" w14:textId="77777777" w:rsidR="00A00D99" w:rsidRPr="00B40365" w:rsidRDefault="00A00D99" w:rsidP="00885D68">
            <w:pPr>
              <w:jc w:val="center"/>
              <w:rPr>
                <w:lang w:val="en-US"/>
              </w:rPr>
            </w:pPr>
            <w:r w:rsidRPr="00B40365">
              <w:rPr>
                <w:lang w:val="en-US"/>
              </w:rPr>
              <w:t>7,25</w:t>
            </w:r>
          </w:p>
          <w:p w14:paraId="665639A0" w14:textId="77777777" w:rsidR="00A00D99" w:rsidRPr="00067441" w:rsidRDefault="00A00D99" w:rsidP="00885D68">
            <w:pPr>
              <w:jc w:val="center"/>
              <w:rPr>
                <w:sz w:val="2"/>
                <w:szCs w:val="2"/>
                <w:lang w:val="en-US"/>
              </w:rPr>
            </w:pPr>
          </w:p>
        </w:tc>
      </w:tr>
      <w:tr w:rsidR="00A00D99" w:rsidRPr="00067441" w14:paraId="0AE3E46F"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C599B5" w14:textId="77777777" w:rsidR="00A00D99" w:rsidRPr="00785C2F" w:rsidRDefault="00A00D99" w:rsidP="00885D68">
            <w:pPr>
              <w:rPr>
                <w:sz w:val="2"/>
                <w:szCs w:val="2"/>
                <w:lang w:val="en-US"/>
              </w:rPr>
            </w:pPr>
            <w:r w:rsidRPr="00067441">
              <w:rPr>
                <w:sz w:val="2"/>
                <w:szCs w:val="2"/>
                <w:lang w:val="en-US"/>
              </w:rPr>
              <w:t xml:space="preserve"> </w:t>
            </w:r>
            <w:r w:rsidRPr="00B40365">
              <w:rPr>
                <w:lang w:val="en-US"/>
              </w:rPr>
              <w:t>53</w:t>
            </w:r>
          </w:p>
        </w:tc>
        <w:tc>
          <w:tcPr>
            <w:tcW w:w="1276" w:type="dxa"/>
            <w:tcBorders>
              <w:top w:val="single" w:sz="4" w:space="0" w:color="auto"/>
              <w:bottom w:val="single" w:sz="4" w:space="0" w:color="auto"/>
            </w:tcBorders>
            <w:vAlign w:val="center"/>
          </w:tcPr>
          <w:p w14:paraId="09A69BA2" w14:textId="77777777" w:rsidR="00A00D99" w:rsidRPr="00262B1B" w:rsidRDefault="00A00D99" w:rsidP="00885D68">
            <w:pPr>
              <w:jc w:val="center"/>
              <w:rPr>
                <w:sz w:val="22"/>
                <w:szCs w:val="22"/>
                <w:lang w:val="en-US"/>
              </w:rPr>
            </w:pPr>
            <w:r w:rsidRPr="00262B1B">
              <w:rPr>
                <w:sz w:val="22"/>
                <w:szCs w:val="22"/>
                <w:lang w:val="en-US"/>
              </w:rPr>
              <w:t>CE23D2</w:t>
            </w:r>
          </w:p>
        </w:tc>
        <w:tc>
          <w:tcPr>
            <w:tcW w:w="6404" w:type="dxa"/>
            <w:tcBorders>
              <w:top w:val="single" w:sz="4" w:space="0" w:color="auto"/>
              <w:bottom w:val="single" w:sz="4" w:space="0" w:color="auto"/>
            </w:tcBorders>
            <w:vAlign w:val="center"/>
          </w:tcPr>
          <w:p w14:paraId="57AD5876" w14:textId="77777777" w:rsidR="00A00D99" w:rsidRPr="00785C2F" w:rsidRDefault="00A00D99" w:rsidP="00885D68">
            <w:pPr>
              <w:rPr>
                <w:sz w:val="22"/>
                <w:szCs w:val="22"/>
                <w:lang w:val="en-US"/>
              </w:rPr>
            </w:pPr>
            <w:r w:rsidRPr="00785C2F">
              <w:rPr>
                <w:sz w:val="22"/>
                <w:szCs w:val="22"/>
                <w:lang w:val="en-US"/>
              </w:rPr>
              <w:t>Glafuri din tabla zincata  protejata anticoroziv cu acoperire RAL de 0,7 mm grosime pe un strat de carton bitumat montate pe o sapa de egalizare din mortar de ciment-var M 100-T, fixate pe elemente de beton, pentru lungimi mai mari de 2 m, cu latimea desfasurata intre 51 - 100 cm</w:t>
            </w:r>
          </w:p>
          <w:p w14:paraId="30279311" w14:textId="77777777" w:rsidR="00A00D99" w:rsidRPr="00B40365" w:rsidRDefault="00A00D99" w:rsidP="00885D68">
            <w:pPr>
              <w:rPr>
                <w:sz w:val="16"/>
                <w:szCs w:val="16"/>
                <w:lang w:val="en-US"/>
              </w:rPr>
            </w:pPr>
            <w:r w:rsidRPr="00B40365">
              <w:rPr>
                <w:sz w:val="16"/>
                <w:szCs w:val="16"/>
                <w:lang w:val="en-US"/>
              </w:rPr>
              <w:t>Material marunt (sirma, cuie, dibluri, carbuni, apa tare)=1,0400</w:t>
            </w:r>
          </w:p>
          <w:p w14:paraId="7941B1BD" w14:textId="77777777" w:rsidR="00A00D99" w:rsidRPr="00067441" w:rsidRDefault="00A00D99" w:rsidP="00885D68">
            <w:pPr>
              <w:rPr>
                <w:sz w:val="2"/>
                <w:szCs w:val="2"/>
                <w:lang w:val="en-US"/>
              </w:rPr>
            </w:pPr>
          </w:p>
        </w:tc>
        <w:tc>
          <w:tcPr>
            <w:tcW w:w="850" w:type="dxa"/>
            <w:gridSpan w:val="2"/>
            <w:tcBorders>
              <w:top w:val="single" w:sz="4" w:space="0" w:color="auto"/>
              <w:bottom w:val="single" w:sz="4" w:space="0" w:color="auto"/>
            </w:tcBorders>
            <w:vAlign w:val="center"/>
          </w:tcPr>
          <w:p w14:paraId="684C9333" w14:textId="77777777" w:rsidR="00A00D99" w:rsidRPr="00B40365" w:rsidRDefault="00A00D99" w:rsidP="00885D68">
            <w:pPr>
              <w:jc w:val="center"/>
              <w:rPr>
                <w:lang w:val="en-US"/>
              </w:rPr>
            </w:pPr>
            <w:r w:rsidRPr="00B40365">
              <w:rPr>
                <w:lang w:val="en-US"/>
              </w:rPr>
              <w:t>m</w:t>
            </w:r>
          </w:p>
        </w:tc>
        <w:tc>
          <w:tcPr>
            <w:tcW w:w="1276" w:type="dxa"/>
            <w:gridSpan w:val="2"/>
            <w:tcBorders>
              <w:top w:val="single" w:sz="4" w:space="0" w:color="auto"/>
              <w:bottom w:val="single" w:sz="4" w:space="0" w:color="auto"/>
            </w:tcBorders>
            <w:vAlign w:val="center"/>
          </w:tcPr>
          <w:p w14:paraId="5CB7E8F6" w14:textId="77777777" w:rsidR="00A00D99" w:rsidRPr="00B40365" w:rsidRDefault="00A00D99" w:rsidP="00885D68">
            <w:pPr>
              <w:jc w:val="center"/>
              <w:rPr>
                <w:lang w:val="en-US"/>
              </w:rPr>
            </w:pPr>
            <w:r w:rsidRPr="00B40365">
              <w:rPr>
                <w:lang w:val="en-US"/>
              </w:rPr>
              <w:t>75,00</w:t>
            </w:r>
          </w:p>
          <w:p w14:paraId="1671129E" w14:textId="77777777" w:rsidR="00A00D99" w:rsidRPr="00067441" w:rsidRDefault="00A00D99" w:rsidP="00885D68">
            <w:pPr>
              <w:jc w:val="center"/>
              <w:rPr>
                <w:sz w:val="2"/>
                <w:szCs w:val="2"/>
                <w:lang w:val="en-US"/>
              </w:rPr>
            </w:pPr>
          </w:p>
        </w:tc>
      </w:tr>
      <w:tr w:rsidR="00A00D99" w:rsidRPr="00067441" w14:paraId="18526AD7" w14:textId="77777777" w:rsidTr="00885D6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BF302B" w14:textId="77777777" w:rsidR="00A00D99" w:rsidRPr="00067441" w:rsidRDefault="00A00D99" w:rsidP="00885D68">
            <w:pPr>
              <w:rPr>
                <w:sz w:val="2"/>
                <w:szCs w:val="2"/>
                <w:lang w:val="en-US"/>
              </w:rPr>
            </w:pPr>
          </w:p>
        </w:tc>
        <w:tc>
          <w:tcPr>
            <w:tcW w:w="1276" w:type="dxa"/>
            <w:tcBorders>
              <w:top w:val="single" w:sz="4" w:space="0" w:color="auto"/>
              <w:bottom w:val="single" w:sz="4" w:space="0" w:color="auto"/>
            </w:tcBorders>
            <w:vAlign w:val="center"/>
          </w:tcPr>
          <w:p w14:paraId="38A7C427" w14:textId="77777777" w:rsidR="00A00D99" w:rsidRPr="00262B1B" w:rsidRDefault="00A00D99" w:rsidP="00885D68">
            <w:pPr>
              <w:jc w:val="center"/>
              <w:rPr>
                <w:sz w:val="22"/>
                <w:szCs w:val="22"/>
                <w:lang w:val="en-US"/>
              </w:rPr>
            </w:pPr>
          </w:p>
        </w:tc>
        <w:tc>
          <w:tcPr>
            <w:tcW w:w="6404" w:type="dxa"/>
            <w:tcBorders>
              <w:top w:val="single" w:sz="4" w:space="0" w:color="auto"/>
              <w:bottom w:val="single" w:sz="4" w:space="0" w:color="auto"/>
            </w:tcBorders>
            <w:vAlign w:val="center"/>
          </w:tcPr>
          <w:p w14:paraId="171CE08A" w14:textId="77777777" w:rsidR="00A00D99" w:rsidRPr="00FA467E" w:rsidRDefault="00A00D99" w:rsidP="00885D68">
            <w:pPr>
              <w:rPr>
                <w:b/>
                <w:bCs/>
                <w:lang w:val="en-US"/>
              </w:rPr>
            </w:pPr>
            <w:r w:rsidRPr="00B40365">
              <w:rPr>
                <w:b/>
                <w:bCs/>
                <w:lang w:val="en-US"/>
              </w:rPr>
              <w:t>Total</w:t>
            </w:r>
            <w:r w:rsidRPr="00D735E6">
              <w:rPr>
                <w:b/>
                <w:bCs/>
                <w:lang w:val="en-US"/>
              </w:rPr>
              <w:t xml:space="preserve"> </w:t>
            </w:r>
            <w:r w:rsidRPr="00B40365">
              <w:rPr>
                <w:b/>
                <w:bCs/>
                <w:sz w:val="22"/>
                <w:szCs w:val="22"/>
                <w:lang w:val="en-US"/>
              </w:rPr>
              <w:t>Acoperis plat</w:t>
            </w:r>
          </w:p>
        </w:tc>
        <w:tc>
          <w:tcPr>
            <w:tcW w:w="850" w:type="dxa"/>
            <w:gridSpan w:val="2"/>
            <w:tcBorders>
              <w:top w:val="single" w:sz="4" w:space="0" w:color="auto"/>
              <w:bottom w:val="single" w:sz="4" w:space="0" w:color="auto"/>
            </w:tcBorders>
            <w:vAlign w:val="center"/>
          </w:tcPr>
          <w:p w14:paraId="49DED5D7" w14:textId="77777777" w:rsidR="00A00D99" w:rsidRPr="00B40365" w:rsidRDefault="00A00D99" w:rsidP="00885D68">
            <w:pPr>
              <w:jc w:val="center"/>
              <w:rPr>
                <w:lang w:val="en-US"/>
              </w:rPr>
            </w:pPr>
          </w:p>
        </w:tc>
        <w:tc>
          <w:tcPr>
            <w:tcW w:w="1276" w:type="dxa"/>
            <w:gridSpan w:val="2"/>
            <w:tcBorders>
              <w:top w:val="single" w:sz="4" w:space="0" w:color="auto"/>
              <w:bottom w:val="single" w:sz="4" w:space="0" w:color="auto"/>
            </w:tcBorders>
            <w:vAlign w:val="center"/>
          </w:tcPr>
          <w:p w14:paraId="04BE6C6E" w14:textId="77777777" w:rsidR="00A00D99" w:rsidRPr="00B40365" w:rsidRDefault="00A00D99" w:rsidP="00885D68">
            <w:pPr>
              <w:jc w:val="center"/>
              <w:rPr>
                <w:lang w:val="en-US"/>
              </w:rPr>
            </w:pPr>
          </w:p>
        </w:tc>
      </w:tr>
    </w:tbl>
    <w:p w14:paraId="2CD97A65" w14:textId="77777777" w:rsidR="00A00D99" w:rsidRDefault="00A00D99" w:rsidP="00A00D99">
      <w:pPr>
        <w:rPr>
          <w:sz w:val="2"/>
          <w:szCs w:val="22"/>
          <w:lang w:val="en-US"/>
        </w:rPr>
      </w:pPr>
    </w:p>
    <w:p w14:paraId="2E3948B0" w14:textId="77777777" w:rsidR="00A00D99" w:rsidRDefault="00A00D99" w:rsidP="00A00D99">
      <w:pPr>
        <w:rPr>
          <w:sz w:val="2"/>
          <w:szCs w:val="22"/>
          <w:lang w:val="en-US"/>
        </w:rPr>
      </w:pPr>
    </w:p>
    <w:p w14:paraId="66A6532A" w14:textId="77777777" w:rsidR="00A00D99" w:rsidRDefault="00A00D99" w:rsidP="00A00D99">
      <w:pPr>
        <w:rPr>
          <w:sz w:val="2"/>
          <w:szCs w:val="22"/>
          <w:lang w:val="en-US"/>
        </w:rPr>
      </w:pPr>
    </w:p>
    <w:p w14:paraId="15D15A30" w14:textId="77777777" w:rsidR="00A00D99" w:rsidRDefault="00A00D99" w:rsidP="00A00D99">
      <w:pPr>
        <w:rPr>
          <w:sz w:val="2"/>
          <w:szCs w:val="22"/>
          <w:lang w:val="en-US"/>
        </w:rPr>
      </w:pPr>
    </w:p>
    <w:p w14:paraId="1B7D9471" w14:textId="77777777" w:rsidR="00A00D99" w:rsidRDefault="00A00D99" w:rsidP="00A00D99">
      <w:pPr>
        <w:jc w:val="center"/>
        <w:rPr>
          <w:lang w:val="en-US"/>
        </w:rPr>
      </w:pPr>
    </w:p>
    <w:p w14:paraId="3BB484F3" w14:textId="77777777" w:rsidR="00A00D99" w:rsidRDefault="00A00D99" w:rsidP="00A00D99">
      <w:pPr>
        <w:jc w:val="center"/>
        <w:rPr>
          <w:lang w:val="en-US"/>
        </w:rPr>
      </w:pPr>
    </w:p>
    <w:p w14:paraId="175D2636" w14:textId="77777777" w:rsidR="00A00D99" w:rsidRPr="00FA467E" w:rsidRDefault="00A00D99" w:rsidP="00A00D99">
      <w:pPr>
        <w:jc w:val="center"/>
        <w:rPr>
          <w:lang w:val="en-US"/>
        </w:rPr>
      </w:pPr>
      <w:r>
        <w:rPr>
          <w:lang w:val="en-US"/>
        </w:rPr>
        <w:t xml:space="preserve">Președintele Grupului de Lucru  </w:t>
      </w:r>
      <w:r>
        <w:rPr>
          <w:lang w:val="en-US"/>
        </w:rPr>
        <w:tab/>
      </w:r>
      <w:r>
        <w:rPr>
          <w:lang w:val="en-US"/>
        </w:rPr>
        <w:tab/>
      </w:r>
      <w:r>
        <w:rPr>
          <w:lang w:val="en-US"/>
        </w:rPr>
        <w:tab/>
        <w:t>Veaceslav Plămădeală, Primar</w:t>
      </w:r>
    </w:p>
    <w:p w14:paraId="6B8FA77A" w14:textId="77777777" w:rsidR="00A00D99" w:rsidRPr="00FA467E" w:rsidRDefault="00A00D99" w:rsidP="00A00D99">
      <w:pPr>
        <w:rPr>
          <w:sz w:val="2"/>
          <w:szCs w:val="2"/>
          <w:lang w:val="en-US"/>
        </w:rPr>
      </w:pPr>
    </w:p>
    <w:p w14:paraId="0118E690" w14:textId="77777777" w:rsidR="00A00D99" w:rsidRPr="00746C78" w:rsidRDefault="00A00D99" w:rsidP="00A00D99">
      <w:pPr>
        <w:tabs>
          <w:tab w:val="left" w:pos="4786"/>
          <w:tab w:val="left" w:pos="10031"/>
        </w:tabs>
        <w:rPr>
          <w:color w:val="FF0000"/>
          <w:sz w:val="22"/>
          <w:szCs w:val="22"/>
        </w:rPr>
      </w:pPr>
    </w:p>
    <w:p w14:paraId="0A42423A" w14:textId="2AF35DB9" w:rsidR="00A00D99" w:rsidRDefault="00A00D99" w:rsidP="00396825">
      <w:pPr>
        <w:ind w:firstLine="709"/>
        <w:jc w:val="both"/>
        <w:rPr>
          <w:b/>
          <w:noProof w:val="0"/>
        </w:rPr>
      </w:pPr>
    </w:p>
    <w:p w14:paraId="2C0C150D" w14:textId="77777777" w:rsidR="00396825" w:rsidRPr="00C345ED" w:rsidRDefault="00396825" w:rsidP="00396825">
      <w:pPr>
        <w:tabs>
          <w:tab w:val="left" w:pos="567"/>
        </w:tabs>
        <w:jc w:val="both"/>
        <w:rPr>
          <w:noProof w:val="0"/>
        </w:rPr>
      </w:pPr>
      <w:r w:rsidRPr="00C345ED">
        <w:rPr>
          <w:noProof w:val="0"/>
        </w:rPr>
        <w:t>     </w:t>
      </w:r>
      <w:r w:rsidRPr="00C345ED">
        <w:rPr>
          <w:bCs/>
          <w:noProof w:val="0"/>
        </w:rPr>
        <w:t xml:space="preserve">Data </w:t>
      </w:r>
      <w:r w:rsidRPr="00C345ED">
        <w:rPr>
          <w:noProof w:val="0"/>
        </w:rPr>
        <w:t>„____"__________________</w:t>
      </w:r>
    </w:p>
    <w:p w14:paraId="66906F6F" w14:textId="77777777" w:rsidR="00396825" w:rsidRPr="00C345ED" w:rsidRDefault="00396825" w:rsidP="00396825">
      <w:pPr>
        <w:pStyle w:val="a4"/>
        <w:tabs>
          <w:tab w:val="left" w:pos="567"/>
        </w:tabs>
        <w:jc w:val="right"/>
        <w:rPr>
          <w:rFonts w:ascii="Times New Roman" w:hAnsi="Times New Roman"/>
          <w:szCs w:val="24"/>
        </w:rPr>
      </w:pPr>
      <w:r w:rsidRPr="00C345ED">
        <w:rPr>
          <w:rFonts w:ascii="Times New Roman" w:hAnsi="Times New Roman"/>
          <w:szCs w:val="24"/>
        </w:rPr>
        <w:t xml:space="preserve">     ____________________________  </w:t>
      </w:r>
    </w:p>
    <w:p w14:paraId="4E0FDBC0" w14:textId="77777777" w:rsidR="00396825" w:rsidRPr="00C345ED" w:rsidRDefault="00396825" w:rsidP="00396825">
      <w:pPr>
        <w:pStyle w:val="a4"/>
        <w:tabs>
          <w:tab w:val="left" w:pos="567"/>
        </w:tabs>
        <w:jc w:val="right"/>
        <w:rPr>
          <w:rFonts w:ascii="Times New Roman" w:hAnsi="Times New Roman"/>
          <w:szCs w:val="24"/>
        </w:rPr>
      </w:pPr>
      <w:r w:rsidRPr="00C345ED">
        <w:rPr>
          <w:rFonts w:ascii="Times New Roman" w:hAnsi="Times New Roman"/>
          <w:szCs w:val="24"/>
        </w:rPr>
        <w:t>(semnătura autorizată)</w:t>
      </w:r>
    </w:p>
    <w:p w14:paraId="516E3A34" w14:textId="77777777" w:rsidR="00396825" w:rsidRPr="00C345ED" w:rsidRDefault="00396825" w:rsidP="00396825">
      <w:pPr>
        <w:pStyle w:val="a4"/>
        <w:tabs>
          <w:tab w:val="left" w:pos="567"/>
        </w:tabs>
        <w:rPr>
          <w:rFonts w:ascii="Times New Roman" w:hAnsi="Times New Roman"/>
          <w:szCs w:val="24"/>
        </w:rPr>
      </w:pPr>
    </w:p>
    <w:p w14:paraId="0CBBB47C" w14:textId="77777777" w:rsidR="00396825" w:rsidRPr="00C345ED" w:rsidRDefault="00396825" w:rsidP="00396825">
      <w:pPr>
        <w:pStyle w:val="a4"/>
        <w:tabs>
          <w:tab w:val="left" w:pos="567"/>
        </w:tabs>
        <w:rPr>
          <w:rFonts w:ascii="Times New Roman" w:hAnsi="Times New Roman"/>
          <w:szCs w:val="24"/>
        </w:rPr>
      </w:pPr>
    </w:p>
    <w:p w14:paraId="1807B97D" w14:textId="77777777" w:rsidR="00396825" w:rsidRPr="00C345ED" w:rsidRDefault="00396825" w:rsidP="00396825">
      <w:pPr>
        <w:pStyle w:val="a4"/>
        <w:tabs>
          <w:tab w:val="left" w:pos="567"/>
        </w:tabs>
        <w:rPr>
          <w:rFonts w:ascii="Times New Roman" w:hAnsi="Times New Roman"/>
          <w:i/>
        </w:rPr>
      </w:pPr>
      <w:r w:rsidRPr="00C345ED">
        <w:rPr>
          <w:rFonts w:ascii="Times New Roman" w:hAnsi="Times New Roman"/>
          <w:i/>
          <w:szCs w:val="24"/>
        </w:rPr>
        <w:t xml:space="preserve">Notă: Autoritatea contractantă trebuie să atașeze la caietul de sarcini, </w:t>
      </w:r>
      <w:r w:rsidRPr="00C345ED">
        <w:rPr>
          <w:rFonts w:ascii="Times New Roman" w:hAnsi="Times New Roman"/>
          <w:i/>
        </w:rPr>
        <w:t>Formularul de deviz nr. 1 – Lista cu cantitățile de lucrări, descifrat (publicarea descifrată a consumului de resurse aferent fiecărei norme de deviz).</w:t>
      </w:r>
    </w:p>
    <w:p w14:paraId="31A2B746" w14:textId="77777777" w:rsidR="007A111F" w:rsidRPr="00C345ED" w:rsidRDefault="00BE5A7F">
      <w:pPr>
        <w:rPr>
          <w:noProof w:val="0"/>
        </w:rPr>
      </w:pPr>
    </w:p>
    <w:sectPr w:rsidR="007A111F" w:rsidRPr="00C345ED" w:rsidSect="00A12D39">
      <w:footerReference w:type="default" r:id="rId7"/>
      <w:pgSz w:w="11906" w:h="16838" w:code="9"/>
      <w:pgMar w:top="851" w:right="851" w:bottom="851" w:left="99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9A8F13" w14:textId="77777777" w:rsidR="00BE5A7F" w:rsidRDefault="00BE5A7F" w:rsidP="00BD058E">
      <w:r>
        <w:separator/>
      </w:r>
    </w:p>
  </w:endnote>
  <w:endnote w:type="continuationSeparator" w:id="0">
    <w:p w14:paraId="6BD708F1" w14:textId="77777777" w:rsidR="00BE5A7F" w:rsidRDefault="00BE5A7F" w:rsidP="00BD0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25912"/>
      <w:docPartObj>
        <w:docPartGallery w:val="Page Numbers (Bottom of Page)"/>
        <w:docPartUnique/>
      </w:docPartObj>
    </w:sdtPr>
    <w:sdtEndPr/>
    <w:sdtContent>
      <w:sdt>
        <w:sdtPr>
          <w:id w:val="-1769616900"/>
          <w:docPartObj>
            <w:docPartGallery w:val="Page Numbers (Top of Page)"/>
            <w:docPartUnique/>
          </w:docPartObj>
        </w:sdtPr>
        <w:sdtEndPr/>
        <w:sdtContent>
          <w:p w14:paraId="0B1E3D85" w14:textId="624A5427" w:rsidR="00BD058E" w:rsidRDefault="00BD058E" w:rsidP="00BD058E">
            <w:pPr>
              <w:pStyle w:val="a8"/>
              <w:jc w:val="right"/>
            </w:pPr>
            <w:r w:rsidRPr="00BD058E">
              <w:rPr>
                <w:sz w:val="20"/>
                <w:szCs w:val="20"/>
              </w:rPr>
              <w:t>Pag.</w:t>
            </w:r>
            <w:r w:rsidRPr="00BD058E">
              <w:rPr>
                <w:sz w:val="20"/>
                <w:szCs w:val="20"/>
                <w:lang w:val="ru-RU"/>
              </w:rPr>
              <w:t xml:space="preserve"> </w:t>
            </w:r>
            <w:r w:rsidRPr="00BD058E">
              <w:rPr>
                <w:b/>
                <w:bCs/>
                <w:sz w:val="20"/>
                <w:szCs w:val="20"/>
              </w:rPr>
              <w:fldChar w:fldCharType="begin"/>
            </w:r>
            <w:r w:rsidRPr="00BD058E">
              <w:rPr>
                <w:b/>
                <w:bCs/>
                <w:sz w:val="20"/>
                <w:szCs w:val="20"/>
              </w:rPr>
              <w:instrText>PAGE</w:instrText>
            </w:r>
            <w:r w:rsidRPr="00BD058E">
              <w:rPr>
                <w:b/>
                <w:bCs/>
                <w:sz w:val="20"/>
                <w:szCs w:val="20"/>
              </w:rPr>
              <w:fldChar w:fldCharType="separate"/>
            </w:r>
            <w:r w:rsidRPr="00BD058E">
              <w:rPr>
                <w:b/>
                <w:bCs/>
                <w:sz w:val="20"/>
                <w:szCs w:val="20"/>
                <w:lang w:val="ru-RU"/>
              </w:rPr>
              <w:t>2</w:t>
            </w:r>
            <w:r w:rsidRPr="00BD058E">
              <w:rPr>
                <w:b/>
                <w:bCs/>
                <w:sz w:val="20"/>
                <w:szCs w:val="20"/>
              </w:rPr>
              <w:fldChar w:fldCharType="end"/>
            </w:r>
            <w:r w:rsidRPr="00BD058E">
              <w:rPr>
                <w:sz w:val="20"/>
                <w:szCs w:val="20"/>
                <w:lang w:val="ru-RU"/>
              </w:rPr>
              <w:t xml:space="preserve"> </w:t>
            </w:r>
            <w:r w:rsidRPr="00BD058E">
              <w:rPr>
                <w:sz w:val="20"/>
                <w:szCs w:val="20"/>
              </w:rPr>
              <w:t>din</w:t>
            </w:r>
            <w:r w:rsidRPr="00BD058E">
              <w:rPr>
                <w:sz w:val="20"/>
                <w:szCs w:val="20"/>
                <w:lang w:val="ru-RU"/>
              </w:rPr>
              <w:t xml:space="preserve"> </w:t>
            </w:r>
            <w:r w:rsidRPr="00BD058E">
              <w:rPr>
                <w:b/>
                <w:bCs/>
                <w:sz w:val="20"/>
                <w:szCs w:val="20"/>
              </w:rPr>
              <w:fldChar w:fldCharType="begin"/>
            </w:r>
            <w:r w:rsidRPr="00BD058E">
              <w:rPr>
                <w:b/>
                <w:bCs/>
                <w:sz w:val="20"/>
                <w:szCs w:val="20"/>
              </w:rPr>
              <w:instrText>NUMPAGES</w:instrText>
            </w:r>
            <w:r w:rsidRPr="00BD058E">
              <w:rPr>
                <w:b/>
                <w:bCs/>
                <w:sz w:val="20"/>
                <w:szCs w:val="20"/>
              </w:rPr>
              <w:fldChar w:fldCharType="separate"/>
            </w:r>
            <w:r w:rsidRPr="00BD058E">
              <w:rPr>
                <w:b/>
                <w:bCs/>
                <w:sz w:val="20"/>
                <w:szCs w:val="20"/>
                <w:lang w:val="ru-RU"/>
              </w:rPr>
              <w:t>2</w:t>
            </w:r>
            <w:r w:rsidRPr="00BD058E">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D5B5" w14:textId="77777777" w:rsidR="00BE5A7F" w:rsidRDefault="00BE5A7F" w:rsidP="00BD058E">
      <w:r>
        <w:separator/>
      </w:r>
    </w:p>
  </w:footnote>
  <w:footnote w:type="continuationSeparator" w:id="0">
    <w:p w14:paraId="1475D4AA" w14:textId="77777777" w:rsidR="00BE5A7F" w:rsidRDefault="00BE5A7F" w:rsidP="00BD0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825"/>
    <w:rsid w:val="00082A06"/>
    <w:rsid w:val="000B2E68"/>
    <w:rsid w:val="000E078C"/>
    <w:rsid w:val="00243EAF"/>
    <w:rsid w:val="00354631"/>
    <w:rsid w:val="00396825"/>
    <w:rsid w:val="004407DA"/>
    <w:rsid w:val="00476CC0"/>
    <w:rsid w:val="004B3246"/>
    <w:rsid w:val="004B53D3"/>
    <w:rsid w:val="0056610D"/>
    <w:rsid w:val="00901816"/>
    <w:rsid w:val="00922995"/>
    <w:rsid w:val="00964816"/>
    <w:rsid w:val="00A00D99"/>
    <w:rsid w:val="00A12D39"/>
    <w:rsid w:val="00AC6F6C"/>
    <w:rsid w:val="00BA716A"/>
    <w:rsid w:val="00BD058E"/>
    <w:rsid w:val="00BE5A7F"/>
    <w:rsid w:val="00C345ED"/>
    <w:rsid w:val="00C739C7"/>
    <w:rsid w:val="00CF3248"/>
    <w:rsid w:val="00D559CE"/>
    <w:rsid w:val="00DF1A5C"/>
    <w:rsid w:val="00E03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FF9E"/>
  <w15:chartTrackingRefBased/>
  <w15:docId w15:val="{76444A17-8FA5-4E4C-8951-60AD0C578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96825"/>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39682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396825"/>
    <w:pPr>
      <w:keepNext/>
      <w:keepLines/>
      <w:spacing w:before="200"/>
      <w:outlineLvl w:val="2"/>
    </w:pPr>
    <w:rPr>
      <w:rFonts w:asciiTheme="majorHAnsi" w:eastAsiaTheme="majorEastAsia" w:hAnsiTheme="majorHAnsi" w:cstheme="majorBidi"/>
      <w:b/>
      <w:bCs/>
      <w:color w:val="4472C4"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396825"/>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396825"/>
    <w:rPr>
      <w:rFonts w:asciiTheme="majorHAnsi" w:eastAsiaTheme="majorEastAsia" w:hAnsiTheme="majorHAnsi" w:cstheme="majorBidi"/>
      <w:b/>
      <w:bCs/>
      <w:noProof/>
      <w:color w:val="4472C4" w:themeColor="accent1"/>
      <w:sz w:val="24"/>
      <w:szCs w:val="24"/>
      <w:lang w:val="ro-RO"/>
    </w:rPr>
  </w:style>
  <w:style w:type="paragraph" w:styleId="a">
    <w:name w:val="List Paragraph"/>
    <w:aliases w:val="HotarirePunct1"/>
    <w:basedOn w:val="a0"/>
    <w:uiPriority w:val="34"/>
    <w:qFormat/>
    <w:rsid w:val="00396825"/>
    <w:pPr>
      <w:numPr>
        <w:numId w:val="1"/>
      </w:numPr>
      <w:tabs>
        <w:tab w:val="left" w:pos="1134"/>
      </w:tabs>
      <w:jc w:val="both"/>
    </w:pPr>
    <w:rPr>
      <w:noProof w:val="0"/>
      <w:lang w:val="en-US"/>
    </w:rPr>
  </w:style>
  <w:style w:type="paragraph" w:styleId="a4">
    <w:name w:val="Body Text"/>
    <w:basedOn w:val="a0"/>
    <w:link w:val="a5"/>
    <w:uiPriority w:val="99"/>
    <w:rsid w:val="00396825"/>
    <w:rPr>
      <w:rFonts w:ascii="Baltica RR" w:hAnsi="Baltica RR"/>
      <w:noProof w:val="0"/>
      <w:szCs w:val="20"/>
    </w:rPr>
  </w:style>
  <w:style w:type="character" w:customStyle="1" w:styleId="a5">
    <w:name w:val="Основной текст Знак"/>
    <w:basedOn w:val="a1"/>
    <w:link w:val="a4"/>
    <w:uiPriority w:val="99"/>
    <w:rsid w:val="00396825"/>
    <w:rPr>
      <w:rFonts w:ascii="Baltica RR" w:eastAsia="Times New Roman" w:hAnsi="Baltica RR" w:cs="Times New Roman"/>
      <w:sz w:val="24"/>
      <w:szCs w:val="20"/>
      <w:lang w:val="ro-RO"/>
    </w:rPr>
  </w:style>
  <w:style w:type="paragraph" w:customStyle="1" w:styleId="cp">
    <w:name w:val="cp"/>
    <w:basedOn w:val="a0"/>
    <w:rsid w:val="00396825"/>
    <w:pPr>
      <w:jc w:val="center"/>
    </w:pPr>
    <w:rPr>
      <w:b/>
      <w:bCs/>
      <w:noProof w:val="0"/>
      <w:lang w:eastAsia="ru-RU"/>
    </w:rPr>
  </w:style>
  <w:style w:type="paragraph" w:styleId="a6">
    <w:name w:val="header"/>
    <w:basedOn w:val="a0"/>
    <w:link w:val="a7"/>
    <w:uiPriority w:val="99"/>
    <w:unhideWhenUsed/>
    <w:rsid w:val="00BD058E"/>
    <w:pPr>
      <w:tabs>
        <w:tab w:val="center" w:pos="4844"/>
        <w:tab w:val="right" w:pos="9689"/>
      </w:tabs>
    </w:pPr>
  </w:style>
  <w:style w:type="character" w:customStyle="1" w:styleId="a7">
    <w:name w:val="Верхний колонтитул Знак"/>
    <w:basedOn w:val="a1"/>
    <w:link w:val="a6"/>
    <w:uiPriority w:val="99"/>
    <w:rsid w:val="00BD058E"/>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BD058E"/>
    <w:pPr>
      <w:tabs>
        <w:tab w:val="center" w:pos="4844"/>
        <w:tab w:val="right" w:pos="9689"/>
      </w:tabs>
    </w:pPr>
  </w:style>
  <w:style w:type="character" w:customStyle="1" w:styleId="a9">
    <w:name w:val="Нижний колонтитул Знак"/>
    <w:basedOn w:val="a1"/>
    <w:link w:val="a8"/>
    <w:uiPriority w:val="99"/>
    <w:rsid w:val="00BD058E"/>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6</Pages>
  <Words>2708</Words>
  <Characters>15440</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humanlab.md@gmail.com</dc:creator>
  <cp:keywords/>
  <dc:description/>
  <cp:lastModifiedBy>humanlab.md@gmail.com</cp:lastModifiedBy>
  <cp:revision>6</cp:revision>
  <cp:lastPrinted>2021-07-18T17:48:00Z</cp:lastPrinted>
  <dcterms:created xsi:type="dcterms:W3CDTF">2021-07-18T15:30:00Z</dcterms:created>
  <dcterms:modified xsi:type="dcterms:W3CDTF">2021-07-18T17:53:00Z</dcterms:modified>
</cp:coreProperties>
</file>