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E3777B">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B80434" w:rsidRDefault="00B80434" w:rsidP="00B80434">
      <w:pPr>
        <w:ind w:right="57"/>
        <w:jc w:val="center"/>
        <w:rPr>
          <w:b/>
          <w:bCs/>
          <w:lang w:eastAsia="ru-RU"/>
        </w:rPr>
      </w:pPr>
      <w:bookmarkStart w:id="45" w:name="_Toc449692095"/>
      <w:r>
        <w:rPr>
          <w:b/>
          <w:bCs/>
          <w:lang w:eastAsia="ru-RU"/>
        </w:rPr>
        <w:t>ANUNŢ DE PARTICIPARE SIMPLIFICAT</w:t>
      </w:r>
    </w:p>
    <w:p w:rsidR="00B80434" w:rsidRDefault="00B80434" w:rsidP="00B80434">
      <w:pPr>
        <w:ind w:right="57"/>
        <w:jc w:val="center"/>
        <w:rPr>
          <w:lang w:eastAsia="ru-RU"/>
        </w:rPr>
      </w:pPr>
      <w:r>
        <w:rPr>
          <w:b/>
          <w:bCs/>
          <w:lang w:eastAsia="ru-RU"/>
        </w:rPr>
        <w:t xml:space="preserve"> PENTRU ACHIZIȚIA DE VALOARE MICĂ</w:t>
      </w:r>
    </w:p>
    <w:p w:rsidR="00B80434" w:rsidRDefault="00B80434" w:rsidP="00B80434">
      <w:pPr>
        <w:spacing w:before="120"/>
        <w:rPr>
          <w:b/>
          <w:sz w:val="28"/>
        </w:rPr>
      </w:pPr>
    </w:p>
    <w:p w:rsidR="00B80434" w:rsidRDefault="00B80434" w:rsidP="00B80434">
      <w:pPr>
        <w:pStyle w:val="af5"/>
        <w:ind w:left="574" w:right="376"/>
        <w:jc w:val="both"/>
      </w:pPr>
      <w:r>
        <w:rPr>
          <w:sz w:val="28"/>
        </w:rPr>
        <w:t>Obiectul</w:t>
      </w:r>
      <w:r>
        <w:rPr>
          <w:spacing w:val="-3"/>
          <w:sz w:val="28"/>
        </w:rPr>
        <w:t xml:space="preserve"> </w:t>
      </w:r>
      <w:r>
        <w:rPr>
          <w:sz w:val="28"/>
        </w:rPr>
        <w:t>de</w:t>
      </w:r>
      <w:r>
        <w:rPr>
          <w:spacing w:val="-3"/>
          <w:sz w:val="28"/>
        </w:rPr>
        <w:t xml:space="preserve"> </w:t>
      </w:r>
      <w:r>
        <w:rPr>
          <w:sz w:val="28"/>
        </w:rPr>
        <w:t>achizitie:</w:t>
      </w:r>
      <w:r>
        <w:rPr>
          <w:spacing w:val="-4"/>
          <w:sz w:val="28"/>
        </w:rPr>
        <w:t xml:space="preserve"> </w:t>
      </w:r>
      <w:r>
        <w:t>Reparatia incaperii Atelierului in incinta IP Gimnaziul s.Tiganca</w:t>
      </w:r>
    </w:p>
    <w:p w:rsidR="00B80434" w:rsidRPr="00100484" w:rsidRDefault="00B80434" w:rsidP="00B80434">
      <w:pPr>
        <w:pStyle w:val="af5"/>
        <w:ind w:left="574" w:right="376"/>
        <w:jc w:val="both"/>
        <w:rPr>
          <w:u w:val="single"/>
        </w:rPr>
      </w:pPr>
    </w:p>
    <w:p w:rsidR="00B80434" w:rsidRDefault="00B80434" w:rsidP="00B80434">
      <w:pPr>
        <w:pStyle w:val="af5"/>
        <w:ind w:left="574" w:right="376"/>
        <w:jc w:val="both"/>
        <w:rPr>
          <w:spacing w:val="-5"/>
        </w:rPr>
      </w:pPr>
      <w:r>
        <w:t>procedura</w:t>
      </w:r>
      <w:r>
        <w:rPr>
          <w:spacing w:val="-2"/>
        </w:rPr>
        <w:t xml:space="preserve"> </w:t>
      </w:r>
      <w:r>
        <w:t>de</w:t>
      </w:r>
      <w:r>
        <w:rPr>
          <w:spacing w:val="-2"/>
        </w:rPr>
        <w:t xml:space="preserve"> </w:t>
      </w:r>
      <w:r>
        <w:t>achiziție:</w:t>
      </w:r>
      <w:r>
        <w:rPr>
          <w:spacing w:val="-1"/>
        </w:rPr>
        <w:t xml:space="preserve"> </w:t>
      </w:r>
      <w:r>
        <w:rPr>
          <w:spacing w:val="-5"/>
        </w:rPr>
        <w:t>VM</w:t>
      </w:r>
    </w:p>
    <w:p w:rsidR="00B80434" w:rsidRDefault="00B80434" w:rsidP="00B80434">
      <w:pPr>
        <w:pStyle w:val="af5"/>
        <w:ind w:left="574" w:right="376"/>
        <w:jc w:val="both"/>
      </w:pPr>
      <w:r>
        <w:rPr>
          <w:spacing w:val="-5"/>
        </w:rPr>
        <w:t>Cod CPV: 45200000-9</w:t>
      </w:r>
    </w:p>
    <w:p w:rsidR="00B80434" w:rsidRDefault="00B80434" w:rsidP="00B80434">
      <w:pPr>
        <w:pStyle w:val="af5"/>
        <w:spacing w:before="120"/>
        <w:ind w:left="574"/>
        <w:jc w:val="both"/>
      </w:pPr>
      <w:r>
        <w:t>*Procedura</w:t>
      </w:r>
      <w:r>
        <w:rPr>
          <w:spacing w:val="-4"/>
        </w:rPr>
        <w:t xml:space="preserve"> </w:t>
      </w:r>
      <w:r>
        <w:t>a</w:t>
      </w:r>
      <w:r>
        <w:rPr>
          <w:spacing w:val="-1"/>
        </w:rPr>
        <w:t xml:space="preserve"> </w:t>
      </w:r>
      <w:r>
        <w:t>fost</w:t>
      </w:r>
      <w:r>
        <w:rPr>
          <w:spacing w:val="-1"/>
        </w:rPr>
        <w:t xml:space="preserve"> </w:t>
      </w:r>
      <w:r>
        <w:t>inclusă</w:t>
      </w:r>
      <w:r>
        <w:rPr>
          <w:spacing w:val="-2"/>
        </w:rPr>
        <w:t xml:space="preserve"> </w:t>
      </w:r>
      <w:r>
        <w:t>în</w:t>
      </w:r>
      <w:r>
        <w:rPr>
          <w:spacing w:val="-2"/>
        </w:rPr>
        <w:t xml:space="preserve"> </w:t>
      </w:r>
      <w:r>
        <w:t>planul</w:t>
      </w:r>
      <w:r>
        <w:rPr>
          <w:spacing w:val="-2"/>
        </w:rPr>
        <w:t xml:space="preserve"> </w:t>
      </w:r>
      <w:r>
        <w:t>de</w:t>
      </w:r>
      <w:r>
        <w:rPr>
          <w:spacing w:val="-2"/>
        </w:rPr>
        <w:t xml:space="preserve"> </w:t>
      </w:r>
      <w:r>
        <w:t>achiziții</w:t>
      </w:r>
      <w:r>
        <w:rPr>
          <w:spacing w:val="-1"/>
        </w:rPr>
        <w:t xml:space="preserve"> </w:t>
      </w:r>
      <w:r>
        <w:t>publice</w:t>
      </w:r>
      <w:r>
        <w:rPr>
          <w:spacing w:val="-3"/>
        </w:rPr>
        <w:t xml:space="preserve"> </w:t>
      </w:r>
      <w:r>
        <w:t>a</w:t>
      </w:r>
      <w:r>
        <w:rPr>
          <w:spacing w:val="-2"/>
        </w:rPr>
        <w:t xml:space="preserve"> </w:t>
      </w:r>
      <w:r>
        <w:t>autorității</w:t>
      </w:r>
      <w:r>
        <w:rPr>
          <w:spacing w:val="-2"/>
        </w:rPr>
        <w:t xml:space="preserve"> </w:t>
      </w:r>
      <w:r>
        <w:t>contractante</w:t>
      </w:r>
      <w:r>
        <w:rPr>
          <w:spacing w:val="-1"/>
        </w:rPr>
        <w:t xml:space="preserve"> </w:t>
      </w:r>
      <w:r>
        <w:t>(Da/Nu):</w:t>
      </w:r>
      <w:r>
        <w:rPr>
          <w:spacing w:val="-1"/>
        </w:rPr>
        <w:t xml:space="preserve"> </w:t>
      </w:r>
      <w:r>
        <w:rPr>
          <w:spacing w:val="-5"/>
        </w:rPr>
        <w:t>Da</w:t>
      </w:r>
    </w:p>
    <w:p w:rsidR="00B80434" w:rsidRDefault="00B80434" w:rsidP="00B80434">
      <w:pPr>
        <w:spacing w:before="120"/>
        <w:rPr>
          <w:b/>
        </w:rPr>
      </w:pPr>
    </w:p>
    <w:p w:rsidR="00B80434" w:rsidRPr="00B80434" w:rsidRDefault="00B80434" w:rsidP="00E3777B">
      <w:pPr>
        <w:pStyle w:val="afb"/>
        <w:numPr>
          <w:ilvl w:val="0"/>
          <w:numId w:val="20"/>
        </w:numPr>
        <w:shd w:val="clear" w:color="auto" w:fill="FFFFFF"/>
        <w:tabs>
          <w:tab w:val="left" w:pos="284"/>
          <w:tab w:val="left" w:pos="9532"/>
        </w:tabs>
        <w:spacing w:before="120"/>
        <w:jc w:val="left"/>
        <w:rPr>
          <w:lang w:val="en-US"/>
        </w:rPr>
      </w:pPr>
      <w:proofErr w:type="spellStart"/>
      <w:r w:rsidRPr="00B80434">
        <w:rPr>
          <w:color w:val="000000"/>
          <w:lang w:val="en-US"/>
        </w:rPr>
        <w:t>Denumirea</w:t>
      </w:r>
      <w:proofErr w:type="spellEnd"/>
      <w:r w:rsidRPr="00B80434">
        <w:rPr>
          <w:color w:val="000000"/>
          <w:lang w:val="en-US"/>
        </w:rPr>
        <w:t xml:space="preserve"> </w:t>
      </w:r>
      <w:proofErr w:type="spellStart"/>
      <w:r w:rsidRPr="00B80434">
        <w:rPr>
          <w:color w:val="000000"/>
          <w:lang w:val="en-US"/>
        </w:rPr>
        <w:t>autorității</w:t>
      </w:r>
      <w:proofErr w:type="spellEnd"/>
      <w:r w:rsidRPr="00B80434">
        <w:rPr>
          <w:color w:val="000000"/>
          <w:lang w:val="en-US"/>
        </w:rPr>
        <w:t xml:space="preserve"> </w:t>
      </w:r>
      <w:proofErr w:type="spellStart"/>
      <w:r w:rsidRPr="00B80434">
        <w:rPr>
          <w:color w:val="000000"/>
          <w:lang w:val="en-US"/>
        </w:rPr>
        <w:t>contractante</w:t>
      </w:r>
      <w:proofErr w:type="spellEnd"/>
      <w:r w:rsidRPr="00B80434">
        <w:rPr>
          <w:b/>
          <w:bCs/>
          <w:color w:val="000000"/>
          <w:lang w:val="en-US"/>
        </w:rPr>
        <w:t xml:space="preserve">: IP </w:t>
      </w:r>
      <w:proofErr w:type="spellStart"/>
      <w:r w:rsidRPr="00B80434">
        <w:rPr>
          <w:b/>
          <w:bCs/>
          <w:color w:val="000000"/>
          <w:u w:val="single"/>
          <w:lang w:val="en-US"/>
        </w:rPr>
        <w:t>Gimnaziul</w:t>
      </w:r>
      <w:proofErr w:type="spellEnd"/>
      <w:r w:rsidRPr="00B80434">
        <w:rPr>
          <w:b/>
          <w:bCs/>
          <w:color w:val="000000"/>
          <w:u w:val="single"/>
          <w:lang w:val="en-US"/>
        </w:rPr>
        <w:t xml:space="preserve"> „Ion </w:t>
      </w:r>
      <w:proofErr w:type="spellStart"/>
      <w:r w:rsidRPr="00B80434">
        <w:rPr>
          <w:b/>
          <w:bCs/>
          <w:color w:val="000000"/>
          <w:u w:val="single"/>
          <w:lang w:val="en-US"/>
        </w:rPr>
        <w:t>Cojocaru</w:t>
      </w:r>
      <w:proofErr w:type="spellEnd"/>
      <w:r w:rsidRPr="00B80434">
        <w:rPr>
          <w:b/>
          <w:bCs/>
          <w:color w:val="000000"/>
          <w:u w:val="single"/>
          <w:lang w:val="en-US"/>
        </w:rPr>
        <w:t xml:space="preserve">” </w:t>
      </w:r>
      <w:proofErr w:type="spellStart"/>
      <w:r w:rsidRPr="00B80434">
        <w:rPr>
          <w:b/>
          <w:bCs/>
          <w:color w:val="000000"/>
          <w:u w:val="single"/>
          <w:lang w:val="en-US"/>
        </w:rPr>
        <w:t>Țiganca</w:t>
      </w:r>
      <w:proofErr w:type="spellEnd"/>
      <w:r w:rsidRPr="00B80434">
        <w:rPr>
          <w:b/>
          <w:bCs/>
          <w:color w:val="000000"/>
          <w:u w:val="single"/>
          <w:lang w:val="en-US"/>
        </w:rPr>
        <w:t xml:space="preserve">, </w:t>
      </w:r>
      <w:proofErr w:type="spellStart"/>
      <w:r w:rsidRPr="00B80434">
        <w:rPr>
          <w:b/>
          <w:bCs/>
          <w:color w:val="000000"/>
          <w:u w:val="single"/>
          <w:lang w:val="en-US"/>
        </w:rPr>
        <w:t>raionul</w:t>
      </w:r>
      <w:proofErr w:type="spellEnd"/>
      <w:r w:rsidRPr="00B80434">
        <w:rPr>
          <w:b/>
          <w:bCs/>
          <w:color w:val="000000"/>
          <w:u w:val="single"/>
          <w:lang w:val="en-US"/>
        </w:rPr>
        <w:t xml:space="preserve"> CANTEMIR</w:t>
      </w:r>
    </w:p>
    <w:p w:rsidR="00B80434" w:rsidRDefault="00B80434" w:rsidP="00E3777B">
      <w:pPr>
        <w:pStyle w:val="afb"/>
        <w:numPr>
          <w:ilvl w:val="0"/>
          <w:numId w:val="20"/>
        </w:numPr>
        <w:shd w:val="clear" w:color="auto" w:fill="FFFFFF"/>
        <w:tabs>
          <w:tab w:val="left" w:pos="284"/>
          <w:tab w:val="left" w:pos="9532"/>
        </w:tabs>
        <w:spacing w:before="120"/>
        <w:jc w:val="left"/>
      </w:pPr>
      <w:r>
        <w:rPr>
          <w:color w:val="000000"/>
        </w:rPr>
        <w:t>IDNO</w:t>
      </w:r>
      <w:r>
        <w:rPr>
          <w:b/>
          <w:bCs/>
          <w:color w:val="000000"/>
        </w:rPr>
        <w:t xml:space="preserve">: </w:t>
      </w:r>
      <w:r>
        <w:rPr>
          <w:b/>
          <w:bCs/>
          <w:color w:val="FF0000"/>
          <w:u w:val="single"/>
          <w:shd w:val="clear" w:color="auto" w:fill="FFFFFF"/>
        </w:rPr>
        <w:t>1013620008120</w:t>
      </w:r>
    </w:p>
    <w:p w:rsidR="00B80434" w:rsidRPr="00B80434" w:rsidRDefault="00B80434" w:rsidP="00E3777B">
      <w:pPr>
        <w:pStyle w:val="afb"/>
        <w:numPr>
          <w:ilvl w:val="0"/>
          <w:numId w:val="20"/>
        </w:numPr>
        <w:shd w:val="clear" w:color="auto" w:fill="FFFFFF"/>
        <w:tabs>
          <w:tab w:val="left" w:pos="284"/>
          <w:tab w:val="left" w:pos="9532"/>
        </w:tabs>
        <w:spacing w:before="120"/>
        <w:jc w:val="left"/>
        <w:rPr>
          <w:lang w:val="en-US"/>
        </w:rPr>
      </w:pPr>
      <w:proofErr w:type="spellStart"/>
      <w:r w:rsidRPr="00B80434">
        <w:rPr>
          <w:color w:val="000000"/>
          <w:lang w:val="en-US"/>
        </w:rPr>
        <w:t>Adresa</w:t>
      </w:r>
      <w:proofErr w:type="spellEnd"/>
      <w:r w:rsidRPr="00B80434">
        <w:rPr>
          <w:b/>
          <w:bCs/>
          <w:color w:val="000000"/>
          <w:lang w:val="en-US"/>
        </w:rPr>
        <w:t xml:space="preserve">: </w:t>
      </w:r>
      <w:r w:rsidRPr="00B80434">
        <w:rPr>
          <w:b/>
          <w:bCs/>
          <w:color w:val="000000"/>
          <w:u w:val="single"/>
          <w:shd w:val="clear" w:color="auto" w:fill="FFFFFF"/>
          <w:lang w:val="en-US"/>
        </w:rPr>
        <w:t>s. </w:t>
      </w:r>
      <w:proofErr w:type="spellStart"/>
      <w:r w:rsidRPr="00B80434">
        <w:rPr>
          <w:b/>
          <w:bCs/>
          <w:color w:val="000000"/>
          <w:u w:val="single"/>
          <w:shd w:val="clear" w:color="auto" w:fill="FFFFFF"/>
          <w:lang w:val="en-US"/>
        </w:rPr>
        <w:t>Țiganca</w:t>
      </w:r>
      <w:proofErr w:type="spellEnd"/>
      <w:r w:rsidRPr="00B80434">
        <w:rPr>
          <w:b/>
          <w:bCs/>
          <w:color w:val="000000"/>
          <w:u w:val="single"/>
          <w:shd w:val="clear" w:color="auto" w:fill="FFFFFF"/>
          <w:lang w:val="en-US"/>
        </w:rPr>
        <w:t xml:space="preserve">, r-n </w:t>
      </w:r>
      <w:proofErr w:type="spellStart"/>
      <w:r w:rsidRPr="00B80434">
        <w:rPr>
          <w:b/>
          <w:bCs/>
          <w:color w:val="000000"/>
          <w:u w:val="single"/>
          <w:shd w:val="clear" w:color="auto" w:fill="FFFFFF"/>
          <w:lang w:val="en-US"/>
        </w:rPr>
        <w:t>Cantemir</w:t>
      </w:r>
      <w:proofErr w:type="spellEnd"/>
      <w:r w:rsidRPr="00B80434">
        <w:rPr>
          <w:b/>
          <w:bCs/>
          <w:color w:val="000000"/>
          <w:shd w:val="clear" w:color="auto" w:fill="FFFFFF"/>
          <w:lang w:val="en-US"/>
        </w:rPr>
        <w:t>.</w:t>
      </w:r>
    </w:p>
    <w:p w:rsidR="00B80434" w:rsidRPr="00B80434" w:rsidRDefault="00B80434" w:rsidP="00E3777B">
      <w:pPr>
        <w:pStyle w:val="afb"/>
        <w:numPr>
          <w:ilvl w:val="0"/>
          <w:numId w:val="20"/>
        </w:numPr>
        <w:shd w:val="clear" w:color="auto" w:fill="FFFFFF"/>
        <w:tabs>
          <w:tab w:val="left" w:pos="284"/>
          <w:tab w:val="left" w:pos="9532"/>
        </w:tabs>
        <w:spacing w:before="120"/>
        <w:jc w:val="left"/>
        <w:rPr>
          <w:lang w:val="en-US"/>
        </w:rPr>
      </w:pPr>
      <w:proofErr w:type="spellStart"/>
      <w:r w:rsidRPr="00B80434">
        <w:rPr>
          <w:color w:val="000000"/>
          <w:lang w:val="en-US"/>
        </w:rPr>
        <w:t>Numărul</w:t>
      </w:r>
      <w:proofErr w:type="spellEnd"/>
      <w:r w:rsidRPr="00B80434">
        <w:rPr>
          <w:color w:val="000000"/>
          <w:lang w:val="en-US"/>
        </w:rPr>
        <w:t xml:space="preserve"> de </w:t>
      </w:r>
      <w:proofErr w:type="spellStart"/>
      <w:r w:rsidRPr="00B80434">
        <w:rPr>
          <w:color w:val="000000"/>
          <w:lang w:val="en-US"/>
        </w:rPr>
        <w:t>telefon</w:t>
      </w:r>
      <w:proofErr w:type="spellEnd"/>
      <w:r w:rsidRPr="00B80434">
        <w:rPr>
          <w:color w:val="000000"/>
          <w:lang w:val="en-US"/>
        </w:rPr>
        <w:t>/fix</w:t>
      </w:r>
      <w:r w:rsidRPr="00B80434">
        <w:rPr>
          <w:b/>
          <w:bCs/>
          <w:color w:val="000000"/>
          <w:lang w:val="en-US"/>
        </w:rPr>
        <w:t>:</w:t>
      </w:r>
      <w:r w:rsidRPr="00B80434">
        <w:rPr>
          <w:b/>
          <w:bCs/>
          <w:color w:val="000000"/>
          <w:u w:val="single"/>
          <w:shd w:val="clear" w:color="auto" w:fill="FFFFFF"/>
          <w:lang w:val="en-US"/>
        </w:rPr>
        <w:t>027379240; mobil:078729958</w:t>
      </w:r>
    </w:p>
    <w:p w:rsidR="00B80434" w:rsidRPr="00B80434" w:rsidRDefault="00B80434" w:rsidP="00E3777B">
      <w:pPr>
        <w:pStyle w:val="afb"/>
        <w:numPr>
          <w:ilvl w:val="0"/>
          <w:numId w:val="20"/>
        </w:numPr>
        <w:shd w:val="clear" w:color="auto" w:fill="FFFFFF"/>
        <w:tabs>
          <w:tab w:val="left" w:pos="284"/>
          <w:tab w:val="left" w:pos="9532"/>
        </w:tabs>
        <w:spacing w:before="120"/>
        <w:jc w:val="left"/>
        <w:rPr>
          <w:lang w:val="en-US"/>
        </w:rPr>
      </w:pPr>
      <w:proofErr w:type="spellStart"/>
      <w:r w:rsidRPr="00B80434">
        <w:rPr>
          <w:color w:val="000000"/>
          <w:lang w:val="en-US"/>
        </w:rPr>
        <w:t>Adresa</w:t>
      </w:r>
      <w:proofErr w:type="spellEnd"/>
      <w:r w:rsidRPr="00B80434">
        <w:rPr>
          <w:color w:val="000000"/>
          <w:lang w:val="en-US"/>
        </w:rPr>
        <w:t xml:space="preserve"> de e-mail </w:t>
      </w:r>
      <w:proofErr w:type="spellStart"/>
      <w:r w:rsidRPr="00B80434">
        <w:rPr>
          <w:color w:val="000000"/>
          <w:lang w:val="en-US"/>
        </w:rPr>
        <w:t>și</w:t>
      </w:r>
      <w:proofErr w:type="spellEnd"/>
      <w:r w:rsidRPr="00B80434">
        <w:rPr>
          <w:color w:val="000000"/>
          <w:lang w:val="en-US"/>
        </w:rPr>
        <w:t xml:space="preserve"> </w:t>
      </w:r>
      <w:proofErr w:type="spellStart"/>
      <w:r w:rsidRPr="00B80434">
        <w:rPr>
          <w:color w:val="000000"/>
          <w:lang w:val="en-US"/>
        </w:rPr>
        <w:t>pagina</w:t>
      </w:r>
      <w:proofErr w:type="spellEnd"/>
      <w:r w:rsidRPr="00B80434">
        <w:rPr>
          <w:color w:val="000000"/>
          <w:lang w:val="en-US"/>
        </w:rPr>
        <w:t xml:space="preserve"> web </w:t>
      </w:r>
      <w:proofErr w:type="spellStart"/>
      <w:r w:rsidRPr="00B80434">
        <w:rPr>
          <w:color w:val="000000"/>
          <w:lang w:val="en-US"/>
        </w:rPr>
        <w:t>oficială</w:t>
      </w:r>
      <w:proofErr w:type="spellEnd"/>
      <w:r w:rsidRPr="00B80434">
        <w:rPr>
          <w:color w:val="000000"/>
          <w:lang w:val="en-US"/>
        </w:rPr>
        <w:t xml:space="preserve"> a </w:t>
      </w:r>
      <w:proofErr w:type="spellStart"/>
      <w:r w:rsidRPr="00B80434">
        <w:rPr>
          <w:color w:val="000000"/>
          <w:lang w:val="en-US"/>
        </w:rPr>
        <w:t>autorității</w:t>
      </w:r>
      <w:proofErr w:type="spellEnd"/>
      <w:r w:rsidRPr="00B80434">
        <w:rPr>
          <w:color w:val="000000"/>
          <w:lang w:val="en-US"/>
        </w:rPr>
        <w:t xml:space="preserve"> </w:t>
      </w:r>
      <w:proofErr w:type="spellStart"/>
      <w:r w:rsidRPr="00B80434">
        <w:rPr>
          <w:color w:val="000000"/>
          <w:lang w:val="en-US"/>
        </w:rPr>
        <w:t>contractante</w:t>
      </w:r>
      <w:proofErr w:type="spellEnd"/>
      <w:r w:rsidRPr="00B80434">
        <w:rPr>
          <w:b/>
          <w:bCs/>
          <w:color w:val="000000"/>
          <w:lang w:val="en-US"/>
        </w:rPr>
        <w:t>:</w:t>
      </w:r>
      <w:r w:rsidRPr="00B80434">
        <w:rPr>
          <w:color w:val="000000"/>
          <w:lang w:val="en-US"/>
        </w:rPr>
        <w:t> </w:t>
      </w:r>
      <w:r w:rsidRPr="00B80434">
        <w:rPr>
          <w:b/>
          <w:bCs/>
          <w:color w:val="000000"/>
          <w:u w:val="single"/>
          <w:lang w:val="en-US"/>
        </w:rPr>
        <w:t>gimntiganca@gmail.md</w:t>
      </w:r>
    </w:p>
    <w:p w:rsidR="00B80434" w:rsidRPr="00912BAB" w:rsidRDefault="00B80434" w:rsidP="00E3777B">
      <w:pPr>
        <w:pStyle w:val="a"/>
        <w:widowControl w:val="0"/>
        <w:numPr>
          <w:ilvl w:val="0"/>
          <w:numId w:val="20"/>
        </w:numPr>
        <w:tabs>
          <w:tab w:val="clear" w:pos="1134"/>
        </w:tabs>
        <w:autoSpaceDE w:val="0"/>
        <w:autoSpaceDN w:val="0"/>
        <w:ind w:right="57"/>
        <w:jc w:val="left"/>
        <w:rPr>
          <w:lang w:eastAsia="ru-RU"/>
        </w:rPr>
      </w:pPr>
      <w:proofErr w:type="spellStart"/>
      <w:r w:rsidRPr="00912BAB">
        <w:rPr>
          <w:bCs/>
          <w:lang w:eastAsia="ru-RU"/>
        </w:rPr>
        <w:t>Adresa</w:t>
      </w:r>
      <w:proofErr w:type="spellEnd"/>
      <w:r w:rsidRPr="00912BAB">
        <w:rPr>
          <w:bCs/>
          <w:lang w:eastAsia="ru-RU"/>
        </w:rPr>
        <w:t xml:space="preserve"> de e-mail </w:t>
      </w:r>
      <w:proofErr w:type="spellStart"/>
      <w:r w:rsidRPr="00912BAB">
        <w:rPr>
          <w:bCs/>
          <w:lang w:eastAsia="ru-RU"/>
        </w:rPr>
        <w:t>sau</w:t>
      </w:r>
      <w:proofErr w:type="spellEnd"/>
      <w:r w:rsidRPr="00912BAB">
        <w:rPr>
          <w:bCs/>
          <w:lang w:eastAsia="ru-RU"/>
        </w:rPr>
        <w:t xml:space="preserve"> </w:t>
      </w:r>
      <w:proofErr w:type="spellStart"/>
      <w:r w:rsidRPr="00912BAB">
        <w:rPr>
          <w:bCs/>
          <w:lang w:eastAsia="ru-RU"/>
        </w:rPr>
        <w:t>pagina</w:t>
      </w:r>
      <w:proofErr w:type="spellEnd"/>
      <w:r w:rsidRPr="00912BAB">
        <w:rPr>
          <w:bCs/>
          <w:lang w:eastAsia="ru-RU"/>
        </w:rPr>
        <w:t xml:space="preserve"> web </w:t>
      </w:r>
      <w:proofErr w:type="spellStart"/>
      <w:r w:rsidRPr="00912BAB">
        <w:rPr>
          <w:bCs/>
          <w:lang w:eastAsia="ru-RU"/>
        </w:rPr>
        <w:t>oficială</w:t>
      </w:r>
      <w:proofErr w:type="spellEnd"/>
      <w:r w:rsidRPr="00912BAB">
        <w:rPr>
          <w:bCs/>
          <w:lang w:eastAsia="ru-RU"/>
        </w:rPr>
        <w:t xml:space="preserve"> de la care se </w:t>
      </w:r>
      <w:proofErr w:type="spellStart"/>
      <w:r w:rsidRPr="00912BAB">
        <w:rPr>
          <w:bCs/>
          <w:lang w:eastAsia="ru-RU"/>
        </w:rPr>
        <w:t>va</w:t>
      </w:r>
      <w:proofErr w:type="spellEnd"/>
      <w:r w:rsidRPr="00912BAB">
        <w:rPr>
          <w:bCs/>
          <w:lang w:eastAsia="ru-RU"/>
        </w:rPr>
        <w:t xml:space="preserve"> </w:t>
      </w:r>
      <w:proofErr w:type="spellStart"/>
      <w:r w:rsidRPr="00912BAB">
        <w:rPr>
          <w:bCs/>
          <w:lang w:eastAsia="ru-RU"/>
        </w:rPr>
        <w:t>putea</w:t>
      </w:r>
      <w:proofErr w:type="spellEnd"/>
      <w:r w:rsidRPr="00912BAB">
        <w:rPr>
          <w:bCs/>
          <w:lang w:eastAsia="ru-RU"/>
        </w:rPr>
        <w:t xml:space="preserve"> </w:t>
      </w:r>
      <w:proofErr w:type="spellStart"/>
      <w:r w:rsidRPr="00912BAB">
        <w:rPr>
          <w:bCs/>
          <w:lang w:eastAsia="ru-RU"/>
        </w:rPr>
        <w:t>obţine</w:t>
      </w:r>
      <w:proofErr w:type="spellEnd"/>
      <w:r w:rsidRPr="00912BAB">
        <w:rPr>
          <w:bCs/>
          <w:lang w:eastAsia="ru-RU"/>
        </w:rPr>
        <w:t xml:space="preserve"> </w:t>
      </w:r>
      <w:proofErr w:type="spellStart"/>
      <w:r w:rsidRPr="00912BAB">
        <w:rPr>
          <w:bCs/>
          <w:lang w:eastAsia="ru-RU"/>
        </w:rPr>
        <w:t>accesul</w:t>
      </w:r>
      <w:proofErr w:type="spellEnd"/>
      <w:r w:rsidRPr="00912BAB">
        <w:rPr>
          <w:bCs/>
          <w:lang w:eastAsia="ru-RU"/>
        </w:rPr>
        <w:t xml:space="preserve"> la </w:t>
      </w:r>
      <w:proofErr w:type="spellStart"/>
      <w:r w:rsidRPr="00912BAB">
        <w:rPr>
          <w:bCs/>
          <w:lang w:eastAsia="ru-RU"/>
        </w:rPr>
        <w:t>documentaţia</w:t>
      </w:r>
      <w:proofErr w:type="spellEnd"/>
      <w:r w:rsidRPr="00912BAB">
        <w:rPr>
          <w:bCs/>
          <w:lang w:eastAsia="ru-RU"/>
        </w:rPr>
        <w:t xml:space="preserve"> de </w:t>
      </w:r>
      <w:proofErr w:type="spellStart"/>
      <w:r w:rsidRPr="00912BAB">
        <w:rPr>
          <w:bCs/>
          <w:lang w:eastAsia="ru-RU"/>
        </w:rPr>
        <w:t>atribuire</w:t>
      </w:r>
      <w:proofErr w:type="spellEnd"/>
      <w:r w:rsidRPr="00912BAB">
        <w:rPr>
          <w:bCs/>
          <w:lang w:eastAsia="ru-RU"/>
        </w:rPr>
        <w:t xml:space="preserve">: </w:t>
      </w:r>
      <w:proofErr w:type="spellStart"/>
      <w:r w:rsidRPr="00912BAB">
        <w:rPr>
          <w:bCs/>
          <w:i/>
          <w:iCs/>
          <w:lang w:eastAsia="ru-RU"/>
        </w:rPr>
        <w:t>documentaţia</w:t>
      </w:r>
      <w:proofErr w:type="spellEnd"/>
      <w:r w:rsidRPr="00912BAB">
        <w:rPr>
          <w:bCs/>
          <w:i/>
          <w:iCs/>
          <w:lang w:eastAsia="ru-RU"/>
        </w:rPr>
        <w:t xml:space="preserve"> de </w:t>
      </w:r>
      <w:proofErr w:type="spellStart"/>
      <w:r w:rsidRPr="00912BAB">
        <w:rPr>
          <w:bCs/>
          <w:i/>
          <w:iCs/>
          <w:lang w:eastAsia="ru-RU"/>
        </w:rPr>
        <w:t>atribuire</w:t>
      </w:r>
      <w:proofErr w:type="spellEnd"/>
      <w:r w:rsidRPr="00912BAB">
        <w:rPr>
          <w:bCs/>
          <w:i/>
          <w:iCs/>
          <w:lang w:eastAsia="ru-RU"/>
        </w:rPr>
        <w:t xml:space="preserve"> </w:t>
      </w:r>
      <w:proofErr w:type="spellStart"/>
      <w:r w:rsidRPr="00912BAB">
        <w:rPr>
          <w:bCs/>
          <w:i/>
          <w:iCs/>
          <w:lang w:eastAsia="ru-RU"/>
        </w:rPr>
        <w:t>este</w:t>
      </w:r>
      <w:proofErr w:type="spellEnd"/>
      <w:r w:rsidRPr="00912BAB">
        <w:rPr>
          <w:bCs/>
          <w:i/>
          <w:iCs/>
          <w:lang w:eastAsia="ru-RU"/>
        </w:rPr>
        <w:t xml:space="preserve"> </w:t>
      </w:r>
      <w:proofErr w:type="spellStart"/>
      <w:r w:rsidRPr="00912BAB">
        <w:rPr>
          <w:bCs/>
          <w:i/>
          <w:iCs/>
          <w:lang w:eastAsia="ru-RU"/>
        </w:rPr>
        <w:t>anexată</w:t>
      </w:r>
      <w:proofErr w:type="spellEnd"/>
      <w:r w:rsidRPr="00912BAB">
        <w:rPr>
          <w:bCs/>
          <w:i/>
          <w:iCs/>
          <w:lang w:eastAsia="ru-RU"/>
        </w:rPr>
        <w:t xml:space="preserve"> </w:t>
      </w:r>
      <w:proofErr w:type="spellStart"/>
      <w:r w:rsidRPr="00912BAB">
        <w:rPr>
          <w:bCs/>
          <w:i/>
          <w:iCs/>
          <w:lang w:eastAsia="ru-RU"/>
        </w:rPr>
        <w:t>în</w:t>
      </w:r>
      <w:proofErr w:type="spellEnd"/>
      <w:r w:rsidRPr="00912BAB">
        <w:rPr>
          <w:bCs/>
          <w:i/>
          <w:iCs/>
          <w:lang w:eastAsia="ru-RU"/>
        </w:rPr>
        <w:t xml:space="preserve"> </w:t>
      </w:r>
      <w:proofErr w:type="spellStart"/>
      <w:r w:rsidRPr="00912BAB">
        <w:rPr>
          <w:bCs/>
          <w:i/>
          <w:iCs/>
          <w:lang w:eastAsia="ru-RU"/>
        </w:rPr>
        <w:t>cadrul</w:t>
      </w:r>
      <w:proofErr w:type="spellEnd"/>
      <w:r w:rsidRPr="00912BAB">
        <w:rPr>
          <w:bCs/>
          <w:i/>
          <w:iCs/>
          <w:lang w:eastAsia="ru-RU"/>
        </w:rPr>
        <w:t xml:space="preserve"> </w:t>
      </w:r>
      <w:proofErr w:type="spellStart"/>
      <w:r w:rsidRPr="00912BAB">
        <w:rPr>
          <w:bCs/>
          <w:i/>
          <w:iCs/>
          <w:lang w:eastAsia="ru-RU"/>
        </w:rPr>
        <w:t>procedurii</w:t>
      </w:r>
      <w:proofErr w:type="spellEnd"/>
      <w:r w:rsidRPr="00912BAB">
        <w:rPr>
          <w:bCs/>
          <w:i/>
          <w:iCs/>
          <w:lang w:eastAsia="ru-RU"/>
        </w:rPr>
        <w:t xml:space="preserve"> </w:t>
      </w:r>
      <w:proofErr w:type="spellStart"/>
      <w:r w:rsidRPr="00912BAB">
        <w:rPr>
          <w:bCs/>
          <w:i/>
          <w:iCs/>
          <w:lang w:eastAsia="ru-RU"/>
        </w:rPr>
        <w:t>în</w:t>
      </w:r>
      <w:proofErr w:type="spellEnd"/>
      <w:r w:rsidRPr="00912BAB">
        <w:rPr>
          <w:bCs/>
          <w:i/>
          <w:iCs/>
          <w:lang w:eastAsia="ru-RU"/>
        </w:rPr>
        <w:t xml:space="preserve"> SIA RSAP.</w:t>
      </w:r>
    </w:p>
    <w:p w:rsidR="00B80434" w:rsidRPr="00912BAB" w:rsidRDefault="00B80434" w:rsidP="00E3777B">
      <w:pPr>
        <w:pStyle w:val="a"/>
        <w:widowControl w:val="0"/>
        <w:numPr>
          <w:ilvl w:val="0"/>
          <w:numId w:val="20"/>
        </w:numPr>
        <w:tabs>
          <w:tab w:val="clear" w:pos="1134"/>
        </w:tabs>
        <w:autoSpaceDE w:val="0"/>
        <w:autoSpaceDN w:val="0"/>
        <w:ind w:right="57"/>
        <w:jc w:val="left"/>
        <w:rPr>
          <w:lang w:eastAsia="ru-RU"/>
        </w:rPr>
      </w:pPr>
      <w:proofErr w:type="spellStart"/>
      <w:r w:rsidRPr="00912BAB">
        <w:rPr>
          <w:bCs/>
          <w:lang w:eastAsia="ru-RU"/>
        </w:rPr>
        <w:t>Tipul</w:t>
      </w:r>
      <w:proofErr w:type="spellEnd"/>
      <w:r w:rsidRPr="00912BAB">
        <w:rPr>
          <w:bCs/>
          <w:lang w:eastAsia="ru-RU"/>
        </w:rPr>
        <w:t xml:space="preserve"> </w:t>
      </w:r>
      <w:proofErr w:type="spellStart"/>
      <w:r w:rsidRPr="00912BAB">
        <w:rPr>
          <w:bCs/>
          <w:lang w:eastAsia="ru-RU"/>
        </w:rPr>
        <w:t>autorităţii</w:t>
      </w:r>
      <w:proofErr w:type="spellEnd"/>
      <w:r w:rsidRPr="00912BAB">
        <w:rPr>
          <w:bCs/>
          <w:lang w:eastAsia="ru-RU"/>
        </w:rPr>
        <w:t xml:space="preserve"> </w:t>
      </w:r>
      <w:proofErr w:type="spellStart"/>
      <w:r w:rsidRPr="00912BAB">
        <w:rPr>
          <w:bCs/>
          <w:lang w:eastAsia="ru-RU"/>
        </w:rPr>
        <w:t>contractante</w:t>
      </w:r>
      <w:proofErr w:type="spellEnd"/>
      <w:r w:rsidRPr="00912BAB">
        <w:rPr>
          <w:bCs/>
          <w:lang w:eastAsia="ru-RU"/>
        </w:rPr>
        <w:t xml:space="preserve"> </w:t>
      </w:r>
      <w:proofErr w:type="spellStart"/>
      <w:r w:rsidRPr="00912BAB">
        <w:rPr>
          <w:bCs/>
          <w:lang w:eastAsia="ru-RU"/>
        </w:rPr>
        <w:t>şi</w:t>
      </w:r>
      <w:proofErr w:type="spellEnd"/>
      <w:r w:rsidRPr="00912BAB">
        <w:rPr>
          <w:bCs/>
          <w:lang w:eastAsia="ru-RU"/>
        </w:rPr>
        <w:t xml:space="preserve"> </w:t>
      </w:r>
      <w:proofErr w:type="spellStart"/>
      <w:r w:rsidRPr="00912BAB">
        <w:rPr>
          <w:bCs/>
          <w:lang w:eastAsia="ru-RU"/>
        </w:rPr>
        <w:t>obiectul</w:t>
      </w:r>
      <w:proofErr w:type="spellEnd"/>
      <w:r w:rsidRPr="00912BAB">
        <w:rPr>
          <w:bCs/>
          <w:lang w:eastAsia="ru-RU"/>
        </w:rPr>
        <w:t xml:space="preserve"> principal de </w:t>
      </w:r>
      <w:proofErr w:type="spellStart"/>
      <w:r w:rsidRPr="00912BAB">
        <w:rPr>
          <w:bCs/>
          <w:lang w:eastAsia="ru-RU"/>
        </w:rPr>
        <w:t>activitate</w:t>
      </w:r>
      <w:proofErr w:type="spellEnd"/>
      <w:r w:rsidRPr="00912BAB">
        <w:rPr>
          <w:bCs/>
          <w:lang w:eastAsia="ru-RU"/>
        </w:rPr>
        <w:t xml:space="preserve"> (</w:t>
      </w:r>
      <w:proofErr w:type="spellStart"/>
      <w:r w:rsidRPr="00912BAB">
        <w:rPr>
          <w:bCs/>
          <w:lang w:eastAsia="ru-RU"/>
        </w:rPr>
        <w:t>dacă</w:t>
      </w:r>
      <w:proofErr w:type="spellEnd"/>
      <w:r w:rsidRPr="00912BAB">
        <w:rPr>
          <w:bCs/>
          <w:lang w:eastAsia="ru-RU"/>
        </w:rPr>
        <w:t xml:space="preserve"> </w:t>
      </w:r>
      <w:proofErr w:type="spellStart"/>
      <w:r w:rsidRPr="00912BAB">
        <w:rPr>
          <w:bCs/>
          <w:lang w:eastAsia="ru-RU"/>
        </w:rPr>
        <w:t>este</w:t>
      </w:r>
      <w:proofErr w:type="spellEnd"/>
      <w:r w:rsidRPr="00912BAB">
        <w:rPr>
          <w:bCs/>
          <w:lang w:eastAsia="ru-RU"/>
        </w:rPr>
        <w:t xml:space="preserve"> </w:t>
      </w:r>
      <w:proofErr w:type="spellStart"/>
      <w:r w:rsidRPr="00912BAB">
        <w:rPr>
          <w:bCs/>
          <w:lang w:eastAsia="ru-RU"/>
        </w:rPr>
        <w:t>cazul</w:t>
      </w:r>
      <w:proofErr w:type="spellEnd"/>
      <w:r w:rsidRPr="00912BAB">
        <w:rPr>
          <w:bCs/>
          <w:lang w:eastAsia="ru-RU"/>
        </w:rPr>
        <w:t xml:space="preserve">, </w:t>
      </w:r>
      <w:proofErr w:type="spellStart"/>
      <w:r w:rsidRPr="00912BAB">
        <w:rPr>
          <w:bCs/>
          <w:lang w:eastAsia="ru-RU"/>
        </w:rPr>
        <w:t>menţiunea</w:t>
      </w:r>
      <w:proofErr w:type="spellEnd"/>
      <w:r w:rsidRPr="00912BAB">
        <w:rPr>
          <w:bCs/>
          <w:lang w:eastAsia="ru-RU"/>
        </w:rPr>
        <w:t xml:space="preserve"> </w:t>
      </w:r>
      <w:proofErr w:type="spellStart"/>
      <w:r w:rsidRPr="00912BAB">
        <w:rPr>
          <w:bCs/>
          <w:lang w:eastAsia="ru-RU"/>
        </w:rPr>
        <w:t>că</w:t>
      </w:r>
      <w:proofErr w:type="spellEnd"/>
      <w:r w:rsidRPr="00912BAB">
        <w:rPr>
          <w:bCs/>
          <w:lang w:eastAsia="ru-RU"/>
        </w:rPr>
        <w:t xml:space="preserve"> </w:t>
      </w:r>
      <w:proofErr w:type="spellStart"/>
      <w:r w:rsidRPr="00912BAB">
        <w:rPr>
          <w:bCs/>
          <w:lang w:eastAsia="ru-RU"/>
        </w:rPr>
        <w:t>autoritatea</w:t>
      </w:r>
      <w:proofErr w:type="spellEnd"/>
      <w:r w:rsidRPr="00912BAB">
        <w:rPr>
          <w:bCs/>
          <w:lang w:eastAsia="ru-RU"/>
        </w:rPr>
        <w:t xml:space="preserve"> </w:t>
      </w:r>
      <w:proofErr w:type="spellStart"/>
      <w:r w:rsidRPr="00912BAB">
        <w:rPr>
          <w:bCs/>
          <w:lang w:eastAsia="ru-RU"/>
        </w:rPr>
        <w:t>contractantă</w:t>
      </w:r>
      <w:proofErr w:type="spellEnd"/>
      <w:r w:rsidRPr="00912BAB">
        <w:rPr>
          <w:bCs/>
          <w:lang w:eastAsia="ru-RU"/>
        </w:rPr>
        <w:t xml:space="preserve"> </w:t>
      </w:r>
      <w:proofErr w:type="spellStart"/>
      <w:r w:rsidRPr="00912BAB">
        <w:rPr>
          <w:bCs/>
          <w:lang w:eastAsia="ru-RU"/>
        </w:rPr>
        <w:t>este</w:t>
      </w:r>
      <w:proofErr w:type="spellEnd"/>
      <w:r w:rsidRPr="00912BAB">
        <w:rPr>
          <w:bCs/>
          <w:lang w:eastAsia="ru-RU"/>
        </w:rPr>
        <w:t xml:space="preserve"> o </w:t>
      </w:r>
      <w:proofErr w:type="spellStart"/>
      <w:r w:rsidRPr="00912BAB">
        <w:rPr>
          <w:bCs/>
          <w:lang w:eastAsia="ru-RU"/>
        </w:rPr>
        <w:t>autoritate</w:t>
      </w:r>
      <w:proofErr w:type="spellEnd"/>
      <w:r w:rsidRPr="00912BAB">
        <w:rPr>
          <w:bCs/>
          <w:lang w:eastAsia="ru-RU"/>
        </w:rPr>
        <w:t xml:space="preserve"> </w:t>
      </w:r>
      <w:proofErr w:type="spellStart"/>
      <w:r w:rsidRPr="00912BAB">
        <w:rPr>
          <w:bCs/>
          <w:lang w:eastAsia="ru-RU"/>
        </w:rPr>
        <w:t>centrală</w:t>
      </w:r>
      <w:proofErr w:type="spellEnd"/>
      <w:r w:rsidRPr="00912BAB">
        <w:rPr>
          <w:bCs/>
          <w:lang w:eastAsia="ru-RU"/>
        </w:rPr>
        <w:t xml:space="preserve"> de </w:t>
      </w:r>
      <w:proofErr w:type="spellStart"/>
      <w:r w:rsidRPr="00912BAB">
        <w:rPr>
          <w:bCs/>
          <w:lang w:eastAsia="ru-RU"/>
        </w:rPr>
        <w:t>achiziţie</w:t>
      </w:r>
      <w:proofErr w:type="spellEnd"/>
      <w:r w:rsidRPr="00912BAB">
        <w:rPr>
          <w:bCs/>
          <w:lang w:eastAsia="ru-RU"/>
        </w:rPr>
        <w:t xml:space="preserve"> </w:t>
      </w:r>
      <w:proofErr w:type="spellStart"/>
      <w:r w:rsidRPr="00912BAB">
        <w:rPr>
          <w:bCs/>
          <w:lang w:eastAsia="ru-RU"/>
        </w:rPr>
        <w:t>sau</w:t>
      </w:r>
      <w:proofErr w:type="spellEnd"/>
      <w:r w:rsidRPr="00912BAB">
        <w:rPr>
          <w:bCs/>
          <w:lang w:eastAsia="ru-RU"/>
        </w:rPr>
        <w:t xml:space="preserve"> </w:t>
      </w:r>
      <w:proofErr w:type="spellStart"/>
      <w:r w:rsidRPr="00912BAB">
        <w:rPr>
          <w:bCs/>
          <w:lang w:eastAsia="ru-RU"/>
        </w:rPr>
        <w:t>că</w:t>
      </w:r>
      <w:proofErr w:type="spellEnd"/>
      <w:r w:rsidRPr="00912BAB">
        <w:rPr>
          <w:bCs/>
          <w:lang w:eastAsia="ru-RU"/>
        </w:rPr>
        <w:t xml:space="preserve"> </w:t>
      </w:r>
      <w:proofErr w:type="spellStart"/>
      <w:r w:rsidRPr="00912BAB">
        <w:rPr>
          <w:bCs/>
          <w:lang w:eastAsia="ru-RU"/>
        </w:rPr>
        <w:t>achiziţia</w:t>
      </w:r>
      <w:proofErr w:type="spellEnd"/>
      <w:r w:rsidRPr="00912BAB">
        <w:rPr>
          <w:bCs/>
          <w:lang w:eastAsia="ru-RU"/>
        </w:rPr>
        <w:t xml:space="preserve"> </w:t>
      </w:r>
      <w:proofErr w:type="spellStart"/>
      <w:r w:rsidRPr="00912BAB">
        <w:rPr>
          <w:bCs/>
          <w:lang w:eastAsia="ru-RU"/>
        </w:rPr>
        <w:t>implică</w:t>
      </w:r>
      <w:proofErr w:type="spellEnd"/>
      <w:r w:rsidRPr="00912BAB">
        <w:rPr>
          <w:bCs/>
          <w:lang w:eastAsia="ru-RU"/>
        </w:rPr>
        <w:t> o </w:t>
      </w:r>
      <w:proofErr w:type="spellStart"/>
      <w:r w:rsidRPr="00912BAB">
        <w:rPr>
          <w:bCs/>
          <w:lang w:eastAsia="ru-RU"/>
        </w:rPr>
        <w:t>altă</w:t>
      </w:r>
      <w:proofErr w:type="spellEnd"/>
      <w:r w:rsidRPr="00912BAB">
        <w:rPr>
          <w:bCs/>
          <w:lang w:eastAsia="ru-RU"/>
        </w:rPr>
        <w:t> </w:t>
      </w:r>
      <w:proofErr w:type="spellStart"/>
      <w:r w:rsidRPr="00912BAB">
        <w:rPr>
          <w:bCs/>
          <w:lang w:eastAsia="ru-RU"/>
        </w:rPr>
        <w:t>formă</w:t>
      </w:r>
      <w:proofErr w:type="spellEnd"/>
      <w:r w:rsidRPr="00912BAB">
        <w:rPr>
          <w:bCs/>
          <w:lang w:eastAsia="ru-RU"/>
        </w:rPr>
        <w:t> de </w:t>
      </w:r>
      <w:proofErr w:type="spellStart"/>
      <w:r w:rsidRPr="00912BAB">
        <w:rPr>
          <w:bCs/>
          <w:lang w:eastAsia="ru-RU"/>
        </w:rPr>
        <w:t>achiziţie</w:t>
      </w:r>
      <w:proofErr w:type="spellEnd"/>
      <w:r w:rsidRPr="00912BAB">
        <w:rPr>
          <w:bCs/>
          <w:lang w:eastAsia="ru-RU"/>
        </w:rPr>
        <w:t> </w:t>
      </w:r>
      <w:proofErr w:type="spellStart"/>
      <w:r w:rsidRPr="00912BAB">
        <w:rPr>
          <w:bCs/>
          <w:lang w:eastAsia="ru-RU"/>
        </w:rPr>
        <w:t>comună</w:t>
      </w:r>
      <w:proofErr w:type="spellEnd"/>
      <w:r w:rsidRPr="00912BAB">
        <w:rPr>
          <w:bCs/>
          <w:lang w:eastAsia="ru-RU"/>
        </w:rPr>
        <w:t>) APL</w:t>
      </w:r>
    </w:p>
    <w:p w:rsidR="00B80434" w:rsidRPr="00912BAB" w:rsidRDefault="00B80434" w:rsidP="00E3777B">
      <w:pPr>
        <w:pStyle w:val="a"/>
        <w:widowControl w:val="0"/>
        <w:numPr>
          <w:ilvl w:val="0"/>
          <w:numId w:val="20"/>
        </w:numPr>
        <w:tabs>
          <w:tab w:val="clear" w:pos="1134"/>
        </w:tabs>
        <w:autoSpaceDE w:val="0"/>
        <w:autoSpaceDN w:val="0"/>
        <w:ind w:right="57"/>
        <w:jc w:val="left"/>
      </w:pPr>
      <w:proofErr w:type="spellStart"/>
      <w:r w:rsidRPr="00912BAB">
        <w:rPr>
          <w:bCs/>
          <w:lang w:eastAsia="ru-RU"/>
        </w:rPr>
        <w:t>Cumpărătorul</w:t>
      </w:r>
      <w:proofErr w:type="spellEnd"/>
      <w:r w:rsidRPr="00912BAB">
        <w:rPr>
          <w:bCs/>
          <w:lang w:eastAsia="ru-RU"/>
        </w:rPr>
        <w:t xml:space="preserve"> </w:t>
      </w:r>
      <w:proofErr w:type="spellStart"/>
      <w:r w:rsidRPr="00912BAB">
        <w:rPr>
          <w:bCs/>
          <w:lang w:eastAsia="ru-RU"/>
        </w:rPr>
        <w:t>invită</w:t>
      </w:r>
      <w:proofErr w:type="spellEnd"/>
      <w:r w:rsidRPr="00912BAB">
        <w:rPr>
          <w:bCs/>
          <w:lang w:eastAsia="ru-RU"/>
        </w:rPr>
        <w:t xml:space="preserve"> </w:t>
      </w:r>
      <w:proofErr w:type="spellStart"/>
      <w:r w:rsidRPr="00912BAB">
        <w:rPr>
          <w:bCs/>
          <w:lang w:eastAsia="ru-RU"/>
        </w:rPr>
        <w:t>operatorii</w:t>
      </w:r>
      <w:proofErr w:type="spellEnd"/>
      <w:r w:rsidRPr="00912BAB">
        <w:rPr>
          <w:bCs/>
          <w:lang w:eastAsia="ru-RU"/>
        </w:rPr>
        <w:t xml:space="preserve"> </w:t>
      </w:r>
      <w:proofErr w:type="spellStart"/>
      <w:r w:rsidRPr="00912BAB">
        <w:rPr>
          <w:bCs/>
          <w:lang w:eastAsia="ru-RU"/>
        </w:rPr>
        <w:t>economici</w:t>
      </w:r>
      <w:proofErr w:type="spellEnd"/>
      <w:r w:rsidRPr="00912BAB">
        <w:rPr>
          <w:bCs/>
          <w:lang w:eastAsia="ru-RU"/>
        </w:rPr>
        <w:t xml:space="preserve"> </w:t>
      </w:r>
      <w:proofErr w:type="spellStart"/>
      <w:r w:rsidRPr="00912BAB">
        <w:rPr>
          <w:bCs/>
          <w:lang w:eastAsia="ru-RU"/>
        </w:rPr>
        <w:t>interesaţi</w:t>
      </w:r>
      <w:proofErr w:type="spellEnd"/>
      <w:r w:rsidRPr="00912BAB">
        <w:rPr>
          <w:bCs/>
          <w:lang w:eastAsia="ru-RU"/>
        </w:rPr>
        <w:t xml:space="preserve">, care </w:t>
      </w:r>
      <w:proofErr w:type="spellStart"/>
      <w:r w:rsidRPr="00912BAB">
        <w:rPr>
          <w:bCs/>
          <w:lang w:eastAsia="ru-RU"/>
        </w:rPr>
        <w:t>îi</w:t>
      </w:r>
      <w:proofErr w:type="spellEnd"/>
      <w:r w:rsidRPr="00912BAB">
        <w:rPr>
          <w:bCs/>
          <w:lang w:eastAsia="ru-RU"/>
        </w:rPr>
        <w:t xml:space="preserve"> pot </w:t>
      </w:r>
      <w:proofErr w:type="spellStart"/>
      <w:r w:rsidRPr="00912BAB">
        <w:rPr>
          <w:bCs/>
          <w:lang w:eastAsia="ru-RU"/>
        </w:rPr>
        <w:t>satisface</w:t>
      </w:r>
      <w:proofErr w:type="spellEnd"/>
      <w:r w:rsidRPr="00912BAB">
        <w:rPr>
          <w:bCs/>
          <w:lang w:eastAsia="ru-RU"/>
        </w:rPr>
        <w:t xml:space="preserve"> </w:t>
      </w:r>
      <w:proofErr w:type="spellStart"/>
      <w:r w:rsidRPr="00912BAB">
        <w:rPr>
          <w:bCs/>
          <w:lang w:eastAsia="ru-RU"/>
        </w:rPr>
        <w:t>necesităţile</w:t>
      </w:r>
      <w:proofErr w:type="spellEnd"/>
      <w:r w:rsidRPr="00912BAB">
        <w:rPr>
          <w:bCs/>
          <w:lang w:eastAsia="ru-RU"/>
        </w:rPr>
        <w:t xml:space="preserve">, </w:t>
      </w:r>
      <w:proofErr w:type="spellStart"/>
      <w:r w:rsidRPr="00912BAB">
        <w:rPr>
          <w:bCs/>
          <w:lang w:eastAsia="ru-RU"/>
        </w:rPr>
        <w:t>să</w:t>
      </w:r>
      <w:proofErr w:type="spellEnd"/>
      <w:r w:rsidRPr="00912BAB">
        <w:rPr>
          <w:bCs/>
          <w:lang w:eastAsia="ru-RU"/>
        </w:rPr>
        <w:t xml:space="preserve"> </w:t>
      </w:r>
      <w:proofErr w:type="spellStart"/>
      <w:r w:rsidRPr="00912BAB">
        <w:rPr>
          <w:bCs/>
          <w:lang w:eastAsia="ru-RU"/>
        </w:rPr>
        <w:t>participe</w:t>
      </w:r>
      <w:proofErr w:type="spellEnd"/>
      <w:r w:rsidRPr="00912BAB">
        <w:rPr>
          <w:bCs/>
          <w:lang w:eastAsia="ru-RU"/>
        </w:rPr>
        <w:t xml:space="preserve"> la </w:t>
      </w:r>
      <w:proofErr w:type="spellStart"/>
      <w:r w:rsidRPr="00912BAB">
        <w:rPr>
          <w:bCs/>
          <w:lang w:eastAsia="ru-RU"/>
        </w:rPr>
        <w:t>procedura</w:t>
      </w:r>
      <w:proofErr w:type="spellEnd"/>
      <w:r w:rsidRPr="00912BAB">
        <w:rPr>
          <w:bCs/>
          <w:lang w:eastAsia="ru-RU"/>
        </w:rPr>
        <w:t xml:space="preserve"> de </w:t>
      </w:r>
      <w:proofErr w:type="spellStart"/>
      <w:r w:rsidRPr="00912BAB">
        <w:rPr>
          <w:bCs/>
          <w:lang w:eastAsia="ru-RU"/>
        </w:rPr>
        <w:t>achiziţie</w:t>
      </w:r>
      <w:proofErr w:type="spellEnd"/>
      <w:r w:rsidRPr="00912BAB">
        <w:rPr>
          <w:bCs/>
          <w:lang w:eastAsia="ru-RU"/>
        </w:rPr>
        <w:t xml:space="preserve"> </w:t>
      </w:r>
      <w:proofErr w:type="spellStart"/>
      <w:r w:rsidRPr="00912BAB">
        <w:rPr>
          <w:bCs/>
          <w:lang w:eastAsia="ru-RU"/>
        </w:rPr>
        <w:t>privind</w:t>
      </w:r>
      <w:proofErr w:type="spellEnd"/>
      <w:r w:rsidRPr="00912BAB">
        <w:rPr>
          <w:bCs/>
          <w:lang w:eastAsia="ru-RU"/>
        </w:rPr>
        <w:t xml:space="preserve"> </w:t>
      </w:r>
      <w:proofErr w:type="spellStart"/>
      <w:r w:rsidRPr="00912BAB">
        <w:rPr>
          <w:bCs/>
          <w:lang w:eastAsia="ru-RU"/>
        </w:rPr>
        <w:t>livrarea</w:t>
      </w:r>
      <w:proofErr w:type="spellEnd"/>
      <w:r w:rsidRPr="00912BAB">
        <w:rPr>
          <w:bCs/>
          <w:lang w:eastAsia="ru-RU"/>
        </w:rPr>
        <w:t>/</w:t>
      </w:r>
      <w:proofErr w:type="spellStart"/>
      <w:r w:rsidRPr="00912BAB">
        <w:rPr>
          <w:bCs/>
          <w:lang w:eastAsia="ru-RU"/>
        </w:rPr>
        <w:t>prestarea</w:t>
      </w:r>
      <w:proofErr w:type="spellEnd"/>
      <w:r w:rsidRPr="00912BAB">
        <w:rPr>
          <w:bCs/>
          <w:lang w:eastAsia="ru-RU"/>
        </w:rPr>
        <w:t xml:space="preserve"> </w:t>
      </w:r>
      <w:proofErr w:type="spellStart"/>
      <w:r w:rsidRPr="00912BAB">
        <w:rPr>
          <w:bCs/>
          <w:lang w:eastAsia="ru-RU"/>
        </w:rPr>
        <w:t>următoarelor</w:t>
      </w:r>
      <w:proofErr w:type="spellEnd"/>
      <w:r w:rsidRPr="00912BAB">
        <w:rPr>
          <w:bCs/>
          <w:lang w:eastAsia="ru-RU"/>
        </w:rPr>
        <w:t xml:space="preserve"> </w:t>
      </w:r>
      <w:proofErr w:type="spellStart"/>
      <w:r w:rsidRPr="00912BAB">
        <w:rPr>
          <w:bCs/>
          <w:lang w:eastAsia="ru-RU"/>
        </w:rPr>
        <w:t>bunuri</w:t>
      </w:r>
      <w:proofErr w:type="spellEnd"/>
      <w:r w:rsidRPr="00912BAB">
        <w:rPr>
          <w:bCs/>
          <w:lang w:eastAsia="ru-RU"/>
        </w:rPr>
        <w:t>/</w:t>
      </w:r>
      <w:proofErr w:type="spellStart"/>
      <w:r w:rsidRPr="00912BAB">
        <w:rPr>
          <w:bCs/>
          <w:lang w:eastAsia="ru-RU"/>
        </w:rPr>
        <w:t>servicii</w:t>
      </w:r>
      <w:proofErr w:type="spellEnd"/>
      <w:r w:rsidRPr="00912BAB">
        <w:rPr>
          <w:bCs/>
          <w:lang w:eastAsia="ru-RU"/>
        </w:rPr>
        <w:t>/</w:t>
      </w:r>
      <w:proofErr w:type="spellStart"/>
      <w:r w:rsidRPr="00912BAB">
        <w:rPr>
          <w:bCs/>
          <w:lang w:eastAsia="ru-RU"/>
        </w:rPr>
        <w:t>lucrări</w:t>
      </w:r>
      <w:proofErr w:type="spellEnd"/>
      <w:r w:rsidRPr="00912BAB">
        <w:rPr>
          <w:bCs/>
          <w:lang w:eastAsia="ru-RU"/>
        </w:rPr>
        <w:t xml:space="preserve"> :</w:t>
      </w:r>
    </w:p>
    <w:p w:rsidR="00B80434" w:rsidRDefault="00B80434" w:rsidP="00B80434">
      <w:pPr>
        <w:spacing w:before="166" w:after="1"/>
        <w:rPr>
          <w:b/>
          <w:sz w:val="20"/>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279"/>
        <w:gridCol w:w="3687"/>
        <w:gridCol w:w="851"/>
        <w:gridCol w:w="851"/>
        <w:gridCol w:w="1255"/>
        <w:gridCol w:w="1277"/>
      </w:tblGrid>
      <w:tr w:rsidR="00B80434" w:rsidTr="00146F7B">
        <w:trPr>
          <w:trHeight w:val="1362"/>
        </w:trPr>
        <w:tc>
          <w:tcPr>
            <w:tcW w:w="732" w:type="dxa"/>
          </w:tcPr>
          <w:p w:rsidR="00B80434" w:rsidRDefault="00B80434" w:rsidP="00146F7B">
            <w:pPr>
              <w:pStyle w:val="TableParagraph"/>
              <w:rPr>
                <w:b/>
                <w:sz w:val="18"/>
              </w:rPr>
            </w:pPr>
          </w:p>
          <w:p w:rsidR="00B80434" w:rsidRDefault="00B80434" w:rsidP="00146F7B">
            <w:pPr>
              <w:pStyle w:val="TableParagraph"/>
              <w:spacing w:before="119"/>
              <w:rPr>
                <w:b/>
                <w:sz w:val="18"/>
              </w:rPr>
            </w:pPr>
          </w:p>
          <w:p w:rsidR="00B80434" w:rsidRDefault="00B80434" w:rsidP="00146F7B">
            <w:pPr>
              <w:pStyle w:val="TableParagraph"/>
              <w:spacing w:before="1"/>
              <w:ind w:left="246" w:right="221" w:hanging="8"/>
              <w:rPr>
                <w:b/>
                <w:sz w:val="18"/>
              </w:rPr>
            </w:pPr>
            <w:r>
              <w:rPr>
                <w:b/>
                <w:spacing w:val="-4"/>
                <w:sz w:val="18"/>
              </w:rPr>
              <w:t xml:space="preserve">Nr. </w:t>
            </w:r>
            <w:r>
              <w:rPr>
                <w:b/>
                <w:spacing w:val="-5"/>
                <w:sz w:val="18"/>
              </w:rPr>
              <w:t>d/o</w:t>
            </w:r>
          </w:p>
        </w:tc>
        <w:tc>
          <w:tcPr>
            <w:tcW w:w="1279" w:type="dxa"/>
          </w:tcPr>
          <w:p w:rsidR="00B80434" w:rsidRDefault="00B80434" w:rsidP="00146F7B">
            <w:pPr>
              <w:pStyle w:val="TableParagraph"/>
              <w:rPr>
                <w:b/>
                <w:sz w:val="18"/>
              </w:rPr>
            </w:pPr>
          </w:p>
          <w:p w:rsidR="00B80434" w:rsidRDefault="00B80434" w:rsidP="00146F7B">
            <w:pPr>
              <w:pStyle w:val="TableParagraph"/>
              <w:rPr>
                <w:b/>
                <w:sz w:val="18"/>
              </w:rPr>
            </w:pPr>
          </w:p>
          <w:p w:rsidR="00B80434" w:rsidRDefault="00B80434" w:rsidP="00146F7B">
            <w:pPr>
              <w:pStyle w:val="TableParagraph"/>
              <w:spacing w:before="17"/>
              <w:rPr>
                <w:b/>
                <w:sz w:val="18"/>
              </w:rPr>
            </w:pPr>
          </w:p>
          <w:p w:rsidR="00B80434" w:rsidRDefault="00B80434" w:rsidP="00146F7B">
            <w:pPr>
              <w:pStyle w:val="TableParagraph"/>
              <w:ind w:left="91" w:right="82"/>
              <w:jc w:val="center"/>
              <w:rPr>
                <w:b/>
                <w:sz w:val="18"/>
              </w:rPr>
            </w:pPr>
            <w:r>
              <w:rPr>
                <w:b/>
                <w:sz w:val="18"/>
              </w:rPr>
              <w:t>Cod</w:t>
            </w:r>
            <w:r>
              <w:rPr>
                <w:b/>
                <w:spacing w:val="-2"/>
                <w:sz w:val="18"/>
              </w:rPr>
              <w:t xml:space="preserve"> </w:t>
            </w:r>
            <w:r>
              <w:rPr>
                <w:b/>
                <w:spacing w:val="-5"/>
                <w:sz w:val="18"/>
              </w:rPr>
              <w:t>CPV</w:t>
            </w:r>
          </w:p>
        </w:tc>
        <w:tc>
          <w:tcPr>
            <w:tcW w:w="3687" w:type="dxa"/>
          </w:tcPr>
          <w:p w:rsidR="00B80434" w:rsidRDefault="00B80434" w:rsidP="00146F7B">
            <w:pPr>
              <w:pStyle w:val="TableParagraph"/>
              <w:rPr>
                <w:b/>
                <w:sz w:val="18"/>
              </w:rPr>
            </w:pPr>
          </w:p>
          <w:p w:rsidR="00B80434" w:rsidRDefault="00B80434" w:rsidP="00146F7B">
            <w:pPr>
              <w:pStyle w:val="TableParagraph"/>
              <w:rPr>
                <w:b/>
                <w:sz w:val="18"/>
              </w:rPr>
            </w:pPr>
          </w:p>
          <w:p w:rsidR="00B80434" w:rsidRDefault="00B80434" w:rsidP="00146F7B">
            <w:pPr>
              <w:pStyle w:val="TableParagraph"/>
              <w:spacing w:before="17"/>
              <w:rPr>
                <w:b/>
                <w:sz w:val="18"/>
              </w:rPr>
            </w:pPr>
          </w:p>
          <w:p w:rsidR="00B80434" w:rsidRDefault="00B80434" w:rsidP="00146F7B">
            <w:pPr>
              <w:pStyle w:val="TableParagraph"/>
              <w:ind w:left="8"/>
              <w:jc w:val="center"/>
              <w:rPr>
                <w:b/>
                <w:sz w:val="18"/>
              </w:rPr>
            </w:pPr>
            <w:r>
              <w:rPr>
                <w:b/>
                <w:spacing w:val="-2"/>
                <w:sz w:val="18"/>
              </w:rPr>
              <w:t>Denumirea lucrarii</w:t>
            </w:r>
          </w:p>
        </w:tc>
        <w:tc>
          <w:tcPr>
            <w:tcW w:w="851" w:type="dxa"/>
          </w:tcPr>
          <w:p w:rsidR="00B80434" w:rsidRDefault="00B80434" w:rsidP="00146F7B">
            <w:pPr>
              <w:pStyle w:val="TableParagraph"/>
              <w:rPr>
                <w:b/>
                <w:sz w:val="18"/>
              </w:rPr>
            </w:pPr>
          </w:p>
          <w:p w:rsidR="00B80434" w:rsidRDefault="00B80434" w:rsidP="00146F7B">
            <w:pPr>
              <w:pStyle w:val="TableParagraph"/>
              <w:spacing w:before="15"/>
              <w:rPr>
                <w:b/>
                <w:sz w:val="18"/>
              </w:rPr>
            </w:pPr>
          </w:p>
          <w:p w:rsidR="00B80434" w:rsidRDefault="00B80434" w:rsidP="00146F7B">
            <w:pPr>
              <w:pStyle w:val="TableParagraph"/>
              <w:spacing w:before="1"/>
              <w:ind w:left="265" w:right="128" w:hanging="128"/>
              <w:rPr>
                <w:b/>
                <w:sz w:val="18"/>
              </w:rPr>
            </w:pPr>
            <w:r>
              <w:rPr>
                <w:b/>
                <w:spacing w:val="-2"/>
                <w:sz w:val="18"/>
              </w:rPr>
              <w:t xml:space="preserve">Unitate </w:t>
            </w:r>
            <w:r>
              <w:rPr>
                <w:b/>
                <w:sz w:val="18"/>
              </w:rPr>
              <w:t>a de</w:t>
            </w:r>
          </w:p>
          <w:p w:rsidR="00B80434" w:rsidRDefault="00B80434" w:rsidP="00146F7B">
            <w:pPr>
              <w:pStyle w:val="TableParagraph"/>
              <w:ind w:left="133"/>
              <w:rPr>
                <w:b/>
                <w:sz w:val="18"/>
              </w:rPr>
            </w:pPr>
            <w:r>
              <w:rPr>
                <w:b/>
                <w:spacing w:val="-2"/>
                <w:sz w:val="18"/>
              </w:rPr>
              <w:t>măsură</w:t>
            </w:r>
          </w:p>
        </w:tc>
        <w:tc>
          <w:tcPr>
            <w:tcW w:w="851" w:type="dxa"/>
          </w:tcPr>
          <w:p w:rsidR="00B80434" w:rsidRDefault="00B80434" w:rsidP="00146F7B">
            <w:pPr>
              <w:pStyle w:val="TableParagraph"/>
              <w:rPr>
                <w:b/>
                <w:sz w:val="18"/>
              </w:rPr>
            </w:pPr>
          </w:p>
          <w:p w:rsidR="00B80434" w:rsidRDefault="00B80434" w:rsidP="00146F7B">
            <w:pPr>
              <w:pStyle w:val="TableParagraph"/>
              <w:spacing w:before="119"/>
              <w:rPr>
                <w:b/>
                <w:sz w:val="18"/>
              </w:rPr>
            </w:pPr>
          </w:p>
          <w:p w:rsidR="00B80434" w:rsidRDefault="00B80434" w:rsidP="00146F7B">
            <w:pPr>
              <w:pStyle w:val="TableParagraph"/>
              <w:spacing w:before="1"/>
              <w:ind w:left="308" w:right="123" w:hanging="176"/>
              <w:rPr>
                <w:b/>
                <w:sz w:val="18"/>
              </w:rPr>
            </w:pPr>
            <w:r>
              <w:rPr>
                <w:b/>
                <w:spacing w:val="-2"/>
                <w:sz w:val="18"/>
              </w:rPr>
              <w:t xml:space="preserve">Cantita </w:t>
            </w:r>
            <w:r>
              <w:rPr>
                <w:b/>
                <w:spacing w:val="-4"/>
                <w:sz w:val="18"/>
              </w:rPr>
              <w:t>tea</w:t>
            </w:r>
          </w:p>
        </w:tc>
        <w:tc>
          <w:tcPr>
            <w:tcW w:w="1255" w:type="dxa"/>
          </w:tcPr>
          <w:p w:rsidR="00B80434" w:rsidRDefault="00B80434" w:rsidP="00146F7B">
            <w:pPr>
              <w:pStyle w:val="TableParagraph"/>
              <w:spacing w:before="120"/>
              <w:ind w:left="111" w:right="105" w:hanging="2"/>
              <w:jc w:val="center"/>
              <w:rPr>
                <w:b/>
                <w:sz w:val="18"/>
              </w:rPr>
            </w:pPr>
            <w:r>
              <w:rPr>
                <w:b/>
                <w:spacing w:val="-2"/>
                <w:sz w:val="18"/>
              </w:rPr>
              <w:t xml:space="preserve">Specificarea tehnică deplină solicitată, </w:t>
            </w:r>
            <w:r>
              <w:rPr>
                <w:b/>
                <w:sz w:val="18"/>
              </w:rPr>
              <w:t>Standarde</w:t>
            </w:r>
            <w:r>
              <w:rPr>
                <w:b/>
                <w:spacing w:val="-12"/>
                <w:sz w:val="18"/>
              </w:rPr>
              <w:t xml:space="preserve"> </w:t>
            </w:r>
            <w:r>
              <w:rPr>
                <w:b/>
                <w:sz w:val="18"/>
              </w:rPr>
              <w:t>de</w:t>
            </w:r>
          </w:p>
          <w:p w:rsidR="00B80434" w:rsidRDefault="00B80434" w:rsidP="00146F7B">
            <w:pPr>
              <w:pStyle w:val="TableParagraph"/>
              <w:spacing w:before="1" w:line="186" w:lineRule="exact"/>
              <w:ind w:left="4"/>
              <w:jc w:val="center"/>
              <w:rPr>
                <w:b/>
                <w:sz w:val="18"/>
              </w:rPr>
            </w:pPr>
            <w:r>
              <w:rPr>
                <w:b/>
                <w:spacing w:val="-2"/>
                <w:sz w:val="18"/>
              </w:rPr>
              <w:t>referință</w:t>
            </w:r>
          </w:p>
        </w:tc>
        <w:tc>
          <w:tcPr>
            <w:tcW w:w="1277" w:type="dxa"/>
          </w:tcPr>
          <w:p w:rsidR="00B80434" w:rsidRDefault="00B80434" w:rsidP="00146F7B">
            <w:pPr>
              <w:pStyle w:val="TableParagraph"/>
              <w:spacing w:before="120"/>
              <w:ind w:left="4" w:right="2"/>
              <w:jc w:val="center"/>
              <w:rPr>
                <w:b/>
                <w:sz w:val="18"/>
              </w:rPr>
            </w:pPr>
            <w:r>
              <w:rPr>
                <w:b/>
                <w:spacing w:val="-2"/>
                <w:sz w:val="18"/>
              </w:rPr>
              <w:t>Valoarea</w:t>
            </w:r>
          </w:p>
          <w:p w:rsidR="00B80434" w:rsidRDefault="00B80434" w:rsidP="00146F7B">
            <w:pPr>
              <w:pStyle w:val="TableParagraph"/>
              <w:spacing w:before="1" w:line="206" w:lineRule="exact"/>
              <w:ind w:left="4"/>
              <w:jc w:val="center"/>
              <w:rPr>
                <w:b/>
                <w:sz w:val="18"/>
              </w:rPr>
            </w:pPr>
            <w:r>
              <w:rPr>
                <w:b/>
                <w:spacing w:val="-2"/>
                <w:sz w:val="18"/>
              </w:rPr>
              <w:t>estimată</w:t>
            </w:r>
          </w:p>
          <w:p w:rsidR="00B80434" w:rsidRDefault="00B80434" w:rsidP="00146F7B">
            <w:pPr>
              <w:pStyle w:val="TableParagraph"/>
              <w:ind w:left="123" w:right="116" w:hanging="4"/>
              <w:jc w:val="center"/>
              <w:rPr>
                <w:b/>
                <w:sz w:val="18"/>
              </w:rPr>
            </w:pPr>
            <w:r>
              <w:rPr>
                <w:b/>
                <w:sz w:val="18"/>
              </w:rPr>
              <w:t>(se va indica pentru</w:t>
            </w:r>
            <w:r>
              <w:rPr>
                <w:b/>
                <w:spacing w:val="-12"/>
                <w:sz w:val="18"/>
              </w:rPr>
              <w:t xml:space="preserve"> </w:t>
            </w:r>
            <w:r>
              <w:rPr>
                <w:b/>
                <w:sz w:val="18"/>
              </w:rPr>
              <w:t>fiecare</w:t>
            </w:r>
            <w:r>
              <w:rPr>
                <w:b/>
                <w:spacing w:val="-11"/>
                <w:sz w:val="18"/>
              </w:rPr>
              <w:t xml:space="preserve"> </w:t>
            </w:r>
            <w:r>
              <w:rPr>
                <w:b/>
                <w:sz w:val="18"/>
              </w:rPr>
              <w:t>lot în parte) fără</w:t>
            </w:r>
          </w:p>
          <w:p w:rsidR="00B80434" w:rsidRDefault="00B80434" w:rsidP="00146F7B">
            <w:pPr>
              <w:pStyle w:val="TableParagraph"/>
              <w:spacing w:before="1" w:line="186" w:lineRule="exact"/>
              <w:ind w:left="4"/>
              <w:jc w:val="center"/>
              <w:rPr>
                <w:b/>
                <w:sz w:val="18"/>
              </w:rPr>
            </w:pPr>
            <w:r>
              <w:rPr>
                <w:b/>
                <w:sz w:val="18"/>
              </w:rPr>
              <w:t>TVA</w:t>
            </w:r>
            <w:r>
              <w:rPr>
                <w:b/>
                <w:spacing w:val="-2"/>
                <w:sz w:val="18"/>
              </w:rPr>
              <w:t xml:space="preserve"> (lei)</w:t>
            </w:r>
          </w:p>
        </w:tc>
      </w:tr>
      <w:tr w:rsidR="00B80434" w:rsidTr="00146F7B">
        <w:trPr>
          <w:trHeight w:val="397"/>
        </w:trPr>
        <w:tc>
          <w:tcPr>
            <w:tcW w:w="9932" w:type="dxa"/>
            <w:gridSpan w:val="7"/>
          </w:tcPr>
          <w:p w:rsidR="00B80434" w:rsidRDefault="00B80434" w:rsidP="00146F7B">
            <w:pPr>
              <w:pStyle w:val="TableParagraph"/>
            </w:pPr>
          </w:p>
        </w:tc>
      </w:tr>
      <w:tr w:rsidR="00B80434" w:rsidTr="00146F7B">
        <w:trPr>
          <w:trHeight w:val="1010"/>
        </w:trPr>
        <w:tc>
          <w:tcPr>
            <w:tcW w:w="732" w:type="dxa"/>
          </w:tcPr>
          <w:p w:rsidR="00B80434" w:rsidRPr="00C34845" w:rsidRDefault="00B80434" w:rsidP="00146F7B">
            <w:pPr>
              <w:pStyle w:val="TableParagraph"/>
              <w:rPr>
                <w:b/>
                <w:sz w:val="20"/>
                <w:szCs w:val="20"/>
              </w:rPr>
            </w:pPr>
          </w:p>
          <w:p w:rsidR="00B80434" w:rsidRPr="00C34845" w:rsidRDefault="00B80434" w:rsidP="00146F7B">
            <w:pPr>
              <w:pStyle w:val="TableParagraph"/>
              <w:rPr>
                <w:b/>
                <w:sz w:val="20"/>
                <w:szCs w:val="20"/>
              </w:rPr>
            </w:pPr>
          </w:p>
          <w:p w:rsidR="00B80434" w:rsidRPr="00C34845" w:rsidRDefault="00B80434" w:rsidP="00146F7B">
            <w:pPr>
              <w:pStyle w:val="TableParagraph"/>
              <w:rPr>
                <w:b/>
                <w:sz w:val="20"/>
                <w:szCs w:val="20"/>
              </w:rPr>
            </w:pPr>
          </w:p>
          <w:p w:rsidR="00B80434" w:rsidRPr="00C34845" w:rsidRDefault="00B80434" w:rsidP="00146F7B">
            <w:pPr>
              <w:pStyle w:val="TableParagraph"/>
              <w:spacing w:before="94"/>
              <w:rPr>
                <w:b/>
                <w:sz w:val="20"/>
                <w:szCs w:val="20"/>
              </w:rPr>
            </w:pPr>
          </w:p>
          <w:p w:rsidR="00B80434" w:rsidRPr="00C34845" w:rsidRDefault="00B80434" w:rsidP="00146F7B">
            <w:pPr>
              <w:pStyle w:val="TableParagraph"/>
              <w:ind w:left="10"/>
              <w:jc w:val="center"/>
              <w:rPr>
                <w:b/>
                <w:sz w:val="20"/>
                <w:szCs w:val="20"/>
              </w:rPr>
            </w:pPr>
            <w:r w:rsidRPr="00C34845">
              <w:rPr>
                <w:b/>
                <w:spacing w:val="-10"/>
                <w:sz w:val="20"/>
                <w:szCs w:val="20"/>
              </w:rPr>
              <w:t>1</w:t>
            </w:r>
          </w:p>
        </w:tc>
        <w:tc>
          <w:tcPr>
            <w:tcW w:w="1279" w:type="dxa"/>
          </w:tcPr>
          <w:p w:rsidR="00B80434" w:rsidRPr="00C34845" w:rsidRDefault="00B80434" w:rsidP="00146F7B">
            <w:pPr>
              <w:pStyle w:val="TableParagraph"/>
              <w:rPr>
                <w:b/>
                <w:sz w:val="20"/>
                <w:szCs w:val="20"/>
              </w:rPr>
            </w:pPr>
          </w:p>
          <w:p w:rsidR="00B80434" w:rsidRPr="00C34845" w:rsidRDefault="00B80434" w:rsidP="00146F7B">
            <w:pPr>
              <w:pStyle w:val="TableParagraph"/>
              <w:rPr>
                <w:b/>
                <w:sz w:val="20"/>
                <w:szCs w:val="20"/>
              </w:rPr>
            </w:pPr>
          </w:p>
          <w:p w:rsidR="00B80434" w:rsidRPr="00C34845" w:rsidRDefault="00B80434" w:rsidP="00146F7B">
            <w:pPr>
              <w:pStyle w:val="TableParagraph"/>
              <w:spacing w:before="143"/>
              <w:rPr>
                <w:b/>
                <w:sz w:val="20"/>
                <w:szCs w:val="20"/>
              </w:rPr>
            </w:pPr>
          </w:p>
          <w:p w:rsidR="00B80434" w:rsidRPr="00C34845" w:rsidRDefault="00B80434" w:rsidP="00146F7B">
            <w:pPr>
              <w:pStyle w:val="TableParagraph"/>
              <w:ind w:left="9" w:right="91"/>
              <w:jc w:val="center"/>
              <w:rPr>
                <w:sz w:val="20"/>
                <w:szCs w:val="20"/>
              </w:rPr>
            </w:pPr>
            <w:r w:rsidRPr="00C34845">
              <w:rPr>
                <w:spacing w:val="-2"/>
                <w:sz w:val="20"/>
                <w:szCs w:val="20"/>
              </w:rPr>
              <w:t>45200000-</w:t>
            </w:r>
            <w:r w:rsidRPr="00C34845">
              <w:rPr>
                <w:spacing w:val="-10"/>
                <w:sz w:val="20"/>
                <w:szCs w:val="20"/>
              </w:rPr>
              <w:t>9</w:t>
            </w:r>
          </w:p>
        </w:tc>
        <w:tc>
          <w:tcPr>
            <w:tcW w:w="3687" w:type="dxa"/>
          </w:tcPr>
          <w:p w:rsidR="00B80434" w:rsidRPr="00C34845" w:rsidRDefault="00B80434" w:rsidP="00146F7B">
            <w:pPr>
              <w:pStyle w:val="TableParagraph"/>
              <w:ind w:left="108"/>
              <w:rPr>
                <w:b/>
                <w:sz w:val="20"/>
                <w:szCs w:val="20"/>
              </w:rPr>
            </w:pPr>
            <w:r w:rsidRPr="00C34845">
              <w:rPr>
                <w:sz w:val="20"/>
                <w:szCs w:val="20"/>
              </w:rPr>
              <w:t>Reparatia incaperii Atelierului in incinta IP Gimnaziul s.Tiganca</w:t>
            </w:r>
          </w:p>
        </w:tc>
        <w:tc>
          <w:tcPr>
            <w:tcW w:w="2957" w:type="dxa"/>
            <w:gridSpan w:val="3"/>
          </w:tcPr>
          <w:p w:rsidR="00B80434" w:rsidRPr="00C34845" w:rsidRDefault="00B80434" w:rsidP="00146F7B">
            <w:pPr>
              <w:pStyle w:val="TableParagraph"/>
              <w:rPr>
                <w:b/>
                <w:sz w:val="20"/>
                <w:szCs w:val="20"/>
              </w:rPr>
            </w:pPr>
          </w:p>
          <w:p w:rsidR="00B80434" w:rsidRPr="00C34845" w:rsidRDefault="00B80434" w:rsidP="00146F7B">
            <w:pPr>
              <w:pStyle w:val="TableParagraph"/>
              <w:spacing w:before="198"/>
              <w:rPr>
                <w:b/>
                <w:sz w:val="20"/>
                <w:szCs w:val="20"/>
              </w:rPr>
            </w:pPr>
          </w:p>
          <w:p w:rsidR="00B80434" w:rsidRPr="00C34845" w:rsidRDefault="00B80434" w:rsidP="00146F7B">
            <w:pPr>
              <w:pStyle w:val="TableParagraph"/>
              <w:ind w:left="661" w:right="364" w:hanging="294"/>
              <w:rPr>
                <w:sz w:val="20"/>
                <w:szCs w:val="20"/>
              </w:rPr>
            </w:pPr>
            <w:r w:rsidRPr="00C34845">
              <w:rPr>
                <w:sz w:val="20"/>
                <w:szCs w:val="20"/>
              </w:rPr>
              <w:t>Conform</w:t>
            </w:r>
            <w:r w:rsidRPr="00C34845">
              <w:rPr>
                <w:spacing w:val="-15"/>
                <w:sz w:val="20"/>
                <w:szCs w:val="20"/>
              </w:rPr>
              <w:t xml:space="preserve"> </w:t>
            </w:r>
            <w:r w:rsidRPr="00C34845">
              <w:rPr>
                <w:sz w:val="20"/>
                <w:szCs w:val="20"/>
              </w:rPr>
              <w:t>cerintelor</w:t>
            </w:r>
            <w:r w:rsidRPr="00C34845">
              <w:rPr>
                <w:spacing w:val="-15"/>
                <w:sz w:val="20"/>
                <w:szCs w:val="20"/>
              </w:rPr>
              <w:t xml:space="preserve"> </w:t>
            </w:r>
            <w:r w:rsidRPr="00C34845">
              <w:rPr>
                <w:sz w:val="20"/>
                <w:szCs w:val="20"/>
              </w:rPr>
              <w:t>din caietul de sarcini</w:t>
            </w:r>
          </w:p>
        </w:tc>
        <w:tc>
          <w:tcPr>
            <w:tcW w:w="1277" w:type="dxa"/>
          </w:tcPr>
          <w:p w:rsidR="00B80434" w:rsidRPr="00C34845" w:rsidRDefault="00B80434" w:rsidP="00146F7B">
            <w:pPr>
              <w:pStyle w:val="TableParagraph"/>
              <w:spacing w:before="119"/>
              <w:ind w:left="4"/>
              <w:jc w:val="center"/>
              <w:rPr>
                <w:b/>
                <w:sz w:val="20"/>
                <w:szCs w:val="20"/>
              </w:rPr>
            </w:pPr>
            <w:r w:rsidRPr="00C34845">
              <w:rPr>
                <w:b/>
                <w:spacing w:val="-2"/>
                <w:sz w:val="20"/>
                <w:szCs w:val="20"/>
              </w:rPr>
              <w:t>354897,00</w:t>
            </w:r>
          </w:p>
        </w:tc>
      </w:tr>
      <w:tr w:rsidR="00B80434" w:rsidTr="00146F7B">
        <w:trPr>
          <w:trHeight w:val="396"/>
        </w:trPr>
        <w:tc>
          <w:tcPr>
            <w:tcW w:w="8655" w:type="dxa"/>
            <w:gridSpan w:val="6"/>
          </w:tcPr>
          <w:p w:rsidR="00B80434" w:rsidRDefault="00B80434" w:rsidP="00146F7B">
            <w:pPr>
              <w:pStyle w:val="TableParagraph"/>
              <w:spacing w:before="141"/>
              <w:ind w:left="5"/>
              <w:jc w:val="center"/>
              <w:rPr>
                <w:b/>
                <w:sz w:val="20"/>
              </w:rPr>
            </w:pPr>
            <w:r>
              <w:rPr>
                <w:b/>
                <w:sz w:val="20"/>
              </w:rPr>
              <w:t>Valoarea</w:t>
            </w:r>
            <w:r>
              <w:rPr>
                <w:b/>
                <w:spacing w:val="-1"/>
                <w:sz w:val="20"/>
              </w:rPr>
              <w:t xml:space="preserve"> </w:t>
            </w:r>
            <w:r>
              <w:rPr>
                <w:b/>
                <w:sz w:val="20"/>
              </w:rPr>
              <w:t>estimativă</w:t>
            </w:r>
            <w:r>
              <w:rPr>
                <w:b/>
                <w:spacing w:val="-1"/>
                <w:sz w:val="20"/>
              </w:rPr>
              <w:t xml:space="preserve"> </w:t>
            </w:r>
            <w:r>
              <w:rPr>
                <w:b/>
                <w:sz w:val="20"/>
              </w:rPr>
              <w:t xml:space="preserve">totală, </w:t>
            </w:r>
            <w:r>
              <w:rPr>
                <w:b/>
                <w:spacing w:val="-2"/>
                <w:sz w:val="20"/>
              </w:rPr>
              <w:t>(PROIECT)</w:t>
            </w:r>
          </w:p>
        </w:tc>
        <w:tc>
          <w:tcPr>
            <w:tcW w:w="1277" w:type="dxa"/>
          </w:tcPr>
          <w:p w:rsidR="00B80434" w:rsidRDefault="00B80434" w:rsidP="00146F7B">
            <w:pPr>
              <w:pStyle w:val="TableParagraph"/>
              <w:spacing w:before="119"/>
              <w:ind w:left="4"/>
              <w:jc w:val="center"/>
              <w:rPr>
                <w:b/>
                <w:sz w:val="20"/>
              </w:rPr>
            </w:pPr>
            <w:r>
              <w:rPr>
                <w:b/>
                <w:spacing w:val="-2"/>
                <w:sz w:val="20"/>
              </w:rPr>
              <w:t>354897,00</w:t>
            </w:r>
          </w:p>
        </w:tc>
      </w:tr>
    </w:tbl>
    <w:p w:rsidR="00B80434" w:rsidRDefault="00B80434" w:rsidP="00B80434">
      <w:pPr>
        <w:ind w:firstLine="567"/>
        <w:rPr>
          <w:lang w:eastAsia="ru-RU"/>
        </w:rPr>
      </w:pPr>
      <w:r>
        <w:rPr>
          <w:bCs/>
          <w:lang w:eastAsia="ru-RU"/>
        </w:rPr>
        <w:t>9. În cazul în care contractul este împărţit pe loturi, un operator economic poate depune oferta (se va selecta):</w:t>
      </w:r>
    </w:p>
    <w:p w:rsidR="00B80434" w:rsidRDefault="00B80434" w:rsidP="00B80434">
      <w:pPr>
        <w:ind w:firstLine="567"/>
        <w:rPr>
          <w:lang w:eastAsia="ru-RU"/>
        </w:rPr>
      </w:pPr>
      <w:r>
        <w:rPr>
          <w:lang w:eastAsia="ru-RU"/>
        </w:rPr>
        <w:t>1) pentru un singur lot;</w:t>
      </w:r>
    </w:p>
    <w:p w:rsidR="00B80434" w:rsidRDefault="00B80434" w:rsidP="00B80434">
      <w:pPr>
        <w:ind w:firstLine="567"/>
        <w:rPr>
          <w:lang w:eastAsia="ru-RU"/>
        </w:rPr>
      </w:pPr>
    </w:p>
    <w:p w:rsidR="00B80434" w:rsidRDefault="00B80434" w:rsidP="00B80434">
      <w:pPr>
        <w:ind w:firstLine="567"/>
        <w:rPr>
          <w:lang w:eastAsia="ru-RU"/>
        </w:rPr>
      </w:pPr>
      <w:r>
        <w:rPr>
          <w:bCs/>
          <w:lang w:eastAsia="ru-RU"/>
        </w:rPr>
        <w:t xml:space="preserve">10. Termenele şi condiţiile de îndeplinire/prestare solicitată este de  </w:t>
      </w:r>
      <w:r>
        <w:rPr>
          <w:bCs/>
          <w:highlight w:val="yellow"/>
          <w:lang w:eastAsia="ru-RU"/>
        </w:rPr>
        <w:t>2</w:t>
      </w:r>
      <w:r>
        <w:rPr>
          <w:bCs/>
          <w:highlight w:val="yellow"/>
          <w:lang w:eastAsia="ru-RU"/>
        </w:rPr>
        <w:t xml:space="preserve"> </w:t>
      </w:r>
      <w:r>
        <w:rPr>
          <w:bCs/>
          <w:lang w:eastAsia="ru-RU"/>
        </w:rPr>
        <w:t>luni</w:t>
      </w:r>
    </w:p>
    <w:p w:rsidR="00B80434" w:rsidRDefault="00B80434" w:rsidP="00B80434">
      <w:pPr>
        <w:ind w:firstLine="567"/>
        <w:rPr>
          <w:lang w:eastAsia="ru-RU"/>
        </w:rPr>
      </w:pPr>
      <w:r>
        <w:rPr>
          <w:bCs/>
          <w:lang w:eastAsia="ru-RU"/>
        </w:rPr>
        <w:t xml:space="preserve">11. Termenul de valabilitate a contractului </w:t>
      </w:r>
      <w:r>
        <w:rPr>
          <w:lang w:eastAsia="ru-RU"/>
        </w:rPr>
        <w:t>31.12.2026.</w:t>
      </w:r>
    </w:p>
    <w:p w:rsidR="00B80434" w:rsidRPr="000B05EE" w:rsidRDefault="00B80434" w:rsidP="00B80434">
      <w:pPr>
        <w:ind w:left="567"/>
        <w:rPr>
          <w:bCs/>
          <w:lang w:eastAsia="ru-RU"/>
        </w:rPr>
      </w:pPr>
      <w:r>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B80434" w:rsidRPr="00E8660D" w:rsidTr="00146F7B">
        <w:trPr>
          <w:trHeight w:val="700"/>
        </w:trPr>
        <w:tc>
          <w:tcPr>
            <w:tcW w:w="572" w:type="dxa"/>
            <w:shd w:val="clear" w:color="auto" w:fill="D9D9D9"/>
          </w:tcPr>
          <w:p w:rsidR="00B80434" w:rsidRPr="00E8660D" w:rsidRDefault="00B80434" w:rsidP="00146F7B">
            <w:pPr>
              <w:pStyle w:val="TableParagraph"/>
              <w:spacing w:before="116"/>
              <w:ind w:left="105" w:right="153"/>
              <w:rPr>
                <w:b/>
                <w:sz w:val="18"/>
                <w:szCs w:val="18"/>
              </w:rPr>
            </w:pPr>
            <w:r w:rsidRPr="00E8660D">
              <w:rPr>
                <w:b/>
                <w:sz w:val="18"/>
                <w:szCs w:val="18"/>
              </w:rPr>
              <w:lastRenderedPageBreak/>
              <w:t>Nr. d/o</w:t>
            </w:r>
          </w:p>
        </w:tc>
        <w:tc>
          <w:tcPr>
            <w:tcW w:w="3818" w:type="dxa"/>
            <w:shd w:val="clear" w:color="auto" w:fill="D9D9D9"/>
          </w:tcPr>
          <w:p w:rsidR="00B80434" w:rsidRPr="00E8660D" w:rsidRDefault="00B80434" w:rsidP="00146F7B">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rsidR="00B80434" w:rsidRPr="00E8660D" w:rsidRDefault="00B80434" w:rsidP="00146F7B">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rsidR="00B80434" w:rsidRPr="00E8660D" w:rsidRDefault="00B80434" w:rsidP="00146F7B">
            <w:pPr>
              <w:pStyle w:val="TableParagraph"/>
              <w:spacing w:before="116"/>
              <w:ind w:right="172"/>
              <w:rPr>
                <w:b/>
                <w:sz w:val="18"/>
                <w:szCs w:val="18"/>
              </w:rPr>
            </w:pPr>
            <w:r w:rsidRPr="00E8660D">
              <w:rPr>
                <w:b/>
                <w:sz w:val="18"/>
                <w:szCs w:val="18"/>
              </w:rPr>
              <w:t xml:space="preserve">Nivelul minim/ </w:t>
            </w:r>
            <w:r w:rsidRPr="00E8660D">
              <w:rPr>
                <w:b/>
                <w:w w:val="95"/>
                <w:sz w:val="18"/>
                <w:szCs w:val="18"/>
              </w:rPr>
              <w:t>Obligativitatea</w:t>
            </w:r>
          </w:p>
        </w:tc>
      </w:tr>
      <w:tr w:rsidR="00B80434" w:rsidRPr="00E8660D" w:rsidTr="00146F7B">
        <w:trPr>
          <w:trHeight w:val="802"/>
        </w:trPr>
        <w:tc>
          <w:tcPr>
            <w:tcW w:w="572" w:type="dxa"/>
            <w:shd w:val="clear" w:color="auto" w:fill="FFFF00"/>
          </w:tcPr>
          <w:p w:rsidR="00B80434" w:rsidRPr="00327A76" w:rsidRDefault="00B80434" w:rsidP="00146F7B">
            <w:pPr>
              <w:pStyle w:val="TableParagraph"/>
              <w:spacing w:before="103"/>
              <w:ind w:left="105"/>
              <w:rPr>
                <w:sz w:val="20"/>
                <w:szCs w:val="20"/>
              </w:rPr>
            </w:pPr>
            <w:r w:rsidRPr="00327A76">
              <w:rPr>
                <w:sz w:val="20"/>
                <w:szCs w:val="20"/>
              </w:rPr>
              <w:t>1</w:t>
            </w:r>
          </w:p>
        </w:tc>
        <w:tc>
          <w:tcPr>
            <w:tcW w:w="3818" w:type="dxa"/>
            <w:shd w:val="clear" w:color="auto" w:fill="FFFF00"/>
          </w:tcPr>
          <w:p w:rsidR="00B80434" w:rsidRPr="00327A76" w:rsidRDefault="00B80434" w:rsidP="00146F7B">
            <w:pPr>
              <w:tabs>
                <w:tab w:val="left" w:pos="612"/>
                <w:tab w:val="left" w:pos="1568"/>
              </w:tabs>
              <w:spacing w:before="120" w:after="120"/>
              <w:rPr>
                <w:iCs/>
                <w:sz w:val="20"/>
                <w:szCs w:val="20"/>
              </w:rPr>
            </w:pPr>
            <w:r w:rsidRPr="00327A76">
              <w:rPr>
                <w:iCs/>
                <w:sz w:val="20"/>
                <w:szCs w:val="20"/>
              </w:rPr>
              <w:t xml:space="preserve">Propunerea financiară </w:t>
            </w:r>
          </w:p>
        </w:tc>
        <w:tc>
          <w:tcPr>
            <w:tcW w:w="4003" w:type="dxa"/>
            <w:shd w:val="clear" w:color="auto" w:fill="FFFF00"/>
          </w:tcPr>
          <w:p w:rsidR="00B80434" w:rsidRPr="00327A76" w:rsidRDefault="00B80434" w:rsidP="00146F7B">
            <w:pPr>
              <w:tabs>
                <w:tab w:val="left" w:pos="612"/>
                <w:tab w:val="left" w:pos="1568"/>
              </w:tabs>
              <w:spacing w:before="120" w:after="120"/>
              <w:rPr>
                <w:iCs/>
                <w:sz w:val="20"/>
                <w:szCs w:val="20"/>
              </w:rPr>
            </w:pPr>
            <w:r w:rsidRPr="00327A76">
              <w:rPr>
                <w:iCs/>
                <w:sz w:val="20"/>
                <w:szCs w:val="20"/>
              </w:rPr>
              <w:t xml:space="preserve">Formularul ofertei , specificații de preț </w:t>
            </w:r>
            <w:r w:rsidRPr="00327A76">
              <w:rPr>
                <w:sz w:val="20"/>
                <w:szCs w:val="20"/>
              </w:rPr>
              <w:t>semnat electronic de catre operatorul ecoomic</w:t>
            </w:r>
          </w:p>
        </w:tc>
        <w:tc>
          <w:tcPr>
            <w:tcW w:w="1182" w:type="dxa"/>
            <w:shd w:val="clear" w:color="auto" w:fill="FFFF00"/>
          </w:tcPr>
          <w:p w:rsidR="00B80434" w:rsidRPr="00327A76" w:rsidRDefault="00B80434" w:rsidP="00146F7B">
            <w:pPr>
              <w:tabs>
                <w:tab w:val="left" w:pos="612"/>
                <w:tab w:val="left" w:pos="1568"/>
              </w:tabs>
              <w:spacing w:before="120" w:after="120"/>
              <w:rPr>
                <w:b/>
                <w:iCs/>
                <w:sz w:val="20"/>
                <w:szCs w:val="20"/>
              </w:rPr>
            </w:pPr>
            <w:r w:rsidRPr="00327A76">
              <w:rPr>
                <w:b/>
                <w:iCs/>
                <w:sz w:val="20"/>
                <w:szCs w:val="20"/>
              </w:rPr>
              <w:t>obligator</w:t>
            </w:r>
          </w:p>
        </w:tc>
      </w:tr>
      <w:tr w:rsidR="00B80434" w:rsidRPr="00E8660D" w:rsidTr="00146F7B">
        <w:trPr>
          <w:trHeight w:val="575"/>
        </w:trPr>
        <w:tc>
          <w:tcPr>
            <w:tcW w:w="572" w:type="dxa"/>
            <w:shd w:val="clear" w:color="auto" w:fill="FFFF00"/>
          </w:tcPr>
          <w:p w:rsidR="00B80434" w:rsidRPr="00327A76" w:rsidRDefault="00B80434" w:rsidP="00146F7B">
            <w:pPr>
              <w:pStyle w:val="TableParagraph"/>
              <w:spacing w:before="103"/>
              <w:ind w:left="105"/>
              <w:rPr>
                <w:sz w:val="20"/>
                <w:szCs w:val="20"/>
              </w:rPr>
            </w:pPr>
            <w:r w:rsidRPr="00327A76">
              <w:rPr>
                <w:sz w:val="20"/>
                <w:szCs w:val="20"/>
              </w:rPr>
              <w:t>2</w:t>
            </w:r>
          </w:p>
        </w:tc>
        <w:tc>
          <w:tcPr>
            <w:tcW w:w="3818" w:type="dxa"/>
            <w:shd w:val="clear" w:color="auto" w:fill="FFFF00"/>
          </w:tcPr>
          <w:p w:rsidR="00B80434" w:rsidRPr="00327A76" w:rsidRDefault="00B80434" w:rsidP="00146F7B">
            <w:pPr>
              <w:tabs>
                <w:tab w:val="left" w:pos="612"/>
                <w:tab w:val="left" w:pos="1568"/>
              </w:tabs>
              <w:spacing w:before="120" w:after="120"/>
              <w:rPr>
                <w:iCs/>
                <w:sz w:val="20"/>
                <w:szCs w:val="20"/>
              </w:rPr>
            </w:pPr>
            <w:r w:rsidRPr="00327A76">
              <w:rPr>
                <w:iCs/>
                <w:sz w:val="20"/>
                <w:szCs w:val="20"/>
              </w:rPr>
              <w:t>Propunerea tehnică</w:t>
            </w:r>
          </w:p>
        </w:tc>
        <w:tc>
          <w:tcPr>
            <w:tcW w:w="4003" w:type="dxa"/>
            <w:shd w:val="clear" w:color="auto" w:fill="FFFF00"/>
          </w:tcPr>
          <w:p w:rsidR="00B80434" w:rsidRPr="00327A76" w:rsidRDefault="00B80434" w:rsidP="00146F7B">
            <w:pPr>
              <w:tabs>
                <w:tab w:val="left" w:pos="612"/>
                <w:tab w:val="left" w:pos="1568"/>
              </w:tabs>
              <w:spacing w:before="120" w:after="120"/>
              <w:rPr>
                <w:iCs/>
                <w:sz w:val="20"/>
                <w:szCs w:val="20"/>
              </w:rPr>
            </w:pPr>
            <w:r w:rsidRPr="00327A76">
              <w:rPr>
                <w:iCs/>
                <w:sz w:val="20"/>
                <w:szCs w:val="20"/>
              </w:rPr>
              <w:t>Deviz de cheltuieli, cu semnătură electronică  de către operatorul economic</w:t>
            </w:r>
          </w:p>
        </w:tc>
        <w:tc>
          <w:tcPr>
            <w:tcW w:w="1182" w:type="dxa"/>
            <w:shd w:val="clear" w:color="auto" w:fill="FFFF00"/>
          </w:tcPr>
          <w:p w:rsidR="00B80434" w:rsidRPr="00327A76" w:rsidRDefault="00B80434" w:rsidP="00146F7B">
            <w:pPr>
              <w:rPr>
                <w:sz w:val="20"/>
                <w:szCs w:val="20"/>
              </w:rPr>
            </w:pPr>
            <w:r w:rsidRPr="00327A76">
              <w:rPr>
                <w:b/>
                <w:iCs/>
                <w:sz w:val="20"/>
                <w:szCs w:val="20"/>
              </w:rPr>
              <w:t>obligator</w:t>
            </w:r>
          </w:p>
        </w:tc>
      </w:tr>
      <w:tr w:rsidR="00B80434" w:rsidRPr="00E8660D" w:rsidTr="00146F7B">
        <w:trPr>
          <w:trHeight w:val="627"/>
        </w:trPr>
        <w:tc>
          <w:tcPr>
            <w:tcW w:w="572" w:type="dxa"/>
            <w:shd w:val="clear" w:color="auto" w:fill="FFFF00"/>
          </w:tcPr>
          <w:p w:rsidR="00B80434" w:rsidRPr="00327A76" w:rsidRDefault="00B80434" w:rsidP="00146F7B">
            <w:pPr>
              <w:pStyle w:val="TableParagraph"/>
              <w:spacing w:before="108"/>
              <w:ind w:left="105"/>
              <w:rPr>
                <w:sz w:val="20"/>
                <w:szCs w:val="20"/>
              </w:rPr>
            </w:pPr>
            <w:r w:rsidRPr="00327A76">
              <w:rPr>
                <w:sz w:val="20"/>
                <w:szCs w:val="20"/>
              </w:rPr>
              <w:t>3</w:t>
            </w:r>
          </w:p>
        </w:tc>
        <w:tc>
          <w:tcPr>
            <w:tcW w:w="3818" w:type="dxa"/>
            <w:shd w:val="clear" w:color="auto" w:fill="FFFF00"/>
          </w:tcPr>
          <w:p w:rsidR="00B80434" w:rsidRPr="00327A76" w:rsidRDefault="00B80434" w:rsidP="00146F7B">
            <w:pPr>
              <w:pStyle w:val="af5"/>
              <w:tabs>
                <w:tab w:val="left" w:pos="567"/>
                <w:tab w:val="left" w:pos="1568"/>
              </w:tabs>
              <w:rPr>
                <w:sz w:val="20"/>
              </w:rPr>
            </w:pPr>
            <w:r w:rsidRPr="00327A76">
              <w:rPr>
                <w:sz w:val="20"/>
              </w:rPr>
              <w:t>CERERE DE PARTICIPARE</w:t>
            </w:r>
          </w:p>
        </w:tc>
        <w:tc>
          <w:tcPr>
            <w:tcW w:w="4003" w:type="dxa"/>
            <w:shd w:val="clear" w:color="auto" w:fill="FFFF00"/>
          </w:tcPr>
          <w:p w:rsidR="00B80434" w:rsidRPr="00327A76" w:rsidRDefault="00B80434" w:rsidP="00146F7B">
            <w:pPr>
              <w:tabs>
                <w:tab w:val="left" w:pos="1568"/>
              </w:tabs>
              <w:rPr>
                <w:sz w:val="20"/>
                <w:szCs w:val="20"/>
              </w:rPr>
            </w:pPr>
            <w:r w:rsidRPr="00327A76">
              <w:rPr>
                <w:sz w:val="20"/>
                <w:szCs w:val="20"/>
              </w:rPr>
              <w:t>Anexa nr. 7 Semnat electronic de către operatorul economic</w:t>
            </w:r>
          </w:p>
        </w:tc>
        <w:tc>
          <w:tcPr>
            <w:tcW w:w="1182" w:type="dxa"/>
            <w:shd w:val="clear" w:color="auto" w:fill="FFFF00"/>
          </w:tcPr>
          <w:p w:rsidR="00B80434" w:rsidRPr="00327A76" w:rsidRDefault="00B80434" w:rsidP="00146F7B">
            <w:pPr>
              <w:rPr>
                <w:sz w:val="20"/>
                <w:szCs w:val="20"/>
              </w:rPr>
            </w:pPr>
            <w:r w:rsidRPr="00327A76">
              <w:rPr>
                <w:b/>
                <w:iCs/>
                <w:sz w:val="20"/>
                <w:szCs w:val="20"/>
              </w:rPr>
              <w:t>obligator</w:t>
            </w:r>
          </w:p>
        </w:tc>
      </w:tr>
      <w:tr w:rsidR="00B80434" w:rsidRPr="00E8660D" w:rsidTr="00146F7B">
        <w:trPr>
          <w:trHeight w:val="627"/>
        </w:trPr>
        <w:tc>
          <w:tcPr>
            <w:tcW w:w="572" w:type="dxa"/>
            <w:shd w:val="clear" w:color="auto" w:fill="FFFF00"/>
          </w:tcPr>
          <w:p w:rsidR="00B80434" w:rsidRPr="00327A76" w:rsidRDefault="00B80434" w:rsidP="00146F7B">
            <w:pPr>
              <w:pStyle w:val="TableParagraph"/>
              <w:spacing w:before="108"/>
              <w:ind w:left="105"/>
              <w:rPr>
                <w:sz w:val="20"/>
                <w:szCs w:val="20"/>
              </w:rPr>
            </w:pPr>
            <w:r w:rsidRPr="00327A76">
              <w:rPr>
                <w:sz w:val="20"/>
                <w:szCs w:val="20"/>
              </w:rPr>
              <w:t>4</w:t>
            </w:r>
          </w:p>
        </w:tc>
        <w:tc>
          <w:tcPr>
            <w:tcW w:w="3818" w:type="dxa"/>
            <w:shd w:val="clear" w:color="auto" w:fill="FFFF00"/>
          </w:tcPr>
          <w:p w:rsidR="00B80434" w:rsidRPr="00327A76" w:rsidRDefault="00B80434" w:rsidP="00146F7B">
            <w:pPr>
              <w:pStyle w:val="TableParagraph"/>
              <w:tabs>
                <w:tab w:val="left" w:pos="1568"/>
              </w:tabs>
              <w:spacing w:line="270" w:lineRule="exact"/>
              <w:ind w:left="4"/>
              <w:rPr>
                <w:sz w:val="20"/>
                <w:szCs w:val="20"/>
              </w:rPr>
            </w:pPr>
            <w:r w:rsidRPr="00327A76">
              <w:rPr>
                <w:sz w:val="20"/>
                <w:szCs w:val="20"/>
              </w:rPr>
              <w:t>DECLARAŢIE privind valabilitatea ofertei</w:t>
            </w:r>
          </w:p>
        </w:tc>
        <w:tc>
          <w:tcPr>
            <w:tcW w:w="4003" w:type="dxa"/>
            <w:shd w:val="clear" w:color="auto" w:fill="FFFF00"/>
          </w:tcPr>
          <w:p w:rsidR="00B80434" w:rsidRPr="00327A76" w:rsidRDefault="00B80434" w:rsidP="00146F7B">
            <w:pPr>
              <w:pStyle w:val="TableParagraph"/>
              <w:tabs>
                <w:tab w:val="left" w:pos="1568"/>
              </w:tabs>
              <w:spacing w:line="237" w:lineRule="auto"/>
              <w:ind w:left="-1" w:right="275"/>
              <w:rPr>
                <w:sz w:val="20"/>
                <w:szCs w:val="20"/>
              </w:rPr>
            </w:pPr>
            <w:r w:rsidRPr="00327A76">
              <w:rPr>
                <w:sz w:val="20"/>
                <w:szCs w:val="20"/>
              </w:rPr>
              <w:t>Anexa nr. 8 Semnat electronic de către operatorul economic</w:t>
            </w:r>
          </w:p>
        </w:tc>
        <w:tc>
          <w:tcPr>
            <w:tcW w:w="1182" w:type="dxa"/>
            <w:shd w:val="clear" w:color="auto" w:fill="FFFF00"/>
          </w:tcPr>
          <w:p w:rsidR="00B80434" w:rsidRPr="00327A76" w:rsidRDefault="00B80434" w:rsidP="00146F7B">
            <w:pPr>
              <w:rPr>
                <w:sz w:val="20"/>
                <w:szCs w:val="20"/>
              </w:rPr>
            </w:pPr>
            <w:r w:rsidRPr="00327A76">
              <w:rPr>
                <w:b/>
                <w:iCs/>
                <w:sz w:val="20"/>
                <w:szCs w:val="20"/>
              </w:rPr>
              <w:t>obligator</w:t>
            </w:r>
          </w:p>
        </w:tc>
      </w:tr>
      <w:tr w:rsidR="00B80434" w:rsidRPr="00E8660D" w:rsidTr="00146F7B">
        <w:trPr>
          <w:trHeight w:val="764"/>
        </w:trPr>
        <w:tc>
          <w:tcPr>
            <w:tcW w:w="572" w:type="dxa"/>
            <w:shd w:val="clear" w:color="auto" w:fill="FFFF00"/>
          </w:tcPr>
          <w:p w:rsidR="00B80434" w:rsidRPr="00327A76" w:rsidRDefault="00B80434" w:rsidP="00146F7B">
            <w:pPr>
              <w:pStyle w:val="TableParagraph"/>
              <w:spacing w:before="108"/>
              <w:ind w:left="105"/>
              <w:rPr>
                <w:sz w:val="20"/>
                <w:szCs w:val="20"/>
              </w:rPr>
            </w:pPr>
            <w:r w:rsidRPr="00327A76">
              <w:rPr>
                <w:sz w:val="20"/>
                <w:szCs w:val="20"/>
              </w:rPr>
              <w:t>5</w:t>
            </w:r>
          </w:p>
        </w:tc>
        <w:tc>
          <w:tcPr>
            <w:tcW w:w="3818" w:type="dxa"/>
            <w:shd w:val="clear" w:color="auto" w:fill="FFFF00"/>
          </w:tcPr>
          <w:p w:rsidR="00B80434" w:rsidRPr="00327A76" w:rsidRDefault="00B80434" w:rsidP="00146F7B">
            <w:pPr>
              <w:pStyle w:val="TableParagraph"/>
              <w:spacing w:before="110" w:line="237" w:lineRule="auto"/>
              <w:ind w:left="109"/>
              <w:rPr>
                <w:sz w:val="20"/>
                <w:szCs w:val="20"/>
              </w:rPr>
            </w:pPr>
            <w:r w:rsidRPr="00327A76">
              <w:rPr>
                <w:sz w:val="20"/>
                <w:szCs w:val="20"/>
              </w:rPr>
              <w:t>Dovada înregistrării persoanei juridice, în conformitate cu prevederile legale/Extras din Registrul de stat al persoanei juridice</w:t>
            </w:r>
          </w:p>
        </w:tc>
        <w:tc>
          <w:tcPr>
            <w:tcW w:w="4003" w:type="dxa"/>
            <w:shd w:val="clear" w:color="auto" w:fill="FFFF00"/>
          </w:tcPr>
          <w:p w:rsidR="00B80434" w:rsidRPr="00327A76" w:rsidRDefault="00B80434" w:rsidP="00146F7B">
            <w:pPr>
              <w:pStyle w:val="TableParagraph"/>
              <w:spacing w:before="108"/>
              <w:ind w:left="105" w:right="210"/>
              <w:rPr>
                <w:sz w:val="20"/>
                <w:szCs w:val="20"/>
              </w:rPr>
            </w:pPr>
            <w:r w:rsidRPr="00327A76">
              <w:rPr>
                <w:sz w:val="20"/>
                <w:szCs w:val="20"/>
              </w:rPr>
              <w:t>Certificate/decizie de înregistrare a întreprinderii - copia, Semnat electronic  de către operatorul economic</w:t>
            </w:r>
          </w:p>
        </w:tc>
        <w:tc>
          <w:tcPr>
            <w:tcW w:w="1182" w:type="dxa"/>
            <w:shd w:val="clear" w:color="auto" w:fill="FFFF00"/>
          </w:tcPr>
          <w:p w:rsidR="00B80434" w:rsidRPr="00327A76" w:rsidRDefault="00B80434" w:rsidP="00146F7B">
            <w:pPr>
              <w:spacing w:line="269" w:lineRule="exact"/>
              <w:rPr>
                <w:sz w:val="20"/>
                <w:szCs w:val="20"/>
              </w:rPr>
            </w:pPr>
            <w:r w:rsidRPr="00327A76">
              <w:rPr>
                <w:b/>
                <w:iCs/>
                <w:sz w:val="20"/>
                <w:szCs w:val="20"/>
              </w:rPr>
              <w:t>obligator</w:t>
            </w:r>
          </w:p>
        </w:tc>
      </w:tr>
      <w:tr w:rsidR="00B80434" w:rsidRPr="00E8660D" w:rsidTr="00146F7B">
        <w:trPr>
          <w:trHeight w:val="748"/>
        </w:trPr>
        <w:tc>
          <w:tcPr>
            <w:tcW w:w="572" w:type="dxa"/>
            <w:shd w:val="clear" w:color="auto" w:fill="FFFF00"/>
          </w:tcPr>
          <w:p w:rsidR="00B80434" w:rsidRPr="00327A76" w:rsidRDefault="00B80434" w:rsidP="00146F7B">
            <w:pPr>
              <w:pStyle w:val="TableParagraph"/>
              <w:spacing w:before="103"/>
              <w:ind w:left="105"/>
              <w:rPr>
                <w:sz w:val="20"/>
                <w:szCs w:val="20"/>
              </w:rPr>
            </w:pPr>
            <w:r w:rsidRPr="00327A76">
              <w:rPr>
                <w:sz w:val="20"/>
                <w:szCs w:val="20"/>
              </w:rPr>
              <w:t>6</w:t>
            </w:r>
          </w:p>
        </w:tc>
        <w:tc>
          <w:tcPr>
            <w:tcW w:w="3818" w:type="dxa"/>
            <w:shd w:val="clear" w:color="auto" w:fill="FFFF00"/>
          </w:tcPr>
          <w:p w:rsidR="00B80434" w:rsidRPr="00327A76" w:rsidRDefault="00B80434" w:rsidP="00146F7B">
            <w:pPr>
              <w:pStyle w:val="TableParagraph"/>
              <w:spacing w:before="108"/>
              <w:ind w:left="109" w:right="300"/>
              <w:rPr>
                <w:sz w:val="20"/>
                <w:szCs w:val="20"/>
              </w:rPr>
            </w:pPr>
            <w:r w:rsidRPr="00327A76">
              <w:rPr>
                <w:sz w:val="20"/>
                <w:szCs w:val="20"/>
              </w:rPr>
              <w:t>Declarație privind dotările specifice,utilajul și echipamentul necesar pentru îndeplinirea corespunzătoare a contractului</w:t>
            </w:r>
          </w:p>
        </w:tc>
        <w:tc>
          <w:tcPr>
            <w:tcW w:w="4003" w:type="dxa"/>
            <w:shd w:val="clear" w:color="auto" w:fill="FFFF00"/>
          </w:tcPr>
          <w:p w:rsidR="00B80434" w:rsidRPr="00327A76" w:rsidRDefault="00B80434" w:rsidP="00146F7B">
            <w:pPr>
              <w:pStyle w:val="TableParagraph"/>
              <w:spacing w:line="241" w:lineRule="exact"/>
              <w:ind w:left="-1"/>
              <w:rPr>
                <w:sz w:val="20"/>
                <w:szCs w:val="20"/>
              </w:rPr>
            </w:pPr>
            <w:r w:rsidRPr="00327A76">
              <w:rPr>
                <w:sz w:val="20"/>
                <w:szCs w:val="20"/>
              </w:rPr>
              <w:t>Anexa nr. 14. Semnat electronic de către operatorul economic</w:t>
            </w:r>
          </w:p>
        </w:tc>
        <w:tc>
          <w:tcPr>
            <w:tcW w:w="1182" w:type="dxa"/>
            <w:shd w:val="clear" w:color="auto" w:fill="FFFF00"/>
          </w:tcPr>
          <w:p w:rsidR="00B80434" w:rsidRPr="00327A76" w:rsidRDefault="00B80434" w:rsidP="00146F7B">
            <w:pPr>
              <w:spacing w:line="264" w:lineRule="exact"/>
              <w:rPr>
                <w:sz w:val="20"/>
                <w:szCs w:val="20"/>
              </w:rPr>
            </w:pPr>
            <w:r w:rsidRPr="00327A76">
              <w:rPr>
                <w:b/>
                <w:iCs/>
                <w:sz w:val="20"/>
                <w:szCs w:val="20"/>
              </w:rPr>
              <w:t>obligator</w:t>
            </w:r>
          </w:p>
        </w:tc>
      </w:tr>
      <w:tr w:rsidR="00B80434" w:rsidRPr="00E8660D" w:rsidTr="00146F7B">
        <w:trPr>
          <w:trHeight w:val="448"/>
        </w:trPr>
        <w:tc>
          <w:tcPr>
            <w:tcW w:w="572" w:type="dxa"/>
            <w:tcBorders>
              <w:bottom w:val="single" w:sz="4" w:space="0" w:color="auto"/>
            </w:tcBorders>
            <w:shd w:val="clear" w:color="auto" w:fill="FFFF00"/>
          </w:tcPr>
          <w:p w:rsidR="00B80434" w:rsidRPr="00327A76" w:rsidRDefault="00B80434" w:rsidP="00146F7B">
            <w:pPr>
              <w:pStyle w:val="TableParagraph"/>
              <w:spacing w:before="103"/>
              <w:ind w:left="105"/>
              <w:rPr>
                <w:sz w:val="20"/>
                <w:szCs w:val="20"/>
              </w:rPr>
            </w:pPr>
            <w:r w:rsidRPr="00327A76">
              <w:rPr>
                <w:sz w:val="20"/>
                <w:szCs w:val="20"/>
              </w:rPr>
              <w:t>7</w:t>
            </w:r>
          </w:p>
        </w:tc>
        <w:tc>
          <w:tcPr>
            <w:tcW w:w="3818" w:type="dxa"/>
            <w:tcBorders>
              <w:bottom w:val="single" w:sz="4" w:space="0" w:color="auto"/>
            </w:tcBorders>
            <w:shd w:val="clear" w:color="auto" w:fill="FFFF00"/>
          </w:tcPr>
          <w:p w:rsidR="00B80434" w:rsidRPr="00327A76" w:rsidRDefault="00B80434" w:rsidP="00146F7B">
            <w:pPr>
              <w:pStyle w:val="af5"/>
              <w:tabs>
                <w:tab w:val="left" w:pos="567"/>
              </w:tabs>
              <w:rPr>
                <w:sz w:val="20"/>
              </w:rPr>
            </w:pPr>
            <w:r w:rsidRPr="00327A76">
              <w:rPr>
                <w:sz w:val="20"/>
              </w:rPr>
              <w:t>GRAFIC DE  EXECUTARE A LUCRĂRILOR-perioada de execuție</w:t>
            </w:r>
          </w:p>
        </w:tc>
        <w:tc>
          <w:tcPr>
            <w:tcW w:w="4003" w:type="dxa"/>
            <w:tcBorders>
              <w:bottom w:val="single" w:sz="4" w:space="0" w:color="auto"/>
            </w:tcBorders>
            <w:shd w:val="clear" w:color="auto" w:fill="FFFF00"/>
          </w:tcPr>
          <w:p w:rsidR="00B80434" w:rsidRPr="00327A76" w:rsidRDefault="00B80434" w:rsidP="00146F7B">
            <w:pPr>
              <w:rPr>
                <w:sz w:val="20"/>
                <w:szCs w:val="20"/>
              </w:rPr>
            </w:pPr>
            <w:r w:rsidRPr="00327A76">
              <w:rPr>
                <w:sz w:val="20"/>
                <w:szCs w:val="20"/>
              </w:rPr>
              <w:t>Anexa nr. 10 Semnat electronic de către operatorul economic</w:t>
            </w:r>
          </w:p>
        </w:tc>
        <w:tc>
          <w:tcPr>
            <w:tcW w:w="1182" w:type="dxa"/>
            <w:shd w:val="clear" w:color="auto" w:fill="FFFF00"/>
          </w:tcPr>
          <w:p w:rsidR="00B80434" w:rsidRPr="00327A76" w:rsidRDefault="00B80434" w:rsidP="00146F7B">
            <w:pPr>
              <w:rPr>
                <w:sz w:val="20"/>
                <w:szCs w:val="20"/>
              </w:rPr>
            </w:pPr>
            <w:r w:rsidRPr="00327A76">
              <w:rPr>
                <w:b/>
                <w:iCs/>
                <w:sz w:val="20"/>
                <w:szCs w:val="20"/>
              </w:rPr>
              <w:t>obligator</w:t>
            </w:r>
          </w:p>
        </w:tc>
      </w:tr>
      <w:tr w:rsidR="00B80434" w:rsidRPr="00E8660D" w:rsidTr="00146F7B">
        <w:trPr>
          <w:trHeight w:val="2150"/>
        </w:trPr>
        <w:tc>
          <w:tcPr>
            <w:tcW w:w="572" w:type="dxa"/>
            <w:shd w:val="clear" w:color="auto" w:fill="FFFF00"/>
          </w:tcPr>
          <w:p w:rsidR="00B80434" w:rsidRPr="00327A76" w:rsidRDefault="00B80434" w:rsidP="00146F7B">
            <w:pPr>
              <w:pStyle w:val="TableParagraph"/>
              <w:spacing w:before="103"/>
              <w:ind w:left="105"/>
              <w:rPr>
                <w:sz w:val="20"/>
                <w:szCs w:val="20"/>
              </w:rPr>
            </w:pPr>
            <w:r w:rsidRPr="00327A76">
              <w:rPr>
                <w:sz w:val="20"/>
                <w:szCs w:val="20"/>
              </w:rPr>
              <w:t>8</w:t>
            </w:r>
          </w:p>
        </w:tc>
        <w:tc>
          <w:tcPr>
            <w:tcW w:w="3818" w:type="dxa"/>
            <w:tcBorders>
              <w:bottom w:val="single" w:sz="4" w:space="0" w:color="auto"/>
            </w:tcBorders>
            <w:shd w:val="clear" w:color="auto" w:fill="FFFF00"/>
          </w:tcPr>
          <w:p w:rsidR="00B80434" w:rsidRPr="00327A76" w:rsidRDefault="00B80434" w:rsidP="00146F7B">
            <w:pPr>
              <w:rPr>
                <w:rFonts w:eastAsia="PMingLiU"/>
                <w:b/>
                <w:sz w:val="20"/>
                <w:szCs w:val="20"/>
                <w:lang w:val="en-US" w:eastAsia="zh-CN"/>
              </w:rPr>
            </w:pPr>
            <w:r w:rsidRPr="00327A76">
              <w:rPr>
                <w:rFonts w:eastAsia="PMingLiU"/>
                <w:b/>
                <w:sz w:val="20"/>
                <w:szCs w:val="20"/>
                <w:lang w:val="en-US" w:eastAsia="zh-CN"/>
              </w:rPr>
              <w:t>DECLARAȚIE</w:t>
            </w:r>
          </w:p>
          <w:p w:rsidR="00B80434" w:rsidRPr="00327A76" w:rsidRDefault="00B80434" w:rsidP="00146F7B">
            <w:pPr>
              <w:pStyle w:val="af5"/>
              <w:tabs>
                <w:tab w:val="left" w:pos="567"/>
              </w:tabs>
              <w:rPr>
                <w:sz w:val="20"/>
                <w:lang w:val="en-US"/>
              </w:rPr>
            </w:pPr>
            <w:proofErr w:type="spellStart"/>
            <w:r w:rsidRPr="00327A76">
              <w:rPr>
                <w:sz w:val="20"/>
                <w:lang w:val="en-US"/>
              </w:rPr>
              <w:t>privind</w:t>
            </w:r>
            <w:proofErr w:type="spellEnd"/>
            <w:r w:rsidRPr="00327A76">
              <w:rPr>
                <w:sz w:val="20"/>
                <w:lang w:val="en-US"/>
              </w:rPr>
              <w:t xml:space="preserve"> </w:t>
            </w:r>
            <w:proofErr w:type="spellStart"/>
            <w:r w:rsidRPr="00327A76">
              <w:rPr>
                <w:sz w:val="20"/>
                <w:lang w:val="en-US"/>
              </w:rPr>
              <w:t>experienţa</w:t>
            </w:r>
            <w:proofErr w:type="spellEnd"/>
            <w:r w:rsidRPr="00327A76">
              <w:rPr>
                <w:sz w:val="20"/>
                <w:lang w:val="en-US"/>
              </w:rPr>
              <w:t xml:space="preserve"> </w:t>
            </w:r>
            <w:proofErr w:type="spellStart"/>
            <w:r w:rsidRPr="00327A76">
              <w:rPr>
                <w:sz w:val="20"/>
                <w:lang w:val="en-US"/>
              </w:rPr>
              <w:t>similară</w:t>
            </w:r>
            <w:proofErr w:type="spellEnd"/>
          </w:p>
          <w:p w:rsidR="00B80434" w:rsidRPr="00327A76" w:rsidRDefault="00B80434" w:rsidP="00E3777B">
            <w:pPr>
              <w:pStyle w:val="af5"/>
              <w:numPr>
                <w:ilvl w:val="0"/>
                <w:numId w:val="19"/>
              </w:numPr>
              <w:tabs>
                <w:tab w:val="left" w:pos="567"/>
              </w:tabs>
              <w:rPr>
                <w:color w:val="333333"/>
                <w:sz w:val="20"/>
                <w:highlight w:val="yellow"/>
                <w:shd w:val="clear" w:color="auto" w:fill="FFFFFF"/>
                <w:lang w:val="en-US"/>
              </w:rPr>
            </w:pPr>
            <w:proofErr w:type="spellStart"/>
            <w:r w:rsidRPr="00327A76">
              <w:rPr>
                <w:color w:val="333333"/>
                <w:sz w:val="20"/>
                <w:highlight w:val="yellow"/>
                <w:shd w:val="clear" w:color="auto" w:fill="FFFFFF"/>
                <w:lang w:val="en-US"/>
              </w:rPr>
              <w:t>lista</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lucrărilor</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similare</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executate</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în</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ultimii</w:t>
            </w:r>
            <w:proofErr w:type="spellEnd"/>
            <w:r w:rsidRPr="00327A76">
              <w:rPr>
                <w:color w:val="333333"/>
                <w:sz w:val="20"/>
                <w:highlight w:val="yellow"/>
                <w:shd w:val="clear" w:color="auto" w:fill="FFFFFF"/>
                <w:lang w:val="en-US"/>
              </w:rPr>
              <w:t xml:space="preserve"> 3 ani, </w:t>
            </w:r>
            <w:proofErr w:type="spellStart"/>
            <w:r w:rsidRPr="00327A76">
              <w:rPr>
                <w:color w:val="333333"/>
                <w:sz w:val="20"/>
                <w:highlight w:val="yellow"/>
                <w:shd w:val="clear" w:color="auto" w:fill="FFFFFF"/>
                <w:lang w:val="en-US"/>
              </w:rPr>
              <w:t>însoţită</w:t>
            </w:r>
            <w:proofErr w:type="spellEnd"/>
            <w:r w:rsidRPr="00327A76">
              <w:rPr>
                <w:color w:val="333333"/>
                <w:sz w:val="20"/>
                <w:highlight w:val="yellow"/>
                <w:shd w:val="clear" w:color="auto" w:fill="FFFFFF"/>
                <w:lang w:val="en-US"/>
              </w:rPr>
              <w:t xml:space="preserve"> de </w:t>
            </w:r>
            <w:proofErr w:type="spellStart"/>
            <w:r w:rsidRPr="00327A76">
              <w:rPr>
                <w:color w:val="333333"/>
                <w:sz w:val="20"/>
                <w:highlight w:val="yellow"/>
                <w:shd w:val="clear" w:color="auto" w:fill="FFFFFF"/>
                <w:lang w:val="en-US"/>
              </w:rPr>
              <w:t>certificări</w:t>
            </w:r>
            <w:proofErr w:type="spellEnd"/>
            <w:r w:rsidRPr="00327A76">
              <w:rPr>
                <w:color w:val="333333"/>
                <w:sz w:val="20"/>
                <w:highlight w:val="yellow"/>
                <w:shd w:val="clear" w:color="auto" w:fill="FFFFFF"/>
                <w:lang w:val="en-US"/>
              </w:rPr>
              <w:t xml:space="preserve"> de </w:t>
            </w:r>
            <w:proofErr w:type="spellStart"/>
            <w:r w:rsidRPr="00327A76">
              <w:rPr>
                <w:color w:val="333333"/>
                <w:sz w:val="20"/>
                <w:highlight w:val="yellow"/>
                <w:shd w:val="clear" w:color="auto" w:fill="FFFFFF"/>
                <w:lang w:val="en-US"/>
              </w:rPr>
              <w:t>bună</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execuţie</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pentru</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cele</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mai</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importante</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lucrări</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în</w:t>
            </w:r>
            <w:proofErr w:type="spellEnd"/>
            <w:r w:rsidRPr="00327A76">
              <w:rPr>
                <w:color w:val="333333"/>
                <w:sz w:val="20"/>
                <w:highlight w:val="yellow"/>
                <w:shd w:val="clear" w:color="auto" w:fill="FFFFFF"/>
                <w:lang w:val="en-US"/>
              </w:rPr>
              <w:t xml:space="preserve"> care </w:t>
            </w:r>
            <w:proofErr w:type="spellStart"/>
            <w:r w:rsidRPr="00327A76">
              <w:rPr>
                <w:color w:val="333333"/>
                <w:sz w:val="20"/>
                <w:highlight w:val="yellow"/>
                <w:shd w:val="clear" w:color="auto" w:fill="FFFFFF"/>
                <w:lang w:val="en-US"/>
              </w:rPr>
              <w:t>să</w:t>
            </w:r>
            <w:proofErr w:type="spellEnd"/>
            <w:r w:rsidRPr="00327A76">
              <w:rPr>
                <w:color w:val="333333"/>
                <w:sz w:val="20"/>
                <w:highlight w:val="yellow"/>
                <w:shd w:val="clear" w:color="auto" w:fill="FFFFFF"/>
                <w:lang w:val="en-US"/>
              </w:rPr>
              <w:t xml:space="preserve"> se </w:t>
            </w:r>
            <w:proofErr w:type="spellStart"/>
            <w:r w:rsidRPr="00327A76">
              <w:rPr>
                <w:color w:val="333333"/>
                <w:sz w:val="20"/>
                <w:highlight w:val="yellow"/>
                <w:shd w:val="clear" w:color="auto" w:fill="FFFFFF"/>
                <w:lang w:val="en-US"/>
              </w:rPr>
              <w:t>conțină</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cel</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puțin</w:t>
            </w:r>
            <w:proofErr w:type="spellEnd"/>
            <w:r w:rsidRPr="00327A76">
              <w:rPr>
                <w:color w:val="333333"/>
                <w:sz w:val="20"/>
                <w:highlight w:val="yellow"/>
                <w:shd w:val="clear" w:color="auto" w:fill="FFFFFF"/>
                <w:lang w:val="en-US"/>
              </w:rPr>
              <w:t xml:space="preserve"> un contract de </w:t>
            </w:r>
            <w:proofErr w:type="spellStart"/>
            <w:r w:rsidRPr="00327A76">
              <w:rPr>
                <w:color w:val="333333"/>
                <w:sz w:val="20"/>
                <w:highlight w:val="yellow"/>
                <w:shd w:val="clear" w:color="auto" w:fill="FFFFFF"/>
                <w:lang w:val="en-US"/>
              </w:rPr>
              <w:t>lucrări</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similare</w:t>
            </w:r>
            <w:proofErr w:type="spellEnd"/>
            <w:r w:rsidRPr="00327A76">
              <w:rPr>
                <w:color w:val="333333"/>
                <w:sz w:val="20"/>
                <w:highlight w:val="yellow"/>
                <w:shd w:val="clear" w:color="auto" w:fill="FFFFFF"/>
                <w:lang w:val="en-US"/>
              </w:rPr>
              <w:t xml:space="preserve"> a </w:t>
            </w:r>
            <w:proofErr w:type="spellStart"/>
            <w:r w:rsidRPr="00327A76">
              <w:rPr>
                <w:color w:val="333333"/>
                <w:sz w:val="20"/>
                <w:highlight w:val="yellow"/>
                <w:shd w:val="clear" w:color="auto" w:fill="FFFFFF"/>
                <w:lang w:val="en-US"/>
              </w:rPr>
              <w:t>cărui</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valoare</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să</w:t>
            </w:r>
            <w:proofErr w:type="spellEnd"/>
            <w:r w:rsidRPr="00327A76">
              <w:rPr>
                <w:color w:val="333333"/>
                <w:sz w:val="20"/>
                <w:highlight w:val="yellow"/>
                <w:shd w:val="clear" w:color="auto" w:fill="FFFFFF"/>
                <w:lang w:val="en-US"/>
              </w:rPr>
              <w:t xml:space="preserve"> nu fie </w:t>
            </w:r>
            <w:proofErr w:type="spellStart"/>
            <w:r w:rsidRPr="00327A76">
              <w:rPr>
                <w:color w:val="333333"/>
                <w:sz w:val="20"/>
                <w:highlight w:val="yellow"/>
                <w:shd w:val="clear" w:color="auto" w:fill="FFFFFF"/>
                <w:lang w:val="en-US"/>
              </w:rPr>
              <w:t>mai</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mică</w:t>
            </w:r>
            <w:proofErr w:type="spellEnd"/>
            <w:r w:rsidRPr="00327A76">
              <w:rPr>
                <w:color w:val="333333"/>
                <w:sz w:val="20"/>
                <w:highlight w:val="yellow"/>
                <w:shd w:val="clear" w:color="auto" w:fill="FFFFFF"/>
                <w:lang w:val="en-US"/>
              </w:rPr>
              <w:t xml:space="preserve"> de 75% din </w:t>
            </w:r>
            <w:proofErr w:type="spellStart"/>
            <w:r w:rsidRPr="00327A76">
              <w:rPr>
                <w:color w:val="333333"/>
                <w:sz w:val="20"/>
                <w:highlight w:val="yellow"/>
                <w:shd w:val="clear" w:color="auto" w:fill="FFFFFF"/>
                <w:lang w:val="en-US"/>
              </w:rPr>
              <w:t>valoarea</w:t>
            </w:r>
            <w:proofErr w:type="spellEnd"/>
            <w:r w:rsidRPr="00327A76">
              <w:rPr>
                <w:color w:val="333333"/>
                <w:sz w:val="20"/>
                <w:highlight w:val="yellow"/>
                <w:shd w:val="clear" w:color="auto" w:fill="FFFFFF"/>
                <w:lang w:val="en-US"/>
              </w:rPr>
              <w:t xml:space="preserve"> </w:t>
            </w:r>
            <w:proofErr w:type="spellStart"/>
            <w:r w:rsidRPr="00327A76">
              <w:rPr>
                <w:color w:val="333333"/>
                <w:sz w:val="20"/>
                <w:highlight w:val="yellow"/>
                <w:shd w:val="clear" w:color="auto" w:fill="FFFFFF"/>
                <w:lang w:val="en-US"/>
              </w:rPr>
              <w:t>viitorului</w:t>
            </w:r>
            <w:proofErr w:type="spellEnd"/>
            <w:r w:rsidRPr="00327A76">
              <w:rPr>
                <w:color w:val="333333"/>
                <w:sz w:val="20"/>
                <w:highlight w:val="yellow"/>
                <w:shd w:val="clear" w:color="auto" w:fill="FFFFFF"/>
                <w:lang w:val="en-US"/>
              </w:rPr>
              <w:t xml:space="preserve"> contract </w:t>
            </w:r>
          </w:p>
        </w:tc>
        <w:tc>
          <w:tcPr>
            <w:tcW w:w="4003" w:type="dxa"/>
            <w:shd w:val="clear" w:color="auto" w:fill="FFFF00"/>
          </w:tcPr>
          <w:p w:rsidR="00B80434" w:rsidRPr="00327A76" w:rsidRDefault="00B80434" w:rsidP="00146F7B">
            <w:pPr>
              <w:rPr>
                <w:iCs/>
                <w:sz w:val="20"/>
                <w:szCs w:val="20"/>
                <w:lang w:val="en-US"/>
              </w:rPr>
            </w:pPr>
            <w:proofErr w:type="spellStart"/>
            <w:r w:rsidRPr="00327A76">
              <w:rPr>
                <w:sz w:val="20"/>
                <w:szCs w:val="20"/>
                <w:lang w:val="en-US"/>
              </w:rPr>
              <w:t>Anexa</w:t>
            </w:r>
            <w:proofErr w:type="spellEnd"/>
            <w:r w:rsidRPr="00327A76">
              <w:rPr>
                <w:sz w:val="20"/>
                <w:szCs w:val="20"/>
                <w:lang w:val="en-US"/>
              </w:rPr>
              <w:t xml:space="preserve"> nr.12 din </w:t>
            </w:r>
            <w:proofErr w:type="spellStart"/>
            <w:r w:rsidRPr="00327A76">
              <w:rPr>
                <w:sz w:val="20"/>
                <w:szCs w:val="20"/>
                <w:lang w:val="en-US"/>
              </w:rPr>
              <w:t>documentația</w:t>
            </w:r>
            <w:proofErr w:type="spellEnd"/>
            <w:r w:rsidRPr="00327A76">
              <w:rPr>
                <w:sz w:val="20"/>
                <w:szCs w:val="20"/>
                <w:lang w:val="en-US"/>
              </w:rPr>
              <w:t xml:space="preserve"> </w:t>
            </w:r>
            <w:proofErr w:type="spellStart"/>
            <w:r w:rsidRPr="00327A76">
              <w:rPr>
                <w:sz w:val="20"/>
                <w:szCs w:val="20"/>
                <w:lang w:val="en-US"/>
              </w:rPr>
              <w:t>standart</w:t>
            </w:r>
            <w:proofErr w:type="spellEnd"/>
            <w:r w:rsidRPr="00327A76">
              <w:rPr>
                <w:sz w:val="20"/>
                <w:szCs w:val="20"/>
                <w:lang w:val="en-US"/>
              </w:rPr>
              <w:t xml:space="preserve">, </w:t>
            </w:r>
            <w:proofErr w:type="spellStart"/>
            <w:r w:rsidRPr="00327A76">
              <w:rPr>
                <w:sz w:val="20"/>
                <w:szCs w:val="20"/>
                <w:lang w:val="en-US"/>
              </w:rPr>
              <w:t>semnat</w:t>
            </w:r>
            <w:proofErr w:type="spellEnd"/>
            <w:r w:rsidRPr="00327A76">
              <w:rPr>
                <w:sz w:val="20"/>
                <w:szCs w:val="20"/>
                <w:lang w:val="en-US"/>
              </w:rPr>
              <w:t xml:space="preserve"> electronic de </w:t>
            </w:r>
            <w:proofErr w:type="spellStart"/>
            <w:r w:rsidRPr="00327A76">
              <w:rPr>
                <w:sz w:val="20"/>
                <w:szCs w:val="20"/>
                <w:lang w:val="en-US"/>
              </w:rPr>
              <w:t>către</w:t>
            </w:r>
            <w:proofErr w:type="spellEnd"/>
            <w:r w:rsidRPr="00327A76">
              <w:rPr>
                <w:sz w:val="20"/>
                <w:szCs w:val="20"/>
                <w:lang w:val="en-US"/>
              </w:rPr>
              <w:t xml:space="preserve"> </w:t>
            </w:r>
            <w:proofErr w:type="spellStart"/>
            <w:r w:rsidRPr="00327A76">
              <w:rPr>
                <w:sz w:val="20"/>
                <w:szCs w:val="20"/>
                <w:lang w:val="en-US"/>
              </w:rPr>
              <w:t>operatorul</w:t>
            </w:r>
            <w:proofErr w:type="spellEnd"/>
            <w:r w:rsidRPr="00327A76">
              <w:rPr>
                <w:sz w:val="20"/>
                <w:szCs w:val="20"/>
                <w:lang w:val="en-US"/>
              </w:rPr>
              <w:t xml:space="preserve"> economic , c</w:t>
            </w:r>
            <w:r w:rsidRPr="00327A76">
              <w:rPr>
                <w:iCs/>
                <w:sz w:val="20"/>
                <w:szCs w:val="20"/>
                <w:lang w:val="en-US"/>
              </w:rPr>
              <w:t xml:space="preserve">u </w:t>
            </w:r>
            <w:proofErr w:type="spellStart"/>
            <w:r w:rsidRPr="00327A76">
              <w:rPr>
                <w:iCs/>
                <w:sz w:val="20"/>
                <w:szCs w:val="20"/>
                <w:lang w:val="en-US"/>
              </w:rPr>
              <w:t>aplicarea</w:t>
            </w:r>
            <w:proofErr w:type="spellEnd"/>
            <w:r w:rsidRPr="00327A76">
              <w:rPr>
                <w:iCs/>
                <w:sz w:val="20"/>
                <w:szCs w:val="20"/>
                <w:lang w:val="en-US"/>
              </w:rPr>
              <w:t xml:space="preserve"> </w:t>
            </w:r>
            <w:proofErr w:type="spellStart"/>
            <w:r w:rsidRPr="00327A76">
              <w:rPr>
                <w:iCs/>
                <w:sz w:val="20"/>
                <w:szCs w:val="20"/>
                <w:lang w:val="en-US"/>
              </w:rPr>
              <w:t>semnăturii</w:t>
            </w:r>
            <w:proofErr w:type="spellEnd"/>
            <w:r w:rsidRPr="00327A76">
              <w:rPr>
                <w:iCs/>
                <w:sz w:val="20"/>
                <w:szCs w:val="20"/>
                <w:lang w:val="en-US"/>
              </w:rPr>
              <w:t xml:space="preserve"> </w:t>
            </w:r>
            <w:proofErr w:type="spellStart"/>
            <w:r w:rsidRPr="00327A76">
              <w:rPr>
                <w:iCs/>
                <w:sz w:val="20"/>
                <w:szCs w:val="20"/>
                <w:lang w:val="en-US"/>
              </w:rPr>
              <w:t>electronice</w:t>
            </w:r>
            <w:proofErr w:type="spellEnd"/>
            <w:r w:rsidRPr="00327A76">
              <w:rPr>
                <w:iCs/>
                <w:sz w:val="20"/>
                <w:szCs w:val="20"/>
                <w:lang w:val="en-US"/>
              </w:rPr>
              <w:t xml:space="preserve"> a </w:t>
            </w:r>
            <w:proofErr w:type="spellStart"/>
            <w:r w:rsidRPr="00327A76">
              <w:rPr>
                <w:iCs/>
                <w:sz w:val="20"/>
                <w:szCs w:val="20"/>
                <w:lang w:val="en-US"/>
              </w:rPr>
              <w:t>operatorului</w:t>
            </w:r>
            <w:proofErr w:type="spellEnd"/>
            <w:r w:rsidRPr="00327A76">
              <w:rPr>
                <w:iCs/>
                <w:sz w:val="20"/>
                <w:szCs w:val="20"/>
                <w:lang w:val="en-US"/>
              </w:rPr>
              <w:t xml:space="preserve"> economic</w:t>
            </w:r>
          </w:p>
          <w:p w:rsidR="00B80434" w:rsidRPr="00327A76" w:rsidRDefault="00B80434" w:rsidP="00146F7B">
            <w:pPr>
              <w:rPr>
                <w:iCs/>
                <w:sz w:val="20"/>
                <w:szCs w:val="20"/>
                <w:lang w:val="en-US"/>
              </w:rPr>
            </w:pPr>
          </w:p>
          <w:p w:rsidR="00B80434" w:rsidRPr="00327A76" w:rsidRDefault="00B80434" w:rsidP="00146F7B">
            <w:pPr>
              <w:rPr>
                <w:iCs/>
                <w:sz w:val="20"/>
                <w:szCs w:val="20"/>
                <w:lang w:val="en-US"/>
              </w:rPr>
            </w:pPr>
          </w:p>
          <w:p w:rsidR="00B80434" w:rsidRPr="00327A76" w:rsidRDefault="00B80434" w:rsidP="00146F7B">
            <w:pPr>
              <w:rPr>
                <w:iCs/>
                <w:sz w:val="20"/>
                <w:szCs w:val="20"/>
                <w:lang w:val="en-US"/>
              </w:rPr>
            </w:pPr>
          </w:p>
          <w:p w:rsidR="00B80434" w:rsidRPr="00327A76" w:rsidRDefault="00B80434" w:rsidP="00146F7B">
            <w:pPr>
              <w:rPr>
                <w:iCs/>
                <w:sz w:val="20"/>
                <w:szCs w:val="20"/>
                <w:lang w:val="en-US"/>
              </w:rPr>
            </w:pPr>
          </w:p>
          <w:p w:rsidR="00B80434" w:rsidRPr="00327A76" w:rsidRDefault="00B80434" w:rsidP="00146F7B">
            <w:pPr>
              <w:rPr>
                <w:sz w:val="20"/>
                <w:szCs w:val="20"/>
              </w:rPr>
            </w:pPr>
          </w:p>
          <w:p w:rsidR="00B80434" w:rsidRPr="00327A76" w:rsidRDefault="00B80434" w:rsidP="00146F7B">
            <w:pPr>
              <w:rPr>
                <w:sz w:val="20"/>
                <w:szCs w:val="20"/>
              </w:rPr>
            </w:pPr>
          </w:p>
        </w:tc>
        <w:tc>
          <w:tcPr>
            <w:tcW w:w="1182" w:type="dxa"/>
            <w:shd w:val="clear" w:color="auto" w:fill="FFFF00"/>
          </w:tcPr>
          <w:p w:rsidR="00B80434" w:rsidRPr="00327A76" w:rsidRDefault="00B80434" w:rsidP="00146F7B">
            <w:pPr>
              <w:rPr>
                <w:b/>
                <w:iCs/>
                <w:sz w:val="20"/>
                <w:szCs w:val="20"/>
              </w:rPr>
            </w:pPr>
            <w:r w:rsidRPr="00327A76">
              <w:rPr>
                <w:b/>
                <w:iCs/>
                <w:sz w:val="20"/>
                <w:szCs w:val="20"/>
              </w:rPr>
              <w:t>obligator</w:t>
            </w:r>
          </w:p>
        </w:tc>
      </w:tr>
      <w:tr w:rsidR="00B80434" w:rsidRPr="00E8660D" w:rsidTr="00146F7B">
        <w:trPr>
          <w:trHeight w:val="553"/>
        </w:trPr>
        <w:tc>
          <w:tcPr>
            <w:tcW w:w="572" w:type="dxa"/>
            <w:shd w:val="clear" w:color="auto" w:fill="FFFF00"/>
          </w:tcPr>
          <w:p w:rsidR="00B80434" w:rsidRPr="00327A76" w:rsidRDefault="00B80434" w:rsidP="00146F7B">
            <w:pPr>
              <w:pStyle w:val="TableParagraph"/>
              <w:spacing w:before="103"/>
              <w:ind w:left="105"/>
              <w:rPr>
                <w:sz w:val="20"/>
                <w:szCs w:val="20"/>
              </w:rPr>
            </w:pPr>
            <w:r w:rsidRPr="00327A76">
              <w:rPr>
                <w:sz w:val="20"/>
                <w:szCs w:val="20"/>
              </w:rPr>
              <w:t>9</w:t>
            </w:r>
          </w:p>
        </w:tc>
        <w:tc>
          <w:tcPr>
            <w:tcW w:w="3818" w:type="dxa"/>
            <w:tcBorders>
              <w:top w:val="single" w:sz="4" w:space="0" w:color="auto"/>
            </w:tcBorders>
            <w:shd w:val="clear" w:color="auto" w:fill="FFFF00"/>
          </w:tcPr>
          <w:p w:rsidR="00B80434" w:rsidRPr="00327A76" w:rsidRDefault="00B80434" w:rsidP="00146F7B">
            <w:pPr>
              <w:pStyle w:val="af5"/>
              <w:tabs>
                <w:tab w:val="left" w:pos="567"/>
              </w:tabs>
              <w:rPr>
                <w:rFonts w:eastAsia="PMingLiU"/>
                <w:b/>
                <w:sz w:val="20"/>
                <w:lang w:eastAsia="zh-CN"/>
              </w:rPr>
            </w:pPr>
            <w:r w:rsidRPr="00327A76">
              <w:rPr>
                <w:rFonts w:eastAsia="PMingLiU"/>
                <w:sz w:val="20"/>
                <w:lang w:eastAsia="zh-CN"/>
              </w:rPr>
              <w:t>Contracte/Procese verbale de execuție a lucrărilor similare în ultimii 3 ani</w:t>
            </w:r>
          </w:p>
        </w:tc>
        <w:tc>
          <w:tcPr>
            <w:tcW w:w="4003" w:type="dxa"/>
            <w:shd w:val="clear" w:color="auto" w:fill="FFFF00"/>
          </w:tcPr>
          <w:p w:rsidR="00B80434" w:rsidRPr="00327A76" w:rsidRDefault="00B80434" w:rsidP="00146F7B">
            <w:pPr>
              <w:rPr>
                <w:spacing w:val="-2"/>
                <w:sz w:val="20"/>
                <w:szCs w:val="20"/>
              </w:rPr>
            </w:pPr>
            <w:r w:rsidRPr="00327A76">
              <w:rPr>
                <w:spacing w:val="-2"/>
                <w:sz w:val="20"/>
                <w:szCs w:val="20"/>
              </w:rPr>
              <w:t>Semnat</w:t>
            </w:r>
            <w:r w:rsidRPr="00327A76">
              <w:rPr>
                <w:spacing w:val="-10"/>
                <w:sz w:val="20"/>
                <w:szCs w:val="20"/>
              </w:rPr>
              <w:t xml:space="preserve"> </w:t>
            </w:r>
            <w:r w:rsidRPr="00327A76">
              <w:rPr>
                <w:spacing w:val="-2"/>
                <w:sz w:val="20"/>
                <w:szCs w:val="20"/>
              </w:rPr>
              <w:t>electronic</w:t>
            </w:r>
            <w:r w:rsidRPr="00327A76">
              <w:rPr>
                <w:spacing w:val="-15"/>
                <w:sz w:val="20"/>
                <w:szCs w:val="20"/>
              </w:rPr>
              <w:t xml:space="preserve"> </w:t>
            </w:r>
            <w:r w:rsidRPr="00327A76">
              <w:rPr>
                <w:spacing w:val="-2"/>
                <w:sz w:val="20"/>
                <w:szCs w:val="20"/>
              </w:rPr>
              <w:t>de</w:t>
            </w:r>
            <w:r w:rsidRPr="00327A76">
              <w:rPr>
                <w:spacing w:val="-9"/>
                <w:sz w:val="20"/>
                <w:szCs w:val="20"/>
              </w:rPr>
              <w:t xml:space="preserve"> </w:t>
            </w:r>
            <w:r w:rsidRPr="00327A76">
              <w:rPr>
                <w:spacing w:val="-2"/>
                <w:sz w:val="20"/>
                <w:szCs w:val="20"/>
              </w:rPr>
              <w:t>către</w:t>
            </w:r>
            <w:r w:rsidRPr="00327A76">
              <w:rPr>
                <w:spacing w:val="-4"/>
                <w:sz w:val="20"/>
                <w:szCs w:val="20"/>
              </w:rPr>
              <w:t xml:space="preserve"> </w:t>
            </w:r>
            <w:r w:rsidRPr="00327A76">
              <w:rPr>
                <w:spacing w:val="-2"/>
                <w:sz w:val="20"/>
                <w:szCs w:val="20"/>
              </w:rPr>
              <w:t>operatorul economic</w:t>
            </w:r>
          </w:p>
        </w:tc>
        <w:tc>
          <w:tcPr>
            <w:tcW w:w="1182" w:type="dxa"/>
            <w:shd w:val="clear" w:color="auto" w:fill="FFFF00"/>
          </w:tcPr>
          <w:p w:rsidR="00B80434" w:rsidRPr="00327A76" w:rsidRDefault="00B80434" w:rsidP="00146F7B">
            <w:pPr>
              <w:rPr>
                <w:b/>
                <w:iCs/>
                <w:sz w:val="20"/>
                <w:szCs w:val="20"/>
              </w:rPr>
            </w:pPr>
            <w:r w:rsidRPr="00327A76">
              <w:rPr>
                <w:b/>
                <w:iCs/>
                <w:sz w:val="20"/>
                <w:szCs w:val="20"/>
              </w:rPr>
              <w:t>obligator</w:t>
            </w:r>
          </w:p>
        </w:tc>
      </w:tr>
      <w:tr w:rsidR="00B80434" w:rsidRPr="00E8660D" w:rsidTr="00146F7B">
        <w:trPr>
          <w:trHeight w:val="525"/>
        </w:trPr>
        <w:tc>
          <w:tcPr>
            <w:tcW w:w="572" w:type="dxa"/>
            <w:shd w:val="clear" w:color="auto" w:fill="FFFF00"/>
          </w:tcPr>
          <w:p w:rsidR="00B80434" w:rsidRPr="00327A76" w:rsidRDefault="00B80434" w:rsidP="00146F7B">
            <w:pPr>
              <w:ind w:left="100"/>
              <w:rPr>
                <w:sz w:val="20"/>
                <w:szCs w:val="20"/>
              </w:rPr>
            </w:pPr>
            <w:r w:rsidRPr="00327A76">
              <w:rPr>
                <w:sz w:val="20"/>
                <w:szCs w:val="20"/>
              </w:rPr>
              <w:t>10</w:t>
            </w:r>
          </w:p>
        </w:tc>
        <w:tc>
          <w:tcPr>
            <w:tcW w:w="3818" w:type="dxa"/>
            <w:tcBorders>
              <w:top w:val="single" w:sz="4" w:space="0" w:color="auto"/>
            </w:tcBorders>
            <w:shd w:val="clear" w:color="auto" w:fill="FFFF00"/>
          </w:tcPr>
          <w:p w:rsidR="00B80434" w:rsidRPr="00327A76" w:rsidRDefault="00B80434" w:rsidP="00146F7B">
            <w:pPr>
              <w:spacing w:line="98" w:lineRule="exact"/>
              <w:rPr>
                <w:sz w:val="20"/>
                <w:szCs w:val="20"/>
              </w:rPr>
            </w:pPr>
          </w:p>
          <w:p w:rsidR="00B80434" w:rsidRPr="00327A76" w:rsidRDefault="00B80434" w:rsidP="00146F7B">
            <w:pPr>
              <w:ind w:left="100" w:right="347"/>
              <w:rPr>
                <w:sz w:val="20"/>
                <w:szCs w:val="20"/>
              </w:rPr>
            </w:pPr>
            <w:r w:rsidRPr="00327A76">
              <w:rPr>
                <w:color w:val="000000"/>
                <w:sz w:val="20"/>
                <w:szCs w:val="20"/>
              </w:rPr>
              <w:t>Declarație</w:t>
            </w:r>
            <w:r w:rsidRPr="00327A76">
              <w:rPr>
                <w:spacing w:val="-9"/>
                <w:sz w:val="20"/>
                <w:szCs w:val="20"/>
              </w:rPr>
              <w:t xml:space="preserve"> </w:t>
            </w:r>
            <w:r w:rsidRPr="00327A76">
              <w:rPr>
                <w:color w:val="000000"/>
                <w:sz w:val="20"/>
                <w:szCs w:val="20"/>
              </w:rPr>
              <w:t>privind</w:t>
            </w:r>
            <w:r w:rsidRPr="00327A76">
              <w:rPr>
                <w:spacing w:val="-11"/>
                <w:sz w:val="20"/>
                <w:szCs w:val="20"/>
              </w:rPr>
              <w:t xml:space="preserve">  </w:t>
            </w:r>
            <w:r w:rsidRPr="00327A76">
              <w:rPr>
                <w:color w:val="000000"/>
                <w:sz w:val="20"/>
                <w:szCs w:val="20"/>
              </w:rPr>
              <w:t xml:space="preserve">lista </w:t>
            </w:r>
            <w:r w:rsidRPr="00327A76">
              <w:rPr>
                <w:sz w:val="20"/>
                <w:szCs w:val="20"/>
              </w:rPr>
              <w:t xml:space="preserve"> </w:t>
            </w:r>
            <w:r w:rsidRPr="00327A76">
              <w:rPr>
                <w:color w:val="000000"/>
                <w:spacing w:val="1"/>
                <w:sz w:val="20"/>
                <w:szCs w:val="20"/>
              </w:rPr>
              <w:t>principalelor lucrări</w:t>
            </w:r>
            <w:r w:rsidRPr="00327A76">
              <w:rPr>
                <w:spacing w:val="-21"/>
                <w:sz w:val="20"/>
                <w:szCs w:val="20"/>
              </w:rPr>
              <w:t xml:space="preserve"> </w:t>
            </w:r>
            <w:r w:rsidRPr="00327A76">
              <w:rPr>
                <w:color w:val="000000"/>
                <w:spacing w:val="1"/>
                <w:sz w:val="20"/>
                <w:szCs w:val="20"/>
              </w:rPr>
              <w:t>executate în</w:t>
            </w:r>
            <w:r w:rsidRPr="00327A76">
              <w:rPr>
                <w:sz w:val="20"/>
                <w:szCs w:val="20"/>
              </w:rPr>
              <w:t xml:space="preserve"> </w:t>
            </w:r>
            <w:r w:rsidRPr="00327A76">
              <w:rPr>
                <w:color w:val="000000"/>
                <w:sz w:val="20"/>
                <w:szCs w:val="20"/>
              </w:rPr>
              <w:t>ultimii 3 ani</w:t>
            </w:r>
            <w:r w:rsidRPr="00327A76">
              <w:rPr>
                <w:sz w:val="20"/>
                <w:szCs w:val="20"/>
              </w:rPr>
              <w:t xml:space="preserve"> </w:t>
            </w:r>
            <w:r w:rsidRPr="00327A76">
              <w:rPr>
                <w:color w:val="000000"/>
                <w:sz w:val="20"/>
                <w:szCs w:val="20"/>
              </w:rPr>
              <w:t>de</w:t>
            </w:r>
            <w:r w:rsidRPr="00327A76">
              <w:rPr>
                <w:spacing w:val="-8"/>
                <w:sz w:val="20"/>
                <w:szCs w:val="20"/>
              </w:rPr>
              <w:t xml:space="preserve"> </w:t>
            </w:r>
            <w:r w:rsidRPr="00327A76">
              <w:rPr>
                <w:color w:val="000000"/>
                <w:sz w:val="20"/>
                <w:szCs w:val="20"/>
              </w:rPr>
              <w:t>activitate</w:t>
            </w:r>
          </w:p>
        </w:tc>
        <w:tc>
          <w:tcPr>
            <w:tcW w:w="4003" w:type="dxa"/>
            <w:shd w:val="clear" w:color="auto" w:fill="FFFF00"/>
          </w:tcPr>
          <w:p w:rsidR="00B80434" w:rsidRPr="00327A76" w:rsidRDefault="00B80434" w:rsidP="00146F7B">
            <w:pPr>
              <w:ind w:left="-9"/>
              <w:rPr>
                <w:sz w:val="20"/>
                <w:szCs w:val="20"/>
              </w:rPr>
            </w:pPr>
            <w:r w:rsidRPr="00327A76">
              <w:rPr>
                <w:color w:val="000000"/>
                <w:sz w:val="20"/>
                <w:szCs w:val="20"/>
              </w:rPr>
              <w:t>Anexa</w:t>
            </w:r>
            <w:r w:rsidRPr="00327A76">
              <w:rPr>
                <w:sz w:val="20"/>
                <w:szCs w:val="20"/>
              </w:rPr>
              <w:t xml:space="preserve"> </w:t>
            </w:r>
            <w:r w:rsidRPr="00327A76">
              <w:rPr>
                <w:color w:val="000000"/>
                <w:sz w:val="20"/>
                <w:szCs w:val="20"/>
              </w:rPr>
              <w:t>nr.</w:t>
            </w:r>
            <w:r w:rsidRPr="00327A76">
              <w:rPr>
                <w:spacing w:val="-8"/>
                <w:sz w:val="20"/>
                <w:szCs w:val="20"/>
              </w:rPr>
              <w:t xml:space="preserve"> </w:t>
            </w:r>
            <w:r w:rsidRPr="00327A76">
              <w:rPr>
                <w:color w:val="000000"/>
                <w:sz w:val="20"/>
                <w:szCs w:val="20"/>
              </w:rPr>
              <w:t>13</w:t>
            </w:r>
            <w:r w:rsidRPr="00327A76">
              <w:rPr>
                <w:sz w:val="20"/>
                <w:szCs w:val="20"/>
              </w:rPr>
              <w:t xml:space="preserve">. </w:t>
            </w:r>
            <w:r w:rsidRPr="00327A76">
              <w:rPr>
                <w:color w:val="000000"/>
                <w:sz w:val="20"/>
                <w:szCs w:val="20"/>
              </w:rPr>
              <w:t xml:space="preserve"> </w:t>
            </w:r>
            <w:r w:rsidRPr="00327A76">
              <w:rPr>
                <w:spacing w:val="-2"/>
                <w:sz w:val="20"/>
                <w:szCs w:val="20"/>
              </w:rPr>
              <w:t xml:space="preserve"> Semnat</w:t>
            </w:r>
            <w:r w:rsidRPr="00327A76">
              <w:rPr>
                <w:spacing w:val="-10"/>
                <w:sz w:val="20"/>
                <w:szCs w:val="20"/>
              </w:rPr>
              <w:t xml:space="preserve"> </w:t>
            </w:r>
            <w:r w:rsidRPr="00327A76">
              <w:rPr>
                <w:spacing w:val="-2"/>
                <w:sz w:val="20"/>
                <w:szCs w:val="20"/>
              </w:rPr>
              <w:t>electronic</w:t>
            </w:r>
            <w:r w:rsidRPr="00327A76">
              <w:rPr>
                <w:spacing w:val="-15"/>
                <w:sz w:val="20"/>
                <w:szCs w:val="20"/>
              </w:rPr>
              <w:t xml:space="preserve"> </w:t>
            </w:r>
            <w:r w:rsidRPr="00327A76">
              <w:rPr>
                <w:spacing w:val="-2"/>
                <w:sz w:val="20"/>
                <w:szCs w:val="20"/>
              </w:rPr>
              <w:t>de</w:t>
            </w:r>
            <w:r w:rsidRPr="00327A76">
              <w:rPr>
                <w:spacing w:val="-9"/>
                <w:sz w:val="20"/>
                <w:szCs w:val="20"/>
              </w:rPr>
              <w:t xml:space="preserve"> </w:t>
            </w:r>
            <w:r w:rsidRPr="00327A76">
              <w:rPr>
                <w:spacing w:val="-2"/>
                <w:sz w:val="20"/>
                <w:szCs w:val="20"/>
              </w:rPr>
              <w:t>către</w:t>
            </w:r>
            <w:r w:rsidRPr="00327A76">
              <w:rPr>
                <w:spacing w:val="-4"/>
                <w:sz w:val="20"/>
                <w:szCs w:val="20"/>
              </w:rPr>
              <w:t xml:space="preserve"> </w:t>
            </w:r>
            <w:r w:rsidRPr="00327A76">
              <w:rPr>
                <w:spacing w:val="-2"/>
                <w:sz w:val="20"/>
                <w:szCs w:val="20"/>
              </w:rPr>
              <w:t>operatorul economic</w:t>
            </w:r>
          </w:p>
        </w:tc>
        <w:tc>
          <w:tcPr>
            <w:tcW w:w="1182" w:type="dxa"/>
            <w:shd w:val="clear" w:color="auto" w:fill="FFFF00"/>
          </w:tcPr>
          <w:p w:rsidR="00B80434" w:rsidRPr="00327A76" w:rsidRDefault="00B80434" w:rsidP="00146F7B">
            <w:pPr>
              <w:rPr>
                <w:sz w:val="20"/>
                <w:szCs w:val="20"/>
              </w:rPr>
            </w:pPr>
            <w:r w:rsidRPr="00327A76">
              <w:rPr>
                <w:b/>
                <w:iCs/>
                <w:sz w:val="20"/>
                <w:szCs w:val="20"/>
              </w:rPr>
              <w:t>obligator</w:t>
            </w:r>
          </w:p>
        </w:tc>
      </w:tr>
      <w:tr w:rsidR="00B80434" w:rsidRPr="00E8660D" w:rsidTr="00146F7B">
        <w:trPr>
          <w:trHeight w:val="525"/>
        </w:trPr>
        <w:tc>
          <w:tcPr>
            <w:tcW w:w="572" w:type="dxa"/>
            <w:shd w:val="clear" w:color="auto" w:fill="FFFF00"/>
          </w:tcPr>
          <w:p w:rsidR="00B80434" w:rsidRPr="00327A76" w:rsidRDefault="00B80434" w:rsidP="00146F7B">
            <w:pPr>
              <w:ind w:left="100"/>
              <w:rPr>
                <w:sz w:val="20"/>
                <w:szCs w:val="20"/>
              </w:rPr>
            </w:pPr>
            <w:r w:rsidRPr="00327A76">
              <w:rPr>
                <w:sz w:val="20"/>
                <w:szCs w:val="20"/>
              </w:rPr>
              <w:t>11</w:t>
            </w:r>
          </w:p>
        </w:tc>
        <w:tc>
          <w:tcPr>
            <w:tcW w:w="3818" w:type="dxa"/>
            <w:shd w:val="clear" w:color="auto" w:fill="FFFF00"/>
          </w:tcPr>
          <w:p w:rsidR="00B80434" w:rsidRPr="00327A76" w:rsidRDefault="00B80434" w:rsidP="00146F7B">
            <w:pPr>
              <w:spacing w:line="89" w:lineRule="exact"/>
              <w:rPr>
                <w:sz w:val="20"/>
                <w:szCs w:val="20"/>
              </w:rPr>
            </w:pPr>
          </w:p>
          <w:p w:rsidR="00B80434" w:rsidRPr="00327A76" w:rsidRDefault="00B80434" w:rsidP="00146F7B">
            <w:pPr>
              <w:spacing w:line="241" w:lineRule="auto"/>
              <w:ind w:left="100" w:right="608"/>
              <w:rPr>
                <w:sz w:val="20"/>
                <w:szCs w:val="20"/>
              </w:rPr>
            </w:pPr>
            <w:r w:rsidRPr="00327A76">
              <w:rPr>
                <w:color w:val="000000"/>
                <w:sz w:val="20"/>
                <w:szCs w:val="20"/>
              </w:rPr>
              <w:t xml:space="preserve">Declarație </w:t>
            </w:r>
            <w:r w:rsidRPr="00327A76">
              <w:rPr>
                <w:spacing w:val="-16"/>
                <w:sz w:val="20"/>
                <w:szCs w:val="20"/>
              </w:rPr>
              <w:t xml:space="preserve"> </w:t>
            </w:r>
            <w:r w:rsidRPr="00327A76">
              <w:rPr>
                <w:color w:val="000000"/>
                <w:sz w:val="20"/>
                <w:szCs w:val="20"/>
              </w:rPr>
              <w:t xml:space="preserve">privind </w:t>
            </w:r>
            <w:r w:rsidRPr="00327A76">
              <w:rPr>
                <w:spacing w:val="-18"/>
                <w:sz w:val="20"/>
                <w:szCs w:val="20"/>
              </w:rPr>
              <w:t xml:space="preserve"> </w:t>
            </w:r>
            <w:r w:rsidRPr="00327A76">
              <w:rPr>
                <w:color w:val="000000"/>
                <w:sz w:val="20"/>
                <w:szCs w:val="20"/>
              </w:rPr>
              <w:t>personalul</w:t>
            </w:r>
            <w:r w:rsidRPr="00327A76">
              <w:rPr>
                <w:sz w:val="20"/>
                <w:szCs w:val="20"/>
              </w:rPr>
              <w:t xml:space="preserve"> </w:t>
            </w:r>
            <w:r w:rsidRPr="00327A76">
              <w:rPr>
                <w:color w:val="000000"/>
                <w:sz w:val="20"/>
                <w:szCs w:val="20"/>
              </w:rPr>
              <w:t>de specialitate</w:t>
            </w:r>
            <w:r w:rsidRPr="00327A76">
              <w:rPr>
                <w:sz w:val="20"/>
                <w:szCs w:val="20"/>
              </w:rPr>
              <w:t xml:space="preserve"> </w:t>
            </w:r>
            <w:r w:rsidRPr="00327A76">
              <w:rPr>
                <w:color w:val="000000"/>
                <w:sz w:val="20"/>
                <w:szCs w:val="20"/>
              </w:rPr>
              <w:t>și/sau</w:t>
            </w:r>
            <w:r w:rsidRPr="00327A76">
              <w:rPr>
                <w:spacing w:val="-5"/>
                <w:sz w:val="20"/>
                <w:szCs w:val="20"/>
              </w:rPr>
              <w:t xml:space="preserve"> </w:t>
            </w:r>
            <w:r w:rsidRPr="00327A76">
              <w:rPr>
                <w:color w:val="000000"/>
                <w:sz w:val="20"/>
                <w:szCs w:val="20"/>
              </w:rPr>
              <w:t>a</w:t>
            </w:r>
            <w:r w:rsidRPr="00327A76">
              <w:rPr>
                <w:sz w:val="20"/>
                <w:szCs w:val="20"/>
              </w:rPr>
              <w:t xml:space="preserve"> </w:t>
            </w:r>
            <w:r w:rsidRPr="00327A76">
              <w:rPr>
                <w:color w:val="000000"/>
                <w:spacing w:val="-2"/>
                <w:sz w:val="20"/>
                <w:szCs w:val="20"/>
              </w:rPr>
              <w:t>ex</w:t>
            </w:r>
            <w:r w:rsidRPr="00327A76">
              <w:rPr>
                <w:color w:val="000000"/>
                <w:spacing w:val="-1"/>
                <w:sz w:val="20"/>
                <w:szCs w:val="20"/>
              </w:rPr>
              <w:t>perților</w:t>
            </w:r>
          </w:p>
        </w:tc>
        <w:tc>
          <w:tcPr>
            <w:tcW w:w="4003" w:type="dxa"/>
            <w:shd w:val="clear" w:color="auto" w:fill="FFFF00"/>
          </w:tcPr>
          <w:p w:rsidR="00B80434" w:rsidRPr="00327A76" w:rsidRDefault="00B80434" w:rsidP="00146F7B">
            <w:pPr>
              <w:ind w:left="-9"/>
              <w:rPr>
                <w:sz w:val="20"/>
                <w:szCs w:val="20"/>
              </w:rPr>
            </w:pPr>
            <w:r w:rsidRPr="00327A76">
              <w:rPr>
                <w:color w:val="000000"/>
                <w:sz w:val="20"/>
                <w:szCs w:val="20"/>
              </w:rPr>
              <w:t>Anexa</w:t>
            </w:r>
            <w:r w:rsidRPr="00327A76">
              <w:rPr>
                <w:sz w:val="20"/>
                <w:szCs w:val="20"/>
              </w:rPr>
              <w:t xml:space="preserve"> </w:t>
            </w:r>
            <w:r w:rsidRPr="00327A76">
              <w:rPr>
                <w:color w:val="000000"/>
                <w:sz w:val="20"/>
                <w:szCs w:val="20"/>
              </w:rPr>
              <w:t>nr.</w:t>
            </w:r>
            <w:r w:rsidRPr="00327A76">
              <w:rPr>
                <w:spacing w:val="-8"/>
                <w:sz w:val="20"/>
                <w:szCs w:val="20"/>
              </w:rPr>
              <w:t xml:space="preserve"> </w:t>
            </w:r>
            <w:r w:rsidRPr="00327A76">
              <w:rPr>
                <w:color w:val="000000"/>
                <w:sz w:val="20"/>
                <w:szCs w:val="20"/>
              </w:rPr>
              <w:t>15</w:t>
            </w:r>
            <w:r w:rsidRPr="00327A76">
              <w:rPr>
                <w:sz w:val="20"/>
                <w:szCs w:val="20"/>
              </w:rPr>
              <w:t xml:space="preserve">. </w:t>
            </w:r>
            <w:r w:rsidRPr="00327A76">
              <w:rPr>
                <w:color w:val="000000"/>
                <w:sz w:val="20"/>
                <w:szCs w:val="20"/>
              </w:rPr>
              <w:t xml:space="preserve"> </w:t>
            </w:r>
            <w:r w:rsidRPr="00327A76">
              <w:rPr>
                <w:spacing w:val="-2"/>
                <w:sz w:val="20"/>
                <w:szCs w:val="20"/>
              </w:rPr>
              <w:t xml:space="preserve"> Semnat</w:t>
            </w:r>
            <w:r w:rsidRPr="00327A76">
              <w:rPr>
                <w:spacing w:val="-10"/>
                <w:sz w:val="20"/>
                <w:szCs w:val="20"/>
              </w:rPr>
              <w:t xml:space="preserve"> </w:t>
            </w:r>
            <w:r w:rsidRPr="00327A76">
              <w:rPr>
                <w:spacing w:val="-2"/>
                <w:sz w:val="20"/>
                <w:szCs w:val="20"/>
              </w:rPr>
              <w:t>electronic</w:t>
            </w:r>
            <w:r w:rsidRPr="00327A76">
              <w:rPr>
                <w:spacing w:val="-15"/>
                <w:sz w:val="20"/>
                <w:szCs w:val="20"/>
              </w:rPr>
              <w:t xml:space="preserve"> </w:t>
            </w:r>
            <w:r w:rsidRPr="00327A76">
              <w:rPr>
                <w:spacing w:val="-2"/>
                <w:sz w:val="20"/>
                <w:szCs w:val="20"/>
              </w:rPr>
              <w:t>de</w:t>
            </w:r>
            <w:r w:rsidRPr="00327A76">
              <w:rPr>
                <w:spacing w:val="-9"/>
                <w:sz w:val="20"/>
                <w:szCs w:val="20"/>
              </w:rPr>
              <w:t xml:space="preserve"> </w:t>
            </w:r>
            <w:r w:rsidRPr="00327A76">
              <w:rPr>
                <w:spacing w:val="-2"/>
                <w:sz w:val="20"/>
                <w:szCs w:val="20"/>
              </w:rPr>
              <w:t>către</w:t>
            </w:r>
            <w:r w:rsidRPr="00327A76">
              <w:rPr>
                <w:spacing w:val="-4"/>
                <w:sz w:val="20"/>
                <w:szCs w:val="20"/>
              </w:rPr>
              <w:t xml:space="preserve"> </w:t>
            </w:r>
            <w:r w:rsidRPr="00327A76">
              <w:rPr>
                <w:spacing w:val="-2"/>
                <w:sz w:val="20"/>
                <w:szCs w:val="20"/>
              </w:rPr>
              <w:t>operatorul economic</w:t>
            </w:r>
          </w:p>
        </w:tc>
        <w:tc>
          <w:tcPr>
            <w:tcW w:w="1182" w:type="dxa"/>
            <w:shd w:val="clear" w:color="auto" w:fill="FFFF00"/>
          </w:tcPr>
          <w:p w:rsidR="00B80434" w:rsidRPr="00327A76" w:rsidRDefault="00B80434" w:rsidP="00146F7B">
            <w:pPr>
              <w:rPr>
                <w:sz w:val="20"/>
                <w:szCs w:val="20"/>
              </w:rPr>
            </w:pPr>
            <w:r w:rsidRPr="00327A76">
              <w:rPr>
                <w:b/>
                <w:iCs/>
                <w:sz w:val="20"/>
                <w:szCs w:val="20"/>
              </w:rPr>
              <w:t>obligator</w:t>
            </w:r>
          </w:p>
        </w:tc>
      </w:tr>
      <w:tr w:rsidR="00B80434" w:rsidRPr="00E8660D" w:rsidTr="00146F7B">
        <w:trPr>
          <w:trHeight w:val="525"/>
        </w:trPr>
        <w:tc>
          <w:tcPr>
            <w:tcW w:w="572" w:type="dxa"/>
            <w:shd w:val="clear" w:color="auto" w:fill="FFFF00"/>
          </w:tcPr>
          <w:p w:rsidR="00B80434" w:rsidRPr="00327A76" w:rsidRDefault="00B80434" w:rsidP="00146F7B">
            <w:pPr>
              <w:ind w:left="100"/>
              <w:rPr>
                <w:sz w:val="20"/>
                <w:szCs w:val="20"/>
              </w:rPr>
            </w:pPr>
            <w:r w:rsidRPr="00327A76">
              <w:rPr>
                <w:sz w:val="20"/>
                <w:szCs w:val="20"/>
              </w:rPr>
              <w:t>12</w:t>
            </w:r>
          </w:p>
        </w:tc>
        <w:tc>
          <w:tcPr>
            <w:tcW w:w="3818" w:type="dxa"/>
            <w:shd w:val="clear" w:color="auto" w:fill="FFFF00"/>
          </w:tcPr>
          <w:p w:rsidR="00B80434" w:rsidRPr="00327A76" w:rsidRDefault="00B80434" w:rsidP="00146F7B">
            <w:pPr>
              <w:rPr>
                <w:color w:val="000000"/>
                <w:sz w:val="20"/>
                <w:szCs w:val="20"/>
              </w:rPr>
            </w:pPr>
            <w:r w:rsidRPr="00327A76">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rsidR="00B80434" w:rsidRPr="00327A76" w:rsidRDefault="00B80434" w:rsidP="00146F7B">
            <w:pPr>
              <w:ind w:left="-9"/>
              <w:rPr>
                <w:iCs/>
                <w:sz w:val="20"/>
                <w:szCs w:val="20"/>
              </w:rPr>
            </w:pPr>
            <w:r w:rsidRPr="00327A76">
              <w:rPr>
                <w:iCs/>
                <w:sz w:val="20"/>
                <w:szCs w:val="20"/>
              </w:rPr>
              <w:t xml:space="preserve">Cu aplicarea semnăturii electronice a </w:t>
            </w:r>
          </w:p>
          <w:p w:rsidR="00B80434" w:rsidRPr="00327A76" w:rsidRDefault="00B80434" w:rsidP="00146F7B">
            <w:pPr>
              <w:ind w:left="-9"/>
              <w:rPr>
                <w:color w:val="000000"/>
                <w:sz w:val="20"/>
                <w:szCs w:val="20"/>
              </w:rPr>
            </w:pPr>
            <w:r w:rsidRPr="00327A76">
              <w:rPr>
                <w:iCs/>
                <w:sz w:val="20"/>
                <w:szCs w:val="20"/>
              </w:rPr>
              <w:t>operatorului economic</w:t>
            </w:r>
          </w:p>
        </w:tc>
        <w:tc>
          <w:tcPr>
            <w:tcW w:w="1182" w:type="dxa"/>
            <w:shd w:val="clear" w:color="auto" w:fill="FFFF00"/>
          </w:tcPr>
          <w:p w:rsidR="00B80434" w:rsidRPr="00327A76" w:rsidRDefault="00B80434" w:rsidP="00146F7B">
            <w:pPr>
              <w:rPr>
                <w:b/>
                <w:iCs/>
                <w:sz w:val="20"/>
                <w:szCs w:val="20"/>
              </w:rPr>
            </w:pPr>
            <w:r w:rsidRPr="00327A76">
              <w:rPr>
                <w:b/>
                <w:iCs/>
                <w:sz w:val="20"/>
                <w:szCs w:val="20"/>
              </w:rPr>
              <w:t>obligator</w:t>
            </w:r>
          </w:p>
        </w:tc>
      </w:tr>
      <w:tr w:rsidR="00B80434" w:rsidRPr="00E8660D" w:rsidTr="00146F7B">
        <w:trPr>
          <w:trHeight w:val="525"/>
        </w:trPr>
        <w:tc>
          <w:tcPr>
            <w:tcW w:w="572" w:type="dxa"/>
            <w:shd w:val="clear" w:color="auto" w:fill="FFFF00"/>
          </w:tcPr>
          <w:p w:rsidR="00B80434" w:rsidRPr="00327A76" w:rsidRDefault="00B80434" w:rsidP="00146F7B">
            <w:pPr>
              <w:ind w:left="100"/>
              <w:rPr>
                <w:sz w:val="20"/>
                <w:szCs w:val="20"/>
              </w:rPr>
            </w:pPr>
            <w:r w:rsidRPr="00327A76">
              <w:rPr>
                <w:sz w:val="20"/>
                <w:szCs w:val="20"/>
              </w:rPr>
              <w:t>13</w:t>
            </w:r>
          </w:p>
        </w:tc>
        <w:tc>
          <w:tcPr>
            <w:tcW w:w="3818" w:type="dxa"/>
            <w:shd w:val="clear" w:color="auto" w:fill="FFFF00"/>
          </w:tcPr>
          <w:p w:rsidR="00B80434" w:rsidRPr="00327A76" w:rsidRDefault="00B80434" w:rsidP="00146F7B">
            <w:pPr>
              <w:rPr>
                <w:color w:val="000000"/>
                <w:sz w:val="20"/>
                <w:szCs w:val="20"/>
              </w:rPr>
            </w:pPr>
            <w:r w:rsidRPr="00327A76">
              <w:rPr>
                <w:b/>
                <w:color w:val="000000"/>
                <w:w w:val="90"/>
                <w:sz w:val="20"/>
                <w:szCs w:val="20"/>
              </w:rPr>
              <w:t xml:space="preserve">AVIZ </w:t>
            </w:r>
            <w:r w:rsidRPr="00327A76">
              <w:rPr>
                <w:rFonts w:eastAsia="PMingLiU"/>
                <w:sz w:val="20"/>
                <w:szCs w:val="20"/>
                <w:lang w:eastAsia="zh-CN"/>
              </w:rPr>
              <w:t>pentru participare la licitațiile publice de lucrări din domeniul construcțiilor și instalațiilor</w:t>
            </w:r>
          </w:p>
        </w:tc>
        <w:tc>
          <w:tcPr>
            <w:tcW w:w="4003" w:type="dxa"/>
            <w:shd w:val="clear" w:color="auto" w:fill="FFFF00"/>
          </w:tcPr>
          <w:p w:rsidR="00B80434" w:rsidRPr="00327A76" w:rsidRDefault="00B80434" w:rsidP="00146F7B">
            <w:pPr>
              <w:ind w:left="-9"/>
              <w:rPr>
                <w:color w:val="000000"/>
                <w:sz w:val="20"/>
                <w:szCs w:val="20"/>
              </w:rPr>
            </w:pPr>
            <w:r w:rsidRPr="00327A76">
              <w:rPr>
                <w:sz w:val="20"/>
                <w:szCs w:val="20"/>
              </w:rPr>
              <w:t>Anexa nr. 22. Semnat electronic  de către operatorul economi</w:t>
            </w:r>
          </w:p>
        </w:tc>
        <w:tc>
          <w:tcPr>
            <w:tcW w:w="1182" w:type="dxa"/>
            <w:shd w:val="clear" w:color="auto" w:fill="FFFF00"/>
          </w:tcPr>
          <w:p w:rsidR="00B80434" w:rsidRPr="00327A76" w:rsidRDefault="00B80434" w:rsidP="00146F7B">
            <w:pPr>
              <w:rPr>
                <w:b/>
                <w:iCs/>
                <w:sz w:val="20"/>
                <w:szCs w:val="20"/>
              </w:rPr>
            </w:pPr>
            <w:r w:rsidRPr="00327A76">
              <w:rPr>
                <w:b/>
                <w:iCs/>
                <w:sz w:val="20"/>
                <w:szCs w:val="20"/>
              </w:rPr>
              <w:t>obligator</w:t>
            </w:r>
          </w:p>
        </w:tc>
      </w:tr>
      <w:tr w:rsidR="00B80434" w:rsidRPr="00E8660D" w:rsidTr="00146F7B">
        <w:trPr>
          <w:trHeight w:val="525"/>
        </w:trPr>
        <w:tc>
          <w:tcPr>
            <w:tcW w:w="572" w:type="dxa"/>
            <w:shd w:val="clear" w:color="auto" w:fill="FFFF00"/>
          </w:tcPr>
          <w:p w:rsidR="00B80434" w:rsidRPr="00327A76" w:rsidRDefault="00B80434" w:rsidP="00146F7B">
            <w:pPr>
              <w:ind w:left="100"/>
              <w:rPr>
                <w:sz w:val="20"/>
                <w:szCs w:val="20"/>
              </w:rPr>
            </w:pPr>
            <w:r w:rsidRPr="00327A76">
              <w:rPr>
                <w:sz w:val="20"/>
                <w:szCs w:val="20"/>
              </w:rPr>
              <w:t>14</w:t>
            </w:r>
          </w:p>
        </w:tc>
        <w:tc>
          <w:tcPr>
            <w:tcW w:w="3818" w:type="dxa"/>
            <w:shd w:val="clear" w:color="auto" w:fill="FFFF00"/>
          </w:tcPr>
          <w:p w:rsidR="00B80434" w:rsidRPr="00327A76" w:rsidRDefault="00B80434" w:rsidP="00146F7B">
            <w:pPr>
              <w:pStyle w:val="TableParagraph"/>
              <w:spacing w:before="115"/>
              <w:ind w:left="4"/>
              <w:rPr>
                <w:sz w:val="20"/>
                <w:szCs w:val="20"/>
              </w:rPr>
            </w:pPr>
            <w:r w:rsidRPr="00327A76">
              <w:rPr>
                <w:sz w:val="20"/>
                <w:szCs w:val="20"/>
              </w:rPr>
              <w:t>Cerificat/autorizatie</w:t>
            </w:r>
            <w:r w:rsidRPr="00327A76">
              <w:rPr>
                <w:spacing w:val="-13"/>
                <w:sz w:val="20"/>
                <w:szCs w:val="20"/>
              </w:rPr>
              <w:t xml:space="preserve"> </w:t>
            </w:r>
            <w:r w:rsidRPr="00327A76">
              <w:rPr>
                <w:sz w:val="20"/>
                <w:szCs w:val="20"/>
              </w:rPr>
              <w:t>privind</w:t>
            </w:r>
            <w:r w:rsidRPr="00327A76">
              <w:rPr>
                <w:spacing w:val="-12"/>
                <w:sz w:val="20"/>
                <w:szCs w:val="20"/>
              </w:rPr>
              <w:t xml:space="preserve"> </w:t>
            </w:r>
            <w:r w:rsidRPr="00327A76">
              <w:rPr>
                <w:sz w:val="20"/>
                <w:szCs w:val="20"/>
              </w:rPr>
              <w:t>securitatea</w:t>
            </w:r>
            <w:r w:rsidRPr="00327A76">
              <w:rPr>
                <w:spacing w:val="-11"/>
                <w:sz w:val="20"/>
                <w:szCs w:val="20"/>
              </w:rPr>
              <w:t xml:space="preserve"> </w:t>
            </w:r>
            <w:r w:rsidRPr="00327A76">
              <w:rPr>
                <w:sz w:val="20"/>
                <w:szCs w:val="20"/>
              </w:rPr>
              <w:t>si sănătatea in muncă</w:t>
            </w:r>
          </w:p>
          <w:p w:rsidR="00B80434" w:rsidRPr="00327A76" w:rsidRDefault="00B80434" w:rsidP="00146F7B">
            <w:pPr>
              <w:rPr>
                <w:b/>
                <w:color w:val="000000"/>
                <w:w w:val="90"/>
                <w:sz w:val="20"/>
                <w:szCs w:val="20"/>
              </w:rPr>
            </w:pPr>
          </w:p>
        </w:tc>
        <w:tc>
          <w:tcPr>
            <w:tcW w:w="4003" w:type="dxa"/>
            <w:shd w:val="clear" w:color="auto" w:fill="FFFF00"/>
          </w:tcPr>
          <w:p w:rsidR="00B80434" w:rsidRPr="00327A76" w:rsidRDefault="00B80434" w:rsidP="00146F7B">
            <w:pPr>
              <w:ind w:left="-9"/>
              <w:rPr>
                <w:spacing w:val="-9"/>
                <w:sz w:val="20"/>
                <w:szCs w:val="20"/>
              </w:rPr>
            </w:pPr>
            <w:r w:rsidRPr="00327A76">
              <w:rPr>
                <w:sz w:val="20"/>
                <w:szCs w:val="20"/>
              </w:rPr>
              <w:t>Cu</w:t>
            </w:r>
            <w:r w:rsidRPr="00327A76">
              <w:rPr>
                <w:spacing w:val="-6"/>
                <w:sz w:val="20"/>
                <w:szCs w:val="20"/>
              </w:rPr>
              <w:t xml:space="preserve"> </w:t>
            </w:r>
            <w:r w:rsidRPr="00327A76">
              <w:rPr>
                <w:sz w:val="20"/>
                <w:szCs w:val="20"/>
              </w:rPr>
              <w:t>aplicarea</w:t>
            </w:r>
            <w:r w:rsidRPr="00327A76">
              <w:rPr>
                <w:spacing w:val="-5"/>
                <w:sz w:val="20"/>
                <w:szCs w:val="20"/>
              </w:rPr>
              <w:t xml:space="preserve"> </w:t>
            </w:r>
            <w:r w:rsidRPr="00327A76">
              <w:rPr>
                <w:sz w:val="20"/>
                <w:szCs w:val="20"/>
              </w:rPr>
              <w:t>semnăturii</w:t>
            </w:r>
            <w:r w:rsidRPr="00327A76">
              <w:rPr>
                <w:spacing w:val="-9"/>
                <w:sz w:val="20"/>
                <w:szCs w:val="20"/>
              </w:rPr>
              <w:t xml:space="preserve"> </w:t>
            </w:r>
            <w:r w:rsidRPr="00327A76">
              <w:rPr>
                <w:sz w:val="20"/>
                <w:szCs w:val="20"/>
              </w:rPr>
              <w:t>electronice</w:t>
            </w:r>
            <w:r w:rsidRPr="00327A76">
              <w:rPr>
                <w:spacing w:val="-9"/>
                <w:sz w:val="20"/>
                <w:szCs w:val="20"/>
              </w:rPr>
              <w:t xml:space="preserve"> </w:t>
            </w:r>
            <w:r w:rsidRPr="00327A76">
              <w:rPr>
                <w:sz w:val="20"/>
                <w:szCs w:val="20"/>
              </w:rPr>
              <w:t>a</w:t>
            </w:r>
            <w:r w:rsidRPr="00327A76">
              <w:rPr>
                <w:spacing w:val="-9"/>
                <w:sz w:val="20"/>
                <w:szCs w:val="20"/>
              </w:rPr>
              <w:t xml:space="preserve"> </w:t>
            </w:r>
          </w:p>
          <w:p w:rsidR="00B80434" w:rsidRPr="00327A76" w:rsidRDefault="00B80434" w:rsidP="00146F7B">
            <w:pPr>
              <w:ind w:left="-9"/>
              <w:rPr>
                <w:sz w:val="20"/>
                <w:szCs w:val="20"/>
              </w:rPr>
            </w:pPr>
            <w:r w:rsidRPr="00327A76">
              <w:rPr>
                <w:sz w:val="20"/>
                <w:szCs w:val="20"/>
              </w:rPr>
              <w:t xml:space="preserve">operatorului </w:t>
            </w:r>
            <w:r w:rsidRPr="00327A76">
              <w:rPr>
                <w:spacing w:val="-2"/>
                <w:sz w:val="20"/>
                <w:szCs w:val="20"/>
              </w:rPr>
              <w:t>economic</w:t>
            </w:r>
          </w:p>
        </w:tc>
        <w:tc>
          <w:tcPr>
            <w:tcW w:w="1182" w:type="dxa"/>
            <w:shd w:val="clear" w:color="auto" w:fill="FFFF00"/>
          </w:tcPr>
          <w:p w:rsidR="00B80434" w:rsidRPr="00327A76" w:rsidRDefault="00B80434" w:rsidP="00146F7B">
            <w:pPr>
              <w:rPr>
                <w:b/>
                <w:iCs/>
                <w:sz w:val="20"/>
                <w:szCs w:val="20"/>
              </w:rPr>
            </w:pPr>
            <w:r w:rsidRPr="00327A76">
              <w:rPr>
                <w:b/>
                <w:iCs/>
                <w:sz w:val="20"/>
                <w:szCs w:val="20"/>
              </w:rPr>
              <w:t>obligator</w:t>
            </w:r>
          </w:p>
        </w:tc>
      </w:tr>
      <w:tr w:rsidR="00B80434" w:rsidRPr="00E8660D" w:rsidTr="00146F7B">
        <w:trPr>
          <w:trHeight w:val="525"/>
        </w:trPr>
        <w:tc>
          <w:tcPr>
            <w:tcW w:w="572" w:type="dxa"/>
            <w:shd w:val="clear" w:color="auto" w:fill="FFFF00"/>
          </w:tcPr>
          <w:p w:rsidR="00B80434" w:rsidRPr="00327A76" w:rsidRDefault="00B80434" w:rsidP="00146F7B">
            <w:pPr>
              <w:ind w:left="100"/>
              <w:rPr>
                <w:sz w:val="20"/>
                <w:szCs w:val="20"/>
              </w:rPr>
            </w:pPr>
            <w:r w:rsidRPr="00327A76">
              <w:rPr>
                <w:sz w:val="20"/>
                <w:szCs w:val="20"/>
              </w:rPr>
              <w:t>15</w:t>
            </w:r>
          </w:p>
        </w:tc>
        <w:tc>
          <w:tcPr>
            <w:tcW w:w="3818" w:type="dxa"/>
            <w:shd w:val="clear" w:color="auto" w:fill="FFFF00"/>
          </w:tcPr>
          <w:p w:rsidR="00B80434" w:rsidRPr="00327A76" w:rsidRDefault="00B80434" w:rsidP="00146F7B">
            <w:pPr>
              <w:rPr>
                <w:b/>
                <w:color w:val="000000"/>
                <w:w w:val="90"/>
                <w:sz w:val="20"/>
                <w:szCs w:val="20"/>
              </w:rPr>
            </w:pPr>
            <w:r w:rsidRPr="00327A76">
              <w:rPr>
                <w:sz w:val="20"/>
                <w:szCs w:val="20"/>
              </w:rPr>
              <w:t>Declarație</w:t>
            </w:r>
            <w:r w:rsidRPr="00327A76">
              <w:rPr>
                <w:spacing w:val="-9"/>
                <w:sz w:val="20"/>
                <w:szCs w:val="20"/>
              </w:rPr>
              <w:t xml:space="preserve"> </w:t>
            </w:r>
            <w:r w:rsidRPr="00327A76">
              <w:rPr>
                <w:sz w:val="20"/>
                <w:szCs w:val="20"/>
              </w:rPr>
              <w:t>de</w:t>
            </w:r>
            <w:r w:rsidRPr="00327A76">
              <w:rPr>
                <w:spacing w:val="48"/>
                <w:sz w:val="20"/>
                <w:szCs w:val="20"/>
              </w:rPr>
              <w:t xml:space="preserve"> </w:t>
            </w:r>
            <w:r w:rsidRPr="00327A76">
              <w:rPr>
                <w:sz w:val="20"/>
                <w:szCs w:val="20"/>
              </w:rPr>
              <w:t>Garanție</w:t>
            </w:r>
            <w:r w:rsidRPr="00327A76">
              <w:rPr>
                <w:spacing w:val="-8"/>
                <w:sz w:val="20"/>
                <w:szCs w:val="20"/>
              </w:rPr>
              <w:t xml:space="preserve"> </w:t>
            </w:r>
            <w:r w:rsidRPr="00327A76">
              <w:rPr>
                <w:sz w:val="20"/>
                <w:szCs w:val="20"/>
              </w:rPr>
              <w:t>a</w:t>
            </w:r>
            <w:r w:rsidRPr="00327A76">
              <w:rPr>
                <w:spacing w:val="-3"/>
                <w:sz w:val="20"/>
                <w:szCs w:val="20"/>
              </w:rPr>
              <w:t xml:space="preserve"> </w:t>
            </w:r>
            <w:r w:rsidRPr="00327A76">
              <w:rPr>
                <w:spacing w:val="-2"/>
                <w:sz w:val="20"/>
                <w:szCs w:val="20"/>
              </w:rPr>
              <w:t>obiectului</w:t>
            </w:r>
          </w:p>
        </w:tc>
        <w:tc>
          <w:tcPr>
            <w:tcW w:w="4003" w:type="dxa"/>
            <w:shd w:val="clear" w:color="auto" w:fill="FFFF00"/>
          </w:tcPr>
          <w:p w:rsidR="00B80434" w:rsidRPr="00327A76" w:rsidRDefault="00B80434" w:rsidP="00146F7B">
            <w:pPr>
              <w:pStyle w:val="TableParagraph"/>
              <w:spacing w:before="120"/>
              <w:ind w:left="-1" w:right="521"/>
              <w:jc w:val="both"/>
              <w:rPr>
                <w:sz w:val="20"/>
                <w:szCs w:val="20"/>
              </w:rPr>
            </w:pPr>
            <w:r w:rsidRPr="00327A76">
              <w:rPr>
                <w:spacing w:val="-2"/>
                <w:sz w:val="20"/>
                <w:szCs w:val="20"/>
              </w:rPr>
              <w:t>Semnat</w:t>
            </w:r>
            <w:r w:rsidRPr="00327A76">
              <w:rPr>
                <w:spacing w:val="-10"/>
                <w:sz w:val="20"/>
                <w:szCs w:val="20"/>
              </w:rPr>
              <w:t xml:space="preserve"> </w:t>
            </w:r>
            <w:r w:rsidRPr="00327A76">
              <w:rPr>
                <w:spacing w:val="-2"/>
                <w:sz w:val="20"/>
                <w:szCs w:val="20"/>
              </w:rPr>
              <w:t>electronic</w:t>
            </w:r>
            <w:r w:rsidRPr="00327A76">
              <w:rPr>
                <w:spacing w:val="-15"/>
                <w:sz w:val="20"/>
                <w:szCs w:val="20"/>
              </w:rPr>
              <w:t xml:space="preserve"> </w:t>
            </w:r>
            <w:r w:rsidRPr="00327A76">
              <w:rPr>
                <w:spacing w:val="-2"/>
                <w:sz w:val="20"/>
                <w:szCs w:val="20"/>
              </w:rPr>
              <w:t>de</w:t>
            </w:r>
            <w:r w:rsidRPr="00327A76">
              <w:rPr>
                <w:spacing w:val="-9"/>
                <w:sz w:val="20"/>
                <w:szCs w:val="20"/>
              </w:rPr>
              <w:t xml:space="preserve"> </w:t>
            </w:r>
            <w:r w:rsidRPr="00327A76">
              <w:rPr>
                <w:spacing w:val="-2"/>
                <w:sz w:val="20"/>
                <w:szCs w:val="20"/>
              </w:rPr>
              <w:t>către</w:t>
            </w:r>
            <w:r w:rsidRPr="00327A76">
              <w:rPr>
                <w:spacing w:val="-4"/>
                <w:sz w:val="20"/>
                <w:szCs w:val="20"/>
              </w:rPr>
              <w:t xml:space="preserve"> </w:t>
            </w:r>
            <w:r w:rsidRPr="00327A76">
              <w:rPr>
                <w:spacing w:val="-2"/>
                <w:sz w:val="20"/>
                <w:szCs w:val="20"/>
              </w:rPr>
              <w:t>operatorul economic</w:t>
            </w:r>
            <w:r w:rsidRPr="00327A76">
              <w:rPr>
                <w:sz w:val="20"/>
                <w:szCs w:val="20"/>
              </w:rPr>
              <w:t xml:space="preserve"> pe</w:t>
            </w:r>
            <w:r w:rsidRPr="00327A76">
              <w:rPr>
                <w:spacing w:val="-5"/>
                <w:sz w:val="20"/>
                <w:szCs w:val="20"/>
              </w:rPr>
              <w:t xml:space="preserve"> </w:t>
            </w:r>
            <w:r w:rsidRPr="00327A76">
              <w:rPr>
                <w:sz w:val="20"/>
                <w:szCs w:val="20"/>
              </w:rPr>
              <w:t>o</w:t>
            </w:r>
            <w:r w:rsidRPr="00327A76">
              <w:rPr>
                <w:spacing w:val="-7"/>
                <w:sz w:val="20"/>
                <w:szCs w:val="20"/>
              </w:rPr>
              <w:t xml:space="preserve"> </w:t>
            </w:r>
            <w:r w:rsidRPr="00327A76">
              <w:rPr>
                <w:sz w:val="20"/>
                <w:szCs w:val="20"/>
              </w:rPr>
              <w:t>perioadă</w:t>
            </w:r>
            <w:r w:rsidRPr="00327A76">
              <w:rPr>
                <w:spacing w:val="-5"/>
                <w:sz w:val="20"/>
                <w:szCs w:val="20"/>
              </w:rPr>
              <w:t xml:space="preserve"> </w:t>
            </w:r>
            <w:r w:rsidRPr="00327A76">
              <w:rPr>
                <w:sz w:val="20"/>
                <w:szCs w:val="20"/>
              </w:rPr>
              <w:t>de</w:t>
            </w:r>
            <w:r w:rsidRPr="00327A76">
              <w:rPr>
                <w:spacing w:val="-5"/>
                <w:sz w:val="20"/>
                <w:szCs w:val="20"/>
              </w:rPr>
              <w:t xml:space="preserve"> </w:t>
            </w:r>
            <w:r w:rsidRPr="00327A76">
              <w:rPr>
                <w:sz w:val="20"/>
                <w:szCs w:val="20"/>
                <w:u w:val="single"/>
              </w:rPr>
              <w:t>5</w:t>
            </w:r>
            <w:r w:rsidRPr="00327A76">
              <w:rPr>
                <w:spacing w:val="-7"/>
                <w:sz w:val="20"/>
                <w:szCs w:val="20"/>
                <w:u w:val="single"/>
              </w:rPr>
              <w:t xml:space="preserve"> </w:t>
            </w:r>
            <w:r w:rsidRPr="00327A76">
              <w:rPr>
                <w:sz w:val="20"/>
                <w:szCs w:val="20"/>
                <w:u w:val="single"/>
              </w:rPr>
              <w:t>ani</w:t>
            </w:r>
            <w:r w:rsidRPr="00327A76">
              <w:rPr>
                <w:spacing w:val="-5"/>
                <w:sz w:val="20"/>
                <w:szCs w:val="20"/>
              </w:rPr>
              <w:t xml:space="preserve"> </w:t>
            </w:r>
            <w:r w:rsidRPr="00327A76">
              <w:rPr>
                <w:sz w:val="20"/>
                <w:szCs w:val="20"/>
              </w:rPr>
              <w:t>de</w:t>
            </w:r>
            <w:r w:rsidRPr="00327A76">
              <w:rPr>
                <w:spacing w:val="-5"/>
                <w:sz w:val="20"/>
                <w:szCs w:val="20"/>
              </w:rPr>
              <w:t xml:space="preserve"> </w:t>
            </w:r>
            <w:r w:rsidRPr="00327A76">
              <w:rPr>
                <w:sz w:val="20"/>
                <w:szCs w:val="20"/>
              </w:rPr>
              <w:t>la semnarea</w:t>
            </w:r>
            <w:r w:rsidRPr="00327A76">
              <w:rPr>
                <w:spacing w:val="-5"/>
                <w:sz w:val="20"/>
                <w:szCs w:val="20"/>
              </w:rPr>
              <w:t xml:space="preserve"> </w:t>
            </w:r>
            <w:r w:rsidRPr="00327A76">
              <w:rPr>
                <w:sz w:val="20"/>
                <w:szCs w:val="20"/>
              </w:rPr>
              <w:t>procesului verbal de recepție la terminarea lucrărilor, toate</w:t>
            </w:r>
          </w:p>
          <w:p w:rsidR="00B80434" w:rsidRPr="00327A76" w:rsidRDefault="00B80434" w:rsidP="00146F7B">
            <w:pPr>
              <w:ind w:left="-9"/>
              <w:rPr>
                <w:sz w:val="20"/>
                <w:szCs w:val="20"/>
              </w:rPr>
            </w:pPr>
            <w:r w:rsidRPr="00327A76">
              <w:rPr>
                <w:sz w:val="20"/>
                <w:szCs w:val="20"/>
              </w:rPr>
              <w:t>defectele</w:t>
            </w:r>
            <w:r w:rsidRPr="00327A76">
              <w:rPr>
                <w:spacing w:val="-4"/>
                <w:sz w:val="20"/>
                <w:szCs w:val="20"/>
              </w:rPr>
              <w:t xml:space="preserve"> </w:t>
            </w:r>
            <w:r w:rsidRPr="00327A76">
              <w:rPr>
                <w:sz w:val="20"/>
                <w:szCs w:val="20"/>
              </w:rPr>
              <w:t>vor</w:t>
            </w:r>
            <w:r w:rsidRPr="00327A76">
              <w:rPr>
                <w:spacing w:val="-1"/>
                <w:sz w:val="20"/>
                <w:szCs w:val="20"/>
              </w:rPr>
              <w:t xml:space="preserve"> </w:t>
            </w:r>
            <w:r w:rsidRPr="00327A76">
              <w:rPr>
                <w:sz w:val="20"/>
                <w:szCs w:val="20"/>
              </w:rPr>
              <w:t>fi</w:t>
            </w:r>
            <w:r w:rsidRPr="00327A76">
              <w:rPr>
                <w:spacing w:val="-4"/>
                <w:sz w:val="20"/>
                <w:szCs w:val="20"/>
              </w:rPr>
              <w:t xml:space="preserve"> </w:t>
            </w:r>
            <w:r w:rsidRPr="00327A76">
              <w:rPr>
                <w:sz w:val="20"/>
                <w:szCs w:val="20"/>
              </w:rPr>
              <w:t>înlăturate</w:t>
            </w:r>
            <w:r w:rsidRPr="00327A76">
              <w:rPr>
                <w:spacing w:val="-8"/>
                <w:sz w:val="20"/>
                <w:szCs w:val="20"/>
              </w:rPr>
              <w:t xml:space="preserve"> </w:t>
            </w:r>
            <w:r w:rsidRPr="00327A76">
              <w:rPr>
                <w:sz w:val="20"/>
                <w:szCs w:val="20"/>
              </w:rPr>
              <w:t>din</w:t>
            </w:r>
            <w:r w:rsidRPr="00327A76">
              <w:rPr>
                <w:spacing w:val="-6"/>
                <w:sz w:val="20"/>
                <w:szCs w:val="20"/>
              </w:rPr>
              <w:t xml:space="preserve"> </w:t>
            </w:r>
            <w:r w:rsidRPr="00327A76">
              <w:rPr>
                <w:sz w:val="20"/>
                <w:szCs w:val="20"/>
              </w:rPr>
              <w:t>contul</w:t>
            </w:r>
            <w:r w:rsidRPr="00327A76">
              <w:rPr>
                <w:spacing w:val="-8"/>
                <w:sz w:val="20"/>
                <w:szCs w:val="20"/>
              </w:rPr>
              <w:t xml:space="preserve"> </w:t>
            </w:r>
            <w:r w:rsidRPr="00327A76">
              <w:rPr>
                <w:sz w:val="20"/>
                <w:szCs w:val="20"/>
              </w:rPr>
              <w:t>antreprenorului</w:t>
            </w:r>
            <w:r w:rsidRPr="00327A76">
              <w:rPr>
                <w:spacing w:val="-5"/>
                <w:sz w:val="20"/>
                <w:szCs w:val="20"/>
              </w:rPr>
              <w:t xml:space="preserve"> </w:t>
            </w:r>
            <w:r w:rsidRPr="00327A76">
              <w:rPr>
                <w:sz w:val="20"/>
                <w:szCs w:val="20"/>
              </w:rPr>
              <w:t>– executor de</w:t>
            </w:r>
            <w:r w:rsidRPr="00327A76">
              <w:rPr>
                <w:spacing w:val="-2"/>
                <w:sz w:val="20"/>
                <w:szCs w:val="20"/>
              </w:rPr>
              <w:t xml:space="preserve"> </w:t>
            </w:r>
            <w:r w:rsidRPr="00327A76">
              <w:rPr>
                <w:sz w:val="20"/>
                <w:szCs w:val="20"/>
              </w:rPr>
              <w:t>contract</w:t>
            </w:r>
            <w:r w:rsidRPr="00327A76">
              <w:rPr>
                <w:spacing w:val="-2"/>
                <w:sz w:val="20"/>
                <w:szCs w:val="20"/>
              </w:rPr>
              <w:t xml:space="preserve"> </w:t>
            </w:r>
            <w:r w:rsidRPr="00327A76">
              <w:rPr>
                <w:sz w:val="20"/>
                <w:szCs w:val="20"/>
              </w:rPr>
              <w:t>cu condiția</w:t>
            </w:r>
            <w:r w:rsidRPr="00327A76">
              <w:rPr>
                <w:spacing w:val="-2"/>
                <w:sz w:val="20"/>
                <w:szCs w:val="20"/>
              </w:rPr>
              <w:t xml:space="preserve"> </w:t>
            </w:r>
            <w:r w:rsidRPr="00327A76">
              <w:rPr>
                <w:sz w:val="20"/>
                <w:szCs w:val="20"/>
              </w:rPr>
              <w:t>exploatării</w:t>
            </w:r>
            <w:r w:rsidRPr="00327A76">
              <w:rPr>
                <w:spacing w:val="-2"/>
                <w:sz w:val="20"/>
                <w:szCs w:val="20"/>
              </w:rPr>
              <w:t xml:space="preserve"> </w:t>
            </w:r>
            <w:r w:rsidRPr="00327A76">
              <w:rPr>
                <w:sz w:val="20"/>
                <w:szCs w:val="20"/>
              </w:rPr>
              <w:t>corecte</w:t>
            </w:r>
            <w:r w:rsidRPr="00327A76">
              <w:rPr>
                <w:spacing w:val="-2"/>
                <w:sz w:val="20"/>
                <w:szCs w:val="20"/>
              </w:rPr>
              <w:t xml:space="preserve"> </w:t>
            </w:r>
            <w:r w:rsidRPr="00327A76">
              <w:rPr>
                <w:sz w:val="20"/>
                <w:szCs w:val="20"/>
              </w:rPr>
              <w:t>și cu excepția cazului de forță majoră</w:t>
            </w:r>
          </w:p>
        </w:tc>
        <w:tc>
          <w:tcPr>
            <w:tcW w:w="1182" w:type="dxa"/>
            <w:shd w:val="clear" w:color="auto" w:fill="FFFF00"/>
          </w:tcPr>
          <w:p w:rsidR="00B80434" w:rsidRPr="00327A76" w:rsidRDefault="00B80434" w:rsidP="00146F7B">
            <w:pPr>
              <w:rPr>
                <w:b/>
                <w:iCs/>
                <w:sz w:val="20"/>
                <w:szCs w:val="20"/>
              </w:rPr>
            </w:pPr>
            <w:r w:rsidRPr="00327A76">
              <w:rPr>
                <w:b/>
                <w:iCs/>
                <w:sz w:val="20"/>
                <w:szCs w:val="20"/>
              </w:rPr>
              <w:t>obligator</w:t>
            </w:r>
          </w:p>
        </w:tc>
      </w:tr>
    </w:tbl>
    <w:p w:rsidR="00B80434" w:rsidRPr="00E8660D" w:rsidRDefault="00B80434" w:rsidP="00B80434"/>
    <w:p w:rsidR="00B80434" w:rsidRPr="00E8660D" w:rsidRDefault="00B80434" w:rsidP="00B80434"/>
    <w:p w:rsidR="00B80434" w:rsidRDefault="00B80434" w:rsidP="00B80434">
      <w:pPr>
        <w:rPr>
          <w:bCs/>
          <w:lang w:eastAsia="ru-RU"/>
        </w:rPr>
      </w:pPr>
      <w:r w:rsidRPr="00E8660D">
        <w:rPr>
          <w:bCs/>
          <w:lang w:eastAsia="ru-RU"/>
        </w:rPr>
        <w:t xml:space="preserve"> </w:t>
      </w: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Default="00B80434" w:rsidP="00B80434">
      <w:pPr>
        <w:rPr>
          <w:bCs/>
          <w:lang w:eastAsia="ru-RU"/>
        </w:rPr>
      </w:pPr>
    </w:p>
    <w:p w:rsidR="00B80434" w:rsidRPr="00E8660D" w:rsidRDefault="00B80434" w:rsidP="00B80434">
      <w:pPr>
        <w:rPr>
          <w:lang w:eastAsia="ru-RU"/>
        </w:rPr>
      </w:pPr>
      <w:r w:rsidRPr="00E8660D">
        <w:rPr>
          <w:bCs/>
          <w:lang w:eastAsia="ru-RU"/>
        </w:rPr>
        <w:t>1</w:t>
      </w:r>
      <w:r>
        <w:rPr>
          <w:bCs/>
          <w:lang w:eastAsia="ru-RU"/>
        </w:rPr>
        <w:t>3</w:t>
      </w:r>
      <w:r w:rsidRPr="00E8660D">
        <w:rPr>
          <w:bCs/>
          <w:lang w:eastAsia="ru-RU"/>
        </w:rPr>
        <w:t>.  Condiţii speciale de care depinde îndeplinirea contractului (indicaţi după caz) în conformitate cu cerințele din caietul de sarini</w:t>
      </w:r>
    </w:p>
    <w:p w:rsidR="00B80434" w:rsidRPr="00E8660D" w:rsidRDefault="00B80434" w:rsidP="00B80434">
      <w:pPr>
        <w:rPr>
          <w:lang w:eastAsia="ru-RU"/>
        </w:rPr>
      </w:pPr>
      <w:r w:rsidRPr="00E8660D">
        <w:rPr>
          <w:bCs/>
          <w:lang w:eastAsia="ru-RU"/>
        </w:rPr>
        <w:t>1</w:t>
      </w:r>
      <w:r>
        <w:rPr>
          <w:bCs/>
          <w:lang w:eastAsia="ru-RU"/>
        </w:rPr>
        <w:t>4</w:t>
      </w:r>
      <w:r w:rsidRPr="00E8660D">
        <w:rPr>
          <w:bCs/>
          <w:lang w:eastAsia="ru-RU"/>
        </w:rPr>
        <w:t>. Ofertele se prezintă în valută</w:t>
      </w:r>
      <w:r w:rsidRPr="00E8660D">
        <w:rPr>
          <w:lang w:eastAsia="ru-RU"/>
        </w:rPr>
        <w:t xml:space="preserve"> - md</w:t>
      </w:r>
    </w:p>
    <w:p w:rsidR="00B80434" w:rsidRPr="00E8660D" w:rsidRDefault="00B80434" w:rsidP="00B80434">
      <w:pPr>
        <w:tabs>
          <w:tab w:val="right" w:pos="426"/>
        </w:tabs>
        <w:spacing w:before="120"/>
        <w:rPr>
          <w:b/>
          <w:bCs/>
          <w:u w:val="single"/>
          <w:lang w:eastAsia="ru-RU"/>
        </w:rPr>
      </w:pPr>
      <w:r w:rsidRPr="00E8660D">
        <w:rPr>
          <w:bCs/>
          <w:lang w:eastAsia="ru-RU"/>
        </w:rPr>
        <w:t>1</w:t>
      </w:r>
      <w:r>
        <w:rPr>
          <w:bCs/>
          <w:lang w:eastAsia="ru-RU"/>
        </w:rPr>
        <w:t>5</w:t>
      </w:r>
      <w:r w:rsidRPr="00E8660D">
        <w:rPr>
          <w:bCs/>
          <w:lang w:eastAsia="ru-RU"/>
        </w:rPr>
        <w:t>. Criteriul de evaluare aplicat pentru atribuirea contractului</w:t>
      </w:r>
      <w:r>
        <w:rPr>
          <w:bCs/>
          <w:lang w:eastAsia="ru-RU"/>
        </w:rPr>
        <w:t>:</w:t>
      </w:r>
      <w:r w:rsidRPr="00E8660D">
        <w:rPr>
          <w:lang w:eastAsia="ru-RU"/>
        </w:rPr>
        <w:t xml:space="preserve"> </w:t>
      </w:r>
      <w:r w:rsidRPr="00E8660D">
        <w:rPr>
          <w:b/>
          <w:bCs/>
          <w:u w:val="single"/>
          <w:lang w:eastAsia="ru-RU"/>
        </w:rPr>
        <w:t xml:space="preserve">cel mai scăzut preț </w:t>
      </w:r>
    </w:p>
    <w:p w:rsidR="00B80434" w:rsidRDefault="00B80434" w:rsidP="00B80434">
      <w:pPr>
        <w:rPr>
          <w:bCs/>
          <w:lang w:eastAsia="ru-RU"/>
        </w:rPr>
      </w:pPr>
      <w:r w:rsidRPr="00E8660D">
        <w:rPr>
          <w:bCs/>
          <w:lang w:eastAsia="ru-RU"/>
        </w:rPr>
        <w:t>16. Factorii de evaluare a celei mai avantajoase oferte din punct de vedere economic, precum şi ponderile lor:</w:t>
      </w:r>
    </w:p>
    <w:p w:rsidR="00B80434" w:rsidRPr="00E8660D" w:rsidRDefault="00B80434" w:rsidP="00B80434">
      <w:pPr>
        <w:rPr>
          <w:bCs/>
          <w:lang w:eastAsia="ru-RU"/>
        </w:rPr>
      </w:pPr>
      <w:r w:rsidRPr="00E8660D">
        <w:rPr>
          <w:bCs/>
          <w:lang w:eastAsia="ru-RU"/>
        </w:rPr>
        <w:t xml:space="preserve"> nu este</w:t>
      </w:r>
    </w:p>
    <w:p w:rsidR="00B80434" w:rsidRPr="00E8660D" w:rsidRDefault="00B80434" w:rsidP="00B80434">
      <w:pPr>
        <w:tabs>
          <w:tab w:val="left" w:pos="6386"/>
        </w:tabs>
        <w:rPr>
          <w:lang w:eastAsia="ru-RU"/>
        </w:rPr>
      </w:pPr>
    </w:p>
    <w:p w:rsidR="00B80434" w:rsidRPr="00E8660D" w:rsidRDefault="00B80434" w:rsidP="00B80434">
      <w:pPr>
        <w:rPr>
          <w:lang w:eastAsia="ru-RU"/>
        </w:rPr>
      </w:pPr>
      <w:r w:rsidRPr="00E8660D">
        <w:rPr>
          <w:bCs/>
          <w:lang w:eastAsia="ru-RU"/>
        </w:rPr>
        <w:t>17. Termenul</w:t>
      </w:r>
      <w:r w:rsidRPr="00E8660D">
        <w:rPr>
          <w:bCs/>
          <w:lang w:eastAsia="ru-RU"/>
        </w:rPr>
        <w:noBreakHyphen/>
        <w:t>limită de depunere/deschidere a ofertelor:</w:t>
      </w:r>
    </w:p>
    <w:p w:rsidR="00B80434" w:rsidRPr="00E8660D" w:rsidRDefault="00B80434" w:rsidP="00B80434">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rsidR="00B80434" w:rsidRPr="00E8660D" w:rsidRDefault="00B80434" w:rsidP="00B80434">
      <w:pPr>
        <w:tabs>
          <w:tab w:val="left" w:pos="567"/>
          <w:tab w:val="left" w:pos="709"/>
        </w:tabs>
        <w:rPr>
          <w:lang w:eastAsia="ru-RU"/>
        </w:rPr>
      </w:pPr>
      <w:r w:rsidRPr="00E8660D">
        <w:rPr>
          <w:lang w:eastAsia="ru-RU"/>
        </w:rPr>
        <w:noBreakHyphen/>
        <w:t> </w:t>
      </w:r>
      <w:r w:rsidRPr="00E8660D">
        <w:rPr>
          <w:bCs/>
          <w:lang w:eastAsia="ru-RU"/>
        </w:rPr>
        <w:t>pe: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rsidR="00B80434" w:rsidRPr="00E8660D" w:rsidRDefault="00B80434" w:rsidP="00B80434">
      <w:pPr>
        <w:rPr>
          <w:bCs/>
          <w:lang w:eastAsia="ru-RU"/>
        </w:rPr>
      </w:pPr>
    </w:p>
    <w:p w:rsidR="00B80434" w:rsidRPr="00E8660D" w:rsidRDefault="00B80434" w:rsidP="00B80434">
      <w:pPr>
        <w:rPr>
          <w:bCs/>
          <w:lang w:eastAsia="ru-RU"/>
        </w:rPr>
      </w:pPr>
      <w:r w:rsidRPr="00E8660D">
        <w:rPr>
          <w:bCs/>
          <w:lang w:eastAsia="ru-RU"/>
        </w:rPr>
        <w:t>18. Adresa la care trebuie transmise ofertele sau cererile de participare</w:t>
      </w:r>
    </w:p>
    <w:p w:rsidR="00B80434" w:rsidRPr="00E8660D" w:rsidRDefault="00B80434" w:rsidP="00B80434">
      <w:pPr>
        <w:rPr>
          <w:lang w:eastAsia="ru-RU"/>
        </w:rPr>
      </w:pPr>
      <w:r w:rsidRPr="00E8660D">
        <w:rPr>
          <w:bCs/>
          <w:i/>
          <w:iCs/>
          <w:lang w:eastAsia="ru-RU"/>
        </w:rPr>
        <w:t>Ofertele sau cererile de participare vor fi depuse electronic prin intermediul SIA ,,RSAP”.</w:t>
      </w:r>
    </w:p>
    <w:p w:rsidR="00B80434" w:rsidRPr="00E8660D" w:rsidRDefault="00B80434" w:rsidP="00B80434">
      <w:pPr>
        <w:rPr>
          <w:lang w:eastAsia="ru-RU"/>
        </w:rPr>
      </w:pPr>
      <w:r w:rsidRPr="00E8660D">
        <w:rPr>
          <w:bCs/>
          <w:lang w:eastAsia="ru-RU"/>
        </w:rPr>
        <w:t>19. Termenul de valabilitate a ofertelor</w:t>
      </w:r>
      <w:r w:rsidRPr="00E8660D">
        <w:rPr>
          <w:lang w:eastAsia="ru-RU"/>
        </w:rPr>
        <w:t xml:space="preserve">  60 zile</w:t>
      </w:r>
    </w:p>
    <w:p w:rsidR="00B80434" w:rsidRPr="00E8660D" w:rsidRDefault="00B80434" w:rsidP="00B80434">
      <w:pPr>
        <w:pStyle w:val="a"/>
        <w:numPr>
          <w:ilvl w:val="0"/>
          <w:numId w:val="0"/>
        </w:numPr>
        <w:spacing w:before="106" w:line="235" w:lineRule="auto"/>
        <w:ind w:left="720" w:right="384"/>
      </w:pPr>
      <w:r w:rsidRPr="00E8660D">
        <w:rPr>
          <w:bCs/>
          <w:lang w:eastAsia="ru-RU"/>
        </w:rPr>
        <w:t>20. </w:t>
      </w:r>
      <w:proofErr w:type="spellStart"/>
      <w:r w:rsidRPr="00E8660D">
        <w:rPr>
          <w:bCs/>
          <w:lang w:eastAsia="ru-RU"/>
        </w:rPr>
        <w:t>Locul</w:t>
      </w:r>
      <w:proofErr w:type="spellEnd"/>
      <w:r w:rsidRPr="00E8660D">
        <w:rPr>
          <w:bCs/>
          <w:lang w:eastAsia="ru-RU"/>
        </w:rPr>
        <w:t> </w:t>
      </w:r>
      <w:proofErr w:type="spellStart"/>
      <w:r w:rsidRPr="00E8660D">
        <w:rPr>
          <w:bCs/>
          <w:lang w:eastAsia="ru-RU"/>
        </w:rPr>
        <w:t>deschiderii</w:t>
      </w:r>
      <w:proofErr w:type="spellEnd"/>
      <w:r w:rsidRPr="00E8660D">
        <w:rPr>
          <w:bCs/>
          <w:lang w:eastAsia="ru-RU"/>
        </w:rPr>
        <w:t> </w:t>
      </w:r>
      <w:proofErr w:type="spellStart"/>
      <w:r w:rsidRPr="00E8660D">
        <w:rPr>
          <w:bCs/>
          <w:lang w:eastAsia="ru-RU"/>
        </w:rPr>
        <w:t>ofertelor</w:t>
      </w:r>
      <w:proofErr w:type="spellEnd"/>
      <w:r w:rsidRPr="00E8660D">
        <w:rPr>
          <w:i/>
        </w:rPr>
        <w:t xml:space="preserve"> Conform </w:t>
      </w:r>
      <w:proofErr w:type="spellStart"/>
      <w:r w:rsidRPr="00E8660D">
        <w:rPr>
          <w:i/>
        </w:rPr>
        <w:t>publicării</w:t>
      </w:r>
      <w:proofErr w:type="spellEnd"/>
      <w:r w:rsidRPr="00E8660D">
        <w:rPr>
          <w:i/>
        </w:rPr>
        <w:t xml:space="preserve"> din SIA RSAP M-Tender </w:t>
      </w:r>
      <w:r w:rsidRPr="00E8660D">
        <w:t xml:space="preserve">(SIA RSAP </w:t>
      </w:r>
      <w:proofErr w:type="spellStart"/>
      <w:r w:rsidRPr="00E8660D">
        <w:t>sau</w:t>
      </w:r>
      <w:proofErr w:type="spellEnd"/>
      <w:r w:rsidRPr="00E8660D">
        <w:t xml:space="preserve"> </w:t>
      </w:r>
      <w:proofErr w:type="spellStart"/>
      <w:r w:rsidRPr="00E8660D">
        <w:t>adresa</w:t>
      </w:r>
      <w:proofErr w:type="spellEnd"/>
      <w:r w:rsidRPr="00E8660D">
        <w:t xml:space="preserve"> </w:t>
      </w:r>
      <w:proofErr w:type="spellStart"/>
      <w:r w:rsidRPr="00E8660D">
        <w:t>deschiderii</w:t>
      </w:r>
      <w:proofErr w:type="spellEnd"/>
      <w:r w:rsidRPr="00E8660D">
        <w:t>)</w:t>
      </w:r>
    </w:p>
    <w:p w:rsidR="00B80434" w:rsidRPr="00E8660D" w:rsidRDefault="00B80434" w:rsidP="00B80434">
      <w:pPr>
        <w:rPr>
          <w:lang w:eastAsia="ru-RU"/>
        </w:rPr>
      </w:pPr>
      <w:r w:rsidRPr="00E8660D">
        <w:rPr>
          <w:lang w:eastAsia="ru-RU"/>
        </w:rPr>
        <w:t xml:space="preserve">                                                                  </w:t>
      </w:r>
    </w:p>
    <w:p w:rsidR="00B80434" w:rsidRPr="00E8660D" w:rsidRDefault="00B80434" w:rsidP="00B80434">
      <w:pPr>
        <w:rPr>
          <w:lang w:eastAsia="ru-RU"/>
        </w:rPr>
      </w:pPr>
      <w:r w:rsidRPr="00E8660D">
        <w:rPr>
          <w:bCs/>
          <w:i/>
          <w:iCs/>
          <w:lang w:eastAsia="ru-RU"/>
        </w:rPr>
        <w:t>Ofertele întârziate vor fi respinse.</w:t>
      </w:r>
    </w:p>
    <w:p w:rsidR="00B80434" w:rsidRPr="00E8660D" w:rsidRDefault="00B80434" w:rsidP="00B80434">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rsidR="00B80434" w:rsidRPr="00E8660D" w:rsidRDefault="00B80434" w:rsidP="00B80434">
      <w:pPr>
        <w:rPr>
          <w:b/>
          <w:bCs/>
          <w:lang w:eastAsia="ru-RU"/>
        </w:rPr>
      </w:pPr>
      <w:r w:rsidRPr="00E8660D">
        <w:rPr>
          <w:bCs/>
          <w:lang w:eastAsia="ru-RU"/>
        </w:rPr>
        <w:t xml:space="preserve">22. Alte informaţii relevante </w:t>
      </w:r>
      <w:r w:rsidRPr="00E8660D">
        <w:rPr>
          <w:b/>
          <w:bCs/>
          <w:lang w:eastAsia="ru-RU"/>
        </w:rPr>
        <w:t>nu este</w:t>
      </w:r>
    </w:p>
    <w:p w:rsidR="00B80434" w:rsidRPr="00D76801" w:rsidRDefault="00B80434" w:rsidP="00B80434">
      <w:pPr>
        <w:shd w:val="clear" w:color="auto" w:fill="FFFFFF"/>
        <w:tabs>
          <w:tab w:val="left" w:pos="284"/>
          <w:tab w:val="right" w:pos="426"/>
          <w:tab w:val="left" w:pos="1568"/>
        </w:tabs>
        <w:spacing w:before="120"/>
        <w:jc w:val="both"/>
        <w:rPr>
          <w:b/>
          <w:bCs/>
          <w:szCs w:val="28"/>
        </w:rPr>
      </w:pPr>
    </w:p>
    <w:p w:rsidR="00B80434" w:rsidRPr="00FF430B" w:rsidRDefault="00B80434" w:rsidP="00B80434">
      <w:pPr>
        <w:shd w:val="clear" w:color="auto" w:fill="FFFFFF" w:themeFill="background1"/>
        <w:tabs>
          <w:tab w:val="left" w:pos="1568"/>
        </w:tabs>
        <w:spacing w:before="120" w:after="120"/>
        <w:rPr>
          <w:b/>
          <w:lang w:eastAsia="ru-RU"/>
        </w:rPr>
      </w:pPr>
    </w:p>
    <w:p w:rsidR="00B80434" w:rsidRDefault="00B80434" w:rsidP="00B80434">
      <w:pPr>
        <w:shd w:val="clear" w:color="auto" w:fill="FFFFFF" w:themeFill="background1"/>
        <w:tabs>
          <w:tab w:val="left" w:pos="284"/>
          <w:tab w:val="left" w:pos="426"/>
          <w:tab w:val="left" w:pos="1568"/>
          <w:tab w:val="decimal" w:pos="8364"/>
        </w:tabs>
        <w:spacing w:line="276" w:lineRule="auto"/>
        <w:ind w:left="-284" w:right="-144" w:firstLine="284"/>
        <w:rPr>
          <w:b/>
          <w:lang w:eastAsia="ru-RU"/>
        </w:rPr>
      </w:pPr>
      <w:r w:rsidRPr="00FF430B">
        <w:rPr>
          <w:b/>
          <w:lang w:eastAsia="ru-RU"/>
        </w:rPr>
        <w:t xml:space="preserve">Conducătorul grupului de lucru:  </w:t>
      </w:r>
    </w:p>
    <w:p w:rsidR="00B80434" w:rsidRPr="00FF430B" w:rsidRDefault="00B80434" w:rsidP="00B80434">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Pr>
          <w:b/>
          <w:lang w:eastAsia="ru-RU"/>
        </w:rPr>
        <w:t>Primar</w:t>
      </w:r>
      <w:r w:rsidRPr="00FF430B">
        <w:rPr>
          <w:b/>
          <w:shd w:val="clear" w:color="auto" w:fill="FFFFFF" w:themeFill="background1"/>
          <w:lang w:eastAsia="ru-RU"/>
        </w:rPr>
        <w:t>_________________</w:t>
      </w:r>
      <w:r w:rsidRPr="00812DD8">
        <w:rPr>
          <w:b/>
          <w:shd w:val="clear" w:color="auto" w:fill="FFFFFF" w:themeFill="background1"/>
          <w:lang w:eastAsia="ru-RU"/>
        </w:rPr>
        <w:t xml:space="preserve"> </w:t>
      </w:r>
    </w:p>
    <w:p w:rsidR="00B80434" w:rsidRDefault="00B80434" w:rsidP="00B80434">
      <w:pPr>
        <w:rPr>
          <w:sz w:val="17"/>
        </w:rPr>
      </w:pPr>
    </w:p>
    <w:p w:rsidR="003B6F07" w:rsidRDefault="002C747E">
      <w:pPr>
        <w:jc w:val="right"/>
        <w:rPr>
          <w:sz w:val="22"/>
          <w:szCs w:val="22"/>
        </w:rPr>
      </w:pPr>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w:t>
      </w:r>
      <w:r>
        <w:rPr>
          <w:rFonts w:ascii="Times New Roman" w:hAnsi="Times New Roman"/>
          <w:szCs w:val="24"/>
        </w:rPr>
        <w:lastRenderedPageBreak/>
        <w:t>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lastRenderedPageBreak/>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7" w:name="_Toc449692097"/>
      <w:bookmarkEnd w:id="46"/>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lastRenderedPageBreak/>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rsidP="00E3777B">
      <w:pPr>
        <w:pStyle w:val="af5"/>
        <w:numPr>
          <w:ilvl w:val="0"/>
          <w:numId w:val="8"/>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rsidP="00E3777B">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rsidP="00E3777B">
      <w:pPr>
        <w:pStyle w:val="af5"/>
        <w:numPr>
          <w:ilvl w:val="0"/>
          <w:numId w:val="8"/>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rsidP="00E3777B">
      <w:pPr>
        <w:pStyle w:val="af5"/>
        <w:numPr>
          <w:ilvl w:val="0"/>
          <w:numId w:val="9"/>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lastRenderedPageBreak/>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lastRenderedPageBreak/>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lastRenderedPageBreak/>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lastRenderedPageBreak/>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rsidP="00E3777B">
            <w:pPr>
              <w:pStyle w:val="a"/>
              <w:numPr>
                <w:ilvl w:val="0"/>
                <w:numId w:val="10"/>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857179" w:rsidRDefault="00857179" w:rsidP="00857179">
      <w:pPr>
        <w:pStyle w:val="af5"/>
        <w:ind w:left="574" w:right="376"/>
        <w:jc w:val="both"/>
      </w:pPr>
      <w:r>
        <w:rPr>
          <w:sz w:val="28"/>
        </w:rPr>
        <w:t>Obiectul</w:t>
      </w:r>
      <w:r>
        <w:rPr>
          <w:spacing w:val="-3"/>
          <w:sz w:val="28"/>
        </w:rPr>
        <w:t xml:space="preserve"> </w:t>
      </w:r>
      <w:r>
        <w:rPr>
          <w:sz w:val="28"/>
        </w:rPr>
        <w:t>de</w:t>
      </w:r>
      <w:r>
        <w:rPr>
          <w:spacing w:val="-3"/>
          <w:sz w:val="28"/>
        </w:rPr>
        <w:t xml:space="preserve"> </w:t>
      </w:r>
      <w:r>
        <w:rPr>
          <w:sz w:val="28"/>
        </w:rPr>
        <w:t>achizitie:</w:t>
      </w:r>
      <w:r>
        <w:rPr>
          <w:spacing w:val="-4"/>
          <w:sz w:val="28"/>
        </w:rPr>
        <w:t xml:space="preserve"> </w:t>
      </w:r>
      <w:r>
        <w:t>Reparatia incaperii Atelierului in incinta IP Gimnaziul s.Tiganca</w:t>
      </w:r>
    </w:p>
    <w:p w:rsidR="00857179" w:rsidRPr="00100484" w:rsidRDefault="00857179" w:rsidP="00857179">
      <w:pPr>
        <w:pStyle w:val="af5"/>
        <w:ind w:left="574" w:right="376"/>
        <w:jc w:val="both"/>
        <w:rPr>
          <w:u w:val="single"/>
        </w:rPr>
      </w:pPr>
    </w:p>
    <w:p w:rsidR="00857179" w:rsidRDefault="00857179" w:rsidP="00857179">
      <w:pPr>
        <w:pStyle w:val="af5"/>
        <w:ind w:left="574" w:right="376"/>
        <w:jc w:val="both"/>
        <w:rPr>
          <w:spacing w:val="-5"/>
        </w:rPr>
      </w:pPr>
      <w:r>
        <w:t>procedura</w:t>
      </w:r>
      <w:r>
        <w:rPr>
          <w:spacing w:val="-2"/>
        </w:rPr>
        <w:t xml:space="preserve"> </w:t>
      </w:r>
      <w:r>
        <w:t>de</w:t>
      </w:r>
      <w:r>
        <w:rPr>
          <w:spacing w:val="-2"/>
        </w:rPr>
        <w:t xml:space="preserve"> </w:t>
      </w:r>
      <w:r>
        <w:t>achiziție:</w:t>
      </w:r>
      <w:r>
        <w:rPr>
          <w:spacing w:val="-1"/>
        </w:rPr>
        <w:t xml:space="preserve"> </w:t>
      </w:r>
      <w:r>
        <w:rPr>
          <w:spacing w:val="-5"/>
        </w:rPr>
        <w:t>VM</w:t>
      </w:r>
    </w:p>
    <w:p w:rsidR="00857179" w:rsidRDefault="00857179" w:rsidP="00857179">
      <w:pPr>
        <w:pStyle w:val="af5"/>
        <w:ind w:left="574" w:right="376"/>
        <w:jc w:val="both"/>
      </w:pPr>
      <w:r>
        <w:rPr>
          <w:spacing w:val="-5"/>
        </w:rPr>
        <w:t>Cod CPV: 45200000-9</w:t>
      </w:r>
    </w:p>
    <w:p w:rsidR="00857179" w:rsidRDefault="00857179" w:rsidP="00857179">
      <w:pPr>
        <w:pStyle w:val="af5"/>
        <w:spacing w:before="120"/>
        <w:ind w:left="574"/>
        <w:jc w:val="both"/>
      </w:pPr>
      <w:r>
        <w:t>*Procedura</w:t>
      </w:r>
      <w:r>
        <w:rPr>
          <w:spacing w:val="-4"/>
        </w:rPr>
        <w:t xml:space="preserve"> </w:t>
      </w:r>
      <w:r>
        <w:t>a</w:t>
      </w:r>
      <w:r>
        <w:rPr>
          <w:spacing w:val="-1"/>
        </w:rPr>
        <w:t xml:space="preserve"> </w:t>
      </w:r>
      <w:r>
        <w:t>fost</w:t>
      </w:r>
      <w:r>
        <w:rPr>
          <w:spacing w:val="-1"/>
        </w:rPr>
        <w:t xml:space="preserve"> </w:t>
      </w:r>
      <w:r>
        <w:t>inclusă</w:t>
      </w:r>
      <w:r>
        <w:rPr>
          <w:spacing w:val="-2"/>
        </w:rPr>
        <w:t xml:space="preserve"> </w:t>
      </w:r>
      <w:r>
        <w:t>în</w:t>
      </w:r>
      <w:r>
        <w:rPr>
          <w:spacing w:val="-2"/>
        </w:rPr>
        <w:t xml:space="preserve"> </w:t>
      </w:r>
      <w:r>
        <w:t>planul</w:t>
      </w:r>
      <w:r>
        <w:rPr>
          <w:spacing w:val="-2"/>
        </w:rPr>
        <w:t xml:space="preserve"> </w:t>
      </w:r>
      <w:r>
        <w:t>de</w:t>
      </w:r>
      <w:r>
        <w:rPr>
          <w:spacing w:val="-2"/>
        </w:rPr>
        <w:t xml:space="preserve"> </w:t>
      </w:r>
      <w:r>
        <w:t>achiziții</w:t>
      </w:r>
      <w:r>
        <w:rPr>
          <w:spacing w:val="-1"/>
        </w:rPr>
        <w:t xml:space="preserve"> </w:t>
      </w:r>
      <w:r>
        <w:t>publice</w:t>
      </w:r>
      <w:r>
        <w:rPr>
          <w:spacing w:val="-3"/>
        </w:rPr>
        <w:t xml:space="preserve"> </w:t>
      </w:r>
      <w:r>
        <w:t>a</w:t>
      </w:r>
      <w:r>
        <w:rPr>
          <w:spacing w:val="-2"/>
        </w:rPr>
        <w:t xml:space="preserve"> </w:t>
      </w:r>
      <w:r>
        <w:t>autorității</w:t>
      </w:r>
      <w:r>
        <w:rPr>
          <w:spacing w:val="-2"/>
        </w:rPr>
        <w:t xml:space="preserve"> </w:t>
      </w:r>
      <w:r>
        <w:t>contractante</w:t>
      </w:r>
      <w:r>
        <w:rPr>
          <w:spacing w:val="-1"/>
        </w:rPr>
        <w:t xml:space="preserve"> </w:t>
      </w:r>
      <w:r>
        <w:t>(Da/Nu):</w:t>
      </w:r>
      <w:r>
        <w:rPr>
          <w:spacing w:val="-1"/>
        </w:rPr>
        <w:t xml:space="preserve"> </w:t>
      </w:r>
      <w:r>
        <w:rPr>
          <w:spacing w:val="-5"/>
        </w:rPr>
        <w:t>Da</w:t>
      </w:r>
    </w:p>
    <w:p w:rsidR="00857179" w:rsidRDefault="00857179" w:rsidP="00857179">
      <w:pPr>
        <w:spacing w:before="120"/>
        <w:rPr>
          <w:b/>
        </w:rPr>
      </w:pPr>
    </w:p>
    <w:p w:rsidR="00857179" w:rsidRPr="00857179" w:rsidRDefault="00857179" w:rsidP="00E3777B">
      <w:pPr>
        <w:pStyle w:val="afb"/>
        <w:numPr>
          <w:ilvl w:val="0"/>
          <w:numId w:val="21"/>
        </w:numPr>
        <w:shd w:val="clear" w:color="auto" w:fill="FFFFFF"/>
        <w:tabs>
          <w:tab w:val="left" w:pos="284"/>
          <w:tab w:val="left" w:pos="9532"/>
        </w:tabs>
        <w:spacing w:before="120"/>
        <w:jc w:val="left"/>
        <w:rPr>
          <w:lang w:val="en-US"/>
        </w:rPr>
      </w:pPr>
      <w:proofErr w:type="spellStart"/>
      <w:r w:rsidRPr="00857179">
        <w:rPr>
          <w:color w:val="000000"/>
          <w:lang w:val="en-US"/>
        </w:rPr>
        <w:t>Denumirea</w:t>
      </w:r>
      <w:proofErr w:type="spellEnd"/>
      <w:r w:rsidRPr="00857179">
        <w:rPr>
          <w:color w:val="000000"/>
          <w:lang w:val="en-US"/>
        </w:rPr>
        <w:t xml:space="preserve"> </w:t>
      </w:r>
      <w:proofErr w:type="spellStart"/>
      <w:r w:rsidRPr="00857179">
        <w:rPr>
          <w:color w:val="000000"/>
          <w:lang w:val="en-US"/>
        </w:rPr>
        <w:t>autorității</w:t>
      </w:r>
      <w:proofErr w:type="spellEnd"/>
      <w:r w:rsidRPr="00857179">
        <w:rPr>
          <w:color w:val="000000"/>
          <w:lang w:val="en-US"/>
        </w:rPr>
        <w:t xml:space="preserve"> </w:t>
      </w:r>
      <w:proofErr w:type="spellStart"/>
      <w:r w:rsidRPr="00857179">
        <w:rPr>
          <w:color w:val="000000"/>
          <w:lang w:val="en-US"/>
        </w:rPr>
        <w:t>contractante</w:t>
      </w:r>
      <w:proofErr w:type="spellEnd"/>
      <w:r w:rsidRPr="00857179">
        <w:rPr>
          <w:b/>
          <w:bCs/>
          <w:color w:val="000000"/>
          <w:lang w:val="en-US"/>
        </w:rPr>
        <w:t xml:space="preserve">: IP </w:t>
      </w:r>
      <w:proofErr w:type="spellStart"/>
      <w:r w:rsidRPr="00857179">
        <w:rPr>
          <w:b/>
          <w:bCs/>
          <w:color w:val="000000"/>
          <w:u w:val="single"/>
          <w:lang w:val="en-US"/>
        </w:rPr>
        <w:t>Gimnaziul</w:t>
      </w:r>
      <w:proofErr w:type="spellEnd"/>
      <w:r w:rsidRPr="00857179">
        <w:rPr>
          <w:b/>
          <w:bCs/>
          <w:color w:val="000000"/>
          <w:u w:val="single"/>
          <w:lang w:val="en-US"/>
        </w:rPr>
        <w:t xml:space="preserve"> „Ion </w:t>
      </w:r>
      <w:proofErr w:type="spellStart"/>
      <w:r w:rsidRPr="00857179">
        <w:rPr>
          <w:b/>
          <w:bCs/>
          <w:color w:val="000000"/>
          <w:u w:val="single"/>
          <w:lang w:val="en-US"/>
        </w:rPr>
        <w:t>Cojocaru</w:t>
      </w:r>
      <w:proofErr w:type="spellEnd"/>
      <w:r w:rsidRPr="00857179">
        <w:rPr>
          <w:b/>
          <w:bCs/>
          <w:color w:val="000000"/>
          <w:u w:val="single"/>
          <w:lang w:val="en-US"/>
        </w:rPr>
        <w:t xml:space="preserve">” </w:t>
      </w:r>
      <w:proofErr w:type="spellStart"/>
      <w:r w:rsidRPr="00857179">
        <w:rPr>
          <w:b/>
          <w:bCs/>
          <w:color w:val="000000"/>
          <w:u w:val="single"/>
          <w:lang w:val="en-US"/>
        </w:rPr>
        <w:t>Țiganca</w:t>
      </w:r>
      <w:proofErr w:type="spellEnd"/>
      <w:r w:rsidRPr="00857179">
        <w:rPr>
          <w:b/>
          <w:bCs/>
          <w:color w:val="000000"/>
          <w:u w:val="single"/>
          <w:lang w:val="en-US"/>
        </w:rPr>
        <w:t xml:space="preserve">, </w:t>
      </w:r>
      <w:proofErr w:type="spellStart"/>
      <w:r w:rsidRPr="00857179">
        <w:rPr>
          <w:b/>
          <w:bCs/>
          <w:color w:val="000000"/>
          <w:u w:val="single"/>
          <w:lang w:val="en-US"/>
        </w:rPr>
        <w:t>raionul</w:t>
      </w:r>
      <w:proofErr w:type="spellEnd"/>
      <w:r w:rsidRPr="00857179">
        <w:rPr>
          <w:b/>
          <w:bCs/>
          <w:color w:val="000000"/>
          <w:u w:val="single"/>
          <w:lang w:val="en-US"/>
        </w:rPr>
        <w:t xml:space="preserve"> CANTEMIR</w:t>
      </w:r>
    </w:p>
    <w:p w:rsidR="00857179" w:rsidRDefault="00857179" w:rsidP="00E3777B">
      <w:pPr>
        <w:pStyle w:val="afb"/>
        <w:numPr>
          <w:ilvl w:val="0"/>
          <w:numId w:val="21"/>
        </w:numPr>
        <w:shd w:val="clear" w:color="auto" w:fill="FFFFFF"/>
        <w:tabs>
          <w:tab w:val="left" w:pos="284"/>
          <w:tab w:val="left" w:pos="9532"/>
        </w:tabs>
        <w:spacing w:before="120"/>
        <w:jc w:val="left"/>
      </w:pPr>
      <w:r>
        <w:rPr>
          <w:color w:val="000000"/>
        </w:rPr>
        <w:t>IDNO</w:t>
      </w:r>
      <w:r>
        <w:rPr>
          <w:b/>
          <w:bCs/>
          <w:color w:val="000000"/>
        </w:rPr>
        <w:t xml:space="preserve">: </w:t>
      </w:r>
      <w:r>
        <w:rPr>
          <w:b/>
          <w:bCs/>
          <w:color w:val="FF0000"/>
          <w:u w:val="single"/>
          <w:shd w:val="clear" w:color="auto" w:fill="FFFFFF"/>
        </w:rPr>
        <w:t>1013620008120</w:t>
      </w:r>
    </w:p>
    <w:p w:rsidR="00857179" w:rsidRPr="00857179" w:rsidRDefault="00857179" w:rsidP="00E3777B">
      <w:pPr>
        <w:pStyle w:val="afb"/>
        <w:numPr>
          <w:ilvl w:val="0"/>
          <w:numId w:val="21"/>
        </w:numPr>
        <w:shd w:val="clear" w:color="auto" w:fill="FFFFFF"/>
        <w:tabs>
          <w:tab w:val="left" w:pos="284"/>
          <w:tab w:val="left" w:pos="9532"/>
        </w:tabs>
        <w:spacing w:before="120"/>
        <w:jc w:val="left"/>
        <w:rPr>
          <w:lang w:val="en-US"/>
        </w:rPr>
      </w:pPr>
      <w:proofErr w:type="spellStart"/>
      <w:r w:rsidRPr="00857179">
        <w:rPr>
          <w:color w:val="000000"/>
          <w:lang w:val="en-US"/>
        </w:rPr>
        <w:t>Adresa</w:t>
      </w:r>
      <w:proofErr w:type="spellEnd"/>
      <w:r w:rsidRPr="00857179">
        <w:rPr>
          <w:b/>
          <w:bCs/>
          <w:color w:val="000000"/>
          <w:lang w:val="en-US"/>
        </w:rPr>
        <w:t xml:space="preserve">: </w:t>
      </w:r>
      <w:r w:rsidRPr="00857179">
        <w:rPr>
          <w:b/>
          <w:bCs/>
          <w:color w:val="000000"/>
          <w:u w:val="single"/>
          <w:shd w:val="clear" w:color="auto" w:fill="FFFFFF"/>
          <w:lang w:val="en-US"/>
        </w:rPr>
        <w:t>s. </w:t>
      </w:r>
      <w:proofErr w:type="spellStart"/>
      <w:r w:rsidRPr="00857179">
        <w:rPr>
          <w:b/>
          <w:bCs/>
          <w:color w:val="000000"/>
          <w:u w:val="single"/>
          <w:shd w:val="clear" w:color="auto" w:fill="FFFFFF"/>
          <w:lang w:val="en-US"/>
        </w:rPr>
        <w:t>Țiganca</w:t>
      </w:r>
      <w:proofErr w:type="spellEnd"/>
      <w:r w:rsidRPr="00857179">
        <w:rPr>
          <w:b/>
          <w:bCs/>
          <w:color w:val="000000"/>
          <w:u w:val="single"/>
          <w:shd w:val="clear" w:color="auto" w:fill="FFFFFF"/>
          <w:lang w:val="en-US"/>
        </w:rPr>
        <w:t xml:space="preserve">, r-n </w:t>
      </w:r>
      <w:proofErr w:type="spellStart"/>
      <w:r w:rsidRPr="00857179">
        <w:rPr>
          <w:b/>
          <w:bCs/>
          <w:color w:val="000000"/>
          <w:u w:val="single"/>
          <w:shd w:val="clear" w:color="auto" w:fill="FFFFFF"/>
          <w:lang w:val="en-US"/>
        </w:rPr>
        <w:t>Cantemir</w:t>
      </w:r>
      <w:proofErr w:type="spellEnd"/>
      <w:r w:rsidRPr="00857179">
        <w:rPr>
          <w:b/>
          <w:bCs/>
          <w:color w:val="000000"/>
          <w:shd w:val="clear" w:color="auto" w:fill="FFFFFF"/>
          <w:lang w:val="en-US"/>
        </w:rPr>
        <w:t>.</w:t>
      </w:r>
    </w:p>
    <w:p w:rsidR="00857179" w:rsidRPr="00857179" w:rsidRDefault="00857179" w:rsidP="00E3777B">
      <w:pPr>
        <w:pStyle w:val="afb"/>
        <w:numPr>
          <w:ilvl w:val="0"/>
          <w:numId w:val="21"/>
        </w:numPr>
        <w:shd w:val="clear" w:color="auto" w:fill="FFFFFF"/>
        <w:tabs>
          <w:tab w:val="left" w:pos="284"/>
          <w:tab w:val="left" w:pos="9532"/>
        </w:tabs>
        <w:spacing w:before="120"/>
        <w:jc w:val="left"/>
        <w:rPr>
          <w:lang w:val="en-US"/>
        </w:rPr>
      </w:pPr>
      <w:proofErr w:type="spellStart"/>
      <w:r w:rsidRPr="00857179">
        <w:rPr>
          <w:color w:val="000000"/>
          <w:lang w:val="en-US"/>
        </w:rPr>
        <w:t>Numărul</w:t>
      </w:r>
      <w:proofErr w:type="spellEnd"/>
      <w:r w:rsidRPr="00857179">
        <w:rPr>
          <w:color w:val="000000"/>
          <w:lang w:val="en-US"/>
        </w:rPr>
        <w:t xml:space="preserve"> de </w:t>
      </w:r>
      <w:proofErr w:type="spellStart"/>
      <w:r w:rsidRPr="00857179">
        <w:rPr>
          <w:color w:val="000000"/>
          <w:lang w:val="en-US"/>
        </w:rPr>
        <w:t>telefon</w:t>
      </w:r>
      <w:proofErr w:type="spellEnd"/>
      <w:r w:rsidRPr="00857179">
        <w:rPr>
          <w:color w:val="000000"/>
          <w:lang w:val="en-US"/>
        </w:rPr>
        <w:t>/fix</w:t>
      </w:r>
      <w:r w:rsidRPr="00857179">
        <w:rPr>
          <w:b/>
          <w:bCs/>
          <w:color w:val="000000"/>
          <w:lang w:val="en-US"/>
        </w:rPr>
        <w:t>:</w:t>
      </w:r>
      <w:r w:rsidRPr="00857179">
        <w:rPr>
          <w:b/>
          <w:bCs/>
          <w:color w:val="000000"/>
          <w:u w:val="single"/>
          <w:shd w:val="clear" w:color="auto" w:fill="FFFFFF"/>
          <w:lang w:val="en-US"/>
        </w:rPr>
        <w:t>027379240; mobil:078729958</w:t>
      </w:r>
    </w:p>
    <w:p w:rsidR="00857179" w:rsidRPr="00857179" w:rsidRDefault="00857179" w:rsidP="00E3777B">
      <w:pPr>
        <w:pStyle w:val="afb"/>
        <w:numPr>
          <w:ilvl w:val="0"/>
          <w:numId w:val="21"/>
        </w:numPr>
        <w:shd w:val="clear" w:color="auto" w:fill="FFFFFF"/>
        <w:tabs>
          <w:tab w:val="left" w:pos="284"/>
          <w:tab w:val="left" w:pos="9532"/>
        </w:tabs>
        <w:spacing w:before="120"/>
        <w:jc w:val="left"/>
        <w:rPr>
          <w:lang w:val="en-US"/>
        </w:rPr>
      </w:pPr>
      <w:proofErr w:type="spellStart"/>
      <w:r w:rsidRPr="00857179">
        <w:rPr>
          <w:color w:val="000000"/>
          <w:lang w:val="en-US"/>
        </w:rPr>
        <w:t>Adresa</w:t>
      </w:r>
      <w:proofErr w:type="spellEnd"/>
      <w:r w:rsidRPr="00857179">
        <w:rPr>
          <w:color w:val="000000"/>
          <w:lang w:val="en-US"/>
        </w:rPr>
        <w:t xml:space="preserve"> de e-mail </w:t>
      </w:r>
      <w:proofErr w:type="spellStart"/>
      <w:r w:rsidRPr="00857179">
        <w:rPr>
          <w:color w:val="000000"/>
          <w:lang w:val="en-US"/>
        </w:rPr>
        <w:t>și</w:t>
      </w:r>
      <w:proofErr w:type="spellEnd"/>
      <w:r w:rsidRPr="00857179">
        <w:rPr>
          <w:color w:val="000000"/>
          <w:lang w:val="en-US"/>
        </w:rPr>
        <w:t xml:space="preserve"> </w:t>
      </w:r>
      <w:proofErr w:type="spellStart"/>
      <w:r w:rsidRPr="00857179">
        <w:rPr>
          <w:color w:val="000000"/>
          <w:lang w:val="en-US"/>
        </w:rPr>
        <w:t>pagina</w:t>
      </w:r>
      <w:proofErr w:type="spellEnd"/>
      <w:r w:rsidRPr="00857179">
        <w:rPr>
          <w:color w:val="000000"/>
          <w:lang w:val="en-US"/>
        </w:rPr>
        <w:t xml:space="preserve"> web </w:t>
      </w:r>
      <w:proofErr w:type="spellStart"/>
      <w:r w:rsidRPr="00857179">
        <w:rPr>
          <w:color w:val="000000"/>
          <w:lang w:val="en-US"/>
        </w:rPr>
        <w:t>oficială</w:t>
      </w:r>
      <w:proofErr w:type="spellEnd"/>
      <w:r w:rsidRPr="00857179">
        <w:rPr>
          <w:color w:val="000000"/>
          <w:lang w:val="en-US"/>
        </w:rPr>
        <w:t xml:space="preserve"> a </w:t>
      </w:r>
      <w:proofErr w:type="spellStart"/>
      <w:r w:rsidRPr="00857179">
        <w:rPr>
          <w:color w:val="000000"/>
          <w:lang w:val="en-US"/>
        </w:rPr>
        <w:t>autorității</w:t>
      </w:r>
      <w:proofErr w:type="spellEnd"/>
      <w:r w:rsidRPr="00857179">
        <w:rPr>
          <w:color w:val="000000"/>
          <w:lang w:val="en-US"/>
        </w:rPr>
        <w:t xml:space="preserve"> </w:t>
      </w:r>
      <w:proofErr w:type="spellStart"/>
      <w:r w:rsidRPr="00857179">
        <w:rPr>
          <w:color w:val="000000"/>
          <w:lang w:val="en-US"/>
        </w:rPr>
        <w:t>contractante</w:t>
      </w:r>
      <w:proofErr w:type="spellEnd"/>
      <w:r w:rsidRPr="00857179">
        <w:rPr>
          <w:b/>
          <w:bCs/>
          <w:color w:val="000000"/>
          <w:lang w:val="en-US"/>
        </w:rPr>
        <w:t>:</w:t>
      </w:r>
      <w:r w:rsidRPr="00857179">
        <w:rPr>
          <w:color w:val="000000"/>
          <w:lang w:val="en-US"/>
        </w:rPr>
        <w:t> </w:t>
      </w:r>
      <w:r w:rsidRPr="00857179">
        <w:rPr>
          <w:b/>
          <w:bCs/>
          <w:color w:val="000000"/>
          <w:u w:val="single"/>
          <w:lang w:val="en-US"/>
        </w:rPr>
        <w:t>gimntiganca@gmail.md</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E3777B">
      <w:pPr>
        <w:numPr>
          <w:ilvl w:val="0"/>
          <w:numId w:val="15"/>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147947" w:rsidRDefault="00655689" w:rsidP="00147947">
            <w:pPr>
              <w:pStyle w:val="2"/>
              <w:shd w:val="clear" w:color="auto" w:fill="FFFFFF"/>
              <w:spacing w:before="0" w:line="360" w:lineRule="atLeast"/>
              <w:rPr>
                <w:sz w:val="28"/>
                <w:szCs w:val="28"/>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lang w:val="en-US" w:eastAsia="ru-RU"/>
              </w:rPr>
              <w:t xml:space="preserve">execute </w:t>
            </w:r>
            <w:r w:rsidR="003E4589" w:rsidRPr="003E4589">
              <w:rPr>
                <w:lang w:val="en-US"/>
              </w:rPr>
              <w:t xml:space="preserve"> </w:t>
            </w:r>
            <w:proofErr w:type="spellStart"/>
            <w:r w:rsidR="003E4589" w:rsidRPr="003E4589">
              <w:rPr>
                <w:lang w:val="en-US"/>
              </w:rPr>
              <w:t>lucrari</w:t>
            </w:r>
            <w:proofErr w:type="spellEnd"/>
            <w:r w:rsidR="003E4589" w:rsidRPr="003E4589">
              <w:rPr>
                <w:lang w:val="en-US"/>
              </w:rPr>
              <w:t xml:space="preserve"> de  </w:t>
            </w:r>
            <w:r w:rsidR="007207B5">
              <w:t>r</w:t>
            </w:r>
            <w:r w:rsidR="007207B5">
              <w:t>eparati</w:t>
            </w:r>
            <w:r w:rsidR="007207B5">
              <w:t xml:space="preserve">e </w:t>
            </w:r>
            <w:bookmarkStart w:id="62" w:name="_GoBack"/>
            <w:bookmarkEnd w:id="62"/>
            <w:r w:rsidR="007207B5">
              <w:t>a incaperii Atelierului in incinta IP Gimnaziul s.Tiganca</w:t>
            </w:r>
            <w:r w:rsidR="00477040" w:rsidRPr="00477040">
              <w:rPr>
                <w:u w:val="single"/>
              </w:rPr>
              <w:t xml:space="preserve">, </w:t>
            </w:r>
            <w:r w:rsidR="00477040" w:rsidRPr="00477040">
              <w:rPr>
                <w:u w:val="single"/>
                <w:lang w:val="en-US"/>
              </w:rPr>
              <w:t>COD CPV:   45200000-9</w:t>
            </w:r>
            <w:r w:rsidR="00BA66B2">
              <w:rPr>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________________ din ___________________,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_____________ din ___________________.</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E3777B">
            <w:pPr>
              <w:numPr>
                <w:ilvl w:val="0"/>
                <w:numId w:val="17"/>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E3777B">
            <w:pPr>
              <w:numPr>
                <w:ilvl w:val="0"/>
                <w:numId w:val="17"/>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E3777B">
            <w:pPr>
              <w:numPr>
                <w:ilvl w:val="0"/>
                <w:numId w:val="17"/>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E3777B">
            <w:pPr>
              <w:numPr>
                <w:ilvl w:val="0"/>
                <w:numId w:val="17"/>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E3777B">
            <w:pPr>
              <w:numPr>
                <w:ilvl w:val="0"/>
                <w:numId w:val="17"/>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E3777B">
            <w:pPr>
              <w:numPr>
                <w:ilvl w:val="0"/>
                <w:numId w:val="17"/>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E3777B">
            <w:pPr>
              <w:numPr>
                <w:ilvl w:val="0"/>
                <w:numId w:val="17"/>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E3777B">
            <w:pPr>
              <w:numPr>
                <w:ilvl w:val="0"/>
                <w:numId w:val="16"/>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E3777B">
            <w:pPr>
              <w:numPr>
                <w:ilvl w:val="0"/>
                <w:numId w:val="16"/>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E3777B">
            <w:pPr>
              <w:numPr>
                <w:ilvl w:val="0"/>
                <w:numId w:val="16"/>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E3777B">
            <w:pPr>
              <w:numPr>
                <w:ilvl w:val="0"/>
                <w:numId w:val="18"/>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E3777B">
            <w:pPr>
              <w:numPr>
                <w:ilvl w:val="0"/>
                <w:numId w:val="1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E3777B">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E3777B">
            <w:pPr>
              <w:numPr>
                <w:ilvl w:val="0"/>
                <w:numId w:val="1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E3777B">
            <w:pPr>
              <w:numPr>
                <w:ilvl w:val="0"/>
                <w:numId w:val="1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E3777B">
            <w:pPr>
              <w:numPr>
                <w:ilvl w:val="0"/>
                <w:numId w:val="1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E3777B">
            <w:pPr>
              <w:numPr>
                <w:ilvl w:val="0"/>
                <w:numId w:val="1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E3777B">
            <w:pPr>
              <w:numPr>
                <w:ilvl w:val="0"/>
                <w:numId w:val="1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E3777B">
            <w:pPr>
              <w:numPr>
                <w:ilvl w:val="0"/>
                <w:numId w:val="1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E3777B">
            <w:pPr>
              <w:numPr>
                <w:ilvl w:val="1"/>
                <w:numId w:val="14"/>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E3777B">
            <w:pPr>
              <w:numPr>
                <w:ilvl w:val="1"/>
                <w:numId w:val="14"/>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E3777B">
            <w:pPr>
              <w:numPr>
                <w:ilvl w:val="0"/>
                <w:numId w:val="15"/>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E3777B">
            <w:pPr>
              <w:numPr>
                <w:ilvl w:val="0"/>
                <w:numId w:val="1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E3777B">
            <w:pPr>
              <w:numPr>
                <w:ilvl w:val="0"/>
                <w:numId w:val="1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77B" w:rsidRDefault="00E3777B">
      <w:r>
        <w:separator/>
      </w:r>
    </w:p>
  </w:endnote>
  <w:endnote w:type="continuationSeparator" w:id="0">
    <w:p w:rsidR="00E3777B" w:rsidRDefault="00E37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77B" w:rsidRDefault="00E3777B">
      <w:r>
        <w:separator/>
      </w:r>
    </w:p>
  </w:footnote>
  <w:footnote w:type="continuationSeparator" w:id="0">
    <w:p w:rsidR="00E3777B" w:rsidRDefault="00E377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D6C0807"/>
    <w:multiLevelType w:val="hybridMultilevel"/>
    <w:tmpl w:val="53648F86"/>
    <w:lvl w:ilvl="0" w:tplc="8DF6B74C">
      <w:start w:val="1"/>
      <w:numFmt w:val="decimal"/>
      <w:lvlText w:val="%1."/>
      <w:lvlJc w:val="left"/>
      <w:pPr>
        <w:ind w:left="1642" w:hanging="241"/>
        <w:jc w:val="right"/>
      </w:pPr>
      <w:rPr>
        <w:rFonts w:hint="default"/>
        <w:spacing w:val="0"/>
        <w:w w:val="100"/>
        <w:lang w:val="ro-RO" w:eastAsia="en-US" w:bidi="ar-SA"/>
      </w:rPr>
    </w:lvl>
    <w:lvl w:ilvl="1" w:tplc="539875E4">
      <w:start w:val="1"/>
      <w:numFmt w:val="decimal"/>
      <w:lvlText w:val="%2)"/>
      <w:lvlJc w:val="left"/>
      <w:pPr>
        <w:ind w:left="1294" w:hanging="361"/>
      </w:pPr>
      <w:rPr>
        <w:rFonts w:ascii="Times New Roman" w:eastAsia="Times New Roman" w:hAnsi="Times New Roman" w:cs="Times New Roman" w:hint="default"/>
        <w:b w:val="0"/>
        <w:bCs w:val="0"/>
        <w:i w:val="0"/>
        <w:iCs w:val="0"/>
        <w:spacing w:val="0"/>
        <w:w w:val="100"/>
        <w:sz w:val="24"/>
        <w:szCs w:val="24"/>
        <w:lang w:val="ro-RO" w:eastAsia="en-US" w:bidi="ar-SA"/>
      </w:rPr>
    </w:lvl>
    <w:lvl w:ilvl="2" w:tplc="07A47CC0">
      <w:numFmt w:val="bullet"/>
      <w:lvlText w:val="•"/>
      <w:lvlJc w:val="left"/>
      <w:pPr>
        <w:ind w:left="1660" w:hanging="361"/>
      </w:pPr>
      <w:rPr>
        <w:rFonts w:hint="default"/>
        <w:lang w:val="ro-RO" w:eastAsia="en-US" w:bidi="ar-SA"/>
      </w:rPr>
    </w:lvl>
    <w:lvl w:ilvl="3" w:tplc="6E08C372">
      <w:numFmt w:val="bullet"/>
      <w:lvlText w:val="•"/>
      <w:lvlJc w:val="left"/>
      <w:pPr>
        <w:ind w:left="2817" w:hanging="361"/>
      </w:pPr>
      <w:rPr>
        <w:rFonts w:hint="default"/>
        <w:lang w:val="ro-RO" w:eastAsia="en-US" w:bidi="ar-SA"/>
      </w:rPr>
    </w:lvl>
    <w:lvl w:ilvl="4" w:tplc="60B46B04">
      <w:numFmt w:val="bullet"/>
      <w:lvlText w:val="•"/>
      <w:lvlJc w:val="left"/>
      <w:pPr>
        <w:ind w:left="3974" w:hanging="361"/>
      </w:pPr>
      <w:rPr>
        <w:rFonts w:hint="default"/>
        <w:lang w:val="ro-RO" w:eastAsia="en-US" w:bidi="ar-SA"/>
      </w:rPr>
    </w:lvl>
    <w:lvl w:ilvl="5" w:tplc="055623EC">
      <w:numFmt w:val="bullet"/>
      <w:lvlText w:val="•"/>
      <w:lvlJc w:val="left"/>
      <w:pPr>
        <w:ind w:left="5132" w:hanging="361"/>
      </w:pPr>
      <w:rPr>
        <w:rFonts w:hint="default"/>
        <w:lang w:val="ro-RO" w:eastAsia="en-US" w:bidi="ar-SA"/>
      </w:rPr>
    </w:lvl>
    <w:lvl w:ilvl="6" w:tplc="5B1220DA">
      <w:numFmt w:val="bullet"/>
      <w:lvlText w:val="•"/>
      <w:lvlJc w:val="left"/>
      <w:pPr>
        <w:ind w:left="6289" w:hanging="361"/>
      </w:pPr>
      <w:rPr>
        <w:rFonts w:hint="default"/>
        <w:lang w:val="ro-RO" w:eastAsia="en-US" w:bidi="ar-SA"/>
      </w:rPr>
    </w:lvl>
    <w:lvl w:ilvl="7" w:tplc="8D5ECF5A">
      <w:numFmt w:val="bullet"/>
      <w:lvlText w:val="•"/>
      <w:lvlJc w:val="left"/>
      <w:pPr>
        <w:ind w:left="7446" w:hanging="361"/>
      </w:pPr>
      <w:rPr>
        <w:rFonts w:hint="default"/>
        <w:lang w:val="ro-RO" w:eastAsia="en-US" w:bidi="ar-SA"/>
      </w:rPr>
    </w:lvl>
    <w:lvl w:ilvl="8" w:tplc="3EA479C4">
      <w:numFmt w:val="bullet"/>
      <w:lvlText w:val="•"/>
      <w:lvlJc w:val="left"/>
      <w:pPr>
        <w:ind w:left="8604" w:hanging="361"/>
      </w:pPr>
      <w:rPr>
        <w:rFonts w:hint="default"/>
        <w:lang w:val="ro-RO" w:eastAsia="en-US" w:bidi="ar-SA"/>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1"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2"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D50736"/>
    <w:multiLevelType w:val="hybridMultilevel"/>
    <w:tmpl w:val="53648F86"/>
    <w:lvl w:ilvl="0" w:tplc="8DF6B74C">
      <w:start w:val="1"/>
      <w:numFmt w:val="decimal"/>
      <w:lvlText w:val="%1."/>
      <w:lvlJc w:val="left"/>
      <w:pPr>
        <w:ind w:left="1642" w:hanging="241"/>
        <w:jc w:val="right"/>
      </w:pPr>
      <w:rPr>
        <w:rFonts w:hint="default"/>
        <w:spacing w:val="0"/>
        <w:w w:val="100"/>
        <w:lang w:val="ro-RO" w:eastAsia="en-US" w:bidi="ar-SA"/>
      </w:rPr>
    </w:lvl>
    <w:lvl w:ilvl="1" w:tplc="539875E4">
      <w:start w:val="1"/>
      <w:numFmt w:val="decimal"/>
      <w:lvlText w:val="%2)"/>
      <w:lvlJc w:val="left"/>
      <w:pPr>
        <w:ind w:left="1294" w:hanging="361"/>
      </w:pPr>
      <w:rPr>
        <w:rFonts w:ascii="Times New Roman" w:eastAsia="Times New Roman" w:hAnsi="Times New Roman" w:cs="Times New Roman" w:hint="default"/>
        <w:b w:val="0"/>
        <w:bCs w:val="0"/>
        <w:i w:val="0"/>
        <w:iCs w:val="0"/>
        <w:spacing w:val="0"/>
        <w:w w:val="100"/>
        <w:sz w:val="24"/>
        <w:szCs w:val="24"/>
        <w:lang w:val="ro-RO" w:eastAsia="en-US" w:bidi="ar-SA"/>
      </w:rPr>
    </w:lvl>
    <w:lvl w:ilvl="2" w:tplc="07A47CC0">
      <w:numFmt w:val="bullet"/>
      <w:lvlText w:val="•"/>
      <w:lvlJc w:val="left"/>
      <w:pPr>
        <w:ind w:left="1660" w:hanging="361"/>
      </w:pPr>
      <w:rPr>
        <w:rFonts w:hint="default"/>
        <w:lang w:val="ro-RO" w:eastAsia="en-US" w:bidi="ar-SA"/>
      </w:rPr>
    </w:lvl>
    <w:lvl w:ilvl="3" w:tplc="6E08C372">
      <w:numFmt w:val="bullet"/>
      <w:lvlText w:val="•"/>
      <w:lvlJc w:val="left"/>
      <w:pPr>
        <w:ind w:left="2817" w:hanging="361"/>
      </w:pPr>
      <w:rPr>
        <w:rFonts w:hint="default"/>
        <w:lang w:val="ro-RO" w:eastAsia="en-US" w:bidi="ar-SA"/>
      </w:rPr>
    </w:lvl>
    <w:lvl w:ilvl="4" w:tplc="60B46B04">
      <w:numFmt w:val="bullet"/>
      <w:lvlText w:val="•"/>
      <w:lvlJc w:val="left"/>
      <w:pPr>
        <w:ind w:left="3974" w:hanging="361"/>
      </w:pPr>
      <w:rPr>
        <w:rFonts w:hint="default"/>
        <w:lang w:val="ro-RO" w:eastAsia="en-US" w:bidi="ar-SA"/>
      </w:rPr>
    </w:lvl>
    <w:lvl w:ilvl="5" w:tplc="055623EC">
      <w:numFmt w:val="bullet"/>
      <w:lvlText w:val="•"/>
      <w:lvlJc w:val="left"/>
      <w:pPr>
        <w:ind w:left="5132" w:hanging="361"/>
      </w:pPr>
      <w:rPr>
        <w:rFonts w:hint="default"/>
        <w:lang w:val="ro-RO" w:eastAsia="en-US" w:bidi="ar-SA"/>
      </w:rPr>
    </w:lvl>
    <w:lvl w:ilvl="6" w:tplc="5B1220DA">
      <w:numFmt w:val="bullet"/>
      <w:lvlText w:val="•"/>
      <w:lvlJc w:val="left"/>
      <w:pPr>
        <w:ind w:left="6289" w:hanging="361"/>
      </w:pPr>
      <w:rPr>
        <w:rFonts w:hint="default"/>
        <w:lang w:val="ro-RO" w:eastAsia="en-US" w:bidi="ar-SA"/>
      </w:rPr>
    </w:lvl>
    <w:lvl w:ilvl="7" w:tplc="8D5ECF5A">
      <w:numFmt w:val="bullet"/>
      <w:lvlText w:val="•"/>
      <w:lvlJc w:val="left"/>
      <w:pPr>
        <w:ind w:left="7446" w:hanging="361"/>
      </w:pPr>
      <w:rPr>
        <w:rFonts w:hint="default"/>
        <w:lang w:val="ro-RO" w:eastAsia="en-US" w:bidi="ar-SA"/>
      </w:rPr>
    </w:lvl>
    <w:lvl w:ilvl="8" w:tplc="3EA479C4">
      <w:numFmt w:val="bullet"/>
      <w:lvlText w:val="•"/>
      <w:lvlJc w:val="left"/>
      <w:pPr>
        <w:ind w:left="8604" w:hanging="361"/>
      </w:pPr>
      <w:rPr>
        <w:rFonts w:hint="default"/>
        <w:lang w:val="ro-RO" w:eastAsia="en-US" w:bidi="ar-SA"/>
      </w:rPr>
    </w:lvl>
  </w:abstractNum>
  <w:abstractNum w:abstractNumId="2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20"/>
  </w:num>
  <w:num w:numId="3">
    <w:abstractNumId w:val="2"/>
  </w:num>
  <w:num w:numId="4">
    <w:abstractNumId w:val="4"/>
  </w:num>
  <w:num w:numId="5">
    <w:abstractNumId w:val="17"/>
  </w:num>
  <w:num w:numId="6">
    <w:abstractNumId w:val="15"/>
  </w:num>
  <w:num w:numId="7">
    <w:abstractNumId w:val="3"/>
  </w:num>
  <w:num w:numId="8">
    <w:abstractNumId w:val="0"/>
  </w:num>
  <w:num w:numId="9">
    <w:abstractNumId w:val="11"/>
  </w:num>
  <w:num w:numId="10">
    <w:abstractNumId w:val="12"/>
  </w:num>
  <w:num w:numId="11">
    <w:abstractNumId w:val="9"/>
  </w:num>
  <w:num w:numId="12">
    <w:abstractNumId w:val="6"/>
  </w:num>
  <w:num w:numId="13">
    <w:abstractNumId w:val="10"/>
  </w:num>
  <w:num w:numId="14">
    <w:abstractNumId w:val="14"/>
  </w:num>
  <w:num w:numId="15">
    <w:abstractNumId w:val="5"/>
  </w:num>
  <w:num w:numId="16">
    <w:abstractNumId w:val="7"/>
  </w:num>
  <w:num w:numId="17">
    <w:abstractNumId w:val="18"/>
  </w:num>
  <w:num w:numId="18">
    <w:abstractNumId w:val="8"/>
  </w:num>
  <w:num w:numId="19">
    <w:abstractNumId w:val="13"/>
  </w:num>
  <w:num w:numId="20">
    <w:abstractNumId w:val="1"/>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381"/>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94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7B5"/>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7179"/>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2C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0434"/>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C3F"/>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77B"/>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7EF9278"/>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qFormat/>
    <w:rPr>
      <w:rFonts w:ascii="Times New Roman" w:eastAsia="Times New Roman" w:hAnsi="Times New Roman" w:cs="Times New Roman"/>
      <w:b/>
      <w:sz w:val="24"/>
      <w:szCs w:val="24"/>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147947"/>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F369F8-0654-4488-9888-0184BE6E9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16719</Words>
  <Characters>95304</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2026-06-18T10:03:00Z</dcterms:created>
  <dcterms:modified xsi:type="dcterms:W3CDTF">2026-06-18T10:07:00Z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