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4B6C40" w:rsidRDefault="00A20ACF" w:rsidP="004B6C40">
            <w:pPr>
              <w:spacing w:line="276" w:lineRule="auto"/>
              <w:ind w:left="2790" w:hanging="2790"/>
              <w:jc w:val="both"/>
              <w:rPr>
                <w:b/>
                <w:sz w:val="28"/>
                <w:szCs w:val="28"/>
              </w:rPr>
            </w:pPr>
            <w:r w:rsidRPr="00EB1FF8">
              <w:rPr>
                <w:sz w:val="32"/>
                <w:szCs w:val="32"/>
              </w:rPr>
              <w:t>Obiectul achiziţiei:</w:t>
            </w:r>
            <w:r w:rsidRPr="00EB1FF8">
              <w:rPr>
                <w:b/>
                <w:sz w:val="32"/>
                <w:szCs w:val="32"/>
              </w:rPr>
              <w:tab/>
            </w:r>
            <w:r w:rsidR="004B6C40" w:rsidRPr="004B6C40">
              <w:rPr>
                <w:b/>
                <w:sz w:val="32"/>
                <w:szCs w:val="32"/>
              </w:rPr>
              <w:t xml:space="preserve">Lucrări de reabilitare a trotuarelor și amenajarea parcajelor pe un sector de drum cu lungimea de 350 m din str. Grătiești și str. Vierilor din </w:t>
            </w:r>
            <w:r w:rsidR="004B6C40" w:rsidRPr="004B6C40">
              <w:rPr>
                <w:b/>
                <w:bCs/>
                <w:sz w:val="32"/>
                <w:szCs w:val="32"/>
              </w:rPr>
              <w:t>com. Stăuceni</w:t>
            </w:r>
            <w:r w:rsidR="004B6C40">
              <w:rPr>
                <w:b/>
                <w:bCs/>
                <w:sz w:val="32"/>
                <w:szCs w:val="32"/>
              </w:rPr>
              <w:t>, mun. Chișinău</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Pr="00EB1FF8">
              <w:rPr>
                <w:b/>
                <w:sz w:val="32"/>
                <w:szCs w:val="32"/>
              </w:rPr>
              <w:tab/>
            </w:r>
            <w:r w:rsidR="001B4A54" w:rsidRPr="001B4A54">
              <w:rPr>
                <w:b/>
                <w:sz w:val="32"/>
                <w:szCs w:val="32"/>
              </w:rPr>
              <w:t>45200000-9</w:t>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1C621A">
              <w:rPr>
                <w:sz w:val="32"/>
                <w:szCs w:val="32"/>
              </w:rPr>
              <w:t xml:space="preserve"> </w:t>
            </w:r>
            <w:r w:rsidR="001C621A">
              <w:rPr>
                <w:b/>
                <w:sz w:val="32"/>
                <w:szCs w:val="32"/>
              </w:rPr>
              <w:t>Primăria comunei Stăuceni, mun. Chișinău</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001C621A">
              <w:rPr>
                <w:sz w:val="32"/>
                <w:szCs w:val="32"/>
              </w:rPr>
              <w:t xml:space="preserve"> </w:t>
            </w:r>
            <w:r w:rsidR="001B4A54">
              <w:rPr>
                <w:b/>
                <w:sz w:val="32"/>
                <w:szCs w:val="32"/>
              </w:rPr>
              <w:t>Cerere a Ofertelor de Prețuri</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lastRenderedPageBreak/>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4B6C40"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Pr>
          <w:rFonts w:cstheme="majorHAnsi"/>
          <w:b w:val="0"/>
          <w:color w:val="auto"/>
        </w:rPr>
        <w:t xml:space="preserve">libera </w:t>
      </w:r>
      <w:r w:rsidR="001034CC" w:rsidRPr="0030652C">
        <w:rPr>
          <w:rFonts w:cstheme="majorHAnsi"/>
          <w:b w:val="0"/>
          <w:color w:val="auto"/>
        </w:rPr>
        <w:t>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w:t>
      </w:r>
      <w:r w:rsidR="004B6C40">
        <w:rPr>
          <w:rFonts w:asciiTheme="majorHAnsi" w:hAnsiTheme="majorHAnsi" w:cstheme="majorHAnsi"/>
        </w:rPr>
        <w:t xml:space="preserve"> precum şi cuantumul acesteia su</w:t>
      </w:r>
      <w:r w:rsidRPr="0030652C">
        <w:rPr>
          <w:rFonts w:asciiTheme="majorHAnsi" w:hAnsiTheme="majorHAnsi" w:cstheme="majorHAnsi"/>
        </w:rPr>
        <w:t>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w:t>
      </w:r>
      <w:r w:rsidR="004B6C40">
        <w:rPr>
          <w:rFonts w:asciiTheme="majorHAnsi" w:hAnsiTheme="majorHAnsi" w:cstheme="majorHAnsi"/>
          <w:lang w:val="ro-RO"/>
        </w:rPr>
        <w:t xml:space="preserve">re a contractului de achiziție </w:t>
      </w:r>
      <w:r w:rsidRPr="0030652C">
        <w:rPr>
          <w:rFonts w:asciiTheme="majorHAnsi" w:hAnsiTheme="majorHAnsi" w:cstheme="majorHAnsi"/>
          <w:lang w:val="ro-RO"/>
        </w:rPr>
        <w:t>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w:t>
      </w:r>
      <w:r w:rsidR="004B6C40">
        <w:rPr>
          <w:rFonts w:asciiTheme="majorHAnsi" w:hAnsiTheme="majorHAnsi" w:cstheme="majorHAnsi"/>
          <w:color w:val="5B9BD5" w:themeColor="accent1"/>
          <w:lang w:val="ro-RO"/>
        </w:rPr>
        <w:t xml:space="preserve"> </w:t>
      </w:r>
      <w:r w:rsidRPr="00905E0C">
        <w:rPr>
          <w:rFonts w:asciiTheme="majorHAnsi" w:hAnsiTheme="majorHAnsi" w:cstheme="majorHAnsi"/>
          <w:color w:val="5B9BD5" w:themeColor="accent1"/>
          <w:lang w:val="ro-RO"/>
        </w:rPr>
        <w:t>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w:t>
      </w:r>
      <w:r w:rsidR="00676353">
        <w:rPr>
          <w:rFonts w:asciiTheme="majorHAnsi" w:hAnsiTheme="majorHAnsi" w:cstheme="majorHAnsi"/>
          <w:lang w:val="ro-RO"/>
        </w:rPr>
        <w:t xml:space="preserve">garanția pentru ofertă. </w:t>
      </w:r>
      <w:r w:rsidRPr="0030652C">
        <w:rPr>
          <w:rFonts w:asciiTheme="majorHAnsi" w:hAnsiTheme="majorHAnsi" w:cstheme="majorHAnsi"/>
          <w:lang w:val="ro-RO"/>
        </w:rPr>
        <w:t xml:space="preserve">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0C7A52"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La depunerea ofertei prin SIA „RSAP”, operatorul economic va ține cont de timpul necesar pentru încărcarea ofertei în sistem, prevăzînd timp suficient pentru a depune oferta în termenii </w:t>
      </w:r>
      <w:r w:rsidRPr="000C7A52">
        <w:rPr>
          <w:rFonts w:asciiTheme="majorHAnsi" w:hAnsiTheme="majorHAnsi" w:cstheme="majorHAnsi"/>
        </w:rPr>
        <w:t>stabiliți.</w:t>
      </w:r>
    </w:p>
    <w:p w:rsidR="001034CC" w:rsidRPr="000C7A52"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0C7A52">
        <w:rPr>
          <w:rFonts w:cstheme="majorHAnsi"/>
        </w:rPr>
        <w:t>31. Termenul limita de depunere a ofertelor</w:t>
      </w:r>
      <w:bookmarkEnd w:id="119"/>
      <w:bookmarkEnd w:id="120"/>
    </w:p>
    <w:p w:rsidR="001034CC" w:rsidRPr="000C7A52"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lang w:val="ro-RO"/>
        </w:rPr>
      </w:pPr>
      <w:r w:rsidRPr="000C7A52">
        <w:rPr>
          <w:rFonts w:asciiTheme="majorHAnsi" w:hAnsiTheme="majorHAnsi" w:cstheme="majorHAnsi"/>
          <w:lang w:val="ro-RO"/>
        </w:rPr>
        <w:t>Ofertele</w:t>
      </w:r>
      <w:r w:rsidR="000C7A52">
        <w:rPr>
          <w:rFonts w:asciiTheme="majorHAnsi" w:hAnsiTheme="majorHAnsi" w:cstheme="majorHAnsi"/>
          <w:lang w:val="ro-RO"/>
        </w:rPr>
        <w:t xml:space="preserve"> </w:t>
      </w:r>
      <w:r w:rsidRPr="000C7A52">
        <w:rPr>
          <w:rFonts w:asciiTheme="majorHAnsi" w:hAnsiTheme="majorHAnsi" w:cstheme="majorHAnsi"/>
          <w:lang w:val="ro-RO"/>
        </w:rPr>
        <w:t>vor fi depuse nu mai</w:t>
      </w:r>
      <w:r w:rsidR="000C7A52">
        <w:rPr>
          <w:rFonts w:asciiTheme="majorHAnsi" w:hAnsiTheme="majorHAnsi" w:cstheme="majorHAnsi"/>
          <w:lang w:val="ro-RO"/>
        </w:rPr>
        <w:t xml:space="preserve"> </w:t>
      </w:r>
      <w:r w:rsidR="000C7A52" w:rsidRPr="000C7A52">
        <w:rPr>
          <w:rFonts w:asciiTheme="majorHAnsi" w:hAnsiTheme="majorHAnsi" w:cstheme="majorHAnsi"/>
          <w:lang w:val="ro-RO"/>
        </w:rPr>
        <w:t>târziu</w:t>
      </w:r>
      <w:r w:rsidRPr="000C7A52">
        <w:rPr>
          <w:rFonts w:asciiTheme="majorHAnsi" w:hAnsiTheme="majorHAnsi" w:cstheme="majorHAnsi"/>
          <w:lang w:val="ro-RO"/>
        </w:rPr>
        <w:t xml:space="preserve"> de data şi</w:t>
      </w:r>
      <w:r w:rsidR="000C7A52">
        <w:rPr>
          <w:rFonts w:asciiTheme="majorHAnsi" w:hAnsiTheme="majorHAnsi" w:cstheme="majorHAnsi"/>
          <w:lang w:val="ro-RO"/>
        </w:rPr>
        <w:t xml:space="preserve"> </w:t>
      </w:r>
      <w:r w:rsidRPr="000C7A52">
        <w:rPr>
          <w:rFonts w:asciiTheme="majorHAnsi" w:hAnsiTheme="majorHAnsi" w:cstheme="majorHAnsi"/>
          <w:lang w:val="ro-RO"/>
        </w:rPr>
        <w:t>ora</w:t>
      </w:r>
      <w:r w:rsidR="000C7A52">
        <w:rPr>
          <w:rFonts w:asciiTheme="majorHAnsi" w:hAnsiTheme="majorHAnsi" w:cstheme="majorHAnsi"/>
          <w:lang w:val="ro-RO"/>
        </w:rPr>
        <w:t xml:space="preserve"> </w:t>
      </w:r>
      <w:r w:rsidRPr="000C7A52">
        <w:rPr>
          <w:rFonts w:asciiTheme="majorHAnsi" w:hAnsiTheme="majorHAnsi" w:cstheme="majorHAnsi"/>
          <w:lang w:val="ro-RO"/>
        </w:rPr>
        <w:t>specificate</w:t>
      </w:r>
      <w:r w:rsidR="000C7A52">
        <w:rPr>
          <w:rFonts w:asciiTheme="majorHAnsi" w:hAnsiTheme="majorHAnsi" w:cstheme="majorHAnsi"/>
          <w:lang w:val="ro-RO"/>
        </w:rPr>
        <w:t xml:space="preserve"> </w:t>
      </w:r>
      <w:r w:rsidRPr="000C7A52">
        <w:rPr>
          <w:rFonts w:asciiTheme="majorHAnsi" w:hAnsiTheme="majorHAnsi" w:cstheme="majorHAnsi"/>
          <w:lang w:val="ro-RO"/>
        </w:rPr>
        <w:t>în</w:t>
      </w:r>
      <w:r w:rsidR="000C7A52">
        <w:rPr>
          <w:rFonts w:asciiTheme="majorHAnsi" w:hAnsiTheme="majorHAnsi" w:cstheme="majorHAnsi"/>
          <w:lang w:val="ro-RO"/>
        </w:rPr>
        <w:t xml:space="preserve"> </w:t>
      </w:r>
      <w:r w:rsidRPr="000C7A52">
        <w:rPr>
          <w:rFonts w:asciiTheme="majorHAnsi" w:hAnsiTheme="majorHAnsi" w:cstheme="majorHAnsi"/>
          <w:lang w:val="ro-RO"/>
        </w:rPr>
        <w:t>punctul 5.2 din FDA.  Autoritatea</w:t>
      </w:r>
      <w:r w:rsidR="000C7A52">
        <w:rPr>
          <w:rFonts w:asciiTheme="majorHAnsi" w:hAnsiTheme="majorHAnsi" w:cstheme="majorHAnsi"/>
          <w:lang w:val="ro-RO"/>
        </w:rPr>
        <w:t xml:space="preserve"> </w:t>
      </w:r>
      <w:r w:rsidRPr="000C7A52">
        <w:rPr>
          <w:rFonts w:asciiTheme="majorHAnsi" w:hAnsiTheme="majorHAnsi" w:cstheme="majorHAnsi"/>
          <w:lang w:val="ro-RO"/>
        </w:rPr>
        <w:t>contractantă</w:t>
      </w:r>
      <w:r w:rsidR="000C7A52">
        <w:rPr>
          <w:rFonts w:asciiTheme="majorHAnsi" w:hAnsiTheme="majorHAnsi" w:cstheme="majorHAnsi"/>
          <w:lang w:val="ro-RO"/>
        </w:rPr>
        <w:t xml:space="preserve"> </w:t>
      </w:r>
      <w:r w:rsidRPr="000C7A52">
        <w:rPr>
          <w:rFonts w:asciiTheme="majorHAnsi" w:hAnsiTheme="majorHAnsi" w:cstheme="majorHAnsi"/>
          <w:lang w:val="ro-RO"/>
        </w:rPr>
        <w:t>poate, la discreţia</w:t>
      </w:r>
      <w:r w:rsidR="000C7A52">
        <w:rPr>
          <w:rFonts w:asciiTheme="majorHAnsi" w:hAnsiTheme="majorHAnsi" w:cstheme="majorHAnsi"/>
          <w:lang w:val="ro-RO"/>
        </w:rPr>
        <w:t xml:space="preserve"> </w:t>
      </w:r>
      <w:r w:rsidRPr="000C7A52">
        <w:rPr>
          <w:rFonts w:asciiTheme="majorHAnsi" w:hAnsiTheme="majorHAnsi" w:cstheme="majorHAnsi"/>
          <w:lang w:val="ro-RO"/>
        </w:rPr>
        <w:t>sa, să</w:t>
      </w:r>
      <w:r w:rsidR="000C7A52">
        <w:rPr>
          <w:rFonts w:asciiTheme="majorHAnsi" w:hAnsiTheme="majorHAnsi" w:cstheme="majorHAnsi"/>
          <w:lang w:val="ro-RO"/>
        </w:rPr>
        <w:t xml:space="preserve"> </w:t>
      </w:r>
      <w:r w:rsidRPr="000C7A52">
        <w:rPr>
          <w:rFonts w:asciiTheme="majorHAnsi" w:hAnsiTheme="majorHAnsi" w:cstheme="majorHAnsi"/>
          <w:lang w:val="ro-RO"/>
        </w:rPr>
        <w:t>extindă</w:t>
      </w:r>
      <w:r w:rsidR="000C7A52">
        <w:rPr>
          <w:rFonts w:asciiTheme="majorHAnsi" w:hAnsiTheme="majorHAnsi" w:cstheme="majorHAnsi"/>
          <w:lang w:val="ro-RO"/>
        </w:rPr>
        <w:t xml:space="preserve"> </w:t>
      </w:r>
      <w:r w:rsidRPr="000C7A52">
        <w:rPr>
          <w:rFonts w:asciiTheme="majorHAnsi" w:hAnsiTheme="majorHAnsi" w:cstheme="majorHAnsi"/>
          <w:lang w:val="ro-RO"/>
        </w:rPr>
        <w:t>termenul-limită de depunere a ofertelor</w:t>
      </w:r>
      <w:r w:rsidR="000C7A52">
        <w:rPr>
          <w:rFonts w:asciiTheme="majorHAnsi" w:hAnsiTheme="majorHAnsi" w:cstheme="majorHAnsi"/>
          <w:lang w:val="ro-RO"/>
        </w:rPr>
        <w:t xml:space="preserve"> </w:t>
      </w:r>
      <w:r w:rsidRPr="000C7A52">
        <w:rPr>
          <w:rFonts w:asciiTheme="majorHAnsi" w:hAnsiTheme="majorHAnsi" w:cstheme="majorHAnsi"/>
          <w:lang w:val="ro-RO"/>
        </w:rPr>
        <w:t>prin</w:t>
      </w:r>
      <w:r w:rsidR="000C7A52">
        <w:rPr>
          <w:rFonts w:asciiTheme="majorHAnsi" w:hAnsiTheme="majorHAnsi" w:cstheme="majorHAnsi"/>
          <w:lang w:val="ro-RO"/>
        </w:rPr>
        <w:t xml:space="preserve"> </w:t>
      </w:r>
      <w:r w:rsidRPr="000C7A52">
        <w:rPr>
          <w:rFonts w:asciiTheme="majorHAnsi" w:hAnsiTheme="majorHAnsi" w:cstheme="majorHAnsi"/>
          <w:lang w:val="ro-RO"/>
        </w:rPr>
        <w:t>modificarea</w:t>
      </w:r>
      <w:r w:rsidR="000C7A52">
        <w:rPr>
          <w:rFonts w:asciiTheme="majorHAnsi" w:hAnsiTheme="majorHAnsi" w:cstheme="majorHAnsi"/>
          <w:lang w:val="ro-RO"/>
        </w:rPr>
        <w:t xml:space="preserve"> </w:t>
      </w:r>
      <w:r w:rsidRPr="000C7A52">
        <w:rPr>
          <w:rFonts w:asciiTheme="majorHAnsi" w:hAnsiTheme="majorHAnsi" w:cstheme="majorHAnsi"/>
          <w:lang w:val="ro-RO"/>
        </w:rPr>
        <w:t>documentelor de atribuire</w:t>
      </w:r>
      <w:r w:rsidR="000C7A52">
        <w:rPr>
          <w:rFonts w:asciiTheme="majorHAnsi" w:hAnsiTheme="majorHAnsi" w:cstheme="majorHAnsi"/>
          <w:lang w:val="ro-RO"/>
        </w:rPr>
        <w:t xml:space="preserve"> </w:t>
      </w:r>
      <w:r w:rsidRPr="000C7A52">
        <w:rPr>
          <w:rFonts w:asciiTheme="majorHAnsi" w:hAnsiTheme="majorHAnsi" w:cstheme="majorHAnsi"/>
          <w:lang w:val="ro-RO"/>
        </w:rPr>
        <w:t>în</w:t>
      </w:r>
      <w:r w:rsidR="000C7A52">
        <w:rPr>
          <w:rFonts w:asciiTheme="majorHAnsi" w:hAnsiTheme="majorHAnsi" w:cstheme="majorHAnsi"/>
          <w:lang w:val="ro-RO"/>
        </w:rPr>
        <w:t xml:space="preserve"> </w:t>
      </w:r>
      <w:r w:rsidRPr="000C7A52">
        <w:rPr>
          <w:rFonts w:asciiTheme="majorHAnsi" w:hAnsiTheme="majorHAnsi" w:cstheme="majorHAnsi"/>
          <w:lang w:val="ro-RO"/>
        </w:rPr>
        <w:t>conformitate cu punctul 9 din IPO, caz</w:t>
      </w:r>
      <w:r w:rsidR="000C7A52">
        <w:rPr>
          <w:rFonts w:asciiTheme="majorHAnsi" w:hAnsiTheme="majorHAnsi" w:cstheme="majorHAnsi"/>
          <w:lang w:val="ro-RO"/>
        </w:rPr>
        <w:t xml:space="preserve"> </w:t>
      </w:r>
      <w:r w:rsidRPr="000C7A52">
        <w:rPr>
          <w:rFonts w:asciiTheme="majorHAnsi" w:hAnsiTheme="majorHAnsi" w:cstheme="majorHAnsi"/>
          <w:lang w:val="ro-RO"/>
        </w:rPr>
        <w:t>în care toate</w:t>
      </w:r>
      <w:r w:rsidR="000C7A52">
        <w:rPr>
          <w:rFonts w:asciiTheme="majorHAnsi" w:hAnsiTheme="majorHAnsi" w:cstheme="majorHAnsi"/>
          <w:lang w:val="ro-RO"/>
        </w:rPr>
        <w:t xml:space="preserve"> </w:t>
      </w:r>
      <w:r w:rsidRPr="000C7A52">
        <w:rPr>
          <w:rFonts w:asciiTheme="majorHAnsi" w:hAnsiTheme="majorHAnsi" w:cstheme="majorHAnsi"/>
          <w:lang w:val="ro-RO"/>
        </w:rPr>
        <w:t>drepturile</w:t>
      </w:r>
      <w:r w:rsidR="000C7A52">
        <w:rPr>
          <w:rFonts w:asciiTheme="majorHAnsi" w:hAnsiTheme="majorHAnsi" w:cstheme="majorHAnsi"/>
          <w:lang w:val="ro-RO"/>
        </w:rPr>
        <w:t xml:space="preserve"> </w:t>
      </w:r>
      <w:r w:rsidRPr="000C7A52">
        <w:rPr>
          <w:rFonts w:asciiTheme="majorHAnsi" w:hAnsiTheme="majorHAnsi" w:cstheme="majorHAnsi"/>
          <w:lang w:val="ro-RO"/>
        </w:rPr>
        <w:t>ş</w:t>
      </w:r>
      <w:r w:rsidR="000C7A52">
        <w:rPr>
          <w:rFonts w:asciiTheme="majorHAnsi" w:hAnsiTheme="majorHAnsi" w:cstheme="majorHAnsi"/>
          <w:lang w:val="ro-RO"/>
        </w:rPr>
        <w:t xml:space="preserve">i </w:t>
      </w:r>
      <w:r w:rsidRPr="000C7A52">
        <w:rPr>
          <w:rFonts w:asciiTheme="majorHAnsi" w:hAnsiTheme="majorHAnsi" w:cstheme="majorHAnsi"/>
          <w:lang w:val="ro-RO"/>
        </w:rPr>
        <w:t>obligaţiile</w:t>
      </w:r>
      <w:r w:rsidR="000C7A52">
        <w:rPr>
          <w:rFonts w:asciiTheme="majorHAnsi" w:hAnsiTheme="majorHAnsi" w:cstheme="majorHAnsi"/>
          <w:lang w:val="ro-RO"/>
        </w:rPr>
        <w:t xml:space="preserve"> </w:t>
      </w:r>
      <w:r w:rsidRPr="000C7A52">
        <w:rPr>
          <w:rFonts w:asciiTheme="majorHAnsi" w:hAnsiTheme="majorHAnsi" w:cstheme="majorHAnsi"/>
          <w:lang w:val="ro-RO"/>
        </w:rPr>
        <w:t>autorităţi</w:t>
      </w:r>
      <w:r w:rsidR="000C7A52">
        <w:rPr>
          <w:rFonts w:asciiTheme="majorHAnsi" w:hAnsiTheme="majorHAnsi" w:cstheme="majorHAnsi"/>
          <w:lang w:val="ro-RO"/>
        </w:rPr>
        <w:t xml:space="preserve">i </w:t>
      </w:r>
      <w:r w:rsidRPr="000C7A52">
        <w:rPr>
          <w:rFonts w:asciiTheme="majorHAnsi" w:hAnsiTheme="majorHAnsi" w:cstheme="majorHAnsi"/>
          <w:lang w:val="ro-RO"/>
        </w:rPr>
        <w:t>contractante</w:t>
      </w:r>
      <w:r w:rsidR="000C7A52">
        <w:rPr>
          <w:rFonts w:asciiTheme="majorHAnsi" w:hAnsiTheme="majorHAnsi" w:cstheme="majorHAnsi"/>
          <w:lang w:val="ro-RO"/>
        </w:rPr>
        <w:t xml:space="preserve"> </w:t>
      </w:r>
      <w:r w:rsidRPr="000C7A52">
        <w:rPr>
          <w:rFonts w:asciiTheme="majorHAnsi" w:hAnsiTheme="majorHAnsi" w:cstheme="majorHAnsi"/>
          <w:lang w:val="ro-RO"/>
        </w:rPr>
        <w:t>şi ale ofertanţilor</w:t>
      </w:r>
      <w:r w:rsidR="000C7A52">
        <w:rPr>
          <w:rFonts w:asciiTheme="majorHAnsi" w:hAnsiTheme="majorHAnsi" w:cstheme="majorHAnsi"/>
          <w:lang w:val="ro-RO"/>
        </w:rPr>
        <w:t xml:space="preserve"> </w:t>
      </w:r>
      <w:r w:rsidRPr="000C7A52">
        <w:rPr>
          <w:rFonts w:asciiTheme="majorHAnsi" w:hAnsiTheme="majorHAnsi" w:cstheme="majorHAnsi"/>
          <w:lang w:val="ro-RO"/>
        </w:rPr>
        <w:t>vor fi supuse ulterior termenului-limită</w:t>
      </w:r>
      <w:r w:rsidR="000C7A52">
        <w:rPr>
          <w:rFonts w:asciiTheme="majorHAnsi" w:hAnsiTheme="majorHAnsi" w:cstheme="majorHAnsi"/>
          <w:lang w:val="ro-RO"/>
        </w:rPr>
        <w:t xml:space="preserve"> </w:t>
      </w:r>
      <w:r w:rsidRPr="000C7A52">
        <w:rPr>
          <w:rFonts w:asciiTheme="majorHAnsi" w:hAnsiTheme="majorHAnsi" w:cstheme="majorHAnsi"/>
          <w:lang w:val="ro-RO"/>
        </w:rPr>
        <w:t>prelungit.</w:t>
      </w:r>
    </w:p>
    <w:p w:rsidR="001034CC" w:rsidRPr="000C7A52"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0C7A52">
        <w:rPr>
          <w:rFonts w:cstheme="majorHAnsi"/>
        </w:rPr>
        <w:t>Oferte întîrziate</w:t>
      </w:r>
      <w:bookmarkEnd w:id="121"/>
      <w:bookmarkEnd w:id="122"/>
    </w:p>
    <w:p w:rsidR="001034CC" w:rsidRPr="000C7A52"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0C7A52">
        <w:rPr>
          <w:rFonts w:asciiTheme="majorHAnsi" w:hAnsiTheme="majorHAnsi" w:cstheme="majorHAnsi"/>
          <w:noProof/>
          <w:lang w:val="ro-RO"/>
        </w:rPr>
        <w:t xml:space="preserve">SIA RSAP nu va accepta ofertele transmise după expirarea termenului limită de depunere a ofertelor. </w:t>
      </w:r>
    </w:p>
    <w:p w:rsidR="001034CC" w:rsidRPr="000C7A52"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0C7A52">
        <w:rPr>
          <w:rFonts w:asciiTheme="majorHAnsi" w:hAnsiTheme="majorHAnsi" w:cstheme="majorHAnsi"/>
          <w:lang w:val="ro-RO"/>
        </w:rPr>
        <w:t>În cazurile prevăzute la art.32 alin.(7) și (11) din Legea nr. 131/2015 privind achizițiile publice, ofertele depuse după termenul limită de deschidere a ofertelor specificate în punctul 5.2 din FDA, vor fi înregistrate de către autoritatea contractantă și restituite ofertantului, fără a fi deschise.</w:t>
      </w:r>
    </w:p>
    <w:p w:rsidR="001034CC" w:rsidRPr="000C7A52"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0C7A52">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0C7A52">
        <w:rPr>
          <w:rFonts w:asciiTheme="majorHAnsi" w:hAnsiTheme="majorHAnsi" w:cstheme="majorHAnsi"/>
          <w:lang w:val="ro-RO"/>
        </w:rPr>
        <w:t>Mai multe persoane juridice au dreptul de a se asocia şi de a depune o ofertă comună, fiind</w:t>
      </w:r>
      <w:r w:rsidRPr="0030652C">
        <w:rPr>
          <w:rFonts w:asciiTheme="majorHAnsi" w:hAnsiTheme="majorHAnsi" w:cstheme="majorHAnsi"/>
          <w:lang w:val="ro-RO"/>
        </w:rPr>
        <w:t xml:space="preserve">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0C7A52"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0C7A52">
        <w:rPr>
          <w:rFonts w:asciiTheme="majorHAnsi" w:hAnsiTheme="majorHAnsi" w:cstheme="majorHAnsi"/>
        </w:rPr>
        <w:t>cantitatea totală), se va lua în considerare preţul  pe unitate, iar preţul total va f</w:t>
      </w:r>
      <w:r w:rsidR="00F029BB" w:rsidRPr="000C7A52">
        <w:rPr>
          <w:rFonts w:asciiTheme="majorHAnsi" w:hAnsiTheme="majorHAnsi" w:cstheme="majorHAnsi"/>
        </w:rPr>
        <w:t>i corectat în mod corespunzător:</w:t>
      </w:r>
    </w:p>
    <w:p w:rsidR="001034CC" w:rsidRPr="000C7A52" w:rsidRDefault="001034CC" w:rsidP="00C121F1">
      <w:pPr>
        <w:pStyle w:val="a"/>
        <w:numPr>
          <w:ilvl w:val="0"/>
          <w:numId w:val="63"/>
        </w:numPr>
        <w:tabs>
          <w:tab w:val="left" w:pos="604"/>
        </w:tabs>
        <w:spacing w:after="120"/>
        <w:rPr>
          <w:rFonts w:asciiTheme="majorHAnsi" w:hAnsiTheme="majorHAnsi" w:cstheme="majorHAnsi"/>
          <w:lang w:val="ro-RO"/>
        </w:rPr>
      </w:pPr>
      <w:r w:rsidRPr="000C7A52">
        <w:rPr>
          <w:rFonts w:asciiTheme="majorHAnsi" w:hAnsiTheme="majorHAnsi" w:cstheme="majorHAnsi"/>
          <w:lang w:val="ro-RO"/>
        </w:rPr>
        <w:t>Grupul de lucru</w:t>
      </w:r>
      <w:r w:rsidR="001C621A" w:rsidRPr="000C7A52">
        <w:rPr>
          <w:rFonts w:asciiTheme="majorHAnsi" w:hAnsiTheme="majorHAnsi" w:cstheme="majorHAnsi"/>
          <w:lang w:val="ro-RO"/>
        </w:rPr>
        <w:t xml:space="preserve"> </w:t>
      </w:r>
      <w:r w:rsidRPr="000C7A52">
        <w:rPr>
          <w:rFonts w:asciiTheme="majorHAnsi" w:hAnsiTheme="majorHAnsi" w:cstheme="majorHAnsi"/>
          <w:lang w:val="ro-RO" w:eastAsia="en-GB"/>
        </w:rPr>
        <w:t>după caz, specialistul certificat în domeniul achizițiilor publice</w:t>
      </w:r>
      <w:r w:rsidRPr="000C7A52">
        <w:rPr>
          <w:rFonts w:asciiTheme="majorHAnsi" w:hAnsiTheme="majorHAnsi" w:cstheme="majorHAnsi"/>
          <w:lang w:val="ro-RO"/>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0C7A52"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0C7A52">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0C7A52">
        <w:rPr>
          <w:rFonts w:asciiTheme="majorHAnsi" w:hAnsiTheme="majorHAnsi" w:cstheme="majorHAnsi"/>
        </w:rPr>
        <w:t>Operatorul economic este obligat să răspundă la solicitarea de clarificare a autorității</w:t>
      </w:r>
      <w:r w:rsidRPr="0030652C">
        <w:rPr>
          <w:rFonts w:asciiTheme="majorHAnsi" w:hAnsiTheme="majorHAnsi" w:cstheme="majorHAnsi"/>
        </w:rPr>
        <w:t xml:space="preserve">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9747" w:type="dxa"/>
        <w:tblLayout w:type="fixed"/>
        <w:tblLook w:val="04A0" w:firstRow="1" w:lastRow="0" w:firstColumn="1" w:lastColumn="0" w:noHBand="0" w:noVBand="1"/>
      </w:tblPr>
      <w:tblGrid>
        <w:gridCol w:w="674"/>
        <w:gridCol w:w="4254"/>
        <w:gridCol w:w="3316"/>
        <w:gridCol w:w="1503"/>
      </w:tblGrid>
      <w:tr w:rsidR="002870C3" w:rsidRPr="002870C3" w:rsidTr="00AB5A8B">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 mun. Chișinău</w:t>
            </w:r>
          </w:p>
          <w:p w:rsidR="0071452C" w:rsidRPr="002870C3" w:rsidRDefault="0071452C" w:rsidP="002870C3">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676353" w:rsidRDefault="00676353" w:rsidP="002870C3">
            <w:pPr>
              <w:rPr>
                <w:rFonts w:ascii="Calibri Light" w:hAnsi="Calibri Light" w:cs="Calibri Light"/>
                <w:b/>
                <w:i/>
                <w:noProof w:val="0"/>
              </w:rPr>
            </w:pPr>
            <w:r w:rsidRPr="00676353">
              <w:rPr>
                <w:rFonts w:ascii="Calibri Light" w:hAnsi="Calibri Light" w:cs="Calibri Light"/>
                <w:b/>
                <w:i/>
              </w:rPr>
              <w:t xml:space="preserve">Lucrări de reabilitare a trotuarelor și amenajarea parcajelor pe un sector de drum cu lungimea de 350 m din str. Grătiești și str. Vierilor din </w:t>
            </w:r>
            <w:r w:rsidRPr="00676353">
              <w:rPr>
                <w:rFonts w:ascii="Calibri Light" w:hAnsi="Calibri Light" w:cs="Calibri Light"/>
                <w:b/>
                <w:bCs/>
                <w:i/>
              </w:rPr>
              <w:t>com. Stăuceni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0C7A52" w:rsidP="002870C3">
            <w:pPr>
              <w:rPr>
                <w:rFonts w:asciiTheme="majorHAnsi" w:hAnsiTheme="majorHAnsi" w:cstheme="majorHAnsi"/>
                <w:noProof w:val="0"/>
              </w:rPr>
            </w:pPr>
            <w:r>
              <w:rPr>
                <w:rFonts w:asciiTheme="majorHAnsi" w:hAnsiTheme="majorHAnsi" w:cstheme="majorHAnsi"/>
                <w:noProof w:val="0"/>
              </w:rPr>
              <w:t xml:space="preserve">Numărul </w:t>
            </w:r>
            <w:r w:rsidR="002870C3" w:rsidRPr="002870C3">
              <w:rPr>
                <w:rFonts w:asciiTheme="majorHAnsi" w:hAnsiTheme="majorHAnsi" w:cstheme="majorHAnsi"/>
                <w:noProof w:val="0"/>
              </w:rPr>
              <w:t>și tipul procedurii de achiziție: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1C621A">
              <w:rPr>
                <w:rFonts w:asciiTheme="majorHAnsi" w:hAnsiTheme="majorHAnsi" w:cstheme="majorHAnsi"/>
                <w:b/>
                <w:i/>
                <w:noProof w:val="0"/>
              </w:rPr>
              <w:t xml:space="preserve"> conform informației din SIA RSAP</w:t>
            </w:r>
          </w:p>
          <w:p w:rsidR="002870C3" w:rsidRPr="002870C3" w:rsidRDefault="002870C3" w:rsidP="000C7A52">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1C621A">
              <w:rPr>
                <w:rFonts w:asciiTheme="majorHAnsi" w:hAnsiTheme="majorHAnsi" w:cstheme="majorHAnsi"/>
                <w:b/>
                <w:i/>
                <w:noProof w:val="0"/>
              </w:rPr>
              <w:t xml:space="preserve"> </w:t>
            </w:r>
            <w:r w:rsidR="000C7A52">
              <w:rPr>
                <w:rFonts w:asciiTheme="majorHAnsi" w:hAnsiTheme="majorHAnsi" w:cstheme="majorHAnsi"/>
                <w:b/>
                <w:i/>
                <w:noProof w:val="0"/>
              </w:rPr>
              <w:t>Cerere a Ofertelor de Prețuri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 xml:space="preserve">Lucrări </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0C7A52" w:rsidRDefault="000C7A52" w:rsidP="002870C3">
            <w:pPr>
              <w:rPr>
                <w:rFonts w:asciiTheme="majorHAnsi" w:hAnsiTheme="majorHAnsi" w:cstheme="majorHAnsi"/>
                <w:b/>
                <w:i/>
                <w:noProof w:val="0"/>
              </w:rPr>
            </w:pPr>
            <w:r w:rsidRPr="000C7A52">
              <w:rPr>
                <w:rFonts w:asciiTheme="majorHAnsi" w:hAnsiTheme="majorHAnsi" w:cstheme="majorHAnsi"/>
                <w:b/>
                <w:i/>
              </w:rPr>
              <w:t>45200000-9</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2870C3">
            <w:pPr>
              <w:rPr>
                <w:rFonts w:asciiTheme="majorHAnsi" w:hAnsiTheme="majorHAnsi" w:cstheme="majorHAnsi"/>
                <w:b/>
                <w:i/>
                <w:noProof w:val="0"/>
              </w:rPr>
            </w:pPr>
            <w:r>
              <w:rPr>
                <w:rFonts w:asciiTheme="majorHAnsi" w:hAnsiTheme="majorHAnsi" w:cstheme="majorHAnsi"/>
                <w:b/>
                <w:i/>
                <w:noProof w:val="0"/>
              </w:rPr>
              <w:t>Bugetul de stat</w:t>
            </w:r>
          </w:p>
          <w:p w:rsidR="001C621A" w:rsidRPr="002870C3" w:rsidRDefault="001C621A" w:rsidP="002870C3">
            <w:pPr>
              <w:rPr>
                <w:rFonts w:asciiTheme="majorHAnsi" w:hAnsiTheme="majorHAnsi" w:cstheme="majorHAnsi"/>
                <w:b/>
                <w:i/>
                <w:noProof w:val="0"/>
              </w:rPr>
            </w:pPr>
            <w:r>
              <w:rPr>
                <w:rFonts w:asciiTheme="majorHAnsi" w:hAnsiTheme="majorHAnsi" w:cstheme="majorHAnsi"/>
                <w:b/>
                <w:i/>
                <w:noProof w:val="0"/>
              </w:rPr>
              <w:t>2021</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Nu este cazul</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1C621A">
            <w:pPr>
              <w:rPr>
                <w:rFonts w:asciiTheme="majorHAnsi" w:hAnsiTheme="majorHAnsi" w:cstheme="majorHAnsi"/>
                <w:b/>
                <w:i/>
                <w:noProof w:val="0"/>
              </w:rPr>
            </w:pPr>
            <w:r>
              <w:rPr>
                <w:rFonts w:asciiTheme="majorHAnsi" w:hAnsiTheme="majorHAnsi" w:cstheme="majorHAnsi"/>
                <w:b/>
                <w:i/>
                <w:noProof w:val="0"/>
              </w:rPr>
              <w:t xml:space="preserve">Primăria comunei Stăuceni </w:t>
            </w:r>
          </w:p>
          <w:p w:rsidR="0071452C" w:rsidRPr="002870C3" w:rsidRDefault="0071452C" w:rsidP="001C621A">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Default="001C621A" w:rsidP="002870C3">
            <w:pPr>
              <w:rPr>
                <w:rFonts w:asciiTheme="majorHAnsi" w:hAnsiTheme="majorHAnsi" w:cstheme="majorHAnsi"/>
                <w:b/>
                <w:i/>
                <w:noProof w:val="0"/>
              </w:rPr>
            </w:pPr>
            <w:r>
              <w:rPr>
                <w:rFonts w:asciiTheme="majorHAnsi" w:hAnsiTheme="majorHAnsi" w:cstheme="majorHAnsi"/>
                <w:b/>
                <w:i/>
                <w:noProof w:val="0"/>
              </w:rPr>
              <w:t>Primăria comunei Stăuceni</w:t>
            </w:r>
          </w:p>
          <w:p w:rsidR="0071452C" w:rsidRPr="002870C3" w:rsidRDefault="0071452C" w:rsidP="002870C3">
            <w:pPr>
              <w:rPr>
                <w:rFonts w:asciiTheme="majorHAnsi" w:hAnsiTheme="majorHAnsi" w:cstheme="majorHAnsi"/>
                <w:b/>
                <w:i/>
                <w:noProof w:val="0"/>
              </w:rPr>
            </w:pPr>
            <w:r>
              <w:rPr>
                <w:rFonts w:asciiTheme="majorHAnsi" w:hAnsiTheme="majorHAnsi" w:cstheme="majorHAnsi"/>
                <w:b/>
                <w:i/>
                <w:noProof w:val="0"/>
              </w:rPr>
              <w:t>1007601009990</w:t>
            </w:r>
          </w:p>
        </w:tc>
      </w:tr>
      <w:tr w:rsidR="002870C3" w:rsidRPr="002870C3" w:rsidTr="00AB5A8B">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rPr>
                <w:rFonts w:asciiTheme="majorHAnsi" w:hAnsiTheme="majorHAnsi" w:cstheme="majorHAnsi"/>
                <w:b/>
                <w:i/>
                <w:noProof w:val="0"/>
              </w:rPr>
            </w:pPr>
            <w:r>
              <w:rPr>
                <w:rFonts w:asciiTheme="majorHAnsi" w:hAnsiTheme="majorHAnsi" w:cstheme="majorHAnsi"/>
                <w:b/>
                <w:i/>
                <w:noProof w:val="0"/>
              </w:rPr>
              <w:t>Limba română</w:t>
            </w:r>
          </w:p>
        </w:tc>
      </w:tr>
      <w:tr w:rsidR="002870C3" w:rsidRPr="002870C3" w:rsidTr="00AB5A8B">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503"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1C621A" w:rsidP="000C7A52">
            <w:pPr>
              <w:jc w:val="both"/>
              <w:rPr>
                <w:rFonts w:asciiTheme="majorHAnsi" w:hAnsiTheme="majorHAnsi" w:cstheme="majorHAnsi"/>
                <w:b/>
                <w:i/>
                <w:noProof w:val="0"/>
              </w:rPr>
            </w:pPr>
            <w:r>
              <w:rPr>
                <w:rFonts w:asciiTheme="majorHAnsi" w:hAnsiTheme="majorHAnsi" w:cstheme="majorHAnsi"/>
                <w:b/>
                <w:i/>
                <w:noProof w:val="0"/>
              </w:rPr>
              <w:t>SIA RSAP</w:t>
            </w:r>
            <w:r w:rsidR="002870C3" w:rsidRPr="002870C3">
              <w:rPr>
                <w:rFonts w:asciiTheme="majorHAnsi" w:hAnsiTheme="majorHAnsi" w:cstheme="majorHAnsi"/>
                <w:b/>
                <w:i/>
                <w:noProof w:val="0"/>
              </w:rPr>
              <w:t xml:space="preserve"> </w:t>
            </w: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503"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503"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AB5A8B">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tabs>
                <w:tab w:val="right" w:pos="4743"/>
              </w:tabs>
              <w:rPr>
                <w:rFonts w:asciiTheme="majorHAnsi" w:hAnsiTheme="majorHAnsi" w:cstheme="majorHAnsi"/>
                <w:b/>
                <w:i/>
                <w:noProof w:val="0"/>
              </w:rPr>
            </w:pPr>
            <w:r>
              <w:rPr>
                <w:rFonts w:asciiTheme="majorHAnsi" w:hAnsiTheme="majorHAnsi" w:cstheme="majorHAnsi"/>
                <w:b/>
                <w:i/>
                <w:noProof w:val="0"/>
              </w:rPr>
              <w:t xml:space="preserve">Nu </w:t>
            </w:r>
          </w:p>
        </w:tc>
      </w:tr>
      <w:tr w:rsidR="002870C3" w:rsidRPr="002870C3" w:rsidTr="00AB5A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0C7A52">
            <w:pPr>
              <w:tabs>
                <w:tab w:val="left" w:pos="284"/>
                <w:tab w:val="right" w:pos="9531"/>
              </w:tabs>
              <w:spacing w:line="360" w:lineRule="auto"/>
              <w:ind w:left="360" w:hanging="360"/>
              <w:contextualSpacing/>
              <w:rPr>
                <w:rFonts w:asciiTheme="majorHAnsi" w:hAnsiTheme="majorHAnsi" w:cstheme="majorHAnsi"/>
                <w:b/>
              </w:rPr>
            </w:pPr>
            <w:r>
              <w:rPr>
                <w:rFonts w:asciiTheme="majorHAnsi" w:hAnsiTheme="majorHAnsi" w:cstheme="majorHAnsi"/>
                <w:b/>
                <w:i/>
                <w:noProof w:val="0"/>
              </w:rPr>
              <w:t>De antrepriză</w:t>
            </w:r>
          </w:p>
        </w:tc>
      </w:tr>
      <w:tr w:rsidR="002870C3" w:rsidRPr="002870C3" w:rsidTr="00AB5A8B">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4819"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1C621A"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Nu se aplică</w:t>
            </w:r>
          </w:p>
        </w:tc>
      </w:tr>
    </w:tbl>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w:t>
      </w:r>
      <w:r w:rsidR="001C621A">
        <w:rPr>
          <w:rFonts w:cstheme="majorHAnsi"/>
          <w:sz w:val="24"/>
          <w:szCs w:val="24"/>
        </w:rPr>
        <w:t xml:space="preserve"> </w:t>
      </w:r>
      <w:r w:rsidRPr="005D708F">
        <w:rPr>
          <w:rFonts w:cstheme="majorHAnsi"/>
          <w:sz w:val="24"/>
          <w:szCs w:val="24"/>
        </w:rPr>
        <w:t>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1C621A">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0C7A52" w:rsidRPr="005E57E4" w:rsidTr="001C621A">
        <w:trPr>
          <w:trHeight w:val="397"/>
        </w:trPr>
        <w:tc>
          <w:tcPr>
            <w:tcW w:w="638"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0C7A52" w:rsidRPr="000C7A52" w:rsidRDefault="000C7A52" w:rsidP="000C7A52">
            <w:pPr>
              <w:rPr>
                <w:rFonts w:asciiTheme="majorHAnsi" w:hAnsiTheme="majorHAnsi" w:cstheme="majorHAnsi"/>
                <w:i/>
                <w:noProof w:val="0"/>
              </w:rPr>
            </w:pPr>
            <w:r w:rsidRPr="000C7A52">
              <w:rPr>
                <w:rFonts w:asciiTheme="majorHAnsi" w:hAnsiTheme="majorHAnsi" w:cstheme="majorHAnsi"/>
                <w:i/>
              </w:rPr>
              <w:t>45200000-9</w:t>
            </w:r>
          </w:p>
        </w:tc>
        <w:tc>
          <w:tcPr>
            <w:tcW w:w="2836" w:type="dxa"/>
            <w:shd w:val="clear" w:color="auto" w:fill="auto"/>
            <w:vAlign w:val="center"/>
          </w:tcPr>
          <w:p w:rsidR="000C7A52" w:rsidRPr="00676353" w:rsidRDefault="00676353" w:rsidP="000C7A52">
            <w:pPr>
              <w:rPr>
                <w:rFonts w:ascii="Calibri Light" w:hAnsi="Calibri Light" w:cs="Calibri Light"/>
                <w:i/>
                <w:noProof w:val="0"/>
              </w:rPr>
            </w:pPr>
            <w:r w:rsidRPr="00676353">
              <w:rPr>
                <w:rFonts w:ascii="Calibri Light" w:hAnsi="Calibri Light" w:cs="Calibri Light"/>
                <w:i/>
              </w:rPr>
              <w:t xml:space="preserve">Lucrări de reabilitare a trotuarelor și amenajarea parcajelor pe un sector de drum cu lungimea de 350 m din str. Grătiești și str. Vierilor din </w:t>
            </w:r>
            <w:r w:rsidRPr="00676353">
              <w:rPr>
                <w:rFonts w:ascii="Calibri Light" w:hAnsi="Calibri Light" w:cs="Calibri Light"/>
                <w:bCs/>
                <w:i/>
              </w:rPr>
              <w:t>com. Stăuceni</w:t>
            </w:r>
          </w:p>
        </w:tc>
        <w:tc>
          <w:tcPr>
            <w:tcW w:w="992"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 xml:space="preserve">Unitate </w:t>
            </w:r>
          </w:p>
        </w:tc>
        <w:tc>
          <w:tcPr>
            <w:tcW w:w="992" w:type="dxa"/>
            <w:shd w:val="clear" w:color="auto" w:fill="auto"/>
            <w:vAlign w:val="center"/>
          </w:tcPr>
          <w:p w:rsidR="000C7A52" w:rsidRPr="005E57E4" w:rsidRDefault="000C7A52"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0C7A52" w:rsidRPr="00DD1AF7" w:rsidRDefault="00DD1AF7" w:rsidP="00676353">
            <w:pPr>
              <w:ind w:left="-57" w:right="-57"/>
              <w:jc w:val="center"/>
              <w:rPr>
                <w:rFonts w:asciiTheme="majorHAnsi" w:hAnsiTheme="majorHAnsi" w:cstheme="majorHAnsi"/>
              </w:rPr>
            </w:pPr>
            <w:r w:rsidRPr="00DD1AF7">
              <w:rPr>
                <w:rFonts w:asciiTheme="majorHAnsi" w:hAnsiTheme="majorHAnsi" w:cstheme="majorHAnsi"/>
              </w:rPr>
              <w:t xml:space="preserve">Conform devizului local și </w:t>
            </w:r>
            <w:r w:rsidR="00676353">
              <w:rPr>
                <w:rFonts w:asciiTheme="majorHAnsi" w:hAnsiTheme="majorHAnsi" w:cstheme="majorHAnsi"/>
              </w:rPr>
              <w:t>Schiței de proiect</w:t>
            </w:r>
          </w:p>
        </w:tc>
      </w:tr>
    </w:tbl>
    <w:p w:rsidR="0077101F" w:rsidRPr="005D708F" w:rsidRDefault="0077101F" w:rsidP="00AB5A8B">
      <w:pPr>
        <w:pStyle w:val="Style3"/>
        <w:numPr>
          <w:ilvl w:val="0"/>
          <w:numId w:val="6"/>
        </w:numPr>
        <w:spacing w:after="0"/>
        <w:ind w:left="714" w:hanging="357"/>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1C621A">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AB5A8B" w:rsidRDefault="0077101F" w:rsidP="00A20ACF">
      <w:pPr>
        <w:rPr>
          <w:rFonts w:asciiTheme="majorHAnsi" w:hAnsiTheme="majorHAnsi" w:cstheme="majorHAnsi"/>
          <w:b/>
          <w:sz w:val="20"/>
          <w:szCs w:val="20"/>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0C7A52" w:rsidRDefault="000C7A52" w:rsidP="00A20ACF">
      <w:pPr>
        <w:rPr>
          <w:rFonts w:asciiTheme="majorHAnsi" w:hAnsiTheme="majorHAnsi" w:cstheme="majorHAnsi"/>
          <w:b/>
        </w:rPr>
      </w:pPr>
    </w:p>
    <w:tbl>
      <w:tblPr>
        <w:tblStyle w:val="af1"/>
        <w:tblW w:w="0" w:type="auto"/>
        <w:tblLook w:val="04A0" w:firstRow="1" w:lastRow="0" w:firstColumn="1" w:lastColumn="0" w:noHBand="0" w:noVBand="1"/>
      </w:tblPr>
      <w:tblGrid>
        <w:gridCol w:w="577"/>
        <w:gridCol w:w="3815"/>
        <w:gridCol w:w="3582"/>
        <w:gridCol w:w="1596"/>
      </w:tblGrid>
      <w:tr w:rsidR="000C7A52" w:rsidRPr="007523DA" w:rsidTr="0035090C">
        <w:tc>
          <w:tcPr>
            <w:tcW w:w="577" w:type="dxa"/>
            <w:shd w:val="clear" w:color="auto" w:fill="D9D9D9" w:themeFill="background1" w:themeFillShade="D9"/>
            <w:vAlign w:val="center"/>
          </w:tcPr>
          <w:p w:rsidR="000C7A52" w:rsidRPr="000C7A52" w:rsidRDefault="000C7A52" w:rsidP="000C7A52">
            <w:pPr>
              <w:tabs>
                <w:tab w:val="left" w:pos="612"/>
              </w:tabs>
              <w:spacing w:before="120" w:after="120"/>
              <w:jc w:val="center"/>
              <w:rPr>
                <w:rFonts w:asciiTheme="majorHAnsi" w:hAnsiTheme="majorHAnsi" w:cstheme="majorHAnsi"/>
                <w:b/>
                <w:iCs/>
              </w:rPr>
            </w:pPr>
            <w:r w:rsidRPr="000C7A52">
              <w:rPr>
                <w:rFonts w:asciiTheme="majorHAnsi" w:hAnsiTheme="majorHAnsi" w:cstheme="majorHAnsi"/>
                <w:b/>
                <w:iCs/>
              </w:rPr>
              <w:t>Nr. d/o</w:t>
            </w:r>
          </w:p>
        </w:tc>
        <w:tc>
          <w:tcPr>
            <w:tcW w:w="3815" w:type="dxa"/>
            <w:shd w:val="clear" w:color="auto" w:fill="D9D9D9" w:themeFill="background1" w:themeFillShade="D9"/>
            <w:vAlign w:val="center"/>
          </w:tcPr>
          <w:p w:rsidR="000C7A52" w:rsidRPr="000C7A52" w:rsidRDefault="000C7A52" w:rsidP="000C7A52">
            <w:pPr>
              <w:tabs>
                <w:tab w:val="left" w:pos="612"/>
              </w:tabs>
              <w:spacing w:before="120" w:after="120"/>
              <w:jc w:val="center"/>
              <w:rPr>
                <w:rFonts w:asciiTheme="majorHAnsi" w:hAnsiTheme="majorHAnsi" w:cstheme="majorHAnsi"/>
                <w:b/>
                <w:iCs/>
              </w:rPr>
            </w:pPr>
            <w:r w:rsidRPr="000C7A52">
              <w:rPr>
                <w:rFonts w:asciiTheme="majorHAnsi" w:hAnsiTheme="majorHAnsi" w:cstheme="majorHAnsi"/>
                <w:b/>
                <w:iCs/>
              </w:rPr>
              <w:t>Descrierea criteriului/cerinței</w:t>
            </w:r>
          </w:p>
        </w:tc>
        <w:tc>
          <w:tcPr>
            <w:tcW w:w="3582" w:type="dxa"/>
            <w:shd w:val="clear" w:color="auto" w:fill="D9D9D9" w:themeFill="background1" w:themeFillShade="D9"/>
            <w:vAlign w:val="center"/>
          </w:tcPr>
          <w:p w:rsidR="000C7A52" w:rsidRPr="000C7A52" w:rsidRDefault="000C7A52" w:rsidP="000C7A52">
            <w:pPr>
              <w:tabs>
                <w:tab w:val="left" w:pos="612"/>
              </w:tabs>
              <w:spacing w:before="120" w:after="120"/>
              <w:jc w:val="center"/>
              <w:rPr>
                <w:rFonts w:asciiTheme="majorHAnsi" w:hAnsiTheme="majorHAnsi" w:cstheme="majorHAnsi"/>
                <w:b/>
                <w:iCs/>
              </w:rPr>
            </w:pPr>
            <w:r w:rsidRPr="000C7A52">
              <w:rPr>
                <w:rFonts w:asciiTheme="majorHAnsi" w:hAnsiTheme="majorHAnsi" w:cstheme="majorHAnsi"/>
                <w:b/>
                <w:iCs/>
              </w:rPr>
              <w:t>Mod de demonstrare a îndeplinirii criteriului/cerinței:</w:t>
            </w:r>
          </w:p>
        </w:tc>
        <w:tc>
          <w:tcPr>
            <w:tcW w:w="1596" w:type="dxa"/>
            <w:shd w:val="clear" w:color="auto" w:fill="D9D9D9" w:themeFill="background1" w:themeFillShade="D9"/>
            <w:vAlign w:val="center"/>
          </w:tcPr>
          <w:p w:rsidR="000C7A52" w:rsidRPr="000C7A52" w:rsidRDefault="000C7A52" w:rsidP="000C7A52">
            <w:pPr>
              <w:tabs>
                <w:tab w:val="left" w:pos="612"/>
              </w:tabs>
              <w:spacing w:before="120" w:after="120"/>
              <w:jc w:val="center"/>
              <w:rPr>
                <w:rFonts w:asciiTheme="majorHAnsi" w:hAnsiTheme="majorHAnsi" w:cstheme="majorHAnsi"/>
                <w:b/>
                <w:iCs/>
              </w:rPr>
            </w:pPr>
            <w:r w:rsidRPr="000C7A52">
              <w:rPr>
                <w:rFonts w:asciiTheme="majorHAnsi" w:hAnsiTheme="majorHAnsi" w:cstheme="majorHAnsi"/>
                <w:b/>
                <w:iCs/>
              </w:rPr>
              <w:t>Obligativitatea</w:t>
            </w:r>
          </w:p>
        </w:tc>
      </w:tr>
      <w:tr w:rsidR="000C7A52" w:rsidRPr="007523DA" w:rsidTr="0035090C">
        <w:trPr>
          <w:trHeight w:val="510"/>
        </w:trPr>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DUAE</w:t>
            </w:r>
          </w:p>
        </w:tc>
        <w:tc>
          <w:tcPr>
            <w:tcW w:w="3582" w:type="dxa"/>
            <w:shd w:val="clear" w:color="auto" w:fill="auto"/>
          </w:tcPr>
          <w:p w:rsidR="000C7A52" w:rsidRPr="000C7A52" w:rsidRDefault="000C7A52" w:rsidP="000C7A52">
            <w:pPr>
              <w:tabs>
                <w:tab w:val="left" w:pos="612"/>
              </w:tabs>
              <w:spacing w:after="100"/>
              <w:rPr>
                <w:rFonts w:asciiTheme="majorHAnsi" w:hAnsiTheme="majorHAnsi" w:cstheme="majorHAnsi"/>
                <w:iCs/>
              </w:rPr>
            </w:pPr>
            <w:r w:rsidRPr="000C7A52">
              <w:rPr>
                <w:rFonts w:asciiTheme="majorHAnsi" w:hAnsiTheme="majorHAnsi" w:cstheme="majorHAnsi"/>
                <w:iCs/>
              </w:rPr>
              <w:t>Semnat de către operatorul economic</w:t>
            </w:r>
          </w:p>
        </w:tc>
        <w:tc>
          <w:tcPr>
            <w:tcW w:w="1596" w:type="dxa"/>
            <w:shd w:val="clear" w:color="auto" w:fill="auto"/>
          </w:tcPr>
          <w:p w:rsidR="000C7A52" w:rsidRPr="000C7A52" w:rsidRDefault="000C7A52" w:rsidP="000C7A52">
            <w:pPr>
              <w:tabs>
                <w:tab w:val="left" w:pos="612"/>
              </w:tabs>
              <w:spacing w:before="120" w:after="12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rPr>
          <w:trHeight w:val="510"/>
        </w:trPr>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ofertei</w:t>
            </w:r>
          </w:p>
        </w:tc>
        <w:tc>
          <w:tcPr>
            <w:tcW w:w="3582" w:type="dxa"/>
            <w:shd w:val="clear" w:color="auto" w:fill="auto"/>
          </w:tcPr>
          <w:p w:rsidR="000C7A52" w:rsidRPr="000C7A52" w:rsidRDefault="000C7A52" w:rsidP="000C7A52">
            <w:pPr>
              <w:tabs>
                <w:tab w:val="left" w:pos="612"/>
              </w:tabs>
              <w:spacing w:after="100"/>
              <w:rPr>
                <w:rFonts w:asciiTheme="majorHAnsi" w:hAnsiTheme="majorHAnsi" w:cstheme="majorHAnsi"/>
                <w:iCs/>
              </w:rPr>
            </w:pPr>
            <w:r w:rsidRPr="000C7A52">
              <w:rPr>
                <w:rFonts w:asciiTheme="majorHAnsi" w:hAnsiTheme="majorHAnsi" w:cstheme="majorHAnsi"/>
                <w:iCs/>
              </w:rPr>
              <w:t>Formularul F 3.1</w:t>
            </w:r>
          </w:p>
          <w:p w:rsidR="000C7A52" w:rsidRPr="000C7A52" w:rsidRDefault="000C7A52" w:rsidP="000C7A52">
            <w:pPr>
              <w:tabs>
                <w:tab w:val="left" w:pos="612"/>
              </w:tabs>
              <w:spacing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20" w:after="120"/>
              <w:rPr>
                <w:rFonts w:asciiTheme="majorHAnsi" w:hAnsiTheme="majorHAnsi" w:cstheme="majorHAnsi"/>
                <w:iCs/>
              </w:rPr>
            </w:pPr>
            <w:r w:rsidRPr="000C7A52">
              <w:rPr>
                <w:rFonts w:asciiTheme="majorHAnsi" w:hAnsiTheme="majorHAnsi" w:cstheme="majorHAnsi"/>
                <w:iCs/>
              </w:rPr>
              <w:t>Da</w:t>
            </w:r>
          </w:p>
        </w:tc>
      </w:tr>
      <w:tr w:rsidR="000C7A52" w:rsidRPr="007523DA" w:rsidTr="0035090C">
        <w:trPr>
          <w:trHeight w:val="510"/>
        </w:trPr>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Devizul local</w:t>
            </w:r>
          </w:p>
        </w:tc>
        <w:tc>
          <w:tcPr>
            <w:tcW w:w="3582" w:type="dxa"/>
            <w:shd w:val="clear" w:color="auto" w:fill="auto"/>
          </w:tcPr>
          <w:p w:rsidR="000C7A52" w:rsidRPr="000C7A52" w:rsidRDefault="000C7A52" w:rsidP="000C7A52">
            <w:pPr>
              <w:tabs>
                <w:tab w:val="left" w:pos="612"/>
              </w:tabs>
              <w:spacing w:after="100"/>
              <w:rPr>
                <w:rFonts w:asciiTheme="majorHAnsi" w:hAnsiTheme="majorHAnsi" w:cstheme="majorHAnsi"/>
                <w:iCs/>
              </w:rPr>
            </w:pPr>
            <w:r w:rsidRPr="000C7A52">
              <w:rPr>
                <w:rFonts w:asciiTheme="majorHAnsi" w:hAnsiTheme="majorHAnsi" w:cstheme="majorHAnsi"/>
                <w:iCs/>
              </w:rPr>
              <w:t>Formularele nr. 3, 5 și 7</w:t>
            </w:r>
          </w:p>
          <w:p w:rsidR="000C7A52" w:rsidRPr="000C7A52" w:rsidRDefault="000C7A52" w:rsidP="000C7A52">
            <w:pPr>
              <w:tabs>
                <w:tab w:val="left" w:pos="612"/>
              </w:tabs>
              <w:spacing w:after="100"/>
              <w:rPr>
                <w:rFonts w:asciiTheme="majorHAnsi" w:hAnsiTheme="majorHAnsi" w:cstheme="majorHAnsi"/>
                <w:iCs/>
              </w:rPr>
            </w:pPr>
            <w:r w:rsidRPr="000C7A52">
              <w:rPr>
                <w:rFonts w:asciiTheme="majorHAnsi" w:hAnsiTheme="majorHAnsi" w:cstheme="majorHAnsi"/>
              </w:rPr>
              <w:t xml:space="preserve">Confirmate prin </w:t>
            </w:r>
            <w:r w:rsidRPr="000C7A52">
              <w:rPr>
                <w:rFonts w:asciiTheme="majorHAnsi" w:hAnsiTheme="majorHAnsi" w:cstheme="majorHAnsi"/>
                <w:color w:val="000000"/>
              </w:rPr>
              <w:t xml:space="preserve">aplicarea semnăturii electronice </w:t>
            </w:r>
            <w:r w:rsidRPr="000C7A52">
              <w:rPr>
                <w:rFonts w:asciiTheme="majorHAnsi" w:hAnsiTheme="majorHAnsi" w:cstheme="majorHAnsi"/>
                <w:iCs/>
              </w:rPr>
              <w:t>de către operatorul economic</w:t>
            </w:r>
          </w:p>
        </w:tc>
        <w:tc>
          <w:tcPr>
            <w:tcW w:w="1596" w:type="dxa"/>
            <w:shd w:val="clear" w:color="auto" w:fill="auto"/>
          </w:tcPr>
          <w:p w:rsidR="000C7A52" w:rsidRPr="000C7A52" w:rsidRDefault="000C7A52" w:rsidP="000C7A52">
            <w:pPr>
              <w:tabs>
                <w:tab w:val="left" w:pos="612"/>
              </w:tabs>
              <w:spacing w:before="120" w:after="12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Grafic de executare a lucrărilor</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F3.3</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20" w:after="120"/>
              <w:rPr>
                <w:rFonts w:asciiTheme="majorHAnsi" w:hAnsiTheme="majorHAnsi" w:cstheme="majorHAnsi"/>
                <w:iCs/>
              </w:rPr>
            </w:pPr>
            <w:r w:rsidRPr="000C7A52">
              <w:rPr>
                <w:rFonts w:asciiTheme="majorHAnsi" w:hAnsiTheme="majorHAnsi" w:cstheme="majorHAnsi"/>
                <w:iCs/>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Declarație de neîncadrare în situațiile ce determină excluderea de la procedura de atribuire, ce vin în aplicarea art. 18 din Legea nr. 131 din 03.07.2015 </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Declarație pe proprie răspundere conform Formularului F3.5</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20" w:after="12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Declarația privind conduita etică și neimplicarea în practici frauduloase și de corupere</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F3.6</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20" w:after="120"/>
              <w:rPr>
                <w:rFonts w:asciiTheme="majorHAnsi" w:hAnsiTheme="majorHAnsi" w:cstheme="majorHAnsi"/>
                <w:iCs/>
              </w:rPr>
            </w:pPr>
            <w:r w:rsidRPr="000C7A52">
              <w:rPr>
                <w:rFonts w:asciiTheme="majorHAnsi" w:hAnsiTheme="majorHAnsi" w:cstheme="majorHAnsi"/>
                <w:iCs/>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informativ despre ofertant</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F3.7</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20" w:after="120"/>
              <w:rPr>
                <w:rFonts w:asciiTheme="majorHAnsi" w:hAnsiTheme="majorHAnsi" w:cstheme="majorHAnsi"/>
                <w:iCs/>
              </w:rPr>
            </w:pPr>
            <w:r w:rsidRPr="000C7A52">
              <w:rPr>
                <w:rFonts w:asciiTheme="majorHAnsi" w:hAnsiTheme="majorHAnsi" w:cstheme="majorHAnsi"/>
                <w:iCs/>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Declarație privind obligațiile contractuale față de alți beneficiari</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F3.8</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20" w:after="120"/>
              <w:rPr>
                <w:rFonts w:asciiTheme="majorHAnsi" w:hAnsiTheme="majorHAnsi" w:cstheme="majorHAnsi"/>
                <w:iCs/>
              </w:rPr>
            </w:pPr>
            <w:r w:rsidRPr="000C7A52">
              <w:rPr>
                <w:rFonts w:asciiTheme="majorHAnsi" w:hAnsiTheme="majorHAnsi" w:cstheme="majorHAnsi"/>
                <w:iCs/>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Declarație privind experiență similară</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F3.9</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Ofertantul (operator economic sau membrii asocierii împreună) trebuie să demonstreze că au finalizat în ultimii 5 ani (calculați până la data limită de depunere a ofertelor):</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un contract ce a avut ca obiect execuția unor lucrări similare cu cele ce fac obiectul contractului ce urmează a fi atribuit, cel puțin egal cu 75% din valoarea viitorului contract (</w:t>
            </w:r>
            <w:r w:rsidRPr="000C7A52">
              <w:rPr>
                <w:rFonts w:asciiTheme="majorHAnsi" w:hAnsiTheme="majorHAnsi" w:cstheme="majorHAnsi"/>
                <w:i/>
                <w:iCs/>
              </w:rPr>
              <w:t>copia contractului, copia procesului verbal de recepție a lucrărilor executate</w:t>
            </w:r>
            <w:r w:rsidRPr="000C7A52">
              <w:rPr>
                <w:rFonts w:asciiTheme="majorHAnsi" w:hAnsiTheme="majorHAnsi" w:cstheme="majorHAnsi"/>
                <w:iCs/>
              </w:rPr>
              <w:t>)</w:t>
            </w:r>
          </w:p>
          <w:p w:rsidR="000C7A52" w:rsidRPr="000C7A52" w:rsidRDefault="000C7A52" w:rsidP="000C7A52">
            <w:pPr>
              <w:tabs>
                <w:tab w:val="left" w:pos="612"/>
              </w:tabs>
              <w:spacing w:before="100" w:after="100"/>
              <w:rPr>
                <w:rFonts w:asciiTheme="majorHAnsi" w:hAnsiTheme="majorHAnsi" w:cstheme="majorHAnsi"/>
                <w:color w:val="000000"/>
              </w:rPr>
            </w:pPr>
            <w:r w:rsidRPr="000C7A52">
              <w:rPr>
                <w:rFonts w:asciiTheme="majorHAnsi" w:hAnsiTheme="majorHAnsi" w:cstheme="majorHAnsi"/>
                <w:color w:val="000000"/>
              </w:rPr>
              <w:t xml:space="preserve">- sau valoarea cumulată a tuturor contractelor executate în ultimul an de activitate să fie egală sau mai mare decât valoarea viitorului contract. Operatorul economic trebuie să nominalizeze contractul/ contractele în baza cărora se întrunesc cerinţele stabilite, pentru fiecare dintre acestea prezentându-se informaţii detaliate, conform următoarelor documente suport: </w:t>
            </w:r>
          </w:p>
          <w:p w:rsidR="000C7A52" w:rsidRPr="000C7A52" w:rsidRDefault="000C7A52" w:rsidP="000C7A52">
            <w:pPr>
              <w:tabs>
                <w:tab w:val="left" w:pos="612"/>
              </w:tabs>
              <w:spacing w:before="100" w:after="100"/>
              <w:rPr>
                <w:rFonts w:asciiTheme="majorHAnsi" w:hAnsiTheme="majorHAnsi" w:cstheme="majorHAnsi"/>
                <w:color w:val="000000"/>
              </w:rPr>
            </w:pPr>
            <w:r w:rsidRPr="000C7A52">
              <w:rPr>
                <w:rFonts w:asciiTheme="majorHAnsi" w:hAnsiTheme="majorHAnsi" w:cstheme="majorHAnsi"/>
                <w:color w:val="000000"/>
              </w:rPr>
              <w:t xml:space="preserve">- copii ale respectivului/ respectivelor contract/ contracte, astfel încât autoritatea contractantă să poată identifica natura lucrărilor executate, valoarea acestora şi preţul; </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color w:val="000000"/>
              </w:rPr>
              <w:t>- procesul verbal de recepţie la terminarea lucrărilor care atestă executarea lucrărilor</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Confirmate prin aplicarea semnăturii electronice de către operatorul economic</w:t>
            </w:r>
          </w:p>
        </w:tc>
        <w:tc>
          <w:tcPr>
            <w:tcW w:w="1596" w:type="dxa"/>
            <w:shd w:val="clear" w:color="auto" w:fill="auto"/>
          </w:tcPr>
          <w:p w:rsidR="000C7A52" w:rsidRPr="000C7A52" w:rsidRDefault="000C7A52" w:rsidP="000C7A52">
            <w:pPr>
              <w:tabs>
                <w:tab w:val="left" w:pos="612"/>
              </w:tabs>
              <w:spacing w:before="120" w:after="12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Declarație privind lista principalelor lucrări executate în ultimul an de activitate</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F3.10</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Ofertantul trebuie să demonstreze că valoarea cumulată a tuturor contractelor executate în ultimul an de activitate să fie egală sau mai mare decât valoarea viitorului contract </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w:t>
            </w:r>
            <w:r w:rsidRPr="000C7A52">
              <w:rPr>
                <w:rFonts w:asciiTheme="majorHAnsi" w:hAnsiTheme="majorHAnsi" w:cstheme="majorHAnsi"/>
                <w:i/>
                <w:iCs/>
              </w:rPr>
              <w:t xml:space="preserve">copia contractelor, copia procesului verbal de recepție a lucrărilor executate </w:t>
            </w:r>
            <w:r w:rsidRPr="000C7A52">
              <w:rPr>
                <w:rFonts w:asciiTheme="majorHAnsi" w:hAnsiTheme="majorHAnsi" w:cstheme="majorHAnsi"/>
                <w:iCs/>
              </w:rPr>
              <w:t>)</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Declarație privind dotările specifice, utilajul și echipamentul necesar pentru îndeplinirea corespunzătoare a contractului</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F3.11</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Documente care atestă faptul că operatorul economic se află în posesia utilajelor, instalațiilor și/sau echipamentelor indicate de autoritatea contractantă, acestea fiind fie în dotare proprie, fie închiriate, necesare îndeplinirii contractului.</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Declarație privind personalul de specialitate și/sau a experților propus/propuși pentru implementarea contractului</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F3.12</w:t>
            </w:r>
          </w:p>
          <w:p w:rsidR="000C7A52" w:rsidRPr="000C7A52" w:rsidRDefault="000C7A52" w:rsidP="00AB5A8B">
            <w:pPr>
              <w:tabs>
                <w:tab w:val="left" w:pos="612"/>
              </w:tabs>
              <w:spacing w:before="60" w:after="60"/>
              <w:rPr>
                <w:rFonts w:asciiTheme="majorHAnsi" w:hAnsiTheme="majorHAnsi" w:cstheme="majorHAnsi"/>
                <w:iCs/>
              </w:rPr>
            </w:pPr>
            <w:r w:rsidRPr="000C7A52">
              <w:rPr>
                <w:rFonts w:asciiTheme="majorHAnsi" w:hAnsiTheme="majorHAnsi" w:cstheme="majorHAnsi"/>
                <w:iCs/>
              </w:rPr>
              <w:t>Demonstrarea accesului la personalul necesar pentru îndeplinirea corespunzătoare a obiectului contractului ce urmează a fi atribuit (personalul de specialitate care va avea un rol esențial în îndeplinirea acestuia)</w:t>
            </w:r>
          </w:p>
          <w:p w:rsidR="000C7A52" w:rsidRPr="000C7A52" w:rsidRDefault="000C7A52" w:rsidP="00AB5A8B">
            <w:pPr>
              <w:tabs>
                <w:tab w:val="left" w:pos="612"/>
              </w:tabs>
              <w:spacing w:before="60" w:after="60"/>
              <w:rPr>
                <w:rFonts w:asciiTheme="majorHAnsi" w:hAnsiTheme="majorHAnsi" w:cstheme="majorHAnsi"/>
                <w:iCs/>
              </w:rPr>
            </w:pPr>
            <w:r w:rsidRPr="000C7A52">
              <w:rPr>
                <w:rFonts w:asciiTheme="majorHAnsi" w:hAnsiTheme="majorHAnsi" w:cstheme="majorHAnsi"/>
                <w:iCs/>
              </w:rPr>
              <w:t>Semnat de operatorul economic</w:t>
            </w:r>
          </w:p>
          <w:p w:rsidR="000C7A52" w:rsidRPr="000C7A52" w:rsidRDefault="000C7A52" w:rsidP="00AB5A8B">
            <w:pPr>
              <w:tabs>
                <w:tab w:val="right" w:pos="426"/>
              </w:tabs>
              <w:spacing w:before="60"/>
              <w:rPr>
                <w:rFonts w:asciiTheme="majorHAnsi" w:hAnsiTheme="majorHAnsi" w:cstheme="majorHAnsi"/>
              </w:rPr>
            </w:pPr>
            <w:r w:rsidRPr="000C7A52">
              <w:rPr>
                <w:rFonts w:asciiTheme="majorHAnsi" w:hAnsiTheme="majorHAnsi" w:cstheme="majorHAnsi"/>
              </w:rPr>
              <w:t>Ofertantul va face dovada numărului mediu de angajați pe ultimii 3 ani, nu mai mic de 20 angajați, prezentând Rapoartele financiare pentru anii 2018-2020, care să conțină informația cu privire la numărul mediu anual de angajați (anexa 6. pct. 4 Raport financiar anual).</w:t>
            </w:r>
          </w:p>
          <w:p w:rsidR="000C7A52" w:rsidRPr="000C7A52" w:rsidRDefault="000C7A52" w:rsidP="000C7A52">
            <w:pPr>
              <w:tabs>
                <w:tab w:val="right" w:pos="426"/>
              </w:tabs>
              <w:spacing w:before="120"/>
              <w:rPr>
                <w:rFonts w:asciiTheme="majorHAnsi" w:hAnsiTheme="majorHAnsi" w:cstheme="majorHAnsi"/>
                <w:iCs/>
              </w:rPr>
            </w:pPr>
            <w:r w:rsidRPr="000C7A52">
              <w:rPr>
                <w:rFonts w:asciiTheme="majorHAnsi" w:hAnsiTheme="majorHAnsi" w:cstheme="majorHAnsi"/>
              </w:rPr>
              <w:t>Perioada de mobilizare (durata de la data primirii dispoziției de începere a lucrărilor până la data începerii executării) max. 5 zile calendaristice, declarație semnată de către ofertant.</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Lista subcontractanților și partea/părțile din contract care sunt îndeplinite de către aceștia</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F3.13</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Informație privind asocierea în vederea participării la procedura de adjudecare a executării obiectivului de investiție</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F3.14</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Semnat de operatorul economic</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 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Avizul Agenției pentru Supraveghere Tehnică (Inspecției de Stat în Construcții)</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Formularul F3.15</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În original sau copie conformată prin semnătura/ștampila operatorului economic</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Certificat/decizie de înregistrare a întreprinderii, extras din Registrul de stat al persoanelor juridice</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Copie confirmată prin semnătura și/sau ștampila operatorului economic</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Certificat privind lipsa datoriilor la bugetul public național</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Emis de Serviciul Fiscal de Stat, valabil la data deschiderii ofertelor,conform formularului aprobat de Serviciul Fiscal de Stat</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Original sau copie confirmată prin semnătura și/sau ștampila operatorului economic</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spacing w:before="100" w:after="100"/>
              <w:ind w:left="-62" w:right="-88" w:firstLine="62"/>
              <w:rPr>
                <w:rFonts w:asciiTheme="majorHAnsi" w:hAnsiTheme="majorHAnsi" w:cstheme="majorHAnsi"/>
              </w:rPr>
            </w:pPr>
            <w:r w:rsidRPr="000C7A52">
              <w:rPr>
                <w:rFonts w:asciiTheme="majorHAnsi" w:hAnsiTheme="majorHAnsi" w:cstheme="majorHAnsi"/>
              </w:rPr>
              <w:t>Raportul financiar</w:t>
            </w:r>
          </w:p>
        </w:tc>
        <w:tc>
          <w:tcPr>
            <w:tcW w:w="3582"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iCs/>
              </w:rPr>
              <w:t>Confirmat prin semnătura și/sau ștampila operatorului economic</w:t>
            </w:r>
          </w:p>
        </w:tc>
        <w:tc>
          <w:tcPr>
            <w:tcW w:w="1596"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spacing w:before="100" w:after="100"/>
              <w:ind w:left="-62" w:right="-88" w:firstLine="62"/>
              <w:rPr>
                <w:rFonts w:asciiTheme="majorHAnsi" w:hAnsiTheme="majorHAnsi" w:cstheme="majorHAnsi"/>
              </w:rPr>
            </w:pPr>
            <w:r w:rsidRPr="000C7A52">
              <w:rPr>
                <w:rFonts w:asciiTheme="majorHAnsi" w:hAnsiTheme="majorHAnsi" w:cstheme="majorHAnsi"/>
              </w:rPr>
              <w:t>Recomandări la contractele prezentate pentru demonstrarea lucrărilor similare executate în ultimii 5 ani</w:t>
            </w:r>
          </w:p>
        </w:tc>
        <w:tc>
          <w:tcPr>
            <w:tcW w:w="3582"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rPr>
              <w:t xml:space="preserve">Copia – confirmată prin </w:t>
            </w:r>
            <w:r w:rsidRPr="000C7A52">
              <w:rPr>
                <w:rFonts w:asciiTheme="majorHAnsi" w:hAnsiTheme="majorHAnsi" w:cstheme="majorHAnsi"/>
                <w:iCs/>
              </w:rPr>
              <w:t>semnătura și/sau ștampila operatorului economic</w:t>
            </w:r>
          </w:p>
        </w:tc>
        <w:tc>
          <w:tcPr>
            <w:tcW w:w="1596"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spacing w:before="100" w:after="100"/>
              <w:ind w:left="-62" w:right="-88" w:firstLine="62"/>
              <w:rPr>
                <w:rFonts w:asciiTheme="majorHAnsi" w:hAnsiTheme="majorHAnsi" w:cstheme="majorHAnsi"/>
              </w:rPr>
            </w:pPr>
            <w:r w:rsidRPr="000C7A52">
              <w:rPr>
                <w:rFonts w:asciiTheme="majorHAnsi" w:hAnsiTheme="majorHAnsi" w:cstheme="majorHAnsi"/>
              </w:rPr>
              <w:t>Manualul calității</w:t>
            </w:r>
          </w:p>
        </w:tc>
        <w:tc>
          <w:tcPr>
            <w:tcW w:w="3582"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iCs/>
              </w:rPr>
              <w:t xml:space="preserve">Confirmat </w:t>
            </w:r>
            <w:r w:rsidRPr="000C7A52">
              <w:rPr>
                <w:rFonts w:asciiTheme="majorHAnsi" w:hAnsiTheme="majorHAnsi" w:cstheme="majorHAnsi"/>
              </w:rPr>
              <w:t xml:space="preserve">prin </w:t>
            </w:r>
            <w:r w:rsidRPr="000C7A52">
              <w:rPr>
                <w:rFonts w:asciiTheme="majorHAnsi" w:hAnsiTheme="majorHAnsi" w:cstheme="majorHAnsi"/>
                <w:iCs/>
              </w:rPr>
              <w:t>semnătura și/sau ștampila operatorului economic</w:t>
            </w:r>
          </w:p>
        </w:tc>
        <w:tc>
          <w:tcPr>
            <w:tcW w:w="1596"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spacing w:before="100" w:after="100"/>
              <w:ind w:left="-62" w:right="-88" w:firstLine="62"/>
              <w:rPr>
                <w:rFonts w:asciiTheme="majorHAnsi" w:hAnsiTheme="majorHAnsi" w:cstheme="majorHAnsi"/>
              </w:rPr>
            </w:pPr>
            <w:r w:rsidRPr="000C7A52">
              <w:rPr>
                <w:rFonts w:asciiTheme="majorHAnsi" w:hAnsiTheme="majorHAnsi" w:cstheme="majorHAnsi"/>
              </w:rPr>
              <w:t>Certificat de atribuire a contului bancar</w:t>
            </w:r>
          </w:p>
        </w:tc>
        <w:tc>
          <w:tcPr>
            <w:tcW w:w="3582"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iCs/>
              </w:rPr>
              <w:t xml:space="preserve">Confirmat </w:t>
            </w:r>
            <w:r w:rsidRPr="000C7A52">
              <w:rPr>
                <w:rFonts w:asciiTheme="majorHAnsi" w:hAnsiTheme="majorHAnsi" w:cstheme="majorHAnsi"/>
              </w:rPr>
              <w:t xml:space="preserve">prin </w:t>
            </w:r>
            <w:r w:rsidRPr="000C7A52">
              <w:rPr>
                <w:rFonts w:asciiTheme="majorHAnsi" w:hAnsiTheme="majorHAnsi" w:cstheme="majorHAnsi"/>
                <w:iCs/>
              </w:rPr>
              <w:t>semnătura și/sau ștampila operatorului economic</w:t>
            </w:r>
          </w:p>
        </w:tc>
        <w:tc>
          <w:tcPr>
            <w:tcW w:w="1596"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spacing w:before="100" w:after="100"/>
              <w:ind w:left="-93" w:right="-42"/>
              <w:rPr>
                <w:rFonts w:asciiTheme="majorHAnsi" w:hAnsiTheme="majorHAnsi" w:cstheme="majorHAnsi"/>
                <w:bCs/>
              </w:rPr>
            </w:pPr>
            <w:r w:rsidRPr="000C7A52">
              <w:rPr>
                <w:rFonts w:asciiTheme="majorHAnsi" w:hAnsiTheme="majorHAnsi" w:cstheme="majorHAnsi"/>
                <w:bCs/>
              </w:rPr>
              <w:t>Certificat de calitate ale principalelor materiale utilizate</w:t>
            </w:r>
          </w:p>
        </w:tc>
        <w:tc>
          <w:tcPr>
            <w:tcW w:w="3582"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rPr>
              <w:t>Original – confirmat prin aplicarea semnăturii și ștampilei participantului</w:t>
            </w:r>
          </w:p>
        </w:tc>
        <w:tc>
          <w:tcPr>
            <w:tcW w:w="1596" w:type="dxa"/>
            <w:shd w:val="clear" w:color="auto" w:fill="auto"/>
          </w:tcPr>
          <w:p w:rsidR="000C7A52" w:rsidRPr="000C7A52" w:rsidRDefault="000C7A52" w:rsidP="000C7A52">
            <w:pPr>
              <w:spacing w:before="100" w:after="100"/>
              <w:rPr>
                <w:rFonts w:asciiTheme="majorHAnsi" w:hAnsiTheme="majorHAnsi" w:cstheme="majorHAnsi"/>
              </w:rPr>
            </w:pPr>
            <w:r w:rsidRPr="000C7A52">
              <w:rPr>
                <w:rFonts w:asciiTheme="majorHAnsi" w:hAnsiTheme="majorHAnsi" w:cstheme="majorHAnsi"/>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Certificat de atestare tehnică profesională a dirigintelui de șantier</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Copie confirmată prin semnătura și/sau ștampila participantului</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Perioada de garanție a lucrărilor executate</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Minimum 5 ani.</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shd w:val="clear" w:color="auto" w:fill="FFFFFF"/>
              </w:rPr>
              <w:t xml:space="preserve">Executantul lucrărilor, în corespundere cu art. 30 din Legea nr. 721 din 02.02.1996 </w:t>
            </w:r>
            <w:r w:rsidRPr="000C7A52">
              <w:rPr>
                <w:rFonts w:asciiTheme="majorHAnsi" w:hAnsiTheme="majorHAnsi" w:cstheme="majorHAnsi"/>
                <w:i/>
                <w:shd w:val="clear" w:color="auto" w:fill="FFFFFF"/>
              </w:rPr>
              <w:t xml:space="preserve">privind </w:t>
            </w:r>
            <w:r w:rsidRPr="000C7A52">
              <w:rPr>
                <w:rFonts w:asciiTheme="majorHAnsi" w:hAnsiTheme="majorHAnsi" w:cstheme="majorHAnsi"/>
                <w:i/>
                <w:shd w:val="clear" w:color="auto" w:fill="FFFFFF"/>
              </w:rPr>
              <w:lastRenderedPageBreak/>
              <w:t>calitatea în construcții</w:t>
            </w:r>
            <w:r w:rsidRPr="000C7A52">
              <w:rPr>
                <w:rFonts w:asciiTheme="majorHAnsi" w:hAnsiTheme="majorHAnsi" w:cstheme="majorHAnsi"/>
                <w:shd w:val="clear" w:color="auto" w:fill="FFFFFF"/>
              </w:rPr>
              <w:t>, răspunde potrivit obligaţiilor ce le revin pentru viciile ascunse ale construcţiei, ivite într-un interval de 5 ani de la recepţia lucrării, precum şi pe toată durata de existenţă a construcţiei, pentru viciile structurii de rezistenţă rezultate din nerespectarea normelor de proiectare şi execuţie în vigoare la data realizării ei.</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lastRenderedPageBreak/>
              <w:t>Da</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Garanție de bună execuție</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Scrisoare de garanție bancară, emisă de o bancă comercială rezidentă</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10 % din valoarea contractului adjudecat.</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De către ofertantul câștigător, la semnarea contractului.</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rPr>
                <w:rFonts w:asciiTheme="majorHAnsi" w:hAnsiTheme="majorHAnsi" w:cstheme="majorHAnsi"/>
                <w:iCs/>
              </w:rPr>
            </w:pPr>
            <w:r w:rsidRPr="000C7A52">
              <w:rPr>
                <w:rFonts w:asciiTheme="majorHAnsi" w:hAnsiTheme="majorHAnsi" w:cstheme="majorHAnsi"/>
                <w:iC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82" w:type="dxa"/>
            <w:shd w:val="clear" w:color="auto" w:fill="auto"/>
          </w:tcPr>
          <w:p w:rsidR="000C7A52" w:rsidRPr="000C7A52" w:rsidRDefault="000C7A52" w:rsidP="000C7A52">
            <w:pPr>
              <w:tabs>
                <w:tab w:val="left" w:pos="612"/>
              </w:tabs>
              <w:spacing w:before="100"/>
              <w:rPr>
                <w:rFonts w:asciiTheme="majorHAnsi" w:hAnsiTheme="majorHAnsi" w:cstheme="majorHAnsi"/>
                <w:iCs/>
              </w:rPr>
            </w:pPr>
            <w:r w:rsidRPr="000C7A52">
              <w:rPr>
                <w:rFonts w:asciiTheme="majorHAnsi" w:hAnsiTheme="majorHAnsi" w:cstheme="majorHAnsi"/>
                <w:iCs/>
              </w:rPr>
              <w:t>Conform formularului aprobat prin Ordinul Ministrului Finanțelor nr. 145 din 24 noiembrie 2020.</w:t>
            </w:r>
          </w:p>
          <w:p w:rsidR="000C7A52" w:rsidRPr="000C7A52" w:rsidRDefault="000C7A52" w:rsidP="000C7A52">
            <w:pPr>
              <w:tabs>
                <w:tab w:val="left" w:pos="612"/>
              </w:tabs>
              <w:spacing w:before="100"/>
              <w:rPr>
                <w:rFonts w:asciiTheme="majorHAnsi" w:hAnsiTheme="majorHAnsi" w:cstheme="majorHAnsi"/>
                <w:iCs/>
              </w:rPr>
            </w:pPr>
            <w:r w:rsidRPr="000C7A52">
              <w:rPr>
                <w:rFonts w:asciiTheme="majorHAnsi" w:hAnsiTheme="majorHAnsi" w:cstheme="majorHAnsi"/>
                <w:iCs/>
              </w:rPr>
              <w:t>Semnat de către operatorul economic.</w:t>
            </w:r>
          </w:p>
        </w:tc>
        <w:tc>
          <w:tcPr>
            <w:tcW w:w="1596" w:type="dxa"/>
            <w:shd w:val="clear" w:color="auto" w:fill="auto"/>
          </w:tcPr>
          <w:p w:rsidR="000C7A52" w:rsidRPr="000C7A52" w:rsidRDefault="000C7A52" w:rsidP="000C7A52">
            <w:pPr>
              <w:tabs>
                <w:tab w:val="left" w:pos="612"/>
              </w:tabs>
              <w:spacing w:before="100"/>
              <w:rPr>
                <w:rFonts w:asciiTheme="majorHAnsi" w:hAnsiTheme="majorHAnsi" w:cstheme="majorHAnsi"/>
                <w:iCs/>
              </w:rPr>
            </w:pPr>
            <w:r w:rsidRPr="000C7A52">
              <w:rPr>
                <w:rFonts w:asciiTheme="majorHAnsi" w:hAnsiTheme="majorHAnsi" w:cstheme="majorHAnsi"/>
                <w:iCs/>
              </w:rPr>
              <w:t>De către ofertantul câștigător, în termen de 5 zile de la data comunicării rezultatelor procedurii de achiziție publică</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Cerințe suplimentare obligatorii:</w:t>
            </w:r>
          </w:p>
          <w:p w:rsidR="000C7A52" w:rsidRPr="00676353" w:rsidRDefault="00676353" w:rsidP="000C7A52">
            <w:pPr>
              <w:tabs>
                <w:tab w:val="left" w:pos="612"/>
              </w:tabs>
              <w:spacing w:before="100" w:after="100"/>
              <w:rPr>
                <w:rFonts w:ascii="Calibri Light" w:hAnsi="Calibri Light" w:cs="Calibri Light"/>
                <w:iCs/>
              </w:rPr>
            </w:pPr>
            <w:r w:rsidRPr="00676353">
              <w:rPr>
                <w:rFonts w:ascii="Calibri Light" w:hAnsi="Calibri Light" w:cs="Calibri Light"/>
                <w:iCs/>
              </w:rPr>
              <w:t>În perioada de clarificare vor fi organizate vizite la fața locului, pentru a lua cunoștință de amplasarea obiectivului și documentare cu Schița de proiect</w:t>
            </w:r>
          </w:p>
        </w:tc>
        <w:tc>
          <w:tcPr>
            <w:tcW w:w="3582"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Înscrierea și confirmarea vizitei se va efectua pe adresa de e-mail: </w:t>
            </w:r>
            <w:hyperlink r:id="rId9" w:history="1">
              <w:r w:rsidRPr="000C7A52">
                <w:rPr>
                  <w:rStyle w:val="af3"/>
                  <w:rFonts w:asciiTheme="majorHAnsi" w:hAnsiTheme="majorHAnsi" w:cstheme="majorHAnsi"/>
                  <w:iCs/>
                </w:rPr>
                <w:t>info@stauceni.md</w:t>
              </w:r>
            </w:hyperlink>
            <w:r w:rsidRPr="000C7A52">
              <w:rPr>
                <w:rFonts w:asciiTheme="majorHAnsi" w:hAnsiTheme="majorHAnsi" w:cstheme="majorHAnsi"/>
                <w:iCs/>
              </w:rPr>
              <w:t xml:space="preserve"> a Primăriei com. Stăuceni (în copie pe adresa de e-mail: </w:t>
            </w:r>
            <w:hyperlink r:id="rId10" w:history="1">
              <w:r w:rsidRPr="000C7A52">
                <w:rPr>
                  <w:rStyle w:val="af3"/>
                  <w:rFonts w:asciiTheme="majorHAnsi" w:hAnsiTheme="majorHAnsi" w:cstheme="majorHAnsi"/>
                  <w:iCs/>
                </w:rPr>
                <w:t>achizitii.stauceni@gmail.com</w:t>
              </w:r>
            </w:hyperlink>
            <w:r w:rsidRPr="000C7A52">
              <w:rPr>
                <w:rFonts w:asciiTheme="majorHAnsi" w:hAnsiTheme="majorHAnsi" w:cstheme="majorHAnsi"/>
                <w:iCs/>
              </w:rPr>
              <w:t>).</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Prezentarea la ofertă a procesului-verbal al vizitei la șantier</w:t>
            </w:r>
            <w:r w:rsidR="00676353">
              <w:rPr>
                <w:rFonts w:asciiTheme="majorHAnsi" w:hAnsiTheme="majorHAnsi" w:cstheme="majorHAnsi"/>
                <w:iCs/>
              </w:rPr>
              <w:t>/obiectiv</w:t>
            </w:r>
            <w:r w:rsidRPr="000C7A52">
              <w:rPr>
                <w:rFonts w:asciiTheme="majorHAnsi" w:hAnsiTheme="majorHAnsi" w:cstheme="majorHAnsi"/>
                <w:iCs/>
              </w:rPr>
              <w:t xml:space="preserve"> obligatoriu.</w:t>
            </w:r>
          </w:p>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Persoana responsabilă din cadrul AC pentru eliberarea confirmării/procesului-verbal este indicată în pct. 4 al Anunțului de participare</w:t>
            </w:r>
          </w:p>
        </w:tc>
        <w:tc>
          <w:tcPr>
            <w:tcW w:w="1596" w:type="dxa"/>
            <w:shd w:val="clear" w:color="auto" w:fill="auto"/>
          </w:tcPr>
          <w:p w:rsidR="000C7A52" w:rsidRPr="000C7A52" w:rsidRDefault="000C7A52" w:rsidP="000C7A52">
            <w:pPr>
              <w:tabs>
                <w:tab w:val="left" w:pos="612"/>
              </w:tabs>
              <w:spacing w:before="100" w:after="100"/>
              <w:rPr>
                <w:rFonts w:asciiTheme="majorHAnsi" w:hAnsiTheme="majorHAnsi" w:cstheme="majorHAnsi"/>
                <w:iCs/>
              </w:rPr>
            </w:pPr>
            <w:r w:rsidRPr="000C7A52">
              <w:rPr>
                <w:rFonts w:asciiTheme="majorHAnsi" w:hAnsiTheme="majorHAnsi" w:cstheme="majorHAnsi"/>
                <w:iCs/>
              </w:rPr>
              <w:t xml:space="preserve">Da </w:t>
            </w:r>
          </w:p>
        </w:tc>
      </w:tr>
      <w:tr w:rsidR="000C7A52" w:rsidRPr="007523DA" w:rsidTr="0035090C">
        <w:tc>
          <w:tcPr>
            <w:tcW w:w="577" w:type="dxa"/>
            <w:shd w:val="clear" w:color="auto" w:fill="auto"/>
          </w:tcPr>
          <w:p w:rsidR="000C7A52" w:rsidRPr="000C7A52" w:rsidRDefault="000C7A52" w:rsidP="000C7A52">
            <w:pPr>
              <w:pStyle w:val="a"/>
              <w:numPr>
                <w:ilvl w:val="0"/>
                <w:numId w:val="64"/>
              </w:numPr>
              <w:tabs>
                <w:tab w:val="clear" w:pos="1134"/>
                <w:tab w:val="left" w:pos="612"/>
              </w:tabs>
              <w:spacing w:before="100" w:after="100"/>
              <w:ind w:left="0" w:firstLine="0"/>
              <w:contextualSpacing/>
              <w:jc w:val="left"/>
              <w:rPr>
                <w:rFonts w:asciiTheme="majorHAnsi" w:hAnsiTheme="majorHAnsi" w:cstheme="majorHAnsi"/>
                <w:b/>
                <w:iCs/>
                <w:lang w:val="ro-RO"/>
              </w:rPr>
            </w:pPr>
          </w:p>
        </w:tc>
        <w:tc>
          <w:tcPr>
            <w:tcW w:w="3815" w:type="dxa"/>
            <w:shd w:val="clear" w:color="auto" w:fill="auto"/>
          </w:tcPr>
          <w:p w:rsidR="000C7A52" w:rsidRPr="000C7A52" w:rsidRDefault="000C7A52" w:rsidP="000C7A52">
            <w:pPr>
              <w:tabs>
                <w:tab w:val="left" w:pos="612"/>
              </w:tabs>
              <w:spacing w:before="100"/>
              <w:rPr>
                <w:rFonts w:asciiTheme="majorHAnsi" w:hAnsiTheme="majorHAnsi" w:cstheme="majorHAnsi"/>
                <w:iCs/>
              </w:rPr>
            </w:pPr>
            <w:r w:rsidRPr="000C7A52">
              <w:rPr>
                <w:rFonts w:asciiTheme="majorHAnsi" w:hAnsiTheme="majorHAnsi" w:cstheme="majorHAnsi"/>
                <w:iCs/>
              </w:rPr>
              <w:t>Alte cerințe obligatorii</w:t>
            </w:r>
          </w:p>
        </w:tc>
        <w:tc>
          <w:tcPr>
            <w:tcW w:w="3582" w:type="dxa"/>
            <w:shd w:val="clear" w:color="auto" w:fill="auto"/>
          </w:tcPr>
          <w:p w:rsidR="000C7A52" w:rsidRPr="000C7A52" w:rsidRDefault="000C7A52" w:rsidP="000C7A52">
            <w:pPr>
              <w:tabs>
                <w:tab w:val="left" w:pos="612"/>
              </w:tabs>
              <w:spacing w:before="100"/>
              <w:rPr>
                <w:rFonts w:asciiTheme="majorHAnsi" w:hAnsiTheme="majorHAnsi" w:cstheme="majorHAnsi"/>
                <w:shd w:val="clear" w:color="auto" w:fill="FFFFFF"/>
              </w:rPr>
            </w:pPr>
            <w:r w:rsidRPr="000C7A52">
              <w:rPr>
                <w:rFonts w:asciiTheme="majorHAnsi" w:hAnsiTheme="majorHAnsi" w:cstheme="majorHAnsi"/>
                <w:iCs/>
              </w:rPr>
              <w:t xml:space="preserve">Art. 65 alin. (4) din Legea nr. 131 din 03.07.2015 privind achizițiile publice prevede expres că prezentarea ofertei presupune </w:t>
            </w:r>
            <w:r w:rsidRPr="000C7A52">
              <w:rPr>
                <w:rFonts w:asciiTheme="majorHAnsi" w:hAnsiTheme="majorHAnsi" w:cstheme="majorHAnsi"/>
                <w:shd w:val="clear" w:color="auto" w:fill="FFFFFF"/>
              </w:rPr>
              <w:t xml:space="preserve">depunerea într-un set comun a propunerii tehnice,  a propunerii </w:t>
            </w:r>
            <w:r w:rsidRPr="000C7A52">
              <w:rPr>
                <w:rFonts w:asciiTheme="majorHAnsi" w:hAnsiTheme="majorHAnsi" w:cstheme="majorHAnsi"/>
                <w:shd w:val="clear" w:color="auto" w:fill="FFFFFF"/>
              </w:rPr>
              <w:lastRenderedPageBreak/>
              <w:t>financiare, a DUAE și, în cazul dat, a garanției pentru ofertă.</w:t>
            </w:r>
          </w:p>
          <w:p w:rsidR="000C7A52" w:rsidRPr="000C7A52" w:rsidRDefault="000C7A52" w:rsidP="000C7A52">
            <w:pPr>
              <w:tabs>
                <w:tab w:val="right" w:pos="426"/>
              </w:tabs>
              <w:spacing w:before="120"/>
              <w:rPr>
                <w:rFonts w:asciiTheme="majorHAnsi" w:hAnsiTheme="majorHAnsi" w:cstheme="majorHAnsi"/>
              </w:rPr>
            </w:pPr>
            <w:r w:rsidRPr="000C7A52">
              <w:rPr>
                <w:rFonts w:asciiTheme="majorHAnsi" w:hAnsiTheme="majorHAnsi" w:cstheme="majorHAnsi"/>
              </w:rPr>
              <w:t xml:space="preserve">Toate documentele solicitate vor fi completate fără nici o modificare sau abatere de la original, spațiile goale fiind completate cu informația cerută. Completarea defectuoasă a formularelor poate atrage respingerea ofertei ca fiind necorespunzătoare. </w:t>
            </w:r>
          </w:p>
          <w:p w:rsidR="000C7A52" w:rsidRPr="000C7A52" w:rsidRDefault="000C7A52" w:rsidP="000C7A52">
            <w:pPr>
              <w:tabs>
                <w:tab w:val="right" w:pos="426"/>
              </w:tabs>
              <w:spacing w:before="120"/>
              <w:rPr>
                <w:rFonts w:asciiTheme="majorHAnsi" w:hAnsiTheme="majorHAnsi" w:cstheme="majorHAnsi"/>
                <w:iCs/>
              </w:rPr>
            </w:pPr>
            <w:r w:rsidRPr="000C7A52">
              <w:rPr>
                <w:rFonts w:asciiTheme="majorHAnsi" w:hAnsiTheme="majorHAnsi" w:cstheme="majorHAnsi"/>
              </w:rPr>
              <w:t>Totodată se solicită să fie încărcate în sistem toate documentele potrivit pct. 15 al Anunțului de participare.</w:t>
            </w:r>
          </w:p>
        </w:tc>
        <w:tc>
          <w:tcPr>
            <w:tcW w:w="1596" w:type="dxa"/>
            <w:shd w:val="clear" w:color="auto" w:fill="auto"/>
          </w:tcPr>
          <w:p w:rsidR="000C7A52" w:rsidRPr="000C7A52" w:rsidRDefault="000C7A52" w:rsidP="000C7A52">
            <w:pPr>
              <w:tabs>
                <w:tab w:val="left" w:pos="612"/>
              </w:tabs>
              <w:spacing w:before="100"/>
              <w:rPr>
                <w:rFonts w:asciiTheme="majorHAnsi" w:hAnsiTheme="majorHAnsi" w:cstheme="majorHAnsi"/>
                <w:iCs/>
              </w:rPr>
            </w:pPr>
            <w:r w:rsidRPr="000C7A52">
              <w:rPr>
                <w:rFonts w:asciiTheme="majorHAnsi" w:hAnsiTheme="majorHAnsi" w:cstheme="majorHAnsi"/>
                <w:iCs/>
              </w:rPr>
              <w:lastRenderedPageBreak/>
              <w:t xml:space="preserve">Da </w:t>
            </w:r>
          </w:p>
        </w:tc>
      </w:tr>
    </w:tbl>
    <w:p w:rsidR="000C7A52" w:rsidRDefault="000C7A52" w:rsidP="00A20ACF">
      <w:pPr>
        <w:rPr>
          <w:rFonts w:asciiTheme="majorHAnsi" w:hAnsiTheme="majorHAnsi" w:cstheme="majorHAnsi"/>
          <w:b/>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9606" w:type="dxa"/>
        <w:tblLayout w:type="fixed"/>
        <w:tblLook w:val="04A0" w:firstRow="1" w:lastRow="0" w:firstColumn="1" w:lastColumn="0" w:noHBand="0" w:noVBand="1"/>
      </w:tblPr>
      <w:tblGrid>
        <w:gridCol w:w="534"/>
        <w:gridCol w:w="2834"/>
        <w:gridCol w:w="284"/>
        <w:gridCol w:w="2580"/>
        <w:gridCol w:w="3374"/>
      </w:tblGrid>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1C621A" w:rsidP="001F6E5A">
            <w:pPr>
              <w:pStyle w:val="a4"/>
              <w:tabs>
                <w:tab w:val="left" w:pos="540"/>
              </w:tabs>
              <w:suppressAutoHyphens/>
              <w:spacing w:after="120"/>
              <w:jc w:val="both"/>
              <w:rPr>
                <w:rFonts w:asciiTheme="majorHAnsi" w:hAnsiTheme="majorHAnsi" w:cstheme="majorHAnsi"/>
              </w:rPr>
            </w:pPr>
            <w:r>
              <w:rPr>
                <w:rFonts w:asciiTheme="majorHAnsi" w:hAnsiTheme="majorHAnsi" w:cstheme="majorHAnsi"/>
                <w:b/>
                <w:i/>
              </w:rPr>
              <w:t>nu vor fi acceptate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F51787" w:rsidRDefault="00676353" w:rsidP="00676353">
            <w:pPr>
              <w:tabs>
                <w:tab w:val="left" w:pos="372"/>
              </w:tabs>
              <w:suppressAutoHyphens/>
              <w:spacing w:before="120" w:after="120"/>
              <w:rPr>
                <w:rFonts w:asciiTheme="majorHAnsi" w:hAnsiTheme="majorHAnsi" w:cstheme="majorHAnsi"/>
                <w:i/>
              </w:rPr>
            </w:pPr>
            <w:r>
              <w:rPr>
                <w:rFonts w:asciiTheme="majorHAnsi" w:hAnsiTheme="majorHAnsi" w:cstheme="majorHAnsi"/>
                <w:b/>
                <w:i/>
              </w:rPr>
              <w:t>Nu se aplică</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35090C" w:rsidP="001F6E5A">
            <w:pPr>
              <w:tabs>
                <w:tab w:val="left" w:pos="372"/>
              </w:tabs>
              <w:suppressAutoHyphens/>
              <w:rPr>
                <w:rFonts w:asciiTheme="majorHAnsi" w:hAnsiTheme="majorHAnsi" w:cstheme="majorHAnsi"/>
              </w:rPr>
            </w:pPr>
            <w:r>
              <w:rPr>
                <w:rFonts w:asciiTheme="majorHAnsi" w:hAnsiTheme="majorHAnsi" w:cstheme="majorHAnsi"/>
                <w:b/>
                <w:i/>
              </w:rPr>
              <w:t>Nu se aplică</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Default="009B195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 2013</w:t>
            </w:r>
          </w:p>
          <w:p w:rsidR="009B1955" w:rsidRPr="005D708F" w:rsidRDefault="009B1955"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DDP</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5D708F" w:rsidRDefault="00A20ACF" w:rsidP="00B228FC">
            <w:pPr>
              <w:tabs>
                <w:tab w:val="left" w:pos="540"/>
              </w:tabs>
              <w:suppressAutoHyphens/>
              <w:jc w:val="both"/>
              <w:rPr>
                <w:rFonts w:asciiTheme="majorHAnsi" w:hAnsiTheme="majorHAnsi" w:cstheme="majorHAnsi"/>
              </w:rPr>
            </w:pPr>
            <w:r w:rsidRPr="00C45120">
              <w:rPr>
                <w:rFonts w:asciiTheme="majorHAnsi" w:hAnsiTheme="majorHAnsi" w:cstheme="majorHAnsi"/>
              </w:rPr>
              <w:t xml:space="preserve">Termenul de </w:t>
            </w:r>
            <w:r w:rsidR="00B228FC" w:rsidRPr="00C45120">
              <w:rPr>
                <w:rFonts w:asciiTheme="majorHAnsi" w:hAnsiTheme="majorHAnsi" w:cstheme="majorHAnsi"/>
              </w:rPr>
              <w:t xml:space="preserve">executare </w:t>
            </w:r>
            <w:r w:rsidRPr="00C45120">
              <w:rPr>
                <w:rFonts w:asciiTheme="majorHAnsi" w:hAnsiTheme="majorHAnsi" w:cstheme="majorHAnsi"/>
              </w:rPr>
              <w: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35090C" w:rsidRDefault="0035090C" w:rsidP="0035090C">
            <w:pPr>
              <w:tabs>
                <w:tab w:val="left" w:pos="372"/>
              </w:tabs>
              <w:suppressAutoHyphens/>
              <w:rPr>
                <w:rFonts w:asciiTheme="majorHAnsi" w:hAnsiTheme="majorHAnsi" w:cstheme="majorHAnsi"/>
                <w:b/>
                <w:i/>
              </w:rPr>
            </w:pPr>
            <w:r w:rsidRPr="00AB5A8B">
              <w:rPr>
                <w:rFonts w:asciiTheme="majorHAnsi" w:hAnsiTheme="majorHAnsi" w:cstheme="majorHAnsi"/>
                <w:b/>
                <w:i/>
              </w:rPr>
              <w:t xml:space="preserve">90 </w:t>
            </w:r>
            <w:r w:rsidR="00C45120" w:rsidRPr="00AB5A8B">
              <w:rPr>
                <w:rFonts w:asciiTheme="majorHAnsi" w:hAnsiTheme="majorHAnsi" w:cstheme="majorHAnsi"/>
                <w:b/>
                <w:i/>
              </w:rPr>
              <w:t>de zile calendaristice</w:t>
            </w:r>
            <w:r w:rsidRPr="0035090C">
              <w:rPr>
                <w:rFonts w:asciiTheme="majorHAnsi" w:hAnsiTheme="majorHAnsi" w:cstheme="majorHAnsi"/>
                <w:b/>
                <w:i/>
              </w:rPr>
              <w:t xml:space="preserve"> din data înregistrării contractului</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76267B" w:rsidP="00B228FC">
            <w:pPr>
              <w:tabs>
                <w:tab w:val="left" w:pos="540"/>
              </w:tabs>
              <w:suppressAutoHyphens/>
              <w:rPr>
                <w:rFonts w:asciiTheme="majorHAnsi" w:hAnsiTheme="majorHAnsi" w:cstheme="majorHAnsi"/>
              </w:rPr>
            </w:pPr>
            <w:r>
              <w:rPr>
                <w:rFonts w:asciiTheme="majorHAnsi" w:hAnsiTheme="majorHAnsi" w:cstheme="majorHAnsi"/>
              </w:rPr>
              <w:t xml:space="preserve">Locul </w:t>
            </w:r>
            <w:r w:rsidR="00B228FC" w:rsidRPr="005D708F">
              <w:rPr>
                <w:rFonts w:asciiTheme="majorHAnsi" w:hAnsiTheme="majorHAnsi" w:cstheme="majorHAnsi"/>
              </w:rPr>
              <w:t>executării lucrărilor</w:t>
            </w:r>
            <w:r w:rsidR="00A20ACF" w:rsidRPr="005D708F">
              <w:rPr>
                <w:rFonts w:asciiTheme="majorHAnsi" w:hAnsiTheme="majorHAnsi" w:cstheme="majorHAnsi"/>
              </w:rPr>
              <w: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E861F0">
            <w:pPr>
              <w:tabs>
                <w:tab w:val="left" w:pos="372"/>
              </w:tabs>
              <w:suppressAutoHyphens/>
              <w:rPr>
                <w:rFonts w:asciiTheme="majorHAnsi" w:hAnsiTheme="majorHAnsi" w:cstheme="majorHAnsi"/>
                <w:b/>
                <w:i/>
              </w:rPr>
            </w:pPr>
            <w:r>
              <w:rPr>
                <w:rFonts w:asciiTheme="majorHAnsi" w:hAnsiTheme="majorHAnsi" w:cstheme="majorHAnsi"/>
                <w:b/>
                <w:i/>
              </w:rPr>
              <w:t xml:space="preserve">Comuna Stăuceni, mun. Chișinău, strada </w:t>
            </w:r>
            <w:r w:rsidR="00E861F0">
              <w:rPr>
                <w:rFonts w:asciiTheme="majorHAnsi" w:hAnsiTheme="majorHAnsi" w:cstheme="majorHAnsi"/>
                <w:b/>
                <w:i/>
              </w:rPr>
              <w:t>A. Mateevici</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F51787" w:rsidP="00F51787">
            <w:pPr>
              <w:tabs>
                <w:tab w:val="left" w:pos="372"/>
              </w:tabs>
              <w:suppressAutoHyphens/>
              <w:rPr>
                <w:rFonts w:asciiTheme="majorHAnsi" w:hAnsiTheme="majorHAnsi" w:cstheme="majorHAnsi"/>
                <w:i/>
                <w:spacing w:val="-4"/>
              </w:rPr>
            </w:pPr>
            <w:r>
              <w:rPr>
                <w:rFonts w:asciiTheme="majorHAnsi" w:hAnsiTheme="majorHAnsi" w:cstheme="majorHAnsi"/>
                <w:i/>
                <w:spacing w:val="-4"/>
              </w:rPr>
              <w:t>Prin transfer bancar, în termen de 20 de zile de la data executării lucrărilor și semnării procesului-verbal de executare a lucrărilor.</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7F79D1"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60 </w:t>
            </w:r>
            <w:r w:rsidR="009B1955">
              <w:rPr>
                <w:rFonts w:asciiTheme="majorHAnsi" w:hAnsiTheme="majorHAnsi" w:cstheme="majorHAnsi"/>
                <w:i/>
                <w:spacing w:val="-4"/>
              </w:rPr>
              <w:t>de zile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left" w:pos="372"/>
              </w:tabs>
              <w:suppressAutoHyphens/>
              <w:rPr>
                <w:rFonts w:asciiTheme="majorHAnsi" w:hAnsiTheme="majorHAnsi" w:cstheme="majorHAnsi"/>
                <w:i/>
                <w:iCs/>
              </w:rPr>
            </w:pPr>
            <w:r>
              <w:rPr>
                <w:rFonts w:asciiTheme="majorHAnsi" w:hAnsiTheme="majorHAnsi" w:cstheme="majorHAnsi"/>
                <w:b/>
                <w:i/>
                <w:iCs/>
              </w:rPr>
              <w:t>Nu se acceptă</w:t>
            </w:r>
          </w:p>
        </w:tc>
      </w:tr>
      <w:tr w:rsidR="00A20ACF" w:rsidRPr="005D708F" w:rsidTr="00676353">
        <w:trPr>
          <w:trHeight w:val="600"/>
        </w:trPr>
        <w:tc>
          <w:tcPr>
            <w:tcW w:w="9606" w:type="dxa"/>
            <w:gridSpan w:val="5"/>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67635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37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9B1955" w:rsidP="00E861F0">
            <w:pPr>
              <w:rPr>
                <w:rFonts w:asciiTheme="majorHAnsi" w:hAnsiTheme="majorHAnsi" w:cstheme="majorHAnsi"/>
                <w:i/>
              </w:rPr>
            </w:pPr>
            <w:r>
              <w:rPr>
                <w:rFonts w:asciiTheme="majorHAnsi" w:hAnsiTheme="majorHAnsi" w:cstheme="majorHAnsi"/>
                <w:i/>
                <w:spacing w:val="-4"/>
              </w:rPr>
              <w:t>SIA RSAP</w:t>
            </w: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238" w:type="dxa"/>
            <w:gridSpan w:val="3"/>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676353">
        <w:trPr>
          <w:trHeight w:val="7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37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Default="00A20ACF" w:rsidP="001F6E5A">
            <w:pPr>
              <w:jc w:val="both"/>
              <w:rPr>
                <w:rFonts w:asciiTheme="majorHAnsi" w:hAnsiTheme="majorHAnsi" w:cstheme="majorHAnsi"/>
                <w:i/>
              </w:rPr>
            </w:pPr>
            <w:r w:rsidRPr="005D708F">
              <w:rPr>
                <w:rFonts w:asciiTheme="majorHAnsi" w:hAnsiTheme="majorHAnsi" w:cstheme="majorHAnsi"/>
                <w:i/>
              </w:rPr>
              <w:t>Data, Ora</w:t>
            </w:r>
          </w:p>
          <w:p w:rsidR="009B1955" w:rsidRPr="005D708F" w:rsidRDefault="009B1955" w:rsidP="00E861F0">
            <w:pPr>
              <w:jc w:val="both"/>
              <w:rPr>
                <w:rFonts w:asciiTheme="majorHAnsi" w:hAnsiTheme="majorHAnsi" w:cstheme="majorHAnsi"/>
                <w:i/>
              </w:rPr>
            </w:pPr>
            <w:r>
              <w:rPr>
                <w:rFonts w:asciiTheme="majorHAnsi" w:hAnsiTheme="majorHAnsi" w:cstheme="majorHAnsi"/>
                <w:i/>
              </w:rPr>
              <w:t xml:space="preserve">Conform informației din SIA RSAP </w:t>
            </w:r>
          </w:p>
        </w:tc>
        <w:tc>
          <w:tcPr>
            <w:tcW w:w="3374"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3374"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3374"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676353">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5954" w:type="dxa"/>
            <w:gridSpan w:val="2"/>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676353">
        <w:trPr>
          <w:trHeight w:val="600"/>
        </w:trPr>
        <w:tc>
          <w:tcPr>
            <w:tcW w:w="9606" w:type="dxa"/>
            <w:gridSpan w:val="5"/>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A20ACF" w:rsidRPr="005D708F" w:rsidTr="00676353">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4D2738">
            <w:pPr>
              <w:tabs>
                <w:tab w:val="right" w:pos="4743"/>
              </w:tabs>
              <w:jc w:val="both"/>
              <w:rPr>
                <w:rFonts w:asciiTheme="majorHAnsi" w:hAnsiTheme="majorHAnsi" w:cstheme="majorHAnsi"/>
                <w:b/>
                <w:i/>
              </w:rPr>
            </w:pPr>
            <w:r>
              <w:rPr>
                <w:rFonts w:asciiTheme="majorHAnsi" w:hAnsiTheme="majorHAnsi" w:cstheme="majorHAnsi"/>
                <w:b/>
                <w:i/>
              </w:rPr>
              <w:t>Nu este cazul.</w:t>
            </w:r>
          </w:p>
        </w:tc>
      </w:tr>
      <w:tr w:rsidR="00A20ACF" w:rsidRPr="005D708F" w:rsidTr="00676353">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right" w:pos="4743"/>
              </w:tabs>
              <w:jc w:val="both"/>
              <w:rPr>
                <w:rFonts w:asciiTheme="majorHAnsi" w:hAnsiTheme="majorHAnsi" w:cstheme="majorHAnsi"/>
                <w:i/>
              </w:rPr>
            </w:pPr>
            <w:r>
              <w:rPr>
                <w:rFonts w:asciiTheme="majorHAnsi" w:hAnsiTheme="majorHAnsi" w:cstheme="majorHAnsi"/>
                <w:b/>
                <w:i/>
              </w:rPr>
              <w:t>Nu este cazul.</w:t>
            </w:r>
          </w:p>
        </w:tc>
      </w:tr>
      <w:tr w:rsidR="00A20ACF" w:rsidRPr="005D708F" w:rsidTr="00676353">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9B1955" w:rsidP="001F6E5A">
            <w:pPr>
              <w:tabs>
                <w:tab w:val="right" w:pos="4743"/>
              </w:tabs>
              <w:jc w:val="both"/>
              <w:rPr>
                <w:rFonts w:asciiTheme="majorHAnsi" w:hAnsiTheme="majorHAnsi" w:cstheme="majorHAnsi"/>
                <w:i/>
                <w:iCs/>
              </w:rPr>
            </w:pPr>
            <w:r>
              <w:rPr>
                <w:rFonts w:asciiTheme="majorHAnsi" w:hAnsiTheme="majorHAnsi" w:cstheme="majorHAnsi"/>
                <w:b/>
                <w:i/>
                <w:iCs/>
              </w:rPr>
              <w:t>Nu este cazul.</w:t>
            </w:r>
          </w:p>
        </w:tc>
      </w:tr>
      <w:tr w:rsidR="00A20ACF" w:rsidRPr="005D708F" w:rsidTr="00676353">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676353">
            <w:pPr>
              <w:tabs>
                <w:tab w:val="right" w:pos="4743"/>
              </w:tabs>
              <w:jc w:val="both"/>
              <w:rPr>
                <w:rFonts w:asciiTheme="majorHAnsi" w:hAnsiTheme="majorHAnsi" w:cstheme="majorHAnsi"/>
                <w:i/>
              </w:rPr>
            </w:pPr>
            <w:r w:rsidRPr="005D708F">
              <w:rPr>
                <w:rFonts w:asciiTheme="majorHAnsi" w:hAnsiTheme="majorHAnsi" w:cstheme="majorHAnsi"/>
                <w:b/>
                <w:i/>
                <w:iCs/>
              </w:rPr>
              <w:t xml:space="preserve">Evaluarea va fi efectuată pe: </w:t>
            </w:r>
            <w:r w:rsidR="009B1955">
              <w:rPr>
                <w:rFonts w:asciiTheme="majorHAnsi" w:hAnsiTheme="majorHAnsi" w:cstheme="majorHAnsi"/>
                <w:b/>
                <w:i/>
                <w:iCs/>
              </w:rPr>
              <w:t>lotu</w:t>
            </w:r>
            <w:r w:rsidR="00E861F0">
              <w:rPr>
                <w:rFonts w:asciiTheme="majorHAnsi" w:hAnsiTheme="majorHAnsi" w:cstheme="majorHAnsi"/>
                <w:b/>
                <w:i/>
                <w:iCs/>
              </w:rPr>
              <w:t>l întreg</w:t>
            </w:r>
            <w:r w:rsidR="009B1955">
              <w:rPr>
                <w:rFonts w:asciiTheme="majorHAnsi" w:hAnsiTheme="majorHAnsi" w:cstheme="majorHAnsi"/>
                <w:b/>
                <w:i/>
                <w:iCs/>
              </w:rPr>
              <w:t>, fără TVA</w:t>
            </w:r>
          </w:p>
        </w:tc>
      </w:tr>
      <w:tr w:rsidR="00A20ACF" w:rsidRPr="005D708F" w:rsidTr="00AB5A8B">
        <w:trPr>
          <w:trHeight w:val="1372"/>
        </w:trPr>
        <w:tc>
          <w:tcPr>
            <w:tcW w:w="534" w:type="dxa"/>
            <w:tcBorders>
              <w:top w:val="single" w:sz="4" w:space="0" w:color="auto"/>
              <w:left w:val="single" w:sz="4" w:space="0" w:color="auto"/>
              <w:right w:val="single" w:sz="4" w:space="0" w:color="auto"/>
            </w:tcBorders>
            <w:vAlign w:val="center"/>
          </w:tcPr>
          <w:p w:rsidR="00A20ACF" w:rsidRPr="005D708F" w:rsidRDefault="00A20ACF" w:rsidP="00AB5A8B">
            <w:pPr>
              <w:ind w:left="-120" w:right="-108"/>
              <w:jc w:val="center"/>
              <w:rPr>
                <w:rFonts w:asciiTheme="majorHAnsi" w:hAnsiTheme="majorHAnsi" w:cstheme="majorHAnsi"/>
                <w:spacing w:val="-4"/>
              </w:rPr>
            </w:pPr>
            <w:r w:rsidRPr="005D708F">
              <w:rPr>
                <w:rFonts w:asciiTheme="majorHAnsi" w:hAnsiTheme="majorHAnsi" w:cstheme="majorHAnsi"/>
                <w:spacing w:val="-4"/>
              </w:rPr>
              <w:t>6.3.</w:t>
            </w: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238" w:type="dxa"/>
            <w:gridSpan w:val="3"/>
            <w:tcBorders>
              <w:top w:val="single" w:sz="4" w:space="0" w:color="auto"/>
              <w:left w:val="single" w:sz="4" w:space="0" w:color="auto"/>
              <w:right w:val="single" w:sz="4" w:space="0" w:color="auto"/>
            </w:tcBorders>
            <w:vAlign w:val="center"/>
          </w:tcPr>
          <w:p w:rsidR="00A20ACF" w:rsidRPr="005D708F" w:rsidRDefault="009B1955" w:rsidP="00676353">
            <w:pPr>
              <w:tabs>
                <w:tab w:val="right" w:pos="4743"/>
              </w:tabs>
              <w:jc w:val="both"/>
              <w:rPr>
                <w:rFonts w:asciiTheme="majorHAnsi" w:hAnsiTheme="majorHAnsi" w:cstheme="majorHAnsi"/>
                <w:b/>
                <w:i/>
                <w:iCs/>
              </w:rPr>
            </w:pPr>
            <w:r>
              <w:rPr>
                <w:rFonts w:asciiTheme="majorHAnsi" w:hAnsiTheme="majorHAnsi" w:cstheme="majorHAnsi"/>
                <w:b/>
                <w:i/>
                <w:iCs/>
              </w:rPr>
              <w:t>Nu este cazul.</w:t>
            </w:r>
          </w:p>
        </w:tc>
      </w:tr>
      <w:tr w:rsidR="00A20ACF" w:rsidRPr="005D708F" w:rsidTr="00676353">
        <w:trPr>
          <w:trHeight w:val="600"/>
        </w:trPr>
        <w:tc>
          <w:tcPr>
            <w:tcW w:w="9606" w:type="dxa"/>
            <w:gridSpan w:val="5"/>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F51787" w:rsidP="00E861F0">
            <w:pPr>
              <w:tabs>
                <w:tab w:val="right" w:pos="4743"/>
              </w:tabs>
              <w:jc w:val="both"/>
              <w:rPr>
                <w:rFonts w:asciiTheme="majorHAnsi" w:hAnsiTheme="majorHAnsi" w:cstheme="majorHAnsi"/>
                <w:b/>
                <w:i/>
                <w:iCs/>
                <w:color w:val="000000" w:themeColor="text1"/>
              </w:rPr>
            </w:pPr>
            <w:r>
              <w:rPr>
                <w:rFonts w:asciiTheme="majorHAnsi" w:hAnsiTheme="majorHAnsi" w:cstheme="majorHAnsi"/>
                <w:b/>
                <w:i/>
                <w:color w:val="000000" w:themeColor="text1"/>
              </w:rPr>
              <w:t>Cel mai mic preț, fără TVA</w:t>
            </w:r>
            <w:r w:rsidR="00E861F0">
              <w:rPr>
                <w:rFonts w:asciiTheme="majorHAnsi" w:hAnsiTheme="majorHAnsi" w:cstheme="majorHAnsi"/>
                <w:b/>
                <w:i/>
                <w:color w:val="000000" w:themeColor="text1"/>
              </w:rPr>
              <w:t xml:space="preserve"> și corespunderea cerințelor solicitate</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5D708F" w:rsidRDefault="00F51787"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 xml:space="preserve">10 </w:t>
            </w:r>
            <w:r w:rsidR="00A20ACF" w:rsidRPr="005D708F">
              <w:rPr>
                <w:rFonts w:asciiTheme="majorHAnsi" w:hAnsiTheme="majorHAnsi" w:cstheme="majorHAnsi"/>
                <w:b/>
                <w:i/>
                <w:color w:val="000000" w:themeColor="text1"/>
              </w:rPr>
              <w:t>%</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F51787" w:rsidRDefault="00A20ACF" w:rsidP="00F51787">
            <w:pPr>
              <w:tabs>
                <w:tab w:val="left" w:pos="372"/>
              </w:tabs>
              <w:suppressAutoHyphens/>
              <w:spacing w:before="120" w:after="12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w:t>
            </w:r>
            <w:r w:rsidR="00F51787">
              <w:rPr>
                <w:rFonts w:asciiTheme="majorHAnsi" w:hAnsiTheme="majorHAnsi" w:cstheme="majorHAnsi"/>
                <w:i/>
                <w:color w:val="000000" w:themeColor="text1"/>
              </w:rPr>
              <w:t xml:space="preserve">) </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AF22EA" w:rsidRDefault="00A20ACF" w:rsidP="001F6E5A">
            <w:pPr>
              <w:tabs>
                <w:tab w:val="right" w:pos="426"/>
              </w:tabs>
              <w:rPr>
                <w:rFonts w:asciiTheme="majorHAnsi" w:hAnsiTheme="majorHAnsi" w:cstheme="majorHAnsi"/>
                <w:b/>
              </w:rPr>
            </w:pPr>
          </w:p>
          <w:p w:rsidR="00A20ACF" w:rsidRPr="00AF22EA"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AF22EA">
              <w:rPr>
                <w:rFonts w:asciiTheme="majorHAnsi" w:hAnsiTheme="majorHAnsi" w:cstheme="majorHAnsi"/>
              </w:rPr>
              <w:t>Societate pe acţiuni</w:t>
            </w:r>
          </w:p>
          <w:p w:rsidR="00A20ACF" w:rsidRPr="00AF22EA" w:rsidRDefault="00A20ACF" w:rsidP="00E861F0">
            <w:pPr>
              <w:numPr>
                <w:ilvl w:val="0"/>
                <w:numId w:val="7"/>
              </w:numPr>
              <w:tabs>
                <w:tab w:val="left" w:pos="360"/>
                <w:tab w:val="left" w:pos="720"/>
                <w:tab w:val="left" w:pos="1800"/>
                <w:tab w:val="left" w:pos="3240"/>
              </w:tabs>
              <w:spacing w:after="120"/>
              <w:contextualSpacing/>
              <w:rPr>
                <w:rFonts w:asciiTheme="majorHAnsi" w:hAnsiTheme="majorHAnsi" w:cstheme="majorHAnsi"/>
                <w:b/>
                <w:i/>
                <w:iCs/>
              </w:rPr>
            </w:pPr>
            <w:r w:rsidRPr="00AF22EA">
              <w:rPr>
                <w:rFonts w:asciiTheme="majorHAnsi" w:hAnsiTheme="majorHAnsi" w:cstheme="majorHAnsi"/>
              </w:rPr>
              <w:t>Societate cu răspundere limitată</w:t>
            </w:r>
          </w:p>
        </w:tc>
      </w:tr>
      <w:tr w:rsidR="00A20ACF" w:rsidRPr="005D708F" w:rsidTr="00676353">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676353" w:rsidP="001F6E5A">
            <w:pPr>
              <w:pStyle w:val="i"/>
              <w:tabs>
                <w:tab w:val="right" w:pos="7254"/>
              </w:tabs>
              <w:suppressAutoHyphens w:val="0"/>
              <w:jc w:val="left"/>
              <w:rPr>
                <w:rFonts w:asciiTheme="majorHAnsi" w:hAnsiTheme="majorHAnsi" w:cstheme="majorHAnsi"/>
                <w:szCs w:val="24"/>
                <w:lang w:val="ro-RO"/>
              </w:rPr>
            </w:pPr>
            <w:r>
              <w:rPr>
                <w:rFonts w:asciiTheme="majorHAnsi" w:hAnsiTheme="majorHAnsi" w:cstheme="majorHAnsi"/>
                <w:szCs w:val="24"/>
                <w:lang w:val="ro-RO"/>
              </w:rPr>
              <w:t xml:space="preserve">Numărul maxim de zile </w:t>
            </w:r>
            <w:r w:rsidR="00A20ACF" w:rsidRPr="005D708F">
              <w:rPr>
                <w:rFonts w:asciiTheme="majorHAnsi" w:hAnsiTheme="majorHAnsi" w:cstheme="majorHAnsi"/>
                <w:szCs w:val="24"/>
                <w:lang w:val="ro-RO"/>
              </w:rPr>
              <w:t>pentru semnarea şi prezentarea contractului către autoritatea contractantă, de la remiterea acestuia spre semnare:</w:t>
            </w:r>
          </w:p>
        </w:tc>
        <w:tc>
          <w:tcPr>
            <w:tcW w:w="6238" w:type="dxa"/>
            <w:gridSpan w:val="3"/>
            <w:tcBorders>
              <w:top w:val="single" w:sz="4" w:space="0" w:color="auto"/>
              <w:left w:val="single" w:sz="4" w:space="0" w:color="auto"/>
              <w:bottom w:val="single" w:sz="4" w:space="0" w:color="auto"/>
              <w:right w:val="single" w:sz="4" w:space="0" w:color="auto"/>
            </w:tcBorders>
            <w:vAlign w:val="center"/>
          </w:tcPr>
          <w:p w:rsidR="00A20ACF" w:rsidRPr="00AF22EA" w:rsidRDefault="009B1955" w:rsidP="001F6E5A">
            <w:pPr>
              <w:tabs>
                <w:tab w:val="right" w:pos="4743"/>
              </w:tabs>
              <w:jc w:val="both"/>
              <w:rPr>
                <w:rFonts w:asciiTheme="majorHAnsi" w:hAnsiTheme="majorHAnsi" w:cstheme="majorHAnsi"/>
                <w:b/>
                <w:i/>
                <w:iCs/>
              </w:rPr>
            </w:pPr>
            <w:r w:rsidRPr="00AF22EA">
              <w:rPr>
                <w:rFonts w:asciiTheme="majorHAnsi" w:hAnsiTheme="majorHAnsi" w:cstheme="majorHAnsi"/>
                <w:i/>
              </w:rPr>
              <w:t>10 zile</w:t>
            </w:r>
          </w:p>
        </w:tc>
      </w:tr>
    </w:tbl>
    <w:p w:rsidR="00A20ACF" w:rsidRPr="005D708F" w:rsidRDefault="00A20ACF" w:rsidP="00A20ACF">
      <w:pPr>
        <w:rPr>
          <w:rFonts w:asciiTheme="majorHAnsi" w:hAnsiTheme="majorHAnsi" w:cstheme="majorHAnsi"/>
        </w:rPr>
      </w:pPr>
    </w:p>
    <w:p w:rsidR="00A20ACF" w:rsidRPr="005D708F" w:rsidRDefault="00A20ACF" w:rsidP="009B1955">
      <w:pPr>
        <w:spacing w:line="276" w:lineRule="auto"/>
        <w:ind w:left="-142" w:right="-144"/>
        <w:jc w:val="both"/>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9B1955" w:rsidRDefault="009B1955"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Primarul comunei Stăuceni</w:t>
      </w:r>
    </w:p>
    <w:p w:rsidR="00A20AC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 xml:space="preserve">Conducătorul grupului de lucru: </w:t>
      </w:r>
      <w:r w:rsidR="009B1955">
        <w:rPr>
          <w:rFonts w:asciiTheme="majorHAnsi" w:hAnsiTheme="majorHAnsi" w:cstheme="majorHAnsi"/>
          <w:b/>
          <w:bCs/>
          <w:color w:val="000000"/>
        </w:rPr>
        <w:t>__________________/Alexandr VORNICU</w:t>
      </w:r>
    </w:p>
    <w:p w:rsidR="009B1955" w:rsidRPr="005D708F" w:rsidRDefault="009B1955" w:rsidP="00A20ACF">
      <w:pPr>
        <w:tabs>
          <w:tab w:val="decimal" w:pos="8364"/>
        </w:tabs>
        <w:spacing w:line="276" w:lineRule="auto"/>
        <w:ind w:left="-142" w:right="-144"/>
        <w:rPr>
          <w:rFonts w:asciiTheme="majorHAnsi" w:hAnsiTheme="majorHAnsi" w:cstheme="majorHAnsi"/>
          <w:b/>
          <w:bCs/>
          <w:color w:val="000000"/>
        </w:rPr>
      </w:pPr>
      <w:r>
        <w:rPr>
          <w:rFonts w:asciiTheme="majorHAnsi" w:hAnsiTheme="majorHAnsi" w:cstheme="majorHAnsi"/>
          <w:b/>
          <w:bCs/>
          <w:color w:val="000000"/>
        </w:rPr>
        <w:t xml:space="preserve">                                                          L.Ș.</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Default="00A20ACF" w:rsidP="00A20ACF"/>
    <w:p w:rsidR="008F4879" w:rsidRDefault="008F4879" w:rsidP="00A20ACF"/>
    <w:p w:rsidR="008F4879" w:rsidRDefault="008F4879" w:rsidP="00A20ACF"/>
    <w:p w:rsidR="008F4879" w:rsidRDefault="008F4879" w:rsidP="00A20ACF"/>
    <w:p w:rsidR="008F4879" w:rsidRDefault="008F4879" w:rsidP="00A20ACF"/>
    <w:p w:rsidR="008F4879" w:rsidRDefault="008F4879" w:rsidP="00A20ACF"/>
    <w:p w:rsidR="008F4879" w:rsidRDefault="008F4879" w:rsidP="00A20ACF"/>
    <w:p w:rsidR="008F4879" w:rsidRDefault="008F4879" w:rsidP="00A20ACF"/>
    <w:p w:rsidR="008F4879" w:rsidRDefault="008F4879" w:rsidP="00A20ACF"/>
    <w:p w:rsidR="00676353" w:rsidRDefault="00676353" w:rsidP="00A20ACF"/>
    <w:p w:rsidR="00676353" w:rsidRDefault="00676353" w:rsidP="00A20ACF"/>
    <w:p w:rsidR="00676353" w:rsidRDefault="00676353" w:rsidP="00A20ACF"/>
    <w:p w:rsidR="00676353" w:rsidRDefault="00676353" w:rsidP="00A20ACF"/>
    <w:p w:rsidR="00676353" w:rsidRDefault="00676353" w:rsidP="00A20ACF"/>
    <w:p w:rsidR="008F4879" w:rsidRDefault="008F4879" w:rsidP="00A20ACF"/>
    <w:p w:rsidR="008F4879" w:rsidRDefault="008F4879" w:rsidP="00A20ACF"/>
    <w:p w:rsidR="008F4879" w:rsidRDefault="008F4879" w:rsidP="00A20ACF"/>
    <w:p w:rsidR="0076267B" w:rsidRDefault="0076267B" w:rsidP="00A20ACF"/>
    <w:p w:rsidR="00AB5A8B" w:rsidRDefault="00AB5A8B" w:rsidP="00A20ACF"/>
    <w:p w:rsidR="00AB5A8B" w:rsidRDefault="00AB5A8B" w:rsidP="00A20ACF"/>
    <w:p w:rsidR="00AB5A8B" w:rsidRDefault="00AB5A8B" w:rsidP="00A20ACF"/>
    <w:p w:rsidR="00AB5A8B" w:rsidRDefault="00AB5A8B" w:rsidP="00A20ACF">
      <w:bookmarkStart w:id="179" w:name="_GoBack"/>
      <w:bookmarkEnd w:id="179"/>
    </w:p>
    <w:p w:rsidR="0076267B" w:rsidRDefault="0076267B" w:rsidP="00A20ACF"/>
    <w:p w:rsidR="0076267B" w:rsidRDefault="0076267B" w:rsidP="00A20ACF"/>
    <w:p w:rsidR="008F4879" w:rsidRDefault="008F4879" w:rsidP="00A20ACF"/>
    <w:tbl>
      <w:tblPr>
        <w:tblW w:w="9747" w:type="dxa"/>
        <w:tblLayout w:type="fixed"/>
        <w:tblLook w:val="04A0" w:firstRow="1" w:lastRow="0" w:firstColumn="1" w:lastColumn="0" w:noHBand="0" w:noVBand="1"/>
      </w:tblPr>
      <w:tblGrid>
        <w:gridCol w:w="1276"/>
        <w:gridCol w:w="8186"/>
        <w:gridCol w:w="285"/>
      </w:tblGrid>
      <w:tr w:rsidR="008F4879" w:rsidRPr="0030652C" w:rsidTr="008F4879">
        <w:trPr>
          <w:trHeight w:val="850"/>
        </w:trPr>
        <w:tc>
          <w:tcPr>
            <w:tcW w:w="9747" w:type="dxa"/>
            <w:gridSpan w:val="3"/>
            <w:vAlign w:val="center"/>
          </w:tcPr>
          <w:p w:rsidR="008F4879" w:rsidRPr="0030652C" w:rsidRDefault="008F4879" w:rsidP="008F4879">
            <w:pPr>
              <w:pStyle w:val="1"/>
              <w:numPr>
                <w:ilvl w:val="0"/>
                <w:numId w:val="0"/>
              </w:numPr>
              <w:ind w:left="-105"/>
              <w:rPr>
                <w:lang w:val="ro-RO"/>
              </w:rPr>
            </w:pPr>
            <w:r w:rsidRPr="005D708F">
              <w:rPr>
                <w:rFonts w:asciiTheme="majorHAnsi" w:hAnsiTheme="majorHAnsi" w:cstheme="majorHAnsi"/>
                <w:lang w:val="ro-RO"/>
              </w:rPr>
              <w:lastRenderedPageBreak/>
              <w:t>CAPITOLUL III. FORMULARE PENTRU DEPUNEREA OFERTEI</w:t>
            </w:r>
          </w:p>
        </w:tc>
      </w:tr>
      <w:tr w:rsidR="008F4879" w:rsidRPr="0030652C" w:rsidTr="008F4879">
        <w:trPr>
          <w:trHeight w:val="600"/>
        </w:trPr>
        <w:tc>
          <w:tcPr>
            <w:tcW w:w="9747" w:type="dxa"/>
            <w:gridSpan w:val="3"/>
            <w:vAlign w:val="center"/>
          </w:tcPr>
          <w:p w:rsidR="008F4879" w:rsidRPr="005D708F" w:rsidRDefault="008F4879" w:rsidP="008F4879">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Pr>
                <w:rFonts w:asciiTheme="majorHAnsi" w:hAnsiTheme="majorHAnsi" w:cstheme="majorHAnsi"/>
                <w:szCs w:val="24"/>
              </w:rPr>
              <w:t xml:space="preserve">ul capitol </w:t>
            </w:r>
            <w:r w:rsidRPr="005D708F">
              <w:rPr>
                <w:rFonts w:asciiTheme="majorHAnsi" w:hAnsiTheme="majorHAnsi" w:cstheme="majorHAnsi"/>
                <w:szCs w:val="24"/>
              </w:rPr>
              <w:t>conține formularele destinate, pe de o parte, să faciliteze elaborarea şi prezentarea ofertei şi a documentelor care să permită grupului de lucru examinarea şi evaluarea rapidă şi corectă a tuturor  ofertelor depuse.</w:t>
            </w:r>
          </w:p>
          <w:p w:rsidR="008F4879" w:rsidRPr="005D708F" w:rsidRDefault="008F4879" w:rsidP="008F4879">
            <w:pPr>
              <w:pStyle w:val="a7"/>
              <w:tabs>
                <w:tab w:val="left" w:pos="567"/>
              </w:tabs>
              <w:jc w:val="both"/>
              <w:rPr>
                <w:rFonts w:asciiTheme="majorHAnsi" w:hAnsiTheme="majorHAnsi" w:cstheme="majorHAnsi"/>
                <w:szCs w:val="24"/>
              </w:rPr>
            </w:pP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2. Fiecare ofertant care participă, în mod individual sau ca asociat, la procedura de atribuire a contractului de achiziție publică de lucrări are obligația să prezinte formularele prevăzute în prezent</w:t>
            </w:r>
            <w:r>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8F4879" w:rsidRPr="0030652C" w:rsidRDefault="008F4879" w:rsidP="008F4879"/>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8F4879" w:rsidRPr="005D708F" w:rsidRDefault="008F4879" w:rsidP="008F48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8F4879" w:rsidRPr="005D708F" w:rsidRDefault="008F4879" w:rsidP="008F4879">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Ofertă</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8F4879" w:rsidRPr="005D708F" w:rsidRDefault="00676353" w:rsidP="008F4879">
            <w:pPr>
              <w:pStyle w:val="a7"/>
              <w:tabs>
                <w:tab w:val="left" w:pos="567"/>
              </w:tabs>
              <w:rPr>
                <w:rFonts w:asciiTheme="majorHAnsi" w:hAnsiTheme="majorHAnsi" w:cstheme="majorHAnsi"/>
                <w:szCs w:val="24"/>
              </w:rPr>
            </w:pPr>
            <w:r>
              <w:rPr>
                <w:rFonts w:asciiTheme="majorHAnsi" w:hAnsiTheme="majorHAnsi" w:cstheme="majorHAnsi"/>
                <w:szCs w:val="24"/>
              </w:rPr>
              <w:t xml:space="preserve">Grafic de </w:t>
            </w:r>
            <w:r w:rsidR="008F4879" w:rsidRPr="005D708F">
              <w:rPr>
                <w:rFonts w:asciiTheme="majorHAnsi" w:hAnsiTheme="majorHAnsi" w:cstheme="majorHAnsi"/>
                <w:szCs w:val="24"/>
              </w:rPr>
              <w:t>executare a lucrărilor</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8F4879" w:rsidRPr="005D708F" w:rsidRDefault="008F4879" w:rsidP="008F4879">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Pr>
                <w:rFonts w:asciiTheme="majorHAnsi" w:eastAsia="PMingLiU" w:hAnsiTheme="majorHAnsi" w:cstheme="majorHAnsi"/>
                <w:lang w:eastAsia="zh-CN"/>
              </w:rPr>
              <w:t xml:space="preserve"> </w:t>
            </w:r>
            <w:r w:rsidRPr="005D708F">
              <w:rPr>
                <w:rFonts w:asciiTheme="majorHAnsi" w:hAnsiTheme="majorHAnsi" w:cstheme="majorHAnsi"/>
              </w:rPr>
              <w:t>privind obligaţiile contractuale faţă de alţi beneficiari</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8F4879" w:rsidRPr="005D708F" w:rsidRDefault="008F4879" w:rsidP="008F4879">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w:t>
            </w:r>
            <w:r>
              <w:rPr>
                <w:rFonts w:asciiTheme="majorHAnsi" w:hAnsiTheme="majorHAnsi" w:cstheme="majorHAnsi"/>
              </w:rPr>
              <w:t xml:space="preserve"> </w:t>
            </w:r>
            <w:r w:rsidRPr="005D708F">
              <w:rPr>
                <w:rFonts w:asciiTheme="majorHAnsi" w:hAnsiTheme="majorHAnsi" w:cstheme="majorHAnsi"/>
              </w:rPr>
              <w:t>în ultimul an de activitate</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8F4879" w:rsidRPr="0030652C" w:rsidTr="008F487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8F4879" w:rsidRPr="005D708F" w:rsidRDefault="008F4879" w:rsidP="008F4879">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8F4879" w:rsidRPr="005D708F" w:rsidRDefault="008F4879" w:rsidP="008F4879">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386E6E" w:rsidRDefault="00386E6E" w:rsidP="008F4879">
      <w:pPr>
        <w:pStyle w:val="Style3"/>
        <w:tabs>
          <w:tab w:val="left" w:pos="567"/>
        </w:tabs>
        <w:ind w:left="0" w:firstLine="0"/>
        <w:jc w:val="center"/>
        <w:rPr>
          <w:rFonts w:asciiTheme="majorHAnsi" w:eastAsia="PMingLiU" w:hAnsiTheme="majorHAnsi" w:cstheme="majorHAnsi"/>
          <w:lang w:val="ro-RO" w:eastAsia="zh-CN"/>
        </w:rPr>
      </w:pPr>
    </w:p>
    <w:p w:rsidR="00386E6E" w:rsidRDefault="00386E6E">
      <w:pPr>
        <w:spacing w:after="160" w:line="259" w:lineRule="auto"/>
        <w:rPr>
          <w:rFonts w:asciiTheme="majorHAnsi" w:eastAsia="PMingLiU" w:hAnsiTheme="majorHAnsi" w:cstheme="majorHAnsi"/>
          <w:b/>
          <w:noProof w:val="0"/>
          <w:lang w:eastAsia="zh-CN"/>
        </w:rPr>
      </w:pPr>
      <w:r>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lastRenderedPageBreak/>
        <w:t>FORMULARULF3.1</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Pr>
          <w:rFonts w:asciiTheme="majorHAnsi" w:hAnsiTheme="majorHAnsi" w:cstheme="majorHAnsi"/>
          <w:szCs w:val="24"/>
        </w:rPr>
        <w:t xml:space="preserve">                          (de</w:t>
      </w:r>
      <w:r w:rsidRPr="005D708F">
        <w:rPr>
          <w:rFonts w:asciiTheme="majorHAnsi" w:hAnsiTheme="majorHAnsi" w:cstheme="majorHAnsi"/>
          <w:szCs w:val="24"/>
        </w:rPr>
        <w:t>numirea</w:t>
      </w:r>
      <w:r>
        <w:rPr>
          <w:rFonts w:asciiTheme="majorHAnsi" w:hAnsiTheme="majorHAnsi" w:cstheme="majorHAnsi"/>
          <w:szCs w:val="24"/>
        </w:rPr>
        <w:t xml:space="preserve"> </w:t>
      </w:r>
      <w:r w:rsidRPr="005D708F">
        <w:rPr>
          <w:rFonts w:asciiTheme="majorHAnsi" w:hAnsiTheme="majorHAnsi" w:cstheme="majorHAnsi"/>
          <w:szCs w:val="24"/>
        </w:rPr>
        <w:t>autorităţii contractante şi adresa completă)</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8F4879" w:rsidRPr="005D708F" w:rsidRDefault="008F4879" w:rsidP="008F487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Examinând</w:t>
      </w:r>
      <w:r>
        <w:rPr>
          <w:rFonts w:asciiTheme="majorHAnsi" w:hAnsiTheme="majorHAnsi" w:cstheme="majorHAnsi"/>
          <w:szCs w:val="24"/>
        </w:rPr>
        <w:t xml:space="preserve"> </w:t>
      </w:r>
      <w:r w:rsidRPr="005D708F">
        <w:rPr>
          <w:rFonts w:asciiTheme="majorHAnsi" w:hAnsiTheme="majorHAnsi" w:cstheme="majorHAnsi"/>
          <w:szCs w:val="24"/>
        </w:rPr>
        <w:t>documentaţia standard pentru elaborarea şi prezentarea ofertei, subsemnaţii,___________________________________________________________________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w:t>
      </w:r>
      <w:r>
        <w:rPr>
          <w:rFonts w:asciiTheme="majorHAnsi" w:hAnsiTheme="majorHAnsi" w:cstheme="majorHAnsi"/>
          <w:szCs w:val="24"/>
        </w:rPr>
        <w:t xml:space="preserve"> </w:t>
      </w:r>
      <w:r w:rsidRPr="005D708F">
        <w:rPr>
          <w:rFonts w:asciiTheme="majorHAnsi" w:hAnsiTheme="majorHAnsi" w:cstheme="majorHAnsi"/>
          <w:szCs w:val="24"/>
        </w:rPr>
        <w:t>cerinţele cuprinse în documentaţia</w:t>
      </w:r>
      <w:r>
        <w:rPr>
          <w:rFonts w:asciiTheme="majorHAnsi" w:hAnsiTheme="majorHAnsi" w:cstheme="majorHAnsi"/>
          <w:szCs w:val="24"/>
        </w:rPr>
        <w:t xml:space="preserve"> </w:t>
      </w:r>
      <w:r w:rsidRPr="005D708F">
        <w:rPr>
          <w:rFonts w:asciiTheme="majorHAnsi" w:hAnsiTheme="majorHAnsi" w:cstheme="majorHAnsi"/>
          <w:szCs w:val="24"/>
        </w:rPr>
        <w:t>menţionată, să executăm__________________________________________________________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8F4879" w:rsidRPr="005D708F" w:rsidRDefault="008F4879" w:rsidP="008F4879">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câștigătoare, să începem lucrările cât mai curând posibil după primirea dispoziţiei de începere şi să terminăm lucrările în conformitate cu graficul de executare anexate în____________________________________________________________luni calendaristice.</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8F4879" w:rsidRPr="005D708F" w:rsidRDefault="008F4879" w:rsidP="008F4879">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până la data de____________________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rămâne obligatorie pentru noi şi poate fi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oricând  înainte de expirarea perioadei de valabilitate.</w:t>
      </w:r>
    </w:p>
    <w:p w:rsidR="008F4879" w:rsidRPr="005D708F" w:rsidRDefault="008F4879" w:rsidP="008F487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Până la încheierea, semnarea contractului de achiziţie publică această ofertă, împreună cu comunicarea transmisă de dumneavoastră, prin care oferta noastră este stabilită câștigătoare, vor constitui un contract angajat între noi.</w:t>
      </w:r>
    </w:p>
    <w:p w:rsidR="008F4879" w:rsidRPr="005D708F" w:rsidRDefault="008F4879" w:rsidP="008F4879">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8F4879" w:rsidRPr="005D708F" w:rsidRDefault="008F4879" w:rsidP="008F487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sunt prezentate într-un formular de ofertă separat, marcat în mod clar „alternativă”;</w:t>
      </w:r>
    </w:p>
    <w:p w:rsidR="008F4879" w:rsidRPr="005D708F" w:rsidRDefault="008F4879" w:rsidP="008F4879">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8F4879" w:rsidRPr="005D708F" w:rsidRDefault="008F4879" w:rsidP="008F487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w:t>
      </w:r>
      <w:r>
        <w:rPr>
          <w:rFonts w:asciiTheme="majorHAnsi" w:hAnsiTheme="majorHAnsi" w:cstheme="majorHAnsi"/>
          <w:szCs w:val="24"/>
        </w:rPr>
        <w:t xml:space="preserve"> </w:t>
      </w:r>
      <w:r w:rsidRPr="005D708F">
        <w:rPr>
          <w:rFonts w:asciiTheme="majorHAnsi" w:hAnsiTheme="majorHAnsi" w:cstheme="majorHAnsi"/>
          <w:szCs w:val="24"/>
        </w:rPr>
        <w:t>şi</w:t>
      </w:r>
      <w:r>
        <w:rPr>
          <w:rFonts w:asciiTheme="majorHAnsi" w:hAnsiTheme="majorHAnsi" w:cstheme="majorHAnsi"/>
          <w:szCs w:val="24"/>
        </w:rPr>
        <w:t xml:space="preserve"> </w:t>
      </w:r>
      <w:r w:rsidRPr="005D708F">
        <w:rPr>
          <w:rFonts w:asciiTheme="majorHAnsi" w:hAnsiTheme="majorHAnsi" w:cstheme="majorHAnsi"/>
          <w:szCs w:val="24"/>
        </w:rPr>
        <w:t>consimţim ca, în cazul în care oferta noastră este stabilită ca fiind câștigătoare, să constituim garanţia de bună executare în conformitate cu prevederile din documentaţia standard pentru elaborarea şi prezentarea ofertei.</w:t>
      </w:r>
    </w:p>
    <w:p w:rsidR="008F4879" w:rsidRPr="005D708F" w:rsidRDefault="008F4879" w:rsidP="008F4879">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r>
        <w:rPr>
          <w:rFonts w:asciiTheme="majorHAnsi" w:hAnsiTheme="majorHAnsi" w:cstheme="majorHAnsi"/>
          <w:szCs w:val="24"/>
        </w:rPr>
        <w:t xml:space="preserve">sunteţi </w:t>
      </w:r>
      <w:r w:rsidRPr="005D708F">
        <w:rPr>
          <w:rFonts w:asciiTheme="majorHAnsi" w:hAnsiTheme="majorHAnsi" w:cstheme="majorHAnsi"/>
          <w:szCs w:val="24"/>
        </w:rPr>
        <w:t>obligaţi să acceptaţi oferta cu cel mai scăzut preţ sau orice altă ofertă pe care o puteţi primi.</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8F4879" w:rsidRPr="005D708F" w:rsidRDefault="008F4879" w:rsidP="008F487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8F4879" w:rsidRPr="005D708F" w:rsidRDefault="008F4879" w:rsidP="008F4879">
      <w:pPr>
        <w:pStyle w:val="a7"/>
        <w:tabs>
          <w:tab w:val="left" w:pos="567"/>
        </w:tabs>
        <w:spacing w:line="360" w:lineRule="auto"/>
        <w:rPr>
          <w:rFonts w:asciiTheme="majorHAnsi" w:hAnsiTheme="majorHAnsi" w:cstheme="majorHAnsi"/>
          <w:b/>
          <w:szCs w:val="24"/>
        </w:rPr>
      </w:pPr>
    </w:p>
    <w:p w:rsidR="008F4879" w:rsidRPr="005D708F" w:rsidRDefault="008F4879" w:rsidP="008F4879">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până la data începerii executării) ______________________________ zile calendaristice.</w:t>
      </w:r>
    </w:p>
    <w:p w:rsidR="008F4879" w:rsidRPr="005D708F" w:rsidRDefault="008F4879" w:rsidP="008F4879">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8F4879" w:rsidRPr="005D708F" w:rsidRDefault="008F4879" w:rsidP="008F4879">
      <w:pPr>
        <w:spacing w:after="200" w:line="276" w:lineRule="auto"/>
        <w:rPr>
          <w:rFonts w:asciiTheme="majorHAnsi" w:eastAsia="PMingLiU" w:hAnsiTheme="majorHAnsi" w:cstheme="majorHAnsi"/>
          <w:lang w:eastAsia="zh-CN"/>
        </w:rPr>
      </w:pPr>
    </w:p>
    <w:p w:rsidR="008F4879" w:rsidRPr="005D708F" w:rsidRDefault="008F4879" w:rsidP="008F4879">
      <w:pPr>
        <w:spacing w:after="200" w:line="276" w:lineRule="auto"/>
        <w:rPr>
          <w:rFonts w:asciiTheme="majorHAnsi" w:eastAsia="PMingLiU" w:hAnsiTheme="majorHAnsi" w:cstheme="majorHAnsi"/>
          <w:lang w:eastAsia="zh-CN"/>
        </w:rPr>
      </w:pPr>
    </w:p>
    <w:p w:rsidR="008F4879" w:rsidRPr="005D708F" w:rsidRDefault="008F4879" w:rsidP="008F4879">
      <w:pPr>
        <w:spacing w:after="200" w:line="276" w:lineRule="auto"/>
        <w:jc w:val="center"/>
        <w:rPr>
          <w:rFonts w:asciiTheme="majorHAnsi" w:hAnsiTheme="majorHAnsi" w:cstheme="majorHAnsi"/>
          <w:b/>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F3.3</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8F4879" w:rsidRPr="005D708F" w:rsidRDefault="008F4879" w:rsidP="008F4879">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8F4879" w:rsidRPr="005D708F" w:rsidTr="008F4879">
        <w:trPr>
          <w:cantSplit/>
          <w:trHeight w:val="300"/>
        </w:trPr>
        <w:tc>
          <w:tcPr>
            <w:tcW w:w="709" w:type="dxa"/>
            <w:vMerge w:val="restart"/>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8F4879" w:rsidRPr="005D708F" w:rsidTr="008F4879">
        <w:trPr>
          <w:cantSplit/>
          <w:trHeight w:val="240"/>
        </w:trPr>
        <w:tc>
          <w:tcPr>
            <w:tcW w:w="709" w:type="dxa"/>
            <w:vMerge/>
          </w:tcPr>
          <w:p w:rsidR="008F4879" w:rsidRPr="005D708F" w:rsidRDefault="008F4879" w:rsidP="008F4879">
            <w:pPr>
              <w:pStyle w:val="a7"/>
              <w:tabs>
                <w:tab w:val="left" w:pos="567"/>
              </w:tabs>
              <w:rPr>
                <w:rFonts w:asciiTheme="majorHAnsi" w:hAnsiTheme="majorHAnsi" w:cstheme="majorHAnsi"/>
                <w:b/>
                <w:szCs w:val="24"/>
              </w:rPr>
            </w:pPr>
          </w:p>
        </w:tc>
        <w:tc>
          <w:tcPr>
            <w:tcW w:w="2825" w:type="dxa"/>
            <w:vMerge/>
          </w:tcPr>
          <w:p w:rsidR="008F4879" w:rsidRPr="005D708F" w:rsidRDefault="008F4879" w:rsidP="008F4879">
            <w:pPr>
              <w:pStyle w:val="a7"/>
              <w:tabs>
                <w:tab w:val="left" w:pos="567"/>
              </w:tabs>
              <w:rPr>
                <w:rFonts w:asciiTheme="majorHAnsi" w:hAnsiTheme="majorHAnsi" w:cstheme="majorHAnsi"/>
                <w:b/>
                <w:szCs w:val="24"/>
              </w:rPr>
            </w:pPr>
          </w:p>
        </w:tc>
        <w:tc>
          <w:tcPr>
            <w:tcW w:w="5490" w:type="dxa"/>
            <w:gridSpan w:val="7"/>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8F4879" w:rsidRPr="005D708F" w:rsidTr="008F4879">
        <w:trPr>
          <w:cantSplit/>
          <w:trHeight w:val="120"/>
        </w:trPr>
        <w:tc>
          <w:tcPr>
            <w:tcW w:w="709" w:type="dxa"/>
            <w:vMerge/>
          </w:tcPr>
          <w:p w:rsidR="008F4879" w:rsidRPr="005D708F" w:rsidRDefault="008F4879" w:rsidP="008F4879">
            <w:pPr>
              <w:pStyle w:val="a7"/>
              <w:tabs>
                <w:tab w:val="left" w:pos="567"/>
              </w:tabs>
              <w:rPr>
                <w:rFonts w:asciiTheme="majorHAnsi" w:hAnsiTheme="majorHAnsi" w:cstheme="majorHAnsi"/>
                <w:b/>
                <w:szCs w:val="24"/>
              </w:rPr>
            </w:pPr>
          </w:p>
        </w:tc>
        <w:tc>
          <w:tcPr>
            <w:tcW w:w="2825" w:type="dxa"/>
            <w:vMerge/>
          </w:tcPr>
          <w:p w:rsidR="008F4879" w:rsidRPr="005D708F" w:rsidRDefault="008F4879" w:rsidP="008F4879">
            <w:pPr>
              <w:pStyle w:val="a7"/>
              <w:tabs>
                <w:tab w:val="left" w:pos="567"/>
              </w:tabs>
              <w:rPr>
                <w:rFonts w:asciiTheme="majorHAnsi" w:hAnsiTheme="majorHAnsi" w:cstheme="majorHAnsi"/>
                <w:b/>
                <w:szCs w:val="24"/>
              </w:rPr>
            </w:pPr>
          </w:p>
        </w:tc>
        <w:tc>
          <w:tcPr>
            <w:tcW w:w="103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8F4879" w:rsidRPr="005D708F" w:rsidRDefault="008F4879" w:rsidP="008F4879">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8F4879" w:rsidRPr="005D708F" w:rsidTr="008F4879">
        <w:trPr>
          <w:cantSplit/>
          <w:trHeight w:val="180"/>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372"/>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412"/>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r w:rsidR="008F4879" w:rsidRPr="005D708F" w:rsidTr="008F4879">
        <w:trPr>
          <w:cantSplit/>
          <w:trHeight w:val="1593"/>
        </w:trPr>
        <w:tc>
          <w:tcPr>
            <w:tcW w:w="709"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8F4879" w:rsidRPr="005D708F" w:rsidRDefault="008F4879" w:rsidP="008F4879">
            <w:pPr>
              <w:pStyle w:val="a7"/>
              <w:tabs>
                <w:tab w:val="left" w:pos="567"/>
              </w:tabs>
              <w:rPr>
                <w:rFonts w:asciiTheme="majorHAnsi" w:hAnsiTheme="majorHAnsi" w:cstheme="majorHAnsi"/>
                <w:szCs w:val="24"/>
              </w:rPr>
            </w:pPr>
          </w:p>
        </w:tc>
        <w:tc>
          <w:tcPr>
            <w:tcW w:w="1035" w:type="dxa"/>
          </w:tcPr>
          <w:p w:rsidR="008F4879" w:rsidRPr="005D708F" w:rsidRDefault="008F4879" w:rsidP="008F4879">
            <w:pPr>
              <w:pStyle w:val="a7"/>
              <w:tabs>
                <w:tab w:val="left" w:pos="567"/>
              </w:tabs>
              <w:rPr>
                <w:rFonts w:asciiTheme="majorHAnsi" w:hAnsiTheme="majorHAnsi" w:cstheme="majorHAnsi"/>
                <w:szCs w:val="24"/>
              </w:rPr>
            </w:pPr>
          </w:p>
        </w:tc>
        <w:tc>
          <w:tcPr>
            <w:tcW w:w="1215" w:type="dxa"/>
          </w:tcPr>
          <w:p w:rsidR="008F4879" w:rsidRPr="005D708F" w:rsidRDefault="008F4879" w:rsidP="008F4879">
            <w:pPr>
              <w:pStyle w:val="a7"/>
              <w:tabs>
                <w:tab w:val="left" w:pos="567"/>
              </w:tabs>
              <w:rPr>
                <w:rFonts w:asciiTheme="majorHAnsi" w:hAnsiTheme="majorHAnsi" w:cstheme="majorHAnsi"/>
                <w:szCs w:val="24"/>
              </w:rPr>
            </w:pPr>
          </w:p>
        </w:tc>
        <w:tc>
          <w:tcPr>
            <w:tcW w:w="1005"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990" w:type="dxa"/>
            <w:gridSpan w:val="2"/>
          </w:tcPr>
          <w:p w:rsidR="008F4879" w:rsidRPr="005D708F" w:rsidRDefault="008F4879" w:rsidP="008F4879">
            <w:pPr>
              <w:pStyle w:val="a7"/>
              <w:tabs>
                <w:tab w:val="left" w:pos="567"/>
              </w:tabs>
              <w:rPr>
                <w:rFonts w:asciiTheme="majorHAnsi" w:hAnsiTheme="majorHAnsi" w:cstheme="majorHAnsi"/>
                <w:szCs w:val="24"/>
              </w:rPr>
            </w:pPr>
          </w:p>
        </w:tc>
        <w:tc>
          <w:tcPr>
            <w:tcW w:w="1245" w:type="dxa"/>
          </w:tcPr>
          <w:p w:rsidR="008F4879" w:rsidRPr="005D708F" w:rsidRDefault="008F4879" w:rsidP="008F4879">
            <w:pPr>
              <w:pStyle w:val="a7"/>
              <w:tabs>
                <w:tab w:val="left" w:pos="567"/>
              </w:tabs>
              <w:rPr>
                <w:rFonts w:asciiTheme="majorHAnsi" w:hAnsiTheme="majorHAnsi" w:cstheme="majorHAnsi"/>
                <w:szCs w:val="24"/>
              </w:rPr>
            </w:pPr>
          </w:p>
        </w:tc>
      </w:tr>
    </w:tbl>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jc w:val="both"/>
        <w:rPr>
          <w:rFonts w:asciiTheme="majorHAnsi" w:hAnsiTheme="majorHAnsi" w:cstheme="majorHAnsi"/>
        </w:rPr>
      </w:pPr>
    </w:p>
    <w:p w:rsidR="008F4879" w:rsidRPr="005D708F" w:rsidRDefault="008F4879" w:rsidP="008F4879">
      <w:pPr>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F3.5</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keepNext/>
        <w:spacing w:line="240" w:lineRule="exact"/>
        <w:jc w:val="center"/>
        <w:outlineLvl w:val="0"/>
        <w:rPr>
          <w:rFonts w:asciiTheme="majorHAnsi" w:hAnsiTheme="majorHAnsi" w:cstheme="majorHAnsi"/>
          <w:b/>
          <w:bCs/>
          <w:lang w:eastAsia="ro-RO"/>
        </w:rPr>
      </w:pPr>
      <w:r w:rsidRPr="005D708F">
        <w:rPr>
          <w:rFonts w:asciiTheme="majorHAnsi" w:hAnsiTheme="majorHAnsi" w:cstheme="majorHAnsi"/>
          <w:b/>
          <w:bCs/>
          <w:lang w:eastAsia="ro-RO"/>
        </w:rPr>
        <w:t>DECLARAŢIE</w:t>
      </w:r>
    </w:p>
    <w:p w:rsidR="008F4879" w:rsidRPr="005D708F" w:rsidRDefault="008F4879" w:rsidP="008F4879">
      <w:pPr>
        <w:keepNext/>
        <w:spacing w:line="240" w:lineRule="exact"/>
        <w:jc w:val="center"/>
        <w:outlineLvl w:val="0"/>
        <w:rPr>
          <w:rFonts w:asciiTheme="majorHAnsi" w:hAnsiTheme="majorHAnsi" w:cstheme="majorHAnsi"/>
          <w:b/>
          <w:bCs/>
          <w:lang w:eastAsia="ro-RO"/>
        </w:rPr>
      </w:pPr>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p>
    <w:p w:rsidR="008F4879" w:rsidRPr="005D708F" w:rsidRDefault="008F4879" w:rsidP="008F4879">
      <w:pPr>
        <w:keepNext/>
        <w:spacing w:line="240" w:lineRule="exact"/>
        <w:jc w:val="both"/>
        <w:outlineLvl w:val="0"/>
        <w:rPr>
          <w:rFonts w:asciiTheme="majorHAnsi" w:hAnsiTheme="majorHAnsi" w:cstheme="majorHAnsi"/>
          <w:b/>
          <w:bCs/>
          <w:lang w:eastAsia="ro-RO"/>
        </w:rPr>
      </w:pPr>
    </w:p>
    <w:p w:rsidR="008F4879" w:rsidRPr="005D708F" w:rsidRDefault="008F4879" w:rsidP="008F4879">
      <w:pPr>
        <w:jc w:val="center"/>
        <w:rPr>
          <w:rFonts w:asciiTheme="majorHAnsi" w:hAnsiTheme="majorHAnsi" w:cstheme="majorHAnsi"/>
          <w:b/>
        </w:rPr>
      </w:pPr>
    </w:p>
    <w:p w:rsidR="008F4879" w:rsidRPr="005D708F" w:rsidRDefault="008F4879" w:rsidP="008F4879">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8F4879" w:rsidRPr="005D708F" w:rsidRDefault="008F4879" w:rsidP="008F4879">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8F4879" w:rsidRPr="005D708F" w:rsidRDefault="008F4879" w:rsidP="008F4879">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8F4879" w:rsidRPr="005D708F" w:rsidRDefault="008F4879" w:rsidP="008F4879">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8F4879" w:rsidRPr="005D708F" w:rsidRDefault="008F4879" w:rsidP="008F4879">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8F4879" w:rsidRPr="005D708F" w:rsidRDefault="008F4879" w:rsidP="008F4879">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8F4879" w:rsidRPr="005D708F" w:rsidRDefault="008F4879" w:rsidP="008F4879">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8F4879" w:rsidRPr="005D708F" w:rsidRDefault="008F4879" w:rsidP="008F4879">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8F4879" w:rsidRPr="005D708F" w:rsidRDefault="008F4879" w:rsidP="008F4879">
      <w:pPr>
        <w:shd w:val="clear" w:color="auto" w:fill="FFFFFF"/>
        <w:ind w:firstLine="1077"/>
        <w:rPr>
          <w:rFonts w:asciiTheme="majorHAnsi" w:hAnsiTheme="majorHAnsi" w:cstheme="majorHAnsi"/>
          <w:spacing w:val="-1"/>
        </w:rPr>
      </w:pPr>
    </w:p>
    <w:p w:rsidR="008F4879" w:rsidRPr="005D708F" w:rsidRDefault="008F4879" w:rsidP="008F4879">
      <w:pPr>
        <w:shd w:val="clear" w:color="auto" w:fill="FFFFFF"/>
        <w:ind w:firstLine="1077"/>
        <w:rPr>
          <w:rFonts w:asciiTheme="majorHAnsi" w:hAnsiTheme="majorHAnsi" w:cstheme="majorHAnsi"/>
          <w:spacing w:val="-1"/>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jc w:val="center"/>
        <w:rPr>
          <w:rFonts w:asciiTheme="majorHAnsi" w:hAnsiTheme="majorHAnsi" w:cstheme="majorHAnsi"/>
          <w:b/>
          <w:lang w:eastAsia="zh-CN"/>
        </w:rPr>
      </w:pPr>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F3.6</w:t>
      </w: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8F4879" w:rsidRPr="005D708F" w:rsidRDefault="008F4879" w:rsidP="008F4879">
      <w:pPr>
        <w:keepNext/>
        <w:spacing w:before="240" w:after="60"/>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privind conduita etică și neimplicarea în practici frauduloase și de corupere</w:t>
      </w:r>
    </w:p>
    <w:p w:rsidR="008F4879" w:rsidRPr="005D708F" w:rsidRDefault="008F4879" w:rsidP="008F4879">
      <w:pPr>
        <w:jc w:val="both"/>
        <w:rPr>
          <w:rFonts w:asciiTheme="majorHAnsi" w:eastAsia="Batang" w:hAnsiTheme="majorHAnsi" w:cstheme="majorHAnsi"/>
          <w:b/>
          <w:bCs/>
          <w:lang w:eastAsia="zh-CN"/>
        </w:rPr>
      </w:pPr>
    </w:p>
    <w:p w:rsidR="008F4879" w:rsidRPr="005D708F" w:rsidRDefault="008F4879" w:rsidP="008F4879">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8F4879" w:rsidRPr="005D708F" w:rsidRDefault="008F4879" w:rsidP="008F4879">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8F4879" w:rsidRPr="005D708F" w:rsidRDefault="008F4879" w:rsidP="008F4879">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8F4879" w:rsidRPr="005D708F" w:rsidRDefault="008F4879" w:rsidP="008F4879">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8F4879" w:rsidRPr="005D708F" w:rsidRDefault="008F4879" w:rsidP="008F4879">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tabs>
          <w:tab w:val="left" w:pos="1080"/>
        </w:tabs>
        <w:ind w:firstLine="720"/>
        <w:jc w:val="both"/>
        <w:rPr>
          <w:rFonts w:asciiTheme="majorHAnsi" w:eastAsia="PMingLiU" w:hAnsiTheme="majorHAnsi" w:cstheme="majorHAnsi"/>
          <w:lang w:eastAsia="zh-CN"/>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FORMULARULF3.7</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7.  Autorizație (certificat)_________________________________________________________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4879" w:rsidRPr="005D708F" w:rsidTr="008F4879">
        <w:trPr>
          <w:trHeight w:val="285"/>
        </w:trPr>
        <w:tc>
          <w:tcPr>
            <w:tcW w:w="972"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4879" w:rsidRPr="005D708F" w:rsidTr="008F4879">
        <w:trPr>
          <w:trHeight w:val="9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trHeight w:val="15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trHeight w:val="120"/>
        </w:trPr>
        <w:tc>
          <w:tcPr>
            <w:tcW w:w="972" w:type="dxa"/>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c>
          <w:tcPr>
            <w:tcW w:w="6235" w:type="dxa"/>
          </w:tcPr>
          <w:p w:rsidR="008F4879" w:rsidRPr="005D708F" w:rsidRDefault="008F4879" w:rsidP="008F4879">
            <w:pPr>
              <w:pStyle w:val="a7"/>
              <w:tabs>
                <w:tab w:val="left" w:pos="567"/>
              </w:tabs>
              <w:spacing w:line="360" w:lineRule="auto"/>
              <w:rPr>
                <w:rFonts w:asciiTheme="majorHAnsi" w:hAnsiTheme="majorHAnsi" w:cstheme="majorHAnsi"/>
                <w:szCs w:val="24"/>
              </w:rPr>
            </w:pPr>
          </w:p>
        </w:tc>
      </w:tr>
      <w:tr w:rsidR="008F4879" w:rsidRPr="005D708F" w:rsidTr="008F4879">
        <w:trPr>
          <w:cantSplit/>
          <w:trHeight w:val="180"/>
        </w:trPr>
        <w:tc>
          <w:tcPr>
            <w:tcW w:w="8230" w:type="dxa"/>
            <w:gridSpan w:val="3"/>
          </w:tcPr>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8F4879" w:rsidRPr="005D708F" w:rsidRDefault="008F4879" w:rsidP="008F4879">
      <w:pPr>
        <w:pStyle w:val="a7"/>
        <w:tabs>
          <w:tab w:val="left" w:pos="567"/>
        </w:tabs>
        <w:spacing w:line="360" w:lineRule="auto"/>
        <w:rPr>
          <w:rFonts w:asciiTheme="majorHAnsi" w:hAnsiTheme="majorHAnsi" w:cstheme="majorHAnsi"/>
          <w:szCs w:val="24"/>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F3.8</w:t>
      </w: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pStyle w:val="2"/>
        <w:tabs>
          <w:tab w:val="left" w:pos="567"/>
        </w:tabs>
        <w:jc w:val="center"/>
        <w:rPr>
          <w:rFonts w:cstheme="majorHAnsi"/>
          <w:color w:val="auto"/>
          <w:sz w:val="24"/>
          <w:szCs w:val="24"/>
        </w:rPr>
      </w:pPr>
      <w:r w:rsidRPr="005D708F">
        <w:rPr>
          <w:rFonts w:cstheme="majorHAnsi"/>
          <w:color w:val="auto"/>
          <w:sz w:val="24"/>
          <w:szCs w:val="24"/>
        </w:rPr>
        <w:t>DECLARAŢIE</w:t>
      </w:r>
    </w:p>
    <w:p w:rsidR="008F4879" w:rsidRPr="005D708F" w:rsidRDefault="008F4879" w:rsidP="008F4879">
      <w:pPr>
        <w:pStyle w:val="2"/>
        <w:tabs>
          <w:tab w:val="left" w:pos="567"/>
        </w:tabs>
        <w:jc w:val="center"/>
        <w:rPr>
          <w:rFonts w:cstheme="majorHAnsi"/>
          <w:color w:val="auto"/>
          <w:sz w:val="24"/>
          <w:szCs w:val="24"/>
        </w:rPr>
      </w:pPr>
      <w:r w:rsidRPr="005D708F">
        <w:rPr>
          <w:rFonts w:cstheme="majorHAnsi"/>
          <w:color w:val="auto"/>
          <w:sz w:val="24"/>
          <w:szCs w:val="24"/>
        </w:rPr>
        <w:t>privind obligaţiile contractuale faţă de alţi beneficiari</w:t>
      </w:r>
    </w:p>
    <w:p w:rsidR="008F4879" w:rsidRPr="005D708F" w:rsidRDefault="008F4879" w:rsidP="008F4879">
      <w:pPr>
        <w:rPr>
          <w:rFonts w:asciiTheme="majorHAnsi" w:hAnsiTheme="majorHAnsi" w:cstheme="majorHAnsi"/>
        </w:rPr>
      </w:pPr>
    </w:p>
    <w:p w:rsidR="008F4879" w:rsidRPr="005D708F" w:rsidRDefault="008F4879" w:rsidP="008F4879">
      <w:pPr>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8F4879" w:rsidRPr="005D708F" w:rsidTr="008F4879">
        <w:tc>
          <w:tcPr>
            <w:tcW w:w="817"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r w:rsidR="008F4879" w:rsidRPr="005D708F" w:rsidTr="008F4879">
        <w:tc>
          <w:tcPr>
            <w:tcW w:w="817" w:type="dxa"/>
          </w:tcPr>
          <w:p w:rsidR="008F4879" w:rsidRPr="005D708F" w:rsidRDefault="008F4879" w:rsidP="008F4879">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8F4879" w:rsidRPr="005D708F" w:rsidRDefault="008F4879" w:rsidP="008F4879">
            <w:pPr>
              <w:tabs>
                <w:tab w:val="left" w:pos="567"/>
              </w:tabs>
              <w:rPr>
                <w:rFonts w:asciiTheme="majorHAnsi" w:hAnsiTheme="majorHAnsi" w:cstheme="majorHAnsi"/>
              </w:rPr>
            </w:pPr>
          </w:p>
        </w:tc>
        <w:tc>
          <w:tcPr>
            <w:tcW w:w="2612" w:type="dxa"/>
          </w:tcPr>
          <w:p w:rsidR="008F4879" w:rsidRPr="005D708F" w:rsidRDefault="008F4879" w:rsidP="008F4879">
            <w:pPr>
              <w:tabs>
                <w:tab w:val="left" w:pos="567"/>
              </w:tabs>
              <w:rPr>
                <w:rFonts w:asciiTheme="majorHAnsi" w:hAnsiTheme="majorHAnsi" w:cstheme="majorHAnsi"/>
              </w:rPr>
            </w:pPr>
          </w:p>
        </w:tc>
        <w:tc>
          <w:tcPr>
            <w:tcW w:w="2613" w:type="dxa"/>
          </w:tcPr>
          <w:p w:rsidR="008F4879" w:rsidRPr="005D708F" w:rsidRDefault="008F4879" w:rsidP="008F4879">
            <w:pPr>
              <w:tabs>
                <w:tab w:val="left" w:pos="567"/>
              </w:tabs>
              <w:rPr>
                <w:rFonts w:asciiTheme="majorHAnsi" w:hAnsiTheme="majorHAnsi" w:cstheme="majorHAnsi"/>
              </w:rPr>
            </w:pPr>
          </w:p>
        </w:tc>
      </w:tr>
    </w:tbl>
    <w:p w:rsidR="008F4879" w:rsidRPr="005D708F" w:rsidRDefault="008F4879" w:rsidP="008F4879">
      <w:pPr>
        <w:tabs>
          <w:tab w:val="left" w:pos="567"/>
        </w:tabs>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p w:rsidR="008F4879" w:rsidRPr="005D708F" w:rsidRDefault="008F4879" w:rsidP="008F4879">
      <w:pPr>
        <w:tabs>
          <w:tab w:val="left" w:pos="567"/>
        </w:tabs>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F3.9</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8F4879" w:rsidRPr="005D708F" w:rsidRDefault="008F4879" w:rsidP="008F4879">
      <w:pPr>
        <w:pStyle w:val="a7"/>
        <w:tabs>
          <w:tab w:val="left" w:pos="567"/>
        </w:tabs>
        <w:rPr>
          <w:rFonts w:asciiTheme="majorHAnsi" w:hAnsiTheme="majorHAnsi" w:cstheme="majorHAnsi"/>
          <w:b/>
          <w:szCs w:val="24"/>
        </w:rPr>
      </w:pP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8F4879" w:rsidRPr="005D708F" w:rsidRDefault="008F4879" w:rsidP="008F4879">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8F4879" w:rsidRPr="005D708F" w:rsidRDefault="008F4879" w:rsidP="008F4879">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8F4879" w:rsidRPr="005D708F" w:rsidRDefault="008F4879" w:rsidP="008F4879">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8F4879" w:rsidRPr="005D708F" w:rsidRDefault="008F4879" w:rsidP="008F4879">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8F4879" w:rsidRPr="005D708F" w:rsidRDefault="008F4879" w:rsidP="008F4879">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8F4879" w:rsidRPr="005D708F" w:rsidRDefault="008F4879" w:rsidP="008F4879">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8F4879" w:rsidRPr="005D708F" w:rsidRDefault="008F4879" w:rsidP="008F4879">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8F4879" w:rsidRPr="005D708F" w:rsidRDefault="008F4879" w:rsidP="008F4879">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8F4879" w:rsidRPr="005D708F" w:rsidRDefault="008F4879" w:rsidP="008F4879">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w:t>
      </w:r>
      <w:r>
        <w:rPr>
          <w:rFonts w:asciiTheme="majorHAnsi" w:hAnsiTheme="majorHAnsi" w:cstheme="majorHAnsi"/>
          <w:szCs w:val="24"/>
        </w:rPr>
        <w:t xml:space="preserve"> </w:t>
      </w:r>
      <w:r w:rsidRPr="005D708F">
        <w:rPr>
          <w:rFonts w:asciiTheme="majorHAnsi" w:hAnsiTheme="majorHAnsi" w:cstheme="majorHAnsi"/>
          <w:szCs w:val="24"/>
        </w:rPr>
        <w:t>susţine</w:t>
      </w:r>
      <w:r>
        <w:rPr>
          <w:rFonts w:asciiTheme="majorHAnsi" w:hAnsiTheme="majorHAnsi" w:cstheme="majorHAnsi"/>
          <w:szCs w:val="24"/>
        </w:rPr>
        <w:t xml:space="preserve"> </w:t>
      </w:r>
      <w:r w:rsidRPr="005D708F">
        <w:rPr>
          <w:rFonts w:asciiTheme="majorHAnsi" w:hAnsiTheme="majorHAnsi" w:cstheme="majorHAnsi"/>
          <w:szCs w:val="24"/>
        </w:rPr>
        <w:t>experienţa similară, cu referire în mod special la suprafeţe sau volume fizice ale principalelor capacităţi</w:t>
      </w:r>
      <w:r>
        <w:rPr>
          <w:rFonts w:asciiTheme="majorHAnsi" w:hAnsiTheme="majorHAnsi" w:cstheme="majorHAnsi"/>
          <w:szCs w:val="24"/>
        </w:rPr>
        <w:t xml:space="preserve"> </w:t>
      </w:r>
      <w:r w:rsidRPr="005D708F">
        <w:rPr>
          <w:rFonts w:asciiTheme="majorHAnsi" w:hAnsiTheme="majorHAnsi" w:cstheme="majorHAnsi"/>
          <w:szCs w:val="24"/>
        </w:rPr>
        <w:t>şi categorii de lucrări prevăzute în contracte __________________________________________________________________________</w:t>
      </w:r>
    </w:p>
    <w:p w:rsidR="008F4879" w:rsidRPr="005D708F" w:rsidRDefault="008F4879" w:rsidP="008F4879">
      <w:pPr>
        <w:pStyle w:val="a7"/>
        <w:tabs>
          <w:tab w:val="left" w:pos="567"/>
        </w:tabs>
        <w:spacing w:line="360" w:lineRule="auto"/>
        <w:rPr>
          <w:rFonts w:asciiTheme="majorHAnsi" w:hAnsiTheme="majorHAnsi" w:cstheme="majorHAnsi"/>
          <w:b/>
          <w:bCs/>
          <w:szCs w:val="24"/>
        </w:rPr>
      </w:pPr>
    </w:p>
    <w:p w:rsidR="008F4879" w:rsidRPr="005D708F" w:rsidRDefault="008F4879" w:rsidP="008F4879">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8F4879" w:rsidRPr="005D708F" w:rsidRDefault="008F4879" w:rsidP="008F4879">
      <w:pPr>
        <w:spacing w:after="200" w:line="276" w:lineRule="auto"/>
        <w:jc w:val="center"/>
        <w:rPr>
          <w:rFonts w:asciiTheme="majorHAnsi" w:hAnsiTheme="majorHAnsi" w:cstheme="majorHAnsi"/>
          <w:b/>
        </w:rPr>
      </w:pPr>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F3.10</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8F4879" w:rsidRPr="005D708F" w:rsidTr="008F4879">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r w:rsidR="008F4879" w:rsidRPr="005D708F" w:rsidTr="008F4879">
        <w:trPr>
          <w:trHeight w:val="300"/>
        </w:trPr>
        <w:tc>
          <w:tcPr>
            <w:tcW w:w="0" w:type="auto"/>
            <w:tcBorders>
              <w:top w:val="nil"/>
              <w:left w:val="single" w:sz="4" w:space="0" w:color="auto"/>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8F4879" w:rsidRPr="005D708F" w:rsidRDefault="008F4879" w:rsidP="008F4879">
            <w:pPr>
              <w:jc w:val="center"/>
              <w:rPr>
                <w:rFonts w:asciiTheme="majorHAnsi" w:hAnsiTheme="majorHAnsi" w:cstheme="majorHAnsi"/>
              </w:rPr>
            </w:pPr>
            <w:r w:rsidRPr="005D708F">
              <w:rPr>
                <w:rFonts w:asciiTheme="majorHAnsi" w:hAnsiTheme="majorHAnsi" w:cstheme="majorHAnsi"/>
              </w:rPr>
              <w:t> </w:t>
            </w:r>
          </w:p>
        </w:tc>
      </w:tr>
    </w:tbl>
    <w:p w:rsidR="008F4879" w:rsidRPr="005D708F" w:rsidRDefault="008F4879" w:rsidP="008F4879">
      <w:pPr>
        <w:rPr>
          <w:rFonts w:asciiTheme="majorHAnsi" w:hAnsiTheme="majorHAnsi" w:cstheme="majorHAnsi"/>
        </w:rPr>
      </w:pPr>
    </w:p>
    <w:p w:rsidR="008F4879" w:rsidRPr="005D708F" w:rsidRDefault="008F4879" w:rsidP="008F4879">
      <w:pPr>
        <w:rPr>
          <w:rFonts w:asciiTheme="majorHAnsi" w:hAnsiTheme="majorHAnsi" w:cstheme="majorHAnsi"/>
        </w:rPr>
      </w:pPr>
    </w:p>
    <w:p w:rsidR="008F4879" w:rsidRPr="005D708F" w:rsidRDefault="008F4879" w:rsidP="008F4879">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8F4879" w:rsidRPr="005D708F" w:rsidRDefault="008F4879" w:rsidP="008F4879">
      <w:pPr>
        <w:rPr>
          <w:rFonts w:asciiTheme="majorHAnsi" w:hAnsiTheme="majorHAnsi" w:cstheme="majorHAnsi"/>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pStyle w:val="a7"/>
        <w:tabs>
          <w:tab w:val="left" w:pos="567"/>
        </w:tabs>
        <w:jc w:val="center"/>
        <w:rPr>
          <w:rFonts w:asciiTheme="majorHAnsi" w:hAnsiTheme="majorHAnsi" w:cstheme="majorHAnsi"/>
          <w:b/>
          <w:szCs w:val="24"/>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F3.11</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keepNext/>
        <w:spacing w:before="240" w:after="60"/>
        <w:ind w:firstLine="1"/>
        <w:jc w:val="center"/>
        <w:outlineLvl w:val="1"/>
        <w:rPr>
          <w:rFonts w:asciiTheme="majorHAnsi" w:eastAsia="PMingLiU" w:hAnsiTheme="majorHAnsi" w:cstheme="majorHAnsi"/>
          <w:b/>
          <w:bCs/>
          <w:iCs/>
          <w:lang w:eastAsia="zh-CN"/>
        </w:rPr>
      </w:pPr>
      <w:r w:rsidRPr="005D708F">
        <w:rPr>
          <w:rFonts w:asciiTheme="majorHAnsi" w:eastAsia="PMingLiU" w:hAnsiTheme="majorHAnsi" w:cstheme="majorHAnsi"/>
          <w:b/>
          <w:bCs/>
          <w:iCs/>
          <w:lang w:eastAsia="zh-CN"/>
        </w:rPr>
        <w:t>DECLARAŢIE</w:t>
      </w:r>
    </w:p>
    <w:p w:rsidR="008F4879" w:rsidRPr="005D708F" w:rsidRDefault="008F4879" w:rsidP="008F4879">
      <w:pPr>
        <w:tabs>
          <w:tab w:val="left" w:pos="720"/>
        </w:tabs>
        <w:jc w:val="center"/>
        <w:outlineLvl w:val="1"/>
        <w:rPr>
          <w:rFonts w:asciiTheme="majorHAnsi" w:eastAsia="PMingLiU" w:hAnsiTheme="majorHAnsi" w:cstheme="majorHAnsi"/>
          <w:b/>
          <w:lang w:eastAsia="zh-CN"/>
        </w:rPr>
      </w:pPr>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p>
    <w:p w:rsidR="008F4879" w:rsidRPr="005D708F" w:rsidRDefault="008F4879" w:rsidP="008F4879">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8F4879" w:rsidRPr="005D708F" w:rsidTr="008F4879">
        <w:trPr>
          <w:trHeight w:val="700"/>
        </w:trPr>
        <w:tc>
          <w:tcPr>
            <w:tcW w:w="72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w:t>
            </w:r>
          </w:p>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240"/>
        </w:trPr>
        <w:tc>
          <w:tcPr>
            <w:tcW w:w="720" w:type="dxa"/>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8F4879" w:rsidRPr="005D708F" w:rsidRDefault="008F4879" w:rsidP="008F4879">
            <w:pPr>
              <w:tabs>
                <w:tab w:val="left" w:pos="567"/>
              </w:tabs>
              <w:jc w:val="both"/>
              <w:rPr>
                <w:rFonts w:asciiTheme="majorHAnsi" w:hAnsiTheme="majorHAnsi" w:cstheme="majorHAnsi"/>
              </w:rPr>
            </w:pPr>
          </w:p>
        </w:tc>
        <w:tc>
          <w:tcPr>
            <w:tcW w:w="1260" w:type="dxa"/>
          </w:tcPr>
          <w:p w:rsidR="008F4879" w:rsidRPr="005D708F" w:rsidRDefault="008F4879" w:rsidP="008F4879">
            <w:pPr>
              <w:tabs>
                <w:tab w:val="left" w:pos="567"/>
              </w:tabs>
              <w:jc w:val="both"/>
              <w:rPr>
                <w:rFonts w:asciiTheme="majorHAnsi" w:hAnsiTheme="majorHAnsi" w:cstheme="majorHAnsi"/>
              </w:rPr>
            </w:pPr>
          </w:p>
        </w:tc>
        <w:tc>
          <w:tcPr>
            <w:tcW w:w="1289" w:type="dxa"/>
          </w:tcPr>
          <w:p w:rsidR="008F4879" w:rsidRPr="005D708F" w:rsidRDefault="008F4879" w:rsidP="008F4879">
            <w:pPr>
              <w:tabs>
                <w:tab w:val="left" w:pos="567"/>
              </w:tabs>
              <w:jc w:val="both"/>
              <w:rPr>
                <w:rFonts w:asciiTheme="majorHAnsi" w:hAnsiTheme="majorHAnsi" w:cstheme="majorHAnsi"/>
              </w:rPr>
            </w:pPr>
          </w:p>
        </w:tc>
        <w:tc>
          <w:tcPr>
            <w:tcW w:w="1544" w:type="dxa"/>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F3.12</w:t>
      </w:r>
    </w:p>
    <w:p w:rsidR="008F4879" w:rsidRPr="005D708F" w:rsidRDefault="008F4879" w:rsidP="008F4879">
      <w:pPr>
        <w:ind w:firstLine="709"/>
        <w:jc w:val="center"/>
        <w:rPr>
          <w:rFonts w:asciiTheme="majorHAnsi" w:eastAsia="PMingLiU" w:hAnsiTheme="majorHAnsi" w:cstheme="majorHAnsi"/>
          <w:b/>
          <w:lang w:eastAsia="zh-CN"/>
        </w:rPr>
      </w:pPr>
    </w:p>
    <w:p w:rsidR="008F4879" w:rsidRPr="005D708F" w:rsidRDefault="008F4879" w:rsidP="008F487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8F4879" w:rsidRPr="005D708F" w:rsidRDefault="008F4879" w:rsidP="008F4879">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8F4879" w:rsidRPr="005D708F" w:rsidTr="008F4879">
        <w:trPr>
          <w:cantSplit/>
          <w:trHeight w:val="1942"/>
        </w:trPr>
        <w:tc>
          <w:tcPr>
            <w:tcW w:w="273"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8F4879" w:rsidRPr="005D708F" w:rsidRDefault="008F4879" w:rsidP="008F4879">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8F4879" w:rsidRPr="005D708F" w:rsidRDefault="008F4879" w:rsidP="008F4879">
            <w:pPr>
              <w:tabs>
                <w:tab w:val="left" w:pos="567"/>
              </w:tabs>
              <w:jc w:val="center"/>
              <w:rPr>
                <w:rFonts w:asciiTheme="majorHAnsi" w:hAnsiTheme="majorHAnsi" w:cstheme="majorHAnsi"/>
                <w:b/>
                <w:bCs/>
              </w:rPr>
            </w:pPr>
          </w:p>
          <w:p w:rsidR="008F4879" w:rsidRPr="005D708F" w:rsidRDefault="008F4879" w:rsidP="008F4879">
            <w:pPr>
              <w:tabs>
                <w:tab w:val="left" w:pos="567"/>
              </w:tabs>
              <w:jc w:val="center"/>
              <w:rPr>
                <w:rFonts w:asciiTheme="majorHAnsi" w:hAnsiTheme="majorHAnsi" w:cstheme="majorHAnsi"/>
                <w:b/>
                <w:bCs/>
              </w:rPr>
            </w:pPr>
          </w:p>
        </w:tc>
      </w:tr>
      <w:tr w:rsidR="008F4879" w:rsidRPr="005D708F" w:rsidTr="008F4879">
        <w:trPr>
          <w:cantSplit/>
          <w:trHeight w:val="320"/>
        </w:trPr>
        <w:tc>
          <w:tcPr>
            <w:tcW w:w="273" w:type="pct"/>
          </w:tcPr>
          <w:p w:rsidR="008F4879" w:rsidRPr="005D708F" w:rsidRDefault="008F4879" w:rsidP="008F4879">
            <w:pPr>
              <w:tabs>
                <w:tab w:val="left" w:pos="567"/>
              </w:tabs>
              <w:jc w:val="both"/>
              <w:rPr>
                <w:rFonts w:asciiTheme="majorHAnsi" w:hAnsiTheme="majorHAnsi" w:cstheme="majorHAnsi"/>
                <w:b/>
                <w:bCs/>
              </w:rPr>
            </w:pPr>
          </w:p>
        </w:tc>
        <w:tc>
          <w:tcPr>
            <w:tcW w:w="727"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8F4879" w:rsidRPr="005D708F" w:rsidRDefault="008F4879" w:rsidP="008F4879">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8F4879" w:rsidRPr="005D708F" w:rsidRDefault="008F4879" w:rsidP="008F4879">
            <w:pPr>
              <w:tabs>
                <w:tab w:val="left" w:pos="567"/>
              </w:tabs>
              <w:jc w:val="both"/>
              <w:rPr>
                <w:rFonts w:asciiTheme="majorHAnsi" w:hAnsiTheme="majorHAnsi" w:cstheme="majorHAnsi"/>
                <w:b/>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4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r w:rsidR="008F4879" w:rsidRPr="005D708F" w:rsidTr="008F4879">
        <w:trPr>
          <w:cantSplit/>
          <w:trHeight w:val="1270"/>
        </w:trPr>
        <w:tc>
          <w:tcPr>
            <w:tcW w:w="273" w:type="pct"/>
          </w:tcPr>
          <w:p w:rsidR="008F4879" w:rsidRPr="005D708F" w:rsidRDefault="008F4879" w:rsidP="008F4879">
            <w:pPr>
              <w:tabs>
                <w:tab w:val="left" w:pos="567"/>
              </w:tabs>
              <w:jc w:val="both"/>
              <w:rPr>
                <w:rFonts w:asciiTheme="majorHAnsi" w:hAnsiTheme="majorHAnsi" w:cstheme="majorHAnsi"/>
                <w:bCs/>
              </w:rPr>
            </w:pPr>
          </w:p>
        </w:tc>
        <w:tc>
          <w:tcPr>
            <w:tcW w:w="727" w:type="pct"/>
          </w:tcPr>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p w:rsidR="008F4879" w:rsidRPr="005D708F" w:rsidRDefault="008F4879" w:rsidP="008F4879">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8F4879" w:rsidRPr="005D708F" w:rsidRDefault="008F4879" w:rsidP="008F4879">
            <w:pPr>
              <w:tabs>
                <w:tab w:val="left" w:pos="567"/>
              </w:tabs>
              <w:jc w:val="both"/>
              <w:rPr>
                <w:rFonts w:asciiTheme="majorHAnsi" w:hAnsiTheme="majorHAnsi" w:cstheme="majorHAnsi"/>
                <w:bCs/>
              </w:rPr>
            </w:pPr>
          </w:p>
        </w:tc>
        <w:tc>
          <w:tcPr>
            <w:tcW w:w="1036" w:type="pct"/>
          </w:tcPr>
          <w:p w:rsidR="008F4879" w:rsidRPr="005D708F" w:rsidRDefault="008F4879" w:rsidP="008F4879">
            <w:pPr>
              <w:tabs>
                <w:tab w:val="left" w:pos="567"/>
              </w:tabs>
              <w:jc w:val="both"/>
              <w:rPr>
                <w:rFonts w:asciiTheme="majorHAnsi" w:hAnsiTheme="majorHAnsi" w:cstheme="majorHAnsi"/>
                <w:bCs/>
              </w:rPr>
            </w:pPr>
          </w:p>
        </w:tc>
        <w:tc>
          <w:tcPr>
            <w:tcW w:w="1056" w:type="pct"/>
          </w:tcPr>
          <w:p w:rsidR="008F4879" w:rsidRPr="005D708F" w:rsidRDefault="008F4879" w:rsidP="008F4879">
            <w:pPr>
              <w:tabs>
                <w:tab w:val="left" w:pos="567"/>
              </w:tabs>
              <w:jc w:val="both"/>
              <w:rPr>
                <w:rFonts w:asciiTheme="majorHAnsi" w:hAnsiTheme="majorHAnsi" w:cstheme="majorHAnsi"/>
                <w:bCs/>
              </w:rPr>
            </w:pPr>
          </w:p>
        </w:tc>
        <w:tc>
          <w:tcPr>
            <w:tcW w:w="908" w:type="pct"/>
          </w:tcPr>
          <w:p w:rsidR="008F4879" w:rsidRPr="005D708F" w:rsidRDefault="008F4879" w:rsidP="008F4879">
            <w:pPr>
              <w:tabs>
                <w:tab w:val="left" w:pos="567"/>
              </w:tabs>
              <w:jc w:val="both"/>
              <w:rPr>
                <w:rFonts w:asciiTheme="majorHAnsi" w:hAnsiTheme="majorHAnsi" w:cstheme="majorHAnsi"/>
                <w:bCs/>
              </w:rPr>
            </w:pPr>
          </w:p>
        </w:tc>
      </w:tr>
    </w:tbl>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FORMULARULF3.13</w:t>
      </w:r>
    </w:p>
    <w:p w:rsidR="008F4879" w:rsidRPr="005D708F" w:rsidRDefault="008F4879" w:rsidP="008F4879">
      <w:pPr>
        <w:jc w:val="center"/>
        <w:rPr>
          <w:rFonts w:asciiTheme="majorHAnsi" w:eastAsia="SimSun" w:hAnsiTheme="majorHAnsi" w:cstheme="majorHAnsi"/>
          <w:b/>
          <w:bCs/>
          <w:iCs/>
          <w:lang w:eastAsia="zh-CN"/>
        </w:rPr>
      </w:pPr>
    </w:p>
    <w:p w:rsidR="008F4879" w:rsidRPr="005D708F" w:rsidRDefault="008F4879" w:rsidP="008F4879">
      <w:pPr>
        <w:jc w:val="center"/>
        <w:rPr>
          <w:rFonts w:asciiTheme="majorHAnsi" w:eastAsia="SimSun" w:hAnsiTheme="majorHAnsi" w:cstheme="majorHAnsi"/>
          <w:b/>
          <w:bCs/>
          <w:iCs/>
          <w:lang w:eastAsia="zh-CN"/>
        </w:rPr>
      </w:pP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8F4879" w:rsidRPr="005D708F" w:rsidRDefault="008F4879" w:rsidP="008F4879">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8F4879" w:rsidRPr="005D708F" w:rsidRDefault="008F4879" w:rsidP="008F4879">
      <w:pPr>
        <w:rPr>
          <w:rFonts w:asciiTheme="majorHAnsi" w:eastAsia="PMingLiU" w:hAnsiTheme="majorHAnsi" w:cstheme="majorHAnsi"/>
          <w:b/>
          <w:lang w:eastAsia="zh-CN"/>
        </w:rPr>
      </w:pPr>
    </w:p>
    <w:p w:rsidR="008F4879" w:rsidRPr="005D708F" w:rsidRDefault="008F4879" w:rsidP="008F4879">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8F4879" w:rsidRPr="005D708F" w:rsidTr="008F4879">
        <w:trPr>
          <w:cantSplit/>
          <w:trHeight w:val="920"/>
        </w:trPr>
        <w:tc>
          <w:tcPr>
            <w:tcW w:w="0" w:type="auto"/>
            <w:vAlign w:val="center"/>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8F4879" w:rsidRPr="005D708F" w:rsidRDefault="008F4879" w:rsidP="008F4879">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8F4879" w:rsidRPr="005D708F" w:rsidRDefault="008F4879" w:rsidP="008F4879">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8F4879" w:rsidRPr="005D708F" w:rsidTr="008F4879">
        <w:trPr>
          <w:trHeight w:val="175"/>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337"/>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r w:rsidR="008F4879" w:rsidRPr="005D708F" w:rsidTr="008F4879">
        <w:trPr>
          <w:trHeight w:val="181"/>
        </w:trPr>
        <w:tc>
          <w:tcPr>
            <w:tcW w:w="0" w:type="auto"/>
          </w:tcPr>
          <w:p w:rsidR="008F4879" w:rsidRPr="005D708F" w:rsidRDefault="008F4879" w:rsidP="008F4879">
            <w:pPr>
              <w:tabs>
                <w:tab w:val="left" w:pos="567"/>
              </w:tabs>
              <w:jc w:val="both"/>
              <w:rPr>
                <w:rFonts w:asciiTheme="majorHAnsi" w:hAnsiTheme="majorHAnsi" w:cstheme="majorHAnsi"/>
              </w:rPr>
            </w:pPr>
          </w:p>
        </w:tc>
        <w:tc>
          <w:tcPr>
            <w:tcW w:w="3126" w:type="dxa"/>
          </w:tcPr>
          <w:p w:rsidR="008F4879" w:rsidRPr="005D708F" w:rsidRDefault="008F4879" w:rsidP="008F4879">
            <w:pPr>
              <w:tabs>
                <w:tab w:val="left" w:pos="567"/>
              </w:tabs>
              <w:jc w:val="both"/>
              <w:rPr>
                <w:rFonts w:asciiTheme="majorHAnsi" w:hAnsiTheme="majorHAnsi" w:cstheme="majorHAnsi"/>
              </w:rPr>
            </w:pPr>
          </w:p>
        </w:tc>
        <w:tc>
          <w:tcPr>
            <w:tcW w:w="1984" w:type="dxa"/>
          </w:tcPr>
          <w:p w:rsidR="008F4879" w:rsidRPr="005D708F" w:rsidRDefault="008F4879" w:rsidP="008F4879">
            <w:pPr>
              <w:tabs>
                <w:tab w:val="left" w:pos="567"/>
              </w:tabs>
              <w:jc w:val="both"/>
              <w:rPr>
                <w:rFonts w:asciiTheme="majorHAnsi" w:hAnsiTheme="majorHAnsi" w:cstheme="majorHAnsi"/>
              </w:rPr>
            </w:pPr>
          </w:p>
        </w:tc>
        <w:tc>
          <w:tcPr>
            <w:tcW w:w="1443" w:type="dxa"/>
          </w:tcPr>
          <w:p w:rsidR="008F4879" w:rsidRPr="005D708F" w:rsidRDefault="008F4879" w:rsidP="008F4879">
            <w:pPr>
              <w:tabs>
                <w:tab w:val="left" w:pos="567"/>
              </w:tabs>
              <w:jc w:val="both"/>
              <w:rPr>
                <w:rFonts w:asciiTheme="majorHAnsi" w:hAnsiTheme="majorHAnsi" w:cstheme="majorHAnsi"/>
              </w:rPr>
            </w:pPr>
          </w:p>
        </w:tc>
        <w:tc>
          <w:tcPr>
            <w:tcW w:w="0" w:type="auto"/>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rPr>
          <w:rFonts w:asciiTheme="majorHAnsi" w:eastAsia="PMingLiU" w:hAnsiTheme="majorHAnsi" w:cstheme="majorHAnsi"/>
          <w:lang w:eastAsia="zh-CN"/>
        </w:rPr>
      </w:pP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F3.14</w:t>
      </w:r>
    </w:p>
    <w:p w:rsidR="008F4879" w:rsidRPr="005D708F" w:rsidRDefault="008F4879" w:rsidP="008F4879">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8F4879" w:rsidRPr="005D708F" w:rsidRDefault="008F4879" w:rsidP="008F4879">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vederea participării la procedura de adjudecare a executării obiectivului de investiție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(denumirea)</w:t>
      </w:r>
    </w:p>
    <w:p w:rsidR="008F4879" w:rsidRPr="005D708F" w:rsidRDefault="008F4879" w:rsidP="008F4879">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8F4879" w:rsidRPr="005D708F" w:rsidRDefault="008F4879" w:rsidP="008F4879">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8F4879" w:rsidRPr="005D708F" w:rsidRDefault="008F4879" w:rsidP="008F4879">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8F4879">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8F4879">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8F4879" w:rsidRPr="005D708F" w:rsidRDefault="008F4879" w:rsidP="008F4879">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8F4879">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8F4879">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8F4879" w:rsidRPr="005D708F" w:rsidRDefault="008F4879" w:rsidP="008F4879">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w:t>
      </w:r>
      <w:r>
        <w:rPr>
          <w:rFonts w:asciiTheme="majorHAnsi" w:hAnsiTheme="majorHAnsi" w:cstheme="majorHAnsi"/>
        </w:rPr>
        <w:t>care asociat 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w:t>
      </w:r>
      <w:r>
        <w:rPr>
          <w:rFonts w:asciiTheme="majorHAnsi" w:hAnsiTheme="majorHAnsi" w:cstheme="majorHAnsi"/>
        </w:rPr>
        <w:t>elor   lichidării 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8F4879" w:rsidRPr="005D708F" w:rsidRDefault="008F4879" w:rsidP="008F4879">
      <w:pPr>
        <w:ind w:firstLine="709"/>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8F4879" w:rsidRPr="005D708F" w:rsidRDefault="008F4879" w:rsidP="008F4879">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8F4879" w:rsidRPr="005D708F" w:rsidRDefault="008F4879" w:rsidP="008F4879">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 xml:space="preserve">Denumirea firmei: __________________________      </w:t>
      </w:r>
    </w:p>
    <w:p w:rsidR="008F4879" w:rsidRPr="005D708F" w:rsidRDefault="008F4879" w:rsidP="008F4879">
      <w:pPr>
        <w:spacing w:after="200" w:line="276" w:lineRule="auto"/>
        <w:rPr>
          <w:rFonts w:asciiTheme="majorHAnsi" w:eastAsia="PMingLiU" w:hAnsiTheme="majorHAnsi" w:cstheme="majorHAnsi"/>
          <w:b/>
          <w:noProof w:val="0"/>
          <w:lang w:eastAsia="zh-CN"/>
        </w:rPr>
      </w:pPr>
      <w:r w:rsidRPr="005D708F">
        <w:rPr>
          <w:rFonts w:asciiTheme="majorHAnsi" w:eastAsia="PMingLiU" w:hAnsiTheme="majorHAnsi" w:cstheme="majorHAnsi"/>
          <w:lang w:eastAsia="zh-CN"/>
        </w:rPr>
        <w:br w:type="page"/>
      </w:r>
    </w:p>
    <w:p w:rsidR="008F4879" w:rsidRPr="005D708F" w:rsidRDefault="008F4879" w:rsidP="008F4879">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F3.15</w:t>
      </w: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8F4879" w:rsidRPr="005D708F" w:rsidRDefault="008F4879" w:rsidP="008F4879">
      <w:pPr>
        <w:tabs>
          <w:tab w:val="left" w:pos="567"/>
        </w:tabs>
        <w:jc w:val="center"/>
        <w:rPr>
          <w:rFonts w:asciiTheme="majorHAnsi" w:hAnsiTheme="majorHAnsi" w:cstheme="majorHAnsi"/>
          <w:b/>
        </w:rPr>
      </w:pPr>
    </w:p>
    <w:p w:rsidR="008F4879" w:rsidRPr="005D708F" w:rsidRDefault="008F4879" w:rsidP="008F4879">
      <w:pPr>
        <w:tabs>
          <w:tab w:val="left" w:pos="567"/>
        </w:tabs>
        <w:jc w:val="center"/>
        <w:rPr>
          <w:rFonts w:asciiTheme="majorHAnsi" w:hAnsiTheme="majorHAnsi" w:cstheme="majorHAnsi"/>
          <w:b/>
        </w:rPr>
      </w:pPr>
      <w:r w:rsidRPr="005D708F">
        <w:rPr>
          <w:rFonts w:asciiTheme="majorHAnsi" w:hAnsiTheme="majorHAnsi" w:cstheme="majorHAnsi"/>
          <w:b/>
        </w:rPr>
        <w:t>A V I Z</w:t>
      </w:r>
    </w:p>
    <w:p w:rsidR="008F4879" w:rsidRPr="005D708F" w:rsidRDefault="008F4879" w:rsidP="008F4879">
      <w:pPr>
        <w:tabs>
          <w:tab w:val="left" w:pos="567"/>
        </w:tabs>
        <w:jc w:val="both"/>
        <w:rPr>
          <w:rFonts w:asciiTheme="majorHAnsi" w:hAnsiTheme="majorHAnsi" w:cstheme="majorHAnsi"/>
          <w:b/>
        </w:rPr>
      </w:pPr>
    </w:p>
    <w:p w:rsidR="008F4879" w:rsidRPr="005D708F" w:rsidRDefault="008F4879" w:rsidP="008F4879">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8F4879" w:rsidRPr="005D708F" w:rsidRDefault="008F4879" w:rsidP="008F4879">
      <w:pPr>
        <w:pStyle w:val="a7"/>
        <w:tabs>
          <w:tab w:val="left" w:pos="567"/>
        </w:tabs>
        <w:rPr>
          <w:rFonts w:asciiTheme="majorHAnsi" w:hAnsiTheme="majorHAnsi" w:cstheme="majorHAnsi"/>
          <w:szCs w:val="24"/>
        </w:rPr>
      </w:pPr>
    </w:p>
    <w:p w:rsidR="008F4879" w:rsidRPr="005D708F" w:rsidRDefault="008F4879" w:rsidP="008F4879">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8F4879" w:rsidRPr="005D708F" w:rsidTr="008F4879">
        <w:trPr>
          <w:trHeight w:val="540"/>
        </w:trPr>
        <w:tc>
          <w:tcPr>
            <w:tcW w:w="76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Nr.</w:t>
            </w:r>
            <w:r>
              <w:rPr>
                <w:rFonts w:asciiTheme="majorHAnsi" w:hAnsiTheme="majorHAnsi" w:cstheme="majorHAnsi"/>
                <w:b/>
              </w:rPr>
              <w:t xml:space="preserve"> </w:t>
            </w:r>
            <w:r w:rsidRPr="005D708F">
              <w:rPr>
                <w:rFonts w:asciiTheme="majorHAnsi" w:hAnsiTheme="majorHAnsi" w:cstheme="majorHAnsi"/>
                <w:b/>
              </w:rPr>
              <w:t>d/o</w:t>
            </w:r>
          </w:p>
        </w:tc>
        <w:tc>
          <w:tcPr>
            <w:tcW w:w="7087"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8F4879" w:rsidRPr="005D708F" w:rsidRDefault="008F4879" w:rsidP="008F4879">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8F4879" w:rsidRPr="005D708F" w:rsidTr="008F4879">
        <w:trPr>
          <w:trHeight w:val="360"/>
        </w:trPr>
        <w:tc>
          <w:tcPr>
            <w:tcW w:w="769"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8F4879" w:rsidRPr="005D708F" w:rsidRDefault="008F4879" w:rsidP="008F4879">
            <w:pPr>
              <w:tabs>
                <w:tab w:val="left" w:pos="567"/>
              </w:tabs>
              <w:jc w:val="both"/>
              <w:rPr>
                <w:rFonts w:asciiTheme="majorHAnsi" w:hAnsiTheme="majorHAnsi" w:cstheme="majorHAnsi"/>
                <w:b/>
              </w:rPr>
            </w:pPr>
            <w:r w:rsidRPr="005D708F">
              <w:rPr>
                <w:rFonts w:asciiTheme="majorHAnsi" w:hAnsiTheme="majorHAnsi" w:cstheme="majorHAnsi"/>
                <w:b/>
              </w:rPr>
              <w:t>4</w:t>
            </w:r>
          </w:p>
        </w:tc>
      </w:tr>
      <w:tr w:rsidR="008F4879" w:rsidRPr="005D708F" w:rsidTr="008F4879">
        <w:trPr>
          <w:trHeight w:val="4952"/>
        </w:trPr>
        <w:tc>
          <w:tcPr>
            <w:tcW w:w="769" w:type="dxa"/>
          </w:tcPr>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p>
        </w:tc>
        <w:tc>
          <w:tcPr>
            <w:tcW w:w="7087" w:type="dxa"/>
          </w:tcPr>
          <w:p w:rsidR="008F4879" w:rsidRPr="005D708F" w:rsidRDefault="008F4879" w:rsidP="008F4879">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8F4879" w:rsidRPr="005D708F" w:rsidRDefault="008F4879" w:rsidP="008F4879">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8F4879" w:rsidRPr="005D708F" w:rsidRDefault="008F4879" w:rsidP="008F4879">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8F4879" w:rsidRPr="005D708F" w:rsidRDefault="008F4879" w:rsidP="008F4879">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8F4879" w:rsidRPr="005D708F" w:rsidRDefault="008F4879" w:rsidP="008F4879">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8F4879" w:rsidRPr="005D708F" w:rsidRDefault="008F4879" w:rsidP="008F4879">
            <w:pPr>
              <w:tabs>
                <w:tab w:val="left" w:pos="567"/>
              </w:tabs>
              <w:jc w:val="both"/>
              <w:rPr>
                <w:rFonts w:asciiTheme="majorHAnsi" w:hAnsiTheme="majorHAnsi" w:cstheme="majorHAnsi"/>
              </w:rPr>
            </w:pPr>
          </w:p>
        </w:tc>
        <w:tc>
          <w:tcPr>
            <w:tcW w:w="793" w:type="dxa"/>
          </w:tcPr>
          <w:p w:rsidR="008F4879" w:rsidRPr="005D708F" w:rsidRDefault="008F4879" w:rsidP="008F4879">
            <w:pPr>
              <w:tabs>
                <w:tab w:val="left" w:pos="567"/>
              </w:tabs>
              <w:jc w:val="both"/>
              <w:rPr>
                <w:rFonts w:asciiTheme="majorHAnsi" w:hAnsiTheme="majorHAnsi" w:cstheme="majorHAnsi"/>
              </w:rPr>
            </w:pPr>
          </w:p>
        </w:tc>
      </w:tr>
    </w:tbl>
    <w:p w:rsidR="008F4879" w:rsidRPr="005D708F" w:rsidRDefault="008F4879" w:rsidP="008F4879">
      <w:pPr>
        <w:tabs>
          <w:tab w:val="left" w:pos="567"/>
        </w:tabs>
        <w:jc w:val="both"/>
        <w:rPr>
          <w:rFonts w:asciiTheme="majorHAnsi" w:hAnsiTheme="majorHAnsi" w:cstheme="majorHAnsi"/>
        </w:rPr>
      </w:pP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8F4879" w:rsidRPr="005D708F" w:rsidRDefault="008F4879" w:rsidP="008F4879">
      <w:pPr>
        <w:tabs>
          <w:tab w:val="left" w:pos="567"/>
        </w:tabs>
        <w:jc w:val="both"/>
        <w:rPr>
          <w:rFonts w:asciiTheme="majorHAnsi" w:hAnsiTheme="majorHAnsi" w:cstheme="majorHAnsi"/>
          <w:u w:val="single"/>
        </w:rPr>
      </w:pP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NOTE: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8F4879" w:rsidRPr="005D708F" w:rsidRDefault="008F4879" w:rsidP="008F4879">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8F4879" w:rsidRPr="005D708F" w:rsidRDefault="008F4879" w:rsidP="008F4879">
      <w:pPr>
        <w:rPr>
          <w:rFonts w:asciiTheme="majorHAnsi" w:hAnsiTheme="majorHAnsi" w:cstheme="majorHAnsi"/>
        </w:rPr>
      </w:pPr>
      <w:r w:rsidRPr="005D708F">
        <w:rPr>
          <w:rFonts w:asciiTheme="majorHAnsi" w:hAnsiTheme="majorHAnsi" w:cstheme="majorHAnsi"/>
          <w:b/>
        </w:rPr>
        <w:br w:type="page"/>
      </w:r>
    </w:p>
    <w:p w:rsidR="008F4879" w:rsidRPr="001C4DFD" w:rsidRDefault="008F4879" w:rsidP="008F4879">
      <w:pPr>
        <w:pStyle w:val="2"/>
        <w:rPr>
          <w:bCs w:val="0"/>
          <w:color w:val="auto"/>
          <w:sz w:val="24"/>
          <w:szCs w:val="24"/>
        </w:rPr>
      </w:pPr>
      <w:r w:rsidRPr="001C4DFD">
        <w:rPr>
          <w:color w:val="auto"/>
          <w:sz w:val="24"/>
          <w:szCs w:val="24"/>
        </w:rPr>
        <w:lastRenderedPageBreak/>
        <w:t xml:space="preserve">CAPITOLUL IV. </w:t>
      </w:r>
      <w:r w:rsidRPr="001C4DFD">
        <w:rPr>
          <w:bCs w:val="0"/>
          <w:color w:val="auto"/>
          <w:sz w:val="24"/>
          <w:szCs w:val="24"/>
        </w:rPr>
        <w:t xml:space="preserve">CAIET DE SARCINI. </w:t>
      </w:r>
      <w:r w:rsidRPr="001C4DFD">
        <w:rPr>
          <w:color w:val="auto"/>
          <w:sz w:val="24"/>
          <w:szCs w:val="24"/>
        </w:rPr>
        <w:t>FORMULARUL DE DEVIZ NR.1 – LISTA CU CANTITĂȚILE DE LUCRĂRI</w:t>
      </w:r>
    </w:p>
    <w:p w:rsidR="008F4879" w:rsidRPr="0030652C" w:rsidRDefault="008F4879" w:rsidP="008F4879">
      <w:pPr>
        <w:pStyle w:val="2"/>
        <w:rPr>
          <w:bCs w:val="0"/>
        </w:rPr>
      </w:pPr>
      <w:r>
        <w:rPr>
          <w:bCs w:val="0"/>
        </w:rPr>
        <w:t xml:space="preserve">SECȚIUNEA 1. </w:t>
      </w:r>
      <w:r w:rsidRPr="0030652C">
        <w:rPr>
          <w:bCs w:val="0"/>
        </w:rPr>
        <w:t>LUCRĂRI</w:t>
      </w:r>
    </w:p>
    <w:p w:rsidR="008F4879" w:rsidRDefault="008F4879" w:rsidP="008F4879">
      <w:pPr>
        <w:jc w:val="both"/>
      </w:pPr>
    </w:p>
    <w:p w:rsidR="008F4879" w:rsidRDefault="008F4879" w:rsidP="008F4879">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8F4879" w:rsidRPr="00E71F7B" w:rsidRDefault="008F4879" w:rsidP="008F4879">
      <w:pPr>
        <w:pStyle w:val="a"/>
        <w:numPr>
          <w:ilvl w:val="0"/>
          <w:numId w:val="0"/>
        </w:numPr>
        <w:ind w:left="360"/>
        <w:rPr>
          <w:rFonts w:asciiTheme="majorHAnsi" w:hAnsiTheme="majorHAnsi" w:cstheme="majorHAnsi"/>
        </w:rPr>
      </w:pPr>
    </w:p>
    <w:p w:rsidR="008F4879" w:rsidRPr="00ED3247" w:rsidRDefault="008F4879" w:rsidP="008F4879">
      <w:pPr>
        <w:ind w:left="1560" w:hanging="851"/>
        <w:jc w:val="both"/>
        <w:rPr>
          <w:rFonts w:asciiTheme="majorHAnsi" w:hAnsiTheme="majorHAnsi" w:cstheme="majorHAnsi"/>
        </w:rPr>
      </w:pPr>
      <w:r w:rsidRPr="00ED3247">
        <w:rPr>
          <w:rFonts w:asciiTheme="majorHAnsi" w:hAnsiTheme="majorHAnsi" w:cstheme="majorHAnsi"/>
        </w:rPr>
        <w:t>Obiectul</w:t>
      </w:r>
      <w:r>
        <w:rPr>
          <w:rFonts w:asciiTheme="majorHAnsi" w:hAnsiTheme="majorHAnsi" w:cstheme="majorHAnsi"/>
        </w:rPr>
        <w:t xml:space="preserve"> Reconstrucția unor sectoare de drum în comuna Stăuceni (str. Barbu Lăutaru), mun. Chișinău</w:t>
      </w:r>
    </w:p>
    <w:p w:rsidR="008F4879" w:rsidRDefault="008F4879" w:rsidP="008F4879">
      <w:pPr>
        <w:ind w:firstLine="709"/>
        <w:jc w:val="both"/>
        <w:rPr>
          <w:rFonts w:asciiTheme="majorHAnsi" w:hAnsiTheme="majorHAnsi" w:cstheme="majorHAnsi"/>
        </w:rPr>
      </w:pPr>
      <w:r w:rsidRPr="00ED3247">
        <w:rPr>
          <w:rFonts w:asciiTheme="majorHAnsi" w:hAnsiTheme="majorHAnsi" w:cstheme="majorHAnsi"/>
        </w:rPr>
        <w:t>Autoritatea contractantă</w:t>
      </w:r>
      <w:r>
        <w:rPr>
          <w:rFonts w:asciiTheme="majorHAnsi" w:hAnsiTheme="majorHAnsi" w:cstheme="majorHAnsi"/>
        </w:rPr>
        <w:t xml:space="preserve"> Primăria comunei Stăuceni, mun. Chișinău</w:t>
      </w:r>
    </w:p>
    <w:p w:rsidR="008F4879" w:rsidRPr="00ED3247" w:rsidRDefault="008F4879" w:rsidP="008F4879">
      <w:pPr>
        <w:ind w:firstLine="709"/>
        <w:jc w:val="both"/>
        <w:rPr>
          <w:rFonts w:asciiTheme="majorHAnsi" w:hAnsiTheme="majorHAnsi" w:cstheme="majorHAnsi"/>
        </w:rPr>
      </w:pPr>
    </w:p>
    <w:p w:rsidR="008F4879" w:rsidRPr="00ED3247" w:rsidRDefault="008F4879" w:rsidP="008F4879">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4. Mostre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16. Definiţii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8F4879" w:rsidRPr="00ED3247" w:rsidRDefault="008F4879" w:rsidP="008F4879">
      <w:pPr>
        <w:ind w:firstLine="709"/>
        <w:jc w:val="both"/>
        <w:rPr>
          <w:rFonts w:asciiTheme="majorHAnsi" w:hAnsiTheme="majorHAnsi" w:cstheme="majorHAnsi"/>
        </w:rPr>
      </w:pPr>
    </w:p>
    <w:p w:rsidR="008F4879" w:rsidRPr="00ED3247" w:rsidRDefault="008F4879" w:rsidP="008F4879">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8F4879" w:rsidRPr="00ED3247" w:rsidRDefault="008F4879" w:rsidP="008F4879">
      <w:pPr>
        <w:ind w:firstLine="709"/>
        <w:jc w:val="both"/>
        <w:rPr>
          <w:rFonts w:asciiTheme="majorHAnsi" w:hAnsiTheme="majorHAnsi" w:cstheme="majorHAnsi"/>
        </w:rPr>
      </w:pPr>
      <w:r w:rsidRPr="00ED3247">
        <w:rPr>
          <w:rFonts w:asciiTheme="majorHAnsi" w:hAnsiTheme="majorHAnsi" w:cstheme="majorHAnsi"/>
        </w:rPr>
        <w:t> </w:t>
      </w:r>
    </w:p>
    <w:p w:rsidR="008F4879" w:rsidRDefault="008F4879" w:rsidP="008F4879">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F4879" w:rsidRDefault="008F4879" w:rsidP="008F4879">
      <w:pPr>
        <w:ind w:firstLine="709"/>
        <w:jc w:val="both"/>
        <w:rPr>
          <w:rFonts w:asciiTheme="majorHAnsi" w:hAnsiTheme="majorHAnsi" w:cstheme="majorHAnsi"/>
          <w:b/>
        </w:rPr>
      </w:pPr>
    </w:p>
    <w:p w:rsidR="008F4879" w:rsidRDefault="008F4879" w:rsidP="008F4879">
      <w:pPr>
        <w:ind w:firstLine="709"/>
        <w:jc w:val="both"/>
        <w:rPr>
          <w:rFonts w:asciiTheme="majorHAnsi" w:hAnsiTheme="majorHAnsi" w:cstheme="majorHAnsi"/>
          <w:b/>
        </w:rPr>
      </w:pPr>
    </w:p>
    <w:p w:rsidR="008F4879" w:rsidRDefault="008F4879" w:rsidP="008F4879">
      <w:pPr>
        <w:ind w:firstLine="709"/>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Default="008F4879" w:rsidP="008F4879">
      <w:pPr>
        <w:jc w:val="both"/>
        <w:rPr>
          <w:rFonts w:asciiTheme="majorHAnsi" w:hAnsiTheme="majorHAnsi" w:cstheme="majorHAnsi"/>
          <w:b/>
        </w:rPr>
      </w:pPr>
    </w:p>
    <w:p w:rsidR="008F4879" w:rsidRPr="00E71F7B" w:rsidRDefault="008F4879" w:rsidP="008F4879">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8F4879" w:rsidRDefault="008F4879" w:rsidP="008F4879">
      <w:pPr>
        <w:ind w:firstLine="709"/>
        <w:jc w:val="both"/>
        <w:rPr>
          <w:rFonts w:asciiTheme="majorHAnsi" w:hAnsiTheme="majorHAnsi" w:cstheme="majorHAnsi"/>
          <w:b/>
        </w:rPr>
      </w:pPr>
    </w:p>
    <w:p w:rsidR="008F4879" w:rsidRPr="0076267B" w:rsidRDefault="008F4879" w:rsidP="008F4879">
      <w:pPr>
        <w:tabs>
          <w:tab w:val="left" w:pos="567"/>
        </w:tabs>
        <w:ind w:left="993" w:hanging="993"/>
        <w:jc w:val="both"/>
        <w:rPr>
          <w:b/>
        </w:rPr>
      </w:pPr>
      <w:r w:rsidRPr="0076267B">
        <w:rPr>
          <w:b/>
        </w:rPr>
        <w:t xml:space="preserve">Obiectul </w:t>
      </w:r>
      <w:r w:rsidRPr="00386E6E">
        <w:rPr>
          <w:b/>
        </w:rPr>
        <w:t xml:space="preserve">Lucrări </w:t>
      </w:r>
      <w:r w:rsidR="00386E6E" w:rsidRPr="00386E6E">
        <w:rPr>
          <w:b/>
        </w:rPr>
        <w:t xml:space="preserve">de reabilitare a trotuarelor și amenajarea parcajelor pe un sector de drum cu lungimea de 350 m din str. Grătiești și str. Vierilor din </w:t>
      </w:r>
      <w:r w:rsidR="00386E6E" w:rsidRPr="00386E6E">
        <w:rPr>
          <w:b/>
          <w:bCs/>
        </w:rPr>
        <w:t>com. Stăuceni</w:t>
      </w:r>
    </w:p>
    <w:p w:rsidR="008F4879" w:rsidRPr="0062797B" w:rsidRDefault="008F4879" w:rsidP="008F4879">
      <w:pPr>
        <w:tabs>
          <w:tab w:val="left" w:pos="567"/>
        </w:tabs>
        <w:jc w:val="center"/>
      </w:pPr>
    </w:p>
    <w:p w:rsidR="008F4879" w:rsidRPr="0062797B" w:rsidRDefault="008F4879" w:rsidP="008F4879">
      <w:pPr>
        <w:tabs>
          <w:tab w:val="left" w:pos="567"/>
        </w:tabs>
        <w:jc w:val="both"/>
      </w:pPr>
      <w:r w:rsidRPr="0062797B">
        <w:t>Autoritate</w:t>
      </w:r>
      <w:r>
        <w:t>a contractantă Primăria comunei Stăuceni, mun. Chișinău</w:t>
      </w:r>
    </w:p>
    <w:p w:rsidR="008F4879" w:rsidRDefault="008F4879" w:rsidP="008F4879"/>
    <w:p w:rsidR="001872CE" w:rsidRPr="001872CE" w:rsidRDefault="001872CE" w:rsidP="001872CE">
      <w:pPr>
        <w:ind w:right="567"/>
        <w:jc w:val="center"/>
        <w:rPr>
          <w:b/>
          <w:bCs/>
          <w:lang w:val="en-US"/>
        </w:rPr>
      </w:pPr>
      <w:r w:rsidRPr="001872CE">
        <w:rPr>
          <w:lang w:val="en-US"/>
        </w:rPr>
        <w:t>____</w:t>
      </w:r>
      <w:r w:rsidRPr="001872CE">
        <w:rPr>
          <w:b/>
          <w:bCs/>
          <w:lang w:val="en-US"/>
        </w:rPr>
        <w:t>CAIET DE SARCINI</w:t>
      </w:r>
    </w:p>
    <w:p w:rsidR="001872CE" w:rsidRPr="001872CE" w:rsidRDefault="001872CE" w:rsidP="001872CE">
      <w:pPr>
        <w:ind w:right="567"/>
        <w:jc w:val="center"/>
        <w:rPr>
          <w:b/>
          <w:bCs/>
          <w:lang w:val="en-US"/>
        </w:rPr>
      </w:pPr>
      <w:r w:rsidRPr="001872CE">
        <w:rPr>
          <w:b/>
          <w:bCs/>
          <w:lang w:val="en-US"/>
        </w:rPr>
        <w:t>PENTRU  CEREREA OFERTEI  DE  PREŢ</w:t>
      </w:r>
    </w:p>
    <w:p w:rsidR="001872CE" w:rsidRPr="008B47FF" w:rsidRDefault="001872CE" w:rsidP="001872CE">
      <w:pPr>
        <w:ind w:right="567"/>
        <w:jc w:val="center"/>
        <w:rPr>
          <w:b/>
          <w:bCs/>
          <w:sz w:val="28"/>
          <w:szCs w:val="28"/>
          <w:lang w:val="en-US"/>
        </w:rPr>
      </w:pPr>
    </w:p>
    <w:p w:rsidR="001872CE" w:rsidRPr="008B47FF" w:rsidRDefault="001872CE" w:rsidP="001872CE">
      <w:pPr>
        <w:ind w:right="567"/>
        <w:rPr>
          <w:sz w:val="28"/>
          <w:szCs w:val="28"/>
          <w:lang w:val="en-US"/>
        </w:rPr>
      </w:pPr>
      <w:r w:rsidRPr="002C2F63">
        <w:rPr>
          <w:b/>
          <w:bCs/>
          <w:lang w:val="en-US"/>
        </w:rPr>
        <w:t>1. Denumerea beneficiarului de stat</w:t>
      </w:r>
      <w:r>
        <w:rPr>
          <w:b/>
          <w:bCs/>
          <w:sz w:val="28"/>
          <w:szCs w:val="28"/>
          <w:lang w:val="en-US"/>
        </w:rPr>
        <w:t>: Primăria comunei Stăuceni</w:t>
      </w:r>
    </w:p>
    <w:p w:rsidR="001872CE" w:rsidRPr="008B47FF" w:rsidRDefault="001872CE" w:rsidP="001872CE">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Pr>
          <w:sz w:val="28"/>
          <w:szCs w:val="28"/>
          <w:lang w:val="en-US"/>
        </w:rPr>
        <w:t xml:space="preserve">: </w:t>
      </w:r>
      <w:r w:rsidRPr="001872CE">
        <w:rPr>
          <w:b/>
          <w:sz w:val="28"/>
          <w:szCs w:val="28"/>
          <w:lang w:val="en-US"/>
        </w:rPr>
        <w:t>Primăria com. Stăuceni</w:t>
      </w:r>
    </w:p>
    <w:p w:rsidR="001872CE" w:rsidRPr="001F276C" w:rsidRDefault="001872CE" w:rsidP="001872CE">
      <w:pPr>
        <w:spacing w:after="140"/>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Reabilitarea trotuarelor si amenajarea parcajelor pe un sector de  drum cu lungimea de 350 m  din str.Gratiesti si str. Vierilor com. Stauceni mun. Chisinau</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872CE" w:rsidRPr="008B47FF" w:rsidTr="0068747E">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1872CE" w:rsidRPr="008B47FF" w:rsidRDefault="001872CE" w:rsidP="0068747E">
            <w:pPr>
              <w:ind w:right="-108"/>
              <w:jc w:val="center"/>
              <w:rPr>
                <w:sz w:val="22"/>
                <w:szCs w:val="22"/>
                <w:lang w:val="en-US"/>
              </w:rPr>
            </w:pPr>
            <w:r w:rsidRPr="008B47FF">
              <w:rPr>
                <w:sz w:val="22"/>
                <w:szCs w:val="22"/>
                <w:lang w:val="en-US"/>
              </w:rPr>
              <w:t>№</w:t>
            </w:r>
          </w:p>
          <w:p w:rsidR="001872CE" w:rsidRPr="008B47FF" w:rsidRDefault="001872CE" w:rsidP="0068747E">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1872CE" w:rsidRPr="008B47FF" w:rsidRDefault="001872CE" w:rsidP="0068747E">
            <w:pPr>
              <w:ind w:left="-120" w:right="-108"/>
              <w:jc w:val="center"/>
              <w:rPr>
                <w:sz w:val="22"/>
                <w:szCs w:val="22"/>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1872CE" w:rsidRPr="008B47FF" w:rsidRDefault="001872CE" w:rsidP="0068747E">
            <w:pPr>
              <w:jc w:val="center"/>
              <w:rPr>
                <w:sz w:val="22"/>
                <w:szCs w:val="22"/>
              </w:rPr>
            </w:pPr>
          </w:p>
          <w:p w:rsidR="001872CE" w:rsidRPr="008B47FF" w:rsidRDefault="001872CE" w:rsidP="0068747E">
            <w:pPr>
              <w:jc w:val="center"/>
              <w:rPr>
                <w:sz w:val="22"/>
                <w:szCs w:val="22"/>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1872CE" w:rsidRPr="008B47FF" w:rsidRDefault="001872CE" w:rsidP="0068747E">
            <w:pPr>
              <w:ind w:left="-108" w:right="-108"/>
              <w:jc w:val="center"/>
              <w:rPr>
                <w:sz w:val="22"/>
                <w:szCs w:val="22"/>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1872CE" w:rsidRPr="006D228E" w:rsidRDefault="001872CE" w:rsidP="0068747E">
            <w:pPr>
              <w:jc w:val="center"/>
              <w:rPr>
                <w:sz w:val="22"/>
                <w:szCs w:val="22"/>
                <w:lang w:val="en-US"/>
              </w:rPr>
            </w:pPr>
            <w:r w:rsidRPr="008B47FF">
              <w:rPr>
                <w:sz w:val="22"/>
                <w:szCs w:val="22"/>
                <w:lang w:val="en-US"/>
              </w:rPr>
              <w:t>Volum</w:t>
            </w:r>
          </w:p>
        </w:tc>
      </w:tr>
    </w:tbl>
    <w:p w:rsidR="001872CE" w:rsidRPr="008B47FF" w:rsidRDefault="001872CE" w:rsidP="001872C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1872CE" w:rsidRPr="008B47FF" w:rsidTr="0068747E">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1872CE" w:rsidRPr="008B47FF" w:rsidRDefault="001872CE" w:rsidP="0068747E">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1872CE" w:rsidRPr="008B47FF" w:rsidRDefault="001872CE" w:rsidP="0068747E">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1872CE" w:rsidRPr="008B47FF" w:rsidRDefault="001872CE" w:rsidP="0068747E">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1872CE" w:rsidRPr="008B47FF" w:rsidRDefault="001872CE" w:rsidP="0068747E">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1872CE" w:rsidRPr="00027881" w:rsidRDefault="001872CE" w:rsidP="0068747E">
            <w:pPr>
              <w:jc w:val="center"/>
              <w:rPr>
                <w:sz w:val="22"/>
                <w:szCs w:val="22"/>
                <w:lang w:val="en-US"/>
              </w:rPr>
            </w:pPr>
            <w:r w:rsidRPr="008B47FF">
              <w:rPr>
                <w:sz w:val="22"/>
                <w:szCs w:val="22"/>
                <w:lang w:val="en-US"/>
              </w:rPr>
              <w:t>5</w:t>
            </w:r>
          </w:p>
        </w:tc>
      </w:tr>
      <w:tr w:rsidR="001872CE" w:rsidRPr="008B47FF" w:rsidTr="0068747E">
        <w:tblPrEx>
          <w:tblCellMar>
            <w:top w:w="0" w:type="dxa"/>
            <w:bottom w:w="0" w:type="dxa"/>
          </w:tblCellMar>
        </w:tblPrEx>
        <w:tc>
          <w:tcPr>
            <w:tcW w:w="709" w:type="dxa"/>
            <w:tcBorders>
              <w:top w:val="nil"/>
              <w:left w:val="single" w:sz="6" w:space="0" w:color="auto"/>
              <w:bottom w:val="nil"/>
              <w:right w:val="nil"/>
            </w:tcBorders>
          </w:tcPr>
          <w:p w:rsidR="001872CE" w:rsidRPr="008B47FF" w:rsidRDefault="001872CE" w:rsidP="0068747E">
            <w:pPr>
              <w:jc w:val="center"/>
              <w:rPr>
                <w:lang w:val="en-US"/>
              </w:rPr>
            </w:pPr>
          </w:p>
        </w:tc>
        <w:tc>
          <w:tcPr>
            <w:tcW w:w="1559" w:type="dxa"/>
            <w:tcBorders>
              <w:top w:val="nil"/>
              <w:left w:val="single" w:sz="6" w:space="0" w:color="auto"/>
              <w:bottom w:val="nil"/>
              <w:right w:val="nil"/>
            </w:tcBorders>
          </w:tcPr>
          <w:p w:rsidR="001872CE" w:rsidRPr="008B47FF" w:rsidRDefault="001872CE" w:rsidP="0068747E">
            <w:pPr>
              <w:rPr>
                <w:lang w:val="en-US"/>
              </w:rPr>
            </w:pPr>
          </w:p>
        </w:tc>
        <w:tc>
          <w:tcPr>
            <w:tcW w:w="7513" w:type="dxa"/>
            <w:gridSpan w:val="3"/>
            <w:tcBorders>
              <w:top w:val="nil"/>
              <w:left w:val="single" w:sz="6" w:space="0" w:color="auto"/>
              <w:bottom w:val="nil"/>
              <w:right w:val="single" w:sz="6" w:space="0" w:color="auto"/>
            </w:tcBorders>
          </w:tcPr>
          <w:p w:rsidR="001872CE" w:rsidRPr="007F2714" w:rsidRDefault="001872CE" w:rsidP="0068747E">
            <w:pPr>
              <w:rPr>
                <w:b/>
                <w:bCs/>
                <w:sz w:val="22"/>
                <w:szCs w:val="22"/>
                <w:lang w:val="en-US"/>
              </w:rPr>
            </w:pPr>
            <w:r w:rsidRPr="00B40365">
              <w:rPr>
                <w:b/>
                <w:bCs/>
                <w:sz w:val="22"/>
                <w:szCs w:val="22"/>
                <w:lang w:val="en-US"/>
              </w:rPr>
              <w:t>1. Reabilitarea trotuarelor si amenajarea parcajelor</w:t>
            </w:r>
          </w:p>
          <w:p w:rsidR="001872CE" w:rsidRPr="00B40365" w:rsidRDefault="001872CE" w:rsidP="0068747E">
            <w:pPr>
              <w:rPr>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DG04B</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Desfacerea de borduri de piatra sau de  beton  de orice dimensiune, asezate pe beton</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515,00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DG05A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Decaparea de imbracaminti cu stratul de pina la 3 cm grosime, formate din covoare asfaltice permanente, betoane аsfaltice</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1 034,00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DG03A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Desfacerea de trotuare din pavajului existent Н=0,04 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425,00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DI118</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Decaparea mecanizata a imbracamintei din pietris de calcar, nisip</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203,00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RpAr3E</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Taierea marginii asfaltului cu discuri diamante</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515,00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TsC02D1</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Incarcarea mecanica cu excavatorul de 0,25 mc, K=0.8</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4,78</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TsI51A3</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Transportarea cu autobasculanta de 10 t la distanta de: 3 km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1 051,60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8</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RpAcF04A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Reamenajarea caminelor de vizitare la cote de proiect cu beton monolit (C16/20), cu inaltimea medie de 10 cm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0,60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TsC03F1</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Excavarea pamintului in debleu, exc. 0,4 m.c., in locul de acumulare, pamint gr. II,  Y = 1,9 t/mc.</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2,92</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lastRenderedPageBreak/>
              <w:t>10</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TsI51A3</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Transportarea cu autobasculanta de 10 t la distanta de: 3 km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496,40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TsC51B</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Lucrari la descarcarea pamintului in depozit, teren categoria II</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2,92</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DI96</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Compactarea fundatii casetei, rulou compactor 25 t, grosimea stratului 25 cm cu 6-8 treceri (numai compactator)</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1,22</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DA06B2</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Amenajarea stratului drenant din nisip natural conform, SM SR EN 12620+A1:2010.  ( parcare) H=10 cm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48,80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14</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DA06A2</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Amenajarea stratului drenant din nisip natural conform, SM SR EN 12620+A1:2010. (trotuare)  H=8 cm.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120,46</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DA12C</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Amenajarea stratului de baza de jos din materiale granulare conform SM SR EN 13043:2010 din pietris concasat.  (parcare)  H=15 cm.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73,26</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DA12B</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Amenajarea stratului de baza de sus din materiale granulare conform SM SR EN 13043:2010 din pietris concasat.  (parcare)  H=10 cm.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48,80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DE10A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Instalarea bordurii mari БР100.30.15 conform SM EN 1340:2010 (fara beton)</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657,00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Beton monolit clasa C16/20, conform SM EN 206+A1:2017 pentru borduri</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35,00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19</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TsC54B</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Amenajarea stratului de  fundatie din materiale granulare conform SM SR EN 13043:2010  din pietris concasat . (trotuare) H=10 cm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128,80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DE18A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Pavaje executate din pavaj vibropresat (C28/35; F200) tip Caramida, conform SM SR EN 1338:2010, H=8 cm pe un strat din amestec uscat de ciment 10%  SM SR EN 197-1:2014   si nisip, rostuit cu amestec uscat de ciment si nisip, grosime strat de 5 cm (parcare)</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388,00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DE18A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 xml:space="preserve">Pavaje executate din pavaj vibropresat (C28/35; F200) tip Caramida, conform SM SR EN 1338:2010, H=6 cm pe un strat din amestec uscat de ciment 10%  SM SR EN </w:t>
            </w:r>
            <w:r w:rsidRPr="00B40365">
              <w:rPr>
                <w:lang w:val="en-US"/>
              </w:rPr>
              <w:lastRenderedPageBreak/>
              <w:t>197-1:2014   si nisip, rostuit cu amestec uscat de ciment si nisip, grosime strat de 5 cm (trotuare)</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1 337,00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lastRenderedPageBreak/>
              <w:t>22</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DE11A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Borduri mici, prefabricate din beton БР100.20.8., asezate pe o fundatie din beton</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410,00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TsE02A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Finisarea zonelor verzi manual</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1,25</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24</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TsC02C1</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Sapatura mecanica cu excavator pe pneuri de 0,21-0,39 mc, cu comanda hidraulica, in pamint cu umiditate naturala descarcare auto teren catg. I</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0,19</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TsI51A3</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Transportarea pamintului cu autobasculanta de 10 t la distanta de: 3 km</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22,80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TsD01A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Deplasarea pamintului vegetal pe  acostamente, santuri laterale si zone verzi, grosimea 15 cm, manual.</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19,00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DF18A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Plantarea stilpilor pentru indicatoare pentru circulatie rutiera din metal, confectionati industrial</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7,00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DF18A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Plantarea stilpilor existent pentru indicatoare pentru circulatie rutiera din metal</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15,00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DF19A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Montarea indicatoarelor rutiere B900</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20,00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DF19A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Montarea indicatoarelor rutiere B900 existent</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24,00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DF19A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Montarea indicatoarelor rutiere B700</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6,00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DF19A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Montarea indicatoarelor rutiere D700</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2,00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r w:rsidRPr="008B47FF">
              <w:rPr>
                <w:sz w:val="22"/>
                <w:szCs w:val="22"/>
                <w:lang w:val="en-US"/>
              </w:rPr>
              <w:t>DF19A</w:t>
            </w:r>
          </w:p>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r w:rsidRPr="00B40365">
              <w:rPr>
                <w:lang w:val="en-US"/>
              </w:rPr>
              <w:t>Montarea indicatoarelor rutiere BH-700x350</w:t>
            </w:r>
          </w:p>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r w:rsidRPr="008B47FF">
              <w:rPr>
                <w:rFonts w:ascii="Arial CYR" w:hAnsi="Arial CYR" w:cs="Arial CYR"/>
                <w:lang w:val="en-US"/>
              </w:rPr>
              <w:t>5,00</w:t>
            </w:r>
          </w:p>
          <w:p w:rsidR="001872CE" w:rsidRPr="008B47FF" w:rsidRDefault="001872CE" w:rsidP="0068747E">
            <w:pPr>
              <w:jc w:val="center"/>
              <w:rPr>
                <w:sz w:val="22"/>
                <w:szCs w:val="22"/>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center"/>
          </w:tcPr>
          <w:p w:rsidR="001872CE" w:rsidRPr="00B40365" w:rsidRDefault="001872CE" w:rsidP="0068747E">
            <w:pPr>
              <w:rPr>
                <w:lang w:val="en-US"/>
              </w:rPr>
            </w:pPr>
          </w:p>
        </w:tc>
        <w:tc>
          <w:tcPr>
            <w:tcW w:w="992" w:type="dxa"/>
            <w:tcBorders>
              <w:top w:val="single" w:sz="4" w:space="0" w:color="auto"/>
              <w:bottom w:val="single" w:sz="4" w:space="0" w:color="auto"/>
            </w:tcBorders>
            <w:vAlign w:val="center"/>
          </w:tcPr>
          <w:p w:rsidR="001872CE" w:rsidRPr="008B47FF" w:rsidRDefault="001872CE" w:rsidP="0068747E">
            <w:pPr>
              <w:jc w:val="center"/>
              <w:rPr>
                <w:sz w:val="22"/>
                <w:szCs w:val="22"/>
                <w:lang w:val="en-US"/>
              </w:rPr>
            </w:pPr>
          </w:p>
        </w:tc>
        <w:tc>
          <w:tcPr>
            <w:tcW w:w="1843" w:type="dxa"/>
            <w:tcBorders>
              <w:top w:val="single" w:sz="4" w:space="0" w:color="auto"/>
              <w:bottom w:val="single" w:sz="4" w:space="0" w:color="auto"/>
            </w:tcBorders>
            <w:vAlign w:val="center"/>
          </w:tcPr>
          <w:p w:rsidR="001872CE" w:rsidRPr="008B47FF" w:rsidRDefault="001872CE" w:rsidP="0068747E">
            <w:pPr>
              <w:adjustRightInd w:val="0"/>
              <w:jc w:val="center"/>
              <w:rPr>
                <w:rFonts w:ascii="Arial CYR" w:hAnsi="Arial CYR" w:cs="Arial CYR"/>
                <w:lang w:val="en-US"/>
              </w:rPr>
            </w:pP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bottom"/>
          </w:tcPr>
          <w:p w:rsidR="001872CE" w:rsidRPr="007E5532" w:rsidRDefault="001872CE" w:rsidP="0068747E">
            <w:pPr>
              <w:rPr>
                <w:lang w:val="en-US"/>
              </w:rPr>
            </w:pPr>
            <w:r w:rsidRPr="007E5532">
              <w:rPr>
                <w:lang w:val="en-US"/>
              </w:rPr>
              <w:t xml:space="preserve">Restabilirea traseului, relief  cat. II </w:t>
            </w:r>
          </w:p>
        </w:tc>
        <w:tc>
          <w:tcPr>
            <w:tcW w:w="992" w:type="dxa"/>
            <w:tcBorders>
              <w:top w:val="single" w:sz="4" w:space="0" w:color="auto"/>
              <w:bottom w:val="single" w:sz="4" w:space="0" w:color="auto"/>
            </w:tcBorders>
            <w:vAlign w:val="bottom"/>
          </w:tcPr>
          <w:p w:rsidR="001872CE" w:rsidRPr="007E5532" w:rsidRDefault="001872CE" w:rsidP="0068747E">
            <w:pPr>
              <w:jc w:val="center"/>
              <w:rPr>
                <w:lang w:val="en-US"/>
              </w:rPr>
            </w:pPr>
            <w:r w:rsidRPr="007E5532">
              <w:t>km</w:t>
            </w:r>
          </w:p>
        </w:tc>
        <w:tc>
          <w:tcPr>
            <w:tcW w:w="1843" w:type="dxa"/>
            <w:tcBorders>
              <w:top w:val="single" w:sz="4" w:space="0" w:color="auto"/>
              <w:bottom w:val="single" w:sz="4" w:space="0" w:color="auto"/>
            </w:tcBorders>
            <w:vAlign w:val="bottom"/>
          </w:tcPr>
          <w:p w:rsidR="001872CE" w:rsidRPr="007E5532" w:rsidRDefault="001872CE" w:rsidP="0068747E">
            <w:pPr>
              <w:adjustRightInd w:val="0"/>
              <w:jc w:val="center"/>
              <w:rPr>
                <w:lang w:val="en-US"/>
              </w:rPr>
            </w:pPr>
            <w:r w:rsidRPr="007E5532">
              <w:t>0,35</w:t>
            </w:r>
          </w:p>
        </w:tc>
      </w:tr>
      <w:tr w:rsidR="001872CE" w:rsidRPr="008B47FF" w:rsidTr="0068747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1872CE" w:rsidRPr="008B47FF" w:rsidRDefault="001872CE" w:rsidP="0068747E">
            <w:pPr>
              <w:rPr>
                <w:sz w:val="22"/>
                <w:szCs w:val="22"/>
                <w:lang w:val="en-US"/>
              </w:rPr>
            </w:pPr>
          </w:p>
        </w:tc>
        <w:tc>
          <w:tcPr>
            <w:tcW w:w="1559" w:type="dxa"/>
            <w:tcBorders>
              <w:top w:val="single" w:sz="4" w:space="0" w:color="auto"/>
              <w:bottom w:val="single" w:sz="4" w:space="0" w:color="auto"/>
            </w:tcBorders>
          </w:tcPr>
          <w:p w:rsidR="001872CE" w:rsidRPr="008B47FF" w:rsidRDefault="001872CE" w:rsidP="0068747E">
            <w:pPr>
              <w:rPr>
                <w:sz w:val="22"/>
                <w:szCs w:val="22"/>
                <w:lang w:val="en-US"/>
              </w:rPr>
            </w:pPr>
          </w:p>
        </w:tc>
        <w:tc>
          <w:tcPr>
            <w:tcW w:w="4678" w:type="dxa"/>
            <w:tcBorders>
              <w:top w:val="single" w:sz="4" w:space="0" w:color="auto"/>
              <w:bottom w:val="single" w:sz="4" w:space="0" w:color="auto"/>
            </w:tcBorders>
            <w:vAlign w:val="bottom"/>
          </w:tcPr>
          <w:p w:rsidR="001872CE" w:rsidRPr="007E5532" w:rsidRDefault="001872CE" w:rsidP="0068747E">
            <w:pPr>
              <w:rPr>
                <w:lang w:val="en-US"/>
              </w:rPr>
            </w:pPr>
            <w:r w:rsidRPr="007E5532">
              <w:t xml:space="preserve">Pichetarea axei </w:t>
            </w:r>
          </w:p>
        </w:tc>
        <w:tc>
          <w:tcPr>
            <w:tcW w:w="992" w:type="dxa"/>
            <w:tcBorders>
              <w:top w:val="single" w:sz="4" w:space="0" w:color="auto"/>
              <w:bottom w:val="single" w:sz="4" w:space="0" w:color="auto"/>
            </w:tcBorders>
            <w:vAlign w:val="bottom"/>
          </w:tcPr>
          <w:p w:rsidR="001872CE" w:rsidRPr="007E5532" w:rsidRDefault="001872CE" w:rsidP="0068747E">
            <w:pPr>
              <w:jc w:val="center"/>
              <w:rPr>
                <w:lang w:val="en-US"/>
              </w:rPr>
            </w:pPr>
            <w:r w:rsidRPr="007E5532">
              <w:t>km</w:t>
            </w:r>
          </w:p>
        </w:tc>
        <w:tc>
          <w:tcPr>
            <w:tcW w:w="1843" w:type="dxa"/>
            <w:tcBorders>
              <w:top w:val="single" w:sz="4" w:space="0" w:color="auto"/>
              <w:bottom w:val="single" w:sz="4" w:space="0" w:color="auto"/>
            </w:tcBorders>
            <w:vAlign w:val="bottom"/>
          </w:tcPr>
          <w:p w:rsidR="001872CE" w:rsidRPr="007E5532" w:rsidRDefault="001872CE" w:rsidP="0068747E">
            <w:pPr>
              <w:adjustRightInd w:val="0"/>
              <w:jc w:val="center"/>
              <w:rPr>
                <w:lang w:val="en-US"/>
              </w:rPr>
            </w:pPr>
            <w:r w:rsidRPr="007E5532">
              <w:t>0,35</w:t>
            </w:r>
          </w:p>
        </w:tc>
      </w:tr>
    </w:tbl>
    <w:p w:rsidR="001872CE" w:rsidRDefault="001872CE" w:rsidP="001872CE"/>
    <w:p w:rsidR="00386E6E" w:rsidRDefault="00386E6E" w:rsidP="008F4879"/>
    <w:p w:rsidR="00417715" w:rsidRDefault="00417715" w:rsidP="008F4879"/>
    <w:p w:rsidR="00417715" w:rsidRDefault="00417715" w:rsidP="008F4879"/>
    <w:p w:rsidR="00417715" w:rsidRDefault="00417715" w:rsidP="008F4879"/>
    <w:p w:rsidR="00417715" w:rsidRDefault="00417715" w:rsidP="008F4879"/>
    <w:p w:rsidR="00386E6E" w:rsidRDefault="00386E6E" w:rsidP="008F4879"/>
    <w:p w:rsidR="00386E6E" w:rsidRPr="003F6592" w:rsidRDefault="00386E6E" w:rsidP="008F4879"/>
    <w:p w:rsidR="00194D44" w:rsidRDefault="00194D44">
      <w:pPr>
        <w:spacing w:after="160" w:line="259" w:lineRule="auto"/>
        <w:rPr>
          <w:rFonts w:asciiTheme="majorHAnsi" w:hAnsiTheme="majorHAnsi" w:cstheme="majorHAnsi"/>
          <w:b/>
        </w:rPr>
      </w:pPr>
      <w:r>
        <w:rPr>
          <w:rFonts w:asciiTheme="majorHAnsi" w:hAnsiTheme="majorHAnsi" w:cstheme="majorHAnsi"/>
          <w:b/>
        </w:rPr>
        <w:br w:type="page"/>
      </w:r>
    </w:p>
    <w:p w:rsidR="00194D44" w:rsidRPr="00ED3247" w:rsidRDefault="00194D44" w:rsidP="00194D44">
      <w:pPr>
        <w:pStyle w:val="2"/>
        <w:rPr>
          <w:rFonts w:cstheme="majorHAnsi"/>
          <w:bCs w:val="0"/>
          <w:sz w:val="24"/>
          <w:szCs w:val="24"/>
        </w:rPr>
      </w:pPr>
      <w:r>
        <w:rPr>
          <w:rFonts w:cstheme="majorHAnsi"/>
          <w:bCs w:val="0"/>
          <w:sz w:val="24"/>
          <w:szCs w:val="24"/>
        </w:rPr>
        <w:lastRenderedPageBreak/>
        <w:t xml:space="preserve">SECȚIUNEA 2. </w:t>
      </w:r>
      <w:r w:rsidRPr="00ED3247">
        <w:rPr>
          <w:rFonts w:cstheme="majorHAnsi"/>
          <w:bCs w:val="0"/>
          <w:sz w:val="24"/>
          <w:szCs w:val="24"/>
        </w:rPr>
        <w:t>SERVICII DE PROIECTARE</w:t>
      </w:r>
    </w:p>
    <w:p w:rsidR="00194D44" w:rsidRDefault="00194D44" w:rsidP="00194D44">
      <w:pPr>
        <w:jc w:val="both"/>
        <w:rPr>
          <w:rFonts w:asciiTheme="majorHAnsi" w:hAnsiTheme="majorHAnsi" w:cstheme="majorHAnsi"/>
        </w:rPr>
      </w:pPr>
    </w:p>
    <w:p w:rsidR="00194D44" w:rsidRDefault="00194D44" w:rsidP="00194D44">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194D44" w:rsidRPr="00E71F7B" w:rsidRDefault="00194D44" w:rsidP="00194D44">
      <w:pPr>
        <w:pStyle w:val="a"/>
        <w:numPr>
          <w:ilvl w:val="0"/>
          <w:numId w:val="0"/>
        </w:numPr>
        <w:ind w:left="360"/>
        <w:rPr>
          <w:rFonts w:asciiTheme="majorHAnsi" w:hAnsiTheme="majorHAnsi" w:cstheme="majorHAnsi"/>
        </w:rPr>
      </w:pPr>
    </w:p>
    <w:p w:rsidR="00194D44" w:rsidRPr="00E71F7B" w:rsidRDefault="00194D44" w:rsidP="00194D44">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w:t>
      </w:r>
      <w:proofErr w:type="spellEnd"/>
      <w:r>
        <w:rPr>
          <w:rFonts w:asciiTheme="majorHAnsi" w:hAnsiTheme="majorHAnsi" w:cstheme="majorHAnsi"/>
          <w:b/>
        </w:rPr>
        <w:t xml:space="preserve"> </w:t>
      </w:r>
      <w:proofErr w:type="spellStart"/>
      <w:r w:rsidRPr="00E71F7B">
        <w:rPr>
          <w:rFonts w:asciiTheme="majorHAnsi" w:hAnsiTheme="majorHAnsi" w:cstheme="majorHAnsi"/>
          <w:b/>
        </w:rPr>
        <w:t>obiectivului</w:t>
      </w:r>
      <w:proofErr w:type="spellEnd"/>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descrierea generală a obiectului de proiectare.</w:t>
      </w:r>
    </w:p>
    <w:p w:rsidR="00194D44" w:rsidRPr="00ED3247" w:rsidRDefault="00194D44" w:rsidP="00194D44">
      <w:pPr>
        <w:pStyle w:val="a"/>
        <w:numPr>
          <w:ilvl w:val="0"/>
          <w:numId w:val="0"/>
        </w:numPr>
        <w:tabs>
          <w:tab w:val="clear" w:pos="1134"/>
        </w:tabs>
        <w:ind w:left="360"/>
        <w:contextualSpacing/>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194D44" w:rsidRPr="00ED3247" w:rsidRDefault="00194D44" w:rsidP="00194D44">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după caz.</w:t>
      </w:r>
    </w:p>
    <w:p w:rsidR="00194D44" w:rsidRPr="00ED3247" w:rsidRDefault="00194D44" w:rsidP="00194D44">
      <w:pPr>
        <w:pStyle w:val="a"/>
        <w:numPr>
          <w:ilvl w:val="0"/>
          <w:numId w:val="0"/>
        </w:numPr>
        <w:ind w:left="360"/>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194D44" w:rsidRPr="00ED3247" w:rsidRDefault="00194D44" w:rsidP="00194D44">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194D44" w:rsidRPr="00ED3247" w:rsidRDefault="00194D44" w:rsidP="00194D44">
      <w:pPr>
        <w:rPr>
          <w:rFonts w:asciiTheme="majorHAnsi" w:hAnsiTheme="majorHAnsi" w:cstheme="majorHAnsi"/>
        </w:rPr>
      </w:pPr>
      <w:r w:rsidRPr="00ED3247">
        <w:rPr>
          <w:rFonts w:asciiTheme="majorHAnsi" w:hAnsiTheme="majorHAnsi" w:cstheme="majorHAnsi"/>
        </w:rPr>
        <w:t>Se precizează caracteristicile tehnice ale obiectului.</w:t>
      </w:r>
    </w:p>
    <w:p w:rsidR="00194D44" w:rsidRPr="00ED3247" w:rsidRDefault="00194D44" w:rsidP="00194D44">
      <w:pPr>
        <w:rPr>
          <w:rFonts w:asciiTheme="majorHAnsi" w:hAnsiTheme="majorHAnsi" w:cstheme="majorHAnsi"/>
        </w:rPr>
      </w:pPr>
    </w:p>
    <w:p w:rsidR="00194D44" w:rsidRPr="00ED3247" w:rsidRDefault="00194D44" w:rsidP="00194D44">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p>
    <w:p w:rsidR="00194D44" w:rsidRPr="00ED3247" w:rsidRDefault="00194D44" w:rsidP="00194D44">
      <w:pPr>
        <w:rPr>
          <w:rFonts w:asciiTheme="majorHAnsi" w:hAnsiTheme="majorHAnsi" w:cstheme="majorHAnsi"/>
        </w:rPr>
      </w:pPr>
      <w:r w:rsidRPr="00ED3247">
        <w:rPr>
          <w:rFonts w:asciiTheme="majorHAnsi" w:hAnsiTheme="majorHAnsi" w:cstheme="majorHAnsi"/>
        </w:rPr>
        <w:t>Se precizează necesitatea elaborării documentației</w:t>
      </w:r>
    </w:p>
    <w:p w:rsidR="00194D44" w:rsidRPr="00ED3247" w:rsidRDefault="00194D44" w:rsidP="00194D44">
      <w:pPr>
        <w:pStyle w:val="a"/>
        <w:numPr>
          <w:ilvl w:val="0"/>
          <w:numId w:val="0"/>
        </w:numPr>
        <w:spacing w:line="259" w:lineRule="auto"/>
        <w:ind w:left="360"/>
        <w:contextualSpacing/>
        <w:rPr>
          <w:rFonts w:asciiTheme="majorHAnsi" w:hAnsiTheme="majorHAnsi" w:cstheme="majorHAnsi"/>
          <w:lang w:val="ro-RO"/>
        </w:rPr>
      </w:pPr>
    </w:p>
    <w:p w:rsidR="00194D44" w:rsidRPr="00ED3247" w:rsidRDefault="00194D44" w:rsidP="00194D44">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p>
    <w:p w:rsidR="00194D44" w:rsidRPr="00ED3247" w:rsidRDefault="00194D44" w:rsidP="00194D44">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194D44" w:rsidRPr="00ED3247" w:rsidRDefault="00194D44" w:rsidP="00194D44">
      <w:pPr>
        <w:ind w:left="360" w:right="-1"/>
        <w:jc w:val="both"/>
        <w:rPr>
          <w:rStyle w:val="shorttext"/>
          <w:rFonts w:asciiTheme="majorHAnsi" w:hAnsiTheme="majorHAnsi" w:cstheme="majorHAnsi"/>
        </w:rPr>
      </w:pPr>
    </w:p>
    <w:p w:rsidR="00194D44" w:rsidRPr="00ED3247" w:rsidRDefault="00194D44" w:rsidP="00194D44">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 Cerințe de bază privind soluțiile arhitectural-planimetrice.</w:t>
      </w:r>
    </w:p>
    <w:p w:rsidR="00194D44" w:rsidRPr="00ED3247" w:rsidRDefault="00194D44" w:rsidP="00194D44">
      <w:pPr>
        <w:tabs>
          <w:tab w:val="left" w:pos="990"/>
        </w:tabs>
        <w:jc w:val="both"/>
        <w:rPr>
          <w:rFonts w:asciiTheme="majorHAnsi" w:hAnsiTheme="majorHAnsi" w:cstheme="majorHAnsi"/>
        </w:rPr>
      </w:pPr>
      <w:r w:rsidRPr="00ED3247">
        <w:rPr>
          <w:rFonts w:asciiTheme="majorHAnsi" w:hAnsiTheme="majorHAnsi" w:cstheme="majorHAnsi"/>
        </w:rPr>
        <w:t xml:space="preserve">Se precizează etapele, cerințele privindexecuția documentației de proiect etc. </w:t>
      </w:r>
    </w:p>
    <w:p w:rsidR="00194D44" w:rsidRPr="00ED3247" w:rsidRDefault="00194D44" w:rsidP="00194D44">
      <w:pPr>
        <w:tabs>
          <w:tab w:val="left" w:pos="990"/>
        </w:tabs>
        <w:jc w:val="both"/>
        <w:rPr>
          <w:rFonts w:asciiTheme="majorHAnsi" w:hAnsiTheme="majorHAnsi" w:cstheme="majorHAnsi"/>
          <w:i/>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Default="00194D44" w:rsidP="00194D44">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Default="00194D44" w:rsidP="00194D44">
      <w:pPr>
        <w:pStyle w:val="a"/>
        <w:numPr>
          <w:ilvl w:val="0"/>
          <w:numId w:val="0"/>
        </w:numPr>
        <w:ind w:left="-284" w:right="-1"/>
        <w:rPr>
          <w:rFonts w:asciiTheme="majorHAnsi" w:hAnsiTheme="majorHAnsi" w:cstheme="majorHAnsi"/>
          <w:i/>
          <w:lang w:val="ro-RO"/>
        </w:rPr>
      </w:pPr>
    </w:p>
    <w:p w:rsidR="00417715" w:rsidRPr="00ED3247" w:rsidRDefault="00417715"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p w:rsidR="00194D44" w:rsidRPr="00ED3247" w:rsidRDefault="00194D44" w:rsidP="00194D44">
      <w:pPr>
        <w:pStyle w:val="a"/>
        <w:numPr>
          <w:ilvl w:val="0"/>
          <w:numId w:val="0"/>
        </w:numPr>
        <w:ind w:left="-284" w:right="-1"/>
        <w:rPr>
          <w:rFonts w:asciiTheme="majorHAnsi" w:hAnsiTheme="majorHAnsi" w:cstheme="majorHAnsi"/>
          <w:i/>
          <w:lang w:val="ro-RO"/>
        </w:rPr>
      </w:pPr>
    </w:p>
    <w:tbl>
      <w:tblPr>
        <w:tblW w:w="9747" w:type="dxa"/>
        <w:tblLayout w:type="fixed"/>
        <w:tblLook w:val="04A0" w:firstRow="1" w:lastRow="0" w:firstColumn="1" w:lastColumn="0" w:noHBand="0" w:noVBand="1"/>
      </w:tblPr>
      <w:tblGrid>
        <w:gridCol w:w="9747"/>
      </w:tblGrid>
      <w:tr w:rsidR="00194D44" w:rsidRPr="00ED3247" w:rsidTr="004B6C40">
        <w:trPr>
          <w:trHeight w:val="850"/>
        </w:trPr>
        <w:tc>
          <w:tcPr>
            <w:tcW w:w="9747" w:type="dxa"/>
            <w:vAlign w:val="center"/>
          </w:tcPr>
          <w:p w:rsidR="00194D44" w:rsidRPr="00ED3247" w:rsidRDefault="00194D44" w:rsidP="004B6C40">
            <w:pPr>
              <w:pStyle w:val="1"/>
              <w:numPr>
                <w:ilvl w:val="0"/>
                <w:numId w:val="0"/>
              </w:numPr>
              <w:jc w:val="left"/>
              <w:rPr>
                <w:rFonts w:asciiTheme="majorHAnsi" w:hAnsiTheme="majorHAnsi" w:cstheme="majorHAnsi"/>
                <w:lang w:val="ro-RO"/>
              </w:rPr>
            </w:pPr>
            <w:bookmarkStart w:id="180" w:name="_Toc392180208"/>
            <w:bookmarkStart w:id="181" w:name="_Toc449539097"/>
            <w:r>
              <w:rPr>
                <w:rFonts w:asciiTheme="majorHAnsi" w:hAnsiTheme="majorHAnsi" w:cstheme="majorHAnsi"/>
                <w:lang w:val="ro-RO"/>
              </w:rPr>
              <w:lastRenderedPageBreak/>
              <w:t>CAPITOLUL V. CONTRACT - MODEL</w:t>
            </w:r>
            <w:bookmarkEnd w:id="180"/>
            <w:bookmarkEnd w:id="181"/>
          </w:p>
        </w:tc>
      </w:tr>
      <w:tr w:rsidR="00194D44" w:rsidRPr="0030652C" w:rsidTr="004B6C40">
        <w:trPr>
          <w:trHeight w:val="697"/>
        </w:trPr>
        <w:tc>
          <w:tcPr>
            <w:tcW w:w="9747" w:type="dxa"/>
            <w:vAlign w:val="center"/>
          </w:tcPr>
          <w:p w:rsidR="00194D44" w:rsidRPr="0030652C" w:rsidRDefault="00194D44" w:rsidP="004B6C40">
            <w:pPr>
              <w:pStyle w:val="2"/>
            </w:pPr>
            <w:bookmarkStart w:id="182" w:name="_Toc392180209"/>
            <w:bookmarkStart w:id="183" w:name="_Toc449539098"/>
            <w:r w:rsidRPr="0030652C">
              <w:lastRenderedPageBreak/>
              <w:t xml:space="preserve">Contract-model </w:t>
            </w:r>
            <w:bookmarkEnd w:id="182"/>
            <w:bookmarkEnd w:id="183"/>
          </w:p>
          <w:p w:rsidR="00194D44" w:rsidRPr="0030652C" w:rsidRDefault="00194D44" w:rsidP="004B6C40"/>
          <w:tbl>
            <w:tblPr>
              <w:tblpPr w:leftFromText="180" w:rightFromText="180" w:horzAnchor="margin" w:tblpY="-720"/>
              <w:tblW w:w="9584" w:type="dxa"/>
              <w:tblLayout w:type="fixed"/>
              <w:tblLook w:val="04A0" w:firstRow="1" w:lastRow="0" w:firstColumn="1" w:lastColumn="0" w:noHBand="0" w:noVBand="1"/>
            </w:tblPr>
            <w:tblGrid>
              <w:gridCol w:w="9584"/>
            </w:tblGrid>
            <w:tr w:rsidR="00194D44" w:rsidRPr="0030652C" w:rsidTr="004B6C40">
              <w:trPr>
                <w:trHeight w:val="1200"/>
              </w:trPr>
              <w:tc>
                <w:tcPr>
                  <w:tcW w:w="9584"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194D44" w:rsidRPr="0030652C" w:rsidRDefault="00194D44" w:rsidP="004B6C40">
                  <w:pPr>
                    <w:pStyle w:val="ab"/>
                    <w:ind w:left="1134"/>
                    <w:rPr>
                      <w:b w:val="0"/>
                      <w:lang w:val="ro-RO"/>
                    </w:rPr>
                  </w:pPr>
                  <w:r>
                    <w:rPr>
                      <w:noProof/>
                      <w:lang w:val="ru-RU"/>
                    </w:rPr>
                    <mc:AlternateContent>
                      <mc:Choice Requires="wps">
                        <w:drawing>
                          <wp:anchor distT="0" distB="0" distL="114300" distR="114300" simplePos="0" relativeHeight="251659264" behindDoc="0" locked="0" layoutInCell="0" allowOverlap="1" wp14:anchorId="2CBA58BF" wp14:editId="03EB67CA">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B6C40" w:rsidRDefault="004B6C40" w:rsidP="00194D44">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11" o:title=""/>
                                            </v:shape>
                                            <o:OLEObject Type="Embed" ProgID="Word.Picture.8" ShapeID="_x0000_i1025" DrawAspect="Content" ObjectID="_168050442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B6C40" w:rsidRDefault="004B6C40" w:rsidP="00194D44">
                                  <w:r w:rsidRPr="00507C02">
                                    <w:rPr>
                                      <w:rFonts w:asciiTheme="minorHAnsi" w:eastAsiaTheme="minorEastAsia" w:hAnsiTheme="minorHAnsi" w:cstheme="minorBidi"/>
                                      <w:sz w:val="22"/>
                                      <w:szCs w:val="22"/>
                                      <w:lang w:val="ru-RU"/>
                                    </w:rPr>
                                    <w:object w:dxaOrig="4320" w:dyaOrig="4320">
                                      <v:shape id="_x0000_i1025" type="#_x0000_t75" style="width:29.25pt;height:36.75pt" o:ole="" fillcolor="window">
                                        <v:imagedata r:id="rId14" o:title=""/>
                                      </v:shape>
                                      <o:OLEObject Type="Embed" ProgID="Word.Picture.8" ShapeID="_x0000_i1025" DrawAspect="Content" ObjectID="_1680441492" r:id="rId16"/>
                                    </w:object>
                                  </w:r>
                                </w:p>
                              </w:txbxContent>
                            </v:textbox>
                          </v:shape>
                        </w:pict>
                      </mc:Fallback>
                    </mc:AlternateContent>
                  </w:r>
                  <w:r w:rsidRPr="0030652C">
                    <w:rPr>
                      <w:spacing w:val="196"/>
                      <w:sz w:val="44"/>
                      <w:lang w:val="ro-RO"/>
                    </w:rPr>
                    <w:t>ACHIZIŢII PUBLICE</w:t>
                  </w:r>
                </w:p>
              </w:tc>
            </w:tr>
          </w:tbl>
          <w:p w:rsidR="00194D44" w:rsidRPr="0030652C" w:rsidRDefault="00194D44" w:rsidP="004B6C40">
            <w:pPr>
              <w:jc w:val="center"/>
              <w:rPr>
                <w:b/>
                <w:caps/>
                <w:sz w:val="28"/>
                <w:szCs w:val="28"/>
              </w:rPr>
            </w:pPr>
          </w:p>
          <w:p w:rsidR="00194D44" w:rsidRPr="0030652C" w:rsidRDefault="00194D44" w:rsidP="004B6C40">
            <w:pPr>
              <w:jc w:val="center"/>
              <w:rPr>
                <w:b/>
                <w:sz w:val="28"/>
                <w:szCs w:val="28"/>
                <w:u w:val="single"/>
              </w:rPr>
            </w:pPr>
            <w:r w:rsidRPr="0030652C">
              <w:rPr>
                <w:b/>
                <w:caps/>
                <w:sz w:val="28"/>
                <w:szCs w:val="28"/>
              </w:rPr>
              <w:t>Contract</w:t>
            </w:r>
            <w:r w:rsidRPr="0030652C">
              <w:rPr>
                <w:b/>
                <w:sz w:val="28"/>
                <w:szCs w:val="28"/>
              </w:rPr>
              <w:t xml:space="preserve"> DE ANTREPRIZĂ Nr.</w:t>
            </w:r>
          </w:p>
          <w:p w:rsidR="00194D44" w:rsidRPr="0030652C" w:rsidRDefault="00194D44" w:rsidP="004B6C40">
            <w:pPr>
              <w:jc w:val="center"/>
              <w:rPr>
                <w:b/>
              </w:rPr>
            </w:pPr>
            <w:r w:rsidRPr="0030652C">
              <w:rPr>
                <w:b/>
              </w:rPr>
              <w:t xml:space="preserve">privind achiziţia prin  </w:t>
            </w:r>
          </w:p>
          <w:p w:rsidR="00194D44" w:rsidRPr="0030652C" w:rsidRDefault="00194D44" w:rsidP="004B6C40">
            <w:pPr>
              <w:jc w:val="center"/>
              <w:rPr>
                <w:b/>
                <w:i/>
              </w:rPr>
            </w:pPr>
          </w:p>
          <w:p w:rsidR="00194D44" w:rsidRPr="0030652C" w:rsidRDefault="00194D44" w:rsidP="004B6C40">
            <w:pPr>
              <w:jc w:val="center"/>
              <w:rPr>
                <w:b/>
                <w:i/>
              </w:rPr>
            </w:pPr>
          </w:p>
          <w:p w:rsidR="00194D44" w:rsidRPr="0030652C" w:rsidRDefault="00194D44" w:rsidP="004B6C40">
            <w:pPr>
              <w:jc w:val="center"/>
              <w:rPr>
                <w:b/>
                <w:i/>
              </w:rPr>
            </w:pPr>
          </w:p>
          <w:p w:rsidR="00194D44" w:rsidRPr="0030652C" w:rsidRDefault="00194D44" w:rsidP="004B6C40">
            <w:pPr>
              <w:tabs>
                <w:tab w:val="center" w:pos="-6663"/>
                <w:tab w:val="left" w:pos="567"/>
                <w:tab w:val="right" w:pos="10206"/>
              </w:tabs>
              <w:jc w:val="both"/>
            </w:pPr>
            <w:r w:rsidRPr="0030652C">
              <w:t>““___”_________20__</w:t>
            </w:r>
            <w:r w:rsidRPr="0030652C">
              <w:tab/>
              <w:t>__________________________</w:t>
            </w:r>
          </w:p>
          <w:p w:rsidR="00194D44" w:rsidRPr="0030652C" w:rsidRDefault="00194D44" w:rsidP="004B6C40">
            <w:pPr>
              <w:jc w:val="center"/>
            </w:pPr>
            <w:r w:rsidRPr="0030652C">
              <w:rPr>
                <w:sz w:val="20"/>
                <w:szCs w:val="20"/>
              </w:rPr>
              <w:t xml:space="preserve">                                                                                                                     (municipiu, oraş)</w:t>
            </w:r>
          </w:p>
          <w:p w:rsidR="00194D44" w:rsidRPr="0030652C" w:rsidRDefault="00194D44" w:rsidP="004B6C40"/>
          <w:p w:rsidR="00194D44" w:rsidRPr="0030652C" w:rsidRDefault="00194D44" w:rsidP="004B6C40"/>
          <w:p w:rsidR="00194D44" w:rsidRPr="0030652C" w:rsidRDefault="00194D44" w:rsidP="004B6C40">
            <w:pPr>
              <w:jc w:val="center"/>
              <w:rPr>
                <w:b/>
                <w:kern w:val="28"/>
              </w:rPr>
            </w:pPr>
            <w:r w:rsidRPr="0030652C">
              <w:tab/>
            </w:r>
            <w:r w:rsidRPr="0030652C">
              <w:rPr>
                <w:b/>
                <w:kern w:val="28"/>
              </w:rPr>
              <w:t>PĂRŢILE CONTRACTANTE</w:t>
            </w:r>
          </w:p>
          <w:p w:rsidR="00194D44" w:rsidRPr="0030652C" w:rsidRDefault="00194D44" w:rsidP="004B6C40">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194D44" w:rsidRPr="0030652C" w:rsidRDefault="00194D44" w:rsidP="004B6C40">
            <w:pPr>
              <w:tabs>
                <w:tab w:val="left" w:pos="567"/>
                <w:tab w:val="right" w:pos="10205"/>
              </w:tabs>
              <w:jc w:val="both"/>
            </w:pPr>
            <w:r w:rsidRPr="0030652C">
              <w:t>_____________________________________________________________________, cu sediul în</w:t>
            </w:r>
          </w:p>
          <w:p w:rsidR="00194D44" w:rsidRPr="0030652C" w:rsidRDefault="00194D44" w:rsidP="004B6C40">
            <w:pPr>
              <w:tabs>
                <w:tab w:val="left" w:pos="567"/>
                <w:tab w:val="right" w:pos="10205"/>
              </w:tabs>
              <w:jc w:val="both"/>
              <w:rPr>
                <w:sz w:val="20"/>
                <w:szCs w:val="20"/>
              </w:rPr>
            </w:pPr>
            <w:r w:rsidRPr="0030652C">
              <w:rPr>
                <w:sz w:val="20"/>
                <w:szCs w:val="20"/>
              </w:rPr>
              <w:t xml:space="preserve">                                                          (denumirea autorităţii contractante) </w:t>
            </w:r>
          </w:p>
          <w:p w:rsidR="00194D44" w:rsidRPr="0030652C" w:rsidRDefault="00194D44" w:rsidP="004B6C40">
            <w:pPr>
              <w:tabs>
                <w:tab w:val="left" w:pos="567"/>
                <w:tab w:val="right" w:pos="9531"/>
              </w:tabs>
              <w:jc w:val="both"/>
            </w:pPr>
            <w:r w:rsidRPr="0030652C">
              <w:t>______________________________________________________________________________</w:t>
            </w:r>
          </w:p>
          <w:p w:rsidR="00194D44" w:rsidRPr="0030652C" w:rsidRDefault="00194D44" w:rsidP="004B6C40">
            <w:pPr>
              <w:pStyle w:val="cn"/>
              <w:tabs>
                <w:tab w:val="left" w:pos="567"/>
              </w:tabs>
              <w:jc w:val="both"/>
              <w:rPr>
                <w:sz w:val="20"/>
                <w:szCs w:val="20"/>
                <w:lang w:val="ro-RO"/>
              </w:rPr>
            </w:pPr>
            <w:r w:rsidRPr="0030652C">
              <w:rPr>
                <w:sz w:val="20"/>
                <w:szCs w:val="20"/>
                <w:lang w:val="ro-RO"/>
              </w:rPr>
              <w:t xml:space="preserve">                                                                   (localitatea) </w:t>
            </w:r>
          </w:p>
          <w:p w:rsidR="00194D44" w:rsidRPr="0030652C" w:rsidRDefault="00194D44" w:rsidP="004B6C40">
            <w:pPr>
              <w:tabs>
                <w:tab w:val="left" w:pos="567"/>
                <w:tab w:val="right" w:pos="9531"/>
              </w:tabs>
              <w:jc w:val="both"/>
            </w:pPr>
            <w:r w:rsidRPr="0030652C">
              <w:t xml:space="preserve">str._____________________________________, </w:t>
            </w:r>
            <w:r w:rsidRPr="0030652C">
              <w:tab/>
              <w:t>telefon: ______________, fax: _____________,</w:t>
            </w:r>
          </w:p>
          <w:p w:rsidR="00194D44" w:rsidRPr="0030652C" w:rsidRDefault="00194D44" w:rsidP="004B6C40">
            <w:pPr>
              <w:pStyle w:val="af2"/>
              <w:tabs>
                <w:tab w:val="left" w:pos="567"/>
                <w:tab w:val="right" w:pos="9531"/>
              </w:tabs>
              <w:ind w:firstLine="0"/>
              <w:rPr>
                <w:lang w:val="ro-RO"/>
              </w:rPr>
            </w:pPr>
          </w:p>
          <w:p w:rsidR="00194D44" w:rsidRPr="0030652C" w:rsidRDefault="00194D44" w:rsidP="004B6C40">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194D44" w:rsidRPr="0030652C" w:rsidRDefault="00194D44" w:rsidP="004B6C40">
            <w:pPr>
              <w:pStyle w:val="af2"/>
              <w:tabs>
                <w:tab w:val="left" w:pos="567"/>
              </w:tabs>
              <w:ind w:firstLine="0"/>
              <w:rPr>
                <w:sz w:val="20"/>
                <w:szCs w:val="20"/>
                <w:lang w:val="ro-RO"/>
              </w:rPr>
            </w:pPr>
            <w:r w:rsidRPr="0030652C">
              <w:rPr>
                <w:sz w:val="20"/>
                <w:szCs w:val="20"/>
                <w:lang w:val="ro-RO"/>
              </w:rPr>
              <w:t xml:space="preserve">                        (numele, prenumele şi</w:t>
            </w:r>
            <w:r>
              <w:rPr>
                <w:sz w:val="20"/>
                <w:szCs w:val="20"/>
                <w:lang w:val="ro-RO"/>
              </w:rPr>
              <w:t xml:space="preserve"> </w:t>
            </w:r>
            <w:r w:rsidRPr="0030652C">
              <w:rPr>
                <w:sz w:val="20"/>
                <w:szCs w:val="20"/>
                <w:lang w:val="ro-RO"/>
              </w:rPr>
              <w:t xml:space="preserve">funcţia conducătorului) </w:t>
            </w:r>
          </w:p>
          <w:p w:rsidR="00194D44" w:rsidRPr="0030652C" w:rsidRDefault="00194D44" w:rsidP="004B6C40">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194D44" w:rsidRPr="0030652C" w:rsidRDefault="00194D44" w:rsidP="004B6C40">
            <w:pPr>
              <w:tabs>
                <w:tab w:val="left" w:pos="567"/>
                <w:tab w:val="right" w:pos="10205"/>
              </w:tabs>
              <w:jc w:val="both"/>
              <w:rPr>
                <w:sz w:val="20"/>
                <w:szCs w:val="20"/>
              </w:rPr>
            </w:pPr>
            <w:r w:rsidRPr="0030652C">
              <w:rPr>
                <w:sz w:val="20"/>
                <w:szCs w:val="20"/>
              </w:rPr>
              <w:t xml:space="preserve">                            </w:t>
            </w:r>
            <w:r>
              <w:rPr>
                <w:sz w:val="20"/>
                <w:szCs w:val="20"/>
              </w:rPr>
              <w:t xml:space="preserve">                                                              </w:t>
            </w:r>
            <w:r w:rsidRPr="0030652C">
              <w:rPr>
                <w:sz w:val="20"/>
                <w:szCs w:val="20"/>
              </w:rPr>
              <w:t xml:space="preserve">          (denumirea operatorului economic) </w:t>
            </w:r>
          </w:p>
          <w:p w:rsidR="00194D44" w:rsidRPr="0030652C" w:rsidRDefault="00194D44" w:rsidP="004B6C40">
            <w:pPr>
              <w:tabs>
                <w:tab w:val="left" w:pos="567"/>
                <w:tab w:val="right" w:pos="9531"/>
              </w:tabs>
              <w:jc w:val="both"/>
            </w:pPr>
            <w:r w:rsidRPr="0030652C">
              <w:t xml:space="preserve">cu sediul în </w:t>
            </w:r>
            <w:r w:rsidRPr="0030652C">
              <w:tab/>
              <w:t>_____________________________________________________________________,</w:t>
            </w:r>
          </w:p>
          <w:p w:rsidR="00194D44" w:rsidRPr="0030652C" w:rsidRDefault="00194D44" w:rsidP="004B6C40">
            <w:pPr>
              <w:tabs>
                <w:tab w:val="left" w:pos="567"/>
                <w:tab w:val="right" w:pos="10205"/>
              </w:tabs>
              <w:jc w:val="both"/>
              <w:rPr>
                <w:sz w:val="20"/>
                <w:szCs w:val="20"/>
              </w:rPr>
            </w:pPr>
            <w:r w:rsidRPr="0030652C">
              <w:rPr>
                <w:sz w:val="20"/>
                <w:szCs w:val="20"/>
              </w:rPr>
              <w:t xml:space="preserve">(localitatea) </w:t>
            </w:r>
          </w:p>
          <w:p w:rsidR="00194D44" w:rsidRPr="0030652C" w:rsidRDefault="00194D44" w:rsidP="004B6C40">
            <w:pPr>
              <w:tabs>
                <w:tab w:val="left" w:pos="567"/>
                <w:tab w:val="right" w:pos="9531"/>
              </w:tabs>
              <w:jc w:val="both"/>
            </w:pPr>
            <w:r w:rsidRPr="0030652C">
              <w:t>str._____________________________________,</w:t>
            </w:r>
            <w:r w:rsidRPr="0030652C">
              <w:tab/>
              <w:t>telefon: ______________, fax: _____________,</w:t>
            </w:r>
          </w:p>
          <w:p w:rsidR="00194D44" w:rsidRPr="0030652C" w:rsidRDefault="00194D44" w:rsidP="004B6C40">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194D44" w:rsidRPr="0030652C" w:rsidRDefault="00194D44" w:rsidP="004B6C40">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194D44" w:rsidRPr="0030652C" w:rsidRDefault="00194D44" w:rsidP="004B6C40">
            <w:pPr>
              <w:tabs>
                <w:tab w:val="left" w:pos="567"/>
                <w:tab w:val="right" w:pos="9531"/>
              </w:tabs>
              <w:jc w:val="both"/>
            </w:pPr>
            <w:r w:rsidRPr="0030652C">
              <w:t>pe un termen de _____ani, pentru genurile de activitate</w:t>
            </w:r>
            <w:r w:rsidRPr="0030652C">
              <w:tab/>
              <w:t>___________________________________,</w:t>
            </w:r>
          </w:p>
          <w:p w:rsidR="00194D44" w:rsidRPr="0030652C" w:rsidRDefault="00194D44" w:rsidP="004B6C40">
            <w:pPr>
              <w:tabs>
                <w:tab w:val="left" w:pos="567"/>
                <w:tab w:val="right" w:pos="9531"/>
              </w:tabs>
              <w:jc w:val="both"/>
            </w:pPr>
            <w:r w:rsidRPr="0030652C">
              <w:t xml:space="preserve">reprezentat prin </w:t>
            </w:r>
            <w:r w:rsidRPr="0030652C">
              <w:tab/>
              <w:t>_________________________________________________________, în calitate</w:t>
            </w:r>
          </w:p>
          <w:p w:rsidR="00194D44" w:rsidRPr="0030652C" w:rsidRDefault="00194D44" w:rsidP="004B6C40">
            <w:pPr>
              <w:pStyle w:val="af2"/>
              <w:tabs>
                <w:tab w:val="left" w:pos="567"/>
              </w:tabs>
              <w:ind w:firstLine="0"/>
              <w:rPr>
                <w:sz w:val="20"/>
                <w:szCs w:val="20"/>
                <w:lang w:val="ro-RO"/>
              </w:rPr>
            </w:pPr>
            <w:r w:rsidRPr="0030652C">
              <w:rPr>
                <w:sz w:val="20"/>
                <w:szCs w:val="20"/>
                <w:lang w:val="ro-RO"/>
              </w:rPr>
              <w:t xml:space="preserve">                                                   (numele şi</w:t>
            </w:r>
            <w:r>
              <w:rPr>
                <w:sz w:val="20"/>
                <w:szCs w:val="20"/>
                <w:lang w:val="ro-RO"/>
              </w:rPr>
              <w:t xml:space="preserve"> </w:t>
            </w:r>
            <w:r w:rsidRPr="0030652C">
              <w:rPr>
                <w:sz w:val="20"/>
                <w:szCs w:val="20"/>
                <w:lang w:val="ro-RO"/>
              </w:rPr>
              <w:t xml:space="preserve">funcţia conducătorului) </w:t>
            </w:r>
          </w:p>
          <w:p w:rsidR="00194D44" w:rsidRPr="0030652C" w:rsidRDefault="00194D44" w:rsidP="004B6C40">
            <w:pPr>
              <w:pStyle w:val="af2"/>
              <w:tabs>
                <w:tab w:val="left" w:pos="567"/>
              </w:tabs>
              <w:ind w:firstLine="0"/>
              <w:rPr>
                <w:sz w:val="20"/>
                <w:szCs w:val="20"/>
                <w:lang w:val="ro-RO"/>
              </w:rPr>
            </w:pP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p>
          <w:p w:rsidR="00194D44" w:rsidRPr="0030652C" w:rsidRDefault="00194D44" w:rsidP="004B6C40">
            <w:pPr>
              <w:pStyle w:val="a"/>
              <w:numPr>
                <w:ilvl w:val="0"/>
                <w:numId w:val="0"/>
              </w:numPr>
              <w:tabs>
                <w:tab w:val="clear" w:pos="1134"/>
                <w:tab w:val="left" w:pos="3705"/>
              </w:tabs>
              <w:spacing w:after="200" w:line="276" w:lineRule="auto"/>
              <w:ind w:left="360"/>
              <w:contextualSpacing/>
              <w:rPr>
                <w:lang w:val="ro-RO"/>
              </w:rPr>
            </w:pPr>
          </w:p>
          <w:p w:rsidR="00194D44" w:rsidRPr="0030652C" w:rsidRDefault="00194D44" w:rsidP="004B6C40">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194D44" w:rsidRPr="0030652C" w:rsidRDefault="00194D44" w:rsidP="004B6C40">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lucrările ______________________</w:t>
            </w:r>
            <w:r w:rsidRPr="0030652C">
              <w:rPr>
                <w:lang w:val="ro-RO"/>
              </w:rPr>
              <w:t>în conformitate cu prevederile proiectului tehnic, cu detaliile de execuţie, precum şi a normativelor, standardelor şi</w:t>
            </w:r>
            <w:r>
              <w:rPr>
                <w:lang w:val="ro-RO"/>
              </w:rPr>
              <w:t xml:space="preserve"> </w:t>
            </w:r>
            <w:r w:rsidRPr="0030652C">
              <w:rPr>
                <w:lang w:val="ro-RO"/>
              </w:rPr>
              <w:t>prescripţiilor tehnice în vigoare.</w:t>
            </w:r>
          </w:p>
          <w:p w:rsidR="00194D44" w:rsidRPr="0030652C" w:rsidRDefault="00194D44" w:rsidP="004B6C40"/>
          <w:p w:rsidR="00194D44" w:rsidRPr="0030652C" w:rsidRDefault="00194D44" w:rsidP="004B6C40">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Durata de execuţie a lucrărilor contractate este de _________ luni după primirea ordinului de începere a execuţiei</w:t>
            </w:r>
            <w:r>
              <w:rPr>
                <w:lang w:val="ro-RO"/>
              </w:rPr>
              <w:t xml:space="preserve"> </w:t>
            </w:r>
            <w:r w:rsidRPr="0030652C">
              <w:rPr>
                <w:lang w:val="ro-RO"/>
              </w:rPr>
              <w:t>şi asigurării lucrului ritmic de către beneficiar – ordonatorul de credite.</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lastRenderedPageBreak/>
              <w:t xml:space="preserve">Graficul de execuţie a lucrărilor se va efectua conform specificaţiei din anexa prezentului contract. </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194D44" w:rsidRPr="0030652C" w:rsidRDefault="00194D44" w:rsidP="004B6C40">
            <w:pPr>
              <w:numPr>
                <w:ilvl w:val="0"/>
                <w:numId w:val="34"/>
              </w:numPr>
              <w:tabs>
                <w:tab w:val="left" w:pos="1276"/>
              </w:tabs>
              <w:spacing w:line="276" w:lineRule="auto"/>
              <w:ind w:left="1276" w:hanging="425"/>
              <w:jc w:val="both"/>
            </w:pPr>
            <w:r w:rsidRPr="0030652C">
              <w:t>generate de Beneficiar;</w:t>
            </w:r>
          </w:p>
          <w:p w:rsidR="00194D44" w:rsidRPr="0030652C" w:rsidRDefault="00194D44" w:rsidP="004B6C40">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194D44" w:rsidRPr="0030652C" w:rsidRDefault="00194D44" w:rsidP="004B6C40">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194D44" w:rsidRPr="0030652C" w:rsidRDefault="00194D44" w:rsidP="004B6C40">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194D44" w:rsidRPr="0030652C" w:rsidRDefault="00194D44" w:rsidP="004B6C40">
            <w:pPr>
              <w:numPr>
                <w:ilvl w:val="0"/>
                <w:numId w:val="34"/>
              </w:numPr>
              <w:tabs>
                <w:tab w:val="left" w:pos="1276"/>
              </w:tabs>
              <w:spacing w:line="276" w:lineRule="auto"/>
              <w:ind w:left="1276" w:hanging="425"/>
              <w:jc w:val="both"/>
            </w:pPr>
            <w:r w:rsidRPr="0030652C">
              <w:t>calamităţilor naturale recunoscute de autoritatea legală.</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194D44" w:rsidRPr="0030652C" w:rsidRDefault="00194D44" w:rsidP="004B6C40">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w:t>
            </w:r>
            <w:r>
              <w:rPr>
                <w:lang w:val="ro-RO"/>
              </w:rPr>
              <w:t xml:space="preserve"> </w:t>
            </w:r>
            <w:r w:rsidRPr="0030652C">
              <w:rPr>
                <w:lang w:val="ro-RO"/>
              </w:rPr>
              <w:t>şi a constatărilor efectuate pe teren, Beneficiarul va aprecia dacă sunt întrunite condiţiile pentru anunţarea comisiei de recepţie. În cazul în care se constată că sunt lipsuri şi</w:t>
            </w:r>
            <w:r>
              <w:rPr>
                <w:lang w:val="ro-RO"/>
              </w:rPr>
              <w:t xml:space="preserve"> </w:t>
            </w:r>
            <w:r w:rsidRPr="0030652C">
              <w:rPr>
                <w:lang w:val="ro-RO"/>
              </w:rPr>
              <w:t>deficienţe acestea vor fi aduse la cunoştinţă</w:t>
            </w:r>
            <w:r>
              <w:rPr>
                <w:lang w:val="ro-RO"/>
              </w:rPr>
              <w:t xml:space="preserve"> </w:t>
            </w:r>
            <w:r w:rsidRPr="0030652C">
              <w:rPr>
                <w:lang w:val="ro-RO"/>
              </w:rPr>
              <w:t>şi remediate din contul Antreprenorului general, stabilindu-se termenele necesare pentru finalizare sau remediere. După constatarea lichidării tuturor lipsurilor şi</w:t>
            </w:r>
            <w:r>
              <w:rPr>
                <w:lang w:val="ro-RO"/>
              </w:rPr>
              <w:t xml:space="preserve"> </w:t>
            </w:r>
            <w:r w:rsidRPr="0030652C">
              <w:rPr>
                <w:lang w:val="ro-RO"/>
              </w:rPr>
              <w:t>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w:t>
            </w:r>
            <w:r>
              <w:rPr>
                <w:lang w:val="ro-RO"/>
              </w:rPr>
              <w:t xml:space="preserve"> </w:t>
            </w:r>
            <w:r w:rsidRPr="0030652C">
              <w:rPr>
                <w:lang w:val="ro-RO"/>
              </w:rPr>
              <w:t>funcţional.</w:t>
            </w:r>
          </w:p>
          <w:p w:rsidR="00194D44" w:rsidRPr="0030652C" w:rsidRDefault="00194D44" w:rsidP="004B6C40">
            <w:pPr>
              <w:pStyle w:val="a"/>
              <w:numPr>
                <w:ilvl w:val="0"/>
                <w:numId w:val="0"/>
              </w:numPr>
              <w:ind w:left="360"/>
              <w:rPr>
                <w:lang w:val="ro-RO"/>
              </w:rPr>
            </w:pPr>
          </w:p>
          <w:p w:rsidR="00194D44" w:rsidRPr="0030652C" w:rsidRDefault="00194D44" w:rsidP="004B6C40">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194D44" w:rsidRPr="0030652C" w:rsidRDefault="00194D44" w:rsidP="004B6C40">
            <w:pPr>
              <w:pStyle w:val="a"/>
              <w:numPr>
                <w:ilvl w:val="0"/>
                <w:numId w:val="0"/>
              </w:numPr>
              <w:tabs>
                <w:tab w:val="left" w:pos="3645"/>
              </w:tabs>
              <w:ind w:left="360"/>
              <w:rPr>
                <w:lang w:val="ro-RO"/>
              </w:rPr>
            </w:pPr>
          </w:p>
          <w:p w:rsidR="00194D44" w:rsidRPr="00995AF6" w:rsidRDefault="00194D44" w:rsidP="004B6C40">
            <w:r>
              <w:t>3.1</w:t>
            </w:r>
            <w:r w:rsidRPr="00995AF6">
              <w:t>Valoarea lucrărilor ce reprezintă obiectul prezentului contract este de ___________________________lei MD, inclusiv __________ TVA lei MD</w:t>
            </w:r>
            <w:r w:rsidRPr="00995AF6">
              <w:rPr>
                <w:sz w:val="20"/>
                <w:szCs w:val="20"/>
              </w:rPr>
              <w:t xml:space="preserve">.                                              </w:t>
            </w:r>
            <w:r w:rsidRPr="00995AF6">
              <w:rPr>
                <w:i/>
                <w:sz w:val="20"/>
                <w:szCs w:val="20"/>
              </w:rPr>
              <w:t>(suma cu cifre şi litere)   (suma cu cifre şi litere)</w:t>
            </w:r>
          </w:p>
          <w:p w:rsidR="00194D44" w:rsidRPr="0030652C" w:rsidRDefault="00194D44" w:rsidP="004B6C40">
            <w:pPr>
              <w:ind w:left="360"/>
              <w:rPr>
                <w:i/>
                <w:sz w:val="20"/>
                <w:szCs w:val="20"/>
              </w:rPr>
            </w:pPr>
          </w:p>
          <w:p w:rsidR="00194D44" w:rsidRDefault="00194D44" w:rsidP="004B6C40">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Pr>
                <w:lang w:val="ro-RO"/>
              </w:rPr>
              <w:t xml:space="preserve"> acceptate de către Beneficiar.</w:t>
            </w:r>
          </w:p>
          <w:p w:rsidR="00194D44" w:rsidRDefault="00194D44" w:rsidP="004B6C40">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194D44" w:rsidRDefault="00194D44" w:rsidP="004B6C40">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10% anual din suma alocațiilor </w:t>
            </w:r>
            <w:r w:rsidRPr="00A946E0">
              <w:rPr>
                <w:lang w:val="ro-RO"/>
              </w:rPr>
              <w:lastRenderedPageBreak/>
              <w:t>anuale estimate în contract.</w:t>
            </w:r>
          </w:p>
          <w:p w:rsidR="00194D44" w:rsidRDefault="00194D44" w:rsidP="004B6C40">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194D44" w:rsidRPr="00A946E0" w:rsidRDefault="00194D44" w:rsidP="004B6C40">
            <w:pPr>
              <w:pStyle w:val="af2"/>
              <w:numPr>
                <w:ilvl w:val="1"/>
                <w:numId w:val="6"/>
              </w:numPr>
              <w:tabs>
                <w:tab w:val="left" w:pos="37"/>
              </w:tabs>
              <w:spacing w:line="276" w:lineRule="auto"/>
              <w:ind w:left="37" w:firstLine="0"/>
              <w:rPr>
                <w:lang w:val="ro-RO"/>
              </w:rPr>
            </w:pPr>
            <w:r w:rsidRPr="00A946E0">
              <w:rPr>
                <w:lang w:val="ro-RO"/>
              </w:rPr>
              <w:t>Lucrările nu vor fi considerate finalizate până</w:t>
            </w:r>
            <w:r>
              <w:rPr>
                <w:lang w:val="ro-RO"/>
              </w:rPr>
              <w:t xml:space="preserve"> </w:t>
            </w:r>
            <w:r w:rsidRPr="00A946E0">
              <w:rPr>
                <w:lang w:val="ro-RO"/>
              </w:rPr>
              <w:t xml:space="preserve">când procesul-verbal de recepţie la terminarea lucrărilor  nu va fi semnat de comisia de recepţie, care confirmă că lucrările au fost executate </w:t>
            </w:r>
          </w:p>
          <w:p w:rsidR="00194D44" w:rsidRDefault="00194D44" w:rsidP="004B6C40">
            <w:pPr>
              <w:pStyle w:val="af2"/>
              <w:tabs>
                <w:tab w:val="left" w:pos="37"/>
              </w:tabs>
              <w:spacing w:line="276" w:lineRule="auto"/>
              <w:ind w:left="37" w:firstLine="0"/>
              <w:rPr>
                <w:lang w:val="ro-RO"/>
              </w:rPr>
            </w:pPr>
            <w:r>
              <w:rPr>
                <w:lang w:val="ro-RO"/>
              </w:rPr>
              <w:t>conform contractului.</w:t>
            </w:r>
          </w:p>
          <w:p w:rsidR="00194D44" w:rsidRPr="00A946E0" w:rsidRDefault="00194D44" w:rsidP="004B6C40">
            <w:pPr>
              <w:pStyle w:val="af2"/>
              <w:tabs>
                <w:tab w:val="left" w:pos="426"/>
              </w:tabs>
              <w:spacing w:line="276" w:lineRule="auto"/>
              <w:ind w:firstLine="0"/>
              <w:rPr>
                <w:lang w:val="ro-RO"/>
              </w:rPr>
            </w:pPr>
            <w:r>
              <w:rPr>
                <w:lang w:val="ro-RO"/>
              </w:rPr>
              <w:t xml:space="preserve">3.7 </w:t>
            </w:r>
            <w:r w:rsidRPr="00A946E0">
              <w:rPr>
                <w:lang w:val="ro-RO"/>
              </w:rPr>
              <w:t>Garanţia de bună execuţie se va restitui Antreprenorului general în baza notificării Beneficiarului către agentul bancar. Notificarea se va face după semnarea procesului-verbal de recepţie la terminarea lucrărilor în cel mult 15 zile.</w:t>
            </w:r>
          </w:p>
          <w:p w:rsidR="00194D44" w:rsidRPr="0030652C" w:rsidRDefault="00194D44" w:rsidP="004B6C40">
            <w:pPr>
              <w:pStyle w:val="a"/>
              <w:numPr>
                <w:ilvl w:val="0"/>
                <w:numId w:val="0"/>
              </w:numPr>
              <w:tabs>
                <w:tab w:val="left" w:pos="1560"/>
              </w:tabs>
              <w:ind w:left="567"/>
              <w:rPr>
                <w:lang w:val="ro-RO"/>
              </w:rPr>
            </w:pPr>
          </w:p>
          <w:p w:rsidR="00194D44" w:rsidRPr="0030652C" w:rsidRDefault="00194D44" w:rsidP="004B6C40">
            <w:pPr>
              <w:pStyle w:val="a"/>
              <w:numPr>
                <w:ilvl w:val="0"/>
                <w:numId w:val="0"/>
              </w:numPr>
              <w:tabs>
                <w:tab w:val="left" w:pos="1560"/>
              </w:tabs>
              <w:ind w:left="567"/>
              <w:rPr>
                <w:lang w:val="ro-RO"/>
              </w:rPr>
            </w:pPr>
          </w:p>
          <w:p w:rsidR="00194D44" w:rsidRPr="0030652C" w:rsidRDefault="00194D44" w:rsidP="004B6C40">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194D44" w:rsidRPr="0030652C" w:rsidRDefault="00194D44" w:rsidP="004B6C40">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194D44" w:rsidRPr="0030652C" w:rsidRDefault="00194D44" w:rsidP="004B6C40">
            <w:pPr>
              <w:pStyle w:val="a"/>
              <w:numPr>
                <w:ilvl w:val="0"/>
                <w:numId w:val="0"/>
              </w:numPr>
              <w:tabs>
                <w:tab w:val="left" w:pos="1755"/>
              </w:tabs>
              <w:ind w:left="360"/>
              <w:rPr>
                <w:lang w:val="ro-RO"/>
              </w:rPr>
            </w:pPr>
          </w:p>
          <w:p w:rsidR="00194D44" w:rsidRPr="0030652C" w:rsidRDefault="00194D44" w:rsidP="004B6C40">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w:t>
            </w:r>
            <w:r>
              <w:rPr>
                <w:lang w:val="ro-RO"/>
              </w:rPr>
              <w:t xml:space="preserve"> </w:t>
            </w:r>
            <w:r w:rsidRPr="0030652C">
              <w:rPr>
                <w:lang w:val="ro-RO"/>
              </w:rPr>
              <w:t>şi de o calitate corespunzătoare prevederilor actelor normative în vigoare şi a prezentului contract.</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194D44" w:rsidRPr="0030652C" w:rsidRDefault="00194D44" w:rsidP="004B6C40">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făcând obiectul unei subcontractări.</w:t>
            </w:r>
          </w:p>
          <w:p w:rsidR="00194D44" w:rsidRPr="0030652C" w:rsidRDefault="00194D44" w:rsidP="004B6C40">
            <w:pPr>
              <w:pStyle w:val="af2"/>
              <w:tabs>
                <w:tab w:val="left" w:pos="142"/>
                <w:tab w:val="left" w:pos="284"/>
              </w:tabs>
              <w:spacing w:line="276" w:lineRule="auto"/>
              <w:ind w:firstLine="0"/>
              <w:rPr>
                <w:lang w:val="ro-RO"/>
              </w:rPr>
            </w:pPr>
          </w:p>
          <w:p w:rsidR="00194D44" w:rsidRPr="0030652C" w:rsidRDefault="00194D44" w:rsidP="004B6C40">
            <w:pPr>
              <w:pStyle w:val="af2"/>
              <w:tabs>
                <w:tab w:val="left" w:pos="142"/>
                <w:tab w:val="left" w:pos="284"/>
              </w:tabs>
              <w:spacing w:line="276" w:lineRule="auto"/>
              <w:ind w:left="360" w:firstLine="0"/>
              <w:rPr>
                <w:lang w:val="ro-RO"/>
              </w:rPr>
            </w:pPr>
          </w:p>
          <w:p w:rsidR="00194D44" w:rsidRPr="0030652C" w:rsidRDefault="00194D44" w:rsidP="004B6C40">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Antreprenorul general are obligaţia să execute, să finalizeze lucrarea în termenele stabilite în contract, pe proprie răspundere. Pentru aceasta el este obligat să respecte proiectul, documentaţia de execuţie</w:t>
            </w:r>
            <w:r>
              <w:rPr>
                <w:lang w:val="ro-RO"/>
              </w:rPr>
              <w:t xml:space="preserve"> </w:t>
            </w:r>
            <w:r w:rsidRPr="0030652C">
              <w:rPr>
                <w:lang w:val="ro-RO"/>
              </w:rPr>
              <w:t xml:space="preserve">şi prevederile actelor normative în vigoare pentru construcţii. </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194D44" w:rsidRPr="0030652C" w:rsidRDefault="00194D44" w:rsidP="004B6C40">
            <w:pPr>
              <w:numPr>
                <w:ilvl w:val="0"/>
                <w:numId w:val="35"/>
              </w:numPr>
              <w:tabs>
                <w:tab w:val="left" w:pos="1276"/>
              </w:tabs>
              <w:spacing w:line="276" w:lineRule="auto"/>
              <w:ind w:left="709" w:hanging="283"/>
              <w:jc w:val="both"/>
            </w:pPr>
            <w:r w:rsidRPr="0030652C">
              <w:lastRenderedPageBreak/>
              <w:t xml:space="preserve">un exemplar rămân la dispoziţia Antreprenorului general, iar </w:t>
            </w:r>
          </w:p>
          <w:p w:rsidR="00194D44" w:rsidRPr="0030652C" w:rsidRDefault="00194D44" w:rsidP="004B6C40">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Oferta adjudecată face parte integrantă din contract. Ea trebuie să fie corectă şi completă. Preţurile stabilite vor acoperi toate obligaţiunile din contract şi toate operaţiunile pentru terminarea şi</w:t>
            </w:r>
            <w:r>
              <w:rPr>
                <w:lang w:val="ro-RO"/>
              </w:rPr>
              <w:t xml:space="preserve"> </w:t>
            </w:r>
            <w:r w:rsidRPr="0030652C">
              <w:rPr>
                <w:lang w:val="ro-RO"/>
              </w:rPr>
              <w:t xml:space="preserve">întreţinerea corespunzătoare a lucrărilor.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Dacă Beneficiarul nu emite în timp util dispoziţii suplimentare care să conţină</w:t>
            </w:r>
            <w:r>
              <w:rPr>
                <w:lang w:val="ro-RO"/>
              </w:rPr>
              <w:t xml:space="preserve"> </w:t>
            </w:r>
            <w:r w:rsidRPr="0030652C">
              <w:rPr>
                <w:lang w:val="ro-RO"/>
              </w:rPr>
              <w:t xml:space="preserve">instrucţiuni sau aprobări, ordine, directive, sau detalii, Antreprenorul general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Antreprenorul general va executa şi va întreţine toate lucrările, va asigura forţa de muncă, materialele, utilajele de construcţii</w:t>
            </w:r>
            <w:r>
              <w:rPr>
                <w:lang w:val="ro-RO"/>
              </w:rPr>
              <w:t xml:space="preserve"> </w:t>
            </w:r>
            <w:r w:rsidRPr="0030652C">
              <w:rPr>
                <w:lang w:val="ro-RO"/>
              </w:rPr>
              <w:t>şi obiectele cu caracter provizoriu pentru executarea lucrărilor. Acesta îşi asumă întreaga responsabilitate pentru toate operaţiunile executate pe şantier</w:t>
            </w:r>
            <w:r>
              <w:rPr>
                <w:lang w:val="ro-RO"/>
              </w:rPr>
              <w:t xml:space="preserve"> </w:t>
            </w:r>
            <w:r w:rsidRPr="0030652C">
              <w:rPr>
                <w:lang w:val="ro-RO"/>
              </w:rPr>
              <w:t xml:space="preserve">şi pentru procedeele de execuţie utilizate.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Antreprenorul general, prin adjudecarea ofertei în favoarea sa, se angajează să obţină</w:t>
            </w:r>
            <w:r>
              <w:rPr>
                <w:lang w:val="ro-RO"/>
              </w:rPr>
              <w:t xml:space="preserve"> </w:t>
            </w:r>
            <w:r w:rsidRPr="0030652C">
              <w:rPr>
                <w:lang w:val="ro-RO"/>
              </w:rPr>
              <w:t xml:space="preserve">garanţia din partea unei bănci, pentru o sumă care reprezintă garanţia de bună execuţie a contractului, în cuantum de </w:t>
            </w:r>
            <w:r>
              <w:rPr>
                <w:lang w:val="ro-RO"/>
              </w:rPr>
              <w:t>10</w:t>
            </w:r>
            <w:r w:rsidRPr="0030652C">
              <w:rPr>
                <w:lang w:val="ro-RO"/>
              </w:rPr>
              <w:t xml:space="preserve"> % din valoarea contractului atribuit.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târziu de data încheierii contractului. Atâta timp cât el nu şi-a îndeplinit această obligaţiune, Beneficiarul poate să reţină Antreprenorului general garanţia pentru ofertă.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Beneficiarul trebuie să restituie Antreprenorului general garanţia de bună execuţie în cel mult 15 zile după expirarea perioadei de garanţie, dacă acesta nu a înaintat până la acea dată pretenţii asupra ei. Atâta timp însă cât</w:t>
            </w:r>
            <w:r>
              <w:rPr>
                <w:lang w:val="ro-RO"/>
              </w:rPr>
              <w:t xml:space="preserve"> </w:t>
            </w:r>
            <w:r w:rsidRPr="0030652C">
              <w:rPr>
                <w:lang w:val="ro-RO"/>
              </w:rPr>
              <w:t xml:space="preserve">pretenţiile înaintate în termen nu s-au rezolvat, Beneficiarul poate reţine o parte corespunzătoare din valoarea garanţiei, în limitele prejudiciului cauzat.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atâta timp cât rezultatele se înscriu în limitele admise prin reglementările tehnice în vigoare.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w:t>
            </w:r>
            <w:r w:rsidRPr="0030652C">
              <w:rPr>
                <w:lang w:val="ro-RO"/>
              </w:rPr>
              <w:lastRenderedPageBreak/>
              <w:t>prevederile contractului, prin responsabilii tehnici atestaţi. Acestora li se va asigura accesul la locul de muncă, în ateliere, depozite şi oriunde se desfăşoară</w:t>
            </w:r>
            <w:r>
              <w:rPr>
                <w:lang w:val="ro-RO"/>
              </w:rPr>
              <w:t xml:space="preserve"> </w:t>
            </w:r>
            <w:r w:rsidRPr="0030652C">
              <w:rPr>
                <w:lang w:val="ro-RO"/>
              </w:rPr>
              <w:t>activităţi legate de realizarea obligaţiilor contractuale. La cerere, trebuie să i se pună la dispoziţie desenele şi</w:t>
            </w:r>
            <w:r>
              <w:rPr>
                <w:lang w:val="ro-RO"/>
              </w:rPr>
              <w:t xml:space="preserve"> </w:t>
            </w:r>
            <w:r w:rsidRPr="0030652C">
              <w:rPr>
                <w:lang w:val="ro-RO"/>
              </w:rPr>
              <w:t>documentaţia de execuţie pentru examinare şi să i se dea toate lămuririle, condiţia fiind ca prin aceasta să nu se divulge taine ale Antreprenorului general. Informaţiile secrete, precum şi</w:t>
            </w:r>
            <w:r>
              <w:rPr>
                <w:lang w:val="ro-RO"/>
              </w:rPr>
              <w:t xml:space="preserve"> </w:t>
            </w:r>
            <w:r w:rsidRPr="0030652C">
              <w:rPr>
                <w:lang w:val="ro-RO"/>
              </w:rPr>
              <w:t xml:space="preserve">documentaţiile secrete vor fi considerate de Beneficiar drept confidenţiale.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sunt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Trasarea axelor principale, bornelor de referinţă, căilor de circulaţie</w:t>
            </w:r>
            <w:r>
              <w:rPr>
                <w:lang w:val="ro-RO"/>
              </w:rPr>
              <w:t xml:space="preserve"> </w:t>
            </w:r>
            <w:r w:rsidRPr="0030652C">
              <w:rPr>
                <w:lang w:val="ro-RO"/>
              </w:rPr>
              <w:t xml:space="preserve">şi limitelor terenului pus la dispoziţia Antreprenorului general, precum şi materializarea cotelor de nivel în imediata apropiere a terenului, </w:t>
            </w:r>
            <w:r>
              <w:rPr>
                <w:lang w:val="ro-RO"/>
              </w:rPr>
              <w:t xml:space="preserve">sunt </w:t>
            </w:r>
            <w:r w:rsidRPr="0030652C">
              <w:rPr>
                <w:lang w:val="ro-RO"/>
              </w:rPr>
              <w:t xml:space="preserve">obligaţiuni ale Antreprenorului general.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w:t>
            </w:r>
            <w:r>
              <w:rPr>
                <w:lang w:val="ro-RO"/>
              </w:rPr>
              <w:t xml:space="preserve"> </w:t>
            </w:r>
            <w:r w:rsidRPr="0030652C">
              <w:rPr>
                <w:lang w:val="ro-RO"/>
              </w:rPr>
              <w:t xml:space="preserve">inexactităţile constatate sau presupuse.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Antreprenorul general are obligaţia să stabilească toate relaţiile care reglementează raporturile cu subantreprenorii de specialitate şi este răspunzător faţă de Beneficiar pentru respectarea de către subantreprenorii de specialitate a prevederilor şi</w:t>
            </w:r>
            <w:r>
              <w:rPr>
                <w:lang w:val="ro-RO"/>
              </w:rPr>
              <w:t xml:space="preserve"> </w:t>
            </w:r>
            <w:r w:rsidRPr="0030652C">
              <w:rPr>
                <w:lang w:val="ro-RO"/>
              </w:rPr>
              <w:t xml:space="preserve">obligaţiunilor legale şi profesionale.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194D44" w:rsidRPr="0030652C" w:rsidRDefault="00194D44" w:rsidP="004B6C40">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194D44" w:rsidRPr="0030652C" w:rsidRDefault="00194D44" w:rsidP="004B6C40">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194D44" w:rsidRPr="0030652C" w:rsidRDefault="00194D44" w:rsidP="004B6C40">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194D44" w:rsidRPr="0030652C" w:rsidRDefault="00194D44" w:rsidP="004B6C40">
            <w:pPr>
              <w:pStyle w:val="af2"/>
              <w:numPr>
                <w:ilvl w:val="1"/>
                <w:numId w:val="33"/>
              </w:numPr>
              <w:tabs>
                <w:tab w:val="left" w:pos="567"/>
              </w:tabs>
              <w:spacing w:line="276" w:lineRule="auto"/>
              <w:ind w:left="426" w:hanging="426"/>
              <w:rPr>
                <w:lang w:val="ro-RO"/>
              </w:rPr>
            </w:pPr>
            <w:r w:rsidRPr="0030652C">
              <w:rPr>
                <w:lang w:val="ro-RO"/>
              </w:rPr>
              <w:t>În timpul desfăşurării lucrărilor, Antreprenorul general are obligaţia să menţină căile de acces libere, să retragă utilajele, să îndepărteze surplusurile de materiale, deşeuri</w:t>
            </w:r>
            <w:r>
              <w:rPr>
                <w:lang w:val="ro-RO"/>
              </w:rPr>
              <w:t xml:space="preserve"> </w:t>
            </w:r>
            <w:r w:rsidRPr="0030652C">
              <w:rPr>
                <w:lang w:val="ro-RO"/>
              </w:rPr>
              <w:t xml:space="preserve">şi lucrări provizorii de orice fel, care nu sunt necesare, iar la terminarea lucrărilor, Antreprenorul general va </w:t>
            </w:r>
            <w:r w:rsidRPr="0030652C">
              <w:rPr>
                <w:lang w:val="ro-RO"/>
              </w:rPr>
              <w:lastRenderedPageBreak/>
              <w:t>evacua de pe şantier toate utilajele de construcţie, surplusurile de materiale, deşeurile</w:t>
            </w:r>
            <w:r>
              <w:rPr>
                <w:lang w:val="ro-RO"/>
              </w:rPr>
              <w:t xml:space="preserve"> </w:t>
            </w:r>
            <w:r w:rsidRPr="0030652C">
              <w:rPr>
                <w:lang w:val="ro-RO"/>
              </w:rPr>
              <w:t xml:space="preserve">şi lucrările provizorii. </w:t>
            </w:r>
          </w:p>
          <w:p w:rsidR="00194D44" w:rsidRPr="0030652C" w:rsidRDefault="00194D44" w:rsidP="004B6C40">
            <w:pPr>
              <w:pStyle w:val="af2"/>
              <w:numPr>
                <w:ilvl w:val="1"/>
                <w:numId w:val="33"/>
              </w:numPr>
              <w:tabs>
                <w:tab w:val="left" w:pos="426"/>
                <w:tab w:val="left" w:pos="3645"/>
              </w:tabs>
              <w:spacing w:line="276" w:lineRule="auto"/>
              <w:rPr>
                <w:lang w:val="ro-RO"/>
              </w:rPr>
            </w:pPr>
            <w:r w:rsidRPr="0030652C">
              <w:rPr>
                <w:lang w:val="ro-RO"/>
              </w:rPr>
              <w:t>Beneficiarul trebuie să obţină, pe propria cheltuială, toate avizele, autorizaţiile</w:t>
            </w:r>
            <w:r>
              <w:rPr>
                <w:lang w:val="ro-RO"/>
              </w:rPr>
              <w:t xml:space="preserve"> </w:t>
            </w:r>
            <w:r w:rsidRPr="0030652C">
              <w:rPr>
                <w:lang w:val="ro-RO"/>
              </w:rPr>
              <w:t xml:space="preserve">şi aprobările, să plătească toate taxele necesare legate de execuţia lucrărilor, precum şi pentru bunuri sau drepturi afectate sau care pot fi afectate de execuţia lucrărilor. </w:t>
            </w:r>
          </w:p>
          <w:p w:rsidR="00194D44" w:rsidRPr="0030652C" w:rsidRDefault="00194D44" w:rsidP="004B6C40">
            <w:pPr>
              <w:pStyle w:val="af2"/>
              <w:tabs>
                <w:tab w:val="left" w:pos="426"/>
                <w:tab w:val="left" w:pos="3645"/>
              </w:tabs>
              <w:spacing w:line="276" w:lineRule="auto"/>
              <w:ind w:left="360" w:firstLine="0"/>
              <w:rPr>
                <w:lang w:val="ro-RO"/>
              </w:rPr>
            </w:pPr>
          </w:p>
          <w:p w:rsidR="00194D44" w:rsidRPr="0030652C" w:rsidRDefault="00194D44" w:rsidP="004B6C40">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194D44" w:rsidRPr="0030652C" w:rsidRDefault="00194D44" w:rsidP="004B6C40">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194D44" w:rsidRPr="00A77C4F" w:rsidRDefault="00194D44" w:rsidP="004B6C40">
            <w:pPr>
              <w:tabs>
                <w:tab w:val="left" w:pos="2385"/>
              </w:tabs>
            </w:pPr>
          </w:p>
          <w:p w:rsidR="00194D44" w:rsidRPr="0030652C" w:rsidRDefault="00194D44" w:rsidP="004B6C40">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194D44" w:rsidRPr="0030652C" w:rsidRDefault="00194D44" w:rsidP="004B6C40">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Beneficiarul, proiectantul sau orice altă persoană autorizată de aceştia au acces tot timpul la lucrări pe şantier</w:t>
            </w:r>
            <w:r>
              <w:rPr>
                <w:lang w:val="ro-RO"/>
              </w:rPr>
              <w:t xml:space="preserve"> </w:t>
            </w:r>
            <w:r w:rsidRPr="0030652C">
              <w:rPr>
                <w:lang w:val="ro-RO"/>
              </w:rPr>
              <w:t xml:space="preserve">şi în locurile unde se pregăteşte lucrarea, în depozite de materiale prefabricate etc.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w:t>
            </w:r>
            <w:r>
              <w:rPr>
                <w:lang w:val="ro-RO"/>
              </w:rPr>
              <w:t xml:space="preserve"> </w:t>
            </w:r>
            <w:r w:rsidRPr="0030652C">
              <w:rPr>
                <w:lang w:val="ro-RO"/>
              </w:rPr>
              <w:t xml:space="preserve">responsabilul tehnic atestat, proiectantul ori de câte ori astfel de lucrări, inclusiv fundaţiile clădirii, sunt gata pentru a fi examinate. Responsabilul tehnic atestat şi proiectantul vor participa la examinarea şi măsurarea lucrărilor.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194D44" w:rsidRPr="0030652C" w:rsidRDefault="00194D44" w:rsidP="004B6C40">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194D44" w:rsidRPr="0030652C" w:rsidRDefault="00194D44" w:rsidP="004B6C40">
            <w:pPr>
              <w:pStyle w:val="af2"/>
              <w:numPr>
                <w:ilvl w:val="1"/>
                <w:numId w:val="33"/>
              </w:numPr>
              <w:tabs>
                <w:tab w:val="left" w:pos="284"/>
                <w:tab w:val="left" w:pos="426"/>
              </w:tabs>
              <w:spacing w:line="276" w:lineRule="auto"/>
              <w:ind w:left="284" w:hanging="425"/>
              <w:rPr>
                <w:lang w:val="ro-RO"/>
              </w:rPr>
            </w:pPr>
            <w:r w:rsidRPr="0030652C">
              <w:rPr>
                <w:lang w:val="ro-RO"/>
              </w:rPr>
              <w:t xml:space="preserve">Lucrările vor începe după 10 zile de la semnarea şi înregistrarea contractului în modul </w:t>
            </w:r>
            <w:r w:rsidRPr="0030652C">
              <w:rPr>
                <w:lang w:val="ro-RO"/>
              </w:rPr>
              <w:lastRenderedPageBreak/>
              <w:t>corespunzător şi primirea ordinului de execuţie.</w:t>
            </w:r>
          </w:p>
          <w:p w:rsidR="00194D44" w:rsidRPr="0030652C" w:rsidRDefault="00194D44" w:rsidP="004B6C40">
            <w:pPr>
              <w:pStyle w:val="af2"/>
              <w:tabs>
                <w:tab w:val="left" w:pos="284"/>
                <w:tab w:val="left" w:pos="426"/>
              </w:tabs>
              <w:spacing w:line="276" w:lineRule="auto"/>
              <w:ind w:left="284" w:firstLine="0"/>
              <w:rPr>
                <w:lang w:val="ro-RO"/>
              </w:rPr>
            </w:pPr>
          </w:p>
          <w:p w:rsidR="00194D44" w:rsidRPr="0030652C" w:rsidRDefault="00194D44" w:rsidP="004B6C40">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pct.2.1. al prezentului contract este de  </w:t>
            </w:r>
            <w:r w:rsidRPr="0030652C">
              <w:rPr>
                <w:b/>
                <w:lang w:val="ro-RO"/>
              </w:rPr>
              <w:t>___</w:t>
            </w:r>
            <w:r w:rsidRPr="0030652C">
              <w:rPr>
                <w:lang w:val="ro-RO"/>
              </w:rPr>
              <w:t xml:space="preserve"> ani.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Perioada de garanţie curge de la data recepţiei la terminarea lucrărilor şi</w:t>
            </w:r>
            <w:r>
              <w:rPr>
                <w:lang w:val="ro-RO"/>
              </w:rPr>
              <w:t xml:space="preserve"> </w:t>
            </w:r>
            <w:r w:rsidRPr="0030652C">
              <w:rPr>
                <w:lang w:val="ro-RO"/>
              </w:rPr>
              <w:t xml:space="preserve">până la expirarea termenului prevăzut la punctul 9.1 din prezentul articol.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194D44" w:rsidRPr="0030652C" w:rsidRDefault="00194D44" w:rsidP="004B6C40">
            <w:pPr>
              <w:pStyle w:val="af2"/>
              <w:tabs>
                <w:tab w:val="left" w:pos="567"/>
              </w:tabs>
              <w:spacing w:line="276" w:lineRule="auto"/>
              <w:ind w:left="567" w:firstLine="0"/>
              <w:rPr>
                <w:lang w:val="ro-RO"/>
              </w:rPr>
            </w:pPr>
          </w:p>
          <w:p w:rsidR="00194D44" w:rsidRPr="0030652C" w:rsidRDefault="00194D44" w:rsidP="004B6C40">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194D44" w:rsidRPr="0030652C" w:rsidRDefault="00194D44" w:rsidP="004B6C40">
            <w:pPr>
              <w:pStyle w:val="af2"/>
              <w:numPr>
                <w:ilvl w:val="1"/>
                <w:numId w:val="33"/>
              </w:numPr>
              <w:tabs>
                <w:tab w:val="left" w:pos="567"/>
              </w:tabs>
              <w:spacing w:line="276" w:lineRule="auto"/>
              <w:ind w:left="567" w:hanging="567"/>
              <w:rPr>
                <w:lang w:val="ro-RO"/>
              </w:rPr>
            </w:pPr>
            <w:r>
              <w:rPr>
                <w:lang w:val="ro-RO"/>
              </w:rPr>
              <w:t xml:space="preserve">Părţile </w:t>
            </w:r>
            <w:r w:rsidRPr="0030652C">
              <w:rPr>
                <w:lang w:val="ro-RO"/>
              </w:rPr>
              <w:t>poartă răspundere pentru neexecutarea sau executarea necorespunzătoare a obl</w:t>
            </w:r>
            <w:r>
              <w:rPr>
                <w:lang w:val="ro-RO"/>
              </w:rPr>
              <w:t xml:space="preserve">igaţiilor </w:t>
            </w:r>
            <w:r w:rsidRPr="0030652C">
              <w:rPr>
                <w:lang w:val="ro-RO"/>
              </w:rPr>
              <w:t>prevăzute de prezentul contract în conformitate cu legislaţia în vigoare a Republicii Moldova.</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Antreprenorul general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w:t>
            </w:r>
            <w:r>
              <w:rPr>
                <w:lang w:val="ro-RO"/>
              </w:rPr>
              <w:t xml:space="preserve"> </w:t>
            </w:r>
            <w:r w:rsidRPr="0030652C">
              <w:rPr>
                <w:lang w:val="ro-RO"/>
              </w:rPr>
              <w:t xml:space="preserve">gheaţa.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Dacă nerespectarea de către Antreprenorul general a prevederilor oricărui regulament sau hotărâri ale autorităţilor</w:t>
            </w:r>
            <w:r>
              <w:rPr>
                <w:lang w:val="ro-RO"/>
              </w:rPr>
              <w:t xml:space="preserve"> </w:t>
            </w:r>
            <w:r w:rsidRPr="0030652C">
              <w:rPr>
                <w:lang w:val="ro-RO"/>
              </w:rPr>
              <w:t xml:space="preserve">administraţiei publice locale sau ale altor organe locale, legal constituite, şi care au caracter obligatoriu la executarea lucrărilor, provoacă pagube pentru Beneficiar, acesta va fi despăgubit de Antreprenorul general în mărimea sumei prejudiciului.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sunt imputabile uneia dintre părţile contractante, atunci cealaltă parte poate emite pretenţii privind despăgubirea pentru daunele intervenite şi care pot fi dovedite.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194D44" w:rsidRPr="0030652C" w:rsidRDefault="00194D44" w:rsidP="004B6C40">
            <w:pPr>
              <w:pStyle w:val="af2"/>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compensaţii plătibile conform prevederilor legale, în privinţa sau ca urmare a unui accident sau prejudiciu adus </w:t>
            </w:r>
            <w:r w:rsidRPr="0030652C">
              <w:rPr>
                <w:lang w:val="ro-RO"/>
              </w:rPr>
              <w:lastRenderedPageBreak/>
              <w:t>unui muncitor sau altei persoane angajate de Antreprenorul general, cu excepţia unui accident sau prejudiciu rezultând din vina Beneficiarului, a agenţilor sau a angajaţilor acestora.</w:t>
            </w:r>
          </w:p>
          <w:p w:rsidR="00194D44" w:rsidRPr="0030652C" w:rsidRDefault="00194D44" w:rsidP="004B6C40">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194D44" w:rsidRPr="0030652C" w:rsidRDefault="00194D44" w:rsidP="004B6C40">
            <w:pPr>
              <w:pStyle w:val="af2"/>
              <w:tabs>
                <w:tab w:val="left" w:pos="567"/>
                <w:tab w:val="left" w:pos="1890"/>
              </w:tabs>
              <w:spacing w:line="276" w:lineRule="auto"/>
              <w:ind w:left="567" w:firstLine="0"/>
              <w:rPr>
                <w:lang w:val="ro-RO"/>
              </w:rPr>
            </w:pPr>
          </w:p>
          <w:p w:rsidR="00194D44" w:rsidRPr="0030652C" w:rsidRDefault="00194D44" w:rsidP="004B6C40">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194D44" w:rsidRPr="0030652C" w:rsidRDefault="00194D44" w:rsidP="004B6C40">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w:t>
            </w:r>
            <w:r>
              <w:rPr>
                <w:lang w:val="ro-RO"/>
              </w:rPr>
              <w:t xml:space="preserve"> </w:t>
            </w:r>
            <w:r w:rsidRPr="0030652C">
              <w:rPr>
                <w:lang w:val="ro-RO"/>
              </w:rPr>
              <w:t>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194D44" w:rsidRPr="0030652C" w:rsidRDefault="00194D44" w:rsidP="004B6C40">
            <w:pPr>
              <w:tabs>
                <w:tab w:val="left" w:pos="567"/>
              </w:tabs>
              <w:jc w:val="both"/>
            </w:pPr>
          </w:p>
          <w:p w:rsidR="00194D44" w:rsidRPr="0030652C" w:rsidRDefault="00194D44" w:rsidP="004B6C40">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194D44" w:rsidRPr="0030652C" w:rsidRDefault="00194D44" w:rsidP="004B6C40">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194D44" w:rsidRPr="0030652C" w:rsidRDefault="00194D44" w:rsidP="004B6C40">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194D44" w:rsidRPr="0030652C" w:rsidRDefault="00194D44" w:rsidP="004B6C40">
            <w:pPr>
              <w:numPr>
                <w:ilvl w:val="0"/>
                <w:numId w:val="37"/>
              </w:numPr>
              <w:tabs>
                <w:tab w:val="left" w:pos="1276"/>
              </w:tabs>
              <w:ind w:left="1276" w:hanging="425"/>
              <w:jc w:val="both"/>
            </w:pPr>
            <w:r w:rsidRPr="0030652C">
              <w:t xml:space="preserve">Beneficiarul nu onorează o plată scadentă mai mult de 3 luni; </w:t>
            </w:r>
          </w:p>
          <w:p w:rsidR="00194D44" w:rsidRPr="0030652C" w:rsidRDefault="00194D44" w:rsidP="004B6C40">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194D44" w:rsidRPr="0030652C" w:rsidRDefault="00194D44" w:rsidP="004B6C40">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194D44" w:rsidRPr="0030652C" w:rsidRDefault="00194D44" w:rsidP="004B6C40">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194D44" w:rsidRPr="0030652C" w:rsidRDefault="00194D44" w:rsidP="004B6C40">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194D44" w:rsidRPr="0030652C" w:rsidRDefault="00194D44" w:rsidP="004B6C40">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194D44" w:rsidRPr="0030652C" w:rsidRDefault="00194D44" w:rsidP="004B6C40">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Contractul se consideră reziliat, dacă partea contractantă va comunica în scris celelalte părţi contractante în termen de 15 zile motivele indicate la punctele 12.1. şi 12.2. din prezentul contract.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194D44" w:rsidRPr="0030652C" w:rsidRDefault="00194D44" w:rsidP="004B6C40">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194D44" w:rsidRPr="0030652C" w:rsidRDefault="00194D44" w:rsidP="004B6C40">
            <w:pPr>
              <w:pStyle w:val="af2"/>
              <w:tabs>
                <w:tab w:val="left" w:pos="567"/>
                <w:tab w:val="left" w:pos="2070"/>
              </w:tabs>
              <w:ind w:left="567" w:firstLine="0"/>
              <w:rPr>
                <w:lang w:val="ro-RO"/>
              </w:rPr>
            </w:pPr>
          </w:p>
          <w:p w:rsidR="00194D44" w:rsidRPr="0030652C" w:rsidRDefault="00194D44" w:rsidP="004B6C40">
            <w:pPr>
              <w:pStyle w:val="a"/>
              <w:numPr>
                <w:ilvl w:val="0"/>
                <w:numId w:val="33"/>
              </w:numPr>
              <w:tabs>
                <w:tab w:val="clear" w:pos="1134"/>
                <w:tab w:val="left" w:pos="3705"/>
              </w:tabs>
              <w:contextualSpacing/>
              <w:jc w:val="center"/>
              <w:rPr>
                <w:lang w:val="ro-RO"/>
              </w:rPr>
            </w:pPr>
            <w:r w:rsidRPr="0030652C">
              <w:rPr>
                <w:b/>
                <w:lang w:val="ro-RO"/>
              </w:rPr>
              <w:t>DISPOZIŢII FINALE</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194D44" w:rsidRPr="0030652C" w:rsidRDefault="00194D44" w:rsidP="004B6C40">
            <w:pPr>
              <w:numPr>
                <w:ilvl w:val="0"/>
                <w:numId w:val="38"/>
              </w:numPr>
              <w:tabs>
                <w:tab w:val="left" w:pos="1276"/>
              </w:tabs>
              <w:ind w:left="1276" w:hanging="425"/>
              <w:jc w:val="both"/>
            </w:pPr>
            <w:r w:rsidRPr="0030652C">
              <w:t>Caietul de sarcini;</w:t>
            </w:r>
          </w:p>
          <w:p w:rsidR="00194D44" w:rsidRPr="0030652C" w:rsidRDefault="00194D44" w:rsidP="004B6C40">
            <w:pPr>
              <w:numPr>
                <w:ilvl w:val="0"/>
                <w:numId w:val="38"/>
              </w:numPr>
              <w:tabs>
                <w:tab w:val="left" w:pos="1276"/>
              </w:tabs>
              <w:ind w:left="1276" w:hanging="425"/>
              <w:jc w:val="both"/>
            </w:pPr>
            <w:r w:rsidRPr="0030652C">
              <w:t>Propunerea tehnică;</w:t>
            </w:r>
          </w:p>
          <w:p w:rsidR="00194D44" w:rsidRPr="0030652C" w:rsidRDefault="00194D44" w:rsidP="004B6C40">
            <w:pPr>
              <w:numPr>
                <w:ilvl w:val="0"/>
                <w:numId w:val="38"/>
              </w:numPr>
              <w:tabs>
                <w:tab w:val="left" w:pos="1276"/>
              </w:tabs>
              <w:ind w:left="1276" w:hanging="425"/>
              <w:jc w:val="both"/>
            </w:pPr>
            <w:r w:rsidRPr="0030652C">
              <w:lastRenderedPageBreak/>
              <w:t>Oferta financiară;</w:t>
            </w:r>
          </w:p>
          <w:p w:rsidR="00194D44" w:rsidRPr="0030652C" w:rsidRDefault="00194D44" w:rsidP="004B6C40">
            <w:pPr>
              <w:numPr>
                <w:ilvl w:val="0"/>
                <w:numId w:val="38"/>
              </w:numPr>
              <w:tabs>
                <w:tab w:val="left" w:pos="1276"/>
              </w:tabs>
              <w:ind w:left="1276" w:hanging="425"/>
              <w:jc w:val="both"/>
            </w:pPr>
            <w:r w:rsidRPr="0030652C">
              <w:t xml:space="preserve">Graficul de timp pentru îndeplinirea contractului; </w:t>
            </w:r>
          </w:p>
          <w:p w:rsidR="00194D44" w:rsidRPr="0030652C" w:rsidRDefault="00194D44" w:rsidP="004B6C40">
            <w:pPr>
              <w:numPr>
                <w:ilvl w:val="0"/>
                <w:numId w:val="38"/>
              </w:numPr>
              <w:tabs>
                <w:tab w:val="left" w:pos="1276"/>
              </w:tabs>
              <w:ind w:left="1276" w:hanging="425"/>
              <w:jc w:val="both"/>
            </w:pPr>
            <w:r w:rsidRPr="0030652C">
              <w:t>Garanția de bună execuție.</w:t>
            </w:r>
          </w:p>
          <w:p w:rsidR="00194D44" w:rsidRPr="0030652C" w:rsidRDefault="00194D44" w:rsidP="004B6C40">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194D44" w:rsidRPr="0030652C" w:rsidRDefault="00194D44" w:rsidP="004B6C40">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194D44" w:rsidRPr="0030652C" w:rsidRDefault="00194D44" w:rsidP="004B6C40">
            <w:pPr>
              <w:pStyle w:val="af2"/>
              <w:numPr>
                <w:ilvl w:val="1"/>
                <w:numId w:val="33"/>
              </w:numPr>
              <w:tabs>
                <w:tab w:val="left" w:pos="567"/>
              </w:tabs>
              <w:ind w:left="567" w:hanging="567"/>
              <w:rPr>
                <w:lang w:val="ro-RO"/>
              </w:rPr>
            </w:pPr>
            <w:r w:rsidRPr="0030652C">
              <w:rPr>
                <w:lang w:val="ro-RO"/>
              </w:rPr>
              <w:t>Prezentul Contract reprezintă acordul de voinţă al părţilor</w:t>
            </w:r>
            <w:r>
              <w:rPr>
                <w:lang w:val="ro-RO"/>
              </w:rPr>
              <w:t xml:space="preserve"> </w:t>
            </w:r>
            <w:r w:rsidRPr="0030652C">
              <w:rPr>
                <w:lang w:val="ro-RO"/>
              </w:rPr>
              <w:t>şi se consideră semnat la data aplicării ultimei semnături de către una dintre părți.</w:t>
            </w:r>
          </w:p>
          <w:p w:rsidR="00194D44" w:rsidRPr="0030652C" w:rsidRDefault="00194D44" w:rsidP="004B6C40">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Pr>
                <w:lang w:val="ro-RO"/>
              </w:rPr>
              <w:t>p</w:t>
            </w:r>
            <w:r w:rsidRPr="0030652C">
              <w:rPr>
                <w:lang w:val="ro-RO"/>
              </w:rPr>
              <w:t>ărţile au semnat prezentul Contract în conformitate cu legislaţia Republicii Moldova, la data şi anul indicate, fiind valabil până la recepția finală a lucrărilor.</w:t>
            </w:r>
          </w:p>
          <w:p w:rsidR="00194D44" w:rsidRPr="0030652C" w:rsidRDefault="00194D44" w:rsidP="004B6C40">
            <w:pPr>
              <w:tabs>
                <w:tab w:val="left" w:pos="567"/>
                <w:tab w:val="left" w:pos="4005"/>
              </w:tabs>
              <w:jc w:val="both"/>
            </w:pPr>
          </w:p>
          <w:p w:rsidR="00194D44" w:rsidRPr="0030652C" w:rsidRDefault="00194D44" w:rsidP="004B6C40">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194D44" w:rsidRPr="0030652C" w:rsidRDefault="00194D44" w:rsidP="004B6C40">
            <w:pPr>
              <w:tabs>
                <w:tab w:val="left" w:pos="2685"/>
              </w:tabs>
            </w:pPr>
            <w:r w:rsidRPr="0030652C">
              <w:tab/>
            </w:r>
          </w:p>
          <w:tbl>
            <w:tblPr>
              <w:tblW w:w="10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194D44" w:rsidRPr="0030652C" w:rsidTr="004B6C40">
              <w:tc>
                <w:tcPr>
                  <w:tcW w:w="5163" w:type="dxa"/>
                  <w:tcBorders>
                    <w:top w:val="nil"/>
                    <w:left w:val="nil"/>
                    <w:bottom w:val="nil"/>
                    <w:right w:val="nil"/>
                  </w:tcBorders>
                </w:tcPr>
                <w:p w:rsidR="00194D44" w:rsidRPr="0030652C" w:rsidRDefault="00194D44" w:rsidP="004B6C40">
                  <w:pPr>
                    <w:tabs>
                      <w:tab w:val="left" w:pos="3295"/>
                    </w:tabs>
                    <w:rPr>
                      <w:b/>
                    </w:rPr>
                  </w:pPr>
                  <w:r w:rsidRPr="0030652C">
                    <w:rPr>
                      <w:b/>
                      <w:iCs/>
                    </w:rPr>
                    <w:t>ANTREPRENORUL GENERAL</w:t>
                  </w:r>
                </w:p>
              </w:tc>
              <w:tc>
                <w:tcPr>
                  <w:tcW w:w="4927" w:type="dxa"/>
                  <w:tcBorders>
                    <w:top w:val="nil"/>
                    <w:left w:val="nil"/>
                    <w:bottom w:val="nil"/>
                    <w:right w:val="nil"/>
                  </w:tcBorders>
                </w:tcPr>
                <w:p w:rsidR="00194D44" w:rsidRPr="0030652C" w:rsidRDefault="00194D44" w:rsidP="004B6C40">
                  <w:pPr>
                    <w:tabs>
                      <w:tab w:val="left" w:pos="3295"/>
                    </w:tabs>
                  </w:pPr>
                  <w:r w:rsidRPr="0030652C">
                    <w:rPr>
                      <w:b/>
                      <w:iCs/>
                    </w:rPr>
                    <w:t>BENEFICIARUL</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Adresa poştală:</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Telefon:</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 fiscal:</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Banca:</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Cod:</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ind w:firstLine="567"/>
                  </w:pPr>
                  <w:r w:rsidRPr="0030652C">
                    <w:t>IBAN</w:t>
                  </w:r>
                </w:p>
              </w:tc>
            </w:tr>
            <w:tr w:rsidR="00194D44" w:rsidRPr="0030652C" w:rsidTr="004B6C40">
              <w:tc>
                <w:tcPr>
                  <w:tcW w:w="5163" w:type="dxa"/>
                  <w:tcBorders>
                    <w:top w:val="nil"/>
                    <w:left w:val="nil"/>
                    <w:bottom w:val="nil"/>
                    <w:right w:val="nil"/>
                  </w:tcBorders>
                  <w:vAlign w:val="center"/>
                </w:tcPr>
                <w:p w:rsidR="00194D44" w:rsidRPr="0030652C" w:rsidRDefault="00194D44" w:rsidP="004B6C40">
                  <w:pPr>
                    <w:tabs>
                      <w:tab w:val="left" w:pos="1134"/>
                      <w:tab w:val="left" w:pos="4680"/>
                      <w:tab w:val="left" w:pos="7020"/>
                    </w:tabs>
                    <w:suppressAutoHyphens/>
                  </w:pPr>
                </w:p>
              </w:tc>
              <w:tc>
                <w:tcPr>
                  <w:tcW w:w="4927" w:type="dxa"/>
                  <w:tcBorders>
                    <w:top w:val="nil"/>
                    <w:left w:val="nil"/>
                    <w:bottom w:val="nil"/>
                    <w:right w:val="nil"/>
                  </w:tcBorders>
                  <w:vAlign w:val="center"/>
                </w:tcPr>
                <w:p w:rsidR="00194D44" w:rsidRDefault="00194D44" w:rsidP="004B6C40">
                  <w:pPr>
                    <w:tabs>
                      <w:tab w:val="left" w:pos="1134"/>
                      <w:tab w:val="left" w:pos="4680"/>
                      <w:tab w:val="left" w:pos="7020"/>
                    </w:tabs>
                    <w:suppressAutoHyphens/>
                    <w:ind w:firstLine="567"/>
                  </w:pPr>
                </w:p>
                <w:p w:rsidR="00194D44" w:rsidRPr="0030652C" w:rsidRDefault="00194D44" w:rsidP="004B6C40">
                  <w:pPr>
                    <w:tabs>
                      <w:tab w:val="left" w:pos="1134"/>
                      <w:tab w:val="left" w:pos="4680"/>
                      <w:tab w:val="left" w:pos="7020"/>
                    </w:tabs>
                    <w:suppressAutoHyphens/>
                    <w:ind w:firstLine="567"/>
                  </w:pPr>
                </w:p>
              </w:tc>
            </w:tr>
          </w:tbl>
          <w:p w:rsidR="00194D44" w:rsidRPr="0030652C" w:rsidRDefault="00194D44" w:rsidP="004B6C40">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9747" w:type="dxa"/>
              <w:tblLayout w:type="fixed"/>
              <w:tblLook w:val="04A0" w:firstRow="1" w:lastRow="0" w:firstColumn="1" w:lastColumn="0" w:noHBand="0" w:noVBand="1"/>
            </w:tblPr>
            <w:tblGrid>
              <w:gridCol w:w="5188"/>
              <w:gridCol w:w="4559"/>
            </w:tblGrid>
            <w:tr w:rsidR="00194D44" w:rsidRPr="0030652C" w:rsidTr="004B6C40">
              <w:trPr>
                <w:trHeight w:val="357"/>
              </w:trPr>
              <w:tc>
                <w:tcPr>
                  <w:tcW w:w="5188" w:type="dxa"/>
                  <w:vAlign w:val="center"/>
                </w:tcPr>
                <w:p w:rsidR="00194D44" w:rsidRPr="0030652C" w:rsidRDefault="00194D44" w:rsidP="004B6C40">
                  <w:pPr>
                    <w:rPr>
                      <w:b/>
                    </w:rPr>
                  </w:pPr>
                  <w:r w:rsidRPr="0030652C">
                    <w:rPr>
                      <w:b/>
                    </w:rPr>
                    <w:t>ANTREPRENOR GENERAL</w:t>
                  </w:r>
                  <w:r w:rsidRPr="0030652C">
                    <w:rPr>
                      <w:b/>
                    </w:rPr>
                    <w:tab/>
                  </w:r>
                </w:p>
              </w:tc>
              <w:tc>
                <w:tcPr>
                  <w:tcW w:w="4559" w:type="dxa"/>
                  <w:vAlign w:val="center"/>
                </w:tcPr>
                <w:p w:rsidR="00194D44" w:rsidRPr="0030652C" w:rsidRDefault="00194D44" w:rsidP="004B6C40">
                  <w:pPr>
                    <w:rPr>
                      <w:b/>
                    </w:rPr>
                  </w:pPr>
                  <w:r w:rsidRPr="0030652C">
                    <w:rPr>
                      <w:b/>
                    </w:rPr>
                    <w:t xml:space="preserve">        BENEFICIAR</w:t>
                  </w:r>
                </w:p>
              </w:tc>
            </w:tr>
            <w:tr w:rsidR="00194D44" w:rsidRPr="0030652C" w:rsidTr="004B6C40">
              <w:trPr>
                <w:trHeight w:val="357"/>
              </w:trPr>
              <w:tc>
                <w:tcPr>
                  <w:tcW w:w="5188" w:type="dxa"/>
                  <w:vAlign w:val="center"/>
                </w:tcPr>
                <w:p w:rsidR="00194D44" w:rsidRPr="0030652C" w:rsidRDefault="00194D44" w:rsidP="004B6C40">
                  <w:pPr>
                    <w:rPr>
                      <w:b/>
                    </w:rPr>
                  </w:pPr>
                  <w:r w:rsidRPr="0030652C">
                    <w:rPr>
                      <w:b/>
                    </w:rPr>
                    <w:t xml:space="preserve">                                L.Ş.</w:t>
                  </w:r>
                </w:p>
              </w:tc>
              <w:tc>
                <w:tcPr>
                  <w:tcW w:w="4559" w:type="dxa"/>
                  <w:vAlign w:val="center"/>
                </w:tcPr>
                <w:p w:rsidR="00194D44" w:rsidRPr="0030652C" w:rsidRDefault="00194D44" w:rsidP="004B6C40">
                  <w:pPr>
                    <w:rPr>
                      <w:b/>
                    </w:rPr>
                  </w:pPr>
                </w:p>
                <w:p w:rsidR="00194D44" w:rsidRPr="0030652C" w:rsidRDefault="00194D44" w:rsidP="004B6C40">
                  <w:pPr>
                    <w:jc w:val="center"/>
                    <w:rPr>
                      <w:b/>
                    </w:rPr>
                  </w:pPr>
                </w:p>
                <w:p w:rsidR="00194D44" w:rsidRPr="0030652C" w:rsidRDefault="00194D44" w:rsidP="004B6C40">
                  <w:pPr>
                    <w:jc w:val="center"/>
                    <w:rPr>
                      <w:b/>
                    </w:rPr>
                  </w:pPr>
                  <w:r w:rsidRPr="0030652C">
                    <w:rPr>
                      <w:b/>
                    </w:rPr>
                    <w:t xml:space="preserve">  L.Ş.</w:t>
                  </w:r>
                </w:p>
              </w:tc>
            </w:tr>
          </w:tbl>
          <w:p w:rsidR="00194D44" w:rsidRPr="0030652C" w:rsidRDefault="00194D44" w:rsidP="004B6C40"/>
        </w:tc>
      </w:tr>
    </w:tbl>
    <w:p w:rsidR="00194D44" w:rsidRPr="0030652C" w:rsidRDefault="00194D44" w:rsidP="00194D44"/>
    <w:p w:rsidR="008F4879" w:rsidRDefault="008F4879" w:rsidP="008F4879">
      <w:pPr>
        <w:jc w:val="both"/>
        <w:rPr>
          <w:rFonts w:asciiTheme="majorHAnsi" w:hAnsiTheme="majorHAnsi" w:cstheme="majorHAnsi"/>
          <w:b/>
        </w:rPr>
      </w:pPr>
    </w:p>
    <w:sectPr w:rsidR="008F4879" w:rsidSect="008F4879">
      <w:footerReference w:type="default" r:id="rId17"/>
      <w:pgSz w:w="11906" w:h="16838" w:code="9"/>
      <w:pgMar w:top="1134" w:right="1134" w:bottom="1134" w:left="1418"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672F" w:rsidRDefault="00CA672F" w:rsidP="00A20ACF">
      <w:r>
        <w:separator/>
      </w:r>
    </w:p>
  </w:endnote>
  <w:endnote w:type="continuationSeparator" w:id="0">
    <w:p w:rsidR="00CA672F" w:rsidRDefault="00CA67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Arial CYR">
    <w:panose1 w:val="020B0604020202020204"/>
    <w:charset w:val="CC"/>
    <w:family w:val="swiss"/>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C40" w:rsidRDefault="004B6C40" w:rsidP="001F6E5A">
    <w:pPr>
      <w:pStyle w:val="a4"/>
      <w:jc w:val="center"/>
    </w:pPr>
    <w:r>
      <w:fldChar w:fldCharType="begin"/>
    </w:r>
    <w:r>
      <w:instrText xml:space="preserve"> PAGE   \* MERGEFORMAT </w:instrText>
    </w:r>
    <w:r>
      <w:fldChar w:fldCharType="separate"/>
    </w:r>
    <w:r>
      <w:t>78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6C40" w:rsidRDefault="004B6C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672F" w:rsidRDefault="00CA672F" w:rsidP="00A20ACF">
      <w:r>
        <w:separator/>
      </w:r>
    </w:p>
  </w:footnote>
  <w:footnote w:type="continuationSeparator" w:id="0">
    <w:p w:rsidR="00CA672F" w:rsidRDefault="00CA672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49763A5"/>
    <w:multiLevelType w:val="hybridMultilevel"/>
    <w:tmpl w:val="45AC245E"/>
    <w:lvl w:ilvl="0" w:tplc="8E0E380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2"/>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3"/>
  </w:num>
  <w:num w:numId="21">
    <w:abstractNumId w:val="42"/>
  </w:num>
  <w:num w:numId="22">
    <w:abstractNumId w:val="34"/>
  </w:num>
  <w:num w:numId="23">
    <w:abstractNumId w:val="31"/>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1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74305"/>
    <w:rsid w:val="0007501D"/>
    <w:rsid w:val="000924C3"/>
    <w:rsid w:val="00097617"/>
    <w:rsid w:val="000B2369"/>
    <w:rsid w:val="000C470A"/>
    <w:rsid w:val="000C6960"/>
    <w:rsid w:val="000C7A52"/>
    <w:rsid w:val="000D4587"/>
    <w:rsid w:val="001034CC"/>
    <w:rsid w:val="00103B7C"/>
    <w:rsid w:val="00104A00"/>
    <w:rsid w:val="0011134B"/>
    <w:rsid w:val="00121CBA"/>
    <w:rsid w:val="00126834"/>
    <w:rsid w:val="00126F72"/>
    <w:rsid w:val="0012777D"/>
    <w:rsid w:val="00151494"/>
    <w:rsid w:val="001527E0"/>
    <w:rsid w:val="001718AE"/>
    <w:rsid w:val="001872CE"/>
    <w:rsid w:val="00194D44"/>
    <w:rsid w:val="0019642D"/>
    <w:rsid w:val="001A19FD"/>
    <w:rsid w:val="001A5517"/>
    <w:rsid w:val="001B4A54"/>
    <w:rsid w:val="001C4B99"/>
    <w:rsid w:val="001C4DFD"/>
    <w:rsid w:val="001C621A"/>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090C"/>
    <w:rsid w:val="0035258F"/>
    <w:rsid w:val="003731FD"/>
    <w:rsid w:val="0038163C"/>
    <w:rsid w:val="00381EF2"/>
    <w:rsid w:val="003854DB"/>
    <w:rsid w:val="00386E6E"/>
    <w:rsid w:val="003C1106"/>
    <w:rsid w:val="003C3AE2"/>
    <w:rsid w:val="003C7430"/>
    <w:rsid w:val="003D2A34"/>
    <w:rsid w:val="003D312E"/>
    <w:rsid w:val="003D3631"/>
    <w:rsid w:val="003D4085"/>
    <w:rsid w:val="003F6B9C"/>
    <w:rsid w:val="00406F15"/>
    <w:rsid w:val="00417715"/>
    <w:rsid w:val="0042316C"/>
    <w:rsid w:val="00436935"/>
    <w:rsid w:val="00442351"/>
    <w:rsid w:val="00443325"/>
    <w:rsid w:val="00460653"/>
    <w:rsid w:val="004702B5"/>
    <w:rsid w:val="00496AFA"/>
    <w:rsid w:val="004A7FEE"/>
    <w:rsid w:val="004B0F2F"/>
    <w:rsid w:val="004B349A"/>
    <w:rsid w:val="004B36EF"/>
    <w:rsid w:val="004B6C40"/>
    <w:rsid w:val="004C30A2"/>
    <w:rsid w:val="004D2738"/>
    <w:rsid w:val="004D4433"/>
    <w:rsid w:val="004E1B4E"/>
    <w:rsid w:val="004E625D"/>
    <w:rsid w:val="004F7FF9"/>
    <w:rsid w:val="00523447"/>
    <w:rsid w:val="00531533"/>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76353"/>
    <w:rsid w:val="006819B2"/>
    <w:rsid w:val="0069507C"/>
    <w:rsid w:val="00696992"/>
    <w:rsid w:val="006B79CE"/>
    <w:rsid w:val="006C018D"/>
    <w:rsid w:val="006C2676"/>
    <w:rsid w:val="006C492E"/>
    <w:rsid w:val="006D7CD2"/>
    <w:rsid w:val="006F24A8"/>
    <w:rsid w:val="00706AD6"/>
    <w:rsid w:val="007075E8"/>
    <w:rsid w:val="0071452C"/>
    <w:rsid w:val="007208DC"/>
    <w:rsid w:val="007230BF"/>
    <w:rsid w:val="00740BE4"/>
    <w:rsid w:val="007418FB"/>
    <w:rsid w:val="0076267B"/>
    <w:rsid w:val="0077101F"/>
    <w:rsid w:val="007A2F41"/>
    <w:rsid w:val="007A6D74"/>
    <w:rsid w:val="007B1E26"/>
    <w:rsid w:val="007B53EA"/>
    <w:rsid w:val="007C752D"/>
    <w:rsid w:val="007D6899"/>
    <w:rsid w:val="007E45A2"/>
    <w:rsid w:val="007E533B"/>
    <w:rsid w:val="007F6980"/>
    <w:rsid w:val="007F79D1"/>
    <w:rsid w:val="00806E2B"/>
    <w:rsid w:val="00817F76"/>
    <w:rsid w:val="008202F4"/>
    <w:rsid w:val="008260DA"/>
    <w:rsid w:val="00832390"/>
    <w:rsid w:val="00845320"/>
    <w:rsid w:val="0084605E"/>
    <w:rsid w:val="00852D8A"/>
    <w:rsid w:val="00852DB5"/>
    <w:rsid w:val="00863AAB"/>
    <w:rsid w:val="00867DA9"/>
    <w:rsid w:val="00873EA6"/>
    <w:rsid w:val="00881C9F"/>
    <w:rsid w:val="008A54A7"/>
    <w:rsid w:val="008D1ADB"/>
    <w:rsid w:val="008E005E"/>
    <w:rsid w:val="008E7D0D"/>
    <w:rsid w:val="008F4879"/>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A578F"/>
    <w:rsid w:val="009B1955"/>
    <w:rsid w:val="009B36B8"/>
    <w:rsid w:val="009C1485"/>
    <w:rsid w:val="009C148D"/>
    <w:rsid w:val="009C2598"/>
    <w:rsid w:val="009D3792"/>
    <w:rsid w:val="009F0FE8"/>
    <w:rsid w:val="009F6CFB"/>
    <w:rsid w:val="00A01179"/>
    <w:rsid w:val="00A05B28"/>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AB5A8B"/>
    <w:rsid w:val="00AF22EA"/>
    <w:rsid w:val="00B0183E"/>
    <w:rsid w:val="00B06D9F"/>
    <w:rsid w:val="00B16D7C"/>
    <w:rsid w:val="00B228FC"/>
    <w:rsid w:val="00B351D4"/>
    <w:rsid w:val="00B453B6"/>
    <w:rsid w:val="00B5234C"/>
    <w:rsid w:val="00B555F2"/>
    <w:rsid w:val="00B62C70"/>
    <w:rsid w:val="00B92FD0"/>
    <w:rsid w:val="00B94D54"/>
    <w:rsid w:val="00BA2F4C"/>
    <w:rsid w:val="00BB4E4B"/>
    <w:rsid w:val="00BC6269"/>
    <w:rsid w:val="00BD36A5"/>
    <w:rsid w:val="00BE2C93"/>
    <w:rsid w:val="00BE48D7"/>
    <w:rsid w:val="00BF2BE1"/>
    <w:rsid w:val="00BF5BF3"/>
    <w:rsid w:val="00C011AD"/>
    <w:rsid w:val="00C121F1"/>
    <w:rsid w:val="00C37FEF"/>
    <w:rsid w:val="00C45120"/>
    <w:rsid w:val="00C50A6A"/>
    <w:rsid w:val="00C5446F"/>
    <w:rsid w:val="00C54D89"/>
    <w:rsid w:val="00C55FC5"/>
    <w:rsid w:val="00C562C2"/>
    <w:rsid w:val="00C810A8"/>
    <w:rsid w:val="00C84FEC"/>
    <w:rsid w:val="00C94014"/>
    <w:rsid w:val="00CA672F"/>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D1AF7"/>
    <w:rsid w:val="00DE01E7"/>
    <w:rsid w:val="00E133BB"/>
    <w:rsid w:val="00E218E2"/>
    <w:rsid w:val="00E31263"/>
    <w:rsid w:val="00E357B7"/>
    <w:rsid w:val="00E458EF"/>
    <w:rsid w:val="00E614FD"/>
    <w:rsid w:val="00E7180A"/>
    <w:rsid w:val="00E71F7B"/>
    <w:rsid w:val="00E80759"/>
    <w:rsid w:val="00E836D3"/>
    <w:rsid w:val="00E838F8"/>
    <w:rsid w:val="00E861F0"/>
    <w:rsid w:val="00E86623"/>
    <w:rsid w:val="00E9530A"/>
    <w:rsid w:val="00EB1FF8"/>
    <w:rsid w:val="00EC1943"/>
    <w:rsid w:val="00EC751A"/>
    <w:rsid w:val="00ED2398"/>
    <w:rsid w:val="00ED3247"/>
    <w:rsid w:val="00EE204E"/>
    <w:rsid w:val="00F02902"/>
    <w:rsid w:val="00F029BB"/>
    <w:rsid w:val="00F26D37"/>
    <w:rsid w:val="00F34609"/>
    <w:rsid w:val="00F42A2A"/>
    <w:rsid w:val="00F43C82"/>
    <w:rsid w:val="00F51787"/>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31773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oleObject" Target="embeddings/oleObject2.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hyperlink" Target="mailto:achizitii.stauceni@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info@stauceni.md" TargetMode="External"/><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59</Pages>
  <Words>19397</Words>
  <Characters>110563</Characters>
  <Application>Microsoft Office Word</Application>
  <DocSecurity>0</DocSecurity>
  <Lines>921</Lines>
  <Paragraphs>259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129701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6</cp:revision>
  <cp:lastPrinted>2018-10-09T16:43:00Z</cp:lastPrinted>
  <dcterms:created xsi:type="dcterms:W3CDTF">2021-04-20T12:43:00Z</dcterms:created>
  <dcterms:modified xsi:type="dcterms:W3CDTF">2021-04-21T07:01:00Z</dcterms:modified>
</cp:coreProperties>
</file>