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A335302" w14:textId="77777777" w:rsidR="004B4704" w:rsidRDefault="004B4704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</w:p>
    <w:p w14:paraId="1D0888B2" w14:textId="289228C8" w:rsidR="00257862" w:rsidRPr="00146D6D" w:rsidRDefault="004F0647" w:rsidP="00146D6D">
      <w:pPr>
        <w:shd w:val="clear" w:color="auto" w:fill="FFFFFF" w:themeFill="background1"/>
        <w:spacing w:before="120"/>
        <w:jc w:val="center"/>
        <w:rPr>
          <w:b/>
          <w:noProof w:val="0"/>
          <w:lang w:eastAsia="ru-RU"/>
        </w:rPr>
      </w:pPr>
      <w:r w:rsidRPr="00257862">
        <w:rPr>
          <w:b/>
          <w:noProof w:val="0"/>
          <w:lang w:eastAsia="ru-RU"/>
        </w:rPr>
        <w:t>ANUNȚ DE PARTICIPARE</w:t>
      </w:r>
    </w:p>
    <w:p w14:paraId="3DAC9C14" w14:textId="793FA047" w:rsidR="005A03DC" w:rsidRPr="00742CDF" w:rsidRDefault="005A03DC" w:rsidP="005A03DC">
      <w:pPr>
        <w:shd w:val="clear" w:color="auto" w:fill="FFFFFF" w:themeFill="background1"/>
        <w:spacing w:before="120"/>
        <w:rPr>
          <w:bCs/>
          <w:noProof w:val="0"/>
          <w:sz w:val="22"/>
          <w:szCs w:val="22"/>
          <w:u w:val="single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privind</w:t>
      </w:r>
      <w:r w:rsidRPr="00742CDF">
        <w:rPr>
          <w:sz w:val="22"/>
          <w:szCs w:val="22"/>
        </w:rPr>
        <w:t xml:space="preserve"> </w:t>
      </w:r>
      <w:r w:rsidR="003C5EB9" w:rsidRPr="003C5EB9">
        <w:rPr>
          <w:b/>
          <w:bCs/>
          <w:sz w:val="22"/>
          <w:szCs w:val="22"/>
        </w:rPr>
        <w:t>Reparația rezervorului apelor de drenare ale limpezitoarelor cu volumul V- 8m3</w:t>
      </w:r>
      <w:r w:rsidRPr="00742CDF">
        <w:rPr>
          <w:b/>
          <w:noProof w:val="0"/>
          <w:sz w:val="22"/>
          <w:szCs w:val="22"/>
          <w:lang w:val="it-IT" w:eastAsia="ru-RU"/>
        </w:rPr>
        <w:br/>
        <w:t xml:space="preserve">prin procedura de achiziție  </w:t>
      </w:r>
      <w:r w:rsidR="00890433" w:rsidRPr="00742CDF">
        <w:rPr>
          <w:bCs/>
          <w:noProof w:val="0"/>
          <w:sz w:val="22"/>
          <w:szCs w:val="22"/>
          <w:u w:val="single"/>
          <w:lang w:val="it-IT" w:eastAsia="ru-RU"/>
        </w:rPr>
        <w:t>licitație deschisă</w:t>
      </w:r>
    </w:p>
    <w:p w14:paraId="0AA0825D" w14:textId="77777777" w:rsidR="00D0040C" w:rsidRPr="00742CDF" w:rsidRDefault="00D0040C" w:rsidP="00D0040C">
      <w:pPr>
        <w:spacing w:before="12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Procedura de achiziție este aplicată sub incidența actului normativ:</w:t>
      </w:r>
    </w:p>
    <w:p w14:paraId="4AB5E7AD" w14:textId="01C779E0" w:rsidR="00D0040C" w:rsidRPr="00742CDF" w:rsidRDefault="00D0040C" w:rsidP="00D0040C">
      <w:pPr>
        <w:spacing w:before="120"/>
        <w:rPr>
          <w:sz w:val="22"/>
          <w:szCs w:val="22"/>
          <w:lang w:val="ro-MD"/>
        </w:rPr>
      </w:pPr>
      <w:r w:rsidRPr="00742CDF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742CDF">
        <w:rPr>
          <w:sz w:val="22"/>
          <w:szCs w:val="22"/>
          <w:lang w:val="ro-MD"/>
        </w:rPr>
        <w:t xml:space="preserve"> Legea  privind achizițiile în sectoarele energeticii, apei, transporturilor și serviciilor poștale 74/2020</w:t>
      </w:r>
    </w:p>
    <w:p w14:paraId="40CCF191" w14:textId="77777777" w:rsidR="00D0040C" w:rsidRPr="00742CDF" w:rsidRDefault="00D0040C" w:rsidP="005A03DC">
      <w:pPr>
        <w:shd w:val="clear" w:color="auto" w:fill="FFFFFF" w:themeFill="background1"/>
        <w:spacing w:before="120"/>
        <w:rPr>
          <w:b/>
          <w:noProof w:val="0"/>
          <w:sz w:val="22"/>
          <w:szCs w:val="22"/>
          <w:lang w:val="ro-MD" w:eastAsia="ru-RU"/>
        </w:rPr>
      </w:pPr>
    </w:p>
    <w:p w14:paraId="21EC7765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Denumirea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>entității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en-US" w:eastAsia="ru-RU"/>
        </w:rPr>
        <w:t xml:space="preserve">contractante: </w:t>
      </w:r>
      <w:r w:rsidRPr="00742CDF">
        <w:rPr>
          <w:bCs/>
          <w:noProof w:val="0"/>
          <w:sz w:val="22"/>
          <w:szCs w:val="22"/>
          <w:lang w:eastAsia="ru-RU"/>
        </w:rPr>
        <w:t>”Termoelectrica” S.A.</w:t>
      </w:r>
    </w:p>
    <w:p w14:paraId="07AD2627" w14:textId="77777777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IDNO:</w:t>
      </w:r>
      <w:r w:rsidRPr="00742CDF">
        <w:rPr>
          <w:b/>
          <w:noProof w:val="0"/>
          <w:sz w:val="22"/>
          <w:szCs w:val="22"/>
          <w:lang w:eastAsia="ru-RU"/>
        </w:rPr>
        <w:t xml:space="preserve">  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1003600026295</w:t>
      </w:r>
    </w:p>
    <w:p w14:paraId="189D4C16" w14:textId="35C5704C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Adresa</w:t>
      </w:r>
      <w:r w:rsidRPr="00742CDF">
        <w:rPr>
          <w:b/>
          <w:noProof w:val="0"/>
          <w:sz w:val="22"/>
          <w:szCs w:val="22"/>
          <w:lang w:eastAsia="ru-RU"/>
        </w:rPr>
        <w:t xml:space="preserve">: </w:t>
      </w:r>
      <w:r w:rsidR="00CD0478" w:rsidRPr="00742CDF">
        <w:rPr>
          <w:bCs/>
          <w:noProof w:val="0"/>
          <w:sz w:val="22"/>
          <w:szCs w:val="22"/>
          <w:lang w:eastAsia="ru-RU"/>
        </w:rPr>
        <w:t>mun.</w:t>
      </w:r>
      <w:r w:rsidR="00CD0478" w:rsidRPr="00742CDF">
        <w:rPr>
          <w:b/>
          <w:noProof w:val="0"/>
          <w:sz w:val="22"/>
          <w:szCs w:val="22"/>
          <w:lang w:eastAsia="ru-RU"/>
        </w:rPr>
        <w:t xml:space="preserve">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Chișinău, str. Tudor Vladimirescu, 6</w:t>
      </w:r>
    </w:p>
    <w:p w14:paraId="657C9805" w14:textId="19D96BA4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/>
          <w:noProof w:val="0"/>
          <w:sz w:val="22"/>
          <w:szCs w:val="22"/>
          <w:lang w:val="ru-RU" w:eastAsia="ru-RU"/>
        </w:rPr>
      </w:pPr>
      <w:r w:rsidRPr="00742CDF">
        <w:rPr>
          <w:b/>
          <w:noProof w:val="0"/>
          <w:sz w:val="22"/>
          <w:szCs w:val="22"/>
          <w:lang w:val="ru-RU" w:eastAsia="ru-RU"/>
        </w:rPr>
        <w:t>Numărul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>de</w:t>
      </w:r>
      <w:r w:rsidRPr="00742CDF">
        <w:rPr>
          <w:b/>
          <w:noProof w:val="0"/>
          <w:sz w:val="22"/>
          <w:szCs w:val="22"/>
          <w:lang w:val="ro-MD" w:eastAsia="ru-RU"/>
        </w:rPr>
        <w:t xml:space="preserve"> </w:t>
      </w:r>
      <w:r w:rsidRPr="00742CDF">
        <w:rPr>
          <w:b/>
          <w:noProof w:val="0"/>
          <w:sz w:val="22"/>
          <w:szCs w:val="22"/>
          <w:lang w:val="ru-RU" w:eastAsia="ru-RU"/>
        </w:rPr>
        <w:t xml:space="preserve">telefon/fax: </w:t>
      </w:r>
      <w:r w:rsidRPr="00742CDF">
        <w:rPr>
          <w:bCs/>
          <w:noProof w:val="0"/>
          <w:sz w:val="22"/>
          <w:szCs w:val="22"/>
          <w:shd w:val="clear" w:color="auto" w:fill="FFFFFF" w:themeFill="background1"/>
          <w:lang w:eastAsia="ru-RU"/>
        </w:rPr>
        <w:t>022-436-401, 022-436-490</w:t>
      </w:r>
    </w:p>
    <w:p w14:paraId="77E0E236" w14:textId="164D3D68" w:rsidR="005A03DC" w:rsidRPr="00742CDF" w:rsidRDefault="003679B4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4" w:hanging="284"/>
        <w:rPr>
          <w:b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Adresa de e-mail și de internet a entității contractante</w:t>
      </w:r>
      <w:r w:rsidR="005A03DC" w:rsidRPr="00742CDF">
        <w:rPr>
          <w:b/>
          <w:noProof w:val="0"/>
          <w:sz w:val="22"/>
          <w:szCs w:val="22"/>
          <w:lang w:val="it-IT" w:eastAsia="ru-RU"/>
        </w:rPr>
        <w:t xml:space="preserve">: </w:t>
      </w:r>
      <w:hyperlink r:id="rId6" w:history="1">
        <w:r w:rsidR="005A03DC" w:rsidRPr="00742CDF">
          <w:rPr>
            <w:rStyle w:val="a6"/>
            <w:bCs/>
            <w:noProof w:val="0"/>
            <w:sz w:val="22"/>
            <w:szCs w:val="22"/>
            <w:shd w:val="clear" w:color="auto" w:fill="FFFFFF" w:themeFill="background1"/>
            <w:lang w:val="it-IT" w:eastAsia="ru-RU"/>
          </w:rPr>
          <w:t>www.termoelectrica.md</w:t>
        </w:r>
      </w:hyperlink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, </w:t>
      </w:r>
      <w:bookmarkStart w:id="0" w:name="_Hlk91576123"/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begin"/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instrText xml:space="preserve"> HYPERLINK "mailto:tender@termoelectrica.md" </w:instrTex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separate"/>
      </w:r>
      <w:r w:rsidR="005A03DC" w:rsidRPr="00742CDF">
        <w:rPr>
          <w:rStyle w:val="a6"/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t>tender@termoelectrica.md</w:t>
      </w:r>
      <w:r w:rsidR="005A03DC" w:rsidRPr="00742CDF">
        <w:rPr>
          <w:bCs/>
          <w:noProof w:val="0"/>
          <w:sz w:val="22"/>
          <w:szCs w:val="22"/>
          <w:shd w:val="clear" w:color="auto" w:fill="FFFFFF" w:themeFill="background1"/>
          <w:lang w:val="it-IT" w:eastAsia="ru-RU"/>
        </w:rPr>
        <w:fldChar w:fldCharType="end"/>
      </w:r>
    </w:p>
    <w:bookmarkEnd w:id="0"/>
    <w:p w14:paraId="0A12C78F" w14:textId="77777777" w:rsidR="0019164E" w:rsidRPr="00742CDF" w:rsidRDefault="0019164E" w:rsidP="0019164E">
      <w:pPr>
        <w:numPr>
          <w:ilvl w:val="0"/>
          <w:numId w:val="2"/>
        </w:numPr>
        <w:tabs>
          <w:tab w:val="left" w:pos="284"/>
          <w:tab w:val="right" w:pos="9531"/>
        </w:tabs>
        <w:spacing w:before="120"/>
        <w:ind w:left="288" w:hanging="288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 xml:space="preserve">Adresa de e-mail sau de internet de la care se va putea obține accesul la documentația de atribuire: </w:t>
      </w:r>
      <w:r w:rsidRPr="00742CDF">
        <w:rPr>
          <w:b/>
          <w:i/>
          <w:sz w:val="22"/>
          <w:szCs w:val="22"/>
          <w:lang w:val="ro-MD"/>
        </w:rPr>
        <w:t>documentația de atribuire este anexată în cadrul procedurii în SIA RSAP</w:t>
      </w:r>
      <w:r w:rsidRPr="00742CDF">
        <w:rPr>
          <w:b/>
          <w:sz w:val="22"/>
          <w:szCs w:val="22"/>
          <w:lang w:val="ro-MD"/>
        </w:rPr>
        <w:t xml:space="preserve"> </w:t>
      </w:r>
    </w:p>
    <w:p w14:paraId="57439BB1" w14:textId="29FF2A59" w:rsidR="005A03DC" w:rsidRPr="00742CDF" w:rsidRDefault="005A03DC" w:rsidP="005A03DC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i/>
          <w:iCs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Tipul entității contractante și obiectul principal de activitate (dacă este cazul, mențiunea că entitatea contractantă este o autoritate centrală de achiziție sau că achiziția implică o altă formă de achiziție comună):</w:t>
      </w:r>
      <w:r w:rsidRPr="00742CDF">
        <w:rPr>
          <w:bCs/>
          <w:noProof w:val="0"/>
          <w:sz w:val="22"/>
          <w:szCs w:val="22"/>
          <w:lang w:eastAsia="ru-RU"/>
        </w:rPr>
        <w:t xml:space="preserve"> ”Termoelectrica” S.A.,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</w:t>
      </w:r>
      <w:r w:rsidRPr="00742CDF">
        <w:rPr>
          <w:i/>
          <w:iCs/>
          <w:sz w:val="22"/>
          <w:szCs w:val="22"/>
          <w:lang w:val="ro-MD" w:eastAsia="ro-RO"/>
        </w:rPr>
        <w:t>Activități licențiate din sectorul termoenergetic și al gazelor naturale.</w:t>
      </w:r>
    </w:p>
    <w:p w14:paraId="2F616537" w14:textId="7B981D12" w:rsidR="00CA4248" w:rsidRDefault="005A03DC" w:rsidP="007C1866">
      <w:pPr>
        <w:numPr>
          <w:ilvl w:val="0"/>
          <w:numId w:val="2"/>
        </w:numPr>
        <w:shd w:val="clear" w:color="auto" w:fill="FFFFFF" w:themeFill="background1"/>
        <w:tabs>
          <w:tab w:val="left" w:pos="284"/>
          <w:tab w:val="right" w:pos="426"/>
        </w:tabs>
        <w:spacing w:before="120"/>
        <w:ind w:left="284" w:hanging="284"/>
        <w:jc w:val="both"/>
        <w:rPr>
          <w:b/>
          <w:noProof w:val="0"/>
          <w:sz w:val="22"/>
          <w:szCs w:val="22"/>
          <w:lang w:val="it-IT" w:eastAsia="ru-RU"/>
        </w:rPr>
      </w:pPr>
      <w:r w:rsidRPr="00742CDF">
        <w:rPr>
          <w:b/>
          <w:noProof w:val="0"/>
          <w:sz w:val="22"/>
          <w:szCs w:val="22"/>
          <w:lang w:val="it-IT" w:eastAsia="ru-RU"/>
        </w:rPr>
        <w:t>Cumpărătorul invită operatorii economici interesați, care îi pot satisface necesitățile, să participe la procedura de achiziție privind livrarea/prestarea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/executarea</w:t>
      </w:r>
      <w:r w:rsidRPr="00742CDF">
        <w:rPr>
          <w:b/>
          <w:noProof w:val="0"/>
          <w:sz w:val="22"/>
          <w:szCs w:val="22"/>
          <w:lang w:val="it-IT" w:eastAsia="ru-RU"/>
        </w:rPr>
        <w:t xml:space="preserve"> următoarelor bunuri/servicii</w:t>
      </w:r>
      <w:r w:rsidR="000D7CAC" w:rsidRPr="00742CDF">
        <w:rPr>
          <w:b/>
          <w:noProof w:val="0"/>
          <w:sz w:val="22"/>
          <w:szCs w:val="22"/>
          <w:lang w:val="it-IT" w:eastAsia="ru-RU"/>
        </w:rPr>
        <w:t>/lucrări</w:t>
      </w:r>
      <w:r w:rsidRPr="00742CDF">
        <w:rPr>
          <w:b/>
          <w:noProof w:val="0"/>
          <w:sz w:val="22"/>
          <w:szCs w:val="22"/>
          <w:lang w:val="it-IT" w:eastAsia="ru-RU"/>
        </w:rPr>
        <w:t>:</w:t>
      </w:r>
    </w:p>
    <w:p w14:paraId="22BFCF2B" w14:textId="77777777" w:rsidR="00892CFD" w:rsidRDefault="00892CFD" w:rsidP="00892CFD">
      <w:pPr>
        <w:shd w:val="clear" w:color="auto" w:fill="FFFFFF" w:themeFill="background1"/>
        <w:tabs>
          <w:tab w:val="left" w:pos="284"/>
          <w:tab w:val="right" w:pos="426"/>
        </w:tabs>
        <w:spacing w:before="120"/>
        <w:ind w:left="284"/>
        <w:jc w:val="both"/>
        <w:rPr>
          <w:b/>
          <w:noProof w:val="0"/>
          <w:sz w:val="22"/>
          <w:szCs w:val="22"/>
          <w:lang w:val="it-IT" w:eastAsia="ru-RU"/>
        </w:rPr>
      </w:pPr>
    </w:p>
    <w:tbl>
      <w:tblPr>
        <w:tblW w:w="10445" w:type="dxa"/>
        <w:tblInd w:w="-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709"/>
        <w:gridCol w:w="2268"/>
        <w:gridCol w:w="1134"/>
        <w:gridCol w:w="1276"/>
        <w:gridCol w:w="2835"/>
        <w:gridCol w:w="1656"/>
      </w:tblGrid>
      <w:tr w:rsidR="0024009C" w:rsidRPr="00A018F1" w14:paraId="185CF304" w14:textId="77777777" w:rsidTr="004C2DAE">
        <w:trPr>
          <w:trHeight w:val="1117"/>
        </w:trPr>
        <w:tc>
          <w:tcPr>
            <w:tcW w:w="567" w:type="dxa"/>
            <w:shd w:val="clear" w:color="auto" w:fill="F2F2F2"/>
            <w:vAlign w:val="center"/>
          </w:tcPr>
          <w:p w14:paraId="1CF3FF10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Nr. d/o</w:t>
            </w:r>
          </w:p>
        </w:tc>
        <w:tc>
          <w:tcPr>
            <w:tcW w:w="709" w:type="dxa"/>
            <w:shd w:val="clear" w:color="auto" w:fill="F2F2F2"/>
            <w:vAlign w:val="center"/>
          </w:tcPr>
          <w:p w14:paraId="578CBACA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Cod CPV</w:t>
            </w:r>
          </w:p>
        </w:tc>
        <w:tc>
          <w:tcPr>
            <w:tcW w:w="2268" w:type="dxa"/>
            <w:shd w:val="clear" w:color="auto" w:fill="F2F2F2"/>
            <w:vAlign w:val="center"/>
          </w:tcPr>
          <w:p w14:paraId="4CE6B724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Denumirea bunurilor/ serviciilor/lucrărilor</w:t>
            </w:r>
          </w:p>
        </w:tc>
        <w:tc>
          <w:tcPr>
            <w:tcW w:w="1134" w:type="dxa"/>
            <w:shd w:val="clear" w:color="auto" w:fill="F2F2F2"/>
            <w:vAlign w:val="center"/>
          </w:tcPr>
          <w:p w14:paraId="4A0CBF29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Unitatea de</w:t>
            </w:r>
          </w:p>
          <w:p w14:paraId="660E74FD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măsură</w:t>
            </w:r>
          </w:p>
        </w:tc>
        <w:tc>
          <w:tcPr>
            <w:tcW w:w="1276" w:type="dxa"/>
            <w:shd w:val="clear" w:color="auto" w:fill="F2F2F2"/>
            <w:vAlign w:val="center"/>
          </w:tcPr>
          <w:p w14:paraId="53AAF9BB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Cantitatea</w:t>
            </w:r>
          </w:p>
        </w:tc>
        <w:tc>
          <w:tcPr>
            <w:tcW w:w="2835" w:type="dxa"/>
            <w:shd w:val="clear" w:color="auto" w:fill="F2F2F2"/>
            <w:vAlign w:val="center"/>
          </w:tcPr>
          <w:p w14:paraId="613B63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Specificarea tehnică deplină solicitată, standarde de referință</w:t>
            </w:r>
          </w:p>
        </w:tc>
        <w:tc>
          <w:tcPr>
            <w:tcW w:w="1656" w:type="dxa"/>
            <w:shd w:val="clear" w:color="auto" w:fill="F2F2F2"/>
            <w:vAlign w:val="center"/>
          </w:tcPr>
          <w:p w14:paraId="3E60886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Valoarea estimată,</w:t>
            </w: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br/>
              <w:t xml:space="preserve">fără TVA </w:t>
            </w:r>
            <w:r w:rsidRPr="00A018F1">
              <w:rPr>
                <w:rFonts w:eastAsia="Calibri"/>
                <w:b/>
                <w:bCs/>
                <w:i/>
                <w:color w:val="000000" w:themeColor="text1"/>
                <w:sz w:val="20"/>
                <w:szCs w:val="20"/>
              </w:rPr>
              <w:t>(pentru fiecare lot în parte)</w:t>
            </w:r>
          </w:p>
        </w:tc>
      </w:tr>
      <w:tr w:rsidR="0024009C" w:rsidRPr="00A018F1" w14:paraId="23D18164" w14:textId="77777777" w:rsidTr="004C2DAE">
        <w:trPr>
          <w:cantSplit/>
          <w:trHeight w:val="2178"/>
        </w:trPr>
        <w:tc>
          <w:tcPr>
            <w:tcW w:w="567" w:type="dxa"/>
            <w:vAlign w:val="center"/>
          </w:tcPr>
          <w:p w14:paraId="40E3AB02" w14:textId="77777777" w:rsidR="0024009C" w:rsidRPr="00A018F1" w:rsidRDefault="0024009C" w:rsidP="004C2DAE">
            <w:pPr>
              <w:jc w:val="center"/>
              <w:rPr>
                <w:rFonts w:eastAsia="Calibri"/>
                <w:b/>
                <w:bCs/>
                <w:color w:val="FF0000"/>
                <w:sz w:val="20"/>
                <w:szCs w:val="20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1</w:t>
            </w:r>
            <w:r>
              <w:rPr>
                <w:rFonts w:eastAsia="Calibri"/>
                <w:b/>
                <w:bCs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709" w:type="dxa"/>
            <w:textDirection w:val="btLr"/>
            <w:vAlign w:val="center"/>
          </w:tcPr>
          <w:p w14:paraId="79243B4C" w14:textId="6665D648" w:rsidR="0024009C" w:rsidRPr="00A018F1" w:rsidRDefault="00517F1C" w:rsidP="004C2DAE">
            <w:pPr>
              <w:ind w:left="113" w:right="113"/>
              <w:jc w:val="center"/>
              <w:rPr>
                <w:rFonts w:eastAsia="Calibri"/>
                <w:color w:val="FF0000"/>
                <w:sz w:val="20"/>
                <w:szCs w:val="20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45200000-9</w:t>
            </w:r>
          </w:p>
        </w:tc>
        <w:tc>
          <w:tcPr>
            <w:tcW w:w="2268" w:type="dxa"/>
            <w:vAlign w:val="center"/>
          </w:tcPr>
          <w:p w14:paraId="7E03CF10" w14:textId="075EAD64" w:rsidR="0024009C" w:rsidRPr="00A018F1" w:rsidRDefault="003C5EB9" w:rsidP="004C2DAE">
            <w:pPr>
              <w:jc w:val="center"/>
              <w:rPr>
                <w:rFonts w:eastAsia="Calibri"/>
                <w:color w:val="FF0000"/>
                <w:sz w:val="22"/>
                <w:szCs w:val="22"/>
                <w:lang w:eastAsia="ru-RU"/>
              </w:rPr>
            </w:pPr>
            <w:r w:rsidRPr="003C5EB9">
              <w:rPr>
                <w:rFonts w:eastAsia="Calibri"/>
                <w:sz w:val="22"/>
                <w:szCs w:val="22"/>
                <w:lang w:eastAsia="ru-RU"/>
              </w:rPr>
              <w:t>Reparația rezervorului apelor de drenare ale limpezitoarelor cu volumul V- 8m3</w:t>
            </w:r>
          </w:p>
        </w:tc>
        <w:tc>
          <w:tcPr>
            <w:tcW w:w="1134" w:type="dxa"/>
            <w:vAlign w:val="center"/>
          </w:tcPr>
          <w:p w14:paraId="732B8DC6" w14:textId="662636F0" w:rsidR="0024009C" w:rsidRPr="00A018F1" w:rsidRDefault="003C5EB9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Un.</w:t>
            </w:r>
          </w:p>
        </w:tc>
        <w:tc>
          <w:tcPr>
            <w:tcW w:w="1276" w:type="dxa"/>
            <w:vAlign w:val="center"/>
          </w:tcPr>
          <w:p w14:paraId="13C4795D" w14:textId="0B42D1A4" w:rsidR="0024009C" w:rsidRPr="00A018F1" w:rsidRDefault="003C5EB9" w:rsidP="004C2DAE">
            <w:pPr>
              <w:jc w:val="center"/>
              <w:rPr>
                <w:rFonts w:eastAsia="Calibri"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color w:val="000000" w:themeColor="text1"/>
                <w:sz w:val="22"/>
                <w:szCs w:val="22"/>
              </w:rPr>
              <w:t>1</w:t>
            </w:r>
          </w:p>
        </w:tc>
        <w:tc>
          <w:tcPr>
            <w:tcW w:w="2835" w:type="dxa"/>
            <w:vAlign w:val="center"/>
          </w:tcPr>
          <w:p w14:paraId="7370A406" w14:textId="71304501" w:rsidR="0024009C" w:rsidRPr="00A018F1" w:rsidRDefault="0024009C" w:rsidP="004C2DAE">
            <w:pPr>
              <w:pStyle w:val="a"/>
              <w:numPr>
                <w:ilvl w:val="0"/>
                <w:numId w:val="0"/>
              </w:numPr>
              <w:ind w:left="36" w:hanging="5"/>
              <w:jc w:val="center"/>
              <w:rPr>
                <w:rFonts w:eastAsia="Calibri"/>
                <w:color w:val="000000" w:themeColor="text1"/>
                <w:sz w:val="22"/>
                <w:szCs w:val="22"/>
                <w:lang w:val="ro-RO"/>
              </w:rPr>
            </w:pPr>
            <w:r w:rsidRPr="009A05A9">
              <w:rPr>
                <w:rFonts w:eastAsia="Calibri"/>
                <w:color w:val="000000" w:themeColor="text1"/>
              </w:rPr>
              <w:t xml:space="preserve">Conform caietului de sarcini </w:t>
            </w:r>
            <w:r w:rsidR="003E36A7" w:rsidRPr="003E36A7">
              <w:rPr>
                <w:rFonts w:eastAsia="Calibri"/>
                <w:color w:val="000000" w:themeColor="text1"/>
              </w:rPr>
              <w:t xml:space="preserve">(pct. 2, 10, 13) </w:t>
            </w:r>
            <w:r w:rsidRPr="009A05A9">
              <w:rPr>
                <w:rFonts w:eastAsia="Calibri"/>
                <w:color w:val="000000" w:themeColor="text1"/>
              </w:rPr>
              <w:t>și a listei cu cantitățile de lucrări</w:t>
            </w:r>
            <w:r w:rsidR="007A40A8">
              <w:rPr>
                <w:rFonts w:eastAsia="Calibri"/>
                <w:color w:val="000000" w:themeColor="text1"/>
              </w:rPr>
              <w:t>, Anexa nr. 1</w:t>
            </w:r>
          </w:p>
        </w:tc>
        <w:tc>
          <w:tcPr>
            <w:tcW w:w="1656" w:type="dxa"/>
            <w:vAlign w:val="center"/>
          </w:tcPr>
          <w:p w14:paraId="43515FB5" w14:textId="2EE73CE1" w:rsidR="0024009C" w:rsidRPr="00A018F1" w:rsidRDefault="003C5EB9" w:rsidP="004C2DAE">
            <w:pPr>
              <w:jc w:val="center"/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250 000,00</w:t>
            </w:r>
          </w:p>
        </w:tc>
      </w:tr>
      <w:tr w:rsidR="0024009C" w:rsidRPr="00A018F1" w14:paraId="56F7778B" w14:textId="77777777" w:rsidTr="004C2DAE">
        <w:trPr>
          <w:trHeight w:val="477"/>
        </w:trPr>
        <w:tc>
          <w:tcPr>
            <w:tcW w:w="8789" w:type="dxa"/>
            <w:gridSpan w:val="6"/>
            <w:vAlign w:val="center"/>
          </w:tcPr>
          <w:p w14:paraId="375D9C9D" w14:textId="77777777" w:rsidR="0024009C" w:rsidRPr="00A018F1" w:rsidRDefault="0024009C" w:rsidP="004C2DAE">
            <w:pPr>
              <w:ind w:left="360" w:hanging="360"/>
              <w:rPr>
                <w:rFonts w:eastAsia="Calibri"/>
                <w:b/>
                <w:bCs/>
                <w:color w:val="000000" w:themeColor="text1"/>
              </w:rPr>
            </w:pPr>
            <w:r w:rsidRPr="00A018F1">
              <w:rPr>
                <w:rFonts w:eastAsia="Calibri"/>
                <w:b/>
                <w:bCs/>
                <w:color w:val="000000" w:themeColor="text1"/>
              </w:rPr>
              <w:t>Valoarea estimativă totală, lei fără TVA</w:t>
            </w:r>
          </w:p>
        </w:tc>
        <w:tc>
          <w:tcPr>
            <w:tcW w:w="1656" w:type="dxa"/>
            <w:vAlign w:val="center"/>
          </w:tcPr>
          <w:p w14:paraId="1D4E1139" w14:textId="3A477FCD" w:rsidR="0024009C" w:rsidRPr="00A018F1" w:rsidRDefault="003C5EB9" w:rsidP="004C2DAE">
            <w:pPr>
              <w:jc w:val="center"/>
              <w:rPr>
                <w:rFonts w:eastAsia="Calibri"/>
                <w:b/>
                <w:bCs/>
                <w:color w:val="000000" w:themeColor="text1"/>
              </w:rPr>
            </w:pPr>
            <w:r>
              <w:rPr>
                <w:rFonts w:eastAsia="Calibri"/>
                <w:b/>
                <w:bCs/>
                <w:color w:val="000000" w:themeColor="text1"/>
                <w:sz w:val="22"/>
                <w:szCs w:val="22"/>
              </w:rPr>
              <w:t>250 000,00</w:t>
            </w:r>
          </w:p>
        </w:tc>
      </w:tr>
    </w:tbl>
    <w:p w14:paraId="7BD49DCF" w14:textId="2275A153" w:rsidR="008109C8" w:rsidRPr="00742CDF" w:rsidRDefault="008109C8" w:rsidP="008109C8">
      <w:pPr>
        <w:numPr>
          <w:ilvl w:val="0"/>
          <w:numId w:val="2"/>
        </w:numPr>
        <w:tabs>
          <w:tab w:val="right" w:pos="426"/>
        </w:tabs>
        <w:spacing w:before="120"/>
        <w:ind w:left="360"/>
        <w:rPr>
          <w:b/>
          <w:sz w:val="22"/>
          <w:szCs w:val="22"/>
          <w:lang w:val="ro-MD"/>
        </w:rPr>
      </w:pPr>
      <w:r w:rsidRPr="00742CDF">
        <w:rPr>
          <w:b/>
          <w:sz w:val="22"/>
          <w:szCs w:val="22"/>
          <w:lang w:val="ro-MD"/>
        </w:rPr>
        <w:t>În cazul în care contractul este împărțit pe loturi un operator economic poate depune oferta (se va selecta):</w:t>
      </w:r>
    </w:p>
    <w:p w14:paraId="26B70DE1" w14:textId="29119A09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b/>
          <w:bCs/>
          <w:sz w:val="22"/>
          <w:szCs w:val="22"/>
        </w:rPr>
        <w:t>Pentru un singur lot</w:t>
      </w:r>
      <w:r w:rsidRPr="00742CDF">
        <w:rPr>
          <w:sz w:val="22"/>
          <w:szCs w:val="22"/>
        </w:rPr>
        <w:t>;</w:t>
      </w:r>
    </w:p>
    <w:p w14:paraId="579C37FE" w14:textId="67E33038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mai multe loturi;</w:t>
      </w:r>
    </w:p>
    <w:p w14:paraId="1F1D0183" w14:textId="4E415F82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Pentru toate loturile;</w:t>
      </w:r>
    </w:p>
    <w:p w14:paraId="36CFCA32" w14:textId="01E8033A" w:rsidR="008109C8" w:rsidRPr="00742CDF" w:rsidRDefault="008109C8" w:rsidP="0031296F">
      <w:pPr>
        <w:pStyle w:val="a"/>
        <w:numPr>
          <w:ilvl w:val="0"/>
          <w:numId w:val="22"/>
        </w:numPr>
        <w:rPr>
          <w:sz w:val="22"/>
          <w:szCs w:val="22"/>
        </w:rPr>
      </w:pPr>
      <w:r w:rsidRPr="00742CDF">
        <w:rPr>
          <w:sz w:val="22"/>
          <w:szCs w:val="22"/>
        </w:rPr>
        <w:t>Alte limitări privind numărul de loturi care pot fi atribuite aceluiași ofertant__________________________________________________________________</w:t>
      </w:r>
    </w:p>
    <w:p w14:paraId="7ABC7B48" w14:textId="40DC9A99" w:rsidR="00D15668" w:rsidRPr="00742CDF" w:rsidRDefault="0006173C" w:rsidP="00BC1D57">
      <w:pPr>
        <w:shd w:val="clear" w:color="auto" w:fill="FFFFFF" w:themeFill="background1"/>
        <w:tabs>
          <w:tab w:val="left" w:pos="284"/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en-US" w:eastAsia="ru-RU"/>
        </w:rPr>
      </w:pPr>
      <w:r w:rsidRPr="00742CDF">
        <w:rPr>
          <w:b/>
          <w:noProof w:val="0"/>
          <w:sz w:val="22"/>
          <w:szCs w:val="22"/>
          <w:lang w:val="en-US" w:eastAsia="ru-RU"/>
        </w:rPr>
        <w:t>10.  Admiterea sau interzicerea ofertelor alternative</w:t>
      </w:r>
      <w:r w:rsidRPr="00742CDF">
        <w:rPr>
          <w:b/>
          <w:noProof w:val="0"/>
          <w:sz w:val="22"/>
          <w:szCs w:val="22"/>
          <w:u w:val="single"/>
          <w:lang w:val="en-US" w:eastAsia="ru-RU"/>
        </w:rPr>
        <w:t xml:space="preserve">: </w:t>
      </w:r>
      <w:r w:rsidRPr="00742CDF">
        <w:rPr>
          <w:bCs/>
          <w:noProof w:val="0"/>
          <w:sz w:val="22"/>
          <w:szCs w:val="22"/>
          <w:u w:val="single"/>
          <w:lang w:val="en-US" w:eastAsia="ru-RU"/>
        </w:rPr>
        <w:t>nu se admite</w:t>
      </w:r>
    </w:p>
    <w:p w14:paraId="55FE8807" w14:textId="77777777" w:rsidR="00935D2B" w:rsidRDefault="0006173C" w:rsidP="00935D2B">
      <w:pPr>
        <w:tabs>
          <w:tab w:val="decimal" w:pos="136"/>
          <w:tab w:val="left" w:pos="426"/>
        </w:tabs>
        <w:ind w:right="-284"/>
        <w:jc w:val="both"/>
        <w:rPr>
          <w:b/>
          <w:sz w:val="22"/>
          <w:szCs w:val="22"/>
          <w:lang w:val="it-IT" w:eastAsia="ru-RU"/>
        </w:rPr>
      </w:pPr>
      <w:r w:rsidRPr="000971A9">
        <w:rPr>
          <w:b/>
          <w:noProof w:val="0"/>
          <w:sz w:val="22"/>
          <w:szCs w:val="22"/>
          <w:lang w:val="en-US" w:eastAsia="ru-RU"/>
        </w:rPr>
        <w:t xml:space="preserve">11. </w:t>
      </w:r>
      <w:r w:rsidR="00677848" w:rsidRPr="000971A9">
        <w:rPr>
          <w:b/>
          <w:sz w:val="22"/>
          <w:szCs w:val="22"/>
          <w:lang w:val="it-IT" w:eastAsia="ru-RU"/>
        </w:rPr>
        <w:t>Termen</w:t>
      </w:r>
      <w:r w:rsidR="00A851D2">
        <w:rPr>
          <w:b/>
          <w:sz w:val="22"/>
          <w:szCs w:val="22"/>
          <w:lang w:val="it-IT" w:eastAsia="ru-RU"/>
        </w:rPr>
        <w:t>ii</w:t>
      </w:r>
      <w:r w:rsidR="00677848" w:rsidRPr="00742CDF">
        <w:rPr>
          <w:b/>
          <w:sz w:val="22"/>
          <w:szCs w:val="22"/>
          <w:lang w:val="it-IT" w:eastAsia="ru-RU"/>
        </w:rPr>
        <w:t xml:space="preserve"> și condițiile de livrare/prestare/executare solicita</w:t>
      </w:r>
      <w:r w:rsidR="00A851D2">
        <w:rPr>
          <w:b/>
          <w:sz w:val="22"/>
          <w:szCs w:val="22"/>
          <w:lang w:val="it-IT" w:eastAsia="ru-RU"/>
        </w:rPr>
        <w:t>ți</w:t>
      </w:r>
      <w:r w:rsidR="00677848" w:rsidRPr="00742CDF">
        <w:rPr>
          <w:b/>
          <w:sz w:val="22"/>
          <w:szCs w:val="22"/>
          <w:lang w:val="it-IT" w:eastAsia="ru-RU"/>
        </w:rPr>
        <w:t xml:space="preserve">: </w:t>
      </w:r>
    </w:p>
    <w:p w14:paraId="468D5256" w14:textId="43A5A963" w:rsidR="00935D2B" w:rsidRPr="00BD1770" w:rsidRDefault="00935D2B" w:rsidP="001B431A">
      <w:pPr>
        <w:tabs>
          <w:tab w:val="decimal" w:pos="136"/>
          <w:tab w:val="left" w:pos="426"/>
        </w:tabs>
        <w:ind w:right="-284"/>
        <w:jc w:val="both"/>
        <w:rPr>
          <w:sz w:val="22"/>
          <w:szCs w:val="22"/>
          <w:lang w:eastAsia="ro-RO"/>
        </w:rPr>
      </w:pPr>
      <w:r>
        <w:rPr>
          <w:b/>
          <w:sz w:val="22"/>
          <w:szCs w:val="22"/>
          <w:lang w:val="it-IT" w:eastAsia="ru-RU"/>
        </w:rPr>
        <w:t xml:space="preserve">  </w:t>
      </w:r>
      <w:r w:rsidR="001B431A" w:rsidRPr="001B431A">
        <w:rPr>
          <w:sz w:val="22"/>
          <w:szCs w:val="22"/>
          <w:lang w:eastAsia="ro-RO"/>
        </w:rPr>
        <w:t xml:space="preserve">Termenul de executare a lucrărilor – conform comenzii Beneficiarului, </w:t>
      </w:r>
      <w:r w:rsidR="00DB5143">
        <w:rPr>
          <w:b/>
          <w:bCs/>
          <w:sz w:val="22"/>
          <w:szCs w:val="22"/>
          <w:lang w:eastAsia="ro-RO"/>
        </w:rPr>
        <w:t>01.0</w:t>
      </w:r>
      <w:r w:rsidR="00B358B3">
        <w:rPr>
          <w:b/>
          <w:bCs/>
          <w:sz w:val="22"/>
          <w:szCs w:val="22"/>
          <w:lang w:eastAsia="ro-RO"/>
        </w:rPr>
        <w:t>6</w:t>
      </w:r>
      <w:r w:rsidR="00DB5143">
        <w:rPr>
          <w:b/>
          <w:bCs/>
          <w:sz w:val="22"/>
          <w:szCs w:val="22"/>
          <w:lang w:eastAsia="ro-RO"/>
        </w:rPr>
        <w:t>.2026</w:t>
      </w:r>
      <w:r w:rsidR="0030311B">
        <w:rPr>
          <w:b/>
          <w:bCs/>
          <w:sz w:val="22"/>
          <w:szCs w:val="22"/>
          <w:lang w:eastAsia="ro-RO"/>
        </w:rPr>
        <w:t xml:space="preserve"> </w:t>
      </w:r>
      <w:r w:rsidR="008C5EB2" w:rsidRPr="008C5EB2">
        <w:rPr>
          <w:b/>
          <w:bCs/>
          <w:sz w:val="22"/>
          <w:szCs w:val="22"/>
          <w:lang w:eastAsia="ro-RO"/>
        </w:rPr>
        <w:t>-</w:t>
      </w:r>
      <w:r w:rsidR="00B358B3">
        <w:rPr>
          <w:b/>
          <w:bCs/>
          <w:sz w:val="22"/>
          <w:szCs w:val="22"/>
          <w:lang w:eastAsia="ro-RO"/>
        </w:rPr>
        <w:t>31</w:t>
      </w:r>
      <w:r w:rsidR="00DB5143">
        <w:rPr>
          <w:b/>
          <w:bCs/>
          <w:sz w:val="22"/>
          <w:szCs w:val="22"/>
          <w:lang w:eastAsia="ro-RO"/>
        </w:rPr>
        <w:t>.08.2026.</w:t>
      </w:r>
    </w:p>
    <w:p w14:paraId="55C4237B" w14:textId="42D65D31" w:rsidR="009260B4" w:rsidRDefault="009260B4" w:rsidP="00A851D2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val="en-US" w:eastAsia="ru-RU"/>
        </w:rPr>
        <w:t>12.</w:t>
      </w:r>
      <w:r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>Termenul de valabilitate a</w:t>
      </w:r>
      <w:r w:rsidR="003A2549">
        <w:rPr>
          <w:b/>
          <w:noProof w:val="0"/>
          <w:sz w:val="22"/>
          <w:szCs w:val="22"/>
          <w:lang w:eastAsia="ru-RU"/>
        </w:rPr>
        <w:t xml:space="preserve"> </w:t>
      </w:r>
      <w:r w:rsidR="000C7517" w:rsidRPr="000C7517">
        <w:rPr>
          <w:b/>
          <w:noProof w:val="0"/>
          <w:sz w:val="22"/>
          <w:szCs w:val="22"/>
          <w:lang w:eastAsia="ru-RU"/>
        </w:rPr>
        <w:t xml:space="preserve">contractului:  </w:t>
      </w:r>
      <w:r w:rsidR="00D34508" w:rsidRPr="00D34508">
        <w:rPr>
          <w:b/>
          <w:noProof w:val="0"/>
          <w:sz w:val="22"/>
          <w:szCs w:val="22"/>
          <w:lang w:eastAsia="ru-RU"/>
        </w:rPr>
        <w:t>31.12.202</w:t>
      </w:r>
      <w:r w:rsidR="00DB5143">
        <w:rPr>
          <w:b/>
          <w:noProof w:val="0"/>
          <w:sz w:val="22"/>
          <w:szCs w:val="22"/>
          <w:lang w:eastAsia="ru-RU"/>
        </w:rPr>
        <w:t>6</w:t>
      </w:r>
      <w:r w:rsidR="00D34508" w:rsidRPr="00D34508">
        <w:rPr>
          <w:b/>
          <w:noProof w:val="0"/>
          <w:sz w:val="22"/>
          <w:szCs w:val="22"/>
          <w:lang w:eastAsia="ru-RU"/>
        </w:rPr>
        <w:t>.</w:t>
      </w:r>
    </w:p>
    <w:p w14:paraId="6D372F57" w14:textId="2160F72C" w:rsidR="000C7517" w:rsidRDefault="000C7517" w:rsidP="00A851D2">
      <w:pPr>
        <w:spacing w:line="276" w:lineRule="auto"/>
        <w:ind w:left="360" w:hanging="360"/>
        <w:rPr>
          <w:noProof w:val="0"/>
          <w:sz w:val="22"/>
          <w:szCs w:val="22"/>
          <w:lang w:val="ro-MD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13. </w:t>
      </w:r>
      <w:r w:rsidR="00B60052" w:rsidRPr="006A72A4">
        <w:rPr>
          <w:b/>
          <w:noProof w:val="0"/>
          <w:sz w:val="22"/>
          <w:szCs w:val="22"/>
          <w:lang w:val="it-IT" w:eastAsia="ru-RU"/>
        </w:rPr>
        <w:t xml:space="preserve">Contract de achiziție rezervat atelierelor protejate sau că acesta poate fi executat numai în cadrul unor programe de angajare protejată (după caz): 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</w:t>
      </w:r>
      <w:r w:rsidR="00B60052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aplică.</w:t>
      </w:r>
      <w:r w:rsidR="00B60052" w:rsidRPr="006A72A4">
        <w:rPr>
          <w:noProof w:val="0"/>
          <w:sz w:val="22"/>
          <w:szCs w:val="22"/>
          <w:lang w:val="ro-MD" w:eastAsia="ru-RU"/>
        </w:rPr>
        <w:t xml:space="preserve">     </w:t>
      </w:r>
    </w:p>
    <w:p w14:paraId="6DDC4FDF" w14:textId="77777777" w:rsidR="00CB2911" w:rsidRDefault="00B60052" w:rsidP="00CB2911">
      <w:pPr>
        <w:shd w:val="clear" w:color="auto" w:fill="FFFFFF" w:themeFill="background1"/>
        <w:tabs>
          <w:tab w:val="right" w:pos="426"/>
        </w:tabs>
        <w:jc w:val="both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lastRenderedPageBreak/>
        <w:t xml:space="preserve">14. </w:t>
      </w:r>
      <w:r w:rsidRPr="00B60052">
        <w:rPr>
          <w:b/>
          <w:noProof w:val="0"/>
          <w:sz w:val="22"/>
          <w:szCs w:val="22"/>
          <w:lang w:eastAsia="ru-RU"/>
        </w:rPr>
        <w:t xml:space="preserve">Prestarea serviciului este rezervată unei anumite profesii în temeiul unor acte cu putere de lege sau </w:t>
      </w:r>
      <w:r w:rsidR="00CB2911">
        <w:rPr>
          <w:b/>
          <w:noProof w:val="0"/>
          <w:sz w:val="22"/>
          <w:szCs w:val="22"/>
          <w:lang w:eastAsia="ru-RU"/>
        </w:rPr>
        <w:t xml:space="preserve"> </w:t>
      </w:r>
    </w:p>
    <w:p w14:paraId="651593A3" w14:textId="1DF94261" w:rsidR="00B60052" w:rsidRPr="00CB2911" w:rsidRDefault="00CB2911" w:rsidP="00D64645">
      <w:pPr>
        <w:shd w:val="clear" w:color="auto" w:fill="FFFFFF" w:themeFill="background1"/>
        <w:tabs>
          <w:tab w:val="right" w:pos="426"/>
        </w:tabs>
        <w:jc w:val="both"/>
        <w:rPr>
          <w:bCs/>
          <w:noProof w:val="0"/>
          <w:u w:val="single"/>
          <w:lang w:val="it-IT"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     </w:t>
      </w:r>
      <w:r w:rsidR="00B60052" w:rsidRPr="00B60052">
        <w:rPr>
          <w:b/>
          <w:noProof w:val="0"/>
          <w:sz w:val="22"/>
          <w:szCs w:val="22"/>
          <w:lang w:eastAsia="ru-RU"/>
        </w:rPr>
        <w:t>al unor acte administrative (după caz):</w:t>
      </w:r>
      <w:r w:rsidR="00B60052">
        <w:rPr>
          <w:b/>
          <w:noProof w:val="0"/>
          <w:sz w:val="22"/>
          <w:szCs w:val="22"/>
          <w:lang w:eastAsia="ru-RU"/>
        </w:rPr>
        <w:t xml:space="preserve"> </w:t>
      </w:r>
      <w:r w:rsidR="00D64645">
        <w:rPr>
          <w:bCs/>
          <w:noProof w:val="0"/>
          <w:u w:val="single"/>
          <w:lang w:val="it-IT" w:eastAsia="ru-RU"/>
        </w:rPr>
        <w:t>nu</w:t>
      </w:r>
    </w:p>
    <w:p w14:paraId="16D5C389" w14:textId="3F40ECFC" w:rsidR="00386194" w:rsidRDefault="0050127B" w:rsidP="00386194">
      <w:pPr>
        <w:spacing w:line="276" w:lineRule="auto"/>
        <w:ind w:left="360" w:hanging="360"/>
        <w:rPr>
          <w:b/>
          <w:noProof w:val="0"/>
          <w:sz w:val="22"/>
          <w:szCs w:val="22"/>
          <w:lang w:eastAsia="ru-RU"/>
        </w:rPr>
      </w:pPr>
      <w:r>
        <w:rPr>
          <w:b/>
          <w:noProof w:val="0"/>
          <w:sz w:val="22"/>
          <w:szCs w:val="22"/>
          <w:lang w:eastAsia="ru-RU"/>
        </w:rPr>
        <w:t xml:space="preserve">15. </w:t>
      </w:r>
      <w:r w:rsidRPr="0050127B">
        <w:rPr>
          <w:b/>
          <w:noProof w:val="0"/>
          <w:sz w:val="22"/>
          <w:szCs w:val="22"/>
          <w:lang w:eastAsia="ru-RU"/>
        </w:rPr>
        <w:t>Scurta descriere a criteriilor privind eligibilitatea operatorilor economici care pot determina eliminarea acestora și a criteriilor de selecție; nivelul minim (nivelurile minime) al (ale) cerințelor eventual impuse; se menționează informațiile solicitate (documentație):</w:t>
      </w:r>
    </w:p>
    <w:tbl>
      <w:tblPr>
        <w:tblStyle w:val="11"/>
        <w:tblW w:w="0" w:type="auto"/>
        <w:jc w:val="center"/>
        <w:tblLook w:val="04A0" w:firstRow="1" w:lastRow="0" w:firstColumn="1" w:lastColumn="0" w:noHBand="0" w:noVBand="1"/>
      </w:tblPr>
      <w:tblGrid>
        <w:gridCol w:w="554"/>
        <w:gridCol w:w="2722"/>
        <w:gridCol w:w="4376"/>
        <w:gridCol w:w="1693"/>
      </w:tblGrid>
      <w:tr w:rsidR="00565B48" w:rsidRPr="006A20A1" w14:paraId="5CD56872" w14:textId="77777777" w:rsidTr="004C2DAE">
        <w:trPr>
          <w:trHeight w:val="418"/>
          <w:jc w:val="center"/>
        </w:trPr>
        <w:tc>
          <w:tcPr>
            <w:tcW w:w="554" w:type="dxa"/>
            <w:shd w:val="clear" w:color="auto" w:fill="E7E6E6" w:themeFill="background2"/>
            <w:vAlign w:val="center"/>
          </w:tcPr>
          <w:p w14:paraId="58850141" w14:textId="77777777" w:rsidR="00565B48" w:rsidRPr="00BE3372" w:rsidRDefault="00565B48" w:rsidP="004C2DAE">
            <w:pPr>
              <w:tabs>
                <w:tab w:val="left" w:pos="612"/>
              </w:tabs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Nr. d/o</w:t>
            </w:r>
          </w:p>
        </w:tc>
        <w:tc>
          <w:tcPr>
            <w:tcW w:w="2722" w:type="dxa"/>
            <w:shd w:val="clear" w:color="auto" w:fill="E7E6E6" w:themeFill="background2"/>
            <w:vAlign w:val="center"/>
          </w:tcPr>
          <w:p w14:paraId="018DECB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Descrierea criteriului/cerinței</w:t>
            </w:r>
          </w:p>
        </w:tc>
        <w:tc>
          <w:tcPr>
            <w:tcW w:w="4376" w:type="dxa"/>
            <w:shd w:val="clear" w:color="auto" w:fill="E7E6E6" w:themeFill="background2"/>
            <w:vAlign w:val="center"/>
          </w:tcPr>
          <w:p w14:paraId="3CBFC522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Mod de demonstrare a îndeplinirii criteriului/cerinței:</w:t>
            </w:r>
          </w:p>
        </w:tc>
        <w:tc>
          <w:tcPr>
            <w:tcW w:w="1693" w:type="dxa"/>
            <w:shd w:val="clear" w:color="auto" w:fill="E7E6E6" w:themeFill="background2"/>
            <w:vAlign w:val="center"/>
          </w:tcPr>
          <w:p w14:paraId="23FA8538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Nivelul minim/</w:t>
            </w:r>
            <w:r w:rsidRPr="00BE3372">
              <w:rPr>
                <w:b/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br/>
              <w:t>Obligativitatea</w:t>
            </w:r>
          </w:p>
        </w:tc>
      </w:tr>
      <w:tr w:rsidR="00565B48" w:rsidRPr="006A20A1" w14:paraId="3217612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214B29D" w14:textId="6547FDFF" w:rsidR="00565B48" w:rsidRPr="00BE3372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F14D24D" w14:textId="77777777" w:rsidR="00565B48" w:rsidRPr="00BE3372" w:rsidRDefault="00565B48" w:rsidP="004C2DAE">
            <w:pPr>
              <w:tabs>
                <w:tab w:val="left" w:pos="612"/>
              </w:tabs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Cerere de participare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CD4C6B2" w14:textId="77777777" w:rsidR="00565B48" w:rsidRPr="00BE3372" w:rsidRDefault="00565B48" w:rsidP="004C2DAE">
            <w:pPr>
              <w:widowControl w:val="0"/>
              <w:autoSpaceDE w:val="0"/>
              <w:autoSpaceDN w:val="0"/>
              <w:ind w:left="29"/>
              <w:rPr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9D7424D" w14:textId="77777777" w:rsidR="00565B48" w:rsidRPr="00BE3372" w:rsidRDefault="00565B48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663461" w:rsidRPr="006A20A1" w14:paraId="3302B232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C4764F" w14:textId="4C7F0F43" w:rsidR="00663461" w:rsidRDefault="00663461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2.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0FB761C" w14:textId="5CFA7DE1" w:rsidR="00663461" w:rsidRPr="00BE3372" w:rsidRDefault="00663461" w:rsidP="004C2DAE">
            <w:pPr>
              <w:tabs>
                <w:tab w:val="left" w:pos="612"/>
              </w:tabs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663461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Formularul DUAE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9EEFFF7" w14:textId="45C3E656" w:rsidR="00663461" w:rsidRPr="00BE3372" w:rsidRDefault="00663461" w:rsidP="004C2DAE">
            <w:pPr>
              <w:widowControl w:val="0"/>
              <w:autoSpaceDE w:val="0"/>
              <w:autoSpaceDN w:val="0"/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663461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40DE80DF" w14:textId="5854014F" w:rsidR="00663461" w:rsidRPr="00BE3372" w:rsidRDefault="00663461" w:rsidP="004C2DAE">
            <w:pPr>
              <w:tabs>
                <w:tab w:val="left" w:pos="612"/>
              </w:tabs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5DCBDA6D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C09F883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noProof w:val="0"/>
                <w:color w:val="000000" w:themeColor="text1"/>
                <w:sz w:val="22"/>
                <w:szCs w:val="22"/>
                <w:lang w:eastAsia="ru-RU"/>
              </w:rPr>
              <w:t>3.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58F7503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SimSun"/>
                <w:iCs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SimSun"/>
                <w:iCs/>
                <w:color w:val="000000" w:themeColor="text1"/>
                <w:sz w:val="22"/>
                <w:szCs w:val="22"/>
              </w:rPr>
              <w:t>Oferta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B88A924" w14:textId="77777777" w:rsidR="00565B48" w:rsidRPr="00BE3372" w:rsidRDefault="00565B48" w:rsidP="004C2DAE">
            <w:pPr>
              <w:ind w:left="29"/>
              <w:rPr>
                <w:bCs/>
                <w:i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color w:val="000000" w:themeColor="text1"/>
                <w:sz w:val="22"/>
                <w:szCs w:val="22"/>
              </w:rPr>
              <w:t>Formularul F3.1,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04CD94A3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1A4DAD7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0875DB0" w14:textId="77777777" w:rsidR="00565B48" w:rsidRPr="00BE3372" w:rsidRDefault="00565B48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4.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4221DD4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valabilitatea ofertei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7BDF0F46" w14:textId="77777777" w:rsidR="00565B48" w:rsidRPr="00BE3372" w:rsidRDefault="00565B48" w:rsidP="004C2DAE">
            <w:pPr>
              <w:ind w:left="29"/>
              <w:rPr>
                <w:rFonts w:eastAsia="PMingLiU"/>
                <w:i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3759F8A6" w14:textId="77777777" w:rsidR="00565B48" w:rsidRPr="00BE3372" w:rsidRDefault="00565B48" w:rsidP="004C2DAE">
            <w:pPr>
              <w:jc w:val="center"/>
              <w:rPr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1C9560FC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47411DA8" w14:textId="7B06A0A4" w:rsidR="00565B48" w:rsidRPr="006A20A1" w:rsidRDefault="004C783F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5</w:t>
            </w:r>
            <w:r w:rsidR="00565B48"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81BA0E1" w14:textId="77777777" w:rsidR="00565B48" w:rsidRPr="00BE337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lista principalelor lucrări executate în ultimii 5 ani de activitate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46F7B254" w14:textId="77777777" w:rsidR="00565B48" w:rsidRPr="00BE3372" w:rsidRDefault="00565B48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810B25" w14:textId="77777777" w:rsidR="00565B48" w:rsidRPr="00BE337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27619A" w:rsidRPr="006A20A1" w14:paraId="16783FD3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41611F4" w14:textId="7CEA6623" w:rsidR="0027619A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13B9C20" w14:textId="77777777" w:rsidR="007B0B02" w:rsidRPr="00BE3372" w:rsidRDefault="007B0B02" w:rsidP="007B0B02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E337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Declarație privind experiența similară în lucrări </w:t>
            </w:r>
          </w:p>
          <w:p w14:paraId="6DBB942E" w14:textId="77777777" w:rsidR="0027619A" w:rsidRPr="00BE3372" w:rsidRDefault="0027619A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</w:p>
        </w:tc>
        <w:tc>
          <w:tcPr>
            <w:tcW w:w="4376" w:type="dxa"/>
            <w:shd w:val="clear" w:color="auto" w:fill="FFFFFF"/>
            <w:vAlign w:val="center"/>
          </w:tcPr>
          <w:p w14:paraId="67E1BD17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 w:rsidRPr="003A10F5"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Original, conform formularului atașat, semnat electronic</w:t>
            </w:r>
          </w:p>
          <w:p w14:paraId="5A1FFF29" w14:textId="77777777" w:rsidR="007B0B02" w:rsidRDefault="007B0B02" w:rsidP="007B0B02">
            <w:pPr>
              <w:ind w:left="29"/>
              <w:jc w:val="both"/>
              <w:rPr>
                <w:bCs/>
                <w:i/>
                <w:noProof w:val="0"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noProof w:val="0"/>
                <w:sz w:val="22"/>
                <w:szCs w:val="22"/>
                <w:lang w:val="it-IT" w:eastAsia="ru-RU"/>
              </w:rPr>
              <w:t>Ofertantul urmează să dispună de un nivel minim de experiență pentru a se califica conform cerințelor de îndeplinire a contractului:</w:t>
            </w:r>
          </w:p>
          <w:p w14:paraId="188C9FA3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-Executarea în ultimii 5 ani a cel puțin a unui contract cu o valoare nu mai mică de 75% din valoarea viitorului contract (valoarea estimată)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nr.12</w:t>
            </w:r>
            <w:r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65D4FE96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>Sau</w:t>
            </w:r>
          </w:p>
          <w:p w14:paraId="3737C08C" w14:textId="77777777" w:rsidR="007B0B02" w:rsidRDefault="007B0B02" w:rsidP="007B0B02">
            <w:pPr>
              <w:pStyle w:val="a"/>
              <w:numPr>
                <w:ilvl w:val="0"/>
                <w:numId w:val="0"/>
              </w:numPr>
              <w:ind w:left="-64" w:firstLine="142"/>
              <w:rPr>
                <w:bCs/>
                <w:i/>
                <w:sz w:val="22"/>
                <w:szCs w:val="22"/>
                <w:lang w:val="it-IT" w:eastAsia="ru-RU"/>
              </w:rPr>
            </w:pPr>
            <w:r>
              <w:rPr>
                <w:bCs/>
                <w:i/>
                <w:sz w:val="22"/>
                <w:szCs w:val="22"/>
                <w:lang w:val="it-IT" w:eastAsia="ru-RU"/>
              </w:rPr>
              <w:t xml:space="preserve">-Valoarea cumulată a tuturor contractelor executate în ultimul an de activitate să fie egală sau mai mare decât valoarea viitorului contract (valoarea estimată)  – Declarație completată conform </w:t>
            </w:r>
            <w:r w:rsidRPr="002F0C2E">
              <w:rPr>
                <w:b/>
                <w:i/>
                <w:sz w:val="22"/>
                <w:szCs w:val="22"/>
                <w:lang w:val="it-IT" w:eastAsia="ru-RU"/>
              </w:rPr>
              <w:t>Anexei nr.1</w:t>
            </w:r>
            <w:r>
              <w:rPr>
                <w:b/>
                <w:i/>
                <w:sz w:val="22"/>
                <w:szCs w:val="22"/>
                <w:lang w:val="it-IT" w:eastAsia="ru-RU"/>
              </w:rPr>
              <w:t>3</w:t>
            </w:r>
            <w:r w:rsidRPr="00A75B98">
              <w:rPr>
                <w:bCs/>
                <w:i/>
                <w:sz w:val="22"/>
                <w:szCs w:val="22"/>
                <w:lang w:val="it-IT" w:eastAsia="ru-RU"/>
              </w:rPr>
              <w:t>.</w:t>
            </w:r>
          </w:p>
          <w:p w14:paraId="70E27E98" w14:textId="77777777" w:rsidR="007B0B02" w:rsidRPr="00F11908" w:rsidRDefault="007B0B02" w:rsidP="007B0B02">
            <w:pPr>
              <w:pStyle w:val="a"/>
              <w:numPr>
                <w:ilvl w:val="0"/>
                <w:numId w:val="0"/>
              </w:numPr>
              <w:ind w:left="-64"/>
              <w:rPr>
                <w:b/>
                <w:i/>
                <w:sz w:val="22"/>
                <w:szCs w:val="22"/>
                <w:lang w:val="it-IT" w:eastAsia="ru-RU"/>
              </w:rPr>
            </w:pPr>
            <w:r w:rsidRPr="00F11908">
              <w:rPr>
                <w:b/>
                <w:i/>
                <w:sz w:val="22"/>
                <w:szCs w:val="22"/>
                <w:lang w:val="it-IT" w:eastAsia="ru-RU"/>
              </w:rPr>
              <w:t>În ambele cazuri, execuția lucrărilor similare urmează a fi dovedită prin prezentarea copiei contractelor și a actelor ce confirmă execuția /recepția lucrărilor.</w:t>
            </w:r>
          </w:p>
          <w:p w14:paraId="5030A10C" w14:textId="77777777" w:rsidR="0027619A" w:rsidRPr="007B0B02" w:rsidRDefault="0027619A" w:rsidP="004C2DAE">
            <w:pPr>
              <w:ind w:left="29"/>
              <w:rPr>
                <w:bCs/>
                <w:i/>
                <w:noProof w:val="0"/>
                <w:color w:val="000000" w:themeColor="text1"/>
                <w:sz w:val="22"/>
                <w:szCs w:val="22"/>
                <w:lang w:val="it-IT" w:eastAsia="ru-RU"/>
              </w:rPr>
            </w:pPr>
          </w:p>
        </w:tc>
        <w:tc>
          <w:tcPr>
            <w:tcW w:w="1693" w:type="dxa"/>
            <w:shd w:val="clear" w:color="auto" w:fill="FFFFFF"/>
            <w:vAlign w:val="center"/>
          </w:tcPr>
          <w:p w14:paraId="749F1868" w14:textId="577A3118" w:rsidR="0027619A" w:rsidRPr="00BE3372" w:rsidRDefault="007B0B02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BE337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8AB2BC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9B67585" w14:textId="5F45FD2C" w:rsidR="00565B48" w:rsidRPr="006A20A1" w:rsidRDefault="0027619A" w:rsidP="004C2DAE">
            <w:pPr>
              <w:contextualSpacing/>
              <w:jc w:val="center"/>
              <w:rPr>
                <w:iCs/>
                <w:noProof w:val="0"/>
                <w:color w:val="FF0000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7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C73E37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dotările specifice, utilajul și echipamentul necesar pentru îndeplinirea corespunzătoare 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11AAA816" w14:textId="77777777" w:rsidR="00565B48" w:rsidRPr="00FE41AB" w:rsidRDefault="00565B48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AFF213E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6E9894D5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53A2FCC" w14:textId="119C785F" w:rsidR="00565B48" w:rsidRPr="00FE41AB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8</w:t>
            </w:r>
            <w:r w:rsidR="00565B48"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488159" w14:textId="77777777" w:rsidR="00565B48" w:rsidRPr="00FE41AB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41AB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personalul de specialitate propus pentru implementarea contractului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6B187522" w14:textId="77777777" w:rsidR="00565B48" w:rsidRDefault="00565B48" w:rsidP="004C2DAE">
            <w:pP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Original, conform formularului atașat, semnat electronic</w:t>
            </w:r>
          </w:p>
          <w:p w14:paraId="5C96FDCF" w14:textId="61470FDA" w:rsidR="00985903" w:rsidRPr="00FE41AB" w:rsidRDefault="00186580" w:rsidP="004C2DAE">
            <w:pPr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="0038059E" w:rsidRPr="0038059E">
              <w:rPr>
                <w:b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Copiile legitimațiilor cu termen valabil ale sudorilor și personalului implicat la realizarea lucrărilor</w:t>
            </w:r>
            <w:r>
              <w:rPr>
                <w:bCs/>
                <w:i/>
                <w:noProof w:val="0"/>
                <w:color w:val="000000" w:themeColor="text1"/>
                <w:sz w:val="22"/>
                <w:szCs w:val="22"/>
                <w:lang w:eastAsia="ru-RU"/>
              </w:rPr>
              <w:t>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2793DD2B" w14:textId="77777777" w:rsidR="00565B48" w:rsidRPr="00FE41A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41A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41CD7CDF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39FABB17" w14:textId="5246F955" w:rsidR="00565B48" w:rsidRPr="00FE3CB2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9</w:t>
            </w:r>
            <w:r w:rsidR="004C783F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2E8411D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014E0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înregistrare a întreprinderii/decizie de înregistrare/Extras din Registrul de Stat al persoanelor juridice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316E016" w14:textId="77777777" w:rsidR="00565B48" w:rsidRPr="00FE3CB2" w:rsidRDefault="00565B48" w:rsidP="004C2DAE">
            <w:pPr>
              <w:ind w:left="29"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F9F6AB6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255DD2A8" w14:textId="77777777" w:rsidTr="004C2DAE">
        <w:trPr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0BB956E" w14:textId="52E222BE" w:rsidR="00565B48" w:rsidRPr="00FE3CB2" w:rsidRDefault="0027619A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10</w:t>
            </w:r>
            <w:r w:rsidR="00565B48"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5760523C" w14:textId="77777777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Certificat de atribuire a contului bancar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53FA742" w14:textId="77777777" w:rsidR="00565B48" w:rsidRPr="00FE3CB2" w:rsidRDefault="00565B48" w:rsidP="004C2DAE">
            <w:pPr>
              <w:ind w:left="29"/>
              <w:rPr>
                <w:i/>
                <w:color w:val="000000" w:themeColor="text1"/>
                <w:sz w:val="22"/>
                <w:szCs w:val="22"/>
              </w:rPr>
            </w:pPr>
            <w:r w:rsidRPr="00FE3CB2">
              <w:rPr>
                <w:i/>
                <w:color w:val="000000" w:themeColor="text1"/>
                <w:sz w:val="22"/>
                <w:szCs w:val="22"/>
              </w:rPr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005231" w14:textId="77777777" w:rsidR="00565B48" w:rsidRPr="00FE3CB2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8345C8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6D02652" w14:textId="64E97CF4" w:rsidR="00565B48" w:rsidRPr="00FE3CB2" w:rsidRDefault="000056B0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lastRenderedPageBreak/>
              <w:t>1</w:t>
            </w:r>
            <w:r w:rsidR="00151B3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1A5AECD6" w14:textId="77777777" w:rsidR="00565B48" w:rsidRPr="00000DFB" w:rsidRDefault="00565B48" w:rsidP="004C2DAE">
            <w:pPr>
              <w:tabs>
                <w:tab w:val="left" w:pos="540"/>
              </w:tabs>
              <w:suppressAutoHyphens/>
              <w:rPr>
                <w:bCs/>
                <w:color w:val="000000" w:themeColor="text1"/>
                <w:sz w:val="22"/>
                <w:szCs w:val="22"/>
              </w:rPr>
            </w:pPr>
            <w:r w:rsidRPr="00000DFB">
              <w:rPr>
                <w:bCs/>
                <w:color w:val="000000" w:themeColor="text1"/>
                <w:sz w:val="22"/>
                <w:szCs w:val="22"/>
              </w:rPr>
              <w:t>Garanție pentru ofertă, 1% din valoarea ofertei fără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2D3C8770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Forma garanției bancare:</w:t>
            </w:r>
          </w:p>
          <w:p w14:paraId="0624A849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a) Emisă de către o bancă comercială, conform Anexei nr. 9 din documentația standard;</w:t>
            </w:r>
          </w:p>
          <w:p w14:paraId="4758AEC4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sau</w:t>
            </w:r>
          </w:p>
          <w:p w14:paraId="3035828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b) transfer la contul entității contractante conform următoarelor date bancare:</w:t>
            </w:r>
          </w:p>
          <w:p w14:paraId="0FDD290C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”Termoelectrica”S.A.</w:t>
            </w:r>
          </w:p>
          <w:p w14:paraId="327C6716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IBAN:MD63ML000000002251328842</w:t>
            </w:r>
          </w:p>
          <w:p w14:paraId="698B7388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IDNO:1003600026295</w:t>
            </w:r>
          </w:p>
          <w:p w14:paraId="25DC1F9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TVA: 0400008</w:t>
            </w:r>
          </w:p>
          <w:p w14:paraId="08B5C9DE" w14:textId="77777777" w:rsidR="00565B48" w:rsidRPr="00000DFB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Cod Bancar MOLDMD2X</w:t>
            </w:r>
          </w:p>
          <w:p w14:paraId="0C2D93FA" w14:textId="77777777" w:rsidR="00565B48" w:rsidRDefault="00565B48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000DFB">
              <w:rPr>
                <w:i/>
                <w:iCs/>
                <w:color w:val="000000" w:themeColor="text1"/>
                <w:sz w:val="22"/>
                <w:szCs w:val="22"/>
              </w:rPr>
              <w:t>Cu nota Garanția pentru oferta la procedura de achiziție nr._________</w:t>
            </w:r>
          </w:p>
          <w:p w14:paraId="410DF87B" w14:textId="4B929E56" w:rsidR="007F7FFC" w:rsidRPr="00000DFB" w:rsidRDefault="007F7FFC" w:rsidP="004C2DAE">
            <w:pPr>
              <w:spacing w:after="60"/>
              <w:rPr>
                <w:i/>
                <w:iCs/>
                <w:color w:val="000000" w:themeColor="text1"/>
                <w:sz w:val="22"/>
                <w:szCs w:val="22"/>
              </w:rPr>
            </w:pPr>
            <w:r w:rsidRPr="00C0266F">
              <w:rPr>
                <w:b/>
                <w:i/>
                <w:sz w:val="22"/>
                <w:szCs w:val="22"/>
              </w:rPr>
              <w:t>La depunerea ofertei în sistemul SIA RSAP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0024E50" w14:textId="77777777" w:rsidR="00565B48" w:rsidRPr="00000DFB" w:rsidRDefault="00565B48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000DFB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F04CAB" w:rsidRPr="006A20A1" w14:paraId="4EC8FBAD" w14:textId="77777777" w:rsidTr="004C2DAE">
        <w:trPr>
          <w:trHeight w:val="951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E1BB1AF" w14:textId="768F8618" w:rsidR="00F04CAB" w:rsidRPr="007F7FFC" w:rsidRDefault="00F04CAB" w:rsidP="004C2DAE">
            <w:pPr>
              <w:contextualSpacing/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1</w:t>
            </w:r>
            <w:r w:rsidR="00151B3D">
              <w:rPr>
                <w:iCs/>
                <w:noProof w:val="0"/>
                <w:sz w:val="22"/>
                <w:szCs w:val="22"/>
                <w:lang w:eastAsia="ru-RU"/>
              </w:rPr>
              <w:t>2</w:t>
            </w: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77C42D1" w14:textId="1345629F" w:rsidR="00F04CAB" w:rsidRPr="007F7FFC" w:rsidRDefault="00FA7E4C" w:rsidP="004C2DAE">
            <w:pPr>
              <w:tabs>
                <w:tab w:val="left" w:pos="540"/>
              </w:tabs>
              <w:suppressAutoHyphens/>
              <w:rPr>
                <w:bCs/>
                <w:sz w:val="22"/>
                <w:szCs w:val="22"/>
              </w:rPr>
            </w:pPr>
            <w:r w:rsidRPr="007F7FFC">
              <w:rPr>
                <w:bCs/>
                <w:sz w:val="22"/>
                <w:szCs w:val="22"/>
              </w:rPr>
              <w:t>Garanția de bună execuție în mărime de 5% din valoarea contractului cu TVA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F59D4BD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Forma garanției de bună execuție:</w:t>
            </w:r>
          </w:p>
          <w:p w14:paraId="74431FA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a) Emisă de către o bancă comercială, conform Anexei nr. 10 din documentația standard;</w:t>
            </w:r>
          </w:p>
          <w:p w14:paraId="4E21AD45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b) transfer la contul entității contractante conform următoarelor date bancare:</w:t>
            </w:r>
          </w:p>
          <w:p w14:paraId="7D01100C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”Termoelectrica”S.A.</w:t>
            </w:r>
          </w:p>
          <w:p w14:paraId="2CD1905A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IBAN:MD63ML000000002251328842</w:t>
            </w:r>
          </w:p>
          <w:p w14:paraId="7E9B8710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IDNO:1003600026295</w:t>
            </w:r>
          </w:p>
          <w:p w14:paraId="2F995DC2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TVA: 0400008</w:t>
            </w:r>
          </w:p>
          <w:p w14:paraId="29AEB983" w14:textId="77777777" w:rsidR="00107CF8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Cod Bancar MOLDMD2X</w:t>
            </w:r>
          </w:p>
          <w:p w14:paraId="1AB2998A" w14:textId="77777777" w:rsidR="00F04CAB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Cu nota Garanția de bună execuție la procedura de achiziție nr._________</w:t>
            </w:r>
          </w:p>
          <w:p w14:paraId="751C32C3" w14:textId="421A33C5" w:rsidR="007F7FFC" w:rsidRPr="007F7FFC" w:rsidRDefault="00107CF8" w:rsidP="00107CF8">
            <w:pPr>
              <w:spacing w:after="60"/>
              <w:rPr>
                <w:i/>
                <w:iCs/>
                <w:sz w:val="22"/>
                <w:szCs w:val="22"/>
              </w:rPr>
            </w:pPr>
            <w:r w:rsidRPr="007F7FFC">
              <w:rPr>
                <w:i/>
                <w:iCs/>
                <w:sz w:val="22"/>
                <w:szCs w:val="22"/>
              </w:rPr>
              <w:t>c) din contul creanțelor curente deținute la ”Termoelectrica”S.A. (după caz)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5D45B8C" w14:textId="03858AA4" w:rsidR="00F04CAB" w:rsidRPr="007F7FFC" w:rsidRDefault="00FA7E4C" w:rsidP="004C2DAE">
            <w:pPr>
              <w:jc w:val="center"/>
              <w:rPr>
                <w:iCs/>
                <w:noProof w:val="0"/>
                <w:sz w:val="22"/>
                <w:szCs w:val="22"/>
                <w:lang w:eastAsia="ru-RU"/>
              </w:rPr>
            </w:pPr>
            <w:r w:rsidRPr="007F7FFC">
              <w:rPr>
                <w:iCs/>
                <w:noProof w:val="0"/>
                <w:sz w:val="22"/>
                <w:szCs w:val="22"/>
                <w:lang w:eastAsia="ru-RU"/>
              </w:rPr>
              <w:t>Obligatoriu</w:t>
            </w:r>
          </w:p>
        </w:tc>
      </w:tr>
      <w:tr w:rsidR="00565B48" w:rsidRPr="006A20A1" w14:paraId="0366EFCE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5E18C0A7" w14:textId="6EE6CC26" w:rsidR="00565B48" w:rsidRDefault="00242E2F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</w:t>
            </w:r>
            <w:r w:rsidR="00151B3D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3</w:t>
            </w:r>
            <w:r w:rsidR="00565B48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76A3ACF1" w14:textId="0F577B0B" w:rsidR="00565B48" w:rsidRPr="00FE3CB2" w:rsidRDefault="00565B48" w:rsidP="004C2DAE">
            <w:pPr>
              <w:tabs>
                <w:tab w:val="left" w:pos="540"/>
              </w:tabs>
              <w:suppressAutoHyphens/>
              <w:rPr>
                <w:sz w:val="22"/>
                <w:szCs w:val="22"/>
              </w:rPr>
            </w:pPr>
            <w:r w:rsidRPr="00FE3CB2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 xml:space="preserve">Deviz </w:t>
            </w: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 </w:t>
            </w: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de cheltuieli </w:t>
            </w:r>
            <w:r w:rsidR="004450D3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(</w:t>
            </w:r>
            <w:r w:rsidR="004450D3">
              <w:rPr>
                <w:rFonts w:eastAsia="Calibri"/>
                <w:color w:val="000000" w:themeColor="text1"/>
                <w:sz w:val="22"/>
                <w:szCs w:val="22"/>
              </w:rPr>
              <w:t>Formular nr.3, 5, 7)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002E976F" w14:textId="6F145436" w:rsidR="00565B48" w:rsidRPr="00FE3CB2" w:rsidRDefault="004450D3" w:rsidP="00754DA6">
            <w:pPr>
              <w:spacing w:after="60"/>
              <w:rPr>
                <w:sz w:val="22"/>
                <w:szCs w:val="22"/>
              </w:rPr>
            </w:pPr>
            <w:r w:rsidRPr="00235068">
              <w:rPr>
                <w:i/>
                <w:iCs/>
                <w:sz w:val="22"/>
                <w:szCs w:val="22"/>
              </w:rPr>
              <w:t>Original, 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167436CC" w14:textId="77777777" w:rsidR="00565B48" w:rsidRPr="00FE3CB2" w:rsidRDefault="00565B48" w:rsidP="004C2DAE">
            <w:pPr>
              <w:jc w:val="center"/>
              <w:rPr>
                <w:sz w:val="22"/>
                <w:szCs w:val="22"/>
              </w:rPr>
            </w:pPr>
            <w:r w:rsidRPr="00FE3CB2"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Obligatoriu</w:t>
            </w:r>
          </w:p>
        </w:tc>
      </w:tr>
      <w:tr w:rsidR="00CB73AE" w:rsidRPr="006A20A1" w14:paraId="136EAD76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09916363" w14:textId="25E429FB" w:rsidR="00CB73AE" w:rsidRDefault="00CB73A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 xml:space="preserve">14. 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299E7188" w14:textId="096102F9" w:rsidR="00CB73AE" w:rsidRPr="00FE3CB2" w:rsidRDefault="007C5903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7C5903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DECLARAȚIE privind confirmarea identității beneficiarilor efectivi și neîncadrarea acestora în situația condamnării pentru participarea la activități ale unei organizații sau grupări criminale, pentru corupție, fraudă și/sau spălare de bani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E763A75" w14:textId="567B55D2" w:rsidR="00CB73AE" w:rsidRPr="00235068" w:rsidRDefault="005D7DEF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5D7DEF">
              <w:rPr>
                <w:i/>
                <w:iCs/>
                <w:sz w:val="22"/>
                <w:szCs w:val="22"/>
              </w:rPr>
              <w:t>Original, confirmat prin semnătura electronică – conform Formularului Beneficiarului.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58AD825A" w14:textId="7BC1E5DD" w:rsidR="00CB73AE" w:rsidRPr="00FE3CB2" w:rsidRDefault="007C5903" w:rsidP="004C2DAE">
            <w:pPr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E02283" w:rsidRPr="006A20A1" w14:paraId="277726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F30178D" w14:textId="0BDE236F" w:rsidR="00E02283" w:rsidRDefault="00E02283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15.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3045AC8" w14:textId="458C1553" w:rsidR="00E02283" w:rsidRPr="007C5903" w:rsidRDefault="00300D59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300D59"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  <w:t>Certificat (VALABIL la data deschiderii ofertei) de la organele Serviciul Fiscal de Stat privind lipsa datoriilor față de Bugetul Public Național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91B8D56" w14:textId="115A5DF6" w:rsidR="00E02283" w:rsidRPr="007C5903" w:rsidRDefault="00300D59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300D59">
              <w:rPr>
                <w:i/>
                <w:iCs/>
                <w:sz w:val="22"/>
                <w:szCs w:val="22"/>
              </w:rPr>
              <w:t>Copie, confirmată prin aplicarea semnăturii electronice a Participantului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109FE8C" w14:textId="21116EDA" w:rsidR="00E02283" w:rsidRPr="00761788" w:rsidRDefault="00300D59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300D59" w:rsidRPr="006A20A1" w14:paraId="0C1909B0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734EE06F" w14:textId="00358B84" w:rsidR="00300D59" w:rsidRDefault="00300D59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16.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3404F68A" w14:textId="1D754E0E" w:rsidR="00300D59" w:rsidRPr="00300D59" w:rsidRDefault="00FB66EC" w:rsidP="004C2DAE">
            <w:pPr>
              <w:tabs>
                <w:tab w:val="left" w:pos="540"/>
              </w:tabs>
              <w:suppressAutoHyphens/>
              <w:rPr>
                <w:rFonts w:eastAsia="PMingLiU"/>
                <w:bCs/>
                <w:noProof w:val="0"/>
                <w:color w:val="000000" w:themeColor="text1"/>
                <w:sz w:val="22"/>
                <w:szCs w:val="22"/>
              </w:rPr>
            </w:pPr>
            <w:r w:rsidRPr="00B67F5C">
              <w:t>Declarația de eligibilitate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3D72DB7B" w14:textId="7D073401" w:rsidR="00300D59" w:rsidRPr="00300D59" w:rsidRDefault="00FB66EC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FB66EC">
              <w:rPr>
                <w:i/>
                <w:iCs/>
                <w:sz w:val="22"/>
                <w:szCs w:val="22"/>
              </w:rPr>
              <w:t>Original, conform formularului atașat, semnat electronic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7A5AE53B" w14:textId="572974CE" w:rsidR="00300D59" w:rsidRPr="00761788" w:rsidRDefault="00FB66EC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  <w:tr w:rsidR="0077697E" w:rsidRPr="006A20A1" w14:paraId="064635DC" w14:textId="77777777" w:rsidTr="004C2DAE">
        <w:trPr>
          <w:trHeight w:val="738"/>
          <w:jc w:val="center"/>
        </w:trPr>
        <w:tc>
          <w:tcPr>
            <w:tcW w:w="554" w:type="dxa"/>
            <w:shd w:val="clear" w:color="auto" w:fill="FFFFFF"/>
            <w:vAlign w:val="center"/>
          </w:tcPr>
          <w:p w14:paraId="2221346B" w14:textId="47E684F4" w:rsidR="0077697E" w:rsidRDefault="0077697E" w:rsidP="004C2DAE">
            <w:pPr>
              <w:contextualSpacing/>
              <w:jc w:val="center"/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</w:pPr>
            <w:r>
              <w:rPr>
                <w:iCs/>
                <w:noProof w:val="0"/>
                <w:color w:val="000000" w:themeColor="text1"/>
                <w:sz w:val="22"/>
                <w:szCs w:val="22"/>
                <w:lang w:eastAsia="ru-RU"/>
              </w:rPr>
              <w:t>17.</w:t>
            </w:r>
          </w:p>
        </w:tc>
        <w:tc>
          <w:tcPr>
            <w:tcW w:w="2722" w:type="dxa"/>
            <w:shd w:val="clear" w:color="auto" w:fill="FFFFFF"/>
            <w:vAlign w:val="center"/>
          </w:tcPr>
          <w:p w14:paraId="6EE4AC68" w14:textId="01984D1D" w:rsidR="0077697E" w:rsidRPr="00B67F5C" w:rsidRDefault="00B619ED" w:rsidP="004C2DAE">
            <w:pPr>
              <w:tabs>
                <w:tab w:val="left" w:pos="540"/>
              </w:tabs>
              <w:suppressAutoHyphens/>
            </w:pPr>
            <w:r w:rsidRPr="00B619ED">
              <w:t xml:space="preserve">Declarație privind termenul de garanție – </w:t>
            </w:r>
            <w:r>
              <w:t>60</w:t>
            </w:r>
            <w:r w:rsidRPr="00B619ED">
              <w:t xml:space="preserve"> </w:t>
            </w:r>
            <w:r w:rsidRPr="00B619ED">
              <w:lastRenderedPageBreak/>
              <w:t xml:space="preserve">luni din data recepției </w:t>
            </w:r>
            <w:r>
              <w:t>finale</w:t>
            </w:r>
          </w:p>
        </w:tc>
        <w:tc>
          <w:tcPr>
            <w:tcW w:w="4376" w:type="dxa"/>
            <w:shd w:val="clear" w:color="auto" w:fill="FFFFFF"/>
            <w:vAlign w:val="center"/>
          </w:tcPr>
          <w:p w14:paraId="55B7132E" w14:textId="7D11F10A" w:rsidR="0077697E" w:rsidRPr="00FB66EC" w:rsidRDefault="00B619ED" w:rsidP="00754DA6">
            <w:pPr>
              <w:spacing w:after="60"/>
              <w:rPr>
                <w:i/>
                <w:iCs/>
                <w:sz w:val="22"/>
                <w:szCs w:val="22"/>
              </w:rPr>
            </w:pPr>
            <w:r w:rsidRPr="00B619ED">
              <w:rPr>
                <w:i/>
                <w:iCs/>
                <w:sz w:val="22"/>
                <w:szCs w:val="22"/>
              </w:rPr>
              <w:lastRenderedPageBreak/>
              <w:t>Varianta scanată de pe original  confirmată prin semnătura electronică</w:t>
            </w:r>
          </w:p>
        </w:tc>
        <w:tc>
          <w:tcPr>
            <w:tcW w:w="1693" w:type="dxa"/>
            <w:shd w:val="clear" w:color="auto" w:fill="FFFFFF"/>
            <w:vAlign w:val="center"/>
          </w:tcPr>
          <w:p w14:paraId="6B67C039" w14:textId="307BC11A" w:rsidR="0077697E" w:rsidRPr="00761788" w:rsidRDefault="00B619ED" w:rsidP="004C2DAE">
            <w:pPr>
              <w:jc w:val="center"/>
              <w:rPr>
                <w:iCs/>
                <w:noProof w:val="0"/>
                <w:sz w:val="22"/>
                <w:szCs w:val="22"/>
                <w:lang w:val="en-US" w:eastAsia="ru-RU"/>
              </w:rPr>
            </w:pPr>
            <w:r w:rsidRPr="00761788">
              <w:rPr>
                <w:iCs/>
                <w:noProof w:val="0"/>
                <w:sz w:val="22"/>
                <w:szCs w:val="22"/>
                <w:lang w:val="en-US" w:eastAsia="ru-RU"/>
              </w:rPr>
              <w:t>Obligatoriu</w:t>
            </w:r>
          </w:p>
        </w:tc>
      </w:tr>
    </w:tbl>
    <w:p w14:paraId="5C968591" w14:textId="77777777" w:rsidR="00D00B4D" w:rsidRDefault="00D00B4D" w:rsidP="0053253E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</w:p>
    <w:p w14:paraId="502F29E5" w14:textId="77777777" w:rsidR="00731774" w:rsidRDefault="00731774" w:rsidP="00731774">
      <w:pPr>
        <w:shd w:val="clear" w:color="auto" w:fill="FFFFFF" w:themeFill="background1"/>
        <w:tabs>
          <w:tab w:val="right" w:pos="0"/>
        </w:tabs>
        <w:spacing w:before="120"/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</w:pPr>
      <w:r>
        <w:rPr>
          <w:b/>
          <w:i/>
          <w:iCs/>
          <w:color w:val="000000" w:themeColor="text1"/>
          <w:sz w:val="22"/>
          <w:szCs w:val="22"/>
          <w:u w:val="single"/>
          <w:lang w:val="it-IT" w:eastAsia="ru-RU"/>
        </w:rPr>
        <w:t>Notă: Devizele urmează a fi elaborate de către operatorii economici în conformitate cu cerințele Ordinului nr.195 din 26.12.2024</w:t>
      </w:r>
    </w:p>
    <w:p w14:paraId="3C670996" w14:textId="77777777" w:rsidR="00731774" w:rsidRPr="000D0DE2" w:rsidRDefault="00731774" w:rsidP="00731774">
      <w:pPr>
        <w:spacing w:line="276" w:lineRule="auto"/>
        <w:rPr>
          <w:i/>
          <w:iCs/>
        </w:rPr>
      </w:pPr>
      <w:hyperlink r:id="rId7" w:history="1">
        <w:r w:rsidRPr="000D0DE2">
          <w:rPr>
            <w:rStyle w:val="a6"/>
            <w:i/>
            <w:iCs/>
          </w:rPr>
          <w:t>https://termoelectrica.md/ordin-cu-privire-la-determinarea-valorii-de-deviz-a-lucrarilor-efectuate-de-catre-antreprenor/</w:t>
        </w:r>
      </w:hyperlink>
    </w:p>
    <w:p w14:paraId="57CB7098" w14:textId="17B81FE0" w:rsidR="00393AE3" w:rsidRDefault="0075359A" w:rsidP="00393AE3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16. 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>Motivul recurgerii la procedura accelerată (în cazul licitației deschise, restrînse și a</w:t>
      </w:r>
      <w:r w:rsidR="00393AE3">
        <w:rPr>
          <w:rFonts w:eastAsia="PMingLiU"/>
          <w:b/>
          <w:bCs/>
          <w:iCs/>
          <w:sz w:val="22"/>
          <w:szCs w:val="22"/>
          <w:lang w:val="en-US" w:eastAsia="zh-CN"/>
        </w:rPr>
        <w:t>l</w:t>
      </w:r>
      <w:r w:rsidR="00393AE3" w:rsidRPr="006A72A4">
        <w:rPr>
          <w:rFonts w:eastAsia="PMingLiU"/>
          <w:b/>
          <w:bCs/>
          <w:iCs/>
          <w:sz w:val="22"/>
          <w:szCs w:val="22"/>
          <w:lang w:val="en-US" w:eastAsia="zh-CN"/>
        </w:rPr>
        <w:t xml:space="preserve"> procedurii negociate), după caz: </w:t>
      </w:r>
      <w:r w:rsidR="00393AE3" w:rsidRPr="006A72A4">
        <w:rPr>
          <w:bCs/>
          <w:noProof w:val="0"/>
          <w:color w:val="000000" w:themeColor="text1"/>
          <w:sz w:val="22"/>
          <w:szCs w:val="22"/>
          <w:u w:val="single"/>
          <w:lang w:eastAsia="ru-RU"/>
        </w:rPr>
        <w:t>nu se aplică</w:t>
      </w:r>
      <w:r w:rsidR="00393AE3" w:rsidRPr="006A72A4">
        <w:rPr>
          <w:b/>
          <w:noProof w:val="0"/>
          <w:sz w:val="22"/>
          <w:szCs w:val="22"/>
          <w:lang w:val="it-IT" w:eastAsia="ru-RU"/>
        </w:rPr>
        <w:t xml:space="preserve"> </w:t>
      </w:r>
    </w:p>
    <w:p w14:paraId="771EE3DE" w14:textId="77777777" w:rsidR="005E2D0B" w:rsidRDefault="00393AE3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17. </w:t>
      </w:r>
      <w:r w:rsidR="00DC789F" w:rsidRPr="00DC789F">
        <w:rPr>
          <w:b/>
          <w:noProof w:val="0"/>
          <w:sz w:val="22"/>
          <w:szCs w:val="22"/>
          <w:lang w:val="it-IT" w:eastAsia="ru-RU"/>
        </w:rPr>
        <w:t xml:space="preserve">Tehnici și instrumente specifice de atribuire (dacă este cazul specificați dacă se va utiliza acordul-cadru, sistemul dinamic de achiziție sau licitația electronică): </w:t>
      </w:r>
      <w:r w:rsidR="00DC789F">
        <w:rPr>
          <w:b/>
          <w:noProof w:val="0"/>
          <w:sz w:val="22"/>
          <w:szCs w:val="22"/>
          <w:lang w:val="it-IT" w:eastAsia="ru-RU"/>
        </w:rPr>
        <w:t>nu</w:t>
      </w:r>
    </w:p>
    <w:p w14:paraId="3F5C5E6B" w14:textId="39B7B406" w:rsidR="005E2D0B" w:rsidRPr="005E2D0B" w:rsidRDefault="005E2D0B" w:rsidP="005E2D0B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18.  </w:t>
      </w:r>
      <w:r w:rsidRPr="00C324E6">
        <w:rPr>
          <w:b/>
          <w:noProof w:val="0"/>
          <w:color w:val="000000" w:themeColor="text1"/>
          <w:lang w:val="it-IT" w:eastAsia="ru-RU"/>
        </w:rPr>
        <w:t>Condiții speciale de care depinde îndeplinirea contractului (</w:t>
      </w:r>
      <w:r w:rsidRPr="00C324E6">
        <w:rPr>
          <w:noProof w:val="0"/>
          <w:color w:val="000000" w:themeColor="text1"/>
          <w:lang w:val="it-IT" w:eastAsia="ru-RU"/>
        </w:rPr>
        <w:t>indicați după caz</w:t>
      </w:r>
      <w:r w:rsidRPr="00C324E6">
        <w:rPr>
          <w:b/>
          <w:noProof w:val="0"/>
          <w:color w:val="000000" w:themeColor="text1"/>
          <w:lang w:val="it-IT" w:eastAsia="ru-RU"/>
        </w:rPr>
        <w:t>)</w:t>
      </w:r>
      <w:r w:rsidRPr="009B73BC">
        <w:rPr>
          <w:b/>
          <w:noProof w:val="0"/>
          <w:color w:val="000000" w:themeColor="text1"/>
          <w:lang w:val="en-US" w:eastAsia="ru-RU"/>
        </w:rPr>
        <w:t>:</w:t>
      </w:r>
      <w:r w:rsidR="00A61EC8" w:rsidRPr="00A61EC8">
        <w:rPr>
          <w:b/>
          <w:noProof w:val="0"/>
          <w:sz w:val="22"/>
          <w:szCs w:val="22"/>
          <w:lang w:val="it-IT" w:eastAsia="ru-RU"/>
        </w:rPr>
        <w:t xml:space="preserve"> </w:t>
      </w:r>
      <w:r w:rsidR="001D473A">
        <w:rPr>
          <w:b/>
          <w:noProof w:val="0"/>
          <w:sz w:val="22"/>
          <w:szCs w:val="22"/>
          <w:lang w:val="it-IT" w:eastAsia="ru-RU"/>
        </w:rPr>
        <w:t>conform Caietului de Sarcini</w:t>
      </w:r>
    </w:p>
    <w:p w14:paraId="63F22D7C" w14:textId="79AD7233" w:rsidR="00123864" w:rsidRDefault="00123864" w:rsidP="00123864">
      <w:pPr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19.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Criteriul de evaluare aplicat </w:t>
      </w:r>
      <w:r w:rsidRPr="00123864">
        <w:rPr>
          <w:b/>
          <w:noProof w:val="0"/>
          <w:sz w:val="22"/>
          <w:szCs w:val="22"/>
          <w:lang w:val="it-IT" w:eastAsia="ru-RU"/>
        </w:rPr>
        <w:t xml:space="preserve">pentru adjudecarea contractului: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prețul cel mai scăzut</w:t>
      </w:r>
    </w:p>
    <w:p w14:paraId="0D3983C3" w14:textId="77777777" w:rsidR="005366DD" w:rsidRPr="006A72A4" w:rsidRDefault="00C54321" w:rsidP="005366DD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C54321">
        <w:rPr>
          <w:b/>
          <w:noProof w:val="0"/>
          <w:sz w:val="22"/>
          <w:szCs w:val="22"/>
          <w:lang w:val="it-IT" w:eastAsia="ru-RU"/>
        </w:rPr>
        <w:t xml:space="preserve">20. </w:t>
      </w:r>
      <w:r w:rsidR="005366DD">
        <w:rPr>
          <w:b/>
          <w:noProof w:val="0"/>
          <w:sz w:val="22"/>
          <w:szCs w:val="22"/>
          <w:lang w:val="it-IT" w:eastAsia="ru-RU"/>
        </w:rPr>
        <w:t xml:space="preserve"> </w:t>
      </w:r>
      <w:r w:rsidR="005366DD" w:rsidRPr="006A72A4">
        <w:rPr>
          <w:b/>
          <w:noProof w:val="0"/>
          <w:sz w:val="22"/>
          <w:szCs w:val="22"/>
          <w:lang w:val="it-IT" w:eastAsia="ru-RU"/>
        </w:rPr>
        <w:t xml:space="preserve">Factorii de evaluare a ofertei celei mai avantajoase din punct de vedere economic, precum și ponderile lor: </w:t>
      </w:r>
      <w:r w:rsidR="005366DD"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265D29F0" w14:textId="77777777" w:rsidR="005366DD" w:rsidRPr="006A72A4" w:rsidRDefault="005366DD" w:rsidP="005366D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rFonts w:eastAsia="PMingLiU"/>
          <w:i/>
          <w:sz w:val="22"/>
          <w:szCs w:val="22"/>
          <w:lang w:val="en-US" w:eastAsia="zh-CN"/>
        </w:rPr>
      </w:pPr>
      <w:r>
        <w:rPr>
          <w:b/>
          <w:noProof w:val="0"/>
          <w:sz w:val="22"/>
          <w:szCs w:val="22"/>
          <w:lang w:val="it-IT" w:eastAsia="ru-RU"/>
        </w:rPr>
        <w:t xml:space="preserve">21. </w:t>
      </w:r>
      <w:r w:rsidRPr="006A72A4">
        <w:rPr>
          <w:b/>
          <w:noProof w:val="0"/>
          <w:sz w:val="22"/>
          <w:szCs w:val="22"/>
          <w:lang w:val="it-IT" w:eastAsia="ru-RU"/>
        </w:rPr>
        <w:t>Termenul limită de depunere/deschidere a ofertelor:</w:t>
      </w:r>
    </w:p>
    <w:p w14:paraId="5F1EA0D2" w14:textId="000C9573" w:rsidR="005366DD" w:rsidRPr="006A72A4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ro-MD" w:eastAsia="ru-RU"/>
        </w:rPr>
        <w:t>p</w:t>
      </w:r>
      <w:r w:rsidRPr="006A72A4">
        <w:rPr>
          <w:b/>
          <w:noProof w:val="0"/>
          <w:sz w:val="22"/>
          <w:szCs w:val="22"/>
          <w:lang w:val="en-US" w:eastAsia="ru-RU"/>
        </w:rPr>
        <w:t>ână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la: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[ora</w:t>
      </w:r>
      <w:r w:rsidRPr="006A72A4">
        <w:rPr>
          <w:b/>
          <w:i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i/>
          <w:noProof w:val="0"/>
          <w:sz w:val="22"/>
          <w:szCs w:val="22"/>
          <w:lang w:val="en-US" w:eastAsia="ru-RU"/>
        </w:rPr>
        <w:t xml:space="preserve">exactă]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>conform SIA RSAP</w:t>
      </w:r>
    </w:p>
    <w:p w14:paraId="350C80D1" w14:textId="77777777" w:rsidR="005366DD" w:rsidRDefault="005366DD" w:rsidP="005366DD">
      <w:pPr>
        <w:numPr>
          <w:ilvl w:val="0"/>
          <w:numId w:val="3"/>
        </w:num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6A72A4">
        <w:rPr>
          <w:b/>
          <w:noProof w:val="0"/>
          <w:sz w:val="22"/>
          <w:szCs w:val="22"/>
          <w:lang w:val="en-US" w:eastAsia="ru-RU"/>
        </w:rPr>
        <w:t xml:space="preserve">pe: </w:t>
      </w:r>
      <w:r w:rsidRPr="006A72A4">
        <w:rPr>
          <w:b/>
          <w:i/>
          <w:noProof w:val="0"/>
          <w:sz w:val="22"/>
          <w:szCs w:val="22"/>
          <w:lang w:val="en-US" w:eastAsia="ru-RU"/>
        </w:rPr>
        <w:t>[data]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  <w:r w:rsidRPr="006A72A4">
        <w:rPr>
          <w:bCs/>
          <w:noProof w:val="0"/>
          <w:sz w:val="22"/>
          <w:szCs w:val="22"/>
          <w:u w:val="single"/>
          <w:lang w:val="ro-MD" w:eastAsia="ru-RU"/>
        </w:rPr>
        <w:t xml:space="preserve"> conform SIA RSAP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 </w:t>
      </w:r>
    </w:p>
    <w:p w14:paraId="0BF1BD09" w14:textId="77777777" w:rsidR="002D4F48" w:rsidRPr="006A72A4" w:rsidRDefault="000D421E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22. </w:t>
      </w:r>
      <w:r w:rsidR="002D4F48" w:rsidRPr="006A72A4">
        <w:rPr>
          <w:b/>
          <w:noProof w:val="0"/>
          <w:sz w:val="22"/>
          <w:szCs w:val="22"/>
          <w:lang w:val="it-IT" w:eastAsia="ru-RU"/>
        </w:rPr>
        <w:t xml:space="preserve">Adresa la care trebuie transmise ofertele sau cererile de participare: </w:t>
      </w:r>
    </w:p>
    <w:p w14:paraId="53EDAD21" w14:textId="268EFECC" w:rsidR="002D4F48" w:rsidRDefault="002D4F48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       </w:t>
      </w:r>
      <w:r w:rsidRPr="002D4F48">
        <w:rPr>
          <w:b/>
          <w:iCs/>
          <w:noProof w:val="0"/>
          <w:sz w:val="22"/>
          <w:szCs w:val="22"/>
          <w:lang w:val="it-IT" w:eastAsia="ru-RU"/>
        </w:rPr>
        <w:t>Ofertele sau cererile de participare vor fi depuse electronic prin intermediul SIA RSAP</w:t>
      </w:r>
    </w:p>
    <w:p w14:paraId="7CF4CEAE" w14:textId="297AA93F" w:rsidR="000B4F0A" w:rsidRDefault="000B4F0A" w:rsidP="002D4F4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23. </w:t>
      </w:r>
      <w:r w:rsidR="005F2EE3" w:rsidRPr="006A72A4">
        <w:rPr>
          <w:b/>
          <w:noProof w:val="0"/>
          <w:sz w:val="22"/>
          <w:szCs w:val="22"/>
          <w:lang w:val="it-IT" w:eastAsia="ru-RU"/>
        </w:rPr>
        <w:t xml:space="preserve">Termenul de valabilitate a ofertelor: </w:t>
      </w:r>
      <w:r w:rsidR="00C40A7B">
        <w:rPr>
          <w:bCs/>
          <w:noProof w:val="0"/>
          <w:sz w:val="22"/>
          <w:szCs w:val="22"/>
          <w:u w:val="single"/>
          <w:lang w:val="it-IT" w:eastAsia="ru-RU"/>
        </w:rPr>
        <w:t>9</w:t>
      </w:r>
      <w:r w:rsidR="005F2EE3" w:rsidRPr="006A72A4">
        <w:rPr>
          <w:bCs/>
          <w:noProof w:val="0"/>
          <w:sz w:val="22"/>
          <w:szCs w:val="22"/>
          <w:u w:val="single"/>
          <w:lang w:val="it-IT" w:eastAsia="ru-RU"/>
        </w:rPr>
        <w:t>0 zile</w:t>
      </w:r>
    </w:p>
    <w:p w14:paraId="5D1AA6B3" w14:textId="77777777" w:rsidR="005F2EE3" w:rsidRPr="006A72A4" w:rsidRDefault="005F2EE3" w:rsidP="005F2EE3">
      <w:pPr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en-US" w:eastAsia="ru-RU"/>
        </w:rPr>
      </w:pPr>
      <w:r w:rsidRPr="005F2EE3">
        <w:rPr>
          <w:b/>
          <w:noProof w:val="0"/>
          <w:sz w:val="22"/>
          <w:szCs w:val="22"/>
          <w:lang w:val="it-IT" w:eastAsia="ru-RU"/>
        </w:rPr>
        <w:t>24.</w:t>
      </w:r>
      <w:r w:rsidRPr="005F2EE3">
        <w:rPr>
          <w:bCs/>
          <w:noProof w:val="0"/>
          <w:sz w:val="22"/>
          <w:szCs w:val="22"/>
          <w:lang w:val="it-IT" w:eastAsia="ru-RU"/>
        </w:rPr>
        <w:t xml:space="preserve"> </w:t>
      </w:r>
      <w:r w:rsidRPr="005F2EE3">
        <w:rPr>
          <w:b/>
          <w:noProof w:val="0"/>
          <w:sz w:val="22"/>
          <w:szCs w:val="22"/>
          <w:lang w:val="en-US" w:eastAsia="ru-RU"/>
        </w:rPr>
        <w:t>Locul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>deschiderii</w:t>
      </w:r>
      <w:r w:rsidRPr="006A72A4">
        <w:rPr>
          <w:b/>
          <w:noProof w:val="0"/>
          <w:sz w:val="22"/>
          <w:szCs w:val="22"/>
          <w:lang w:val="ro-MD" w:eastAsia="ru-RU"/>
        </w:rPr>
        <w:t xml:space="preserve"> </w:t>
      </w:r>
      <w:r w:rsidRPr="006A72A4">
        <w:rPr>
          <w:b/>
          <w:noProof w:val="0"/>
          <w:sz w:val="22"/>
          <w:szCs w:val="22"/>
          <w:lang w:val="en-US" w:eastAsia="ru-RU"/>
        </w:rPr>
        <w:t xml:space="preserve">ofertelor:  </w:t>
      </w:r>
      <w:r w:rsidRPr="006A72A4">
        <w:rPr>
          <w:bCs/>
          <w:noProof w:val="0"/>
          <w:sz w:val="22"/>
          <w:szCs w:val="22"/>
          <w:u w:val="single"/>
          <w:lang w:eastAsia="ru-RU"/>
        </w:rPr>
        <w:t>SIA RSAP</w:t>
      </w:r>
    </w:p>
    <w:p w14:paraId="6279FDC9" w14:textId="77777777" w:rsidR="005F2EE3" w:rsidRPr="006A72A4" w:rsidRDefault="005F2EE3" w:rsidP="005F2EE3">
      <w:pPr>
        <w:shd w:val="clear" w:color="auto" w:fill="FFFFFF" w:themeFill="background1"/>
        <w:tabs>
          <w:tab w:val="right" w:pos="426"/>
        </w:tabs>
        <w:contextualSpacing/>
        <w:jc w:val="both"/>
        <w:rPr>
          <w:noProof w:val="0"/>
          <w:sz w:val="22"/>
          <w:szCs w:val="22"/>
          <w:lang w:val="it-IT" w:eastAsia="ru-RU"/>
        </w:rPr>
      </w:pPr>
      <w:r w:rsidRPr="006A72A4">
        <w:rPr>
          <w:noProof w:val="0"/>
          <w:sz w:val="22"/>
          <w:szCs w:val="22"/>
          <w:lang w:val="it-IT" w:eastAsia="ru-RU"/>
        </w:rPr>
        <w:t xml:space="preserve">                                                                                         </w:t>
      </w:r>
    </w:p>
    <w:p w14:paraId="7D0A0346" w14:textId="77777777" w:rsidR="005F2EE3" w:rsidRDefault="005F2EE3" w:rsidP="005F2EE3">
      <w:pPr>
        <w:shd w:val="clear" w:color="auto" w:fill="FFFFFF" w:themeFill="background1"/>
        <w:tabs>
          <w:tab w:val="left" w:pos="360"/>
          <w:tab w:val="left" w:pos="1800"/>
          <w:tab w:val="left" w:pos="3240"/>
        </w:tabs>
        <w:spacing w:after="120"/>
        <w:ind w:left="36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Ofertele întârziate vor fi respinse. </w:t>
      </w:r>
    </w:p>
    <w:p w14:paraId="61A77409" w14:textId="77777777" w:rsidR="00D11375" w:rsidRDefault="003F7F3C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3F7F3C">
        <w:rPr>
          <w:b/>
          <w:iCs/>
          <w:noProof w:val="0"/>
          <w:sz w:val="22"/>
          <w:szCs w:val="22"/>
          <w:lang w:val="it-IT" w:eastAsia="ru-RU"/>
        </w:rPr>
        <w:t>25.</w:t>
      </w:r>
      <w:r w:rsidR="00AD5FAE">
        <w:rPr>
          <w:b/>
          <w:iCs/>
          <w:noProof w:val="0"/>
          <w:sz w:val="22"/>
          <w:szCs w:val="22"/>
          <w:lang w:val="it-IT" w:eastAsia="ru-RU"/>
        </w:rPr>
        <w:t xml:space="preserve"> </w:t>
      </w:r>
      <w:r w:rsidR="00AD5FAE" w:rsidRPr="006A72A4">
        <w:rPr>
          <w:b/>
          <w:noProof w:val="0"/>
          <w:sz w:val="22"/>
          <w:szCs w:val="22"/>
          <w:lang w:val="it-IT" w:eastAsia="ru-RU"/>
        </w:rPr>
        <w:t xml:space="preserve">Persoanele autorizate să asiste la deschiderea ofertelor: </w:t>
      </w:r>
    </w:p>
    <w:p w14:paraId="40ED510C" w14:textId="59E5D84A" w:rsidR="00AD5FAE" w:rsidRDefault="00AD5FAE" w:rsidP="00AD5FA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 xml:space="preserve">Ofertanții sau reprezentanții acestora au dreptul să participe la deschiderea ofertelor, cu excepția cazului cînd ofertele au fost depuse prin SIA 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i/>
          <w:noProof w:val="0"/>
          <w:sz w:val="22"/>
          <w:szCs w:val="22"/>
          <w:lang w:val="it-IT" w:eastAsia="ru-RU"/>
        </w:rPr>
        <w:t>RSAP</w:t>
      </w:r>
      <w:r>
        <w:rPr>
          <w:b/>
          <w:i/>
          <w:noProof w:val="0"/>
          <w:sz w:val="22"/>
          <w:szCs w:val="22"/>
          <w:lang w:val="it-IT" w:eastAsia="ru-RU"/>
        </w:rPr>
        <w:t>”</w:t>
      </w:r>
      <w:r w:rsidRPr="006A72A4">
        <w:rPr>
          <w:b/>
          <w:noProof w:val="0"/>
          <w:sz w:val="22"/>
          <w:szCs w:val="22"/>
          <w:lang w:val="it-IT" w:eastAsia="ru-RU"/>
        </w:rPr>
        <w:t>.</w:t>
      </w:r>
    </w:p>
    <w:p w14:paraId="0CE0614B" w14:textId="77777777" w:rsidR="00D454DE" w:rsidRPr="006A72A4" w:rsidRDefault="00D11375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26. </w:t>
      </w:r>
      <w:r w:rsidR="00D454DE" w:rsidRPr="006A72A4">
        <w:rPr>
          <w:b/>
          <w:noProof w:val="0"/>
          <w:sz w:val="22"/>
          <w:szCs w:val="22"/>
          <w:lang w:val="it-IT" w:eastAsia="ru-RU"/>
        </w:rPr>
        <w:t xml:space="preserve">Limba sau limbile în care trebuie redactate ofertele sau cererile de participare: </w:t>
      </w:r>
      <w:r w:rsidR="00D454DE" w:rsidRPr="006A72A4">
        <w:rPr>
          <w:bCs/>
          <w:noProof w:val="0"/>
          <w:sz w:val="22"/>
          <w:szCs w:val="22"/>
          <w:u w:val="single"/>
          <w:lang w:val="it-IT" w:eastAsia="ru-RU"/>
        </w:rPr>
        <w:t>limba română.</w:t>
      </w:r>
    </w:p>
    <w:p w14:paraId="03AFDBAC" w14:textId="77777777" w:rsidR="00D454DE" w:rsidRPr="006A72A4" w:rsidRDefault="00D454DE" w:rsidP="00D454D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27. </w:t>
      </w:r>
      <w:r w:rsidRPr="006A72A4">
        <w:rPr>
          <w:b/>
          <w:noProof w:val="0"/>
          <w:sz w:val="22"/>
          <w:szCs w:val="22"/>
          <w:lang w:val="it-IT" w:eastAsia="ru-RU"/>
        </w:rPr>
        <w:t xml:space="preserve">Respectivul contract se referă la un proiect și/sau program finanțat din fonduri ale Uniunii Europene:  </w:t>
      </w: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6EDDC2E2" w14:textId="77777777" w:rsidR="008D4F87" w:rsidRPr="006A72A4" w:rsidRDefault="00E50DAA" w:rsidP="008D4F87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it-IT" w:eastAsia="ru-RU"/>
        </w:rPr>
        <w:t xml:space="preserve">28. </w:t>
      </w:r>
      <w:r w:rsidR="008D4F87" w:rsidRPr="006A72A4">
        <w:rPr>
          <w:b/>
          <w:noProof w:val="0"/>
          <w:sz w:val="22"/>
          <w:szCs w:val="22"/>
          <w:lang w:val="it-IT" w:eastAsia="ru-RU"/>
        </w:rPr>
        <w:t xml:space="preserve">Denumirea și adresa organismului competent de soluționare a contestațiilor: </w:t>
      </w:r>
    </w:p>
    <w:p w14:paraId="4C8A55C2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Agenția Națională pentru Soluționarea Contestațiilor</w:t>
      </w:r>
    </w:p>
    <w:p w14:paraId="7208BE7A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it-IT" w:eastAsia="ru-RU"/>
        </w:rPr>
      </w:pPr>
      <w:r w:rsidRPr="006A72A4">
        <w:rPr>
          <w:b/>
          <w:i/>
          <w:noProof w:val="0"/>
          <w:sz w:val="22"/>
          <w:szCs w:val="22"/>
          <w:lang w:val="it-IT" w:eastAsia="ru-RU"/>
        </w:rPr>
        <w:t>Adresa: mun. Chișinău, bd. Ștefan cel Mare și Sfânt nr.124 (et.4), MD 2001;</w:t>
      </w:r>
    </w:p>
    <w:p w14:paraId="548047B4" w14:textId="77777777" w:rsidR="008D4F87" w:rsidRPr="006A72A4" w:rsidRDefault="008D4F87" w:rsidP="008D4F87">
      <w:pPr>
        <w:shd w:val="clear" w:color="auto" w:fill="FFFFFF" w:themeFill="background1"/>
        <w:tabs>
          <w:tab w:val="right" w:pos="426"/>
        </w:tabs>
        <w:ind w:left="450"/>
        <w:jc w:val="both"/>
        <w:rPr>
          <w:b/>
          <w:i/>
          <w:noProof w:val="0"/>
          <w:sz w:val="22"/>
          <w:szCs w:val="22"/>
          <w:lang w:val="en-US" w:eastAsia="ru-RU"/>
        </w:rPr>
      </w:pPr>
      <w:r w:rsidRPr="006A72A4">
        <w:rPr>
          <w:b/>
          <w:i/>
          <w:noProof w:val="0"/>
          <w:sz w:val="22"/>
          <w:szCs w:val="22"/>
          <w:lang w:val="en-US" w:eastAsia="ru-RU"/>
        </w:rPr>
        <w:t>Tel/Fax/email:022-820 652, 022 820-651, contestatii@ansc.md</w:t>
      </w:r>
    </w:p>
    <w:p w14:paraId="0AD578DC" w14:textId="77777777" w:rsidR="00540E28" w:rsidRDefault="008D4F87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>
        <w:rPr>
          <w:b/>
          <w:noProof w:val="0"/>
          <w:sz w:val="22"/>
          <w:szCs w:val="22"/>
          <w:lang w:val="en-US" w:eastAsia="ru-RU"/>
        </w:rPr>
        <w:t xml:space="preserve">29. </w:t>
      </w:r>
      <w:r w:rsidR="007B2762" w:rsidRPr="006A72A4">
        <w:rPr>
          <w:b/>
          <w:noProof w:val="0"/>
          <w:sz w:val="22"/>
          <w:szCs w:val="22"/>
          <w:lang w:val="it-IT" w:eastAsia="ru-RU"/>
        </w:rPr>
        <w:t xml:space="preserve">Data (datele) și referința (referințele) publicărilor anterioare în Jurnalul Oficial al Uniunii Europene privind contractul (contractele) la care se referă anunțul respectiv (dacă este cazul): </w:t>
      </w:r>
    </w:p>
    <w:p w14:paraId="12A50B86" w14:textId="6FF0FAE1" w:rsidR="007B2762" w:rsidRDefault="007B2762" w:rsidP="007B276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noProof w:val="0"/>
          <w:sz w:val="22"/>
          <w:szCs w:val="22"/>
          <w:u w:val="single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lang w:val="it-IT" w:eastAsia="ru-RU"/>
        </w:rPr>
        <w:t>nu se aplică</w:t>
      </w:r>
    </w:p>
    <w:p w14:paraId="72061F70" w14:textId="77777777" w:rsidR="00540E28" w:rsidRDefault="007B2762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7B2762">
        <w:rPr>
          <w:b/>
          <w:noProof w:val="0"/>
          <w:sz w:val="22"/>
          <w:szCs w:val="22"/>
          <w:lang w:val="it-IT" w:eastAsia="ru-RU"/>
        </w:rPr>
        <w:t xml:space="preserve">30. </w:t>
      </w:r>
      <w:r w:rsidR="00540E28" w:rsidRPr="006A72A4">
        <w:rPr>
          <w:b/>
          <w:noProof w:val="0"/>
          <w:sz w:val="22"/>
          <w:szCs w:val="22"/>
          <w:lang w:val="it-IT" w:eastAsia="ru-RU"/>
        </w:rPr>
        <w:t>În cazul achizițiilor periodice, calendarul estimat pentru publicarea anunțurilor viitoare</w:t>
      </w:r>
      <w:r w:rsidR="00540E28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: </w:t>
      </w:r>
    </w:p>
    <w:p w14:paraId="496F0CAD" w14:textId="52AA803A" w:rsidR="00540E28" w:rsidRDefault="00540E28" w:rsidP="00540E28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</w:pPr>
      <w:r w:rsidRPr="006A72A4">
        <w:rPr>
          <w:bCs/>
          <w:noProof w:val="0"/>
          <w:sz w:val="22"/>
          <w:szCs w:val="22"/>
          <w:u w:val="single"/>
          <w:shd w:val="clear" w:color="auto" w:fill="FFFFFF" w:themeFill="background1"/>
          <w:lang w:val="it-IT" w:eastAsia="ru-RU"/>
        </w:rPr>
        <w:t>nu se aplică</w:t>
      </w:r>
      <w:r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 </w:t>
      </w:r>
    </w:p>
    <w:p w14:paraId="2E2FFFE5" w14:textId="012BDEA6" w:rsidR="00AC48C2" w:rsidRDefault="00540E28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sz w:val="22"/>
          <w:szCs w:val="22"/>
          <w:u w:val="single"/>
          <w:shd w:val="clear" w:color="auto" w:fill="FFFFFF"/>
          <w:lang w:val="ro-MD" w:eastAsia="ru-RU"/>
        </w:rPr>
      </w:pPr>
      <w:r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31. </w:t>
      </w:r>
      <w:r w:rsidR="00AC48C2" w:rsidRPr="006A72A4">
        <w:rPr>
          <w:b/>
          <w:noProof w:val="0"/>
          <w:sz w:val="22"/>
          <w:szCs w:val="22"/>
          <w:lang w:val="it-IT" w:eastAsia="ru-RU"/>
        </w:rPr>
        <w:t xml:space="preserve">Data publicării anunțului de intenție sau, după caz, precizarea că nu a fost publicat un astfel de </w:t>
      </w:r>
      <w:r w:rsidR="00AC48C2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anunţ: </w:t>
      </w:r>
      <w:r w:rsidR="00AC48C2" w:rsidRPr="006A72A4">
        <w:rPr>
          <w:sz w:val="22"/>
          <w:szCs w:val="22"/>
          <w:u w:val="single"/>
          <w:shd w:val="clear" w:color="auto" w:fill="FFFFFF"/>
          <w:lang w:val="ro-MD" w:eastAsia="ru-RU"/>
        </w:rPr>
        <w:t xml:space="preserve">conform </w:t>
      </w:r>
      <w:hyperlink r:id="rId8" w:history="1">
        <w:r w:rsidR="00AC48C2" w:rsidRPr="00843463">
          <w:rPr>
            <w:rStyle w:val="a6"/>
            <w:sz w:val="22"/>
            <w:szCs w:val="22"/>
            <w:shd w:val="clear" w:color="auto" w:fill="FFFFFF"/>
            <w:lang w:val="ro-MD" w:eastAsia="ru-RU"/>
          </w:rPr>
          <w:t>www.tender.gov.md</w:t>
        </w:r>
      </w:hyperlink>
    </w:p>
    <w:p w14:paraId="1BA2906D" w14:textId="5C1B6733" w:rsidR="00AC48C2" w:rsidRDefault="00AC48C2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noProof w:val="0"/>
          <w:sz w:val="22"/>
          <w:szCs w:val="22"/>
          <w:u w:val="single"/>
          <w:lang w:val="it-IT" w:eastAsia="ru-RU"/>
        </w:rPr>
      </w:pPr>
      <w:r w:rsidRPr="00AC48C2">
        <w:rPr>
          <w:b/>
          <w:bCs/>
          <w:sz w:val="22"/>
          <w:szCs w:val="22"/>
          <w:shd w:val="clear" w:color="auto" w:fill="FFFFFF"/>
          <w:lang w:val="ro-MD" w:eastAsia="ru-RU"/>
        </w:rPr>
        <w:t xml:space="preserve">32. </w:t>
      </w:r>
      <w:r w:rsidR="008B2004" w:rsidRPr="006A72A4">
        <w:rPr>
          <w:b/>
          <w:noProof w:val="0"/>
          <w:sz w:val="22"/>
          <w:szCs w:val="22"/>
          <w:lang w:val="it-IT" w:eastAsia="ru-RU"/>
        </w:rPr>
        <w:t>Data transmiterii spre publicare a anunțului de participar</w:t>
      </w:r>
      <w:r w:rsidR="008B2004" w:rsidRPr="006A72A4">
        <w:rPr>
          <w:b/>
          <w:noProof w:val="0"/>
          <w:sz w:val="22"/>
          <w:szCs w:val="22"/>
          <w:shd w:val="clear" w:color="auto" w:fill="FFFFFF" w:themeFill="background1"/>
          <w:lang w:val="it-IT" w:eastAsia="ru-RU"/>
        </w:rPr>
        <w:t xml:space="preserve">e: </w:t>
      </w:r>
      <w:r w:rsidR="008B2004" w:rsidRPr="006A72A4">
        <w:rPr>
          <w:b/>
          <w:i/>
          <w:noProof w:val="0"/>
          <w:sz w:val="22"/>
          <w:szCs w:val="22"/>
          <w:u w:val="single"/>
          <w:lang w:val="it-IT" w:eastAsia="ru-RU"/>
        </w:rPr>
        <w:t>SIA RSAP</w:t>
      </w:r>
    </w:p>
    <w:p w14:paraId="4FCE9E0E" w14:textId="4C96A89B" w:rsidR="00695C9D" w:rsidRPr="006A72A4" w:rsidRDefault="008B2004" w:rsidP="00695C9D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noProof w:val="0"/>
          <w:sz w:val="22"/>
          <w:szCs w:val="22"/>
          <w:lang w:val="it-IT" w:eastAsia="ru-RU"/>
        </w:rPr>
      </w:pPr>
      <w:r w:rsidRPr="008B2004">
        <w:rPr>
          <w:b/>
          <w:iCs/>
          <w:noProof w:val="0"/>
          <w:sz w:val="22"/>
          <w:szCs w:val="22"/>
          <w:lang w:val="it-IT" w:eastAsia="ru-RU"/>
        </w:rPr>
        <w:t xml:space="preserve">33. 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>În cadrul procedurii de achiziție publică</w:t>
      </w:r>
      <w:r w:rsidR="00695C9D">
        <w:rPr>
          <w:b/>
          <w:noProof w:val="0"/>
          <w:sz w:val="22"/>
          <w:szCs w:val="22"/>
          <w:lang w:val="it-IT" w:eastAsia="ru-RU"/>
        </w:rPr>
        <w:t>/sectorială</w:t>
      </w:r>
      <w:r w:rsidR="00695C9D" w:rsidRPr="006A72A4">
        <w:rPr>
          <w:b/>
          <w:noProof w:val="0"/>
          <w:sz w:val="22"/>
          <w:szCs w:val="22"/>
          <w:lang w:val="it-IT" w:eastAsia="ru-RU"/>
        </w:rPr>
        <w:t xml:space="preserve"> se va utiliza/accepta:</w:t>
      </w:r>
    </w:p>
    <w:tbl>
      <w:tblPr>
        <w:tblStyle w:val="Grigliatabella2"/>
        <w:tblW w:w="0" w:type="auto"/>
        <w:tblInd w:w="-5" w:type="dxa"/>
        <w:shd w:val="clear" w:color="auto" w:fill="FFFFFF" w:themeFill="background1"/>
        <w:tblLook w:val="04A0" w:firstRow="1" w:lastRow="0" w:firstColumn="1" w:lastColumn="0" w:noHBand="0" w:noVBand="1"/>
      </w:tblPr>
      <w:tblGrid>
        <w:gridCol w:w="5726"/>
        <w:gridCol w:w="3767"/>
      </w:tblGrid>
      <w:tr w:rsidR="00695C9D" w:rsidRPr="006A72A4" w14:paraId="515F479E" w14:textId="77777777" w:rsidTr="00695C9D">
        <w:tc>
          <w:tcPr>
            <w:tcW w:w="5726" w:type="dxa"/>
            <w:shd w:val="clear" w:color="auto" w:fill="FFFFFF" w:themeFill="background1"/>
          </w:tcPr>
          <w:p w14:paraId="449266DD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Denumirea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instrumentului</w:t>
            </w:r>
            <w:r w:rsidRPr="006A72A4">
              <w:rPr>
                <w:b/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b/>
                <w:noProof w:val="0"/>
                <w:sz w:val="22"/>
                <w:szCs w:val="22"/>
                <w:lang w:val="ru-RU" w:eastAsia="ru-RU"/>
              </w:rPr>
              <w:t>electronic</w:t>
            </w:r>
          </w:p>
        </w:tc>
        <w:tc>
          <w:tcPr>
            <w:tcW w:w="3767" w:type="dxa"/>
            <w:shd w:val="clear" w:color="auto" w:fill="FFFFFF" w:themeFill="background1"/>
          </w:tcPr>
          <w:p w14:paraId="3F80F5B7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b/>
                <w:noProof w:val="0"/>
                <w:sz w:val="22"/>
                <w:szCs w:val="22"/>
                <w:lang w:val="it-IT" w:eastAsia="ru-RU"/>
              </w:rPr>
            </w:pPr>
            <w:r w:rsidRPr="006A72A4">
              <w:rPr>
                <w:b/>
                <w:noProof w:val="0"/>
                <w:sz w:val="22"/>
                <w:szCs w:val="22"/>
                <w:lang w:val="it-IT" w:eastAsia="ru-RU"/>
              </w:rPr>
              <w:t>Se va utiliza/accepta sau nu</w:t>
            </w:r>
          </w:p>
        </w:tc>
      </w:tr>
      <w:tr w:rsidR="00695C9D" w:rsidRPr="006A72A4" w14:paraId="0A88F104" w14:textId="77777777" w:rsidTr="00695C9D">
        <w:tc>
          <w:tcPr>
            <w:tcW w:w="5726" w:type="dxa"/>
            <w:shd w:val="clear" w:color="auto" w:fill="FFFFFF" w:themeFill="background1"/>
          </w:tcPr>
          <w:p w14:paraId="4F4B65F1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Depunerea electronică a ofertelor sau a cererilor de participare</w:t>
            </w:r>
          </w:p>
        </w:tc>
        <w:tc>
          <w:tcPr>
            <w:tcW w:w="3767" w:type="dxa"/>
            <w:shd w:val="clear" w:color="auto" w:fill="FFFFFF" w:themeFill="background1"/>
          </w:tcPr>
          <w:p w14:paraId="1A92BDD2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en-US" w:eastAsia="ru-RU"/>
              </w:rPr>
            </w:pPr>
            <w:r w:rsidRPr="006A72A4">
              <w:rPr>
                <w:noProof w:val="0"/>
                <w:sz w:val="22"/>
                <w:szCs w:val="22"/>
                <w:lang w:val="en-US" w:eastAsia="ru-RU"/>
              </w:rPr>
              <w:t>Da</w:t>
            </w:r>
          </w:p>
        </w:tc>
      </w:tr>
      <w:tr w:rsidR="00695C9D" w:rsidRPr="006A72A4" w14:paraId="5A009FDF" w14:textId="77777777" w:rsidTr="00695C9D">
        <w:tc>
          <w:tcPr>
            <w:tcW w:w="5726" w:type="dxa"/>
            <w:shd w:val="clear" w:color="auto" w:fill="FFFFFF" w:themeFill="background1"/>
          </w:tcPr>
          <w:p w14:paraId="4292E41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lastRenderedPageBreak/>
              <w:t>Sistemul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de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comenzi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8463F8C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5B72099D" w14:textId="77777777" w:rsidTr="00695C9D">
        <w:tc>
          <w:tcPr>
            <w:tcW w:w="5726" w:type="dxa"/>
            <w:shd w:val="clear" w:color="auto" w:fill="FFFFFF" w:themeFill="background1"/>
          </w:tcPr>
          <w:p w14:paraId="650208D3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Facturarea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electronică</w:t>
            </w:r>
          </w:p>
        </w:tc>
        <w:tc>
          <w:tcPr>
            <w:tcW w:w="3767" w:type="dxa"/>
            <w:shd w:val="clear" w:color="auto" w:fill="FFFFFF" w:themeFill="background1"/>
          </w:tcPr>
          <w:p w14:paraId="1A196630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  <w:tr w:rsidR="00695C9D" w:rsidRPr="006A72A4" w14:paraId="3B5EB79C" w14:textId="77777777" w:rsidTr="00695C9D">
        <w:trPr>
          <w:trHeight w:val="60"/>
        </w:trPr>
        <w:tc>
          <w:tcPr>
            <w:tcW w:w="5726" w:type="dxa"/>
            <w:shd w:val="clear" w:color="auto" w:fill="FFFFFF" w:themeFill="background1"/>
          </w:tcPr>
          <w:p w14:paraId="40E7C57F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val="ru-RU" w:eastAsia="ru-RU"/>
              </w:rPr>
            </w:pPr>
            <w:r w:rsidRPr="006A72A4">
              <w:rPr>
                <w:noProof w:val="0"/>
                <w:sz w:val="22"/>
                <w:szCs w:val="22"/>
                <w:lang w:val="ru-RU" w:eastAsia="ru-RU"/>
              </w:rPr>
              <w:t>Plățile</w:t>
            </w:r>
            <w:r w:rsidRPr="006A72A4">
              <w:rPr>
                <w:noProof w:val="0"/>
                <w:sz w:val="22"/>
                <w:szCs w:val="22"/>
                <w:lang w:val="ro-MD" w:eastAsia="ru-RU"/>
              </w:rPr>
              <w:t xml:space="preserve"> </w:t>
            </w:r>
            <w:r w:rsidRPr="006A72A4">
              <w:rPr>
                <w:noProof w:val="0"/>
                <w:sz w:val="22"/>
                <w:szCs w:val="22"/>
                <w:lang w:val="ru-RU" w:eastAsia="ru-RU"/>
              </w:rPr>
              <w:t>electronice</w:t>
            </w:r>
          </w:p>
        </w:tc>
        <w:tc>
          <w:tcPr>
            <w:tcW w:w="3767" w:type="dxa"/>
            <w:shd w:val="clear" w:color="auto" w:fill="FFFFFF" w:themeFill="background1"/>
          </w:tcPr>
          <w:p w14:paraId="16905D79" w14:textId="77777777" w:rsidR="00695C9D" w:rsidRPr="006A72A4" w:rsidRDefault="00695C9D" w:rsidP="00F82C37">
            <w:pPr>
              <w:shd w:val="clear" w:color="auto" w:fill="FFFFFF" w:themeFill="background1"/>
              <w:tabs>
                <w:tab w:val="right" w:pos="426"/>
              </w:tabs>
              <w:jc w:val="both"/>
              <w:rPr>
                <w:noProof w:val="0"/>
                <w:sz w:val="22"/>
                <w:szCs w:val="22"/>
                <w:lang w:eastAsia="ru-RU"/>
              </w:rPr>
            </w:pPr>
            <w:r w:rsidRPr="006A72A4">
              <w:rPr>
                <w:noProof w:val="0"/>
                <w:sz w:val="22"/>
                <w:szCs w:val="22"/>
                <w:lang w:eastAsia="ru-RU"/>
              </w:rPr>
              <w:t>nu</w:t>
            </w:r>
          </w:p>
        </w:tc>
      </w:tr>
    </w:tbl>
    <w:p w14:paraId="61DB0C4D" w14:textId="642C639B" w:rsidR="008B2004" w:rsidRDefault="00F33C29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34. </w:t>
      </w:r>
      <w:r w:rsidRPr="00F33C29">
        <w:rPr>
          <w:b/>
          <w:iCs/>
          <w:noProof w:val="0"/>
          <w:sz w:val="22"/>
          <w:szCs w:val="22"/>
          <w:lang w:val="it-IT" w:eastAsia="ru-RU"/>
        </w:rPr>
        <w:t xml:space="preserve">Contractul intră sub incidența Acordului privind achizițiile guvernamentale al Organizației Mondiale a Comerțului (numai în cazul anunțurilor transmise spre publicare în Jurnalul Oficial al Uniunii Europene): </w:t>
      </w:r>
      <w:r w:rsidR="00405811">
        <w:rPr>
          <w:b/>
          <w:iCs/>
          <w:noProof w:val="0"/>
          <w:sz w:val="22"/>
          <w:szCs w:val="22"/>
          <w:lang w:val="it-IT" w:eastAsia="ru-RU"/>
        </w:rPr>
        <w:t>nu</w:t>
      </w:r>
    </w:p>
    <w:p w14:paraId="4F00390A" w14:textId="1903B953" w:rsidR="00A21F81" w:rsidRDefault="00A21F81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35. </w:t>
      </w:r>
      <w:r w:rsidRPr="00A21F81">
        <w:rPr>
          <w:b/>
          <w:iCs/>
          <w:noProof w:val="0"/>
          <w:sz w:val="22"/>
          <w:szCs w:val="22"/>
          <w:lang w:val="it-IT" w:eastAsia="ru-RU"/>
        </w:rPr>
        <w:t>Codul NUTS al locului principal de executare a lucrărilor, în cazul lucrărilor ori codul NUTS al locului principal de furnizare sau de prestare, în cazul bunurilor și serviciilor: Nivelul 3, cod MD115, cod CUATM²-0101000</w:t>
      </w:r>
    </w:p>
    <w:p w14:paraId="1C04E71E" w14:textId="7FD4A519" w:rsidR="00812A8D" w:rsidRDefault="00812A8D" w:rsidP="00AC48C2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Cs/>
          <w:noProof w:val="0"/>
          <w:sz w:val="22"/>
          <w:szCs w:val="22"/>
          <w:lang w:val="it-IT" w:eastAsia="ru-RU"/>
        </w:rPr>
      </w:pPr>
      <w:r>
        <w:rPr>
          <w:b/>
          <w:iCs/>
          <w:noProof w:val="0"/>
          <w:sz w:val="22"/>
          <w:szCs w:val="22"/>
          <w:lang w:val="it-IT" w:eastAsia="ru-RU"/>
        </w:rPr>
        <w:t xml:space="preserve">36. </w:t>
      </w:r>
      <w:r w:rsidRPr="00812A8D">
        <w:rPr>
          <w:b/>
          <w:iCs/>
          <w:noProof w:val="0"/>
          <w:sz w:val="22"/>
          <w:szCs w:val="22"/>
          <w:lang w:val="it-IT" w:eastAsia="ru-RU"/>
        </w:rPr>
        <w:t>Informația privind garanțiile solicitate:</w:t>
      </w:r>
    </w:p>
    <w:p w14:paraId="3BC2A778" w14:textId="77777777" w:rsidR="00E9246A" w:rsidRPr="00BF45AE" w:rsidRDefault="00E9246A" w:rsidP="00E9246A">
      <w:pPr>
        <w:pStyle w:val="a"/>
        <w:numPr>
          <w:ilvl w:val="1"/>
          <w:numId w:val="24"/>
        </w:numPr>
        <w:shd w:val="clear" w:color="auto" w:fill="FFFFFF" w:themeFill="background1"/>
        <w:tabs>
          <w:tab w:val="right" w:pos="426"/>
        </w:tabs>
        <w:rPr>
          <w:rFonts w:eastAsia="PMingLiU"/>
          <w:i/>
          <w:iCs/>
          <w:sz w:val="22"/>
          <w:szCs w:val="22"/>
          <w:lang w:eastAsia="zh-CN"/>
        </w:rPr>
      </w:pPr>
      <w:r w:rsidRPr="00BF45AE">
        <w:rPr>
          <w:b/>
          <w:sz w:val="22"/>
          <w:szCs w:val="22"/>
          <w:lang w:val="it-IT" w:eastAsia="ru-RU"/>
        </w:rPr>
        <w:t xml:space="preserve">Garanția pentru ofertă cu </w:t>
      </w:r>
      <w:r w:rsidRPr="00BF45AE">
        <w:rPr>
          <w:b/>
          <w:bCs/>
          <w:sz w:val="22"/>
          <w:szCs w:val="22"/>
          <w:lang w:val="it-IT" w:eastAsia="ru-RU"/>
        </w:rPr>
        <w:t>cuantumul de 1%;</w:t>
      </w:r>
    </w:p>
    <w:p w14:paraId="359F8D79" w14:textId="77777777" w:rsidR="00E9246A" w:rsidRPr="004358F7" w:rsidRDefault="00E9246A" w:rsidP="00E9246A">
      <w:pPr>
        <w:pStyle w:val="a"/>
        <w:numPr>
          <w:ilvl w:val="0"/>
          <w:numId w:val="11"/>
        </w:numPr>
        <w:shd w:val="clear" w:color="auto" w:fill="FFFFFF" w:themeFill="background1"/>
        <w:tabs>
          <w:tab w:val="right" w:pos="426"/>
        </w:tabs>
        <w:jc w:val="left"/>
        <w:rPr>
          <w:rFonts w:eastAsia="PMingLiU"/>
          <w:i/>
          <w:iCs/>
          <w:sz w:val="22"/>
          <w:szCs w:val="22"/>
          <w:lang w:eastAsia="zh-CN"/>
        </w:rPr>
      </w:pPr>
      <w:r w:rsidRPr="004358F7">
        <w:rPr>
          <w:i/>
          <w:iCs/>
          <w:sz w:val="22"/>
          <w:szCs w:val="22"/>
          <w:lang w:val="it-IT" w:eastAsia="ru-RU"/>
        </w:rPr>
        <w:t>Garanția pentru ofertă se va reține:</w:t>
      </w:r>
    </w:p>
    <w:p w14:paraId="45031D7E" w14:textId="77777777" w:rsidR="00E9246A" w:rsidRPr="005B7BE2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8"/>
          <w:w w:val="110"/>
          <w:sz w:val="22"/>
          <w:szCs w:val="22"/>
        </w:rPr>
        <w:t>Ѵ</w:t>
      </w:r>
      <w:r>
        <w:rPr>
          <w:i/>
          <w:iCs/>
          <w:color w:val="000000"/>
          <w:spacing w:val="-8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ofertantul îşi retrage sau îşi modifică oferta în timpul perioadei de valabilitate a ofertei specificate de către ofertant în Declaraţia privind valabilitatea ofertei, cu excepţia cazurilor prevăzute de legislaţia în vigoare; sau</w:t>
      </w:r>
    </w:p>
    <w:p w14:paraId="238F5001" w14:textId="77777777" w:rsidR="00E9246A" w:rsidRDefault="00E9246A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 w:rsidRPr="005B7BE2">
        <w:rPr>
          <w:i/>
          <w:iCs/>
          <w:color w:val="000000"/>
          <w:spacing w:val="-10"/>
          <w:w w:val="110"/>
          <w:sz w:val="22"/>
          <w:szCs w:val="22"/>
        </w:rPr>
        <w:t xml:space="preserve">ofertantul desemnat câștigător refuză să semneze contractul de achiziţie după expedierea </w:t>
      </w:r>
      <w:r w:rsidRPr="005B7BE2">
        <w:rPr>
          <w:i/>
          <w:iCs/>
          <w:color w:val="000000"/>
          <w:spacing w:val="-14"/>
          <w:w w:val="110"/>
          <w:sz w:val="22"/>
          <w:szCs w:val="22"/>
        </w:rPr>
        <w:t xml:space="preserve">înştiinţării de adjudecare şi respectiv, împlinirea termenelor de aşteptare stabilite de legislaţia din </w:t>
      </w:r>
      <w:r w:rsidRPr="005B7BE2">
        <w:rPr>
          <w:i/>
          <w:iCs/>
          <w:color w:val="000000"/>
          <w:spacing w:val="-8"/>
          <w:w w:val="110"/>
          <w:sz w:val="22"/>
          <w:szCs w:val="22"/>
        </w:rPr>
        <w:t>domeniul achiziţiilor sectoriale;</w:t>
      </w:r>
    </w:p>
    <w:p w14:paraId="361B16B7" w14:textId="77777777" w:rsidR="00873C2F" w:rsidRPr="00B9525A" w:rsidRDefault="00873C2F" w:rsidP="00873C2F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</w:t>
      </w:r>
      <w:r>
        <w:rPr>
          <w:i/>
          <w:iCs/>
          <w:color w:val="000000"/>
          <w:spacing w:val="-7"/>
          <w:w w:val="110"/>
          <w:sz w:val="22"/>
          <w:szCs w:val="22"/>
        </w:rPr>
        <w:t xml:space="preserve">nu 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>depune garanția de bună execuție contractului.</w:t>
      </w:r>
    </w:p>
    <w:p w14:paraId="55901231" w14:textId="77777777" w:rsidR="00873C2F" w:rsidRDefault="00873C2F" w:rsidP="00E9246A">
      <w:pPr>
        <w:tabs>
          <w:tab w:val="decimal" w:pos="-360"/>
          <w:tab w:val="decimal" w:pos="864"/>
        </w:tabs>
        <w:ind w:right="144"/>
        <w:jc w:val="both"/>
        <w:rPr>
          <w:i/>
          <w:iCs/>
          <w:color w:val="000000"/>
          <w:spacing w:val="-8"/>
          <w:w w:val="110"/>
          <w:sz w:val="22"/>
          <w:szCs w:val="22"/>
        </w:rPr>
      </w:pPr>
    </w:p>
    <w:p w14:paraId="1C423526" w14:textId="19D62E65" w:rsidR="00920493" w:rsidRPr="00920493" w:rsidRDefault="00587A24" w:rsidP="00920493">
      <w:pPr>
        <w:pStyle w:val="a"/>
        <w:numPr>
          <w:ilvl w:val="1"/>
          <w:numId w:val="24"/>
        </w:numPr>
        <w:rPr>
          <w:b/>
          <w:bCs/>
          <w:sz w:val="22"/>
          <w:szCs w:val="22"/>
          <w:lang w:val="it-IT" w:eastAsia="ru-RU"/>
        </w:rPr>
      </w:pPr>
      <w:r>
        <w:rPr>
          <w:b/>
          <w:bCs/>
          <w:sz w:val="22"/>
          <w:szCs w:val="22"/>
          <w:lang w:val="ro-RO" w:eastAsia="ru-RU"/>
        </w:rPr>
        <w:t xml:space="preserve"> </w:t>
      </w:r>
      <w:r w:rsidR="00920493" w:rsidRPr="00920493">
        <w:rPr>
          <w:b/>
          <w:bCs/>
          <w:sz w:val="22"/>
          <w:szCs w:val="22"/>
          <w:lang w:val="it-IT" w:eastAsia="ru-RU"/>
        </w:rPr>
        <w:t>Garanția de bună execuție a contractului, obligatoriu, cuantumul: 5% din valoarea totală a contractului.</w:t>
      </w:r>
    </w:p>
    <w:p w14:paraId="32FDC4C7" w14:textId="77777777" w:rsidR="00920493" w:rsidRPr="00B9525A" w:rsidRDefault="00920493" w:rsidP="00920493">
      <w:pPr>
        <w:tabs>
          <w:tab w:val="decimal" w:pos="-360"/>
          <w:tab w:val="decimal" w:pos="864"/>
        </w:tabs>
        <w:ind w:left="360" w:hanging="360"/>
        <w:rPr>
          <w:i/>
          <w:iCs/>
          <w:color w:val="000000"/>
          <w:spacing w:val="-7"/>
          <w:w w:val="110"/>
          <w:sz w:val="22"/>
          <w:szCs w:val="22"/>
        </w:rPr>
      </w:pPr>
      <w:r w:rsidRPr="00B9525A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 w:rsidRPr="00B9525A">
        <w:rPr>
          <w:i/>
          <w:iCs/>
          <w:color w:val="000000"/>
          <w:spacing w:val="-7"/>
          <w:w w:val="110"/>
          <w:sz w:val="22"/>
          <w:szCs w:val="22"/>
        </w:rPr>
        <w:t xml:space="preserve"> ofertantul desemnat câștigător depune garanția de bună execuție la semnarea contractului.</w:t>
      </w:r>
    </w:p>
    <w:p w14:paraId="4C72D531" w14:textId="77777777" w:rsidR="00920493" w:rsidRDefault="00920493" w:rsidP="00920493">
      <w:pPr>
        <w:rPr>
          <w:bCs/>
          <w:i/>
          <w:iCs/>
          <w:sz w:val="22"/>
          <w:szCs w:val="22"/>
          <w:lang w:eastAsia="ru-RU"/>
        </w:rPr>
      </w:pPr>
      <w:r w:rsidRPr="00AF73BD">
        <w:rPr>
          <w:b/>
          <w:bCs/>
          <w:i/>
          <w:iCs/>
          <w:color w:val="000000"/>
          <w:spacing w:val="-10"/>
          <w:w w:val="110"/>
          <w:sz w:val="22"/>
          <w:szCs w:val="22"/>
        </w:rPr>
        <w:t>Ѵ</w:t>
      </w:r>
      <w:r>
        <w:rPr>
          <w:b/>
          <w:bCs/>
          <w:i/>
          <w:iCs/>
          <w:color w:val="000000"/>
          <w:spacing w:val="-10"/>
          <w:w w:val="110"/>
          <w:sz w:val="22"/>
          <w:szCs w:val="22"/>
        </w:rPr>
        <w:t xml:space="preserve"> </w:t>
      </w:r>
      <w:r>
        <w:rPr>
          <w:bCs/>
          <w:sz w:val="22"/>
          <w:szCs w:val="22"/>
          <w:lang w:eastAsia="ru-RU"/>
        </w:rPr>
        <w:t xml:space="preserve"> </w:t>
      </w:r>
      <w:r w:rsidRPr="0003365C">
        <w:rPr>
          <w:bCs/>
          <w:i/>
          <w:iCs/>
          <w:sz w:val="22"/>
          <w:szCs w:val="22"/>
          <w:lang w:eastAsia="ru-RU"/>
        </w:rPr>
        <w:t>Refuzul ofertantului câştigător de a depune garanţia de bună execuţie sau de a semna contractul constituie motiv pentru anularea atribuirii contractului şi reţinerii garanţiei pentru ofertă.</w:t>
      </w:r>
    </w:p>
    <w:p w14:paraId="2EC8A924" w14:textId="77777777" w:rsidR="008C3E57" w:rsidRPr="00920493" w:rsidRDefault="008C3E57" w:rsidP="00BF45AE">
      <w:pPr>
        <w:rPr>
          <w:bCs/>
          <w:i/>
          <w:iCs/>
          <w:sz w:val="22"/>
          <w:szCs w:val="22"/>
          <w:lang w:eastAsia="ru-RU"/>
        </w:rPr>
      </w:pPr>
    </w:p>
    <w:p w14:paraId="77394467" w14:textId="3549855F" w:rsidR="005A3006" w:rsidRPr="00A03C7F" w:rsidRDefault="00A03C7F" w:rsidP="00A03C7F">
      <w:pPr>
        <w:rPr>
          <w:bCs/>
          <w:i/>
          <w:iCs/>
          <w:sz w:val="22"/>
          <w:szCs w:val="22"/>
          <w:lang w:eastAsia="ru-RU"/>
        </w:rPr>
      </w:pPr>
      <w:r>
        <w:rPr>
          <w:b/>
          <w:sz w:val="22"/>
          <w:szCs w:val="22"/>
          <w:lang w:eastAsia="ru-RU"/>
        </w:rPr>
        <w:t xml:space="preserve">37. </w:t>
      </w:r>
      <w:r w:rsidR="00BC16F7" w:rsidRPr="00A03C7F">
        <w:rPr>
          <w:b/>
          <w:sz w:val="22"/>
          <w:szCs w:val="22"/>
          <w:lang w:eastAsia="ru-RU"/>
        </w:rPr>
        <w:t>Alte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informații</w:t>
      </w:r>
      <w:r w:rsidR="00BC16F7" w:rsidRPr="00A03C7F">
        <w:rPr>
          <w:b/>
          <w:sz w:val="22"/>
          <w:szCs w:val="22"/>
          <w:lang w:val="ro-MD" w:eastAsia="ru-RU"/>
        </w:rPr>
        <w:t xml:space="preserve"> </w:t>
      </w:r>
      <w:r w:rsidR="00BC16F7" w:rsidRPr="00A03C7F">
        <w:rPr>
          <w:b/>
          <w:sz w:val="22"/>
          <w:szCs w:val="22"/>
          <w:lang w:eastAsia="ru-RU"/>
        </w:rPr>
        <w:t>relevante:</w:t>
      </w:r>
    </w:p>
    <w:p w14:paraId="0D44D40D" w14:textId="0D793547" w:rsidR="000F0E67" w:rsidRPr="000F0E67" w:rsidRDefault="000F0E67" w:rsidP="000F0E67">
      <w:pPr>
        <w:rPr>
          <w:bCs/>
          <w:i/>
          <w:iCs/>
          <w:sz w:val="22"/>
          <w:szCs w:val="22"/>
          <w:lang w:eastAsia="ru-RU"/>
        </w:rPr>
      </w:pPr>
      <w:r>
        <w:rPr>
          <w:bCs/>
          <w:i/>
          <w:iCs/>
          <w:sz w:val="22"/>
          <w:szCs w:val="22"/>
          <w:lang w:eastAsia="ru-RU"/>
        </w:rPr>
        <w:t xml:space="preserve">-   </w:t>
      </w:r>
      <w:r w:rsidRPr="000F0E67">
        <w:rPr>
          <w:b/>
          <w:i/>
          <w:iCs/>
          <w:sz w:val="22"/>
          <w:szCs w:val="22"/>
          <w:lang w:eastAsia="ru-RU"/>
        </w:rPr>
        <w:t>Achitarea se va efectua în termen de până la 90 de zile din data facturării</w:t>
      </w:r>
      <w:r w:rsidRPr="005A3006">
        <w:rPr>
          <w:bCs/>
          <w:sz w:val="22"/>
          <w:szCs w:val="22"/>
          <w:lang w:eastAsia="ru-RU"/>
        </w:rPr>
        <w:t>;</w:t>
      </w:r>
    </w:p>
    <w:p w14:paraId="587A882D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Act de </w:t>
      </w:r>
      <w:r>
        <w:rPr>
          <w:bCs/>
          <w:sz w:val="22"/>
          <w:szCs w:val="22"/>
          <w:lang w:eastAsia="ru-RU"/>
        </w:rPr>
        <w:t>recepție</w:t>
      </w:r>
      <w:r w:rsidRPr="00EB08CE">
        <w:rPr>
          <w:bCs/>
          <w:sz w:val="22"/>
          <w:szCs w:val="22"/>
          <w:lang w:eastAsia="ru-RU"/>
        </w:rPr>
        <w:t xml:space="preserve"> a lucrărilor va fi semnat de Beneficiar după ce vor fi executate</w:t>
      </w:r>
      <w:r>
        <w:rPr>
          <w:bCs/>
          <w:sz w:val="22"/>
          <w:szCs w:val="22"/>
          <w:lang w:eastAsia="ru-RU"/>
        </w:rPr>
        <w:t xml:space="preserve"> lucrările, respectând cerințele documentelor normative în vigoare pe teritoriul Republicii Moldova</w:t>
      </w:r>
      <w:r w:rsidRPr="00EB08CE">
        <w:rPr>
          <w:bCs/>
          <w:sz w:val="22"/>
          <w:szCs w:val="22"/>
          <w:lang w:eastAsia="ru-RU"/>
        </w:rPr>
        <w:t>;</w:t>
      </w:r>
    </w:p>
    <w:p w14:paraId="6FC702CE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-</w:t>
      </w:r>
      <w:r w:rsidRPr="00EB08CE">
        <w:rPr>
          <w:bCs/>
          <w:sz w:val="22"/>
          <w:szCs w:val="22"/>
          <w:lang w:eastAsia="ru-RU"/>
        </w:rPr>
        <w:tab/>
        <w:t xml:space="preserve">Semnarea contractului de achiziții sectoriale se va efectua în termen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la care a fost remis spre semnare operatorului economic. În cazul în care, după expirarea termenului de </w:t>
      </w:r>
      <w:r>
        <w:rPr>
          <w:bCs/>
          <w:sz w:val="22"/>
          <w:szCs w:val="22"/>
          <w:lang w:eastAsia="ru-RU"/>
        </w:rPr>
        <w:t>10</w:t>
      </w:r>
      <w:r w:rsidRPr="00EB08CE">
        <w:rPr>
          <w:bCs/>
          <w:sz w:val="22"/>
          <w:szCs w:val="22"/>
          <w:lang w:eastAsia="ru-RU"/>
        </w:rPr>
        <w:t xml:space="preserve"> zile de la data transmiterii spre semnare, ofertantul care a primit comunicarea de acceptare a ofertei refuză sa semneze contractul de achiziții sectoriale, entitatea contractantă va respinge oferta și va atribui contractul următorului ofertant clasat, cu condiția că oferta acestuia este în vigoare.</w:t>
      </w:r>
    </w:p>
    <w:p w14:paraId="40C39E95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 xml:space="preserve">- Prețurile sunt ferme pe toată perioada de executare a contractului, respectiv până la executarea integrală a </w:t>
      </w:r>
      <w:r>
        <w:rPr>
          <w:bCs/>
          <w:sz w:val="22"/>
          <w:szCs w:val="22"/>
          <w:lang w:eastAsia="ru-RU"/>
        </w:rPr>
        <w:t>lucrărilor</w:t>
      </w:r>
      <w:r w:rsidRPr="00EB08CE">
        <w:rPr>
          <w:bCs/>
          <w:sz w:val="22"/>
          <w:szCs w:val="22"/>
          <w:lang w:eastAsia="ru-RU"/>
        </w:rPr>
        <w:t xml:space="preserve"> contractate.</w:t>
      </w:r>
    </w:p>
    <w:p w14:paraId="2BA79CD0" w14:textId="77777777" w:rsidR="00ED599F" w:rsidRPr="007D73C7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sz w:val="22"/>
          <w:szCs w:val="22"/>
          <w:lang w:eastAsia="ru-RU"/>
        </w:rPr>
      </w:pPr>
      <w:r w:rsidRPr="007D73C7">
        <w:rPr>
          <w:b/>
          <w:sz w:val="22"/>
          <w:szCs w:val="22"/>
          <w:lang w:eastAsia="ru-RU"/>
        </w:rPr>
        <w:t>Sancțiuni:</w:t>
      </w:r>
    </w:p>
    <w:p w14:paraId="58379381" w14:textId="77777777" w:rsidR="00ED599F" w:rsidRPr="00EB08CE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EB08CE">
        <w:rPr>
          <w:bCs/>
          <w:sz w:val="22"/>
          <w:szCs w:val="22"/>
          <w:lang w:eastAsia="ru-RU"/>
        </w:rPr>
        <w:t>1.   Pentru executarea cu întârziere a Lucrărilor, Antreprenorul poartă răspundere materială în valoare de 0,01% din suma Lucrărilor neexecutate, pentru fiecare zi de întârziere, dar nu mai mult decât valoarea garanției de bună executare a contractului.</w:t>
      </w:r>
    </w:p>
    <w:p w14:paraId="6722A1B0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2.  Pentru refuzul de a executa Lucrările prevăzute în prezentul Contract, se va reține garanția de bună execuție a contractului.</w:t>
      </w:r>
    </w:p>
    <w:p w14:paraId="36A1D75F" w14:textId="77777777" w:rsidR="00ED599F" w:rsidRPr="00F50DED" w:rsidRDefault="00ED599F" w:rsidP="00ED599F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sz w:val="22"/>
          <w:szCs w:val="22"/>
          <w:lang w:eastAsia="ru-RU"/>
        </w:rPr>
      </w:pPr>
      <w:r w:rsidRPr="00F50DED">
        <w:rPr>
          <w:bCs/>
          <w:sz w:val="22"/>
          <w:szCs w:val="22"/>
          <w:lang w:eastAsia="ru-RU"/>
        </w:rPr>
        <w:t>3. În cazul rezol</w:t>
      </w:r>
      <w:r>
        <w:rPr>
          <w:bCs/>
          <w:sz w:val="22"/>
          <w:szCs w:val="22"/>
          <w:lang w:eastAsia="ru-RU"/>
        </w:rPr>
        <w:t>virii</w:t>
      </w:r>
      <w:r w:rsidRPr="00F50DED">
        <w:rPr>
          <w:bCs/>
          <w:sz w:val="22"/>
          <w:szCs w:val="22"/>
          <w:lang w:eastAsia="ru-RU"/>
        </w:rPr>
        <w:t xml:space="preserve"> contractului pe motiv de nesatisfacere de către Antreprenor a pretențiilor înaintate privind executarea necorespunzătoare a contractului de achiziție atribuit, se va reține garanția de bună executare a contractului.</w:t>
      </w:r>
    </w:p>
    <w:p w14:paraId="271737D4" w14:textId="77777777" w:rsidR="00A41E9A" w:rsidRPr="00072B83" w:rsidRDefault="00A41E9A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Cs/>
          <w:color w:val="FF0000"/>
          <w:sz w:val="22"/>
          <w:szCs w:val="22"/>
          <w:lang w:eastAsia="ru-RU"/>
        </w:rPr>
      </w:pPr>
    </w:p>
    <w:p w14:paraId="57304044" w14:textId="77777777" w:rsidR="00EB08CE" w:rsidRPr="007135CE" w:rsidRDefault="00EB08CE" w:rsidP="00EB08CE">
      <w:pPr>
        <w:shd w:val="clear" w:color="auto" w:fill="FFFFFF" w:themeFill="background1"/>
        <w:tabs>
          <w:tab w:val="right" w:pos="426"/>
        </w:tabs>
        <w:spacing w:before="120"/>
        <w:jc w:val="both"/>
        <w:rPr>
          <w:b/>
          <w:i/>
          <w:iCs/>
          <w:noProof w:val="0"/>
          <w:lang w:val="en-US" w:eastAsia="ru-RU"/>
        </w:rPr>
      </w:pPr>
    </w:p>
    <w:p w14:paraId="502BBB32" w14:textId="173C6E22" w:rsidR="005C2824" w:rsidRPr="00CD4B07" w:rsidRDefault="0022753F" w:rsidP="00CD4B07">
      <w:pPr>
        <w:shd w:val="clear" w:color="auto" w:fill="FFFFFF" w:themeFill="background1"/>
        <w:tabs>
          <w:tab w:val="left" w:pos="284"/>
          <w:tab w:val="left" w:pos="426"/>
          <w:tab w:val="decimal" w:pos="8364"/>
        </w:tabs>
        <w:spacing w:line="276" w:lineRule="auto"/>
        <w:ind w:left="-284" w:right="-144" w:firstLine="284"/>
        <w:rPr>
          <w:b/>
          <w:bCs/>
          <w:color w:val="000000"/>
          <w:lang w:val="it-IT"/>
        </w:rPr>
      </w:pPr>
      <w:r>
        <w:rPr>
          <w:b/>
          <w:noProof w:val="0"/>
          <w:lang w:val="it-IT" w:eastAsia="ru-RU"/>
        </w:rPr>
        <w:t xml:space="preserve">           </w:t>
      </w:r>
      <w:r w:rsidR="00BC16F7">
        <w:rPr>
          <w:b/>
          <w:noProof w:val="0"/>
          <w:lang w:val="it-IT" w:eastAsia="ru-RU"/>
        </w:rPr>
        <w:t>Președintele</w:t>
      </w:r>
      <w:r w:rsidR="00BC16F7" w:rsidRPr="00D66812">
        <w:rPr>
          <w:b/>
          <w:noProof w:val="0"/>
          <w:lang w:val="it-IT" w:eastAsia="ru-RU"/>
        </w:rPr>
        <w:t xml:space="preserve"> grupului de lucru:</w:t>
      </w:r>
      <w:r w:rsidR="00BC16F7">
        <w:rPr>
          <w:b/>
          <w:noProof w:val="0"/>
          <w:lang w:val="it-IT" w:eastAsia="ru-RU"/>
        </w:rPr>
        <w:t xml:space="preserve">   __________________    Andrei VÎRLAN</w:t>
      </w:r>
    </w:p>
    <w:sectPr w:rsidR="005C2824" w:rsidRPr="00CD4B07" w:rsidSect="005E2B00">
      <w:pgSz w:w="11906" w:h="16838"/>
      <w:pgMar w:top="709" w:right="707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4F7C97"/>
    <w:multiLevelType w:val="singleLevel"/>
    <w:tmpl w:val="50EE40F6"/>
    <w:lvl w:ilvl="0">
      <w:start w:val="10"/>
      <w:numFmt w:val="decimal"/>
      <w:lvlText w:val="%1."/>
      <w:legacy w:legacy="1" w:legacySpace="0" w:legacyIndent="241"/>
      <w:lvlJc w:val="left"/>
      <w:rPr>
        <w:rFonts w:ascii="Times New Roman" w:hAnsi="Times New Roman" w:cs="Times New Roman" w:hint="default"/>
        <w:b/>
        <w:bCs/>
        <w:i w:val="0"/>
        <w:iCs w:val="0"/>
      </w:rPr>
    </w:lvl>
  </w:abstractNum>
  <w:abstractNum w:abstractNumId="1" w15:restartNumberingAfterBreak="0">
    <w:nsid w:val="0F4E5BAB"/>
    <w:multiLevelType w:val="hybridMultilevel"/>
    <w:tmpl w:val="081A18D6"/>
    <w:lvl w:ilvl="0" w:tplc="1E64302A">
      <w:start w:val="1"/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FFE38C1"/>
    <w:multiLevelType w:val="hybridMultilevel"/>
    <w:tmpl w:val="D97868B4"/>
    <w:lvl w:ilvl="0" w:tplc="7FFED1C4">
      <w:start w:val="1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18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3" w15:restartNumberingAfterBreak="0">
    <w:nsid w:val="1183767C"/>
    <w:multiLevelType w:val="hybridMultilevel"/>
    <w:tmpl w:val="4634C69C"/>
    <w:lvl w:ilvl="0" w:tplc="F21A64BE">
      <w:start w:val="1"/>
      <w:numFmt w:val="decimal"/>
      <w:lvlText w:val="%1)"/>
      <w:lvlJc w:val="left"/>
      <w:pPr>
        <w:ind w:left="786" w:hanging="360"/>
      </w:pPr>
      <w:rPr>
        <w:rFonts w:ascii="Times New Roman" w:eastAsia="Times New Roman" w:hAnsi="Times New Roman" w:cs="Times New Roman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C3C58C5"/>
    <w:multiLevelType w:val="hybridMultilevel"/>
    <w:tmpl w:val="F848A150"/>
    <w:lvl w:ilvl="0" w:tplc="A6B88EC8">
      <w:numFmt w:val="bullet"/>
      <w:lvlText w:val="-"/>
      <w:lvlJc w:val="left"/>
      <w:pPr>
        <w:ind w:left="1004" w:hanging="360"/>
      </w:pPr>
      <w:rPr>
        <w:rFonts w:ascii="Times New Roman" w:eastAsia="Times New Roman" w:hAnsi="Times New Roman" w:cs="Times New Roman" w:hint="default"/>
      </w:rPr>
    </w:lvl>
    <w:lvl w:ilvl="1" w:tplc="04090003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5" w15:restartNumberingAfterBreak="0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F50DE7"/>
    <w:multiLevelType w:val="hybridMultilevel"/>
    <w:tmpl w:val="D34A65E2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6A5058F"/>
    <w:multiLevelType w:val="hybridMultilevel"/>
    <w:tmpl w:val="B8F62C54"/>
    <w:lvl w:ilvl="0" w:tplc="0419000D">
      <w:start w:val="1"/>
      <w:numFmt w:val="bullet"/>
      <w:lvlText w:val=""/>
      <w:lvlJc w:val="left"/>
      <w:pPr>
        <w:ind w:left="1364" w:hanging="360"/>
      </w:pPr>
      <w:rPr>
        <w:rFonts w:ascii="Wingdings" w:hAnsi="Wingdings" w:hint="default"/>
      </w:rPr>
    </w:lvl>
    <w:lvl w:ilvl="1" w:tplc="04190003" w:tentative="1">
      <w:start w:val="1"/>
      <w:numFmt w:val="bullet"/>
      <w:lvlText w:val="o"/>
      <w:lvlJc w:val="left"/>
      <w:pPr>
        <w:ind w:left="2084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04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24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244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964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684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04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24" w:hanging="360"/>
      </w:pPr>
      <w:rPr>
        <w:rFonts w:ascii="Wingdings" w:hAnsi="Wingdings" w:hint="default"/>
      </w:rPr>
    </w:lvl>
  </w:abstractNum>
  <w:abstractNum w:abstractNumId="9" w15:restartNumberingAfterBreak="0">
    <w:nsid w:val="3C210C8E"/>
    <w:multiLevelType w:val="multilevel"/>
    <w:tmpl w:val="C8C0EFB2"/>
    <w:lvl w:ilvl="0">
      <w:start w:val="10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0" w15:restartNumberingAfterBreak="0">
    <w:nsid w:val="3E224E88"/>
    <w:multiLevelType w:val="hybridMultilevel"/>
    <w:tmpl w:val="3BA0E768"/>
    <w:lvl w:ilvl="0" w:tplc="B900D378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E3D6768"/>
    <w:multiLevelType w:val="hybridMultilevel"/>
    <w:tmpl w:val="DC5C76CC"/>
    <w:lvl w:ilvl="0" w:tplc="DF0C5D04">
      <w:start w:val="1"/>
      <w:numFmt w:val="decimal"/>
      <w:lvlText w:val="%1."/>
      <w:lvlJc w:val="left"/>
      <w:pPr>
        <w:ind w:left="3054" w:hanging="360"/>
      </w:pPr>
      <w:rPr>
        <w:rFonts w:hint="default"/>
        <w:b/>
        <w:i w:val="0"/>
        <w:iCs/>
        <w:color w:val="auto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58E0A9D"/>
    <w:multiLevelType w:val="hybridMultilevel"/>
    <w:tmpl w:val="CFB87C0C"/>
    <w:lvl w:ilvl="0" w:tplc="535ECCD0">
      <w:start w:val="13"/>
      <w:numFmt w:val="decimal"/>
      <w:lvlText w:val="%1."/>
      <w:lvlJc w:val="left"/>
      <w:pPr>
        <w:ind w:left="6456" w:hanging="360"/>
      </w:pPr>
      <w:rPr>
        <w:rFonts w:hint="default"/>
        <w:b/>
        <w:bCs w:val="0"/>
        <w:i w:val="0"/>
        <w:iCs w:val="0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3" w15:restartNumberingAfterBreak="0">
    <w:nsid w:val="482E3DDE"/>
    <w:multiLevelType w:val="hybridMultilevel"/>
    <w:tmpl w:val="6A4E9518"/>
    <w:lvl w:ilvl="0" w:tplc="E000E0F4">
      <w:numFmt w:val="bullet"/>
      <w:lvlText w:val="-"/>
      <w:lvlJc w:val="left"/>
      <w:pPr>
        <w:ind w:left="927" w:hanging="360"/>
      </w:pPr>
      <w:rPr>
        <w:rFonts w:ascii="Times New Roman" w:eastAsia="Times New Roman" w:hAnsi="Times New Roman" w:cs="Times New Roman" w:hint="default"/>
        <w:b/>
        <w:i w:val="0"/>
        <w:sz w:val="24"/>
      </w:rPr>
    </w:lvl>
    <w:lvl w:ilvl="1" w:tplc="04090003" w:tentative="1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14" w15:restartNumberingAfterBreak="0">
    <w:nsid w:val="496B4A4D"/>
    <w:multiLevelType w:val="multilevel"/>
    <w:tmpl w:val="85BAC016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645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05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215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174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1905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243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2595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120" w:hanging="1800"/>
      </w:pPr>
      <w:rPr>
        <w:rFonts w:eastAsia="Times New Roman" w:hint="default"/>
        <w:b/>
        <w:i w:val="0"/>
      </w:rPr>
    </w:lvl>
  </w:abstractNum>
  <w:abstractNum w:abstractNumId="1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9E0933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17" w15:restartNumberingAfterBreak="0">
    <w:nsid w:val="75A80454"/>
    <w:multiLevelType w:val="multilevel"/>
    <w:tmpl w:val="3D0C68AC"/>
    <w:lvl w:ilvl="0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  <w:b/>
        <w:sz w:val="24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  <w:b/>
        <w:i w:val="0"/>
        <w:sz w:val="24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18" w15:restartNumberingAfterBreak="0">
    <w:nsid w:val="762A035A"/>
    <w:multiLevelType w:val="hybridMultilevel"/>
    <w:tmpl w:val="2866431C"/>
    <w:lvl w:ilvl="0" w:tplc="B0D8D3F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710AD4"/>
    <w:multiLevelType w:val="multilevel"/>
    <w:tmpl w:val="214A57E2"/>
    <w:lvl w:ilvl="0">
      <w:start w:val="36"/>
      <w:numFmt w:val="decimal"/>
      <w:lvlText w:val="%1."/>
      <w:lvlJc w:val="left"/>
      <w:pPr>
        <w:ind w:left="480" w:hanging="480"/>
      </w:pPr>
      <w:rPr>
        <w:rFonts w:eastAsia="Times New Roman" w:hint="default"/>
        <w:b/>
        <w:i w:val="0"/>
      </w:rPr>
    </w:lvl>
    <w:lvl w:ilvl="1">
      <w:start w:val="1"/>
      <w:numFmt w:val="decimal"/>
      <w:lvlText w:val="%1.%2."/>
      <w:lvlJc w:val="left"/>
      <w:pPr>
        <w:ind w:left="750" w:hanging="480"/>
      </w:pPr>
      <w:rPr>
        <w:rFonts w:eastAsia="Times New Roman" w:hint="default"/>
        <w:b/>
        <w:i w:val="0"/>
      </w:rPr>
    </w:lvl>
    <w:lvl w:ilvl="2">
      <w:start w:val="1"/>
      <w:numFmt w:val="decimal"/>
      <w:lvlText w:val="%1.%2.%3."/>
      <w:lvlJc w:val="left"/>
      <w:pPr>
        <w:ind w:left="1260" w:hanging="720"/>
      </w:pPr>
      <w:rPr>
        <w:rFonts w:eastAsia="Times New Roman" w:hint="default"/>
        <w:b/>
        <w:i w:val="0"/>
      </w:rPr>
    </w:lvl>
    <w:lvl w:ilvl="3">
      <w:start w:val="1"/>
      <w:numFmt w:val="decimal"/>
      <w:lvlText w:val="%1.%2.%3.%4."/>
      <w:lvlJc w:val="left"/>
      <w:pPr>
        <w:ind w:left="1530" w:hanging="720"/>
      </w:pPr>
      <w:rPr>
        <w:rFonts w:eastAsia="Times New Roman" w:hint="default"/>
        <w:b/>
        <w:i w:val="0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eastAsia="Times New Roman" w:hint="default"/>
        <w:b/>
        <w:i w:val="0"/>
      </w:rPr>
    </w:lvl>
    <w:lvl w:ilvl="5">
      <w:start w:val="1"/>
      <w:numFmt w:val="decimal"/>
      <w:lvlText w:val="%1.%2.%3.%4.%5.%6."/>
      <w:lvlJc w:val="left"/>
      <w:pPr>
        <w:ind w:left="2430" w:hanging="1080"/>
      </w:pPr>
      <w:rPr>
        <w:rFonts w:eastAsia="Times New Roman" w:hint="default"/>
        <w:b/>
        <w:i w:val="0"/>
      </w:rPr>
    </w:lvl>
    <w:lvl w:ilvl="6">
      <w:start w:val="1"/>
      <w:numFmt w:val="decimal"/>
      <w:lvlText w:val="%1.%2.%3.%4.%5.%6.%7."/>
      <w:lvlJc w:val="left"/>
      <w:pPr>
        <w:ind w:left="3060" w:hanging="1440"/>
      </w:pPr>
      <w:rPr>
        <w:rFonts w:eastAsia="Times New Roman" w:hint="default"/>
        <w:b/>
        <w:i w:val="0"/>
      </w:rPr>
    </w:lvl>
    <w:lvl w:ilvl="7">
      <w:start w:val="1"/>
      <w:numFmt w:val="decimal"/>
      <w:lvlText w:val="%1.%2.%3.%4.%5.%6.%7.%8."/>
      <w:lvlJc w:val="left"/>
      <w:pPr>
        <w:ind w:left="3330" w:hanging="1440"/>
      </w:pPr>
      <w:rPr>
        <w:rFonts w:eastAsia="Times New Roman" w:hint="default"/>
        <w:b/>
        <w:i w:val="0"/>
      </w:rPr>
    </w:lvl>
    <w:lvl w:ilvl="8">
      <w:start w:val="1"/>
      <w:numFmt w:val="decimal"/>
      <w:lvlText w:val="%1.%2.%3.%4.%5.%6.%7.%8.%9."/>
      <w:lvlJc w:val="left"/>
      <w:pPr>
        <w:ind w:left="3960" w:hanging="1800"/>
      </w:pPr>
      <w:rPr>
        <w:rFonts w:eastAsia="Times New Roman" w:hint="default"/>
        <w:b/>
        <w:i w:val="0"/>
      </w:rPr>
    </w:lvl>
  </w:abstractNum>
  <w:abstractNum w:abstractNumId="20" w15:restartNumberingAfterBreak="0">
    <w:nsid w:val="7F507C5D"/>
    <w:multiLevelType w:val="hybridMultilevel"/>
    <w:tmpl w:val="0A3CFED2"/>
    <w:lvl w:ilvl="0" w:tplc="792055BA">
      <w:start w:val="1"/>
      <w:numFmt w:val="decimal"/>
      <w:pStyle w:val="a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726181243">
    <w:abstractNumId w:val="20"/>
  </w:num>
  <w:num w:numId="2" w16cid:durableId="971713300">
    <w:abstractNumId w:val="11"/>
  </w:num>
  <w:num w:numId="3" w16cid:durableId="345249873">
    <w:abstractNumId w:val="15"/>
  </w:num>
  <w:num w:numId="4" w16cid:durableId="254897798">
    <w:abstractNumId w:val="18"/>
  </w:num>
  <w:num w:numId="5" w16cid:durableId="812988293">
    <w:abstractNumId w:val="4"/>
  </w:num>
  <w:num w:numId="6" w16cid:durableId="62487709">
    <w:abstractNumId w:val="10"/>
  </w:num>
  <w:num w:numId="7" w16cid:durableId="1342316880">
    <w:abstractNumId w:val="2"/>
  </w:num>
  <w:num w:numId="8" w16cid:durableId="610743399">
    <w:abstractNumId w:val="17"/>
  </w:num>
  <w:num w:numId="9" w16cid:durableId="1480343668">
    <w:abstractNumId w:val="3"/>
  </w:num>
  <w:num w:numId="10" w16cid:durableId="869028860">
    <w:abstractNumId w:val="8"/>
  </w:num>
  <w:num w:numId="11" w16cid:durableId="940603114">
    <w:abstractNumId w:val="13"/>
  </w:num>
  <w:num w:numId="12" w16cid:durableId="670529963">
    <w:abstractNumId w:val="12"/>
  </w:num>
  <w:num w:numId="13" w16cid:durableId="1600409918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 w16cid:durableId="2008240801">
    <w:abstractNumId w:val="8"/>
  </w:num>
  <w:num w:numId="15" w16cid:durableId="78214957">
    <w:abstractNumId w:val="5"/>
  </w:num>
  <w:num w:numId="16" w16cid:durableId="1103920508">
    <w:abstractNumId w:val="1"/>
  </w:num>
  <w:num w:numId="17" w16cid:durableId="1843010704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99954695">
    <w:abstractNumId w:val="20"/>
  </w:num>
  <w:num w:numId="19" w16cid:durableId="107285258">
    <w:abstractNumId w:val="0"/>
  </w:num>
  <w:num w:numId="20" w16cid:durableId="143669191">
    <w:abstractNumId w:val="9"/>
  </w:num>
  <w:num w:numId="21" w16cid:durableId="1087775782">
    <w:abstractNumId w:val="6"/>
  </w:num>
  <w:num w:numId="22" w16cid:durableId="872498322">
    <w:abstractNumId w:val="7"/>
  </w:num>
  <w:num w:numId="23" w16cid:durableId="1248885215">
    <w:abstractNumId w:val="14"/>
  </w:num>
  <w:num w:numId="24" w16cid:durableId="2000965464">
    <w:abstractNumId w:val="16"/>
  </w:num>
  <w:num w:numId="25" w16cid:durableId="601718246">
    <w:abstractNumId w:val="19"/>
  </w:num>
  <w:numIdMacAtCleanup w:val="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9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74A2F"/>
    <w:rsid w:val="00001A24"/>
    <w:rsid w:val="00001E39"/>
    <w:rsid w:val="0000313D"/>
    <w:rsid w:val="000056B0"/>
    <w:rsid w:val="00006A1E"/>
    <w:rsid w:val="00006FB5"/>
    <w:rsid w:val="000120DE"/>
    <w:rsid w:val="000130F4"/>
    <w:rsid w:val="000151C8"/>
    <w:rsid w:val="00015847"/>
    <w:rsid w:val="0001755A"/>
    <w:rsid w:val="000218EC"/>
    <w:rsid w:val="00030FF4"/>
    <w:rsid w:val="000314A7"/>
    <w:rsid w:val="00032391"/>
    <w:rsid w:val="00032EA3"/>
    <w:rsid w:val="00040DDB"/>
    <w:rsid w:val="000419AF"/>
    <w:rsid w:val="00043B0C"/>
    <w:rsid w:val="00043E01"/>
    <w:rsid w:val="00054E77"/>
    <w:rsid w:val="000568C4"/>
    <w:rsid w:val="00061420"/>
    <w:rsid w:val="0006173C"/>
    <w:rsid w:val="0007130F"/>
    <w:rsid w:val="00071674"/>
    <w:rsid w:val="00072B83"/>
    <w:rsid w:val="00075D3A"/>
    <w:rsid w:val="000835B1"/>
    <w:rsid w:val="0008384A"/>
    <w:rsid w:val="00085A33"/>
    <w:rsid w:val="00085E11"/>
    <w:rsid w:val="00092464"/>
    <w:rsid w:val="00094026"/>
    <w:rsid w:val="00094E78"/>
    <w:rsid w:val="00095D4A"/>
    <w:rsid w:val="00096CA0"/>
    <w:rsid w:val="000971A9"/>
    <w:rsid w:val="000A104B"/>
    <w:rsid w:val="000A2438"/>
    <w:rsid w:val="000A6865"/>
    <w:rsid w:val="000B4F0A"/>
    <w:rsid w:val="000B5E5A"/>
    <w:rsid w:val="000C15AA"/>
    <w:rsid w:val="000C4F8A"/>
    <w:rsid w:val="000C6558"/>
    <w:rsid w:val="000C7517"/>
    <w:rsid w:val="000D0D7C"/>
    <w:rsid w:val="000D0DE2"/>
    <w:rsid w:val="000D1835"/>
    <w:rsid w:val="000D421E"/>
    <w:rsid w:val="000D7CAC"/>
    <w:rsid w:val="000E5B7A"/>
    <w:rsid w:val="000E7541"/>
    <w:rsid w:val="000F0E67"/>
    <w:rsid w:val="000F3BC1"/>
    <w:rsid w:val="000F509B"/>
    <w:rsid w:val="000F6C8E"/>
    <w:rsid w:val="000F789C"/>
    <w:rsid w:val="00106C25"/>
    <w:rsid w:val="00107220"/>
    <w:rsid w:val="00107CF8"/>
    <w:rsid w:val="00113812"/>
    <w:rsid w:val="00120549"/>
    <w:rsid w:val="00121BC5"/>
    <w:rsid w:val="00122EBF"/>
    <w:rsid w:val="00123864"/>
    <w:rsid w:val="001310D4"/>
    <w:rsid w:val="00131859"/>
    <w:rsid w:val="00136F7A"/>
    <w:rsid w:val="00145C3D"/>
    <w:rsid w:val="00146D6D"/>
    <w:rsid w:val="00147F90"/>
    <w:rsid w:val="00151B3D"/>
    <w:rsid w:val="00152B4C"/>
    <w:rsid w:val="00153C26"/>
    <w:rsid w:val="0015415E"/>
    <w:rsid w:val="00175C28"/>
    <w:rsid w:val="00177939"/>
    <w:rsid w:val="00183357"/>
    <w:rsid w:val="001846C3"/>
    <w:rsid w:val="00186580"/>
    <w:rsid w:val="00186AAC"/>
    <w:rsid w:val="0019164E"/>
    <w:rsid w:val="001958EA"/>
    <w:rsid w:val="00195D84"/>
    <w:rsid w:val="001962FB"/>
    <w:rsid w:val="001978D8"/>
    <w:rsid w:val="001A084D"/>
    <w:rsid w:val="001A100D"/>
    <w:rsid w:val="001A3E94"/>
    <w:rsid w:val="001B35EC"/>
    <w:rsid w:val="001B431A"/>
    <w:rsid w:val="001C0EFE"/>
    <w:rsid w:val="001C450D"/>
    <w:rsid w:val="001C5ED5"/>
    <w:rsid w:val="001C6040"/>
    <w:rsid w:val="001D23B5"/>
    <w:rsid w:val="001D473A"/>
    <w:rsid w:val="001D739D"/>
    <w:rsid w:val="001D7BC2"/>
    <w:rsid w:val="001E1236"/>
    <w:rsid w:val="001E5CDD"/>
    <w:rsid w:val="001F6814"/>
    <w:rsid w:val="00202E8A"/>
    <w:rsid w:val="00206786"/>
    <w:rsid w:val="002260DA"/>
    <w:rsid w:val="002268E6"/>
    <w:rsid w:val="0022753F"/>
    <w:rsid w:val="00233E17"/>
    <w:rsid w:val="00235068"/>
    <w:rsid w:val="00236A97"/>
    <w:rsid w:val="0024009C"/>
    <w:rsid w:val="0024199D"/>
    <w:rsid w:val="00241B95"/>
    <w:rsid w:val="00242486"/>
    <w:rsid w:val="00242E2F"/>
    <w:rsid w:val="00244C50"/>
    <w:rsid w:val="00246E32"/>
    <w:rsid w:val="00250CCB"/>
    <w:rsid w:val="002535EA"/>
    <w:rsid w:val="00257862"/>
    <w:rsid w:val="0026037F"/>
    <w:rsid w:val="00264006"/>
    <w:rsid w:val="002658CC"/>
    <w:rsid w:val="00271894"/>
    <w:rsid w:val="0027619A"/>
    <w:rsid w:val="00285B0D"/>
    <w:rsid w:val="002944B9"/>
    <w:rsid w:val="002A23B2"/>
    <w:rsid w:val="002A2DEB"/>
    <w:rsid w:val="002A44AF"/>
    <w:rsid w:val="002A703D"/>
    <w:rsid w:val="002A71AA"/>
    <w:rsid w:val="002A7B1B"/>
    <w:rsid w:val="002B241D"/>
    <w:rsid w:val="002B3119"/>
    <w:rsid w:val="002B73C8"/>
    <w:rsid w:val="002D07B9"/>
    <w:rsid w:val="002D2FCB"/>
    <w:rsid w:val="002D4236"/>
    <w:rsid w:val="002D4F48"/>
    <w:rsid w:val="002D5A93"/>
    <w:rsid w:val="002D7D6A"/>
    <w:rsid w:val="002E0343"/>
    <w:rsid w:val="002E1405"/>
    <w:rsid w:val="002E21BD"/>
    <w:rsid w:val="002F06BB"/>
    <w:rsid w:val="002F56E3"/>
    <w:rsid w:val="00300D59"/>
    <w:rsid w:val="00302A9E"/>
    <w:rsid w:val="0030311B"/>
    <w:rsid w:val="00305302"/>
    <w:rsid w:val="0031296F"/>
    <w:rsid w:val="00315BE8"/>
    <w:rsid w:val="0032051A"/>
    <w:rsid w:val="0032294A"/>
    <w:rsid w:val="00322AB1"/>
    <w:rsid w:val="0032387D"/>
    <w:rsid w:val="00327A66"/>
    <w:rsid w:val="00331382"/>
    <w:rsid w:val="003362A4"/>
    <w:rsid w:val="003423C1"/>
    <w:rsid w:val="003437B4"/>
    <w:rsid w:val="003567F0"/>
    <w:rsid w:val="003574CF"/>
    <w:rsid w:val="003679B4"/>
    <w:rsid w:val="00371655"/>
    <w:rsid w:val="0037356C"/>
    <w:rsid w:val="0037522E"/>
    <w:rsid w:val="00376AA2"/>
    <w:rsid w:val="0038059E"/>
    <w:rsid w:val="0038267F"/>
    <w:rsid w:val="00386194"/>
    <w:rsid w:val="00387AF0"/>
    <w:rsid w:val="00387B28"/>
    <w:rsid w:val="00387E90"/>
    <w:rsid w:val="00390CF5"/>
    <w:rsid w:val="00393AE3"/>
    <w:rsid w:val="003A10F5"/>
    <w:rsid w:val="003A2549"/>
    <w:rsid w:val="003A7293"/>
    <w:rsid w:val="003B0E82"/>
    <w:rsid w:val="003B2092"/>
    <w:rsid w:val="003B382C"/>
    <w:rsid w:val="003C0573"/>
    <w:rsid w:val="003C1978"/>
    <w:rsid w:val="003C2FA3"/>
    <w:rsid w:val="003C4D67"/>
    <w:rsid w:val="003C5EB9"/>
    <w:rsid w:val="003D0D05"/>
    <w:rsid w:val="003D32AD"/>
    <w:rsid w:val="003D528D"/>
    <w:rsid w:val="003D76D3"/>
    <w:rsid w:val="003E31E7"/>
    <w:rsid w:val="003E36A7"/>
    <w:rsid w:val="003E57DB"/>
    <w:rsid w:val="003E7B50"/>
    <w:rsid w:val="003E7C76"/>
    <w:rsid w:val="003F7F3C"/>
    <w:rsid w:val="00405811"/>
    <w:rsid w:val="00407957"/>
    <w:rsid w:val="00407A35"/>
    <w:rsid w:val="00412F4D"/>
    <w:rsid w:val="0041471A"/>
    <w:rsid w:val="004157A1"/>
    <w:rsid w:val="004164DC"/>
    <w:rsid w:val="00423845"/>
    <w:rsid w:val="0042451B"/>
    <w:rsid w:val="00426D2E"/>
    <w:rsid w:val="00427054"/>
    <w:rsid w:val="004325B9"/>
    <w:rsid w:val="00433AC2"/>
    <w:rsid w:val="00436317"/>
    <w:rsid w:val="00437BCB"/>
    <w:rsid w:val="004404A5"/>
    <w:rsid w:val="004422E0"/>
    <w:rsid w:val="00443AE0"/>
    <w:rsid w:val="004450D3"/>
    <w:rsid w:val="00447115"/>
    <w:rsid w:val="004525EF"/>
    <w:rsid w:val="0045368F"/>
    <w:rsid w:val="00464183"/>
    <w:rsid w:val="00465590"/>
    <w:rsid w:val="00470C26"/>
    <w:rsid w:val="00471A5C"/>
    <w:rsid w:val="00474212"/>
    <w:rsid w:val="00476DD7"/>
    <w:rsid w:val="00476DE9"/>
    <w:rsid w:val="00483E31"/>
    <w:rsid w:val="00484617"/>
    <w:rsid w:val="00492311"/>
    <w:rsid w:val="00492CD1"/>
    <w:rsid w:val="00496DE1"/>
    <w:rsid w:val="004973BC"/>
    <w:rsid w:val="004A619C"/>
    <w:rsid w:val="004A689C"/>
    <w:rsid w:val="004A69B9"/>
    <w:rsid w:val="004B4704"/>
    <w:rsid w:val="004B5282"/>
    <w:rsid w:val="004B7E6A"/>
    <w:rsid w:val="004C2A49"/>
    <w:rsid w:val="004C5E94"/>
    <w:rsid w:val="004C5F41"/>
    <w:rsid w:val="004C6E3A"/>
    <w:rsid w:val="004C783F"/>
    <w:rsid w:val="004D1CA3"/>
    <w:rsid w:val="004D7D5A"/>
    <w:rsid w:val="004E1806"/>
    <w:rsid w:val="004E297D"/>
    <w:rsid w:val="004E2B9E"/>
    <w:rsid w:val="004E5DF2"/>
    <w:rsid w:val="004F0647"/>
    <w:rsid w:val="004F5291"/>
    <w:rsid w:val="004F7B41"/>
    <w:rsid w:val="0050007A"/>
    <w:rsid w:val="00500C16"/>
    <w:rsid w:val="0050127B"/>
    <w:rsid w:val="00505737"/>
    <w:rsid w:val="00507D6E"/>
    <w:rsid w:val="0051261B"/>
    <w:rsid w:val="005128DA"/>
    <w:rsid w:val="00512B81"/>
    <w:rsid w:val="005131D9"/>
    <w:rsid w:val="00513F6A"/>
    <w:rsid w:val="00516EAC"/>
    <w:rsid w:val="00517F1C"/>
    <w:rsid w:val="005206B2"/>
    <w:rsid w:val="00522FAC"/>
    <w:rsid w:val="00523995"/>
    <w:rsid w:val="0052410B"/>
    <w:rsid w:val="00525719"/>
    <w:rsid w:val="0053253E"/>
    <w:rsid w:val="005366DD"/>
    <w:rsid w:val="00540B47"/>
    <w:rsid w:val="00540E28"/>
    <w:rsid w:val="00541730"/>
    <w:rsid w:val="00541916"/>
    <w:rsid w:val="00543F29"/>
    <w:rsid w:val="00544573"/>
    <w:rsid w:val="00555222"/>
    <w:rsid w:val="00560EE8"/>
    <w:rsid w:val="00562B62"/>
    <w:rsid w:val="00565B48"/>
    <w:rsid w:val="00567ECE"/>
    <w:rsid w:val="005712E5"/>
    <w:rsid w:val="005716AE"/>
    <w:rsid w:val="00575C60"/>
    <w:rsid w:val="00575E06"/>
    <w:rsid w:val="00576528"/>
    <w:rsid w:val="005801EF"/>
    <w:rsid w:val="00587A24"/>
    <w:rsid w:val="005908A6"/>
    <w:rsid w:val="00590B74"/>
    <w:rsid w:val="00593461"/>
    <w:rsid w:val="0059450D"/>
    <w:rsid w:val="005A03DC"/>
    <w:rsid w:val="005A16DC"/>
    <w:rsid w:val="005A3006"/>
    <w:rsid w:val="005A64A1"/>
    <w:rsid w:val="005A7EC5"/>
    <w:rsid w:val="005B753E"/>
    <w:rsid w:val="005B7CDC"/>
    <w:rsid w:val="005C01EB"/>
    <w:rsid w:val="005C2824"/>
    <w:rsid w:val="005C28CB"/>
    <w:rsid w:val="005C2E94"/>
    <w:rsid w:val="005C5C9C"/>
    <w:rsid w:val="005D2489"/>
    <w:rsid w:val="005D3507"/>
    <w:rsid w:val="005D7DEF"/>
    <w:rsid w:val="005E2B00"/>
    <w:rsid w:val="005E2D0B"/>
    <w:rsid w:val="005E385F"/>
    <w:rsid w:val="005E7854"/>
    <w:rsid w:val="005F2EE3"/>
    <w:rsid w:val="005F7826"/>
    <w:rsid w:val="005F7E40"/>
    <w:rsid w:val="00605A28"/>
    <w:rsid w:val="00605EC8"/>
    <w:rsid w:val="00607703"/>
    <w:rsid w:val="00607F29"/>
    <w:rsid w:val="00617D7D"/>
    <w:rsid w:val="00632B8A"/>
    <w:rsid w:val="00635928"/>
    <w:rsid w:val="006414BC"/>
    <w:rsid w:val="00644072"/>
    <w:rsid w:val="00650AAA"/>
    <w:rsid w:val="00657810"/>
    <w:rsid w:val="006632A5"/>
    <w:rsid w:val="00663461"/>
    <w:rsid w:val="00665C89"/>
    <w:rsid w:val="00672023"/>
    <w:rsid w:val="006776BA"/>
    <w:rsid w:val="00677848"/>
    <w:rsid w:val="00684ABB"/>
    <w:rsid w:val="00685CC2"/>
    <w:rsid w:val="006865E4"/>
    <w:rsid w:val="00686E12"/>
    <w:rsid w:val="0069065C"/>
    <w:rsid w:val="00690A3B"/>
    <w:rsid w:val="00695C9D"/>
    <w:rsid w:val="006A72A4"/>
    <w:rsid w:val="006B4686"/>
    <w:rsid w:val="006B5A60"/>
    <w:rsid w:val="006C0A59"/>
    <w:rsid w:val="006C632F"/>
    <w:rsid w:val="006C65E7"/>
    <w:rsid w:val="006D02F6"/>
    <w:rsid w:val="006D2A2E"/>
    <w:rsid w:val="006D3BED"/>
    <w:rsid w:val="006D4305"/>
    <w:rsid w:val="006E4610"/>
    <w:rsid w:val="006F3CC9"/>
    <w:rsid w:val="006F499C"/>
    <w:rsid w:val="00701EE7"/>
    <w:rsid w:val="00703353"/>
    <w:rsid w:val="00704EF7"/>
    <w:rsid w:val="007061B1"/>
    <w:rsid w:val="00706383"/>
    <w:rsid w:val="007135CE"/>
    <w:rsid w:val="007138AF"/>
    <w:rsid w:val="00714F34"/>
    <w:rsid w:val="007170C1"/>
    <w:rsid w:val="0072111C"/>
    <w:rsid w:val="00727A49"/>
    <w:rsid w:val="00731774"/>
    <w:rsid w:val="0073411F"/>
    <w:rsid w:val="0073624C"/>
    <w:rsid w:val="00742CDF"/>
    <w:rsid w:val="00742F2E"/>
    <w:rsid w:val="0075359A"/>
    <w:rsid w:val="00754DA6"/>
    <w:rsid w:val="007557CA"/>
    <w:rsid w:val="00755DBD"/>
    <w:rsid w:val="00756F8B"/>
    <w:rsid w:val="00761627"/>
    <w:rsid w:val="007646DA"/>
    <w:rsid w:val="00772555"/>
    <w:rsid w:val="00772797"/>
    <w:rsid w:val="007762FD"/>
    <w:rsid w:val="0077697E"/>
    <w:rsid w:val="0077787A"/>
    <w:rsid w:val="00781100"/>
    <w:rsid w:val="007849C1"/>
    <w:rsid w:val="00786D73"/>
    <w:rsid w:val="007942C5"/>
    <w:rsid w:val="00797888"/>
    <w:rsid w:val="007A40A8"/>
    <w:rsid w:val="007A4515"/>
    <w:rsid w:val="007A4953"/>
    <w:rsid w:val="007B04E2"/>
    <w:rsid w:val="007B0B02"/>
    <w:rsid w:val="007B2762"/>
    <w:rsid w:val="007B3A9F"/>
    <w:rsid w:val="007B522F"/>
    <w:rsid w:val="007C041E"/>
    <w:rsid w:val="007C0D08"/>
    <w:rsid w:val="007C1866"/>
    <w:rsid w:val="007C5903"/>
    <w:rsid w:val="007D3867"/>
    <w:rsid w:val="007D73C7"/>
    <w:rsid w:val="007E60D0"/>
    <w:rsid w:val="007F0F6C"/>
    <w:rsid w:val="007F13DB"/>
    <w:rsid w:val="007F65EE"/>
    <w:rsid w:val="007F76C2"/>
    <w:rsid w:val="007F7FFC"/>
    <w:rsid w:val="00800399"/>
    <w:rsid w:val="008064A4"/>
    <w:rsid w:val="00810441"/>
    <w:rsid w:val="008109C8"/>
    <w:rsid w:val="00810ABE"/>
    <w:rsid w:val="00811B3A"/>
    <w:rsid w:val="00812A8D"/>
    <w:rsid w:val="00815942"/>
    <w:rsid w:val="00826B17"/>
    <w:rsid w:val="00831175"/>
    <w:rsid w:val="008312B8"/>
    <w:rsid w:val="00831FD4"/>
    <w:rsid w:val="00832D2B"/>
    <w:rsid w:val="00833EB2"/>
    <w:rsid w:val="008343D7"/>
    <w:rsid w:val="0083458D"/>
    <w:rsid w:val="008345C3"/>
    <w:rsid w:val="00843402"/>
    <w:rsid w:val="00844771"/>
    <w:rsid w:val="00844A4F"/>
    <w:rsid w:val="00852018"/>
    <w:rsid w:val="008531E5"/>
    <w:rsid w:val="00863129"/>
    <w:rsid w:val="00867512"/>
    <w:rsid w:val="008733D6"/>
    <w:rsid w:val="00873C2F"/>
    <w:rsid w:val="00876D4F"/>
    <w:rsid w:val="008771FC"/>
    <w:rsid w:val="00880070"/>
    <w:rsid w:val="00880B0A"/>
    <w:rsid w:val="00883E9E"/>
    <w:rsid w:val="00886E7D"/>
    <w:rsid w:val="00887F9A"/>
    <w:rsid w:val="00890433"/>
    <w:rsid w:val="00892CFD"/>
    <w:rsid w:val="00893E1F"/>
    <w:rsid w:val="00894048"/>
    <w:rsid w:val="008A12E2"/>
    <w:rsid w:val="008A174E"/>
    <w:rsid w:val="008A374C"/>
    <w:rsid w:val="008A3948"/>
    <w:rsid w:val="008A45E0"/>
    <w:rsid w:val="008B0895"/>
    <w:rsid w:val="008B17E3"/>
    <w:rsid w:val="008B2004"/>
    <w:rsid w:val="008B21BA"/>
    <w:rsid w:val="008B2A0E"/>
    <w:rsid w:val="008B50F4"/>
    <w:rsid w:val="008C3E57"/>
    <w:rsid w:val="008C5EB2"/>
    <w:rsid w:val="008C74D4"/>
    <w:rsid w:val="008C7F52"/>
    <w:rsid w:val="008D1255"/>
    <w:rsid w:val="008D4F87"/>
    <w:rsid w:val="008D614B"/>
    <w:rsid w:val="008D64B9"/>
    <w:rsid w:val="008D723E"/>
    <w:rsid w:val="008E13D4"/>
    <w:rsid w:val="008E1A7C"/>
    <w:rsid w:val="008E64FA"/>
    <w:rsid w:val="008E67DF"/>
    <w:rsid w:val="008E6A37"/>
    <w:rsid w:val="008F0700"/>
    <w:rsid w:val="008F5920"/>
    <w:rsid w:val="008F6093"/>
    <w:rsid w:val="008F673B"/>
    <w:rsid w:val="009002A7"/>
    <w:rsid w:val="00905BA7"/>
    <w:rsid w:val="00907BCC"/>
    <w:rsid w:val="00917054"/>
    <w:rsid w:val="00917807"/>
    <w:rsid w:val="00917959"/>
    <w:rsid w:val="00920493"/>
    <w:rsid w:val="00920ACE"/>
    <w:rsid w:val="009260B4"/>
    <w:rsid w:val="00935D2B"/>
    <w:rsid w:val="00941EE2"/>
    <w:rsid w:val="009428FB"/>
    <w:rsid w:val="00950B59"/>
    <w:rsid w:val="00956307"/>
    <w:rsid w:val="00966B44"/>
    <w:rsid w:val="009751E3"/>
    <w:rsid w:val="00976397"/>
    <w:rsid w:val="00980A3B"/>
    <w:rsid w:val="0098125E"/>
    <w:rsid w:val="00981548"/>
    <w:rsid w:val="00984761"/>
    <w:rsid w:val="00985903"/>
    <w:rsid w:val="009909BF"/>
    <w:rsid w:val="00992E2A"/>
    <w:rsid w:val="00997551"/>
    <w:rsid w:val="009A0BE7"/>
    <w:rsid w:val="009A7912"/>
    <w:rsid w:val="009B1748"/>
    <w:rsid w:val="009B22D5"/>
    <w:rsid w:val="009B6044"/>
    <w:rsid w:val="009B6B5D"/>
    <w:rsid w:val="009B73BC"/>
    <w:rsid w:val="009C0D72"/>
    <w:rsid w:val="009C78EB"/>
    <w:rsid w:val="009D1CB8"/>
    <w:rsid w:val="009D5DEC"/>
    <w:rsid w:val="009D61A8"/>
    <w:rsid w:val="009F35AE"/>
    <w:rsid w:val="009F431B"/>
    <w:rsid w:val="00A0212B"/>
    <w:rsid w:val="00A0335F"/>
    <w:rsid w:val="00A03C7F"/>
    <w:rsid w:val="00A06380"/>
    <w:rsid w:val="00A100F7"/>
    <w:rsid w:val="00A14BD0"/>
    <w:rsid w:val="00A14D1F"/>
    <w:rsid w:val="00A155EE"/>
    <w:rsid w:val="00A175AA"/>
    <w:rsid w:val="00A21CA9"/>
    <w:rsid w:val="00A21F81"/>
    <w:rsid w:val="00A25446"/>
    <w:rsid w:val="00A41E9A"/>
    <w:rsid w:val="00A45120"/>
    <w:rsid w:val="00A53A7B"/>
    <w:rsid w:val="00A543B0"/>
    <w:rsid w:val="00A56629"/>
    <w:rsid w:val="00A61447"/>
    <w:rsid w:val="00A61EC8"/>
    <w:rsid w:val="00A7464A"/>
    <w:rsid w:val="00A75ED7"/>
    <w:rsid w:val="00A851D2"/>
    <w:rsid w:val="00A86BF9"/>
    <w:rsid w:val="00A91AE2"/>
    <w:rsid w:val="00AA10C7"/>
    <w:rsid w:val="00AA4A88"/>
    <w:rsid w:val="00AA6BF2"/>
    <w:rsid w:val="00AA7E2E"/>
    <w:rsid w:val="00AB05DF"/>
    <w:rsid w:val="00AB5C77"/>
    <w:rsid w:val="00AC01B8"/>
    <w:rsid w:val="00AC41BF"/>
    <w:rsid w:val="00AC48C2"/>
    <w:rsid w:val="00AC6124"/>
    <w:rsid w:val="00AC6670"/>
    <w:rsid w:val="00AC6B41"/>
    <w:rsid w:val="00AD3D47"/>
    <w:rsid w:val="00AD5FAE"/>
    <w:rsid w:val="00AE28CA"/>
    <w:rsid w:val="00AE3914"/>
    <w:rsid w:val="00AE628C"/>
    <w:rsid w:val="00AF25FF"/>
    <w:rsid w:val="00B006A5"/>
    <w:rsid w:val="00B01426"/>
    <w:rsid w:val="00B036FA"/>
    <w:rsid w:val="00B049A5"/>
    <w:rsid w:val="00B0595E"/>
    <w:rsid w:val="00B14412"/>
    <w:rsid w:val="00B15109"/>
    <w:rsid w:val="00B24604"/>
    <w:rsid w:val="00B31DEC"/>
    <w:rsid w:val="00B33E8F"/>
    <w:rsid w:val="00B3564E"/>
    <w:rsid w:val="00B358B3"/>
    <w:rsid w:val="00B448D8"/>
    <w:rsid w:val="00B510A0"/>
    <w:rsid w:val="00B52239"/>
    <w:rsid w:val="00B5741A"/>
    <w:rsid w:val="00B57EA3"/>
    <w:rsid w:val="00B60052"/>
    <w:rsid w:val="00B619ED"/>
    <w:rsid w:val="00B624A7"/>
    <w:rsid w:val="00B62976"/>
    <w:rsid w:val="00B67CF9"/>
    <w:rsid w:val="00B728BF"/>
    <w:rsid w:val="00B7307F"/>
    <w:rsid w:val="00B775C0"/>
    <w:rsid w:val="00B8681C"/>
    <w:rsid w:val="00B9463B"/>
    <w:rsid w:val="00B96CEC"/>
    <w:rsid w:val="00B96EC5"/>
    <w:rsid w:val="00BA0C93"/>
    <w:rsid w:val="00BA20E4"/>
    <w:rsid w:val="00BB0113"/>
    <w:rsid w:val="00BB481F"/>
    <w:rsid w:val="00BC16F7"/>
    <w:rsid w:val="00BC1D57"/>
    <w:rsid w:val="00BC23B4"/>
    <w:rsid w:val="00BC2D4B"/>
    <w:rsid w:val="00BC2FF2"/>
    <w:rsid w:val="00BC385F"/>
    <w:rsid w:val="00BC7358"/>
    <w:rsid w:val="00BD308A"/>
    <w:rsid w:val="00BE02E5"/>
    <w:rsid w:val="00BE040E"/>
    <w:rsid w:val="00BE228C"/>
    <w:rsid w:val="00BE2350"/>
    <w:rsid w:val="00BE2523"/>
    <w:rsid w:val="00BE293D"/>
    <w:rsid w:val="00BE4845"/>
    <w:rsid w:val="00BE5D08"/>
    <w:rsid w:val="00BF2644"/>
    <w:rsid w:val="00BF45AE"/>
    <w:rsid w:val="00C05F29"/>
    <w:rsid w:val="00C1271E"/>
    <w:rsid w:val="00C13353"/>
    <w:rsid w:val="00C13DD0"/>
    <w:rsid w:val="00C20192"/>
    <w:rsid w:val="00C22C23"/>
    <w:rsid w:val="00C23DB5"/>
    <w:rsid w:val="00C31125"/>
    <w:rsid w:val="00C323BB"/>
    <w:rsid w:val="00C3717C"/>
    <w:rsid w:val="00C40A7B"/>
    <w:rsid w:val="00C41873"/>
    <w:rsid w:val="00C4392F"/>
    <w:rsid w:val="00C5001F"/>
    <w:rsid w:val="00C54321"/>
    <w:rsid w:val="00C5596A"/>
    <w:rsid w:val="00C561DB"/>
    <w:rsid w:val="00C62FC3"/>
    <w:rsid w:val="00C657AC"/>
    <w:rsid w:val="00C67C93"/>
    <w:rsid w:val="00C8023F"/>
    <w:rsid w:val="00C81F7C"/>
    <w:rsid w:val="00C8341F"/>
    <w:rsid w:val="00C83D85"/>
    <w:rsid w:val="00C95DA9"/>
    <w:rsid w:val="00C97BEA"/>
    <w:rsid w:val="00CA1F74"/>
    <w:rsid w:val="00CA4248"/>
    <w:rsid w:val="00CB0A75"/>
    <w:rsid w:val="00CB148E"/>
    <w:rsid w:val="00CB2911"/>
    <w:rsid w:val="00CB4CFA"/>
    <w:rsid w:val="00CB73AE"/>
    <w:rsid w:val="00CC1341"/>
    <w:rsid w:val="00CC1626"/>
    <w:rsid w:val="00CC1E5D"/>
    <w:rsid w:val="00CC541E"/>
    <w:rsid w:val="00CC6F3E"/>
    <w:rsid w:val="00CD0478"/>
    <w:rsid w:val="00CD479B"/>
    <w:rsid w:val="00CD4B07"/>
    <w:rsid w:val="00CD6D32"/>
    <w:rsid w:val="00CD7CDA"/>
    <w:rsid w:val="00CE01E4"/>
    <w:rsid w:val="00CE0B5A"/>
    <w:rsid w:val="00CE72E4"/>
    <w:rsid w:val="00CF148B"/>
    <w:rsid w:val="00CF1F9E"/>
    <w:rsid w:val="00CF2814"/>
    <w:rsid w:val="00CF40A2"/>
    <w:rsid w:val="00CF78FA"/>
    <w:rsid w:val="00D0040C"/>
    <w:rsid w:val="00D00B4D"/>
    <w:rsid w:val="00D07DE7"/>
    <w:rsid w:val="00D11375"/>
    <w:rsid w:val="00D15668"/>
    <w:rsid w:val="00D170C5"/>
    <w:rsid w:val="00D23612"/>
    <w:rsid w:val="00D2394B"/>
    <w:rsid w:val="00D30DD7"/>
    <w:rsid w:val="00D3112E"/>
    <w:rsid w:val="00D33D25"/>
    <w:rsid w:val="00D34508"/>
    <w:rsid w:val="00D437BF"/>
    <w:rsid w:val="00D454DE"/>
    <w:rsid w:val="00D57252"/>
    <w:rsid w:val="00D621EC"/>
    <w:rsid w:val="00D63F3A"/>
    <w:rsid w:val="00D64645"/>
    <w:rsid w:val="00D65494"/>
    <w:rsid w:val="00D71B84"/>
    <w:rsid w:val="00D744D8"/>
    <w:rsid w:val="00D77517"/>
    <w:rsid w:val="00D7786B"/>
    <w:rsid w:val="00D813A4"/>
    <w:rsid w:val="00D84D66"/>
    <w:rsid w:val="00D94215"/>
    <w:rsid w:val="00D94520"/>
    <w:rsid w:val="00D95B25"/>
    <w:rsid w:val="00D9628D"/>
    <w:rsid w:val="00D96C17"/>
    <w:rsid w:val="00D97FDF"/>
    <w:rsid w:val="00DA3044"/>
    <w:rsid w:val="00DB1879"/>
    <w:rsid w:val="00DB5143"/>
    <w:rsid w:val="00DB6AD9"/>
    <w:rsid w:val="00DB7A10"/>
    <w:rsid w:val="00DC18A7"/>
    <w:rsid w:val="00DC23EC"/>
    <w:rsid w:val="00DC2CD0"/>
    <w:rsid w:val="00DC789F"/>
    <w:rsid w:val="00DD0000"/>
    <w:rsid w:val="00DD64AA"/>
    <w:rsid w:val="00DF0CCF"/>
    <w:rsid w:val="00DF2E48"/>
    <w:rsid w:val="00DF590A"/>
    <w:rsid w:val="00DF5AC6"/>
    <w:rsid w:val="00E001B4"/>
    <w:rsid w:val="00E02283"/>
    <w:rsid w:val="00E0368D"/>
    <w:rsid w:val="00E06ADA"/>
    <w:rsid w:val="00E06C93"/>
    <w:rsid w:val="00E1000D"/>
    <w:rsid w:val="00E13028"/>
    <w:rsid w:val="00E14DD1"/>
    <w:rsid w:val="00E17359"/>
    <w:rsid w:val="00E17EC0"/>
    <w:rsid w:val="00E217FB"/>
    <w:rsid w:val="00E23E22"/>
    <w:rsid w:val="00E26017"/>
    <w:rsid w:val="00E269CC"/>
    <w:rsid w:val="00E3601F"/>
    <w:rsid w:val="00E36B8C"/>
    <w:rsid w:val="00E439FE"/>
    <w:rsid w:val="00E50DAA"/>
    <w:rsid w:val="00E53931"/>
    <w:rsid w:val="00E56F43"/>
    <w:rsid w:val="00E6061F"/>
    <w:rsid w:val="00E63B89"/>
    <w:rsid w:val="00E645D1"/>
    <w:rsid w:val="00E6495B"/>
    <w:rsid w:val="00E66E40"/>
    <w:rsid w:val="00E70136"/>
    <w:rsid w:val="00E73AAB"/>
    <w:rsid w:val="00E74A2F"/>
    <w:rsid w:val="00E7528A"/>
    <w:rsid w:val="00E76AFE"/>
    <w:rsid w:val="00E77144"/>
    <w:rsid w:val="00E823CA"/>
    <w:rsid w:val="00E8385C"/>
    <w:rsid w:val="00E83DCC"/>
    <w:rsid w:val="00E87092"/>
    <w:rsid w:val="00E9246A"/>
    <w:rsid w:val="00E94CC2"/>
    <w:rsid w:val="00EA6CFB"/>
    <w:rsid w:val="00EA7BAA"/>
    <w:rsid w:val="00EB08CE"/>
    <w:rsid w:val="00EB35AE"/>
    <w:rsid w:val="00EB67AA"/>
    <w:rsid w:val="00EC4144"/>
    <w:rsid w:val="00EC572C"/>
    <w:rsid w:val="00EC5797"/>
    <w:rsid w:val="00EC60AC"/>
    <w:rsid w:val="00EC7A06"/>
    <w:rsid w:val="00ED37C8"/>
    <w:rsid w:val="00ED4768"/>
    <w:rsid w:val="00ED52DA"/>
    <w:rsid w:val="00ED599F"/>
    <w:rsid w:val="00ED62DA"/>
    <w:rsid w:val="00ED7F4B"/>
    <w:rsid w:val="00EE190E"/>
    <w:rsid w:val="00EE2388"/>
    <w:rsid w:val="00EE2D2C"/>
    <w:rsid w:val="00EE40E7"/>
    <w:rsid w:val="00EE5E43"/>
    <w:rsid w:val="00EF2AB9"/>
    <w:rsid w:val="00F04CAB"/>
    <w:rsid w:val="00F11908"/>
    <w:rsid w:val="00F12C7D"/>
    <w:rsid w:val="00F12CAB"/>
    <w:rsid w:val="00F1309E"/>
    <w:rsid w:val="00F14168"/>
    <w:rsid w:val="00F165FA"/>
    <w:rsid w:val="00F20E49"/>
    <w:rsid w:val="00F21BD8"/>
    <w:rsid w:val="00F22809"/>
    <w:rsid w:val="00F3214C"/>
    <w:rsid w:val="00F33012"/>
    <w:rsid w:val="00F33C29"/>
    <w:rsid w:val="00F344AD"/>
    <w:rsid w:val="00F36C8D"/>
    <w:rsid w:val="00F3761A"/>
    <w:rsid w:val="00F41343"/>
    <w:rsid w:val="00F415D0"/>
    <w:rsid w:val="00F42E32"/>
    <w:rsid w:val="00F43E08"/>
    <w:rsid w:val="00F44D2D"/>
    <w:rsid w:val="00F50DED"/>
    <w:rsid w:val="00F519AA"/>
    <w:rsid w:val="00F5380B"/>
    <w:rsid w:val="00F53832"/>
    <w:rsid w:val="00F5605D"/>
    <w:rsid w:val="00F67127"/>
    <w:rsid w:val="00F67618"/>
    <w:rsid w:val="00F70623"/>
    <w:rsid w:val="00F76A8F"/>
    <w:rsid w:val="00F77EF0"/>
    <w:rsid w:val="00F77FC3"/>
    <w:rsid w:val="00F840C6"/>
    <w:rsid w:val="00F848D1"/>
    <w:rsid w:val="00F85074"/>
    <w:rsid w:val="00F87A75"/>
    <w:rsid w:val="00F946D1"/>
    <w:rsid w:val="00F95660"/>
    <w:rsid w:val="00FA1349"/>
    <w:rsid w:val="00FA25FF"/>
    <w:rsid w:val="00FA5D9B"/>
    <w:rsid w:val="00FA790E"/>
    <w:rsid w:val="00FA7E4C"/>
    <w:rsid w:val="00FB06CD"/>
    <w:rsid w:val="00FB25E8"/>
    <w:rsid w:val="00FB66EC"/>
    <w:rsid w:val="00FC0A5A"/>
    <w:rsid w:val="00FC1E83"/>
    <w:rsid w:val="00FC5B2B"/>
    <w:rsid w:val="00FD0242"/>
    <w:rsid w:val="00FD112C"/>
    <w:rsid w:val="00FD6102"/>
    <w:rsid w:val="00FE0A87"/>
    <w:rsid w:val="00FE2DCC"/>
    <w:rsid w:val="00FE733F"/>
    <w:rsid w:val="00FF0A44"/>
    <w:rsid w:val="00FF213E"/>
    <w:rsid w:val="00FF69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A18B603"/>
  <w15:chartTrackingRefBased/>
  <w15:docId w15:val="{77A87A0B-029E-4A48-95C5-A38FE71F12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0">
    <w:name w:val="Normal"/>
    <w:qFormat/>
    <w:rsid w:val="005C282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1">
    <w:name w:val="heading 1"/>
    <w:basedOn w:val="a0"/>
    <w:link w:val="10"/>
    <w:uiPriority w:val="9"/>
    <w:qFormat/>
    <w:rsid w:val="00B96EC5"/>
    <w:pPr>
      <w:spacing w:before="100" w:beforeAutospacing="1" w:after="100" w:afterAutospacing="1"/>
      <w:outlineLvl w:val="0"/>
    </w:pPr>
    <w:rPr>
      <w:b/>
      <w:bCs/>
      <w:noProof w:val="0"/>
      <w:kern w:val="36"/>
      <w:sz w:val="48"/>
      <w:szCs w:val="48"/>
      <w:lang w:eastAsia="ro-RO"/>
    </w:rPr>
  </w:style>
  <w:style w:type="paragraph" w:styleId="3">
    <w:name w:val="heading 3"/>
    <w:basedOn w:val="a0"/>
    <w:next w:val="a0"/>
    <w:link w:val="30"/>
    <w:uiPriority w:val="9"/>
    <w:semiHidden/>
    <w:unhideWhenUsed/>
    <w:qFormat/>
    <w:rsid w:val="005C2824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">
    <w:name w:val="List Paragraph"/>
    <w:aliases w:val="HotarirePunct1,Lista 1,body 2,lp1,lp11,List Paragraph1,List Paragraph2,List Paragraph1 Caracter,List Paragraph 1"/>
    <w:basedOn w:val="a0"/>
    <w:link w:val="a4"/>
    <w:uiPriority w:val="99"/>
    <w:qFormat/>
    <w:rsid w:val="005C2824"/>
    <w:pPr>
      <w:numPr>
        <w:numId w:val="1"/>
      </w:numPr>
      <w:tabs>
        <w:tab w:val="left" w:pos="1134"/>
      </w:tabs>
      <w:jc w:val="both"/>
    </w:pPr>
    <w:rPr>
      <w:noProof w:val="0"/>
      <w:lang w:val="en-US"/>
    </w:rPr>
  </w:style>
  <w:style w:type="paragraph" w:customStyle="1" w:styleId="Style3">
    <w:name w:val="Style3"/>
    <w:basedOn w:val="3"/>
    <w:link w:val="Style3Char"/>
    <w:qFormat/>
    <w:rsid w:val="005C2824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5C2824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table" w:customStyle="1" w:styleId="Grigliatabella2">
    <w:name w:val="Griglia tabella2"/>
    <w:basedOn w:val="a2"/>
    <w:next w:val="a5"/>
    <w:uiPriority w:val="39"/>
    <w:rsid w:val="005C282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4">
    <w:name w:val="Абзац списка Знак"/>
    <w:aliases w:val="HotarirePunct1 Знак,Lista 1 Знак,body 2 Знак,lp1 Знак,lp11 Знак,List Paragraph1 Знак,List Paragraph2 Знак,List Paragraph1 Caracter Знак,List Paragraph 1 Знак"/>
    <w:link w:val="a"/>
    <w:uiPriority w:val="99"/>
    <w:qFormat/>
    <w:locked/>
    <w:rsid w:val="005C2824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30">
    <w:name w:val="Заголовок 3 Знак"/>
    <w:basedOn w:val="a1"/>
    <w:link w:val="3"/>
    <w:uiPriority w:val="9"/>
    <w:semiHidden/>
    <w:rsid w:val="005C2824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table" w:styleId="a5">
    <w:name w:val="Table Grid"/>
    <w:basedOn w:val="a2"/>
    <w:uiPriority w:val="39"/>
    <w:rsid w:val="005C28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1"/>
    <w:uiPriority w:val="99"/>
    <w:unhideWhenUsed/>
    <w:rsid w:val="009C0D72"/>
    <w:rPr>
      <w:color w:val="0563C1" w:themeColor="hyperlink"/>
      <w:u w:val="single"/>
    </w:rPr>
  </w:style>
  <w:style w:type="character" w:styleId="a7">
    <w:name w:val="Unresolved Mention"/>
    <w:basedOn w:val="a1"/>
    <w:uiPriority w:val="99"/>
    <w:semiHidden/>
    <w:unhideWhenUsed/>
    <w:rsid w:val="009C0D72"/>
    <w:rPr>
      <w:color w:val="605E5C"/>
      <w:shd w:val="clear" w:color="auto" w:fill="E1DFDD"/>
    </w:rPr>
  </w:style>
  <w:style w:type="table" w:customStyle="1" w:styleId="11">
    <w:name w:val="Сетка таблицы1"/>
    <w:basedOn w:val="a2"/>
    <w:next w:val="a5"/>
    <w:uiPriority w:val="39"/>
    <w:rsid w:val="00E7714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pple-converted-space">
    <w:name w:val="apple-converted-space"/>
    <w:basedOn w:val="a1"/>
    <w:rsid w:val="00B96EC5"/>
  </w:style>
  <w:style w:type="character" w:customStyle="1" w:styleId="12">
    <w:name w:val="Заголовок1"/>
    <w:basedOn w:val="a1"/>
    <w:rsid w:val="00B96EC5"/>
  </w:style>
  <w:style w:type="character" w:customStyle="1" w:styleId="10">
    <w:name w:val="Заголовок 1 Знак"/>
    <w:basedOn w:val="a1"/>
    <w:link w:val="1"/>
    <w:uiPriority w:val="9"/>
    <w:rsid w:val="00B96EC5"/>
    <w:rPr>
      <w:rFonts w:ascii="Times New Roman" w:eastAsia="Times New Roman" w:hAnsi="Times New Roman" w:cs="Times New Roman"/>
      <w:b/>
      <w:bCs/>
      <w:kern w:val="36"/>
      <w:sz w:val="48"/>
      <w:szCs w:val="48"/>
      <w:lang w:val="ro-RO" w:eastAsia="ro-RO"/>
    </w:rPr>
  </w:style>
  <w:style w:type="character" w:styleId="a8">
    <w:name w:val="Emphasis"/>
    <w:basedOn w:val="a1"/>
    <w:uiPriority w:val="20"/>
    <w:qFormat/>
    <w:rsid w:val="00B96EC5"/>
    <w:rPr>
      <w:i/>
      <w:iCs/>
    </w:rPr>
  </w:style>
  <w:style w:type="paragraph" w:styleId="a9">
    <w:name w:val="Balloon Text"/>
    <w:basedOn w:val="a0"/>
    <w:link w:val="aa"/>
    <w:uiPriority w:val="99"/>
    <w:semiHidden/>
    <w:unhideWhenUsed/>
    <w:rsid w:val="00B96EC5"/>
    <w:rPr>
      <w:rFonts w:ascii="Tahoma" w:eastAsiaTheme="minorHAnsi" w:hAnsi="Tahoma" w:cs="Tahoma"/>
      <w:noProof w:val="0"/>
      <w:sz w:val="16"/>
      <w:szCs w:val="16"/>
    </w:rPr>
  </w:style>
  <w:style w:type="character" w:customStyle="1" w:styleId="aa">
    <w:name w:val="Текст выноски Знак"/>
    <w:basedOn w:val="a1"/>
    <w:link w:val="a9"/>
    <w:uiPriority w:val="99"/>
    <w:semiHidden/>
    <w:rsid w:val="00B96EC5"/>
    <w:rPr>
      <w:rFonts w:ascii="Tahoma" w:hAnsi="Tahoma" w:cs="Tahoma"/>
      <w:sz w:val="16"/>
      <w:szCs w:val="16"/>
      <w:lang w:val="ro-RO"/>
    </w:rPr>
  </w:style>
  <w:style w:type="paragraph" w:styleId="ab">
    <w:name w:val="Normal (Web)"/>
    <w:basedOn w:val="a0"/>
    <w:uiPriority w:val="99"/>
    <w:unhideWhenUsed/>
    <w:rsid w:val="00B96EC5"/>
    <w:pPr>
      <w:spacing w:before="100" w:beforeAutospacing="1" w:after="100" w:afterAutospacing="1"/>
    </w:pPr>
    <w:rPr>
      <w:noProof w:val="0"/>
      <w:lang w:val="ru-RU" w:eastAsia="ru-RU"/>
    </w:rPr>
  </w:style>
  <w:style w:type="paragraph" w:styleId="ac">
    <w:name w:val="No Spacing"/>
    <w:uiPriority w:val="1"/>
    <w:qFormat/>
    <w:rsid w:val="00B96EC5"/>
    <w:pPr>
      <w:spacing w:after="0" w:line="240" w:lineRule="auto"/>
    </w:pPr>
    <w:rPr>
      <w:lang w:val="ro-RO"/>
    </w:rPr>
  </w:style>
  <w:style w:type="character" w:styleId="ad">
    <w:name w:val="Strong"/>
    <w:basedOn w:val="a1"/>
    <w:uiPriority w:val="22"/>
    <w:qFormat/>
    <w:rsid w:val="00B96EC5"/>
    <w:rPr>
      <w:b/>
      <w:bCs/>
    </w:rPr>
  </w:style>
  <w:style w:type="paragraph" w:styleId="ae">
    <w:name w:val="header"/>
    <w:basedOn w:val="a0"/>
    <w:link w:val="af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">
    <w:name w:val="Верхний колонтитул Знак"/>
    <w:basedOn w:val="a1"/>
    <w:link w:val="ae"/>
    <w:uiPriority w:val="99"/>
    <w:rsid w:val="00B96EC5"/>
    <w:rPr>
      <w:lang w:val="ro-RO"/>
    </w:rPr>
  </w:style>
  <w:style w:type="paragraph" w:styleId="af0">
    <w:name w:val="footer"/>
    <w:basedOn w:val="a0"/>
    <w:link w:val="af1"/>
    <w:uiPriority w:val="99"/>
    <w:unhideWhenUsed/>
    <w:rsid w:val="00B96EC5"/>
    <w:pPr>
      <w:tabs>
        <w:tab w:val="center" w:pos="4677"/>
        <w:tab w:val="right" w:pos="9355"/>
      </w:tabs>
    </w:pPr>
    <w:rPr>
      <w:rFonts w:asciiTheme="minorHAnsi" w:eastAsiaTheme="minorHAnsi" w:hAnsiTheme="minorHAnsi" w:cstheme="minorBidi"/>
      <w:noProof w:val="0"/>
      <w:sz w:val="22"/>
      <w:szCs w:val="22"/>
    </w:rPr>
  </w:style>
  <w:style w:type="character" w:customStyle="1" w:styleId="af1">
    <w:name w:val="Нижний колонтитул Знак"/>
    <w:basedOn w:val="a1"/>
    <w:link w:val="af0"/>
    <w:uiPriority w:val="99"/>
    <w:rsid w:val="00B96EC5"/>
    <w:rPr>
      <w:lang w:val="ro-RO"/>
    </w:rPr>
  </w:style>
  <w:style w:type="paragraph" w:customStyle="1" w:styleId="110">
    <w:name w:val="1.1."/>
    <w:basedOn w:val="a"/>
    <w:link w:val="11Caracter"/>
    <w:qFormat/>
    <w:rsid w:val="00D23612"/>
    <w:pPr>
      <w:numPr>
        <w:numId w:val="0"/>
      </w:numPr>
      <w:tabs>
        <w:tab w:val="clear" w:pos="1134"/>
      </w:tabs>
      <w:spacing w:line="312" w:lineRule="auto"/>
      <w:ind w:left="567" w:hanging="567"/>
      <w:contextualSpacing/>
    </w:pPr>
    <w:rPr>
      <w:rFonts w:eastAsiaTheme="minorHAnsi"/>
      <w:lang w:val="ro-RO"/>
    </w:rPr>
  </w:style>
  <w:style w:type="character" w:customStyle="1" w:styleId="11Caracter">
    <w:name w:val="1.1. Caracter"/>
    <w:basedOn w:val="a1"/>
    <w:link w:val="110"/>
    <w:rsid w:val="005A7EC5"/>
    <w:rPr>
      <w:rFonts w:ascii="Times New Roman" w:hAnsi="Times New Roman" w:cs="Times New Roman"/>
      <w:sz w:val="24"/>
      <w:szCs w:val="24"/>
      <w:lang w:val="ro-RO"/>
    </w:rPr>
  </w:style>
  <w:style w:type="paragraph" w:customStyle="1" w:styleId="13">
    <w:name w:val="1."/>
    <w:basedOn w:val="a0"/>
    <w:link w:val="1Caracter"/>
    <w:qFormat/>
    <w:rsid w:val="00F44D2D"/>
    <w:pPr>
      <w:spacing w:line="360" w:lineRule="auto"/>
      <w:ind w:left="426" w:hanging="426"/>
    </w:pPr>
    <w:rPr>
      <w:rFonts w:eastAsia="Calibri"/>
      <w:b/>
      <w:noProof w:val="0"/>
      <w:spacing w:val="-3"/>
      <w:szCs w:val="22"/>
    </w:rPr>
  </w:style>
  <w:style w:type="character" w:customStyle="1" w:styleId="1Caracter">
    <w:name w:val="1. Caracter"/>
    <w:basedOn w:val="a1"/>
    <w:link w:val="13"/>
    <w:rsid w:val="00F44D2D"/>
    <w:rPr>
      <w:rFonts w:ascii="Times New Roman" w:eastAsia="Calibri" w:hAnsi="Times New Roman" w:cs="Times New Roman"/>
      <w:b/>
      <w:spacing w:val="-3"/>
      <w:sz w:val="24"/>
      <w:lang w:val="ro-RO"/>
    </w:rPr>
  </w:style>
  <w:style w:type="paragraph" w:customStyle="1" w:styleId="111">
    <w:name w:val="1.1.1."/>
    <w:basedOn w:val="a"/>
    <w:qFormat/>
    <w:rsid w:val="00BA20E4"/>
    <w:pPr>
      <w:numPr>
        <w:numId w:val="0"/>
      </w:numPr>
      <w:tabs>
        <w:tab w:val="clear" w:pos="1134"/>
        <w:tab w:val="num" w:pos="360"/>
      </w:tabs>
      <w:spacing w:line="276" w:lineRule="auto"/>
      <w:ind w:left="720"/>
      <w:contextualSpacing/>
    </w:pPr>
    <w:rPr>
      <w:rFonts w:eastAsia="Calibri"/>
      <w:bCs/>
      <w:szCs w:val="22"/>
      <w:lang w:val="ro-RO"/>
    </w:rPr>
  </w:style>
  <w:style w:type="paragraph" w:customStyle="1" w:styleId="1111">
    <w:name w:val="1.1.1.1."/>
    <w:basedOn w:val="111"/>
    <w:qFormat/>
    <w:rsid w:val="00BA20E4"/>
    <w:pPr>
      <w:ind w:left="993" w:hanging="993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24997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070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5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971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tender.gov.md" TargetMode="External"/><Relationship Id="rId3" Type="http://schemas.openxmlformats.org/officeDocument/2006/relationships/styles" Target="styles.xml"/><Relationship Id="rId7" Type="http://schemas.openxmlformats.org/officeDocument/2006/relationships/hyperlink" Target="https://termoelectrica.md/ordin-cu-privire-la-determinarea-valorii-de-deviz-a-lucrarilor-efectuate-de-catre-antreprenor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www.termoelectrica.md" TargetMode="Externa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5C2F7E-E3CD-40C3-A105-CBF4460290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908</TotalTime>
  <Pages>5</Pages>
  <Words>2037</Words>
  <Characters>11617</Characters>
  <Application>Microsoft Office Word</Application>
  <DocSecurity>0</DocSecurity>
  <Lines>96</Lines>
  <Paragraphs>27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13627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Zlii Ina</dc:creator>
  <cp:keywords/>
  <dc:description/>
  <cp:lastModifiedBy>MaldurOA</cp:lastModifiedBy>
  <cp:revision>808</cp:revision>
  <cp:lastPrinted>2025-01-14T12:02:00Z</cp:lastPrinted>
  <dcterms:created xsi:type="dcterms:W3CDTF">2022-08-29T11:43:00Z</dcterms:created>
  <dcterms:modified xsi:type="dcterms:W3CDTF">2026-02-03T06:47:00Z</dcterms:modified>
</cp:coreProperties>
</file>