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92" w:type="pct"/>
        <w:tblLayout w:type="fixed"/>
        <w:tblLook w:val="04A0" w:firstRow="1" w:lastRow="0" w:firstColumn="1" w:lastColumn="0" w:noHBand="0" w:noVBand="1"/>
      </w:tblPr>
      <w:tblGrid>
        <w:gridCol w:w="4396"/>
        <w:gridCol w:w="1289"/>
        <w:gridCol w:w="890"/>
        <w:gridCol w:w="844"/>
        <w:gridCol w:w="4639"/>
        <w:gridCol w:w="1970"/>
        <w:gridCol w:w="1077"/>
        <w:gridCol w:w="24"/>
      </w:tblGrid>
      <w:tr w:rsidR="00342074" w:rsidRPr="00C00499" w14:paraId="58D0747F" w14:textId="77777777" w:rsidTr="00EC1148">
        <w:trPr>
          <w:gridAfter w:val="1"/>
          <w:wAfter w:w="8" w:type="pct"/>
          <w:trHeight w:val="697"/>
        </w:trPr>
        <w:tc>
          <w:tcPr>
            <w:tcW w:w="4992" w:type="pct"/>
            <w:gridSpan w:val="7"/>
          </w:tcPr>
          <w:p w14:paraId="415315C1" w14:textId="77777777" w:rsidR="00F25A0D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78838E5F" w14:textId="77777777" w:rsidR="00F25A0D" w:rsidRDefault="00F25A0D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26CE4D15" w14:textId="2B766814" w:rsidR="00A120EE" w:rsidRPr="004B16DD" w:rsidRDefault="00A120EE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3686F662" w:rsidR="00A120EE" w:rsidRDefault="00EC1148" w:rsidP="00EC1148">
            <w:pPr>
              <w:tabs>
                <w:tab w:val="left" w:pos="1890"/>
              </w:tabs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ab/>
              <w:t xml:space="preserve">                                                                                                                                                                          </w:t>
            </w:r>
            <w:r w:rsidR="00A120EE" w:rsidRPr="0003591A">
              <w:rPr>
                <w:noProof w:val="0"/>
                <w:lang w:val="it-IT"/>
              </w:rPr>
              <w:t>din “____” ________ 20</w:t>
            </w:r>
            <w:r w:rsidR="003F0809">
              <w:rPr>
                <w:noProof w:val="0"/>
                <w:lang w:val="it-IT"/>
              </w:rPr>
              <w:t>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EC1148">
        <w:trPr>
          <w:gridAfter w:val="1"/>
          <w:wAfter w:w="8" w:type="pct"/>
        </w:trPr>
        <w:tc>
          <w:tcPr>
            <w:tcW w:w="4992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EC11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EC114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1551478B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F0809">
              <w:t>_________</w:t>
            </w:r>
            <w:r w:rsidR="00342074">
              <w:t>din_________</w:t>
            </w:r>
            <w:r w:rsidR="003F0809">
              <w:t>____</w:t>
            </w:r>
          </w:p>
        </w:tc>
      </w:tr>
      <w:tr w:rsidR="00342074" w:rsidRPr="00C00499" w14:paraId="5490D7C5" w14:textId="77777777" w:rsidTr="00EC114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2BA4" w14:textId="21F09577" w:rsidR="00646FCA" w:rsidRDefault="00342074" w:rsidP="003C397A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lang w:eastAsia="ru-RU"/>
              </w:rPr>
            </w:pPr>
            <w:r>
              <w:t>Obiectul achiziției</w:t>
            </w:r>
            <w:r w:rsidRPr="006E7362">
              <w:t>:</w:t>
            </w:r>
            <w:r w:rsidR="00855F6E">
              <w:t xml:space="preserve"> </w:t>
            </w:r>
            <w:r w:rsidR="009F058B" w:rsidRPr="00646FCA">
              <w:rPr>
                <w:b/>
                <w:bCs/>
              </w:rPr>
              <w:t>R</w:t>
            </w:r>
            <w:r w:rsidR="00001BEC" w:rsidRPr="00646FCA">
              <w:rPr>
                <w:b/>
                <w:bCs/>
                <w:noProof w:val="0"/>
                <w:color w:val="000000" w:themeColor="text1"/>
                <w:lang w:eastAsia="ru-RU"/>
              </w:rPr>
              <w:t>e</w:t>
            </w:r>
            <w:r w:rsidR="00001BEC" w:rsidRPr="00646FCA">
              <w:rPr>
                <w:b/>
                <w:noProof w:val="0"/>
                <w:color w:val="000000" w:themeColor="text1"/>
                <w:lang w:eastAsia="ru-RU"/>
              </w:rPr>
              <w:t>parați</w:t>
            </w:r>
            <w:r w:rsidR="00476803" w:rsidRPr="00646FCA">
              <w:rPr>
                <w:b/>
                <w:noProof w:val="0"/>
                <w:color w:val="000000" w:themeColor="text1"/>
                <w:lang w:eastAsia="ru-RU"/>
              </w:rPr>
              <w:t>a</w:t>
            </w:r>
            <w:r w:rsidR="00001BEC" w:rsidRPr="00646FCA">
              <w:rPr>
                <w:b/>
                <w:noProof w:val="0"/>
                <w:color w:val="000000" w:themeColor="text1"/>
                <w:lang w:eastAsia="ru-RU"/>
              </w:rPr>
              <w:t xml:space="preserve"> și mentenanța aparatelor de aer condiționat</w:t>
            </w:r>
            <w:r w:rsidR="00646FCA">
              <w:rPr>
                <w:b/>
                <w:noProof w:val="0"/>
                <w:color w:val="000000" w:themeColor="text1"/>
                <w:lang w:eastAsia="ru-RU"/>
              </w:rPr>
              <w:t>.</w:t>
            </w:r>
          </w:p>
          <w:p w14:paraId="7A0CB536" w14:textId="759F30C7" w:rsidR="00342074" w:rsidRPr="00230C51" w:rsidRDefault="00280223" w:rsidP="003C397A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lang w:eastAsia="ru-RU"/>
              </w:rPr>
            </w:pPr>
            <w:r>
              <w:rPr>
                <w:b/>
                <w:noProof w:val="0"/>
                <w:color w:val="000000" w:themeColor="text1"/>
                <w:u w:val="single"/>
                <w:lang w:eastAsia="ru-RU"/>
              </w:rPr>
              <w:t xml:space="preserve"> </w:t>
            </w:r>
          </w:p>
        </w:tc>
      </w:tr>
      <w:tr w:rsidR="00A90F6C" w:rsidRPr="00C00499" w14:paraId="5AACE6D4" w14:textId="77777777" w:rsidTr="00646FCA">
        <w:trPr>
          <w:trHeight w:val="1043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7734BFFC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800C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800C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646FCA">
        <w:trPr>
          <w:trHeight w:val="283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01BEC" w:rsidRPr="00C00499" w14:paraId="268B3EC8" w14:textId="77777777" w:rsidTr="00EC1148">
        <w:trPr>
          <w:trHeight w:val="3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1224C3F8" w:rsidR="00001BEC" w:rsidRPr="00852EC0" w:rsidRDefault="00001BEC" w:rsidP="00001BEC">
            <w:pPr>
              <w:rPr>
                <w:b/>
                <w:bCs/>
                <w:sz w:val="20"/>
                <w:szCs w:val="20"/>
              </w:rPr>
            </w:pPr>
            <w:r w:rsidRPr="001C753C">
              <w:rPr>
                <w:b/>
                <w:bCs/>
              </w:rPr>
              <w:t>LOT nr.1: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93FBB">
              <w:rPr>
                <w:b/>
                <w:noProof w:val="0"/>
                <w:color w:val="000000" w:themeColor="text1"/>
                <w:lang w:eastAsia="ru-RU"/>
              </w:rPr>
              <w:t xml:space="preserve"> </w:t>
            </w:r>
            <w:r>
              <w:rPr>
                <w:b/>
                <w:noProof w:val="0"/>
                <w:color w:val="000000" w:themeColor="text1"/>
                <w:lang w:eastAsia="ru-RU"/>
              </w:rPr>
              <w:t>M</w:t>
            </w:r>
            <w:r w:rsidRPr="00F93FBB">
              <w:rPr>
                <w:b/>
                <w:noProof w:val="0"/>
                <w:color w:val="000000" w:themeColor="text1"/>
                <w:lang w:eastAsia="ru-RU"/>
              </w:rPr>
              <w:t xml:space="preserve">entenanța aparatelor de </w:t>
            </w:r>
            <w:r>
              <w:rPr>
                <w:b/>
                <w:noProof w:val="0"/>
                <w:color w:val="000000" w:themeColor="text1"/>
                <w:lang w:eastAsia="ru-RU"/>
              </w:rPr>
              <w:t>climatizatoare și sistemului de ventilare</w:t>
            </w:r>
            <w:r w:rsidRPr="00F93FBB">
              <w:rPr>
                <w:b/>
                <w:noProof w:val="0"/>
                <w:color w:val="000000" w:themeColor="text1"/>
                <w:lang w:eastAsia="ru-RU"/>
              </w:rPr>
              <w:t>.</w:t>
            </w:r>
          </w:p>
        </w:tc>
      </w:tr>
      <w:tr w:rsidR="00001BEC" w:rsidRPr="00C00499" w14:paraId="35D9EC08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979E" w14:textId="595BD4DC" w:rsidR="00001BEC" w:rsidRPr="00800CE3" w:rsidRDefault="00014EE4" w:rsidP="00001BEC">
            <w:pPr>
              <w:spacing w:line="256" w:lineRule="auto"/>
              <w:jc w:val="both"/>
              <w:rPr>
                <w:bCs/>
                <w:sz w:val="22"/>
                <w:szCs w:val="22"/>
              </w:rPr>
            </w:pPr>
            <w:r>
              <w:t>1.</w:t>
            </w:r>
            <w:r w:rsidR="00001BEC">
              <w:t xml:space="preserve">1 </w:t>
            </w:r>
            <w:r w:rsidR="00001BEC" w:rsidRPr="001D3A67">
              <w:t>Mentenanța aparatului de aer condiționat  de tip perete conform pct. 1.1</w:t>
            </w:r>
            <w:r w:rsidR="00001BEC">
              <w:t xml:space="preserve">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3603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F353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8CB9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85952" w14:textId="49344757" w:rsidR="00001BEC" w:rsidRPr="00521BA2" w:rsidRDefault="00EC1148" w:rsidP="00001BEC">
            <w:pPr>
              <w:rPr>
                <w:sz w:val="18"/>
                <w:szCs w:val="18"/>
                <w:lang w:eastAsia="zh-CN"/>
              </w:rPr>
            </w:pPr>
            <w:r w:rsidRPr="001D3A67">
              <w:t>2,6 kW-3,4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5689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A500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11988F9E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333D" w14:textId="74BD857A" w:rsidR="00001BEC" w:rsidRPr="00800CE3" w:rsidRDefault="00014EE4" w:rsidP="00001BEC">
            <w:pPr>
              <w:jc w:val="both"/>
              <w:rPr>
                <w:bCs/>
                <w:sz w:val="22"/>
                <w:szCs w:val="22"/>
              </w:rPr>
            </w:pPr>
            <w:r>
              <w:t>1.2</w:t>
            </w:r>
            <w:r w:rsidR="00001BEC">
              <w:t xml:space="preserve"> </w:t>
            </w:r>
            <w:r w:rsidR="00001BEC" w:rsidRPr="001D3A67">
              <w:t>Mentenanța aparatului de aer condiționat  de tip perete conform pct. 1.1</w:t>
            </w:r>
            <w:r w:rsidR="00001BEC">
              <w:t xml:space="preserve">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B0FC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776E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9876E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D8F67" w14:textId="02AF5169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3,5 kW- 4,9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359C6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80EB1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74D38984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CB4A" w14:textId="3C5D992A" w:rsidR="00001BEC" w:rsidRDefault="00014EE4" w:rsidP="00001BEC">
            <w:pPr>
              <w:jc w:val="both"/>
            </w:pPr>
            <w:r>
              <w:t>1.3</w:t>
            </w:r>
            <w:r w:rsidR="00001BEC" w:rsidRPr="001D3A67">
              <w:t xml:space="preserve"> Mentenanța aparatului de aer condiționat  de tip perete conform pct. 1.1</w:t>
            </w:r>
            <w:r w:rsidR="00001BEC">
              <w:t xml:space="preserve">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EA41C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91EC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FD1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5A2EF" w14:textId="25B5D35C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5,0 kW - 6,9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8D4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0D0B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68E2DB7E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F7E2B" w14:textId="5C9C41F5" w:rsidR="00001BEC" w:rsidRDefault="00014EE4" w:rsidP="00001BEC">
            <w:pPr>
              <w:jc w:val="both"/>
            </w:pPr>
            <w:r>
              <w:t>1.4</w:t>
            </w:r>
            <w:r w:rsidR="00001BEC">
              <w:t xml:space="preserve"> </w:t>
            </w:r>
            <w:r w:rsidR="00001BEC" w:rsidRPr="00001BEC">
              <w:t>Mentenanța aparatului de aer condiționat  de tip perete conform pct. 1.1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232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90F18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4DEAA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FC85" w14:textId="3D28C602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EC1148">
              <w:t>7,0 kW - 8,0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A4F36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9CBD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3DED4FA3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0FD9" w14:textId="7164434A" w:rsidR="00001BEC" w:rsidRDefault="00014EE4" w:rsidP="00001BEC">
            <w:pPr>
              <w:jc w:val="both"/>
            </w:pPr>
            <w:r>
              <w:t>1.5</w:t>
            </w:r>
            <w:r w:rsidR="00001BEC">
              <w:t xml:space="preserve"> </w:t>
            </w:r>
            <w:r w:rsidR="00001BEC" w:rsidRPr="00001BEC">
              <w:t>Mentenanța aparatului de aer condiționat  de tip perete conform pct. 1.1 din caietul de sarcini (anexat).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D844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79C7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98F4D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45CE" w14:textId="3B8569FD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14,01 kW - 16,0 kW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B897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6102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001BEC" w:rsidRPr="00C00499" w14:paraId="0B8744AD" w14:textId="77777777" w:rsidTr="00646FCA">
        <w:trPr>
          <w:trHeight w:val="615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E5BF" w14:textId="37C39E1B" w:rsidR="00001BEC" w:rsidRDefault="00014EE4" w:rsidP="00001BEC">
            <w:pPr>
              <w:jc w:val="both"/>
            </w:pPr>
            <w:r>
              <w:t>1.6</w:t>
            </w:r>
            <w:r w:rsidR="00EC1148">
              <w:t xml:space="preserve">  </w:t>
            </w:r>
            <w:r w:rsidR="00001BEC" w:rsidRPr="001D3A67">
              <w:t xml:space="preserve">Mentenanța sistemei de ventilare și reparația  după necesitate </w:t>
            </w:r>
            <w:r w:rsidR="00941CA4" w:rsidRPr="00001BEC">
              <w:t>conform pct. 1.1 din caietul de sarcini (anexat).</w:t>
            </w:r>
            <w:r w:rsidR="00001BEC" w:rsidRPr="001D3A67">
              <w:t xml:space="preserve"> 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EBFCE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1F7E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26ED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C1934" w14:textId="2E562419" w:rsidR="00001BEC" w:rsidRPr="00521BA2" w:rsidRDefault="00EC1148" w:rsidP="00001BEC">
            <w:pPr>
              <w:jc w:val="both"/>
              <w:rPr>
                <w:sz w:val="18"/>
                <w:szCs w:val="18"/>
                <w:lang w:eastAsia="zh-CN"/>
              </w:rPr>
            </w:pPr>
            <w:r w:rsidRPr="001D3A67">
              <w:t>Ventilator cu debit până la 500m3/h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FC830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FD3A6" w14:textId="77777777" w:rsidR="00001BEC" w:rsidRPr="0065496F" w:rsidRDefault="00001BEC" w:rsidP="00001BEC">
            <w:pPr>
              <w:rPr>
                <w:sz w:val="20"/>
                <w:szCs w:val="20"/>
              </w:rPr>
            </w:pPr>
          </w:p>
        </w:tc>
      </w:tr>
      <w:tr w:rsidR="003F0809" w:rsidRPr="00C00499" w14:paraId="0422F7C6" w14:textId="77777777" w:rsidTr="003F0809">
        <w:trPr>
          <w:trHeight w:val="56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79459" w14:textId="0F85EC8E" w:rsidR="003F0809" w:rsidRPr="0065496F" w:rsidRDefault="003F0809" w:rsidP="00BE733F">
            <w:pPr>
              <w:rPr>
                <w:sz w:val="20"/>
                <w:szCs w:val="20"/>
              </w:rPr>
            </w:pPr>
            <w:r>
              <w:rPr>
                <w:b/>
              </w:rPr>
              <w:lastRenderedPageBreak/>
              <w:t>L</w:t>
            </w:r>
            <w:r w:rsidR="001C753C">
              <w:rPr>
                <w:b/>
              </w:rPr>
              <w:t>OT</w:t>
            </w:r>
            <w:r>
              <w:rPr>
                <w:b/>
              </w:rPr>
              <w:t xml:space="preserve"> nr.2 Servicii de reparare</w:t>
            </w:r>
            <w:r w:rsidR="00646FCA">
              <w:rPr>
                <w:b/>
              </w:rPr>
              <w:t xml:space="preserve"> a aparatelor de aer condiționat</w:t>
            </w:r>
            <w:r w:rsidR="00A25C3E">
              <w:rPr>
                <w:b/>
              </w:rPr>
              <w:t>.</w:t>
            </w:r>
          </w:p>
        </w:tc>
      </w:tr>
      <w:tr w:rsidR="00EC1148" w:rsidRPr="00C00499" w14:paraId="5D644284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6DBA" w14:textId="1602083D" w:rsidR="00EC1148" w:rsidRPr="00800CE3" w:rsidRDefault="00014EE4" w:rsidP="00EC1148">
            <w:pPr>
              <w:shd w:val="clear" w:color="auto" w:fill="FFFFFF" w:themeFill="background1"/>
              <w:spacing w:before="120"/>
              <w:ind w:right="-1528"/>
              <w:rPr>
                <w:bCs/>
                <w:sz w:val="22"/>
                <w:szCs w:val="22"/>
              </w:rPr>
            </w:pPr>
            <w:r>
              <w:t>2.1</w:t>
            </w:r>
            <w:r w:rsidR="00EC1148">
              <w:t xml:space="preserve"> </w:t>
            </w:r>
            <w:r w:rsidR="00EC1148" w:rsidRPr="00132F27">
              <w:t>Repararea panoului electronic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C41E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F44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C65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2F30B" w14:textId="74D8D49C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Repararea panoului electronic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C03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DCC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37ECE0C4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E374" w14:textId="73361714" w:rsidR="00EC1148" w:rsidRPr="00800CE3" w:rsidRDefault="00EC1148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</w:t>
            </w:r>
            <w:r w:rsidR="00014EE4">
              <w:t xml:space="preserve">2 </w:t>
            </w:r>
            <w:r>
              <w:t xml:space="preserve"> </w:t>
            </w:r>
            <w:r w:rsidRPr="00132F27">
              <w:t>Schimbarea condensatorului bloc exterior (inclusiv costul condensatorului)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0D40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BFD2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CCB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FBEC" w14:textId="0BF61A38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Schimbarea condensatorului bloc exterior (inclusiv costul condensatorului)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6C6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81CF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28A32A80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049D" w14:textId="7483CEFB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</w:t>
            </w:r>
            <w:r w:rsidR="00EC1148">
              <w:t xml:space="preserve">3 </w:t>
            </w:r>
            <w:r w:rsidR="00EC1148" w:rsidRPr="00132F27">
              <w:t>Schimbarea condensatorului bloc interior (inclusiv costul condensatorului)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A659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575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32A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D60E" w14:textId="66456FD7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Schimbarea condensatorului bloc interior (inclusiv costul condensatorului)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C96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527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32EFBA01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46F8" w14:textId="486F7C1D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2.4</w:t>
            </w:r>
            <w:r w:rsidR="00EC1148">
              <w:t xml:space="preserve"> </w:t>
            </w:r>
            <w:r w:rsidR="00EC1148" w:rsidRPr="00132F27">
              <w:t>Schimbarea compresorului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631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891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8E2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6251E" w14:textId="50EC422E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Schimbarea compresorului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AE8C2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33C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1177B655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060E5" w14:textId="323A8186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2.5</w:t>
            </w:r>
            <w:r w:rsidR="00EC1148">
              <w:t xml:space="preserve"> </w:t>
            </w:r>
            <w:r w:rsidR="00EC1148" w:rsidRPr="00132F27">
              <w:t>Schimbare senzori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340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25CF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6201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9E573" w14:textId="7EE45E04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Schimbare senzori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577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AFF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31DCCFF2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8A76" w14:textId="507B19E1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2.6</w:t>
            </w:r>
            <w:r w:rsidR="00EC1148">
              <w:t xml:space="preserve"> </w:t>
            </w:r>
            <w:r w:rsidR="00EC1148" w:rsidRPr="00132F27">
              <w:t xml:space="preserve">Schimbarea supapei cu 4 trepte 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917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FF01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D0D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64CE" w14:textId="5E1309ED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Schimbarea supapei cu 4 trepte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FC1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D71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0208F4A1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0725" w14:textId="2922F11E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2.7</w:t>
            </w:r>
            <w:r w:rsidR="00EC1148">
              <w:t xml:space="preserve"> </w:t>
            </w:r>
            <w:r w:rsidR="00EC1148" w:rsidRPr="00132F27">
              <w:t>Schimbarea ventilatorului bloc interior sau exterior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C90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8F9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0B5B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7B0E" w14:textId="4693A8F8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Schimbarea ventilatorului bloc interior sau exterior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88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182F0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4BAEBBD3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63E2" w14:textId="18062F06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2.8</w:t>
            </w:r>
            <w:r w:rsidR="00EC1148">
              <w:t xml:space="preserve"> </w:t>
            </w:r>
            <w:r w:rsidR="00EC1148" w:rsidRPr="00132F27">
              <w:t>Repararea sistemului de drenaj (inclusiv materialele)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DB311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551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0D61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725E5" w14:textId="129635C5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Repararea sistemului de drenaj (inclusiv materialele)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977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0587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6316AB87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16A2" w14:textId="33644D30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2.9</w:t>
            </w:r>
            <w:r w:rsidR="00EC1148">
              <w:t xml:space="preserve"> </w:t>
            </w:r>
            <w:r w:rsidR="00EC1148" w:rsidRPr="00132F27">
              <w:t>Schimbarea completă a sistemului de drenaj (inclusiv materialele)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F285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C0D4A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6AEB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8738" w14:textId="73D7CDA2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Schimbarea completă a sistemului de drenaj (inclusiv materialele)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1ACD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11C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40B4EC23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53E0" w14:textId="7FDD7956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2.10</w:t>
            </w:r>
            <w:r w:rsidR="00EC1148">
              <w:t xml:space="preserve"> </w:t>
            </w:r>
            <w:r w:rsidR="00EC1148" w:rsidRPr="00132F27">
              <w:t>Înlocuirea traseului frigorific, manopera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19F8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C2B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757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53A8" w14:textId="4155E48E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Înlocuirea traseului frigorific, manopera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56C9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0F2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7093CC7F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D18E" w14:textId="0FBAF055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2.11</w:t>
            </w:r>
            <w:r w:rsidR="00EC1148">
              <w:t xml:space="preserve"> </w:t>
            </w:r>
            <w:r w:rsidR="00EC1148" w:rsidRPr="00132F27">
              <w:t>Remediere fisură la țevile de cupru prin sudură, inclusiv la calorifere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226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BAE3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8A02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525CD" w14:textId="56919265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>Remediere fisură la țevile de cupru prin sudură, inclusiv la calorifere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F05C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B1F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212C2785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070A" w14:textId="3320FBC5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2.12</w:t>
            </w:r>
            <w:r w:rsidR="00EC1148">
              <w:t xml:space="preserve"> </w:t>
            </w:r>
            <w:r w:rsidR="00EC1148" w:rsidRPr="00132F27">
              <w:t>Alimentarea cu freon și lubrifiant (toate tipurile de</w:t>
            </w:r>
            <w:r w:rsidR="00646FCA">
              <w:t xml:space="preserve"> aparate de</w:t>
            </w:r>
            <w:r w:rsidR="00EC1148" w:rsidRPr="00132F27">
              <w:t xml:space="preserve"> </w:t>
            </w:r>
            <w:r w:rsidR="00646FCA">
              <w:t>aer condiționat</w:t>
            </w:r>
            <w:r w:rsidR="00EC1148" w:rsidRPr="00132F27">
              <w:t>)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01D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39503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849E4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7357" w14:textId="0F2EC82B" w:rsidR="00EC1148" w:rsidRPr="00521BA2" w:rsidRDefault="00646FCA" w:rsidP="00E0627B">
            <w:pPr>
              <w:rPr>
                <w:sz w:val="18"/>
                <w:szCs w:val="18"/>
                <w:lang w:eastAsia="zh-CN"/>
              </w:rPr>
            </w:pPr>
            <w:r w:rsidRPr="00646FCA">
              <w:t>Alimentarea cu freon și lubrifiant (toate tipurile de aparate de aer condiționat)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9D5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9FB7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78599184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CC58" w14:textId="2783D75C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2.13</w:t>
            </w:r>
            <w:r w:rsidR="00EC1148">
              <w:t xml:space="preserve"> </w:t>
            </w:r>
            <w:r w:rsidR="00EC1148" w:rsidRPr="00132F27">
              <w:t>Demontare</w:t>
            </w:r>
            <w:r w:rsidR="00646FCA">
              <w:t>a</w:t>
            </w:r>
            <w:r w:rsidR="00EC1148" w:rsidRPr="00132F27">
              <w:t xml:space="preserve"> </w:t>
            </w:r>
            <w:r w:rsidR="00646FCA">
              <w:t>aparatelor de aer condiționat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01A33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9BBEB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AF259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2138" w14:textId="34E19B53" w:rsidR="00EC1148" w:rsidRPr="00521BA2" w:rsidRDefault="00646FCA" w:rsidP="00E0627B">
            <w:pPr>
              <w:rPr>
                <w:sz w:val="18"/>
                <w:szCs w:val="18"/>
                <w:lang w:eastAsia="zh-CN"/>
              </w:rPr>
            </w:pPr>
            <w:r w:rsidRPr="00646FCA">
              <w:t>Demontarea aparatelor de aer condiționat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0F80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7725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  <w:tr w:rsidR="00EC1148" w:rsidRPr="00C00499" w14:paraId="6A453BAF" w14:textId="77777777" w:rsidTr="00646FCA">
        <w:trPr>
          <w:trHeight w:val="242"/>
        </w:trPr>
        <w:tc>
          <w:tcPr>
            <w:tcW w:w="1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754F" w14:textId="3E60B016" w:rsidR="00EC1148" w:rsidRPr="00800CE3" w:rsidRDefault="00014EE4" w:rsidP="00EC1148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</w:rPr>
            </w:pPr>
            <w:r>
              <w:t>2.14</w:t>
            </w:r>
            <w:r w:rsidR="00EC1148">
              <w:t xml:space="preserve"> </w:t>
            </w:r>
            <w:r w:rsidR="00EC1148" w:rsidRPr="00132F27">
              <w:t xml:space="preserve">Montare </w:t>
            </w:r>
            <w:r w:rsidR="00646FCA">
              <w:t>aparatelor de aer condiționat</w:t>
            </w:r>
            <w:r w:rsidR="00EC1148" w:rsidRPr="00132F27">
              <w:t>, inclusiv materialele necesare pentru traseul frigorific de până la 7 m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11106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6C4E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CFAE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1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50B4C" w14:textId="5D39B8DB" w:rsidR="00EC1148" w:rsidRPr="00521BA2" w:rsidRDefault="00EC1148" w:rsidP="00E0627B">
            <w:pPr>
              <w:rPr>
                <w:sz w:val="18"/>
                <w:szCs w:val="18"/>
                <w:lang w:eastAsia="zh-CN"/>
              </w:rPr>
            </w:pPr>
            <w:r w:rsidRPr="00E763D8">
              <w:t xml:space="preserve">Montare </w:t>
            </w:r>
            <w:r w:rsidR="00646FCA">
              <w:t>aparatelor de aer condiționat</w:t>
            </w:r>
            <w:r w:rsidRPr="00E763D8">
              <w:t>, inclusiv materialele necesare pentru traseul frigorific de până la 7 m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2838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BC5F" w14:textId="77777777" w:rsidR="00EC1148" w:rsidRPr="0065496F" w:rsidRDefault="00EC1148" w:rsidP="00EC1148">
            <w:pPr>
              <w:rPr>
                <w:sz w:val="20"/>
                <w:szCs w:val="20"/>
              </w:rPr>
            </w:pPr>
          </w:p>
        </w:tc>
      </w:tr>
    </w:tbl>
    <w:p w14:paraId="76A3986E" w14:textId="77777777" w:rsidR="00910C63" w:rsidRDefault="00910C63" w:rsidP="00152CDB"/>
    <w:p w14:paraId="7154F66D" w14:textId="044F70B6" w:rsidR="00152CDB" w:rsidRPr="00C00499" w:rsidRDefault="00152CDB" w:rsidP="00152CDB">
      <w:r w:rsidRPr="00C00499">
        <w:t>Semnat:_______________ Numele, Prenumele:_____________________________ În calitate de: ________________</w:t>
      </w:r>
    </w:p>
    <w:p w14:paraId="6A96DC12" w14:textId="102B1757" w:rsidR="00BA037E" w:rsidRPr="00BA037E" w:rsidRDefault="00152CDB" w:rsidP="003F0809">
      <w:r w:rsidRPr="00C00499">
        <w:rPr>
          <w:bCs/>
          <w:iCs/>
        </w:rPr>
        <w:t>Ofertantul: _______________________ Adresa: __________________________</w:t>
      </w:r>
      <w:r w:rsidR="00BA037E"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E42C2" w14:textId="77777777" w:rsidR="00FB108D" w:rsidRDefault="00FB108D" w:rsidP="00EF5ECB">
      <w:r>
        <w:separator/>
      </w:r>
    </w:p>
  </w:endnote>
  <w:endnote w:type="continuationSeparator" w:id="0">
    <w:p w14:paraId="23DBF937" w14:textId="77777777" w:rsidR="00FB108D" w:rsidRDefault="00FB108D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66C35" w14:textId="77777777" w:rsidR="00FB108D" w:rsidRDefault="00FB108D" w:rsidP="00EF5ECB">
      <w:r>
        <w:separator/>
      </w:r>
    </w:p>
  </w:footnote>
  <w:footnote w:type="continuationSeparator" w:id="0">
    <w:p w14:paraId="7204877E" w14:textId="77777777" w:rsidR="00FB108D" w:rsidRDefault="00FB108D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652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BEC"/>
    <w:rsid w:val="00014EE4"/>
    <w:rsid w:val="00023C91"/>
    <w:rsid w:val="00027183"/>
    <w:rsid w:val="000756BB"/>
    <w:rsid w:val="000B2075"/>
    <w:rsid w:val="000D6CFA"/>
    <w:rsid w:val="000F23E6"/>
    <w:rsid w:val="000F3B0C"/>
    <w:rsid w:val="0012747B"/>
    <w:rsid w:val="00137308"/>
    <w:rsid w:val="00152CDB"/>
    <w:rsid w:val="001531C0"/>
    <w:rsid w:val="001554D1"/>
    <w:rsid w:val="00183FBF"/>
    <w:rsid w:val="001A7989"/>
    <w:rsid w:val="001B4E2E"/>
    <w:rsid w:val="001C1C13"/>
    <w:rsid w:val="001C753C"/>
    <w:rsid w:val="00204332"/>
    <w:rsid w:val="00230C51"/>
    <w:rsid w:val="0024334B"/>
    <w:rsid w:val="00244E52"/>
    <w:rsid w:val="002466FA"/>
    <w:rsid w:val="0025174D"/>
    <w:rsid w:val="00280223"/>
    <w:rsid w:val="002A7041"/>
    <w:rsid w:val="002D6B45"/>
    <w:rsid w:val="002E06D6"/>
    <w:rsid w:val="003014E8"/>
    <w:rsid w:val="00305602"/>
    <w:rsid w:val="00316B56"/>
    <w:rsid w:val="00323456"/>
    <w:rsid w:val="00342074"/>
    <w:rsid w:val="003959EC"/>
    <w:rsid w:val="00395C97"/>
    <w:rsid w:val="003B3CD9"/>
    <w:rsid w:val="003C397A"/>
    <w:rsid w:val="003F0809"/>
    <w:rsid w:val="003F5112"/>
    <w:rsid w:val="0040121F"/>
    <w:rsid w:val="004117D6"/>
    <w:rsid w:val="0041222D"/>
    <w:rsid w:val="00476803"/>
    <w:rsid w:val="004851CB"/>
    <w:rsid w:val="004956ED"/>
    <w:rsid w:val="004973BD"/>
    <w:rsid w:val="0049784C"/>
    <w:rsid w:val="004D25BB"/>
    <w:rsid w:val="004D3BBA"/>
    <w:rsid w:val="004D3EAE"/>
    <w:rsid w:val="004F0D9E"/>
    <w:rsid w:val="0051270D"/>
    <w:rsid w:val="00521BA2"/>
    <w:rsid w:val="005226C2"/>
    <w:rsid w:val="00527268"/>
    <w:rsid w:val="00540048"/>
    <w:rsid w:val="00545CD8"/>
    <w:rsid w:val="00546616"/>
    <w:rsid w:val="00561053"/>
    <w:rsid w:val="005A3938"/>
    <w:rsid w:val="005D625B"/>
    <w:rsid w:val="005F063C"/>
    <w:rsid w:val="005F73A6"/>
    <w:rsid w:val="0060153A"/>
    <w:rsid w:val="00610509"/>
    <w:rsid w:val="00646FCA"/>
    <w:rsid w:val="006571AB"/>
    <w:rsid w:val="006933BB"/>
    <w:rsid w:val="006A4B9D"/>
    <w:rsid w:val="006C1E46"/>
    <w:rsid w:val="006D5823"/>
    <w:rsid w:val="006E5B1D"/>
    <w:rsid w:val="006E7362"/>
    <w:rsid w:val="0070636F"/>
    <w:rsid w:val="00706AA5"/>
    <w:rsid w:val="007104C6"/>
    <w:rsid w:val="00743219"/>
    <w:rsid w:val="00745FE3"/>
    <w:rsid w:val="00746C44"/>
    <w:rsid w:val="00757173"/>
    <w:rsid w:val="007646DD"/>
    <w:rsid w:val="007726B9"/>
    <w:rsid w:val="00776EE4"/>
    <w:rsid w:val="007A6CC1"/>
    <w:rsid w:val="007B0626"/>
    <w:rsid w:val="00800CE3"/>
    <w:rsid w:val="0080258E"/>
    <w:rsid w:val="0081098B"/>
    <w:rsid w:val="00830AAA"/>
    <w:rsid w:val="00852EC0"/>
    <w:rsid w:val="00854A44"/>
    <w:rsid w:val="00855F6E"/>
    <w:rsid w:val="0087171A"/>
    <w:rsid w:val="008858A6"/>
    <w:rsid w:val="008E1463"/>
    <w:rsid w:val="00905346"/>
    <w:rsid w:val="00910C63"/>
    <w:rsid w:val="00921C04"/>
    <w:rsid w:val="00933D3D"/>
    <w:rsid w:val="00935237"/>
    <w:rsid w:val="00941CA4"/>
    <w:rsid w:val="00974623"/>
    <w:rsid w:val="0097515B"/>
    <w:rsid w:val="00975D51"/>
    <w:rsid w:val="009933D6"/>
    <w:rsid w:val="009A30B5"/>
    <w:rsid w:val="009D3A8F"/>
    <w:rsid w:val="009D73EC"/>
    <w:rsid w:val="009D7B3F"/>
    <w:rsid w:val="009F058B"/>
    <w:rsid w:val="00A05E81"/>
    <w:rsid w:val="00A120EE"/>
    <w:rsid w:val="00A12CED"/>
    <w:rsid w:val="00A16D93"/>
    <w:rsid w:val="00A21BE2"/>
    <w:rsid w:val="00A25C3E"/>
    <w:rsid w:val="00A3224A"/>
    <w:rsid w:val="00A470A2"/>
    <w:rsid w:val="00A472FB"/>
    <w:rsid w:val="00A81CEA"/>
    <w:rsid w:val="00A90B8E"/>
    <w:rsid w:val="00A90F6C"/>
    <w:rsid w:val="00A93256"/>
    <w:rsid w:val="00A9482C"/>
    <w:rsid w:val="00AB5459"/>
    <w:rsid w:val="00AB66C6"/>
    <w:rsid w:val="00AC379D"/>
    <w:rsid w:val="00B31D5A"/>
    <w:rsid w:val="00B42DFC"/>
    <w:rsid w:val="00B54879"/>
    <w:rsid w:val="00B560A0"/>
    <w:rsid w:val="00B70B2C"/>
    <w:rsid w:val="00B7546B"/>
    <w:rsid w:val="00B75531"/>
    <w:rsid w:val="00BA037E"/>
    <w:rsid w:val="00BC1924"/>
    <w:rsid w:val="00BD5069"/>
    <w:rsid w:val="00BF4D67"/>
    <w:rsid w:val="00BF7535"/>
    <w:rsid w:val="00C10F36"/>
    <w:rsid w:val="00C12849"/>
    <w:rsid w:val="00C14BF2"/>
    <w:rsid w:val="00C36AD5"/>
    <w:rsid w:val="00C5085C"/>
    <w:rsid w:val="00C65A01"/>
    <w:rsid w:val="00CA3DC7"/>
    <w:rsid w:val="00CE799E"/>
    <w:rsid w:val="00D2708B"/>
    <w:rsid w:val="00D903FC"/>
    <w:rsid w:val="00DA5769"/>
    <w:rsid w:val="00DB2105"/>
    <w:rsid w:val="00DB55ED"/>
    <w:rsid w:val="00DC19F1"/>
    <w:rsid w:val="00DC5FCB"/>
    <w:rsid w:val="00E04359"/>
    <w:rsid w:val="00E05815"/>
    <w:rsid w:val="00E0627B"/>
    <w:rsid w:val="00E5327F"/>
    <w:rsid w:val="00E7059F"/>
    <w:rsid w:val="00E82E6F"/>
    <w:rsid w:val="00E876C0"/>
    <w:rsid w:val="00E87E2E"/>
    <w:rsid w:val="00E95AAF"/>
    <w:rsid w:val="00EC1148"/>
    <w:rsid w:val="00EE07CA"/>
    <w:rsid w:val="00EF5ECB"/>
    <w:rsid w:val="00F0777B"/>
    <w:rsid w:val="00F25A0D"/>
    <w:rsid w:val="00F3176B"/>
    <w:rsid w:val="00F46249"/>
    <w:rsid w:val="00F521A2"/>
    <w:rsid w:val="00FB108D"/>
    <w:rsid w:val="00FF1D5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9">
    <w:name w:val="Hyperlink"/>
    <w:basedOn w:val="a1"/>
    <w:uiPriority w:val="99"/>
    <w:unhideWhenUsed/>
    <w:rsid w:val="00855F6E"/>
    <w:rPr>
      <w:color w:val="0563C1" w:themeColor="hyperlink"/>
      <w:u w:val="single"/>
    </w:rPr>
  </w:style>
  <w:style w:type="paragraph" w:styleId="aa">
    <w:name w:val="No Spacing"/>
    <w:basedOn w:val="a0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EC688-7944-4769-B766-7E5C3EEE9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9</cp:revision>
  <cp:lastPrinted>2026-03-25T12:53:00Z</cp:lastPrinted>
  <dcterms:created xsi:type="dcterms:W3CDTF">2024-11-28T07:58:00Z</dcterms:created>
  <dcterms:modified xsi:type="dcterms:W3CDTF">2026-06-10T13:22:00Z</dcterms:modified>
</cp:coreProperties>
</file>