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margin" w:tblpY="360"/>
        <w:tblW w:w="505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3"/>
        <w:gridCol w:w="1738"/>
        <w:gridCol w:w="4874"/>
        <w:gridCol w:w="4444"/>
        <w:gridCol w:w="258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5000" w:type="pct"/>
            <w:gridSpan w:val="5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  <w:bookmarkStart w:id="0" w:name="_Toc392180206"/>
            <w:bookmarkStart w:id="1" w:name="_Toc356920194"/>
            <w:bookmarkStart w:id="2" w:name="_Toc449539095"/>
            <w:r>
              <w:rPr>
                <w:rFonts w:hint="default" w:ascii="Times New Roman" w:hAnsi="Times New Roman" w:cs="Times New Roman"/>
                <w:color w:val="auto"/>
              </w:rPr>
              <w:t>Specificaţii tehnice</w:t>
            </w:r>
            <w:bookmarkEnd w:id="0"/>
            <w:bookmarkEnd w:id="1"/>
            <w:bookmarkEnd w:id="2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atLeast"/>
        </w:trPr>
        <w:tc>
          <w:tcPr>
            <w:tcW w:w="5000" w:type="pct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i/>
                <w:iCs/>
              </w:rPr>
              <w:t>[Acest tabel va fi completat de către ofertant în coloana 4, iar de către autoritatea contractantă – în coloanele 1, 2, 3, 5]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Numărul procedurii de achiziție: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 xml:space="preserve">Denumirea licitaţiei: 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L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 xml:space="preserve">ucrări 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și materiale pentru reparație capitală a acoperișurilor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4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</w:rPr>
            </w:pPr>
            <w:r>
              <w:rPr>
                <w:rFonts w:hint="default" w:ascii="Times New Roman" w:hAnsi="Times New Roman" w:cs="Times New Roman"/>
                <w:b/>
              </w:rPr>
              <w:t>Cod CPV</w:t>
            </w: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/>
                <w:lang w:val="ro-RO"/>
              </w:rPr>
            </w:pPr>
            <w:r>
              <w:rPr>
                <w:rFonts w:hint="default" w:ascii="Times New Roman" w:hAnsi="Times New Roman" w:cs="Times New Roman"/>
                <w:b/>
              </w:rPr>
              <w:t>Denumirea</w:t>
            </w:r>
            <w:r>
              <w:rPr>
                <w:rFonts w:hint="default" w:ascii="Times New Roman" w:hAnsi="Times New Roman" w:cs="Times New Roman"/>
                <w:b/>
                <w:lang w:val="ro-RO"/>
              </w:rPr>
              <w:t xml:space="preserve"> bunului</w:t>
            </w:r>
          </w:p>
        </w:tc>
        <w:tc>
          <w:tcPr>
            <w:tcW w:w="16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b/>
              </w:rPr>
              <w:t>Specificarea tehnică deplină solicitată de către autoritatea contractantă</w:t>
            </w:r>
          </w:p>
        </w:tc>
        <w:tc>
          <w:tcPr>
            <w:tcW w:w="1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8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/>
              </w:rPr>
            </w:pPr>
            <w:r>
              <w:rPr>
                <w:rFonts w:hint="default" w:ascii="Times New Roman" w:hAnsi="Times New Roman" w:cs="Times New Roman"/>
                <w:b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1</w:t>
            </w: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2</w:t>
            </w:r>
          </w:p>
        </w:tc>
        <w:tc>
          <w:tcPr>
            <w:tcW w:w="16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3</w:t>
            </w:r>
          </w:p>
        </w:tc>
        <w:tc>
          <w:tcPr>
            <w:tcW w:w="1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4</w:t>
            </w:r>
          </w:p>
        </w:tc>
        <w:tc>
          <w:tcPr>
            <w:tcW w:w="8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lang w:val="ro-RO"/>
              </w:rPr>
            </w:pPr>
            <w:r>
              <w:rPr>
                <w:rFonts w:hint="default" w:ascii="Times New Roman" w:hAnsi="Times New Roman" w:cs="Times New Roman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lang w:val="ro-RO" w:eastAsia="ru-RU" w:bidi="ar-SA"/>
              </w:rPr>
              <w:t>45261910-6</w:t>
            </w: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lang w:val="ro-RO"/>
              </w:rPr>
              <w:t>Strat suport pentru pardosele</w:t>
            </w:r>
          </w:p>
        </w:tc>
        <w:tc>
          <w:tcPr>
            <w:tcW w:w="16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Strat suport pentru pardosel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 xml:space="preserve"> din mortar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(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ciment M 100-T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).</w:t>
            </w:r>
          </w:p>
          <w:p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bookmarkStart w:id="3" w:name="_GoBack"/>
            <w:bookmarkEnd w:id="3"/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Grosime 3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 xml:space="preserve"> cm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+/- 0,5 cm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cu fa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ț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a driscuita fin.</w:t>
            </w:r>
          </w:p>
        </w:tc>
        <w:tc>
          <w:tcPr>
            <w:tcW w:w="1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lang w:val="ro-RO" w:eastAsia="ru-RU" w:bidi="ar-SA"/>
              </w:rPr>
              <w:t>45261910-6</w:t>
            </w: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  <w:lang w:val="ro-RO" w:eastAsia="ru-RU" w:bidi="ar-SA"/>
              </w:rPr>
              <w:t>Amorsarea suprafețelor</w:t>
            </w:r>
          </w:p>
        </w:tc>
        <w:tc>
          <w:tcPr>
            <w:tcW w:w="16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Amorsarea suprafe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ț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elor pentru aplicarea stratului de difuzie, a barierei contra vaporilor, a termoizolatiei sau a hidroizola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ț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iei pe suprafe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ț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 xml:space="preserve">e orizontale,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î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nclin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a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te sau verticale, cu suspensie de bitum filerizat (subif) intr-un strat</w:t>
            </w:r>
          </w:p>
        </w:tc>
        <w:tc>
          <w:tcPr>
            <w:tcW w:w="1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lang w:val="ro-RO" w:eastAsia="ru-RU" w:bidi="ar-SA"/>
              </w:rPr>
              <w:t>45261910-6</w:t>
            </w: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Invelitori la acoperișuri</w:t>
            </w:r>
          </w:p>
        </w:tc>
        <w:tc>
          <w:tcPr>
            <w:tcW w:w="16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Invelitori la acoperi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ș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uri cu membrane bituminoase modificate lipite cu flac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ă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r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ă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î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n sistem bistrat, pe suprafa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țe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 xml:space="preserve"> orizontale montate pe suport continuu</w:t>
            </w:r>
          </w:p>
          <w:p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Material marunt=1,050</w:t>
            </w:r>
          </w:p>
        </w:tc>
        <w:tc>
          <w:tcPr>
            <w:tcW w:w="1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lang w:val="ro-RO" w:eastAsia="ru-RU" w:bidi="ar-SA"/>
              </w:rPr>
              <w:t>45261910-6</w:t>
            </w: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Diverse accesorii</w:t>
            </w:r>
          </w:p>
        </w:tc>
        <w:tc>
          <w:tcPr>
            <w:tcW w:w="16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Diverse accesorii la invelitorile cladirilor existente: -gargui (gura de scurgere) din tabla zincat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ă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 xml:space="preserve"> sau de aluminiu de grosime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0,5 mm, cu sec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ț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iunea de 10x15 cm, confec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ț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 xml:space="preserve">ionat pe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ș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antier, montat prin cimentare</w:t>
            </w:r>
          </w:p>
          <w:p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Mat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eriale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 xml:space="preserve"> m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ă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runte (acid azotic, mangal, etc.)=1,050</w:t>
            </w:r>
          </w:p>
        </w:tc>
        <w:tc>
          <w:tcPr>
            <w:tcW w:w="1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lang w:val="ro-RO" w:eastAsia="ru-RU" w:bidi="ar-SA"/>
              </w:rPr>
              <w:t>45261910-6</w:t>
            </w: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Tencuiali interioare</w:t>
            </w:r>
          </w:p>
        </w:tc>
        <w:tc>
          <w:tcPr>
            <w:tcW w:w="16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Repara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ț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ii de tencuieli interioare, de grosime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3 cm, executate pe impletitura de s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î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rma, driscuite, la pere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ț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 xml:space="preserve">i, tavane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ș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 xml:space="preserve">i slituri, cu mortar de ciment-var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M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 xml:space="preserve"> 100-T pentru smir, mortar de ciment-var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M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 xml:space="preserve"> 50-T pentru grund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ș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 xml:space="preserve">i mortar de var-ciment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M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 xml:space="preserve"> 10-T pentru stratul vizibil, aplicate la slituri, grinzi, mascari de conducte etc orizontale sau verticale, cu l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ăț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imea desfasurata de 31-50 cm</w:t>
            </w:r>
          </w:p>
        </w:tc>
        <w:tc>
          <w:tcPr>
            <w:tcW w:w="1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</w:tbl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Semnat:_______________ Numele, Prenumele:_____________________________ În calitate de: _____________________</w:t>
      </w: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bCs/>
          <w:iCs/>
          <w:sz w:val="20"/>
        </w:rPr>
      </w:pPr>
      <w:r>
        <w:rPr>
          <w:rFonts w:ascii="Times New Roman" w:hAnsi="Times New Roman"/>
          <w:bCs/>
          <w:iCs/>
          <w:sz w:val="20"/>
        </w:rPr>
        <w:t>Ofertantul: _______________________ Adresa (sediul): _______________________________________________________</w:t>
      </w:r>
    </w:p>
    <w:p>
      <w:pPr>
        <w:rPr>
          <w:rFonts w:ascii="Times New Roman" w:hAnsi="Times New Roman"/>
          <w:bCs/>
          <w:iCs/>
          <w:sz w:val="20"/>
        </w:rPr>
      </w:pPr>
    </w:p>
    <w:p>
      <w:pPr>
        <w:rPr>
          <w:rFonts w:ascii="Times New Roman" w:hAnsi="Times New Roman"/>
        </w:rPr>
      </w:pPr>
      <w:r>
        <w:rPr>
          <w:rFonts w:ascii="Times New Roman" w:hAnsi="Times New Roman"/>
          <w:bCs/>
          <w:iCs/>
          <w:sz w:val="20"/>
        </w:rPr>
        <w:t>E-mail: _____________________________ Telefon (fix şi mobil): _______________________________________________</w:t>
      </w:r>
    </w:p>
    <w:p/>
    <w:sectPr>
      <w:pgSz w:w="16838" w:h="11906" w:orient="landscape"/>
      <w:pgMar w:top="1701" w:right="1134" w:bottom="851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414"/>
    <w:rsid w:val="003D41EB"/>
    <w:rsid w:val="008859FB"/>
    <w:rsid w:val="008A7414"/>
    <w:rsid w:val="00B10C7E"/>
    <w:rsid w:val="00D56F27"/>
    <w:rsid w:val="012728BD"/>
    <w:rsid w:val="02172803"/>
    <w:rsid w:val="07580D68"/>
    <w:rsid w:val="08E15CCF"/>
    <w:rsid w:val="0B3D3231"/>
    <w:rsid w:val="0C57358B"/>
    <w:rsid w:val="147459D8"/>
    <w:rsid w:val="17465D5B"/>
    <w:rsid w:val="1D401D33"/>
    <w:rsid w:val="235C01BD"/>
    <w:rsid w:val="28CA0062"/>
    <w:rsid w:val="2A4A05F5"/>
    <w:rsid w:val="2BDE680A"/>
    <w:rsid w:val="396F4424"/>
    <w:rsid w:val="3BCE09CF"/>
    <w:rsid w:val="413B02D8"/>
    <w:rsid w:val="44B60F27"/>
    <w:rsid w:val="48F761D2"/>
    <w:rsid w:val="4F0B17FF"/>
    <w:rsid w:val="50256E52"/>
    <w:rsid w:val="51D93EE5"/>
    <w:rsid w:val="5389129E"/>
    <w:rsid w:val="56384FE7"/>
    <w:rsid w:val="581C59D4"/>
    <w:rsid w:val="6C0500C5"/>
    <w:rsid w:val="6D8E2BE9"/>
    <w:rsid w:val="6EAF5FBD"/>
    <w:rsid w:val="71307F6D"/>
    <w:rsid w:val="736D5732"/>
    <w:rsid w:val="75785BB3"/>
    <w:rsid w:val="77B13BB0"/>
    <w:rsid w:val="79CB3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Calibri" w:hAnsi="Calibri" w:eastAsia="Calibri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link w:val="5"/>
    <w:semiHidden/>
    <w:unhideWhenUsed/>
    <w:qFormat/>
    <w:uiPriority w:val="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2 Знак"/>
    <w:basedOn w:val="3"/>
    <w:link w:val="2"/>
    <w:semiHidden/>
    <w:qFormat/>
    <w:uiPriority w:val="0"/>
    <w:rPr>
      <w:rFonts w:ascii="Calibri Light" w:hAnsi="Calibri Light" w:eastAsia="Calibri" w:cs="Times New Roman"/>
      <w:b/>
      <w:bCs/>
      <w:color w:val="5B9BD5"/>
      <w:sz w:val="26"/>
      <w:szCs w:val="26"/>
      <w:lang w:val="ro-RO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129</Words>
  <Characters>740</Characters>
  <Lines>6</Lines>
  <Paragraphs>1</Paragraphs>
  <TotalTime>1</TotalTime>
  <ScaleCrop>false</ScaleCrop>
  <LinksUpToDate>false</LinksUpToDate>
  <CharactersWithSpaces>868</CharactersWithSpaces>
  <Application>WPS Office_11.2.0.10196_F1E327BC-269C-435d-A152-05C5408002CA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2020-09-17T08:44:00Z</dcterms:created>
  <dc:creator>Пользователь</dc:creator>
  <cp:lastModifiedBy>Test</cp:lastModifiedBy>
  <cp:lastPrinted>2021-01-26T07:32:00Z</cp:lastPrinted>
  <dcterms:modified xsi:type="dcterms:W3CDTF">2021-07-21T04:04:59Z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1049-11.2.0.10196</vt:lpwstr>
  </property>
</Properties>
</file>