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DC" w:rsidRPr="004B16DD" w:rsidRDefault="00F136DC" w:rsidP="00F136DC">
      <w:pPr>
        <w:jc w:val="right"/>
        <w:rPr>
          <w:noProof w:val="0"/>
          <w:sz w:val="22"/>
          <w:szCs w:val="22"/>
          <w:lang w:val="it-IT"/>
        </w:rPr>
      </w:pPr>
      <w:bookmarkStart w:id="0" w:name="_Toc449692095"/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7</w:t>
      </w:r>
    </w:p>
    <w:p w:rsidR="00F136DC" w:rsidRDefault="00F136DC" w:rsidP="00F136D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din</w:t>
      </w:r>
    </w:p>
    <w:p w:rsidR="00F136DC" w:rsidRPr="005D44CE" w:rsidRDefault="00F136DC" w:rsidP="00F136DC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>
        <w:rPr>
          <w:noProof w:val="0"/>
          <w:lang w:eastAsia="ru-RU"/>
        </w:rPr>
        <w:t>Ordinul Ministrului Finanț</w:t>
      </w:r>
      <w:r w:rsidRPr="00FF4A40">
        <w:rPr>
          <w:noProof w:val="0"/>
          <w:lang w:eastAsia="ru-RU"/>
        </w:rPr>
        <w:t>elor</w:t>
      </w:r>
      <w:r w:rsidRPr="005D44CE">
        <w:rPr>
          <w:noProof w:val="0"/>
          <w:lang w:eastAsia="ru-RU"/>
        </w:rPr>
        <w:t xml:space="preserve"> </w:t>
      </w:r>
    </w:p>
    <w:p w:rsidR="00F136DC" w:rsidRPr="005D44CE" w:rsidRDefault="00F136DC" w:rsidP="00F136DC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 w:rsidRPr="005D44CE">
        <w:rPr>
          <w:noProof w:val="0"/>
          <w:lang w:eastAsia="ru-RU"/>
        </w:rPr>
        <w:t>nr.</w:t>
      </w:r>
      <w:r>
        <w:rPr>
          <w:noProof w:val="0"/>
          <w:lang w:eastAsia="ru-RU"/>
        </w:rPr>
        <w:t xml:space="preserve"> 115 </w:t>
      </w:r>
      <w:r w:rsidRPr="005D44CE">
        <w:rPr>
          <w:noProof w:val="0"/>
          <w:lang w:eastAsia="ru-RU"/>
        </w:rPr>
        <w:t xml:space="preserve">din </w:t>
      </w:r>
      <w:r>
        <w:rPr>
          <w:noProof w:val="0"/>
          <w:lang w:eastAsia="ru-RU"/>
        </w:rPr>
        <w:t xml:space="preserve">15 septembrie </w:t>
      </w:r>
      <w:r w:rsidRPr="005D44CE">
        <w:rPr>
          <w:noProof w:val="0"/>
          <w:lang w:eastAsia="ru-RU"/>
        </w:rPr>
        <w:t>202</w:t>
      </w:r>
      <w:r>
        <w:rPr>
          <w:noProof w:val="0"/>
          <w:lang w:eastAsia="ru-RU"/>
        </w:rPr>
        <w:t>1</w:t>
      </w:r>
    </w:p>
    <w:p w:rsidR="00F136DC" w:rsidRPr="00635062" w:rsidRDefault="00F136DC" w:rsidP="00F136DC">
      <w:pPr>
        <w:jc w:val="right"/>
        <w:rPr>
          <w:noProof w:val="0"/>
        </w:rPr>
      </w:pPr>
    </w:p>
    <w:p w:rsidR="00F136DC" w:rsidRDefault="00F136DC" w:rsidP="00F136DC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F136DC" w:rsidRDefault="00F136DC" w:rsidP="00F136DC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bookmarkEnd w:id="0"/>
    <w:p w:rsidR="00F136DC" w:rsidRPr="005D708F" w:rsidRDefault="00F136DC" w:rsidP="00F136DC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:rsidR="00F136DC" w:rsidRPr="008B330F" w:rsidRDefault="00F136DC" w:rsidP="00F136DC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1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1"/>
    <w:p w:rsidR="00F136DC" w:rsidRDefault="00F136DC" w:rsidP="00F136DC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:rsidR="00F136DC" w:rsidRPr="009637D1" w:rsidRDefault="00F136DC" w:rsidP="00F136DC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Către</w:t>
      </w:r>
      <w:r w:rsidR="00A03429">
        <w:rPr>
          <w:rFonts w:ascii="Times New Roman" w:hAnsi="Times New Roman"/>
          <w:szCs w:val="24"/>
        </w:rPr>
        <w:t xml:space="preserve"> </w:t>
      </w:r>
      <w:r w:rsidR="00A03429" w:rsidRPr="00E04909">
        <w:rPr>
          <w:rFonts w:ascii="Times New Roman" w:hAnsi="Times New Roman"/>
          <w:b/>
          <w:szCs w:val="24"/>
        </w:rPr>
        <w:t>IP Oficiul de Gestionare a Programelor de Asistență Externă (OGP AE), mun. Chișinău, str. Mitropolit Gavriil Bănulescu-Bodoni 57/1, of. 304, MD-2005</w:t>
      </w:r>
      <w:r w:rsidRPr="009637D1">
        <w:rPr>
          <w:rFonts w:ascii="Times New Roman" w:hAnsi="Times New Roman"/>
          <w:szCs w:val="24"/>
        </w:rPr>
        <w:t xml:space="preserve">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bookmarkStart w:id="2" w:name="_GoBack"/>
      <w:bookmarkEnd w:id="2"/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:rsidR="00F136DC" w:rsidRDefault="00F136DC" w:rsidP="00F136D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F136DC" w:rsidRPr="009637D1" w:rsidRDefault="00F136DC" w:rsidP="00F136DC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597F30" w:rsidRDefault="00597F30"/>
    <w:sectPr w:rsidR="005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C"/>
    <w:rsid w:val="00597F30"/>
    <w:rsid w:val="00A03429"/>
    <w:rsid w:val="00E04909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A46B"/>
  <w15:chartTrackingRefBased/>
  <w15:docId w15:val="{1256250C-1E21-4330-85C3-333D53A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6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6DC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F136DC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F136D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F136D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6DC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Doina</cp:lastModifiedBy>
  <cp:revision>3</cp:revision>
  <dcterms:created xsi:type="dcterms:W3CDTF">2021-10-21T14:15:00Z</dcterms:created>
  <dcterms:modified xsi:type="dcterms:W3CDTF">2021-11-17T18:12:00Z</dcterms:modified>
</cp:coreProperties>
</file>