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8D8EF" w14:textId="62475777" w:rsidR="002D6DB5" w:rsidRPr="00CD156B" w:rsidRDefault="002D6DB5" w:rsidP="002D6DB5">
      <w:pPr>
        <w:spacing w:before="120"/>
        <w:jc w:val="center"/>
        <w:outlineLvl w:val="0"/>
        <w:rPr>
          <w:b/>
          <w:sz w:val="28"/>
          <w:szCs w:val="28"/>
          <w:lang w:val="ro-MD" w:eastAsia="ru-RU"/>
        </w:rPr>
      </w:pPr>
      <w:r w:rsidRPr="00CD156B">
        <w:rPr>
          <w:b/>
          <w:sz w:val="28"/>
          <w:szCs w:val="28"/>
          <w:lang w:val="ro-MD" w:eastAsia="ru-RU"/>
        </w:rPr>
        <w:t>ANUNȚ DE PARTICIPARE</w:t>
      </w:r>
    </w:p>
    <w:p w14:paraId="39273326" w14:textId="175E3D13" w:rsidR="002D6DB5" w:rsidRPr="00CD156B" w:rsidRDefault="005C7610" w:rsidP="002D6DB5">
      <w:pPr>
        <w:shd w:val="clear" w:color="auto" w:fill="FFFFFF" w:themeFill="background1"/>
        <w:spacing w:before="120"/>
        <w:rPr>
          <w:b/>
          <w:lang w:val="ro-MD" w:eastAsia="ru-RU"/>
        </w:rPr>
      </w:pPr>
      <w:r w:rsidRPr="00CD156B">
        <w:rPr>
          <w:b/>
          <w:sz w:val="22"/>
          <w:szCs w:val="22"/>
          <w:lang w:val="ro-MD" w:eastAsia="ru-RU"/>
        </w:rPr>
        <w:t>privind achiziționarea</w:t>
      </w:r>
      <w:r w:rsidR="00BF093F" w:rsidRPr="00CD156B">
        <w:rPr>
          <w:b/>
          <w:sz w:val="22"/>
          <w:szCs w:val="22"/>
          <w:lang w:val="ro-MD" w:eastAsia="ru-RU"/>
        </w:rPr>
        <w:t>:</w:t>
      </w:r>
      <w:r w:rsidRPr="00CD156B">
        <w:rPr>
          <w:b/>
          <w:sz w:val="22"/>
          <w:szCs w:val="22"/>
          <w:u w:val="single"/>
          <w:lang w:val="ro-MD" w:eastAsia="ru-RU"/>
        </w:rPr>
        <w:t xml:space="preserve"> </w:t>
      </w:r>
      <w:r w:rsidR="00B322A4" w:rsidRPr="00B322A4">
        <w:rPr>
          <w:b/>
          <w:sz w:val="22"/>
          <w:szCs w:val="22"/>
          <w:u w:val="single"/>
          <w:lang w:val="ro-MD" w:eastAsia="ru-RU"/>
        </w:rPr>
        <w:t>Diverse utilaje de uz general şi special (</w:t>
      </w:r>
      <w:r w:rsidR="00B322A4" w:rsidRPr="00B322A4">
        <w:rPr>
          <w:b/>
          <w:i/>
          <w:iCs/>
          <w:sz w:val="22"/>
          <w:szCs w:val="22"/>
          <w:u w:val="single"/>
          <w:lang w:val="ro-MD" w:eastAsia="ru-RU"/>
        </w:rPr>
        <w:t>subprogram; finanțare complementară t</w:t>
      </w:r>
      <w:r w:rsidR="00B64A7A" w:rsidRPr="00B322A4">
        <w:rPr>
          <w:b/>
          <w:i/>
          <w:iCs/>
          <w:sz w:val="22"/>
          <w:szCs w:val="22"/>
          <w:u w:val="single"/>
          <w:lang w:val="ro-MD" w:eastAsia="ru-RU"/>
        </w:rPr>
        <w:t>in</w:t>
      </w:r>
      <w:r w:rsidR="00B322A4" w:rsidRPr="00B322A4">
        <w:rPr>
          <w:b/>
          <w:i/>
          <w:iCs/>
          <w:sz w:val="22"/>
          <w:szCs w:val="22"/>
          <w:u w:val="single"/>
          <w:lang w:val="ro-MD" w:eastAsia="ru-RU"/>
        </w:rPr>
        <w:t>eri cercetători</w:t>
      </w:r>
      <w:r w:rsidR="00B322A4" w:rsidRPr="00B322A4">
        <w:rPr>
          <w:b/>
          <w:sz w:val="22"/>
          <w:szCs w:val="22"/>
          <w:u w:val="single"/>
          <w:lang w:val="ro-MD" w:eastAsia="ru-RU"/>
        </w:rPr>
        <w:t>)</w:t>
      </w:r>
      <w:r w:rsidR="002D6DB5" w:rsidRPr="00CD156B">
        <w:rPr>
          <w:b/>
          <w:shd w:val="clear" w:color="auto" w:fill="FFFFFF" w:themeFill="background1"/>
          <w:lang w:val="ro-MD" w:eastAsia="ru-RU"/>
        </w:rPr>
        <w:br/>
      </w:r>
      <w:r w:rsidR="002D6DB5" w:rsidRPr="00CD156B">
        <w:rPr>
          <w:sz w:val="20"/>
          <w:lang w:val="ro-MD" w:eastAsia="ru-RU"/>
        </w:rPr>
        <w:t xml:space="preserve">                                                          (se indică obiectul achiziției)</w:t>
      </w:r>
      <w:r w:rsidR="002D6DB5" w:rsidRPr="00CD156B">
        <w:rPr>
          <w:b/>
          <w:lang w:val="ro-MD" w:eastAsia="ru-RU"/>
        </w:rPr>
        <w:br/>
      </w:r>
      <w:r w:rsidR="002D6DB5" w:rsidRPr="00CD156B">
        <w:rPr>
          <w:b/>
          <w:sz w:val="22"/>
          <w:szCs w:val="22"/>
          <w:lang w:val="ro-MD" w:eastAsia="ru-RU"/>
        </w:rPr>
        <w:t>prin procedura de achiziție</w:t>
      </w:r>
      <w:r w:rsidR="00731E4D" w:rsidRPr="00CD156B">
        <w:rPr>
          <w:b/>
          <w:sz w:val="22"/>
          <w:szCs w:val="22"/>
          <w:lang w:val="ro-MD" w:eastAsia="ru-RU"/>
        </w:rPr>
        <w:t>:</w:t>
      </w:r>
      <w:r w:rsidR="002D6DB5" w:rsidRPr="00CD156B">
        <w:rPr>
          <w:b/>
          <w:sz w:val="22"/>
          <w:szCs w:val="22"/>
          <w:lang w:val="ro-MD" w:eastAsia="ru-RU"/>
        </w:rPr>
        <w:t xml:space="preserve"> </w:t>
      </w:r>
      <w:r w:rsidR="0092488F" w:rsidRPr="00CD156B">
        <w:rPr>
          <w:b/>
          <w:sz w:val="22"/>
          <w:szCs w:val="22"/>
          <w:u w:val="single"/>
          <w:lang w:val="ro-MD" w:eastAsia="ru-RU"/>
        </w:rPr>
        <w:t>Achiziție de valoare mică</w:t>
      </w:r>
      <w:r w:rsidR="002D6DB5" w:rsidRPr="00CD156B">
        <w:rPr>
          <w:b/>
          <w:sz w:val="22"/>
          <w:szCs w:val="22"/>
          <w:u w:val="single"/>
          <w:lang w:val="ro-MD" w:eastAsia="ru-RU"/>
        </w:rPr>
        <w:br/>
      </w:r>
      <w:r w:rsidR="002D6DB5" w:rsidRPr="00CD156B">
        <w:rPr>
          <w:sz w:val="20"/>
          <w:lang w:val="ro-MD" w:eastAsia="ru-RU"/>
        </w:rPr>
        <w:t xml:space="preserve">                                                          (tipul procedurii de achiziție)</w:t>
      </w:r>
    </w:p>
    <w:p w14:paraId="2FE208FB" w14:textId="77777777" w:rsidR="002D6DB5" w:rsidRPr="00CD156B" w:rsidRDefault="002D6DB5" w:rsidP="002D6DB5">
      <w:pPr>
        <w:numPr>
          <w:ilvl w:val="0"/>
          <w:numId w:val="1"/>
        </w:numPr>
        <w:shd w:val="clear" w:color="auto" w:fill="FFFFFF" w:themeFill="background1"/>
        <w:tabs>
          <w:tab w:val="left" w:pos="284"/>
          <w:tab w:val="right" w:pos="9531"/>
        </w:tabs>
        <w:spacing w:before="120"/>
        <w:ind w:left="284" w:hanging="284"/>
        <w:jc w:val="both"/>
        <w:rPr>
          <w:bCs/>
          <w:i/>
          <w:iCs/>
          <w:sz w:val="22"/>
          <w:szCs w:val="22"/>
          <w:lang w:val="ro-MD" w:eastAsia="ru-RU"/>
        </w:rPr>
      </w:pPr>
      <w:r w:rsidRPr="00CD156B">
        <w:rPr>
          <w:b/>
          <w:sz w:val="22"/>
          <w:szCs w:val="22"/>
          <w:lang w:val="ro-MD" w:eastAsia="ru-RU"/>
        </w:rPr>
        <w:t xml:space="preserve">Denumirea autorității contractante: </w:t>
      </w:r>
      <w:r w:rsidRPr="00CD156B">
        <w:rPr>
          <w:bCs/>
          <w:i/>
          <w:iCs/>
          <w:sz w:val="22"/>
          <w:szCs w:val="22"/>
          <w:lang w:val="ro-MD" w:eastAsia="ru-RU"/>
        </w:rPr>
        <w:t>I.P. „Universitatea de Stat din Moldova”</w:t>
      </w:r>
    </w:p>
    <w:p w14:paraId="0D7F464D" w14:textId="77777777" w:rsidR="002D6DB5" w:rsidRPr="00CD156B" w:rsidRDefault="002D6DB5" w:rsidP="002D6DB5">
      <w:pPr>
        <w:numPr>
          <w:ilvl w:val="0"/>
          <w:numId w:val="1"/>
        </w:numPr>
        <w:shd w:val="clear" w:color="auto" w:fill="FFFFFF" w:themeFill="background1"/>
        <w:tabs>
          <w:tab w:val="left" w:pos="284"/>
          <w:tab w:val="right" w:pos="9531"/>
        </w:tabs>
        <w:spacing w:before="120"/>
        <w:ind w:left="284" w:hanging="284"/>
        <w:jc w:val="both"/>
        <w:rPr>
          <w:bCs/>
          <w:i/>
          <w:iCs/>
          <w:sz w:val="22"/>
          <w:szCs w:val="22"/>
          <w:lang w:val="ro-MD" w:eastAsia="ru-RU"/>
        </w:rPr>
      </w:pPr>
      <w:r w:rsidRPr="00CD156B">
        <w:rPr>
          <w:b/>
          <w:sz w:val="22"/>
          <w:szCs w:val="22"/>
          <w:lang w:val="ro-MD" w:eastAsia="ru-RU"/>
        </w:rPr>
        <w:t xml:space="preserve">IDNO: </w:t>
      </w:r>
      <w:r w:rsidRPr="00CD156B">
        <w:rPr>
          <w:bCs/>
          <w:i/>
          <w:iCs/>
          <w:sz w:val="22"/>
          <w:szCs w:val="22"/>
          <w:shd w:val="clear" w:color="auto" w:fill="FFFFFF" w:themeFill="background1"/>
          <w:lang w:val="ro-MD" w:eastAsia="ru-RU"/>
        </w:rPr>
        <w:t>1006600064263</w:t>
      </w:r>
    </w:p>
    <w:p w14:paraId="66B8A587" w14:textId="77777777" w:rsidR="002D6DB5" w:rsidRPr="00CD156B" w:rsidRDefault="002D6DB5" w:rsidP="002D6DB5">
      <w:pPr>
        <w:numPr>
          <w:ilvl w:val="0"/>
          <w:numId w:val="1"/>
        </w:numPr>
        <w:shd w:val="clear" w:color="auto" w:fill="FFFFFF" w:themeFill="background1"/>
        <w:tabs>
          <w:tab w:val="left" w:pos="284"/>
          <w:tab w:val="right" w:pos="9531"/>
        </w:tabs>
        <w:spacing w:before="120"/>
        <w:ind w:left="284" w:hanging="284"/>
        <w:jc w:val="both"/>
        <w:rPr>
          <w:b/>
          <w:sz w:val="22"/>
          <w:szCs w:val="22"/>
          <w:lang w:val="ro-MD" w:eastAsia="ru-RU"/>
        </w:rPr>
      </w:pPr>
      <w:r w:rsidRPr="00CD156B">
        <w:rPr>
          <w:b/>
          <w:sz w:val="22"/>
          <w:szCs w:val="22"/>
          <w:lang w:val="ro-MD" w:eastAsia="ru-RU"/>
        </w:rPr>
        <w:t xml:space="preserve">Adresa: </w:t>
      </w:r>
      <w:r w:rsidRPr="00CD156B">
        <w:rPr>
          <w:bCs/>
          <w:i/>
          <w:iCs/>
          <w:sz w:val="22"/>
          <w:szCs w:val="22"/>
          <w:shd w:val="clear" w:color="auto" w:fill="FFFFFF" w:themeFill="background1"/>
          <w:lang w:val="ro-MD" w:eastAsia="ru-RU"/>
        </w:rPr>
        <w:t>mun. Chișinău, str. Alexei Mateevici, 60</w:t>
      </w:r>
    </w:p>
    <w:p w14:paraId="54B316AA" w14:textId="0224FB79" w:rsidR="002D6DB5" w:rsidRPr="00CD156B" w:rsidRDefault="002D6DB5" w:rsidP="002D6DB5">
      <w:pPr>
        <w:numPr>
          <w:ilvl w:val="0"/>
          <w:numId w:val="1"/>
        </w:numPr>
        <w:shd w:val="clear" w:color="auto" w:fill="FFFFFF" w:themeFill="background1"/>
        <w:tabs>
          <w:tab w:val="left" w:pos="284"/>
          <w:tab w:val="right" w:pos="9531"/>
        </w:tabs>
        <w:spacing w:before="120"/>
        <w:ind w:left="284" w:hanging="284"/>
        <w:jc w:val="both"/>
        <w:rPr>
          <w:bCs/>
          <w:i/>
          <w:iCs/>
          <w:sz w:val="22"/>
          <w:szCs w:val="22"/>
          <w:lang w:val="ro-MD" w:eastAsia="ru-RU"/>
        </w:rPr>
      </w:pPr>
      <w:r w:rsidRPr="00CD156B">
        <w:rPr>
          <w:b/>
          <w:sz w:val="22"/>
          <w:szCs w:val="22"/>
          <w:lang w:val="ro-MD" w:eastAsia="ru-RU"/>
        </w:rPr>
        <w:t xml:space="preserve">Numărul de telefon/fax: </w:t>
      </w:r>
      <w:r w:rsidRPr="00CD156B">
        <w:rPr>
          <w:bCs/>
          <w:i/>
          <w:iCs/>
          <w:sz w:val="22"/>
          <w:szCs w:val="22"/>
          <w:shd w:val="clear" w:color="auto" w:fill="FFFFFF" w:themeFill="background1"/>
          <w:lang w:val="ro-MD" w:eastAsia="ru-RU"/>
        </w:rPr>
        <w:t>022 241 240</w:t>
      </w:r>
    </w:p>
    <w:p w14:paraId="757963CD" w14:textId="14718143" w:rsidR="002D6DB5" w:rsidRPr="00CD156B" w:rsidRDefault="002D6DB5" w:rsidP="002D6DB5">
      <w:pPr>
        <w:numPr>
          <w:ilvl w:val="0"/>
          <w:numId w:val="1"/>
        </w:numPr>
        <w:shd w:val="clear" w:color="auto" w:fill="FFFFFF" w:themeFill="background1"/>
        <w:tabs>
          <w:tab w:val="left" w:pos="284"/>
          <w:tab w:val="right" w:pos="9531"/>
        </w:tabs>
        <w:spacing w:before="120"/>
        <w:ind w:left="284" w:hanging="284"/>
        <w:jc w:val="both"/>
        <w:rPr>
          <w:b/>
          <w:sz w:val="22"/>
          <w:szCs w:val="22"/>
          <w:lang w:val="ro-MD" w:eastAsia="ru-RU"/>
        </w:rPr>
      </w:pPr>
      <w:r w:rsidRPr="00CD156B">
        <w:rPr>
          <w:b/>
          <w:sz w:val="22"/>
          <w:szCs w:val="22"/>
          <w:lang w:val="ro-MD" w:eastAsia="ru-RU"/>
        </w:rPr>
        <w:t xml:space="preserve">Adresa de e-mail și pagina web oficială a autorității contractante: </w:t>
      </w:r>
      <w:r w:rsidR="00984389">
        <w:fldChar w:fldCharType="begin"/>
      </w:r>
      <w:r w:rsidR="00984389">
        <w:instrText>HYPERLINK "mailto:achizitii@usm.md"</w:instrText>
      </w:r>
      <w:r w:rsidR="00984389">
        <w:fldChar w:fldCharType="separate"/>
      </w:r>
      <w:r w:rsidR="00984389" w:rsidRPr="00CD156B">
        <w:rPr>
          <w:rStyle w:val="Hyperlink"/>
          <w:b/>
          <w:sz w:val="22"/>
          <w:szCs w:val="22"/>
          <w:shd w:val="clear" w:color="auto" w:fill="FFFFFF" w:themeFill="background1"/>
          <w:lang w:val="ro-MD" w:eastAsia="ru-RU"/>
        </w:rPr>
        <w:t>achizitii@usm.md</w:t>
      </w:r>
      <w:r w:rsidR="00984389">
        <w:fldChar w:fldCharType="end"/>
      </w:r>
      <w:r w:rsidR="00984389" w:rsidRPr="00CD156B">
        <w:rPr>
          <w:b/>
          <w:sz w:val="22"/>
          <w:szCs w:val="22"/>
          <w:shd w:val="clear" w:color="auto" w:fill="FFFFFF" w:themeFill="background1"/>
          <w:lang w:val="ro-MD" w:eastAsia="ru-RU"/>
        </w:rPr>
        <w:t xml:space="preserve"> </w:t>
      </w:r>
    </w:p>
    <w:p w14:paraId="4CF6ACD4" w14:textId="77777777" w:rsidR="002D6DB5" w:rsidRPr="00CD156B" w:rsidRDefault="002D6DB5" w:rsidP="002D6DB5">
      <w:pPr>
        <w:numPr>
          <w:ilvl w:val="0"/>
          <w:numId w:val="1"/>
        </w:numPr>
        <w:shd w:val="clear" w:color="auto" w:fill="FFFFFF" w:themeFill="background1"/>
        <w:tabs>
          <w:tab w:val="left" w:pos="284"/>
          <w:tab w:val="right" w:pos="9531"/>
        </w:tabs>
        <w:spacing w:before="120"/>
        <w:ind w:left="288" w:hanging="288"/>
        <w:jc w:val="both"/>
        <w:rPr>
          <w:bCs/>
          <w:sz w:val="22"/>
          <w:szCs w:val="22"/>
          <w:lang w:val="ro-MD" w:eastAsia="ru-RU"/>
        </w:rPr>
      </w:pPr>
      <w:r w:rsidRPr="00CD156B">
        <w:rPr>
          <w:b/>
          <w:sz w:val="22"/>
          <w:szCs w:val="22"/>
          <w:lang w:val="ro-MD" w:eastAsia="ru-RU"/>
        </w:rPr>
        <w:t xml:space="preserve">Adresa de e-mail sau pagina web oficială de la care se va putea obține accesul la documentația de atribuire: </w:t>
      </w:r>
      <w:r w:rsidRPr="00CD156B">
        <w:rPr>
          <w:bCs/>
          <w:i/>
          <w:sz w:val="22"/>
          <w:szCs w:val="22"/>
          <w:lang w:val="ro-MD" w:eastAsia="ru-RU"/>
        </w:rPr>
        <w:t>documentația de atribuire este anexată în cadrul procedurii în SIA RSAP</w:t>
      </w:r>
    </w:p>
    <w:p w14:paraId="2E511683" w14:textId="77777777" w:rsidR="002D6DB5" w:rsidRPr="00CD156B" w:rsidRDefault="002D6DB5" w:rsidP="002D6DB5">
      <w:pPr>
        <w:numPr>
          <w:ilvl w:val="0"/>
          <w:numId w:val="1"/>
        </w:numPr>
        <w:shd w:val="clear" w:color="auto" w:fill="FFFFFF" w:themeFill="background1"/>
        <w:tabs>
          <w:tab w:val="left" w:pos="284"/>
          <w:tab w:val="right" w:pos="9531"/>
        </w:tabs>
        <w:spacing w:before="120"/>
        <w:ind w:left="288" w:hanging="288"/>
        <w:jc w:val="both"/>
        <w:rPr>
          <w:bCs/>
          <w:i/>
          <w:iCs/>
          <w:sz w:val="22"/>
          <w:szCs w:val="22"/>
          <w:lang w:val="ro-MD" w:eastAsia="ru-RU"/>
        </w:rPr>
      </w:pPr>
      <w:r w:rsidRPr="00CD156B">
        <w:rPr>
          <w:b/>
          <w:sz w:val="22"/>
          <w:szCs w:val="22"/>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D156B">
        <w:rPr>
          <w:bCs/>
          <w:i/>
          <w:iCs/>
          <w:sz w:val="22"/>
          <w:szCs w:val="22"/>
          <w:lang w:val="ro-MD" w:eastAsia="ru-RU"/>
        </w:rPr>
        <w:t>I.P. „</w:t>
      </w:r>
      <w:r w:rsidRPr="00CD156B">
        <w:rPr>
          <w:bCs/>
          <w:i/>
          <w:iCs/>
          <w:sz w:val="22"/>
          <w:szCs w:val="22"/>
          <w:shd w:val="clear" w:color="auto" w:fill="FFFFFF"/>
          <w:lang w:val="ro-MD"/>
        </w:rPr>
        <w:t xml:space="preserve">Universitatea de Stat din Moldova” -  instituție </w:t>
      </w:r>
      <w:r w:rsidR="006838E3" w:rsidRPr="00CD156B">
        <w:rPr>
          <w:bCs/>
          <w:i/>
          <w:iCs/>
          <w:sz w:val="22"/>
          <w:szCs w:val="22"/>
          <w:shd w:val="clear" w:color="auto" w:fill="FFFFFF"/>
          <w:lang w:val="ro-MD"/>
        </w:rPr>
        <w:t>publică</w:t>
      </w:r>
      <w:r w:rsidRPr="00CD156B">
        <w:rPr>
          <w:bCs/>
          <w:i/>
          <w:iCs/>
          <w:sz w:val="22"/>
          <w:szCs w:val="22"/>
          <w:shd w:val="clear" w:color="auto" w:fill="FFFFFF"/>
          <w:lang w:val="ro-MD"/>
        </w:rPr>
        <w:t xml:space="preserve"> de învăţământ superior.</w:t>
      </w:r>
    </w:p>
    <w:p w14:paraId="77D95CBA" w14:textId="375D7809" w:rsidR="002D6DB5" w:rsidRPr="00CD156B" w:rsidRDefault="002D6DB5" w:rsidP="004B4A58">
      <w:pPr>
        <w:numPr>
          <w:ilvl w:val="0"/>
          <w:numId w:val="1"/>
        </w:numPr>
        <w:shd w:val="clear" w:color="auto" w:fill="FFFFFF" w:themeFill="background1"/>
        <w:tabs>
          <w:tab w:val="left" w:pos="284"/>
          <w:tab w:val="right" w:pos="426"/>
        </w:tabs>
        <w:spacing w:before="120" w:after="240"/>
        <w:ind w:left="284" w:hanging="284"/>
        <w:jc w:val="both"/>
        <w:rPr>
          <w:b/>
          <w:sz w:val="22"/>
          <w:szCs w:val="22"/>
          <w:lang w:val="ro-MD" w:eastAsia="ru-RU"/>
        </w:rPr>
      </w:pPr>
      <w:r w:rsidRPr="00CD156B">
        <w:rPr>
          <w:b/>
          <w:sz w:val="22"/>
          <w:szCs w:val="22"/>
          <w:lang w:val="ro-MD" w:eastAsia="ru-RU"/>
        </w:rPr>
        <w:t xml:space="preserve">Cumpărătorul invită operatorii economici interesați, care îi pot satisface necesitățile, să participe la procedura de achiziție privind </w:t>
      </w:r>
      <w:r w:rsidR="005C7610" w:rsidRPr="00CD156B">
        <w:rPr>
          <w:b/>
          <w:sz w:val="22"/>
          <w:szCs w:val="22"/>
          <w:lang w:val="ro-MD" w:eastAsia="ru-RU"/>
        </w:rPr>
        <w:t>procurarea următoarelor bunuri</w:t>
      </w:r>
      <w:r w:rsidRPr="00CD156B">
        <w:rPr>
          <w:b/>
          <w:sz w:val="22"/>
          <w:szCs w:val="22"/>
          <w:lang w:val="ro-MD" w:eastAsia="ru-RU"/>
        </w:rPr>
        <w:t>:</w:t>
      </w:r>
    </w:p>
    <w:tbl>
      <w:tblPr>
        <w:tblStyle w:val="TableGrid"/>
        <w:tblW w:w="10330" w:type="dxa"/>
        <w:tblLook w:val="04A0" w:firstRow="1" w:lastRow="0" w:firstColumn="1" w:lastColumn="0" w:noHBand="0" w:noVBand="1"/>
      </w:tblPr>
      <w:tblGrid>
        <w:gridCol w:w="644"/>
        <w:gridCol w:w="669"/>
        <w:gridCol w:w="1515"/>
        <w:gridCol w:w="1023"/>
        <w:gridCol w:w="742"/>
        <w:gridCol w:w="4586"/>
        <w:gridCol w:w="1151"/>
      </w:tblGrid>
      <w:tr w:rsidR="00A00A8A" w:rsidRPr="00A00A8A" w14:paraId="411F35D6" w14:textId="77777777" w:rsidTr="00F16B13">
        <w:trPr>
          <w:trHeight w:val="20"/>
        </w:trPr>
        <w:tc>
          <w:tcPr>
            <w:tcW w:w="654" w:type="dxa"/>
            <w:vAlign w:val="center"/>
          </w:tcPr>
          <w:p w14:paraId="5DE89131" w14:textId="77777777" w:rsidR="00A00A8A" w:rsidRPr="00A00A8A" w:rsidRDefault="00A00A8A" w:rsidP="00F16B13">
            <w:pPr>
              <w:jc w:val="center"/>
              <w:rPr>
                <w:sz w:val="22"/>
                <w:szCs w:val="22"/>
                <w:lang w:val="ro-RO"/>
              </w:rPr>
            </w:pPr>
            <w:bookmarkStart w:id="0" w:name="_Hlk232777129"/>
            <w:r w:rsidRPr="00A00A8A">
              <w:rPr>
                <w:b/>
                <w:sz w:val="22"/>
                <w:szCs w:val="22"/>
                <w:lang w:val="ro-RO"/>
              </w:rPr>
              <w:t>Nr. d/o</w:t>
            </w:r>
          </w:p>
        </w:tc>
        <w:tc>
          <w:tcPr>
            <w:tcW w:w="594" w:type="dxa"/>
            <w:vAlign w:val="center"/>
          </w:tcPr>
          <w:p w14:paraId="3E16F5B8" w14:textId="77777777" w:rsidR="00A00A8A" w:rsidRPr="00A00A8A" w:rsidRDefault="00A00A8A" w:rsidP="00F16B13">
            <w:pPr>
              <w:jc w:val="center"/>
              <w:rPr>
                <w:sz w:val="22"/>
                <w:szCs w:val="22"/>
                <w:lang w:val="ro-RO"/>
              </w:rPr>
            </w:pPr>
            <w:r w:rsidRPr="00A00A8A">
              <w:rPr>
                <w:b/>
                <w:sz w:val="22"/>
                <w:szCs w:val="22"/>
                <w:lang w:val="ro-RO"/>
              </w:rPr>
              <w:t>Cod CPV</w:t>
            </w:r>
          </w:p>
        </w:tc>
        <w:tc>
          <w:tcPr>
            <w:tcW w:w="1523" w:type="dxa"/>
            <w:vAlign w:val="center"/>
          </w:tcPr>
          <w:p w14:paraId="11DD636C" w14:textId="77777777" w:rsidR="00A00A8A" w:rsidRPr="00A00A8A" w:rsidRDefault="00A00A8A" w:rsidP="00F16B13">
            <w:pPr>
              <w:jc w:val="center"/>
              <w:rPr>
                <w:sz w:val="22"/>
                <w:szCs w:val="22"/>
                <w:lang w:val="ro-RO"/>
              </w:rPr>
            </w:pPr>
            <w:r w:rsidRPr="00A00A8A">
              <w:rPr>
                <w:b/>
                <w:sz w:val="22"/>
                <w:szCs w:val="22"/>
                <w:lang w:val="ro-RO"/>
              </w:rPr>
              <w:t>Denumirea bunurilor</w:t>
            </w:r>
          </w:p>
        </w:tc>
        <w:tc>
          <w:tcPr>
            <w:tcW w:w="876" w:type="dxa"/>
            <w:vAlign w:val="center"/>
          </w:tcPr>
          <w:p w14:paraId="753BD5F6" w14:textId="77777777" w:rsidR="00A00A8A" w:rsidRPr="00A00A8A" w:rsidRDefault="00A00A8A" w:rsidP="00F16B13">
            <w:pPr>
              <w:jc w:val="center"/>
              <w:rPr>
                <w:sz w:val="22"/>
                <w:szCs w:val="22"/>
                <w:lang w:val="ro-RO"/>
              </w:rPr>
            </w:pPr>
            <w:r w:rsidRPr="00A00A8A">
              <w:rPr>
                <w:b/>
                <w:sz w:val="22"/>
                <w:szCs w:val="22"/>
                <w:lang w:val="ro-RO"/>
              </w:rPr>
              <w:t>Unitatea de măsură</w:t>
            </w:r>
          </w:p>
        </w:tc>
        <w:tc>
          <w:tcPr>
            <w:tcW w:w="647" w:type="dxa"/>
            <w:vAlign w:val="center"/>
          </w:tcPr>
          <w:p w14:paraId="138C3342" w14:textId="77777777" w:rsidR="00A00A8A" w:rsidRPr="00A00A8A" w:rsidRDefault="00A00A8A" w:rsidP="00F16B13">
            <w:pPr>
              <w:shd w:val="clear" w:color="auto" w:fill="FFFFFF" w:themeFill="background1"/>
              <w:spacing w:line="20" w:lineRule="atLeast"/>
              <w:jc w:val="center"/>
              <w:rPr>
                <w:sz w:val="22"/>
                <w:szCs w:val="22"/>
                <w:lang w:val="ro-RO"/>
              </w:rPr>
            </w:pPr>
            <w:r w:rsidRPr="00A00A8A">
              <w:rPr>
                <w:b/>
                <w:sz w:val="22"/>
                <w:szCs w:val="22"/>
                <w:lang w:val="ro-RO"/>
              </w:rPr>
              <w:t>Canti tatea</w:t>
            </w:r>
          </w:p>
        </w:tc>
        <w:tc>
          <w:tcPr>
            <w:tcW w:w="4900" w:type="dxa"/>
            <w:vAlign w:val="center"/>
          </w:tcPr>
          <w:p w14:paraId="04972C3E" w14:textId="77777777" w:rsidR="00A00A8A" w:rsidRPr="00A00A8A" w:rsidRDefault="00A00A8A" w:rsidP="00F16B13">
            <w:pPr>
              <w:jc w:val="center"/>
              <w:rPr>
                <w:sz w:val="22"/>
                <w:szCs w:val="22"/>
                <w:lang w:val="ro-RO"/>
              </w:rPr>
            </w:pPr>
            <w:r w:rsidRPr="00A00A8A">
              <w:rPr>
                <w:b/>
                <w:sz w:val="22"/>
                <w:szCs w:val="22"/>
                <w:lang w:val="ro-RO"/>
              </w:rPr>
              <w:t>Specificarea tehnică deplină solicitată, Standarde de referință</w:t>
            </w:r>
          </w:p>
        </w:tc>
        <w:tc>
          <w:tcPr>
            <w:tcW w:w="1136" w:type="dxa"/>
            <w:vAlign w:val="center"/>
          </w:tcPr>
          <w:p w14:paraId="36890204" w14:textId="77777777" w:rsidR="00A00A8A" w:rsidRPr="00A00A8A" w:rsidRDefault="00A00A8A" w:rsidP="00F16B13">
            <w:pPr>
              <w:jc w:val="center"/>
              <w:rPr>
                <w:sz w:val="22"/>
                <w:szCs w:val="22"/>
                <w:lang w:val="ro-RO"/>
              </w:rPr>
            </w:pPr>
            <w:r w:rsidRPr="00A00A8A">
              <w:rPr>
                <w:b/>
                <w:sz w:val="22"/>
                <w:szCs w:val="22"/>
                <w:lang w:val="ro-RO"/>
              </w:rPr>
              <w:t>Valoarea estimată (se va indica pentru fiecare lot în parte)</w:t>
            </w:r>
          </w:p>
        </w:tc>
      </w:tr>
      <w:tr w:rsidR="00A00A8A" w:rsidRPr="00A00A8A" w14:paraId="590FA34C" w14:textId="77777777" w:rsidTr="00F16B13">
        <w:trPr>
          <w:trHeight w:val="20"/>
        </w:trPr>
        <w:tc>
          <w:tcPr>
            <w:tcW w:w="10330" w:type="dxa"/>
            <w:gridSpan w:val="7"/>
          </w:tcPr>
          <w:p w14:paraId="6561192C" w14:textId="79562220" w:rsidR="00A00A8A" w:rsidRPr="00A00A8A" w:rsidRDefault="00A00A8A" w:rsidP="00F16B13">
            <w:pPr>
              <w:rPr>
                <w:b/>
                <w:bCs/>
                <w:sz w:val="22"/>
                <w:szCs w:val="22"/>
                <w:lang w:val="ro-MD"/>
              </w:rPr>
            </w:pPr>
            <w:r w:rsidRPr="00A00A8A">
              <w:rPr>
                <w:b/>
                <w:bCs/>
                <w:sz w:val="22"/>
                <w:szCs w:val="22"/>
                <w:lang w:val="ro-RO"/>
              </w:rPr>
              <w:t>Lot 1 Institutul de Zoologie, Laboratorul Parazitologie și Helmintologie</w:t>
            </w:r>
            <w:r w:rsidR="008829CD">
              <w:rPr>
                <w:b/>
                <w:bCs/>
                <w:sz w:val="22"/>
                <w:szCs w:val="22"/>
                <w:lang w:val="ro-RO"/>
              </w:rPr>
              <w:t>_</w:t>
            </w:r>
            <w:r w:rsidR="008829CD">
              <w:t xml:space="preserve"> </w:t>
            </w:r>
            <w:r w:rsidR="008829CD" w:rsidRPr="008829CD">
              <w:rPr>
                <w:b/>
                <w:bCs/>
                <w:sz w:val="22"/>
                <w:szCs w:val="22"/>
                <w:lang w:val="ro-RO"/>
              </w:rPr>
              <w:t>finanțare complementară tineri cercetători</w:t>
            </w:r>
            <w:r w:rsidR="008829CD">
              <w:rPr>
                <w:b/>
                <w:bCs/>
                <w:sz w:val="22"/>
                <w:szCs w:val="22"/>
                <w:lang w:val="ro-RO"/>
              </w:rPr>
              <w:t xml:space="preserve"> 1</w:t>
            </w:r>
          </w:p>
        </w:tc>
      </w:tr>
      <w:tr w:rsidR="00A00A8A" w:rsidRPr="00A00A8A" w14:paraId="1EDEC3B0" w14:textId="77777777" w:rsidTr="00F16B13">
        <w:trPr>
          <w:trHeight w:val="20"/>
        </w:trPr>
        <w:tc>
          <w:tcPr>
            <w:tcW w:w="654" w:type="dxa"/>
          </w:tcPr>
          <w:p w14:paraId="47F86D2E" w14:textId="77777777" w:rsidR="00A00A8A" w:rsidRPr="00A00A8A" w:rsidRDefault="00A00A8A" w:rsidP="00A00A8A">
            <w:pPr>
              <w:pStyle w:val="ListParagraph"/>
              <w:numPr>
                <w:ilvl w:val="1"/>
                <w:numId w:val="3"/>
              </w:numPr>
              <w:rPr>
                <w:sz w:val="22"/>
                <w:szCs w:val="22"/>
                <w:lang w:val="ro-RO"/>
              </w:rPr>
            </w:pPr>
            <w:bookmarkStart w:id="1" w:name="_Hlk202289237"/>
          </w:p>
        </w:tc>
        <w:tc>
          <w:tcPr>
            <w:tcW w:w="594" w:type="dxa"/>
            <w:textDirection w:val="btLr"/>
            <w:vAlign w:val="center"/>
          </w:tcPr>
          <w:p w14:paraId="20815DFF" w14:textId="77777777" w:rsidR="00A00A8A" w:rsidRPr="00A00A8A" w:rsidRDefault="00A00A8A" w:rsidP="00F16B13">
            <w:pPr>
              <w:ind w:left="113" w:right="113"/>
              <w:jc w:val="center"/>
              <w:rPr>
                <w:sz w:val="22"/>
                <w:szCs w:val="22"/>
                <w:lang w:val="ro-RO"/>
              </w:rPr>
            </w:pPr>
            <w:r w:rsidRPr="00A00A8A">
              <w:rPr>
                <w:sz w:val="22"/>
                <w:szCs w:val="22"/>
                <w:lang w:val="ro-RO"/>
              </w:rPr>
              <w:t>42900000-5</w:t>
            </w:r>
          </w:p>
        </w:tc>
        <w:tc>
          <w:tcPr>
            <w:tcW w:w="1523" w:type="dxa"/>
          </w:tcPr>
          <w:p w14:paraId="1DFFC2C6" w14:textId="77777777" w:rsidR="00A00A8A" w:rsidRPr="00A00A8A" w:rsidRDefault="00A00A8A" w:rsidP="00F16B13">
            <w:pPr>
              <w:rPr>
                <w:i/>
                <w:iCs/>
                <w:sz w:val="22"/>
                <w:szCs w:val="22"/>
                <w:lang w:val="ro-RO"/>
              </w:rPr>
            </w:pPr>
            <w:r w:rsidRPr="00A00A8A">
              <w:rPr>
                <w:i/>
                <w:iCs/>
                <w:sz w:val="22"/>
                <w:szCs w:val="22"/>
                <w:lang w:val="ro-RO"/>
              </w:rPr>
              <w:t>Centrifugă</w:t>
            </w:r>
          </w:p>
        </w:tc>
        <w:tc>
          <w:tcPr>
            <w:tcW w:w="876" w:type="dxa"/>
          </w:tcPr>
          <w:p w14:paraId="77DFF62D" w14:textId="77777777" w:rsidR="00A00A8A" w:rsidRPr="00A00A8A" w:rsidRDefault="00A00A8A" w:rsidP="00F16B13">
            <w:pPr>
              <w:rPr>
                <w:sz w:val="22"/>
                <w:szCs w:val="22"/>
                <w:lang w:val="ro-RO"/>
              </w:rPr>
            </w:pPr>
            <w:r w:rsidRPr="00A00A8A">
              <w:rPr>
                <w:sz w:val="22"/>
                <w:szCs w:val="22"/>
                <w:lang w:val="ro-RO"/>
              </w:rPr>
              <w:t>buc</w:t>
            </w:r>
          </w:p>
        </w:tc>
        <w:tc>
          <w:tcPr>
            <w:tcW w:w="647" w:type="dxa"/>
          </w:tcPr>
          <w:p w14:paraId="65F40ACA" w14:textId="77777777" w:rsidR="00A00A8A" w:rsidRPr="00A00A8A" w:rsidRDefault="00A00A8A" w:rsidP="00F16B13">
            <w:pPr>
              <w:rPr>
                <w:sz w:val="22"/>
                <w:szCs w:val="22"/>
                <w:lang w:val="ro-RO"/>
              </w:rPr>
            </w:pPr>
            <w:r w:rsidRPr="00A00A8A">
              <w:rPr>
                <w:sz w:val="22"/>
                <w:szCs w:val="22"/>
                <w:lang w:val="ro-RO"/>
              </w:rPr>
              <w:t>1</w:t>
            </w:r>
          </w:p>
        </w:tc>
        <w:tc>
          <w:tcPr>
            <w:tcW w:w="4900" w:type="dxa"/>
          </w:tcPr>
          <w:p w14:paraId="5E4EDDB1" w14:textId="77777777" w:rsidR="00A00A8A" w:rsidRPr="00A00A8A" w:rsidRDefault="00A00A8A" w:rsidP="00F16B13">
            <w:pPr>
              <w:rPr>
                <w:color w:val="242424"/>
                <w:sz w:val="22"/>
                <w:szCs w:val="22"/>
                <w:lang w:val="it-IT"/>
              </w:rPr>
            </w:pPr>
            <w:r w:rsidRPr="00A00A8A">
              <w:rPr>
                <w:color w:val="242424"/>
                <w:sz w:val="22"/>
                <w:szCs w:val="22"/>
                <w:lang w:val="it-IT"/>
              </w:rPr>
              <w:t>Forță centrifugă maximă: minimum 4.400 × g;</w:t>
            </w:r>
          </w:p>
          <w:p w14:paraId="129BC83D" w14:textId="77777777" w:rsidR="00A00A8A" w:rsidRPr="00A00A8A" w:rsidRDefault="00A00A8A" w:rsidP="00F16B13">
            <w:pPr>
              <w:rPr>
                <w:color w:val="242424"/>
                <w:sz w:val="22"/>
                <w:szCs w:val="22"/>
                <w:lang w:val="it-IT"/>
              </w:rPr>
            </w:pPr>
            <w:r w:rsidRPr="00A00A8A">
              <w:rPr>
                <w:color w:val="242424"/>
                <w:sz w:val="22"/>
                <w:szCs w:val="22"/>
                <w:lang w:val="it-IT"/>
              </w:rPr>
              <w:t>Capacitatea rotorului: minimum 4 × 50 ml sau echivalent, cu posibilitatea utilizării tuburilor de 10-15 ml;</w:t>
            </w:r>
          </w:p>
          <w:p w14:paraId="7D5D8614" w14:textId="77777777" w:rsidR="00A00A8A" w:rsidRPr="00A00A8A" w:rsidRDefault="00A00A8A" w:rsidP="00F16B13">
            <w:pPr>
              <w:rPr>
                <w:color w:val="242424"/>
                <w:sz w:val="22"/>
                <w:szCs w:val="22"/>
                <w:lang w:val="it-IT"/>
              </w:rPr>
            </w:pPr>
            <w:r w:rsidRPr="00A00A8A">
              <w:rPr>
                <w:color w:val="242424"/>
                <w:sz w:val="22"/>
                <w:szCs w:val="22"/>
                <w:lang w:val="it-IT"/>
              </w:rPr>
              <w:t>Motor: fără perii (brushless), cu funcționare silențioasă;</w:t>
            </w:r>
          </w:p>
          <w:p w14:paraId="07ED96C5" w14:textId="77777777" w:rsidR="00A00A8A" w:rsidRPr="00A00A8A" w:rsidRDefault="00A00A8A" w:rsidP="00F16B13">
            <w:pPr>
              <w:rPr>
                <w:color w:val="242424"/>
                <w:sz w:val="22"/>
                <w:szCs w:val="22"/>
                <w:lang w:val="it-IT"/>
              </w:rPr>
            </w:pPr>
            <w:r w:rsidRPr="00A00A8A">
              <w:rPr>
                <w:color w:val="242424"/>
                <w:sz w:val="22"/>
                <w:szCs w:val="22"/>
                <w:lang w:val="it-IT"/>
              </w:rPr>
              <w:t xml:space="preserve"> Afișaj: digital (LCD, LED sau echivalent);</w:t>
            </w:r>
          </w:p>
          <w:p w14:paraId="40BDAD74" w14:textId="77777777" w:rsidR="00A00A8A" w:rsidRPr="00A00A8A" w:rsidRDefault="00A00A8A" w:rsidP="00F16B13">
            <w:pPr>
              <w:rPr>
                <w:color w:val="242424"/>
                <w:sz w:val="22"/>
                <w:szCs w:val="22"/>
                <w:lang w:val="it-IT"/>
              </w:rPr>
            </w:pPr>
            <w:r w:rsidRPr="00A00A8A">
              <w:rPr>
                <w:color w:val="242424"/>
                <w:sz w:val="22"/>
                <w:szCs w:val="22"/>
                <w:lang w:val="it-IT"/>
              </w:rPr>
              <w:t>Timp de centrifugare: reglabil, minimum 10 secunde – 99 minute, cu funcție de operare continuă;</w:t>
            </w:r>
          </w:p>
          <w:p w14:paraId="47B40339" w14:textId="77777777" w:rsidR="00A00A8A" w:rsidRPr="00A00A8A" w:rsidRDefault="00A00A8A" w:rsidP="00F16B13">
            <w:pPr>
              <w:rPr>
                <w:color w:val="242424"/>
                <w:sz w:val="22"/>
                <w:szCs w:val="22"/>
                <w:lang w:val="it-IT"/>
              </w:rPr>
            </w:pPr>
            <w:r w:rsidRPr="00A00A8A">
              <w:rPr>
                <w:color w:val="242424"/>
                <w:sz w:val="22"/>
                <w:szCs w:val="22"/>
                <w:lang w:val="it-IT"/>
              </w:rPr>
              <w:t>Memorie cu programe;</w:t>
            </w:r>
          </w:p>
          <w:p w14:paraId="5FEC7181" w14:textId="77777777" w:rsidR="00A00A8A" w:rsidRPr="00A00A8A" w:rsidRDefault="00A00A8A" w:rsidP="00F16B13">
            <w:pPr>
              <w:rPr>
                <w:color w:val="242424"/>
                <w:sz w:val="22"/>
                <w:szCs w:val="22"/>
                <w:lang w:val="it-IT"/>
              </w:rPr>
            </w:pPr>
            <w:r w:rsidRPr="00A00A8A">
              <w:rPr>
                <w:color w:val="242424"/>
                <w:sz w:val="22"/>
                <w:szCs w:val="22"/>
                <w:lang w:val="it-IT"/>
              </w:rPr>
              <w:t>Nivel de zgomot: maximum 40 dB;</w:t>
            </w:r>
          </w:p>
          <w:p w14:paraId="0CCB4CDD" w14:textId="77777777" w:rsidR="00A00A8A" w:rsidRPr="00A00A8A" w:rsidRDefault="00A00A8A" w:rsidP="00F16B13">
            <w:pPr>
              <w:rPr>
                <w:color w:val="242424"/>
                <w:sz w:val="22"/>
                <w:szCs w:val="22"/>
                <w:lang w:val="it-IT"/>
              </w:rPr>
            </w:pPr>
            <w:r w:rsidRPr="00A00A8A">
              <w:rPr>
                <w:color w:val="242424"/>
                <w:sz w:val="22"/>
                <w:szCs w:val="22"/>
                <w:lang w:val="it-IT"/>
              </w:rPr>
              <w:t>Dimensiuni: conform configurației constructive a producătorului;</w:t>
            </w:r>
          </w:p>
          <w:p w14:paraId="6E507C72" w14:textId="77777777" w:rsidR="00A00A8A" w:rsidRPr="00A00A8A" w:rsidRDefault="00A00A8A" w:rsidP="00F16B13">
            <w:pPr>
              <w:rPr>
                <w:color w:val="242424"/>
                <w:sz w:val="22"/>
                <w:szCs w:val="22"/>
                <w:lang w:val="it-IT"/>
              </w:rPr>
            </w:pPr>
            <w:r w:rsidRPr="00A00A8A">
              <w:rPr>
                <w:color w:val="242424"/>
                <w:sz w:val="22"/>
                <w:szCs w:val="22"/>
                <w:lang w:val="it-IT"/>
              </w:rPr>
              <w:t>Greutate: conform specificațiilor producătorului;</w:t>
            </w:r>
          </w:p>
          <w:p w14:paraId="20C30A2B" w14:textId="77777777" w:rsidR="00A00A8A" w:rsidRPr="00A00A8A" w:rsidRDefault="00A00A8A" w:rsidP="00F16B13">
            <w:pPr>
              <w:rPr>
                <w:color w:val="242424"/>
                <w:sz w:val="22"/>
                <w:szCs w:val="22"/>
                <w:lang w:val="it-IT"/>
              </w:rPr>
            </w:pPr>
            <w:r w:rsidRPr="00A00A8A">
              <w:rPr>
                <w:color w:val="242424"/>
                <w:sz w:val="22"/>
                <w:szCs w:val="22"/>
                <w:lang w:val="it-IT"/>
              </w:rPr>
              <w:t>Alimentare: compatibilă cu rețeaua electrică 220–240 V, 50 Hz;</w:t>
            </w:r>
          </w:p>
          <w:p w14:paraId="7569C4B2" w14:textId="77777777" w:rsidR="00A00A8A" w:rsidRPr="00A00A8A" w:rsidRDefault="00A00A8A" w:rsidP="00F16B13">
            <w:pPr>
              <w:rPr>
                <w:color w:val="242424"/>
                <w:sz w:val="22"/>
                <w:szCs w:val="22"/>
                <w:lang w:val="it-IT"/>
              </w:rPr>
            </w:pPr>
            <w:r w:rsidRPr="00A00A8A">
              <w:rPr>
                <w:color w:val="242424"/>
                <w:sz w:val="22"/>
                <w:szCs w:val="22"/>
                <w:lang w:val="it-IT"/>
              </w:rPr>
              <w:t>Condiții de operare: temperatură ambientală între +5 °C și +35 °C și umiditate relativă de până la 80%, fără condens;</w:t>
            </w:r>
          </w:p>
          <w:p w14:paraId="75ABDFE4" w14:textId="77777777" w:rsidR="00A00A8A" w:rsidRPr="00A00A8A" w:rsidRDefault="00A00A8A" w:rsidP="00F16B13">
            <w:pPr>
              <w:rPr>
                <w:color w:val="242424"/>
                <w:sz w:val="22"/>
                <w:szCs w:val="22"/>
                <w:lang w:val="it-IT"/>
              </w:rPr>
            </w:pPr>
            <w:r w:rsidRPr="00A00A8A">
              <w:rPr>
                <w:color w:val="242424"/>
                <w:sz w:val="22"/>
                <w:szCs w:val="22"/>
                <w:lang w:val="it-IT"/>
              </w:rPr>
              <w:t>Echipamentul trebuie să fie nou, de fabricație curentă și să respecte standardele europene de siguranță și calitate aplicabile.</w:t>
            </w:r>
          </w:p>
          <w:p w14:paraId="5DB91826" w14:textId="77777777" w:rsidR="00A00A8A" w:rsidRPr="00A00A8A" w:rsidRDefault="00A00A8A" w:rsidP="00F16B13">
            <w:pPr>
              <w:rPr>
                <w:color w:val="242424"/>
                <w:sz w:val="22"/>
                <w:szCs w:val="22"/>
                <w:lang w:val="it-IT"/>
              </w:rPr>
            </w:pPr>
          </w:p>
          <w:p w14:paraId="20E0606B" w14:textId="77777777" w:rsidR="00A00A8A" w:rsidRPr="00A00A8A" w:rsidRDefault="00A00A8A" w:rsidP="00F16B13">
            <w:pPr>
              <w:rPr>
                <w:color w:val="242424"/>
                <w:sz w:val="22"/>
                <w:szCs w:val="22"/>
                <w:lang w:val="it-IT"/>
              </w:rPr>
            </w:pPr>
            <w:r w:rsidRPr="00A00A8A">
              <w:rPr>
                <w:color w:val="242424"/>
                <w:sz w:val="22"/>
                <w:szCs w:val="22"/>
                <w:lang w:val="it-IT"/>
              </w:rPr>
              <w:t>Termen de livrare 60 de zile de la încheierea contractului.</w:t>
            </w:r>
          </w:p>
          <w:p w14:paraId="5ADFB0F3" w14:textId="77777777" w:rsidR="00A00A8A" w:rsidRPr="00A00A8A" w:rsidRDefault="00A00A8A" w:rsidP="00F16B13">
            <w:pPr>
              <w:rPr>
                <w:color w:val="242424"/>
                <w:sz w:val="22"/>
                <w:szCs w:val="22"/>
                <w:lang w:val="it-IT"/>
              </w:rPr>
            </w:pPr>
            <w:r w:rsidRPr="00A00A8A">
              <w:rPr>
                <w:color w:val="242424"/>
                <w:sz w:val="22"/>
                <w:szCs w:val="22"/>
                <w:lang w:val="it-IT"/>
              </w:rPr>
              <w:lastRenderedPageBreak/>
              <w:t>Livrare DDP conform INCOTERMS, Chisinău, str. Academiei 1</w:t>
            </w:r>
          </w:p>
        </w:tc>
        <w:tc>
          <w:tcPr>
            <w:tcW w:w="1136" w:type="dxa"/>
            <w:vAlign w:val="center"/>
          </w:tcPr>
          <w:p w14:paraId="52945070" w14:textId="77777777" w:rsidR="00A00A8A" w:rsidRPr="00A00A8A" w:rsidRDefault="00A00A8A" w:rsidP="00F16B13">
            <w:pPr>
              <w:jc w:val="center"/>
              <w:rPr>
                <w:b/>
                <w:bCs/>
                <w:sz w:val="22"/>
                <w:szCs w:val="22"/>
                <w:lang w:val="ro-RO"/>
              </w:rPr>
            </w:pPr>
            <w:r w:rsidRPr="00A00A8A">
              <w:rPr>
                <w:b/>
                <w:bCs/>
                <w:sz w:val="22"/>
                <w:szCs w:val="22"/>
                <w:lang w:val="ro-RO"/>
              </w:rPr>
              <w:lastRenderedPageBreak/>
              <w:t>29131.20</w:t>
            </w:r>
          </w:p>
        </w:tc>
      </w:tr>
      <w:bookmarkEnd w:id="1"/>
      <w:tr w:rsidR="00A00A8A" w:rsidRPr="00A00A8A" w14:paraId="77321CD4" w14:textId="77777777" w:rsidTr="00F16B13">
        <w:trPr>
          <w:trHeight w:val="20"/>
        </w:trPr>
        <w:tc>
          <w:tcPr>
            <w:tcW w:w="10330" w:type="dxa"/>
            <w:gridSpan w:val="7"/>
          </w:tcPr>
          <w:p w14:paraId="6305F919" w14:textId="6CE4BE64" w:rsidR="00A00A8A" w:rsidRPr="00A00A8A" w:rsidRDefault="00A00A8A" w:rsidP="00F16B13">
            <w:pPr>
              <w:rPr>
                <w:b/>
                <w:bCs/>
                <w:sz w:val="22"/>
                <w:szCs w:val="22"/>
                <w:lang w:val="ro-RO"/>
              </w:rPr>
            </w:pPr>
            <w:r w:rsidRPr="00A00A8A">
              <w:rPr>
                <w:b/>
                <w:bCs/>
                <w:sz w:val="22"/>
                <w:szCs w:val="22"/>
                <w:lang w:val="ro-RO"/>
              </w:rPr>
              <w:t>Lot 2 Institutul de Zoologie, Laboratorul Parazitologie și Helmintologie</w:t>
            </w:r>
            <w:r w:rsidR="008829CD">
              <w:rPr>
                <w:b/>
                <w:bCs/>
                <w:sz w:val="22"/>
                <w:szCs w:val="22"/>
                <w:lang w:val="ro-RO"/>
              </w:rPr>
              <w:t xml:space="preserve">_ </w:t>
            </w:r>
            <w:r w:rsidR="008829CD" w:rsidRPr="008829CD">
              <w:rPr>
                <w:b/>
                <w:bCs/>
                <w:sz w:val="22"/>
                <w:szCs w:val="22"/>
                <w:lang w:val="ro-RO"/>
              </w:rPr>
              <w:t>finanțare complementară tineri cercetători</w:t>
            </w:r>
            <w:r w:rsidR="008829CD">
              <w:rPr>
                <w:b/>
                <w:bCs/>
                <w:sz w:val="22"/>
                <w:szCs w:val="22"/>
                <w:lang w:val="ro-RO"/>
              </w:rPr>
              <w:t xml:space="preserve"> 2</w:t>
            </w:r>
          </w:p>
        </w:tc>
      </w:tr>
      <w:tr w:rsidR="00A00A8A" w:rsidRPr="00A00A8A" w14:paraId="51FCDF87" w14:textId="77777777" w:rsidTr="00F16B13">
        <w:trPr>
          <w:trHeight w:val="20"/>
        </w:trPr>
        <w:tc>
          <w:tcPr>
            <w:tcW w:w="654" w:type="dxa"/>
          </w:tcPr>
          <w:p w14:paraId="5888EEAB" w14:textId="77777777" w:rsidR="00A00A8A" w:rsidRPr="00A00A8A" w:rsidRDefault="00A00A8A" w:rsidP="00A00A8A">
            <w:pPr>
              <w:pStyle w:val="ListParagraph"/>
              <w:numPr>
                <w:ilvl w:val="0"/>
                <w:numId w:val="4"/>
              </w:numPr>
              <w:tabs>
                <w:tab w:val="left" w:pos="452"/>
              </w:tabs>
              <w:ind w:left="27" w:firstLine="0"/>
              <w:rPr>
                <w:sz w:val="22"/>
                <w:szCs w:val="22"/>
                <w:lang w:val="ro-RO"/>
              </w:rPr>
            </w:pPr>
          </w:p>
        </w:tc>
        <w:tc>
          <w:tcPr>
            <w:tcW w:w="594" w:type="dxa"/>
            <w:textDirection w:val="btLr"/>
            <w:vAlign w:val="center"/>
          </w:tcPr>
          <w:p w14:paraId="1839077E" w14:textId="77777777" w:rsidR="00A00A8A" w:rsidRPr="00A00A8A" w:rsidRDefault="00A00A8A" w:rsidP="00F16B13">
            <w:pPr>
              <w:ind w:left="113" w:right="113"/>
              <w:jc w:val="center"/>
              <w:rPr>
                <w:sz w:val="22"/>
                <w:szCs w:val="22"/>
              </w:rPr>
            </w:pPr>
            <w:r w:rsidRPr="00A00A8A">
              <w:rPr>
                <w:sz w:val="22"/>
                <w:szCs w:val="22"/>
                <w:lang w:val="ro-RO"/>
              </w:rPr>
              <w:t>42900000-5</w:t>
            </w:r>
          </w:p>
        </w:tc>
        <w:tc>
          <w:tcPr>
            <w:tcW w:w="1523" w:type="dxa"/>
          </w:tcPr>
          <w:p w14:paraId="5EE1196E" w14:textId="77777777" w:rsidR="00A00A8A" w:rsidRPr="00A00A8A" w:rsidRDefault="00A00A8A" w:rsidP="00F16B13">
            <w:pPr>
              <w:rPr>
                <w:i/>
                <w:iCs/>
                <w:sz w:val="22"/>
                <w:szCs w:val="22"/>
                <w:lang w:val="ro-MD"/>
              </w:rPr>
            </w:pPr>
            <w:r w:rsidRPr="00A00A8A">
              <w:rPr>
                <w:i/>
                <w:iCs/>
                <w:sz w:val="22"/>
                <w:szCs w:val="22"/>
                <w:lang w:val="ro-MD"/>
              </w:rPr>
              <w:t>Sistem de filtrare a apei</w:t>
            </w:r>
          </w:p>
        </w:tc>
        <w:tc>
          <w:tcPr>
            <w:tcW w:w="876" w:type="dxa"/>
          </w:tcPr>
          <w:p w14:paraId="7C9974B0" w14:textId="77777777" w:rsidR="00A00A8A" w:rsidRPr="00A00A8A" w:rsidRDefault="00A00A8A" w:rsidP="00F16B13">
            <w:pPr>
              <w:rPr>
                <w:sz w:val="22"/>
                <w:szCs w:val="22"/>
                <w:lang w:val="ro-RO"/>
              </w:rPr>
            </w:pPr>
            <w:proofErr w:type="spellStart"/>
            <w:r w:rsidRPr="00A00A8A">
              <w:rPr>
                <w:sz w:val="22"/>
                <w:szCs w:val="22"/>
              </w:rPr>
              <w:t>buc</w:t>
            </w:r>
            <w:proofErr w:type="spellEnd"/>
          </w:p>
        </w:tc>
        <w:tc>
          <w:tcPr>
            <w:tcW w:w="647" w:type="dxa"/>
          </w:tcPr>
          <w:p w14:paraId="261E7B13" w14:textId="77777777" w:rsidR="00A00A8A" w:rsidRPr="00A00A8A" w:rsidRDefault="00A00A8A" w:rsidP="00F16B13">
            <w:pPr>
              <w:rPr>
                <w:sz w:val="22"/>
                <w:szCs w:val="22"/>
                <w:lang w:val="ro-MD"/>
              </w:rPr>
            </w:pPr>
            <w:r w:rsidRPr="00A00A8A">
              <w:rPr>
                <w:sz w:val="22"/>
                <w:szCs w:val="22"/>
                <w:lang w:val="ro-MD"/>
              </w:rPr>
              <w:t>1</w:t>
            </w:r>
          </w:p>
        </w:tc>
        <w:tc>
          <w:tcPr>
            <w:tcW w:w="4900" w:type="dxa"/>
          </w:tcPr>
          <w:p w14:paraId="7A645A8C" w14:textId="77777777" w:rsidR="00A00A8A" w:rsidRPr="00A00A8A" w:rsidRDefault="00A00A8A" w:rsidP="00F16B13">
            <w:pPr>
              <w:jc w:val="both"/>
              <w:rPr>
                <w:sz w:val="22"/>
                <w:szCs w:val="22"/>
                <w:lang w:val="ro-RO"/>
              </w:rPr>
            </w:pPr>
            <w:r w:rsidRPr="00A00A8A">
              <w:rPr>
                <w:sz w:val="22"/>
                <w:szCs w:val="22"/>
                <w:lang w:val="ro-RO"/>
              </w:rPr>
              <w:t>•Tip montaj: sub chiuvetă sau echivalent.</w:t>
            </w:r>
            <w:r w:rsidRPr="00A00A8A">
              <w:rPr>
                <w:sz w:val="22"/>
                <w:szCs w:val="22"/>
                <w:lang w:val="ro-RO"/>
              </w:rPr>
              <w:br/>
              <w:t>•Tehnologie de filtrare: osmoză inversă.</w:t>
            </w:r>
            <w:r w:rsidRPr="00A00A8A">
              <w:rPr>
                <w:sz w:val="22"/>
                <w:szCs w:val="22"/>
                <w:lang w:val="ro-RO"/>
              </w:rPr>
              <w:br/>
              <w:t>• Număr de etape de filtrare: minimum 5 etape.</w:t>
            </w:r>
            <w:r w:rsidRPr="00A00A8A">
              <w:rPr>
                <w:sz w:val="22"/>
                <w:szCs w:val="22"/>
                <w:lang w:val="ro-RO"/>
              </w:rPr>
              <w:br/>
              <w:t>•Capacitate de filtrare: minimum 200 litri/zi.</w:t>
            </w:r>
            <w:r w:rsidRPr="00A00A8A">
              <w:rPr>
                <w:sz w:val="22"/>
                <w:szCs w:val="22"/>
                <w:lang w:val="ro-RO"/>
              </w:rPr>
              <w:br/>
              <w:t>• Debit de apă purificată: minimum 0,20 litri/minut.</w:t>
            </w:r>
            <w:r w:rsidRPr="00A00A8A">
              <w:rPr>
                <w:sz w:val="22"/>
                <w:szCs w:val="22"/>
                <w:lang w:val="ro-RO"/>
              </w:rPr>
              <w:br/>
              <w:t>• Eficiență de reducere a impurităților dizolvate: minimum 95%.</w:t>
            </w:r>
          </w:p>
          <w:p w14:paraId="76F2941C" w14:textId="77777777" w:rsidR="00A00A8A" w:rsidRPr="00A00A8A" w:rsidRDefault="00A00A8A" w:rsidP="00F16B13">
            <w:pPr>
              <w:jc w:val="both"/>
              <w:rPr>
                <w:sz w:val="22"/>
                <w:szCs w:val="22"/>
                <w:lang w:val="ro-RO"/>
              </w:rPr>
            </w:pPr>
            <w:r w:rsidRPr="00A00A8A">
              <w:rPr>
                <w:sz w:val="22"/>
                <w:szCs w:val="22"/>
                <w:lang w:val="ro-RO"/>
              </w:rPr>
              <w:t>• Presiune de funcționare: compatibilă cu rețele de alimentare cu apă cu presiune cuprinsă între minimum 2,5 bar și maximum 6,5 bar.</w:t>
            </w:r>
          </w:p>
          <w:p w14:paraId="5328DBB3" w14:textId="77777777" w:rsidR="00A00A8A" w:rsidRPr="00A00A8A" w:rsidRDefault="00A00A8A" w:rsidP="00F16B13">
            <w:pPr>
              <w:jc w:val="both"/>
              <w:rPr>
                <w:sz w:val="22"/>
                <w:szCs w:val="22"/>
                <w:lang w:val="ro-RO"/>
              </w:rPr>
            </w:pPr>
            <w:r w:rsidRPr="00A00A8A">
              <w:rPr>
                <w:sz w:val="22"/>
                <w:szCs w:val="22"/>
                <w:lang w:val="ro-RO"/>
              </w:rPr>
              <w:t>• Temperatură de funcționare a apei: minimum +4°C și maximum +40°C.</w:t>
            </w:r>
          </w:p>
          <w:p w14:paraId="618140A9" w14:textId="77777777" w:rsidR="00A00A8A" w:rsidRPr="00A00A8A" w:rsidRDefault="00A00A8A" w:rsidP="00F16B13">
            <w:pPr>
              <w:jc w:val="both"/>
              <w:rPr>
                <w:sz w:val="22"/>
                <w:szCs w:val="22"/>
                <w:lang w:val="ro-RO"/>
              </w:rPr>
            </w:pPr>
            <w:r w:rsidRPr="00A00A8A">
              <w:rPr>
                <w:sz w:val="22"/>
                <w:szCs w:val="22"/>
                <w:lang w:val="ro-RO"/>
              </w:rPr>
              <w:t>• Sistemul trebuie să includă cel puțin:</w:t>
            </w:r>
          </w:p>
          <w:p w14:paraId="369A7D0B" w14:textId="77777777" w:rsidR="00A00A8A" w:rsidRPr="00A00A8A" w:rsidRDefault="00A00A8A" w:rsidP="00F16B13">
            <w:pPr>
              <w:jc w:val="both"/>
              <w:rPr>
                <w:sz w:val="22"/>
                <w:szCs w:val="22"/>
                <w:lang w:val="ro-RO"/>
              </w:rPr>
            </w:pPr>
            <w:r w:rsidRPr="00A00A8A">
              <w:rPr>
                <w:sz w:val="22"/>
                <w:szCs w:val="22"/>
                <w:lang w:val="ro-RO"/>
              </w:rPr>
              <w:t>prefiltru pentru sedimente;</w:t>
            </w:r>
          </w:p>
          <w:p w14:paraId="5FBBED2E" w14:textId="77777777" w:rsidR="00A00A8A" w:rsidRPr="00A00A8A" w:rsidRDefault="00A00A8A" w:rsidP="00F16B13">
            <w:pPr>
              <w:jc w:val="both"/>
              <w:rPr>
                <w:sz w:val="22"/>
                <w:szCs w:val="22"/>
                <w:lang w:val="ro-RO"/>
              </w:rPr>
            </w:pPr>
            <w:r w:rsidRPr="00A00A8A">
              <w:rPr>
                <w:sz w:val="22"/>
                <w:szCs w:val="22"/>
                <w:lang w:val="ro-RO"/>
              </w:rPr>
              <w:t>filtru/filtre cu carbon activ;</w:t>
            </w:r>
          </w:p>
          <w:p w14:paraId="4786E3EA" w14:textId="77777777" w:rsidR="00A00A8A" w:rsidRPr="00A00A8A" w:rsidRDefault="00A00A8A" w:rsidP="00F16B13">
            <w:pPr>
              <w:jc w:val="both"/>
              <w:rPr>
                <w:sz w:val="22"/>
                <w:szCs w:val="22"/>
                <w:lang w:val="ro-RO"/>
              </w:rPr>
            </w:pPr>
            <w:r w:rsidRPr="00A00A8A">
              <w:rPr>
                <w:sz w:val="22"/>
                <w:szCs w:val="22"/>
                <w:lang w:val="ro-RO"/>
              </w:rPr>
              <w:t>membrană de osmoză inversă;</w:t>
            </w:r>
          </w:p>
          <w:p w14:paraId="1CE2588F" w14:textId="77777777" w:rsidR="00A00A8A" w:rsidRPr="00A00A8A" w:rsidRDefault="00A00A8A" w:rsidP="00F16B13">
            <w:pPr>
              <w:jc w:val="both"/>
              <w:rPr>
                <w:sz w:val="22"/>
                <w:szCs w:val="22"/>
                <w:lang w:val="ro-RO"/>
              </w:rPr>
            </w:pPr>
            <w:r w:rsidRPr="00A00A8A">
              <w:rPr>
                <w:sz w:val="22"/>
                <w:szCs w:val="22"/>
                <w:lang w:val="ro-RO"/>
              </w:rPr>
              <w:t>post-filtru pentru îmbunătățirea gustului și mirosului apei.</w:t>
            </w:r>
          </w:p>
          <w:p w14:paraId="326C238B" w14:textId="77777777" w:rsidR="00A00A8A" w:rsidRPr="00A00A8A" w:rsidRDefault="00A00A8A" w:rsidP="00F16B13">
            <w:pPr>
              <w:jc w:val="both"/>
              <w:rPr>
                <w:sz w:val="22"/>
                <w:szCs w:val="22"/>
                <w:lang w:val="ro-RO"/>
              </w:rPr>
            </w:pPr>
            <w:r w:rsidRPr="00A00A8A">
              <w:rPr>
                <w:sz w:val="22"/>
                <w:szCs w:val="22"/>
                <w:lang w:val="ro-RO"/>
              </w:rPr>
              <w:t>Mineralizare: opțională sau inclusă.</w:t>
            </w:r>
            <w:r w:rsidRPr="00A00A8A">
              <w:rPr>
                <w:sz w:val="22"/>
                <w:szCs w:val="22"/>
                <w:lang w:val="ro-RO"/>
              </w:rPr>
              <w:br/>
              <w:t>Protecție antibacteriană: opțională sau inclusă.</w:t>
            </w:r>
            <w:r w:rsidRPr="00A00A8A">
              <w:rPr>
                <w:sz w:val="22"/>
                <w:szCs w:val="22"/>
                <w:lang w:val="ro-RO"/>
              </w:rPr>
              <w:br/>
              <w:t>Rezervor de stocare: inclus, cu volum util de minimum 2 litri.</w:t>
            </w:r>
          </w:p>
          <w:p w14:paraId="799C4ACF" w14:textId="77777777" w:rsidR="00A00A8A" w:rsidRPr="00A00A8A" w:rsidRDefault="00A00A8A" w:rsidP="00F16B13">
            <w:pPr>
              <w:jc w:val="both"/>
              <w:rPr>
                <w:sz w:val="22"/>
                <w:szCs w:val="22"/>
                <w:lang w:val="ro-RO"/>
              </w:rPr>
            </w:pPr>
            <w:r w:rsidRPr="00A00A8A">
              <w:rPr>
                <w:sz w:val="22"/>
                <w:szCs w:val="22"/>
                <w:lang w:val="ro-RO"/>
              </w:rPr>
              <w:t>Robinet separat pentru apă filtrată: inclus.</w:t>
            </w:r>
            <w:r w:rsidRPr="00A00A8A">
              <w:rPr>
                <w:sz w:val="22"/>
                <w:szCs w:val="22"/>
                <w:lang w:val="ro-RO"/>
              </w:rPr>
              <w:br/>
              <w:t>Racorduri și accesorii necesare instalării: incluse.</w:t>
            </w:r>
            <w:r w:rsidRPr="00A00A8A">
              <w:rPr>
                <w:sz w:val="22"/>
                <w:szCs w:val="22"/>
                <w:lang w:val="ro-RO"/>
              </w:rPr>
              <w:br/>
              <w:t>Durata de viață a cartușelor: minimum 12 luni în condiții normale de utilizare.</w:t>
            </w:r>
          </w:p>
          <w:p w14:paraId="7BEED3B1" w14:textId="77777777" w:rsidR="00A00A8A" w:rsidRPr="00A00A8A" w:rsidRDefault="00A00A8A" w:rsidP="00F16B13">
            <w:pPr>
              <w:jc w:val="both"/>
              <w:rPr>
                <w:sz w:val="22"/>
                <w:szCs w:val="22"/>
                <w:lang w:val="ro-RO"/>
              </w:rPr>
            </w:pPr>
            <w:r w:rsidRPr="00A00A8A">
              <w:rPr>
                <w:sz w:val="22"/>
                <w:szCs w:val="22"/>
                <w:lang w:val="ro-RO"/>
              </w:rPr>
              <w:t>Durata de viață a membranei: minimum 24 luni.</w:t>
            </w:r>
            <w:r w:rsidRPr="00A00A8A">
              <w:rPr>
                <w:sz w:val="22"/>
                <w:szCs w:val="22"/>
                <w:lang w:val="ro-RO"/>
              </w:rPr>
              <w:br/>
              <w:t>Materialele care intră în contact cu apa potabilă trebuie să fie adecvate utilizării alimentare și să respecte standardele aplicabile.</w:t>
            </w:r>
          </w:p>
          <w:p w14:paraId="143C2E1B" w14:textId="77777777" w:rsidR="00A00A8A" w:rsidRPr="00A00A8A" w:rsidRDefault="00A00A8A" w:rsidP="00F16B13">
            <w:pPr>
              <w:jc w:val="both"/>
              <w:rPr>
                <w:sz w:val="22"/>
                <w:szCs w:val="22"/>
                <w:lang w:val="ro-RO"/>
              </w:rPr>
            </w:pPr>
            <w:r w:rsidRPr="00A00A8A">
              <w:rPr>
                <w:sz w:val="22"/>
                <w:szCs w:val="22"/>
                <w:lang w:val="ro-RO"/>
              </w:rPr>
              <w:t>Produs nou cu garanție: minimum 12 luni.</w:t>
            </w:r>
          </w:p>
          <w:p w14:paraId="63C17E93" w14:textId="77777777" w:rsidR="00A00A8A" w:rsidRPr="00A00A8A" w:rsidRDefault="00A00A8A" w:rsidP="00F16B13">
            <w:pPr>
              <w:jc w:val="both"/>
              <w:rPr>
                <w:sz w:val="22"/>
                <w:szCs w:val="22"/>
                <w:lang w:val="ro-RO"/>
              </w:rPr>
            </w:pPr>
            <w:r w:rsidRPr="00A00A8A">
              <w:rPr>
                <w:sz w:val="22"/>
                <w:szCs w:val="22"/>
                <w:lang w:val="ro-RO"/>
              </w:rPr>
              <w:t>Livrare și instalare inclusă.</w:t>
            </w:r>
          </w:p>
          <w:p w14:paraId="1121B328" w14:textId="77777777" w:rsidR="00A00A8A" w:rsidRPr="00A00A8A" w:rsidRDefault="00A00A8A" w:rsidP="00F16B13">
            <w:pPr>
              <w:jc w:val="both"/>
              <w:rPr>
                <w:sz w:val="22"/>
                <w:szCs w:val="22"/>
                <w:lang w:val="ro-RO"/>
              </w:rPr>
            </w:pPr>
            <w:r w:rsidRPr="00A00A8A">
              <w:rPr>
                <w:sz w:val="22"/>
                <w:szCs w:val="22"/>
                <w:lang w:val="ro-RO"/>
              </w:rPr>
              <w:t>Cu set de cartușe suplimentar, care se înlocuiesc la 6–12 luni. Se acceptă produse echivalente care îndeplinesc cerințele minime de performanță indicate.</w:t>
            </w:r>
          </w:p>
          <w:p w14:paraId="54E2D2A2" w14:textId="77777777" w:rsidR="00A00A8A" w:rsidRPr="00A00A8A" w:rsidRDefault="00A00A8A" w:rsidP="00F16B13">
            <w:pPr>
              <w:rPr>
                <w:sz w:val="22"/>
                <w:szCs w:val="22"/>
                <w:lang w:val="ro-RO"/>
              </w:rPr>
            </w:pPr>
          </w:p>
          <w:p w14:paraId="1CB7672C" w14:textId="77777777" w:rsidR="00A00A8A" w:rsidRPr="00A00A8A" w:rsidRDefault="00A00A8A" w:rsidP="00F16B13">
            <w:pPr>
              <w:rPr>
                <w:color w:val="242424"/>
                <w:sz w:val="22"/>
                <w:szCs w:val="22"/>
                <w:lang w:val="it-IT"/>
              </w:rPr>
            </w:pPr>
            <w:r w:rsidRPr="00A00A8A">
              <w:rPr>
                <w:color w:val="242424"/>
                <w:sz w:val="22"/>
                <w:szCs w:val="22"/>
                <w:lang w:val="it-IT"/>
              </w:rPr>
              <w:t>Termen de livrare 60 de zile de la încheierea contractului.</w:t>
            </w:r>
          </w:p>
          <w:p w14:paraId="42FDC00D" w14:textId="77777777" w:rsidR="00A00A8A" w:rsidRPr="00A00A8A" w:rsidRDefault="00A00A8A" w:rsidP="00F16B13">
            <w:pPr>
              <w:rPr>
                <w:sz w:val="22"/>
                <w:szCs w:val="22"/>
                <w:lang w:val="ro-RO"/>
              </w:rPr>
            </w:pPr>
            <w:r w:rsidRPr="00A00A8A">
              <w:rPr>
                <w:color w:val="242424"/>
                <w:sz w:val="22"/>
                <w:szCs w:val="22"/>
                <w:lang w:val="it-IT"/>
              </w:rPr>
              <w:t>Livrare DDP conform INCOTERMS, Chisinău, str. Academiei 1</w:t>
            </w:r>
          </w:p>
        </w:tc>
        <w:tc>
          <w:tcPr>
            <w:tcW w:w="1136" w:type="dxa"/>
            <w:vAlign w:val="center"/>
          </w:tcPr>
          <w:p w14:paraId="1BBD8DFD" w14:textId="77777777" w:rsidR="00A00A8A" w:rsidRPr="00A00A8A" w:rsidRDefault="00A00A8A" w:rsidP="00F16B13">
            <w:pPr>
              <w:jc w:val="center"/>
              <w:rPr>
                <w:b/>
                <w:bCs/>
                <w:sz w:val="22"/>
                <w:szCs w:val="22"/>
                <w:lang w:val="ro-RO"/>
              </w:rPr>
            </w:pPr>
            <w:r w:rsidRPr="00A00A8A">
              <w:rPr>
                <w:b/>
                <w:bCs/>
                <w:sz w:val="22"/>
                <w:szCs w:val="22"/>
                <w:lang w:val="ro-RO"/>
              </w:rPr>
              <w:t>3840.80</w:t>
            </w:r>
          </w:p>
        </w:tc>
      </w:tr>
      <w:tr w:rsidR="00A00A8A" w:rsidRPr="00A00A8A" w14:paraId="500B6E44" w14:textId="77777777" w:rsidTr="00F16B13">
        <w:trPr>
          <w:trHeight w:val="20"/>
        </w:trPr>
        <w:tc>
          <w:tcPr>
            <w:tcW w:w="10330" w:type="dxa"/>
            <w:gridSpan w:val="7"/>
          </w:tcPr>
          <w:p w14:paraId="6D1815DB" w14:textId="5F008F11" w:rsidR="00A00A8A" w:rsidRPr="00A00A8A" w:rsidRDefault="00A00A8A" w:rsidP="00F16B13">
            <w:pPr>
              <w:rPr>
                <w:b/>
                <w:bCs/>
                <w:sz w:val="22"/>
                <w:szCs w:val="22"/>
                <w:lang w:val="ro-RO"/>
              </w:rPr>
            </w:pPr>
            <w:r w:rsidRPr="00A00A8A">
              <w:rPr>
                <w:b/>
                <w:bCs/>
                <w:sz w:val="22"/>
                <w:szCs w:val="22"/>
                <w:lang w:val="ro-RO"/>
              </w:rPr>
              <w:t>Lot 3 Institutul de Genetică, Fiziologie și Protecția Plantelor</w:t>
            </w:r>
            <w:r w:rsidR="008829CD">
              <w:rPr>
                <w:b/>
                <w:bCs/>
                <w:sz w:val="22"/>
                <w:szCs w:val="22"/>
                <w:lang w:val="ro-RO"/>
              </w:rPr>
              <w:t>_</w:t>
            </w:r>
            <w:r w:rsidR="008829CD">
              <w:t xml:space="preserve"> </w:t>
            </w:r>
            <w:r w:rsidR="008829CD" w:rsidRPr="008829CD">
              <w:rPr>
                <w:b/>
                <w:bCs/>
                <w:sz w:val="22"/>
                <w:szCs w:val="22"/>
                <w:lang w:val="ro-RO"/>
              </w:rPr>
              <w:t>finanțare complementară tineri cercetători</w:t>
            </w:r>
            <w:r w:rsidR="008829CD">
              <w:rPr>
                <w:b/>
                <w:bCs/>
                <w:sz w:val="22"/>
                <w:szCs w:val="22"/>
                <w:lang w:val="ro-RO"/>
              </w:rPr>
              <w:t>-venituri colectate</w:t>
            </w:r>
          </w:p>
        </w:tc>
      </w:tr>
      <w:tr w:rsidR="00A00A8A" w:rsidRPr="00A00A8A" w14:paraId="5F735FC3" w14:textId="77777777" w:rsidTr="00F16B13">
        <w:trPr>
          <w:trHeight w:val="20"/>
        </w:trPr>
        <w:tc>
          <w:tcPr>
            <w:tcW w:w="654" w:type="dxa"/>
          </w:tcPr>
          <w:p w14:paraId="6191FC58" w14:textId="77777777" w:rsidR="00A00A8A" w:rsidRPr="00A00A8A" w:rsidRDefault="00A00A8A" w:rsidP="00A00A8A">
            <w:pPr>
              <w:pStyle w:val="ListParagraph"/>
              <w:numPr>
                <w:ilvl w:val="0"/>
                <w:numId w:val="5"/>
              </w:numPr>
              <w:tabs>
                <w:tab w:val="left" w:pos="311"/>
              </w:tabs>
              <w:ind w:left="0" w:firstLine="0"/>
              <w:rPr>
                <w:sz w:val="22"/>
                <w:szCs w:val="22"/>
                <w:lang w:val="ro-RO"/>
              </w:rPr>
            </w:pPr>
          </w:p>
        </w:tc>
        <w:tc>
          <w:tcPr>
            <w:tcW w:w="594" w:type="dxa"/>
            <w:textDirection w:val="btLr"/>
            <w:vAlign w:val="center"/>
          </w:tcPr>
          <w:p w14:paraId="388AAD69" w14:textId="77777777" w:rsidR="00A00A8A" w:rsidRPr="00A00A8A" w:rsidRDefault="00A00A8A" w:rsidP="00F16B13">
            <w:pPr>
              <w:ind w:left="113" w:right="113"/>
              <w:jc w:val="center"/>
              <w:rPr>
                <w:sz w:val="22"/>
                <w:szCs w:val="22"/>
                <w:lang w:val="ro-RO"/>
              </w:rPr>
            </w:pPr>
            <w:r w:rsidRPr="00A00A8A">
              <w:rPr>
                <w:sz w:val="22"/>
                <w:szCs w:val="22"/>
                <w:lang w:val="ro-RO"/>
              </w:rPr>
              <w:t>42900000-5</w:t>
            </w:r>
          </w:p>
        </w:tc>
        <w:tc>
          <w:tcPr>
            <w:tcW w:w="1523" w:type="dxa"/>
          </w:tcPr>
          <w:p w14:paraId="3B2B6F22" w14:textId="77777777" w:rsidR="00A00A8A" w:rsidRPr="00A00A8A" w:rsidRDefault="00A00A8A" w:rsidP="00F16B13">
            <w:pPr>
              <w:rPr>
                <w:i/>
                <w:iCs/>
                <w:sz w:val="22"/>
                <w:szCs w:val="22"/>
                <w:lang w:val="ro-RO"/>
              </w:rPr>
            </w:pPr>
            <w:r w:rsidRPr="00A00A8A">
              <w:rPr>
                <w:bCs/>
                <w:i/>
                <w:iCs/>
                <w:sz w:val="22"/>
                <w:szCs w:val="22"/>
                <w:lang w:val="ro-RO"/>
              </w:rPr>
              <w:t>Centrifugă cu răcire</w:t>
            </w:r>
          </w:p>
        </w:tc>
        <w:tc>
          <w:tcPr>
            <w:tcW w:w="876" w:type="dxa"/>
          </w:tcPr>
          <w:p w14:paraId="0C534AF7" w14:textId="77777777" w:rsidR="00A00A8A" w:rsidRPr="00A00A8A" w:rsidRDefault="00A00A8A" w:rsidP="00F16B13">
            <w:pPr>
              <w:rPr>
                <w:sz w:val="22"/>
                <w:szCs w:val="22"/>
                <w:lang w:val="ro-RO"/>
              </w:rPr>
            </w:pPr>
            <w:r w:rsidRPr="00A00A8A">
              <w:rPr>
                <w:bCs/>
                <w:sz w:val="22"/>
                <w:szCs w:val="22"/>
                <w:lang w:val="ro-RO"/>
              </w:rPr>
              <w:t>buc.</w:t>
            </w:r>
          </w:p>
        </w:tc>
        <w:tc>
          <w:tcPr>
            <w:tcW w:w="647" w:type="dxa"/>
          </w:tcPr>
          <w:p w14:paraId="726F9083" w14:textId="77777777" w:rsidR="00A00A8A" w:rsidRPr="00A00A8A" w:rsidRDefault="00A00A8A" w:rsidP="00F16B13">
            <w:pPr>
              <w:rPr>
                <w:sz w:val="22"/>
                <w:szCs w:val="22"/>
                <w:lang w:val="ro-RO"/>
              </w:rPr>
            </w:pPr>
            <w:r w:rsidRPr="00A00A8A">
              <w:rPr>
                <w:bCs/>
                <w:sz w:val="22"/>
                <w:szCs w:val="22"/>
                <w:lang w:val="ro-RO"/>
              </w:rPr>
              <w:t>1</w:t>
            </w:r>
          </w:p>
        </w:tc>
        <w:tc>
          <w:tcPr>
            <w:tcW w:w="4900" w:type="dxa"/>
            <w:vAlign w:val="center"/>
          </w:tcPr>
          <w:p w14:paraId="3D07E6EE" w14:textId="77777777" w:rsidR="00A00A8A" w:rsidRPr="00A00A8A" w:rsidRDefault="00A00A8A" w:rsidP="00F16B13">
            <w:pPr>
              <w:rPr>
                <w:sz w:val="22"/>
                <w:szCs w:val="22"/>
                <w:lang w:val="ro-RO"/>
              </w:rPr>
            </w:pPr>
            <w:r w:rsidRPr="00A00A8A">
              <w:rPr>
                <w:sz w:val="22"/>
                <w:szCs w:val="22"/>
                <w:lang w:val="ro-RO"/>
              </w:rPr>
              <w:t>Centrifugă cu răcire cu diferite tipuri de rotor pentru posibilitatea de a lucra cu diferite volume. Interval de viteză minim 330 până la cel puțin 17830 rpm.</w:t>
            </w:r>
          </w:p>
          <w:p w14:paraId="7332FD51" w14:textId="77777777" w:rsidR="00A00A8A" w:rsidRPr="00A00A8A" w:rsidRDefault="00A00A8A" w:rsidP="00F16B13">
            <w:pPr>
              <w:rPr>
                <w:sz w:val="22"/>
                <w:szCs w:val="22"/>
                <w:lang w:val="ro-RO"/>
              </w:rPr>
            </w:pPr>
            <w:r w:rsidRPr="00A00A8A">
              <w:rPr>
                <w:sz w:val="22"/>
                <w:szCs w:val="22"/>
                <w:lang w:val="ro-RO"/>
              </w:rPr>
              <w:t>Forță centrifugă relativă până la 30275 × g</w:t>
            </w:r>
          </w:p>
          <w:p w14:paraId="062D09DC" w14:textId="77777777" w:rsidR="00A00A8A" w:rsidRPr="00A00A8A" w:rsidRDefault="00A00A8A" w:rsidP="00F16B13">
            <w:pPr>
              <w:rPr>
                <w:sz w:val="22"/>
                <w:szCs w:val="22"/>
                <w:lang w:val="ro-RO"/>
              </w:rPr>
            </w:pPr>
            <w:r w:rsidRPr="00A00A8A">
              <w:rPr>
                <w:sz w:val="22"/>
                <w:szCs w:val="22"/>
                <w:lang w:val="ro-RO"/>
              </w:rPr>
              <w:t>Posibilitate de setare a vitezei sau a forței centrifuge.</w:t>
            </w:r>
          </w:p>
          <w:p w14:paraId="08DFF319" w14:textId="77777777" w:rsidR="00A00A8A" w:rsidRPr="00A00A8A" w:rsidRDefault="00A00A8A" w:rsidP="00F16B13">
            <w:pPr>
              <w:rPr>
                <w:sz w:val="22"/>
                <w:szCs w:val="22"/>
                <w:lang w:val="ro-RO"/>
              </w:rPr>
            </w:pPr>
            <w:r w:rsidRPr="00A00A8A">
              <w:rPr>
                <w:sz w:val="22"/>
                <w:szCs w:val="22"/>
                <w:lang w:val="ro-RO"/>
              </w:rPr>
              <w:t>Increment de reglare 10 rpm 10 × g</w:t>
            </w:r>
          </w:p>
          <w:p w14:paraId="127DC613" w14:textId="77777777" w:rsidR="00A00A8A" w:rsidRPr="00A00A8A" w:rsidRDefault="00A00A8A" w:rsidP="00F16B13">
            <w:pPr>
              <w:rPr>
                <w:sz w:val="22"/>
                <w:szCs w:val="22"/>
                <w:lang w:val="ro-RO"/>
              </w:rPr>
            </w:pPr>
            <w:r w:rsidRPr="00A00A8A">
              <w:rPr>
                <w:sz w:val="22"/>
                <w:szCs w:val="22"/>
                <w:lang w:val="ro-RO"/>
              </w:rPr>
              <w:t>Sistem de refrigerare integrat pentru centrifugare la temperatură controlată</w:t>
            </w:r>
          </w:p>
          <w:p w14:paraId="7E247F05" w14:textId="77777777" w:rsidR="00A00A8A" w:rsidRPr="00A00A8A" w:rsidRDefault="00A00A8A" w:rsidP="00F16B13">
            <w:pPr>
              <w:rPr>
                <w:sz w:val="22"/>
                <w:szCs w:val="22"/>
                <w:lang w:val="ro-RO"/>
              </w:rPr>
            </w:pPr>
            <w:r w:rsidRPr="00A00A8A">
              <w:rPr>
                <w:sz w:val="22"/>
                <w:szCs w:val="22"/>
                <w:lang w:val="ro-RO"/>
              </w:rPr>
              <w:t>Interval temperatură cameră centrifugare −10 °C până la +40 °C.</w:t>
            </w:r>
          </w:p>
          <w:p w14:paraId="5929E4E4" w14:textId="77777777" w:rsidR="00A00A8A" w:rsidRPr="00A00A8A" w:rsidRDefault="00A00A8A" w:rsidP="00F16B13">
            <w:pPr>
              <w:rPr>
                <w:sz w:val="22"/>
                <w:szCs w:val="22"/>
                <w:lang w:val="ro-RO"/>
              </w:rPr>
            </w:pPr>
            <w:r w:rsidRPr="00A00A8A">
              <w:rPr>
                <w:sz w:val="22"/>
                <w:szCs w:val="22"/>
                <w:lang w:val="ro-RO"/>
              </w:rPr>
              <w:lastRenderedPageBreak/>
              <w:t>Funcție de pre-răcire a camerei de centrifugare</w:t>
            </w:r>
          </w:p>
          <w:p w14:paraId="373EE542" w14:textId="77777777" w:rsidR="00A00A8A" w:rsidRPr="00A00A8A" w:rsidRDefault="00A00A8A" w:rsidP="00F16B13">
            <w:pPr>
              <w:rPr>
                <w:sz w:val="22"/>
                <w:szCs w:val="22"/>
                <w:lang w:val="ro-RO"/>
              </w:rPr>
            </w:pPr>
          </w:p>
          <w:p w14:paraId="02EDD412" w14:textId="77777777" w:rsidR="00A00A8A" w:rsidRPr="00A00A8A" w:rsidRDefault="00A00A8A" w:rsidP="00F16B13">
            <w:pPr>
              <w:rPr>
                <w:sz w:val="22"/>
                <w:szCs w:val="22"/>
                <w:lang w:val="ro-RO"/>
              </w:rPr>
            </w:pPr>
            <w:r w:rsidRPr="00A00A8A">
              <w:rPr>
                <w:sz w:val="22"/>
                <w:szCs w:val="22"/>
                <w:lang w:val="ro-RO"/>
              </w:rPr>
              <w:t>Termen de livrare 60 zile calendaristice de la semnarea contractului</w:t>
            </w:r>
          </w:p>
          <w:p w14:paraId="78ED67C4" w14:textId="77777777" w:rsidR="00A00A8A" w:rsidRPr="00A00A8A" w:rsidRDefault="00A00A8A" w:rsidP="00F16B13">
            <w:pPr>
              <w:rPr>
                <w:sz w:val="22"/>
                <w:szCs w:val="22"/>
                <w:lang w:val="ro-RO"/>
              </w:rPr>
            </w:pPr>
            <w:r w:rsidRPr="00A00A8A">
              <w:rPr>
                <w:sz w:val="22"/>
                <w:szCs w:val="22"/>
                <w:lang w:val="ro-RO"/>
              </w:rPr>
              <w:t>Termen de garanție 60 luni.</w:t>
            </w:r>
          </w:p>
          <w:p w14:paraId="46B2B102" w14:textId="77777777" w:rsidR="00A00A8A" w:rsidRPr="00A00A8A" w:rsidRDefault="00A00A8A" w:rsidP="00F16B13">
            <w:pPr>
              <w:rPr>
                <w:sz w:val="22"/>
                <w:szCs w:val="22"/>
                <w:lang w:val="ro-MD"/>
              </w:rPr>
            </w:pPr>
            <w:r w:rsidRPr="00A00A8A">
              <w:rPr>
                <w:color w:val="242424"/>
                <w:sz w:val="22"/>
                <w:szCs w:val="22"/>
                <w:lang w:val="it-IT"/>
              </w:rPr>
              <w:t>Livrare DDP conform INCOTERMS, Chisinău, str. Pădurii 20</w:t>
            </w:r>
          </w:p>
        </w:tc>
        <w:tc>
          <w:tcPr>
            <w:tcW w:w="1136" w:type="dxa"/>
            <w:vAlign w:val="center"/>
          </w:tcPr>
          <w:p w14:paraId="503D6C5F" w14:textId="77777777" w:rsidR="00A00A8A" w:rsidRPr="00A00A8A" w:rsidRDefault="00A00A8A" w:rsidP="00F16B13">
            <w:pPr>
              <w:jc w:val="center"/>
              <w:rPr>
                <w:b/>
                <w:bCs/>
                <w:sz w:val="22"/>
                <w:szCs w:val="22"/>
                <w:lang w:val="ro-RO"/>
              </w:rPr>
            </w:pPr>
            <w:r w:rsidRPr="00A00A8A">
              <w:rPr>
                <w:b/>
                <w:bCs/>
                <w:sz w:val="22"/>
                <w:szCs w:val="22"/>
                <w:lang w:val="ro-RO"/>
              </w:rPr>
              <w:lastRenderedPageBreak/>
              <w:t>100240.00</w:t>
            </w:r>
          </w:p>
        </w:tc>
      </w:tr>
      <w:tr w:rsidR="00A00A8A" w:rsidRPr="00A00A8A" w14:paraId="7676F510" w14:textId="77777777" w:rsidTr="00F16B13">
        <w:trPr>
          <w:trHeight w:val="20"/>
        </w:trPr>
        <w:tc>
          <w:tcPr>
            <w:tcW w:w="654" w:type="dxa"/>
          </w:tcPr>
          <w:p w14:paraId="682DA137" w14:textId="77777777" w:rsidR="00A00A8A" w:rsidRPr="00A00A8A" w:rsidRDefault="00A00A8A" w:rsidP="00A00A8A">
            <w:pPr>
              <w:pStyle w:val="ListParagraph"/>
              <w:numPr>
                <w:ilvl w:val="0"/>
                <w:numId w:val="5"/>
              </w:numPr>
              <w:tabs>
                <w:tab w:val="left" w:pos="311"/>
              </w:tabs>
              <w:ind w:left="0" w:firstLine="0"/>
              <w:rPr>
                <w:sz w:val="22"/>
                <w:szCs w:val="22"/>
                <w:lang w:val="ro-RO"/>
              </w:rPr>
            </w:pPr>
          </w:p>
        </w:tc>
        <w:tc>
          <w:tcPr>
            <w:tcW w:w="594" w:type="dxa"/>
            <w:textDirection w:val="btLr"/>
            <w:vAlign w:val="center"/>
          </w:tcPr>
          <w:p w14:paraId="398EB1F8" w14:textId="77777777" w:rsidR="00A00A8A" w:rsidRPr="00A00A8A" w:rsidRDefault="00A00A8A" w:rsidP="00F16B13">
            <w:pPr>
              <w:ind w:left="113" w:right="113"/>
              <w:jc w:val="center"/>
              <w:rPr>
                <w:sz w:val="22"/>
                <w:szCs w:val="22"/>
                <w:lang w:val="ro-RO"/>
              </w:rPr>
            </w:pPr>
            <w:r w:rsidRPr="00A00A8A">
              <w:rPr>
                <w:sz w:val="22"/>
                <w:szCs w:val="22"/>
                <w:lang w:val="ro-RO"/>
              </w:rPr>
              <w:t>42900000-5</w:t>
            </w:r>
          </w:p>
        </w:tc>
        <w:tc>
          <w:tcPr>
            <w:tcW w:w="1523" w:type="dxa"/>
          </w:tcPr>
          <w:p w14:paraId="324E3BA8" w14:textId="77777777" w:rsidR="00A00A8A" w:rsidRPr="00A00A8A" w:rsidRDefault="00A00A8A" w:rsidP="00F16B13">
            <w:pPr>
              <w:rPr>
                <w:bCs/>
                <w:i/>
                <w:iCs/>
                <w:sz w:val="22"/>
                <w:szCs w:val="22"/>
                <w:lang w:val="ro-RO"/>
              </w:rPr>
            </w:pPr>
            <w:r w:rsidRPr="00A00A8A">
              <w:rPr>
                <w:bCs/>
                <w:i/>
                <w:iCs/>
                <w:sz w:val="22"/>
                <w:szCs w:val="22"/>
                <w:lang w:val="ro-RO"/>
              </w:rPr>
              <w:t>Rotor complimentar 24 x 2 mL</w:t>
            </w:r>
          </w:p>
        </w:tc>
        <w:tc>
          <w:tcPr>
            <w:tcW w:w="876" w:type="dxa"/>
          </w:tcPr>
          <w:p w14:paraId="7E535739" w14:textId="77777777" w:rsidR="00A00A8A" w:rsidRPr="00A00A8A" w:rsidRDefault="00A00A8A" w:rsidP="00F16B13">
            <w:pPr>
              <w:rPr>
                <w:bCs/>
                <w:sz w:val="22"/>
                <w:szCs w:val="22"/>
                <w:lang w:val="ro-RO"/>
              </w:rPr>
            </w:pPr>
            <w:r w:rsidRPr="00A00A8A">
              <w:rPr>
                <w:bCs/>
                <w:sz w:val="22"/>
                <w:szCs w:val="22"/>
                <w:lang w:val="ro-RO"/>
              </w:rPr>
              <w:t>buc.</w:t>
            </w:r>
          </w:p>
        </w:tc>
        <w:tc>
          <w:tcPr>
            <w:tcW w:w="647" w:type="dxa"/>
          </w:tcPr>
          <w:p w14:paraId="5E461294" w14:textId="77777777" w:rsidR="00A00A8A" w:rsidRPr="00A00A8A" w:rsidRDefault="00A00A8A" w:rsidP="00F16B13">
            <w:pPr>
              <w:rPr>
                <w:bCs/>
                <w:sz w:val="22"/>
                <w:szCs w:val="22"/>
                <w:lang w:val="ro-RO"/>
              </w:rPr>
            </w:pPr>
            <w:r w:rsidRPr="00A00A8A">
              <w:rPr>
                <w:bCs/>
                <w:sz w:val="22"/>
                <w:szCs w:val="22"/>
                <w:lang w:val="ro-RO"/>
              </w:rPr>
              <w:t>1</w:t>
            </w:r>
          </w:p>
        </w:tc>
        <w:tc>
          <w:tcPr>
            <w:tcW w:w="4900" w:type="dxa"/>
            <w:vAlign w:val="center"/>
          </w:tcPr>
          <w:p w14:paraId="41438EC2" w14:textId="77777777" w:rsidR="00A00A8A" w:rsidRPr="00A00A8A" w:rsidRDefault="00A00A8A" w:rsidP="00F16B13">
            <w:pPr>
              <w:rPr>
                <w:sz w:val="22"/>
                <w:szCs w:val="22"/>
                <w:lang w:val="ro-RO"/>
              </w:rPr>
            </w:pPr>
            <w:r w:rsidRPr="00A00A8A">
              <w:rPr>
                <w:sz w:val="22"/>
                <w:szCs w:val="22"/>
                <w:lang w:val="ro-RO"/>
              </w:rPr>
              <w:t xml:space="preserve">Rotor pentru posibilitatea de a lucra cu  volum de 2 mL. </w:t>
            </w:r>
          </w:p>
          <w:p w14:paraId="57C87DE5" w14:textId="77777777" w:rsidR="00A00A8A" w:rsidRPr="00A00A8A" w:rsidRDefault="00A00A8A" w:rsidP="00F16B13">
            <w:pPr>
              <w:rPr>
                <w:sz w:val="22"/>
                <w:szCs w:val="22"/>
                <w:lang w:val="ro-RO"/>
              </w:rPr>
            </w:pPr>
            <w:r w:rsidRPr="00A00A8A">
              <w:rPr>
                <w:sz w:val="22"/>
                <w:szCs w:val="22"/>
                <w:lang w:val="ro-RO"/>
              </w:rPr>
              <w:t>Capacitate 24 × 1,5-2,0 mL</w:t>
            </w:r>
          </w:p>
          <w:p w14:paraId="419296BA" w14:textId="77777777" w:rsidR="00A00A8A" w:rsidRPr="00A00A8A" w:rsidRDefault="00A00A8A" w:rsidP="00F16B13">
            <w:pPr>
              <w:rPr>
                <w:sz w:val="22"/>
                <w:szCs w:val="22"/>
                <w:lang w:val="ro-RO"/>
              </w:rPr>
            </w:pPr>
            <w:r w:rsidRPr="00A00A8A">
              <w:rPr>
                <w:sz w:val="22"/>
                <w:szCs w:val="22"/>
                <w:lang w:val="ro-RO"/>
              </w:rPr>
              <w:t>Viteză până la 17830 rpm ±40 rpm</w:t>
            </w:r>
          </w:p>
          <w:p w14:paraId="2FAD43EC" w14:textId="77777777" w:rsidR="00A00A8A" w:rsidRPr="00A00A8A" w:rsidRDefault="00A00A8A" w:rsidP="00F16B13">
            <w:pPr>
              <w:rPr>
                <w:sz w:val="22"/>
                <w:szCs w:val="22"/>
                <w:lang w:val="ro-RO"/>
              </w:rPr>
            </w:pPr>
            <w:r w:rsidRPr="00A00A8A">
              <w:rPr>
                <w:sz w:val="22"/>
                <w:szCs w:val="22"/>
                <w:lang w:val="ro-RO"/>
              </w:rPr>
              <w:t>Forță centrifugă maximă nu mai puțin de 30275 × g</w:t>
            </w:r>
          </w:p>
          <w:p w14:paraId="25139339" w14:textId="77777777" w:rsidR="00A00A8A" w:rsidRPr="00A00A8A" w:rsidRDefault="00A00A8A" w:rsidP="00F16B13">
            <w:pPr>
              <w:rPr>
                <w:sz w:val="22"/>
                <w:szCs w:val="22"/>
                <w:lang w:val="ro-RO"/>
              </w:rPr>
            </w:pPr>
            <w:r w:rsidRPr="00A00A8A">
              <w:rPr>
                <w:sz w:val="22"/>
                <w:szCs w:val="22"/>
                <w:lang w:val="ro-RO"/>
              </w:rPr>
              <w:t>Compatibilitate cu centrifuga ofertată</w:t>
            </w:r>
          </w:p>
          <w:p w14:paraId="7B03A70D" w14:textId="77777777" w:rsidR="00A00A8A" w:rsidRPr="00A00A8A" w:rsidRDefault="00A00A8A" w:rsidP="00F16B13">
            <w:pPr>
              <w:rPr>
                <w:sz w:val="22"/>
                <w:szCs w:val="22"/>
                <w:lang w:val="ro-RO"/>
              </w:rPr>
            </w:pPr>
            <w:r w:rsidRPr="00A00A8A">
              <w:rPr>
                <w:sz w:val="22"/>
                <w:szCs w:val="22"/>
                <w:lang w:val="ro-RO"/>
              </w:rPr>
              <w:t>La necesitate să poată fi dotat cu adaptoare pentru microtuburi de 0,2 / 0,5 mL.</w:t>
            </w:r>
          </w:p>
          <w:p w14:paraId="562CAA83" w14:textId="77777777" w:rsidR="00A00A8A" w:rsidRPr="00A00A8A" w:rsidRDefault="00A00A8A" w:rsidP="00F16B13">
            <w:pPr>
              <w:rPr>
                <w:sz w:val="22"/>
                <w:szCs w:val="22"/>
                <w:lang w:val="ro-RO"/>
              </w:rPr>
            </w:pPr>
          </w:p>
          <w:p w14:paraId="0A96491F" w14:textId="77777777" w:rsidR="00A00A8A" w:rsidRPr="00A00A8A" w:rsidRDefault="00A00A8A" w:rsidP="00F16B13">
            <w:pPr>
              <w:rPr>
                <w:sz w:val="22"/>
                <w:szCs w:val="22"/>
                <w:lang w:val="ro-RO"/>
              </w:rPr>
            </w:pPr>
            <w:r w:rsidRPr="00A00A8A">
              <w:rPr>
                <w:sz w:val="22"/>
                <w:szCs w:val="22"/>
                <w:lang w:val="ro-RO"/>
              </w:rPr>
              <w:t>Termen de livrare 60 zile calendaristice de la semnarea contractului</w:t>
            </w:r>
          </w:p>
          <w:p w14:paraId="427FE275" w14:textId="77777777" w:rsidR="00A00A8A" w:rsidRPr="00A00A8A" w:rsidRDefault="00A00A8A" w:rsidP="00F16B13">
            <w:pPr>
              <w:rPr>
                <w:sz w:val="22"/>
                <w:szCs w:val="22"/>
                <w:lang w:val="ro-RO"/>
              </w:rPr>
            </w:pPr>
            <w:r w:rsidRPr="00A00A8A">
              <w:rPr>
                <w:sz w:val="22"/>
                <w:szCs w:val="22"/>
                <w:lang w:val="ro-RO"/>
              </w:rPr>
              <w:t>Termen de garanție  60 luni.</w:t>
            </w:r>
          </w:p>
          <w:p w14:paraId="3F1F852F" w14:textId="77777777" w:rsidR="00A00A8A" w:rsidRPr="00A00A8A" w:rsidRDefault="00A00A8A" w:rsidP="00F16B13">
            <w:pPr>
              <w:rPr>
                <w:sz w:val="22"/>
                <w:szCs w:val="22"/>
                <w:lang w:val="ro-RO"/>
              </w:rPr>
            </w:pPr>
            <w:r w:rsidRPr="00A00A8A">
              <w:rPr>
                <w:color w:val="242424"/>
                <w:sz w:val="22"/>
                <w:szCs w:val="22"/>
                <w:lang w:val="it-IT"/>
              </w:rPr>
              <w:t>Livrare DDP conform INCOTERMS, Chisinău, str. Pădurii 20</w:t>
            </w:r>
          </w:p>
        </w:tc>
        <w:tc>
          <w:tcPr>
            <w:tcW w:w="1136" w:type="dxa"/>
            <w:vAlign w:val="center"/>
          </w:tcPr>
          <w:p w14:paraId="37453E62" w14:textId="77777777" w:rsidR="00A00A8A" w:rsidRPr="00A00A8A" w:rsidRDefault="00A00A8A" w:rsidP="00F16B13">
            <w:pPr>
              <w:jc w:val="center"/>
              <w:rPr>
                <w:b/>
                <w:bCs/>
                <w:sz w:val="22"/>
                <w:szCs w:val="22"/>
                <w:lang w:val="ro-RO"/>
              </w:rPr>
            </w:pPr>
            <w:r w:rsidRPr="00A00A8A">
              <w:rPr>
                <w:b/>
                <w:bCs/>
                <w:sz w:val="22"/>
                <w:szCs w:val="22"/>
                <w:lang w:val="ro-RO"/>
              </w:rPr>
              <w:t>25270.00</w:t>
            </w:r>
          </w:p>
        </w:tc>
      </w:tr>
      <w:tr w:rsidR="00A00A8A" w:rsidRPr="00A00A8A" w14:paraId="680A05A8" w14:textId="77777777" w:rsidTr="00F16B13">
        <w:trPr>
          <w:trHeight w:val="20"/>
        </w:trPr>
        <w:tc>
          <w:tcPr>
            <w:tcW w:w="654" w:type="dxa"/>
          </w:tcPr>
          <w:p w14:paraId="4CA4613F" w14:textId="77777777" w:rsidR="00A00A8A" w:rsidRPr="00A00A8A" w:rsidRDefault="00A00A8A" w:rsidP="00A00A8A">
            <w:pPr>
              <w:pStyle w:val="ListParagraph"/>
              <w:numPr>
                <w:ilvl w:val="0"/>
                <w:numId w:val="5"/>
              </w:numPr>
              <w:tabs>
                <w:tab w:val="left" w:pos="311"/>
              </w:tabs>
              <w:ind w:left="0" w:firstLine="0"/>
              <w:rPr>
                <w:sz w:val="22"/>
                <w:szCs w:val="22"/>
                <w:lang w:val="ro-RO"/>
              </w:rPr>
            </w:pPr>
          </w:p>
        </w:tc>
        <w:tc>
          <w:tcPr>
            <w:tcW w:w="594" w:type="dxa"/>
            <w:textDirection w:val="btLr"/>
            <w:vAlign w:val="center"/>
          </w:tcPr>
          <w:p w14:paraId="5933803B" w14:textId="77777777" w:rsidR="00A00A8A" w:rsidRPr="00A00A8A" w:rsidRDefault="00A00A8A" w:rsidP="00F16B13">
            <w:pPr>
              <w:ind w:left="113" w:right="113"/>
              <w:jc w:val="center"/>
              <w:rPr>
                <w:sz w:val="22"/>
                <w:szCs w:val="22"/>
                <w:lang w:val="ro-RO"/>
              </w:rPr>
            </w:pPr>
            <w:r w:rsidRPr="00A00A8A">
              <w:rPr>
                <w:sz w:val="22"/>
                <w:szCs w:val="22"/>
                <w:lang w:val="ro-RO"/>
              </w:rPr>
              <w:t>42900000-5</w:t>
            </w:r>
          </w:p>
        </w:tc>
        <w:tc>
          <w:tcPr>
            <w:tcW w:w="1523" w:type="dxa"/>
          </w:tcPr>
          <w:p w14:paraId="27CB492D" w14:textId="77777777" w:rsidR="00A00A8A" w:rsidRPr="00A00A8A" w:rsidRDefault="00A00A8A" w:rsidP="00F16B13">
            <w:pPr>
              <w:rPr>
                <w:bCs/>
                <w:i/>
                <w:iCs/>
                <w:sz w:val="22"/>
                <w:szCs w:val="22"/>
                <w:lang w:val="ro-RO"/>
              </w:rPr>
            </w:pPr>
            <w:r w:rsidRPr="00A00A8A">
              <w:rPr>
                <w:bCs/>
                <w:i/>
                <w:iCs/>
                <w:sz w:val="22"/>
                <w:szCs w:val="22"/>
                <w:lang w:val="ro-RO"/>
              </w:rPr>
              <w:t>Rotor complimentar 6 x 50 mL</w:t>
            </w:r>
          </w:p>
        </w:tc>
        <w:tc>
          <w:tcPr>
            <w:tcW w:w="876" w:type="dxa"/>
          </w:tcPr>
          <w:p w14:paraId="3CC312D9" w14:textId="77777777" w:rsidR="00A00A8A" w:rsidRPr="00A00A8A" w:rsidRDefault="00A00A8A" w:rsidP="00F16B13">
            <w:pPr>
              <w:rPr>
                <w:bCs/>
                <w:sz w:val="22"/>
                <w:szCs w:val="22"/>
                <w:lang w:val="ro-RO"/>
              </w:rPr>
            </w:pPr>
            <w:r w:rsidRPr="00A00A8A">
              <w:rPr>
                <w:bCs/>
                <w:sz w:val="22"/>
                <w:szCs w:val="22"/>
                <w:lang w:val="ro-RO"/>
              </w:rPr>
              <w:t>buc.</w:t>
            </w:r>
          </w:p>
        </w:tc>
        <w:tc>
          <w:tcPr>
            <w:tcW w:w="647" w:type="dxa"/>
          </w:tcPr>
          <w:p w14:paraId="22B6DDF5" w14:textId="77777777" w:rsidR="00A00A8A" w:rsidRPr="00A00A8A" w:rsidRDefault="00A00A8A" w:rsidP="00F16B13">
            <w:pPr>
              <w:rPr>
                <w:bCs/>
                <w:sz w:val="22"/>
                <w:szCs w:val="22"/>
                <w:lang w:val="ro-RO"/>
              </w:rPr>
            </w:pPr>
            <w:r w:rsidRPr="00A00A8A">
              <w:rPr>
                <w:bCs/>
                <w:sz w:val="22"/>
                <w:szCs w:val="22"/>
                <w:lang w:val="ro-RO"/>
              </w:rPr>
              <w:t>1</w:t>
            </w:r>
          </w:p>
        </w:tc>
        <w:tc>
          <w:tcPr>
            <w:tcW w:w="4900" w:type="dxa"/>
            <w:vAlign w:val="center"/>
          </w:tcPr>
          <w:p w14:paraId="5C6DD2A6" w14:textId="77777777" w:rsidR="00A00A8A" w:rsidRPr="00A00A8A" w:rsidRDefault="00A00A8A" w:rsidP="00F16B13">
            <w:pPr>
              <w:rPr>
                <w:sz w:val="22"/>
                <w:szCs w:val="22"/>
                <w:lang w:val="ro-RO"/>
              </w:rPr>
            </w:pPr>
            <w:r w:rsidRPr="00A00A8A">
              <w:rPr>
                <w:sz w:val="22"/>
                <w:szCs w:val="22"/>
                <w:lang w:val="ro-RO"/>
              </w:rPr>
              <w:t>Rotor pentru lucru cu  volume de 50 mL. Capacitate 6 × 50 mL atât cu fund rotund cât și fund conic</w:t>
            </w:r>
          </w:p>
          <w:p w14:paraId="7C37118D" w14:textId="77777777" w:rsidR="00A00A8A" w:rsidRPr="00A00A8A" w:rsidRDefault="00A00A8A" w:rsidP="00F16B13">
            <w:pPr>
              <w:rPr>
                <w:sz w:val="22"/>
                <w:szCs w:val="22"/>
                <w:lang w:val="ro-RO"/>
              </w:rPr>
            </w:pPr>
            <w:r w:rsidRPr="00A00A8A">
              <w:rPr>
                <w:sz w:val="22"/>
                <w:szCs w:val="22"/>
                <w:lang w:val="ro-RO"/>
              </w:rPr>
              <w:t>Viteză până la 9600 rpm ±100 rpm</w:t>
            </w:r>
          </w:p>
          <w:p w14:paraId="67A959F6" w14:textId="77777777" w:rsidR="00A00A8A" w:rsidRPr="00A00A8A" w:rsidRDefault="00A00A8A" w:rsidP="00F16B13">
            <w:pPr>
              <w:rPr>
                <w:sz w:val="22"/>
                <w:szCs w:val="22"/>
                <w:lang w:val="ro-RO"/>
              </w:rPr>
            </w:pPr>
            <w:r w:rsidRPr="00A00A8A">
              <w:rPr>
                <w:sz w:val="22"/>
                <w:szCs w:val="22"/>
                <w:lang w:val="ro-RO"/>
              </w:rPr>
              <w:t>Forță centrifugă maximă nu mai puțin de 12100 × g</w:t>
            </w:r>
          </w:p>
          <w:p w14:paraId="66ED296D" w14:textId="77777777" w:rsidR="00A00A8A" w:rsidRPr="00A00A8A" w:rsidRDefault="00A00A8A" w:rsidP="00F16B13">
            <w:pPr>
              <w:rPr>
                <w:sz w:val="22"/>
                <w:szCs w:val="22"/>
                <w:lang w:val="ro-RO"/>
              </w:rPr>
            </w:pPr>
            <w:r w:rsidRPr="00A00A8A">
              <w:rPr>
                <w:sz w:val="22"/>
                <w:szCs w:val="22"/>
                <w:lang w:val="ro-RO"/>
              </w:rPr>
              <w:t>La necesitate să poată fi dotat cu adaptoare pentru microtuburi de 15, 12, 5 mL.</w:t>
            </w:r>
          </w:p>
          <w:p w14:paraId="335B2C7D" w14:textId="77777777" w:rsidR="00A00A8A" w:rsidRPr="00A00A8A" w:rsidRDefault="00A00A8A" w:rsidP="00F16B13">
            <w:pPr>
              <w:rPr>
                <w:sz w:val="22"/>
                <w:szCs w:val="22"/>
                <w:lang w:val="ro-RO"/>
              </w:rPr>
            </w:pPr>
          </w:p>
          <w:p w14:paraId="4BC694D8" w14:textId="77777777" w:rsidR="00A00A8A" w:rsidRPr="00A00A8A" w:rsidRDefault="00A00A8A" w:rsidP="00F16B13">
            <w:pPr>
              <w:rPr>
                <w:sz w:val="22"/>
                <w:szCs w:val="22"/>
                <w:lang w:val="ro-RO"/>
              </w:rPr>
            </w:pPr>
            <w:r w:rsidRPr="00A00A8A">
              <w:rPr>
                <w:sz w:val="22"/>
                <w:szCs w:val="22"/>
                <w:lang w:val="ro-RO"/>
              </w:rPr>
              <w:t>Termen de livrare 60 zile calendaristice de la semnarea contractului</w:t>
            </w:r>
          </w:p>
          <w:p w14:paraId="1C490FB7" w14:textId="77777777" w:rsidR="00A00A8A" w:rsidRPr="00A00A8A" w:rsidRDefault="00A00A8A" w:rsidP="00F16B13">
            <w:pPr>
              <w:rPr>
                <w:sz w:val="22"/>
                <w:szCs w:val="22"/>
                <w:lang w:val="ro-RO"/>
              </w:rPr>
            </w:pPr>
            <w:r w:rsidRPr="00A00A8A">
              <w:rPr>
                <w:sz w:val="22"/>
                <w:szCs w:val="22"/>
                <w:lang w:val="ro-RO"/>
              </w:rPr>
              <w:t>Termen de garanție – 60 luni.</w:t>
            </w:r>
          </w:p>
          <w:p w14:paraId="39ECB2E0" w14:textId="77777777" w:rsidR="00A00A8A" w:rsidRPr="00A00A8A" w:rsidRDefault="00A00A8A" w:rsidP="00F16B13">
            <w:pPr>
              <w:rPr>
                <w:sz w:val="22"/>
                <w:szCs w:val="22"/>
                <w:lang w:val="ro-RO"/>
              </w:rPr>
            </w:pPr>
            <w:r w:rsidRPr="00A00A8A">
              <w:rPr>
                <w:color w:val="242424"/>
                <w:sz w:val="22"/>
                <w:szCs w:val="22"/>
                <w:lang w:val="it-IT"/>
              </w:rPr>
              <w:t>Livrare DDP conform INCOTERMS, Chisinău, str. Pădurii 20</w:t>
            </w:r>
          </w:p>
        </w:tc>
        <w:tc>
          <w:tcPr>
            <w:tcW w:w="1136" w:type="dxa"/>
            <w:vAlign w:val="center"/>
          </w:tcPr>
          <w:p w14:paraId="48971B95" w14:textId="77777777" w:rsidR="00A00A8A" w:rsidRPr="00A00A8A" w:rsidRDefault="00A00A8A" w:rsidP="00F16B13">
            <w:pPr>
              <w:jc w:val="center"/>
              <w:rPr>
                <w:b/>
                <w:bCs/>
                <w:sz w:val="22"/>
                <w:szCs w:val="22"/>
                <w:lang w:val="ro-RO"/>
              </w:rPr>
            </w:pPr>
            <w:r w:rsidRPr="00A00A8A">
              <w:rPr>
                <w:b/>
                <w:bCs/>
                <w:sz w:val="22"/>
                <w:szCs w:val="22"/>
                <w:lang w:val="ro-RO"/>
              </w:rPr>
              <w:t>40013.00</w:t>
            </w:r>
          </w:p>
        </w:tc>
      </w:tr>
      <w:tr w:rsidR="00A00A8A" w:rsidRPr="00A00A8A" w14:paraId="4AFD43F7" w14:textId="77777777" w:rsidTr="00F16B13">
        <w:trPr>
          <w:trHeight w:val="20"/>
        </w:trPr>
        <w:tc>
          <w:tcPr>
            <w:tcW w:w="9194" w:type="dxa"/>
            <w:gridSpan w:val="6"/>
            <w:vAlign w:val="center"/>
          </w:tcPr>
          <w:p w14:paraId="6387F8C3" w14:textId="77777777" w:rsidR="00A00A8A" w:rsidRPr="00A00A8A" w:rsidRDefault="00A00A8A" w:rsidP="00F16B13">
            <w:pPr>
              <w:rPr>
                <w:b/>
                <w:bCs/>
                <w:sz w:val="22"/>
                <w:szCs w:val="22"/>
                <w:lang w:val="ro-RO"/>
              </w:rPr>
            </w:pPr>
            <w:r w:rsidRPr="00A00A8A">
              <w:rPr>
                <w:b/>
                <w:bCs/>
                <w:sz w:val="22"/>
                <w:szCs w:val="22"/>
                <w:lang w:val="ro-RO"/>
              </w:rPr>
              <w:t>Total Lot 3:</w:t>
            </w:r>
          </w:p>
        </w:tc>
        <w:tc>
          <w:tcPr>
            <w:tcW w:w="1136" w:type="dxa"/>
            <w:vAlign w:val="center"/>
          </w:tcPr>
          <w:p w14:paraId="725F3EE8" w14:textId="77777777" w:rsidR="00A00A8A" w:rsidRPr="00A00A8A" w:rsidRDefault="00A00A8A" w:rsidP="00F16B13">
            <w:pPr>
              <w:jc w:val="center"/>
              <w:rPr>
                <w:b/>
                <w:bCs/>
                <w:sz w:val="22"/>
                <w:szCs w:val="22"/>
                <w:lang w:val="ro-RO"/>
              </w:rPr>
            </w:pPr>
            <w:r w:rsidRPr="00A00A8A">
              <w:rPr>
                <w:b/>
                <w:bCs/>
                <w:sz w:val="22"/>
                <w:szCs w:val="22"/>
                <w:lang w:val="ro-RO"/>
              </w:rPr>
              <w:t>165523,00</w:t>
            </w:r>
          </w:p>
        </w:tc>
      </w:tr>
      <w:tr w:rsidR="00A00A8A" w:rsidRPr="00A00A8A" w14:paraId="3B4797BF" w14:textId="77777777" w:rsidTr="00F16B13">
        <w:trPr>
          <w:trHeight w:val="20"/>
        </w:trPr>
        <w:tc>
          <w:tcPr>
            <w:tcW w:w="10330" w:type="dxa"/>
            <w:gridSpan w:val="7"/>
            <w:vAlign w:val="center"/>
          </w:tcPr>
          <w:p w14:paraId="712533F8" w14:textId="770FEEAE" w:rsidR="00A00A8A" w:rsidRPr="00A00A8A" w:rsidRDefault="00A00A8A" w:rsidP="00F16B13">
            <w:pPr>
              <w:rPr>
                <w:b/>
                <w:bCs/>
                <w:sz w:val="22"/>
                <w:szCs w:val="22"/>
                <w:lang w:val="ro-RO"/>
              </w:rPr>
            </w:pPr>
            <w:r w:rsidRPr="00A00A8A">
              <w:rPr>
                <w:b/>
                <w:bCs/>
                <w:sz w:val="22"/>
                <w:szCs w:val="22"/>
                <w:lang w:val="ro-RO"/>
              </w:rPr>
              <w:t>Lot 4 Institutul de Genetică, Fiziologie și Protecția Plantelor</w:t>
            </w:r>
            <w:r w:rsidR="008829CD">
              <w:rPr>
                <w:b/>
                <w:bCs/>
                <w:sz w:val="22"/>
                <w:szCs w:val="22"/>
                <w:lang w:val="ro-RO"/>
              </w:rPr>
              <w:t>_</w:t>
            </w:r>
            <w:r w:rsidR="008829CD">
              <w:t xml:space="preserve"> </w:t>
            </w:r>
            <w:r w:rsidR="008829CD" w:rsidRPr="008829CD">
              <w:rPr>
                <w:b/>
                <w:bCs/>
                <w:sz w:val="22"/>
                <w:szCs w:val="22"/>
                <w:lang w:val="ro-RO"/>
              </w:rPr>
              <w:t>finanțare complementară tineri cercetători</w:t>
            </w:r>
          </w:p>
        </w:tc>
      </w:tr>
      <w:tr w:rsidR="00A00A8A" w:rsidRPr="00A00A8A" w14:paraId="427A0900" w14:textId="77777777" w:rsidTr="00F16B13">
        <w:trPr>
          <w:trHeight w:val="20"/>
        </w:trPr>
        <w:tc>
          <w:tcPr>
            <w:tcW w:w="654" w:type="dxa"/>
          </w:tcPr>
          <w:p w14:paraId="44954E88" w14:textId="77777777" w:rsidR="00A00A8A" w:rsidRPr="00A00A8A" w:rsidRDefault="00A00A8A" w:rsidP="00A00A8A">
            <w:pPr>
              <w:pStyle w:val="ListParagraph"/>
              <w:numPr>
                <w:ilvl w:val="0"/>
                <w:numId w:val="6"/>
              </w:numPr>
              <w:tabs>
                <w:tab w:val="left" w:pos="311"/>
              </w:tabs>
              <w:ind w:left="0" w:firstLine="0"/>
              <w:rPr>
                <w:sz w:val="22"/>
                <w:szCs w:val="22"/>
                <w:lang w:val="ro-RO"/>
              </w:rPr>
            </w:pPr>
          </w:p>
        </w:tc>
        <w:tc>
          <w:tcPr>
            <w:tcW w:w="594" w:type="dxa"/>
            <w:textDirection w:val="btLr"/>
            <w:vAlign w:val="center"/>
          </w:tcPr>
          <w:p w14:paraId="2EF29093" w14:textId="77777777" w:rsidR="00A00A8A" w:rsidRPr="00A00A8A" w:rsidRDefault="00A00A8A" w:rsidP="00F16B13">
            <w:pPr>
              <w:ind w:left="113" w:right="113"/>
              <w:jc w:val="center"/>
              <w:rPr>
                <w:sz w:val="22"/>
                <w:szCs w:val="22"/>
                <w:lang w:val="ro-RO"/>
              </w:rPr>
            </w:pPr>
            <w:r w:rsidRPr="00A00A8A">
              <w:rPr>
                <w:sz w:val="22"/>
                <w:szCs w:val="22"/>
                <w:lang w:val="ro-RO"/>
              </w:rPr>
              <w:t>42900000-5</w:t>
            </w:r>
          </w:p>
        </w:tc>
        <w:tc>
          <w:tcPr>
            <w:tcW w:w="1523" w:type="dxa"/>
          </w:tcPr>
          <w:p w14:paraId="2AA110B9" w14:textId="77777777" w:rsidR="00A00A8A" w:rsidRPr="00A00A8A" w:rsidRDefault="00A00A8A" w:rsidP="00F16B13">
            <w:pPr>
              <w:rPr>
                <w:i/>
                <w:iCs/>
                <w:sz w:val="22"/>
                <w:szCs w:val="22"/>
                <w:lang w:val="ro-RO"/>
              </w:rPr>
            </w:pPr>
            <w:r w:rsidRPr="00A00A8A">
              <w:rPr>
                <w:bCs/>
                <w:i/>
                <w:iCs/>
                <w:sz w:val="22"/>
                <w:szCs w:val="22"/>
                <w:lang w:val="ro-RO"/>
              </w:rPr>
              <w:t>Baie ultrasonica</w:t>
            </w:r>
          </w:p>
        </w:tc>
        <w:tc>
          <w:tcPr>
            <w:tcW w:w="876" w:type="dxa"/>
          </w:tcPr>
          <w:p w14:paraId="000B6154" w14:textId="77777777" w:rsidR="00A00A8A" w:rsidRPr="00A00A8A" w:rsidRDefault="00A00A8A" w:rsidP="00F16B13">
            <w:pPr>
              <w:rPr>
                <w:sz w:val="22"/>
                <w:szCs w:val="22"/>
                <w:lang w:val="ro-RO"/>
              </w:rPr>
            </w:pPr>
            <w:r w:rsidRPr="00A00A8A">
              <w:rPr>
                <w:bCs/>
                <w:sz w:val="22"/>
                <w:szCs w:val="22"/>
                <w:lang w:val="ro-RO"/>
              </w:rPr>
              <w:t>buc</w:t>
            </w:r>
          </w:p>
        </w:tc>
        <w:tc>
          <w:tcPr>
            <w:tcW w:w="647" w:type="dxa"/>
          </w:tcPr>
          <w:p w14:paraId="4FA17801" w14:textId="77777777" w:rsidR="00A00A8A" w:rsidRPr="00A00A8A" w:rsidRDefault="00A00A8A" w:rsidP="00F16B13">
            <w:pPr>
              <w:rPr>
                <w:sz w:val="22"/>
                <w:szCs w:val="22"/>
                <w:lang w:val="ro-RO"/>
              </w:rPr>
            </w:pPr>
            <w:r w:rsidRPr="00A00A8A">
              <w:rPr>
                <w:sz w:val="22"/>
                <w:szCs w:val="22"/>
                <w:lang w:val="ro-RO"/>
              </w:rPr>
              <w:t>1</w:t>
            </w:r>
          </w:p>
        </w:tc>
        <w:tc>
          <w:tcPr>
            <w:tcW w:w="4900" w:type="dxa"/>
            <w:vAlign w:val="center"/>
          </w:tcPr>
          <w:p w14:paraId="0085A9D1" w14:textId="77777777" w:rsidR="00A00A8A" w:rsidRPr="00A00A8A" w:rsidRDefault="00A00A8A" w:rsidP="00F16B13">
            <w:pPr>
              <w:rPr>
                <w:sz w:val="22"/>
                <w:szCs w:val="22"/>
                <w:lang w:val="ro-RO"/>
              </w:rPr>
            </w:pPr>
            <w:r w:rsidRPr="00A00A8A">
              <w:rPr>
                <w:sz w:val="22"/>
                <w:szCs w:val="22"/>
                <w:lang w:val="ro-RO"/>
              </w:rPr>
              <w:t>Baie de curățare ultrasonica digitala echipată cu trei traductori piezoceramici.</w:t>
            </w:r>
          </w:p>
          <w:p w14:paraId="22D063CF" w14:textId="77777777" w:rsidR="00A00A8A" w:rsidRPr="00A00A8A" w:rsidRDefault="00A00A8A" w:rsidP="00F16B13">
            <w:pPr>
              <w:rPr>
                <w:sz w:val="22"/>
                <w:szCs w:val="22"/>
                <w:lang w:val="ro-RO"/>
              </w:rPr>
            </w:pPr>
            <w:r w:rsidRPr="00A00A8A">
              <w:rPr>
                <w:sz w:val="22"/>
                <w:szCs w:val="22"/>
                <w:lang w:val="ro-RO"/>
              </w:rPr>
              <w:t>Frecvențe diferite de lucru - 35–40 kHz.</w:t>
            </w:r>
          </w:p>
          <w:p w14:paraId="2F91CE79" w14:textId="77777777" w:rsidR="00A00A8A" w:rsidRPr="00A00A8A" w:rsidRDefault="00A00A8A" w:rsidP="00F16B13">
            <w:pPr>
              <w:rPr>
                <w:sz w:val="22"/>
                <w:szCs w:val="22"/>
                <w:lang w:val="ro-RO"/>
              </w:rPr>
            </w:pPr>
            <w:r w:rsidRPr="00A00A8A">
              <w:rPr>
                <w:sz w:val="22"/>
                <w:szCs w:val="22"/>
                <w:lang w:val="ro-RO"/>
              </w:rPr>
              <w:t>Putere ultrasonică de cel puțin 120 W.</w:t>
            </w:r>
          </w:p>
          <w:p w14:paraId="07AAC7DF" w14:textId="77777777" w:rsidR="00A00A8A" w:rsidRPr="00A00A8A" w:rsidRDefault="00A00A8A" w:rsidP="00F16B13">
            <w:pPr>
              <w:rPr>
                <w:sz w:val="22"/>
                <w:szCs w:val="22"/>
                <w:lang w:val="ro-RO"/>
              </w:rPr>
            </w:pPr>
            <w:r w:rsidRPr="00A00A8A">
              <w:rPr>
                <w:sz w:val="22"/>
                <w:szCs w:val="22"/>
                <w:lang w:val="ro-RO"/>
              </w:rPr>
              <w:t>Baia echipata cu un robinet lateral și 2 mânere laterale.</w:t>
            </w:r>
          </w:p>
          <w:p w14:paraId="3DC271EB" w14:textId="77777777" w:rsidR="00A00A8A" w:rsidRPr="00A00A8A" w:rsidRDefault="00A00A8A" w:rsidP="00F16B13">
            <w:pPr>
              <w:rPr>
                <w:sz w:val="22"/>
                <w:szCs w:val="22"/>
                <w:lang w:val="ro-RO"/>
              </w:rPr>
            </w:pPr>
            <w:r w:rsidRPr="00A00A8A">
              <w:rPr>
                <w:sz w:val="22"/>
                <w:szCs w:val="22"/>
                <w:lang w:val="ro-RO"/>
              </w:rPr>
              <w:t xml:space="preserve">Panou de comanda intuitiv. </w:t>
            </w:r>
          </w:p>
          <w:p w14:paraId="67991388" w14:textId="77777777" w:rsidR="00A00A8A" w:rsidRPr="00A00A8A" w:rsidRDefault="00A00A8A" w:rsidP="00F16B13">
            <w:pPr>
              <w:rPr>
                <w:sz w:val="22"/>
                <w:szCs w:val="22"/>
                <w:lang w:val="ro-RO"/>
              </w:rPr>
            </w:pPr>
            <w:r w:rsidRPr="00A00A8A">
              <w:rPr>
                <w:sz w:val="22"/>
                <w:szCs w:val="22"/>
                <w:lang w:val="ro-RO"/>
              </w:rPr>
              <w:t xml:space="preserve">Încălzitor pana la 70 °C. Temporizator până la 30 minute.                                                                                                 </w:t>
            </w:r>
          </w:p>
          <w:p w14:paraId="768F31C1" w14:textId="77777777" w:rsidR="00A00A8A" w:rsidRPr="00A00A8A" w:rsidRDefault="00A00A8A" w:rsidP="00F16B13">
            <w:pPr>
              <w:rPr>
                <w:sz w:val="22"/>
                <w:szCs w:val="22"/>
                <w:lang w:val="ro-RO"/>
              </w:rPr>
            </w:pPr>
            <w:r w:rsidRPr="00A00A8A">
              <w:rPr>
                <w:sz w:val="22"/>
                <w:szCs w:val="22"/>
                <w:lang w:val="ro-RO"/>
              </w:rPr>
              <w:t>Rezervor din oțel inoxidabil SUS304 - volum 3–5 L</w:t>
            </w:r>
          </w:p>
          <w:p w14:paraId="6E74A1C9" w14:textId="77777777" w:rsidR="00A00A8A" w:rsidRPr="00A00A8A" w:rsidRDefault="00A00A8A" w:rsidP="00F16B13">
            <w:pPr>
              <w:rPr>
                <w:sz w:val="22"/>
                <w:szCs w:val="22"/>
                <w:lang w:val="ro-RO"/>
              </w:rPr>
            </w:pPr>
            <w:r w:rsidRPr="00A00A8A">
              <w:rPr>
                <w:sz w:val="22"/>
                <w:szCs w:val="22"/>
                <w:lang w:val="ro-RO"/>
              </w:rPr>
              <w:t>Dimensiuni minimale: 315 x 255 x 165 mm (L x H x D )</w:t>
            </w:r>
          </w:p>
          <w:p w14:paraId="0B6F92C9" w14:textId="77777777" w:rsidR="00A00A8A" w:rsidRPr="00A00A8A" w:rsidRDefault="00A00A8A" w:rsidP="00F16B13">
            <w:pPr>
              <w:rPr>
                <w:sz w:val="22"/>
                <w:szCs w:val="22"/>
                <w:lang w:val="ro-RO"/>
              </w:rPr>
            </w:pPr>
            <w:r w:rsidRPr="00A00A8A">
              <w:rPr>
                <w:sz w:val="22"/>
                <w:szCs w:val="22"/>
                <w:lang w:val="ro-RO"/>
              </w:rPr>
              <w:t>Accesorii disponibile: Coș perforat din oțel inoxidabil; Capac cu anti-deformare, fără scurgere.</w:t>
            </w:r>
          </w:p>
          <w:p w14:paraId="525ED8C0" w14:textId="77777777" w:rsidR="00A00A8A" w:rsidRPr="00A00A8A" w:rsidRDefault="00A00A8A" w:rsidP="00F16B13">
            <w:pPr>
              <w:rPr>
                <w:sz w:val="22"/>
                <w:szCs w:val="22"/>
                <w:lang w:val="ro-RO"/>
              </w:rPr>
            </w:pPr>
          </w:p>
          <w:p w14:paraId="1BAE0C47" w14:textId="77777777" w:rsidR="00A00A8A" w:rsidRPr="00A00A8A" w:rsidRDefault="00A00A8A" w:rsidP="00F16B13">
            <w:pPr>
              <w:rPr>
                <w:sz w:val="22"/>
                <w:szCs w:val="22"/>
                <w:lang w:val="ro-RO"/>
              </w:rPr>
            </w:pPr>
            <w:r w:rsidRPr="00A00A8A">
              <w:rPr>
                <w:sz w:val="22"/>
                <w:szCs w:val="22"/>
                <w:lang w:val="ro-RO"/>
              </w:rPr>
              <w:t>Termen de livrare 20 de zile calendaristice de la semnarea contractului</w:t>
            </w:r>
          </w:p>
          <w:p w14:paraId="7F19C10D" w14:textId="77777777" w:rsidR="00A00A8A" w:rsidRPr="00A00A8A" w:rsidRDefault="00A00A8A" w:rsidP="00F16B13">
            <w:pPr>
              <w:rPr>
                <w:sz w:val="22"/>
                <w:szCs w:val="22"/>
                <w:lang w:val="ro-RO"/>
              </w:rPr>
            </w:pPr>
            <w:r w:rsidRPr="00A00A8A">
              <w:rPr>
                <w:sz w:val="22"/>
                <w:szCs w:val="22"/>
                <w:lang w:val="ro-RO"/>
              </w:rPr>
              <w:t>Termen de garanție – 12 luni.</w:t>
            </w:r>
          </w:p>
          <w:p w14:paraId="1A1017F2" w14:textId="77777777" w:rsidR="00A00A8A" w:rsidRPr="00A00A8A" w:rsidRDefault="00A00A8A" w:rsidP="00F16B13">
            <w:pPr>
              <w:rPr>
                <w:sz w:val="22"/>
                <w:szCs w:val="22"/>
                <w:lang w:val="ro-RO"/>
              </w:rPr>
            </w:pPr>
            <w:r w:rsidRPr="00A00A8A">
              <w:rPr>
                <w:color w:val="242424"/>
                <w:sz w:val="22"/>
                <w:szCs w:val="22"/>
                <w:lang w:val="it-IT"/>
              </w:rPr>
              <w:t>Livrare DDP conform INCOTERMS, Chisinău, str. Pădurii 20</w:t>
            </w:r>
          </w:p>
        </w:tc>
        <w:tc>
          <w:tcPr>
            <w:tcW w:w="1136" w:type="dxa"/>
            <w:vAlign w:val="center"/>
          </w:tcPr>
          <w:p w14:paraId="76735B14" w14:textId="77777777" w:rsidR="00A00A8A" w:rsidRPr="00A00A8A" w:rsidRDefault="00A00A8A" w:rsidP="00F16B13">
            <w:pPr>
              <w:jc w:val="center"/>
              <w:rPr>
                <w:b/>
                <w:bCs/>
                <w:sz w:val="22"/>
                <w:szCs w:val="22"/>
                <w:lang w:val="ro-RO"/>
              </w:rPr>
            </w:pPr>
            <w:r w:rsidRPr="00A00A8A">
              <w:rPr>
                <w:b/>
                <w:bCs/>
                <w:sz w:val="22"/>
                <w:szCs w:val="22"/>
                <w:lang w:val="ro-RO"/>
              </w:rPr>
              <w:t>21120.00</w:t>
            </w:r>
          </w:p>
        </w:tc>
      </w:tr>
      <w:tr w:rsidR="00A00A8A" w:rsidRPr="00A00A8A" w14:paraId="55D20ED1" w14:textId="77777777" w:rsidTr="00F16B13">
        <w:trPr>
          <w:trHeight w:val="20"/>
        </w:trPr>
        <w:tc>
          <w:tcPr>
            <w:tcW w:w="10330" w:type="dxa"/>
            <w:gridSpan w:val="7"/>
            <w:vAlign w:val="center"/>
          </w:tcPr>
          <w:p w14:paraId="5EB80CDB" w14:textId="77777777" w:rsidR="00A00A8A" w:rsidRPr="00A00A8A" w:rsidRDefault="00A00A8A" w:rsidP="00F16B13">
            <w:pPr>
              <w:rPr>
                <w:b/>
                <w:bCs/>
                <w:sz w:val="22"/>
                <w:szCs w:val="22"/>
                <w:lang w:val="ro-RO"/>
              </w:rPr>
            </w:pPr>
            <w:r w:rsidRPr="00A00A8A">
              <w:rPr>
                <w:b/>
                <w:bCs/>
                <w:sz w:val="22"/>
                <w:szCs w:val="22"/>
                <w:lang w:val="ro-RO"/>
              </w:rPr>
              <w:lastRenderedPageBreak/>
              <w:t>Lot 5 Institutul de Genetică, Fiziologie și Protecția Plantelor, finanțare instituțională, subprogram 011103</w:t>
            </w:r>
          </w:p>
        </w:tc>
      </w:tr>
      <w:tr w:rsidR="00A00A8A" w:rsidRPr="00A00A8A" w14:paraId="5E74B14A" w14:textId="77777777" w:rsidTr="00A00A8A">
        <w:trPr>
          <w:cantSplit/>
          <w:trHeight w:val="1134"/>
        </w:trPr>
        <w:tc>
          <w:tcPr>
            <w:tcW w:w="654" w:type="dxa"/>
          </w:tcPr>
          <w:p w14:paraId="768F38EC" w14:textId="77777777" w:rsidR="00A00A8A" w:rsidRPr="00A00A8A" w:rsidRDefault="00A00A8A" w:rsidP="00A00A8A">
            <w:pPr>
              <w:rPr>
                <w:sz w:val="22"/>
                <w:szCs w:val="22"/>
                <w:lang w:val="ro-RO"/>
              </w:rPr>
            </w:pPr>
            <w:r w:rsidRPr="00A00A8A">
              <w:rPr>
                <w:sz w:val="22"/>
                <w:szCs w:val="22"/>
                <w:lang w:val="ro-RO"/>
              </w:rPr>
              <w:t>5.1.</w:t>
            </w:r>
          </w:p>
        </w:tc>
        <w:tc>
          <w:tcPr>
            <w:tcW w:w="594" w:type="dxa"/>
            <w:textDirection w:val="btLr"/>
            <w:vAlign w:val="center"/>
          </w:tcPr>
          <w:p w14:paraId="6F879D22" w14:textId="77777777" w:rsidR="00A00A8A" w:rsidRPr="00A00A8A" w:rsidRDefault="00A00A8A" w:rsidP="00F16B13">
            <w:pPr>
              <w:ind w:left="113" w:right="113"/>
              <w:jc w:val="center"/>
              <w:rPr>
                <w:b/>
                <w:bCs/>
                <w:sz w:val="22"/>
                <w:szCs w:val="22"/>
                <w:lang w:val="ro-RO"/>
              </w:rPr>
            </w:pPr>
            <w:r w:rsidRPr="00A00A8A">
              <w:rPr>
                <w:sz w:val="22"/>
                <w:szCs w:val="22"/>
                <w:lang w:val="ro-RO"/>
              </w:rPr>
              <w:t>42900000-5</w:t>
            </w:r>
          </w:p>
        </w:tc>
        <w:tc>
          <w:tcPr>
            <w:tcW w:w="1523" w:type="dxa"/>
          </w:tcPr>
          <w:p w14:paraId="40A414AB" w14:textId="77777777" w:rsidR="00A00A8A" w:rsidRPr="00A00A8A" w:rsidRDefault="00A00A8A" w:rsidP="00F16B13">
            <w:pPr>
              <w:rPr>
                <w:i/>
                <w:iCs/>
                <w:sz w:val="22"/>
                <w:szCs w:val="22"/>
                <w:lang w:val="ro-RO"/>
              </w:rPr>
            </w:pPr>
            <w:r w:rsidRPr="00A00A8A">
              <w:rPr>
                <w:i/>
                <w:iCs/>
                <w:sz w:val="22"/>
                <w:szCs w:val="22"/>
                <w:lang w:val="ro-RO"/>
              </w:rPr>
              <w:t>Distilator</w:t>
            </w:r>
          </w:p>
        </w:tc>
        <w:tc>
          <w:tcPr>
            <w:tcW w:w="876" w:type="dxa"/>
          </w:tcPr>
          <w:p w14:paraId="71B9AC93" w14:textId="77777777" w:rsidR="00A00A8A" w:rsidRPr="00A00A8A" w:rsidRDefault="00A00A8A" w:rsidP="00F16B13">
            <w:pPr>
              <w:rPr>
                <w:sz w:val="22"/>
                <w:szCs w:val="22"/>
                <w:lang w:val="ro-RO"/>
              </w:rPr>
            </w:pPr>
            <w:r w:rsidRPr="00A00A8A">
              <w:rPr>
                <w:sz w:val="22"/>
                <w:szCs w:val="22"/>
                <w:lang w:val="ro-RO"/>
              </w:rPr>
              <w:t>buc.</w:t>
            </w:r>
          </w:p>
        </w:tc>
        <w:tc>
          <w:tcPr>
            <w:tcW w:w="647" w:type="dxa"/>
          </w:tcPr>
          <w:p w14:paraId="7B1E760A" w14:textId="77777777" w:rsidR="00A00A8A" w:rsidRPr="00A00A8A" w:rsidRDefault="00A00A8A" w:rsidP="00F16B13">
            <w:pPr>
              <w:rPr>
                <w:sz w:val="22"/>
                <w:szCs w:val="22"/>
                <w:lang w:val="ro-RO"/>
              </w:rPr>
            </w:pPr>
            <w:r w:rsidRPr="00A00A8A">
              <w:rPr>
                <w:sz w:val="22"/>
                <w:szCs w:val="22"/>
                <w:lang w:val="ro-RO"/>
              </w:rPr>
              <w:t>1</w:t>
            </w:r>
          </w:p>
        </w:tc>
        <w:tc>
          <w:tcPr>
            <w:tcW w:w="4900" w:type="dxa"/>
            <w:vAlign w:val="center"/>
          </w:tcPr>
          <w:p w14:paraId="5AA35A89" w14:textId="77777777" w:rsidR="00A00A8A" w:rsidRPr="00A00A8A" w:rsidRDefault="00A00A8A" w:rsidP="00F16B13">
            <w:pPr>
              <w:rPr>
                <w:sz w:val="22"/>
                <w:szCs w:val="22"/>
                <w:lang w:val="ro-RO"/>
              </w:rPr>
            </w:pPr>
            <w:r w:rsidRPr="00A00A8A">
              <w:rPr>
                <w:sz w:val="22"/>
                <w:szCs w:val="22"/>
                <w:lang w:val="ro-RO"/>
              </w:rPr>
              <w:t>Distilator de apă / Aparat de distilare electric, minim  5 litri</w:t>
            </w:r>
          </w:p>
          <w:p w14:paraId="47D5322E" w14:textId="77777777" w:rsidR="00A00A8A" w:rsidRPr="00A00A8A" w:rsidRDefault="00A00A8A" w:rsidP="00F16B13">
            <w:pPr>
              <w:rPr>
                <w:sz w:val="22"/>
                <w:szCs w:val="22"/>
                <w:lang w:val="ro-RO"/>
              </w:rPr>
            </w:pPr>
            <w:r w:rsidRPr="00A00A8A">
              <w:rPr>
                <w:sz w:val="22"/>
                <w:szCs w:val="22"/>
                <w:lang w:val="ro-RO"/>
              </w:rPr>
              <w:t xml:space="preserve">Aparat pentru obţinerea apei distilate, automat cu rezervor de stocare incorporat, cu debit de 1 -2 litri/ora, din otel inoxidabil. </w:t>
            </w:r>
          </w:p>
          <w:p w14:paraId="58F2E494" w14:textId="77777777" w:rsidR="00A00A8A" w:rsidRPr="00A00A8A" w:rsidRDefault="00A00A8A" w:rsidP="00F16B13">
            <w:pPr>
              <w:rPr>
                <w:sz w:val="22"/>
                <w:szCs w:val="22"/>
                <w:lang w:val="ro-RO"/>
              </w:rPr>
            </w:pPr>
            <w:r w:rsidRPr="00A00A8A">
              <w:rPr>
                <w:sz w:val="22"/>
                <w:szCs w:val="22"/>
                <w:lang w:val="ro-RO"/>
              </w:rPr>
              <w:t xml:space="preserve">Capacitate rezervor minim 5 l. </w:t>
            </w:r>
          </w:p>
          <w:p w14:paraId="7937E1BF" w14:textId="77777777" w:rsidR="00A00A8A" w:rsidRPr="00A00A8A" w:rsidRDefault="00A00A8A" w:rsidP="00F16B13">
            <w:pPr>
              <w:rPr>
                <w:sz w:val="22"/>
                <w:szCs w:val="22"/>
                <w:lang w:val="ro-RO"/>
              </w:rPr>
            </w:pPr>
            <w:r w:rsidRPr="00A00A8A">
              <w:rPr>
                <w:sz w:val="22"/>
                <w:szCs w:val="22"/>
                <w:lang w:val="ro-RO"/>
              </w:rPr>
              <w:t>Consum energie: 4.5 kW</w:t>
            </w:r>
          </w:p>
          <w:p w14:paraId="6FDC5060" w14:textId="77777777" w:rsidR="00A00A8A" w:rsidRPr="00A00A8A" w:rsidRDefault="00A00A8A" w:rsidP="00F16B13">
            <w:pPr>
              <w:rPr>
                <w:sz w:val="22"/>
                <w:szCs w:val="22"/>
                <w:lang w:val="ro-RO"/>
              </w:rPr>
            </w:pPr>
            <w:r w:rsidRPr="00A00A8A">
              <w:rPr>
                <w:sz w:val="22"/>
                <w:szCs w:val="22"/>
                <w:lang w:val="ro-RO"/>
              </w:rPr>
              <w:t>Termen de garanție – 36 luni</w:t>
            </w:r>
          </w:p>
          <w:p w14:paraId="7204539B" w14:textId="77777777" w:rsidR="00A00A8A" w:rsidRPr="00A00A8A" w:rsidRDefault="00A00A8A" w:rsidP="00F16B13">
            <w:pPr>
              <w:rPr>
                <w:sz w:val="22"/>
                <w:szCs w:val="22"/>
                <w:lang w:val="ro-RO"/>
              </w:rPr>
            </w:pPr>
          </w:p>
          <w:p w14:paraId="2B084E55" w14:textId="77777777" w:rsidR="00A00A8A" w:rsidRPr="00A00A8A" w:rsidRDefault="00A00A8A" w:rsidP="00F16B13">
            <w:pPr>
              <w:rPr>
                <w:sz w:val="22"/>
                <w:szCs w:val="22"/>
                <w:lang w:val="ro-RO"/>
              </w:rPr>
            </w:pPr>
            <w:r w:rsidRPr="00A00A8A">
              <w:rPr>
                <w:sz w:val="22"/>
                <w:szCs w:val="22"/>
                <w:lang w:val="ro-RO"/>
              </w:rPr>
              <w:t>Termen de livrare 30 de  zile calendaristice de la semnarea contractului</w:t>
            </w:r>
          </w:p>
          <w:p w14:paraId="78B1D171" w14:textId="77777777" w:rsidR="00A00A8A" w:rsidRPr="00A00A8A" w:rsidRDefault="00A00A8A" w:rsidP="00F16B13">
            <w:pPr>
              <w:rPr>
                <w:sz w:val="22"/>
                <w:szCs w:val="22"/>
                <w:lang w:val="ro-RO"/>
              </w:rPr>
            </w:pPr>
            <w:r w:rsidRPr="00A00A8A">
              <w:rPr>
                <w:color w:val="242424"/>
                <w:sz w:val="22"/>
                <w:szCs w:val="22"/>
                <w:lang w:val="it-IT"/>
              </w:rPr>
              <w:t>Livrare DDP conform INCOTERMS, Chisinău, str. Pădurii 20</w:t>
            </w:r>
          </w:p>
        </w:tc>
        <w:tc>
          <w:tcPr>
            <w:tcW w:w="1136" w:type="dxa"/>
            <w:vAlign w:val="center"/>
          </w:tcPr>
          <w:p w14:paraId="58BCCF97" w14:textId="77777777" w:rsidR="00A00A8A" w:rsidRPr="00A00A8A" w:rsidRDefault="00A00A8A" w:rsidP="00F16B13">
            <w:pPr>
              <w:jc w:val="center"/>
              <w:rPr>
                <w:b/>
                <w:bCs/>
                <w:sz w:val="22"/>
                <w:szCs w:val="22"/>
                <w:lang w:val="ro-RO"/>
              </w:rPr>
            </w:pPr>
            <w:r w:rsidRPr="00A00A8A">
              <w:rPr>
                <w:b/>
                <w:bCs/>
                <w:sz w:val="22"/>
                <w:szCs w:val="22"/>
                <w:lang w:val="ro-RO"/>
              </w:rPr>
              <w:t>3081.60</w:t>
            </w:r>
          </w:p>
        </w:tc>
      </w:tr>
      <w:tr w:rsidR="00A00A8A" w:rsidRPr="00A00A8A" w14:paraId="62AF3262" w14:textId="77777777" w:rsidTr="00F16B13">
        <w:trPr>
          <w:trHeight w:val="20"/>
        </w:trPr>
        <w:tc>
          <w:tcPr>
            <w:tcW w:w="10330" w:type="dxa"/>
            <w:gridSpan w:val="7"/>
            <w:vAlign w:val="center"/>
          </w:tcPr>
          <w:p w14:paraId="3DC25121" w14:textId="633576AF" w:rsidR="00A00A8A" w:rsidRPr="00A00A8A" w:rsidRDefault="00A00A8A" w:rsidP="00F16B13">
            <w:pPr>
              <w:rPr>
                <w:b/>
                <w:bCs/>
                <w:sz w:val="22"/>
                <w:szCs w:val="22"/>
                <w:lang w:val="ro-RO"/>
              </w:rPr>
            </w:pPr>
            <w:r w:rsidRPr="00A00A8A">
              <w:rPr>
                <w:b/>
                <w:bCs/>
                <w:sz w:val="22"/>
                <w:szCs w:val="22"/>
                <w:lang w:val="ro-RO"/>
              </w:rPr>
              <w:t>Lot 6 Institutul de Fizică Aplicată, Laboratorul Metode Electrofizice și Electrochimice de Prelucrare a Materialelor ”Boris Lazarenko”</w:t>
            </w:r>
            <w:r w:rsidR="00D33DB6">
              <w:rPr>
                <w:b/>
                <w:bCs/>
                <w:sz w:val="22"/>
                <w:szCs w:val="22"/>
                <w:lang w:val="ro-RO"/>
              </w:rPr>
              <w:t xml:space="preserve">, </w:t>
            </w:r>
            <w:r w:rsidR="00D33DB6" w:rsidRPr="00A00A8A">
              <w:rPr>
                <w:b/>
                <w:bCs/>
                <w:sz w:val="22"/>
                <w:szCs w:val="22"/>
                <w:lang w:val="ro-RO"/>
              </w:rPr>
              <w:t>Subprogram 011204</w:t>
            </w:r>
            <w:r w:rsidR="00D33DB6">
              <w:rPr>
                <w:b/>
                <w:bCs/>
                <w:sz w:val="22"/>
                <w:szCs w:val="22"/>
                <w:lang w:val="ro-RO"/>
              </w:rPr>
              <w:t>_1</w:t>
            </w:r>
          </w:p>
        </w:tc>
      </w:tr>
      <w:tr w:rsidR="00A00A8A" w:rsidRPr="00A00A8A" w14:paraId="31CE9A81" w14:textId="77777777" w:rsidTr="00F16B13">
        <w:trPr>
          <w:trHeight w:val="20"/>
        </w:trPr>
        <w:tc>
          <w:tcPr>
            <w:tcW w:w="654" w:type="dxa"/>
          </w:tcPr>
          <w:p w14:paraId="762CB9CE" w14:textId="77777777" w:rsidR="00A00A8A" w:rsidRPr="00A00A8A" w:rsidRDefault="00A00A8A" w:rsidP="00F16B13">
            <w:pPr>
              <w:tabs>
                <w:tab w:val="left" w:pos="22"/>
              </w:tabs>
              <w:ind w:left="306" w:hanging="338"/>
              <w:rPr>
                <w:sz w:val="22"/>
                <w:szCs w:val="22"/>
                <w:lang w:val="ro-RO"/>
              </w:rPr>
            </w:pPr>
            <w:r w:rsidRPr="00A00A8A">
              <w:rPr>
                <w:sz w:val="22"/>
                <w:szCs w:val="22"/>
                <w:lang w:val="ro-RO"/>
              </w:rPr>
              <w:t>6.1</w:t>
            </w:r>
          </w:p>
        </w:tc>
        <w:tc>
          <w:tcPr>
            <w:tcW w:w="594" w:type="dxa"/>
            <w:textDirection w:val="btLr"/>
            <w:vAlign w:val="center"/>
          </w:tcPr>
          <w:p w14:paraId="2CE11CBB" w14:textId="77777777" w:rsidR="00A00A8A" w:rsidRPr="00A00A8A" w:rsidRDefault="00A00A8A" w:rsidP="00F16B13">
            <w:pPr>
              <w:ind w:left="113" w:right="113"/>
              <w:jc w:val="center"/>
              <w:rPr>
                <w:sz w:val="22"/>
                <w:szCs w:val="22"/>
                <w:lang w:val="ro-RO"/>
              </w:rPr>
            </w:pPr>
            <w:r w:rsidRPr="00A00A8A">
              <w:rPr>
                <w:sz w:val="22"/>
                <w:szCs w:val="22"/>
                <w:lang w:val="ro-RO"/>
              </w:rPr>
              <w:t>42900000-5</w:t>
            </w:r>
          </w:p>
        </w:tc>
        <w:tc>
          <w:tcPr>
            <w:tcW w:w="1523" w:type="dxa"/>
          </w:tcPr>
          <w:p w14:paraId="53180660" w14:textId="77777777" w:rsidR="00A00A8A" w:rsidRPr="00A00A8A" w:rsidRDefault="00A00A8A" w:rsidP="00F16B13">
            <w:pPr>
              <w:rPr>
                <w:i/>
                <w:iCs/>
                <w:sz w:val="22"/>
                <w:szCs w:val="22"/>
                <w:lang w:val="ro-RO"/>
              </w:rPr>
            </w:pPr>
            <w:r w:rsidRPr="00A00A8A">
              <w:rPr>
                <w:bCs/>
                <w:i/>
                <w:iCs/>
                <w:sz w:val="22"/>
                <w:szCs w:val="22"/>
                <w:lang w:val="ro-RO"/>
              </w:rPr>
              <w:t>Încălzitor de apă cumulativ</w:t>
            </w:r>
          </w:p>
        </w:tc>
        <w:tc>
          <w:tcPr>
            <w:tcW w:w="876" w:type="dxa"/>
          </w:tcPr>
          <w:p w14:paraId="5BB985E9" w14:textId="77777777" w:rsidR="00A00A8A" w:rsidRPr="00A00A8A" w:rsidRDefault="00A00A8A" w:rsidP="00F16B13">
            <w:pPr>
              <w:rPr>
                <w:sz w:val="22"/>
                <w:szCs w:val="22"/>
                <w:lang w:val="ro-RO"/>
              </w:rPr>
            </w:pPr>
            <w:r w:rsidRPr="00A00A8A">
              <w:rPr>
                <w:bCs/>
                <w:sz w:val="22"/>
                <w:szCs w:val="22"/>
                <w:lang w:val="ro-RO"/>
              </w:rPr>
              <w:t>buc.</w:t>
            </w:r>
          </w:p>
        </w:tc>
        <w:tc>
          <w:tcPr>
            <w:tcW w:w="647" w:type="dxa"/>
          </w:tcPr>
          <w:p w14:paraId="77533134" w14:textId="77777777" w:rsidR="00A00A8A" w:rsidRPr="00A00A8A" w:rsidRDefault="00A00A8A" w:rsidP="00F16B13">
            <w:pPr>
              <w:rPr>
                <w:sz w:val="22"/>
                <w:szCs w:val="22"/>
                <w:lang w:val="ro-RO"/>
              </w:rPr>
            </w:pPr>
            <w:r w:rsidRPr="00A00A8A">
              <w:rPr>
                <w:sz w:val="22"/>
                <w:szCs w:val="22"/>
                <w:lang w:val="ro-RO"/>
              </w:rPr>
              <w:t>2</w:t>
            </w:r>
          </w:p>
        </w:tc>
        <w:tc>
          <w:tcPr>
            <w:tcW w:w="4900" w:type="dxa"/>
            <w:vAlign w:val="center"/>
          </w:tcPr>
          <w:p w14:paraId="4D9397DE" w14:textId="77777777" w:rsidR="00A00A8A" w:rsidRPr="00A00A8A" w:rsidRDefault="00A00A8A" w:rsidP="00F16B13">
            <w:pPr>
              <w:rPr>
                <w:sz w:val="22"/>
                <w:szCs w:val="22"/>
                <w:lang w:val="ro-RO"/>
              </w:rPr>
            </w:pPr>
            <w:r w:rsidRPr="00A00A8A">
              <w:rPr>
                <w:sz w:val="22"/>
                <w:szCs w:val="22"/>
                <w:lang w:val="ro-RO"/>
              </w:rPr>
              <w:t>Încălzitor de apă cumulativ cu c volumul rezervorului de 10-15 L. Acoperire internă a rezervorului din oțel: email. Putere de încălzire: 1000-1500 W. Echipat cu regulator de temperatura și anod de magneziu. Temperatura maximă de încălzire:70-90°. Tip montare: sub chiuveta. Serviciul de instalare inclus. Dimensiuni: lățime 20-36 cm, înălțime 25-45 cm, adâncime 30-40 cm. Garanție: min. 24 luni.</w:t>
            </w:r>
          </w:p>
          <w:p w14:paraId="323602C8" w14:textId="77777777" w:rsidR="00A00A8A" w:rsidRPr="00A00A8A" w:rsidRDefault="00A00A8A" w:rsidP="00F16B13">
            <w:pPr>
              <w:rPr>
                <w:sz w:val="22"/>
                <w:szCs w:val="22"/>
                <w:lang w:val="ro-RO"/>
              </w:rPr>
            </w:pPr>
          </w:p>
          <w:p w14:paraId="5D15720B" w14:textId="77777777" w:rsidR="00A00A8A" w:rsidRPr="00A00A8A" w:rsidRDefault="00A00A8A" w:rsidP="00F16B13">
            <w:pPr>
              <w:rPr>
                <w:color w:val="242424"/>
                <w:sz w:val="22"/>
                <w:szCs w:val="22"/>
                <w:lang w:val="it-IT"/>
              </w:rPr>
            </w:pPr>
            <w:r w:rsidRPr="00A00A8A">
              <w:rPr>
                <w:color w:val="242424"/>
                <w:sz w:val="22"/>
                <w:szCs w:val="22"/>
                <w:lang w:val="it-IT"/>
              </w:rPr>
              <w:t>Termen de livrare 30 de zile de la încheierea contractului.</w:t>
            </w:r>
          </w:p>
          <w:p w14:paraId="1AC50377" w14:textId="77777777" w:rsidR="00A00A8A" w:rsidRPr="00A00A8A" w:rsidRDefault="00A00A8A" w:rsidP="00F16B13">
            <w:pPr>
              <w:rPr>
                <w:sz w:val="22"/>
                <w:szCs w:val="22"/>
                <w:lang w:val="ro-RO"/>
              </w:rPr>
            </w:pPr>
            <w:r w:rsidRPr="00A00A8A">
              <w:rPr>
                <w:color w:val="242424"/>
                <w:sz w:val="22"/>
                <w:szCs w:val="22"/>
                <w:lang w:val="it-IT"/>
              </w:rPr>
              <w:t>Livrare DDP conform INCOTERMS, Chisinău, str. Academiei 5</w:t>
            </w:r>
          </w:p>
        </w:tc>
        <w:tc>
          <w:tcPr>
            <w:tcW w:w="1136" w:type="dxa"/>
            <w:vAlign w:val="center"/>
          </w:tcPr>
          <w:p w14:paraId="13229C30" w14:textId="77777777" w:rsidR="00A00A8A" w:rsidRPr="00A00A8A" w:rsidRDefault="00A00A8A" w:rsidP="00F16B13">
            <w:pPr>
              <w:jc w:val="center"/>
              <w:rPr>
                <w:b/>
                <w:bCs/>
                <w:sz w:val="22"/>
                <w:szCs w:val="22"/>
                <w:lang w:val="ro-RO"/>
              </w:rPr>
            </w:pPr>
            <w:r w:rsidRPr="00A00A8A">
              <w:rPr>
                <w:b/>
                <w:bCs/>
                <w:sz w:val="22"/>
                <w:szCs w:val="22"/>
                <w:lang w:val="ro-RO"/>
              </w:rPr>
              <w:t>3166.66</w:t>
            </w:r>
          </w:p>
        </w:tc>
      </w:tr>
      <w:tr w:rsidR="00A00A8A" w:rsidRPr="00A00A8A" w14:paraId="45CC089B" w14:textId="77777777" w:rsidTr="00F16B13">
        <w:trPr>
          <w:trHeight w:val="20"/>
        </w:trPr>
        <w:tc>
          <w:tcPr>
            <w:tcW w:w="10330" w:type="dxa"/>
            <w:gridSpan w:val="7"/>
            <w:vAlign w:val="center"/>
          </w:tcPr>
          <w:p w14:paraId="5E0A2220" w14:textId="305C5854" w:rsidR="00A00A8A" w:rsidRPr="00A00A8A" w:rsidRDefault="00A00A8A" w:rsidP="00F16B13">
            <w:pPr>
              <w:rPr>
                <w:b/>
                <w:bCs/>
                <w:sz w:val="22"/>
                <w:szCs w:val="22"/>
                <w:lang w:val="ro-RO"/>
              </w:rPr>
            </w:pPr>
            <w:r w:rsidRPr="00A00A8A">
              <w:rPr>
                <w:b/>
                <w:bCs/>
                <w:sz w:val="22"/>
                <w:szCs w:val="22"/>
                <w:lang w:val="ro-RO"/>
              </w:rPr>
              <w:t>Lot 7 Institutul de Fizică Aplicată, Laboratorul Metode Electrofizice și Electrochimice de Prelucrare a Materialelor ”Boris Lazarenko”</w:t>
            </w:r>
            <w:r w:rsidR="00D33DB6">
              <w:rPr>
                <w:b/>
                <w:bCs/>
                <w:sz w:val="22"/>
                <w:szCs w:val="22"/>
                <w:lang w:val="ro-RO"/>
              </w:rPr>
              <w:t xml:space="preserve"> , </w:t>
            </w:r>
            <w:r w:rsidR="00D33DB6" w:rsidRPr="00A00A8A">
              <w:rPr>
                <w:b/>
                <w:bCs/>
                <w:sz w:val="22"/>
                <w:szCs w:val="22"/>
                <w:lang w:val="ro-RO"/>
              </w:rPr>
              <w:t>Subprogram 011204</w:t>
            </w:r>
            <w:r w:rsidR="00D33DB6">
              <w:rPr>
                <w:b/>
                <w:bCs/>
                <w:sz w:val="22"/>
                <w:szCs w:val="22"/>
                <w:lang w:val="ro-RO"/>
              </w:rPr>
              <w:t>_2</w:t>
            </w:r>
          </w:p>
        </w:tc>
      </w:tr>
      <w:tr w:rsidR="00A00A8A" w:rsidRPr="00A00A8A" w14:paraId="2DE81B19" w14:textId="77777777" w:rsidTr="00A00A8A">
        <w:trPr>
          <w:trHeight w:val="20"/>
        </w:trPr>
        <w:tc>
          <w:tcPr>
            <w:tcW w:w="654" w:type="dxa"/>
          </w:tcPr>
          <w:p w14:paraId="3F72FA20" w14:textId="77777777" w:rsidR="00A00A8A" w:rsidRPr="00A00A8A" w:rsidRDefault="00A00A8A" w:rsidP="00A00A8A">
            <w:pPr>
              <w:tabs>
                <w:tab w:val="left" w:pos="317"/>
              </w:tabs>
              <w:rPr>
                <w:sz w:val="22"/>
                <w:szCs w:val="22"/>
                <w:lang w:val="ro-RO"/>
              </w:rPr>
            </w:pPr>
            <w:r w:rsidRPr="00A00A8A">
              <w:rPr>
                <w:sz w:val="22"/>
                <w:szCs w:val="22"/>
                <w:lang w:val="ro-RO"/>
              </w:rPr>
              <w:t>7.1</w:t>
            </w:r>
          </w:p>
        </w:tc>
        <w:tc>
          <w:tcPr>
            <w:tcW w:w="594" w:type="dxa"/>
            <w:textDirection w:val="btLr"/>
            <w:vAlign w:val="center"/>
          </w:tcPr>
          <w:p w14:paraId="38F272F8" w14:textId="77777777" w:rsidR="00A00A8A" w:rsidRPr="00A00A8A" w:rsidRDefault="00A00A8A" w:rsidP="00F16B13">
            <w:pPr>
              <w:ind w:left="113" w:right="113"/>
              <w:jc w:val="center"/>
              <w:rPr>
                <w:sz w:val="22"/>
                <w:szCs w:val="22"/>
                <w:lang w:val="ro-RO"/>
              </w:rPr>
            </w:pPr>
            <w:r w:rsidRPr="00A00A8A">
              <w:rPr>
                <w:sz w:val="22"/>
                <w:szCs w:val="22"/>
                <w:lang w:val="ro-RO"/>
              </w:rPr>
              <w:t>42900000-5</w:t>
            </w:r>
          </w:p>
        </w:tc>
        <w:tc>
          <w:tcPr>
            <w:tcW w:w="1523" w:type="dxa"/>
          </w:tcPr>
          <w:p w14:paraId="483169A9" w14:textId="77777777" w:rsidR="00A00A8A" w:rsidRPr="00A00A8A" w:rsidRDefault="00A00A8A" w:rsidP="00F16B13">
            <w:pPr>
              <w:rPr>
                <w:bCs/>
                <w:i/>
                <w:iCs/>
                <w:sz w:val="22"/>
                <w:szCs w:val="22"/>
                <w:lang w:val="ro-RO"/>
              </w:rPr>
            </w:pPr>
            <w:r w:rsidRPr="00A00A8A">
              <w:rPr>
                <w:bCs/>
                <w:i/>
                <w:iCs/>
                <w:sz w:val="22"/>
                <w:szCs w:val="22"/>
                <w:lang w:val="ro-RO"/>
              </w:rPr>
              <w:t>Sistem de purificare a apei cu osmoză inversă</w:t>
            </w:r>
          </w:p>
        </w:tc>
        <w:tc>
          <w:tcPr>
            <w:tcW w:w="876" w:type="dxa"/>
          </w:tcPr>
          <w:p w14:paraId="2AAF62DF" w14:textId="77777777" w:rsidR="00A00A8A" w:rsidRPr="00A00A8A" w:rsidRDefault="00A00A8A" w:rsidP="00F16B13">
            <w:pPr>
              <w:rPr>
                <w:bCs/>
                <w:sz w:val="22"/>
                <w:szCs w:val="22"/>
                <w:lang w:val="ro-RO"/>
              </w:rPr>
            </w:pPr>
            <w:r w:rsidRPr="00A00A8A">
              <w:rPr>
                <w:bCs/>
                <w:sz w:val="22"/>
                <w:szCs w:val="22"/>
                <w:lang w:val="ro-RO"/>
              </w:rPr>
              <w:t>buc.</w:t>
            </w:r>
          </w:p>
        </w:tc>
        <w:tc>
          <w:tcPr>
            <w:tcW w:w="647" w:type="dxa"/>
          </w:tcPr>
          <w:p w14:paraId="2570BCC3" w14:textId="77777777" w:rsidR="00A00A8A" w:rsidRPr="00A00A8A" w:rsidRDefault="00A00A8A" w:rsidP="00F16B13">
            <w:pPr>
              <w:rPr>
                <w:bCs/>
                <w:sz w:val="22"/>
                <w:szCs w:val="22"/>
                <w:lang w:val="ro-RO"/>
              </w:rPr>
            </w:pPr>
            <w:r w:rsidRPr="00A00A8A">
              <w:rPr>
                <w:bCs/>
                <w:sz w:val="22"/>
                <w:szCs w:val="22"/>
                <w:lang w:val="ro-RO"/>
              </w:rPr>
              <w:t>1</w:t>
            </w:r>
          </w:p>
        </w:tc>
        <w:tc>
          <w:tcPr>
            <w:tcW w:w="4900" w:type="dxa"/>
            <w:vAlign w:val="center"/>
          </w:tcPr>
          <w:p w14:paraId="71063DB5" w14:textId="77777777" w:rsidR="00A00A8A" w:rsidRPr="00A00A8A" w:rsidRDefault="00A00A8A" w:rsidP="00F16B13">
            <w:pPr>
              <w:rPr>
                <w:sz w:val="22"/>
                <w:szCs w:val="22"/>
                <w:lang w:val="ro-RO"/>
              </w:rPr>
            </w:pPr>
            <w:r w:rsidRPr="00A00A8A">
              <w:rPr>
                <w:sz w:val="22"/>
                <w:szCs w:val="22"/>
                <w:lang w:val="ro-RO"/>
              </w:rPr>
              <w:t>"Sistem de purificare a apei bazat pe principiu de osmoza inversa cu cinci trepte de purificare:                                                         I.</w:t>
            </w:r>
            <w:r w:rsidRPr="00A00A8A">
              <w:rPr>
                <w:sz w:val="22"/>
                <w:szCs w:val="22"/>
                <w:lang w:val="ro-RO"/>
              </w:rPr>
              <w:tab/>
              <w:t>filtrare mecanică (bloc de sedimentare) cu ajutorul fibrei din polipropilenă (20 µm), capacitatea de debit 25 l/min, temperatura apei 2-40ºC;</w:t>
            </w:r>
          </w:p>
          <w:p w14:paraId="177A43CA" w14:textId="77777777" w:rsidR="00A00A8A" w:rsidRPr="00A00A8A" w:rsidRDefault="00A00A8A" w:rsidP="00F16B13">
            <w:pPr>
              <w:rPr>
                <w:sz w:val="22"/>
                <w:szCs w:val="22"/>
                <w:lang w:val="ro-RO"/>
              </w:rPr>
            </w:pPr>
            <w:r w:rsidRPr="00A00A8A">
              <w:rPr>
                <w:sz w:val="22"/>
                <w:szCs w:val="22"/>
                <w:lang w:val="ro-RO"/>
              </w:rPr>
              <w:t>II.</w:t>
            </w:r>
            <w:r w:rsidRPr="00A00A8A">
              <w:rPr>
                <w:sz w:val="22"/>
                <w:szCs w:val="22"/>
                <w:lang w:val="ro-RO"/>
              </w:rPr>
              <w:tab/>
              <w:t>filtru cu cărbune activ granular (cu filtru mecanic de 10µm), capacitatea de debit 5 l/min, temperatura apei 2-55ºC;</w:t>
            </w:r>
          </w:p>
          <w:p w14:paraId="488759C0" w14:textId="77777777" w:rsidR="00A00A8A" w:rsidRPr="00A00A8A" w:rsidRDefault="00A00A8A" w:rsidP="00F16B13">
            <w:pPr>
              <w:rPr>
                <w:sz w:val="22"/>
                <w:szCs w:val="22"/>
                <w:lang w:val="ro-RO"/>
              </w:rPr>
            </w:pPr>
            <w:r w:rsidRPr="00A00A8A">
              <w:rPr>
                <w:sz w:val="22"/>
                <w:szCs w:val="22"/>
                <w:lang w:val="ro-RO"/>
              </w:rPr>
              <w:t>III.</w:t>
            </w:r>
            <w:r w:rsidRPr="00A00A8A">
              <w:rPr>
                <w:sz w:val="22"/>
                <w:szCs w:val="22"/>
                <w:lang w:val="ro-RO"/>
              </w:rPr>
              <w:tab/>
              <w:t xml:space="preserve">filtrare mecanică fină (fibre din polipropilenă 5 µm), capacitatea de debit 25 l/min, temperatura apei 2 - 40ºC; </w:t>
            </w:r>
          </w:p>
          <w:p w14:paraId="0B8AEB87" w14:textId="77777777" w:rsidR="00A00A8A" w:rsidRPr="00A00A8A" w:rsidRDefault="00A00A8A" w:rsidP="00F16B13">
            <w:pPr>
              <w:rPr>
                <w:sz w:val="22"/>
                <w:szCs w:val="22"/>
                <w:lang w:val="ro-RO"/>
              </w:rPr>
            </w:pPr>
            <w:r w:rsidRPr="00A00A8A">
              <w:rPr>
                <w:sz w:val="22"/>
                <w:szCs w:val="22"/>
                <w:lang w:val="ro-RO"/>
              </w:rPr>
              <w:t>IV.</w:t>
            </w:r>
            <w:r w:rsidRPr="00A00A8A">
              <w:rPr>
                <w:sz w:val="22"/>
                <w:szCs w:val="22"/>
                <w:lang w:val="ro-RO"/>
              </w:rPr>
              <w:tab/>
              <w:t>membrană de osmoză inversă cu capacitatea 70-80⁰C;</w:t>
            </w:r>
          </w:p>
          <w:p w14:paraId="6B7A462C" w14:textId="77777777" w:rsidR="00A00A8A" w:rsidRPr="00A00A8A" w:rsidRDefault="00A00A8A" w:rsidP="00F16B13">
            <w:pPr>
              <w:rPr>
                <w:sz w:val="22"/>
                <w:szCs w:val="22"/>
                <w:lang w:val="ro-RO"/>
              </w:rPr>
            </w:pPr>
            <w:r w:rsidRPr="00A00A8A">
              <w:rPr>
                <w:sz w:val="22"/>
                <w:szCs w:val="22"/>
                <w:lang w:val="ro-RO"/>
              </w:rPr>
              <w:t>V.</w:t>
            </w:r>
            <w:r w:rsidRPr="00A00A8A">
              <w:rPr>
                <w:sz w:val="22"/>
                <w:szCs w:val="22"/>
                <w:lang w:val="ro-RO"/>
              </w:rPr>
              <w:tab/>
              <w:t xml:space="preserve">postfiltru cu cărbune activ fabricat din coajă de nucă de cocos (tip de conectare 1/4’’ quick connector, presiunea maximală 6 bar, debit maximal 3,5 l/min).                                        Dimensiunea sistemului: 45-50 cm x 40-45 cm x 12-16 cm. Trebuie furnizate patru cartușe de schimb pentru etapele I, II, III și V (câte unu pentru fiecare etapă): filtru mecanic 20 µm, filtru cu cărbune activ de 5 µm, filtru mecanic 5 µm, postfiltru cu cărbune activ. </w:t>
            </w:r>
          </w:p>
          <w:p w14:paraId="4CE305A9" w14:textId="77777777" w:rsidR="00A00A8A" w:rsidRPr="00A00A8A" w:rsidRDefault="00A00A8A" w:rsidP="00F16B13">
            <w:pPr>
              <w:rPr>
                <w:sz w:val="22"/>
                <w:szCs w:val="22"/>
                <w:lang w:val="ro-RO"/>
              </w:rPr>
            </w:pPr>
            <w:r w:rsidRPr="00A00A8A">
              <w:rPr>
                <w:sz w:val="22"/>
                <w:szCs w:val="22"/>
                <w:lang w:val="ro-RO"/>
              </w:rPr>
              <w:t>Toate accesoriile necesare pentru conectarea și instalare incluse. Serviciul de instalare și conectare la rețea inclus. Garanție: min. 12 luni</w:t>
            </w:r>
          </w:p>
          <w:p w14:paraId="3C5D1204" w14:textId="77777777" w:rsidR="00A00A8A" w:rsidRPr="00A00A8A" w:rsidRDefault="00A00A8A" w:rsidP="00F16B13">
            <w:pPr>
              <w:rPr>
                <w:sz w:val="22"/>
                <w:szCs w:val="22"/>
                <w:lang w:val="ro-RO"/>
              </w:rPr>
            </w:pPr>
          </w:p>
          <w:p w14:paraId="5988F353" w14:textId="77777777" w:rsidR="00A00A8A" w:rsidRPr="00A00A8A" w:rsidRDefault="00A00A8A" w:rsidP="00F16B13">
            <w:pPr>
              <w:rPr>
                <w:color w:val="242424"/>
                <w:sz w:val="22"/>
                <w:szCs w:val="22"/>
                <w:lang w:val="it-IT"/>
              </w:rPr>
            </w:pPr>
            <w:r w:rsidRPr="00A00A8A">
              <w:rPr>
                <w:color w:val="242424"/>
                <w:sz w:val="22"/>
                <w:szCs w:val="22"/>
                <w:lang w:val="it-IT"/>
              </w:rPr>
              <w:lastRenderedPageBreak/>
              <w:t>Termen de livrare 60 de zile de la încheierea contractului.</w:t>
            </w:r>
          </w:p>
          <w:p w14:paraId="75EBA91E" w14:textId="77777777" w:rsidR="00A00A8A" w:rsidRPr="00A00A8A" w:rsidRDefault="00A00A8A" w:rsidP="00F16B13">
            <w:pPr>
              <w:rPr>
                <w:sz w:val="22"/>
                <w:szCs w:val="22"/>
                <w:lang w:val="ro-RO"/>
              </w:rPr>
            </w:pPr>
            <w:r w:rsidRPr="00A00A8A">
              <w:rPr>
                <w:color w:val="242424"/>
                <w:sz w:val="22"/>
                <w:szCs w:val="22"/>
                <w:lang w:val="it-IT"/>
              </w:rPr>
              <w:t>Livrare DDP conform INCOTERMS, Chisinău, str. Academiei 5</w:t>
            </w:r>
          </w:p>
        </w:tc>
        <w:tc>
          <w:tcPr>
            <w:tcW w:w="1136" w:type="dxa"/>
            <w:vAlign w:val="center"/>
          </w:tcPr>
          <w:p w14:paraId="6CC3C84D" w14:textId="77777777" w:rsidR="00A00A8A" w:rsidRPr="00A00A8A" w:rsidRDefault="00A00A8A" w:rsidP="00F16B13">
            <w:pPr>
              <w:jc w:val="center"/>
              <w:rPr>
                <w:b/>
                <w:bCs/>
                <w:sz w:val="22"/>
                <w:szCs w:val="22"/>
                <w:lang w:val="ro-RO"/>
              </w:rPr>
            </w:pPr>
            <w:r w:rsidRPr="00A00A8A">
              <w:rPr>
                <w:b/>
                <w:bCs/>
                <w:sz w:val="22"/>
                <w:szCs w:val="22"/>
                <w:lang w:val="ro-RO"/>
              </w:rPr>
              <w:lastRenderedPageBreak/>
              <w:t>5500.00</w:t>
            </w:r>
          </w:p>
        </w:tc>
      </w:tr>
      <w:tr w:rsidR="00A00A8A" w:rsidRPr="00A00A8A" w14:paraId="107649EC" w14:textId="77777777" w:rsidTr="00F16B13">
        <w:trPr>
          <w:trHeight w:val="20"/>
        </w:trPr>
        <w:tc>
          <w:tcPr>
            <w:tcW w:w="9194" w:type="dxa"/>
            <w:gridSpan w:val="6"/>
            <w:vAlign w:val="center"/>
          </w:tcPr>
          <w:p w14:paraId="3C6461ED" w14:textId="77777777" w:rsidR="00A00A8A" w:rsidRPr="00A00A8A" w:rsidRDefault="00A00A8A" w:rsidP="00F16B13">
            <w:pPr>
              <w:spacing w:before="120" w:after="120"/>
              <w:jc w:val="right"/>
              <w:rPr>
                <w:b/>
                <w:bCs/>
                <w:sz w:val="22"/>
                <w:szCs w:val="22"/>
                <w:lang w:val="ro-RO"/>
              </w:rPr>
            </w:pPr>
            <w:r w:rsidRPr="00A00A8A">
              <w:rPr>
                <w:b/>
                <w:bCs/>
                <w:sz w:val="22"/>
                <w:szCs w:val="22"/>
                <w:lang w:val="ro-RO"/>
              </w:rPr>
              <w:t>Valoarea estimativă totală</w:t>
            </w:r>
          </w:p>
        </w:tc>
        <w:tc>
          <w:tcPr>
            <w:tcW w:w="1136" w:type="dxa"/>
            <w:vAlign w:val="center"/>
          </w:tcPr>
          <w:p w14:paraId="720DA4C0" w14:textId="77777777" w:rsidR="00A00A8A" w:rsidRPr="00A00A8A" w:rsidRDefault="00A00A8A" w:rsidP="00F16B13">
            <w:pPr>
              <w:jc w:val="center"/>
              <w:rPr>
                <w:b/>
                <w:bCs/>
                <w:sz w:val="22"/>
                <w:szCs w:val="22"/>
                <w:lang w:val="ro-RO"/>
              </w:rPr>
            </w:pPr>
            <w:r w:rsidRPr="00A00A8A">
              <w:rPr>
                <w:b/>
                <w:bCs/>
                <w:sz w:val="22"/>
                <w:szCs w:val="22"/>
                <w:lang w:val="ro-RO"/>
              </w:rPr>
              <w:t>231363.26</w:t>
            </w:r>
          </w:p>
        </w:tc>
      </w:tr>
      <w:bookmarkEnd w:id="0"/>
    </w:tbl>
    <w:p w14:paraId="24FE9311" w14:textId="77777777" w:rsidR="00A00A8A" w:rsidRPr="00431237" w:rsidRDefault="00A00A8A" w:rsidP="00A00A8A">
      <w:pPr>
        <w:rPr>
          <w:lang w:val="ro-RO"/>
        </w:rPr>
      </w:pPr>
    </w:p>
    <w:p w14:paraId="79C3A487" w14:textId="4CEA7FA8" w:rsidR="002D6DB5" w:rsidRPr="00CD156B" w:rsidRDefault="002D6DB5" w:rsidP="002D6DB5">
      <w:pPr>
        <w:numPr>
          <w:ilvl w:val="0"/>
          <w:numId w:val="1"/>
        </w:numPr>
        <w:shd w:val="clear" w:color="auto" w:fill="FFFFFF" w:themeFill="background1"/>
        <w:tabs>
          <w:tab w:val="right" w:pos="426"/>
        </w:tabs>
        <w:spacing w:before="120" w:after="240"/>
        <w:ind w:left="360"/>
        <w:rPr>
          <w:b/>
          <w:sz w:val="22"/>
          <w:szCs w:val="22"/>
          <w:lang w:val="ro-MD" w:eastAsia="ru-RU"/>
        </w:rPr>
      </w:pPr>
      <w:r w:rsidRPr="00CD156B">
        <w:rPr>
          <w:b/>
          <w:sz w:val="22"/>
          <w:szCs w:val="22"/>
          <w:lang w:val="ro-MD" w:eastAsia="ru-RU"/>
        </w:rPr>
        <w:t xml:space="preserve">În cazul procedurilor de preselecție se indică numărul minim al </w:t>
      </w:r>
      <w:r w:rsidR="001E4F0F" w:rsidRPr="00CD156B">
        <w:rPr>
          <w:b/>
          <w:sz w:val="22"/>
          <w:szCs w:val="22"/>
          <w:lang w:val="ro-MD" w:eastAsia="ru-RU"/>
        </w:rPr>
        <w:t>candidaților</w:t>
      </w:r>
      <w:r w:rsidRPr="00CD156B">
        <w:rPr>
          <w:b/>
          <w:sz w:val="22"/>
          <w:szCs w:val="22"/>
          <w:lang w:val="ro-MD" w:eastAsia="ru-RU"/>
        </w:rPr>
        <w:t xml:space="preserve"> şi, dacă este cazul, numărul maxim al acestora. </w:t>
      </w:r>
      <w:r w:rsidRPr="00CD156B">
        <w:rPr>
          <w:bCs/>
          <w:i/>
          <w:iCs/>
          <w:sz w:val="22"/>
          <w:szCs w:val="22"/>
          <w:u w:val="single"/>
          <w:lang w:val="ro-MD" w:eastAsia="ru-RU"/>
        </w:rPr>
        <w:t>Nu se aplică.</w:t>
      </w:r>
      <w:r w:rsidR="00CA791C" w:rsidRPr="00CD156B">
        <w:rPr>
          <w:b/>
          <w:sz w:val="22"/>
          <w:szCs w:val="22"/>
          <w:lang w:val="ro-MD" w:eastAsia="ru-RU"/>
        </w:rPr>
        <w:t xml:space="preserve"> </w:t>
      </w:r>
    </w:p>
    <w:p w14:paraId="618BC61A" w14:textId="77777777" w:rsidR="002D6DB5" w:rsidRPr="00CD156B" w:rsidRDefault="002D6DB5" w:rsidP="002D6DB5">
      <w:pPr>
        <w:numPr>
          <w:ilvl w:val="0"/>
          <w:numId w:val="1"/>
        </w:numPr>
        <w:shd w:val="clear" w:color="auto" w:fill="FFFFFF" w:themeFill="background1"/>
        <w:tabs>
          <w:tab w:val="right" w:pos="426"/>
        </w:tabs>
        <w:ind w:left="357"/>
        <w:rPr>
          <w:b/>
          <w:sz w:val="22"/>
          <w:szCs w:val="22"/>
          <w:lang w:val="ro-MD" w:eastAsia="ru-RU"/>
        </w:rPr>
      </w:pPr>
      <w:r w:rsidRPr="00CD156B">
        <w:rPr>
          <w:b/>
          <w:sz w:val="22"/>
          <w:szCs w:val="22"/>
          <w:lang w:val="ro-MD" w:eastAsia="ru-RU"/>
        </w:rPr>
        <w:t xml:space="preserve">În cazul în care contractul este împărțit pe loturi, un operator economic poate depune </w:t>
      </w:r>
    </w:p>
    <w:p w14:paraId="4A3BC569" w14:textId="77777777" w:rsidR="002D6DB5" w:rsidRPr="00CD156B" w:rsidRDefault="002D6DB5" w:rsidP="002D6DB5">
      <w:pPr>
        <w:shd w:val="clear" w:color="auto" w:fill="FFFFFF" w:themeFill="background1"/>
        <w:tabs>
          <w:tab w:val="right" w:pos="426"/>
        </w:tabs>
        <w:ind w:left="357"/>
        <w:rPr>
          <w:b/>
          <w:sz w:val="22"/>
          <w:szCs w:val="22"/>
          <w:lang w:val="ro-MD" w:eastAsia="ru-RU"/>
        </w:rPr>
      </w:pPr>
      <w:r w:rsidRPr="00CD156B">
        <w:rPr>
          <w:b/>
          <w:sz w:val="22"/>
          <w:szCs w:val="22"/>
          <w:lang w:val="ro-MD" w:eastAsia="ru-RU"/>
        </w:rPr>
        <w:t>oferta (se va selecta):</w:t>
      </w:r>
    </w:p>
    <w:p w14:paraId="7211318C" w14:textId="77777777" w:rsidR="002D6DB5" w:rsidRPr="00CD156B" w:rsidRDefault="002D6DB5" w:rsidP="002D6DB5">
      <w:pPr>
        <w:numPr>
          <w:ilvl w:val="0"/>
          <w:numId w:val="2"/>
        </w:numPr>
        <w:shd w:val="clear" w:color="auto" w:fill="FFFFFF" w:themeFill="background1"/>
        <w:tabs>
          <w:tab w:val="right" w:pos="426"/>
        </w:tabs>
        <w:rPr>
          <w:sz w:val="22"/>
          <w:szCs w:val="22"/>
          <w:lang w:val="ro-MD" w:eastAsia="ru-RU"/>
        </w:rPr>
      </w:pPr>
      <w:r w:rsidRPr="00CD156B">
        <w:rPr>
          <w:sz w:val="22"/>
          <w:szCs w:val="22"/>
          <w:lang w:val="ro-MD" w:eastAsia="ru-RU"/>
        </w:rPr>
        <w:t>Pentru un singur lot;</w:t>
      </w:r>
    </w:p>
    <w:p w14:paraId="18A6B0FD" w14:textId="77777777" w:rsidR="002D6DB5" w:rsidRPr="00CD156B" w:rsidRDefault="002D6DB5" w:rsidP="002D6DB5">
      <w:pPr>
        <w:numPr>
          <w:ilvl w:val="0"/>
          <w:numId w:val="2"/>
        </w:numPr>
        <w:shd w:val="clear" w:color="auto" w:fill="FFFFFF" w:themeFill="background1"/>
        <w:tabs>
          <w:tab w:val="right" w:pos="426"/>
        </w:tabs>
        <w:rPr>
          <w:b/>
          <w:sz w:val="22"/>
          <w:szCs w:val="22"/>
          <w:u w:val="single"/>
          <w:lang w:val="ro-MD" w:eastAsia="ru-RU"/>
        </w:rPr>
      </w:pPr>
      <w:r w:rsidRPr="00CD156B">
        <w:rPr>
          <w:b/>
          <w:sz w:val="22"/>
          <w:szCs w:val="22"/>
          <w:u w:val="single"/>
          <w:lang w:val="ro-MD" w:eastAsia="ru-RU"/>
        </w:rPr>
        <w:t>Pentru mai multe loturi;</w:t>
      </w:r>
    </w:p>
    <w:p w14:paraId="4DE08764" w14:textId="77777777" w:rsidR="002D6DB5" w:rsidRPr="00CD156B" w:rsidRDefault="002D6DB5" w:rsidP="002D6DB5">
      <w:pPr>
        <w:numPr>
          <w:ilvl w:val="0"/>
          <w:numId w:val="2"/>
        </w:numPr>
        <w:shd w:val="clear" w:color="auto" w:fill="FFFFFF" w:themeFill="background1"/>
        <w:tabs>
          <w:tab w:val="right" w:pos="426"/>
        </w:tabs>
        <w:rPr>
          <w:sz w:val="22"/>
          <w:szCs w:val="22"/>
          <w:lang w:val="ro-MD" w:eastAsia="ru-RU"/>
        </w:rPr>
      </w:pPr>
      <w:r w:rsidRPr="00CD156B">
        <w:rPr>
          <w:sz w:val="22"/>
          <w:szCs w:val="22"/>
          <w:lang w:val="ro-MD" w:eastAsia="ru-RU"/>
        </w:rPr>
        <w:t>Pentru toate loturile;</w:t>
      </w:r>
    </w:p>
    <w:p w14:paraId="39B6EAFC" w14:textId="554DC5A4" w:rsidR="002D6DB5" w:rsidRPr="00CD156B" w:rsidRDefault="002D6DB5" w:rsidP="002D6DB5">
      <w:pPr>
        <w:numPr>
          <w:ilvl w:val="0"/>
          <w:numId w:val="2"/>
        </w:numPr>
        <w:shd w:val="clear" w:color="auto" w:fill="FFFFFF" w:themeFill="background1"/>
        <w:tabs>
          <w:tab w:val="right" w:pos="426"/>
        </w:tabs>
        <w:rPr>
          <w:sz w:val="22"/>
          <w:szCs w:val="22"/>
          <w:lang w:val="ro-MD" w:eastAsia="ru-RU"/>
        </w:rPr>
      </w:pPr>
      <w:r w:rsidRPr="00CD156B">
        <w:rPr>
          <w:sz w:val="22"/>
          <w:szCs w:val="22"/>
          <w:lang w:val="ro-MD" w:eastAsia="ru-RU"/>
        </w:rPr>
        <w:t>Alte limitări privind numărul de loturi care pot fi atribuite aceluiași ofertant</w:t>
      </w:r>
      <w:r w:rsidR="005D6BED">
        <w:rPr>
          <w:sz w:val="22"/>
          <w:szCs w:val="22"/>
          <w:lang w:val="ro-MD" w:eastAsia="ru-RU"/>
        </w:rPr>
        <w:t xml:space="preserve"> </w:t>
      </w:r>
      <w:r w:rsidRPr="00CD156B">
        <w:rPr>
          <w:sz w:val="22"/>
          <w:szCs w:val="22"/>
          <w:lang w:val="ro-MD" w:eastAsia="ru-RU"/>
        </w:rPr>
        <w:t>-.</w:t>
      </w:r>
    </w:p>
    <w:p w14:paraId="39618F5A" w14:textId="77777777" w:rsidR="002D6DB5" w:rsidRPr="00CD156B" w:rsidRDefault="002D6DB5" w:rsidP="002D6DB5">
      <w:pPr>
        <w:numPr>
          <w:ilvl w:val="0"/>
          <w:numId w:val="1"/>
        </w:numPr>
        <w:shd w:val="clear" w:color="auto" w:fill="FFFFFF" w:themeFill="background1"/>
        <w:tabs>
          <w:tab w:val="right" w:pos="426"/>
        </w:tabs>
        <w:spacing w:before="120"/>
        <w:ind w:left="0" w:firstLine="0"/>
        <w:rPr>
          <w:b/>
          <w:sz w:val="22"/>
          <w:szCs w:val="22"/>
          <w:lang w:val="ro-MD" w:eastAsia="ru-RU"/>
        </w:rPr>
      </w:pPr>
      <w:r w:rsidRPr="00CD156B">
        <w:rPr>
          <w:b/>
          <w:sz w:val="22"/>
          <w:szCs w:val="22"/>
          <w:lang w:val="ro-MD" w:eastAsia="ru-RU"/>
        </w:rPr>
        <w:t>Admiterea sau interzicerea ofertelor alternative: Nu se admite.</w:t>
      </w:r>
    </w:p>
    <w:p w14:paraId="6EC5464F" w14:textId="77777777" w:rsidR="002D6DB5" w:rsidRPr="00CD156B" w:rsidRDefault="009A63BA" w:rsidP="002D6DB5">
      <w:pPr>
        <w:shd w:val="clear" w:color="auto" w:fill="FFFFFF" w:themeFill="background1"/>
        <w:tabs>
          <w:tab w:val="right" w:pos="426"/>
        </w:tabs>
        <w:jc w:val="center"/>
        <w:rPr>
          <w:sz w:val="18"/>
          <w:szCs w:val="18"/>
          <w:lang w:val="ro-MD" w:eastAsia="ru-RU"/>
        </w:rPr>
      </w:pPr>
      <w:r w:rsidRPr="00CD156B">
        <w:rPr>
          <w:sz w:val="18"/>
          <w:szCs w:val="18"/>
          <w:lang w:val="ro-MD" w:eastAsia="ru-RU"/>
        </w:rPr>
        <w:t xml:space="preserve">   </w:t>
      </w:r>
      <w:r w:rsidR="002D6DB5" w:rsidRPr="00CD156B">
        <w:rPr>
          <w:sz w:val="18"/>
          <w:szCs w:val="18"/>
          <w:lang w:val="ro-MD" w:eastAsia="ru-RU"/>
        </w:rPr>
        <w:t xml:space="preserve"> (indicați se admite sau nu se admite)</w:t>
      </w:r>
    </w:p>
    <w:p w14:paraId="742B5EB4" w14:textId="492BFFC2" w:rsidR="00D81182" w:rsidRPr="00CD156B" w:rsidRDefault="002D6DB5" w:rsidP="00702919">
      <w:pPr>
        <w:numPr>
          <w:ilvl w:val="0"/>
          <w:numId w:val="1"/>
        </w:numPr>
        <w:shd w:val="clear" w:color="auto" w:fill="FFFFFF" w:themeFill="background1"/>
        <w:tabs>
          <w:tab w:val="left" w:pos="0"/>
          <w:tab w:val="left" w:pos="284"/>
          <w:tab w:val="left" w:pos="426"/>
        </w:tabs>
        <w:spacing w:before="120"/>
        <w:ind w:left="284" w:hanging="284"/>
        <w:jc w:val="both"/>
        <w:rPr>
          <w:bCs/>
          <w:i/>
          <w:iCs/>
          <w:sz w:val="22"/>
          <w:szCs w:val="22"/>
          <w:lang w:val="ro-MD" w:eastAsia="ru-RU"/>
        </w:rPr>
      </w:pPr>
      <w:r w:rsidRPr="00CD156B">
        <w:rPr>
          <w:b/>
          <w:sz w:val="22"/>
          <w:szCs w:val="22"/>
          <w:lang w:val="ro-MD" w:eastAsia="ru-RU"/>
        </w:rPr>
        <w:t xml:space="preserve">Termenii și condițiile de </w:t>
      </w:r>
      <w:r w:rsidR="00D81182" w:rsidRPr="00CD156B">
        <w:rPr>
          <w:b/>
          <w:sz w:val="22"/>
          <w:szCs w:val="22"/>
          <w:lang w:val="ro-MD" w:eastAsia="ru-RU"/>
        </w:rPr>
        <w:t>livrare</w:t>
      </w:r>
      <w:r w:rsidRPr="00CD156B">
        <w:rPr>
          <w:b/>
          <w:sz w:val="22"/>
          <w:szCs w:val="22"/>
          <w:lang w:val="ro-MD" w:eastAsia="ru-RU"/>
        </w:rPr>
        <w:t>:</w:t>
      </w:r>
      <w:r w:rsidR="00702919" w:rsidRPr="00CD156B">
        <w:rPr>
          <w:b/>
          <w:sz w:val="22"/>
          <w:szCs w:val="22"/>
          <w:lang w:val="ro-MD" w:eastAsia="ru-RU"/>
        </w:rPr>
        <w:t xml:space="preserve"> </w:t>
      </w:r>
      <w:r w:rsidR="00F33CF1" w:rsidRPr="00CD156B">
        <w:rPr>
          <w:bCs/>
          <w:sz w:val="22"/>
          <w:szCs w:val="22"/>
          <w:u w:val="single"/>
          <w:lang w:val="ro-MD" w:eastAsia="ru-RU"/>
        </w:rPr>
        <w:t>l</w:t>
      </w:r>
      <w:r w:rsidR="00702919" w:rsidRPr="00CD156B">
        <w:rPr>
          <w:bCs/>
          <w:sz w:val="22"/>
          <w:szCs w:val="22"/>
          <w:u w:val="single"/>
          <w:lang w:val="ro-MD" w:eastAsia="ru-RU"/>
        </w:rPr>
        <w:t>ivrare DDP conform INCOTERMS</w:t>
      </w:r>
      <w:r w:rsidR="00F33CF1" w:rsidRPr="00CD156B">
        <w:rPr>
          <w:bCs/>
          <w:sz w:val="22"/>
          <w:szCs w:val="22"/>
          <w:u w:val="single"/>
          <w:lang w:val="ro-MD" w:eastAsia="ru-RU"/>
        </w:rPr>
        <w:t>, după cu urmează</w:t>
      </w:r>
      <w:r w:rsidR="00F33CF1" w:rsidRPr="00CD156B">
        <w:rPr>
          <w:bCs/>
          <w:sz w:val="22"/>
          <w:szCs w:val="22"/>
          <w:lang w:val="ro-MD" w:eastAsia="ru-RU"/>
        </w:rPr>
        <w:t>:</w:t>
      </w:r>
    </w:p>
    <w:p w14:paraId="6FD9799E" w14:textId="5FBB7C73" w:rsidR="00D81182" w:rsidRPr="00CD156B" w:rsidRDefault="00D81182" w:rsidP="00D81182">
      <w:pPr>
        <w:pStyle w:val="ListParagraph"/>
        <w:numPr>
          <w:ilvl w:val="0"/>
          <w:numId w:val="14"/>
        </w:numPr>
        <w:shd w:val="clear" w:color="auto" w:fill="FFFFFF" w:themeFill="background1"/>
        <w:tabs>
          <w:tab w:val="left" w:pos="0"/>
          <w:tab w:val="left" w:pos="284"/>
          <w:tab w:val="left" w:pos="426"/>
        </w:tabs>
        <w:spacing w:before="120"/>
        <w:jc w:val="both"/>
        <w:rPr>
          <w:bCs/>
          <w:i/>
          <w:iCs/>
          <w:sz w:val="22"/>
          <w:szCs w:val="22"/>
          <w:lang w:val="ro-MD" w:eastAsia="ru-RU"/>
        </w:rPr>
      </w:pPr>
      <w:r w:rsidRPr="00CD156B">
        <w:rPr>
          <w:bCs/>
          <w:i/>
          <w:iCs/>
          <w:sz w:val="22"/>
          <w:szCs w:val="22"/>
          <w:lang w:val="ro-MD" w:eastAsia="ru-RU"/>
        </w:rPr>
        <w:t>Loturile 1,2,3</w:t>
      </w:r>
      <w:r w:rsidR="002963CA">
        <w:rPr>
          <w:bCs/>
          <w:i/>
          <w:iCs/>
          <w:sz w:val="22"/>
          <w:szCs w:val="22"/>
          <w:lang w:val="ro-MD" w:eastAsia="ru-RU"/>
        </w:rPr>
        <w:t>,</w:t>
      </w:r>
      <w:r w:rsidR="00A00A8A">
        <w:rPr>
          <w:bCs/>
          <w:i/>
          <w:iCs/>
          <w:sz w:val="22"/>
          <w:szCs w:val="22"/>
          <w:lang w:val="ro-MD" w:eastAsia="ru-RU"/>
        </w:rPr>
        <w:t>7</w:t>
      </w:r>
      <w:r w:rsidRPr="00CD156B">
        <w:rPr>
          <w:bCs/>
          <w:i/>
          <w:iCs/>
          <w:sz w:val="22"/>
          <w:szCs w:val="22"/>
          <w:lang w:val="ro-MD" w:eastAsia="ru-RU"/>
        </w:rPr>
        <w:t xml:space="preserve"> în termen de</w:t>
      </w:r>
      <w:r w:rsidR="00F33CF1" w:rsidRPr="00CD156B">
        <w:rPr>
          <w:bCs/>
          <w:i/>
          <w:iCs/>
          <w:sz w:val="22"/>
          <w:szCs w:val="22"/>
          <w:lang w:val="ro-MD" w:eastAsia="ru-RU"/>
        </w:rPr>
        <w:t xml:space="preserve"> 60 zile </w:t>
      </w:r>
      <w:r w:rsidRPr="00CD156B">
        <w:rPr>
          <w:bCs/>
          <w:i/>
          <w:iCs/>
          <w:sz w:val="22"/>
          <w:szCs w:val="22"/>
          <w:lang w:val="ro-MD" w:eastAsia="ru-RU"/>
        </w:rPr>
        <w:t>caslendaristice de la semnarea contractului</w:t>
      </w:r>
      <w:r w:rsidR="00F33CF1" w:rsidRPr="00CD156B">
        <w:rPr>
          <w:bCs/>
          <w:i/>
          <w:iCs/>
          <w:sz w:val="22"/>
          <w:szCs w:val="22"/>
          <w:lang w:val="ro-MD" w:eastAsia="ru-RU"/>
        </w:rPr>
        <w:t xml:space="preserve">; </w:t>
      </w:r>
    </w:p>
    <w:p w14:paraId="4ACF9BC2" w14:textId="2D5FE553" w:rsidR="00D81182" w:rsidRPr="00CD156B" w:rsidRDefault="00D81182" w:rsidP="00D81182">
      <w:pPr>
        <w:pStyle w:val="ListParagraph"/>
        <w:numPr>
          <w:ilvl w:val="0"/>
          <w:numId w:val="14"/>
        </w:numPr>
        <w:shd w:val="clear" w:color="auto" w:fill="FFFFFF" w:themeFill="background1"/>
        <w:tabs>
          <w:tab w:val="left" w:pos="0"/>
          <w:tab w:val="left" w:pos="284"/>
          <w:tab w:val="left" w:pos="426"/>
        </w:tabs>
        <w:spacing w:before="120"/>
        <w:jc w:val="both"/>
        <w:rPr>
          <w:bCs/>
          <w:i/>
          <w:iCs/>
          <w:sz w:val="22"/>
          <w:szCs w:val="22"/>
          <w:lang w:val="ro-MD" w:eastAsia="ru-RU"/>
        </w:rPr>
      </w:pPr>
      <w:r w:rsidRPr="00CD156B">
        <w:rPr>
          <w:bCs/>
          <w:i/>
          <w:iCs/>
          <w:sz w:val="22"/>
          <w:szCs w:val="22"/>
          <w:lang w:val="ro-MD" w:eastAsia="ru-RU"/>
        </w:rPr>
        <w:t xml:space="preserve">Lotul 4 în termen de </w:t>
      </w:r>
      <w:r w:rsidR="002963CA">
        <w:rPr>
          <w:bCs/>
          <w:i/>
          <w:iCs/>
          <w:sz w:val="22"/>
          <w:szCs w:val="22"/>
          <w:lang w:val="ro-MD" w:eastAsia="ru-RU"/>
        </w:rPr>
        <w:t>2</w:t>
      </w:r>
      <w:r w:rsidR="00F33CF1" w:rsidRPr="00CD156B">
        <w:rPr>
          <w:bCs/>
          <w:i/>
          <w:iCs/>
          <w:sz w:val="22"/>
          <w:szCs w:val="22"/>
          <w:lang w:val="ro-MD" w:eastAsia="ru-RU"/>
        </w:rPr>
        <w:t xml:space="preserve">0 zile </w:t>
      </w:r>
      <w:r w:rsidRPr="00CD156B">
        <w:rPr>
          <w:bCs/>
          <w:i/>
          <w:iCs/>
          <w:sz w:val="22"/>
          <w:szCs w:val="22"/>
          <w:lang w:val="ro-MD" w:eastAsia="ru-RU"/>
        </w:rPr>
        <w:t>calendaristice de la semnarea contractului</w:t>
      </w:r>
      <w:r w:rsidR="00F33CF1" w:rsidRPr="00CD156B">
        <w:rPr>
          <w:bCs/>
          <w:i/>
          <w:iCs/>
          <w:sz w:val="22"/>
          <w:szCs w:val="22"/>
          <w:lang w:val="ro-MD" w:eastAsia="ru-RU"/>
        </w:rPr>
        <w:t>;</w:t>
      </w:r>
    </w:p>
    <w:p w14:paraId="21274401" w14:textId="43A51A30" w:rsidR="002D6DB5" w:rsidRPr="00CD156B" w:rsidRDefault="00D81182" w:rsidP="00D81182">
      <w:pPr>
        <w:pStyle w:val="ListParagraph"/>
        <w:numPr>
          <w:ilvl w:val="0"/>
          <w:numId w:val="14"/>
        </w:numPr>
        <w:shd w:val="clear" w:color="auto" w:fill="FFFFFF" w:themeFill="background1"/>
        <w:tabs>
          <w:tab w:val="left" w:pos="0"/>
          <w:tab w:val="left" w:pos="284"/>
          <w:tab w:val="left" w:pos="426"/>
        </w:tabs>
        <w:spacing w:before="120"/>
        <w:jc w:val="both"/>
        <w:rPr>
          <w:bCs/>
          <w:i/>
          <w:iCs/>
          <w:sz w:val="22"/>
          <w:szCs w:val="22"/>
          <w:lang w:val="ro-MD" w:eastAsia="ru-RU"/>
        </w:rPr>
      </w:pPr>
      <w:r w:rsidRPr="00CD156B">
        <w:rPr>
          <w:bCs/>
          <w:i/>
          <w:iCs/>
          <w:sz w:val="22"/>
          <w:szCs w:val="22"/>
          <w:lang w:val="ro-MD" w:eastAsia="ru-RU"/>
        </w:rPr>
        <w:t xml:space="preserve">Lotul </w:t>
      </w:r>
      <w:r w:rsidR="00A00A8A">
        <w:rPr>
          <w:bCs/>
          <w:i/>
          <w:iCs/>
          <w:sz w:val="22"/>
          <w:szCs w:val="22"/>
          <w:lang w:val="ro-MD" w:eastAsia="ru-RU"/>
        </w:rPr>
        <w:t>5, 6</w:t>
      </w:r>
      <w:r w:rsidR="00F33CF1" w:rsidRPr="00CD156B">
        <w:rPr>
          <w:bCs/>
          <w:i/>
          <w:iCs/>
          <w:sz w:val="22"/>
          <w:szCs w:val="22"/>
          <w:lang w:val="ro-MD" w:eastAsia="ru-RU"/>
        </w:rPr>
        <w:t xml:space="preserve"> </w:t>
      </w:r>
      <w:r w:rsidRPr="00CD156B">
        <w:rPr>
          <w:bCs/>
          <w:i/>
          <w:iCs/>
          <w:sz w:val="22"/>
          <w:szCs w:val="22"/>
          <w:lang w:val="ro-MD" w:eastAsia="ru-RU"/>
        </w:rPr>
        <w:t xml:space="preserve">în termen de </w:t>
      </w:r>
      <w:r w:rsidR="002963CA">
        <w:rPr>
          <w:bCs/>
          <w:i/>
          <w:iCs/>
          <w:sz w:val="22"/>
          <w:szCs w:val="22"/>
          <w:lang w:val="ro-MD" w:eastAsia="ru-RU"/>
        </w:rPr>
        <w:t>3</w:t>
      </w:r>
      <w:r w:rsidR="00F33CF1" w:rsidRPr="00CD156B">
        <w:rPr>
          <w:bCs/>
          <w:i/>
          <w:iCs/>
          <w:sz w:val="22"/>
          <w:szCs w:val="22"/>
          <w:lang w:val="ro-MD" w:eastAsia="ru-RU"/>
        </w:rPr>
        <w:t>0 zile</w:t>
      </w:r>
      <w:r w:rsidRPr="00CD156B">
        <w:rPr>
          <w:bCs/>
          <w:i/>
          <w:iCs/>
          <w:sz w:val="22"/>
          <w:szCs w:val="22"/>
          <w:lang w:val="ro-MD" w:eastAsia="ru-RU"/>
        </w:rPr>
        <w:t xml:space="preserve"> calendaristice de la semnarea contractului</w:t>
      </w:r>
      <w:r w:rsidR="00F33CF1" w:rsidRPr="00CD156B">
        <w:rPr>
          <w:bCs/>
          <w:i/>
          <w:iCs/>
          <w:sz w:val="22"/>
          <w:szCs w:val="22"/>
          <w:lang w:val="ro-MD" w:eastAsia="ru-RU"/>
        </w:rPr>
        <w:t>.</w:t>
      </w:r>
    </w:p>
    <w:p w14:paraId="7A68A537" w14:textId="260976F3" w:rsidR="002D6DB5" w:rsidRPr="00CD156B" w:rsidRDefault="002D6DB5" w:rsidP="002D6DB5">
      <w:pPr>
        <w:numPr>
          <w:ilvl w:val="0"/>
          <w:numId w:val="1"/>
        </w:numPr>
        <w:shd w:val="clear" w:color="auto" w:fill="FFFFFF" w:themeFill="background1"/>
        <w:tabs>
          <w:tab w:val="left" w:pos="0"/>
          <w:tab w:val="left" w:pos="284"/>
          <w:tab w:val="left" w:pos="426"/>
        </w:tabs>
        <w:spacing w:before="120"/>
        <w:ind w:left="284" w:hanging="284"/>
        <w:rPr>
          <w:b/>
          <w:sz w:val="22"/>
          <w:szCs w:val="22"/>
          <w:lang w:val="ro-MD" w:eastAsia="ru-RU"/>
        </w:rPr>
      </w:pPr>
      <w:r w:rsidRPr="00CD156B">
        <w:rPr>
          <w:b/>
          <w:sz w:val="22"/>
          <w:szCs w:val="22"/>
          <w:lang w:val="ro-MD" w:eastAsia="ru-RU"/>
        </w:rPr>
        <w:t xml:space="preserve">Termenul de valabilitate a contractului: </w:t>
      </w:r>
      <w:r w:rsidRPr="005D6BED">
        <w:rPr>
          <w:bCs/>
          <w:sz w:val="22"/>
          <w:szCs w:val="22"/>
          <w:lang w:val="ro-MD" w:eastAsia="ru-RU"/>
        </w:rPr>
        <w:t>31.12.</w:t>
      </w:r>
      <w:r w:rsidR="003205DC" w:rsidRPr="005D6BED">
        <w:rPr>
          <w:bCs/>
          <w:sz w:val="22"/>
          <w:szCs w:val="22"/>
          <w:lang w:val="ro-MD" w:eastAsia="ru-RU"/>
        </w:rPr>
        <w:t>202</w:t>
      </w:r>
      <w:r w:rsidR="001F09A2" w:rsidRPr="005D6BED">
        <w:rPr>
          <w:bCs/>
          <w:sz w:val="22"/>
          <w:szCs w:val="22"/>
          <w:lang w:val="ro-MD" w:eastAsia="ru-RU"/>
        </w:rPr>
        <w:t>6</w:t>
      </w:r>
      <w:r w:rsidRPr="005D6BED">
        <w:rPr>
          <w:bCs/>
          <w:sz w:val="22"/>
          <w:szCs w:val="22"/>
          <w:lang w:val="ro-MD" w:eastAsia="ru-RU"/>
        </w:rPr>
        <w:t>.</w:t>
      </w:r>
    </w:p>
    <w:p w14:paraId="1B971A6E" w14:textId="62FF7304" w:rsidR="002D6DB5" w:rsidRPr="00CD156B" w:rsidRDefault="002D6DB5" w:rsidP="002D6DB5">
      <w:pPr>
        <w:numPr>
          <w:ilvl w:val="0"/>
          <w:numId w:val="1"/>
        </w:numPr>
        <w:tabs>
          <w:tab w:val="right" w:pos="426"/>
        </w:tabs>
        <w:spacing w:before="120"/>
        <w:ind w:left="360"/>
        <w:jc w:val="both"/>
        <w:rPr>
          <w:b/>
          <w:sz w:val="22"/>
          <w:szCs w:val="22"/>
          <w:lang w:val="ro-MD" w:eastAsia="ru-RU"/>
        </w:rPr>
      </w:pPr>
      <w:r w:rsidRPr="00CD156B">
        <w:rPr>
          <w:b/>
          <w:sz w:val="22"/>
          <w:szCs w:val="22"/>
          <w:lang w:val="ro-MD" w:eastAsia="ru-RU"/>
        </w:rPr>
        <w:t xml:space="preserve">Contract de achiziție rezervat atelierelor protejate sau că acesta poate fi executat numai în cadrul unor programe de angajare protejată (după caz): </w:t>
      </w:r>
      <w:r w:rsidRPr="00CD156B">
        <w:rPr>
          <w:bCs/>
          <w:i/>
          <w:iCs/>
          <w:sz w:val="22"/>
          <w:szCs w:val="22"/>
          <w:u w:val="single"/>
          <w:lang w:val="ro-MD" w:eastAsia="ru-RU"/>
        </w:rPr>
        <w:t>Nu</w:t>
      </w:r>
      <w:r w:rsidRPr="00CD156B">
        <w:rPr>
          <w:b/>
          <w:sz w:val="22"/>
          <w:szCs w:val="22"/>
          <w:lang w:val="ro-MD" w:eastAsia="ru-RU"/>
        </w:rPr>
        <w:t xml:space="preserve"> </w:t>
      </w:r>
    </w:p>
    <w:p w14:paraId="0EDDB3B9" w14:textId="77777777" w:rsidR="002D6DB5" w:rsidRPr="00CD156B" w:rsidRDefault="002D6DB5" w:rsidP="002D6DB5">
      <w:pPr>
        <w:shd w:val="clear" w:color="auto" w:fill="FFFFFF" w:themeFill="background1"/>
        <w:tabs>
          <w:tab w:val="right" w:pos="426"/>
        </w:tabs>
        <w:contextualSpacing/>
        <w:rPr>
          <w:sz w:val="18"/>
          <w:szCs w:val="18"/>
          <w:lang w:val="ro-MD" w:eastAsia="ru-RU"/>
        </w:rPr>
      </w:pPr>
      <w:r w:rsidRPr="00CD156B">
        <w:rPr>
          <w:sz w:val="18"/>
          <w:szCs w:val="18"/>
          <w:lang w:val="ro-MD" w:eastAsia="ru-RU"/>
        </w:rPr>
        <w:t xml:space="preserve">                                                  </w:t>
      </w:r>
      <w:r w:rsidR="009A63BA" w:rsidRPr="00CD156B">
        <w:rPr>
          <w:sz w:val="18"/>
          <w:szCs w:val="18"/>
          <w:lang w:val="ro-MD" w:eastAsia="ru-RU"/>
        </w:rPr>
        <w:t xml:space="preserve">                     </w:t>
      </w:r>
      <w:r w:rsidRPr="00CD156B">
        <w:rPr>
          <w:sz w:val="18"/>
          <w:szCs w:val="18"/>
          <w:lang w:val="ro-MD" w:eastAsia="ru-RU"/>
        </w:rPr>
        <w:t xml:space="preserve"> (indicați da sau nu)</w:t>
      </w:r>
    </w:p>
    <w:p w14:paraId="6A4477CD" w14:textId="77777777" w:rsidR="002D6DB5" w:rsidRPr="00CD156B" w:rsidRDefault="002D6DB5" w:rsidP="002D6DB5">
      <w:pPr>
        <w:numPr>
          <w:ilvl w:val="0"/>
          <w:numId w:val="1"/>
        </w:numPr>
        <w:shd w:val="clear" w:color="auto" w:fill="FFFFFF" w:themeFill="background1"/>
        <w:tabs>
          <w:tab w:val="right" w:pos="426"/>
        </w:tabs>
        <w:spacing w:before="120"/>
        <w:ind w:left="360"/>
        <w:jc w:val="both"/>
        <w:rPr>
          <w:b/>
          <w:sz w:val="22"/>
          <w:szCs w:val="22"/>
          <w:lang w:val="ro-MD" w:eastAsia="ru-RU"/>
        </w:rPr>
      </w:pPr>
      <w:r w:rsidRPr="00CD156B">
        <w:rPr>
          <w:b/>
          <w:sz w:val="22"/>
          <w:szCs w:val="22"/>
          <w:lang w:val="ro-MD" w:eastAsia="ru-RU"/>
        </w:rPr>
        <w:t xml:space="preserve">Prestarea serviciului este rezervată unei anumite profesii în temeiul unor legi sau al unor acte administrative (după caz): </w:t>
      </w:r>
      <w:r w:rsidRPr="00CD156B">
        <w:rPr>
          <w:bCs/>
          <w:i/>
          <w:iCs/>
          <w:sz w:val="22"/>
          <w:szCs w:val="22"/>
          <w:lang w:val="ro-MD" w:eastAsia="ru-RU"/>
        </w:rPr>
        <w:t>Nu se aplică</w:t>
      </w:r>
      <w:r w:rsidRPr="005D6BED">
        <w:rPr>
          <w:bCs/>
          <w:sz w:val="22"/>
          <w:szCs w:val="22"/>
          <w:lang w:val="ro-MD" w:eastAsia="ru-RU"/>
        </w:rPr>
        <w:t>.</w:t>
      </w:r>
    </w:p>
    <w:p w14:paraId="5FB4EB22" w14:textId="77777777" w:rsidR="002D6DB5" w:rsidRPr="00CD156B" w:rsidRDefault="002D6DB5" w:rsidP="002D6DB5">
      <w:pPr>
        <w:shd w:val="clear" w:color="auto" w:fill="FFFFFF" w:themeFill="background1"/>
        <w:tabs>
          <w:tab w:val="right" w:pos="426"/>
        </w:tabs>
        <w:contextualSpacing/>
        <w:jc w:val="center"/>
        <w:rPr>
          <w:sz w:val="18"/>
          <w:szCs w:val="18"/>
          <w:lang w:val="ro-MD" w:eastAsia="ru-RU"/>
        </w:rPr>
      </w:pPr>
      <w:r w:rsidRPr="00CD156B">
        <w:rPr>
          <w:sz w:val="18"/>
          <w:szCs w:val="18"/>
          <w:lang w:val="ro-MD" w:eastAsia="ru-RU"/>
        </w:rPr>
        <w:t>(se menționează respectivele legi și acte administrative)</w:t>
      </w:r>
    </w:p>
    <w:p w14:paraId="3AAD5443" w14:textId="77777777" w:rsidR="002D6DB5" w:rsidRPr="00CD156B" w:rsidRDefault="002D6DB5" w:rsidP="002D6DB5">
      <w:pPr>
        <w:numPr>
          <w:ilvl w:val="0"/>
          <w:numId w:val="1"/>
        </w:numPr>
        <w:shd w:val="clear" w:color="auto" w:fill="FFFFFF" w:themeFill="background1"/>
        <w:tabs>
          <w:tab w:val="right" w:pos="426"/>
        </w:tabs>
        <w:spacing w:before="120"/>
        <w:ind w:left="360"/>
        <w:jc w:val="both"/>
        <w:rPr>
          <w:b/>
          <w:sz w:val="22"/>
          <w:szCs w:val="22"/>
          <w:lang w:val="ro-MD" w:eastAsia="ru-RU"/>
        </w:rPr>
      </w:pPr>
      <w:r w:rsidRPr="00CD156B">
        <w:rPr>
          <w:b/>
          <w:sz w:val="22"/>
          <w:szCs w:val="22"/>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w:t>
      </w:r>
      <w:r w:rsidR="00EA61E1" w:rsidRPr="00CD156B">
        <w:rPr>
          <w:b/>
          <w:sz w:val="22"/>
          <w:szCs w:val="22"/>
          <w:lang w:val="ro-MD" w:eastAsia="ru-RU"/>
        </w:rPr>
        <w:t xml:space="preserve"> </w:t>
      </w:r>
      <w:r w:rsidRPr="00CD156B">
        <w:rPr>
          <w:b/>
          <w:sz w:val="22"/>
          <w:szCs w:val="22"/>
          <w:lang w:val="ro-MD" w:eastAsia="ru-RU"/>
        </w:rPr>
        <w:t xml:space="preserve">informațiile solicitate (DUAE, documentație): </w:t>
      </w:r>
    </w:p>
    <w:tbl>
      <w:tblPr>
        <w:tblStyle w:val="Grigliatabella2"/>
        <w:tblW w:w="0" w:type="auto"/>
        <w:tblInd w:w="108" w:type="dxa"/>
        <w:tblLook w:val="04A0" w:firstRow="1" w:lastRow="0" w:firstColumn="1" w:lastColumn="0" w:noHBand="0" w:noVBand="1"/>
      </w:tblPr>
      <w:tblGrid>
        <w:gridCol w:w="500"/>
        <w:gridCol w:w="2309"/>
        <w:gridCol w:w="5300"/>
        <w:gridCol w:w="1695"/>
      </w:tblGrid>
      <w:tr w:rsidR="00E44D7D" w:rsidRPr="00CD156B" w14:paraId="301ED289" w14:textId="77777777" w:rsidTr="00675F97">
        <w:tc>
          <w:tcPr>
            <w:tcW w:w="500" w:type="dxa"/>
          </w:tcPr>
          <w:p w14:paraId="2686712C" w14:textId="77777777" w:rsidR="003370C3" w:rsidRPr="00CD156B" w:rsidRDefault="003370C3" w:rsidP="00731E4D">
            <w:pPr>
              <w:shd w:val="clear" w:color="auto" w:fill="FFFFFF" w:themeFill="background1"/>
              <w:tabs>
                <w:tab w:val="left" w:pos="612"/>
              </w:tabs>
              <w:rPr>
                <w:b/>
                <w:iCs/>
                <w:sz w:val="20"/>
                <w:szCs w:val="20"/>
                <w:lang w:val="ro-MD" w:eastAsia="ru-RU"/>
              </w:rPr>
            </w:pPr>
            <w:r w:rsidRPr="00CD156B">
              <w:rPr>
                <w:b/>
                <w:iCs/>
                <w:sz w:val="20"/>
                <w:szCs w:val="20"/>
                <w:lang w:val="ro-MD" w:eastAsia="ru-RU"/>
              </w:rPr>
              <w:t>Nr. d/o</w:t>
            </w:r>
          </w:p>
        </w:tc>
        <w:tc>
          <w:tcPr>
            <w:tcW w:w="2309" w:type="dxa"/>
          </w:tcPr>
          <w:p w14:paraId="0EB06EDE" w14:textId="77777777" w:rsidR="003370C3" w:rsidRPr="00CD156B" w:rsidRDefault="003370C3" w:rsidP="00731E4D">
            <w:pPr>
              <w:shd w:val="clear" w:color="auto" w:fill="FFFFFF" w:themeFill="background1"/>
              <w:tabs>
                <w:tab w:val="left" w:pos="612"/>
              </w:tabs>
              <w:spacing w:before="120" w:after="120"/>
              <w:jc w:val="center"/>
              <w:rPr>
                <w:b/>
                <w:iCs/>
                <w:sz w:val="20"/>
                <w:szCs w:val="20"/>
                <w:lang w:val="ro-MD" w:eastAsia="ru-RU"/>
              </w:rPr>
            </w:pPr>
            <w:r w:rsidRPr="00CD156B">
              <w:rPr>
                <w:b/>
                <w:iCs/>
                <w:sz w:val="20"/>
                <w:szCs w:val="20"/>
                <w:lang w:val="ro-MD" w:eastAsia="ru-RU"/>
              </w:rPr>
              <w:t>Descrierea criteriului/cerinței</w:t>
            </w:r>
          </w:p>
        </w:tc>
        <w:tc>
          <w:tcPr>
            <w:tcW w:w="5300" w:type="dxa"/>
          </w:tcPr>
          <w:p w14:paraId="2199F1DF" w14:textId="77777777" w:rsidR="003370C3" w:rsidRPr="00CD156B" w:rsidRDefault="003370C3" w:rsidP="00731E4D">
            <w:pPr>
              <w:shd w:val="clear" w:color="auto" w:fill="FFFFFF" w:themeFill="background1"/>
              <w:tabs>
                <w:tab w:val="left" w:pos="612"/>
              </w:tabs>
              <w:rPr>
                <w:b/>
                <w:iCs/>
                <w:sz w:val="20"/>
                <w:szCs w:val="20"/>
                <w:lang w:val="ro-MD" w:eastAsia="ru-RU"/>
              </w:rPr>
            </w:pPr>
            <w:r w:rsidRPr="00CD156B">
              <w:rPr>
                <w:b/>
                <w:iCs/>
                <w:sz w:val="20"/>
                <w:szCs w:val="20"/>
                <w:lang w:val="ro-MD" w:eastAsia="ru-RU"/>
              </w:rPr>
              <w:t>Mod de demonstrare a îndeplinirii criteriului/cerinței:</w:t>
            </w:r>
          </w:p>
        </w:tc>
        <w:tc>
          <w:tcPr>
            <w:tcW w:w="1695" w:type="dxa"/>
          </w:tcPr>
          <w:p w14:paraId="29E0CCD5" w14:textId="77777777" w:rsidR="003370C3" w:rsidRPr="00CD156B" w:rsidRDefault="003370C3" w:rsidP="00731E4D">
            <w:pPr>
              <w:shd w:val="clear" w:color="auto" w:fill="FFFFFF" w:themeFill="background1"/>
              <w:tabs>
                <w:tab w:val="left" w:pos="612"/>
              </w:tabs>
              <w:jc w:val="center"/>
              <w:rPr>
                <w:b/>
                <w:iCs/>
                <w:sz w:val="20"/>
                <w:szCs w:val="20"/>
                <w:lang w:val="ro-MD" w:eastAsia="ru-RU"/>
              </w:rPr>
            </w:pPr>
            <w:r w:rsidRPr="00CD156B">
              <w:rPr>
                <w:b/>
                <w:iCs/>
                <w:sz w:val="20"/>
                <w:szCs w:val="20"/>
                <w:lang w:val="ro-MD" w:eastAsia="ru-RU"/>
              </w:rPr>
              <w:t>Nivelul minim/</w:t>
            </w:r>
            <w:r w:rsidRPr="00CD156B">
              <w:rPr>
                <w:b/>
                <w:iCs/>
                <w:sz w:val="20"/>
                <w:szCs w:val="20"/>
                <w:lang w:val="ro-MD" w:eastAsia="ru-RU"/>
              </w:rPr>
              <w:br/>
              <w:t>Obligativitatea</w:t>
            </w:r>
          </w:p>
        </w:tc>
      </w:tr>
      <w:tr w:rsidR="00C943CE" w:rsidRPr="00CD156B" w14:paraId="1DD293AC" w14:textId="77777777" w:rsidTr="00B139E0">
        <w:tc>
          <w:tcPr>
            <w:tcW w:w="500" w:type="dxa"/>
          </w:tcPr>
          <w:p w14:paraId="37693714" w14:textId="4C57211C" w:rsidR="00C943CE" w:rsidRPr="00CD156B" w:rsidRDefault="00C943CE" w:rsidP="00B139E0">
            <w:pPr>
              <w:shd w:val="clear" w:color="auto" w:fill="FFFFFF" w:themeFill="background1"/>
              <w:tabs>
                <w:tab w:val="left" w:pos="612"/>
              </w:tabs>
              <w:spacing w:before="120" w:after="120"/>
              <w:rPr>
                <w:iCs/>
                <w:sz w:val="20"/>
                <w:szCs w:val="20"/>
                <w:lang w:val="ro-MD" w:eastAsia="ru-RU"/>
              </w:rPr>
            </w:pPr>
            <w:r w:rsidRPr="00CD156B">
              <w:rPr>
                <w:iCs/>
                <w:sz w:val="20"/>
                <w:szCs w:val="20"/>
                <w:lang w:val="ro-MD" w:eastAsia="ru-RU"/>
              </w:rPr>
              <w:t>1</w:t>
            </w:r>
          </w:p>
        </w:tc>
        <w:tc>
          <w:tcPr>
            <w:tcW w:w="2309" w:type="dxa"/>
          </w:tcPr>
          <w:p w14:paraId="5A72D274" w14:textId="77777777" w:rsidR="00C943CE" w:rsidRPr="00CD156B" w:rsidRDefault="00C943CE" w:rsidP="00B139E0">
            <w:pPr>
              <w:shd w:val="clear" w:color="auto" w:fill="FFFFFF" w:themeFill="background1"/>
              <w:tabs>
                <w:tab w:val="left" w:pos="612"/>
              </w:tabs>
              <w:spacing w:before="120" w:after="120"/>
              <w:rPr>
                <w:iCs/>
                <w:sz w:val="20"/>
                <w:szCs w:val="20"/>
                <w:lang w:val="ro-MD" w:eastAsia="ru-RU"/>
              </w:rPr>
            </w:pPr>
            <w:r w:rsidRPr="00CD156B">
              <w:rPr>
                <w:sz w:val="20"/>
                <w:szCs w:val="20"/>
                <w:lang w:val="ro-MD"/>
              </w:rPr>
              <w:t>Specificația tehnică</w:t>
            </w:r>
          </w:p>
        </w:tc>
        <w:tc>
          <w:tcPr>
            <w:tcW w:w="5300" w:type="dxa"/>
          </w:tcPr>
          <w:p w14:paraId="0200A454" w14:textId="2342AC8C" w:rsidR="00C943CE" w:rsidRPr="00CD156B" w:rsidRDefault="0087015C" w:rsidP="00B139E0">
            <w:pPr>
              <w:shd w:val="clear" w:color="auto" w:fill="FFFFFF" w:themeFill="background1"/>
              <w:tabs>
                <w:tab w:val="left" w:pos="612"/>
              </w:tabs>
              <w:jc w:val="both"/>
              <w:rPr>
                <w:iCs/>
                <w:sz w:val="20"/>
                <w:szCs w:val="20"/>
                <w:lang w:val="ro-MD" w:eastAsia="ru-RU"/>
              </w:rPr>
            </w:pPr>
            <w:r w:rsidRPr="00CD156B">
              <w:rPr>
                <w:sz w:val="20"/>
                <w:szCs w:val="20"/>
                <w:lang w:val="ro-MD"/>
              </w:rPr>
              <w:t xml:space="preserve">Original </w:t>
            </w:r>
            <w:r w:rsidR="005D6BED">
              <w:rPr>
                <w:sz w:val="20"/>
                <w:szCs w:val="20"/>
                <w:lang w:val="ro-MD"/>
              </w:rPr>
              <w:t>–</w:t>
            </w:r>
            <w:r w:rsidRPr="00CD156B">
              <w:rPr>
                <w:sz w:val="20"/>
                <w:szCs w:val="20"/>
                <w:lang w:val="ro-MD"/>
              </w:rPr>
              <w:t xml:space="preserve"> </w:t>
            </w:r>
            <w:r w:rsidR="00C943CE" w:rsidRPr="00CD156B">
              <w:rPr>
                <w:sz w:val="20"/>
                <w:szCs w:val="20"/>
                <w:lang w:val="ro-MD"/>
              </w:rPr>
              <w:t>Completată în conformitate cu Anexa 1 la prezentul Anunț de participare, confirmat prin semnătura electronică.</w:t>
            </w:r>
          </w:p>
        </w:tc>
        <w:tc>
          <w:tcPr>
            <w:tcW w:w="1695" w:type="dxa"/>
          </w:tcPr>
          <w:p w14:paraId="6DACEB7A" w14:textId="1F6717B6" w:rsidR="00C943CE" w:rsidRPr="00CD156B" w:rsidRDefault="000E75EC" w:rsidP="00141A86">
            <w:pPr>
              <w:shd w:val="clear" w:color="auto" w:fill="FFFFFF" w:themeFill="background1"/>
              <w:tabs>
                <w:tab w:val="left" w:pos="612"/>
              </w:tabs>
              <w:spacing w:before="120" w:after="120"/>
              <w:jc w:val="center"/>
              <w:rPr>
                <w:iCs/>
                <w:sz w:val="20"/>
                <w:szCs w:val="20"/>
                <w:lang w:val="ro-MD" w:eastAsia="ru-RU"/>
              </w:rPr>
            </w:pPr>
            <w:r w:rsidRPr="00CD156B">
              <w:rPr>
                <w:iCs/>
                <w:sz w:val="20"/>
                <w:szCs w:val="20"/>
                <w:lang w:val="ro-MD" w:eastAsia="ru-RU"/>
              </w:rPr>
              <w:t>Da</w:t>
            </w:r>
          </w:p>
        </w:tc>
      </w:tr>
      <w:tr w:rsidR="00C943CE" w:rsidRPr="00CD156B" w14:paraId="17234F82" w14:textId="77777777" w:rsidTr="00B139E0">
        <w:tc>
          <w:tcPr>
            <w:tcW w:w="500" w:type="dxa"/>
          </w:tcPr>
          <w:p w14:paraId="3277EAB4" w14:textId="459E11A1" w:rsidR="00C943CE" w:rsidRPr="00CD156B" w:rsidRDefault="00C943CE" w:rsidP="00B139E0">
            <w:pPr>
              <w:shd w:val="clear" w:color="auto" w:fill="FFFFFF" w:themeFill="background1"/>
              <w:tabs>
                <w:tab w:val="left" w:pos="612"/>
              </w:tabs>
              <w:rPr>
                <w:iCs/>
                <w:sz w:val="20"/>
                <w:szCs w:val="20"/>
                <w:lang w:val="ro-MD" w:eastAsia="ru-RU"/>
              </w:rPr>
            </w:pPr>
            <w:r w:rsidRPr="00CD156B">
              <w:rPr>
                <w:iCs/>
                <w:sz w:val="20"/>
                <w:szCs w:val="20"/>
                <w:lang w:val="ro-MD" w:eastAsia="ru-RU"/>
              </w:rPr>
              <w:t>2</w:t>
            </w:r>
          </w:p>
        </w:tc>
        <w:tc>
          <w:tcPr>
            <w:tcW w:w="2309" w:type="dxa"/>
          </w:tcPr>
          <w:p w14:paraId="3D73BE3A" w14:textId="77777777" w:rsidR="00C943CE" w:rsidRPr="00CD156B" w:rsidRDefault="00C943CE" w:rsidP="00B139E0">
            <w:pPr>
              <w:shd w:val="clear" w:color="auto" w:fill="FFFFFF" w:themeFill="background1"/>
              <w:tabs>
                <w:tab w:val="left" w:pos="612"/>
              </w:tabs>
              <w:rPr>
                <w:iCs/>
                <w:sz w:val="20"/>
                <w:szCs w:val="20"/>
                <w:lang w:val="ro-MD" w:eastAsia="ru-RU"/>
              </w:rPr>
            </w:pPr>
            <w:r w:rsidRPr="00CD156B">
              <w:rPr>
                <w:sz w:val="20"/>
                <w:szCs w:val="20"/>
                <w:lang w:val="ro-MD"/>
              </w:rPr>
              <w:t>Specificația de preț</w:t>
            </w:r>
          </w:p>
        </w:tc>
        <w:tc>
          <w:tcPr>
            <w:tcW w:w="5300" w:type="dxa"/>
          </w:tcPr>
          <w:p w14:paraId="1C5591D0" w14:textId="6F148178" w:rsidR="00C943CE" w:rsidRPr="00CD156B" w:rsidRDefault="0087015C" w:rsidP="00B139E0">
            <w:pPr>
              <w:shd w:val="clear" w:color="auto" w:fill="FFFFFF" w:themeFill="background1"/>
              <w:tabs>
                <w:tab w:val="left" w:pos="612"/>
              </w:tabs>
              <w:jc w:val="both"/>
              <w:rPr>
                <w:iCs/>
                <w:sz w:val="20"/>
                <w:szCs w:val="20"/>
                <w:lang w:val="ro-MD" w:eastAsia="ru-RU"/>
              </w:rPr>
            </w:pPr>
            <w:r w:rsidRPr="00CD156B">
              <w:rPr>
                <w:sz w:val="20"/>
                <w:szCs w:val="20"/>
                <w:lang w:val="ro-MD"/>
              </w:rPr>
              <w:t xml:space="preserve">Original </w:t>
            </w:r>
            <w:r w:rsidR="005D6BED">
              <w:rPr>
                <w:sz w:val="20"/>
                <w:szCs w:val="20"/>
                <w:lang w:val="ro-MD"/>
              </w:rPr>
              <w:t>–</w:t>
            </w:r>
            <w:r w:rsidRPr="00CD156B">
              <w:rPr>
                <w:sz w:val="20"/>
                <w:szCs w:val="20"/>
                <w:lang w:val="ro-MD"/>
              </w:rPr>
              <w:t xml:space="preserve"> </w:t>
            </w:r>
            <w:r w:rsidR="00C943CE" w:rsidRPr="00CD156B">
              <w:rPr>
                <w:sz w:val="20"/>
                <w:szCs w:val="20"/>
                <w:lang w:val="ro-MD"/>
              </w:rPr>
              <w:t>Completată în conformitate cu Anexa 2 la prezentul Anunț de participare, confirmat prin semnătura electronică.</w:t>
            </w:r>
          </w:p>
        </w:tc>
        <w:tc>
          <w:tcPr>
            <w:tcW w:w="1695" w:type="dxa"/>
          </w:tcPr>
          <w:p w14:paraId="19C78AC4" w14:textId="51055830" w:rsidR="00C943CE" w:rsidRPr="00CD156B" w:rsidRDefault="000E75EC" w:rsidP="00141A86">
            <w:pPr>
              <w:shd w:val="clear" w:color="auto" w:fill="FFFFFF" w:themeFill="background1"/>
              <w:tabs>
                <w:tab w:val="left" w:pos="612"/>
              </w:tabs>
              <w:jc w:val="center"/>
              <w:rPr>
                <w:iCs/>
                <w:sz w:val="20"/>
                <w:szCs w:val="20"/>
                <w:lang w:val="ro-MD" w:eastAsia="ru-RU"/>
              </w:rPr>
            </w:pPr>
            <w:r w:rsidRPr="00CD156B">
              <w:rPr>
                <w:iCs/>
                <w:sz w:val="20"/>
                <w:szCs w:val="20"/>
                <w:lang w:val="ro-MD" w:eastAsia="ru-RU"/>
              </w:rPr>
              <w:t>Da</w:t>
            </w:r>
          </w:p>
        </w:tc>
      </w:tr>
      <w:tr w:rsidR="00675F97" w:rsidRPr="00CD156B" w14:paraId="6FF88A25" w14:textId="77777777" w:rsidTr="00675F97">
        <w:tc>
          <w:tcPr>
            <w:tcW w:w="500" w:type="dxa"/>
          </w:tcPr>
          <w:p w14:paraId="297F8C5D" w14:textId="5C171AE3" w:rsidR="00675F97" w:rsidRPr="00CD156B" w:rsidRDefault="00C943CE" w:rsidP="00675F97">
            <w:pPr>
              <w:shd w:val="clear" w:color="auto" w:fill="FFFFFF" w:themeFill="background1"/>
              <w:tabs>
                <w:tab w:val="left" w:pos="612"/>
              </w:tabs>
              <w:spacing w:before="120" w:after="120"/>
              <w:rPr>
                <w:iCs/>
                <w:sz w:val="20"/>
                <w:szCs w:val="20"/>
                <w:lang w:val="ro-MD" w:eastAsia="ru-RU"/>
              </w:rPr>
            </w:pPr>
            <w:r w:rsidRPr="00CD156B">
              <w:rPr>
                <w:iCs/>
                <w:sz w:val="20"/>
                <w:szCs w:val="20"/>
                <w:lang w:val="ro-MD" w:eastAsia="ru-RU"/>
              </w:rPr>
              <w:t>3</w:t>
            </w:r>
          </w:p>
        </w:tc>
        <w:tc>
          <w:tcPr>
            <w:tcW w:w="2309" w:type="dxa"/>
          </w:tcPr>
          <w:p w14:paraId="4602D118" w14:textId="7E5C2464" w:rsidR="00675F97" w:rsidRPr="00CD156B" w:rsidRDefault="00675F97" w:rsidP="00675F97">
            <w:pPr>
              <w:shd w:val="clear" w:color="auto" w:fill="FFFFFF" w:themeFill="background1"/>
              <w:tabs>
                <w:tab w:val="left" w:pos="612"/>
              </w:tabs>
              <w:rPr>
                <w:iCs/>
                <w:sz w:val="20"/>
                <w:szCs w:val="20"/>
                <w:lang w:val="ro-MD" w:eastAsia="ru-RU"/>
              </w:rPr>
            </w:pPr>
            <w:r w:rsidRPr="00CD156B">
              <w:rPr>
                <w:sz w:val="20"/>
                <w:szCs w:val="20"/>
                <w:lang w:val="ro-MD"/>
              </w:rPr>
              <w:t>Declarație privind valabilitatea ofertei</w:t>
            </w:r>
          </w:p>
        </w:tc>
        <w:tc>
          <w:tcPr>
            <w:tcW w:w="5300" w:type="dxa"/>
          </w:tcPr>
          <w:p w14:paraId="2FED13AE" w14:textId="38861251" w:rsidR="00675F97" w:rsidRPr="00CD156B" w:rsidRDefault="0087015C" w:rsidP="00675F97">
            <w:pPr>
              <w:shd w:val="clear" w:color="auto" w:fill="FFFFFF" w:themeFill="background1"/>
              <w:tabs>
                <w:tab w:val="left" w:pos="612"/>
              </w:tabs>
              <w:jc w:val="both"/>
              <w:rPr>
                <w:iCs/>
                <w:sz w:val="20"/>
                <w:szCs w:val="20"/>
                <w:lang w:val="ro-MD" w:eastAsia="ru-RU"/>
              </w:rPr>
            </w:pPr>
            <w:r w:rsidRPr="00CD156B">
              <w:rPr>
                <w:sz w:val="20"/>
                <w:szCs w:val="20"/>
                <w:lang w:val="ro-MD"/>
              </w:rPr>
              <w:t xml:space="preserve">Original </w:t>
            </w:r>
            <w:r w:rsidR="005D6BED">
              <w:rPr>
                <w:sz w:val="20"/>
                <w:szCs w:val="20"/>
                <w:lang w:val="ro-MD"/>
              </w:rPr>
              <w:t>–</w:t>
            </w:r>
            <w:r w:rsidRPr="00CD156B">
              <w:rPr>
                <w:sz w:val="20"/>
                <w:szCs w:val="20"/>
                <w:lang w:val="ro-MD"/>
              </w:rPr>
              <w:t xml:space="preserve"> </w:t>
            </w:r>
            <w:r w:rsidR="00675F97" w:rsidRPr="00CD156B">
              <w:rPr>
                <w:iCs/>
                <w:sz w:val="20"/>
                <w:szCs w:val="20"/>
                <w:lang w:val="ro-MD" w:eastAsia="ru-RU"/>
              </w:rPr>
              <w:t>Completată în conformitate cu Anexa 3 la prezentul Anunț de participare, confirmat prin semnătura electronică.</w:t>
            </w:r>
          </w:p>
          <w:p w14:paraId="3CA4FB28" w14:textId="2043FA56" w:rsidR="000E75EC" w:rsidRPr="00CD156B" w:rsidRDefault="000E75EC" w:rsidP="00675F97">
            <w:pPr>
              <w:shd w:val="clear" w:color="auto" w:fill="FFFFFF" w:themeFill="background1"/>
              <w:tabs>
                <w:tab w:val="left" w:pos="612"/>
              </w:tabs>
              <w:jc w:val="both"/>
              <w:rPr>
                <w:iCs/>
                <w:sz w:val="20"/>
                <w:szCs w:val="20"/>
                <w:lang w:val="ro-MD" w:eastAsia="ru-RU"/>
              </w:rPr>
            </w:pPr>
            <w:r w:rsidRPr="00CD156B">
              <w:rPr>
                <w:iCs/>
                <w:sz w:val="20"/>
                <w:szCs w:val="20"/>
                <w:lang w:val="ro-MD" w:eastAsia="ru-RU"/>
              </w:rPr>
              <w:t>Termenul de valabilitate al ofertei – 60 de zile.</w:t>
            </w:r>
          </w:p>
          <w:p w14:paraId="751C5C2F" w14:textId="6EBDFB5D" w:rsidR="00675F97" w:rsidRPr="00CD156B" w:rsidRDefault="000E75EC" w:rsidP="00675F97">
            <w:pPr>
              <w:shd w:val="clear" w:color="auto" w:fill="FFFFFF" w:themeFill="background1"/>
              <w:tabs>
                <w:tab w:val="left" w:pos="612"/>
              </w:tabs>
              <w:jc w:val="both"/>
              <w:rPr>
                <w:iCs/>
                <w:sz w:val="20"/>
                <w:szCs w:val="20"/>
                <w:lang w:val="ro-MD" w:eastAsia="ru-RU"/>
              </w:rPr>
            </w:pPr>
            <w:r w:rsidRPr="00CD156B">
              <w:rPr>
                <w:iCs/>
                <w:sz w:val="20"/>
                <w:szCs w:val="20"/>
                <w:lang w:val="ro-MD" w:eastAsia="ru-RU"/>
              </w:rPr>
              <w:t>Termenul valabilității ofertei începe să decurgă din momentul termenului limită de depunere a ofertelor. Orice ofertă valabilă pentru o perioadă mai mică decât cea prevăzută în anunțul de participare se respinge de către grupul de lucru ca fiind necorespunzătoare.</w:t>
            </w:r>
          </w:p>
        </w:tc>
        <w:tc>
          <w:tcPr>
            <w:tcW w:w="1695" w:type="dxa"/>
          </w:tcPr>
          <w:p w14:paraId="5C096870" w14:textId="551516AF" w:rsidR="00675F97" w:rsidRPr="00CD156B" w:rsidRDefault="000E75EC" w:rsidP="00141A86">
            <w:pPr>
              <w:shd w:val="clear" w:color="auto" w:fill="FFFFFF" w:themeFill="background1"/>
              <w:tabs>
                <w:tab w:val="left" w:pos="612"/>
              </w:tabs>
              <w:spacing w:before="120" w:after="120"/>
              <w:jc w:val="center"/>
              <w:rPr>
                <w:iCs/>
                <w:sz w:val="20"/>
                <w:szCs w:val="20"/>
                <w:lang w:val="ro-MD" w:eastAsia="ru-RU"/>
              </w:rPr>
            </w:pPr>
            <w:r w:rsidRPr="00CD156B">
              <w:rPr>
                <w:iCs/>
                <w:sz w:val="20"/>
                <w:szCs w:val="20"/>
                <w:lang w:val="ro-MD" w:eastAsia="ru-RU"/>
              </w:rPr>
              <w:t>Da</w:t>
            </w:r>
          </w:p>
        </w:tc>
      </w:tr>
      <w:tr w:rsidR="001E63F7" w:rsidRPr="00CD156B" w14:paraId="4D30AAEF" w14:textId="77777777" w:rsidTr="00675F97">
        <w:tc>
          <w:tcPr>
            <w:tcW w:w="500" w:type="dxa"/>
          </w:tcPr>
          <w:p w14:paraId="44D72DA5" w14:textId="7D6F68A7" w:rsidR="001E63F7" w:rsidRPr="00CD156B" w:rsidRDefault="001E63F7" w:rsidP="001E63F7">
            <w:pPr>
              <w:shd w:val="clear" w:color="auto" w:fill="FFFFFF" w:themeFill="background1"/>
              <w:tabs>
                <w:tab w:val="left" w:pos="612"/>
              </w:tabs>
              <w:spacing w:before="120" w:after="120"/>
              <w:rPr>
                <w:iCs/>
                <w:sz w:val="20"/>
                <w:szCs w:val="20"/>
                <w:lang w:val="ro-MD" w:eastAsia="ru-RU"/>
              </w:rPr>
            </w:pPr>
            <w:r w:rsidRPr="00CD156B">
              <w:rPr>
                <w:iCs/>
                <w:sz w:val="20"/>
                <w:szCs w:val="20"/>
                <w:lang w:val="ro-MD" w:eastAsia="ru-RU"/>
              </w:rPr>
              <w:t>4</w:t>
            </w:r>
          </w:p>
        </w:tc>
        <w:tc>
          <w:tcPr>
            <w:tcW w:w="2309" w:type="dxa"/>
          </w:tcPr>
          <w:p w14:paraId="0DFEF866" w14:textId="62DCE0AA" w:rsidR="001E63F7" w:rsidRPr="00CD156B" w:rsidRDefault="001E63F7" w:rsidP="001E63F7">
            <w:pPr>
              <w:shd w:val="clear" w:color="auto" w:fill="FFFFFF" w:themeFill="background1"/>
              <w:tabs>
                <w:tab w:val="left" w:pos="612"/>
              </w:tabs>
              <w:rPr>
                <w:sz w:val="20"/>
                <w:szCs w:val="20"/>
                <w:lang w:val="ro-MD"/>
              </w:rPr>
            </w:pPr>
            <w:r w:rsidRPr="00CD156B">
              <w:rPr>
                <w:rStyle w:val="normaltextrun"/>
                <w:sz w:val="20"/>
                <w:szCs w:val="20"/>
                <w:shd w:val="clear" w:color="auto" w:fill="FFFFFF"/>
                <w:lang w:val="ro-MD"/>
              </w:rPr>
              <w:t>Minim 3 ani de experiență specifică în livrarea bunurilor și/sau serviciilor similare</w:t>
            </w:r>
          </w:p>
        </w:tc>
        <w:tc>
          <w:tcPr>
            <w:tcW w:w="5300" w:type="dxa"/>
          </w:tcPr>
          <w:p w14:paraId="24A13A43" w14:textId="77777777" w:rsidR="001E63F7" w:rsidRPr="00A0605D" w:rsidRDefault="001E63F7" w:rsidP="001E63F7">
            <w:pPr>
              <w:tabs>
                <w:tab w:val="left" w:pos="612"/>
              </w:tabs>
              <w:jc w:val="both"/>
              <w:rPr>
                <w:sz w:val="20"/>
                <w:szCs w:val="20"/>
                <w:lang w:val="ro-RO"/>
              </w:rPr>
            </w:pPr>
            <w:r w:rsidRPr="00A0605D">
              <w:rPr>
                <w:sz w:val="20"/>
                <w:szCs w:val="20"/>
                <w:lang w:val="ro-RO"/>
              </w:rPr>
              <w:t>-Declarație privind lista principalelor livrări/prestari efectuate în ultimii 3 ani de activitate conform Anexei nr. 12</w:t>
            </w:r>
            <w:r w:rsidRPr="00A0605D">
              <w:rPr>
                <w:iCs/>
                <w:sz w:val="20"/>
                <w:szCs w:val="20"/>
                <w:lang w:val="ro-RO"/>
              </w:rPr>
              <w:t xml:space="preserve"> din Documentația standard</w:t>
            </w:r>
            <w:r w:rsidRPr="00A0605D">
              <w:rPr>
                <w:sz w:val="20"/>
                <w:szCs w:val="20"/>
                <w:lang w:val="ro-RO"/>
              </w:rPr>
              <w:t>, confirmată prin aplicarea semnăturii electornice OE</w:t>
            </w:r>
          </w:p>
          <w:p w14:paraId="098C1249" w14:textId="5844D309" w:rsidR="001E63F7" w:rsidRPr="00CD156B" w:rsidRDefault="001E63F7" w:rsidP="001E63F7">
            <w:pPr>
              <w:shd w:val="clear" w:color="auto" w:fill="FFFFFF" w:themeFill="background1"/>
              <w:tabs>
                <w:tab w:val="left" w:pos="612"/>
              </w:tabs>
              <w:jc w:val="both"/>
              <w:rPr>
                <w:iCs/>
                <w:sz w:val="20"/>
                <w:szCs w:val="20"/>
                <w:lang w:val="ro-MD" w:eastAsia="ru-RU"/>
              </w:rPr>
            </w:pPr>
            <w:r w:rsidRPr="00A0605D">
              <w:rPr>
                <w:sz w:val="20"/>
                <w:szCs w:val="20"/>
                <w:lang w:val="ro-RO"/>
              </w:rPr>
              <w:t xml:space="preserve">- executarea în ultimii 3 ani cel puțin a unui contract de </w:t>
            </w:r>
            <w:r w:rsidRPr="00A0605D">
              <w:rPr>
                <w:b/>
                <w:bCs/>
                <w:sz w:val="20"/>
                <w:szCs w:val="20"/>
                <w:lang w:val="ro-RO"/>
              </w:rPr>
              <w:t xml:space="preserve">livrare bunuri similare cu o valoare nu mai mică de 75% din valoarea viitorului contract, </w:t>
            </w:r>
            <w:r w:rsidRPr="00A0605D">
              <w:rPr>
                <w:b/>
                <w:bCs/>
                <w:sz w:val="20"/>
                <w:szCs w:val="20"/>
                <w:lang w:val="ro-MD"/>
              </w:rPr>
              <w:t xml:space="preserve">sau valoarea cumulată a tuturor contractelor executate în ultimul an de activitate să fie egală cu sau mai mare decât valoarea viitorului contract, </w:t>
            </w:r>
            <w:r w:rsidRPr="00A0605D">
              <w:rPr>
                <w:sz w:val="20"/>
                <w:szCs w:val="20"/>
                <w:lang w:val="ro-RO"/>
              </w:rPr>
              <w:t>confirmate prin prezentarea copiei contractului, facturii, actului de predare-primire, confirmate prin semnătura electronică a Participantului</w:t>
            </w:r>
          </w:p>
        </w:tc>
        <w:tc>
          <w:tcPr>
            <w:tcW w:w="1695" w:type="dxa"/>
          </w:tcPr>
          <w:p w14:paraId="5DA63AF5" w14:textId="7363077E" w:rsidR="001E63F7" w:rsidRPr="00CD156B" w:rsidRDefault="001E63F7" w:rsidP="001E63F7">
            <w:pPr>
              <w:shd w:val="clear" w:color="auto" w:fill="FFFFFF" w:themeFill="background1"/>
              <w:tabs>
                <w:tab w:val="left" w:pos="612"/>
              </w:tabs>
              <w:spacing w:before="120" w:after="120"/>
              <w:jc w:val="center"/>
              <w:rPr>
                <w:iCs/>
                <w:sz w:val="20"/>
                <w:szCs w:val="20"/>
                <w:lang w:val="ro-MD" w:eastAsia="ru-RU"/>
              </w:rPr>
            </w:pPr>
            <w:r w:rsidRPr="00CD156B">
              <w:rPr>
                <w:iCs/>
                <w:sz w:val="20"/>
                <w:szCs w:val="20"/>
                <w:lang w:val="ro-MD" w:eastAsia="ru-RU"/>
              </w:rPr>
              <w:t>Da (la solicitare)</w:t>
            </w:r>
          </w:p>
        </w:tc>
      </w:tr>
      <w:tr w:rsidR="00C943CE" w:rsidRPr="00CD156B" w14:paraId="6646227A" w14:textId="77777777" w:rsidTr="00675F97">
        <w:tc>
          <w:tcPr>
            <w:tcW w:w="500" w:type="dxa"/>
          </w:tcPr>
          <w:p w14:paraId="6A968289" w14:textId="360EC7FA" w:rsidR="00C943CE" w:rsidRPr="00CD156B" w:rsidRDefault="00C943CE" w:rsidP="00C943CE">
            <w:pPr>
              <w:shd w:val="clear" w:color="auto" w:fill="FFFFFF" w:themeFill="background1"/>
              <w:tabs>
                <w:tab w:val="left" w:pos="612"/>
              </w:tabs>
              <w:spacing w:before="120" w:after="120"/>
              <w:rPr>
                <w:iCs/>
                <w:sz w:val="20"/>
                <w:szCs w:val="20"/>
                <w:lang w:val="ro-MD" w:eastAsia="ru-RU"/>
              </w:rPr>
            </w:pPr>
            <w:r w:rsidRPr="00CD156B">
              <w:rPr>
                <w:iCs/>
                <w:sz w:val="20"/>
                <w:szCs w:val="20"/>
                <w:lang w:val="ro-MD" w:eastAsia="ru-RU"/>
              </w:rPr>
              <w:lastRenderedPageBreak/>
              <w:t>5</w:t>
            </w:r>
          </w:p>
        </w:tc>
        <w:tc>
          <w:tcPr>
            <w:tcW w:w="2309" w:type="dxa"/>
          </w:tcPr>
          <w:p w14:paraId="2B1AB217" w14:textId="16135FCB" w:rsidR="00C943CE" w:rsidRPr="00CD156B" w:rsidRDefault="00C943CE" w:rsidP="00C943CE">
            <w:pPr>
              <w:shd w:val="clear" w:color="auto" w:fill="FFFFFF" w:themeFill="background1"/>
              <w:tabs>
                <w:tab w:val="left" w:pos="612"/>
              </w:tabs>
              <w:rPr>
                <w:rStyle w:val="normaltextrun"/>
                <w:sz w:val="20"/>
                <w:szCs w:val="20"/>
                <w:shd w:val="clear" w:color="auto" w:fill="FFFFFF"/>
                <w:lang w:val="ro-MD"/>
              </w:rPr>
            </w:pPr>
            <w:r w:rsidRPr="00CD156B">
              <w:rPr>
                <w:sz w:val="20"/>
                <w:szCs w:val="20"/>
                <w:lang w:val="ro-MD"/>
              </w:rPr>
              <w:t>Declarația de eligibilitate</w:t>
            </w:r>
          </w:p>
        </w:tc>
        <w:tc>
          <w:tcPr>
            <w:tcW w:w="5300" w:type="dxa"/>
          </w:tcPr>
          <w:p w14:paraId="3A2EDA8C" w14:textId="4EED48D1" w:rsidR="00C943CE" w:rsidRPr="00CD156B" w:rsidRDefault="0087015C" w:rsidP="00C943CE">
            <w:pPr>
              <w:shd w:val="clear" w:color="auto" w:fill="FFFFFF" w:themeFill="background1"/>
              <w:tabs>
                <w:tab w:val="left" w:pos="612"/>
              </w:tabs>
              <w:jc w:val="both"/>
              <w:rPr>
                <w:sz w:val="20"/>
                <w:szCs w:val="20"/>
                <w:shd w:val="clear" w:color="auto" w:fill="FFFFFF"/>
                <w:lang w:val="ro-MD"/>
              </w:rPr>
            </w:pPr>
            <w:r w:rsidRPr="00CD156B">
              <w:rPr>
                <w:sz w:val="20"/>
                <w:szCs w:val="20"/>
                <w:lang w:val="ro-MD"/>
              </w:rPr>
              <w:t xml:space="preserve">Original </w:t>
            </w:r>
            <w:r w:rsidR="005D6BED">
              <w:rPr>
                <w:sz w:val="20"/>
                <w:szCs w:val="20"/>
                <w:lang w:val="ro-MD"/>
              </w:rPr>
              <w:t>–</w:t>
            </w:r>
            <w:r w:rsidRPr="00CD156B">
              <w:rPr>
                <w:sz w:val="20"/>
                <w:szCs w:val="20"/>
                <w:lang w:val="ro-MD"/>
              </w:rPr>
              <w:t xml:space="preserve"> </w:t>
            </w:r>
            <w:r w:rsidR="00C943CE" w:rsidRPr="00CD156B">
              <w:rPr>
                <w:sz w:val="20"/>
                <w:szCs w:val="20"/>
                <w:lang w:val="ro-MD"/>
              </w:rPr>
              <w:t>Conform anexei nr. 2 a HG 870/2022, confirmat prin aplicarea semnăturii electronice a OE</w:t>
            </w:r>
            <w:r w:rsidRPr="00CD156B">
              <w:rPr>
                <w:sz w:val="20"/>
                <w:szCs w:val="20"/>
                <w:lang w:val="ro-MD"/>
              </w:rPr>
              <w:t>,</w:t>
            </w:r>
            <w:r w:rsidR="00C943CE" w:rsidRPr="00CD156B">
              <w:rPr>
                <w:sz w:val="20"/>
                <w:szCs w:val="20"/>
                <w:lang w:val="ro-MD"/>
              </w:rPr>
              <w:t xml:space="preserve"> Anexa 5 la prezentul Anunț de participare</w:t>
            </w:r>
          </w:p>
        </w:tc>
        <w:tc>
          <w:tcPr>
            <w:tcW w:w="1695" w:type="dxa"/>
          </w:tcPr>
          <w:p w14:paraId="3282FD8F" w14:textId="474AC78A" w:rsidR="00C943CE" w:rsidRPr="00CD156B" w:rsidRDefault="000E75EC" w:rsidP="00141A86">
            <w:pPr>
              <w:shd w:val="clear" w:color="auto" w:fill="FFFFFF" w:themeFill="background1"/>
              <w:tabs>
                <w:tab w:val="left" w:pos="612"/>
              </w:tabs>
              <w:spacing w:before="120" w:after="120"/>
              <w:jc w:val="center"/>
              <w:rPr>
                <w:iCs/>
                <w:sz w:val="20"/>
                <w:szCs w:val="20"/>
                <w:lang w:val="ro-MD" w:eastAsia="ru-RU"/>
              </w:rPr>
            </w:pPr>
            <w:r w:rsidRPr="00CD156B">
              <w:rPr>
                <w:iCs/>
                <w:sz w:val="20"/>
                <w:szCs w:val="20"/>
                <w:lang w:val="ro-MD" w:eastAsia="ru-RU"/>
              </w:rPr>
              <w:t xml:space="preserve">Da </w:t>
            </w:r>
            <w:r w:rsidR="00141A86" w:rsidRPr="00CD156B">
              <w:rPr>
                <w:iCs/>
                <w:sz w:val="20"/>
                <w:szCs w:val="20"/>
                <w:lang w:val="ro-MD" w:eastAsia="ru-RU"/>
              </w:rPr>
              <w:t>(la solicitare)</w:t>
            </w:r>
          </w:p>
        </w:tc>
      </w:tr>
      <w:tr w:rsidR="00C943CE" w:rsidRPr="00CD156B" w14:paraId="01D457C0" w14:textId="77777777" w:rsidTr="00675F97">
        <w:tc>
          <w:tcPr>
            <w:tcW w:w="500" w:type="dxa"/>
          </w:tcPr>
          <w:p w14:paraId="19D87DE3" w14:textId="701A9EA7" w:rsidR="00C943CE" w:rsidRPr="00CD156B" w:rsidRDefault="00C943CE" w:rsidP="00C943CE">
            <w:pPr>
              <w:shd w:val="clear" w:color="auto" w:fill="FFFFFF" w:themeFill="background1"/>
              <w:tabs>
                <w:tab w:val="left" w:pos="612"/>
              </w:tabs>
              <w:rPr>
                <w:iCs/>
                <w:sz w:val="20"/>
                <w:szCs w:val="20"/>
                <w:lang w:val="ro-MD" w:eastAsia="ru-RU"/>
              </w:rPr>
            </w:pPr>
            <w:r w:rsidRPr="00CD156B">
              <w:rPr>
                <w:iCs/>
                <w:sz w:val="20"/>
                <w:szCs w:val="20"/>
                <w:lang w:val="ro-MD" w:eastAsia="ru-RU"/>
              </w:rPr>
              <w:t>6</w:t>
            </w:r>
          </w:p>
        </w:tc>
        <w:tc>
          <w:tcPr>
            <w:tcW w:w="2309" w:type="dxa"/>
          </w:tcPr>
          <w:p w14:paraId="21623699" w14:textId="55BCC706" w:rsidR="00C943CE" w:rsidRPr="00CD156B" w:rsidRDefault="00C943CE" w:rsidP="00C943CE">
            <w:pPr>
              <w:shd w:val="clear" w:color="auto" w:fill="FFFFFF" w:themeFill="background1"/>
              <w:tabs>
                <w:tab w:val="left" w:pos="612"/>
              </w:tabs>
              <w:rPr>
                <w:iCs/>
                <w:sz w:val="20"/>
                <w:szCs w:val="20"/>
                <w:lang w:val="ro-MD" w:eastAsia="ru-RU"/>
              </w:rPr>
            </w:pPr>
            <w:r w:rsidRPr="00CD156B">
              <w:rPr>
                <w:rStyle w:val="normaltextrun"/>
                <w:sz w:val="20"/>
                <w:szCs w:val="20"/>
                <w:shd w:val="clear" w:color="auto" w:fill="FFFFFF"/>
                <w:lang w:val="ro-MD"/>
              </w:rPr>
              <w:t>Dovada înregistrării juridice</w:t>
            </w:r>
          </w:p>
        </w:tc>
        <w:tc>
          <w:tcPr>
            <w:tcW w:w="5300" w:type="dxa"/>
          </w:tcPr>
          <w:p w14:paraId="2D5976F4" w14:textId="15EC7281" w:rsidR="00C943CE" w:rsidRPr="00CD156B" w:rsidRDefault="0087015C" w:rsidP="00C943CE">
            <w:pPr>
              <w:shd w:val="clear" w:color="auto" w:fill="FFFFFF" w:themeFill="background1"/>
              <w:tabs>
                <w:tab w:val="left" w:pos="612"/>
              </w:tabs>
              <w:jc w:val="both"/>
              <w:rPr>
                <w:iCs/>
                <w:sz w:val="20"/>
                <w:szCs w:val="20"/>
                <w:lang w:val="ro-MD" w:eastAsia="ru-RU"/>
              </w:rPr>
            </w:pPr>
            <w:r w:rsidRPr="00CD156B">
              <w:rPr>
                <w:rStyle w:val="normaltextrun"/>
                <w:sz w:val="20"/>
                <w:szCs w:val="20"/>
                <w:shd w:val="clear" w:color="auto" w:fill="FFFFFF"/>
                <w:lang w:val="ro-MD"/>
              </w:rPr>
              <w:t>C</w:t>
            </w:r>
            <w:proofErr w:type="spellStart"/>
            <w:r w:rsidRPr="00CD156B">
              <w:rPr>
                <w:rStyle w:val="normaltextrun"/>
                <w:sz w:val="20"/>
                <w:szCs w:val="20"/>
                <w:shd w:val="clear" w:color="auto" w:fill="FFFFFF"/>
              </w:rPr>
              <w:t>opie</w:t>
            </w:r>
            <w:proofErr w:type="spellEnd"/>
            <w:r w:rsidRPr="00CD156B">
              <w:rPr>
                <w:rStyle w:val="normaltextrun"/>
                <w:sz w:val="20"/>
                <w:szCs w:val="20"/>
                <w:shd w:val="clear" w:color="auto" w:fill="FFFFFF"/>
              </w:rPr>
              <w:t xml:space="preserve"> </w:t>
            </w:r>
            <w:r w:rsidR="005D6BED">
              <w:rPr>
                <w:rStyle w:val="normaltextrun"/>
                <w:sz w:val="20"/>
                <w:szCs w:val="20"/>
                <w:shd w:val="clear" w:color="auto" w:fill="FFFFFF"/>
              </w:rPr>
              <w:t>–</w:t>
            </w:r>
            <w:r w:rsidRPr="00CD156B">
              <w:rPr>
                <w:rStyle w:val="normaltextrun"/>
                <w:sz w:val="20"/>
                <w:szCs w:val="20"/>
                <w:shd w:val="clear" w:color="auto" w:fill="FFFFFF"/>
              </w:rPr>
              <w:t xml:space="preserve"> </w:t>
            </w:r>
            <w:r w:rsidR="00C943CE" w:rsidRPr="00CD156B">
              <w:rPr>
                <w:rStyle w:val="normaltextrun"/>
                <w:sz w:val="20"/>
                <w:szCs w:val="20"/>
                <w:shd w:val="clear" w:color="auto" w:fill="FFFFFF"/>
                <w:lang w:val="ro-MD"/>
              </w:rPr>
              <w:t>Certificat de înregistrare/decizie de înregistrare/extras emis de organul abilitat, semnat electronic;</w:t>
            </w:r>
            <w:r w:rsidR="00C943CE" w:rsidRPr="00CD156B">
              <w:rPr>
                <w:rStyle w:val="eop"/>
                <w:sz w:val="20"/>
                <w:szCs w:val="20"/>
                <w:shd w:val="clear" w:color="auto" w:fill="FFFFFF"/>
                <w:lang w:val="ro-MD"/>
              </w:rPr>
              <w:t> </w:t>
            </w:r>
          </w:p>
        </w:tc>
        <w:tc>
          <w:tcPr>
            <w:tcW w:w="1695" w:type="dxa"/>
          </w:tcPr>
          <w:p w14:paraId="5C353F90" w14:textId="4D51569F" w:rsidR="00C943CE" w:rsidRPr="00CD156B" w:rsidRDefault="000E75EC" w:rsidP="00141A86">
            <w:pPr>
              <w:shd w:val="clear" w:color="auto" w:fill="FFFFFF" w:themeFill="background1"/>
              <w:tabs>
                <w:tab w:val="left" w:pos="612"/>
              </w:tabs>
              <w:jc w:val="center"/>
              <w:rPr>
                <w:iCs/>
                <w:sz w:val="20"/>
                <w:szCs w:val="20"/>
                <w:lang w:val="ro-MD" w:eastAsia="ru-RU"/>
              </w:rPr>
            </w:pPr>
            <w:r w:rsidRPr="00CD156B">
              <w:rPr>
                <w:iCs/>
                <w:sz w:val="20"/>
                <w:szCs w:val="20"/>
                <w:lang w:val="ro-MD" w:eastAsia="ru-RU"/>
              </w:rPr>
              <w:t xml:space="preserve">Da </w:t>
            </w:r>
            <w:r w:rsidR="00141A86" w:rsidRPr="00CD156B">
              <w:rPr>
                <w:iCs/>
                <w:sz w:val="20"/>
                <w:szCs w:val="20"/>
                <w:lang w:val="ro-MD" w:eastAsia="ru-RU"/>
              </w:rPr>
              <w:t>(la solicitare)</w:t>
            </w:r>
          </w:p>
        </w:tc>
      </w:tr>
      <w:tr w:rsidR="00C943CE" w:rsidRPr="00CD156B" w14:paraId="2B9DB650" w14:textId="77777777" w:rsidTr="00675F97">
        <w:tc>
          <w:tcPr>
            <w:tcW w:w="500" w:type="dxa"/>
          </w:tcPr>
          <w:p w14:paraId="4A370B75" w14:textId="48456EE5" w:rsidR="00C943CE" w:rsidRPr="00CD156B" w:rsidRDefault="00C943CE" w:rsidP="00C943CE">
            <w:pPr>
              <w:shd w:val="clear" w:color="auto" w:fill="FFFFFF" w:themeFill="background1"/>
              <w:tabs>
                <w:tab w:val="left" w:pos="612"/>
              </w:tabs>
              <w:rPr>
                <w:iCs/>
                <w:sz w:val="20"/>
                <w:szCs w:val="20"/>
                <w:lang w:val="ro-MD" w:eastAsia="ru-RU"/>
              </w:rPr>
            </w:pPr>
            <w:r w:rsidRPr="00CD156B">
              <w:rPr>
                <w:iCs/>
                <w:sz w:val="20"/>
                <w:szCs w:val="20"/>
                <w:lang w:val="ro-MD" w:eastAsia="ru-RU"/>
              </w:rPr>
              <w:t>7</w:t>
            </w:r>
          </w:p>
        </w:tc>
        <w:tc>
          <w:tcPr>
            <w:tcW w:w="2309" w:type="dxa"/>
          </w:tcPr>
          <w:p w14:paraId="3CBF75E0" w14:textId="2F25BC7D" w:rsidR="00C943CE" w:rsidRPr="00CD156B" w:rsidRDefault="00C943CE" w:rsidP="00C943CE">
            <w:pPr>
              <w:shd w:val="clear" w:color="auto" w:fill="FFFFFF" w:themeFill="background1"/>
              <w:tabs>
                <w:tab w:val="left" w:pos="612"/>
              </w:tabs>
              <w:rPr>
                <w:sz w:val="20"/>
                <w:szCs w:val="20"/>
                <w:lang w:val="ro-MD"/>
              </w:rPr>
            </w:pPr>
            <w:r w:rsidRPr="00CD156B">
              <w:rPr>
                <w:rStyle w:val="normaltextrun"/>
                <w:sz w:val="20"/>
                <w:szCs w:val="20"/>
                <w:shd w:val="clear" w:color="auto" w:fill="FFFFFF"/>
                <w:lang w:val="ro-MD"/>
              </w:rPr>
              <w:t>Certificat de atribuire al contului bancar</w:t>
            </w:r>
          </w:p>
        </w:tc>
        <w:tc>
          <w:tcPr>
            <w:tcW w:w="5300" w:type="dxa"/>
          </w:tcPr>
          <w:p w14:paraId="1819F236" w14:textId="097775CB" w:rsidR="00C943CE" w:rsidRPr="00CD156B" w:rsidRDefault="0087015C" w:rsidP="00C943CE">
            <w:pPr>
              <w:tabs>
                <w:tab w:val="left" w:pos="5103"/>
                <w:tab w:val="left" w:pos="10348"/>
              </w:tabs>
              <w:rPr>
                <w:b/>
                <w:sz w:val="20"/>
                <w:szCs w:val="20"/>
                <w:lang w:val="ro-MD" w:eastAsia="ru-RU"/>
              </w:rPr>
            </w:pPr>
            <w:r w:rsidRPr="00CD156B">
              <w:rPr>
                <w:rStyle w:val="normaltextrun"/>
                <w:sz w:val="20"/>
                <w:szCs w:val="20"/>
                <w:shd w:val="clear" w:color="auto" w:fill="FFFFFF"/>
                <w:lang w:val="ro-MD"/>
              </w:rPr>
              <w:t>C</w:t>
            </w:r>
            <w:proofErr w:type="spellStart"/>
            <w:r w:rsidRPr="00CD156B">
              <w:rPr>
                <w:rStyle w:val="normaltextrun"/>
                <w:sz w:val="20"/>
                <w:szCs w:val="20"/>
                <w:shd w:val="clear" w:color="auto" w:fill="FFFFFF"/>
              </w:rPr>
              <w:t>opie</w:t>
            </w:r>
            <w:proofErr w:type="spellEnd"/>
            <w:r w:rsidRPr="00CD156B">
              <w:rPr>
                <w:rStyle w:val="normaltextrun"/>
                <w:sz w:val="20"/>
                <w:szCs w:val="20"/>
                <w:shd w:val="clear" w:color="auto" w:fill="FFFFFF"/>
              </w:rPr>
              <w:t xml:space="preserve"> </w:t>
            </w:r>
            <w:r w:rsidR="005D6BED">
              <w:rPr>
                <w:rStyle w:val="normaltextrun"/>
                <w:sz w:val="20"/>
                <w:szCs w:val="20"/>
                <w:shd w:val="clear" w:color="auto" w:fill="FFFFFF"/>
              </w:rPr>
              <w:t>–</w:t>
            </w:r>
            <w:r w:rsidRPr="00CD156B">
              <w:rPr>
                <w:rStyle w:val="normaltextrun"/>
                <w:sz w:val="20"/>
                <w:szCs w:val="20"/>
                <w:shd w:val="clear" w:color="auto" w:fill="FFFFFF"/>
              </w:rPr>
              <w:t xml:space="preserve"> </w:t>
            </w:r>
            <w:r w:rsidR="00C943CE" w:rsidRPr="00CD156B">
              <w:rPr>
                <w:rStyle w:val="normaltextrun"/>
                <w:sz w:val="20"/>
                <w:szCs w:val="20"/>
                <w:shd w:val="clear" w:color="auto" w:fill="FFFFFF"/>
                <w:lang w:val="ro-MD"/>
              </w:rPr>
              <w:t>Eliberat în anii 2023-2025 de banca deținătoare de cont, în original/copie semnat electronic;</w:t>
            </w:r>
            <w:r w:rsidR="00C943CE" w:rsidRPr="00CD156B">
              <w:rPr>
                <w:rStyle w:val="eop"/>
                <w:sz w:val="20"/>
                <w:szCs w:val="20"/>
                <w:shd w:val="clear" w:color="auto" w:fill="FFFFFF"/>
                <w:lang w:val="ro-MD"/>
              </w:rPr>
              <w:t> </w:t>
            </w:r>
          </w:p>
        </w:tc>
        <w:tc>
          <w:tcPr>
            <w:tcW w:w="1695" w:type="dxa"/>
          </w:tcPr>
          <w:p w14:paraId="366DC14F" w14:textId="7ACB922E" w:rsidR="00C943CE" w:rsidRPr="00CD156B" w:rsidRDefault="000E75EC" w:rsidP="00141A86">
            <w:pPr>
              <w:shd w:val="clear" w:color="auto" w:fill="FFFFFF" w:themeFill="background1"/>
              <w:tabs>
                <w:tab w:val="left" w:pos="612"/>
              </w:tabs>
              <w:jc w:val="center"/>
              <w:rPr>
                <w:iCs/>
                <w:sz w:val="20"/>
                <w:szCs w:val="20"/>
                <w:lang w:val="ro-MD" w:eastAsia="ru-RU"/>
              </w:rPr>
            </w:pPr>
            <w:r w:rsidRPr="00CD156B">
              <w:rPr>
                <w:iCs/>
                <w:sz w:val="20"/>
                <w:szCs w:val="20"/>
                <w:lang w:val="ro-MD" w:eastAsia="ru-RU"/>
              </w:rPr>
              <w:t xml:space="preserve">Da </w:t>
            </w:r>
            <w:r w:rsidR="00141A86" w:rsidRPr="00CD156B">
              <w:rPr>
                <w:iCs/>
                <w:sz w:val="20"/>
                <w:szCs w:val="20"/>
                <w:lang w:val="ro-MD" w:eastAsia="ru-RU"/>
              </w:rPr>
              <w:t>(la solicitare)</w:t>
            </w:r>
          </w:p>
        </w:tc>
      </w:tr>
      <w:tr w:rsidR="00C943CE" w:rsidRPr="00CD156B" w14:paraId="256921DE" w14:textId="77777777" w:rsidTr="00675F97">
        <w:tc>
          <w:tcPr>
            <w:tcW w:w="500" w:type="dxa"/>
          </w:tcPr>
          <w:p w14:paraId="103240AB" w14:textId="4D45054F" w:rsidR="00C943CE" w:rsidRPr="00CD156B" w:rsidRDefault="00C943CE" w:rsidP="00C943CE">
            <w:pPr>
              <w:shd w:val="clear" w:color="auto" w:fill="FFFFFF" w:themeFill="background1"/>
              <w:tabs>
                <w:tab w:val="left" w:pos="612"/>
              </w:tabs>
              <w:rPr>
                <w:iCs/>
                <w:sz w:val="20"/>
                <w:szCs w:val="20"/>
                <w:lang w:val="ro-MD" w:eastAsia="ru-RU"/>
              </w:rPr>
            </w:pPr>
            <w:r w:rsidRPr="00CD156B">
              <w:rPr>
                <w:iCs/>
                <w:sz w:val="20"/>
                <w:szCs w:val="20"/>
                <w:lang w:val="ro-MD" w:eastAsia="ru-RU"/>
              </w:rPr>
              <w:t>8</w:t>
            </w:r>
          </w:p>
        </w:tc>
        <w:tc>
          <w:tcPr>
            <w:tcW w:w="2309" w:type="dxa"/>
          </w:tcPr>
          <w:p w14:paraId="72E7A401" w14:textId="0F6D375C" w:rsidR="00C943CE" w:rsidRPr="00CD156B" w:rsidRDefault="00C943CE" w:rsidP="00C943CE">
            <w:pPr>
              <w:shd w:val="clear" w:color="auto" w:fill="FFFFFF" w:themeFill="background1"/>
              <w:tabs>
                <w:tab w:val="left" w:pos="612"/>
              </w:tabs>
              <w:rPr>
                <w:rStyle w:val="normaltextrun"/>
                <w:sz w:val="20"/>
                <w:szCs w:val="20"/>
                <w:shd w:val="clear" w:color="auto" w:fill="FFFFFF"/>
                <w:lang w:val="ro-MD"/>
              </w:rPr>
            </w:pPr>
            <w:r w:rsidRPr="00CD156B">
              <w:rPr>
                <w:rStyle w:val="normaltextrun"/>
                <w:sz w:val="20"/>
                <w:szCs w:val="20"/>
                <w:shd w:val="clear" w:color="auto" w:fill="FFFFFF"/>
                <w:lang w:val="ro-MD"/>
              </w:rPr>
              <w:t>Fișa tehnică și certificatele de</w:t>
            </w:r>
            <w:r w:rsidR="000E75EC" w:rsidRPr="00CD156B">
              <w:rPr>
                <w:rStyle w:val="normaltextrun"/>
                <w:sz w:val="20"/>
                <w:szCs w:val="20"/>
                <w:shd w:val="clear" w:color="auto" w:fill="FFFFFF"/>
                <w:lang w:val="ro-MD"/>
              </w:rPr>
              <w:t xml:space="preserve"> </w:t>
            </w:r>
            <w:r w:rsidRPr="00CD156B">
              <w:rPr>
                <w:rStyle w:val="normaltextrun"/>
                <w:sz w:val="20"/>
                <w:szCs w:val="20"/>
                <w:shd w:val="clear" w:color="auto" w:fill="FFFFFF"/>
                <w:lang w:val="ro-MD"/>
              </w:rPr>
              <w:t>conformitate a bunurilor</w:t>
            </w:r>
          </w:p>
        </w:tc>
        <w:tc>
          <w:tcPr>
            <w:tcW w:w="5300" w:type="dxa"/>
          </w:tcPr>
          <w:p w14:paraId="3B8BA9EF" w14:textId="5E7D0515" w:rsidR="00C943CE" w:rsidRPr="00CD156B" w:rsidRDefault="0087015C" w:rsidP="00C943CE">
            <w:pPr>
              <w:tabs>
                <w:tab w:val="left" w:pos="5103"/>
                <w:tab w:val="left" w:pos="10348"/>
              </w:tabs>
              <w:rPr>
                <w:rStyle w:val="normaltextrun"/>
                <w:sz w:val="20"/>
                <w:szCs w:val="20"/>
                <w:shd w:val="clear" w:color="auto" w:fill="FFFFFF"/>
                <w:lang w:val="ro-MD"/>
              </w:rPr>
            </w:pPr>
            <w:r w:rsidRPr="00CD156B">
              <w:rPr>
                <w:rStyle w:val="normaltextrun"/>
                <w:sz w:val="20"/>
                <w:szCs w:val="20"/>
                <w:shd w:val="clear" w:color="auto" w:fill="FFFFFF"/>
                <w:lang w:val="ro-MD"/>
              </w:rPr>
              <w:t>C</w:t>
            </w:r>
            <w:proofErr w:type="spellStart"/>
            <w:r w:rsidRPr="00CD156B">
              <w:rPr>
                <w:rStyle w:val="normaltextrun"/>
                <w:sz w:val="20"/>
                <w:szCs w:val="20"/>
                <w:shd w:val="clear" w:color="auto" w:fill="FFFFFF"/>
              </w:rPr>
              <w:t>opie</w:t>
            </w:r>
            <w:proofErr w:type="spellEnd"/>
            <w:r w:rsidRPr="00CD156B">
              <w:rPr>
                <w:rStyle w:val="normaltextrun"/>
                <w:sz w:val="20"/>
                <w:szCs w:val="20"/>
                <w:shd w:val="clear" w:color="auto" w:fill="FFFFFF"/>
              </w:rPr>
              <w:t xml:space="preserve"> </w:t>
            </w:r>
            <w:r w:rsidR="005D6BED">
              <w:rPr>
                <w:rStyle w:val="normaltextrun"/>
                <w:sz w:val="20"/>
                <w:szCs w:val="20"/>
                <w:shd w:val="clear" w:color="auto" w:fill="FFFFFF"/>
              </w:rPr>
              <w:t>–</w:t>
            </w:r>
            <w:r w:rsidRPr="00CD156B">
              <w:rPr>
                <w:rStyle w:val="normaltextrun"/>
                <w:sz w:val="20"/>
                <w:szCs w:val="20"/>
                <w:shd w:val="clear" w:color="auto" w:fill="FFFFFF"/>
              </w:rPr>
              <w:t xml:space="preserve"> </w:t>
            </w:r>
            <w:r w:rsidR="00C943CE" w:rsidRPr="00CD156B">
              <w:rPr>
                <w:rStyle w:val="normaltextrun"/>
                <w:sz w:val="20"/>
                <w:szCs w:val="20"/>
                <w:shd w:val="clear" w:color="auto" w:fill="FFFFFF"/>
                <w:lang w:val="ro-MD"/>
              </w:rPr>
              <w:t>Prezentarea</w:t>
            </w:r>
            <w:r w:rsidRPr="00CD156B">
              <w:rPr>
                <w:rStyle w:val="normaltextrun"/>
                <w:sz w:val="20"/>
                <w:szCs w:val="20"/>
                <w:shd w:val="clear" w:color="auto" w:fill="FFFFFF"/>
                <w:lang w:val="ro-MD"/>
              </w:rPr>
              <w:t xml:space="preserve"> </w:t>
            </w:r>
            <w:r w:rsidR="00C943CE" w:rsidRPr="00CD156B">
              <w:rPr>
                <w:rStyle w:val="normaltextrun"/>
                <w:sz w:val="20"/>
                <w:szCs w:val="20"/>
                <w:shd w:val="clear" w:color="auto" w:fill="FFFFFF"/>
                <w:lang w:val="ro-MD"/>
              </w:rPr>
              <w:t>fișei tehnice/datasheet/catalogul producătorului în care să seregăsească specificația tehnică propusă-copia în format electronic confirmată prin</w:t>
            </w:r>
            <w:r w:rsidRPr="00CD156B">
              <w:rPr>
                <w:rStyle w:val="normaltextrun"/>
                <w:sz w:val="20"/>
                <w:szCs w:val="20"/>
                <w:shd w:val="clear" w:color="auto" w:fill="FFFFFF"/>
                <w:lang w:val="ro-MD"/>
              </w:rPr>
              <w:t xml:space="preserve"> </w:t>
            </w:r>
            <w:r w:rsidR="00C943CE" w:rsidRPr="00CD156B">
              <w:rPr>
                <w:rStyle w:val="normaltextrun"/>
                <w:sz w:val="20"/>
                <w:szCs w:val="20"/>
                <w:shd w:val="clear" w:color="auto" w:fill="FFFFFF"/>
                <w:lang w:val="ro-MD"/>
              </w:rPr>
              <w:t>semnătura electronică a operatorului</w:t>
            </w:r>
            <w:r w:rsidRPr="00CD156B">
              <w:rPr>
                <w:rStyle w:val="normaltextrun"/>
                <w:sz w:val="20"/>
                <w:szCs w:val="20"/>
                <w:shd w:val="clear" w:color="auto" w:fill="FFFFFF"/>
                <w:lang w:val="ro-MD"/>
              </w:rPr>
              <w:t xml:space="preserve"> </w:t>
            </w:r>
            <w:r w:rsidR="00C943CE" w:rsidRPr="00CD156B">
              <w:rPr>
                <w:rStyle w:val="normaltextrun"/>
                <w:sz w:val="20"/>
                <w:szCs w:val="20"/>
                <w:shd w:val="clear" w:color="auto" w:fill="FFFFFF"/>
                <w:lang w:val="ro-MD"/>
              </w:rPr>
              <w:t>economic.</w:t>
            </w:r>
          </w:p>
        </w:tc>
        <w:tc>
          <w:tcPr>
            <w:tcW w:w="1695" w:type="dxa"/>
          </w:tcPr>
          <w:p w14:paraId="7802FB21" w14:textId="7C9C9E05" w:rsidR="00C943CE" w:rsidRPr="00CD156B" w:rsidRDefault="000E75EC" w:rsidP="00141A86">
            <w:pPr>
              <w:shd w:val="clear" w:color="auto" w:fill="FFFFFF" w:themeFill="background1"/>
              <w:tabs>
                <w:tab w:val="left" w:pos="612"/>
              </w:tabs>
              <w:jc w:val="center"/>
              <w:rPr>
                <w:iCs/>
                <w:sz w:val="20"/>
                <w:szCs w:val="20"/>
                <w:lang w:val="ro-MD" w:eastAsia="ru-RU"/>
              </w:rPr>
            </w:pPr>
            <w:r w:rsidRPr="00CD156B">
              <w:rPr>
                <w:iCs/>
                <w:sz w:val="20"/>
                <w:szCs w:val="20"/>
                <w:lang w:val="ro-MD" w:eastAsia="ru-RU"/>
              </w:rPr>
              <w:t xml:space="preserve">Da </w:t>
            </w:r>
            <w:r w:rsidR="00141A86" w:rsidRPr="00CD156B">
              <w:rPr>
                <w:iCs/>
                <w:sz w:val="20"/>
                <w:szCs w:val="20"/>
                <w:lang w:val="ro-MD" w:eastAsia="ru-RU"/>
              </w:rPr>
              <w:t>(la solicitare)</w:t>
            </w:r>
          </w:p>
        </w:tc>
      </w:tr>
    </w:tbl>
    <w:p w14:paraId="1E088B70" w14:textId="3F788160" w:rsidR="009F1D7D" w:rsidRPr="00CD156B" w:rsidRDefault="009F1D7D" w:rsidP="005D6BED">
      <w:pPr>
        <w:widowControl w:val="0"/>
        <w:tabs>
          <w:tab w:val="left" w:pos="513"/>
        </w:tabs>
        <w:autoSpaceDE w:val="0"/>
        <w:autoSpaceDN w:val="0"/>
        <w:spacing w:before="120" w:line="276" w:lineRule="auto"/>
        <w:ind w:right="295"/>
        <w:jc w:val="both"/>
        <w:rPr>
          <w:sz w:val="22"/>
          <w:szCs w:val="22"/>
          <w:u w:val="single"/>
          <w:lang w:val="ro-MD"/>
        </w:rPr>
      </w:pPr>
      <w:r w:rsidRPr="00CD156B">
        <w:rPr>
          <w:b/>
          <w:sz w:val="22"/>
          <w:szCs w:val="22"/>
          <w:lang w:val="ro-MD"/>
        </w:rPr>
        <w:t>17. Termenul de</w:t>
      </w:r>
      <w:r w:rsidRPr="00CD156B">
        <w:rPr>
          <w:b/>
          <w:spacing w:val="1"/>
          <w:sz w:val="22"/>
          <w:szCs w:val="22"/>
          <w:lang w:val="ro-MD"/>
        </w:rPr>
        <w:t xml:space="preserve"> </w:t>
      </w:r>
      <w:r w:rsidRPr="00CD156B">
        <w:rPr>
          <w:b/>
          <w:sz w:val="22"/>
          <w:szCs w:val="22"/>
          <w:lang w:val="ro-MD"/>
        </w:rPr>
        <w:t xml:space="preserve">garanție: </w:t>
      </w:r>
      <w:r w:rsidRPr="00CD156B">
        <w:rPr>
          <w:i/>
          <w:iCs/>
          <w:sz w:val="22"/>
          <w:szCs w:val="22"/>
          <w:u w:val="single"/>
          <w:lang w:val="ro-MD"/>
        </w:rPr>
        <w:t>conform termenilor indicați la pct. 8 a anunțului.</w:t>
      </w:r>
    </w:p>
    <w:p w14:paraId="48DA1A8F" w14:textId="2F950DC4" w:rsidR="009F1D7D" w:rsidRPr="00CD156B" w:rsidRDefault="009F1D7D" w:rsidP="009F1D7D">
      <w:pPr>
        <w:widowControl w:val="0"/>
        <w:tabs>
          <w:tab w:val="left" w:pos="517"/>
          <w:tab w:val="left" w:pos="9639"/>
          <w:tab w:val="left" w:pos="9923"/>
        </w:tabs>
        <w:autoSpaceDE w:val="0"/>
        <w:autoSpaceDN w:val="0"/>
        <w:spacing w:line="276" w:lineRule="auto"/>
        <w:ind w:right="-1"/>
        <w:jc w:val="both"/>
        <w:rPr>
          <w:sz w:val="22"/>
          <w:szCs w:val="22"/>
          <w:lang w:val="ro-MD"/>
        </w:rPr>
      </w:pPr>
      <w:r w:rsidRPr="00CD156B">
        <w:rPr>
          <w:b/>
          <w:sz w:val="22"/>
          <w:szCs w:val="22"/>
          <w:lang w:val="ro-MD"/>
        </w:rPr>
        <w:t>18. Motivul</w:t>
      </w:r>
      <w:r w:rsidRPr="00CD156B">
        <w:rPr>
          <w:b/>
          <w:spacing w:val="6"/>
          <w:sz w:val="22"/>
          <w:szCs w:val="22"/>
          <w:lang w:val="ro-MD"/>
        </w:rPr>
        <w:t xml:space="preserve"> </w:t>
      </w:r>
      <w:r w:rsidRPr="00CD156B">
        <w:rPr>
          <w:b/>
          <w:sz w:val="22"/>
          <w:szCs w:val="22"/>
          <w:lang w:val="ro-MD"/>
        </w:rPr>
        <w:t>recurgerii</w:t>
      </w:r>
      <w:r w:rsidRPr="00CD156B">
        <w:rPr>
          <w:b/>
          <w:spacing w:val="6"/>
          <w:sz w:val="22"/>
          <w:szCs w:val="22"/>
          <w:lang w:val="ro-MD"/>
        </w:rPr>
        <w:t xml:space="preserve"> </w:t>
      </w:r>
      <w:r w:rsidRPr="00CD156B">
        <w:rPr>
          <w:b/>
          <w:sz w:val="22"/>
          <w:szCs w:val="22"/>
          <w:lang w:val="ro-MD"/>
        </w:rPr>
        <w:t>la</w:t>
      </w:r>
      <w:r w:rsidRPr="00CD156B">
        <w:rPr>
          <w:b/>
          <w:spacing w:val="6"/>
          <w:sz w:val="22"/>
          <w:szCs w:val="22"/>
          <w:lang w:val="ro-MD"/>
        </w:rPr>
        <w:t xml:space="preserve"> </w:t>
      </w:r>
      <w:r w:rsidRPr="00CD156B">
        <w:rPr>
          <w:b/>
          <w:sz w:val="22"/>
          <w:szCs w:val="22"/>
          <w:lang w:val="ro-MD"/>
        </w:rPr>
        <w:t>procedura</w:t>
      </w:r>
      <w:r w:rsidRPr="00CD156B">
        <w:rPr>
          <w:b/>
          <w:spacing w:val="7"/>
          <w:sz w:val="22"/>
          <w:szCs w:val="22"/>
          <w:lang w:val="ro-MD"/>
        </w:rPr>
        <w:t xml:space="preserve"> </w:t>
      </w:r>
      <w:r w:rsidRPr="00CD156B">
        <w:rPr>
          <w:b/>
          <w:sz w:val="22"/>
          <w:szCs w:val="22"/>
          <w:lang w:val="ro-MD"/>
        </w:rPr>
        <w:t>accelerată</w:t>
      </w:r>
      <w:r w:rsidRPr="00CD156B">
        <w:rPr>
          <w:b/>
          <w:spacing w:val="7"/>
          <w:sz w:val="22"/>
          <w:szCs w:val="22"/>
          <w:lang w:val="ro-MD"/>
        </w:rPr>
        <w:t xml:space="preserve"> </w:t>
      </w:r>
      <w:r w:rsidRPr="00CD156B">
        <w:rPr>
          <w:b/>
          <w:sz w:val="22"/>
          <w:szCs w:val="22"/>
          <w:lang w:val="ro-MD"/>
        </w:rPr>
        <w:t>(în</w:t>
      </w:r>
      <w:r w:rsidRPr="00CD156B">
        <w:rPr>
          <w:b/>
          <w:spacing w:val="7"/>
          <w:sz w:val="22"/>
          <w:szCs w:val="22"/>
          <w:lang w:val="ro-MD"/>
        </w:rPr>
        <w:t xml:space="preserve"> </w:t>
      </w:r>
      <w:r w:rsidRPr="00CD156B">
        <w:rPr>
          <w:b/>
          <w:sz w:val="22"/>
          <w:szCs w:val="22"/>
          <w:lang w:val="ro-MD"/>
        </w:rPr>
        <w:t>cazul</w:t>
      </w:r>
      <w:r w:rsidRPr="00CD156B">
        <w:rPr>
          <w:b/>
          <w:spacing w:val="7"/>
          <w:sz w:val="22"/>
          <w:szCs w:val="22"/>
          <w:lang w:val="ro-MD"/>
        </w:rPr>
        <w:t xml:space="preserve"> </w:t>
      </w:r>
      <w:r w:rsidRPr="00CD156B">
        <w:rPr>
          <w:b/>
          <w:sz w:val="22"/>
          <w:szCs w:val="22"/>
          <w:lang w:val="ro-MD"/>
        </w:rPr>
        <w:t>licitației</w:t>
      </w:r>
      <w:r w:rsidRPr="00CD156B">
        <w:rPr>
          <w:b/>
          <w:spacing w:val="6"/>
          <w:sz w:val="22"/>
          <w:szCs w:val="22"/>
          <w:lang w:val="ro-MD"/>
        </w:rPr>
        <w:t xml:space="preserve"> </w:t>
      </w:r>
      <w:r w:rsidRPr="00CD156B">
        <w:rPr>
          <w:b/>
          <w:sz w:val="22"/>
          <w:szCs w:val="22"/>
          <w:lang w:val="ro-MD"/>
        </w:rPr>
        <w:t>deschise,</w:t>
      </w:r>
      <w:r w:rsidRPr="00CD156B">
        <w:rPr>
          <w:b/>
          <w:spacing w:val="6"/>
          <w:sz w:val="22"/>
          <w:szCs w:val="22"/>
          <w:lang w:val="ro-MD"/>
        </w:rPr>
        <w:t xml:space="preserve"> </w:t>
      </w:r>
      <w:r w:rsidRPr="00CD156B">
        <w:rPr>
          <w:b/>
          <w:sz w:val="22"/>
          <w:szCs w:val="22"/>
          <w:lang w:val="ro-MD"/>
        </w:rPr>
        <w:t>restrânse</w:t>
      </w:r>
      <w:r w:rsidRPr="00CD156B">
        <w:rPr>
          <w:b/>
          <w:spacing w:val="6"/>
          <w:sz w:val="22"/>
          <w:szCs w:val="22"/>
          <w:lang w:val="ro-MD"/>
        </w:rPr>
        <w:t xml:space="preserve"> </w:t>
      </w:r>
      <w:r w:rsidRPr="00CD156B">
        <w:rPr>
          <w:b/>
          <w:sz w:val="22"/>
          <w:szCs w:val="22"/>
          <w:lang w:val="ro-MD"/>
        </w:rPr>
        <w:t>și</w:t>
      </w:r>
      <w:r w:rsidRPr="00CD156B">
        <w:rPr>
          <w:b/>
          <w:spacing w:val="6"/>
          <w:sz w:val="22"/>
          <w:szCs w:val="22"/>
          <w:lang w:val="ro-MD"/>
        </w:rPr>
        <w:t xml:space="preserve"> </w:t>
      </w:r>
      <w:r w:rsidRPr="00CD156B">
        <w:rPr>
          <w:b/>
          <w:sz w:val="22"/>
          <w:szCs w:val="22"/>
          <w:lang w:val="ro-MD"/>
        </w:rPr>
        <w:t xml:space="preserve">al </w:t>
      </w:r>
      <w:r w:rsidRPr="00CD156B">
        <w:rPr>
          <w:b/>
          <w:spacing w:val="-55"/>
          <w:sz w:val="22"/>
          <w:szCs w:val="22"/>
          <w:lang w:val="ro-MD"/>
        </w:rPr>
        <w:t>p</w:t>
      </w:r>
      <w:r w:rsidRPr="00CD156B">
        <w:rPr>
          <w:b/>
          <w:sz w:val="22"/>
          <w:szCs w:val="22"/>
          <w:lang w:val="ro-MD"/>
        </w:rPr>
        <w:t>rocedurii</w:t>
      </w:r>
      <w:r w:rsidRPr="00CD156B">
        <w:rPr>
          <w:b/>
          <w:spacing w:val="1"/>
          <w:sz w:val="22"/>
          <w:szCs w:val="22"/>
          <w:lang w:val="ro-MD"/>
        </w:rPr>
        <w:t xml:space="preserve"> </w:t>
      </w:r>
      <w:r w:rsidRPr="00CD156B">
        <w:rPr>
          <w:b/>
          <w:sz w:val="22"/>
          <w:szCs w:val="22"/>
          <w:lang w:val="ro-MD"/>
        </w:rPr>
        <w:t>negociate), după</w:t>
      </w:r>
      <w:r w:rsidRPr="00CD156B">
        <w:rPr>
          <w:b/>
          <w:spacing w:val="1"/>
          <w:sz w:val="22"/>
          <w:szCs w:val="22"/>
          <w:lang w:val="ro-MD"/>
        </w:rPr>
        <w:t xml:space="preserve"> </w:t>
      </w:r>
      <w:r w:rsidRPr="00CD156B">
        <w:rPr>
          <w:b/>
          <w:sz w:val="22"/>
          <w:szCs w:val="22"/>
          <w:lang w:val="ro-MD"/>
        </w:rPr>
        <w:t>caz:</w:t>
      </w:r>
      <w:r w:rsidRPr="00CD156B">
        <w:rPr>
          <w:b/>
          <w:spacing w:val="2"/>
          <w:sz w:val="22"/>
          <w:szCs w:val="22"/>
          <w:lang w:val="ro-MD"/>
        </w:rPr>
        <w:t xml:space="preserve"> </w:t>
      </w:r>
      <w:r w:rsidRPr="00CD156B">
        <w:rPr>
          <w:i/>
          <w:iCs/>
          <w:sz w:val="22"/>
          <w:szCs w:val="22"/>
          <w:u w:val="single"/>
          <w:lang w:val="ro-MD"/>
        </w:rPr>
        <w:t>nu</w:t>
      </w:r>
      <w:r w:rsidRPr="00CD156B">
        <w:rPr>
          <w:i/>
          <w:iCs/>
          <w:spacing w:val="2"/>
          <w:sz w:val="22"/>
          <w:szCs w:val="22"/>
          <w:u w:val="single"/>
          <w:lang w:val="ro-MD"/>
        </w:rPr>
        <w:t xml:space="preserve"> </w:t>
      </w:r>
      <w:r w:rsidRPr="00CD156B">
        <w:rPr>
          <w:i/>
          <w:iCs/>
          <w:sz w:val="22"/>
          <w:szCs w:val="22"/>
          <w:u w:val="single"/>
          <w:lang w:val="ro-MD"/>
        </w:rPr>
        <w:t>se aplică</w:t>
      </w:r>
      <w:r w:rsidRPr="00CD156B">
        <w:rPr>
          <w:b/>
          <w:bCs/>
          <w:sz w:val="22"/>
          <w:szCs w:val="22"/>
          <w:u w:val="single"/>
          <w:lang w:val="ro-MD"/>
        </w:rPr>
        <w:t>.</w:t>
      </w:r>
    </w:p>
    <w:p w14:paraId="7239B5BD" w14:textId="24840E33" w:rsidR="009F1D7D" w:rsidRPr="00CD156B" w:rsidRDefault="009F1D7D" w:rsidP="009F1D7D">
      <w:pPr>
        <w:widowControl w:val="0"/>
        <w:tabs>
          <w:tab w:val="left" w:pos="567"/>
          <w:tab w:val="left" w:pos="9923"/>
        </w:tabs>
        <w:autoSpaceDE w:val="0"/>
        <w:autoSpaceDN w:val="0"/>
        <w:spacing w:line="276" w:lineRule="auto"/>
        <w:ind w:right="-1"/>
        <w:jc w:val="both"/>
        <w:rPr>
          <w:b/>
          <w:bCs/>
          <w:sz w:val="22"/>
          <w:szCs w:val="22"/>
          <w:u w:val="single"/>
          <w:lang w:val="ro-MD"/>
        </w:rPr>
      </w:pPr>
      <w:r w:rsidRPr="00CD156B">
        <w:rPr>
          <w:b/>
          <w:sz w:val="22"/>
          <w:szCs w:val="22"/>
          <w:lang w:val="ro-MD"/>
        </w:rPr>
        <w:t>19. Tehnici</w:t>
      </w:r>
      <w:r w:rsidRPr="00CD156B">
        <w:rPr>
          <w:b/>
          <w:spacing w:val="4"/>
          <w:sz w:val="22"/>
          <w:szCs w:val="22"/>
          <w:lang w:val="ro-MD"/>
        </w:rPr>
        <w:t xml:space="preserve"> </w:t>
      </w:r>
      <w:r w:rsidRPr="00CD156B">
        <w:rPr>
          <w:b/>
          <w:sz w:val="22"/>
          <w:szCs w:val="22"/>
          <w:lang w:val="ro-MD"/>
        </w:rPr>
        <w:t>și</w:t>
      </w:r>
      <w:r w:rsidRPr="00CD156B">
        <w:rPr>
          <w:b/>
          <w:spacing w:val="5"/>
          <w:sz w:val="22"/>
          <w:szCs w:val="22"/>
          <w:lang w:val="ro-MD"/>
        </w:rPr>
        <w:t xml:space="preserve"> </w:t>
      </w:r>
      <w:r w:rsidRPr="00CD156B">
        <w:rPr>
          <w:b/>
          <w:sz w:val="22"/>
          <w:szCs w:val="22"/>
          <w:lang w:val="ro-MD"/>
        </w:rPr>
        <w:t>instrumente</w:t>
      </w:r>
      <w:r w:rsidRPr="00CD156B">
        <w:rPr>
          <w:b/>
          <w:spacing w:val="4"/>
          <w:sz w:val="22"/>
          <w:szCs w:val="22"/>
          <w:lang w:val="ro-MD"/>
        </w:rPr>
        <w:t xml:space="preserve"> </w:t>
      </w:r>
      <w:r w:rsidRPr="00CD156B">
        <w:rPr>
          <w:b/>
          <w:sz w:val="22"/>
          <w:szCs w:val="22"/>
          <w:lang w:val="ro-MD"/>
        </w:rPr>
        <w:t>specifice</w:t>
      </w:r>
      <w:r w:rsidRPr="00CD156B">
        <w:rPr>
          <w:b/>
          <w:spacing w:val="5"/>
          <w:sz w:val="22"/>
          <w:szCs w:val="22"/>
          <w:lang w:val="ro-MD"/>
        </w:rPr>
        <w:t xml:space="preserve"> </w:t>
      </w:r>
      <w:r w:rsidRPr="00CD156B">
        <w:rPr>
          <w:b/>
          <w:sz w:val="22"/>
          <w:szCs w:val="22"/>
          <w:lang w:val="ro-MD"/>
        </w:rPr>
        <w:t>de</w:t>
      </w:r>
      <w:r w:rsidRPr="00CD156B">
        <w:rPr>
          <w:b/>
          <w:spacing w:val="5"/>
          <w:sz w:val="22"/>
          <w:szCs w:val="22"/>
          <w:lang w:val="ro-MD"/>
        </w:rPr>
        <w:t xml:space="preserve"> </w:t>
      </w:r>
      <w:r w:rsidRPr="00CD156B">
        <w:rPr>
          <w:b/>
          <w:sz w:val="22"/>
          <w:szCs w:val="22"/>
          <w:lang w:val="ro-MD"/>
        </w:rPr>
        <w:t>atribuire</w:t>
      </w:r>
      <w:r w:rsidRPr="00CD156B">
        <w:rPr>
          <w:b/>
          <w:spacing w:val="11"/>
          <w:sz w:val="22"/>
          <w:szCs w:val="22"/>
          <w:lang w:val="ro-MD"/>
        </w:rPr>
        <w:t xml:space="preserve"> </w:t>
      </w:r>
      <w:r w:rsidRPr="00CD156B">
        <w:rPr>
          <w:sz w:val="22"/>
          <w:szCs w:val="22"/>
          <w:lang w:val="ro-MD"/>
        </w:rPr>
        <w:t>(dacă</w:t>
      </w:r>
      <w:r w:rsidRPr="00CD156B">
        <w:rPr>
          <w:spacing w:val="5"/>
          <w:sz w:val="22"/>
          <w:szCs w:val="22"/>
          <w:lang w:val="ro-MD"/>
        </w:rPr>
        <w:t xml:space="preserve"> </w:t>
      </w:r>
      <w:r w:rsidRPr="00CD156B">
        <w:rPr>
          <w:sz w:val="22"/>
          <w:szCs w:val="22"/>
          <w:lang w:val="ro-MD"/>
        </w:rPr>
        <w:t>este</w:t>
      </w:r>
      <w:r w:rsidRPr="00CD156B">
        <w:rPr>
          <w:spacing w:val="5"/>
          <w:sz w:val="22"/>
          <w:szCs w:val="22"/>
          <w:lang w:val="ro-MD"/>
        </w:rPr>
        <w:t xml:space="preserve"> </w:t>
      </w:r>
      <w:r w:rsidRPr="00CD156B">
        <w:rPr>
          <w:sz w:val="22"/>
          <w:szCs w:val="22"/>
          <w:lang w:val="ro-MD"/>
        </w:rPr>
        <w:t>cazul</w:t>
      </w:r>
      <w:r w:rsidRPr="00CD156B">
        <w:rPr>
          <w:spacing w:val="5"/>
          <w:sz w:val="22"/>
          <w:szCs w:val="22"/>
          <w:lang w:val="ro-MD"/>
        </w:rPr>
        <w:t xml:space="preserve"> </w:t>
      </w:r>
      <w:r w:rsidRPr="00CD156B">
        <w:rPr>
          <w:sz w:val="22"/>
          <w:szCs w:val="22"/>
          <w:lang w:val="ro-MD"/>
        </w:rPr>
        <w:t>specificați</w:t>
      </w:r>
      <w:r w:rsidRPr="00CD156B">
        <w:rPr>
          <w:spacing w:val="4"/>
          <w:sz w:val="22"/>
          <w:szCs w:val="22"/>
          <w:lang w:val="ro-MD"/>
        </w:rPr>
        <w:t xml:space="preserve"> </w:t>
      </w:r>
      <w:r w:rsidRPr="00CD156B">
        <w:rPr>
          <w:sz w:val="22"/>
          <w:szCs w:val="22"/>
          <w:lang w:val="ro-MD"/>
        </w:rPr>
        <w:t>dacă</w:t>
      </w:r>
      <w:r w:rsidRPr="00CD156B">
        <w:rPr>
          <w:spacing w:val="6"/>
          <w:sz w:val="22"/>
          <w:szCs w:val="22"/>
          <w:lang w:val="ro-MD"/>
        </w:rPr>
        <w:t xml:space="preserve"> </w:t>
      </w:r>
      <w:r w:rsidRPr="00CD156B">
        <w:rPr>
          <w:sz w:val="22"/>
          <w:szCs w:val="22"/>
          <w:lang w:val="ro-MD"/>
        </w:rPr>
        <w:t>se</w:t>
      </w:r>
      <w:r w:rsidRPr="00CD156B">
        <w:rPr>
          <w:spacing w:val="4"/>
          <w:sz w:val="22"/>
          <w:szCs w:val="22"/>
          <w:lang w:val="ro-MD"/>
        </w:rPr>
        <w:t xml:space="preserve"> </w:t>
      </w:r>
      <w:r w:rsidRPr="00CD156B">
        <w:rPr>
          <w:sz w:val="22"/>
          <w:szCs w:val="22"/>
          <w:lang w:val="ro-MD"/>
        </w:rPr>
        <w:t>va</w:t>
      </w:r>
      <w:r w:rsidRPr="00CD156B">
        <w:rPr>
          <w:spacing w:val="6"/>
          <w:sz w:val="22"/>
          <w:szCs w:val="22"/>
          <w:lang w:val="ro-MD"/>
        </w:rPr>
        <w:t xml:space="preserve"> </w:t>
      </w:r>
      <w:r w:rsidRPr="00CD156B">
        <w:rPr>
          <w:sz w:val="22"/>
          <w:szCs w:val="22"/>
          <w:lang w:val="ro-MD"/>
        </w:rPr>
        <w:t>utiliza</w:t>
      </w:r>
      <w:r w:rsidR="00D100A9" w:rsidRPr="00CD156B">
        <w:rPr>
          <w:sz w:val="22"/>
          <w:szCs w:val="22"/>
          <w:lang w:val="ro-MD"/>
        </w:rPr>
        <w:t xml:space="preserve"> </w:t>
      </w:r>
      <w:r w:rsidRPr="00CD156B">
        <w:rPr>
          <w:spacing w:val="-54"/>
          <w:sz w:val="22"/>
          <w:szCs w:val="22"/>
          <w:lang w:val="ro-MD"/>
        </w:rPr>
        <w:t xml:space="preserve"> </w:t>
      </w:r>
      <w:r w:rsidRPr="00CD156B">
        <w:rPr>
          <w:sz w:val="22"/>
          <w:szCs w:val="22"/>
          <w:lang w:val="ro-MD"/>
        </w:rPr>
        <w:t>acordul-cadru,</w:t>
      </w:r>
      <w:r w:rsidRPr="00CD156B">
        <w:rPr>
          <w:spacing w:val="1"/>
          <w:sz w:val="22"/>
          <w:szCs w:val="22"/>
          <w:lang w:val="ro-MD"/>
        </w:rPr>
        <w:t xml:space="preserve"> </w:t>
      </w:r>
      <w:r w:rsidRPr="00CD156B">
        <w:rPr>
          <w:sz w:val="22"/>
          <w:szCs w:val="22"/>
          <w:lang w:val="ro-MD"/>
        </w:rPr>
        <w:t>sistemul</w:t>
      </w:r>
      <w:r w:rsidRPr="00CD156B">
        <w:rPr>
          <w:spacing w:val="1"/>
          <w:sz w:val="22"/>
          <w:szCs w:val="22"/>
          <w:lang w:val="ro-MD"/>
        </w:rPr>
        <w:t xml:space="preserve"> </w:t>
      </w:r>
      <w:r w:rsidRPr="00CD156B">
        <w:rPr>
          <w:sz w:val="22"/>
          <w:szCs w:val="22"/>
          <w:lang w:val="ro-MD"/>
        </w:rPr>
        <w:t>dinamic</w:t>
      </w:r>
      <w:r w:rsidRPr="00CD156B">
        <w:rPr>
          <w:spacing w:val="3"/>
          <w:sz w:val="22"/>
          <w:szCs w:val="22"/>
          <w:lang w:val="ro-MD"/>
        </w:rPr>
        <w:t xml:space="preserve"> </w:t>
      </w:r>
      <w:r w:rsidRPr="00CD156B">
        <w:rPr>
          <w:sz w:val="22"/>
          <w:szCs w:val="22"/>
          <w:lang w:val="ro-MD"/>
        </w:rPr>
        <w:t>de</w:t>
      </w:r>
      <w:r w:rsidRPr="00CD156B">
        <w:rPr>
          <w:spacing w:val="2"/>
          <w:sz w:val="22"/>
          <w:szCs w:val="22"/>
          <w:lang w:val="ro-MD"/>
        </w:rPr>
        <w:t xml:space="preserve"> </w:t>
      </w:r>
      <w:r w:rsidRPr="00CD156B">
        <w:rPr>
          <w:sz w:val="22"/>
          <w:szCs w:val="22"/>
          <w:lang w:val="ro-MD"/>
        </w:rPr>
        <w:t>achiziție</w:t>
      </w:r>
      <w:r w:rsidRPr="00CD156B">
        <w:rPr>
          <w:spacing w:val="1"/>
          <w:sz w:val="22"/>
          <w:szCs w:val="22"/>
          <w:lang w:val="ro-MD"/>
        </w:rPr>
        <w:t xml:space="preserve"> </w:t>
      </w:r>
      <w:r w:rsidRPr="00CD156B">
        <w:rPr>
          <w:sz w:val="22"/>
          <w:szCs w:val="22"/>
          <w:lang w:val="ro-MD"/>
        </w:rPr>
        <w:t>sau</w:t>
      </w:r>
      <w:r w:rsidRPr="00CD156B">
        <w:rPr>
          <w:spacing w:val="2"/>
          <w:sz w:val="22"/>
          <w:szCs w:val="22"/>
          <w:lang w:val="ro-MD"/>
        </w:rPr>
        <w:t xml:space="preserve"> </w:t>
      </w:r>
      <w:r w:rsidRPr="00CD156B">
        <w:rPr>
          <w:sz w:val="22"/>
          <w:szCs w:val="22"/>
          <w:lang w:val="ro-MD"/>
        </w:rPr>
        <w:t>licitația</w:t>
      </w:r>
      <w:r w:rsidRPr="00CD156B">
        <w:rPr>
          <w:spacing w:val="1"/>
          <w:sz w:val="22"/>
          <w:szCs w:val="22"/>
          <w:lang w:val="ro-MD"/>
        </w:rPr>
        <w:t xml:space="preserve"> </w:t>
      </w:r>
      <w:r w:rsidRPr="00CD156B">
        <w:rPr>
          <w:sz w:val="22"/>
          <w:szCs w:val="22"/>
          <w:lang w:val="ro-MD"/>
        </w:rPr>
        <w:t xml:space="preserve">electronică): </w:t>
      </w:r>
      <w:r w:rsidRPr="00CD156B">
        <w:rPr>
          <w:i/>
          <w:iCs/>
          <w:sz w:val="22"/>
          <w:szCs w:val="22"/>
          <w:u w:val="single"/>
          <w:lang w:val="ro-MD"/>
        </w:rPr>
        <w:t>licitaţie</w:t>
      </w:r>
      <w:r w:rsidRPr="00CD156B">
        <w:rPr>
          <w:i/>
          <w:iCs/>
          <w:spacing w:val="4"/>
          <w:sz w:val="22"/>
          <w:szCs w:val="22"/>
          <w:u w:val="single"/>
          <w:lang w:val="ro-MD"/>
        </w:rPr>
        <w:t xml:space="preserve"> </w:t>
      </w:r>
      <w:r w:rsidRPr="00CD156B">
        <w:rPr>
          <w:i/>
          <w:iCs/>
          <w:sz w:val="22"/>
          <w:szCs w:val="22"/>
          <w:u w:val="single"/>
          <w:lang w:val="ro-MD"/>
        </w:rPr>
        <w:t>electronică,</w:t>
      </w:r>
      <w:r w:rsidRPr="00CD156B">
        <w:rPr>
          <w:i/>
          <w:iCs/>
          <w:spacing w:val="5"/>
          <w:sz w:val="22"/>
          <w:szCs w:val="22"/>
          <w:u w:val="single"/>
          <w:lang w:val="ro-MD"/>
        </w:rPr>
        <w:t xml:space="preserve"> </w:t>
      </w:r>
      <w:r w:rsidRPr="00CD156B">
        <w:rPr>
          <w:i/>
          <w:iCs/>
          <w:sz w:val="22"/>
          <w:szCs w:val="22"/>
          <w:u w:val="single"/>
          <w:lang w:val="ro-MD"/>
        </w:rPr>
        <w:t>în</w:t>
      </w:r>
      <w:r w:rsidRPr="00CD156B">
        <w:rPr>
          <w:i/>
          <w:iCs/>
          <w:spacing w:val="5"/>
          <w:sz w:val="22"/>
          <w:szCs w:val="22"/>
          <w:u w:val="single"/>
          <w:lang w:val="ro-MD"/>
        </w:rPr>
        <w:t xml:space="preserve"> </w:t>
      </w:r>
      <w:r w:rsidRPr="00CD156B">
        <w:rPr>
          <w:i/>
          <w:iCs/>
          <w:sz w:val="22"/>
          <w:szCs w:val="22"/>
          <w:u w:val="single"/>
          <w:lang w:val="ro-MD"/>
        </w:rPr>
        <w:t>3</w:t>
      </w:r>
      <w:r w:rsidRPr="00CD156B">
        <w:rPr>
          <w:i/>
          <w:iCs/>
          <w:spacing w:val="5"/>
          <w:sz w:val="22"/>
          <w:szCs w:val="22"/>
          <w:u w:val="single"/>
          <w:lang w:val="ro-MD"/>
        </w:rPr>
        <w:t xml:space="preserve"> </w:t>
      </w:r>
      <w:r w:rsidRPr="00CD156B">
        <w:rPr>
          <w:i/>
          <w:iCs/>
          <w:sz w:val="22"/>
          <w:szCs w:val="22"/>
          <w:u w:val="single"/>
          <w:lang w:val="ro-MD"/>
        </w:rPr>
        <w:t>runde</w:t>
      </w:r>
      <w:r w:rsidRPr="00CD156B">
        <w:rPr>
          <w:i/>
          <w:iCs/>
          <w:spacing w:val="6"/>
          <w:sz w:val="22"/>
          <w:szCs w:val="22"/>
          <w:u w:val="single"/>
          <w:lang w:val="ro-MD"/>
        </w:rPr>
        <w:t xml:space="preserve"> </w:t>
      </w:r>
      <w:r w:rsidRPr="00CD156B">
        <w:rPr>
          <w:i/>
          <w:iCs/>
          <w:sz w:val="22"/>
          <w:szCs w:val="22"/>
          <w:u w:val="single"/>
          <w:lang w:val="ro-MD"/>
        </w:rPr>
        <w:t>cu</w:t>
      </w:r>
      <w:r w:rsidRPr="00CD156B">
        <w:rPr>
          <w:i/>
          <w:iCs/>
          <w:spacing w:val="5"/>
          <w:sz w:val="22"/>
          <w:szCs w:val="22"/>
          <w:u w:val="single"/>
          <w:lang w:val="ro-MD"/>
        </w:rPr>
        <w:t xml:space="preserve"> </w:t>
      </w:r>
      <w:r w:rsidRPr="00CD156B">
        <w:rPr>
          <w:i/>
          <w:iCs/>
          <w:sz w:val="22"/>
          <w:szCs w:val="22"/>
          <w:u w:val="single"/>
          <w:lang w:val="ro-MD"/>
        </w:rPr>
        <w:t>pasul</w:t>
      </w:r>
      <w:r w:rsidRPr="00CD156B">
        <w:rPr>
          <w:i/>
          <w:iCs/>
          <w:spacing w:val="6"/>
          <w:sz w:val="22"/>
          <w:szCs w:val="22"/>
          <w:u w:val="single"/>
          <w:lang w:val="ro-MD"/>
        </w:rPr>
        <w:t xml:space="preserve"> </w:t>
      </w:r>
      <w:r w:rsidRPr="00CD156B">
        <w:rPr>
          <w:i/>
          <w:iCs/>
          <w:sz w:val="22"/>
          <w:szCs w:val="22"/>
          <w:u w:val="single"/>
          <w:lang w:val="ro-MD"/>
        </w:rPr>
        <w:t>minim</w:t>
      </w:r>
      <w:r w:rsidRPr="00CD156B">
        <w:rPr>
          <w:i/>
          <w:iCs/>
          <w:spacing w:val="4"/>
          <w:sz w:val="22"/>
          <w:szCs w:val="22"/>
          <w:u w:val="single"/>
          <w:lang w:val="ro-MD"/>
        </w:rPr>
        <w:t xml:space="preserve"> </w:t>
      </w:r>
      <w:r w:rsidRPr="00CD156B">
        <w:rPr>
          <w:i/>
          <w:iCs/>
          <w:sz w:val="22"/>
          <w:szCs w:val="22"/>
          <w:u w:val="single"/>
          <w:lang w:val="ro-MD"/>
        </w:rPr>
        <w:t>1</w:t>
      </w:r>
      <w:r w:rsidRPr="00CD156B">
        <w:rPr>
          <w:i/>
          <w:iCs/>
          <w:spacing w:val="6"/>
          <w:sz w:val="22"/>
          <w:szCs w:val="22"/>
          <w:u w:val="single"/>
          <w:lang w:val="ro-MD"/>
        </w:rPr>
        <w:t xml:space="preserve"> </w:t>
      </w:r>
      <w:r w:rsidRPr="00CD156B">
        <w:rPr>
          <w:i/>
          <w:iCs/>
          <w:sz w:val="22"/>
          <w:szCs w:val="22"/>
          <w:u w:val="single"/>
          <w:lang w:val="ro-MD"/>
        </w:rPr>
        <w:t>%</w:t>
      </w:r>
      <w:r w:rsidRPr="00CD156B">
        <w:rPr>
          <w:b/>
          <w:bCs/>
          <w:sz w:val="22"/>
          <w:szCs w:val="22"/>
          <w:u w:val="single"/>
          <w:lang w:val="ro-MD"/>
        </w:rPr>
        <w:t>.</w:t>
      </w:r>
    </w:p>
    <w:p w14:paraId="2AFE130A" w14:textId="1EE55E4A" w:rsidR="009F1D7D" w:rsidRPr="00CD156B" w:rsidRDefault="009F1D7D" w:rsidP="009F1D7D">
      <w:pPr>
        <w:widowControl w:val="0"/>
        <w:tabs>
          <w:tab w:val="left" w:pos="517"/>
          <w:tab w:val="left" w:pos="9639"/>
          <w:tab w:val="left" w:pos="9923"/>
        </w:tabs>
        <w:autoSpaceDE w:val="0"/>
        <w:autoSpaceDN w:val="0"/>
        <w:spacing w:line="276" w:lineRule="auto"/>
        <w:ind w:right="-1"/>
        <w:jc w:val="both"/>
        <w:rPr>
          <w:sz w:val="22"/>
          <w:szCs w:val="22"/>
          <w:lang w:val="ro-MD"/>
        </w:rPr>
      </w:pPr>
      <w:r w:rsidRPr="00CD156B">
        <w:rPr>
          <w:b/>
          <w:sz w:val="22"/>
          <w:szCs w:val="22"/>
          <w:lang w:val="ro-MD"/>
        </w:rPr>
        <w:t>20. Ofertele</w:t>
      </w:r>
      <w:r w:rsidRPr="00CD156B">
        <w:rPr>
          <w:b/>
          <w:spacing w:val="5"/>
          <w:sz w:val="22"/>
          <w:szCs w:val="22"/>
          <w:lang w:val="ro-MD"/>
        </w:rPr>
        <w:t xml:space="preserve"> </w:t>
      </w:r>
      <w:r w:rsidRPr="00CD156B">
        <w:rPr>
          <w:b/>
          <w:sz w:val="22"/>
          <w:szCs w:val="22"/>
          <w:lang w:val="ro-MD"/>
        </w:rPr>
        <w:t>se</w:t>
      </w:r>
      <w:r w:rsidRPr="00CD156B">
        <w:rPr>
          <w:b/>
          <w:spacing w:val="5"/>
          <w:sz w:val="22"/>
          <w:szCs w:val="22"/>
          <w:lang w:val="ro-MD"/>
        </w:rPr>
        <w:t xml:space="preserve"> </w:t>
      </w:r>
      <w:r w:rsidRPr="00CD156B">
        <w:rPr>
          <w:b/>
          <w:sz w:val="22"/>
          <w:szCs w:val="22"/>
          <w:lang w:val="ro-MD"/>
        </w:rPr>
        <w:t>prezintă</w:t>
      </w:r>
      <w:r w:rsidRPr="00CD156B">
        <w:rPr>
          <w:b/>
          <w:spacing w:val="5"/>
          <w:sz w:val="22"/>
          <w:szCs w:val="22"/>
          <w:lang w:val="ro-MD"/>
        </w:rPr>
        <w:t xml:space="preserve"> </w:t>
      </w:r>
      <w:r w:rsidRPr="00CD156B">
        <w:rPr>
          <w:b/>
          <w:sz w:val="22"/>
          <w:szCs w:val="22"/>
          <w:lang w:val="ro-MD"/>
        </w:rPr>
        <w:t>în</w:t>
      </w:r>
      <w:r w:rsidRPr="00CD156B">
        <w:rPr>
          <w:b/>
          <w:spacing w:val="5"/>
          <w:sz w:val="22"/>
          <w:szCs w:val="22"/>
          <w:lang w:val="ro-MD"/>
        </w:rPr>
        <w:t xml:space="preserve"> </w:t>
      </w:r>
      <w:r w:rsidRPr="00CD156B">
        <w:rPr>
          <w:b/>
          <w:sz w:val="22"/>
          <w:szCs w:val="22"/>
          <w:lang w:val="ro-MD"/>
        </w:rPr>
        <w:t>valuta:</w:t>
      </w:r>
      <w:r w:rsidRPr="00CD156B">
        <w:rPr>
          <w:b/>
          <w:spacing w:val="11"/>
          <w:sz w:val="22"/>
          <w:szCs w:val="22"/>
          <w:lang w:val="ro-MD"/>
        </w:rPr>
        <w:t xml:space="preserve"> </w:t>
      </w:r>
      <w:r w:rsidRPr="00CD156B">
        <w:rPr>
          <w:i/>
          <w:iCs/>
          <w:sz w:val="22"/>
          <w:szCs w:val="22"/>
          <w:u w:val="single"/>
          <w:lang w:val="ro-MD"/>
        </w:rPr>
        <w:t>MDL</w:t>
      </w:r>
      <w:r w:rsidRPr="00CD156B">
        <w:rPr>
          <w:sz w:val="22"/>
          <w:szCs w:val="22"/>
          <w:lang w:val="ro-MD"/>
        </w:rPr>
        <w:t>.</w:t>
      </w:r>
    </w:p>
    <w:p w14:paraId="702D3861" w14:textId="36DB0ED0" w:rsidR="009F1D7D" w:rsidRPr="00CD156B" w:rsidRDefault="009F1D7D" w:rsidP="009F1D7D">
      <w:pPr>
        <w:widowControl w:val="0"/>
        <w:tabs>
          <w:tab w:val="left" w:pos="517"/>
          <w:tab w:val="left" w:pos="9639"/>
          <w:tab w:val="left" w:pos="9923"/>
        </w:tabs>
        <w:autoSpaceDE w:val="0"/>
        <w:autoSpaceDN w:val="0"/>
        <w:spacing w:line="276" w:lineRule="auto"/>
        <w:ind w:right="-1"/>
        <w:jc w:val="both"/>
        <w:rPr>
          <w:b/>
          <w:bCs/>
          <w:sz w:val="22"/>
          <w:szCs w:val="22"/>
          <w:u w:val="single"/>
          <w:lang w:val="ro-MD"/>
        </w:rPr>
      </w:pPr>
      <w:r w:rsidRPr="00CD156B">
        <w:rPr>
          <w:b/>
          <w:sz w:val="22"/>
          <w:szCs w:val="22"/>
          <w:lang w:val="ro-MD"/>
        </w:rPr>
        <w:t>21. Criteriul</w:t>
      </w:r>
      <w:r w:rsidRPr="00CD156B">
        <w:rPr>
          <w:b/>
          <w:spacing w:val="7"/>
          <w:sz w:val="22"/>
          <w:szCs w:val="22"/>
          <w:lang w:val="ro-MD"/>
        </w:rPr>
        <w:t xml:space="preserve"> </w:t>
      </w:r>
      <w:r w:rsidRPr="00CD156B">
        <w:rPr>
          <w:b/>
          <w:sz w:val="22"/>
          <w:szCs w:val="22"/>
          <w:lang w:val="ro-MD"/>
        </w:rPr>
        <w:t>de</w:t>
      </w:r>
      <w:r w:rsidRPr="00CD156B">
        <w:rPr>
          <w:b/>
          <w:spacing w:val="7"/>
          <w:sz w:val="22"/>
          <w:szCs w:val="22"/>
          <w:lang w:val="ro-MD"/>
        </w:rPr>
        <w:t xml:space="preserve"> </w:t>
      </w:r>
      <w:r w:rsidRPr="00CD156B">
        <w:rPr>
          <w:b/>
          <w:sz w:val="22"/>
          <w:szCs w:val="22"/>
          <w:lang w:val="ro-MD"/>
        </w:rPr>
        <w:t>evaluare</w:t>
      </w:r>
      <w:r w:rsidRPr="00CD156B">
        <w:rPr>
          <w:b/>
          <w:spacing w:val="7"/>
          <w:sz w:val="22"/>
          <w:szCs w:val="22"/>
          <w:lang w:val="ro-MD"/>
        </w:rPr>
        <w:t xml:space="preserve"> </w:t>
      </w:r>
      <w:r w:rsidRPr="00CD156B">
        <w:rPr>
          <w:b/>
          <w:sz w:val="22"/>
          <w:szCs w:val="22"/>
          <w:lang w:val="ro-MD"/>
        </w:rPr>
        <w:t>aplicat</w:t>
      </w:r>
      <w:r w:rsidRPr="00CD156B">
        <w:rPr>
          <w:b/>
          <w:spacing w:val="8"/>
          <w:sz w:val="22"/>
          <w:szCs w:val="22"/>
          <w:lang w:val="ro-MD"/>
        </w:rPr>
        <w:t xml:space="preserve"> </w:t>
      </w:r>
      <w:r w:rsidRPr="00CD156B">
        <w:rPr>
          <w:b/>
          <w:sz w:val="22"/>
          <w:szCs w:val="22"/>
          <w:lang w:val="ro-MD"/>
        </w:rPr>
        <w:t>pentru</w:t>
      </w:r>
      <w:r w:rsidRPr="00CD156B">
        <w:rPr>
          <w:b/>
          <w:spacing w:val="7"/>
          <w:sz w:val="22"/>
          <w:szCs w:val="22"/>
          <w:lang w:val="ro-MD"/>
        </w:rPr>
        <w:t xml:space="preserve"> </w:t>
      </w:r>
      <w:r w:rsidRPr="00CD156B">
        <w:rPr>
          <w:b/>
          <w:sz w:val="22"/>
          <w:szCs w:val="22"/>
          <w:lang w:val="ro-MD"/>
        </w:rPr>
        <w:t>atribuirea</w:t>
      </w:r>
      <w:r w:rsidRPr="00CD156B">
        <w:rPr>
          <w:b/>
          <w:spacing w:val="7"/>
          <w:sz w:val="22"/>
          <w:szCs w:val="22"/>
          <w:lang w:val="ro-MD"/>
        </w:rPr>
        <w:t xml:space="preserve"> </w:t>
      </w:r>
      <w:r w:rsidRPr="00CD156B">
        <w:rPr>
          <w:b/>
          <w:sz w:val="22"/>
          <w:szCs w:val="22"/>
          <w:lang w:val="ro-MD"/>
        </w:rPr>
        <w:t xml:space="preserve">contractului: </w:t>
      </w:r>
      <w:r w:rsidRPr="00CD156B">
        <w:rPr>
          <w:i/>
          <w:iCs/>
          <w:sz w:val="22"/>
          <w:szCs w:val="22"/>
          <w:u w:val="single"/>
          <w:lang w:val="ro-MD"/>
        </w:rPr>
        <w:t>preţul</w:t>
      </w:r>
      <w:r w:rsidRPr="00CD156B">
        <w:rPr>
          <w:i/>
          <w:iCs/>
          <w:spacing w:val="6"/>
          <w:sz w:val="22"/>
          <w:szCs w:val="22"/>
          <w:u w:val="single"/>
          <w:lang w:val="ro-MD"/>
        </w:rPr>
        <w:t xml:space="preserve"> </w:t>
      </w:r>
      <w:r w:rsidRPr="00CD156B">
        <w:rPr>
          <w:i/>
          <w:iCs/>
          <w:sz w:val="22"/>
          <w:szCs w:val="22"/>
          <w:u w:val="single"/>
          <w:lang w:val="ro-MD"/>
        </w:rPr>
        <w:t>cel</w:t>
      </w:r>
      <w:r w:rsidRPr="00CD156B">
        <w:rPr>
          <w:i/>
          <w:iCs/>
          <w:spacing w:val="5"/>
          <w:sz w:val="22"/>
          <w:szCs w:val="22"/>
          <w:u w:val="single"/>
          <w:lang w:val="ro-MD"/>
        </w:rPr>
        <w:t xml:space="preserve"> </w:t>
      </w:r>
      <w:r w:rsidRPr="00CD156B">
        <w:rPr>
          <w:i/>
          <w:iCs/>
          <w:sz w:val="22"/>
          <w:szCs w:val="22"/>
          <w:u w:val="single"/>
          <w:lang w:val="ro-MD"/>
        </w:rPr>
        <w:t>mai</w:t>
      </w:r>
      <w:r w:rsidRPr="00CD156B">
        <w:rPr>
          <w:i/>
          <w:iCs/>
          <w:spacing w:val="5"/>
          <w:sz w:val="22"/>
          <w:szCs w:val="22"/>
          <w:u w:val="single"/>
          <w:lang w:val="ro-MD"/>
        </w:rPr>
        <w:t xml:space="preserve"> </w:t>
      </w:r>
      <w:r w:rsidRPr="00CD156B">
        <w:rPr>
          <w:i/>
          <w:iCs/>
          <w:sz w:val="22"/>
          <w:szCs w:val="22"/>
          <w:u w:val="single"/>
          <w:lang w:val="ro-MD"/>
        </w:rPr>
        <w:t>scăzut</w:t>
      </w:r>
      <w:r w:rsidRPr="00CD156B">
        <w:rPr>
          <w:i/>
          <w:iCs/>
          <w:spacing w:val="5"/>
          <w:sz w:val="22"/>
          <w:szCs w:val="22"/>
          <w:u w:val="single"/>
          <w:lang w:val="ro-MD"/>
        </w:rPr>
        <w:t xml:space="preserve"> </w:t>
      </w:r>
      <w:r w:rsidRPr="00CD156B">
        <w:rPr>
          <w:i/>
          <w:iCs/>
          <w:sz w:val="22"/>
          <w:szCs w:val="22"/>
          <w:u w:val="single"/>
          <w:lang w:val="ro-MD"/>
        </w:rPr>
        <w:t>pe</w:t>
      </w:r>
      <w:r w:rsidRPr="00CD156B">
        <w:rPr>
          <w:i/>
          <w:iCs/>
          <w:spacing w:val="6"/>
          <w:sz w:val="22"/>
          <w:szCs w:val="22"/>
          <w:u w:val="single"/>
          <w:lang w:val="ro-MD"/>
        </w:rPr>
        <w:t xml:space="preserve"> </w:t>
      </w:r>
      <w:r w:rsidRPr="00CD156B">
        <w:rPr>
          <w:i/>
          <w:iCs/>
          <w:sz w:val="22"/>
          <w:szCs w:val="22"/>
          <w:u w:val="single"/>
          <w:lang w:val="ro-MD"/>
        </w:rPr>
        <w:t>lot</w:t>
      </w:r>
      <w:r w:rsidRPr="00CD156B">
        <w:rPr>
          <w:i/>
          <w:iCs/>
          <w:spacing w:val="6"/>
          <w:sz w:val="22"/>
          <w:szCs w:val="22"/>
          <w:u w:val="single"/>
          <w:lang w:val="ro-MD"/>
        </w:rPr>
        <w:t xml:space="preserve"> </w:t>
      </w:r>
      <w:r w:rsidRPr="00CD156B">
        <w:rPr>
          <w:i/>
          <w:iCs/>
          <w:sz w:val="22"/>
          <w:szCs w:val="22"/>
          <w:u w:val="single"/>
          <w:lang w:val="ro-MD"/>
        </w:rPr>
        <w:t>cu</w:t>
      </w:r>
      <w:r w:rsidRPr="00CD156B">
        <w:rPr>
          <w:i/>
          <w:iCs/>
          <w:spacing w:val="5"/>
          <w:sz w:val="22"/>
          <w:szCs w:val="22"/>
          <w:u w:val="single"/>
          <w:lang w:val="ro-MD"/>
        </w:rPr>
        <w:t xml:space="preserve"> </w:t>
      </w:r>
      <w:r w:rsidRPr="00CD156B">
        <w:rPr>
          <w:i/>
          <w:iCs/>
          <w:sz w:val="22"/>
          <w:szCs w:val="22"/>
          <w:u w:val="single"/>
          <w:lang w:val="ro-MD"/>
        </w:rPr>
        <w:t>corespunderea</w:t>
      </w:r>
      <w:r w:rsidRPr="00CD156B">
        <w:rPr>
          <w:i/>
          <w:iCs/>
          <w:spacing w:val="5"/>
          <w:sz w:val="22"/>
          <w:szCs w:val="22"/>
          <w:u w:val="single"/>
          <w:lang w:val="ro-MD"/>
        </w:rPr>
        <w:t xml:space="preserve"> </w:t>
      </w:r>
      <w:r w:rsidRPr="00CD156B">
        <w:rPr>
          <w:i/>
          <w:iCs/>
          <w:sz w:val="22"/>
          <w:szCs w:val="22"/>
          <w:u w:val="single"/>
          <w:lang w:val="ro-MD"/>
        </w:rPr>
        <w:t>specificațiilor</w:t>
      </w:r>
      <w:r w:rsidRPr="00CD156B">
        <w:rPr>
          <w:i/>
          <w:iCs/>
          <w:spacing w:val="5"/>
          <w:sz w:val="22"/>
          <w:szCs w:val="22"/>
          <w:u w:val="single"/>
          <w:lang w:val="ro-MD"/>
        </w:rPr>
        <w:t xml:space="preserve"> </w:t>
      </w:r>
      <w:r w:rsidRPr="00CD156B">
        <w:rPr>
          <w:i/>
          <w:iCs/>
          <w:sz w:val="22"/>
          <w:szCs w:val="22"/>
          <w:u w:val="single"/>
          <w:lang w:val="ro-MD"/>
        </w:rPr>
        <w:t>tehnice și cerințelor specificate în documentația de atribuire</w:t>
      </w:r>
      <w:r w:rsidRPr="00CD156B">
        <w:rPr>
          <w:b/>
          <w:bCs/>
          <w:sz w:val="22"/>
          <w:szCs w:val="22"/>
          <w:u w:val="single"/>
          <w:lang w:val="ro-MD"/>
        </w:rPr>
        <w:t>.</w:t>
      </w:r>
    </w:p>
    <w:p w14:paraId="11D8C199" w14:textId="614ABFD1" w:rsidR="009F1D7D" w:rsidRPr="00CD156B" w:rsidRDefault="009F1D7D" w:rsidP="009F1D7D">
      <w:pPr>
        <w:widowControl w:val="0"/>
        <w:tabs>
          <w:tab w:val="left" w:pos="517"/>
          <w:tab w:val="left" w:pos="3735"/>
          <w:tab w:val="left" w:pos="9639"/>
          <w:tab w:val="left" w:pos="9923"/>
        </w:tabs>
        <w:autoSpaceDE w:val="0"/>
        <w:autoSpaceDN w:val="0"/>
        <w:spacing w:line="276" w:lineRule="auto"/>
        <w:ind w:right="-1"/>
        <w:jc w:val="both"/>
        <w:rPr>
          <w:sz w:val="22"/>
          <w:szCs w:val="22"/>
          <w:lang w:val="ro-MD"/>
        </w:rPr>
      </w:pPr>
      <w:r w:rsidRPr="00CD156B">
        <w:rPr>
          <w:b/>
          <w:sz w:val="22"/>
          <w:szCs w:val="22"/>
          <w:lang w:val="ro-MD"/>
        </w:rPr>
        <w:t>22. Factorii</w:t>
      </w:r>
      <w:r w:rsidRPr="00CD156B">
        <w:rPr>
          <w:b/>
          <w:spacing w:val="6"/>
          <w:sz w:val="22"/>
          <w:szCs w:val="22"/>
          <w:lang w:val="ro-MD"/>
        </w:rPr>
        <w:t xml:space="preserve"> </w:t>
      </w:r>
      <w:r w:rsidRPr="00CD156B">
        <w:rPr>
          <w:b/>
          <w:sz w:val="22"/>
          <w:szCs w:val="22"/>
          <w:lang w:val="ro-MD"/>
        </w:rPr>
        <w:t>de</w:t>
      </w:r>
      <w:r w:rsidRPr="00CD156B">
        <w:rPr>
          <w:b/>
          <w:spacing w:val="7"/>
          <w:sz w:val="22"/>
          <w:szCs w:val="22"/>
          <w:lang w:val="ro-MD"/>
        </w:rPr>
        <w:t xml:space="preserve"> </w:t>
      </w:r>
      <w:r w:rsidRPr="00CD156B">
        <w:rPr>
          <w:b/>
          <w:sz w:val="22"/>
          <w:szCs w:val="22"/>
          <w:lang w:val="ro-MD"/>
        </w:rPr>
        <w:t>evaluare</w:t>
      </w:r>
      <w:r w:rsidRPr="00CD156B">
        <w:rPr>
          <w:b/>
          <w:spacing w:val="6"/>
          <w:sz w:val="22"/>
          <w:szCs w:val="22"/>
          <w:lang w:val="ro-MD"/>
        </w:rPr>
        <w:t xml:space="preserve"> </w:t>
      </w:r>
      <w:r w:rsidRPr="00CD156B">
        <w:rPr>
          <w:b/>
          <w:sz w:val="22"/>
          <w:szCs w:val="22"/>
          <w:lang w:val="ro-MD"/>
        </w:rPr>
        <w:t>a</w:t>
      </w:r>
      <w:r w:rsidRPr="00CD156B">
        <w:rPr>
          <w:b/>
          <w:spacing w:val="8"/>
          <w:sz w:val="22"/>
          <w:szCs w:val="22"/>
          <w:lang w:val="ro-MD"/>
        </w:rPr>
        <w:t xml:space="preserve"> </w:t>
      </w:r>
      <w:r w:rsidRPr="00CD156B">
        <w:rPr>
          <w:b/>
          <w:sz w:val="22"/>
          <w:szCs w:val="22"/>
          <w:lang w:val="ro-MD"/>
        </w:rPr>
        <w:t>ofertei</w:t>
      </w:r>
      <w:r w:rsidRPr="00CD156B">
        <w:rPr>
          <w:b/>
          <w:spacing w:val="8"/>
          <w:sz w:val="22"/>
          <w:szCs w:val="22"/>
          <w:lang w:val="ro-MD"/>
        </w:rPr>
        <w:t xml:space="preserve"> </w:t>
      </w:r>
      <w:r w:rsidRPr="00CD156B">
        <w:rPr>
          <w:b/>
          <w:sz w:val="22"/>
          <w:szCs w:val="22"/>
          <w:lang w:val="ro-MD"/>
        </w:rPr>
        <w:t>celei</w:t>
      </w:r>
      <w:r w:rsidRPr="00CD156B">
        <w:rPr>
          <w:b/>
          <w:spacing w:val="6"/>
          <w:sz w:val="22"/>
          <w:szCs w:val="22"/>
          <w:lang w:val="ro-MD"/>
        </w:rPr>
        <w:t xml:space="preserve"> </w:t>
      </w:r>
      <w:r w:rsidRPr="00CD156B">
        <w:rPr>
          <w:b/>
          <w:sz w:val="22"/>
          <w:szCs w:val="22"/>
          <w:lang w:val="ro-MD"/>
        </w:rPr>
        <w:t>mai</w:t>
      </w:r>
      <w:r w:rsidRPr="00CD156B">
        <w:rPr>
          <w:b/>
          <w:spacing w:val="8"/>
          <w:sz w:val="22"/>
          <w:szCs w:val="22"/>
          <w:lang w:val="ro-MD"/>
        </w:rPr>
        <w:t xml:space="preserve"> </w:t>
      </w:r>
      <w:r w:rsidRPr="00CD156B">
        <w:rPr>
          <w:b/>
          <w:sz w:val="22"/>
          <w:szCs w:val="22"/>
          <w:lang w:val="ro-MD"/>
        </w:rPr>
        <w:t>avantajoase</w:t>
      </w:r>
      <w:r w:rsidRPr="00CD156B">
        <w:rPr>
          <w:b/>
          <w:spacing w:val="7"/>
          <w:sz w:val="22"/>
          <w:szCs w:val="22"/>
          <w:lang w:val="ro-MD"/>
        </w:rPr>
        <w:t xml:space="preserve"> </w:t>
      </w:r>
      <w:r w:rsidRPr="00CD156B">
        <w:rPr>
          <w:b/>
          <w:sz w:val="22"/>
          <w:szCs w:val="22"/>
          <w:lang w:val="ro-MD"/>
        </w:rPr>
        <w:t>din</w:t>
      </w:r>
      <w:r w:rsidRPr="00CD156B">
        <w:rPr>
          <w:b/>
          <w:spacing w:val="7"/>
          <w:sz w:val="22"/>
          <w:szCs w:val="22"/>
          <w:lang w:val="ro-MD"/>
        </w:rPr>
        <w:t xml:space="preserve"> </w:t>
      </w:r>
      <w:r w:rsidRPr="00CD156B">
        <w:rPr>
          <w:b/>
          <w:sz w:val="22"/>
          <w:szCs w:val="22"/>
          <w:lang w:val="ro-MD"/>
        </w:rPr>
        <w:t>punct</w:t>
      </w:r>
      <w:r w:rsidRPr="00CD156B">
        <w:rPr>
          <w:b/>
          <w:spacing w:val="7"/>
          <w:sz w:val="22"/>
          <w:szCs w:val="22"/>
          <w:lang w:val="ro-MD"/>
        </w:rPr>
        <w:t xml:space="preserve"> </w:t>
      </w:r>
      <w:r w:rsidRPr="00CD156B">
        <w:rPr>
          <w:b/>
          <w:sz w:val="22"/>
          <w:szCs w:val="22"/>
          <w:lang w:val="ro-MD"/>
        </w:rPr>
        <w:t>de</w:t>
      </w:r>
      <w:r w:rsidRPr="00CD156B">
        <w:rPr>
          <w:b/>
          <w:spacing w:val="6"/>
          <w:sz w:val="22"/>
          <w:szCs w:val="22"/>
          <w:lang w:val="ro-MD"/>
        </w:rPr>
        <w:t xml:space="preserve"> </w:t>
      </w:r>
      <w:r w:rsidRPr="00CD156B">
        <w:rPr>
          <w:b/>
          <w:sz w:val="22"/>
          <w:szCs w:val="22"/>
          <w:lang w:val="ro-MD"/>
        </w:rPr>
        <w:t>vedere</w:t>
      </w:r>
      <w:r w:rsidRPr="00CD156B">
        <w:rPr>
          <w:b/>
          <w:spacing w:val="7"/>
          <w:sz w:val="22"/>
          <w:szCs w:val="22"/>
          <w:lang w:val="ro-MD"/>
        </w:rPr>
        <w:t xml:space="preserve"> </w:t>
      </w:r>
      <w:r w:rsidRPr="00CD156B">
        <w:rPr>
          <w:b/>
          <w:sz w:val="22"/>
          <w:szCs w:val="22"/>
          <w:lang w:val="ro-MD"/>
        </w:rPr>
        <w:t xml:space="preserve">economic, </w:t>
      </w:r>
      <w:r w:rsidRPr="00CD156B">
        <w:rPr>
          <w:b/>
          <w:spacing w:val="-55"/>
          <w:sz w:val="22"/>
          <w:szCs w:val="22"/>
          <w:lang w:val="ro-MD"/>
        </w:rPr>
        <w:t xml:space="preserve"> </w:t>
      </w:r>
      <w:r w:rsidRPr="00CD156B">
        <w:rPr>
          <w:b/>
          <w:position w:val="2"/>
          <w:sz w:val="22"/>
          <w:szCs w:val="22"/>
          <w:lang w:val="ro-MD"/>
        </w:rPr>
        <w:t>precum</w:t>
      </w:r>
      <w:r w:rsidRPr="00CD156B">
        <w:rPr>
          <w:b/>
          <w:spacing w:val="3"/>
          <w:position w:val="2"/>
          <w:sz w:val="22"/>
          <w:szCs w:val="22"/>
          <w:lang w:val="ro-MD"/>
        </w:rPr>
        <w:t xml:space="preserve"> </w:t>
      </w:r>
      <w:r w:rsidRPr="00CD156B">
        <w:rPr>
          <w:b/>
          <w:position w:val="2"/>
          <w:sz w:val="22"/>
          <w:szCs w:val="22"/>
          <w:lang w:val="ro-MD"/>
        </w:rPr>
        <w:t>și</w:t>
      </w:r>
      <w:r w:rsidRPr="00CD156B">
        <w:rPr>
          <w:b/>
          <w:spacing w:val="3"/>
          <w:position w:val="2"/>
          <w:sz w:val="22"/>
          <w:szCs w:val="22"/>
          <w:lang w:val="ro-MD"/>
        </w:rPr>
        <w:t xml:space="preserve"> </w:t>
      </w:r>
      <w:r w:rsidRPr="00CD156B">
        <w:rPr>
          <w:b/>
          <w:position w:val="2"/>
          <w:sz w:val="22"/>
          <w:szCs w:val="22"/>
          <w:lang w:val="ro-MD"/>
        </w:rPr>
        <w:t>ponderile</w:t>
      </w:r>
      <w:r w:rsidRPr="00CD156B">
        <w:rPr>
          <w:b/>
          <w:spacing w:val="3"/>
          <w:position w:val="2"/>
          <w:sz w:val="22"/>
          <w:szCs w:val="22"/>
          <w:lang w:val="ro-MD"/>
        </w:rPr>
        <w:t xml:space="preserve"> </w:t>
      </w:r>
      <w:r w:rsidRPr="00CD156B">
        <w:rPr>
          <w:b/>
          <w:position w:val="2"/>
          <w:sz w:val="22"/>
          <w:szCs w:val="22"/>
          <w:lang w:val="ro-MD"/>
        </w:rPr>
        <w:t xml:space="preserve">lor: </w:t>
      </w:r>
      <w:r w:rsidRPr="00CD156B">
        <w:rPr>
          <w:i/>
          <w:iCs/>
          <w:sz w:val="22"/>
          <w:szCs w:val="22"/>
          <w:u w:val="single"/>
          <w:lang w:val="ro-MD"/>
        </w:rPr>
        <w:t>nu</w:t>
      </w:r>
      <w:r w:rsidRPr="00CD156B">
        <w:rPr>
          <w:i/>
          <w:iCs/>
          <w:spacing w:val="1"/>
          <w:sz w:val="22"/>
          <w:szCs w:val="22"/>
          <w:u w:val="single"/>
          <w:lang w:val="ro-MD"/>
        </w:rPr>
        <w:t xml:space="preserve"> </w:t>
      </w:r>
      <w:r w:rsidRPr="00CD156B">
        <w:rPr>
          <w:i/>
          <w:iCs/>
          <w:sz w:val="22"/>
          <w:szCs w:val="22"/>
          <w:u w:val="single"/>
          <w:lang w:val="ro-MD"/>
        </w:rPr>
        <w:t>se aplică</w:t>
      </w:r>
      <w:r w:rsidRPr="00CD156B">
        <w:rPr>
          <w:b/>
          <w:bCs/>
          <w:sz w:val="22"/>
          <w:szCs w:val="22"/>
          <w:u w:val="single"/>
          <w:lang w:val="ro-MD"/>
        </w:rPr>
        <w:t>.</w:t>
      </w:r>
    </w:p>
    <w:p w14:paraId="4387D4D6" w14:textId="6B994AC6" w:rsidR="009F1D7D" w:rsidRPr="00CD156B" w:rsidRDefault="009F1D7D" w:rsidP="009F1D7D">
      <w:pPr>
        <w:widowControl w:val="0"/>
        <w:tabs>
          <w:tab w:val="left" w:pos="513"/>
          <w:tab w:val="left" w:pos="9639"/>
          <w:tab w:val="left" w:pos="9923"/>
        </w:tabs>
        <w:autoSpaceDE w:val="0"/>
        <w:autoSpaceDN w:val="0"/>
        <w:spacing w:line="276" w:lineRule="auto"/>
        <w:ind w:right="-1"/>
        <w:jc w:val="both"/>
        <w:rPr>
          <w:b/>
          <w:sz w:val="22"/>
          <w:szCs w:val="22"/>
          <w:lang w:val="ro-MD"/>
        </w:rPr>
      </w:pPr>
      <w:r w:rsidRPr="00CD156B">
        <w:rPr>
          <w:b/>
          <w:sz w:val="22"/>
          <w:szCs w:val="22"/>
          <w:lang w:val="ro-MD"/>
        </w:rPr>
        <w:t>23. Termenul</w:t>
      </w:r>
      <w:r w:rsidRPr="00CD156B">
        <w:rPr>
          <w:b/>
          <w:spacing w:val="4"/>
          <w:sz w:val="22"/>
          <w:szCs w:val="22"/>
          <w:lang w:val="ro-MD"/>
        </w:rPr>
        <w:t xml:space="preserve"> </w:t>
      </w:r>
      <w:r w:rsidRPr="00CD156B">
        <w:rPr>
          <w:b/>
          <w:sz w:val="22"/>
          <w:szCs w:val="22"/>
          <w:lang w:val="ro-MD"/>
        </w:rPr>
        <w:t>limită</w:t>
      </w:r>
      <w:r w:rsidRPr="00CD156B">
        <w:rPr>
          <w:b/>
          <w:spacing w:val="5"/>
          <w:sz w:val="22"/>
          <w:szCs w:val="22"/>
          <w:lang w:val="ro-MD"/>
        </w:rPr>
        <w:t xml:space="preserve"> </w:t>
      </w:r>
      <w:r w:rsidRPr="00CD156B">
        <w:rPr>
          <w:b/>
          <w:sz w:val="22"/>
          <w:szCs w:val="22"/>
          <w:lang w:val="ro-MD"/>
        </w:rPr>
        <w:t>de</w:t>
      </w:r>
      <w:r w:rsidRPr="00CD156B">
        <w:rPr>
          <w:b/>
          <w:spacing w:val="5"/>
          <w:sz w:val="22"/>
          <w:szCs w:val="22"/>
          <w:lang w:val="ro-MD"/>
        </w:rPr>
        <w:t xml:space="preserve"> </w:t>
      </w:r>
      <w:r w:rsidRPr="00CD156B">
        <w:rPr>
          <w:b/>
          <w:sz w:val="22"/>
          <w:szCs w:val="22"/>
          <w:lang w:val="ro-MD"/>
        </w:rPr>
        <w:t>depunere/deschidere</w:t>
      </w:r>
      <w:r w:rsidRPr="00CD156B">
        <w:rPr>
          <w:b/>
          <w:spacing w:val="5"/>
          <w:sz w:val="22"/>
          <w:szCs w:val="22"/>
          <w:lang w:val="ro-MD"/>
        </w:rPr>
        <w:t xml:space="preserve"> </w:t>
      </w:r>
      <w:r w:rsidRPr="00CD156B">
        <w:rPr>
          <w:b/>
          <w:sz w:val="22"/>
          <w:szCs w:val="22"/>
          <w:lang w:val="ro-MD"/>
        </w:rPr>
        <w:t>a</w:t>
      </w:r>
      <w:r w:rsidRPr="00CD156B">
        <w:rPr>
          <w:b/>
          <w:spacing w:val="6"/>
          <w:sz w:val="22"/>
          <w:szCs w:val="22"/>
          <w:lang w:val="ro-MD"/>
        </w:rPr>
        <w:t xml:space="preserve"> </w:t>
      </w:r>
      <w:r w:rsidRPr="00CD156B">
        <w:rPr>
          <w:b/>
          <w:sz w:val="22"/>
          <w:szCs w:val="22"/>
          <w:lang w:val="ro-MD"/>
        </w:rPr>
        <w:t>ofertelor:</w:t>
      </w:r>
      <w:r w:rsidRPr="00CD156B">
        <w:rPr>
          <w:b/>
          <w:spacing w:val="5"/>
          <w:sz w:val="22"/>
          <w:szCs w:val="22"/>
          <w:lang w:val="ro-MD"/>
        </w:rPr>
        <w:t xml:space="preserve"> </w:t>
      </w:r>
      <w:r w:rsidRPr="00CD156B">
        <w:rPr>
          <w:bCs/>
          <w:i/>
          <w:iCs/>
          <w:sz w:val="22"/>
          <w:szCs w:val="22"/>
          <w:u w:val="single"/>
          <w:lang w:val="ro-MD"/>
        </w:rPr>
        <w:t>conform</w:t>
      </w:r>
      <w:r w:rsidRPr="00CD156B">
        <w:rPr>
          <w:bCs/>
          <w:i/>
          <w:iCs/>
          <w:spacing w:val="5"/>
          <w:sz w:val="22"/>
          <w:szCs w:val="22"/>
          <w:u w:val="single"/>
          <w:lang w:val="ro-MD"/>
        </w:rPr>
        <w:t xml:space="preserve"> </w:t>
      </w:r>
      <w:r w:rsidRPr="00CD156B">
        <w:rPr>
          <w:bCs/>
          <w:i/>
          <w:iCs/>
          <w:sz w:val="22"/>
          <w:szCs w:val="22"/>
          <w:u w:val="single"/>
          <w:lang w:val="ro-MD"/>
        </w:rPr>
        <w:t>SIA</w:t>
      </w:r>
      <w:r w:rsidRPr="00CD156B">
        <w:rPr>
          <w:bCs/>
          <w:i/>
          <w:iCs/>
          <w:spacing w:val="-8"/>
          <w:sz w:val="22"/>
          <w:szCs w:val="22"/>
          <w:u w:val="single"/>
          <w:lang w:val="ro-MD"/>
        </w:rPr>
        <w:t xml:space="preserve"> </w:t>
      </w:r>
      <w:r w:rsidRPr="00CD156B">
        <w:rPr>
          <w:bCs/>
          <w:i/>
          <w:iCs/>
          <w:sz w:val="22"/>
          <w:szCs w:val="22"/>
          <w:u w:val="single"/>
          <w:lang w:val="ro-MD"/>
        </w:rPr>
        <w:t>RSAP</w:t>
      </w:r>
      <w:r w:rsidRPr="00CD156B">
        <w:rPr>
          <w:b/>
          <w:sz w:val="22"/>
          <w:szCs w:val="22"/>
          <w:u w:val="single"/>
          <w:lang w:val="ro-MD"/>
        </w:rPr>
        <w:t>.</w:t>
      </w:r>
    </w:p>
    <w:p w14:paraId="4CFCEFCE" w14:textId="0E0DBDF9" w:rsidR="009F1D7D" w:rsidRPr="00CD156B" w:rsidRDefault="009F1D7D" w:rsidP="009F1D7D">
      <w:pPr>
        <w:widowControl w:val="0"/>
        <w:tabs>
          <w:tab w:val="left" w:pos="595"/>
          <w:tab w:val="left" w:pos="9639"/>
          <w:tab w:val="left" w:pos="9923"/>
        </w:tabs>
        <w:autoSpaceDE w:val="0"/>
        <w:autoSpaceDN w:val="0"/>
        <w:spacing w:line="276" w:lineRule="auto"/>
        <w:ind w:right="-1"/>
        <w:jc w:val="both"/>
        <w:rPr>
          <w:b/>
          <w:bCs/>
          <w:iCs/>
          <w:sz w:val="22"/>
          <w:szCs w:val="22"/>
          <w:u w:val="single"/>
          <w:lang w:val="ro-MD"/>
        </w:rPr>
      </w:pPr>
      <w:r w:rsidRPr="00CD156B">
        <w:rPr>
          <w:b/>
          <w:sz w:val="22"/>
          <w:szCs w:val="22"/>
          <w:lang w:val="ro-MD"/>
        </w:rPr>
        <w:t>24. Adresa</w:t>
      </w:r>
      <w:r w:rsidRPr="00CD156B">
        <w:rPr>
          <w:b/>
          <w:spacing w:val="4"/>
          <w:sz w:val="22"/>
          <w:szCs w:val="22"/>
          <w:lang w:val="ro-MD"/>
        </w:rPr>
        <w:t xml:space="preserve"> </w:t>
      </w:r>
      <w:r w:rsidRPr="00CD156B">
        <w:rPr>
          <w:b/>
          <w:sz w:val="22"/>
          <w:szCs w:val="22"/>
          <w:lang w:val="ro-MD"/>
        </w:rPr>
        <w:t>la</w:t>
      </w:r>
      <w:r w:rsidRPr="00CD156B">
        <w:rPr>
          <w:b/>
          <w:spacing w:val="5"/>
          <w:sz w:val="22"/>
          <w:szCs w:val="22"/>
          <w:lang w:val="ro-MD"/>
        </w:rPr>
        <w:t xml:space="preserve"> </w:t>
      </w:r>
      <w:r w:rsidRPr="00CD156B">
        <w:rPr>
          <w:b/>
          <w:sz w:val="22"/>
          <w:szCs w:val="22"/>
          <w:lang w:val="ro-MD"/>
        </w:rPr>
        <w:t>care</w:t>
      </w:r>
      <w:r w:rsidRPr="00CD156B">
        <w:rPr>
          <w:b/>
          <w:spacing w:val="5"/>
          <w:sz w:val="22"/>
          <w:szCs w:val="22"/>
          <w:lang w:val="ro-MD"/>
        </w:rPr>
        <w:t xml:space="preserve"> </w:t>
      </w:r>
      <w:r w:rsidRPr="00CD156B">
        <w:rPr>
          <w:b/>
          <w:sz w:val="22"/>
          <w:szCs w:val="22"/>
          <w:lang w:val="ro-MD"/>
        </w:rPr>
        <w:t>trebuie</w:t>
      </w:r>
      <w:r w:rsidRPr="00CD156B">
        <w:rPr>
          <w:b/>
          <w:spacing w:val="5"/>
          <w:sz w:val="22"/>
          <w:szCs w:val="22"/>
          <w:lang w:val="ro-MD"/>
        </w:rPr>
        <w:t xml:space="preserve"> </w:t>
      </w:r>
      <w:r w:rsidRPr="00CD156B">
        <w:rPr>
          <w:b/>
          <w:sz w:val="22"/>
          <w:szCs w:val="22"/>
          <w:lang w:val="ro-MD"/>
        </w:rPr>
        <w:t>transmise</w:t>
      </w:r>
      <w:r w:rsidRPr="00CD156B">
        <w:rPr>
          <w:b/>
          <w:spacing w:val="6"/>
          <w:sz w:val="22"/>
          <w:szCs w:val="22"/>
          <w:lang w:val="ro-MD"/>
        </w:rPr>
        <w:t xml:space="preserve"> </w:t>
      </w:r>
      <w:r w:rsidRPr="00CD156B">
        <w:rPr>
          <w:b/>
          <w:sz w:val="22"/>
          <w:szCs w:val="22"/>
          <w:lang w:val="ro-MD"/>
        </w:rPr>
        <w:t>ofertele</w:t>
      </w:r>
      <w:r w:rsidRPr="00CD156B">
        <w:rPr>
          <w:b/>
          <w:spacing w:val="6"/>
          <w:sz w:val="22"/>
          <w:szCs w:val="22"/>
          <w:lang w:val="ro-MD"/>
        </w:rPr>
        <w:t xml:space="preserve"> </w:t>
      </w:r>
      <w:r w:rsidRPr="00CD156B">
        <w:rPr>
          <w:b/>
          <w:sz w:val="22"/>
          <w:szCs w:val="22"/>
          <w:lang w:val="ro-MD"/>
        </w:rPr>
        <w:t>sau</w:t>
      </w:r>
      <w:r w:rsidRPr="00CD156B">
        <w:rPr>
          <w:b/>
          <w:spacing w:val="5"/>
          <w:sz w:val="22"/>
          <w:szCs w:val="22"/>
          <w:lang w:val="ro-MD"/>
        </w:rPr>
        <w:t xml:space="preserve"> </w:t>
      </w:r>
      <w:r w:rsidRPr="00CD156B">
        <w:rPr>
          <w:b/>
          <w:sz w:val="22"/>
          <w:szCs w:val="22"/>
          <w:lang w:val="ro-MD"/>
        </w:rPr>
        <w:t>cererile</w:t>
      </w:r>
      <w:r w:rsidRPr="00CD156B">
        <w:rPr>
          <w:b/>
          <w:spacing w:val="5"/>
          <w:sz w:val="22"/>
          <w:szCs w:val="22"/>
          <w:lang w:val="ro-MD"/>
        </w:rPr>
        <w:t xml:space="preserve"> </w:t>
      </w:r>
      <w:r w:rsidRPr="00CD156B">
        <w:rPr>
          <w:b/>
          <w:sz w:val="22"/>
          <w:szCs w:val="22"/>
          <w:lang w:val="ro-MD"/>
        </w:rPr>
        <w:t>de</w:t>
      </w:r>
      <w:r w:rsidRPr="00CD156B">
        <w:rPr>
          <w:b/>
          <w:spacing w:val="5"/>
          <w:sz w:val="22"/>
          <w:szCs w:val="22"/>
          <w:lang w:val="ro-MD"/>
        </w:rPr>
        <w:t xml:space="preserve"> </w:t>
      </w:r>
      <w:r w:rsidRPr="00CD156B">
        <w:rPr>
          <w:b/>
          <w:sz w:val="22"/>
          <w:szCs w:val="22"/>
          <w:lang w:val="ro-MD"/>
        </w:rPr>
        <w:t xml:space="preserve">participare: </w:t>
      </w:r>
      <w:r w:rsidRPr="00CD156B">
        <w:rPr>
          <w:i/>
          <w:sz w:val="22"/>
          <w:szCs w:val="22"/>
          <w:u w:val="single"/>
          <w:lang w:val="ro-MD"/>
        </w:rPr>
        <w:t>Ofertele</w:t>
      </w:r>
      <w:r w:rsidRPr="00CD156B">
        <w:rPr>
          <w:i/>
          <w:spacing w:val="4"/>
          <w:sz w:val="22"/>
          <w:szCs w:val="22"/>
          <w:u w:val="single"/>
          <w:lang w:val="ro-MD"/>
        </w:rPr>
        <w:t xml:space="preserve"> </w:t>
      </w:r>
      <w:r w:rsidRPr="00CD156B">
        <w:rPr>
          <w:i/>
          <w:sz w:val="22"/>
          <w:szCs w:val="22"/>
          <w:u w:val="single"/>
          <w:lang w:val="ro-MD"/>
        </w:rPr>
        <w:t>sau</w:t>
      </w:r>
      <w:r w:rsidRPr="00CD156B">
        <w:rPr>
          <w:i/>
          <w:spacing w:val="5"/>
          <w:sz w:val="22"/>
          <w:szCs w:val="22"/>
          <w:u w:val="single"/>
          <w:lang w:val="ro-MD"/>
        </w:rPr>
        <w:t xml:space="preserve"> </w:t>
      </w:r>
      <w:r w:rsidRPr="00CD156B">
        <w:rPr>
          <w:i/>
          <w:sz w:val="22"/>
          <w:szCs w:val="22"/>
          <w:u w:val="single"/>
          <w:lang w:val="ro-MD"/>
        </w:rPr>
        <w:t>cererile</w:t>
      </w:r>
      <w:r w:rsidRPr="00CD156B">
        <w:rPr>
          <w:i/>
          <w:spacing w:val="5"/>
          <w:sz w:val="22"/>
          <w:szCs w:val="22"/>
          <w:u w:val="single"/>
          <w:lang w:val="ro-MD"/>
        </w:rPr>
        <w:t xml:space="preserve"> </w:t>
      </w:r>
      <w:r w:rsidRPr="00CD156B">
        <w:rPr>
          <w:i/>
          <w:sz w:val="22"/>
          <w:szCs w:val="22"/>
          <w:u w:val="single"/>
          <w:lang w:val="ro-MD"/>
        </w:rPr>
        <w:t>de</w:t>
      </w:r>
      <w:r w:rsidRPr="00CD156B">
        <w:rPr>
          <w:i/>
          <w:spacing w:val="6"/>
          <w:sz w:val="22"/>
          <w:szCs w:val="22"/>
          <w:u w:val="single"/>
          <w:lang w:val="ro-MD"/>
        </w:rPr>
        <w:t xml:space="preserve"> </w:t>
      </w:r>
      <w:r w:rsidRPr="00CD156B">
        <w:rPr>
          <w:i/>
          <w:sz w:val="22"/>
          <w:szCs w:val="22"/>
          <w:u w:val="single"/>
          <w:lang w:val="ro-MD"/>
        </w:rPr>
        <w:t>participare</w:t>
      </w:r>
      <w:r w:rsidRPr="00CD156B">
        <w:rPr>
          <w:i/>
          <w:spacing w:val="4"/>
          <w:sz w:val="22"/>
          <w:szCs w:val="22"/>
          <w:u w:val="single"/>
          <w:lang w:val="ro-MD"/>
        </w:rPr>
        <w:t xml:space="preserve"> </w:t>
      </w:r>
      <w:r w:rsidRPr="00CD156B">
        <w:rPr>
          <w:i/>
          <w:sz w:val="22"/>
          <w:szCs w:val="22"/>
          <w:u w:val="single"/>
          <w:lang w:val="ro-MD"/>
        </w:rPr>
        <w:t>vor</w:t>
      </w:r>
      <w:r w:rsidRPr="00CD156B">
        <w:rPr>
          <w:i/>
          <w:spacing w:val="5"/>
          <w:sz w:val="22"/>
          <w:szCs w:val="22"/>
          <w:u w:val="single"/>
          <w:lang w:val="ro-MD"/>
        </w:rPr>
        <w:t xml:space="preserve"> </w:t>
      </w:r>
      <w:r w:rsidRPr="00CD156B">
        <w:rPr>
          <w:i/>
          <w:sz w:val="22"/>
          <w:szCs w:val="22"/>
          <w:u w:val="single"/>
          <w:lang w:val="ro-MD"/>
        </w:rPr>
        <w:t>fi</w:t>
      </w:r>
      <w:r w:rsidRPr="00CD156B">
        <w:rPr>
          <w:i/>
          <w:spacing w:val="5"/>
          <w:sz w:val="22"/>
          <w:szCs w:val="22"/>
          <w:u w:val="single"/>
          <w:lang w:val="ro-MD"/>
        </w:rPr>
        <w:t xml:space="preserve"> </w:t>
      </w:r>
      <w:r w:rsidRPr="00CD156B">
        <w:rPr>
          <w:i/>
          <w:sz w:val="22"/>
          <w:szCs w:val="22"/>
          <w:u w:val="single"/>
          <w:lang w:val="ro-MD"/>
        </w:rPr>
        <w:t>depuse</w:t>
      </w:r>
      <w:r w:rsidRPr="00CD156B">
        <w:rPr>
          <w:i/>
          <w:spacing w:val="6"/>
          <w:sz w:val="22"/>
          <w:szCs w:val="22"/>
          <w:u w:val="single"/>
          <w:lang w:val="ro-MD"/>
        </w:rPr>
        <w:t xml:space="preserve"> </w:t>
      </w:r>
      <w:r w:rsidRPr="00CD156B">
        <w:rPr>
          <w:i/>
          <w:sz w:val="22"/>
          <w:szCs w:val="22"/>
          <w:u w:val="single"/>
          <w:lang w:val="ro-MD"/>
        </w:rPr>
        <w:t>electronic</w:t>
      </w:r>
      <w:r w:rsidRPr="00CD156B">
        <w:rPr>
          <w:i/>
          <w:spacing w:val="6"/>
          <w:sz w:val="22"/>
          <w:szCs w:val="22"/>
          <w:u w:val="single"/>
          <w:lang w:val="ro-MD"/>
        </w:rPr>
        <w:t xml:space="preserve"> </w:t>
      </w:r>
      <w:r w:rsidRPr="00CD156B">
        <w:rPr>
          <w:i/>
          <w:sz w:val="22"/>
          <w:szCs w:val="22"/>
          <w:u w:val="single"/>
          <w:lang w:val="ro-MD"/>
        </w:rPr>
        <w:t>prin</w:t>
      </w:r>
      <w:r w:rsidRPr="00CD156B">
        <w:rPr>
          <w:i/>
          <w:spacing w:val="6"/>
          <w:sz w:val="22"/>
          <w:szCs w:val="22"/>
          <w:u w:val="single"/>
          <w:lang w:val="ro-MD"/>
        </w:rPr>
        <w:t xml:space="preserve"> </w:t>
      </w:r>
      <w:r w:rsidRPr="00CD156B">
        <w:rPr>
          <w:i/>
          <w:sz w:val="22"/>
          <w:szCs w:val="22"/>
          <w:u w:val="single"/>
          <w:lang w:val="ro-MD"/>
        </w:rPr>
        <w:t>intermediul</w:t>
      </w:r>
      <w:r w:rsidRPr="00CD156B">
        <w:rPr>
          <w:i/>
          <w:spacing w:val="4"/>
          <w:sz w:val="22"/>
          <w:szCs w:val="22"/>
          <w:u w:val="single"/>
          <w:lang w:val="ro-MD"/>
        </w:rPr>
        <w:t xml:space="preserve"> </w:t>
      </w:r>
      <w:r w:rsidRPr="00CD156B">
        <w:rPr>
          <w:i/>
          <w:sz w:val="22"/>
          <w:szCs w:val="22"/>
          <w:u w:val="single"/>
          <w:lang w:val="ro-MD"/>
        </w:rPr>
        <w:t>SIA</w:t>
      </w:r>
      <w:r w:rsidRPr="00CD156B">
        <w:rPr>
          <w:i/>
          <w:spacing w:val="1"/>
          <w:sz w:val="22"/>
          <w:szCs w:val="22"/>
          <w:u w:val="single"/>
          <w:lang w:val="ro-MD"/>
        </w:rPr>
        <w:t xml:space="preserve"> </w:t>
      </w:r>
      <w:r w:rsidRPr="00CD156B">
        <w:rPr>
          <w:i/>
          <w:sz w:val="22"/>
          <w:szCs w:val="22"/>
          <w:u w:val="single"/>
          <w:lang w:val="ro-MD"/>
        </w:rPr>
        <w:t>RSAP</w:t>
      </w:r>
      <w:r w:rsidRPr="00CD156B">
        <w:rPr>
          <w:b/>
          <w:bCs/>
          <w:iCs/>
          <w:sz w:val="22"/>
          <w:szCs w:val="22"/>
          <w:u w:val="single"/>
          <w:lang w:val="ro-MD"/>
        </w:rPr>
        <w:t>.</w:t>
      </w:r>
    </w:p>
    <w:p w14:paraId="1E88986A" w14:textId="230A3390" w:rsidR="009F1D7D" w:rsidRPr="00CD156B" w:rsidRDefault="009F1D7D" w:rsidP="009F1D7D">
      <w:pPr>
        <w:widowControl w:val="0"/>
        <w:tabs>
          <w:tab w:val="left" w:pos="513"/>
          <w:tab w:val="left" w:pos="4650"/>
          <w:tab w:val="left" w:pos="9639"/>
          <w:tab w:val="left" w:pos="9923"/>
        </w:tabs>
        <w:autoSpaceDE w:val="0"/>
        <w:autoSpaceDN w:val="0"/>
        <w:spacing w:line="276" w:lineRule="auto"/>
        <w:ind w:right="-1"/>
        <w:jc w:val="both"/>
        <w:rPr>
          <w:sz w:val="22"/>
          <w:szCs w:val="22"/>
          <w:lang w:val="ro-MD"/>
        </w:rPr>
      </w:pPr>
      <w:r w:rsidRPr="00CD156B">
        <w:rPr>
          <w:b/>
          <w:sz w:val="22"/>
          <w:szCs w:val="22"/>
          <w:lang w:val="ro-MD"/>
        </w:rPr>
        <w:t>25. Termenul</w:t>
      </w:r>
      <w:r w:rsidRPr="00CD156B">
        <w:rPr>
          <w:b/>
          <w:spacing w:val="6"/>
          <w:sz w:val="22"/>
          <w:szCs w:val="22"/>
          <w:lang w:val="ro-MD"/>
        </w:rPr>
        <w:t xml:space="preserve"> </w:t>
      </w:r>
      <w:r w:rsidRPr="00CD156B">
        <w:rPr>
          <w:b/>
          <w:sz w:val="22"/>
          <w:szCs w:val="22"/>
          <w:lang w:val="ro-MD"/>
        </w:rPr>
        <w:t>de</w:t>
      </w:r>
      <w:r w:rsidRPr="00CD156B">
        <w:rPr>
          <w:b/>
          <w:spacing w:val="7"/>
          <w:sz w:val="22"/>
          <w:szCs w:val="22"/>
          <w:lang w:val="ro-MD"/>
        </w:rPr>
        <w:t xml:space="preserve"> </w:t>
      </w:r>
      <w:r w:rsidRPr="00CD156B">
        <w:rPr>
          <w:b/>
          <w:sz w:val="22"/>
          <w:szCs w:val="22"/>
          <w:lang w:val="ro-MD"/>
        </w:rPr>
        <w:t>valabilitate</w:t>
      </w:r>
      <w:r w:rsidRPr="00CD156B">
        <w:rPr>
          <w:b/>
          <w:spacing w:val="8"/>
          <w:sz w:val="22"/>
          <w:szCs w:val="22"/>
          <w:lang w:val="ro-MD"/>
        </w:rPr>
        <w:t xml:space="preserve"> </w:t>
      </w:r>
      <w:r w:rsidRPr="00CD156B">
        <w:rPr>
          <w:b/>
          <w:sz w:val="22"/>
          <w:szCs w:val="22"/>
          <w:lang w:val="ro-MD"/>
        </w:rPr>
        <w:t>a</w:t>
      </w:r>
      <w:r w:rsidRPr="00CD156B">
        <w:rPr>
          <w:b/>
          <w:spacing w:val="8"/>
          <w:sz w:val="22"/>
          <w:szCs w:val="22"/>
          <w:lang w:val="ro-MD"/>
        </w:rPr>
        <w:t xml:space="preserve"> </w:t>
      </w:r>
      <w:r w:rsidRPr="00CD156B">
        <w:rPr>
          <w:b/>
          <w:sz w:val="22"/>
          <w:szCs w:val="22"/>
          <w:lang w:val="ro-MD"/>
        </w:rPr>
        <w:t xml:space="preserve">ofertelor: </w:t>
      </w:r>
      <w:r w:rsidRPr="00CD156B">
        <w:rPr>
          <w:i/>
          <w:iCs/>
          <w:sz w:val="22"/>
          <w:szCs w:val="22"/>
          <w:u w:val="single"/>
          <w:lang w:val="ro-MD"/>
        </w:rPr>
        <w:t>60</w:t>
      </w:r>
      <w:r w:rsidRPr="00CD156B">
        <w:rPr>
          <w:i/>
          <w:iCs/>
          <w:spacing w:val="3"/>
          <w:sz w:val="22"/>
          <w:szCs w:val="22"/>
          <w:u w:val="single"/>
          <w:lang w:val="ro-MD"/>
        </w:rPr>
        <w:t xml:space="preserve"> </w:t>
      </w:r>
      <w:r w:rsidRPr="00CD156B">
        <w:rPr>
          <w:i/>
          <w:iCs/>
          <w:sz w:val="22"/>
          <w:szCs w:val="22"/>
          <w:u w:val="single"/>
          <w:lang w:val="ro-MD"/>
        </w:rPr>
        <w:t>zile</w:t>
      </w:r>
      <w:r w:rsidRPr="00CD156B">
        <w:rPr>
          <w:i/>
          <w:iCs/>
          <w:sz w:val="22"/>
          <w:szCs w:val="22"/>
          <w:lang w:val="ro-MD"/>
        </w:rPr>
        <w:t>.</w:t>
      </w:r>
      <w:r w:rsidRPr="00CD156B">
        <w:rPr>
          <w:sz w:val="22"/>
          <w:szCs w:val="22"/>
          <w:lang w:val="ro-MD"/>
        </w:rPr>
        <w:t xml:space="preserve"> </w:t>
      </w:r>
    </w:p>
    <w:p w14:paraId="794BE788" w14:textId="0C7E4618" w:rsidR="009F1D7D" w:rsidRPr="00CD156B" w:rsidRDefault="009F1D7D" w:rsidP="009F1D7D">
      <w:pPr>
        <w:widowControl w:val="0"/>
        <w:tabs>
          <w:tab w:val="left" w:pos="517"/>
          <w:tab w:val="left" w:pos="3735"/>
          <w:tab w:val="left" w:pos="9639"/>
          <w:tab w:val="left" w:pos="9923"/>
        </w:tabs>
        <w:autoSpaceDE w:val="0"/>
        <w:autoSpaceDN w:val="0"/>
        <w:spacing w:line="276" w:lineRule="auto"/>
        <w:ind w:right="-1"/>
        <w:jc w:val="both"/>
        <w:rPr>
          <w:iCs/>
          <w:sz w:val="22"/>
          <w:szCs w:val="22"/>
          <w:lang w:val="ro-MD"/>
        </w:rPr>
      </w:pPr>
      <w:r w:rsidRPr="00CD156B">
        <w:rPr>
          <w:b/>
          <w:sz w:val="22"/>
          <w:szCs w:val="22"/>
          <w:lang w:val="ro-MD"/>
        </w:rPr>
        <w:t>26. Locul</w:t>
      </w:r>
      <w:r w:rsidRPr="00CD156B">
        <w:rPr>
          <w:b/>
          <w:spacing w:val="14"/>
          <w:sz w:val="22"/>
          <w:szCs w:val="22"/>
          <w:lang w:val="ro-MD"/>
        </w:rPr>
        <w:t xml:space="preserve"> </w:t>
      </w:r>
      <w:r w:rsidRPr="00CD156B">
        <w:rPr>
          <w:b/>
          <w:sz w:val="22"/>
          <w:szCs w:val="22"/>
          <w:lang w:val="ro-MD"/>
        </w:rPr>
        <w:t>deschiderii</w:t>
      </w:r>
      <w:r w:rsidRPr="00CD156B">
        <w:rPr>
          <w:b/>
          <w:spacing w:val="15"/>
          <w:sz w:val="22"/>
          <w:szCs w:val="22"/>
          <w:lang w:val="ro-MD"/>
        </w:rPr>
        <w:t xml:space="preserve"> </w:t>
      </w:r>
      <w:r w:rsidRPr="00CD156B">
        <w:rPr>
          <w:b/>
          <w:sz w:val="22"/>
          <w:szCs w:val="22"/>
          <w:lang w:val="ro-MD"/>
        </w:rPr>
        <w:t xml:space="preserve">ofertelor: </w:t>
      </w:r>
      <w:r w:rsidRPr="00CD156B">
        <w:rPr>
          <w:i/>
          <w:sz w:val="22"/>
          <w:szCs w:val="22"/>
          <w:u w:val="single"/>
          <w:lang w:val="ro-MD"/>
        </w:rPr>
        <w:t xml:space="preserve">SIA RSAP. </w:t>
      </w:r>
      <w:r w:rsidRPr="00CD156B">
        <w:rPr>
          <w:i/>
          <w:spacing w:val="-54"/>
          <w:sz w:val="22"/>
          <w:szCs w:val="22"/>
          <w:u w:val="single"/>
          <w:lang w:val="ro-MD"/>
        </w:rPr>
        <w:t xml:space="preserve"> </w:t>
      </w:r>
      <w:r w:rsidRPr="00CD156B">
        <w:rPr>
          <w:i/>
          <w:sz w:val="22"/>
          <w:szCs w:val="22"/>
          <w:u w:val="single"/>
          <w:lang w:val="ro-MD"/>
        </w:rPr>
        <w:t>Ofertele întârziate</w:t>
      </w:r>
      <w:r w:rsidRPr="00CD156B">
        <w:rPr>
          <w:i/>
          <w:spacing w:val="1"/>
          <w:sz w:val="22"/>
          <w:szCs w:val="22"/>
          <w:u w:val="single"/>
          <w:lang w:val="ro-MD"/>
        </w:rPr>
        <w:t xml:space="preserve"> </w:t>
      </w:r>
      <w:r w:rsidRPr="00CD156B">
        <w:rPr>
          <w:i/>
          <w:sz w:val="22"/>
          <w:szCs w:val="22"/>
          <w:u w:val="single"/>
          <w:lang w:val="ro-MD"/>
        </w:rPr>
        <w:t>vor fi</w:t>
      </w:r>
      <w:r w:rsidRPr="00CD156B">
        <w:rPr>
          <w:i/>
          <w:spacing w:val="1"/>
          <w:sz w:val="22"/>
          <w:szCs w:val="22"/>
          <w:u w:val="single"/>
          <w:lang w:val="ro-MD"/>
        </w:rPr>
        <w:t xml:space="preserve"> </w:t>
      </w:r>
      <w:r w:rsidRPr="00CD156B">
        <w:rPr>
          <w:i/>
          <w:sz w:val="22"/>
          <w:szCs w:val="22"/>
          <w:u w:val="single"/>
          <w:lang w:val="ro-MD"/>
        </w:rPr>
        <w:t>respinse.</w:t>
      </w:r>
    </w:p>
    <w:p w14:paraId="6FFE421E" w14:textId="1EB56327" w:rsidR="009F1D7D" w:rsidRPr="00CD156B" w:rsidRDefault="009F1D7D" w:rsidP="009F1D7D">
      <w:pPr>
        <w:widowControl w:val="0"/>
        <w:tabs>
          <w:tab w:val="left" w:pos="595"/>
          <w:tab w:val="left" w:pos="9639"/>
          <w:tab w:val="left" w:pos="9923"/>
        </w:tabs>
        <w:autoSpaceDE w:val="0"/>
        <w:autoSpaceDN w:val="0"/>
        <w:spacing w:line="276" w:lineRule="auto"/>
        <w:ind w:right="-1"/>
        <w:jc w:val="both"/>
        <w:rPr>
          <w:i/>
          <w:sz w:val="22"/>
          <w:szCs w:val="22"/>
          <w:lang w:val="ro-MD"/>
        </w:rPr>
      </w:pPr>
      <w:r w:rsidRPr="00CD156B">
        <w:rPr>
          <w:b/>
          <w:sz w:val="22"/>
          <w:szCs w:val="22"/>
          <w:lang w:val="ro-MD"/>
        </w:rPr>
        <w:t>27. Persoanele</w:t>
      </w:r>
      <w:r w:rsidRPr="00CD156B">
        <w:rPr>
          <w:b/>
          <w:spacing w:val="8"/>
          <w:sz w:val="22"/>
          <w:szCs w:val="22"/>
          <w:lang w:val="ro-MD"/>
        </w:rPr>
        <w:t xml:space="preserve"> </w:t>
      </w:r>
      <w:r w:rsidRPr="00CD156B">
        <w:rPr>
          <w:b/>
          <w:sz w:val="22"/>
          <w:szCs w:val="22"/>
          <w:lang w:val="ro-MD"/>
        </w:rPr>
        <w:t>autorizate</w:t>
      </w:r>
      <w:r w:rsidRPr="00CD156B">
        <w:rPr>
          <w:b/>
          <w:spacing w:val="10"/>
          <w:sz w:val="22"/>
          <w:szCs w:val="22"/>
          <w:lang w:val="ro-MD"/>
        </w:rPr>
        <w:t xml:space="preserve"> </w:t>
      </w:r>
      <w:r w:rsidRPr="00CD156B">
        <w:rPr>
          <w:b/>
          <w:sz w:val="22"/>
          <w:szCs w:val="22"/>
          <w:lang w:val="ro-MD"/>
        </w:rPr>
        <w:t>să</w:t>
      </w:r>
      <w:r w:rsidRPr="00CD156B">
        <w:rPr>
          <w:b/>
          <w:spacing w:val="8"/>
          <w:sz w:val="22"/>
          <w:szCs w:val="22"/>
          <w:lang w:val="ro-MD"/>
        </w:rPr>
        <w:t xml:space="preserve"> </w:t>
      </w:r>
      <w:r w:rsidRPr="00CD156B">
        <w:rPr>
          <w:b/>
          <w:sz w:val="22"/>
          <w:szCs w:val="22"/>
          <w:lang w:val="ro-MD"/>
        </w:rPr>
        <w:t>asiste</w:t>
      </w:r>
      <w:r w:rsidRPr="00CD156B">
        <w:rPr>
          <w:b/>
          <w:spacing w:val="10"/>
          <w:sz w:val="22"/>
          <w:szCs w:val="22"/>
          <w:lang w:val="ro-MD"/>
        </w:rPr>
        <w:t xml:space="preserve"> </w:t>
      </w:r>
      <w:r w:rsidRPr="00CD156B">
        <w:rPr>
          <w:b/>
          <w:sz w:val="22"/>
          <w:szCs w:val="22"/>
          <w:lang w:val="ro-MD"/>
        </w:rPr>
        <w:t>la</w:t>
      </w:r>
      <w:r w:rsidRPr="00CD156B">
        <w:rPr>
          <w:b/>
          <w:spacing w:val="9"/>
          <w:sz w:val="22"/>
          <w:szCs w:val="22"/>
          <w:lang w:val="ro-MD"/>
        </w:rPr>
        <w:t xml:space="preserve"> </w:t>
      </w:r>
      <w:r w:rsidRPr="00CD156B">
        <w:rPr>
          <w:b/>
          <w:sz w:val="22"/>
          <w:szCs w:val="22"/>
          <w:lang w:val="ro-MD"/>
        </w:rPr>
        <w:t>deschiderea</w:t>
      </w:r>
      <w:r w:rsidRPr="00CD156B">
        <w:rPr>
          <w:b/>
          <w:spacing w:val="8"/>
          <w:sz w:val="22"/>
          <w:szCs w:val="22"/>
          <w:lang w:val="ro-MD"/>
        </w:rPr>
        <w:t xml:space="preserve"> </w:t>
      </w:r>
      <w:r w:rsidRPr="00CD156B">
        <w:rPr>
          <w:b/>
          <w:sz w:val="22"/>
          <w:szCs w:val="22"/>
          <w:lang w:val="ro-MD"/>
        </w:rPr>
        <w:t xml:space="preserve">ofertelor: </w:t>
      </w:r>
      <w:r w:rsidRPr="00CD156B">
        <w:rPr>
          <w:i/>
          <w:sz w:val="22"/>
          <w:szCs w:val="22"/>
          <w:u w:val="single"/>
          <w:lang w:val="ro-MD"/>
        </w:rPr>
        <w:t>Ofertanții</w:t>
      </w:r>
      <w:r w:rsidRPr="00CD156B">
        <w:rPr>
          <w:i/>
          <w:spacing w:val="3"/>
          <w:sz w:val="22"/>
          <w:szCs w:val="22"/>
          <w:u w:val="single"/>
          <w:lang w:val="ro-MD"/>
        </w:rPr>
        <w:t xml:space="preserve"> </w:t>
      </w:r>
      <w:r w:rsidRPr="00CD156B">
        <w:rPr>
          <w:i/>
          <w:sz w:val="22"/>
          <w:szCs w:val="22"/>
          <w:u w:val="single"/>
          <w:lang w:val="ro-MD"/>
        </w:rPr>
        <w:t>sau</w:t>
      </w:r>
      <w:r w:rsidRPr="00CD156B">
        <w:rPr>
          <w:i/>
          <w:spacing w:val="3"/>
          <w:sz w:val="22"/>
          <w:szCs w:val="22"/>
          <w:u w:val="single"/>
          <w:lang w:val="ro-MD"/>
        </w:rPr>
        <w:t xml:space="preserve"> </w:t>
      </w:r>
      <w:r w:rsidRPr="00CD156B">
        <w:rPr>
          <w:i/>
          <w:sz w:val="22"/>
          <w:szCs w:val="22"/>
          <w:u w:val="single"/>
          <w:lang w:val="ro-MD"/>
        </w:rPr>
        <w:t>reprezentanții</w:t>
      </w:r>
      <w:r w:rsidRPr="00CD156B">
        <w:rPr>
          <w:i/>
          <w:spacing w:val="4"/>
          <w:sz w:val="22"/>
          <w:szCs w:val="22"/>
          <w:u w:val="single"/>
          <w:lang w:val="ro-MD"/>
        </w:rPr>
        <w:t xml:space="preserve"> </w:t>
      </w:r>
      <w:r w:rsidRPr="00CD156B">
        <w:rPr>
          <w:i/>
          <w:sz w:val="22"/>
          <w:szCs w:val="22"/>
          <w:u w:val="single"/>
          <w:lang w:val="ro-MD"/>
        </w:rPr>
        <w:t>acestora</w:t>
      </w:r>
      <w:r w:rsidRPr="00CD156B">
        <w:rPr>
          <w:i/>
          <w:spacing w:val="4"/>
          <w:sz w:val="22"/>
          <w:szCs w:val="22"/>
          <w:u w:val="single"/>
          <w:lang w:val="ro-MD"/>
        </w:rPr>
        <w:t xml:space="preserve"> </w:t>
      </w:r>
      <w:r w:rsidRPr="00CD156B">
        <w:rPr>
          <w:i/>
          <w:sz w:val="22"/>
          <w:szCs w:val="22"/>
          <w:u w:val="single"/>
          <w:lang w:val="ro-MD"/>
        </w:rPr>
        <w:t>au</w:t>
      </w:r>
      <w:r w:rsidRPr="00CD156B">
        <w:rPr>
          <w:i/>
          <w:spacing w:val="5"/>
          <w:sz w:val="22"/>
          <w:szCs w:val="22"/>
          <w:u w:val="single"/>
          <w:lang w:val="ro-MD"/>
        </w:rPr>
        <w:t xml:space="preserve"> </w:t>
      </w:r>
      <w:r w:rsidRPr="00CD156B">
        <w:rPr>
          <w:i/>
          <w:sz w:val="22"/>
          <w:szCs w:val="22"/>
          <w:u w:val="single"/>
          <w:lang w:val="ro-MD"/>
        </w:rPr>
        <w:t>dreptul</w:t>
      </w:r>
      <w:r w:rsidRPr="00CD156B">
        <w:rPr>
          <w:i/>
          <w:spacing w:val="3"/>
          <w:sz w:val="22"/>
          <w:szCs w:val="22"/>
          <w:u w:val="single"/>
          <w:lang w:val="ro-MD"/>
        </w:rPr>
        <w:t xml:space="preserve"> </w:t>
      </w:r>
      <w:r w:rsidRPr="00CD156B">
        <w:rPr>
          <w:i/>
          <w:sz w:val="22"/>
          <w:szCs w:val="22"/>
          <w:u w:val="single"/>
          <w:lang w:val="ro-MD"/>
        </w:rPr>
        <w:t>să</w:t>
      </w:r>
      <w:r w:rsidRPr="00CD156B">
        <w:rPr>
          <w:i/>
          <w:spacing w:val="3"/>
          <w:sz w:val="22"/>
          <w:szCs w:val="22"/>
          <w:u w:val="single"/>
          <w:lang w:val="ro-MD"/>
        </w:rPr>
        <w:t xml:space="preserve"> </w:t>
      </w:r>
      <w:r w:rsidRPr="00CD156B">
        <w:rPr>
          <w:i/>
          <w:sz w:val="22"/>
          <w:szCs w:val="22"/>
          <w:u w:val="single"/>
          <w:lang w:val="ro-MD"/>
        </w:rPr>
        <w:t>participe</w:t>
      </w:r>
      <w:r w:rsidRPr="00CD156B">
        <w:rPr>
          <w:i/>
          <w:spacing w:val="5"/>
          <w:sz w:val="22"/>
          <w:szCs w:val="22"/>
          <w:u w:val="single"/>
          <w:lang w:val="ro-MD"/>
        </w:rPr>
        <w:t xml:space="preserve"> </w:t>
      </w:r>
      <w:r w:rsidRPr="00CD156B">
        <w:rPr>
          <w:i/>
          <w:sz w:val="22"/>
          <w:szCs w:val="22"/>
          <w:u w:val="single"/>
          <w:lang w:val="ro-MD"/>
        </w:rPr>
        <w:t>la</w:t>
      </w:r>
      <w:r w:rsidRPr="00CD156B">
        <w:rPr>
          <w:i/>
          <w:spacing w:val="3"/>
          <w:sz w:val="22"/>
          <w:szCs w:val="22"/>
          <w:u w:val="single"/>
          <w:lang w:val="ro-MD"/>
        </w:rPr>
        <w:t xml:space="preserve"> </w:t>
      </w:r>
      <w:r w:rsidRPr="00CD156B">
        <w:rPr>
          <w:i/>
          <w:sz w:val="22"/>
          <w:szCs w:val="22"/>
          <w:u w:val="single"/>
          <w:lang w:val="ro-MD"/>
        </w:rPr>
        <w:t>deschiderea</w:t>
      </w:r>
      <w:r w:rsidRPr="00CD156B">
        <w:rPr>
          <w:i/>
          <w:spacing w:val="3"/>
          <w:sz w:val="22"/>
          <w:szCs w:val="22"/>
          <w:u w:val="single"/>
          <w:lang w:val="ro-MD"/>
        </w:rPr>
        <w:t xml:space="preserve"> </w:t>
      </w:r>
      <w:r w:rsidRPr="00CD156B">
        <w:rPr>
          <w:i/>
          <w:sz w:val="22"/>
          <w:szCs w:val="22"/>
          <w:u w:val="single"/>
          <w:lang w:val="ro-MD"/>
        </w:rPr>
        <w:t>ofertelor,</w:t>
      </w:r>
      <w:r w:rsidRPr="00CD156B">
        <w:rPr>
          <w:i/>
          <w:spacing w:val="5"/>
          <w:sz w:val="22"/>
          <w:szCs w:val="22"/>
          <w:u w:val="single"/>
          <w:lang w:val="ro-MD"/>
        </w:rPr>
        <w:t xml:space="preserve"> </w:t>
      </w:r>
      <w:r w:rsidRPr="00CD156B">
        <w:rPr>
          <w:i/>
          <w:sz w:val="22"/>
          <w:szCs w:val="22"/>
          <w:u w:val="single"/>
          <w:lang w:val="ro-MD"/>
        </w:rPr>
        <w:t>cu</w:t>
      </w:r>
      <w:r w:rsidR="00D100A9" w:rsidRPr="00CD156B">
        <w:rPr>
          <w:i/>
          <w:spacing w:val="-55"/>
          <w:sz w:val="22"/>
          <w:szCs w:val="22"/>
          <w:u w:val="single"/>
          <w:lang w:val="ro-MD"/>
        </w:rPr>
        <w:t xml:space="preserve"> </w:t>
      </w:r>
      <w:r w:rsidRPr="00CD156B">
        <w:rPr>
          <w:i/>
          <w:sz w:val="22"/>
          <w:szCs w:val="22"/>
          <w:u w:val="single"/>
          <w:lang w:val="ro-MD"/>
        </w:rPr>
        <w:t>excepția</w:t>
      </w:r>
      <w:r w:rsidRPr="00CD156B">
        <w:rPr>
          <w:i/>
          <w:spacing w:val="1"/>
          <w:sz w:val="22"/>
          <w:szCs w:val="22"/>
          <w:u w:val="single"/>
          <w:lang w:val="ro-MD"/>
        </w:rPr>
        <w:t xml:space="preserve"> </w:t>
      </w:r>
      <w:r w:rsidRPr="00CD156B">
        <w:rPr>
          <w:i/>
          <w:sz w:val="22"/>
          <w:szCs w:val="22"/>
          <w:u w:val="single"/>
          <w:lang w:val="ro-MD"/>
        </w:rPr>
        <w:t>cazului</w:t>
      </w:r>
      <w:r w:rsidRPr="00CD156B">
        <w:rPr>
          <w:i/>
          <w:spacing w:val="1"/>
          <w:sz w:val="22"/>
          <w:szCs w:val="22"/>
          <w:u w:val="single"/>
          <w:lang w:val="ro-MD"/>
        </w:rPr>
        <w:t xml:space="preserve"> </w:t>
      </w:r>
      <w:r w:rsidRPr="00CD156B">
        <w:rPr>
          <w:i/>
          <w:sz w:val="22"/>
          <w:szCs w:val="22"/>
          <w:u w:val="single"/>
          <w:lang w:val="ro-MD"/>
        </w:rPr>
        <w:t>când</w:t>
      </w:r>
      <w:r w:rsidRPr="00CD156B">
        <w:rPr>
          <w:i/>
          <w:spacing w:val="1"/>
          <w:sz w:val="22"/>
          <w:szCs w:val="22"/>
          <w:u w:val="single"/>
          <w:lang w:val="ro-MD"/>
        </w:rPr>
        <w:t xml:space="preserve"> </w:t>
      </w:r>
      <w:r w:rsidRPr="00CD156B">
        <w:rPr>
          <w:i/>
          <w:sz w:val="22"/>
          <w:szCs w:val="22"/>
          <w:u w:val="single"/>
          <w:lang w:val="ro-MD"/>
        </w:rPr>
        <w:t>ofertele</w:t>
      </w:r>
      <w:r w:rsidRPr="00CD156B">
        <w:rPr>
          <w:i/>
          <w:spacing w:val="3"/>
          <w:sz w:val="22"/>
          <w:szCs w:val="22"/>
          <w:u w:val="single"/>
          <w:lang w:val="ro-MD"/>
        </w:rPr>
        <w:t xml:space="preserve"> </w:t>
      </w:r>
      <w:r w:rsidRPr="00CD156B">
        <w:rPr>
          <w:i/>
          <w:sz w:val="22"/>
          <w:szCs w:val="22"/>
          <w:u w:val="single"/>
          <w:lang w:val="ro-MD"/>
        </w:rPr>
        <w:t>au</w:t>
      </w:r>
      <w:r w:rsidRPr="00CD156B">
        <w:rPr>
          <w:i/>
          <w:spacing w:val="2"/>
          <w:sz w:val="22"/>
          <w:szCs w:val="22"/>
          <w:u w:val="single"/>
          <w:lang w:val="ro-MD"/>
        </w:rPr>
        <w:t xml:space="preserve"> </w:t>
      </w:r>
      <w:r w:rsidRPr="00CD156B">
        <w:rPr>
          <w:i/>
          <w:sz w:val="22"/>
          <w:szCs w:val="22"/>
          <w:u w:val="single"/>
          <w:lang w:val="ro-MD"/>
        </w:rPr>
        <w:t>fost</w:t>
      </w:r>
      <w:r w:rsidRPr="00CD156B">
        <w:rPr>
          <w:i/>
          <w:spacing w:val="1"/>
          <w:sz w:val="22"/>
          <w:szCs w:val="22"/>
          <w:u w:val="single"/>
          <w:lang w:val="ro-MD"/>
        </w:rPr>
        <w:t xml:space="preserve"> </w:t>
      </w:r>
      <w:r w:rsidRPr="00CD156B">
        <w:rPr>
          <w:i/>
          <w:sz w:val="22"/>
          <w:szCs w:val="22"/>
          <w:u w:val="single"/>
          <w:lang w:val="ro-MD"/>
        </w:rPr>
        <w:t>depuse</w:t>
      </w:r>
      <w:r w:rsidRPr="00CD156B">
        <w:rPr>
          <w:i/>
          <w:spacing w:val="3"/>
          <w:sz w:val="22"/>
          <w:szCs w:val="22"/>
          <w:u w:val="single"/>
          <w:lang w:val="ro-MD"/>
        </w:rPr>
        <w:t xml:space="preserve"> </w:t>
      </w:r>
      <w:r w:rsidRPr="00CD156B">
        <w:rPr>
          <w:i/>
          <w:sz w:val="22"/>
          <w:szCs w:val="22"/>
          <w:u w:val="single"/>
          <w:lang w:val="ro-MD"/>
        </w:rPr>
        <w:t>prin</w:t>
      </w:r>
      <w:r w:rsidRPr="00CD156B">
        <w:rPr>
          <w:i/>
          <w:spacing w:val="2"/>
          <w:sz w:val="22"/>
          <w:szCs w:val="22"/>
          <w:u w:val="single"/>
          <w:lang w:val="ro-MD"/>
        </w:rPr>
        <w:t xml:space="preserve"> </w:t>
      </w:r>
      <w:r w:rsidRPr="00CD156B">
        <w:rPr>
          <w:i/>
          <w:sz w:val="22"/>
          <w:szCs w:val="22"/>
          <w:u w:val="single"/>
          <w:lang w:val="ro-MD"/>
        </w:rPr>
        <w:t>SIA</w:t>
      </w:r>
      <w:r w:rsidRPr="00CD156B">
        <w:rPr>
          <w:i/>
          <w:spacing w:val="-3"/>
          <w:sz w:val="22"/>
          <w:szCs w:val="22"/>
          <w:u w:val="single"/>
          <w:lang w:val="ro-MD"/>
        </w:rPr>
        <w:t xml:space="preserve"> </w:t>
      </w:r>
      <w:r w:rsidRPr="00CD156B">
        <w:rPr>
          <w:i/>
          <w:sz w:val="22"/>
          <w:szCs w:val="22"/>
          <w:u w:val="single"/>
          <w:lang w:val="ro-MD"/>
        </w:rPr>
        <w:t>“RSAP</w:t>
      </w:r>
      <w:r w:rsidRPr="00CD156B">
        <w:rPr>
          <w:i/>
          <w:sz w:val="22"/>
          <w:szCs w:val="22"/>
          <w:lang w:val="ro-MD"/>
        </w:rPr>
        <w:t>”.</w:t>
      </w:r>
    </w:p>
    <w:p w14:paraId="083B6087" w14:textId="463B7C91" w:rsidR="009F1D7D" w:rsidRPr="00CD156B" w:rsidRDefault="009F1D7D" w:rsidP="009F1D7D">
      <w:pPr>
        <w:widowControl w:val="0"/>
        <w:tabs>
          <w:tab w:val="left" w:pos="576"/>
          <w:tab w:val="left" w:pos="9639"/>
          <w:tab w:val="left" w:pos="9923"/>
        </w:tabs>
        <w:autoSpaceDE w:val="0"/>
        <w:autoSpaceDN w:val="0"/>
        <w:spacing w:line="276" w:lineRule="auto"/>
        <w:ind w:right="-1"/>
        <w:jc w:val="both"/>
        <w:rPr>
          <w:sz w:val="22"/>
          <w:szCs w:val="22"/>
          <w:lang w:val="ro-MD"/>
        </w:rPr>
      </w:pPr>
      <w:r w:rsidRPr="00CD156B">
        <w:rPr>
          <w:b/>
          <w:sz w:val="22"/>
          <w:szCs w:val="22"/>
          <w:lang w:val="ro-MD"/>
        </w:rPr>
        <w:t>28. Limba</w:t>
      </w:r>
      <w:r w:rsidRPr="00CD156B">
        <w:rPr>
          <w:b/>
          <w:spacing w:val="4"/>
          <w:sz w:val="22"/>
          <w:szCs w:val="22"/>
          <w:lang w:val="ro-MD"/>
        </w:rPr>
        <w:t xml:space="preserve"> </w:t>
      </w:r>
      <w:r w:rsidRPr="00CD156B">
        <w:rPr>
          <w:b/>
          <w:sz w:val="22"/>
          <w:szCs w:val="22"/>
          <w:lang w:val="ro-MD"/>
        </w:rPr>
        <w:t>sau</w:t>
      </w:r>
      <w:r w:rsidRPr="00CD156B">
        <w:rPr>
          <w:b/>
          <w:spacing w:val="4"/>
          <w:sz w:val="22"/>
          <w:szCs w:val="22"/>
          <w:lang w:val="ro-MD"/>
        </w:rPr>
        <w:t xml:space="preserve"> </w:t>
      </w:r>
      <w:r w:rsidRPr="00CD156B">
        <w:rPr>
          <w:b/>
          <w:sz w:val="22"/>
          <w:szCs w:val="22"/>
          <w:lang w:val="ro-MD"/>
        </w:rPr>
        <w:t>limbile</w:t>
      </w:r>
      <w:r w:rsidRPr="00CD156B">
        <w:rPr>
          <w:b/>
          <w:spacing w:val="4"/>
          <w:sz w:val="22"/>
          <w:szCs w:val="22"/>
          <w:lang w:val="ro-MD"/>
        </w:rPr>
        <w:t xml:space="preserve"> </w:t>
      </w:r>
      <w:r w:rsidRPr="00CD156B">
        <w:rPr>
          <w:b/>
          <w:sz w:val="22"/>
          <w:szCs w:val="22"/>
          <w:lang w:val="ro-MD"/>
        </w:rPr>
        <w:t>în</w:t>
      </w:r>
      <w:r w:rsidRPr="00CD156B">
        <w:rPr>
          <w:b/>
          <w:spacing w:val="5"/>
          <w:sz w:val="22"/>
          <w:szCs w:val="22"/>
          <w:lang w:val="ro-MD"/>
        </w:rPr>
        <w:t xml:space="preserve"> </w:t>
      </w:r>
      <w:r w:rsidRPr="00CD156B">
        <w:rPr>
          <w:b/>
          <w:sz w:val="22"/>
          <w:szCs w:val="22"/>
          <w:lang w:val="ro-MD"/>
        </w:rPr>
        <w:t>care</w:t>
      </w:r>
      <w:r w:rsidRPr="00CD156B">
        <w:rPr>
          <w:b/>
          <w:spacing w:val="4"/>
          <w:sz w:val="22"/>
          <w:szCs w:val="22"/>
          <w:lang w:val="ro-MD"/>
        </w:rPr>
        <w:t xml:space="preserve"> </w:t>
      </w:r>
      <w:r w:rsidRPr="00CD156B">
        <w:rPr>
          <w:b/>
          <w:sz w:val="22"/>
          <w:szCs w:val="22"/>
          <w:lang w:val="ro-MD"/>
        </w:rPr>
        <w:t>trebuie</w:t>
      </w:r>
      <w:r w:rsidRPr="00CD156B">
        <w:rPr>
          <w:b/>
          <w:spacing w:val="4"/>
          <w:sz w:val="22"/>
          <w:szCs w:val="22"/>
          <w:lang w:val="ro-MD"/>
        </w:rPr>
        <w:t xml:space="preserve"> </w:t>
      </w:r>
      <w:r w:rsidRPr="00CD156B">
        <w:rPr>
          <w:b/>
          <w:sz w:val="22"/>
          <w:szCs w:val="22"/>
          <w:lang w:val="ro-MD"/>
        </w:rPr>
        <w:t>redactate</w:t>
      </w:r>
      <w:r w:rsidRPr="00CD156B">
        <w:rPr>
          <w:b/>
          <w:spacing w:val="4"/>
          <w:sz w:val="22"/>
          <w:szCs w:val="22"/>
          <w:lang w:val="ro-MD"/>
        </w:rPr>
        <w:t xml:space="preserve"> </w:t>
      </w:r>
      <w:r w:rsidRPr="00CD156B">
        <w:rPr>
          <w:b/>
          <w:sz w:val="22"/>
          <w:szCs w:val="22"/>
          <w:lang w:val="ro-MD"/>
        </w:rPr>
        <w:t>ofertele</w:t>
      </w:r>
      <w:r w:rsidRPr="00CD156B">
        <w:rPr>
          <w:b/>
          <w:spacing w:val="6"/>
          <w:sz w:val="22"/>
          <w:szCs w:val="22"/>
          <w:lang w:val="ro-MD"/>
        </w:rPr>
        <w:t xml:space="preserve"> </w:t>
      </w:r>
      <w:r w:rsidRPr="00CD156B">
        <w:rPr>
          <w:b/>
          <w:sz w:val="22"/>
          <w:szCs w:val="22"/>
          <w:lang w:val="ro-MD"/>
        </w:rPr>
        <w:t>sau</w:t>
      </w:r>
      <w:r w:rsidRPr="00CD156B">
        <w:rPr>
          <w:b/>
          <w:spacing w:val="4"/>
          <w:sz w:val="22"/>
          <w:szCs w:val="22"/>
          <w:lang w:val="ro-MD"/>
        </w:rPr>
        <w:t xml:space="preserve"> </w:t>
      </w:r>
      <w:r w:rsidRPr="00CD156B">
        <w:rPr>
          <w:b/>
          <w:sz w:val="22"/>
          <w:szCs w:val="22"/>
          <w:lang w:val="ro-MD"/>
        </w:rPr>
        <w:t>cererile</w:t>
      </w:r>
      <w:r w:rsidRPr="00CD156B">
        <w:rPr>
          <w:b/>
          <w:spacing w:val="4"/>
          <w:sz w:val="22"/>
          <w:szCs w:val="22"/>
          <w:lang w:val="ro-MD"/>
        </w:rPr>
        <w:t xml:space="preserve"> </w:t>
      </w:r>
      <w:r w:rsidRPr="00CD156B">
        <w:rPr>
          <w:b/>
          <w:sz w:val="22"/>
          <w:szCs w:val="22"/>
          <w:lang w:val="ro-MD"/>
        </w:rPr>
        <w:t>de</w:t>
      </w:r>
      <w:r w:rsidRPr="00CD156B">
        <w:rPr>
          <w:b/>
          <w:spacing w:val="5"/>
          <w:sz w:val="22"/>
          <w:szCs w:val="22"/>
          <w:lang w:val="ro-MD"/>
        </w:rPr>
        <w:t xml:space="preserve"> </w:t>
      </w:r>
      <w:r w:rsidRPr="00CD156B">
        <w:rPr>
          <w:b/>
          <w:sz w:val="22"/>
          <w:szCs w:val="22"/>
          <w:lang w:val="ro-MD"/>
        </w:rPr>
        <w:t xml:space="preserve">participare: </w:t>
      </w:r>
      <w:r w:rsidRPr="00CD156B">
        <w:rPr>
          <w:bCs/>
          <w:i/>
          <w:iCs/>
          <w:sz w:val="22"/>
          <w:szCs w:val="22"/>
          <w:u w:val="single"/>
          <w:lang w:val="ro-MD"/>
        </w:rPr>
        <w:t xml:space="preserve">limba </w:t>
      </w:r>
      <w:r w:rsidR="00D81182" w:rsidRPr="00CD156B">
        <w:rPr>
          <w:bCs/>
          <w:i/>
          <w:iCs/>
          <w:sz w:val="22"/>
          <w:szCs w:val="22"/>
          <w:u w:val="single"/>
          <w:lang w:val="ro-MD"/>
        </w:rPr>
        <w:t>română</w:t>
      </w:r>
      <w:r w:rsidRPr="00CD156B">
        <w:rPr>
          <w:bCs/>
          <w:i/>
          <w:iCs/>
          <w:sz w:val="22"/>
          <w:szCs w:val="22"/>
          <w:u w:val="single"/>
          <w:lang w:val="ro-MD"/>
        </w:rPr>
        <w:t>.</w:t>
      </w:r>
    </w:p>
    <w:p w14:paraId="68F2D69C" w14:textId="60CD24FB" w:rsidR="009F1D7D" w:rsidRPr="00CD156B" w:rsidRDefault="009F1D7D" w:rsidP="009F1D7D">
      <w:pPr>
        <w:widowControl w:val="0"/>
        <w:tabs>
          <w:tab w:val="left" w:pos="517"/>
          <w:tab w:val="left" w:pos="3735"/>
          <w:tab w:val="left" w:pos="9639"/>
          <w:tab w:val="left" w:pos="9923"/>
        </w:tabs>
        <w:autoSpaceDE w:val="0"/>
        <w:autoSpaceDN w:val="0"/>
        <w:spacing w:line="276" w:lineRule="auto"/>
        <w:ind w:right="-1"/>
        <w:jc w:val="both"/>
        <w:rPr>
          <w:b/>
          <w:bCs/>
          <w:sz w:val="22"/>
          <w:szCs w:val="22"/>
          <w:u w:val="single"/>
          <w:lang w:val="ro-MD"/>
        </w:rPr>
      </w:pPr>
      <w:r w:rsidRPr="00CD156B">
        <w:rPr>
          <w:b/>
          <w:sz w:val="22"/>
          <w:szCs w:val="22"/>
          <w:lang w:val="ro-MD"/>
        </w:rPr>
        <w:t>29. Respectivul</w:t>
      </w:r>
      <w:r w:rsidRPr="00CD156B">
        <w:rPr>
          <w:b/>
          <w:spacing w:val="6"/>
          <w:sz w:val="22"/>
          <w:szCs w:val="22"/>
          <w:lang w:val="ro-MD"/>
        </w:rPr>
        <w:t xml:space="preserve"> </w:t>
      </w:r>
      <w:r w:rsidRPr="00CD156B">
        <w:rPr>
          <w:b/>
          <w:sz w:val="22"/>
          <w:szCs w:val="22"/>
          <w:lang w:val="ro-MD"/>
        </w:rPr>
        <w:t>contract</w:t>
      </w:r>
      <w:r w:rsidRPr="00CD156B">
        <w:rPr>
          <w:b/>
          <w:spacing w:val="6"/>
          <w:sz w:val="22"/>
          <w:szCs w:val="22"/>
          <w:lang w:val="ro-MD"/>
        </w:rPr>
        <w:t xml:space="preserve"> </w:t>
      </w:r>
      <w:r w:rsidRPr="00CD156B">
        <w:rPr>
          <w:b/>
          <w:sz w:val="22"/>
          <w:szCs w:val="22"/>
          <w:lang w:val="ro-MD"/>
        </w:rPr>
        <w:t>se</w:t>
      </w:r>
      <w:r w:rsidRPr="00CD156B">
        <w:rPr>
          <w:b/>
          <w:spacing w:val="7"/>
          <w:sz w:val="22"/>
          <w:szCs w:val="22"/>
          <w:lang w:val="ro-MD"/>
        </w:rPr>
        <w:t xml:space="preserve"> </w:t>
      </w:r>
      <w:r w:rsidRPr="00CD156B">
        <w:rPr>
          <w:b/>
          <w:sz w:val="22"/>
          <w:szCs w:val="22"/>
          <w:lang w:val="ro-MD"/>
        </w:rPr>
        <w:t>referă</w:t>
      </w:r>
      <w:r w:rsidRPr="00CD156B">
        <w:rPr>
          <w:b/>
          <w:spacing w:val="6"/>
          <w:sz w:val="22"/>
          <w:szCs w:val="22"/>
          <w:lang w:val="ro-MD"/>
        </w:rPr>
        <w:t xml:space="preserve"> </w:t>
      </w:r>
      <w:r w:rsidRPr="00CD156B">
        <w:rPr>
          <w:b/>
          <w:sz w:val="22"/>
          <w:szCs w:val="22"/>
          <w:lang w:val="ro-MD"/>
        </w:rPr>
        <w:t>la</w:t>
      </w:r>
      <w:r w:rsidRPr="00CD156B">
        <w:rPr>
          <w:b/>
          <w:spacing w:val="7"/>
          <w:sz w:val="22"/>
          <w:szCs w:val="22"/>
          <w:lang w:val="ro-MD"/>
        </w:rPr>
        <w:t xml:space="preserve"> </w:t>
      </w:r>
      <w:r w:rsidRPr="00CD156B">
        <w:rPr>
          <w:b/>
          <w:sz w:val="22"/>
          <w:szCs w:val="22"/>
          <w:lang w:val="ro-MD"/>
        </w:rPr>
        <w:t>un</w:t>
      </w:r>
      <w:r w:rsidRPr="00CD156B">
        <w:rPr>
          <w:b/>
          <w:spacing w:val="6"/>
          <w:sz w:val="22"/>
          <w:szCs w:val="22"/>
          <w:lang w:val="ro-MD"/>
        </w:rPr>
        <w:t xml:space="preserve"> </w:t>
      </w:r>
      <w:r w:rsidRPr="00CD156B">
        <w:rPr>
          <w:b/>
          <w:sz w:val="22"/>
          <w:szCs w:val="22"/>
          <w:lang w:val="ro-MD"/>
        </w:rPr>
        <w:t>proiect</w:t>
      </w:r>
      <w:r w:rsidRPr="00CD156B">
        <w:rPr>
          <w:b/>
          <w:spacing w:val="8"/>
          <w:sz w:val="22"/>
          <w:szCs w:val="22"/>
          <w:lang w:val="ro-MD"/>
        </w:rPr>
        <w:t xml:space="preserve"> </w:t>
      </w:r>
      <w:r w:rsidRPr="00CD156B">
        <w:rPr>
          <w:b/>
          <w:sz w:val="22"/>
          <w:szCs w:val="22"/>
          <w:lang w:val="ro-MD"/>
        </w:rPr>
        <w:t>și/sau</w:t>
      </w:r>
      <w:r w:rsidRPr="00CD156B">
        <w:rPr>
          <w:b/>
          <w:spacing w:val="7"/>
          <w:sz w:val="22"/>
          <w:szCs w:val="22"/>
          <w:lang w:val="ro-MD"/>
        </w:rPr>
        <w:t xml:space="preserve"> </w:t>
      </w:r>
      <w:r w:rsidRPr="00CD156B">
        <w:rPr>
          <w:b/>
          <w:sz w:val="22"/>
          <w:szCs w:val="22"/>
          <w:lang w:val="ro-MD"/>
        </w:rPr>
        <w:t>program</w:t>
      </w:r>
      <w:r w:rsidRPr="00CD156B">
        <w:rPr>
          <w:b/>
          <w:spacing w:val="7"/>
          <w:sz w:val="22"/>
          <w:szCs w:val="22"/>
          <w:lang w:val="ro-MD"/>
        </w:rPr>
        <w:t xml:space="preserve"> </w:t>
      </w:r>
      <w:r w:rsidRPr="00CD156B">
        <w:rPr>
          <w:b/>
          <w:sz w:val="22"/>
          <w:szCs w:val="22"/>
          <w:lang w:val="ro-MD"/>
        </w:rPr>
        <w:t>finanțat</w:t>
      </w:r>
      <w:r w:rsidRPr="00CD156B">
        <w:rPr>
          <w:b/>
          <w:spacing w:val="8"/>
          <w:sz w:val="22"/>
          <w:szCs w:val="22"/>
          <w:lang w:val="ro-MD"/>
        </w:rPr>
        <w:t xml:space="preserve"> </w:t>
      </w:r>
      <w:r w:rsidRPr="00CD156B">
        <w:rPr>
          <w:b/>
          <w:sz w:val="22"/>
          <w:szCs w:val="22"/>
          <w:lang w:val="ro-MD"/>
        </w:rPr>
        <w:t>din</w:t>
      </w:r>
      <w:r w:rsidRPr="00CD156B">
        <w:rPr>
          <w:b/>
          <w:spacing w:val="6"/>
          <w:sz w:val="22"/>
          <w:szCs w:val="22"/>
          <w:lang w:val="ro-MD"/>
        </w:rPr>
        <w:t xml:space="preserve"> </w:t>
      </w:r>
      <w:r w:rsidRPr="00CD156B">
        <w:rPr>
          <w:b/>
          <w:sz w:val="22"/>
          <w:szCs w:val="22"/>
          <w:lang w:val="ro-MD"/>
        </w:rPr>
        <w:t>fonduri</w:t>
      </w:r>
      <w:r w:rsidRPr="00CD156B">
        <w:rPr>
          <w:b/>
          <w:spacing w:val="-54"/>
          <w:sz w:val="22"/>
          <w:szCs w:val="22"/>
          <w:lang w:val="ro-MD"/>
        </w:rPr>
        <w:t xml:space="preserve"> </w:t>
      </w:r>
      <w:r w:rsidRPr="00CD156B">
        <w:rPr>
          <w:b/>
          <w:sz w:val="22"/>
          <w:szCs w:val="22"/>
          <w:lang w:val="ro-MD"/>
        </w:rPr>
        <w:t>ale</w:t>
      </w:r>
      <w:r w:rsidRPr="00CD156B">
        <w:rPr>
          <w:b/>
          <w:spacing w:val="6"/>
          <w:sz w:val="22"/>
          <w:szCs w:val="22"/>
          <w:lang w:val="ro-MD"/>
        </w:rPr>
        <w:t xml:space="preserve"> </w:t>
      </w:r>
      <w:r w:rsidRPr="00CD156B">
        <w:rPr>
          <w:b/>
          <w:sz w:val="22"/>
          <w:szCs w:val="22"/>
          <w:lang w:val="ro-MD"/>
        </w:rPr>
        <w:t>Uniunii</w:t>
      </w:r>
      <w:r w:rsidRPr="00CD156B">
        <w:rPr>
          <w:b/>
          <w:spacing w:val="5"/>
          <w:sz w:val="22"/>
          <w:szCs w:val="22"/>
          <w:lang w:val="ro-MD"/>
        </w:rPr>
        <w:t xml:space="preserve"> </w:t>
      </w:r>
      <w:r w:rsidRPr="00CD156B">
        <w:rPr>
          <w:b/>
          <w:sz w:val="22"/>
          <w:szCs w:val="22"/>
          <w:lang w:val="ro-MD"/>
        </w:rPr>
        <w:t xml:space="preserve">Europene: </w:t>
      </w:r>
      <w:r w:rsidRPr="00CD156B">
        <w:rPr>
          <w:i/>
          <w:iCs/>
          <w:sz w:val="22"/>
          <w:szCs w:val="22"/>
          <w:u w:val="single"/>
          <w:lang w:val="ro-MD"/>
        </w:rPr>
        <w:t>nu</w:t>
      </w:r>
      <w:r w:rsidRPr="00CD156B">
        <w:rPr>
          <w:i/>
          <w:iCs/>
          <w:spacing w:val="1"/>
          <w:sz w:val="22"/>
          <w:szCs w:val="22"/>
          <w:u w:val="single"/>
          <w:lang w:val="ro-MD"/>
        </w:rPr>
        <w:t xml:space="preserve"> </w:t>
      </w:r>
      <w:r w:rsidRPr="00CD156B">
        <w:rPr>
          <w:i/>
          <w:iCs/>
          <w:sz w:val="22"/>
          <w:szCs w:val="22"/>
          <w:u w:val="single"/>
          <w:lang w:val="ro-MD"/>
        </w:rPr>
        <w:t>se aplică.</w:t>
      </w:r>
    </w:p>
    <w:p w14:paraId="47200805" w14:textId="7D343AC9" w:rsidR="009F1D7D" w:rsidRPr="00CD156B" w:rsidRDefault="009F1D7D" w:rsidP="009F1D7D">
      <w:pPr>
        <w:widowControl w:val="0"/>
        <w:tabs>
          <w:tab w:val="left" w:pos="595"/>
        </w:tabs>
        <w:autoSpaceDE w:val="0"/>
        <w:autoSpaceDN w:val="0"/>
        <w:spacing w:line="276" w:lineRule="auto"/>
        <w:jc w:val="both"/>
        <w:rPr>
          <w:b/>
          <w:sz w:val="22"/>
          <w:szCs w:val="22"/>
          <w:lang w:val="ro-MD"/>
        </w:rPr>
      </w:pPr>
      <w:r w:rsidRPr="00CD156B">
        <w:rPr>
          <w:b/>
          <w:sz w:val="22"/>
          <w:szCs w:val="22"/>
          <w:lang w:val="ro-MD"/>
        </w:rPr>
        <w:t>30. Denumirea</w:t>
      </w:r>
      <w:r w:rsidRPr="00CD156B">
        <w:rPr>
          <w:b/>
          <w:spacing w:val="6"/>
          <w:sz w:val="22"/>
          <w:szCs w:val="22"/>
          <w:lang w:val="ro-MD"/>
        </w:rPr>
        <w:t xml:space="preserve"> </w:t>
      </w:r>
      <w:r w:rsidRPr="00CD156B">
        <w:rPr>
          <w:b/>
          <w:sz w:val="22"/>
          <w:szCs w:val="22"/>
          <w:lang w:val="ro-MD"/>
        </w:rPr>
        <w:t>și</w:t>
      </w:r>
      <w:r w:rsidRPr="00CD156B">
        <w:rPr>
          <w:b/>
          <w:spacing w:val="7"/>
          <w:sz w:val="22"/>
          <w:szCs w:val="22"/>
          <w:lang w:val="ro-MD"/>
        </w:rPr>
        <w:t xml:space="preserve"> </w:t>
      </w:r>
      <w:r w:rsidRPr="00CD156B">
        <w:rPr>
          <w:b/>
          <w:sz w:val="22"/>
          <w:szCs w:val="22"/>
          <w:lang w:val="ro-MD"/>
        </w:rPr>
        <w:t>adresa</w:t>
      </w:r>
      <w:r w:rsidRPr="00CD156B">
        <w:rPr>
          <w:b/>
          <w:spacing w:val="7"/>
          <w:sz w:val="22"/>
          <w:szCs w:val="22"/>
          <w:lang w:val="ro-MD"/>
        </w:rPr>
        <w:t xml:space="preserve"> </w:t>
      </w:r>
      <w:r w:rsidRPr="00CD156B">
        <w:rPr>
          <w:b/>
          <w:sz w:val="22"/>
          <w:szCs w:val="22"/>
          <w:lang w:val="ro-MD"/>
        </w:rPr>
        <w:t>organismului</w:t>
      </w:r>
      <w:r w:rsidRPr="00CD156B">
        <w:rPr>
          <w:b/>
          <w:spacing w:val="8"/>
          <w:sz w:val="22"/>
          <w:szCs w:val="22"/>
          <w:lang w:val="ro-MD"/>
        </w:rPr>
        <w:t xml:space="preserve"> </w:t>
      </w:r>
      <w:r w:rsidRPr="00CD156B">
        <w:rPr>
          <w:b/>
          <w:sz w:val="22"/>
          <w:szCs w:val="22"/>
          <w:lang w:val="ro-MD"/>
        </w:rPr>
        <w:t>competent</w:t>
      </w:r>
      <w:r w:rsidRPr="00CD156B">
        <w:rPr>
          <w:b/>
          <w:spacing w:val="7"/>
          <w:sz w:val="22"/>
          <w:szCs w:val="22"/>
          <w:lang w:val="ro-MD"/>
        </w:rPr>
        <w:t xml:space="preserve"> </w:t>
      </w:r>
      <w:r w:rsidRPr="00CD156B">
        <w:rPr>
          <w:b/>
          <w:sz w:val="22"/>
          <w:szCs w:val="22"/>
          <w:lang w:val="ro-MD"/>
        </w:rPr>
        <w:t>de</w:t>
      </w:r>
      <w:r w:rsidRPr="00CD156B">
        <w:rPr>
          <w:b/>
          <w:spacing w:val="7"/>
          <w:sz w:val="22"/>
          <w:szCs w:val="22"/>
          <w:lang w:val="ro-MD"/>
        </w:rPr>
        <w:t xml:space="preserve"> </w:t>
      </w:r>
      <w:r w:rsidRPr="00CD156B">
        <w:rPr>
          <w:b/>
          <w:sz w:val="22"/>
          <w:szCs w:val="22"/>
          <w:lang w:val="ro-MD"/>
        </w:rPr>
        <w:t>soluționare</w:t>
      </w:r>
      <w:r w:rsidRPr="00CD156B">
        <w:rPr>
          <w:b/>
          <w:spacing w:val="7"/>
          <w:sz w:val="22"/>
          <w:szCs w:val="22"/>
          <w:lang w:val="ro-MD"/>
        </w:rPr>
        <w:t xml:space="preserve"> </w:t>
      </w:r>
      <w:r w:rsidRPr="00CD156B">
        <w:rPr>
          <w:b/>
          <w:sz w:val="22"/>
          <w:szCs w:val="22"/>
          <w:lang w:val="ro-MD"/>
        </w:rPr>
        <w:t>a</w:t>
      </w:r>
      <w:r w:rsidRPr="00CD156B">
        <w:rPr>
          <w:b/>
          <w:spacing w:val="8"/>
          <w:sz w:val="22"/>
          <w:szCs w:val="22"/>
          <w:lang w:val="ro-MD"/>
        </w:rPr>
        <w:t xml:space="preserve"> </w:t>
      </w:r>
      <w:r w:rsidRPr="00CD156B">
        <w:rPr>
          <w:b/>
          <w:sz w:val="22"/>
          <w:szCs w:val="22"/>
          <w:lang w:val="ro-MD"/>
        </w:rPr>
        <w:t>contestațiilor:</w:t>
      </w:r>
    </w:p>
    <w:p w14:paraId="32E0907E" w14:textId="77777777" w:rsidR="009F1D7D" w:rsidRPr="00CD156B" w:rsidRDefault="009F1D7D" w:rsidP="009F1D7D">
      <w:pPr>
        <w:widowControl w:val="0"/>
        <w:tabs>
          <w:tab w:val="left" w:pos="7371"/>
        </w:tabs>
        <w:autoSpaceDE w:val="0"/>
        <w:autoSpaceDN w:val="0"/>
        <w:spacing w:line="276" w:lineRule="auto"/>
        <w:ind w:left="570"/>
        <w:jc w:val="both"/>
        <w:rPr>
          <w:i/>
          <w:sz w:val="22"/>
          <w:szCs w:val="22"/>
          <w:lang w:val="ro-MD"/>
        </w:rPr>
      </w:pPr>
      <w:r w:rsidRPr="00CD156B">
        <w:rPr>
          <w:i/>
          <w:sz w:val="22"/>
          <w:szCs w:val="22"/>
          <w:lang w:val="ro-MD"/>
        </w:rPr>
        <w:t>Agenția</w:t>
      </w:r>
      <w:r w:rsidRPr="00CD156B">
        <w:rPr>
          <w:i/>
          <w:spacing w:val="8"/>
          <w:sz w:val="22"/>
          <w:szCs w:val="22"/>
          <w:lang w:val="ro-MD"/>
        </w:rPr>
        <w:t xml:space="preserve"> </w:t>
      </w:r>
      <w:r w:rsidRPr="00CD156B">
        <w:rPr>
          <w:i/>
          <w:sz w:val="22"/>
          <w:szCs w:val="22"/>
          <w:lang w:val="ro-MD"/>
        </w:rPr>
        <w:t>Națională</w:t>
      </w:r>
      <w:r w:rsidRPr="00CD156B">
        <w:rPr>
          <w:i/>
          <w:spacing w:val="8"/>
          <w:sz w:val="22"/>
          <w:szCs w:val="22"/>
          <w:lang w:val="ro-MD"/>
        </w:rPr>
        <w:t xml:space="preserve"> </w:t>
      </w:r>
      <w:r w:rsidRPr="00CD156B">
        <w:rPr>
          <w:i/>
          <w:sz w:val="22"/>
          <w:szCs w:val="22"/>
          <w:lang w:val="ro-MD"/>
        </w:rPr>
        <w:t>pentru</w:t>
      </w:r>
      <w:r w:rsidRPr="00CD156B">
        <w:rPr>
          <w:i/>
          <w:spacing w:val="9"/>
          <w:sz w:val="22"/>
          <w:szCs w:val="22"/>
          <w:lang w:val="ro-MD"/>
        </w:rPr>
        <w:t xml:space="preserve"> </w:t>
      </w:r>
      <w:r w:rsidRPr="00CD156B">
        <w:rPr>
          <w:i/>
          <w:sz w:val="22"/>
          <w:szCs w:val="22"/>
          <w:lang w:val="ro-MD"/>
        </w:rPr>
        <w:t>Soluționarea</w:t>
      </w:r>
      <w:r w:rsidRPr="00CD156B">
        <w:rPr>
          <w:i/>
          <w:spacing w:val="8"/>
          <w:sz w:val="22"/>
          <w:szCs w:val="22"/>
          <w:lang w:val="ro-MD"/>
        </w:rPr>
        <w:t xml:space="preserve"> </w:t>
      </w:r>
      <w:r w:rsidRPr="00CD156B">
        <w:rPr>
          <w:i/>
          <w:sz w:val="22"/>
          <w:szCs w:val="22"/>
          <w:lang w:val="ro-MD"/>
        </w:rPr>
        <w:t>Contestațiilor</w:t>
      </w:r>
    </w:p>
    <w:p w14:paraId="6C140218" w14:textId="77777777" w:rsidR="009F1D7D" w:rsidRPr="00CD156B" w:rsidRDefault="009F1D7D" w:rsidP="009F1D7D">
      <w:pPr>
        <w:widowControl w:val="0"/>
        <w:tabs>
          <w:tab w:val="left" w:pos="7371"/>
        </w:tabs>
        <w:autoSpaceDE w:val="0"/>
        <w:autoSpaceDN w:val="0"/>
        <w:spacing w:line="276" w:lineRule="auto"/>
        <w:ind w:left="570" w:right="324"/>
        <w:jc w:val="both"/>
        <w:rPr>
          <w:i/>
          <w:sz w:val="22"/>
          <w:szCs w:val="22"/>
          <w:lang w:val="ro-MD"/>
        </w:rPr>
      </w:pPr>
      <w:r w:rsidRPr="00CD156B">
        <w:rPr>
          <w:i/>
          <w:sz w:val="22"/>
          <w:szCs w:val="22"/>
          <w:lang w:val="ro-MD"/>
        </w:rPr>
        <w:t>Adresa: mun.</w:t>
      </w:r>
      <w:r w:rsidRPr="00CD156B">
        <w:rPr>
          <w:i/>
          <w:spacing w:val="1"/>
          <w:sz w:val="22"/>
          <w:szCs w:val="22"/>
          <w:lang w:val="ro-MD"/>
        </w:rPr>
        <w:t xml:space="preserve"> </w:t>
      </w:r>
      <w:r w:rsidRPr="00CD156B">
        <w:rPr>
          <w:i/>
          <w:sz w:val="22"/>
          <w:szCs w:val="22"/>
          <w:lang w:val="ro-MD"/>
        </w:rPr>
        <w:t>Chișinău,</w:t>
      </w:r>
      <w:r w:rsidRPr="00CD156B">
        <w:rPr>
          <w:i/>
          <w:spacing w:val="1"/>
          <w:sz w:val="22"/>
          <w:szCs w:val="22"/>
          <w:lang w:val="ro-MD"/>
        </w:rPr>
        <w:t xml:space="preserve"> </w:t>
      </w:r>
      <w:r w:rsidRPr="00CD156B">
        <w:rPr>
          <w:i/>
          <w:sz w:val="22"/>
          <w:szCs w:val="22"/>
          <w:lang w:val="ro-MD"/>
        </w:rPr>
        <w:t>bd.</w:t>
      </w:r>
      <w:r w:rsidRPr="00CD156B">
        <w:rPr>
          <w:i/>
          <w:spacing w:val="2"/>
          <w:sz w:val="22"/>
          <w:szCs w:val="22"/>
          <w:lang w:val="ro-MD"/>
        </w:rPr>
        <w:t xml:space="preserve"> </w:t>
      </w:r>
      <w:r w:rsidRPr="00CD156B">
        <w:rPr>
          <w:i/>
          <w:sz w:val="22"/>
          <w:szCs w:val="22"/>
          <w:lang w:val="ro-MD"/>
        </w:rPr>
        <w:t>Ștefan</w:t>
      </w:r>
      <w:r w:rsidRPr="00CD156B">
        <w:rPr>
          <w:i/>
          <w:spacing w:val="1"/>
          <w:sz w:val="22"/>
          <w:szCs w:val="22"/>
          <w:lang w:val="ro-MD"/>
        </w:rPr>
        <w:t xml:space="preserve"> </w:t>
      </w:r>
      <w:r w:rsidRPr="00CD156B">
        <w:rPr>
          <w:i/>
          <w:sz w:val="22"/>
          <w:szCs w:val="22"/>
          <w:lang w:val="ro-MD"/>
        </w:rPr>
        <w:t>cel</w:t>
      </w:r>
      <w:r w:rsidRPr="00CD156B">
        <w:rPr>
          <w:i/>
          <w:spacing w:val="1"/>
          <w:sz w:val="22"/>
          <w:szCs w:val="22"/>
          <w:lang w:val="ro-MD"/>
        </w:rPr>
        <w:t xml:space="preserve"> </w:t>
      </w:r>
      <w:r w:rsidRPr="00CD156B">
        <w:rPr>
          <w:i/>
          <w:sz w:val="22"/>
          <w:szCs w:val="22"/>
          <w:lang w:val="ro-MD"/>
        </w:rPr>
        <w:t>Mare</w:t>
      </w:r>
      <w:r w:rsidRPr="00CD156B">
        <w:rPr>
          <w:i/>
          <w:spacing w:val="1"/>
          <w:sz w:val="22"/>
          <w:szCs w:val="22"/>
          <w:lang w:val="ro-MD"/>
        </w:rPr>
        <w:t xml:space="preserve"> </w:t>
      </w:r>
      <w:r w:rsidRPr="00CD156B">
        <w:rPr>
          <w:i/>
          <w:sz w:val="22"/>
          <w:szCs w:val="22"/>
          <w:lang w:val="ro-MD"/>
        </w:rPr>
        <w:t>și</w:t>
      </w:r>
      <w:r w:rsidRPr="00CD156B">
        <w:rPr>
          <w:i/>
          <w:spacing w:val="1"/>
          <w:sz w:val="22"/>
          <w:szCs w:val="22"/>
          <w:lang w:val="ro-MD"/>
        </w:rPr>
        <w:t xml:space="preserve"> </w:t>
      </w:r>
      <w:r w:rsidRPr="00CD156B">
        <w:rPr>
          <w:i/>
          <w:sz w:val="22"/>
          <w:szCs w:val="22"/>
          <w:lang w:val="ro-MD"/>
        </w:rPr>
        <w:t>Sfânt</w:t>
      </w:r>
      <w:r w:rsidRPr="00CD156B">
        <w:rPr>
          <w:i/>
          <w:spacing w:val="1"/>
          <w:sz w:val="22"/>
          <w:szCs w:val="22"/>
          <w:lang w:val="ro-MD"/>
        </w:rPr>
        <w:t xml:space="preserve"> </w:t>
      </w:r>
      <w:r w:rsidRPr="00CD156B">
        <w:rPr>
          <w:i/>
          <w:sz w:val="22"/>
          <w:szCs w:val="22"/>
          <w:lang w:val="ro-MD"/>
        </w:rPr>
        <w:t>nr.124</w:t>
      </w:r>
      <w:r w:rsidRPr="00CD156B">
        <w:rPr>
          <w:i/>
          <w:spacing w:val="2"/>
          <w:sz w:val="22"/>
          <w:szCs w:val="22"/>
          <w:lang w:val="ro-MD"/>
        </w:rPr>
        <w:t xml:space="preserve"> </w:t>
      </w:r>
      <w:r w:rsidRPr="00CD156B">
        <w:rPr>
          <w:i/>
          <w:sz w:val="22"/>
          <w:szCs w:val="22"/>
          <w:lang w:val="ro-MD"/>
        </w:rPr>
        <w:t>(et.4),</w:t>
      </w:r>
      <w:r w:rsidRPr="00CD156B">
        <w:rPr>
          <w:i/>
          <w:spacing w:val="2"/>
          <w:sz w:val="22"/>
          <w:szCs w:val="22"/>
          <w:lang w:val="ro-MD"/>
        </w:rPr>
        <w:t xml:space="preserve"> </w:t>
      </w:r>
      <w:r w:rsidRPr="00CD156B">
        <w:rPr>
          <w:i/>
          <w:sz w:val="22"/>
          <w:szCs w:val="22"/>
          <w:lang w:val="ro-MD"/>
        </w:rPr>
        <w:t>MD</w:t>
      </w:r>
      <w:r w:rsidRPr="00CD156B">
        <w:rPr>
          <w:i/>
          <w:spacing w:val="2"/>
          <w:sz w:val="22"/>
          <w:szCs w:val="22"/>
          <w:lang w:val="ro-MD"/>
        </w:rPr>
        <w:t xml:space="preserve"> </w:t>
      </w:r>
      <w:r w:rsidRPr="00CD156B">
        <w:rPr>
          <w:i/>
          <w:sz w:val="22"/>
          <w:szCs w:val="22"/>
          <w:lang w:val="ro-MD"/>
        </w:rPr>
        <w:t>2001;</w:t>
      </w:r>
      <w:r w:rsidRPr="00CD156B">
        <w:rPr>
          <w:i/>
          <w:spacing w:val="-55"/>
          <w:sz w:val="22"/>
          <w:szCs w:val="22"/>
          <w:lang w:val="ro-MD"/>
        </w:rPr>
        <w:t xml:space="preserve"> </w:t>
      </w:r>
      <w:r w:rsidRPr="00CD156B">
        <w:rPr>
          <w:i/>
          <w:sz w:val="22"/>
          <w:szCs w:val="22"/>
          <w:lang w:val="ro-MD"/>
        </w:rPr>
        <w:t>Tel/Fax/email:</w:t>
      </w:r>
      <w:r w:rsidRPr="00CD156B">
        <w:rPr>
          <w:i/>
          <w:spacing w:val="8"/>
          <w:sz w:val="22"/>
          <w:szCs w:val="22"/>
          <w:lang w:val="ro-MD"/>
        </w:rPr>
        <w:t xml:space="preserve"> </w:t>
      </w:r>
      <w:r w:rsidRPr="00CD156B">
        <w:rPr>
          <w:i/>
          <w:sz w:val="22"/>
          <w:szCs w:val="22"/>
          <w:lang w:val="ro-MD"/>
        </w:rPr>
        <w:t>022-820</w:t>
      </w:r>
      <w:r w:rsidRPr="00CD156B">
        <w:rPr>
          <w:i/>
          <w:spacing w:val="3"/>
          <w:sz w:val="22"/>
          <w:szCs w:val="22"/>
          <w:lang w:val="ro-MD"/>
        </w:rPr>
        <w:t xml:space="preserve"> </w:t>
      </w:r>
      <w:r w:rsidRPr="00CD156B">
        <w:rPr>
          <w:i/>
          <w:sz w:val="22"/>
          <w:szCs w:val="22"/>
          <w:lang w:val="ro-MD"/>
        </w:rPr>
        <w:t>652,</w:t>
      </w:r>
      <w:r w:rsidRPr="00CD156B">
        <w:rPr>
          <w:i/>
          <w:spacing w:val="3"/>
          <w:sz w:val="22"/>
          <w:szCs w:val="22"/>
          <w:lang w:val="ro-MD"/>
        </w:rPr>
        <w:t xml:space="preserve"> </w:t>
      </w:r>
      <w:r w:rsidRPr="00CD156B">
        <w:rPr>
          <w:i/>
          <w:sz w:val="22"/>
          <w:szCs w:val="22"/>
          <w:lang w:val="ro-MD"/>
        </w:rPr>
        <w:t>022</w:t>
      </w:r>
      <w:r w:rsidRPr="00CD156B">
        <w:rPr>
          <w:i/>
          <w:spacing w:val="3"/>
          <w:sz w:val="22"/>
          <w:szCs w:val="22"/>
          <w:lang w:val="ro-MD"/>
        </w:rPr>
        <w:t xml:space="preserve"> </w:t>
      </w:r>
      <w:r w:rsidRPr="00CD156B">
        <w:rPr>
          <w:i/>
          <w:sz w:val="22"/>
          <w:szCs w:val="22"/>
          <w:lang w:val="ro-MD"/>
        </w:rPr>
        <w:t>820-651,</w:t>
      </w:r>
      <w:r w:rsidRPr="00CD156B">
        <w:rPr>
          <w:i/>
          <w:spacing w:val="3"/>
          <w:sz w:val="22"/>
          <w:szCs w:val="22"/>
          <w:lang w:val="ro-MD"/>
        </w:rPr>
        <w:t xml:space="preserve"> </w:t>
      </w:r>
      <w:hyperlink r:id="rId6">
        <w:r w:rsidRPr="00CD156B">
          <w:rPr>
            <w:i/>
            <w:sz w:val="22"/>
            <w:szCs w:val="22"/>
            <w:lang w:val="ro-MD"/>
          </w:rPr>
          <w:t>contestatii@ansc.md</w:t>
        </w:r>
      </w:hyperlink>
    </w:p>
    <w:p w14:paraId="56A14821" w14:textId="26876A81" w:rsidR="009F1D7D" w:rsidRPr="00CD156B" w:rsidRDefault="009F1D7D" w:rsidP="009F1D7D">
      <w:pPr>
        <w:widowControl w:val="0"/>
        <w:tabs>
          <w:tab w:val="left" w:pos="517"/>
          <w:tab w:val="left" w:pos="1276"/>
          <w:tab w:val="left" w:pos="9214"/>
        </w:tabs>
        <w:autoSpaceDE w:val="0"/>
        <w:autoSpaceDN w:val="0"/>
        <w:spacing w:line="276" w:lineRule="auto"/>
        <w:ind w:right="-1"/>
        <w:jc w:val="both"/>
        <w:rPr>
          <w:i/>
          <w:sz w:val="22"/>
          <w:szCs w:val="22"/>
          <w:u w:val="single"/>
          <w:lang w:val="ro-MD"/>
        </w:rPr>
      </w:pPr>
      <w:r w:rsidRPr="00CD156B">
        <w:rPr>
          <w:b/>
          <w:sz w:val="22"/>
          <w:szCs w:val="22"/>
          <w:lang w:val="ro-MD"/>
        </w:rPr>
        <w:t>31. Data</w:t>
      </w:r>
      <w:r w:rsidRPr="00CD156B">
        <w:rPr>
          <w:b/>
          <w:spacing w:val="4"/>
          <w:sz w:val="22"/>
          <w:szCs w:val="22"/>
          <w:lang w:val="ro-MD"/>
        </w:rPr>
        <w:t xml:space="preserve"> </w:t>
      </w:r>
      <w:r w:rsidRPr="00CD156B">
        <w:rPr>
          <w:b/>
          <w:sz w:val="22"/>
          <w:szCs w:val="22"/>
          <w:lang w:val="ro-MD"/>
        </w:rPr>
        <w:t>(datele)</w:t>
      </w:r>
      <w:r w:rsidRPr="00CD156B">
        <w:rPr>
          <w:b/>
          <w:spacing w:val="5"/>
          <w:sz w:val="22"/>
          <w:szCs w:val="22"/>
          <w:lang w:val="ro-MD"/>
        </w:rPr>
        <w:t xml:space="preserve"> </w:t>
      </w:r>
      <w:r w:rsidRPr="00CD156B">
        <w:rPr>
          <w:b/>
          <w:sz w:val="22"/>
          <w:szCs w:val="22"/>
          <w:lang w:val="ro-MD"/>
        </w:rPr>
        <w:t>și</w:t>
      </w:r>
      <w:r w:rsidRPr="00CD156B">
        <w:rPr>
          <w:b/>
          <w:spacing w:val="4"/>
          <w:sz w:val="22"/>
          <w:szCs w:val="22"/>
          <w:lang w:val="ro-MD"/>
        </w:rPr>
        <w:t xml:space="preserve"> </w:t>
      </w:r>
      <w:r w:rsidRPr="00CD156B">
        <w:rPr>
          <w:b/>
          <w:sz w:val="22"/>
          <w:szCs w:val="22"/>
          <w:lang w:val="ro-MD"/>
        </w:rPr>
        <w:t>referința</w:t>
      </w:r>
      <w:r w:rsidRPr="00CD156B">
        <w:rPr>
          <w:b/>
          <w:spacing w:val="4"/>
          <w:sz w:val="22"/>
          <w:szCs w:val="22"/>
          <w:lang w:val="ro-MD"/>
        </w:rPr>
        <w:t xml:space="preserve"> </w:t>
      </w:r>
      <w:r w:rsidRPr="00CD156B">
        <w:rPr>
          <w:b/>
          <w:sz w:val="22"/>
          <w:szCs w:val="22"/>
          <w:lang w:val="ro-MD"/>
        </w:rPr>
        <w:t>(referințele)</w:t>
      </w:r>
      <w:r w:rsidRPr="00CD156B">
        <w:rPr>
          <w:b/>
          <w:spacing w:val="4"/>
          <w:sz w:val="22"/>
          <w:szCs w:val="22"/>
          <w:lang w:val="ro-MD"/>
        </w:rPr>
        <w:t xml:space="preserve"> </w:t>
      </w:r>
      <w:r w:rsidRPr="00CD156B">
        <w:rPr>
          <w:b/>
          <w:sz w:val="22"/>
          <w:szCs w:val="22"/>
          <w:lang w:val="ro-MD"/>
        </w:rPr>
        <w:t>publicărilor anterioare</w:t>
      </w:r>
      <w:r w:rsidRPr="00CD156B">
        <w:rPr>
          <w:b/>
          <w:spacing w:val="4"/>
          <w:sz w:val="22"/>
          <w:szCs w:val="22"/>
          <w:lang w:val="ro-MD"/>
        </w:rPr>
        <w:t xml:space="preserve"> </w:t>
      </w:r>
      <w:r w:rsidRPr="00CD156B">
        <w:rPr>
          <w:b/>
          <w:sz w:val="22"/>
          <w:szCs w:val="22"/>
          <w:lang w:val="ro-MD"/>
        </w:rPr>
        <w:t>în</w:t>
      </w:r>
      <w:r w:rsidRPr="00CD156B">
        <w:rPr>
          <w:b/>
          <w:spacing w:val="4"/>
          <w:sz w:val="22"/>
          <w:szCs w:val="22"/>
          <w:lang w:val="ro-MD"/>
        </w:rPr>
        <w:t xml:space="preserve"> </w:t>
      </w:r>
      <w:r w:rsidRPr="00CD156B">
        <w:rPr>
          <w:b/>
          <w:sz w:val="22"/>
          <w:szCs w:val="22"/>
          <w:lang w:val="ro-MD"/>
        </w:rPr>
        <w:t>Jurnalul</w:t>
      </w:r>
      <w:r w:rsidRPr="00CD156B">
        <w:rPr>
          <w:b/>
          <w:spacing w:val="6"/>
          <w:sz w:val="22"/>
          <w:szCs w:val="22"/>
          <w:lang w:val="ro-MD"/>
        </w:rPr>
        <w:t xml:space="preserve"> </w:t>
      </w:r>
      <w:r w:rsidRPr="00CD156B">
        <w:rPr>
          <w:b/>
          <w:sz w:val="22"/>
          <w:szCs w:val="22"/>
          <w:lang w:val="ro-MD"/>
        </w:rPr>
        <w:t>Oficial</w:t>
      </w:r>
      <w:r w:rsidRPr="00CD156B">
        <w:rPr>
          <w:b/>
          <w:spacing w:val="4"/>
          <w:sz w:val="22"/>
          <w:szCs w:val="22"/>
          <w:lang w:val="ro-MD"/>
        </w:rPr>
        <w:t xml:space="preserve"> </w:t>
      </w:r>
      <w:r w:rsidRPr="00CD156B">
        <w:rPr>
          <w:b/>
          <w:sz w:val="22"/>
          <w:szCs w:val="22"/>
          <w:lang w:val="ro-MD"/>
        </w:rPr>
        <w:t>al</w:t>
      </w:r>
      <w:r w:rsidRPr="00CD156B">
        <w:rPr>
          <w:b/>
          <w:spacing w:val="1"/>
          <w:sz w:val="22"/>
          <w:szCs w:val="22"/>
          <w:lang w:val="ro-MD"/>
        </w:rPr>
        <w:t xml:space="preserve"> </w:t>
      </w:r>
      <w:r w:rsidRPr="00CD156B">
        <w:rPr>
          <w:b/>
          <w:sz w:val="22"/>
          <w:szCs w:val="22"/>
          <w:lang w:val="ro-MD"/>
        </w:rPr>
        <w:t>Uniunii</w:t>
      </w:r>
      <w:r w:rsidRPr="00CD156B">
        <w:rPr>
          <w:b/>
          <w:spacing w:val="7"/>
          <w:sz w:val="22"/>
          <w:szCs w:val="22"/>
          <w:lang w:val="ro-MD"/>
        </w:rPr>
        <w:t xml:space="preserve"> </w:t>
      </w:r>
      <w:r w:rsidRPr="00CD156B">
        <w:rPr>
          <w:b/>
          <w:sz w:val="22"/>
          <w:szCs w:val="22"/>
          <w:lang w:val="ro-MD"/>
        </w:rPr>
        <w:t>Europene</w:t>
      </w:r>
      <w:r w:rsidRPr="00CD156B">
        <w:rPr>
          <w:b/>
          <w:spacing w:val="8"/>
          <w:sz w:val="22"/>
          <w:szCs w:val="22"/>
          <w:lang w:val="ro-MD"/>
        </w:rPr>
        <w:t xml:space="preserve"> </w:t>
      </w:r>
      <w:r w:rsidRPr="00CD156B">
        <w:rPr>
          <w:b/>
          <w:sz w:val="22"/>
          <w:szCs w:val="22"/>
          <w:lang w:val="ro-MD"/>
        </w:rPr>
        <w:t>privind</w:t>
      </w:r>
      <w:r w:rsidRPr="00CD156B">
        <w:rPr>
          <w:b/>
          <w:spacing w:val="7"/>
          <w:sz w:val="22"/>
          <w:szCs w:val="22"/>
          <w:lang w:val="ro-MD"/>
        </w:rPr>
        <w:t xml:space="preserve"> </w:t>
      </w:r>
      <w:r w:rsidRPr="00CD156B">
        <w:rPr>
          <w:b/>
          <w:sz w:val="22"/>
          <w:szCs w:val="22"/>
          <w:lang w:val="ro-MD"/>
        </w:rPr>
        <w:t>contractul</w:t>
      </w:r>
      <w:r w:rsidRPr="00CD156B">
        <w:rPr>
          <w:b/>
          <w:spacing w:val="7"/>
          <w:sz w:val="22"/>
          <w:szCs w:val="22"/>
          <w:lang w:val="ro-MD"/>
        </w:rPr>
        <w:t xml:space="preserve"> </w:t>
      </w:r>
      <w:r w:rsidRPr="00CD156B">
        <w:rPr>
          <w:b/>
          <w:sz w:val="22"/>
          <w:szCs w:val="22"/>
          <w:lang w:val="ro-MD"/>
        </w:rPr>
        <w:t>(contractele)</w:t>
      </w:r>
      <w:r w:rsidRPr="00CD156B">
        <w:rPr>
          <w:b/>
          <w:spacing w:val="8"/>
          <w:sz w:val="22"/>
          <w:szCs w:val="22"/>
          <w:lang w:val="ro-MD"/>
        </w:rPr>
        <w:t xml:space="preserve"> </w:t>
      </w:r>
      <w:r w:rsidRPr="00CD156B">
        <w:rPr>
          <w:b/>
          <w:sz w:val="22"/>
          <w:szCs w:val="22"/>
          <w:lang w:val="ro-MD"/>
        </w:rPr>
        <w:t>la</w:t>
      </w:r>
      <w:r w:rsidRPr="00CD156B">
        <w:rPr>
          <w:b/>
          <w:spacing w:val="8"/>
          <w:sz w:val="22"/>
          <w:szCs w:val="22"/>
          <w:lang w:val="ro-MD"/>
        </w:rPr>
        <w:t xml:space="preserve"> </w:t>
      </w:r>
      <w:r w:rsidRPr="00CD156B">
        <w:rPr>
          <w:b/>
          <w:sz w:val="22"/>
          <w:szCs w:val="22"/>
          <w:lang w:val="ro-MD"/>
        </w:rPr>
        <w:t>care</w:t>
      </w:r>
      <w:r w:rsidRPr="00CD156B">
        <w:rPr>
          <w:b/>
          <w:spacing w:val="7"/>
          <w:sz w:val="22"/>
          <w:szCs w:val="22"/>
          <w:lang w:val="ro-MD"/>
        </w:rPr>
        <w:t xml:space="preserve"> </w:t>
      </w:r>
      <w:r w:rsidRPr="00CD156B">
        <w:rPr>
          <w:b/>
          <w:sz w:val="22"/>
          <w:szCs w:val="22"/>
          <w:lang w:val="ro-MD"/>
        </w:rPr>
        <w:t>se</w:t>
      </w:r>
      <w:r w:rsidRPr="00CD156B">
        <w:rPr>
          <w:b/>
          <w:spacing w:val="7"/>
          <w:sz w:val="22"/>
          <w:szCs w:val="22"/>
          <w:lang w:val="ro-MD"/>
        </w:rPr>
        <w:t xml:space="preserve"> </w:t>
      </w:r>
      <w:r w:rsidRPr="00CD156B">
        <w:rPr>
          <w:b/>
          <w:sz w:val="22"/>
          <w:szCs w:val="22"/>
          <w:lang w:val="ro-MD"/>
        </w:rPr>
        <w:t>referă</w:t>
      </w:r>
      <w:r w:rsidRPr="00CD156B">
        <w:rPr>
          <w:b/>
          <w:spacing w:val="7"/>
          <w:sz w:val="22"/>
          <w:szCs w:val="22"/>
          <w:lang w:val="ro-MD"/>
        </w:rPr>
        <w:t xml:space="preserve"> </w:t>
      </w:r>
      <w:r w:rsidRPr="00CD156B">
        <w:rPr>
          <w:b/>
          <w:sz w:val="22"/>
          <w:szCs w:val="22"/>
          <w:lang w:val="ro-MD"/>
        </w:rPr>
        <w:t>anunțul</w:t>
      </w:r>
      <w:r w:rsidRPr="00CD156B">
        <w:rPr>
          <w:b/>
          <w:spacing w:val="8"/>
          <w:sz w:val="22"/>
          <w:szCs w:val="22"/>
          <w:lang w:val="ro-MD"/>
        </w:rPr>
        <w:t xml:space="preserve"> </w:t>
      </w:r>
      <w:r w:rsidRPr="00CD156B">
        <w:rPr>
          <w:b/>
          <w:sz w:val="22"/>
          <w:szCs w:val="22"/>
          <w:lang w:val="ro-MD"/>
        </w:rPr>
        <w:t>respectiv</w:t>
      </w:r>
      <w:r w:rsidRPr="00CD156B">
        <w:rPr>
          <w:b/>
          <w:spacing w:val="18"/>
          <w:sz w:val="22"/>
          <w:szCs w:val="22"/>
          <w:lang w:val="ro-MD"/>
        </w:rPr>
        <w:t xml:space="preserve"> </w:t>
      </w:r>
      <w:r w:rsidRPr="00CD156B">
        <w:rPr>
          <w:sz w:val="22"/>
          <w:szCs w:val="22"/>
          <w:lang w:val="ro-MD"/>
        </w:rPr>
        <w:t>(dacă</w:t>
      </w:r>
      <w:r w:rsidRPr="00CD156B">
        <w:rPr>
          <w:spacing w:val="-54"/>
          <w:sz w:val="22"/>
          <w:szCs w:val="22"/>
          <w:lang w:val="ro-MD"/>
        </w:rPr>
        <w:t xml:space="preserve"> </w:t>
      </w:r>
      <w:r w:rsidRPr="00CD156B">
        <w:rPr>
          <w:sz w:val="22"/>
          <w:szCs w:val="22"/>
          <w:lang w:val="ro-MD"/>
        </w:rPr>
        <w:t>este cazul)</w:t>
      </w:r>
      <w:r w:rsidRPr="00CD156B">
        <w:rPr>
          <w:b/>
          <w:sz w:val="22"/>
          <w:szCs w:val="22"/>
          <w:lang w:val="ro-MD"/>
        </w:rPr>
        <w:t xml:space="preserve">: </w:t>
      </w:r>
      <w:r w:rsidRPr="00CD156B">
        <w:rPr>
          <w:i/>
          <w:sz w:val="22"/>
          <w:szCs w:val="22"/>
          <w:u w:val="single"/>
          <w:lang w:val="ro-MD"/>
        </w:rPr>
        <w:t>nu se aplica.</w:t>
      </w:r>
    </w:p>
    <w:p w14:paraId="04590C1C" w14:textId="30992BC5" w:rsidR="009F1D7D" w:rsidRPr="00CD156B" w:rsidRDefault="009F1D7D" w:rsidP="009F1D7D">
      <w:pPr>
        <w:widowControl w:val="0"/>
        <w:tabs>
          <w:tab w:val="left" w:pos="517"/>
          <w:tab w:val="left" w:pos="7371"/>
        </w:tabs>
        <w:autoSpaceDE w:val="0"/>
        <w:autoSpaceDN w:val="0"/>
        <w:spacing w:line="276" w:lineRule="auto"/>
        <w:ind w:right="-1"/>
        <w:jc w:val="both"/>
        <w:rPr>
          <w:i/>
          <w:iCs/>
          <w:sz w:val="22"/>
          <w:szCs w:val="22"/>
          <w:u w:val="single"/>
          <w:lang w:val="ro-MD"/>
        </w:rPr>
      </w:pPr>
      <w:r w:rsidRPr="00CD156B">
        <w:rPr>
          <w:b/>
          <w:sz w:val="22"/>
          <w:szCs w:val="22"/>
          <w:lang w:val="ro-MD"/>
        </w:rPr>
        <w:t>32. În</w:t>
      </w:r>
      <w:r w:rsidRPr="00CD156B">
        <w:rPr>
          <w:b/>
          <w:spacing w:val="9"/>
          <w:sz w:val="22"/>
          <w:szCs w:val="22"/>
          <w:lang w:val="ro-MD"/>
        </w:rPr>
        <w:t xml:space="preserve"> </w:t>
      </w:r>
      <w:r w:rsidRPr="00CD156B">
        <w:rPr>
          <w:b/>
          <w:sz w:val="22"/>
          <w:szCs w:val="22"/>
          <w:lang w:val="ro-MD"/>
        </w:rPr>
        <w:t>cazul</w:t>
      </w:r>
      <w:r w:rsidRPr="00CD156B">
        <w:rPr>
          <w:b/>
          <w:spacing w:val="9"/>
          <w:sz w:val="22"/>
          <w:szCs w:val="22"/>
          <w:lang w:val="ro-MD"/>
        </w:rPr>
        <w:t xml:space="preserve"> </w:t>
      </w:r>
      <w:r w:rsidRPr="00CD156B">
        <w:rPr>
          <w:b/>
          <w:sz w:val="22"/>
          <w:szCs w:val="22"/>
          <w:lang w:val="ro-MD"/>
        </w:rPr>
        <w:t>achizițiilor</w:t>
      </w:r>
      <w:r w:rsidRPr="00CD156B">
        <w:rPr>
          <w:b/>
          <w:spacing w:val="5"/>
          <w:sz w:val="22"/>
          <w:szCs w:val="22"/>
          <w:lang w:val="ro-MD"/>
        </w:rPr>
        <w:t xml:space="preserve"> </w:t>
      </w:r>
      <w:r w:rsidRPr="00CD156B">
        <w:rPr>
          <w:b/>
          <w:sz w:val="22"/>
          <w:szCs w:val="22"/>
          <w:lang w:val="ro-MD"/>
        </w:rPr>
        <w:t>periodice,</w:t>
      </w:r>
      <w:r w:rsidRPr="00CD156B">
        <w:rPr>
          <w:b/>
          <w:spacing w:val="9"/>
          <w:sz w:val="22"/>
          <w:szCs w:val="22"/>
          <w:lang w:val="ro-MD"/>
        </w:rPr>
        <w:t xml:space="preserve"> </w:t>
      </w:r>
      <w:r w:rsidRPr="00CD156B">
        <w:rPr>
          <w:b/>
          <w:sz w:val="22"/>
          <w:szCs w:val="22"/>
          <w:lang w:val="ro-MD"/>
        </w:rPr>
        <w:t>calendarul</w:t>
      </w:r>
      <w:r w:rsidRPr="00CD156B">
        <w:rPr>
          <w:b/>
          <w:spacing w:val="10"/>
          <w:sz w:val="22"/>
          <w:szCs w:val="22"/>
          <w:lang w:val="ro-MD"/>
        </w:rPr>
        <w:t xml:space="preserve"> </w:t>
      </w:r>
      <w:r w:rsidRPr="00CD156B">
        <w:rPr>
          <w:b/>
          <w:sz w:val="22"/>
          <w:szCs w:val="22"/>
          <w:lang w:val="ro-MD"/>
        </w:rPr>
        <w:t>estimat</w:t>
      </w:r>
      <w:r w:rsidRPr="00CD156B">
        <w:rPr>
          <w:b/>
          <w:spacing w:val="9"/>
          <w:sz w:val="22"/>
          <w:szCs w:val="22"/>
          <w:lang w:val="ro-MD"/>
        </w:rPr>
        <w:t xml:space="preserve"> </w:t>
      </w:r>
      <w:r w:rsidRPr="00CD156B">
        <w:rPr>
          <w:b/>
          <w:sz w:val="22"/>
          <w:szCs w:val="22"/>
          <w:lang w:val="ro-MD"/>
        </w:rPr>
        <w:t>pentru</w:t>
      </w:r>
      <w:r w:rsidRPr="00CD156B">
        <w:rPr>
          <w:b/>
          <w:spacing w:val="9"/>
          <w:sz w:val="22"/>
          <w:szCs w:val="22"/>
          <w:lang w:val="ro-MD"/>
        </w:rPr>
        <w:t xml:space="preserve"> </w:t>
      </w:r>
      <w:r w:rsidRPr="00CD156B">
        <w:rPr>
          <w:b/>
          <w:sz w:val="22"/>
          <w:szCs w:val="22"/>
          <w:lang w:val="ro-MD"/>
        </w:rPr>
        <w:t>publicarea</w:t>
      </w:r>
      <w:r w:rsidRPr="00CD156B">
        <w:rPr>
          <w:b/>
          <w:spacing w:val="10"/>
          <w:sz w:val="22"/>
          <w:szCs w:val="22"/>
          <w:lang w:val="ro-MD"/>
        </w:rPr>
        <w:t xml:space="preserve"> </w:t>
      </w:r>
      <w:r w:rsidRPr="00CD156B">
        <w:rPr>
          <w:b/>
          <w:sz w:val="22"/>
          <w:szCs w:val="22"/>
          <w:lang w:val="ro-MD"/>
        </w:rPr>
        <w:t xml:space="preserve">anunțurilor </w:t>
      </w:r>
      <w:r w:rsidRPr="00CD156B">
        <w:rPr>
          <w:b/>
          <w:spacing w:val="-55"/>
          <w:sz w:val="22"/>
          <w:szCs w:val="22"/>
          <w:lang w:val="ro-MD"/>
        </w:rPr>
        <w:t xml:space="preserve">   </w:t>
      </w:r>
      <w:r w:rsidRPr="00CD156B">
        <w:rPr>
          <w:b/>
          <w:sz w:val="22"/>
          <w:szCs w:val="22"/>
          <w:lang w:val="ro-MD"/>
        </w:rPr>
        <w:t>viitoare:</w:t>
      </w:r>
      <w:r w:rsidRPr="00CD156B">
        <w:rPr>
          <w:b/>
          <w:spacing w:val="1"/>
          <w:sz w:val="22"/>
          <w:szCs w:val="22"/>
          <w:lang w:val="ro-MD"/>
        </w:rPr>
        <w:t xml:space="preserve"> </w:t>
      </w:r>
      <w:r w:rsidRPr="00CD156B">
        <w:rPr>
          <w:i/>
          <w:iCs/>
          <w:sz w:val="22"/>
          <w:szCs w:val="22"/>
          <w:u w:val="single"/>
          <w:lang w:val="ro-MD"/>
        </w:rPr>
        <w:t>nu</w:t>
      </w:r>
      <w:r w:rsidRPr="00CD156B">
        <w:rPr>
          <w:i/>
          <w:iCs/>
          <w:spacing w:val="1"/>
          <w:sz w:val="22"/>
          <w:szCs w:val="22"/>
          <w:u w:val="single"/>
          <w:lang w:val="ro-MD"/>
        </w:rPr>
        <w:t xml:space="preserve"> </w:t>
      </w:r>
      <w:r w:rsidRPr="00CD156B">
        <w:rPr>
          <w:i/>
          <w:iCs/>
          <w:sz w:val="22"/>
          <w:szCs w:val="22"/>
          <w:u w:val="single"/>
          <w:lang w:val="ro-MD"/>
        </w:rPr>
        <w:t>se aplică.</w:t>
      </w:r>
    </w:p>
    <w:p w14:paraId="673233C9" w14:textId="38A9C525" w:rsidR="009F1D7D" w:rsidRPr="00CD156B" w:rsidRDefault="009F1D7D" w:rsidP="009F1D7D">
      <w:pPr>
        <w:widowControl w:val="0"/>
        <w:tabs>
          <w:tab w:val="left" w:pos="517"/>
          <w:tab w:val="left" w:pos="5529"/>
          <w:tab w:val="left" w:pos="6096"/>
          <w:tab w:val="left" w:pos="7371"/>
        </w:tabs>
        <w:autoSpaceDE w:val="0"/>
        <w:autoSpaceDN w:val="0"/>
        <w:spacing w:line="276" w:lineRule="auto"/>
        <w:ind w:right="-1"/>
        <w:jc w:val="both"/>
        <w:rPr>
          <w:i/>
          <w:iCs/>
          <w:sz w:val="22"/>
          <w:szCs w:val="22"/>
          <w:lang w:val="ro-MD"/>
        </w:rPr>
      </w:pPr>
      <w:r w:rsidRPr="00CD156B">
        <w:rPr>
          <w:b/>
          <w:sz w:val="22"/>
          <w:szCs w:val="22"/>
          <w:lang w:val="ro-MD"/>
        </w:rPr>
        <w:t>33. Data</w:t>
      </w:r>
      <w:r w:rsidRPr="00CD156B">
        <w:rPr>
          <w:b/>
          <w:spacing w:val="6"/>
          <w:sz w:val="22"/>
          <w:szCs w:val="22"/>
          <w:lang w:val="ro-MD"/>
        </w:rPr>
        <w:t xml:space="preserve"> </w:t>
      </w:r>
      <w:r w:rsidRPr="00CD156B">
        <w:rPr>
          <w:b/>
          <w:sz w:val="22"/>
          <w:szCs w:val="22"/>
          <w:lang w:val="ro-MD"/>
        </w:rPr>
        <w:t>publicării</w:t>
      </w:r>
      <w:r w:rsidRPr="00CD156B">
        <w:rPr>
          <w:b/>
          <w:spacing w:val="6"/>
          <w:sz w:val="22"/>
          <w:szCs w:val="22"/>
          <w:lang w:val="ro-MD"/>
        </w:rPr>
        <w:t xml:space="preserve"> </w:t>
      </w:r>
      <w:r w:rsidRPr="00CD156B">
        <w:rPr>
          <w:b/>
          <w:sz w:val="22"/>
          <w:szCs w:val="22"/>
          <w:lang w:val="ro-MD"/>
        </w:rPr>
        <w:t>anunțului</w:t>
      </w:r>
      <w:r w:rsidRPr="00CD156B">
        <w:rPr>
          <w:b/>
          <w:spacing w:val="8"/>
          <w:sz w:val="22"/>
          <w:szCs w:val="22"/>
          <w:lang w:val="ro-MD"/>
        </w:rPr>
        <w:t xml:space="preserve"> </w:t>
      </w:r>
      <w:r w:rsidRPr="00CD156B">
        <w:rPr>
          <w:b/>
          <w:sz w:val="22"/>
          <w:szCs w:val="22"/>
          <w:lang w:val="ro-MD"/>
        </w:rPr>
        <w:t>de</w:t>
      </w:r>
      <w:r w:rsidRPr="00CD156B">
        <w:rPr>
          <w:b/>
          <w:spacing w:val="6"/>
          <w:sz w:val="22"/>
          <w:szCs w:val="22"/>
          <w:lang w:val="ro-MD"/>
        </w:rPr>
        <w:t xml:space="preserve"> </w:t>
      </w:r>
      <w:r w:rsidRPr="00CD156B">
        <w:rPr>
          <w:b/>
          <w:sz w:val="22"/>
          <w:szCs w:val="22"/>
          <w:lang w:val="ro-MD"/>
        </w:rPr>
        <w:t>intenție</w:t>
      </w:r>
      <w:r w:rsidRPr="00CD156B">
        <w:rPr>
          <w:b/>
          <w:spacing w:val="7"/>
          <w:sz w:val="22"/>
          <w:szCs w:val="22"/>
          <w:lang w:val="ro-MD"/>
        </w:rPr>
        <w:t xml:space="preserve"> </w:t>
      </w:r>
      <w:r w:rsidRPr="00CD156B">
        <w:rPr>
          <w:b/>
          <w:sz w:val="22"/>
          <w:szCs w:val="22"/>
          <w:lang w:val="ro-MD"/>
        </w:rPr>
        <w:t>sau,</w:t>
      </w:r>
      <w:r w:rsidRPr="00CD156B">
        <w:rPr>
          <w:b/>
          <w:spacing w:val="6"/>
          <w:sz w:val="22"/>
          <w:szCs w:val="22"/>
          <w:lang w:val="ro-MD"/>
        </w:rPr>
        <w:t xml:space="preserve"> </w:t>
      </w:r>
      <w:r w:rsidRPr="00CD156B">
        <w:rPr>
          <w:b/>
          <w:bCs/>
          <w:sz w:val="22"/>
          <w:szCs w:val="22"/>
          <w:lang w:val="ro-MD"/>
        </w:rPr>
        <w:t>după caz,</w:t>
      </w:r>
      <w:r w:rsidRPr="00CD156B">
        <w:rPr>
          <w:b/>
          <w:bCs/>
          <w:spacing w:val="4"/>
          <w:sz w:val="22"/>
          <w:szCs w:val="22"/>
          <w:lang w:val="ro-MD"/>
        </w:rPr>
        <w:t xml:space="preserve"> </w:t>
      </w:r>
      <w:r w:rsidRPr="00CD156B">
        <w:rPr>
          <w:b/>
          <w:bCs/>
          <w:sz w:val="22"/>
          <w:szCs w:val="22"/>
          <w:lang w:val="ro-MD"/>
        </w:rPr>
        <w:t>precizarea</w:t>
      </w:r>
      <w:r w:rsidRPr="00CD156B">
        <w:rPr>
          <w:b/>
          <w:bCs/>
          <w:spacing w:val="4"/>
          <w:sz w:val="22"/>
          <w:szCs w:val="22"/>
          <w:lang w:val="ro-MD"/>
        </w:rPr>
        <w:t xml:space="preserve"> </w:t>
      </w:r>
      <w:r w:rsidRPr="00CD156B">
        <w:rPr>
          <w:b/>
          <w:bCs/>
          <w:sz w:val="22"/>
          <w:szCs w:val="22"/>
          <w:lang w:val="ro-MD"/>
        </w:rPr>
        <w:t>că</w:t>
      </w:r>
      <w:r w:rsidRPr="00CD156B">
        <w:rPr>
          <w:b/>
          <w:bCs/>
          <w:spacing w:val="4"/>
          <w:sz w:val="22"/>
          <w:szCs w:val="22"/>
          <w:lang w:val="ro-MD"/>
        </w:rPr>
        <w:t xml:space="preserve"> </w:t>
      </w:r>
      <w:r w:rsidRPr="00CD156B">
        <w:rPr>
          <w:b/>
          <w:bCs/>
          <w:sz w:val="22"/>
          <w:szCs w:val="22"/>
          <w:lang w:val="ro-MD"/>
        </w:rPr>
        <w:t>nu</w:t>
      </w:r>
      <w:r w:rsidRPr="00CD156B">
        <w:rPr>
          <w:b/>
          <w:bCs/>
          <w:spacing w:val="5"/>
          <w:sz w:val="22"/>
          <w:szCs w:val="22"/>
          <w:lang w:val="ro-MD"/>
        </w:rPr>
        <w:t xml:space="preserve"> </w:t>
      </w:r>
      <w:r w:rsidRPr="00CD156B">
        <w:rPr>
          <w:b/>
          <w:bCs/>
          <w:sz w:val="22"/>
          <w:szCs w:val="22"/>
          <w:lang w:val="ro-MD"/>
        </w:rPr>
        <w:t>a</w:t>
      </w:r>
      <w:r w:rsidRPr="00CD156B">
        <w:rPr>
          <w:b/>
          <w:bCs/>
          <w:spacing w:val="5"/>
          <w:sz w:val="22"/>
          <w:szCs w:val="22"/>
          <w:lang w:val="ro-MD"/>
        </w:rPr>
        <w:t xml:space="preserve"> </w:t>
      </w:r>
      <w:r w:rsidRPr="00CD156B">
        <w:rPr>
          <w:b/>
          <w:bCs/>
          <w:sz w:val="22"/>
          <w:szCs w:val="22"/>
          <w:lang w:val="ro-MD"/>
        </w:rPr>
        <w:t>fost</w:t>
      </w:r>
      <w:r w:rsidRPr="00CD156B">
        <w:rPr>
          <w:b/>
          <w:bCs/>
          <w:spacing w:val="5"/>
          <w:sz w:val="22"/>
          <w:szCs w:val="22"/>
          <w:lang w:val="ro-MD"/>
        </w:rPr>
        <w:t xml:space="preserve"> </w:t>
      </w:r>
      <w:r w:rsidRPr="00CD156B">
        <w:rPr>
          <w:b/>
          <w:bCs/>
          <w:sz w:val="22"/>
          <w:szCs w:val="22"/>
          <w:lang w:val="ro-MD"/>
        </w:rPr>
        <w:t>publicat</w:t>
      </w:r>
      <w:r w:rsidRPr="00CD156B">
        <w:rPr>
          <w:b/>
          <w:bCs/>
          <w:spacing w:val="4"/>
          <w:sz w:val="22"/>
          <w:szCs w:val="22"/>
          <w:lang w:val="ro-MD"/>
        </w:rPr>
        <w:t xml:space="preserve"> </w:t>
      </w:r>
      <w:r w:rsidRPr="00CD156B">
        <w:rPr>
          <w:b/>
          <w:bCs/>
          <w:sz w:val="22"/>
          <w:szCs w:val="22"/>
          <w:lang w:val="ro-MD"/>
        </w:rPr>
        <w:t>un</w:t>
      </w:r>
      <w:r w:rsidRPr="00CD156B">
        <w:rPr>
          <w:b/>
          <w:bCs/>
          <w:spacing w:val="5"/>
          <w:sz w:val="22"/>
          <w:szCs w:val="22"/>
          <w:lang w:val="ro-MD"/>
        </w:rPr>
        <w:t xml:space="preserve"> </w:t>
      </w:r>
      <w:r w:rsidRPr="00CD156B">
        <w:rPr>
          <w:b/>
          <w:bCs/>
          <w:sz w:val="22"/>
          <w:szCs w:val="22"/>
          <w:lang w:val="ro-MD"/>
        </w:rPr>
        <w:t>astfel</w:t>
      </w:r>
      <w:r w:rsidRPr="00CD156B">
        <w:rPr>
          <w:b/>
          <w:bCs/>
          <w:spacing w:val="5"/>
          <w:sz w:val="22"/>
          <w:szCs w:val="22"/>
          <w:lang w:val="ro-MD"/>
        </w:rPr>
        <w:t xml:space="preserve"> </w:t>
      </w:r>
      <w:r w:rsidRPr="00CD156B">
        <w:rPr>
          <w:b/>
          <w:bCs/>
          <w:sz w:val="22"/>
          <w:szCs w:val="22"/>
          <w:lang w:val="ro-MD"/>
        </w:rPr>
        <w:t xml:space="preserve">de </w:t>
      </w:r>
      <w:r w:rsidRPr="00CD156B">
        <w:rPr>
          <w:b/>
          <w:bCs/>
          <w:spacing w:val="-54"/>
          <w:sz w:val="22"/>
          <w:szCs w:val="22"/>
          <w:lang w:val="ro-MD"/>
        </w:rPr>
        <w:t xml:space="preserve">    </w:t>
      </w:r>
      <w:r w:rsidRPr="00CD156B">
        <w:rPr>
          <w:b/>
          <w:bCs/>
          <w:sz w:val="22"/>
          <w:szCs w:val="22"/>
          <w:lang w:val="ro-MD"/>
        </w:rPr>
        <w:t>anunţ:</w:t>
      </w:r>
      <w:r w:rsidRPr="00CD156B">
        <w:rPr>
          <w:sz w:val="22"/>
          <w:szCs w:val="22"/>
          <w:lang w:val="ro-MD"/>
        </w:rPr>
        <w:t xml:space="preserve"> </w:t>
      </w:r>
      <w:r w:rsidRPr="00CD156B">
        <w:rPr>
          <w:i/>
          <w:iCs/>
          <w:sz w:val="22"/>
          <w:szCs w:val="22"/>
          <w:u w:val="single"/>
          <w:lang w:val="ro-MD"/>
        </w:rPr>
        <w:t>nu se aplică .</w:t>
      </w:r>
    </w:p>
    <w:p w14:paraId="0BF986E8" w14:textId="3CE9C33D" w:rsidR="009F1D7D" w:rsidRPr="00CD156B" w:rsidRDefault="009F1D7D" w:rsidP="009F1D7D">
      <w:pPr>
        <w:widowControl w:val="0"/>
        <w:tabs>
          <w:tab w:val="left" w:pos="517"/>
          <w:tab w:val="left" w:pos="5529"/>
          <w:tab w:val="left" w:pos="6096"/>
          <w:tab w:val="left" w:pos="7371"/>
        </w:tabs>
        <w:autoSpaceDE w:val="0"/>
        <w:autoSpaceDN w:val="0"/>
        <w:spacing w:line="276" w:lineRule="auto"/>
        <w:ind w:right="-1"/>
        <w:jc w:val="both"/>
        <w:rPr>
          <w:b/>
          <w:sz w:val="22"/>
          <w:szCs w:val="22"/>
          <w:lang w:val="ro-MD"/>
        </w:rPr>
      </w:pPr>
      <w:r w:rsidRPr="00CD156B">
        <w:rPr>
          <w:b/>
          <w:sz w:val="22"/>
          <w:szCs w:val="22"/>
          <w:lang w:val="ro-MD"/>
        </w:rPr>
        <w:t>34. Data</w:t>
      </w:r>
      <w:r w:rsidRPr="00CD156B">
        <w:rPr>
          <w:b/>
          <w:spacing w:val="6"/>
          <w:sz w:val="22"/>
          <w:szCs w:val="22"/>
          <w:lang w:val="ro-MD"/>
        </w:rPr>
        <w:t xml:space="preserve"> </w:t>
      </w:r>
      <w:r w:rsidRPr="00CD156B">
        <w:rPr>
          <w:b/>
          <w:sz w:val="22"/>
          <w:szCs w:val="22"/>
          <w:lang w:val="ro-MD"/>
        </w:rPr>
        <w:t>transmiterii</w:t>
      </w:r>
      <w:r w:rsidRPr="00CD156B">
        <w:rPr>
          <w:b/>
          <w:spacing w:val="8"/>
          <w:sz w:val="22"/>
          <w:szCs w:val="22"/>
          <w:lang w:val="ro-MD"/>
        </w:rPr>
        <w:t xml:space="preserve"> </w:t>
      </w:r>
      <w:r w:rsidRPr="00CD156B">
        <w:rPr>
          <w:b/>
          <w:sz w:val="22"/>
          <w:szCs w:val="22"/>
          <w:lang w:val="ro-MD"/>
        </w:rPr>
        <w:t>spre</w:t>
      </w:r>
      <w:r w:rsidRPr="00CD156B">
        <w:rPr>
          <w:b/>
          <w:spacing w:val="7"/>
          <w:sz w:val="22"/>
          <w:szCs w:val="22"/>
          <w:lang w:val="ro-MD"/>
        </w:rPr>
        <w:t xml:space="preserve"> </w:t>
      </w:r>
      <w:r w:rsidRPr="00CD156B">
        <w:rPr>
          <w:b/>
          <w:sz w:val="22"/>
          <w:szCs w:val="22"/>
          <w:lang w:val="ro-MD"/>
        </w:rPr>
        <w:t>publicare</w:t>
      </w:r>
      <w:r w:rsidRPr="00CD156B">
        <w:rPr>
          <w:b/>
          <w:spacing w:val="7"/>
          <w:sz w:val="22"/>
          <w:szCs w:val="22"/>
          <w:lang w:val="ro-MD"/>
        </w:rPr>
        <w:t xml:space="preserve"> </w:t>
      </w:r>
      <w:r w:rsidRPr="00CD156B">
        <w:rPr>
          <w:b/>
          <w:sz w:val="22"/>
          <w:szCs w:val="22"/>
          <w:lang w:val="ro-MD"/>
        </w:rPr>
        <w:t>a</w:t>
      </w:r>
      <w:r w:rsidRPr="00CD156B">
        <w:rPr>
          <w:b/>
          <w:spacing w:val="8"/>
          <w:sz w:val="22"/>
          <w:szCs w:val="22"/>
          <w:lang w:val="ro-MD"/>
        </w:rPr>
        <w:t xml:space="preserve"> </w:t>
      </w:r>
      <w:r w:rsidRPr="00CD156B">
        <w:rPr>
          <w:b/>
          <w:sz w:val="22"/>
          <w:szCs w:val="22"/>
          <w:lang w:val="ro-MD"/>
        </w:rPr>
        <w:t>anunțului</w:t>
      </w:r>
      <w:r w:rsidRPr="00CD156B">
        <w:rPr>
          <w:b/>
          <w:spacing w:val="8"/>
          <w:sz w:val="22"/>
          <w:szCs w:val="22"/>
          <w:lang w:val="ro-MD"/>
        </w:rPr>
        <w:t xml:space="preserve"> </w:t>
      </w:r>
      <w:r w:rsidRPr="00CD156B">
        <w:rPr>
          <w:b/>
          <w:sz w:val="22"/>
          <w:szCs w:val="22"/>
          <w:lang w:val="ro-MD"/>
        </w:rPr>
        <w:t>de</w:t>
      </w:r>
      <w:r w:rsidRPr="00CD156B">
        <w:rPr>
          <w:b/>
          <w:spacing w:val="7"/>
          <w:sz w:val="22"/>
          <w:szCs w:val="22"/>
          <w:lang w:val="ro-MD"/>
        </w:rPr>
        <w:t xml:space="preserve"> </w:t>
      </w:r>
      <w:r w:rsidRPr="00CD156B">
        <w:rPr>
          <w:b/>
          <w:sz w:val="22"/>
          <w:szCs w:val="22"/>
          <w:lang w:val="ro-MD"/>
        </w:rPr>
        <w:t>participare:</w:t>
      </w:r>
      <w:r w:rsidRPr="00CD156B">
        <w:rPr>
          <w:b/>
          <w:spacing w:val="7"/>
          <w:sz w:val="22"/>
          <w:szCs w:val="22"/>
          <w:lang w:val="ro-MD"/>
        </w:rPr>
        <w:t xml:space="preserve"> </w:t>
      </w:r>
      <w:r w:rsidRPr="00CD156B">
        <w:rPr>
          <w:bCs/>
          <w:i/>
          <w:iCs/>
          <w:sz w:val="22"/>
          <w:szCs w:val="22"/>
          <w:u w:val="single"/>
          <w:lang w:val="ro-MD"/>
        </w:rPr>
        <w:t>conform</w:t>
      </w:r>
      <w:r w:rsidRPr="00CD156B">
        <w:rPr>
          <w:bCs/>
          <w:i/>
          <w:iCs/>
          <w:spacing w:val="7"/>
          <w:sz w:val="22"/>
          <w:szCs w:val="22"/>
          <w:u w:val="single"/>
          <w:lang w:val="ro-MD"/>
        </w:rPr>
        <w:t xml:space="preserve"> </w:t>
      </w:r>
      <w:r w:rsidRPr="00CD156B">
        <w:rPr>
          <w:bCs/>
          <w:i/>
          <w:iCs/>
          <w:sz w:val="22"/>
          <w:szCs w:val="22"/>
          <w:u w:val="single"/>
          <w:lang w:val="ro-MD"/>
        </w:rPr>
        <w:t>SIA</w:t>
      </w:r>
      <w:r w:rsidRPr="00CD156B">
        <w:rPr>
          <w:bCs/>
          <w:i/>
          <w:iCs/>
          <w:spacing w:val="-7"/>
          <w:sz w:val="22"/>
          <w:szCs w:val="22"/>
          <w:u w:val="single"/>
          <w:lang w:val="ro-MD"/>
        </w:rPr>
        <w:t xml:space="preserve"> </w:t>
      </w:r>
      <w:r w:rsidRPr="00CD156B">
        <w:rPr>
          <w:bCs/>
          <w:i/>
          <w:iCs/>
          <w:sz w:val="22"/>
          <w:szCs w:val="22"/>
          <w:u w:val="single"/>
          <w:lang w:val="ro-MD"/>
        </w:rPr>
        <w:t>RSAP.</w:t>
      </w:r>
    </w:p>
    <w:p w14:paraId="7EB9206F" w14:textId="681DB975" w:rsidR="009F1D7D" w:rsidRPr="00CD156B" w:rsidRDefault="009F1D7D" w:rsidP="009F1D7D">
      <w:pPr>
        <w:widowControl w:val="0"/>
        <w:tabs>
          <w:tab w:val="left" w:pos="517"/>
          <w:tab w:val="left" w:pos="5529"/>
          <w:tab w:val="left" w:pos="6096"/>
          <w:tab w:val="left" w:pos="7371"/>
        </w:tabs>
        <w:autoSpaceDE w:val="0"/>
        <w:autoSpaceDN w:val="0"/>
        <w:spacing w:line="276" w:lineRule="auto"/>
        <w:ind w:right="-1"/>
        <w:jc w:val="both"/>
        <w:rPr>
          <w:b/>
          <w:sz w:val="22"/>
          <w:szCs w:val="22"/>
          <w:lang w:val="ro-MD"/>
        </w:rPr>
      </w:pPr>
      <w:r w:rsidRPr="00CD156B">
        <w:rPr>
          <w:b/>
          <w:sz w:val="22"/>
          <w:szCs w:val="22"/>
          <w:lang w:val="ro-MD"/>
        </w:rPr>
        <w:t>35. În</w:t>
      </w:r>
      <w:r w:rsidRPr="00CD156B">
        <w:rPr>
          <w:b/>
          <w:spacing w:val="6"/>
          <w:sz w:val="22"/>
          <w:szCs w:val="22"/>
          <w:lang w:val="ro-MD"/>
        </w:rPr>
        <w:t xml:space="preserve"> </w:t>
      </w:r>
      <w:r w:rsidRPr="00CD156B">
        <w:rPr>
          <w:b/>
          <w:sz w:val="22"/>
          <w:szCs w:val="22"/>
          <w:lang w:val="ro-MD"/>
        </w:rPr>
        <w:t>cadrul</w:t>
      </w:r>
      <w:r w:rsidRPr="00CD156B">
        <w:rPr>
          <w:b/>
          <w:spacing w:val="7"/>
          <w:sz w:val="22"/>
          <w:szCs w:val="22"/>
          <w:lang w:val="ro-MD"/>
        </w:rPr>
        <w:t xml:space="preserve"> </w:t>
      </w:r>
      <w:r w:rsidRPr="00CD156B">
        <w:rPr>
          <w:b/>
          <w:sz w:val="22"/>
          <w:szCs w:val="22"/>
          <w:lang w:val="ro-MD"/>
        </w:rPr>
        <w:t>procedurii</w:t>
      </w:r>
      <w:r w:rsidRPr="00CD156B">
        <w:rPr>
          <w:b/>
          <w:spacing w:val="7"/>
          <w:sz w:val="22"/>
          <w:szCs w:val="22"/>
          <w:lang w:val="ro-MD"/>
        </w:rPr>
        <w:t xml:space="preserve"> </w:t>
      </w:r>
      <w:r w:rsidRPr="00CD156B">
        <w:rPr>
          <w:b/>
          <w:sz w:val="22"/>
          <w:szCs w:val="22"/>
          <w:lang w:val="ro-MD"/>
        </w:rPr>
        <w:t>de</w:t>
      </w:r>
      <w:r w:rsidRPr="00CD156B">
        <w:rPr>
          <w:b/>
          <w:spacing w:val="7"/>
          <w:sz w:val="22"/>
          <w:szCs w:val="22"/>
          <w:lang w:val="ro-MD"/>
        </w:rPr>
        <w:t xml:space="preserve"> </w:t>
      </w:r>
      <w:r w:rsidRPr="00CD156B">
        <w:rPr>
          <w:b/>
          <w:sz w:val="22"/>
          <w:szCs w:val="22"/>
          <w:lang w:val="ro-MD"/>
        </w:rPr>
        <w:t>achiziție</w:t>
      </w:r>
      <w:r w:rsidRPr="00CD156B">
        <w:rPr>
          <w:b/>
          <w:spacing w:val="7"/>
          <w:sz w:val="22"/>
          <w:szCs w:val="22"/>
          <w:lang w:val="ro-MD"/>
        </w:rPr>
        <w:t xml:space="preserve"> </w:t>
      </w:r>
      <w:r w:rsidRPr="00CD156B">
        <w:rPr>
          <w:b/>
          <w:sz w:val="22"/>
          <w:szCs w:val="22"/>
          <w:lang w:val="ro-MD"/>
        </w:rPr>
        <w:t>publică</w:t>
      </w:r>
      <w:r w:rsidRPr="00CD156B">
        <w:rPr>
          <w:b/>
          <w:spacing w:val="7"/>
          <w:sz w:val="22"/>
          <w:szCs w:val="22"/>
          <w:lang w:val="ro-MD"/>
        </w:rPr>
        <w:t xml:space="preserve"> </w:t>
      </w:r>
      <w:r w:rsidRPr="00CD156B">
        <w:rPr>
          <w:b/>
          <w:sz w:val="22"/>
          <w:szCs w:val="22"/>
          <w:lang w:val="ro-MD"/>
        </w:rPr>
        <w:t>se</w:t>
      </w:r>
      <w:r w:rsidRPr="00CD156B">
        <w:rPr>
          <w:b/>
          <w:spacing w:val="6"/>
          <w:sz w:val="22"/>
          <w:szCs w:val="22"/>
          <w:lang w:val="ro-MD"/>
        </w:rPr>
        <w:t xml:space="preserve"> </w:t>
      </w:r>
      <w:r w:rsidRPr="00CD156B">
        <w:rPr>
          <w:b/>
          <w:sz w:val="22"/>
          <w:szCs w:val="22"/>
          <w:lang w:val="ro-MD"/>
        </w:rPr>
        <w:t>va</w:t>
      </w:r>
      <w:r w:rsidRPr="00CD156B">
        <w:rPr>
          <w:b/>
          <w:spacing w:val="8"/>
          <w:sz w:val="22"/>
          <w:szCs w:val="22"/>
          <w:lang w:val="ro-MD"/>
        </w:rPr>
        <w:t xml:space="preserve"> </w:t>
      </w:r>
      <w:r w:rsidRPr="00CD156B">
        <w:rPr>
          <w:b/>
          <w:sz w:val="22"/>
          <w:szCs w:val="22"/>
          <w:lang w:val="ro-MD"/>
        </w:rPr>
        <w:t>utiliza/accepta:</w:t>
      </w:r>
    </w:p>
    <w:tbl>
      <w:tblPr>
        <w:tblW w:w="9948" w:type="dxa"/>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457"/>
        <w:gridCol w:w="3491"/>
      </w:tblGrid>
      <w:tr w:rsidR="00E44D7D" w:rsidRPr="00CD156B" w14:paraId="420929DD" w14:textId="77777777" w:rsidTr="00675F97">
        <w:trPr>
          <w:trHeight w:val="329"/>
        </w:trPr>
        <w:tc>
          <w:tcPr>
            <w:tcW w:w="6457" w:type="dxa"/>
            <w:shd w:val="clear" w:color="auto" w:fill="E7E6E6"/>
          </w:tcPr>
          <w:p w14:paraId="1F1E3E55" w14:textId="77777777" w:rsidR="009F1D7D" w:rsidRPr="00CD156B" w:rsidRDefault="009F1D7D" w:rsidP="009F1D7D">
            <w:pPr>
              <w:widowControl w:val="0"/>
              <w:tabs>
                <w:tab w:val="left" w:pos="7371"/>
              </w:tabs>
              <w:autoSpaceDE w:val="0"/>
              <w:autoSpaceDN w:val="0"/>
              <w:spacing w:line="276" w:lineRule="auto"/>
              <w:ind w:left="52"/>
              <w:rPr>
                <w:b/>
                <w:lang w:val="ro-MD"/>
              </w:rPr>
            </w:pPr>
            <w:r w:rsidRPr="00CD156B">
              <w:rPr>
                <w:b/>
                <w:sz w:val="22"/>
                <w:szCs w:val="22"/>
                <w:lang w:val="ro-MD"/>
              </w:rPr>
              <w:t>Denumirea</w:t>
            </w:r>
            <w:r w:rsidRPr="00CD156B">
              <w:rPr>
                <w:b/>
                <w:spacing w:val="7"/>
                <w:sz w:val="22"/>
                <w:szCs w:val="22"/>
                <w:lang w:val="ro-MD"/>
              </w:rPr>
              <w:t xml:space="preserve"> </w:t>
            </w:r>
            <w:r w:rsidRPr="00CD156B">
              <w:rPr>
                <w:b/>
                <w:sz w:val="22"/>
                <w:szCs w:val="22"/>
                <w:lang w:val="ro-MD"/>
              </w:rPr>
              <w:t>instrumentului</w:t>
            </w:r>
            <w:r w:rsidRPr="00CD156B">
              <w:rPr>
                <w:b/>
                <w:spacing w:val="8"/>
                <w:sz w:val="22"/>
                <w:szCs w:val="22"/>
                <w:lang w:val="ro-MD"/>
              </w:rPr>
              <w:t xml:space="preserve"> </w:t>
            </w:r>
            <w:r w:rsidRPr="00CD156B">
              <w:rPr>
                <w:b/>
                <w:sz w:val="22"/>
                <w:szCs w:val="22"/>
                <w:lang w:val="ro-MD"/>
              </w:rPr>
              <w:t>electronic</w:t>
            </w:r>
          </w:p>
        </w:tc>
        <w:tc>
          <w:tcPr>
            <w:tcW w:w="3491" w:type="dxa"/>
            <w:shd w:val="clear" w:color="auto" w:fill="E7E6E6"/>
          </w:tcPr>
          <w:p w14:paraId="664A0E08" w14:textId="77777777" w:rsidR="009F1D7D" w:rsidRPr="00CD156B" w:rsidRDefault="009F1D7D" w:rsidP="009F1D7D">
            <w:pPr>
              <w:widowControl w:val="0"/>
              <w:tabs>
                <w:tab w:val="left" w:pos="7371"/>
              </w:tabs>
              <w:autoSpaceDE w:val="0"/>
              <w:autoSpaceDN w:val="0"/>
              <w:spacing w:line="276" w:lineRule="auto"/>
              <w:ind w:left="52"/>
              <w:rPr>
                <w:b/>
                <w:lang w:val="ro-MD"/>
              </w:rPr>
            </w:pPr>
            <w:r w:rsidRPr="00CD156B">
              <w:rPr>
                <w:b/>
                <w:sz w:val="22"/>
                <w:szCs w:val="22"/>
                <w:lang w:val="ro-MD"/>
              </w:rPr>
              <w:t>Se</w:t>
            </w:r>
            <w:r w:rsidRPr="00CD156B">
              <w:rPr>
                <w:b/>
                <w:spacing w:val="4"/>
                <w:sz w:val="22"/>
                <w:szCs w:val="22"/>
                <w:lang w:val="ro-MD"/>
              </w:rPr>
              <w:t xml:space="preserve"> </w:t>
            </w:r>
            <w:r w:rsidRPr="00CD156B">
              <w:rPr>
                <w:b/>
                <w:sz w:val="22"/>
                <w:szCs w:val="22"/>
                <w:lang w:val="ro-MD"/>
              </w:rPr>
              <w:t>va</w:t>
            </w:r>
            <w:r w:rsidRPr="00CD156B">
              <w:rPr>
                <w:b/>
                <w:spacing w:val="6"/>
                <w:sz w:val="22"/>
                <w:szCs w:val="22"/>
                <w:lang w:val="ro-MD"/>
              </w:rPr>
              <w:t xml:space="preserve"> </w:t>
            </w:r>
            <w:r w:rsidRPr="00CD156B">
              <w:rPr>
                <w:b/>
                <w:sz w:val="22"/>
                <w:szCs w:val="22"/>
                <w:lang w:val="ro-MD"/>
              </w:rPr>
              <w:t>utiliza/accepta</w:t>
            </w:r>
            <w:r w:rsidRPr="00CD156B">
              <w:rPr>
                <w:b/>
                <w:spacing w:val="4"/>
                <w:sz w:val="22"/>
                <w:szCs w:val="22"/>
                <w:lang w:val="ro-MD"/>
              </w:rPr>
              <w:t xml:space="preserve"> </w:t>
            </w:r>
            <w:r w:rsidRPr="00CD156B">
              <w:rPr>
                <w:b/>
                <w:sz w:val="22"/>
                <w:szCs w:val="22"/>
                <w:lang w:val="ro-MD"/>
              </w:rPr>
              <w:t>sau</w:t>
            </w:r>
            <w:r w:rsidRPr="00CD156B">
              <w:rPr>
                <w:b/>
                <w:spacing w:val="4"/>
                <w:sz w:val="22"/>
                <w:szCs w:val="22"/>
                <w:lang w:val="ro-MD"/>
              </w:rPr>
              <w:t xml:space="preserve"> </w:t>
            </w:r>
            <w:r w:rsidRPr="00CD156B">
              <w:rPr>
                <w:b/>
                <w:sz w:val="22"/>
                <w:szCs w:val="22"/>
                <w:lang w:val="ro-MD"/>
              </w:rPr>
              <w:t>nu</w:t>
            </w:r>
          </w:p>
        </w:tc>
      </w:tr>
      <w:tr w:rsidR="00E44D7D" w:rsidRPr="00CD156B" w14:paraId="143EE499" w14:textId="77777777" w:rsidTr="00675F97">
        <w:trPr>
          <w:trHeight w:val="284"/>
        </w:trPr>
        <w:tc>
          <w:tcPr>
            <w:tcW w:w="6457" w:type="dxa"/>
          </w:tcPr>
          <w:p w14:paraId="7497DEC5" w14:textId="77777777" w:rsidR="009F1D7D" w:rsidRPr="00CD156B" w:rsidRDefault="009F1D7D" w:rsidP="009F1D7D">
            <w:pPr>
              <w:widowControl w:val="0"/>
              <w:tabs>
                <w:tab w:val="left" w:pos="7371"/>
              </w:tabs>
              <w:autoSpaceDE w:val="0"/>
              <w:autoSpaceDN w:val="0"/>
              <w:spacing w:line="276" w:lineRule="auto"/>
              <w:ind w:left="52"/>
              <w:rPr>
                <w:lang w:val="ro-MD"/>
              </w:rPr>
            </w:pPr>
            <w:r w:rsidRPr="00CD156B">
              <w:rPr>
                <w:sz w:val="22"/>
                <w:szCs w:val="22"/>
                <w:lang w:val="ro-MD"/>
              </w:rPr>
              <w:t>Depunerea</w:t>
            </w:r>
            <w:r w:rsidRPr="00CD156B">
              <w:rPr>
                <w:spacing w:val="6"/>
                <w:sz w:val="22"/>
                <w:szCs w:val="22"/>
                <w:lang w:val="ro-MD"/>
              </w:rPr>
              <w:t xml:space="preserve"> </w:t>
            </w:r>
            <w:r w:rsidRPr="00CD156B">
              <w:rPr>
                <w:sz w:val="22"/>
                <w:szCs w:val="22"/>
                <w:lang w:val="ro-MD"/>
              </w:rPr>
              <w:t>electronică</w:t>
            </w:r>
            <w:r w:rsidRPr="00CD156B">
              <w:rPr>
                <w:spacing w:val="6"/>
                <w:sz w:val="22"/>
                <w:szCs w:val="22"/>
                <w:lang w:val="ro-MD"/>
              </w:rPr>
              <w:t xml:space="preserve"> </w:t>
            </w:r>
            <w:r w:rsidRPr="00CD156B">
              <w:rPr>
                <w:sz w:val="22"/>
                <w:szCs w:val="22"/>
                <w:lang w:val="ro-MD"/>
              </w:rPr>
              <w:t>a</w:t>
            </w:r>
            <w:r w:rsidRPr="00CD156B">
              <w:rPr>
                <w:spacing w:val="6"/>
                <w:sz w:val="22"/>
                <w:szCs w:val="22"/>
                <w:lang w:val="ro-MD"/>
              </w:rPr>
              <w:t xml:space="preserve"> </w:t>
            </w:r>
            <w:r w:rsidRPr="00CD156B">
              <w:rPr>
                <w:sz w:val="22"/>
                <w:szCs w:val="22"/>
                <w:lang w:val="ro-MD"/>
              </w:rPr>
              <w:t>ofertelor</w:t>
            </w:r>
            <w:r w:rsidRPr="00CD156B">
              <w:rPr>
                <w:spacing w:val="8"/>
                <w:sz w:val="22"/>
                <w:szCs w:val="22"/>
                <w:lang w:val="ro-MD"/>
              </w:rPr>
              <w:t xml:space="preserve"> </w:t>
            </w:r>
            <w:r w:rsidRPr="00CD156B">
              <w:rPr>
                <w:sz w:val="22"/>
                <w:szCs w:val="22"/>
                <w:lang w:val="ro-MD"/>
              </w:rPr>
              <w:t>sau</w:t>
            </w:r>
            <w:r w:rsidRPr="00CD156B">
              <w:rPr>
                <w:spacing w:val="6"/>
                <w:sz w:val="22"/>
                <w:szCs w:val="22"/>
                <w:lang w:val="ro-MD"/>
              </w:rPr>
              <w:t xml:space="preserve"> </w:t>
            </w:r>
            <w:r w:rsidRPr="00CD156B">
              <w:rPr>
                <w:sz w:val="22"/>
                <w:szCs w:val="22"/>
                <w:lang w:val="ro-MD"/>
              </w:rPr>
              <w:t>a</w:t>
            </w:r>
            <w:r w:rsidRPr="00CD156B">
              <w:rPr>
                <w:spacing w:val="6"/>
                <w:sz w:val="22"/>
                <w:szCs w:val="22"/>
                <w:lang w:val="ro-MD"/>
              </w:rPr>
              <w:t xml:space="preserve"> </w:t>
            </w:r>
            <w:r w:rsidRPr="00CD156B">
              <w:rPr>
                <w:sz w:val="22"/>
                <w:szCs w:val="22"/>
                <w:lang w:val="ro-MD"/>
              </w:rPr>
              <w:t>cererilor</w:t>
            </w:r>
            <w:r w:rsidRPr="00CD156B">
              <w:rPr>
                <w:spacing w:val="6"/>
                <w:sz w:val="22"/>
                <w:szCs w:val="22"/>
                <w:lang w:val="ro-MD"/>
              </w:rPr>
              <w:t xml:space="preserve"> </w:t>
            </w:r>
            <w:r w:rsidRPr="00CD156B">
              <w:rPr>
                <w:sz w:val="22"/>
                <w:szCs w:val="22"/>
                <w:lang w:val="ro-MD"/>
              </w:rPr>
              <w:t>de</w:t>
            </w:r>
            <w:r w:rsidRPr="00CD156B">
              <w:rPr>
                <w:spacing w:val="-54"/>
                <w:sz w:val="22"/>
                <w:szCs w:val="22"/>
                <w:lang w:val="ro-MD"/>
              </w:rPr>
              <w:t xml:space="preserve"> </w:t>
            </w:r>
            <w:r w:rsidRPr="00CD156B">
              <w:rPr>
                <w:sz w:val="22"/>
                <w:szCs w:val="22"/>
                <w:lang w:val="ro-MD"/>
              </w:rPr>
              <w:t>participare</w:t>
            </w:r>
          </w:p>
        </w:tc>
        <w:tc>
          <w:tcPr>
            <w:tcW w:w="3491" w:type="dxa"/>
          </w:tcPr>
          <w:p w14:paraId="014A2375" w14:textId="77777777" w:rsidR="009F1D7D" w:rsidRPr="00CD156B" w:rsidRDefault="009F1D7D" w:rsidP="009F1D7D">
            <w:pPr>
              <w:widowControl w:val="0"/>
              <w:tabs>
                <w:tab w:val="left" w:pos="7371"/>
              </w:tabs>
              <w:autoSpaceDE w:val="0"/>
              <w:autoSpaceDN w:val="0"/>
              <w:spacing w:line="276" w:lineRule="auto"/>
              <w:ind w:left="52"/>
              <w:rPr>
                <w:lang w:val="ro-MD"/>
              </w:rPr>
            </w:pPr>
            <w:r w:rsidRPr="00CD156B">
              <w:rPr>
                <w:sz w:val="22"/>
                <w:szCs w:val="22"/>
                <w:lang w:val="ro-MD"/>
              </w:rPr>
              <w:t>Se</w:t>
            </w:r>
            <w:r w:rsidRPr="00CD156B">
              <w:rPr>
                <w:spacing w:val="3"/>
                <w:sz w:val="22"/>
                <w:szCs w:val="22"/>
                <w:lang w:val="ro-MD"/>
              </w:rPr>
              <w:t xml:space="preserve"> </w:t>
            </w:r>
            <w:r w:rsidRPr="00CD156B">
              <w:rPr>
                <w:sz w:val="22"/>
                <w:szCs w:val="22"/>
                <w:lang w:val="ro-MD"/>
              </w:rPr>
              <w:t>acceptă</w:t>
            </w:r>
          </w:p>
        </w:tc>
      </w:tr>
      <w:tr w:rsidR="00E44D7D" w:rsidRPr="00CD156B" w14:paraId="7A9A27C1" w14:textId="77777777" w:rsidTr="00675F97">
        <w:trPr>
          <w:trHeight w:val="312"/>
        </w:trPr>
        <w:tc>
          <w:tcPr>
            <w:tcW w:w="6457" w:type="dxa"/>
          </w:tcPr>
          <w:p w14:paraId="4BD471B0" w14:textId="77777777" w:rsidR="009F1D7D" w:rsidRPr="00CD156B" w:rsidRDefault="009F1D7D" w:rsidP="009F1D7D">
            <w:pPr>
              <w:widowControl w:val="0"/>
              <w:tabs>
                <w:tab w:val="left" w:pos="7371"/>
              </w:tabs>
              <w:autoSpaceDE w:val="0"/>
              <w:autoSpaceDN w:val="0"/>
              <w:spacing w:line="276" w:lineRule="auto"/>
              <w:ind w:left="52"/>
              <w:rPr>
                <w:lang w:val="ro-MD"/>
              </w:rPr>
            </w:pPr>
            <w:r w:rsidRPr="00CD156B">
              <w:rPr>
                <w:sz w:val="22"/>
                <w:szCs w:val="22"/>
                <w:lang w:val="ro-MD"/>
              </w:rPr>
              <w:t>Sistemul</w:t>
            </w:r>
            <w:r w:rsidRPr="00CD156B">
              <w:rPr>
                <w:spacing w:val="5"/>
                <w:sz w:val="22"/>
                <w:szCs w:val="22"/>
                <w:lang w:val="ro-MD"/>
              </w:rPr>
              <w:t xml:space="preserve"> </w:t>
            </w:r>
            <w:r w:rsidRPr="00CD156B">
              <w:rPr>
                <w:sz w:val="22"/>
                <w:szCs w:val="22"/>
                <w:lang w:val="ro-MD"/>
              </w:rPr>
              <w:t>de</w:t>
            </w:r>
            <w:r w:rsidRPr="00CD156B">
              <w:rPr>
                <w:spacing w:val="7"/>
                <w:sz w:val="22"/>
                <w:szCs w:val="22"/>
                <w:lang w:val="ro-MD"/>
              </w:rPr>
              <w:t xml:space="preserve"> </w:t>
            </w:r>
            <w:r w:rsidRPr="00CD156B">
              <w:rPr>
                <w:sz w:val="22"/>
                <w:szCs w:val="22"/>
                <w:lang w:val="ro-MD"/>
              </w:rPr>
              <w:t>comenzi</w:t>
            </w:r>
            <w:r w:rsidRPr="00CD156B">
              <w:rPr>
                <w:spacing w:val="6"/>
                <w:sz w:val="22"/>
                <w:szCs w:val="22"/>
                <w:lang w:val="ro-MD"/>
              </w:rPr>
              <w:t xml:space="preserve"> </w:t>
            </w:r>
            <w:r w:rsidRPr="00CD156B">
              <w:rPr>
                <w:sz w:val="22"/>
                <w:szCs w:val="22"/>
                <w:lang w:val="ro-MD"/>
              </w:rPr>
              <w:t>electronice</w:t>
            </w:r>
          </w:p>
        </w:tc>
        <w:tc>
          <w:tcPr>
            <w:tcW w:w="3491" w:type="dxa"/>
          </w:tcPr>
          <w:p w14:paraId="301A4372" w14:textId="77777777" w:rsidR="009F1D7D" w:rsidRPr="00CD156B" w:rsidRDefault="009F1D7D" w:rsidP="009F1D7D">
            <w:pPr>
              <w:widowControl w:val="0"/>
              <w:tabs>
                <w:tab w:val="left" w:pos="7371"/>
              </w:tabs>
              <w:autoSpaceDE w:val="0"/>
              <w:autoSpaceDN w:val="0"/>
              <w:spacing w:line="276" w:lineRule="auto"/>
              <w:ind w:left="52"/>
              <w:rPr>
                <w:lang w:val="ro-MD"/>
              </w:rPr>
            </w:pPr>
            <w:r w:rsidRPr="00CD156B">
              <w:rPr>
                <w:sz w:val="22"/>
                <w:szCs w:val="22"/>
                <w:lang w:val="ro-MD"/>
              </w:rPr>
              <w:t>Nu</w:t>
            </w:r>
            <w:r w:rsidRPr="00CD156B">
              <w:rPr>
                <w:spacing w:val="3"/>
                <w:sz w:val="22"/>
                <w:szCs w:val="22"/>
                <w:lang w:val="ro-MD"/>
              </w:rPr>
              <w:t xml:space="preserve"> </w:t>
            </w:r>
            <w:r w:rsidRPr="00CD156B">
              <w:rPr>
                <w:sz w:val="22"/>
                <w:szCs w:val="22"/>
                <w:lang w:val="ro-MD"/>
              </w:rPr>
              <w:t>se</w:t>
            </w:r>
            <w:r w:rsidRPr="00CD156B">
              <w:rPr>
                <w:spacing w:val="3"/>
                <w:sz w:val="22"/>
                <w:szCs w:val="22"/>
                <w:lang w:val="ro-MD"/>
              </w:rPr>
              <w:t xml:space="preserve"> </w:t>
            </w:r>
            <w:r w:rsidRPr="00CD156B">
              <w:rPr>
                <w:sz w:val="22"/>
                <w:szCs w:val="22"/>
                <w:lang w:val="ro-MD"/>
              </w:rPr>
              <w:t>acceptă</w:t>
            </w:r>
          </w:p>
        </w:tc>
      </w:tr>
      <w:tr w:rsidR="00E44D7D" w:rsidRPr="00CD156B" w14:paraId="7755C036" w14:textId="77777777" w:rsidTr="00675F97">
        <w:trPr>
          <w:trHeight w:val="312"/>
        </w:trPr>
        <w:tc>
          <w:tcPr>
            <w:tcW w:w="6457" w:type="dxa"/>
          </w:tcPr>
          <w:p w14:paraId="06F411ED" w14:textId="77777777" w:rsidR="009F1D7D" w:rsidRPr="00CD156B" w:rsidRDefault="009F1D7D" w:rsidP="009F1D7D">
            <w:pPr>
              <w:widowControl w:val="0"/>
              <w:tabs>
                <w:tab w:val="left" w:pos="7371"/>
              </w:tabs>
              <w:autoSpaceDE w:val="0"/>
              <w:autoSpaceDN w:val="0"/>
              <w:spacing w:line="276" w:lineRule="auto"/>
              <w:ind w:left="52"/>
              <w:rPr>
                <w:lang w:val="ro-MD"/>
              </w:rPr>
            </w:pPr>
            <w:r w:rsidRPr="00CD156B">
              <w:rPr>
                <w:sz w:val="22"/>
                <w:szCs w:val="22"/>
                <w:lang w:val="ro-MD"/>
              </w:rPr>
              <w:t>Facturarea</w:t>
            </w:r>
            <w:r w:rsidRPr="00CD156B">
              <w:rPr>
                <w:spacing w:val="6"/>
                <w:sz w:val="22"/>
                <w:szCs w:val="22"/>
                <w:lang w:val="ro-MD"/>
              </w:rPr>
              <w:t xml:space="preserve"> </w:t>
            </w:r>
            <w:r w:rsidRPr="00CD156B">
              <w:rPr>
                <w:sz w:val="22"/>
                <w:szCs w:val="22"/>
                <w:lang w:val="ro-MD"/>
              </w:rPr>
              <w:t>electronică</w:t>
            </w:r>
          </w:p>
        </w:tc>
        <w:tc>
          <w:tcPr>
            <w:tcW w:w="3491" w:type="dxa"/>
          </w:tcPr>
          <w:p w14:paraId="5C60597C" w14:textId="77777777" w:rsidR="009F1D7D" w:rsidRPr="00CD156B" w:rsidRDefault="009F1D7D" w:rsidP="009F1D7D">
            <w:pPr>
              <w:widowControl w:val="0"/>
              <w:tabs>
                <w:tab w:val="left" w:pos="7371"/>
              </w:tabs>
              <w:autoSpaceDE w:val="0"/>
              <w:autoSpaceDN w:val="0"/>
              <w:spacing w:line="276" w:lineRule="auto"/>
              <w:ind w:left="52"/>
              <w:rPr>
                <w:lang w:val="ro-MD"/>
              </w:rPr>
            </w:pPr>
            <w:r w:rsidRPr="00CD156B">
              <w:rPr>
                <w:sz w:val="22"/>
                <w:szCs w:val="22"/>
                <w:lang w:val="ro-MD"/>
              </w:rPr>
              <w:t>Se</w:t>
            </w:r>
            <w:r w:rsidRPr="00CD156B">
              <w:rPr>
                <w:spacing w:val="3"/>
                <w:sz w:val="22"/>
                <w:szCs w:val="22"/>
                <w:lang w:val="ro-MD"/>
              </w:rPr>
              <w:t xml:space="preserve"> </w:t>
            </w:r>
            <w:r w:rsidRPr="00CD156B">
              <w:rPr>
                <w:sz w:val="22"/>
                <w:szCs w:val="22"/>
                <w:lang w:val="ro-MD"/>
              </w:rPr>
              <w:t>acceptă</w:t>
            </w:r>
          </w:p>
        </w:tc>
      </w:tr>
      <w:tr w:rsidR="00E44D7D" w:rsidRPr="00CD156B" w14:paraId="2263ECF9" w14:textId="77777777" w:rsidTr="00675F97">
        <w:trPr>
          <w:trHeight w:val="312"/>
        </w:trPr>
        <w:tc>
          <w:tcPr>
            <w:tcW w:w="6457" w:type="dxa"/>
          </w:tcPr>
          <w:p w14:paraId="2FBBD37A" w14:textId="77777777" w:rsidR="009F1D7D" w:rsidRPr="00CD156B" w:rsidRDefault="009F1D7D" w:rsidP="009F1D7D">
            <w:pPr>
              <w:widowControl w:val="0"/>
              <w:tabs>
                <w:tab w:val="left" w:pos="7371"/>
              </w:tabs>
              <w:autoSpaceDE w:val="0"/>
              <w:autoSpaceDN w:val="0"/>
              <w:spacing w:line="276" w:lineRule="auto"/>
              <w:ind w:left="52"/>
              <w:rPr>
                <w:lang w:val="ro-MD"/>
              </w:rPr>
            </w:pPr>
            <w:r w:rsidRPr="00CD156B">
              <w:rPr>
                <w:sz w:val="22"/>
                <w:szCs w:val="22"/>
                <w:lang w:val="ro-MD"/>
              </w:rPr>
              <w:t>Plățile</w:t>
            </w:r>
            <w:r w:rsidRPr="00CD156B">
              <w:rPr>
                <w:spacing w:val="4"/>
                <w:sz w:val="22"/>
                <w:szCs w:val="22"/>
                <w:lang w:val="ro-MD"/>
              </w:rPr>
              <w:t xml:space="preserve"> </w:t>
            </w:r>
            <w:r w:rsidRPr="00CD156B">
              <w:rPr>
                <w:sz w:val="22"/>
                <w:szCs w:val="22"/>
                <w:lang w:val="ro-MD"/>
              </w:rPr>
              <w:t>electronice</w:t>
            </w:r>
          </w:p>
        </w:tc>
        <w:tc>
          <w:tcPr>
            <w:tcW w:w="3491" w:type="dxa"/>
          </w:tcPr>
          <w:p w14:paraId="53ACAC89" w14:textId="77777777" w:rsidR="009F1D7D" w:rsidRPr="00CD156B" w:rsidRDefault="009F1D7D" w:rsidP="009F1D7D">
            <w:pPr>
              <w:widowControl w:val="0"/>
              <w:tabs>
                <w:tab w:val="left" w:pos="7371"/>
              </w:tabs>
              <w:autoSpaceDE w:val="0"/>
              <w:autoSpaceDN w:val="0"/>
              <w:spacing w:line="276" w:lineRule="auto"/>
              <w:ind w:left="52"/>
              <w:rPr>
                <w:lang w:val="ro-MD"/>
              </w:rPr>
            </w:pPr>
            <w:r w:rsidRPr="00CD156B">
              <w:rPr>
                <w:sz w:val="22"/>
                <w:szCs w:val="22"/>
                <w:lang w:val="ro-MD"/>
              </w:rPr>
              <w:t>Se</w:t>
            </w:r>
            <w:r w:rsidRPr="00CD156B">
              <w:rPr>
                <w:spacing w:val="3"/>
                <w:sz w:val="22"/>
                <w:szCs w:val="22"/>
                <w:lang w:val="ro-MD"/>
              </w:rPr>
              <w:t xml:space="preserve"> </w:t>
            </w:r>
            <w:r w:rsidRPr="00CD156B">
              <w:rPr>
                <w:sz w:val="22"/>
                <w:szCs w:val="22"/>
                <w:lang w:val="ro-MD"/>
              </w:rPr>
              <w:t>acceptă</w:t>
            </w:r>
          </w:p>
        </w:tc>
      </w:tr>
    </w:tbl>
    <w:p w14:paraId="6E86C0D4" w14:textId="0AA3DE36" w:rsidR="009F1D7D" w:rsidRPr="00CD156B" w:rsidRDefault="009F1D7D" w:rsidP="009F1D7D">
      <w:pPr>
        <w:widowControl w:val="0"/>
        <w:tabs>
          <w:tab w:val="left" w:pos="527"/>
          <w:tab w:val="left" w:pos="7371"/>
        </w:tabs>
        <w:autoSpaceDE w:val="0"/>
        <w:autoSpaceDN w:val="0"/>
        <w:spacing w:line="276" w:lineRule="auto"/>
        <w:ind w:right="296"/>
        <w:rPr>
          <w:i/>
          <w:sz w:val="22"/>
          <w:szCs w:val="22"/>
          <w:lang w:val="ro-MD"/>
        </w:rPr>
      </w:pPr>
      <w:r w:rsidRPr="00CD156B">
        <w:rPr>
          <w:b/>
          <w:sz w:val="22"/>
          <w:szCs w:val="22"/>
          <w:lang w:val="ro-MD"/>
        </w:rPr>
        <w:t>36. Contractul</w:t>
      </w:r>
      <w:r w:rsidRPr="00CD156B">
        <w:rPr>
          <w:b/>
          <w:spacing w:val="4"/>
          <w:sz w:val="22"/>
          <w:szCs w:val="22"/>
          <w:lang w:val="ro-MD"/>
        </w:rPr>
        <w:t xml:space="preserve"> </w:t>
      </w:r>
      <w:r w:rsidRPr="00CD156B">
        <w:rPr>
          <w:b/>
          <w:sz w:val="22"/>
          <w:szCs w:val="22"/>
          <w:lang w:val="ro-MD"/>
        </w:rPr>
        <w:t>intră</w:t>
      </w:r>
      <w:r w:rsidRPr="00CD156B">
        <w:rPr>
          <w:b/>
          <w:spacing w:val="4"/>
          <w:sz w:val="22"/>
          <w:szCs w:val="22"/>
          <w:lang w:val="ro-MD"/>
        </w:rPr>
        <w:t xml:space="preserve"> </w:t>
      </w:r>
      <w:r w:rsidRPr="00CD156B">
        <w:rPr>
          <w:b/>
          <w:sz w:val="22"/>
          <w:szCs w:val="22"/>
          <w:lang w:val="ro-MD"/>
        </w:rPr>
        <w:t>sub</w:t>
      </w:r>
      <w:r w:rsidRPr="00CD156B">
        <w:rPr>
          <w:b/>
          <w:spacing w:val="4"/>
          <w:sz w:val="22"/>
          <w:szCs w:val="22"/>
          <w:lang w:val="ro-MD"/>
        </w:rPr>
        <w:t xml:space="preserve"> </w:t>
      </w:r>
      <w:r w:rsidRPr="00CD156B">
        <w:rPr>
          <w:b/>
          <w:sz w:val="22"/>
          <w:szCs w:val="22"/>
          <w:lang w:val="ro-MD"/>
        </w:rPr>
        <w:t>incidența</w:t>
      </w:r>
      <w:r w:rsidRPr="00CD156B">
        <w:rPr>
          <w:b/>
          <w:spacing w:val="-9"/>
          <w:sz w:val="22"/>
          <w:szCs w:val="22"/>
          <w:lang w:val="ro-MD"/>
        </w:rPr>
        <w:t xml:space="preserve"> </w:t>
      </w:r>
      <w:r w:rsidRPr="00CD156B">
        <w:rPr>
          <w:b/>
          <w:sz w:val="22"/>
          <w:szCs w:val="22"/>
          <w:lang w:val="ro-MD"/>
        </w:rPr>
        <w:t>Acordului</w:t>
      </w:r>
      <w:r w:rsidRPr="00CD156B">
        <w:rPr>
          <w:b/>
          <w:spacing w:val="4"/>
          <w:sz w:val="22"/>
          <w:szCs w:val="22"/>
          <w:lang w:val="ro-MD"/>
        </w:rPr>
        <w:t xml:space="preserve"> </w:t>
      </w:r>
      <w:r w:rsidRPr="00CD156B">
        <w:rPr>
          <w:b/>
          <w:sz w:val="22"/>
          <w:szCs w:val="22"/>
          <w:lang w:val="ro-MD"/>
        </w:rPr>
        <w:t>privind</w:t>
      </w:r>
      <w:r w:rsidRPr="00CD156B">
        <w:rPr>
          <w:b/>
          <w:spacing w:val="4"/>
          <w:sz w:val="22"/>
          <w:szCs w:val="22"/>
          <w:lang w:val="ro-MD"/>
        </w:rPr>
        <w:t xml:space="preserve"> </w:t>
      </w:r>
      <w:r w:rsidRPr="00CD156B">
        <w:rPr>
          <w:b/>
          <w:sz w:val="22"/>
          <w:szCs w:val="22"/>
          <w:lang w:val="ro-MD"/>
        </w:rPr>
        <w:t>achizițiile</w:t>
      </w:r>
      <w:r w:rsidRPr="00CD156B">
        <w:rPr>
          <w:b/>
          <w:spacing w:val="5"/>
          <w:sz w:val="22"/>
          <w:szCs w:val="22"/>
          <w:lang w:val="ro-MD"/>
        </w:rPr>
        <w:t xml:space="preserve"> </w:t>
      </w:r>
      <w:r w:rsidRPr="00CD156B">
        <w:rPr>
          <w:b/>
          <w:sz w:val="22"/>
          <w:szCs w:val="22"/>
          <w:lang w:val="ro-MD"/>
        </w:rPr>
        <w:t>guvernamentale</w:t>
      </w:r>
      <w:r w:rsidRPr="00CD156B">
        <w:rPr>
          <w:b/>
          <w:spacing w:val="6"/>
          <w:sz w:val="22"/>
          <w:szCs w:val="22"/>
          <w:lang w:val="ro-MD"/>
        </w:rPr>
        <w:t xml:space="preserve"> </w:t>
      </w:r>
      <w:r w:rsidRPr="00CD156B">
        <w:rPr>
          <w:b/>
          <w:sz w:val="22"/>
          <w:szCs w:val="22"/>
          <w:lang w:val="ro-MD"/>
        </w:rPr>
        <w:t>al</w:t>
      </w:r>
      <w:r w:rsidRPr="00CD156B">
        <w:rPr>
          <w:b/>
          <w:spacing w:val="1"/>
          <w:sz w:val="22"/>
          <w:szCs w:val="22"/>
          <w:lang w:val="ro-MD"/>
        </w:rPr>
        <w:t xml:space="preserve"> </w:t>
      </w:r>
      <w:r w:rsidRPr="00CD156B">
        <w:rPr>
          <w:b/>
          <w:sz w:val="22"/>
          <w:szCs w:val="22"/>
          <w:lang w:val="ro-MD"/>
        </w:rPr>
        <w:t>Organizației</w:t>
      </w:r>
      <w:r w:rsidRPr="00CD156B">
        <w:rPr>
          <w:b/>
          <w:spacing w:val="6"/>
          <w:sz w:val="22"/>
          <w:szCs w:val="22"/>
          <w:lang w:val="ro-MD"/>
        </w:rPr>
        <w:t xml:space="preserve"> </w:t>
      </w:r>
      <w:r w:rsidRPr="00CD156B">
        <w:rPr>
          <w:b/>
          <w:sz w:val="22"/>
          <w:szCs w:val="22"/>
          <w:lang w:val="ro-MD"/>
        </w:rPr>
        <w:t>Mondiale</w:t>
      </w:r>
      <w:r w:rsidRPr="00CD156B">
        <w:rPr>
          <w:b/>
          <w:spacing w:val="7"/>
          <w:sz w:val="22"/>
          <w:szCs w:val="22"/>
          <w:lang w:val="ro-MD"/>
        </w:rPr>
        <w:t xml:space="preserve"> </w:t>
      </w:r>
      <w:r w:rsidRPr="00CD156B">
        <w:rPr>
          <w:b/>
          <w:sz w:val="22"/>
          <w:szCs w:val="22"/>
          <w:lang w:val="ro-MD"/>
        </w:rPr>
        <w:t>a</w:t>
      </w:r>
      <w:r w:rsidRPr="00CD156B">
        <w:rPr>
          <w:b/>
          <w:spacing w:val="8"/>
          <w:sz w:val="22"/>
          <w:szCs w:val="22"/>
          <w:lang w:val="ro-MD"/>
        </w:rPr>
        <w:t xml:space="preserve"> </w:t>
      </w:r>
      <w:r w:rsidRPr="00CD156B">
        <w:rPr>
          <w:b/>
          <w:sz w:val="22"/>
          <w:szCs w:val="22"/>
          <w:lang w:val="ro-MD"/>
        </w:rPr>
        <w:t>Comerțului</w:t>
      </w:r>
      <w:r w:rsidRPr="00CD156B">
        <w:rPr>
          <w:b/>
          <w:spacing w:val="15"/>
          <w:sz w:val="22"/>
          <w:szCs w:val="22"/>
          <w:lang w:val="ro-MD"/>
        </w:rPr>
        <w:t xml:space="preserve"> </w:t>
      </w:r>
      <w:r w:rsidRPr="00CD156B">
        <w:rPr>
          <w:i/>
          <w:sz w:val="22"/>
          <w:szCs w:val="22"/>
          <w:lang w:val="ro-MD"/>
        </w:rPr>
        <w:t>(numai</w:t>
      </w:r>
      <w:r w:rsidRPr="00CD156B">
        <w:rPr>
          <w:i/>
          <w:spacing w:val="8"/>
          <w:sz w:val="22"/>
          <w:szCs w:val="22"/>
          <w:lang w:val="ro-MD"/>
        </w:rPr>
        <w:t xml:space="preserve"> </w:t>
      </w:r>
      <w:r w:rsidRPr="00CD156B">
        <w:rPr>
          <w:i/>
          <w:sz w:val="22"/>
          <w:szCs w:val="22"/>
          <w:lang w:val="ro-MD"/>
        </w:rPr>
        <w:t>în</w:t>
      </w:r>
      <w:r w:rsidRPr="00CD156B">
        <w:rPr>
          <w:i/>
          <w:spacing w:val="7"/>
          <w:sz w:val="22"/>
          <w:szCs w:val="22"/>
          <w:lang w:val="ro-MD"/>
        </w:rPr>
        <w:t xml:space="preserve"> </w:t>
      </w:r>
      <w:r w:rsidRPr="00CD156B">
        <w:rPr>
          <w:i/>
          <w:sz w:val="22"/>
          <w:szCs w:val="22"/>
          <w:lang w:val="ro-MD"/>
        </w:rPr>
        <w:t>cazul</w:t>
      </w:r>
      <w:r w:rsidRPr="00CD156B">
        <w:rPr>
          <w:i/>
          <w:spacing w:val="7"/>
          <w:sz w:val="22"/>
          <w:szCs w:val="22"/>
          <w:lang w:val="ro-MD"/>
        </w:rPr>
        <w:t xml:space="preserve"> </w:t>
      </w:r>
      <w:r w:rsidRPr="00CD156B">
        <w:rPr>
          <w:i/>
          <w:sz w:val="22"/>
          <w:szCs w:val="22"/>
          <w:lang w:val="ro-MD"/>
        </w:rPr>
        <w:t>anunțurilor</w:t>
      </w:r>
      <w:r w:rsidRPr="00CD156B">
        <w:rPr>
          <w:i/>
          <w:spacing w:val="8"/>
          <w:sz w:val="22"/>
          <w:szCs w:val="22"/>
          <w:lang w:val="ro-MD"/>
        </w:rPr>
        <w:t xml:space="preserve"> </w:t>
      </w:r>
      <w:r w:rsidRPr="00CD156B">
        <w:rPr>
          <w:i/>
          <w:sz w:val="22"/>
          <w:szCs w:val="22"/>
          <w:lang w:val="ro-MD"/>
        </w:rPr>
        <w:t>transmise</w:t>
      </w:r>
      <w:r w:rsidRPr="00CD156B">
        <w:rPr>
          <w:i/>
          <w:spacing w:val="6"/>
          <w:sz w:val="22"/>
          <w:szCs w:val="22"/>
          <w:lang w:val="ro-MD"/>
        </w:rPr>
        <w:t xml:space="preserve"> </w:t>
      </w:r>
      <w:r w:rsidRPr="00CD156B">
        <w:rPr>
          <w:i/>
          <w:sz w:val="22"/>
          <w:szCs w:val="22"/>
          <w:lang w:val="ro-MD"/>
        </w:rPr>
        <w:t>spre</w:t>
      </w:r>
      <w:r w:rsidRPr="00CD156B">
        <w:rPr>
          <w:i/>
          <w:spacing w:val="7"/>
          <w:sz w:val="22"/>
          <w:szCs w:val="22"/>
          <w:lang w:val="ro-MD"/>
        </w:rPr>
        <w:t xml:space="preserve"> </w:t>
      </w:r>
      <w:r w:rsidRPr="00CD156B">
        <w:rPr>
          <w:i/>
          <w:sz w:val="22"/>
          <w:szCs w:val="22"/>
          <w:lang w:val="ro-MD"/>
        </w:rPr>
        <w:t>publicare</w:t>
      </w:r>
      <w:r w:rsidRPr="00CD156B">
        <w:rPr>
          <w:i/>
          <w:spacing w:val="7"/>
          <w:sz w:val="22"/>
          <w:szCs w:val="22"/>
          <w:lang w:val="ro-MD"/>
        </w:rPr>
        <w:t xml:space="preserve"> </w:t>
      </w:r>
      <w:r w:rsidRPr="00CD156B">
        <w:rPr>
          <w:i/>
          <w:sz w:val="22"/>
          <w:szCs w:val="22"/>
          <w:lang w:val="ro-MD"/>
        </w:rPr>
        <w:t>în</w:t>
      </w:r>
      <w:r w:rsidRPr="00CD156B">
        <w:rPr>
          <w:i/>
          <w:spacing w:val="-55"/>
          <w:sz w:val="22"/>
          <w:szCs w:val="22"/>
          <w:lang w:val="ro-MD"/>
        </w:rPr>
        <w:t xml:space="preserve"> </w:t>
      </w:r>
      <w:r w:rsidRPr="00CD156B">
        <w:rPr>
          <w:i/>
          <w:sz w:val="22"/>
          <w:szCs w:val="22"/>
          <w:lang w:val="ro-MD"/>
        </w:rPr>
        <w:t>Jurnalul Oficial</w:t>
      </w:r>
      <w:r w:rsidRPr="00CD156B">
        <w:rPr>
          <w:i/>
          <w:spacing w:val="1"/>
          <w:sz w:val="22"/>
          <w:szCs w:val="22"/>
          <w:lang w:val="ro-MD"/>
        </w:rPr>
        <w:t xml:space="preserve"> </w:t>
      </w:r>
      <w:r w:rsidRPr="00CD156B">
        <w:rPr>
          <w:i/>
          <w:sz w:val="22"/>
          <w:szCs w:val="22"/>
          <w:lang w:val="ro-MD"/>
        </w:rPr>
        <w:t>al</w:t>
      </w:r>
      <w:r w:rsidRPr="00CD156B">
        <w:rPr>
          <w:i/>
          <w:spacing w:val="1"/>
          <w:sz w:val="22"/>
          <w:szCs w:val="22"/>
          <w:lang w:val="ro-MD"/>
        </w:rPr>
        <w:t xml:space="preserve"> </w:t>
      </w:r>
      <w:r w:rsidRPr="00CD156B">
        <w:rPr>
          <w:i/>
          <w:sz w:val="22"/>
          <w:szCs w:val="22"/>
          <w:lang w:val="ro-MD"/>
        </w:rPr>
        <w:t>Uniunii</w:t>
      </w:r>
      <w:r w:rsidRPr="00CD156B">
        <w:rPr>
          <w:i/>
          <w:spacing w:val="1"/>
          <w:sz w:val="22"/>
          <w:szCs w:val="22"/>
          <w:lang w:val="ro-MD"/>
        </w:rPr>
        <w:t xml:space="preserve"> </w:t>
      </w:r>
      <w:r w:rsidRPr="00CD156B">
        <w:rPr>
          <w:i/>
          <w:sz w:val="22"/>
          <w:szCs w:val="22"/>
          <w:lang w:val="ro-MD"/>
        </w:rPr>
        <w:t>Europene)</w:t>
      </w:r>
      <w:r w:rsidRPr="00CD156B">
        <w:rPr>
          <w:b/>
          <w:sz w:val="22"/>
          <w:szCs w:val="22"/>
          <w:lang w:val="ro-MD"/>
        </w:rPr>
        <w:t xml:space="preserve">: </w:t>
      </w:r>
      <w:r w:rsidRPr="00CD156B">
        <w:rPr>
          <w:i/>
          <w:sz w:val="22"/>
          <w:szCs w:val="22"/>
          <w:u w:val="single"/>
          <w:lang w:val="ro-MD"/>
        </w:rPr>
        <w:t>nu se aplică.</w:t>
      </w:r>
    </w:p>
    <w:p w14:paraId="42A083F2" w14:textId="0626B51B" w:rsidR="009F1D7D" w:rsidRPr="00CD156B" w:rsidRDefault="009F1D7D" w:rsidP="009F1D7D">
      <w:pPr>
        <w:widowControl w:val="0"/>
        <w:shd w:val="clear" w:color="auto" w:fill="FFFFFF"/>
        <w:tabs>
          <w:tab w:val="right" w:pos="426"/>
        </w:tabs>
        <w:autoSpaceDE w:val="0"/>
        <w:autoSpaceDN w:val="0"/>
        <w:spacing w:before="120"/>
        <w:rPr>
          <w:b/>
          <w:sz w:val="22"/>
          <w:szCs w:val="22"/>
          <w:lang w:val="ro-MD" w:eastAsia="ru-RU"/>
        </w:rPr>
      </w:pPr>
      <w:r w:rsidRPr="00CD156B">
        <w:rPr>
          <w:b/>
          <w:sz w:val="22"/>
          <w:szCs w:val="22"/>
          <w:lang w:val="ro-MD" w:eastAsia="ru-RU"/>
        </w:rPr>
        <w:t>37. Alte informații relevante:</w:t>
      </w:r>
    </w:p>
    <w:p w14:paraId="2D605C4B" w14:textId="77777777" w:rsidR="004F0F8E" w:rsidRPr="00CD156B" w:rsidRDefault="009F1D7D" w:rsidP="004F0F8E">
      <w:pPr>
        <w:shd w:val="clear" w:color="auto" w:fill="FFFFFF"/>
        <w:tabs>
          <w:tab w:val="right" w:pos="426"/>
        </w:tabs>
        <w:spacing w:before="120"/>
        <w:ind w:left="567"/>
        <w:jc w:val="both"/>
        <w:rPr>
          <w:bCs/>
          <w:sz w:val="23"/>
          <w:szCs w:val="23"/>
          <w:lang w:val="ro-RO" w:eastAsia="ru-RU"/>
        </w:rPr>
      </w:pPr>
      <w:r w:rsidRPr="00CD156B">
        <w:rPr>
          <w:bCs/>
          <w:sz w:val="23"/>
          <w:szCs w:val="23"/>
          <w:lang w:val="ro-MD" w:eastAsia="ru-RU"/>
        </w:rPr>
        <w:t xml:space="preserve">- </w:t>
      </w:r>
      <w:r w:rsidR="004F0F8E" w:rsidRPr="00CD156B">
        <w:rPr>
          <w:bCs/>
          <w:sz w:val="23"/>
          <w:szCs w:val="23"/>
          <w:lang w:val="ro-MD" w:eastAsia="ru-RU"/>
        </w:rPr>
        <w:t>Achitarea plăţilor pen</w:t>
      </w:r>
      <w:r w:rsidR="004F0F8E" w:rsidRPr="00CD156B">
        <w:rPr>
          <w:bCs/>
          <w:sz w:val="23"/>
          <w:szCs w:val="23"/>
          <w:lang w:val="ro-RO" w:eastAsia="ru-RU"/>
        </w:rPr>
        <w:t>tru Bunurile livrate se va efectua în lei moldoveneşti.</w:t>
      </w:r>
    </w:p>
    <w:p w14:paraId="5F7AFB9C" w14:textId="77777777" w:rsidR="004F0F8E" w:rsidRPr="00CD156B" w:rsidRDefault="004F0F8E" w:rsidP="004F0F8E">
      <w:pPr>
        <w:shd w:val="clear" w:color="auto" w:fill="FFFFFF"/>
        <w:tabs>
          <w:tab w:val="right" w:pos="426"/>
        </w:tabs>
        <w:spacing w:before="120"/>
        <w:ind w:left="567"/>
        <w:jc w:val="both"/>
        <w:rPr>
          <w:bCs/>
          <w:sz w:val="23"/>
          <w:szCs w:val="23"/>
          <w:lang w:val="ro-RO" w:eastAsia="ru-RU"/>
        </w:rPr>
      </w:pPr>
      <w:r w:rsidRPr="00CD156B">
        <w:rPr>
          <w:bCs/>
          <w:sz w:val="23"/>
          <w:szCs w:val="23"/>
          <w:lang w:val="ro-RO" w:eastAsia="ru-RU"/>
        </w:rPr>
        <w:lastRenderedPageBreak/>
        <w:t xml:space="preserve">- </w:t>
      </w:r>
      <w:r w:rsidR="009F1D7D" w:rsidRPr="00CD156B">
        <w:rPr>
          <w:bCs/>
          <w:sz w:val="23"/>
          <w:szCs w:val="23"/>
          <w:lang w:val="ro-RO" w:eastAsia="ru-RU"/>
        </w:rPr>
        <w:t>Numărul maxim de zile pentru semnarea şi prezentarea contractului către autoritatea contractantă – 3 zile</w:t>
      </w:r>
      <w:r w:rsidR="00F93AE4" w:rsidRPr="00CD156B">
        <w:rPr>
          <w:bCs/>
          <w:sz w:val="23"/>
          <w:szCs w:val="23"/>
          <w:lang w:val="ro-RO" w:eastAsia="ru-RU"/>
        </w:rPr>
        <w:t>;</w:t>
      </w:r>
    </w:p>
    <w:p w14:paraId="2FD30B87" w14:textId="0C137F18" w:rsidR="004F0F8E" w:rsidRPr="00CD156B" w:rsidRDefault="004F0F8E" w:rsidP="004F0F8E">
      <w:pPr>
        <w:shd w:val="clear" w:color="auto" w:fill="FFFFFF"/>
        <w:tabs>
          <w:tab w:val="right" w:pos="426"/>
        </w:tabs>
        <w:spacing w:before="120"/>
        <w:ind w:left="567"/>
        <w:jc w:val="both"/>
        <w:rPr>
          <w:bCs/>
          <w:sz w:val="23"/>
          <w:szCs w:val="23"/>
          <w:lang w:val="ro-RO" w:eastAsia="ru-RU"/>
        </w:rPr>
      </w:pPr>
      <w:r w:rsidRPr="00CD156B">
        <w:rPr>
          <w:sz w:val="23"/>
          <w:szCs w:val="23"/>
          <w:lang w:val="ro-RO"/>
        </w:rPr>
        <w:t>- În conformitate cu prevederile art.117 alin.(12) din Codul Fiscal, începând cu  01.01.2021,  facturile fiscale electronice urmează a fi emise de către furnizorii rezidenți, prin SIA e-Factura (</w:t>
      </w:r>
      <w:r w:rsidRPr="00CD156B">
        <w:rPr>
          <w:i/>
          <w:iCs/>
          <w:sz w:val="23"/>
          <w:szCs w:val="23"/>
          <w:lang w:val="ro-RO"/>
        </w:rPr>
        <w:t>excepție: livrările de energie electrică, de energie termică, de gaz natural, serviciile de comunicaţii electronice şi serviciile comunale</w:t>
      </w:r>
      <w:r w:rsidRPr="00CD156B">
        <w:rPr>
          <w:sz w:val="23"/>
          <w:szCs w:val="23"/>
          <w:lang w:val="ro-RO"/>
        </w:rPr>
        <w:t>).</w:t>
      </w:r>
    </w:p>
    <w:p w14:paraId="164DC8D0" w14:textId="1675FFDE" w:rsidR="00F93AE4" w:rsidRPr="00CD156B" w:rsidRDefault="00F93AE4" w:rsidP="009F1D7D">
      <w:pPr>
        <w:shd w:val="clear" w:color="auto" w:fill="FFFFFF"/>
        <w:tabs>
          <w:tab w:val="right" w:pos="426"/>
        </w:tabs>
        <w:spacing w:before="120"/>
        <w:ind w:left="567"/>
        <w:rPr>
          <w:bCs/>
          <w:sz w:val="23"/>
          <w:szCs w:val="23"/>
          <w:lang w:val="ro-MD" w:eastAsia="ru-RU"/>
        </w:rPr>
      </w:pPr>
    </w:p>
    <w:p w14:paraId="52583571" w14:textId="77777777" w:rsidR="009F1D7D" w:rsidRPr="00CD156B" w:rsidRDefault="009F1D7D" w:rsidP="009F1D7D">
      <w:pPr>
        <w:widowControl w:val="0"/>
        <w:autoSpaceDE w:val="0"/>
        <w:autoSpaceDN w:val="0"/>
        <w:adjustRightInd w:val="0"/>
        <w:spacing w:line="276" w:lineRule="auto"/>
        <w:ind w:left="284"/>
        <w:rPr>
          <w:rFonts w:eastAsia="Calibri"/>
          <w:b/>
          <w:bCs/>
          <w:sz w:val="22"/>
          <w:szCs w:val="22"/>
          <w:lang w:val="ro-MD"/>
        </w:rPr>
      </w:pPr>
    </w:p>
    <w:p w14:paraId="1D071608" w14:textId="77777777" w:rsidR="009F1D7D" w:rsidRPr="00CD156B" w:rsidRDefault="009F1D7D" w:rsidP="008255F6">
      <w:pPr>
        <w:widowControl w:val="0"/>
        <w:autoSpaceDE w:val="0"/>
        <w:autoSpaceDN w:val="0"/>
        <w:adjustRightInd w:val="0"/>
        <w:spacing w:line="276" w:lineRule="auto"/>
        <w:rPr>
          <w:rFonts w:eastAsia="Calibri"/>
          <w:b/>
          <w:bCs/>
          <w:sz w:val="22"/>
          <w:szCs w:val="22"/>
          <w:lang w:val="ro-MD"/>
        </w:rPr>
      </w:pPr>
      <w:r w:rsidRPr="00CD156B">
        <w:rPr>
          <w:rFonts w:eastAsia="Calibri"/>
          <w:b/>
          <w:bCs/>
          <w:sz w:val="22"/>
          <w:szCs w:val="22"/>
          <w:lang w:val="ro-MD"/>
        </w:rPr>
        <w:t>Conducătorul grupului de lucru,</w:t>
      </w:r>
    </w:p>
    <w:p w14:paraId="7053A72D" w14:textId="1F2FB300" w:rsidR="009F1D7D" w:rsidRPr="00CD156B" w:rsidRDefault="009F1D7D" w:rsidP="008255F6">
      <w:pPr>
        <w:widowControl w:val="0"/>
        <w:tabs>
          <w:tab w:val="left" w:pos="1134"/>
          <w:tab w:val="left" w:pos="4680"/>
          <w:tab w:val="left" w:pos="7020"/>
        </w:tabs>
        <w:suppressAutoHyphens/>
        <w:autoSpaceDE w:val="0"/>
        <w:autoSpaceDN w:val="0"/>
        <w:spacing w:line="276" w:lineRule="auto"/>
        <w:rPr>
          <w:b/>
          <w:sz w:val="22"/>
          <w:szCs w:val="22"/>
          <w:lang w:val="ro-MD"/>
        </w:rPr>
      </w:pPr>
      <w:r w:rsidRPr="00CD156B">
        <w:rPr>
          <w:b/>
          <w:sz w:val="22"/>
          <w:szCs w:val="22"/>
          <w:lang w:val="ro-MD"/>
        </w:rPr>
        <w:t xml:space="preserve">prorector pentru activitatea economico-financiară </w:t>
      </w:r>
      <w:r w:rsidR="00901914" w:rsidRPr="00CD156B">
        <w:rPr>
          <w:b/>
          <w:sz w:val="22"/>
          <w:szCs w:val="22"/>
          <w:lang w:val="ro-MD"/>
        </w:rPr>
        <w:t xml:space="preserve">                             </w:t>
      </w:r>
      <w:r w:rsidRPr="00CD156B">
        <w:rPr>
          <w:b/>
          <w:sz w:val="22"/>
          <w:szCs w:val="22"/>
          <w:lang w:val="ro-MD"/>
        </w:rPr>
        <w:t>______________</w:t>
      </w:r>
      <w:r w:rsidR="00901914" w:rsidRPr="00CD156B">
        <w:rPr>
          <w:b/>
          <w:sz w:val="22"/>
          <w:szCs w:val="22"/>
          <w:lang w:val="ro-MD"/>
        </w:rPr>
        <w:t>Maria HĂMURARU</w:t>
      </w:r>
    </w:p>
    <w:p w14:paraId="323198AA" w14:textId="77777777" w:rsidR="00026B74" w:rsidRPr="00CD156B" w:rsidRDefault="00026B74" w:rsidP="002D6DB5">
      <w:pPr>
        <w:rPr>
          <w:lang w:val="ro-MD"/>
        </w:rPr>
        <w:sectPr w:rsidR="00026B74" w:rsidRPr="00CD156B" w:rsidSect="009F1D7D">
          <w:pgSz w:w="11906" w:h="16838"/>
          <w:pgMar w:top="709" w:right="850" w:bottom="851" w:left="1134" w:header="708" w:footer="708" w:gutter="0"/>
          <w:cols w:space="708"/>
          <w:docGrid w:linePitch="360"/>
        </w:sectPr>
      </w:pPr>
    </w:p>
    <w:tbl>
      <w:tblPr>
        <w:tblpPr w:leftFromText="180" w:rightFromText="180" w:vertAnchor="page" w:horzAnchor="margin" w:tblpX="-284" w:tblpY="347"/>
        <w:tblW w:w="15984" w:type="dxa"/>
        <w:tblLayout w:type="fixed"/>
        <w:tblLook w:val="0400" w:firstRow="0" w:lastRow="0" w:firstColumn="0" w:lastColumn="0" w:noHBand="0" w:noVBand="1"/>
      </w:tblPr>
      <w:tblGrid>
        <w:gridCol w:w="2643"/>
        <w:gridCol w:w="2254"/>
        <w:gridCol w:w="1225"/>
        <w:gridCol w:w="1225"/>
        <w:gridCol w:w="4105"/>
        <w:gridCol w:w="3276"/>
        <w:gridCol w:w="1020"/>
        <w:gridCol w:w="236"/>
      </w:tblGrid>
      <w:tr w:rsidR="0046730C" w:rsidRPr="00CD156B" w14:paraId="320F80FA" w14:textId="77777777" w:rsidTr="00EF677C">
        <w:trPr>
          <w:trHeight w:val="697"/>
        </w:trPr>
        <w:tc>
          <w:tcPr>
            <w:tcW w:w="15984" w:type="dxa"/>
            <w:gridSpan w:val="8"/>
            <w:vAlign w:val="center"/>
          </w:tcPr>
          <w:p w14:paraId="51184DBF" w14:textId="77777777" w:rsidR="0046730C" w:rsidRPr="00CD156B" w:rsidRDefault="0046730C" w:rsidP="00EF677C">
            <w:pPr>
              <w:jc w:val="center"/>
              <w:rPr>
                <w:b/>
                <w:bCs/>
                <w:sz w:val="18"/>
                <w:szCs w:val="18"/>
                <w:lang w:val="ro-MD"/>
              </w:rPr>
            </w:pPr>
            <w:r w:rsidRPr="00CD156B">
              <w:rPr>
                <w:b/>
                <w:bCs/>
                <w:sz w:val="18"/>
                <w:szCs w:val="18"/>
                <w:lang w:val="ro-MD"/>
              </w:rPr>
              <w:lastRenderedPageBreak/>
              <w:t xml:space="preserve">                                                                                                                                                                                                                                                                  </w:t>
            </w:r>
            <w:bookmarkStart w:id="2" w:name="_heading=h.su6sxgdxw93q" w:colFirst="0" w:colLast="0"/>
            <w:bookmarkEnd w:id="2"/>
            <w:r w:rsidRPr="00CD156B">
              <w:rPr>
                <w:b/>
                <w:bCs/>
                <w:sz w:val="18"/>
                <w:szCs w:val="18"/>
                <w:lang w:val="ro-MD"/>
              </w:rPr>
              <w:t xml:space="preserve">  Anexa nr. 1</w:t>
            </w:r>
          </w:p>
          <w:p w14:paraId="2C6B790C" w14:textId="77777777" w:rsidR="0046730C" w:rsidRPr="00CD156B" w:rsidRDefault="0046730C" w:rsidP="00EF677C">
            <w:pPr>
              <w:jc w:val="center"/>
              <w:rPr>
                <w:b/>
                <w:bCs/>
                <w:color w:val="000000"/>
                <w:sz w:val="18"/>
                <w:szCs w:val="18"/>
                <w:lang w:val="ro-MD"/>
              </w:rPr>
            </w:pPr>
            <w:r w:rsidRPr="00CD156B">
              <w:rPr>
                <w:b/>
                <w:bCs/>
                <w:color w:val="000000"/>
                <w:sz w:val="18"/>
                <w:szCs w:val="18"/>
                <w:lang w:val="ro-MD"/>
              </w:rPr>
              <w:t xml:space="preserve">Specificaţii tehnice </w:t>
            </w:r>
          </w:p>
        </w:tc>
      </w:tr>
      <w:tr w:rsidR="0046730C" w:rsidRPr="00CD156B" w14:paraId="6B2E3A80" w14:textId="77777777" w:rsidTr="00EF677C">
        <w:tc>
          <w:tcPr>
            <w:tcW w:w="15984" w:type="dxa"/>
            <w:gridSpan w:val="8"/>
            <w:tcBorders>
              <w:bottom w:val="single" w:sz="4" w:space="0" w:color="000000"/>
            </w:tcBorders>
          </w:tcPr>
          <w:p w14:paraId="17D3B277" w14:textId="77777777" w:rsidR="0046730C" w:rsidRPr="00CD156B" w:rsidRDefault="0046730C" w:rsidP="00EF677C">
            <w:pPr>
              <w:widowControl w:val="0"/>
              <w:pBdr>
                <w:top w:val="nil"/>
                <w:left w:val="nil"/>
                <w:bottom w:val="nil"/>
                <w:right w:val="nil"/>
                <w:between w:val="nil"/>
              </w:pBdr>
              <w:spacing w:line="276" w:lineRule="auto"/>
              <w:rPr>
                <w:color w:val="000000"/>
                <w:sz w:val="18"/>
                <w:szCs w:val="18"/>
                <w:lang w:val="ro-MD"/>
              </w:rPr>
            </w:pPr>
          </w:p>
          <w:tbl>
            <w:tblPr>
              <w:tblW w:w="15632" w:type="dxa"/>
              <w:tblLayout w:type="fixed"/>
              <w:tblLook w:val="0400" w:firstRow="0" w:lastRow="0" w:firstColumn="0" w:lastColumn="0" w:noHBand="0" w:noVBand="1"/>
            </w:tblPr>
            <w:tblGrid>
              <w:gridCol w:w="15632"/>
            </w:tblGrid>
            <w:tr w:rsidR="0046730C" w:rsidRPr="00CD156B" w14:paraId="1FA29DF8" w14:textId="77777777" w:rsidTr="00EF677C">
              <w:tc>
                <w:tcPr>
                  <w:tcW w:w="15632" w:type="dxa"/>
                  <w:tcBorders>
                    <w:top w:val="nil"/>
                    <w:left w:val="nil"/>
                    <w:bottom w:val="nil"/>
                    <w:right w:val="nil"/>
                  </w:tcBorders>
                  <w:tcMar>
                    <w:top w:w="15" w:type="dxa"/>
                    <w:left w:w="45" w:type="dxa"/>
                    <w:bottom w:w="15" w:type="dxa"/>
                    <w:right w:w="45" w:type="dxa"/>
                  </w:tcMar>
                </w:tcPr>
                <w:p w14:paraId="2F724930" w14:textId="77777777" w:rsidR="0046730C" w:rsidRPr="00CD156B" w:rsidRDefault="0046730C" w:rsidP="00EF677C">
                  <w:pPr>
                    <w:framePr w:hSpace="180" w:wrap="around" w:vAnchor="page" w:hAnchor="margin" w:x="-284" w:y="347"/>
                    <w:jc w:val="both"/>
                    <w:rPr>
                      <w:sz w:val="18"/>
                      <w:szCs w:val="18"/>
                      <w:lang w:val="ro-MD"/>
                    </w:rPr>
                  </w:pPr>
                  <w:r w:rsidRPr="00CD156B">
                    <w:rPr>
                      <w:i/>
                      <w:sz w:val="18"/>
                      <w:szCs w:val="18"/>
                      <w:lang w:val="ro-MD"/>
                    </w:rPr>
                    <w:t>[Acest tabel va fi completat de către ofertant în coloanele 2, 3, 4, 6, 7,   fără nicio abatere de la formular, iar de către autoritatea contractantă – în coloanele 1, 5,]</w:t>
                  </w:r>
                  <w:r w:rsidRPr="00CD156B">
                    <w:rPr>
                      <w:sz w:val="18"/>
                      <w:szCs w:val="18"/>
                      <w:lang w:val="ro-MD"/>
                    </w:rPr>
                    <w:t xml:space="preserve"> </w:t>
                  </w:r>
                </w:p>
                <w:p w14:paraId="4E6E74A1" w14:textId="77777777" w:rsidR="0046730C" w:rsidRPr="00CD156B" w:rsidRDefault="0046730C" w:rsidP="00EF677C">
                  <w:pPr>
                    <w:framePr w:hSpace="180" w:wrap="around" w:vAnchor="page" w:hAnchor="margin" w:x="-284" w:y="347"/>
                    <w:jc w:val="both"/>
                    <w:rPr>
                      <w:sz w:val="18"/>
                      <w:szCs w:val="18"/>
                      <w:lang w:val="ro-MD"/>
                    </w:rPr>
                  </w:pPr>
                  <w:r w:rsidRPr="00CD156B">
                    <w:rPr>
                      <w:sz w:val="18"/>
                      <w:szCs w:val="18"/>
                      <w:lang w:val="ro-MD"/>
                    </w:rPr>
                    <w:t>Completarea defectuoasă a formularului atrage respingerea ofertei.</w:t>
                  </w:r>
                </w:p>
                <w:p w14:paraId="7E7D152F" w14:textId="77777777" w:rsidR="0046730C" w:rsidRPr="00CD156B" w:rsidRDefault="0046730C" w:rsidP="00EF677C">
                  <w:pPr>
                    <w:framePr w:hSpace="180" w:wrap="around" w:vAnchor="page" w:hAnchor="margin" w:x="-284" w:y="347"/>
                    <w:jc w:val="center"/>
                    <w:rPr>
                      <w:sz w:val="18"/>
                      <w:szCs w:val="18"/>
                      <w:lang w:val="ro-MD"/>
                    </w:rPr>
                  </w:pPr>
                </w:p>
              </w:tc>
            </w:tr>
          </w:tbl>
          <w:p w14:paraId="3C92EA2B" w14:textId="77777777" w:rsidR="0046730C" w:rsidRPr="00CD156B" w:rsidRDefault="0046730C" w:rsidP="00EF677C">
            <w:pPr>
              <w:jc w:val="center"/>
              <w:rPr>
                <w:sz w:val="18"/>
                <w:szCs w:val="18"/>
                <w:lang w:val="ro-MD"/>
              </w:rPr>
            </w:pPr>
          </w:p>
        </w:tc>
      </w:tr>
      <w:tr w:rsidR="0046730C" w:rsidRPr="00CD156B" w14:paraId="49D2D642" w14:textId="77777777" w:rsidTr="00EF677C">
        <w:trPr>
          <w:gridAfter w:val="1"/>
          <w:wAfter w:w="236" w:type="dxa"/>
          <w:trHeight w:val="39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67873A42" w14:textId="77777777" w:rsidR="0046730C" w:rsidRPr="00CD156B" w:rsidRDefault="0046730C" w:rsidP="00EF677C">
            <w:pPr>
              <w:rPr>
                <w:sz w:val="18"/>
                <w:szCs w:val="18"/>
                <w:lang w:val="ro-MD"/>
              </w:rPr>
            </w:pPr>
            <w:r w:rsidRPr="00CD156B">
              <w:rPr>
                <w:sz w:val="18"/>
                <w:szCs w:val="18"/>
                <w:lang w:val="ro-MD"/>
              </w:rPr>
              <w:t>Numărul procedurii de achiziție</w:t>
            </w:r>
            <w:r w:rsidRPr="00CD156B">
              <w:rPr>
                <w:rFonts w:eastAsia="Helvetica Neue"/>
                <w:sz w:val="18"/>
                <w:szCs w:val="18"/>
                <w:lang w:val="ro-MD"/>
              </w:rPr>
              <w:t xml:space="preserve"> </w:t>
            </w:r>
            <w:r w:rsidRPr="00CD156B">
              <w:rPr>
                <w:sz w:val="18"/>
                <w:szCs w:val="18"/>
                <w:lang w:val="ro-MD"/>
              </w:rPr>
              <w:t xml:space="preserve"> AVM din ___________2026</w:t>
            </w:r>
          </w:p>
        </w:tc>
      </w:tr>
      <w:tr w:rsidR="0046730C" w:rsidRPr="00CD156B" w14:paraId="1D5D9792" w14:textId="77777777" w:rsidTr="00EF677C">
        <w:trPr>
          <w:gridAfter w:val="1"/>
          <w:wAfter w:w="236" w:type="dxa"/>
          <w:trHeight w:val="39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38728B7A" w14:textId="77777777" w:rsidR="0046730C" w:rsidRPr="00CD156B" w:rsidRDefault="0046730C" w:rsidP="00EF677C">
            <w:pPr>
              <w:rPr>
                <w:sz w:val="18"/>
                <w:szCs w:val="18"/>
                <w:lang w:val="ro-MD"/>
              </w:rPr>
            </w:pPr>
            <w:r w:rsidRPr="00CD156B">
              <w:rPr>
                <w:sz w:val="18"/>
                <w:szCs w:val="18"/>
                <w:lang w:val="ro-MD"/>
              </w:rPr>
              <w:t xml:space="preserve">Obiectul achiziției: </w:t>
            </w:r>
            <w:r>
              <w:t xml:space="preserve"> </w:t>
            </w:r>
            <w:r w:rsidRPr="005D6BED">
              <w:rPr>
                <w:b/>
                <w:sz w:val="18"/>
                <w:szCs w:val="18"/>
                <w:lang w:val="ro-MD"/>
              </w:rPr>
              <w:t>Diverse utilaje de uz general şi special (</w:t>
            </w:r>
            <w:r w:rsidRPr="005D6BED">
              <w:rPr>
                <w:b/>
                <w:i/>
                <w:iCs/>
                <w:sz w:val="18"/>
                <w:szCs w:val="18"/>
                <w:lang w:val="ro-MD"/>
              </w:rPr>
              <w:t>subprogram; finanțare complementară tineri cercetători</w:t>
            </w:r>
            <w:r w:rsidRPr="005D6BED">
              <w:rPr>
                <w:b/>
                <w:sz w:val="18"/>
                <w:szCs w:val="18"/>
                <w:lang w:val="ro-MD"/>
              </w:rPr>
              <w:t>)</w:t>
            </w:r>
          </w:p>
        </w:tc>
      </w:tr>
      <w:tr w:rsidR="0046730C" w:rsidRPr="000C45D0" w14:paraId="6BB5690F" w14:textId="77777777" w:rsidTr="00EF677C">
        <w:trPr>
          <w:trHeight w:val="20"/>
        </w:trPr>
        <w:tc>
          <w:tcPr>
            <w:tcW w:w="15984" w:type="dxa"/>
            <w:gridSpan w:val="8"/>
          </w:tcPr>
          <w:p w14:paraId="2A8C841F" w14:textId="77777777" w:rsidR="0046730C" w:rsidRPr="000C45D0" w:rsidRDefault="0046730C" w:rsidP="00EF677C">
            <w:pPr>
              <w:rPr>
                <w:sz w:val="4"/>
                <w:szCs w:val="4"/>
                <w:lang w:val="ro-MD"/>
              </w:rPr>
            </w:pPr>
          </w:p>
        </w:tc>
      </w:tr>
      <w:tr w:rsidR="0046730C" w:rsidRPr="00CD156B" w14:paraId="2DAFCEDE" w14:textId="77777777" w:rsidTr="00EF677C">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bottom"/>
          </w:tcPr>
          <w:p w14:paraId="298C4F73" w14:textId="77777777" w:rsidR="0046730C" w:rsidRPr="00CD156B" w:rsidRDefault="0046730C" w:rsidP="00EF677C">
            <w:pPr>
              <w:jc w:val="center"/>
              <w:rPr>
                <w:b/>
                <w:sz w:val="18"/>
                <w:szCs w:val="18"/>
                <w:lang w:val="ro-MD"/>
              </w:rPr>
            </w:pPr>
            <w:r w:rsidRPr="00CD156B">
              <w:rPr>
                <w:b/>
                <w:sz w:val="18"/>
                <w:szCs w:val="18"/>
                <w:lang w:val="ro-MD"/>
              </w:rPr>
              <w:t>Denumirea bunurilor/serviciilor</w:t>
            </w:r>
          </w:p>
        </w:tc>
        <w:tc>
          <w:tcPr>
            <w:tcW w:w="2254" w:type="dxa"/>
            <w:tcBorders>
              <w:top w:val="single" w:sz="4" w:space="0" w:color="000000"/>
              <w:left w:val="single" w:sz="4" w:space="0" w:color="000000"/>
              <w:bottom w:val="single" w:sz="4" w:space="0" w:color="000000"/>
              <w:right w:val="single" w:sz="4" w:space="0" w:color="000000"/>
            </w:tcBorders>
            <w:vAlign w:val="bottom"/>
          </w:tcPr>
          <w:p w14:paraId="06D0B0F1" w14:textId="77777777" w:rsidR="0046730C" w:rsidRPr="00CD156B" w:rsidRDefault="0046730C" w:rsidP="00EF677C">
            <w:pPr>
              <w:jc w:val="center"/>
              <w:rPr>
                <w:b/>
                <w:sz w:val="18"/>
                <w:szCs w:val="18"/>
                <w:lang w:val="ro-MD"/>
              </w:rPr>
            </w:pPr>
            <w:r w:rsidRPr="00CD156B">
              <w:rPr>
                <w:b/>
                <w:sz w:val="18"/>
                <w:szCs w:val="18"/>
                <w:lang w:val="ro-MD"/>
              </w:rPr>
              <w:t>Denumirea modelului bunului/serviciului</w:t>
            </w:r>
          </w:p>
        </w:tc>
        <w:tc>
          <w:tcPr>
            <w:tcW w:w="1225" w:type="dxa"/>
            <w:tcBorders>
              <w:top w:val="single" w:sz="4" w:space="0" w:color="000000"/>
              <w:left w:val="single" w:sz="4" w:space="0" w:color="000000"/>
              <w:bottom w:val="single" w:sz="4" w:space="0" w:color="000000"/>
              <w:right w:val="single" w:sz="4" w:space="0" w:color="000000"/>
            </w:tcBorders>
            <w:vAlign w:val="bottom"/>
          </w:tcPr>
          <w:p w14:paraId="0F20CFF1" w14:textId="77777777" w:rsidR="0046730C" w:rsidRPr="00CD156B" w:rsidRDefault="0046730C" w:rsidP="00EF677C">
            <w:pPr>
              <w:jc w:val="center"/>
              <w:rPr>
                <w:b/>
                <w:sz w:val="18"/>
                <w:szCs w:val="18"/>
                <w:lang w:val="ro-MD"/>
              </w:rPr>
            </w:pPr>
            <w:r w:rsidRPr="00CD156B">
              <w:rPr>
                <w:b/>
                <w:sz w:val="18"/>
                <w:szCs w:val="18"/>
                <w:lang w:val="ro-MD"/>
              </w:rPr>
              <w:t>Ţara de origine</w:t>
            </w:r>
          </w:p>
        </w:tc>
        <w:tc>
          <w:tcPr>
            <w:tcW w:w="1225" w:type="dxa"/>
            <w:tcBorders>
              <w:top w:val="single" w:sz="4" w:space="0" w:color="000000"/>
              <w:left w:val="single" w:sz="4" w:space="0" w:color="000000"/>
              <w:bottom w:val="single" w:sz="4" w:space="0" w:color="000000"/>
              <w:right w:val="single" w:sz="4" w:space="0" w:color="000000"/>
            </w:tcBorders>
            <w:vAlign w:val="bottom"/>
          </w:tcPr>
          <w:p w14:paraId="78D6017A" w14:textId="77777777" w:rsidR="0046730C" w:rsidRPr="00CD156B" w:rsidRDefault="0046730C" w:rsidP="00EF677C">
            <w:pPr>
              <w:jc w:val="center"/>
              <w:rPr>
                <w:b/>
                <w:sz w:val="18"/>
                <w:szCs w:val="18"/>
                <w:lang w:val="ro-MD"/>
              </w:rPr>
            </w:pPr>
            <w:r w:rsidRPr="00CD156B">
              <w:rPr>
                <w:b/>
                <w:sz w:val="18"/>
                <w:szCs w:val="18"/>
                <w:lang w:val="ro-MD"/>
              </w:rPr>
              <w:t>Produ-cătorul</w:t>
            </w:r>
          </w:p>
        </w:tc>
        <w:tc>
          <w:tcPr>
            <w:tcW w:w="4105" w:type="dxa"/>
            <w:tcBorders>
              <w:top w:val="single" w:sz="4" w:space="0" w:color="000000"/>
              <w:left w:val="single" w:sz="4" w:space="0" w:color="000000"/>
              <w:bottom w:val="single" w:sz="4" w:space="0" w:color="000000"/>
              <w:right w:val="single" w:sz="4" w:space="0" w:color="000000"/>
            </w:tcBorders>
            <w:vAlign w:val="bottom"/>
          </w:tcPr>
          <w:p w14:paraId="4503969D" w14:textId="77777777" w:rsidR="0046730C" w:rsidRPr="00CD156B" w:rsidRDefault="0046730C" w:rsidP="00EF677C">
            <w:pPr>
              <w:jc w:val="center"/>
              <w:rPr>
                <w:sz w:val="18"/>
                <w:szCs w:val="18"/>
                <w:lang w:val="ro-MD"/>
              </w:rPr>
            </w:pPr>
            <w:r w:rsidRPr="00CD156B">
              <w:rPr>
                <w:b/>
                <w:sz w:val="18"/>
                <w:szCs w:val="18"/>
                <w:lang w:val="ro-MD"/>
              </w:rPr>
              <w:t>Specificarea tehnică deplină solicitată de către autoritatea contractantă</w:t>
            </w:r>
          </w:p>
        </w:tc>
        <w:tc>
          <w:tcPr>
            <w:tcW w:w="3276" w:type="dxa"/>
            <w:tcBorders>
              <w:top w:val="single" w:sz="4" w:space="0" w:color="000000"/>
              <w:left w:val="single" w:sz="4" w:space="0" w:color="000000"/>
              <w:bottom w:val="single" w:sz="4" w:space="0" w:color="000000"/>
              <w:right w:val="single" w:sz="4" w:space="0" w:color="000000"/>
            </w:tcBorders>
            <w:vAlign w:val="bottom"/>
          </w:tcPr>
          <w:p w14:paraId="35B5D117" w14:textId="77777777" w:rsidR="0046730C" w:rsidRPr="00CD156B" w:rsidRDefault="0046730C" w:rsidP="00EF677C">
            <w:pPr>
              <w:jc w:val="center"/>
              <w:rPr>
                <w:b/>
                <w:sz w:val="18"/>
                <w:szCs w:val="18"/>
                <w:lang w:val="ro-MD"/>
              </w:rPr>
            </w:pPr>
            <w:r w:rsidRPr="00CD156B">
              <w:rPr>
                <w:b/>
                <w:sz w:val="18"/>
                <w:szCs w:val="18"/>
                <w:lang w:val="ro-MD"/>
              </w:rPr>
              <w:t>Specificarea tehnică deplină propusă de către ofertant</w:t>
            </w:r>
          </w:p>
        </w:tc>
        <w:tc>
          <w:tcPr>
            <w:tcW w:w="1020" w:type="dxa"/>
            <w:tcBorders>
              <w:top w:val="single" w:sz="4" w:space="0" w:color="000000"/>
              <w:left w:val="single" w:sz="4" w:space="0" w:color="000000"/>
              <w:bottom w:val="single" w:sz="4" w:space="0" w:color="000000"/>
              <w:right w:val="single" w:sz="4" w:space="0" w:color="000000"/>
            </w:tcBorders>
            <w:vAlign w:val="bottom"/>
          </w:tcPr>
          <w:p w14:paraId="1B2320D8" w14:textId="77777777" w:rsidR="0046730C" w:rsidRPr="00CD156B" w:rsidRDefault="0046730C" w:rsidP="00EF677C">
            <w:pPr>
              <w:jc w:val="center"/>
              <w:rPr>
                <w:b/>
                <w:sz w:val="18"/>
                <w:szCs w:val="18"/>
                <w:lang w:val="ro-MD"/>
              </w:rPr>
            </w:pPr>
            <w:r w:rsidRPr="00CD156B">
              <w:rPr>
                <w:b/>
                <w:sz w:val="18"/>
                <w:szCs w:val="18"/>
                <w:lang w:val="ro-MD"/>
              </w:rPr>
              <w:t>Standarde de referinţă</w:t>
            </w:r>
          </w:p>
        </w:tc>
      </w:tr>
      <w:tr w:rsidR="0046730C" w:rsidRPr="00CD156B" w14:paraId="55A12415" w14:textId="77777777" w:rsidTr="00EF677C">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4C9FF0AA" w14:textId="77777777" w:rsidR="0046730C" w:rsidRPr="00CD156B" w:rsidRDefault="0046730C" w:rsidP="00EF677C">
            <w:pPr>
              <w:jc w:val="center"/>
              <w:rPr>
                <w:sz w:val="18"/>
                <w:szCs w:val="18"/>
                <w:lang w:val="ro-MD"/>
              </w:rPr>
            </w:pPr>
            <w:r w:rsidRPr="00CD156B">
              <w:rPr>
                <w:sz w:val="18"/>
                <w:szCs w:val="18"/>
                <w:lang w:val="ro-MD"/>
              </w:rPr>
              <w:t>1</w:t>
            </w:r>
          </w:p>
        </w:tc>
        <w:tc>
          <w:tcPr>
            <w:tcW w:w="2254" w:type="dxa"/>
            <w:tcBorders>
              <w:top w:val="single" w:sz="4" w:space="0" w:color="000000"/>
              <w:left w:val="single" w:sz="4" w:space="0" w:color="000000"/>
              <w:bottom w:val="single" w:sz="4" w:space="0" w:color="000000"/>
              <w:right w:val="single" w:sz="4" w:space="0" w:color="000000"/>
            </w:tcBorders>
            <w:vAlign w:val="center"/>
          </w:tcPr>
          <w:p w14:paraId="2EE097AE" w14:textId="77777777" w:rsidR="0046730C" w:rsidRPr="00CD156B" w:rsidRDefault="0046730C" w:rsidP="00EF677C">
            <w:pPr>
              <w:jc w:val="center"/>
              <w:rPr>
                <w:sz w:val="18"/>
                <w:szCs w:val="18"/>
                <w:lang w:val="ro-MD"/>
              </w:rPr>
            </w:pPr>
            <w:r w:rsidRPr="00CD156B">
              <w:rPr>
                <w:sz w:val="18"/>
                <w:szCs w:val="18"/>
                <w:lang w:val="ro-MD"/>
              </w:rPr>
              <w:t>2</w:t>
            </w:r>
          </w:p>
        </w:tc>
        <w:tc>
          <w:tcPr>
            <w:tcW w:w="1225" w:type="dxa"/>
            <w:tcBorders>
              <w:top w:val="single" w:sz="4" w:space="0" w:color="000000"/>
              <w:left w:val="single" w:sz="4" w:space="0" w:color="000000"/>
              <w:bottom w:val="single" w:sz="4" w:space="0" w:color="000000"/>
              <w:right w:val="single" w:sz="4" w:space="0" w:color="000000"/>
            </w:tcBorders>
            <w:vAlign w:val="center"/>
          </w:tcPr>
          <w:p w14:paraId="7927B397" w14:textId="77777777" w:rsidR="0046730C" w:rsidRPr="00CD156B" w:rsidRDefault="0046730C" w:rsidP="00EF677C">
            <w:pPr>
              <w:jc w:val="center"/>
              <w:rPr>
                <w:sz w:val="18"/>
                <w:szCs w:val="18"/>
                <w:lang w:val="ro-MD"/>
              </w:rPr>
            </w:pPr>
            <w:r w:rsidRPr="00CD156B">
              <w:rPr>
                <w:sz w:val="18"/>
                <w:szCs w:val="18"/>
                <w:lang w:val="ro-MD"/>
              </w:rPr>
              <w:t>3</w:t>
            </w:r>
          </w:p>
        </w:tc>
        <w:tc>
          <w:tcPr>
            <w:tcW w:w="1225" w:type="dxa"/>
            <w:tcBorders>
              <w:top w:val="single" w:sz="4" w:space="0" w:color="000000"/>
              <w:left w:val="single" w:sz="4" w:space="0" w:color="000000"/>
              <w:bottom w:val="single" w:sz="4" w:space="0" w:color="000000"/>
              <w:right w:val="single" w:sz="4" w:space="0" w:color="000000"/>
            </w:tcBorders>
            <w:vAlign w:val="center"/>
          </w:tcPr>
          <w:p w14:paraId="0321AFB4" w14:textId="77777777" w:rsidR="0046730C" w:rsidRPr="00CD156B" w:rsidRDefault="0046730C" w:rsidP="00EF677C">
            <w:pPr>
              <w:jc w:val="center"/>
              <w:rPr>
                <w:sz w:val="18"/>
                <w:szCs w:val="18"/>
                <w:lang w:val="ro-MD"/>
              </w:rPr>
            </w:pPr>
            <w:r w:rsidRPr="00CD156B">
              <w:rPr>
                <w:sz w:val="18"/>
                <w:szCs w:val="18"/>
                <w:lang w:val="ro-MD"/>
              </w:rPr>
              <w:t>4</w:t>
            </w:r>
          </w:p>
        </w:tc>
        <w:tc>
          <w:tcPr>
            <w:tcW w:w="4105" w:type="dxa"/>
            <w:tcBorders>
              <w:top w:val="single" w:sz="4" w:space="0" w:color="000000"/>
              <w:left w:val="single" w:sz="4" w:space="0" w:color="000000"/>
              <w:bottom w:val="single" w:sz="4" w:space="0" w:color="000000"/>
              <w:right w:val="single" w:sz="4" w:space="0" w:color="000000"/>
            </w:tcBorders>
            <w:vAlign w:val="center"/>
          </w:tcPr>
          <w:p w14:paraId="3E5E4C01" w14:textId="77777777" w:rsidR="0046730C" w:rsidRPr="00CD156B" w:rsidRDefault="0046730C" w:rsidP="00EF677C">
            <w:pPr>
              <w:jc w:val="center"/>
              <w:rPr>
                <w:sz w:val="18"/>
                <w:szCs w:val="18"/>
                <w:lang w:val="ro-MD"/>
              </w:rPr>
            </w:pPr>
            <w:r w:rsidRPr="00CD156B">
              <w:rPr>
                <w:sz w:val="18"/>
                <w:szCs w:val="18"/>
                <w:lang w:val="ro-MD"/>
              </w:rPr>
              <w:t>5</w:t>
            </w:r>
          </w:p>
        </w:tc>
        <w:tc>
          <w:tcPr>
            <w:tcW w:w="3276" w:type="dxa"/>
            <w:tcBorders>
              <w:top w:val="single" w:sz="4" w:space="0" w:color="000000"/>
              <w:left w:val="single" w:sz="4" w:space="0" w:color="000000"/>
              <w:bottom w:val="single" w:sz="4" w:space="0" w:color="000000"/>
              <w:right w:val="single" w:sz="4" w:space="0" w:color="000000"/>
            </w:tcBorders>
          </w:tcPr>
          <w:p w14:paraId="4296A45F" w14:textId="77777777" w:rsidR="0046730C" w:rsidRPr="00CD156B" w:rsidRDefault="0046730C" w:rsidP="00EF677C">
            <w:pPr>
              <w:jc w:val="center"/>
              <w:rPr>
                <w:sz w:val="18"/>
                <w:szCs w:val="18"/>
                <w:lang w:val="ro-MD"/>
              </w:rPr>
            </w:pPr>
            <w:r w:rsidRPr="00CD156B">
              <w:rPr>
                <w:sz w:val="18"/>
                <w:szCs w:val="18"/>
                <w:lang w:val="ro-MD"/>
              </w:rPr>
              <w:t>6</w:t>
            </w:r>
          </w:p>
        </w:tc>
        <w:tc>
          <w:tcPr>
            <w:tcW w:w="1020" w:type="dxa"/>
            <w:tcBorders>
              <w:top w:val="single" w:sz="4" w:space="0" w:color="000000"/>
              <w:left w:val="single" w:sz="4" w:space="0" w:color="000000"/>
              <w:bottom w:val="single" w:sz="4" w:space="0" w:color="000000"/>
              <w:right w:val="single" w:sz="4" w:space="0" w:color="000000"/>
            </w:tcBorders>
            <w:vAlign w:val="center"/>
          </w:tcPr>
          <w:p w14:paraId="282CB179" w14:textId="77777777" w:rsidR="0046730C" w:rsidRPr="00CD156B" w:rsidRDefault="0046730C" w:rsidP="00EF677C">
            <w:pPr>
              <w:jc w:val="center"/>
              <w:rPr>
                <w:sz w:val="18"/>
                <w:szCs w:val="18"/>
                <w:lang w:val="ro-MD"/>
              </w:rPr>
            </w:pPr>
            <w:r w:rsidRPr="00CD156B">
              <w:rPr>
                <w:sz w:val="18"/>
                <w:szCs w:val="18"/>
                <w:lang w:val="ro-MD"/>
              </w:rPr>
              <w:t>7</w:t>
            </w:r>
          </w:p>
        </w:tc>
      </w:tr>
      <w:tr w:rsidR="0046730C" w:rsidRPr="00CD156B" w14:paraId="3F01D3C9" w14:textId="77777777" w:rsidTr="00EF677C">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21F20B27" w14:textId="77777777" w:rsidR="0046730C" w:rsidRPr="00CD156B" w:rsidRDefault="0046730C" w:rsidP="00EF677C">
            <w:pPr>
              <w:rPr>
                <w:b/>
                <w:sz w:val="18"/>
                <w:szCs w:val="18"/>
                <w:lang w:val="ro-MD"/>
              </w:rPr>
            </w:pPr>
            <w:r w:rsidRPr="00CD156B">
              <w:rPr>
                <w:b/>
                <w:sz w:val="18"/>
                <w:szCs w:val="18"/>
                <w:lang w:val="ro-MD"/>
              </w:rPr>
              <w:t>Bunuri/servicii</w:t>
            </w:r>
          </w:p>
        </w:tc>
        <w:tc>
          <w:tcPr>
            <w:tcW w:w="2254" w:type="dxa"/>
            <w:tcBorders>
              <w:top w:val="single" w:sz="4" w:space="0" w:color="000000"/>
              <w:left w:val="single" w:sz="4" w:space="0" w:color="000000"/>
              <w:bottom w:val="single" w:sz="4" w:space="0" w:color="000000"/>
              <w:right w:val="single" w:sz="4" w:space="0" w:color="000000"/>
            </w:tcBorders>
            <w:vAlign w:val="center"/>
          </w:tcPr>
          <w:p w14:paraId="5DA2A29F"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345843B"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CEE966F" w14:textId="77777777" w:rsidR="0046730C" w:rsidRPr="00CD156B" w:rsidRDefault="0046730C" w:rsidP="00EF677C">
            <w:pPr>
              <w:rPr>
                <w:sz w:val="18"/>
                <w:szCs w:val="18"/>
                <w:lang w:val="ro-MD"/>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480E19B5" w14:textId="77777777" w:rsidR="0046730C" w:rsidRPr="00CD156B" w:rsidRDefault="0046730C" w:rsidP="00EF677C">
            <w:pPr>
              <w:rPr>
                <w:sz w:val="18"/>
                <w:szCs w:val="18"/>
                <w:lang w:val="ro-MD"/>
              </w:rPr>
            </w:pPr>
          </w:p>
        </w:tc>
        <w:tc>
          <w:tcPr>
            <w:tcW w:w="3276" w:type="dxa"/>
            <w:tcBorders>
              <w:top w:val="single" w:sz="4" w:space="0" w:color="000000"/>
              <w:left w:val="single" w:sz="4" w:space="0" w:color="000000"/>
              <w:bottom w:val="single" w:sz="4" w:space="0" w:color="000000"/>
              <w:right w:val="single" w:sz="4" w:space="0" w:color="000000"/>
            </w:tcBorders>
          </w:tcPr>
          <w:p w14:paraId="5FFD187B" w14:textId="77777777" w:rsidR="0046730C" w:rsidRPr="00CD156B" w:rsidRDefault="0046730C" w:rsidP="00EF677C">
            <w:pPr>
              <w:rPr>
                <w:sz w:val="18"/>
                <w:szCs w:val="18"/>
                <w:lang w:val="ro-MD"/>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0BA11DD3" w14:textId="77777777" w:rsidR="0046730C" w:rsidRPr="00CD156B" w:rsidRDefault="0046730C" w:rsidP="00EF677C">
            <w:pPr>
              <w:rPr>
                <w:sz w:val="18"/>
                <w:szCs w:val="18"/>
                <w:lang w:val="ro-MD"/>
              </w:rPr>
            </w:pPr>
          </w:p>
        </w:tc>
      </w:tr>
      <w:tr w:rsidR="0046730C" w:rsidRPr="00CD156B" w14:paraId="6964975F" w14:textId="77777777" w:rsidTr="00EF677C">
        <w:trPr>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44269F56" w14:textId="77777777" w:rsidR="0046730C" w:rsidRPr="00CD156B" w:rsidRDefault="0046730C" w:rsidP="00EF677C">
            <w:pPr>
              <w:rPr>
                <w:b/>
                <w:sz w:val="18"/>
                <w:szCs w:val="18"/>
                <w:lang w:val="ro-MD"/>
              </w:rPr>
            </w:pPr>
            <w:r w:rsidRPr="005D6BED">
              <w:rPr>
                <w:b/>
                <w:sz w:val="18"/>
                <w:szCs w:val="18"/>
                <w:lang w:val="ro-MD"/>
              </w:rPr>
              <w:t>Lotul 1 Institutul de Zoologie, Laboratorul Parazitologie și Helmintologie_Finanțare compensatorie tineri cercetători_1</w:t>
            </w:r>
          </w:p>
        </w:tc>
        <w:tc>
          <w:tcPr>
            <w:tcW w:w="236" w:type="dxa"/>
          </w:tcPr>
          <w:p w14:paraId="18BB6D80" w14:textId="77777777" w:rsidR="0046730C" w:rsidRPr="00CD156B" w:rsidRDefault="0046730C" w:rsidP="00EF677C">
            <w:pPr>
              <w:rPr>
                <w:rFonts w:eastAsiaTheme="minorHAnsi"/>
                <w:sz w:val="18"/>
                <w:szCs w:val="18"/>
              </w:rPr>
            </w:pPr>
          </w:p>
        </w:tc>
      </w:tr>
      <w:tr w:rsidR="0046730C" w:rsidRPr="00CD156B" w14:paraId="4E711065" w14:textId="77777777" w:rsidTr="00EF677C">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5310097A" w14:textId="77777777" w:rsidR="0046730C" w:rsidRPr="00CD156B" w:rsidRDefault="0046730C" w:rsidP="00EF677C">
            <w:pPr>
              <w:rPr>
                <w:b/>
                <w:sz w:val="18"/>
                <w:szCs w:val="18"/>
                <w:lang w:val="ro-MD"/>
              </w:rPr>
            </w:pPr>
            <w:r w:rsidRPr="00CD156B">
              <w:rPr>
                <w:i/>
                <w:sz w:val="18"/>
                <w:szCs w:val="18"/>
                <w:lang w:val="ro-MD" w:eastAsia="ru-RU"/>
              </w:rPr>
              <w:t>Centrifugă</w:t>
            </w:r>
          </w:p>
        </w:tc>
        <w:tc>
          <w:tcPr>
            <w:tcW w:w="2254" w:type="dxa"/>
            <w:tcBorders>
              <w:top w:val="single" w:sz="4" w:space="0" w:color="000000"/>
              <w:left w:val="single" w:sz="4" w:space="0" w:color="000000"/>
              <w:bottom w:val="single" w:sz="4" w:space="0" w:color="000000"/>
              <w:right w:val="single" w:sz="4" w:space="0" w:color="000000"/>
            </w:tcBorders>
            <w:vAlign w:val="center"/>
          </w:tcPr>
          <w:p w14:paraId="294871BA"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B3FAF55"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53623A6" w14:textId="77777777" w:rsidR="0046730C" w:rsidRPr="00CD156B" w:rsidRDefault="0046730C" w:rsidP="00EF677C">
            <w:pPr>
              <w:rPr>
                <w:sz w:val="18"/>
                <w:szCs w:val="18"/>
                <w:lang w:val="ro-MD"/>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790273FD" w14:textId="77777777" w:rsidR="0046730C" w:rsidRPr="005D6BED" w:rsidRDefault="0046730C" w:rsidP="00EF677C">
            <w:pPr>
              <w:jc w:val="both"/>
              <w:rPr>
                <w:color w:val="242424"/>
                <w:sz w:val="18"/>
                <w:szCs w:val="18"/>
                <w:lang w:val="ro-MD"/>
              </w:rPr>
            </w:pPr>
            <w:r w:rsidRPr="005D6BED">
              <w:rPr>
                <w:color w:val="242424"/>
                <w:sz w:val="18"/>
                <w:szCs w:val="18"/>
                <w:lang w:val="ro-MD"/>
              </w:rPr>
              <w:t>Forță centrifugă maximă: minimum 4.400 × g;</w:t>
            </w:r>
          </w:p>
          <w:p w14:paraId="6E28A532" w14:textId="77777777" w:rsidR="0046730C" w:rsidRPr="005D6BED" w:rsidRDefault="0046730C" w:rsidP="00EF677C">
            <w:pPr>
              <w:jc w:val="both"/>
              <w:rPr>
                <w:color w:val="242424"/>
                <w:sz w:val="18"/>
                <w:szCs w:val="18"/>
                <w:lang w:val="ro-MD"/>
              </w:rPr>
            </w:pPr>
            <w:r w:rsidRPr="005D6BED">
              <w:rPr>
                <w:color w:val="242424"/>
                <w:sz w:val="18"/>
                <w:szCs w:val="18"/>
                <w:lang w:val="ro-MD"/>
              </w:rPr>
              <w:t>Capacitatea rotorului: minimum 4 × 50 ml, cu posibilitatea utilizării tuburilor de 10-15 ml;</w:t>
            </w:r>
          </w:p>
          <w:p w14:paraId="28566BC6" w14:textId="77777777" w:rsidR="0046730C" w:rsidRPr="005D6BED" w:rsidRDefault="0046730C" w:rsidP="00EF677C">
            <w:pPr>
              <w:jc w:val="both"/>
              <w:rPr>
                <w:color w:val="242424"/>
                <w:sz w:val="18"/>
                <w:szCs w:val="18"/>
                <w:lang w:val="ro-MD"/>
              </w:rPr>
            </w:pPr>
            <w:r w:rsidRPr="005D6BED">
              <w:rPr>
                <w:color w:val="242424"/>
                <w:sz w:val="18"/>
                <w:szCs w:val="18"/>
                <w:lang w:val="ro-MD"/>
              </w:rPr>
              <w:t>Motor: fără perii (brushless), cu funcționare silențioasă;</w:t>
            </w:r>
          </w:p>
          <w:p w14:paraId="1671411B" w14:textId="77777777" w:rsidR="0046730C" w:rsidRPr="005D6BED" w:rsidRDefault="0046730C" w:rsidP="00EF677C">
            <w:pPr>
              <w:jc w:val="both"/>
              <w:rPr>
                <w:color w:val="242424"/>
                <w:sz w:val="18"/>
                <w:szCs w:val="18"/>
                <w:lang w:val="ro-MD"/>
              </w:rPr>
            </w:pPr>
            <w:r w:rsidRPr="005D6BED">
              <w:rPr>
                <w:color w:val="242424"/>
                <w:sz w:val="18"/>
                <w:szCs w:val="18"/>
                <w:lang w:val="ro-MD"/>
              </w:rPr>
              <w:t>Afișaj: digital (LCD, LED sau echivalent);</w:t>
            </w:r>
          </w:p>
          <w:p w14:paraId="11DB68CD" w14:textId="77777777" w:rsidR="0046730C" w:rsidRPr="005D6BED" w:rsidRDefault="0046730C" w:rsidP="00EF677C">
            <w:pPr>
              <w:jc w:val="both"/>
              <w:rPr>
                <w:color w:val="242424"/>
                <w:sz w:val="18"/>
                <w:szCs w:val="18"/>
                <w:lang w:val="ro-MD"/>
              </w:rPr>
            </w:pPr>
            <w:r w:rsidRPr="005D6BED">
              <w:rPr>
                <w:color w:val="242424"/>
                <w:sz w:val="18"/>
                <w:szCs w:val="18"/>
                <w:lang w:val="ro-MD"/>
              </w:rPr>
              <w:t>Timp de centrifugare: reglabil, de la minimum 10 secunde pînă la minimum 99 minute, cu funcție de operare continuă;</w:t>
            </w:r>
          </w:p>
          <w:p w14:paraId="29503898" w14:textId="77777777" w:rsidR="0046730C" w:rsidRPr="005D6BED" w:rsidRDefault="0046730C" w:rsidP="00EF677C">
            <w:pPr>
              <w:jc w:val="both"/>
              <w:rPr>
                <w:color w:val="242424"/>
                <w:sz w:val="18"/>
                <w:szCs w:val="18"/>
                <w:lang w:val="ro-MD"/>
              </w:rPr>
            </w:pPr>
            <w:r w:rsidRPr="005D6BED">
              <w:rPr>
                <w:color w:val="242424"/>
                <w:sz w:val="18"/>
                <w:szCs w:val="18"/>
                <w:lang w:val="ro-MD"/>
              </w:rPr>
              <w:t>Memorie cu programe;</w:t>
            </w:r>
          </w:p>
          <w:p w14:paraId="0597FAEF" w14:textId="77777777" w:rsidR="0046730C" w:rsidRPr="005D6BED" w:rsidRDefault="0046730C" w:rsidP="00EF677C">
            <w:pPr>
              <w:jc w:val="both"/>
              <w:rPr>
                <w:color w:val="242424"/>
                <w:sz w:val="18"/>
                <w:szCs w:val="18"/>
                <w:lang w:val="ro-MD"/>
              </w:rPr>
            </w:pPr>
            <w:r w:rsidRPr="005D6BED">
              <w:rPr>
                <w:color w:val="242424"/>
                <w:sz w:val="18"/>
                <w:szCs w:val="18"/>
                <w:lang w:val="ro-MD"/>
              </w:rPr>
              <w:t>Nivel de zgomot: maximum 40 dB;</w:t>
            </w:r>
          </w:p>
          <w:p w14:paraId="328262E4" w14:textId="77777777" w:rsidR="0046730C" w:rsidRPr="005D6BED" w:rsidRDefault="0046730C" w:rsidP="00EF677C">
            <w:pPr>
              <w:jc w:val="both"/>
              <w:rPr>
                <w:color w:val="242424"/>
                <w:sz w:val="18"/>
                <w:szCs w:val="18"/>
                <w:lang w:val="ro-MD"/>
              </w:rPr>
            </w:pPr>
            <w:r w:rsidRPr="005D6BED">
              <w:rPr>
                <w:color w:val="242424"/>
                <w:sz w:val="18"/>
                <w:szCs w:val="18"/>
                <w:lang w:val="ro-MD"/>
              </w:rPr>
              <w:t>Dimensiuni: conform configurației constructive a producătorului;</w:t>
            </w:r>
          </w:p>
          <w:p w14:paraId="4F1883EB" w14:textId="77777777" w:rsidR="0046730C" w:rsidRPr="005D6BED" w:rsidRDefault="0046730C" w:rsidP="00EF677C">
            <w:pPr>
              <w:jc w:val="both"/>
              <w:rPr>
                <w:color w:val="242424"/>
                <w:sz w:val="18"/>
                <w:szCs w:val="18"/>
                <w:lang w:val="ro-MD"/>
              </w:rPr>
            </w:pPr>
            <w:r w:rsidRPr="005D6BED">
              <w:rPr>
                <w:color w:val="242424"/>
                <w:sz w:val="18"/>
                <w:szCs w:val="18"/>
                <w:lang w:val="ro-MD"/>
              </w:rPr>
              <w:t>Greutate: conform specificațiilor producătorului;</w:t>
            </w:r>
          </w:p>
          <w:p w14:paraId="7A89A5F6" w14:textId="77777777" w:rsidR="0046730C" w:rsidRPr="005D6BED" w:rsidRDefault="0046730C" w:rsidP="00EF677C">
            <w:pPr>
              <w:jc w:val="both"/>
              <w:rPr>
                <w:color w:val="242424"/>
                <w:sz w:val="18"/>
                <w:szCs w:val="18"/>
                <w:lang w:val="ro-MD"/>
              </w:rPr>
            </w:pPr>
            <w:r w:rsidRPr="005D6BED">
              <w:rPr>
                <w:color w:val="242424"/>
                <w:sz w:val="18"/>
                <w:szCs w:val="18"/>
                <w:lang w:val="ro-MD"/>
              </w:rPr>
              <w:t>Alimentare: compatibilă cu rețeaua electrică 220–240 V, 50 Hz;</w:t>
            </w:r>
          </w:p>
          <w:p w14:paraId="0DB0B52C" w14:textId="77777777" w:rsidR="0046730C" w:rsidRPr="005D6BED" w:rsidRDefault="0046730C" w:rsidP="00EF677C">
            <w:pPr>
              <w:jc w:val="both"/>
              <w:rPr>
                <w:color w:val="242424"/>
                <w:sz w:val="18"/>
                <w:szCs w:val="18"/>
                <w:lang w:val="ro-MD"/>
              </w:rPr>
            </w:pPr>
            <w:r w:rsidRPr="005D6BED">
              <w:rPr>
                <w:color w:val="242424"/>
                <w:sz w:val="18"/>
                <w:szCs w:val="18"/>
                <w:lang w:val="ro-MD"/>
              </w:rPr>
              <w:t>Condiții de operare: temperatură ambientală între +5 °C și +35 °C și umiditate relativă de până la 80%, fără condens;</w:t>
            </w:r>
          </w:p>
          <w:p w14:paraId="4F23148D" w14:textId="77777777" w:rsidR="0046730C" w:rsidRPr="005D6BED" w:rsidRDefault="0046730C" w:rsidP="00EF677C">
            <w:pPr>
              <w:jc w:val="both"/>
              <w:rPr>
                <w:color w:val="242424"/>
                <w:sz w:val="18"/>
                <w:szCs w:val="18"/>
                <w:lang w:val="ro-MD"/>
              </w:rPr>
            </w:pPr>
            <w:r w:rsidRPr="005D6BED">
              <w:rPr>
                <w:color w:val="242424"/>
                <w:sz w:val="18"/>
                <w:szCs w:val="18"/>
                <w:lang w:val="ro-MD"/>
              </w:rPr>
              <w:t>Echipamentul trebuie să fie nou, de fabricație curentă și să respecte standardele europene de siguranță și calitate aplicabile.</w:t>
            </w:r>
          </w:p>
          <w:p w14:paraId="0FD84E93" w14:textId="77777777" w:rsidR="0046730C" w:rsidRPr="005D6BED" w:rsidRDefault="0046730C" w:rsidP="00EF677C">
            <w:pPr>
              <w:jc w:val="both"/>
              <w:rPr>
                <w:color w:val="242424"/>
                <w:sz w:val="18"/>
                <w:szCs w:val="18"/>
                <w:lang w:val="ro-MD"/>
              </w:rPr>
            </w:pPr>
          </w:p>
          <w:p w14:paraId="784B1FB6" w14:textId="77777777" w:rsidR="0046730C" w:rsidRPr="005D6BED" w:rsidRDefault="0046730C" w:rsidP="00EF677C">
            <w:pPr>
              <w:jc w:val="both"/>
              <w:rPr>
                <w:color w:val="242424"/>
                <w:sz w:val="18"/>
                <w:szCs w:val="18"/>
                <w:lang w:val="ro-MD"/>
              </w:rPr>
            </w:pPr>
            <w:r w:rsidRPr="005D6BED">
              <w:rPr>
                <w:color w:val="242424"/>
                <w:sz w:val="18"/>
                <w:szCs w:val="18"/>
                <w:lang w:val="ro-MD"/>
              </w:rPr>
              <w:t>Termen de livrare 60 de zile de la încheierea contractului.</w:t>
            </w:r>
          </w:p>
          <w:p w14:paraId="750C7FCD" w14:textId="77777777" w:rsidR="0046730C" w:rsidRPr="00CD156B" w:rsidRDefault="0046730C" w:rsidP="00EF677C">
            <w:pPr>
              <w:tabs>
                <w:tab w:val="left" w:pos="177"/>
              </w:tabs>
              <w:ind w:right="-79"/>
              <w:jc w:val="both"/>
              <w:rPr>
                <w:sz w:val="18"/>
                <w:szCs w:val="18"/>
                <w:lang w:val="ro-MD"/>
              </w:rPr>
            </w:pPr>
            <w:r w:rsidRPr="005D6BED">
              <w:rPr>
                <w:color w:val="242424"/>
                <w:sz w:val="18"/>
                <w:szCs w:val="18"/>
                <w:lang w:val="ro-MD"/>
              </w:rPr>
              <w:t>Livrare DDP conform INCOTERMS, Chisinău, str. Academiei 1</w:t>
            </w:r>
          </w:p>
        </w:tc>
        <w:tc>
          <w:tcPr>
            <w:tcW w:w="3276" w:type="dxa"/>
            <w:tcBorders>
              <w:top w:val="single" w:sz="4" w:space="0" w:color="000000"/>
              <w:left w:val="single" w:sz="4" w:space="0" w:color="000000"/>
              <w:bottom w:val="single" w:sz="4" w:space="0" w:color="000000"/>
              <w:right w:val="single" w:sz="4" w:space="0" w:color="000000"/>
            </w:tcBorders>
          </w:tcPr>
          <w:p w14:paraId="7B8FD0E2" w14:textId="77777777" w:rsidR="0046730C" w:rsidRPr="00CD156B" w:rsidRDefault="0046730C" w:rsidP="00EF677C">
            <w:pPr>
              <w:rPr>
                <w:sz w:val="18"/>
                <w:szCs w:val="18"/>
                <w:lang w:val="ro-MD"/>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74D6037" w14:textId="77777777" w:rsidR="0046730C" w:rsidRPr="00CD156B" w:rsidRDefault="0046730C" w:rsidP="00EF677C">
            <w:pPr>
              <w:rPr>
                <w:sz w:val="18"/>
                <w:szCs w:val="18"/>
                <w:lang w:val="ro-MD"/>
              </w:rPr>
            </w:pPr>
          </w:p>
        </w:tc>
      </w:tr>
      <w:tr w:rsidR="0046730C" w:rsidRPr="00CD156B" w14:paraId="1D62D6E6" w14:textId="77777777" w:rsidTr="00EF677C">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628EDA8A" w14:textId="77777777" w:rsidR="0046730C" w:rsidRPr="00CD156B" w:rsidRDefault="0046730C" w:rsidP="00EF677C">
            <w:pPr>
              <w:rPr>
                <w:b/>
                <w:sz w:val="18"/>
                <w:szCs w:val="18"/>
                <w:lang w:val="ro-MD"/>
              </w:rPr>
            </w:pPr>
            <w:r w:rsidRPr="00907B42">
              <w:rPr>
                <w:b/>
                <w:sz w:val="18"/>
                <w:szCs w:val="18"/>
                <w:lang w:val="ro-MD"/>
              </w:rPr>
              <w:t>Lotul 2 Institutul de Zoologie, Laboratorul Parazitologie și Helmintologie_Finanțare compensatorie tineri cercetători_2</w:t>
            </w:r>
          </w:p>
        </w:tc>
      </w:tr>
      <w:tr w:rsidR="0046730C" w:rsidRPr="00CD156B" w14:paraId="5E4081CB" w14:textId="77777777" w:rsidTr="00EF677C">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73DAE535" w14:textId="77777777" w:rsidR="0046730C" w:rsidRPr="00CD156B" w:rsidRDefault="0046730C" w:rsidP="00EF677C">
            <w:pPr>
              <w:rPr>
                <w:b/>
                <w:sz w:val="18"/>
                <w:szCs w:val="18"/>
                <w:lang w:val="ro-MD"/>
              </w:rPr>
            </w:pPr>
            <w:r w:rsidRPr="00CD156B">
              <w:rPr>
                <w:i/>
                <w:sz w:val="18"/>
                <w:szCs w:val="18"/>
                <w:lang w:val="ro-MD" w:eastAsia="ru-RU"/>
              </w:rPr>
              <w:lastRenderedPageBreak/>
              <w:t>Sistem de filtrare a apei</w:t>
            </w:r>
          </w:p>
        </w:tc>
        <w:tc>
          <w:tcPr>
            <w:tcW w:w="2254" w:type="dxa"/>
            <w:tcBorders>
              <w:top w:val="single" w:sz="4" w:space="0" w:color="000000"/>
              <w:left w:val="single" w:sz="4" w:space="0" w:color="000000"/>
              <w:bottom w:val="single" w:sz="4" w:space="0" w:color="000000"/>
              <w:right w:val="single" w:sz="4" w:space="0" w:color="000000"/>
            </w:tcBorders>
            <w:vAlign w:val="center"/>
          </w:tcPr>
          <w:p w14:paraId="2F98102D"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7B153CE"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8E8EE49" w14:textId="77777777" w:rsidR="0046730C" w:rsidRPr="00CD156B" w:rsidRDefault="0046730C" w:rsidP="00EF677C">
            <w:pPr>
              <w:rPr>
                <w:sz w:val="18"/>
                <w:szCs w:val="18"/>
                <w:lang w:val="ro-MD"/>
              </w:rPr>
            </w:pPr>
          </w:p>
        </w:tc>
        <w:tc>
          <w:tcPr>
            <w:tcW w:w="4105" w:type="dxa"/>
            <w:tcBorders>
              <w:top w:val="single" w:sz="4" w:space="0" w:color="000000"/>
              <w:left w:val="single" w:sz="4" w:space="0" w:color="000000"/>
              <w:bottom w:val="single" w:sz="4" w:space="0" w:color="000000"/>
              <w:right w:val="single" w:sz="4" w:space="0" w:color="000000"/>
            </w:tcBorders>
          </w:tcPr>
          <w:p w14:paraId="4B0A4873" w14:textId="77777777" w:rsidR="0046730C" w:rsidRPr="005D6BED" w:rsidRDefault="0046730C" w:rsidP="00EF677C">
            <w:pPr>
              <w:rPr>
                <w:sz w:val="18"/>
                <w:szCs w:val="18"/>
                <w:lang w:val="ro-RO"/>
              </w:rPr>
            </w:pPr>
            <w:r w:rsidRPr="005D6BED">
              <w:rPr>
                <w:sz w:val="18"/>
                <w:szCs w:val="18"/>
                <w:lang w:val="ro-RO"/>
              </w:rPr>
              <w:t>• Tip montaj: sub chiuvetă sau echivalent.</w:t>
            </w:r>
            <w:r w:rsidRPr="005D6BED">
              <w:rPr>
                <w:sz w:val="18"/>
                <w:szCs w:val="18"/>
                <w:lang w:val="ro-RO"/>
              </w:rPr>
              <w:br/>
              <w:t>• Tehnologie de filtrare: osmoză inversă.</w:t>
            </w:r>
            <w:r w:rsidRPr="005D6BED">
              <w:rPr>
                <w:sz w:val="18"/>
                <w:szCs w:val="18"/>
                <w:lang w:val="ro-RO"/>
              </w:rPr>
              <w:br/>
              <w:t>• Număr de etape de filtrare: minimum 5 etape.</w:t>
            </w:r>
            <w:r w:rsidRPr="005D6BED">
              <w:rPr>
                <w:sz w:val="18"/>
                <w:szCs w:val="18"/>
                <w:lang w:val="ro-RO"/>
              </w:rPr>
              <w:br/>
              <w:t>• Capacitate de filtrare: minimum 200 litri/zi.</w:t>
            </w:r>
            <w:r w:rsidRPr="005D6BED">
              <w:rPr>
                <w:sz w:val="18"/>
                <w:szCs w:val="18"/>
                <w:lang w:val="ro-RO"/>
              </w:rPr>
              <w:br/>
              <w:t>• Debit de apă purificată: minimum 0,20 litri/minut.</w:t>
            </w:r>
            <w:r w:rsidRPr="005D6BED">
              <w:rPr>
                <w:sz w:val="18"/>
                <w:szCs w:val="18"/>
                <w:lang w:val="ro-RO"/>
              </w:rPr>
              <w:br/>
              <w:t>• Eficiență de reducere a impurităților dizolvate: minimum 95%.</w:t>
            </w:r>
          </w:p>
          <w:p w14:paraId="648A4D20" w14:textId="77777777" w:rsidR="0046730C" w:rsidRPr="005D6BED" w:rsidRDefault="0046730C" w:rsidP="00EF677C">
            <w:pPr>
              <w:rPr>
                <w:sz w:val="18"/>
                <w:szCs w:val="18"/>
                <w:lang w:val="ro-RO"/>
              </w:rPr>
            </w:pPr>
            <w:r w:rsidRPr="005D6BED">
              <w:rPr>
                <w:sz w:val="18"/>
                <w:szCs w:val="18"/>
                <w:lang w:val="ro-RO"/>
              </w:rPr>
              <w:t>• Presiune de funcționare: compatibilă cu rețele de alimentare cu apă cu presiune cuprinsă între minimum 2,5 bar și maximum 6,5 bar.</w:t>
            </w:r>
          </w:p>
          <w:p w14:paraId="28BDAD4D" w14:textId="77777777" w:rsidR="0046730C" w:rsidRPr="005D6BED" w:rsidRDefault="0046730C" w:rsidP="00EF677C">
            <w:pPr>
              <w:rPr>
                <w:sz w:val="18"/>
                <w:szCs w:val="18"/>
                <w:lang w:val="ro-RO"/>
              </w:rPr>
            </w:pPr>
            <w:r w:rsidRPr="005D6BED">
              <w:rPr>
                <w:sz w:val="18"/>
                <w:szCs w:val="18"/>
                <w:lang w:val="ro-RO"/>
              </w:rPr>
              <w:t>• Temperatură de funcționare a apei: minimum +4°C și maximum +40°C.</w:t>
            </w:r>
          </w:p>
          <w:p w14:paraId="0FAE334D" w14:textId="77777777" w:rsidR="0046730C" w:rsidRPr="005D6BED" w:rsidRDefault="0046730C" w:rsidP="00EF677C">
            <w:pPr>
              <w:rPr>
                <w:sz w:val="18"/>
                <w:szCs w:val="18"/>
                <w:lang w:val="ro-RO"/>
              </w:rPr>
            </w:pPr>
            <w:r w:rsidRPr="005D6BED">
              <w:rPr>
                <w:sz w:val="18"/>
                <w:szCs w:val="18"/>
                <w:lang w:val="ro-RO"/>
              </w:rPr>
              <w:t>• Sistemul trebuie să includă cel puțin:</w:t>
            </w:r>
          </w:p>
          <w:p w14:paraId="28F2B9A9" w14:textId="77777777" w:rsidR="0046730C" w:rsidRPr="005D6BED" w:rsidRDefault="0046730C" w:rsidP="00EF677C">
            <w:pPr>
              <w:jc w:val="both"/>
              <w:rPr>
                <w:sz w:val="18"/>
                <w:szCs w:val="18"/>
                <w:lang w:val="ro-RO"/>
              </w:rPr>
            </w:pPr>
            <w:r w:rsidRPr="005D6BED">
              <w:rPr>
                <w:sz w:val="18"/>
                <w:szCs w:val="18"/>
                <w:lang w:val="ro-RO"/>
              </w:rPr>
              <w:t>prefiltru pentru sedimente;</w:t>
            </w:r>
          </w:p>
          <w:p w14:paraId="02C95413" w14:textId="77777777" w:rsidR="0046730C" w:rsidRPr="005D6BED" w:rsidRDefault="0046730C" w:rsidP="00EF677C">
            <w:pPr>
              <w:jc w:val="both"/>
              <w:rPr>
                <w:sz w:val="18"/>
                <w:szCs w:val="18"/>
                <w:lang w:val="ro-RO"/>
              </w:rPr>
            </w:pPr>
            <w:r w:rsidRPr="005D6BED">
              <w:rPr>
                <w:sz w:val="18"/>
                <w:szCs w:val="18"/>
                <w:lang w:val="ro-RO"/>
              </w:rPr>
              <w:t>filtru/filtre cu carbon activ;</w:t>
            </w:r>
          </w:p>
          <w:p w14:paraId="00AB21EA" w14:textId="77777777" w:rsidR="0046730C" w:rsidRPr="005D6BED" w:rsidRDefault="0046730C" w:rsidP="00EF677C">
            <w:pPr>
              <w:jc w:val="both"/>
              <w:rPr>
                <w:sz w:val="18"/>
                <w:szCs w:val="18"/>
                <w:lang w:val="ro-RO"/>
              </w:rPr>
            </w:pPr>
            <w:r w:rsidRPr="005D6BED">
              <w:rPr>
                <w:sz w:val="18"/>
                <w:szCs w:val="18"/>
                <w:lang w:val="ro-RO"/>
              </w:rPr>
              <w:t>membrană de osmoză inversă;</w:t>
            </w:r>
          </w:p>
          <w:p w14:paraId="4040CCA7" w14:textId="77777777" w:rsidR="0046730C" w:rsidRPr="005D6BED" w:rsidRDefault="0046730C" w:rsidP="00EF677C">
            <w:pPr>
              <w:jc w:val="both"/>
              <w:rPr>
                <w:sz w:val="18"/>
                <w:szCs w:val="18"/>
                <w:lang w:val="ro-RO"/>
              </w:rPr>
            </w:pPr>
            <w:r w:rsidRPr="005D6BED">
              <w:rPr>
                <w:sz w:val="18"/>
                <w:szCs w:val="18"/>
                <w:lang w:val="ro-RO"/>
              </w:rPr>
              <w:t>post-filtru pentru îmbunătățirea gustului și mirosului apei.</w:t>
            </w:r>
          </w:p>
          <w:p w14:paraId="10F7E773" w14:textId="77777777" w:rsidR="0046730C" w:rsidRPr="005D6BED" w:rsidRDefault="0046730C" w:rsidP="00EF677C">
            <w:pPr>
              <w:jc w:val="both"/>
              <w:rPr>
                <w:sz w:val="18"/>
                <w:szCs w:val="18"/>
                <w:lang w:val="ro-RO"/>
              </w:rPr>
            </w:pPr>
            <w:r w:rsidRPr="005D6BED">
              <w:rPr>
                <w:sz w:val="18"/>
                <w:szCs w:val="18"/>
                <w:lang w:val="ro-RO"/>
              </w:rPr>
              <w:t>Mineralizare: opțională sau inclusă.</w:t>
            </w:r>
            <w:r w:rsidRPr="005D6BED">
              <w:rPr>
                <w:sz w:val="18"/>
                <w:szCs w:val="18"/>
                <w:lang w:val="ro-RO"/>
              </w:rPr>
              <w:br/>
              <w:t>Protecție antibacteriană: opțională sau inclusă.</w:t>
            </w:r>
            <w:r w:rsidRPr="005D6BED">
              <w:rPr>
                <w:sz w:val="18"/>
                <w:szCs w:val="18"/>
                <w:lang w:val="ro-RO"/>
              </w:rPr>
              <w:br/>
              <w:t>Rezervor de stocare: inclus, cu volum util de minimum 2 litri.</w:t>
            </w:r>
          </w:p>
          <w:p w14:paraId="1176E3C6" w14:textId="77777777" w:rsidR="0046730C" w:rsidRPr="005D6BED" w:rsidRDefault="0046730C" w:rsidP="00EF677C">
            <w:pPr>
              <w:jc w:val="both"/>
              <w:rPr>
                <w:sz w:val="18"/>
                <w:szCs w:val="18"/>
                <w:lang w:val="ro-RO"/>
              </w:rPr>
            </w:pPr>
            <w:r w:rsidRPr="005D6BED">
              <w:rPr>
                <w:sz w:val="18"/>
                <w:szCs w:val="18"/>
                <w:lang w:val="ro-RO"/>
              </w:rPr>
              <w:t>Robinet separat pentru apă filtrată: inclus.</w:t>
            </w:r>
            <w:r w:rsidRPr="005D6BED">
              <w:rPr>
                <w:sz w:val="18"/>
                <w:szCs w:val="18"/>
                <w:lang w:val="ro-RO"/>
              </w:rPr>
              <w:br/>
              <w:t>Racorduri și accesorii necesare instalării: incluse.</w:t>
            </w:r>
            <w:r w:rsidRPr="005D6BED">
              <w:rPr>
                <w:sz w:val="18"/>
                <w:szCs w:val="18"/>
                <w:lang w:val="ro-RO"/>
              </w:rPr>
              <w:br/>
              <w:t>Durata de viață a cartușelor: minimum 12 luni în condiții normale de utilizare.</w:t>
            </w:r>
          </w:p>
          <w:p w14:paraId="190CD0DD" w14:textId="77777777" w:rsidR="0046730C" w:rsidRPr="005D6BED" w:rsidRDefault="0046730C" w:rsidP="00EF677C">
            <w:pPr>
              <w:jc w:val="both"/>
              <w:rPr>
                <w:sz w:val="18"/>
                <w:szCs w:val="18"/>
                <w:lang w:val="ro-RO"/>
              </w:rPr>
            </w:pPr>
            <w:r w:rsidRPr="005D6BED">
              <w:rPr>
                <w:sz w:val="18"/>
                <w:szCs w:val="18"/>
                <w:lang w:val="ro-RO"/>
              </w:rPr>
              <w:t>Durata de viață a membranei: minimum 24 luni.</w:t>
            </w:r>
            <w:r w:rsidRPr="005D6BED">
              <w:rPr>
                <w:sz w:val="18"/>
                <w:szCs w:val="18"/>
                <w:lang w:val="ro-RO"/>
              </w:rPr>
              <w:br/>
              <w:t>Materialele care intră în contact cu apa potabilă trebuie să fie adecvate utilizării alimentare și să respecte standardele aplicabile.</w:t>
            </w:r>
          </w:p>
          <w:p w14:paraId="1BB56F07" w14:textId="77777777" w:rsidR="0046730C" w:rsidRPr="005D6BED" w:rsidRDefault="0046730C" w:rsidP="00EF677C">
            <w:pPr>
              <w:jc w:val="both"/>
              <w:rPr>
                <w:sz w:val="18"/>
                <w:szCs w:val="18"/>
                <w:lang w:val="ro-RO"/>
              </w:rPr>
            </w:pPr>
            <w:r w:rsidRPr="005D6BED">
              <w:rPr>
                <w:sz w:val="18"/>
                <w:szCs w:val="18"/>
                <w:lang w:val="ro-RO"/>
              </w:rPr>
              <w:t>Produs nou cu garanție: minimum 12 luni.</w:t>
            </w:r>
          </w:p>
          <w:p w14:paraId="1A7110A0" w14:textId="77777777" w:rsidR="0046730C" w:rsidRPr="005D6BED" w:rsidRDefault="0046730C" w:rsidP="00EF677C">
            <w:pPr>
              <w:jc w:val="both"/>
              <w:rPr>
                <w:sz w:val="18"/>
                <w:szCs w:val="18"/>
                <w:lang w:val="ro-RO"/>
              </w:rPr>
            </w:pPr>
            <w:r w:rsidRPr="005D6BED">
              <w:rPr>
                <w:sz w:val="18"/>
                <w:szCs w:val="18"/>
                <w:lang w:val="ro-RO"/>
              </w:rPr>
              <w:t>Livrare și instalare inclusă.</w:t>
            </w:r>
          </w:p>
          <w:p w14:paraId="7E977CA0" w14:textId="77777777" w:rsidR="0046730C" w:rsidRPr="005D6BED" w:rsidRDefault="0046730C" w:rsidP="00EF677C">
            <w:pPr>
              <w:jc w:val="both"/>
              <w:rPr>
                <w:sz w:val="18"/>
                <w:szCs w:val="18"/>
                <w:lang w:val="ro-RO"/>
              </w:rPr>
            </w:pPr>
            <w:r w:rsidRPr="005D6BED">
              <w:rPr>
                <w:sz w:val="18"/>
                <w:szCs w:val="18"/>
                <w:lang w:val="ro-RO"/>
              </w:rPr>
              <w:t>Cu set de cartușe suplimentar, care se înlocuiesc la 6–12 luni. Se acceptă produse echivalente care îndeplinesc cerințele minime de performanță indicate.</w:t>
            </w:r>
          </w:p>
          <w:p w14:paraId="1494F04D" w14:textId="77777777" w:rsidR="0046730C" w:rsidRPr="005D6BED" w:rsidRDefault="0046730C" w:rsidP="00EF677C">
            <w:pPr>
              <w:jc w:val="both"/>
              <w:rPr>
                <w:sz w:val="18"/>
                <w:szCs w:val="18"/>
                <w:lang w:val="ro-RO"/>
              </w:rPr>
            </w:pPr>
          </w:p>
          <w:p w14:paraId="30D37C49" w14:textId="77777777" w:rsidR="0046730C" w:rsidRPr="005D6BED" w:rsidRDefault="0046730C" w:rsidP="00EF677C">
            <w:pPr>
              <w:rPr>
                <w:color w:val="242424"/>
                <w:sz w:val="18"/>
                <w:szCs w:val="18"/>
                <w:lang w:val="it-IT"/>
              </w:rPr>
            </w:pPr>
            <w:r w:rsidRPr="005D6BED">
              <w:rPr>
                <w:color w:val="242424"/>
                <w:sz w:val="18"/>
                <w:szCs w:val="18"/>
                <w:lang w:val="it-IT"/>
              </w:rPr>
              <w:t>Termen de livrare 60 de zile de la încheierea contractului.</w:t>
            </w:r>
          </w:p>
          <w:p w14:paraId="3C53CCD8" w14:textId="77777777" w:rsidR="0046730C" w:rsidRPr="005D6BED" w:rsidRDefault="0046730C" w:rsidP="00EF677C">
            <w:pPr>
              <w:jc w:val="both"/>
              <w:rPr>
                <w:sz w:val="18"/>
                <w:szCs w:val="18"/>
                <w:lang w:val="ro-MD"/>
              </w:rPr>
            </w:pPr>
            <w:r w:rsidRPr="005D6BED">
              <w:rPr>
                <w:color w:val="242424"/>
                <w:sz w:val="18"/>
                <w:szCs w:val="18"/>
                <w:lang w:val="it-IT"/>
              </w:rPr>
              <w:t>Livrare DDP conform INCOTERMS, Chisinău, str. Academiei 1</w:t>
            </w:r>
          </w:p>
        </w:tc>
        <w:tc>
          <w:tcPr>
            <w:tcW w:w="3276" w:type="dxa"/>
            <w:tcBorders>
              <w:top w:val="single" w:sz="4" w:space="0" w:color="000000"/>
              <w:left w:val="single" w:sz="4" w:space="0" w:color="000000"/>
              <w:bottom w:val="single" w:sz="4" w:space="0" w:color="000000"/>
              <w:right w:val="single" w:sz="4" w:space="0" w:color="000000"/>
            </w:tcBorders>
          </w:tcPr>
          <w:p w14:paraId="75E64984" w14:textId="77777777" w:rsidR="0046730C" w:rsidRPr="00CD156B" w:rsidRDefault="0046730C" w:rsidP="00EF677C">
            <w:pPr>
              <w:rPr>
                <w:sz w:val="18"/>
                <w:szCs w:val="18"/>
                <w:lang w:val="ro-MD"/>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E9F3EFF" w14:textId="77777777" w:rsidR="0046730C" w:rsidRPr="00CD156B" w:rsidRDefault="0046730C" w:rsidP="00EF677C">
            <w:pPr>
              <w:rPr>
                <w:sz w:val="18"/>
                <w:szCs w:val="18"/>
                <w:lang w:val="ro-MD"/>
              </w:rPr>
            </w:pPr>
          </w:p>
        </w:tc>
      </w:tr>
      <w:tr w:rsidR="0046730C" w:rsidRPr="00CD156B" w14:paraId="48BE9AD7" w14:textId="77777777" w:rsidTr="00EF677C">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6BC03BAF" w14:textId="77777777" w:rsidR="0046730C" w:rsidRPr="00CD156B" w:rsidRDefault="0046730C" w:rsidP="00EF677C">
            <w:pPr>
              <w:rPr>
                <w:b/>
                <w:sz w:val="18"/>
                <w:szCs w:val="18"/>
                <w:lang w:val="ro-MD"/>
              </w:rPr>
            </w:pPr>
            <w:r w:rsidRPr="003535A8">
              <w:rPr>
                <w:b/>
                <w:sz w:val="18"/>
                <w:szCs w:val="18"/>
                <w:lang w:val="ro-MD"/>
              </w:rPr>
              <w:t>Lot 3 Institutul de Genetică, Fiziologie și Protecția Plantelor_ finanțare complementară tineri cercetători-venituri colectate</w:t>
            </w:r>
          </w:p>
        </w:tc>
      </w:tr>
      <w:tr w:rsidR="0046730C" w:rsidRPr="00CD156B" w14:paraId="7D1E51DA" w14:textId="77777777" w:rsidTr="00EF677C">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53470418" w14:textId="77777777" w:rsidR="0046730C" w:rsidRPr="00CD156B" w:rsidRDefault="0046730C" w:rsidP="00EF677C">
            <w:pPr>
              <w:rPr>
                <w:b/>
                <w:sz w:val="18"/>
                <w:szCs w:val="18"/>
                <w:lang w:val="ro-MD"/>
              </w:rPr>
            </w:pPr>
            <w:r w:rsidRPr="00CD156B">
              <w:rPr>
                <w:i/>
                <w:sz w:val="18"/>
                <w:szCs w:val="18"/>
                <w:lang w:val="ro-MD" w:eastAsia="ru-RU"/>
              </w:rPr>
              <w:t>Centrifugă cu răcire</w:t>
            </w:r>
          </w:p>
        </w:tc>
        <w:tc>
          <w:tcPr>
            <w:tcW w:w="2254" w:type="dxa"/>
            <w:tcBorders>
              <w:top w:val="single" w:sz="4" w:space="0" w:color="000000"/>
              <w:left w:val="single" w:sz="4" w:space="0" w:color="000000"/>
              <w:bottom w:val="single" w:sz="4" w:space="0" w:color="000000"/>
              <w:right w:val="single" w:sz="4" w:space="0" w:color="000000"/>
            </w:tcBorders>
            <w:vAlign w:val="center"/>
          </w:tcPr>
          <w:p w14:paraId="6674EC53"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E9B23AA"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0B3FFBC" w14:textId="77777777" w:rsidR="0046730C" w:rsidRPr="00CD156B" w:rsidRDefault="0046730C" w:rsidP="00EF677C">
            <w:pPr>
              <w:rPr>
                <w:sz w:val="18"/>
                <w:szCs w:val="18"/>
                <w:lang w:val="ro-MD"/>
              </w:rPr>
            </w:pPr>
          </w:p>
        </w:tc>
        <w:tc>
          <w:tcPr>
            <w:tcW w:w="4105" w:type="dxa"/>
            <w:tcBorders>
              <w:top w:val="single" w:sz="4" w:space="0" w:color="000000"/>
              <w:left w:val="single" w:sz="4" w:space="0" w:color="000000"/>
              <w:bottom w:val="single" w:sz="4" w:space="0" w:color="000000"/>
              <w:right w:val="single" w:sz="4" w:space="0" w:color="000000"/>
            </w:tcBorders>
            <w:vAlign w:val="center"/>
          </w:tcPr>
          <w:p w14:paraId="64669401" w14:textId="77777777" w:rsidR="0046730C" w:rsidRPr="005D6BED" w:rsidRDefault="0046730C" w:rsidP="00EF677C">
            <w:pPr>
              <w:rPr>
                <w:sz w:val="18"/>
                <w:szCs w:val="18"/>
                <w:lang w:val="ro-RO"/>
              </w:rPr>
            </w:pPr>
            <w:r w:rsidRPr="005D6BED">
              <w:rPr>
                <w:sz w:val="18"/>
                <w:szCs w:val="18"/>
                <w:lang w:val="ro-RO"/>
              </w:rPr>
              <w:t>Centrifugă cu răcire cu diferite tipuri de rotor pentru posibilitatea de a lucra cu diferite volume. Interval de viteză minim 330 până la cel puțin 17830 rpm.</w:t>
            </w:r>
          </w:p>
          <w:p w14:paraId="4E48D9DB" w14:textId="77777777" w:rsidR="0046730C" w:rsidRPr="005D6BED" w:rsidRDefault="0046730C" w:rsidP="00EF677C">
            <w:pPr>
              <w:rPr>
                <w:sz w:val="18"/>
                <w:szCs w:val="18"/>
                <w:lang w:val="ro-RO"/>
              </w:rPr>
            </w:pPr>
            <w:r w:rsidRPr="005D6BED">
              <w:rPr>
                <w:sz w:val="18"/>
                <w:szCs w:val="18"/>
                <w:lang w:val="ro-RO"/>
              </w:rPr>
              <w:t>Forță centrifugă relativă până la 30275 × g</w:t>
            </w:r>
          </w:p>
          <w:p w14:paraId="5BDA8B30" w14:textId="77777777" w:rsidR="0046730C" w:rsidRPr="005D6BED" w:rsidRDefault="0046730C" w:rsidP="00EF677C">
            <w:pPr>
              <w:rPr>
                <w:sz w:val="18"/>
                <w:szCs w:val="18"/>
                <w:lang w:val="ro-RO"/>
              </w:rPr>
            </w:pPr>
            <w:r w:rsidRPr="005D6BED">
              <w:rPr>
                <w:sz w:val="18"/>
                <w:szCs w:val="18"/>
                <w:lang w:val="ro-RO"/>
              </w:rPr>
              <w:t>Posibilitate de setare a vitezei sau a forței centrifuge.</w:t>
            </w:r>
          </w:p>
          <w:p w14:paraId="6A1A881A" w14:textId="77777777" w:rsidR="0046730C" w:rsidRPr="005D6BED" w:rsidRDefault="0046730C" w:rsidP="00EF677C">
            <w:pPr>
              <w:rPr>
                <w:sz w:val="18"/>
                <w:szCs w:val="18"/>
                <w:lang w:val="ro-RO"/>
              </w:rPr>
            </w:pPr>
            <w:r w:rsidRPr="005D6BED">
              <w:rPr>
                <w:sz w:val="18"/>
                <w:szCs w:val="18"/>
                <w:lang w:val="ro-RO"/>
              </w:rPr>
              <w:t>Increment de reglare 10 rpm 10 × g</w:t>
            </w:r>
          </w:p>
          <w:p w14:paraId="16E43B38" w14:textId="77777777" w:rsidR="0046730C" w:rsidRPr="005D6BED" w:rsidRDefault="0046730C" w:rsidP="00EF677C">
            <w:pPr>
              <w:rPr>
                <w:sz w:val="18"/>
                <w:szCs w:val="18"/>
                <w:lang w:val="ro-RO"/>
              </w:rPr>
            </w:pPr>
            <w:r w:rsidRPr="005D6BED">
              <w:rPr>
                <w:sz w:val="18"/>
                <w:szCs w:val="18"/>
                <w:lang w:val="ro-RO"/>
              </w:rPr>
              <w:lastRenderedPageBreak/>
              <w:t>Sistem de refrigerare integrat pentru centrifugare la temperatură controlată</w:t>
            </w:r>
          </w:p>
          <w:p w14:paraId="4CC08ACA" w14:textId="77777777" w:rsidR="0046730C" w:rsidRPr="005D6BED" w:rsidRDefault="0046730C" w:rsidP="00EF677C">
            <w:pPr>
              <w:rPr>
                <w:sz w:val="18"/>
                <w:szCs w:val="18"/>
                <w:lang w:val="ro-RO"/>
              </w:rPr>
            </w:pPr>
            <w:r w:rsidRPr="005D6BED">
              <w:rPr>
                <w:sz w:val="18"/>
                <w:szCs w:val="18"/>
                <w:lang w:val="ro-RO"/>
              </w:rPr>
              <w:t>Interval temperatură cameră centrifugare −10 °C până la +40 °C.</w:t>
            </w:r>
          </w:p>
          <w:p w14:paraId="1199511C" w14:textId="77777777" w:rsidR="0046730C" w:rsidRPr="005D6BED" w:rsidRDefault="0046730C" w:rsidP="00EF677C">
            <w:pPr>
              <w:rPr>
                <w:sz w:val="18"/>
                <w:szCs w:val="18"/>
                <w:lang w:val="ro-RO"/>
              </w:rPr>
            </w:pPr>
            <w:r w:rsidRPr="005D6BED">
              <w:rPr>
                <w:sz w:val="18"/>
                <w:szCs w:val="18"/>
                <w:lang w:val="ro-RO"/>
              </w:rPr>
              <w:t>Funcție de pre-răcire a camerei de centrifugare</w:t>
            </w:r>
          </w:p>
          <w:p w14:paraId="41C95DF6" w14:textId="77777777" w:rsidR="0046730C" w:rsidRPr="005D6BED" w:rsidRDefault="0046730C" w:rsidP="00EF677C">
            <w:pPr>
              <w:rPr>
                <w:sz w:val="18"/>
                <w:szCs w:val="18"/>
                <w:lang w:val="ro-RO"/>
              </w:rPr>
            </w:pPr>
          </w:p>
          <w:p w14:paraId="65268872" w14:textId="77777777" w:rsidR="0046730C" w:rsidRPr="005D6BED" w:rsidRDefault="0046730C" w:rsidP="00EF677C">
            <w:pPr>
              <w:rPr>
                <w:sz w:val="18"/>
                <w:szCs w:val="18"/>
                <w:lang w:val="ro-RO"/>
              </w:rPr>
            </w:pPr>
            <w:r w:rsidRPr="005D6BED">
              <w:rPr>
                <w:sz w:val="18"/>
                <w:szCs w:val="18"/>
                <w:lang w:val="ro-RO"/>
              </w:rPr>
              <w:t>Termen de livrare 60 zile calendaristice de la semnarea contractului</w:t>
            </w:r>
          </w:p>
          <w:p w14:paraId="124D74B4" w14:textId="77777777" w:rsidR="0046730C" w:rsidRPr="005D6BED" w:rsidRDefault="0046730C" w:rsidP="00EF677C">
            <w:pPr>
              <w:rPr>
                <w:sz w:val="18"/>
                <w:szCs w:val="18"/>
                <w:lang w:val="ro-RO"/>
              </w:rPr>
            </w:pPr>
            <w:r w:rsidRPr="005D6BED">
              <w:rPr>
                <w:sz w:val="18"/>
                <w:szCs w:val="18"/>
                <w:lang w:val="ro-RO"/>
              </w:rPr>
              <w:t>Termen de garanție 60 luni.</w:t>
            </w:r>
          </w:p>
          <w:p w14:paraId="4082D776" w14:textId="77777777" w:rsidR="0046730C" w:rsidRPr="005D6BED" w:rsidRDefault="0046730C" w:rsidP="00EF677C">
            <w:pPr>
              <w:rPr>
                <w:sz w:val="18"/>
                <w:szCs w:val="18"/>
                <w:lang w:val="ro-MD"/>
              </w:rPr>
            </w:pPr>
            <w:r w:rsidRPr="005D6BED">
              <w:rPr>
                <w:color w:val="242424"/>
                <w:sz w:val="18"/>
                <w:szCs w:val="18"/>
                <w:lang w:val="it-IT"/>
              </w:rPr>
              <w:t>Livrare DDP conform INCOTERMS, Chisinău, str. Pădurii 20</w:t>
            </w:r>
          </w:p>
        </w:tc>
        <w:tc>
          <w:tcPr>
            <w:tcW w:w="3276" w:type="dxa"/>
            <w:tcBorders>
              <w:top w:val="single" w:sz="4" w:space="0" w:color="000000"/>
              <w:left w:val="single" w:sz="4" w:space="0" w:color="000000"/>
              <w:bottom w:val="single" w:sz="4" w:space="0" w:color="000000"/>
              <w:right w:val="single" w:sz="4" w:space="0" w:color="000000"/>
            </w:tcBorders>
          </w:tcPr>
          <w:p w14:paraId="76909AF0" w14:textId="77777777" w:rsidR="0046730C" w:rsidRPr="00CD156B" w:rsidRDefault="0046730C" w:rsidP="00EF677C">
            <w:pPr>
              <w:rPr>
                <w:sz w:val="18"/>
                <w:szCs w:val="18"/>
                <w:lang w:val="ro-MD"/>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494D78F" w14:textId="77777777" w:rsidR="0046730C" w:rsidRPr="00CD156B" w:rsidRDefault="0046730C" w:rsidP="00EF677C">
            <w:pPr>
              <w:rPr>
                <w:sz w:val="18"/>
                <w:szCs w:val="18"/>
                <w:lang w:val="ro-MD"/>
              </w:rPr>
            </w:pPr>
          </w:p>
        </w:tc>
      </w:tr>
      <w:tr w:rsidR="0046730C" w:rsidRPr="00CD156B" w14:paraId="334BA76B" w14:textId="77777777" w:rsidTr="00EF677C">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0F370E49" w14:textId="77777777" w:rsidR="0046730C" w:rsidRPr="00CD156B" w:rsidRDefault="0046730C" w:rsidP="00EF677C">
            <w:pPr>
              <w:rPr>
                <w:i/>
                <w:sz w:val="18"/>
                <w:szCs w:val="18"/>
                <w:lang w:val="ro-MD" w:eastAsia="ru-RU"/>
              </w:rPr>
            </w:pPr>
            <w:r w:rsidRPr="00CD156B">
              <w:rPr>
                <w:i/>
                <w:sz w:val="18"/>
                <w:szCs w:val="18"/>
                <w:lang w:val="ro-MD" w:eastAsia="ru-RU"/>
              </w:rPr>
              <w:t>Rotor complimentar 24 x 2 mL</w:t>
            </w:r>
          </w:p>
        </w:tc>
        <w:tc>
          <w:tcPr>
            <w:tcW w:w="2254" w:type="dxa"/>
            <w:tcBorders>
              <w:top w:val="single" w:sz="4" w:space="0" w:color="000000"/>
              <w:left w:val="single" w:sz="4" w:space="0" w:color="000000"/>
              <w:bottom w:val="single" w:sz="4" w:space="0" w:color="000000"/>
              <w:right w:val="single" w:sz="4" w:space="0" w:color="000000"/>
            </w:tcBorders>
            <w:vAlign w:val="center"/>
          </w:tcPr>
          <w:p w14:paraId="4E2BC42F"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0122BB9"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4241A38" w14:textId="77777777" w:rsidR="0046730C" w:rsidRPr="00CD156B" w:rsidRDefault="0046730C" w:rsidP="00EF677C">
            <w:pPr>
              <w:rPr>
                <w:sz w:val="18"/>
                <w:szCs w:val="18"/>
                <w:lang w:val="ro-MD"/>
              </w:rPr>
            </w:pPr>
          </w:p>
        </w:tc>
        <w:tc>
          <w:tcPr>
            <w:tcW w:w="4105" w:type="dxa"/>
            <w:tcBorders>
              <w:top w:val="single" w:sz="4" w:space="0" w:color="000000"/>
              <w:left w:val="single" w:sz="4" w:space="0" w:color="000000"/>
              <w:bottom w:val="single" w:sz="4" w:space="0" w:color="000000"/>
              <w:right w:val="single" w:sz="4" w:space="0" w:color="000000"/>
            </w:tcBorders>
          </w:tcPr>
          <w:p w14:paraId="080EB129" w14:textId="77777777" w:rsidR="0046730C" w:rsidRPr="005D6BED" w:rsidRDefault="0046730C" w:rsidP="00EF677C">
            <w:pPr>
              <w:rPr>
                <w:color w:val="000000"/>
                <w:kern w:val="2"/>
                <w:sz w:val="18"/>
                <w:szCs w:val="18"/>
                <w:lang w:val="ro-MD" w:eastAsia="zh-CN"/>
              </w:rPr>
            </w:pPr>
            <w:r w:rsidRPr="005D6BED">
              <w:rPr>
                <w:color w:val="000000"/>
                <w:kern w:val="2"/>
                <w:sz w:val="18"/>
                <w:szCs w:val="18"/>
                <w:lang w:val="ro-MD" w:eastAsia="zh-CN"/>
              </w:rPr>
              <w:t xml:space="preserve">Rotor pentru posibilitatea de a lucra cu  volum de 2 mL. </w:t>
            </w:r>
          </w:p>
          <w:p w14:paraId="36AF38B4" w14:textId="77777777" w:rsidR="0046730C" w:rsidRPr="005D6BED" w:rsidRDefault="0046730C" w:rsidP="00EF677C">
            <w:pPr>
              <w:rPr>
                <w:color w:val="000000"/>
                <w:kern w:val="2"/>
                <w:sz w:val="18"/>
                <w:szCs w:val="18"/>
                <w:lang w:val="ro-MD" w:eastAsia="zh-CN"/>
              </w:rPr>
            </w:pPr>
            <w:r w:rsidRPr="005D6BED">
              <w:rPr>
                <w:color w:val="000000"/>
                <w:kern w:val="2"/>
                <w:sz w:val="18"/>
                <w:szCs w:val="18"/>
                <w:lang w:val="ro-MD" w:eastAsia="zh-CN"/>
              </w:rPr>
              <w:t>Capacitate 24 × 1,5-2,0 mL</w:t>
            </w:r>
          </w:p>
          <w:p w14:paraId="7B1F1DD0" w14:textId="77777777" w:rsidR="0046730C" w:rsidRPr="005D6BED" w:rsidRDefault="0046730C" w:rsidP="00EF677C">
            <w:pPr>
              <w:rPr>
                <w:color w:val="000000"/>
                <w:kern w:val="2"/>
                <w:sz w:val="18"/>
                <w:szCs w:val="18"/>
                <w:lang w:val="ro-MD" w:eastAsia="zh-CN"/>
              </w:rPr>
            </w:pPr>
            <w:r w:rsidRPr="005D6BED">
              <w:rPr>
                <w:color w:val="000000"/>
                <w:kern w:val="2"/>
                <w:sz w:val="18"/>
                <w:szCs w:val="18"/>
                <w:lang w:val="ro-MD" w:eastAsia="zh-CN"/>
              </w:rPr>
              <w:t>Viteză până la 17830 rpm ±40 rpm</w:t>
            </w:r>
          </w:p>
          <w:p w14:paraId="73C7BF40" w14:textId="77777777" w:rsidR="0046730C" w:rsidRPr="005D6BED" w:rsidRDefault="0046730C" w:rsidP="00EF677C">
            <w:pPr>
              <w:rPr>
                <w:color w:val="000000"/>
                <w:kern w:val="2"/>
                <w:sz w:val="18"/>
                <w:szCs w:val="18"/>
                <w:lang w:val="ro-MD" w:eastAsia="zh-CN"/>
              </w:rPr>
            </w:pPr>
            <w:r w:rsidRPr="005D6BED">
              <w:rPr>
                <w:color w:val="000000"/>
                <w:kern w:val="2"/>
                <w:sz w:val="18"/>
                <w:szCs w:val="18"/>
                <w:lang w:val="ro-MD" w:eastAsia="zh-CN"/>
              </w:rPr>
              <w:t>Forță centrifugă maximă nu mai puțin de 30275 × g</w:t>
            </w:r>
          </w:p>
          <w:p w14:paraId="510102D8" w14:textId="77777777" w:rsidR="0046730C" w:rsidRPr="005D6BED" w:rsidRDefault="0046730C" w:rsidP="00EF677C">
            <w:pPr>
              <w:rPr>
                <w:color w:val="000000"/>
                <w:kern w:val="2"/>
                <w:sz w:val="18"/>
                <w:szCs w:val="18"/>
                <w:lang w:val="ro-MD" w:eastAsia="zh-CN"/>
              </w:rPr>
            </w:pPr>
            <w:r w:rsidRPr="005D6BED">
              <w:rPr>
                <w:color w:val="000000"/>
                <w:kern w:val="2"/>
                <w:sz w:val="18"/>
                <w:szCs w:val="18"/>
                <w:lang w:val="ro-MD" w:eastAsia="zh-CN"/>
              </w:rPr>
              <w:t>Compatibilitate cu centrifuga ofertată</w:t>
            </w:r>
          </w:p>
          <w:p w14:paraId="2ED6F767" w14:textId="77777777" w:rsidR="0046730C" w:rsidRPr="005D6BED" w:rsidRDefault="0046730C" w:rsidP="00EF677C">
            <w:pPr>
              <w:rPr>
                <w:color w:val="000000"/>
                <w:kern w:val="2"/>
                <w:sz w:val="18"/>
                <w:szCs w:val="18"/>
                <w:lang w:val="ro-MD" w:eastAsia="zh-CN"/>
              </w:rPr>
            </w:pPr>
            <w:r w:rsidRPr="005D6BED">
              <w:rPr>
                <w:color w:val="000000"/>
                <w:kern w:val="2"/>
                <w:sz w:val="18"/>
                <w:szCs w:val="18"/>
                <w:lang w:val="ro-MD" w:eastAsia="zh-CN"/>
              </w:rPr>
              <w:t>La necesitate să poată fi dotat cu adaptoare pentru microtuburi de 0,2 / 0,5 mL.</w:t>
            </w:r>
          </w:p>
          <w:p w14:paraId="07DE0995" w14:textId="77777777" w:rsidR="0046730C" w:rsidRPr="005D6BED" w:rsidRDefault="0046730C" w:rsidP="00EF677C">
            <w:pPr>
              <w:rPr>
                <w:color w:val="000000"/>
                <w:kern w:val="2"/>
                <w:sz w:val="18"/>
                <w:szCs w:val="18"/>
                <w:lang w:val="ro-MD" w:eastAsia="zh-CN"/>
              </w:rPr>
            </w:pPr>
          </w:p>
          <w:p w14:paraId="6C224077" w14:textId="77777777" w:rsidR="0046730C" w:rsidRPr="005D6BED" w:rsidRDefault="0046730C" w:rsidP="00EF677C">
            <w:pPr>
              <w:rPr>
                <w:color w:val="000000"/>
                <w:kern w:val="2"/>
                <w:sz w:val="18"/>
                <w:szCs w:val="18"/>
                <w:lang w:val="ro-MD" w:eastAsia="zh-CN"/>
              </w:rPr>
            </w:pPr>
            <w:r w:rsidRPr="005D6BED">
              <w:rPr>
                <w:color w:val="000000"/>
                <w:kern w:val="2"/>
                <w:sz w:val="18"/>
                <w:szCs w:val="18"/>
                <w:lang w:val="ro-MD" w:eastAsia="zh-CN"/>
              </w:rPr>
              <w:t>Termen de livrare 60 zile calendaristice de la semnarea contractului</w:t>
            </w:r>
          </w:p>
          <w:p w14:paraId="790FFCEE" w14:textId="77777777" w:rsidR="0046730C" w:rsidRPr="005D6BED" w:rsidRDefault="0046730C" w:rsidP="00EF677C">
            <w:pPr>
              <w:rPr>
                <w:color w:val="000000"/>
                <w:kern w:val="2"/>
                <w:sz w:val="18"/>
                <w:szCs w:val="18"/>
                <w:lang w:val="ro-MD" w:eastAsia="zh-CN"/>
              </w:rPr>
            </w:pPr>
            <w:r w:rsidRPr="005D6BED">
              <w:rPr>
                <w:color w:val="000000"/>
                <w:kern w:val="2"/>
                <w:sz w:val="18"/>
                <w:szCs w:val="18"/>
                <w:lang w:val="ro-MD" w:eastAsia="zh-CN"/>
              </w:rPr>
              <w:t>Termen de garanție  60 luni.</w:t>
            </w:r>
          </w:p>
          <w:p w14:paraId="75671F48" w14:textId="77777777" w:rsidR="0046730C" w:rsidRPr="00CD156B" w:rsidRDefault="0046730C" w:rsidP="00EF677C">
            <w:pPr>
              <w:rPr>
                <w:color w:val="000000"/>
                <w:kern w:val="2"/>
                <w:sz w:val="18"/>
                <w:szCs w:val="18"/>
                <w:lang w:val="ro-MD" w:eastAsia="zh-CN"/>
              </w:rPr>
            </w:pPr>
            <w:r w:rsidRPr="005D6BED">
              <w:rPr>
                <w:color w:val="000000"/>
                <w:kern w:val="2"/>
                <w:sz w:val="18"/>
                <w:szCs w:val="18"/>
                <w:lang w:val="ro-MD" w:eastAsia="zh-CN"/>
              </w:rPr>
              <w:t>Livrare DDP conform INCOTERMS, Chisinău, str. Pădurii 20</w:t>
            </w:r>
          </w:p>
        </w:tc>
        <w:tc>
          <w:tcPr>
            <w:tcW w:w="3276" w:type="dxa"/>
            <w:tcBorders>
              <w:top w:val="single" w:sz="4" w:space="0" w:color="000000"/>
              <w:left w:val="single" w:sz="4" w:space="0" w:color="000000"/>
              <w:bottom w:val="single" w:sz="4" w:space="0" w:color="000000"/>
              <w:right w:val="single" w:sz="4" w:space="0" w:color="000000"/>
            </w:tcBorders>
          </w:tcPr>
          <w:p w14:paraId="102811DC" w14:textId="77777777" w:rsidR="0046730C" w:rsidRPr="00CD156B" w:rsidRDefault="0046730C" w:rsidP="00EF677C">
            <w:pPr>
              <w:rPr>
                <w:sz w:val="18"/>
                <w:szCs w:val="18"/>
                <w:lang w:val="ro-MD"/>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C41CC68" w14:textId="77777777" w:rsidR="0046730C" w:rsidRPr="00CD156B" w:rsidRDefault="0046730C" w:rsidP="00EF677C">
            <w:pPr>
              <w:rPr>
                <w:sz w:val="18"/>
                <w:szCs w:val="18"/>
                <w:lang w:val="ro-MD"/>
              </w:rPr>
            </w:pPr>
          </w:p>
        </w:tc>
      </w:tr>
      <w:tr w:rsidR="0046730C" w:rsidRPr="00CD156B" w14:paraId="2C05176E" w14:textId="77777777" w:rsidTr="00EF677C">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7862949A" w14:textId="77777777" w:rsidR="0046730C" w:rsidRPr="00CD156B" w:rsidRDefault="0046730C" w:rsidP="00EF677C">
            <w:pPr>
              <w:rPr>
                <w:i/>
                <w:sz w:val="18"/>
                <w:szCs w:val="18"/>
                <w:lang w:val="ro-MD" w:eastAsia="ru-RU"/>
              </w:rPr>
            </w:pPr>
            <w:r w:rsidRPr="00CD156B">
              <w:rPr>
                <w:i/>
                <w:sz w:val="18"/>
                <w:szCs w:val="18"/>
                <w:lang w:val="ro-MD" w:eastAsia="ru-RU"/>
              </w:rPr>
              <w:t>Rotor complimentar 6 x 50 mL</w:t>
            </w:r>
          </w:p>
        </w:tc>
        <w:tc>
          <w:tcPr>
            <w:tcW w:w="2254" w:type="dxa"/>
            <w:tcBorders>
              <w:top w:val="single" w:sz="4" w:space="0" w:color="000000"/>
              <w:left w:val="single" w:sz="4" w:space="0" w:color="000000"/>
              <w:bottom w:val="single" w:sz="4" w:space="0" w:color="000000"/>
              <w:right w:val="single" w:sz="4" w:space="0" w:color="000000"/>
            </w:tcBorders>
            <w:vAlign w:val="center"/>
          </w:tcPr>
          <w:p w14:paraId="78EBC4E3"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7ED3CDE"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344C2A0" w14:textId="77777777" w:rsidR="0046730C" w:rsidRPr="00CD156B" w:rsidRDefault="0046730C" w:rsidP="00EF677C">
            <w:pPr>
              <w:rPr>
                <w:sz w:val="18"/>
                <w:szCs w:val="18"/>
                <w:lang w:val="ro-MD"/>
              </w:rPr>
            </w:pPr>
          </w:p>
        </w:tc>
        <w:tc>
          <w:tcPr>
            <w:tcW w:w="4105" w:type="dxa"/>
            <w:tcBorders>
              <w:top w:val="single" w:sz="4" w:space="0" w:color="000000"/>
              <w:left w:val="single" w:sz="4" w:space="0" w:color="000000"/>
              <w:bottom w:val="single" w:sz="4" w:space="0" w:color="000000"/>
              <w:right w:val="single" w:sz="4" w:space="0" w:color="000000"/>
            </w:tcBorders>
          </w:tcPr>
          <w:p w14:paraId="6FEB53E1" w14:textId="77777777" w:rsidR="0046730C" w:rsidRPr="005D6BED" w:rsidRDefault="0046730C" w:rsidP="00EF677C">
            <w:pPr>
              <w:rPr>
                <w:color w:val="000000"/>
                <w:kern w:val="2"/>
                <w:sz w:val="18"/>
                <w:szCs w:val="18"/>
                <w:lang w:val="ro-MD" w:eastAsia="zh-CN"/>
              </w:rPr>
            </w:pPr>
            <w:r w:rsidRPr="005D6BED">
              <w:rPr>
                <w:color w:val="000000"/>
                <w:kern w:val="2"/>
                <w:sz w:val="18"/>
                <w:szCs w:val="18"/>
                <w:lang w:val="ro-MD" w:eastAsia="zh-CN"/>
              </w:rPr>
              <w:t>Rotor pentru lucru cu  volume de 50 mL. Capacitate 6 × 50 mL atât cu fund rotund cât și fund conic</w:t>
            </w:r>
          </w:p>
          <w:p w14:paraId="31FDE430" w14:textId="77777777" w:rsidR="0046730C" w:rsidRPr="005D6BED" w:rsidRDefault="0046730C" w:rsidP="00EF677C">
            <w:pPr>
              <w:rPr>
                <w:color w:val="000000"/>
                <w:kern w:val="2"/>
                <w:sz w:val="18"/>
                <w:szCs w:val="18"/>
                <w:lang w:val="ro-MD" w:eastAsia="zh-CN"/>
              </w:rPr>
            </w:pPr>
            <w:r w:rsidRPr="005D6BED">
              <w:rPr>
                <w:color w:val="000000"/>
                <w:kern w:val="2"/>
                <w:sz w:val="18"/>
                <w:szCs w:val="18"/>
                <w:lang w:val="ro-MD" w:eastAsia="zh-CN"/>
              </w:rPr>
              <w:t>Viteză până la 9600 rpm ±100 rpm</w:t>
            </w:r>
          </w:p>
          <w:p w14:paraId="7427CC3E" w14:textId="77777777" w:rsidR="0046730C" w:rsidRPr="005D6BED" w:rsidRDefault="0046730C" w:rsidP="00EF677C">
            <w:pPr>
              <w:rPr>
                <w:color w:val="000000"/>
                <w:kern w:val="2"/>
                <w:sz w:val="18"/>
                <w:szCs w:val="18"/>
                <w:lang w:val="ro-MD" w:eastAsia="zh-CN"/>
              </w:rPr>
            </w:pPr>
            <w:r w:rsidRPr="005D6BED">
              <w:rPr>
                <w:color w:val="000000"/>
                <w:kern w:val="2"/>
                <w:sz w:val="18"/>
                <w:szCs w:val="18"/>
                <w:lang w:val="ro-MD" w:eastAsia="zh-CN"/>
              </w:rPr>
              <w:t>Forță centrifugă maximă nu mai puțin de 12100 × g</w:t>
            </w:r>
          </w:p>
          <w:p w14:paraId="35D35951" w14:textId="77777777" w:rsidR="0046730C" w:rsidRPr="005D6BED" w:rsidRDefault="0046730C" w:rsidP="00EF677C">
            <w:pPr>
              <w:rPr>
                <w:color w:val="000000"/>
                <w:kern w:val="2"/>
                <w:sz w:val="18"/>
                <w:szCs w:val="18"/>
                <w:lang w:val="ro-MD" w:eastAsia="zh-CN"/>
              </w:rPr>
            </w:pPr>
            <w:r w:rsidRPr="005D6BED">
              <w:rPr>
                <w:color w:val="000000"/>
                <w:kern w:val="2"/>
                <w:sz w:val="18"/>
                <w:szCs w:val="18"/>
                <w:lang w:val="ro-MD" w:eastAsia="zh-CN"/>
              </w:rPr>
              <w:t>La necesitate să poată fi dotat cu adaptoare pentru microtuburi de 15, 12, 5 mL.</w:t>
            </w:r>
          </w:p>
          <w:p w14:paraId="08163665" w14:textId="77777777" w:rsidR="0046730C" w:rsidRPr="005D6BED" w:rsidRDefault="0046730C" w:rsidP="00EF677C">
            <w:pPr>
              <w:rPr>
                <w:color w:val="000000"/>
                <w:kern w:val="2"/>
                <w:sz w:val="18"/>
                <w:szCs w:val="18"/>
                <w:lang w:val="ro-MD" w:eastAsia="zh-CN"/>
              </w:rPr>
            </w:pPr>
          </w:p>
          <w:p w14:paraId="57317C7C" w14:textId="77777777" w:rsidR="0046730C" w:rsidRPr="005D6BED" w:rsidRDefault="0046730C" w:rsidP="00EF677C">
            <w:pPr>
              <w:rPr>
                <w:color w:val="000000"/>
                <w:kern w:val="2"/>
                <w:sz w:val="18"/>
                <w:szCs w:val="18"/>
                <w:lang w:val="ro-MD" w:eastAsia="zh-CN"/>
              </w:rPr>
            </w:pPr>
            <w:r w:rsidRPr="005D6BED">
              <w:rPr>
                <w:color w:val="000000"/>
                <w:kern w:val="2"/>
                <w:sz w:val="18"/>
                <w:szCs w:val="18"/>
                <w:lang w:val="ro-MD" w:eastAsia="zh-CN"/>
              </w:rPr>
              <w:t>Termen de livrare 60 zile calendaristice de la semnarea contractului</w:t>
            </w:r>
          </w:p>
          <w:p w14:paraId="208178F1" w14:textId="77777777" w:rsidR="0046730C" w:rsidRPr="005D6BED" w:rsidRDefault="0046730C" w:rsidP="00EF677C">
            <w:pPr>
              <w:rPr>
                <w:color w:val="000000"/>
                <w:kern w:val="2"/>
                <w:sz w:val="18"/>
                <w:szCs w:val="18"/>
                <w:lang w:val="ro-MD" w:eastAsia="zh-CN"/>
              </w:rPr>
            </w:pPr>
            <w:r w:rsidRPr="005D6BED">
              <w:rPr>
                <w:color w:val="000000"/>
                <w:kern w:val="2"/>
                <w:sz w:val="18"/>
                <w:szCs w:val="18"/>
                <w:lang w:val="ro-MD" w:eastAsia="zh-CN"/>
              </w:rPr>
              <w:t>Termen de garanție – 60 luni.</w:t>
            </w:r>
          </w:p>
          <w:p w14:paraId="22096B80" w14:textId="77777777" w:rsidR="0046730C" w:rsidRPr="00CD156B" w:rsidRDefault="0046730C" w:rsidP="00EF677C">
            <w:pPr>
              <w:rPr>
                <w:color w:val="000000"/>
                <w:kern w:val="2"/>
                <w:sz w:val="18"/>
                <w:szCs w:val="18"/>
                <w:lang w:val="ro-MD" w:eastAsia="zh-CN"/>
              </w:rPr>
            </w:pPr>
            <w:r w:rsidRPr="005D6BED">
              <w:rPr>
                <w:color w:val="000000"/>
                <w:kern w:val="2"/>
                <w:sz w:val="18"/>
                <w:szCs w:val="18"/>
                <w:lang w:val="ro-MD" w:eastAsia="zh-CN"/>
              </w:rPr>
              <w:t>Livrare DDP conform INCOTERMS, Chisinău, str. Pădurii 20</w:t>
            </w:r>
          </w:p>
        </w:tc>
        <w:tc>
          <w:tcPr>
            <w:tcW w:w="3276" w:type="dxa"/>
            <w:tcBorders>
              <w:top w:val="single" w:sz="4" w:space="0" w:color="000000"/>
              <w:left w:val="single" w:sz="4" w:space="0" w:color="000000"/>
              <w:bottom w:val="single" w:sz="4" w:space="0" w:color="000000"/>
              <w:right w:val="single" w:sz="4" w:space="0" w:color="000000"/>
            </w:tcBorders>
          </w:tcPr>
          <w:p w14:paraId="5E6DDEF2" w14:textId="77777777" w:rsidR="0046730C" w:rsidRPr="00CD156B" w:rsidRDefault="0046730C" w:rsidP="00EF677C">
            <w:pPr>
              <w:rPr>
                <w:sz w:val="18"/>
                <w:szCs w:val="18"/>
                <w:lang w:val="ro-MD"/>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380ED4C3" w14:textId="77777777" w:rsidR="0046730C" w:rsidRPr="00CD156B" w:rsidRDefault="0046730C" w:rsidP="00EF677C">
            <w:pPr>
              <w:rPr>
                <w:sz w:val="18"/>
                <w:szCs w:val="18"/>
                <w:lang w:val="ro-MD"/>
              </w:rPr>
            </w:pPr>
          </w:p>
        </w:tc>
      </w:tr>
      <w:tr w:rsidR="0046730C" w:rsidRPr="00CD156B" w14:paraId="4823F466" w14:textId="77777777" w:rsidTr="00EF677C">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5A60A197" w14:textId="77777777" w:rsidR="0046730C" w:rsidRPr="00CD156B" w:rsidRDefault="0046730C" w:rsidP="00EF677C">
            <w:pPr>
              <w:rPr>
                <w:b/>
                <w:bCs/>
                <w:sz w:val="18"/>
                <w:szCs w:val="18"/>
                <w:lang w:val="ro-MD"/>
              </w:rPr>
            </w:pPr>
            <w:r w:rsidRPr="00CD156B">
              <w:rPr>
                <w:b/>
                <w:bCs/>
                <w:sz w:val="18"/>
                <w:szCs w:val="18"/>
                <w:lang w:val="ro-MD"/>
              </w:rPr>
              <w:t>Lot 4 Institutul de Genetică, Fiziologie și Protecția Plantelor</w:t>
            </w:r>
            <w:r w:rsidRPr="00907B42">
              <w:rPr>
                <w:b/>
                <w:sz w:val="18"/>
                <w:szCs w:val="18"/>
                <w:lang w:val="ro-MD"/>
              </w:rPr>
              <w:t>_Finanțare compensatorie tineri cercetători</w:t>
            </w:r>
          </w:p>
        </w:tc>
      </w:tr>
      <w:tr w:rsidR="0046730C" w:rsidRPr="00CD156B" w14:paraId="33D790D2" w14:textId="77777777" w:rsidTr="00EF677C">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2663BF07" w14:textId="77777777" w:rsidR="0046730C" w:rsidRPr="00CD156B" w:rsidRDefault="0046730C" w:rsidP="00EF677C">
            <w:pPr>
              <w:rPr>
                <w:b/>
                <w:sz w:val="18"/>
                <w:szCs w:val="18"/>
                <w:lang w:val="ro-MD"/>
              </w:rPr>
            </w:pPr>
            <w:r w:rsidRPr="00CD156B">
              <w:rPr>
                <w:i/>
                <w:sz w:val="18"/>
                <w:szCs w:val="18"/>
                <w:lang w:val="ro-MD" w:eastAsia="ru-RU"/>
              </w:rPr>
              <w:t>Baie ultrasonica</w:t>
            </w:r>
          </w:p>
        </w:tc>
        <w:tc>
          <w:tcPr>
            <w:tcW w:w="2254" w:type="dxa"/>
            <w:tcBorders>
              <w:top w:val="single" w:sz="4" w:space="0" w:color="000000"/>
              <w:left w:val="single" w:sz="4" w:space="0" w:color="000000"/>
              <w:bottom w:val="single" w:sz="4" w:space="0" w:color="000000"/>
              <w:right w:val="single" w:sz="4" w:space="0" w:color="000000"/>
            </w:tcBorders>
            <w:vAlign w:val="center"/>
          </w:tcPr>
          <w:p w14:paraId="5BA43E71"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6FC5928"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59F520C8" w14:textId="77777777" w:rsidR="0046730C" w:rsidRPr="00CD156B" w:rsidRDefault="0046730C" w:rsidP="00EF677C">
            <w:pPr>
              <w:rPr>
                <w:sz w:val="18"/>
                <w:szCs w:val="18"/>
                <w:lang w:val="ro-MD"/>
              </w:rPr>
            </w:pPr>
          </w:p>
        </w:tc>
        <w:tc>
          <w:tcPr>
            <w:tcW w:w="4105" w:type="dxa"/>
            <w:tcBorders>
              <w:top w:val="single" w:sz="4" w:space="0" w:color="000000"/>
              <w:left w:val="single" w:sz="4" w:space="0" w:color="000000"/>
              <w:bottom w:val="single" w:sz="4" w:space="0" w:color="000000"/>
              <w:right w:val="single" w:sz="4" w:space="0" w:color="000000"/>
            </w:tcBorders>
          </w:tcPr>
          <w:p w14:paraId="2BF77CE9" w14:textId="77777777" w:rsidR="0046730C" w:rsidRPr="005D6BED" w:rsidRDefault="0046730C" w:rsidP="00EF677C">
            <w:pPr>
              <w:rPr>
                <w:rFonts w:eastAsiaTheme="minorHAnsi"/>
                <w:sz w:val="18"/>
                <w:szCs w:val="18"/>
                <w:lang w:val="ro-MD"/>
              </w:rPr>
            </w:pPr>
            <w:r w:rsidRPr="005D6BED">
              <w:rPr>
                <w:rFonts w:eastAsiaTheme="minorHAnsi"/>
                <w:sz w:val="18"/>
                <w:szCs w:val="18"/>
                <w:lang w:val="ro-MD"/>
              </w:rPr>
              <w:t>Baie de curățare ultrasonica digitala echipată cu trei traductori piezoceramici.</w:t>
            </w:r>
          </w:p>
          <w:p w14:paraId="507FD1D5" w14:textId="77777777" w:rsidR="0046730C" w:rsidRPr="005D6BED" w:rsidRDefault="0046730C" w:rsidP="00EF677C">
            <w:pPr>
              <w:rPr>
                <w:rFonts w:eastAsiaTheme="minorHAnsi"/>
                <w:sz w:val="18"/>
                <w:szCs w:val="18"/>
                <w:lang w:val="ro-MD"/>
              </w:rPr>
            </w:pPr>
            <w:r w:rsidRPr="005D6BED">
              <w:rPr>
                <w:rFonts w:eastAsiaTheme="minorHAnsi"/>
                <w:sz w:val="18"/>
                <w:szCs w:val="18"/>
                <w:lang w:val="ro-MD"/>
              </w:rPr>
              <w:t>Frecvențe diferite de lucru – 35–40 kHz.</w:t>
            </w:r>
          </w:p>
          <w:p w14:paraId="52A1B464" w14:textId="77777777" w:rsidR="0046730C" w:rsidRPr="005D6BED" w:rsidRDefault="0046730C" w:rsidP="00EF677C">
            <w:pPr>
              <w:rPr>
                <w:rFonts w:eastAsiaTheme="minorHAnsi"/>
                <w:sz w:val="18"/>
                <w:szCs w:val="18"/>
                <w:lang w:val="ro-MD"/>
              </w:rPr>
            </w:pPr>
            <w:r w:rsidRPr="005D6BED">
              <w:rPr>
                <w:rFonts w:eastAsiaTheme="minorHAnsi"/>
                <w:sz w:val="18"/>
                <w:szCs w:val="18"/>
                <w:lang w:val="ro-MD"/>
              </w:rPr>
              <w:t>Putere ultrasonică de cel puțin 120 W.</w:t>
            </w:r>
          </w:p>
          <w:p w14:paraId="20923C44" w14:textId="77777777" w:rsidR="0046730C" w:rsidRPr="005D6BED" w:rsidRDefault="0046730C" w:rsidP="00EF677C">
            <w:pPr>
              <w:rPr>
                <w:rFonts w:eastAsiaTheme="minorHAnsi"/>
                <w:sz w:val="18"/>
                <w:szCs w:val="18"/>
                <w:lang w:val="ro-MD"/>
              </w:rPr>
            </w:pPr>
            <w:r w:rsidRPr="005D6BED">
              <w:rPr>
                <w:rFonts w:eastAsiaTheme="minorHAnsi"/>
                <w:sz w:val="18"/>
                <w:szCs w:val="18"/>
                <w:lang w:val="ro-MD"/>
              </w:rPr>
              <w:t>Baia echipata cu un robinet lateral și 2 mânere laterale.</w:t>
            </w:r>
          </w:p>
          <w:p w14:paraId="251ED1AC" w14:textId="77777777" w:rsidR="0046730C" w:rsidRPr="005D6BED" w:rsidRDefault="0046730C" w:rsidP="00EF677C">
            <w:pPr>
              <w:rPr>
                <w:rFonts w:eastAsiaTheme="minorHAnsi"/>
                <w:sz w:val="18"/>
                <w:szCs w:val="18"/>
                <w:lang w:val="ro-MD"/>
              </w:rPr>
            </w:pPr>
            <w:r w:rsidRPr="005D6BED">
              <w:rPr>
                <w:rFonts w:eastAsiaTheme="minorHAnsi"/>
                <w:sz w:val="18"/>
                <w:szCs w:val="18"/>
                <w:lang w:val="ro-MD"/>
              </w:rPr>
              <w:t xml:space="preserve">Panou de comanda intuitiv. </w:t>
            </w:r>
          </w:p>
          <w:p w14:paraId="2A5E8C93" w14:textId="77777777" w:rsidR="0046730C" w:rsidRPr="005D6BED" w:rsidRDefault="0046730C" w:rsidP="00EF677C">
            <w:pPr>
              <w:rPr>
                <w:rFonts w:eastAsiaTheme="minorHAnsi"/>
                <w:sz w:val="18"/>
                <w:szCs w:val="18"/>
                <w:lang w:val="ro-MD"/>
              </w:rPr>
            </w:pPr>
            <w:r w:rsidRPr="005D6BED">
              <w:rPr>
                <w:rFonts w:eastAsiaTheme="minorHAnsi"/>
                <w:sz w:val="18"/>
                <w:szCs w:val="18"/>
                <w:lang w:val="ro-MD"/>
              </w:rPr>
              <w:t>Încălzitor pana la 70 °C. Temporizator până la 30 minute.</w:t>
            </w:r>
          </w:p>
          <w:p w14:paraId="0843BC1F" w14:textId="77777777" w:rsidR="0046730C" w:rsidRPr="005D6BED" w:rsidRDefault="0046730C" w:rsidP="00EF677C">
            <w:pPr>
              <w:rPr>
                <w:rFonts w:eastAsiaTheme="minorHAnsi"/>
                <w:sz w:val="18"/>
                <w:szCs w:val="18"/>
                <w:lang w:val="ro-MD"/>
              </w:rPr>
            </w:pPr>
            <w:r w:rsidRPr="005D6BED">
              <w:rPr>
                <w:rFonts w:eastAsiaTheme="minorHAnsi"/>
                <w:sz w:val="18"/>
                <w:szCs w:val="18"/>
                <w:lang w:val="ro-MD"/>
              </w:rPr>
              <w:lastRenderedPageBreak/>
              <w:t>Rezervor din oțel inoxidabil SUS304 sau echivalent – volum 3–5 L</w:t>
            </w:r>
          </w:p>
          <w:p w14:paraId="2994A723" w14:textId="77777777" w:rsidR="0046730C" w:rsidRPr="005D6BED" w:rsidRDefault="0046730C" w:rsidP="00EF677C">
            <w:pPr>
              <w:rPr>
                <w:rFonts w:eastAsiaTheme="minorHAnsi"/>
                <w:sz w:val="18"/>
                <w:szCs w:val="18"/>
                <w:lang w:val="ro-MD"/>
              </w:rPr>
            </w:pPr>
            <w:r w:rsidRPr="005D6BED">
              <w:rPr>
                <w:rFonts w:eastAsiaTheme="minorHAnsi"/>
                <w:sz w:val="18"/>
                <w:szCs w:val="18"/>
                <w:lang w:val="ro-MD"/>
              </w:rPr>
              <w:t>Dimensiuni minimale: 315 x 255 x 165 mm (L x H x D )</w:t>
            </w:r>
          </w:p>
          <w:p w14:paraId="46DCB432" w14:textId="77777777" w:rsidR="0046730C" w:rsidRPr="005D6BED" w:rsidRDefault="0046730C" w:rsidP="00EF677C">
            <w:pPr>
              <w:rPr>
                <w:rFonts w:eastAsiaTheme="minorHAnsi"/>
                <w:sz w:val="18"/>
                <w:szCs w:val="18"/>
                <w:lang w:val="ro-MD"/>
              </w:rPr>
            </w:pPr>
            <w:r w:rsidRPr="005D6BED">
              <w:rPr>
                <w:rFonts w:eastAsiaTheme="minorHAnsi"/>
                <w:sz w:val="18"/>
                <w:szCs w:val="18"/>
                <w:lang w:val="ro-MD"/>
              </w:rPr>
              <w:t>Accesorii disponibile: Coș perforat din oțel inoxidabil; Capac cu anti-deformare, fără scurgere.</w:t>
            </w:r>
          </w:p>
          <w:p w14:paraId="1BF9AAC6" w14:textId="77777777" w:rsidR="0046730C" w:rsidRPr="005D6BED" w:rsidRDefault="0046730C" w:rsidP="00EF677C">
            <w:pPr>
              <w:rPr>
                <w:rFonts w:eastAsiaTheme="minorHAnsi"/>
                <w:sz w:val="18"/>
                <w:szCs w:val="18"/>
                <w:lang w:val="ro-MD"/>
              </w:rPr>
            </w:pPr>
          </w:p>
          <w:p w14:paraId="541921C7" w14:textId="77777777" w:rsidR="0046730C" w:rsidRPr="005D6BED" w:rsidRDefault="0046730C" w:rsidP="00EF677C">
            <w:pPr>
              <w:rPr>
                <w:rFonts w:eastAsiaTheme="minorHAnsi"/>
                <w:sz w:val="18"/>
                <w:szCs w:val="18"/>
                <w:lang w:val="ro-MD"/>
              </w:rPr>
            </w:pPr>
            <w:r w:rsidRPr="005D6BED">
              <w:rPr>
                <w:rFonts w:eastAsiaTheme="minorHAnsi"/>
                <w:sz w:val="18"/>
                <w:szCs w:val="18"/>
                <w:lang w:val="ro-MD"/>
              </w:rPr>
              <w:t>Termen de livrare 20 de zile calendaristice de la semnarea contractului</w:t>
            </w:r>
          </w:p>
          <w:p w14:paraId="6331C3CE" w14:textId="77777777" w:rsidR="0046730C" w:rsidRPr="005D6BED" w:rsidRDefault="0046730C" w:rsidP="00EF677C">
            <w:pPr>
              <w:rPr>
                <w:rFonts w:eastAsiaTheme="minorHAnsi"/>
                <w:sz w:val="18"/>
                <w:szCs w:val="18"/>
                <w:lang w:val="ro-MD"/>
              </w:rPr>
            </w:pPr>
            <w:r w:rsidRPr="005D6BED">
              <w:rPr>
                <w:rFonts w:eastAsiaTheme="minorHAnsi"/>
                <w:sz w:val="18"/>
                <w:szCs w:val="18"/>
                <w:lang w:val="ro-MD"/>
              </w:rPr>
              <w:t>Termen de garanție – 12 luni.</w:t>
            </w:r>
          </w:p>
          <w:p w14:paraId="0731A0FD" w14:textId="77777777" w:rsidR="0046730C" w:rsidRPr="00CD156B" w:rsidRDefault="0046730C" w:rsidP="00EF677C">
            <w:pPr>
              <w:rPr>
                <w:sz w:val="18"/>
                <w:szCs w:val="18"/>
                <w:lang w:val="ro-MD"/>
              </w:rPr>
            </w:pPr>
            <w:r w:rsidRPr="005D6BED">
              <w:rPr>
                <w:rFonts w:eastAsiaTheme="minorHAnsi"/>
                <w:sz w:val="18"/>
                <w:szCs w:val="18"/>
                <w:lang w:val="ro-MD"/>
              </w:rPr>
              <w:t>Livrare DDP conform INCOTERMS, Chisinău, str. Pădurii 20</w:t>
            </w:r>
          </w:p>
        </w:tc>
        <w:tc>
          <w:tcPr>
            <w:tcW w:w="3276" w:type="dxa"/>
            <w:tcBorders>
              <w:top w:val="single" w:sz="4" w:space="0" w:color="000000"/>
              <w:left w:val="single" w:sz="4" w:space="0" w:color="000000"/>
              <w:bottom w:val="single" w:sz="4" w:space="0" w:color="000000"/>
              <w:right w:val="single" w:sz="4" w:space="0" w:color="000000"/>
            </w:tcBorders>
          </w:tcPr>
          <w:p w14:paraId="15F9B3A6" w14:textId="77777777" w:rsidR="0046730C" w:rsidRPr="00CD156B" w:rsidRDefault="0046730C" w:rsidP="00EF677C">
            <w:pPr>
              <w:rPr>
                <w:sz w:val="18"/>
                <w:szCs w:val="18"/>
                <w:lang w:val="ro-MD"/>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276DA173" w14:textId="77777777" w:rsidR="0046730C" w:rsidRPr="00CD156B" w:rsidRDefault="0046730C" w:rsidP="00EF677C">
            <w:pPr>
              <w:rPr>
                <w:sz w:val="18"/>
                <w:szCs w:val="18"/>
                <w:lang w:val="ro-MD"/>
              </w:rPr>
            </w:pPr>
          </w:p>
        </w:tc>
      </w:tr>
      <w:tr w:rsidR="0046730C" w:rsidRPr="00A00A8A" w14:paraId="549D638D" w14:textId="77777777" w:rsidTr="00EF677C">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6FDB8C2C" w14:textId="77777777" w:rsidR="0046730C" w:rsidRPr="00A00A8A" w:rsidRDefault="0046730C" w:rsidP="00EF677C">
            <w:pPr>
              <w:rPr>
                <w:b/>
                <w:bCs/>
                <w:sz w:val="18"/>
                <w:szCs w:val="18"/>
                <w:lang w:val="ro-MD"/>
              </w:rPr>
            </w:pPr>
            <w:r w:rsidRPr="00A00A8A">
              <w:rPr>
                <w:b/>
                <w:bCs/>
                <w:sz w:val="18"/>
                <w:szCs w:val="18"/>
                <w:lang w:val="ro-MD"/>
              </w:rPr>
              <w:t>Lot 5 Institutul de Genetică, Fiziologie și Protecția Plantelor, finanțare instituțională, subprogram 011103</w:t>
            </w:r>
          </w:p>
        </w:tc>
      </w:tr>
      <w:tr w:rsidR="0046730C" w:rsidRPr="00CD156B" w14:paraId="40DB9F97" w14:textId="77777777" w:rsidTr="00EF677C">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350103E5" w14:textId="77777777" w:rsidR="0046730C" w:rsidRPr="00CD156B" w:rsidRDefault="0046730C" w:rsidP="00EF677C">
            <w:pPr>
              <w:rPr>
                <w:i/>
                <w:sz w:val="18"/>
                <w:szCs w:val="18"/>
                <w:lang w:val="ro-MD" w:eastAsia="ru-RU"/>
              </w:rPr>
            </w:pPr>
            <w:r w:rsidRPr="00A00A8A">
              <w:rPr>
                <w:i/>
                <w:sz w:val="18"/>
                <w:szCs w:val="18"/>
                <w:lang w:val="ro-MD" w:eastAsia="ru-RU"/>
              </w:rPr>
              <w:t>Distilator</w:t>
            </w:r>
          </w:p>
        </w:tc>
        <w:tc>
          <w:tcPr>
            <w:tcW w:w="2254" w:type="dxa"/>
            <w:tcBorders>
              <w:top w:val="single" w:sz="4" w:space="0" w:color="000000"/>
              <w:left w:val="single" w:sz="4" w:space="0" w:color="000000"/>
              <w:bottom w:val="single" w:sz="4" w:space="0" w:color="000000"/>
              <w:right w:val="single" w:sz="4" w:space="0" w:color="000000"/>
            </w:tcBorders>
            <w:vAlign w:val="center"/>
          </w:tcPr>
          <w:p w14:paraId="02FF42B5"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15AEDD6B"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7071062C" w14:textId="77777777" w:rsidR="0046730C" w:rsidRPr="00CD156B" w:rsidRDefault="0046730C" w:rsidP="00EF677C">
            <w:pPr>
              <w:rPr>
                <w:sz w:val="18"/>
                <w:szCs w:val="18"/>
                <w:lang w:val="ro-MD"/>
              </w:rPr>
            </w:pPr>
          </w:p>
        </w:tc>
        <w:tc>
          <w:tcPr>
            <w:tcW w:w="4105" w:type="dxa"/>
            <w:tcBorders>
              <w:top w:val="single" w:sz="4" w:space="0" w:color="000000"/>
              <w:left w:val="single" w:sz="4" w:space="0" w:color="000000"/>
              <w:bottom w:val="single" w:sz="4" w:space="0" w:color="000000"/>
              <w:right w:val="single" w:sz="4" w:space="0" w:color="000000"/>
            </w:tcBorders>
          </w:tcPr>
          <w:p w14:paraId="3B06AE96" w14:textId="77777777" w:rsidR="0046730C" w:rsidRPr="00A00A8A" w:rsidRDefault="0046730C" w:rsidP="00EF677C">
            <w:pPr>
              <w:rPr>
                <w:rFonts w:eastAsiaTheme="minorHAnsi"/>
                <w:sz w:val="18"/>
                <w:szCs w:val="18"/>
                <w:lang w:val="ro-MD"/>
              </w:rPr>
            </w:pPr>
            <w:r w:rsidRPr="00A00A8A">
              <w:rPr>
                <w:rFonts w:eastAsiaTheme="minorHAnsi"/>
                <w:sz w:val="18"/>
                <w:szCs w:val="18"/>
                <w:lang w:val="ro-MD"/>
              </w:rPr>
              <w:t>Distilator de apă / Aparat de distilare electric, minim  5 litri</w:t>
            </w:r>
          </w:p>
          <w:p w14:paraId="0A6479DA" w14:textId="77777777" w:rsidR="0046730C" w:rsidRPr="00A00A8A" w:rsidRDefault="0046730C" w:rsidP="00EF677C">
            <w:pPr>
              <w:rPr>
                <w:rFonts w:eastAsiaTheme="minorHAnsi"/>
                <w:sz w:val="18"/>
                <w:szCs w:val="18"/>
                <w:lang w:val="ro-MD"/>
              </w:rPr>
            </w:pPr>
            <w:r w:rsidRPr="00A00A8A">
              <w:rPr>
                <w:rFonts w:eastAsiaTheme="minorHAnsi"/>
                <w:sz w:val="18"/>
                <w:szCs w:val="18"/>
                <w:lang w:val="ro-MD"/>
              </w:rPr>
              <w:t xml:space="preserve">Aparat pentru obţinerea apei distilate, automat cu rezervor de stocare incorporat, cu debit de 1 -2 litri/ora, din otel inoxidabil. </w:t>
            </w:r>
          </w:p>
          <w:p w14:paraId="4BA34D01" w14:textId="77777777" w:rsidR="0046730C" w:rsidRPr="00A00A8A" w:rsidRDefault="0046730C" w:rsidP="00EF677C">
            <w:pPr>
              <w:rPr>
                <w:rFonts w:eastAsiaTheme="minorHAnsi"/>
                <w:sz w:val="18"/>
                <w:szCs w:val="18"/>
                <w:lang w:val="ro-MD"/>
              </w:rPr>
            </w:pPr>
            <w:r w:rsidRPr="00A00A8A">
              <w:rPr>
                <w:rFonts w:eastAsiaTheme="minorHAnsi"/>
                <w:sz w:val="18"/>
                <w:szCs w:val="18"/>
                <w:lang w:val="ro-MD"/>
              </w:rPr>
              <w:t xml:space="preserve">Capacitate rezervor minim 5 l. </w:t>
            </w:r>
          </w:p>
          <w:p w14:paraId="52CDEAAA" w14:textId="77777777" w:rsidR="0046730C" w:rsidRPr="00A00A8A" w:rsidRDefault="0046730C" w:rsidP="00EF677C">
            <w:pPr>
              <w:rPr>
                <w:rFonts w:eastAsiaTheme="minorHAnsi"/>
                <w:sz w:val="18"/>
                <w:szCs w:val="18"/>
                <w:lang w:val="ro-MD"/>
              </w:rPr>
            </w:pPr>
            <w:r w:rsidRPr="00A00A8A">
              <w:rPr>
                <w:rFonts w:eastAsiaTheme="minorHAnsi"/>
                <w:sz w:val="18"/>
                <w:szCs w:val="18"/>
                <w:lang w:val="ro-MD"/>
              </w:rPr>
              <w:t>Consum energie: 4.5 kW</w:t>
            </w:r>
          </w:p>
          <w:p w14:paraId="40B06AA7" w14:textId="77777777" w:rsidR="0046730C" w:rsidRPr="00A00A8A" w:rsidRDefault="0046730C" w:rsidP="00EF677C">
            <w:pPr>
              <w:rPr>
                <w:rFonts w:eastAsiaTheme="minorHAnsi"/>
                <w:sz w:val="18"/>
                <w:szCs w:val="18"/>
                <w:lang w:val="ro-MD"/>
              </w:rPr>
            </w:pPr>
            <w:r w:rsidRPr="00A00A8A">
              <w:rPr>
                <w:rFonts w:eastAsiaTheme="minorHAnsi"/>
                <w:sz w:val="18"/>
                <w:szCs w:val="18"/>
                <w:lang w:val="ro-MD"/>
              </w:rPr>
              <w:t>Termen de garanție – 36 luni</w:t>
            </w:r>
          </w:p>
          <w:p w14:paraId="4AF85BEA" w14:textId="77777777" w:rsidR="0046730C" w:rsidRPr="00A00A8A" w:rsidRDefault="0046730C" w:rsidP="00EF677C">
            <w:pPr>
              <w:rPr>
                <w:rFonts w:eastAsiaTheme="minorHAnsi"/>
                <w:sz w:val="18"/>
                <w:szCs w:val="18"/>
                <w:lang w:val="ro-MD"/>
              </w:rPr>
            </w:pPr>
          </w:p>
          <w:p w14:paraId="34EAF248" w14:textId="77777777" w:rsidR="0046730C" w:rsidRPr="00A00A8A" w:rsidRDefault="0046730C" w:rsidP="00EF677C">
            <w:pPr>
              <w:rPr>
                <w:rFonts w:eastAsiaTheme="minorHAnsi"/>
                <w:sz w:val="18"/>
                <w:szCs w:val="18"/>
                <w:lang w:val="ro-MD"/>
              </w:rPr>
            </w:pPr>
            <w:r w:rsidRPr="00A00A8A">
              <w:rPr>
                <w:rFonts w:eastAsiaTheme="minorHAnsi"/>
                <w:sz w:val="18"/>
                <w:szCs w:val="18"/>
                <w:lang w:val="ro-MD"/>
              </w:rPr>
              <w:t>Termen de livrare 30 de  zile calendaristice de la semnarea contractului</w:t>
            </w:r>
          </w:p>
          <w:p w14:paraId="345D7891" w14:textId="77777777" w:rsidR="0046730C" w:rsidRPr="005D6BED" w:rsidRDefault="0046730C" w:rsidP="00EF677C">
            <w:pPr>
              <w:rPr>
                <w:rFonts w:eastAsiaTheme="minorHAnsi"/>
                <w:sz w:val="18"/>
                <w:szCs w:val="18"/>
                <w:lang w:val="ro-MD"/>
              </w:rPr>
            </w:pPr>
            <w:r w:rsidRPr="00A00A8A">
              <w:rPr>
                <w:rFonts w:eastAsiaTheme="minorHAnsi"/>
                <w:sz w:val="18"/>
                <w:szCs w:val="18"/>
                <w:lang w:val="ro-MD"/>
              </w:rPr>
              <w:t>Livrare DDP conform INCOTERMS, Chisinău, str. Pădurii 20</w:t>
            </w:r>
          </w:p>
        </w:tc>
        <w:tc>
          <w:tcPr>
            <w:tcW w:w="3276" w:type="dxa"/>
            <w:tcBorders>
              <w:top w:val="single" w:sz="4" w:space="0" w:color="000000"/>
              <w:left w:val="single" w:sz="4" w:space="0" w:color="000000"/>
              <w:bottom w:val="single" w:sz="4" w:space="0" w:color="000000"/>
              <w:right w:val="single" w:sz="4" w:space="0" w:color="000000"/>
            </w:tcBorders>
          </w:tcPr>
          <w:p w14:paraId="00E7264D" w14:textId="77777777" w:rsidR="0046730C" w:rsidRPr="00CD156B" w:rsidRDefault="0046730C" w:rsidP="00EF677C">
            <w:pPr>
              <w:rPr>
                <w:sz w:val="18"/>
                <w:szCs w:val="18"/>
                <w:lang w:val="ro-MD"/>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3EB5005C" w14:textId="77777777" w:rsidR="0046730C" w:rsidRPr="00CD156B" w:rsidRDefault="0046730C" w:rsidP="00EF677C">
            <w:pPr>
              <w:rPr>
                <w:sz w:val="18"/>
                <w:szCs w:val="18"/>
                <w:lang w:val="ro-MD"/>
              </w:rPr>
            </w:pPr>
          </w:p>
        </w:tc>
      </w:tr>
      <w:tr w:rsidR="0046730C" w:rsidRPr="00CD156B" w14:paraId="6E0ABB0C" w14:textId="77777777" w:rsidTr="00EF677C">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448644D0" w14:textId="77777777" w:rsidR="0046730C" w:rsidRPr="00CD156B" w:rsidRDefault="0046730C" w:rsidP="00EF677C">
            <w:pPr>
              <w:rPr>
                <w:b/>
                <w:bCs/>
                <w:sz w:val="18"/>
                <w:szCs w:val="18"/>
                <w:lang w:val="ro-MD"/>
              </w:rPr>
            </w:pPr>
            <w:r w:rsidRPr="003535A8">
              <w:rPr>
                <w:b/>
                <w:bCs/>
                <w:sz w:val="18"/>
                <w:szCs w:val="18"/>
                <w:lang w:val="ro-MD"/>
              </w:rPr>
              <w:t>Lot 6 Institutul de Fizică Aplicată, Laboratorul Metode Electrofizice și Electrochimice de Prelucrare a Materialelor ”Boris Lazarenko”, Subprogram 011204_1</w:t>
            </w:r>
          </w:p>
        </w:tc>
      </w:tr>
      <w:tr w:rsidR="0046730C" w:rsidRPr="00CD156B" w14:paraId="07E3EA4B" w14:textId="77777777" w:rsidTr="00EF677C">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2CB6B33F" w14:textId="77777777" w:rsidR="0046730C" w:rsidRPr="00CD156B" w:rsidRDefault="0046730C" w:rsidP="00EF677C">
            <w:pPr>
              <w:rPr>
                <w:sz w:val="18"/>
                <w:szCs w:val="18"/>
                <w:lang w:val="ro-MD"/>
              </w:rPr>
            </w:pPr>
            <w:r w:rsidRPr="00CD156B">
              <w:rPr>
                <w:i/>
                <w:sz w:val="18"/>
                <w:szCs w:val="18"/>
                <w:lang w:val="ro-MD" w:eastAsia="ru-RU"/>
              </w:rPr>
              <w:t>Încălzitor de apă cumulativ</w:t>
            </w:r>
          </w:p>
        </w:tc>
        <w:tc>
          <w:tcPr>
            <w:tcW w:w="2254" w:type="dxa"/>
            <w:tcBorders>
              <w:top w:val="single" w:sz="4" w:space="0" w:color="000000"/>
              <w:left w:val="single" w:sz="4" w:space="0" w:color="000000"/>
              <w:bottom w:val="single" w:sz="4" w:space="0" w:color="000000"/>
              <w:right w:val="single" w:sz="4" w:space="0" w:color="000000"/>
            </w:tcBorders>
            <w:vAlign w:val="center"/>
          </w:tcPr>
          <w:p w14:paraId="78074356"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9AF3713"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1E09F0E" w14:textId="77777777" w:rsidR="0046730C" w:rsidRPr="00CD156B" w:rsidRDefault="0046730C" w:rsidP="00EF677C">
            <w:pPr>
              <w:rPr>
                <w:sz w:val="18"/>
                <w:szCs w:val="18"/>
                <w:lang w:val="ro-MD"/>
              </w:rPr>
            </w:pPr>
          </w:p>
        </w:tc>
        <w:tc>
          <w:tcPr>
            <w:tcW w:w="4105" w:type="dxa"/>
            <w:tcBorders>
              <w:top w:val="single" w:sz="4" w:space="0" w:color="000000"/>
              <w:left w:val="single" w:sz="4" w:space="0" w:color="000000"/>
              <w:bottom w:val="single" w:sz="4" w:space="0" w:color="000000"/>
              <w:right w:val="single" w:sz="4" w:space="0" w:color="000000"/>
            </w:tcBorders>
          </w:tcPr>
          <w:p w14:paraId="0142BD0C" w14:textId="77777777" w:rsidR="0046730C" w:rsidRPr="005D6BED" w:rsidRDefault="0046730C" w:rsidP="00EF677C">
            <w:pPr>
              <w:shd w:val="clear" w:color="auto" w:fill="FFFFFF" w:themeFill="background1"/>
              <w:rPr>
                <w:sz w:val="18"/>
                <w:szCs w:val="18"/>
                <w:lang w:val="ro-MD" w:eastAsia="ru-RU"/>
              </w:rPr>
            </w:pPr>
            <w:r w:rsidRPr="005D6BED">
              <w:rPr>
                <w:sz w:val="18"/>
                <w:szCs w:val="18"/>
                <w:lang w:val="ro-MD" w:eastAsia="ru-RU"/>
              </w:rPr>
              <w:t>Încălzitor de apă cumulativ cu c volumul rezervorului de 10-15 L. Acoperire internă a rezervorului din oțel: email. Putere de încălzire: 1000-1500 W. Echipat cu regulator de temperatura și anod de magneziu. Temperatura maximă de încălzire:70-90°. Tip montare: sub chiuveta. Serviciul de instalare inclus. Dimensiuni: lățime 20-36 cm, înălțime 25-45 cm, adâncime 30-40 cm. Garanție: min. 24 luni.</w:t>
            </w:r>
          </w:p>
          <w:p w14:paraId="785B2A7B" w14:textId="77777777" w:rsidR="0046730C" w:rsidRPr="005D6BED" w:rsidRDefault="0046730C" w:rsidP="00EF677C">
            <w:pPr>
              <w:shd w:val="clear" w:color="auto" w:fill="FFFFFF" w:themeFill="background1"/>
              <w:rPr>
                <w:sz w:val="18"/>
                <w:szCs w:val="18"/>
                <w:lang w:val="ro-MD" w:eastAsia="ru-RU"/>
              </w:rPr>
            </w:pPr>
          </w:p>
          <w:p w14:paraId="5C79A892" w14:textId="77777777" w:rsidR="0046730C" w:rsidRPr="005D6BED" w:rsidRDefault="0046730C" w:rsidP="00EF677C">
            <w:pPr>
              <w:shd w:val="clear" w:color="auto" w:fill="FFFFFF" w:themeFill="background1"/>
              <w:rPr>
                <w:sz w:val="18"/>
                <w:szCs w:val="18"/>
                <w:lang w:val="ro-MD" w:eastAsia="ru-RU"/>
              </w:rPr>
            </w:pPr>
            <w:r w:rsidRPr="005D6BED">
              <w:rPr>
                <w:sz w:val="18"/>
                <w:szCs w:val="18"/>
                <w:lang w:val="ro-MD" w:eastAsia="ru-RU"/>
              </w:rPr>
              <w:t>Termen de livrare 30 de zile de la încheierea contractului.</w:t>
            </w:r>
          </w:p>
          <w:p w14:paraId="4244C008" w14:textId="77777777" w:rsidR="0046730C" w:rsidRPr="00CD156B" w:rsidRDefault="0046730C" w:rsidP="00EF677C">
            <w:pPr>
              <w:rPr>
                <w:sz w:val="18"/>
                <w:szCs w:val="18"/>
                <w:lang w:val="ro-MD"/>
              </w:rPr>
            </w:pPr>
            <w:r w:rsidRPr="005D6BED">
              <w:rPr>
                <w:sz w:val="18"/>
                <w:szCs w:val="18"/>
                <w:lang w:val="ro-MD" w:eastAsia="ru-RU"/>
              </w:rPr>
              <w:t>Livrare DDP conform INCOTERMS, Chisinău, str. Academiei 5</w:t>
            </w:r>
          </w:p>
        </w:tc>
        <w:tc>
          <w:tcPr>
            <w:tcW w:w="3276" w:type="dxa"/>
            <w:tcBorders>
              <w:top w:val="single" w:sz="4" w:space="0" w:color="000000"/>
              <w:left w:val="single" w:sz="4" w:space="0" w:color="000000"/>
              <w:bottom w:val="single" w:sz="4" w:space="0" w:color="000000"/>
              <w:right w:val="single" w:sz="4" w:space="0" w:color="000000"/>
            </w:tcBorders>
          </w:tcPr>
          <w:p w14:paraId="6287C853" w14:textId="77777777" w:rsidR="0046730C" w:rsidRPr="00CD156B" w:rsidRDefault="0046730C" w:rsidP="00EF677C">
            <w:pPr>
              <w:rPr>
                <w:sz w:val="18"/>
                <w:szCs w:val="18"/>
                <w:lang w:val="ro-MD"/>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0E1CF4B1" w14:textId="77777777" w:rsidR="0046730C" w:rsidRPr="00CD156B" w:rsidRDefault="0046730C" w:rsidP="00EF677C">
            <w:pPr>
              <w:rPr>
                <w:sz w:val="18"/>
                <w:szCs w:val="18"/>
                <w:lang w:val="ro-MD"/>
              </w:rPr>
            </w:pPr>
          </w:p>
        </w:tc>
      </w:tr>
      <w:tr w:rsidR="0046730C" w:rsidRPr="00CD156B" w14:paraId="0CE1ACDD" w14:textId="77777777" w:rsidTr="00EF677C">
        <w:trPr>
          <w:gridAfter w:val="1"/>
          <w:wAfter w:w="236" w:type="dxa"/>
          <w:trHeight w:val="57"/>
        </w:trPr>
        <w:tc>
          <w:tcPr>
            <w:tcW w:w="15748" w:type="dxa"/>
            <w:gridSpan w:val="7"/>
            <w:tcBorders>
              <w:top w:val="single" w:sz="4" w:space="0" w:color="000000"/>
              <w:left w:val="single" w:sz="4" w:space="0" w:color="000000"/>
              <w:bottom w:val="single" w:sz="4" w:space="0" w:color="000000"/>
              <w:right w:val="single" w:sz="4" w:space="0" w:color="000000"/>
            </w:tcBorders>
            <w:vAlign w:val="center"/>
          </w:tcPr>
          <w:p w14:paraId="4D9FF75E" w14:textId="77777777" w:rsidR="0046730C" w:rsidRPr="00CD156B" w:rsidRDefault="0046730C" w:rsidP="00EF677C">
            <w:pPr>
              <w:rPr>
                <w:b/>
                <w:bCs/>
                <w:sz w:val="18"/>
                <w:szCs w:val="18"/>
                <w:lang w:val="ro-MD"/>
              </w:rPr>
            </w:pPr>
            <w:r w:rsidRPr="003535A8">
              <w:rPr>
                <w:b/>
                <w:bCs/>
                <w:sz w:val="18"/>
                <w:szCs w:val="18"/>
                <w:lang w:val="ro-MD"/>
              </w:rPr>
              <w:t>Lot 7 Institutul de Fizică Aplicată, Laboratorul Metode Electrofizice și Electrochimice de Prelucrare a Materialelor ”Boris Lazarenko” , Subprogram 011204_2</w:t>
            </w:r>
          </w:p>
        </w:tc>
      </w:tr>
      <w:tr w:rsidR="0046730C" w:rsidRPr="00CD156B" w14:paraId="02CF2267" w14:textId="77777777" w:rsidTr="00EF677C">
        <w:trPr>
          <w:gridAfter w:val="1"/>
          <w:wAfter w:w="236" w:type="dxa"/>
          <w:trHeight w:val="57"/>
        </w:trPr>
        <w:tc>
          <w:tcPr>
            <w:tcW w:w="2643" w:type="dxa"/>
            <w:tcBorders>
              <w:top w:val="single" w:sz="4" w:space="0" w:color="000000"/>
              <w:left w:val="single" w:sz="4" w:space="0" w:color="000000"/>
              <w:bottom w:val="single" w:sz="4" w:space="0" w:color="000000"/>
              <w:right w:val="single" w:sz="4" w:space="0" w:color="000000"/>
            </w:tcBorders>
            <w:vAlign w:val="center"/>
          </w:tcPr>
          <w:p w14:paraId="48B15A59" w14:textId="77777777" w:rsidR="0046730C" w:rsidRPr="00CD156B" w:rsidRDefault="0046730C" w:rsidP="00EF677C">
            <w:pPr>
              <w:rPr>
                <w:i/>
                <w:sz w:val="18"/>
                <w:szCs w:val="18"/>
                <w:lang w:val="ro-MD" w:eastAsia="ru-RU"/>
              </w:rPr>
            </w:pPr>
            <w:r w:rsidRPr="00CD156B">
              <w:rPr>
                <w:i/>
                <w:sz w:val="18"/>
                <w:szCs w:val="18"/>
                <w:lang w:val="ro-MD" w:eastAsia="ru-RU"/>
              </w:rPr>
              <w:t>Sistem de purificare a apei cu osmoză inversă</w:t>
            </w:r>
          </w:p>
        </w:tc>
        <w:tc>
          <w:tcPr>
            <w:tcW w:w="2254" w:type="dxa"/>
            <w:tcBorders>
              <w:top w:val="single" w:sz="4" w:space="0" w:color="000000"/>
              <w:left w:val="single" w:sz="4" w:space="0" w:color="000000"/>
              <w:bottom w:val="single" w:sz="4" w:space="0" w:color="000000"/>
              <w:right w:val="single" w:sz="4" w:space="0" w:color="000000"/>
            </w:tcBorders>
            <w:vAlign w:val="center"/>
          </w:tcPr>
          <w:p w14:paraId="56E3EDC9"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1260F9D" w14:textId="77777777" w:rsidR="0046730C" w:rsidRPr="00CD156B" w:rsidRDefault="0046730C" w:rsidP="00EF677C">
            <w:pP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C31BA7A" w14:textId="77777777" w:rsidR="0046730C" w:rsidRPr="00CD156B" w:rsidRDefault="0046730C" w:rsidP="00EF677C">
            <w:pPr>
              <w:rPr>
                <w:sz w:val="18"/>
                <w:szCs w:val="18"/>
                <w:lang w:val="ro-MD"/>
              </w:rPr>
            </w:pPr>
          </w:p>
        </w:tc>
        <w:tc>
          <w:tcPr>
            <w:tcW w:w="4105" w:type="dxa"/>
            <w:tcBorders>
              <w:top w:val="single" w:sz="4" w:space="0" w:color="000000"/>
              <w:left w:val="single" w:sz="4" w:space="0" w:color="000000"/>
              <w:bottom w:val="single" w:sz="4" w:space="0" w:color="000000"/>
              <w:right w:val="single" w:sz="4" w:space="0" w:color="000000"/>
            </w:tcBorders>
          </w:tcPr>
          <w:p w14:paraId="0ACB95E5" w14:textId="77777777" w:rsidR="0046730C" w:rsidRPr="005D6BED" w:rsidRDefault="0046730C" w:rsidP="00EF677C">
            <w:pPr>
              <w:shd w:val="clear" w:color="auto" w:fill="FFFFFF" w:themeFill="background1"/>
              <w:jc w:val="both"/>
              <w:rPr>
                <w:sz w:val="18"/>
                <w:szCs w:val="18"/>
                <w:lang w:val="ro-MD" w:eastAsia="ru-RU"/>
              </w:rPr>
            </w:pPr>
            <w:r w:rsidRPr="005D6BED">
              <w:rPr>
                <w:sz w:val="18"/>
                <w:szCs w:val="18"/>
                <w:lang w:val="ro-MD" w:eastAsia="ru-RU"/>
              </w:rPr>
              <w:t xml:space="preserve">Sistem de purificare a apei bazat pe principiu de osmoza inversa cu cinci trepte de purificare: </w:t>
            </w:r>
          </w:p>
          <w:p w14:paraId="3F421A51" w14:textId="77777777" w:rsidR="0046730C" w:rsidRPr="005D6BED" w:rsidRDefault="0046730C" w:rsidP="00EF677C">
            <w:pPr>
              <w:shd w:val="clear" w:color="auto" w:fill="FFFFFF" w:themeFill="background1"/>
              <w:jc w:val="both"/>
              <w:rPr>
                <w:sz w:val="18"/>
                <w:szCs w:val="18"/>
                <w:lang w:val="ro-MD" w:eastAsia="ru-RU"/>
              </w:rPr>
            </w:pPr>
            <w:r w:rsidRPr="005D6BED">
              <w:rPr>
                <w:sz w:val="18"/>
                <w:szCs w:val="18"/>
                <w:lang w:val="ro-MD" w:eastAsia="ru-RU"/>
              </w:rPr>
              <w:t>I. filtrare mecanică (bloc de sedimentare) cu ajutorul fibrei din polipropilenă (20 µm), capacitatea de debit 25 l/min, temperatura apei 2-40ºC;</w:t>
            </w:r>
          </w:p>
          <w:p w14:paraId="65F86662" w14:textId="77777777" w:rsidR="0046730C" w:rsidRPr="005D6BED" w:rsidRDefault="0046730C" w:rsidP="00EF677C">
            <w:pPr>
              <w:shd w:val="clear" w:color="auto" w:fill="FFFFFF" w:themeFill="background1"/>
              <w:jc w:val="both"/>
              <w:rPr>
                <w:sz w:val="18"/>
                <w:szCs w:val="18"/>
                <w:lang w:val="ro-MD" w:eastAsia="ru-RU"/>
              </w:rPr>
            </w:pPr>
            <w:r w:rsidRPr="005D6BED">
              <w:rPr>
                <w:sz w:val="18"/>
                <w:szCs w:val="18"/>
                <w:lang w:val="ro-MD" w:eastAsia="ru-RU"/>
              </w:rPr>
              <w:lastRenderedPageBreak/>
              <w:t>II. filtru cu cărbune activ granular (cu filtru mecanic de 10µm), capacitatea de debit 5 l/min, temperatura apei 2-55ºC;</w:t>
            </w:r>
          </w:p>
          <w:p w14:paraId="057CB4BE" w14:textId="77777777" w:rsidR="0046730C" w:rsidRPr="005D6BED" w:rsidRDefault="0046730C" w:rsidP="00EF677C">
            <w:pPr>
              <w:shd w:val="clear" w:color="auto" w:fill="FFFFFF" w:themeFill="background1"/>
              <w:jc w:val="both"/>
              <w:rPr>
                <w:sz w:val="18"/>
                <w:szCs w:val="18"/>
                <w:lang w:val="ro-MD" w:eastAsia="ru-RU"/>
              </w:rPr>
            </w:pPr>
            <w:r w:rsidRPr="005D6BED">
              <w:rPr>
                <w:sz w:val="18"/>
                <w:szCs w:val="18"/>
                <w:lang w:val="ro-MD" w:eastAsia="ru-RU"/>
              </w:rPr>
              <w:t xml:space="preserve">III. filtrare mecanică fină (fibre din polipropilenă 5 µm), capacitatea de debit 25 l/min, temperatura apei 2 - 40ºC; </w:t>
            </w:r>
          </w:p>
          <w:p w14:paraId="1C2E8929" w14:textId="77777777" w:rsidR="0046730C" w:rsidRPr="005D6BED" w:rsidRDefault="0046730C" w:rsidP="00EF677C">
            <w:pPr>
              <w:shd w:val="clear" w:color="auto" w:fill="FFFFFF" w:themeFill="background1"/>
              <w:jc w:val="both"/>
              <w:rPr>
                <w:sz w:val="18"/>
                <w:szCs w:val="18"/>
                <w:lang w:val="ro-MD" w:eastAsia="ru-RU"/>
              </w:rPr>
            </w:pPr>
            <w:r w:rsidRPr="005D6BED">
              <w:rPr>
                <w:sz w:val="18"/>
                <w:szCs w:val="18"/>
                <w:lang w:val="ro-MD" w:eastAsia="ru-RU"/>
              </w:rPr>
              <w:t>IV.membrană de osmoză inversă cu capacitatea 70-80⁰C;</w:t>
            </w:r>
          </w:p>
          <w:p w14:paraId="40509CD9" w14:textId="77777777" w:rsidR="0046730C" w:rsidRPr="005D6BED" w:rsidRDefault="0046730C" w:rsidP="00EF677C">
            <w:pPr>
              <w:shd w:val="clear" w:color="auto" w:fill="FFFFFF" w:themeFill="background1"/>
              <w:jc w:val="both"/>
              <w:rPr>
                <w:sz w:val="18"/>
                <w:szCs w:val="18"/>
                <w:lang w:val="ro-MD" w:eastAsia="ru-RU"/>
              </w:rPr>
            </w:pPr>
            <w:r w:rsidRPr="005D6BED">
              <w:rPr>
                <w:sz w:val="18"/>
                <w:szCs w:val="18"/>
                <w:lang w:val="ro-MD" w:eastAsia="ru-RU"/>
              </w:rPr>
              <w:t>V. postfiltru cu cărbune activ fabricat din coajă de nucă de cocos (tip de conectare 1/4'' quick connector, presiunea maximală 6 bar, debit maximal 3,5 l/min).</w:t>
            </w:r>
          </w:p>
          <w:p w14:paraId="6F9DF816" w14:textId="77777777" w:rsidR="0046730C" w:rsidRPr="005D6BED" w:rsidRDefault="0046730C" w:rsidP="00EF677C">
            <w:pPr>
              <w:shd w:val="clear" w:color="auto" w:fill="FFFFFF" w:themeFill="background1"/>
              <w:jc w:val="both"/>
              <w:rPr>
                <w:sz w:val="18"/>
                <w:szCs w:val="18"/>
                <w:lang w:val="ro-MD" w:eastAsia="ru-RU"/>
              </w:rPr>
            </w:pPr>
            <w:r w:rsidRPr="005D6BED">
              <w:rPr>
                <w:sz w:val="18"/>
                <w:szCs w:val="18"/>
                <w:lang w:val="ro-MD" w:eastAsia="ru-RU"/>
              </w:rPr>
              <w:t xml:space="preserve">Dimensiunea sistemului: 45-50 cm × 40-45 cm × 12-16 cm. Trebuie furnizate patru cartușe de schimb pentru etapele I, II, III și V (câte unu pentru fiecare etapă): filtru mecanic 20 µm, filtru cu cărbune activ de 5 µm, filtru mecanic 5 µm, postfiltru cu cărbune activ. </w:t>
            </w:r>
          </w:p>
          <w:p w14:paraId="1A435A3B" w14:textId="77777777" w:rsidR="0046730C" w:rsidRPr="005D6BED" w:rsidRDefault="0046730C" w:rsidP="00EF677C">
            <w:pPr>
              <w:shd w:val="clear" w:color="auto" w:fill="FFFFFF" w:themeFill="background1"/>
              <w:jc w:val="both"/>
              <w:rPr>
                <w:sz w:val="18"/>
                <w:szCs w:val="18"/>
                <w:lang w:val="ro-MD" w:eastAsia="ru-RU"/>
              </w:rPr>
            </w:pPr>
            <w:r w:rsidRPr="005D6BED">
              <w:rPr>
                <w:sz w:val="18"/>
                <w:szCs w:val="18"/>
                <w:lang w:val="ro-MD" w:eastAsia="ru-RU"/>
              </w:rPr>
              <w:t>Toate accesoriile necesare pentru conectarea și instalare incluse. Serviciul de instalare și conectare la rețea inclus.</w:t>
            </w:r>
          </w:p>
          <w:p w14:paraId="24E95530" w14:textId="77777777" w:rsidR="0046730C" w:rsidRPr="005D6BED" w:rsidRDefault="0046730C" w:rsidP="00EF677C">
            <w:pPr>
              <w:shd w:val="clear" w:color="auto" w:fill="FFFFFF" w:themeFill="background1"/>
              <w:jc w:val="both"/>
              <w:rPr>
                <w:sz w:val="18"/>
                <w:szCs w:val="18"/>
                <w:lang w:val="ro-MD" w:eastAsia="ru-RU"/>
              </w:rPr>
            </w:pPr>
            <w:r w:rsidRPr="005D6BED">
              <w:rPr>
                <w:sz w:val="18"/>
                <w:szCs w:val="18"/>
                <w:lang w:val="ro-MD" w:eastAsia="ru-RU"/>
              </w:rPr>
              <w:t>Garanție: min. 12 luni.</w:t>
            </w:r>
          </w:p>
          <w:p w14:paraId="2675DE6B" w14:textId="77777777" w:rsidR="0046730C" w:rsidRPr="005D6BED" w:rsidRDefault="0046730C" w:rsidP="00EF677C">
            <w:pPr>
              <w:shd w:val="clear" w:color="auto" w:fill="FFFFFF" w:themeFill="background1"/>
              <w:jc w:val="both"/>
              <w:rPr>
                <w:sz w:val="18"/>
                <w:szCs w:val="18"/>
                <w:lang w:val="ro-MD" w:eastAsia="ru-RU"/>
              </w:rPr>
            </w:pPr>
            <w:r w:rsidRPr="005D6BED">
              <w:rPr>
                <w:sz w:val="18"/>
                <w:szCs w:val="18"/>
                <w:lang w:val="ro-MD" w:eastAsia="ru-RU"/>
              </w:rPr>
              <w:t>Termen de livrare 60 de zile de la încheierea contractului.</w:t>
            </w:r>
          </w:p>
          <w:p w14:paraId="12E26965" w14:textId="77777777" w:rsidR="0046730C" w:rsidRPr="00CD156B" w:rsidRDefault="0046730C" w:rsidP="00EF677C">
            <w:pPr>
              <w:shd w:val="clear" w:color="auto" w:fill="FFFFFF" w:themeFill="background1"/>
              <w:jc w:val="both"/>
              <w:rPr>
                <w:sz w:val="18"/>
                <w:szCs w:val="18"/>
                <w:lang w:val="ro-MD" w:eastAsia="ru-RU"/>
              </w:rPr>
            </w:pPr>
            <w:r w:rsidRPr="005D6BED">
              <w:rPr>
                <w:sz w:val="18"/>
                <w:szCs w:val="18"/>
                <w:lang w:val="ro-MD" w:eastAsia="ru-RU"/>
              </w:rPr>
              <w:t>Livrare DDP conform INCOTERMS, Chisinău, str. Academiei 5</w:t>
            </w:r>
          </w:p>
        </w:tc>
        <w:tc>
          <w:tcPr>
            <w:tcW w:w="3276" w:type="dxa"/>
            <w:tcBorders>
              <w:top w:val="single" w:sz="4" w:space="0" w:color="000000"/>
              <w:left w:val="single" w:sz="4" w:space="0" w:color="000000"/>
              <w:bottom w:val="single" w:sz="4" w:space="0" w:color="000000"/>
              <w:right w:val="single" w:sz="4" w:space="0" w:color="000000"/>
            </w:tcBorders>
          </w:tcPr>
          <w:p w14:paraId="12F1F5DA" w14:textId="77777777" w:rsidR="0046730C" w:rsidRPr="00CD156B" w:rsidRDefault="0046730C" w:rsidP="00EF677C">
            <w:pPr>
              <w:rPr>
                <w:sz w:val="18"/>
                <w:szCs w:val="18"/>
                <w:lang w:val="ro-MD"/>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7715B79" w14:textId="77777777" w:rsidR="0046730C" w:rsidRPr="00CD156B" w:rsidRDefault="0046730C" w:rsidP="00EF677C">
            <w:pPr>
              <w:rPr>
                <w:sz w:val="18"/>
                <w:szCs w:val="18"/>
                <w:lang w:val="ro-MD"/>
              </w:rPr>
            </w:pPr>
          </w:p>
        </w:tc>
      </w:tr>
      <w:tr w:rsidR="0046730C" w:rsidRPr="00CD156B" w14:paraId="5C633F7F" w14:textId="77777777" w:rsidTr="00EF677C">
        <w:trPr>
          <w:trHeight w:val="20"/>
        </w:trPr>
        <w:tc>
          <w:tcPr>
            <w:tcW w:w="15984" w:type="dxa"/>
            <w:gridSpan w:val="8"/>
            <w:tcBorders>
              <w:top w:val="single" w:sz="4" w:space="0" w:color="000000"/>
            </w:tcBorders>
            <w:vAlign w:val="center"/>
          </w:tcPr>
          <w:p w14:paraId="5F677D0B" w14:textId="77777777" w:rsidR="0046730C" w:rsidRPr="00CD156B" w:rsidRDefault="0046730C" w:rsidP="00EF677C">
            <w:pPr>
              <w:tabs>
                <w:tab w:val="left" w:pos="6120"/>
              </w:tabs>
              <w:rPr>
                <w:sz w:val="18"/>
                <w:szCs w:val="18"/>
                <w:lang w:val="ro-MD"/>
              </w:rPr>
            </w:pPr>
          </w:p>
          <w:p w14:paraId="2034EE9C" w14:textId="77777777" w:rsidR="0046730C" w:rsidRPr="00CD156B" w:rsidRDefault="0046730C" w:rsidP="00EF677C">
            <w:pPr>
              <w:rPr>
                <w:sz w:val="18"/>
                <w:szCs w:val="18"/>
                <w:lang w:val="ro-MD"/>
              </w:rPr>
            </w:pPr>
            <w:r w:rsidRPr="00CD156B">
              <w:rPr>
                <w:sz w:val="18"/>
                <w:szCs w:val="18"/>
                <w:lang w:val="ro-MD"/>
              </w:rPr>
              <w:t>Semnat:_______________ Numele, Prenumele:_____________________________ În calitate de: ________________</w:t>
            </w:r>
          </w:p>
          <w:p w14:paraId="29B29876" w14:textId="77777777" w:rsidR="0046730C" w:rsidRPr="00CD156B" w:rsidRDefault="0046730C" w:rsidP="00EF677C">
            <w:pPr>
              <w:rPr>
                <w:sz w:val="18"/>
                <w:szCs w:val="18"/>
                <w:lang w:val="ro-MD"/>
              </w:rPr>
            </w:pPr>
            <w:r w:rsidRPr="00CD156B">
              <w:rPr>
                <w:sz w:val="18"/>
                <w:szCs w:val="18"/>
                <w:lang w:val="ro-MD"/>
              </w:rPr>
              <w:t>Ofertantul: _______________________ Adresa: __________________________</w:t>
            </w:r>
          </w:p>
          <w:p w14:paraId="438FACC7" w14:textId="77777777" w:rsidR="0046730C" w:rsidRPr="00CD156B" w:rsidRDefault="0046730C" w:rsidP="00EF677C">
            <w:pPr>
              <w:rPr>
                <w:sz w:val="18"/>
                <w:szCs w:val="18"/>
                <w:lang w:val="ro-MD"/>
              </w:rPr>
            </w:pPr>
          </w:p>
          <w:p w14:paraId="79E413D3" w14:textId="77777777" w:rsidR="0046730C" w:rsidRPr="00CD156B" w:rsidRDefault="0046730C" w:rsidP="00EF677C">
            <w:pPr>
              <w:rPr>
                <w:sz w:val="18"/>
                <w:szCs w:val="18"/>
                <w:lang w:val="ro-MD"/>
              </w:rPr>
            </w:pPr>
          </w:p>
          <w:p w14:paraId="3DD97512" w14:textId="77777777" w:rsidR="0046730C" w:rsidRPr="00CD156B" w:rsidRDefault="0046730C" w:rsidP="00EF677C">
            <w:pPr>
              <w:rPr>
                <w:sz w:val="18"/>
                <w:szCs w:val="18"/>
                <w:lang w:val="ro-MD"/>
              </w:rPr>
            </w:pPr>
          </w:p>
          <w:p w14:paraId="5A6D1146" w14:textId="77777777" w:rsidR="0046730C" w:rsidRPr="00CD156B" w:rsidRDefault="0046730C" w:rsidP="00EF677C">
            <w:pPr>
              <w:rPr>
                <w:sz w:val="18"/>
                <w:szCs w:val="18"/>
                <w:lang w:val="ro-MD"/>
              </w:rPr>
            </w:pPr>
          </w:p>
          <w:p w14:paraId="253C8D30" w14:textId="77777777" w:rsidR="0046730C" w:rsidRPr="00CD156B" w:rsidRDefault="0046730C" w:rsidP="00EF677C">
            <w:pPr>
              <w:rPr>
                <w:sz w:val="18"/>
                <w:szCs w:val="18"/>
                <w:lang w:val="ro-MD"/>
              </w:rPr>
            </w:pPr>
          </w:p>
          <w:p w14:paraId="1F012D5A" w14:textId="77777777" w:rsidR="0046730C" w:rsidRPr="00CD156B" w:rsidRDefault="0046730C" w:rsidP="00EF677C">
            <w:pPr>
              <w:rPr>
                <w:sz w:val="18"/>
                <w:szCs w:val="18"/>
                <w:lang w:val="ro-MD"/>
              </w:rPr>
            </w:pPr>
          </w:p>
          <w:p w14:paraId="0B35910B" w14:textId="77777777" w:rsidR="0046730C" w:rsidRPr="00CD156B" w:rsidRDefault="0046730C" w:rsidP="00EF677C">
            <w:pPr>
              <w:rPr>
                <w:sz w:val="18"/>
                <w:szCs w:val="18"/>
                <w:lang w:val="ro-MD"/>
              </w:rPr>
            </w:pPr>
          </w:p>
          <w:p w14:paraId="210A0114" w14:textId="77777777" w:rsidR="0046730C" w:rsidRDefault="0046730C" w:rsidP="00EF677C">
            <w:pPr>
              <w:rPr>
                <w:sz w:val="18"/>
                <w:szCs w:val="18"/>
                <w:lang w:val="ro-MD"/>
              </w:rPr>
            </w:pPr>
          </w:p>
          <w:p w14:paraId="17D82AF1" w14:textId="77777777" w:rsidR="0046730C" w:rsidRDefault="0046730C" w:rsidP="00EF677C">
            <w:pPr>
              <w:rPr>
                <w:sz w:val="18"/>
                <w:szCs w:val="18"/>
                <w:lang w:val="ro-MD"/>
              </w:rPr>
            </w:pPr>
          </w:p>
          <w:p w14:paraId="5AF42EC0" w14:textId="77777777" w:rsidR="0046730C" w:rsidRDefault="0046730C" w:rsidP="00EF677C">
            <w:pPr>
              <w:rPr>
                <w:sz w:val="18"/>
                <w:szCs w:val="18"/>
                <w:lang w:val="ro-MD"/>
              </w:rPr>
            </w:pPr>
          </w:p>
          <w:p w14:paraId="64B2555D" w14:textId="77777777" w:rsidR="0046730C" w:rsidRDefault="0046730C" w:rsidP="00EF677C">
            <w:pPr>
              <w:rPr>
                <w:sz w:val="18"/>
                <w:szCs w:val="18"/>
                <w:lang w:val="ro-MD"/>
              </w:rPr>
            </w:pPr>
          </w:p>
          <w:p w14:paraId="2881B3EB" w14:textId="77777777" w:rsidR="0046730C" w:rsidRDefault="0046730C" w:rsidP="00EF677C">
            <w:pPr>
              <w:rPr>
                <w:sz w:val="18"/>
                <w:szCs w:val="18"/>
                <w:lang w:val="ro-MD"/>
              </w:rPr>
            </w:pPr>
          </w:p>
          <w:p w14:paraId="12DFFDC3" w14:textId="77777777" w:rsidR="0046730C" w:rsidRDefault="0046730C" w:rsidP="00EF677C">
            <w:pPr>
              <w:rPr>
                <w:sz w:val="18"/>
                <w:szCs w:val="18"/>
                <w:lang w:val="ro-MD"/>
              </w:rPr>
            </w:pPr>
          </w:p>
          <w:p w14:paraId="62C2F834" w14:textId="77777777" w:rsidR="0046730C" w:rsidRDefault="0046730C" w:rsidP="00EF677C">
            <w:pPr>
              <w:rPr>
                <w:sz w:val="18"/>
                <w:szCs w:val="18"/>
                <w:lang w:val="ro-MD"/>
              </w:rPr>
            </w:pPr>
          </w:p>
          <w:p w14:paraId="6CB8C784" w14:textId="77777777" w:rsidR="0046730C" w:rsidRDefault="0046730C" w:rsidP="00EF677C">
            <w:pPr>
              <w:rPr>
                <w:sz w:val="18"/>
                <w:szCs w:val="18"/>
                <w:lang w:val="ro-MD"/>
              </w:rPr>
            </w:pPr>
          </w:p>
          <w:p w14:paraId="07CB10FC" w14:textId="77777777" w:rsidR="0046730C" w:rsidRDefault="0046730C" w:rsidP="00EF677C">
            <w:pPr>
              <w:rPr>
                <w:sz w:val="18"/>
                <w:szCs w:val="18"/>
                <w:lang w:val="ro-MD"/>
              </w:rPr>
            </w:pPr>
          </w:p>
          <w:p w14:paraId="14575B1B" w14:textId="77777777" w:rsidR="0046730C" w:rsidRDefault="0046730C" w:rsidP="00EF677C">
            <w:pPr>
              <w:rPr>
                <w:sz w:val="18"/>
                <w:szCs w:val="18"/>
                <w:lang w:val="ro-MD"/>
              </w:rPr>
            </w:pPr>
          </w:p>
          <w:p w14:paraId="764EE030" w14:textId="77777777" w:rsidR="0046730C" w:rsidRDefault="0046730C" w:rsidP="00EF677C">
            <w:pPr>
              <w:rPr>
                <w:sz w:val="18"/>
                <w:szCs w:val="18"/>
                <w:lang w:val="ro-MD"/>
              </w:rPr>
            </w:pPr>
          </w:p>
          <w:p w14:paraId="4AFB9948" w14:textId="77777777" w:rsidR="0046730C" w:rsidRPr="00CD156B" w:rsidRDefault="0046730C" w:rsidP="00EF677C">
            <w:pPr>
              <w:rPr>
                <w:sz w:val="18"/>
                <w:szCs w:val="18"/>
                <w:lang w:val="ro-MD"/>
              </w:rPr>
            </w:pPr>
          </w:p>
          <w:p w14:paraId="31344523" w14:textId="77777777" w:rsidR="0046730C" w:rsidRPr="00CD156B" w:rsidRDefault="0046730C" w:rsidP="00EF677C">
            <w:pPr>
              <w:rPr>
                <w:sz w:val="18"/>
                <w:szCs w:val="18"/>
                <w:lang w:val="ro-MD"/>
              </w:rPr>
            </w:pPr>
          </w:p>
          <w:p w14:paraId="3D4D0B5C" w14:textId="77777777" w:rsidR="0046730C" w:rsidRPr="00CD156B" w:rsidRDefault="0046730C" w:rsidP="00EF677C">
            <w:pPr>
              <w:jc w:val="right"/>
              <w:rPr>
                <w:b/>
                <w:bCs/>
                <w:sz w:val="18"/>
                <w:szCs w:val="18"/>
                <w:lang w:val="ro-MD"/>
              </w:rPr>
            </w:pPr>
            <w:r w:rsidRPr="00CD156B">
              <w:rPr>
                <w:b/>
                <w:bCs/>
                <w:sz w:val="18"/>
                <w:szCs w:val="18"/>
                <w:lang w:val="ro-MD"/>
              </w:rPr>
              <w:lastRenderedPageBreak/>
              <w:t>Anexa nr.2</w:t>
            </w:r>
          </w:p>
          <w:p w14:paraId="4FB99260" w14:textId="77777777" w:rsidR="0046730C" w:rsidRPr="00CD156B" w:rsidRDefault="0046730C" w:rsidP="00EF677C">
            <w:pPr>
              <w:jc w:val="center"/>
              <w:rPr>
                <w:b/>
                <w:bCs/>
                <w:sz w:val="18"/>
                <w:szCs w:val="18"/>
                <w:lang w:val="ro-MD"/>
              </w:rPr>
            </w:pPr>
            <w:r w:rsidRPr="00CD156B">
              <w:rPr>
                <w:b/>
                <w:bCs/>
                <w:color w:val="000000"/>
                <w:sz w:val="18"/>
                <w:szCs w:val="18"/>
                <w:lang w:val="ro-MD"/>
              </w:rPr>
              <w:t>Specificații de preț</w:t>
            </w:r>
          </w:p>
          <w:p w14:paraId="1D31516E" w14:textId="77777777" w:rsidR="0046730C" w:rsidRPr="00CD156B" w:rsidRDefault="0046730C" w:rsidP="00EF677C">
            <w:pPr>
              <w:jc w:val="both"/>
              <w:rPr>
                <w:sz w:val="18"/>
                <w:szCs w:val="18"/>
                <w:lang w:val="ro-MD"/>
              </w:rPr>
            </w:pPr>
            <w:r w:rsidRPr="00CD156B">
              <w:rPr>
                <w:i/>
                <w:sz w:val="18"/>
                <w:szCs w:val="18"/>
                <w:lang w:val="ro-MD"/>
              </w:rPr>
              <w:t>[Acest tabel va fi completat de către ofertant în coloanele 5,6,7,8 și 11 la necesitate,</w:t>
            </w:r>
            <w:r w:rsidRPr="00CD156B">
              <w:rPr>
                <w:sz w:val="18"/>
                <w:szCs w:val="18"/>
                <w:lang w:val="ro-MD"/>
              </w:rPr>
              <w:t xml:space="preserve"> fără nicio abatere de la formular, </w:t>
            </w:r>
            <w:r w:rsidRPr="00CD156B">
              <w:rPr>
                <w:i/>
                <w:sz w:val="18"/>
                <w:szCs w:val="18"/>
                <w:lang w:val="ro-MD"/>
              </w:rPr>
              <w:t xml:space="preserve"> iar de către autoritatea contractantă – în coloanele 1,2,3,4,9,10]</w:t>
            </w:r>
            <w:r w:rsidRPr="00CD156B">
              <w:rPr>
                <w:sz w:val="18"/>
                <w:szCs w:val="18"/>
                <w:lang w:val="ro-MD"/>
              </w:rPr>
              <w:t>Completarea defectuoasă a formularului atrage respingerea ofertei.</w:t>
            </w:r>
          </w:p>
          <w:tbl>
            <w:tblPr>
              <w:tblW w:w="15734" w:type="dxa"/>
              <w:tblLayout w:type="fixed"/>
              <w:tblLook w:val="0400" w:firstRow="0" w:lastRow="0" w:firstColumn="0" w:lastColumn="0" w:noHBand="0" w:noVBand="1"/>
            </w:tblPr>
            <w:tblGrid>
              <w:gridCol w:w="15734"/>
            </w:tblGrid>
            <w:tr w:rsidR="0046730C" w:rsidRPr="00CD156B" w14:paraId="119853ED" w14:textId="77777777" w:rsidTr="00EF677C">
              <w:trPr>
                <w:trHeight w:val="397"/>
              </w:trPr>
              <w:tc>
                <w:tcPr>
                  <w:tcW w:w="15734" w:type="dxa"/>
                  <w:tcBorders>
                    <w:top w:val="single" w:sz="4" w:space="0" w:color="000000"/>
                    <w:left w:val="single" w:sz="4" w:space="0" w:color="000000"/>
                    <w:bottom w:val="single" w:sz="4" w:space="0" w:color="000000"/>
                    <w:right w:val="single" w:sz="4" w:space="0" w:color="000000"/>
                  </w:tcBorders>
                </w:tcPr>
                <w:p w14:paraId="080DB9AA" w14:textId="77777777" w:rsidR="0046730C" w:rsidRPr="00CD156B" w:rsidRDefault="0046730C" w:rsidP="00EF677C">
                  <w:pPr>
                    <w:framePr w:hSpace="180" w:wrap="around" w:vAnchor="page" w:hAnchor="margin" w:x="-284" w:y="347"/>
                    <w:spacing w:after="160" w:line="259" w:lineRule="auto"/>
                    <w:rPr>
                      <w:sz w:val="18"/>
                      <w:szCs w:val="18"/>
                      <w:lang w:val="ro-MD"/>
                    </w:rPr>
                  </w:pPr>
                  <w:r w:rsidRPr="00CD156B">
                    <w:rPr>
                      <w:sz w:val="18"/>
                      <w:szCs w:val="18"/>
                      <w:lang w:val="ro-MD"/>
                    </w:rPr>
                    <w:t>Numărul procedurii de achiziție</w:t>
                  </w:r>
                  <w:r w:rsidRPr="00CD156B">
                    <w:rPr>
                      <w:rFonts w:ascii="Helvetica Neue" w:eastAsia="Helvetica Neue" w:hAnsi="Helvetica Neue" w:cs="Helvetica Neue"/>
                      <w:sz w:val="18"/>
                      <w:szCs w:val="18"/>
                      <w:lang w:val="ro-MD"/>
                    </w:rPr>
                    <w:t xml:space="preserve"> </w:t>
                  </w:r>
                  <w:r w:rsidRPr="00CD156B">
                    <w:rPr>
                      <w:sz w:val="18"/>
                      <w:szCs w:val="18"/>
                      <w:lang w:val="ro-MD"/>
                    </w:rPr>
                    <w:t xml:space="preserve"> AVM din ___________2026</w:t>
                  </w:r>
                </w:p>
              </w:tc>
            </w:tr>
            <w:tr w:rsidR="0046730C" w:rsidRPr="00CD156B" w14:paraId="573AF8DE" w14:textId="77777777" w:rsidTr="00EF677C">
              <w:trPr>
                <w:trHeight w:val="235"/>
              </w:trPr>
              <w:tc>
                <w:tcPr>
                  <w:tcW w:w="15734" w:type="dxa"/>
                  <w:tcBorders>
                    <w:top w:val="single" w:sz="4" w:space="0" w:color="000000"/>
                    <w:left w:val="single" w:sz="4" w:space="0" w:color="000000"/>
                    <w:bottom w:val="single" w:sz="4" w:space="0" w:color="000000"/>
                    <w:right w:val="single" w:sz="4" w:space="0" w:color="000000"/>
                  </w:tcBorders>
                </w:tcPr>
                <w:p w14:paraId="1BD8622C" w14:textId="77777777" w:rsidR="0046730C" w:rsidRPr="00CD156B" w:rsidRDefault="0046730C" w:rsidP="00EF677C">
                  <w:pPr>
                    <w:framePr w:hSpace="180" w:wrap="around" w:vAnchor="page" w:hAnchor="margin" w:x="-284" w:y="347"/>
                    <w:spacing w:after="160" w:line="259" w:lineRule="auto"/>
                    <w:rPr>
                      <w:sz w:val="18"/>
                      <w:szCs w:val="18"/>
                      <w:lang w:val="ro-MD"/>
                    </w:rPr>
                  </w:pPr>
                  <w:r w:rsidRPr="00CD156B">
                    <w:rPr>
                      <w:sz w:val="18"/>
                      <w:szCs w:val="18"/>
                      <w:lang w:val="ro-MD"/>
                    </w:rPr>
                    <w:t xml:space="preserve">Obiectul achiziției: </w:t>
                  </w:r>
                  <w:r>
                    <w:t xml:space="preserve"> </w:t>
                  </w:r>
                  <w:r w:rsidRPr="005D6BED">
                    <w:rPr>
                      <w:b/>
                      <w:sz w:val="18"/>
                      <w:szCs w:val="18"/>
                      <w:lang w:val="ro-MD"/>
                    </w:rPr>
                    <w:t>Diverse utilaje de uz general şi special (</w:t>
                  </w:r>
                  <w:r w:rsidRPr="005D6BED">
                    <w:rPr>
                      <w:b/>
                      <w:i/>
                      <w:iCs/>
                      <w:sz w:val="18"/>
                      <w:szCs w:val="18"/>
                      <w:lang w:val="ro-MD"/>
                    </w:rPr>
                    <w:t>subprogram; finanțare complementară tineri cercetători</w:t>
                  </w:r>
                  <w:r w:rsidRPr="005D6BED">
                    <w:rPr>
                      <w:b/>
                      <w:sz w:val="18"/>
                      <w:szCs w:val="18"/>
                      <w:lang w:val="ro-MD"/>
                    </w:rPr>
                    <w:t>)</w:t>
                  </w:r>
                </w:p>
              </w:tc>
            </w:tr>
          </w:tbl>
          <w:p w14:paraId="0C6A300C" w14:textId="77777777" w:rsidR="0046730C" w:rsidRPr="000C45D0" w:rsidRDefault="0046730C" w:rsidP="00EF677C">
            <w:pPr>
              <w:rPr>
                <w:sz w:val="16"/>
                <w:szCs w:val="16"/>
                <w:lang w:val="ro-MD"/>
              </w:rPr>
            </w:pPr>
          </w:p>
          <w:tbl>
            <w:tblPr>
              <w:tblW w:w="15733" w:type="dxa"/>
              <w:tblLayout w:type="fixed"/>
              <w:tblLook w:val="0400" w:firstRow="0" w:lastRow="0" w:firstColumn="0" w:lastColumn="0" w:noHBand="0" w:noVBand="1"/>
            </w:tblPr>
            <w:tblGrid>
              <w:gridCol w:w="713"/>
              <w:gridCol w:w="3678"/>
              <w:gridCol w:w="1050"/>
              <w:gridCol w:w="873"/>
              <w:gridCol w:w="1225"/>
              <w:gridCol w:w="1260"/>
              <w:gridCol w:w="1015"/>
              <w:gridCol w:w="991"/>
              <w:gridCol w:w="3943"/>
              <w:gridCol w:w="985"/>
            </w:tblGrid>
            <w:tr w:rsidR="0046730C" w:rsidRPr="00E54CE2" w14:paraId="7601B210" w14:textId="77777777" w:rsidTr="006503C8">
              <w:trPr>
                <w:trHeight w:val="20"/>
              </w:trPr>
              <w:tc>
                <w:tcPr>
                  <w:tcW w:w="713" w:type="dxa"/>
                  <w:tcBorders>
                    <w:top w:val="single" w:sz="4" w:space="0" w:color="auto"/>
                    <w:left w:val="single" w:sz="4" w:space="0" w:color="auto"/>
                    <w:bottom w:val="single" w:sz="4" w:space="0" w:color="auto"/>
                    <w:right w:val="single" w:sz="4" w:space="0" w:color="auto"/>
                  </w:tcBorders>
                  <w:vAlign w:val="center"/>
                </w:tcPr>
                <w:p w14:paraId="60C1F634" w14:textId="77777777" w:rsidR="0046730C" w:rsidRPr="00E54CE2" w:rsidRDefault="0046730C" w:rsidP="00EF677C">
                  <w:pPr>
                    <w:framePr w:hSpace="180" w:wrap="around" w:vAnchor="page" w:hAnchor="margin" w:x="-284" w:y="347"/>
                    <w:ind w:left="-110" w:right="-139"/>
                    <w:jc w:val="center"/>
                    <w:rPr>
                      <w:b/>
                      <w:sz w:val="18"/>
                      <w:szCs w:val="18"/>
                      <w:lang w:val="ro-MD"/>
                    </w:rPr>
                  </w:pPr>
                  <w:r w:rsidRPr="00E54CE2">
                    <w:rPr>
                      <w:b/>
                      <w:sz w:val="18"/>
                      <w:szCs w:val="18"/>
                      <w:lang w:val="ro-MD"/>
                    </w:rPr>
                    <w:t>Cod CPV</w:t>
                  </w:r>
                </w:p>
              </w:tc>
              <w:tc>
                <w:tcPr>
                  <w:tcW w:w="3678" w:type="dxa"/>
                  <w:tcBorders>
                    <w:top w:val="single" w:sz="4" w:space="0" w:color="000000"/>
                    <w:left w:val="single" w:sz="4" w:space="0" w:color="auto"/>
                    <w:bottom w:val="single" w:sz="4" w:space="0" w:color="000000"/>
                    <w:right w:val="single" w:sz="4" w:space="0" w:color="000000"/>
                  </w:tcBorders>
                </w:tcPr>
                <w:p w14:paraId="0C0F0B6D" w14:textId="77777777" w:rsidR="0046730C" w:rsidRPr="00E54CE2" w:rsidRDefault="0046730C" w:rsidP="00EF677C">
                  <w:pPr>
                    <w:framePr w:hSpace="180" w:wrap="around" w:vAnchor="page" w:hAnchor="margin" w:x="-284" w:y="347"/>
                    <w:jc w:val="center"/>
                    <w:rPr>
                      <w:b/>
                      <w:sz w:val="18"/>
                      <w:szCs w:val="18"/>
                      <w:lang w:val="ro-MD"/>
                    </w:rPr>
                  </w:pPr>
                  <w:r w:rsidRPr="00E54CE2">
                    <w:rPr>
                      <w:b/>
                      <w:sz w:val="18"/>
                      <w:szCs w:val="18"/>
                      <w:lang w:val="ro-MD"/>
                    </w:rPr>
                    <w:t>Denumirea bunurilor</w:t>
                  </w:r>
                </w:p>
              </w:tc>
              <w:tc>
                <w:tcPr>
                  <w:tcW w:w="1050" w:type="dxa"/>
                  <w:tcBorders>
                    <w:top w:val="single" w:sz="4" w:space="0" w:color="000000"/>
                    <w:left w:val="single" w:sz="4" w:space="0" w:color="000000"/>
                    <w:bottom w:val="single" w:sz="4" w:space="0" w:color="000000"/>
                    <w:right w:val="single" w:sz="4" w:space="0" w:color="000000"/>
                  </w:tcBorders>
                </w:tcPr>
                <w:p w14:paraId="3836029B" w14:textId="77777777" w:rsidR="0046730C" w:rsidRPr="00E54CE2" w:rsidRDefault="0046730C" w:rsidP="00EF677C">
                  <w:pPr>
                    <w:framePr w:hSpace="180" w:wrap="around" w:vAnchor="page" w:hAnchor="margin" w:x="-284" w:y="347"/>
                    <w:ind w:left="-106" w:right="-110"/>
                    <w:jc w:val="center"/>
                    <w:rPr>
                      <w:b/>
                      <w:sz w:val="18"/>
                      <w:szCs w:val="18"/>
                      <w:lang w:val="ro-MD"/>
                    </w:rPr>
                  </w:pPr>
                  <w:r w:rsidRPr="00E54CE2">
                    <w:rPr>
                      <w:b/>
                      <w:sz w:val="18"/>
                      <w:szCs w:val="18"/>
                      <w:lang w:val="ro-MD"/>
                    </w:rPr>
                    <w:t>Unitatea de măsură</w:t>
                  </w:r>
                </w:p>
              </w:tc>
              <w:tc>
                <w:tcPr>
                  <w:tcW w:w="873" w:type="dxa"/>
                  <w:tcBorders>
                    <w:top w:val="single" w:sz="4" w:space="0" w:color="000000"/>
                    <w:left w:val="single" w:sz="4" w:space="0" w:color="000000"/>
                    <w:right w:val="single" w:sz="4" w:space="0" w:color="000000"/>
                  </w:tcBorders>
                </w:tcPr>
                <w:p w14:paraId="0B0EBC05" w14:textId="77777777" w:rsidR="0046730C" w:rsidRPr="00E54CE2" w:rsidRDefault="0046730C" w:rsidP="00EF677C">
                  <w:pPr>
                    <w:framePr w:hSpace="180" w:wrap="around" w:vAnchor="page" w:hAnchor="margin" w:x="-284" w:y="347"/>
                    <w:ind w:left="-104" w:right="-120"/>
                    <w:jc w:val="center"/>
                    <w:rPr>
                      <w:b/>
                      <w:sz w:val="18"/>
                      <w:szCs w:val="18"/>
                      <w:lang w:val="ro-MD"/>
                    </w:rPr>
                  </w:pPr>
                  <w:r w:rsidRPr="00E54CE2">
                    <w:rPr>
                      <w:b/>
                      <w:sz w:val="18"/>
                      <w:szCs w:val="18"/>
                      <w:lang w:val="ro-MD"/>
                    </w:rPr>
                    <w:t>Canti-tatea</w:t>
                  </w:r>
                </w:p>
              </w:tc>
              <w:tc>
                <w:tcPr>
                  <w:tcW w:w="1225" w:type="dxa"/>
                  <w:tcBorders>
                    <w:top w:val="single" w:sz="4" w:space="0" w:color="000000"/>
                    <w:left w:val="single" w:sz="4" w:space="0" w:color="000000"/>
                    <w:bottom w:val="single" w:sz="4" w:space="0" w:color="000000"/>
                    <w:right w:val="single" w:sz="4" w:space="0" w:color="000000"/>
                  </w:tcBorders>
                </w:tcPr>
                <w:p w14:paraId="4F4FB8C6" w14:textId="77777777" w:rsidR="0046730C" w:rsidRPr="00E54CE2" w:rsidRDefault="0046730C" w:rsidP="00EF677C">
                  <w:pPr>
                    <w:framePr w:hSpace="180" w:wrap="around" w:vAnchor="page" w:hAnchor="margin" w:x="-284" w:y="347"/>
                    <w:jc w:val="center"/>
                    <w:rPr>
                      <w:b/>
                      <w:sz w:val="18"/>
                      <w:szCs w:val="18"/>
                      <w:lang w:val="ro-MD"/>
                    </w:rPr>
                  </w:pPr>
                  <w:r w:rsidRPr="00E54CE2">
                    <w:rPr>
                      <w:b/>
                      <w:sz w:val="18"/>
                      <w:szCs w:val="18"/>
                      <w:lang w:val="ro-MD"/>
                    </w:rPr>
                    <w:t>Preţ unitar (fără TVA)</w:t>
                  </w:r>
                </w:p>
              </w:tc>
              <w:tc>
                <w:tcPr>
                  <w:tcW w:w="1260" w:type="dxa"/>
                  <w:tcBorders>
                    <w:top w:val="single" w:sz="4" w:space="0" w:color="000000"/>
                    <w:left w:val="single" w:sz="4" w:space="0" w:color="000000"/>
                    <w:bottom w:val="single" w:sz="4" w:space="0" w:color="000000"/>
                    <w:right w:val="single" w:sz="4" w:space="0" w:color="000000"/>
                  </w:tcBorders>
                </w:tcPr>
                <w:p w14:paraId="40705D2B" w14:textId="77777777" w:rsidR="0046730C" w:rsidRPr="00E54CE2" w:rsidRDefault="0046730C" w:rsidP="00EF677C">
                  <w:pPr>
                    <w:framePr w:hSpace="180" w:wrap="around" w:vAnchor="page" w:hAnchor="margin" w:x="-284" w:y="347"/>
                    <w:jc w:val="center"/>
                    <w:rPr>
                      <w:b/>
                      <w:sz w:val="18"/>
                      <w:szCs w:val="18"/>
                      <w:lang w:val="ro-MD"/>
                    </w:rPr>
                  </w:pPr>
                  <w:r w:rsidRPr="00E54CE2">
                    <w:rPr>
                      <w:b/>
                      <w:sz w:val="18"/>
                      <w:szCs w:val="18"/>
                      <w:lang w:val="ro-MD"/>
                    </w:rPr>
                    <w:t>Preţ unitar (cu TVA)</w:t>
                  </w:r>
                </w:p>
              </w:tc>
              <w:tc>
                <w:tcPr>
                  <w:tcW w:w="1015" w:type="dxa"/>
                  <w:tcBorders>
                    <w:top w:val="single" w:sz="4" w:space="0" w:color="000000"/>
                    <w:left w:val="single" w:sz="4" w:space="0" w:color="000000"/>
                    <w:bottom w:val="single" w:sz="4" w:space="0" w:color="000000"/>
                    <w:right w:val="single" w:sz="4" w:space="0" w:color="000000"/>
                  </w:tcBorders>
                </w:tcPr>
                <w:p w14:paraId="31B32146" w14:textId="77777777" w:rsidR="0046730C" w:rsidRPr="00E54CE2" w:rsidRDefault="0046730C" w:rsidP="00EF677C">
                  <w:pPr>
                    <w:framePr w:hSpace="180" w:wrap="around" w:vAnchor="page" w:hAnchor="margin" w:x="-284" w:y="347"/>
                    <w:jc w:val="center"/>
                    <w:rPr>
                      <w:b/>
                      <w:sz w:val="18"/>
                      <w:szCs w:val="18"/>
                      <w:lang w:val="ro-MD"/>
                    </w:rPr>
                  </w:pPr>
                  <w:r w:rsidRPr="00E54CE2">
                    <w:rPr>
                      <w:b/>
                      <w:sz w:val="18"/>
                      <w:szCs w:val="18"/>
                      <w:lang w:val="ro-MD"/>
                    </w:rPr>
                    <w:t>Suma</w:t>
                  </w:r>
                </w:p>
                <w:p w14:paraId="40104E6D" w14:textId="77777777" w:rsidR="0046730C" w:rsidRPr="00E54CE2" w:rsidRDefault="0046730C" w:rsidP="00EF677C">
                  <w:pPr>
                    <w:framePr w:hSpace="180" w:wrap="around" w:vAnchor="page" w:hAnchor="margin" w:x="-284" w:y="347"/>
                    <w:jc w:val="center"/>
                    <w:rPr>
                      <w:b/>
                      <w:sz w:val="18"/>
                      <w:szCs w:val="18"/>
                      <w:lang w:val="ro-MD"/>
                    </w:rPr>
                  </w:pPr>
                  <w:r w:rsidRPr="00E54CE2">
                    <w:rPr>
                      <w:b/>
                      <w:sz w:val="18"/>
                      <w:szCs w:val="18"/>
                      <w:lang w:val="ro-MD"/>
                    </w:rPr>
                    <w:t>fără</w:t>
                  </w:r>
                </w:p>
                <w:p w14:paraId="4C9D76D3" w14:textId="77777777" w:rsidR="0046730C" w:rsidRPr="00E54CE2" w:rsidRDefault="0046730C" w:rsidP="00EF677C">
                  <w:pPr>
                    <w:framePr w:hSpace="180" w:wrap="around" w:vAnchor="page" w:hAnchor="margin" w:x="-284" w:y="347"/>
                    <w:jc w:val="center"/>
                    <w:rPr>
                      <w:b/>
                      <w:sz w:val="18"/>
                      <w:szCs w:val="18"/>
                      <w:lang w:val="ro-MD"/>
                    </w:rPr>
                  </w:pPr>
                  <w:r w:rsidRPr="00E54CE2">
                    <w:rPr>
                      <w:b/>
                      <w:sz w:val="18"/>
                      <w:szCs w:val="18"/>
                      <w:lang w:val="ro-MD"/>
                    </w:rPr>
                    <w:t>TVA</w:t>
                  </w:r>
                </w:p>
              </w:tc>
              <w:tc>
                <w:tcPr>
                  <w:tcW w:w="991" w:type="dxa"/>
                  <w:tcBorders>
                    <w:top w:val="single" w:sz="4" w:space="0" w:color="000000"/>
                    <w:left w:val="single" w:sz="4" w:space="0" w:color="000000"/>
                    <w:bottom w:val="single" w:sz="4" w:space="0" w:color="000000"/>
                    <w:right w:val="single" w:sz="4" w:space="0" w:color="000000"/>
                  </w:tcBorders>
                </w:tcPr>
                <w:p w14:paraId="4FE46494" w14:textId="77777777" w:rsidR="0046730C" w:rsidRPr="00E54CE2" w:rsidRDefault="0046730C" w:rsidP="00EF677C">
                  <w:pPr>
                    <w:framePr w:hSpace="180" w:wrap="around" w:vAnchor="page" w:hAnchor="margin" w:x="-284" w:y="347"/>
                    <w:jc w:val="center"/>
                    <w:rPr>
                      <w:b/>
                      <w:sz w:val="18"/>
                      <w:szCs w:val="18"/>
                      <w:lang w:val="ro-MD"/>
                    </w:rPr>
                  </w:pPr>
                  <w:r w:rsidRPr="00E54CE2">
                    <w:rPr>
                      <w:b/>
                      <w:sz w:val="18"/>
                      <w:szCs w:val="18"/>
                      <w:lang w:val="ro-MD"/>
                    </w:rPr>
                    <w:t>Suma</w:t>
                  </w:r>
                </w:p>
                <w:p w14:paraId="07F35923" w14:textId="77777777" w:rsidR="0046730C" w:rsidRPr="00E54CE2" w:rsidRDefault="0046730C" w:rsidP="00EF677C">
                  <w:pPr>
                    <w:framePr w:hSpace="180" w:wrap="around" w:vAnchor="page" w:hAnchor="margin" w:x="-284" w:y="347"/>
                    <w:jc w:val="center"/>
                    <w:rPr>
                      <w:b/>
                      <w:sz w:val="18"/>
                      <w:szCs w:val="18"/>
                      <w:lang w:val="ro-MD"/>
                    </w:rPr>
                  </w:pPr>
                  <w:r w:rsidRPr="00E54CE2">
                    <w:rPr>
                      <w:b/>
                      <w:sz w:val="18"/>
                      <w:szCs w:val="18"/>
                      <w:lang w:val="ro-MD"/>
                    </w:rPr>
                    <w:t>cu TVA</w:t>
                  </w:r>
                </w:p>
              </w:tc>
              <w:tc>
                <w:tcPr>
                  <w:tcW w:w="3943" w:type="dxa"/>
                  <w:tcBorders>
                    <w:top w:val="single" w:sz="4" w:space="0" w:color="000000"/>
                    <w:left w:val="single" w:sz="4" w:space="0" w:color="000000"/>
                    <w:bottom w:val="single" w:sz="4" w:space="0" w:color="000000"/>
                    <w:right w:val="single" w:sz="4" w:space="0" w:color="000000"/>
                  </w:tcBorders>
                </w:tcPr>
                <w:p w14:paraId="1DAF3F40" w14:textId="77777777" w:rsidR="0046730C" w:rsidRPr="00E54CE2" w:rsidRDefault="0046730C" w:rsidP="00EF677C">
                  <w:pPr>
                    <w:framePr w:hSpace="180" w:wrap="around" w:vAnchor="page" w:hAnchor="margin" w:x="-284" w:y="347"/>
                    <w:jc w:val="center"/>
                    <w:rPr>
                      <w:b/>
                      <w:sz w:val="18"/>
                      <w:szCs w:val="18"/>
                      <w:lang w:val="ro-MD"/>
                    </w:rPr>
                  </w:pPr>
                  <w:r w:rsidRPr="00E54CE2">
                    <w:rPr>
                      <w:b/>
                      <w:sz w:val="18"/>
                      <w:szCs w:val="18"/>
                      <w:lang w:val="ro-MD"/>
                    </w:rPr>
                    <w:t xml:space="preserve">Termenul de </w:t>
                  </w:r>
                </w:p>
                <w:p w14:paraId="671A422E" w14:textId="77777777" w:rsidR="0046730C" w:rsidRPr="00E54CE2" w:rsidRDefault="0046730C" w:rsidP="00EF677C">
                  <w:pPr>
                    <w:framePr w:hSpace="180" w:wrap="around" w:vAnchor="page" w:hAnchor="margin" w:x="-284" w:y="347"/>
                    <w:jc w:val="center"/>
                    <w:rPr>
                      <w:b/>
                      <w:sz w:val="18"/>
                      <w:szCs w:val="18"/>
                      <w:lang w:val="ro-MD"/>
                    </w:rPr>
                  </w:pPr>
                  <w:r w:rsidRPr="00E54CE2">
                    <w:rPr>
                      <w:b/>
                      <w:sz w:val="18"/>
                      <w:szCs w:val="18"/>
                      <w:lang w:val="ro-MD"/>
                    </w:rPr>
                    <w:t xml:space="preserve">livrare </w:t>
                  </w:r>
                </w:p>
              </w:tc>
              <w:tc>
                <w:tcPr>
                  <w:tcW w:w="985" w:type="dxa"/>
                  <w:tcBorders>
                    <w:top w:val="single" w:sz="4" w:space="0" w:color="000000"/>
                    <w:left w:val="single" w:sz="4" w:space="0" w:color="000000"/>
                    <w:bottom w:val="single" w:sz="4" w:space="0" w:color="000000"/>
                    <w:right w:val="single" w:sz="4" w:space="0" w:color="000000"/>
                  </w:tcBorders>
                </w:tcPr>
                <w:p w14:paraId="7569C6EF" w14:textId="049C0837" w:rsidR="0046730C" w:rsidRPr="00E54CE2" w:rsidRDefault="0046730C" w:rsidP="00EF677C">
                  <w:pPr>
                    <w:framePr w:hSpace="180" w:wrap="around" w:vAnchor="page" w:hAnchor="margin" w:x="-284" w:y="347"/>
                    <w:ind w:left="-111" w:right="-111"/>
                    <w:jc w:val="center"/>
                    <w:rPr>
                      <w:b/>
                      <w:sz w:val="18"/>
                      <w:szCs w:val="18"/>
                      <w:lang w:val="ro-MD"/>
                    </w:rPr>
                  </w:pPr>
                  <w:r w:rsidRPr="00E54CE2">
                    <w:rPr>
                      <w:b/>
                      <w:sz w:val="18"/>
                      <w:szCs w:val="18"/>
                      <w:lang w:val="ro-MD"/>
                    </w:rPr>
                    <w:t>Clasificație bugetară (IBAN)</w:t>
                  </w:r>
                </w:p>
              </w:tc>
            </w:tr>
            <w:tr w:rsidR="0046730C" w:rsidRPr="00E54CE2" w14:paraId="767D28CE" w14:textId="77777777" w:rsidTr="006503C8">
              <w:trPr>
                <w:trHeight w:val="20"/>
              </w:trPr>
              <w:tc>
                <w:tcPr>
                  <w:tcW w:w="713" w:type="dxa"/>
                  <w:tcBorders>
                    <w:top w:val="single" w:sz="4" w:space="0" w:color="auto"/>
                    <w:left w:val="single" w:sz="4" w:space="0" w:color="auto"/>
                    <w:bottom w:val="single" w:sz="4" w:space="0" w:color="auto"/>
                    <w:right w:val="single" w:sz="4" w:space="0" w:color="auto"/>
                  </w:tcBorders>
                  <w:vAlign w:val="center"/>
                </w:tcPr>
                <w:p w14:paraId="3A18F7BD" w14:textId="77777777" w:rsidR="0046730C" w:rsidRPr="00E54CE2" w:rsidRDefault="0046730C" w:rsidP="00EF677C">
                  <w:pPr>
                    <w:framePr w:hSpace="180" w:wrap="around" w:vAnchor="page" w:hAnchor="margin" w:x="-284" w:y="347"/>
                    <w:jc w:val="center"/>
                    <w:rPr>
                      <w:sz w:val="18"/>
                      <w:szCs w:val="18"/>
                      <w:lang w:val="ro-MD"/>
                    </w:rPr>
                  </w:pPr>
                  <w:r w:rsidRPr="00E54CE2">
                    <w:rPr>
                      <w:sz w:val="18"/>
                      <w:szCs w:val="18"/>
                      <w:lang w:val="ro-MD"/>
                    </w:rPr>
                    <w:t>1</w:t>
                  </w:r>
                </w:p>
              </w:tc>
              <w:tc>
                <w:tcPr>
                  <w:tcW w:w="3678" w:type="dxa"/>
                  <w:tcBorders>
                    <w:top w:val="single" w:sz="4" w:space="0" w:color="000000"/>
                    <w:left w:val="single" w:sz="4" w:space="0" w:color="auto"/>
                    <w:bottom w:val="single" w:sz="4" w:space="0" w:color="000000"/>
                    <w:right w:val="single" w:sz="4" w:space="0" w:color="000000"/>
                  </w:tcBorders>
                  <w:vAlign w:val="center"/>
                </w:tcPr>
                <w:p w14:paraId="6AE4E519" w14:textId="77777777" w:rsidR="0046730C" w:rsidRPr="00E54CE2" w:rsidRDefault="0046730C" w:rsidP="00EF677C">
                  <w:pPr>
                    <w:framePr w:hSpace="180" w:wrap="around" w:vAnchor="page" w:hAnchor="margin" w:x="-284" w:y="347"/>
                    <w:jc w:val="center"/>
                    <w:rPr>
                      <w:sz w:val="18"/>
                      <w:szCs w:val="18"/>
                      <w:lang w:val="ro-MD"/>
                    </w:rPr>
                  </w:pPr>
                  <w:r w:rsidRPr="00E54CE2">
                    <w:rPr>
                      <w:sz w:val="18"/>
                      <w:szCs w:val="18"/>
                      <w:lang w:val="ro-MD"/>
                    </w:rPr>
                    <w:t>2</w:t>
                  </w:r>
                </w:p>
              </w:tc>
              <w:tc>
                <w:tcPr>
                  <w:tcW w:w="1050" w:type="dxa"/>
                  <w:tcBorders>
                    <w:top w:val="single" w:sz="4" w:space="0" w:color="000000"/>
                    <w:left w:val="single" w:sz="4" w:space="0" w:color="000000"/>
                    <w:bottom w:val="single" w:sz="4" w:space="0" w:color="000000"/>
                    <w:right w:val="single" w:sz="4" w:space="0" w:color="000000"/>
                  </w:tcBorders>
                  <w:vAlign w:val="center"/>
                </w:tcPr>
                <w:p w14:paraId="6A35EF4F" w14:textId="77777777" w:rsidR="0046730C" w:rsidRPr="00E54CE2" w:rsidRDefault="0046730C" w:rsidP="00EF677C">
                  <w:pPr>
                    <w:framePr w:hSpace="180" w:wrap="around" w:vAnchor="page" w:hAnchor="margin" w:x="-284" w:y="347"/>
                    <w:jc w:val="center"/>
                    <w:rPr>
                      <w:sz w:val="18"/>
                      <w:szCs w:val="18"/>
                      <w:lang w:val="ro-MD"/>
                    </w:rPr>
                  </w:pPr>
                  <w:r w:rsidRPr="00E54CE2">
                    <w:rPr>
                      <w:sz w:val="18"/>
                      <w:szCs w:val="18"/>
                      <w:lang w:val="ro-MD"/>
                    </w:rPr>
                    <w:t>3</w:t>
                  </w:r>
                </w:p>
              </w:tc>
              <w:tc>
                <w:tcPr>
                  <w:tcW w:w="873" w:type="dxa"/>
                  <w:tcBorders>
                    <w:top w:val="single" w:sz="4" w:space="0" w:color="000000"/>
                    <w:left w:val="single" w:sz="4" w:space="0" w:color="000000"/>
                    <w:bottom w:val="single" w:sz="4" w:space="0" w:color="000000"/>
                    <w:right w:val="single" w:sz="4" w:space="0" w:color="000000"/>
                  </w:tcBorders>
                  <w:vAlign w:val="center"/>
                </w:tcPr>
                <w:p w14:paraId="322A9406" w14:textId="77777777" w:rsidR="0046730C" w:rsidRPr="00E54CE2" w:rsidRDefault="0046730C" w:rsidP="00EF677C">
                  <w:pPr>
                    <w:framePr w:hSpace="180" w:wrap="around" w:vAnchor="page" w:hAnchor="margin" w:x="-284" w:y="347"/>
                    <w:jc w:val="center"/>
                    <w:rPr>
                      <w:sz w:val="18"/>
                      <w:szCs w:val="18"/>
                      <w:lang w:val="ro-MD"/>
                    </w:rPr>
                  </w:pPr>
                  <w:r w:rsidRPr="00E54CE2">
                    <w:rPr>
                      <w:sz w:val="18"/>
                      <w:szCs w:val="18"/>
                      <w:lang w:val="ro-MD"/>
                    </w:rPr>
                    <w:t>4</w:t>
                  </w:r>
                </w:p>
              </w:tc>
              <w:tc>
                <w:tcPr>
                  <w:tcW w:w="1225" w:type="dxa"/>
                  <w:tcBorders>
                    <w:top w:val="single" w:sz="4" w:space="0" w:color="000000"/>
                    <w:left w:val="single" w:sz="4" w:space="0" w:color="000000"/>
                    <w:bottom w:val="single" w:sz="4" w:space="0" w:color="000000"/>
                    <w:right w:val="single" w:sz="4" w:space="0" w:color="000000"/>
                  </w:tcBorders>
                  <w:vAlign w:val="center"/>
                </w:tcPr>
                <w:p w14:paraId="267D7A5B" w14:textId="77777777" w:rsidR="0046730C" w:rsidRPr="00E54CE2" w:rsidRDefault="0046730C" w:rsidP="00EF677C">
                  <w:pPr>
                    <w:framePr w:hSpace="180" w:wrap="around" w:vAnchor="page" w:hAnchor="margin" w:x="-284" w:y="347"/>
                    <w:jc w:val="center"/>
                    <w:rPr>
                      <w:sz w:val="18"/>
                      <w:szCs w:val="18"/>
                      <w:lang w:val="ro-MD"/>
                    </w:rPr>
                  </w:pPr>
                  <w:r w:rsidRPr="00E54CE2">
                    <w:rPr>
                      <w:sz w:val="18"/>
                      <w:szCs w:val="18"/>
                      <w:lang w:val="ro-MD"/>
                    </w:rPr>
                    <w:t>5</w:t>
                  </w:r>
                </w:p>
              </w:tc>
              <w:tc>
                <w:tcPr>
                  <w:tcW w:w="1260" w:type="dxa"/>
                  <w:tcBorders>
                    <w:top w:val="single" w:sz="4" w:space="0" w:color="000000"/>
                    <w:left w:val="single" w:sz="4" w:space="0" w:color="000000"/>
                    <w:bottom w:val="single" w:sz="4" w:space="0" w:color="000000"/>
                    <w:right w:val="single" w:sz="4" w:space="0" w:color="000000"/>
                  </w:tcBorders>
                  <w:vAlign w:val="center"/>
                </w:tcPr>
                <w:p w14:paraId="36CBB62C" w14:textId="77777777" w:rsidR="0046730C" w:rsidRPr="00E54CE2" w:rsidRDefault="0046730C" w:rsidP="00EF677C">
                  <w:pPr>
                    <w:framePr w:hSpace="180" w:wrap="around" w:vAnchor="page" w:hAnchor="margin" w:x="-284" w:y="347"/>
                    <w:jc w:val="center"/>
                    <w:rPr>
                      <w:sz w:val="18"/>
                      <w:szCs w:val="18"/>
                      <w:lang w:val="ro-MD"/>
                    </w:rPr>
                  </w:pPr>
                  <w:r w:rsidRPr="00E54CE2">
                    <w:rPr>
                      <w:sz w:val="18"/>
                      <w:szCs w:val="18"/>
                      <w:lang w:val="ro-MD"/>
                    </w:rPr>
                    <w:t>6</w:t>
                  </w:r>
                </w:p>
              </w:tc>
              <w:tc>
                <w:tcPr>
                  <w:tcW w:w="1015" w:type="dxa"/>
                  <w:tcBorders>
                    <w:top w:val="single" w:sz="4" w:space="0" w:color="000000"/>
                    <w:left w:val="single" w:sz="4" w:space="0" w:color="000000"/>
                    <w:bottom w:val="single" w:sz="4" w:space="0" w:color="000000"/>
                    <w:right w:val="single" w:sz="4" w:space="0" w:color="000000"/>
                  </w:tcBorders>
                  <w:vAlign w:val="center"/>
                </w:tcPr>
                <w:p w14:paraId="401889E8" w14:textId="77777777" w:rsidR="0046730C" w:rsidRPr="00E54CE2" w:rsidRDefault="0046730C" w:rsidP="00EF677C">
                  <w:pPr>
                    <w:framePr w:hSpace="180" w:wrap="around" w:vAnchor="page" w:hAnchor="margin" w:x="-284" w:y="347"/>
                    <w:jc w:val="center"/>
                    <w:rPr>
                      <w:sz w:val="18"/>
                      <w:szCs w:val="18"/>
                      <w:lang w:val="ro-MD"/>
                    </w:rPr>
                  </w:pPr>
                  <w:r w:rsidRPr="00E54CE2">
                    <w:rPr>
                      <w:sz w:val="18"/>
                      <w:szCs w:val="18"/>
                      <w:lang w:val="ro-MD"/>
                    </w:rPr>
                    <w:t>7</w:t>
                  </w:r>
                </w:p>
              </w:tc>
              <w:tc>
                <w:tcPr>
                  <w:tcW w:w="991" w:type="dxa"/>
                  <w:tcBorders>
                    <w:top w:val="single" w:sz="4" w:space="0" w:color="000000"/>
                    <w:left w:val="single" w:sz="4" w:space="0" w:color="000000"/>
                    <w:bottom w:val="single" w:sz="4" w:space="0" w:color="000000"/>
                    <w:right w:val="single" w:sz="4" w:space="0" w:color="000000"/>
                  </w:tcBorders>
                  <w:vAlign w:val="center"/>
                </w:tcPr>
                <w:p w14:paraId="086F4D8B" w14:textId="77777777" w:rsidR="0046730C" w:rsidRPr="00E54CE2" w:rsidRDefault="0046730C" w:rsidP="00EF677C">
                  <w:pPr>
                    <w:framePr w:hSpace="180" w:wrap="around" w:vAnchor="page" w:hAnchor="margin" w:x="-284" w:y="347"/>
                    <w:jc w:val="center"/>
                    <w:rPr>
                      <w:sz w:val="18"/>
                      <w:szCs w:val="18"/>
                      <w:lang w:val="ro-MD"/>
                    </w:rPr>
                  </w:pPr>
                  <w:r w:rsidRPr="00E54CE2">
                    <w:rPr>
                      <w:sz w:val="18"/>
                      <w:szCs w:val="18"/>
                      <w:lang w:val="ro-MD"/>
                    </w:rPr>
                    <w:t>8</w:t>
                  </w:r>
                </w:p>
              </w:tc>
              <w:tc>
                <w:tcPr>
                  <w:tcW w:w="3943" w:type="dxa"/>
                  <w:tcBorders>
                    <w:top w:val="single" w:sz="4" w:space="0" w:color="000000"/>
                    <w:left w:val="single" w:sz="4" w:space="0" w:color="000000"/>
                    <w:bottom w:val="single" w:sz="4" w:space="0" w:color="000000"/>
                    <w:right w:val="single" w:sz="4" w:space="0" w:color="000000"/>
                  </w:tcBorders>
                </w:tcPr>
                <w:p w14:paraId="30FE932E" w14:textId="77777777" w:rsidR="0046730C" w:rsidRPr="00E54CE2" w:rsidRDefault="0046730C" w:rsidP="00EF677C">
                  <w:pPr>
                    <w:framePr w:hSpace="180" w:wrap="around" w:vAnchor="page" w:hAnchor="margin" w:x="-284" w:y="347"/>
                    <w:jc w:val="center"/>
                    <w:rPr>
                      <w:sz w:val="18"/>
                      <w:szCs w:val="18"/>
                      <w:lang w:val="ro-MD"/>
                    </w:rPr>
                  </w:pPr>
                  <w:r w:rsidRPr="00E54CE2">
                    <w:rPr>
                      <w:sz w:val="18"/>
                      <w:szCs w:val="18"/>
                      <w:lang w:val="ro-MD"/>
                    </w:rPr>
                    <w:t>9</w:t>
                  </w:r>
                </w:p>
              </w:tc>
              <w:tc>
                <w:tcPr>
                  <w:tcW w:w="985" w:type="dxa"/>
                  <w:tcBorders>
                    <w:top w:val="single" w:sz="4" w:space="0" w:color="000000"/>
                    <w:left w:val="single" w:sz="4" w:space="0" w:color="000000"/>
                    <w:bottom w:val="single" w:sz="4" w:space="0" w:color="000000"/>
                    <w:right w:val="single" w:sz="4" w:space="0" w:color="000000"/>
                  </w:tcBorders>
                </w:tcPr>
                <w:p w14:paraId="316122B4" w14:textId="77777777" w:rsidR="0046730C" w:rsidRPr="00E54CE2" w:rsidRDefault="0046730C" w:rsidP="00EF677C">
                  <w:pPr>
                    <w:framePr w:hSpace="180" w:wrap="around" w:vAnchor="page" w:hAnchor="margin" w:x="-284" w:y="347"/>
                    <w:jc w:val="center"/>
                    <w:rPr>
                      <w:sz w:val="18"/>
                      <w:szCs w:val="18"/>
                      <w:lang w:val="ro-MD"/>
                    </w:rPr>
                  </w:pPr>
                  <w:r w:rsidRPr="00E54CE2">
                    <w:rPr>
                      <w:sz w:val="18"/>
                      <w:szCs w:val="18"/>
                      <w:lang w:val="ro-MD"/>
                    </w:rPr>
                    <w:t>10</w:t>
                  </w:r>
                </w:p>
              </w:tc>
            </w:tr>
            <w:tr w:rsidR="0046730C" w:rsidRPr="00E54CE2" w14:paraId="48EB5CA2" w14:textId="77777777" w:rsidTr="006503C8">
              <w:trPr>
                <w:trHeight w:val="20"/>
              </w:trPr>
              <w:tc>
                <w:tcPr>
                  <w:tcW w:w="713" w:type="dxa"/>
                  <w:tcBorders>
                    <w:top w:val="single" w:sz="4" w:space="0" w:color="auto"/>
                    <w:left w:val="single" w:sz="4" w:space="0" w:color="auto"/>
                    <w:bottom w:val="single" w:sz="4" w:space="0" w:color="auto"/>
                    <w:right w:val="single" w:sz="4" w:space="0" w:color="auto"/>
                  </w:tcBorders>
                  <w:vAlign w:val="center"/>
                </w:tcPr>
                <w:p w14:paraId="3A9369BC" w14:textId="77777777" w:rsidR="0046730C" w:rsidRPr="00E54CE2" w:rsidRDefault="0046730C" w:rsidP="00EF677C">
                  <w:pPr>
                    <w:framePr w:hSpace="180" w:wrap="around" w:vAnchor="page" w:hAnchor="margin" w:x="-284" w:y="347"/>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444C37B9" w14:textId="77777777" w:rsidR="0046730C" w:rsidRPr="00E54CE2" w:rsidRDefault="0046730C" w:rsidP="00EF677C">
                  <w:pPr>
                    <w:framePr w:hSpace="180" w:wrap="around" w:vAnchor="page" w:hAnchor="margin" w:x="-284" w:y="347"/>
                    <w:jc w:val="center"/>
                    <w:rPr>
                      <w:sz w:val="18"/>
                      <w:szCs w:val="18"/>
                      <w:lang w:val="ro-MD"/>
                    </w:rPr>
                  </w:pPr>
                  <w:r w:rsidRPr="00E54CE2">
                    <w:rPr>
                      <w:b/>
                      <w:sz w:val="18"/>
                      <w:szCs w:val="18"/>
                      <w:lang w:val="ro-MD"/>
                    </w:rPr>
                    <w:t>Bunuri</w:t>
                  </w:r>
                </w:p>
              </w:tc>
              <w:tc>
                <w:tcPr>
                  <w:tcW w:w="1050" w:type="dxa"/>
                  <w:tcBorders>
                    <w:top w:val="single" w:sz="4" w:space="0" w:color="000000"/>
                    <w:left w:val="single" w:sz="4" w:space="0" w:color="000000"/>
                    <w:bottom w:val="single" w:sz="4" w:space="0" w:color="000000"/>
                    <w:right w:val="single" w:sz="4" w:space="0" w:color="000000"/>
                  </w:tcBorders>
                  <w:vAlign w:val="center"/>
                </w:tcPr>
                <w:p w14:paraId="3B0299A9" w14:textId="77777777" w:rsidR="0046730C" w:rsidRPr="00E54CE2" w:rsidRDefault="0046730C" w:rsidP="00EF677C">
                  <w:pPr>
                    <w:framePr w:hSpace="180" w:wrap="around" w:vAnchor="page" w:hAnchor="margin" w:x="-284" w:y="347"/>
                    <w:jc w:val="center"/>
                    <w:rPr>
                      <w:sz w:val="18"/>
                      <w:szCs w:val="18"/>
                      <w:lang w:val="ro-MD"/>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6DCDBFFC" w14:textId="77777777" w:rsidR="0046730C" w:rsidRPr="00E54CE2" w:rsidRDefault="0046730C" w:rsidP="00EF677C">
                  <w:pPr>
                    <w:framePr w:hSpace="180" w:wrap="around" w:vAnchor="page" w:hAnchor="margin" w:x="-284" w:y="347"/>
                    <w:jc w:val="cente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94B0D5A" w14:textId="77777777" w:rsidR="0046730C" w:rsidRPr="00E54CE2" w:rsidRDefault="0046730C" w:rsidP="00EF677C">
                  <w:pPr>
                    <w:framePr w:hSpace="180" w:wrap="around" w:vAnchor="page" w:hAnchor="margin" w:x="-284" w:y="347"/>
                    <w:jc w:val="center"/>
                    <w:rPr>
                      <w:sz w:val="18"/>
                      <w:szCs w:val="18"/>
                      <w:lang w:val="ro-MD"/>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1F4BF144" w14:textId="77777777" w:rsidR="0046730C" w:rsidRPr="00E54CE2" w:rsidRDefault="0046730C" w:rsidP="00EF677C">
                  <w:pPr>
                    <w:framePr w:hSpace="180" w:wrap="around" w:vAnchor="page" w:hAnchor="margin" w:x="-284" w:y="347"/>
                    <w:jc w:val="center"/>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3F7380B0" w14:textId="77777777" w:rsidR="0046730C" w:rsidRPr="00E54CE2" w:rsidRDefault="0046730C" w:rsidP="00EF677C">
                  <w:pPr>
                    <w:framePr w:hSpace="180" w:wrap="around" w:vAnchor="page" w:hAnchor="margin" w:x="-284" w:y="347"/>
                    <w:jc w:val="center"/>
                    <w:rPr>
                      <w:sz w:val="18"/>
                      <w:szCs w:val="18"/>
                      <w:lang w:val="ro-MD"/>
                    </w:rPr>
                  </w:pPr>
                </w:p>
              </w:tc>
              <w:tc>
                <w:tcPr>
                  <w:tcW w:w="991" w:type="dxa"/>
                  <w:tcBorders>
                    <w:top w:val="single" w:sz="4" w:space="0" w:color="000000"/>
                    <w:left w:val="single" w:sz="4" w:space="0" w:color="000000"/>
                    <w:bottom w:val="single" w:sz="4" w:space="0" w:color="000000"/>
                    <w:right w:val="single" w:sz="4" w:space="0" w:color="000000"/>
                  </w:tcBorders>
                  <w:vAlign w:val="center"/>
                </w:tcPr>
                <w:p w14:paraId="4D1CC89D" w14:textId="77777777" w:rsidR="0046730C" w:rsidRPr="00E54CE2" w:rsidRDefault="0046730C" w:rsidP="00EF677C">
                  <w:pPr>
                    <w:framePr w:hSpace="180" w:wrap="around" w:vAnchor="page" w:hAnchor="margin" w:x="-284" w:y="347"/>
                    <w:jc w:val="center"/>
                    <w:rPr>
                      <w:sz w:val="18"/>
                      <w:szCs w:val="18"/>
                      <w:lang w:val="ro-MD"/>
                    </w:rPr>
                  </w:pPr>
                </w:p>
              </w:tc>
              <w:tc>
                <w:tcPr>
                  <w:tcW w:w="3943" w:type="dxa"/>
                  <w:tcBorders>
                    <w:top w:val="single" w:sz="4" w:space="0" w:color="000000"/>
                    <w:left w:val="single" w:sz="4" w:space="0" w:color="000000"/>
                    <w:bottom w:val="single" w:sz="4" w:space="0" w:color="auto"/>
                    <w:right w:val="single" w:sz="4" w:space="0" w:color="000000"/>
                  </w:tcBorders>
                </w:tcPr>
                <w:p w14:paraId="6448FF5B" w14:textId="77777777" w:rsidR="0046730C" w:rsidRPr="00E54CE2" w:rsidRDefault="0046730C" w:rsidP="00EF677C">
                  <w:pPr>
                    <w:framePr w:hSpace="180" w:wrap="around" w:vAnchor="page" w:hAnchor="margin" w:x="-284" w:y="347"/>
                    <w:jc w:val="center"/>
                    <w:rPr>
                      <w:sz w:val="18"/>
                      <w:szCs w:val="18"/>
                      <w:lang w:val="ro-MD"/>
                    </w:rPr>
                  </w:pPr>
                </w:p>
              </w:tc>
              <w:tc>
                <w:tcPr>
                  <w:tcW w:w="985" w:type="dxa"/>
                  <w:tcBorders>
                    <w:top w:val="single" w:sz="4" w:space="0" w:color="000000"/>
                    <w:left w:val="single" w:sz="4" w:space="0" w:color="000000"/>
                    <w:bottom w:val="single" w:sz="4" w:space="0" w:color="000000"/>
                    <w:right w:val="single" w:sz="4" w:space="0" w:color="000000"/>
                  </w:tcBorders>
                </w:tcPr>
                <w:p w14:paraId="5F793B78" w14:textId="77777777" w:rsidR="0046730C" w:rsidRPr="00E54CE2" w:rsidRDefault="0046730C" w:rsidP="00EF677C">
                  <w:pPr>
                    <w:framePr w:hSpace="180" w:wrap="around" w:vAnchor="page" w:hAnchor="margin" w:x="-284" w:y="347"/>
                    <w:jc w:val="center"/>
                    <w:rPr>
                      <w:sz w:val="18"/>
                      <w:szCs w:val="18"/>
                      <w:lang w:val="ro-MD"/>
                    </w:rPr>
                  </w:pPr>
                </w:p>
              </w:tc>
            </w:tr>
            <w:tr w:rsidR="0046730C" w:rsidRPr="00E54CE2" w14:paraId="3F4058FA" w14:textId="77777777" w:rsidTr="006503C8">
              <w:trPr>
                <w:trHeight w:val="20"/>
              </w:trPr>
              <w:tc>
                <w:tcPr>
                  <w:tcW w:w="713" w:type="dxa"/>
                  <w:vMerge w:val="restart"/>
                  <w:tcBorders>
                    <w:top w:val="single" w:sz="4" w:space="0" w:color="auto"/>
                    <w:left w:val="single" w:sz="4" w:space="0" w:color="auto"/>
                    <w:right w:val="single" w:sz="4" w:space="0" w:color="auto"/>
                  </w:tcBorders>
                  <w:textDirection w:val="btLr"/>
                  <w:vAlign w:val="center"/>
                </w:tcPr>
                <w:p w14:paraId="084D9E3A" w14:textId="77777777" w:rsidR="0046730C" w:rsidRPr="00E54CE2" w:rsidRDefault="0046730C" w:rsidP="00EF677C">
                  <w:pPr>
                    <w:framePr w:hSpace="180" w:wrap="around" w:vAnchor="page" w:hAnchor="margin" w:x="-284" w:y="347"/>
                    <w:ind w:left="113" w:right="113"/>
                    <w:jc w:val="center"/>
                    <w:rPr>
                      <w:sz w:val="18"/>
                      <w:szCs w:val="18"/>
                      <w:lang w:val="ro-MD"/>
                    </w:rPr>
                  </w:pPr>
                  <w:r w:rsidRPr="00E54CE2">
                    <w:rPr>
                      <w:sz w:val="18"/>
                      <w:szCs w:val="18"/>
                      <w:lang w:val="ro-MD"/>
                    </w:rPr>
                    <w:t>42900000-5</w:t>
                  </w:r>
                </w:p>
              </w:tc>
              <w:tc>
                <w:tcPr>
                  <w:tcW w:w="10092" w:type="dxa"/>
                  <w:gridSpan w:val="7"/>
                  <w:tcBorders>
                    <w:top w:val="single" w:sz="4" w:space="0" w:color="000000"/>
                    <w:left w:val="single" w:sz="4" w:space="0" w:color="auto"/>
                    <w:bottom w:val="single" w:sz="4" w:space="0" w:color="000000"/>
                    <w:right w:val="single" w:sz="4" w:space="0" w:color="auto"/>
                  </w:tcBorders>
                  <w:vAlign w:val="center"/>
                </w:tcPr>
                <w:p w14:paraId="24BBD5B6" w14:textId="77777777" w:rsidR="0046730C" w:rsidRPr="00E54CE2" w:rsidRDefault="0046730C" w:rsidP="00EF677C">
                  <w:pPr>
                    <w:framePr w:hSpace="180" w:wrap="around" w:vAnchor="page" w:hAnchor="margin" w:x="-284" w:y="347"/>
                    <w:rPr>
                      <w:sz w:val="18"/>
                      <w:szCs w:val="18"/>
                      <w:lang w:val="ro-MD"/>
                    </w:rPr>
                  </w:pPr>
                  <w:r w:rsidRPr="00E54CE2">
                    <w:rPr>
                      <w:b/>
                      <w:sz w:val="18"/>
                      <w:szCs w:val="18"/>
                      <w:lang w:val="ro-MD"/>
                    </w:rPr>
                    <w:t>Lotul 1 Institutul de Zoologie, Laboratorul Parazitologie și Helmintologie_Finanțare compensatorie tineri cercetători_1</w:t>
                  </w:r>
                </w:p>
              </w:tc>
              <w:tc>
                <w:tcPr>
                  <w:tcW w:w="3943" w:type="dxa"/>
                  <w:vMerge w:val="restart"/>
                  <w:tcBorders>
                    <w:top w:val="single" w:sz="4" w:space="0" w:color="auto"/>
                    <w:left w:val="single" w:sz="4" w:space="0" w:color="auto"/>
                    <w:bottom w:val="single" w:sz="4" w:space="0" w:color="auto"/>
                    <w:right w:val="single" w:sz="4" w:space="0" w:color="auto"/>
                  </w:tcBorders>
                </w:tcPr>
                <w:p w14:paraId="55027B43" w14:textId="77777777" w:rsidR="0046730C" w:rsidRPr="00E54CE2" w:rsidRDefault="0046730C" w:rsidP="00EF677C">
                  <w:pPr>
                    <w:framePr w:hSpace="180" w:wrap="around" w:vAnchor="page" w:hAnchor="margin" w:x="-284" w:y="347"/>
                    <w:shd w:val="clear" w:color="auto" w:fill="FFFFFF" w:themeFill="background1"/>
                    <w:rPr>
                      <w:sz w:val="16"/>
                      <w:szCs w:val="16"/>
                      <w:lang w:val="ro-MD" w:eastAsia="ru-RU"/>
                    </w:rPr>
                  </w:pPr>
                  <w:r w:rsidRPr="00E54CE2">
                    <w:rPr>
                      <w:sz w:val="16"/>
                      <w:szCs w:val="16"/>
                      <w:lang w:val="ro-MD" w:eastAsia="ru-RU"/>
                    </w:rPr>
                    <w:t>Termen de livrare 60 zile calendaristice de la semnarea contractului</w:t>
                  </w:r>
                </w:p>
                <w:p w14:paraId="5B3F9281" w14:textId="77777777" w:rsidR="0046730C" w:rsidRPr="00E54CE2" w:rsidRDefault="0046730C" w:rsidP="00EF677C">
                  <w:pPr>
                    <w:framePr w:hSpace="180" w:wrap="around" w:vAnchor="page" w:hAnchor="margin" w:x="-284" w:y="347"/>
                    <w:spacing w:line="20" w:lineRule="atLeast"/>
                    <w:rPr>
                      <w:sz w:val="16"/>
                      <w:szCs w:val="16"/>
                      <w:lang w:val="ro-MD"/>
                    </w:rPr>
                  </w:pPr>
                  <w:r w:rsidRPr="00E54CE2">
                    <w:rPr>
                      <w:sz w:val="16"/>
                      <w:szCs w:val="16"/>
                      <w:lang w:val="ro-MD"/>
                    </w:rPr>
                    <w:t>Livrare DDP conform INCOTERMS</w:t>
                  </w:r>
                  <w:r w:rsidRPr="00E54CE2">
                    <w:rPr>
                      <w:sz w:val="16"/>
                      <w:szCs w:val="16"/>
                      <w:lang w:val="ro-MD" w:eastAsia="ru-RU"/>
                    </w:rPr>
                    <w:t>, Chisinău, str. Academiei 1</w:t>
                  </w:r>
                </w:p>
              </w:tc>
              <w:tc>
                <w:tcPr>
                  <w:tcW w:w="985" w:type="dxa"/>
                  <w:vMerge w:val="restart"/>
                  <w:tcBorders>
                    <w:top w:val="single" w:sz="4" w:space="0" w:color="000000"/>
                    <w:left w:val="single" w:sz="4" w:space="0" w:color="auto"/>
                    <w:right w:val="single" w:sz="4" w:space="0" w:color="000000"/>
                  </w:tcBorders>
                  <w:textDirection w:val="btLr"/>
                  <w:vAlign w:val="center"/>
                </w:tcPr>
                <w:p w14:paraId="30E43E8C"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ind w:left="113" w:right="-147"/>
                    <w:jc w:val="center"/>
                    <w:rPr>
                      <w:sz w:val="18"/>
                      <w:szCs w:val="18"/>
                      <w:lang w:val="ro-MD"/>
                    </w:rPr>
                  </w:pPr>
                  <w:r w:rsidRPr="00E54CE2">
                    <w:rPr>
                      <w:sz w:val="18"/>
                      <w:szCs w:val="18"/>
                      <w:lang w:val="ro-MD"/>
                    </w:rPr>
                    <w:t>MD25TRPCCC518430C00019AA</w:t>
                  </w:r>
                </w:p>
              </w:tc>
            </w:tr>
            <w:tr w:rsidR="0046730C" w:rsidRPr="00E54CE2" w14:paraId="6F65F9EC" w14:textId="77777777" w:rsidTr="006503C8">
              <w:trPr>
                <w:cantSplit/>
                <w:trHeight w:val="20"/>
              </w:trPr>
              <w:tc>
                <w:tcPr>
                  <w:tcW w:w="713" w:type="dxa"/>
                  <w:vMerge/>
                  <w:tcBorders>
                    <w:left w:val="single" w:sz="4" w:space="0" w:color="auto"/>
                    <w:right w:val="single" w:sz="4" w:space="0" w:color="auto"/>
                  </w:tcBorders>
                  <w:vAlign w:val="center"/>
                </w:tcPr>
                <w:p w14:paraId="22A239AD"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448B66EE" w14:textId="77777777" w:rsidR="0046730C" w:rsidRPr="00E54CE2" w:rsidRDefault="0046730C" w:rsidP="00EF677C">
                  <w:pPr>
                    <w:framePr w:hSpace="180" w:wrap="around" w:vAnchor="page" w:hAnchor="margin" w:x="-284" w:y="347"/>
                    <w:rPr>
                      <w:b/>
                      <w:sz w:val="18"/>
                      <w:szCs w:val="18"/>
                      <w:lang w:val="ro-MD"/>
                    </w:rPr>
                  </w:pPr>
                  <w:r w:rsidRPr="00E54CE2">
                    <w:rPr>
                      <w:i/>
                      <w:iCs/>
                      <w:sz w:val="18"/>
                      <w:szCs w:val="18"/>
                      <w:lang w:val="ro-RO"/>
                    </w:rPr>
                    <w:t>Centrifugă</w:t>
                  </w:r>
                </w:p>
              </w:tc>
              <w:tc>
                <w:tcPr>
                  <w:tcW w:w="1050" w:type="dxa"/>
                  <w:tcBorders>
                    <w:top w:val="single" w:sz="4" w:space="0" w:color="000000"/>
                    <w:left w:val="single" w:sz="4" w:space="0" w:color="000000"/>
                    <w:bottom w:val="single" w:sz="4" w:space="0" w:color="000000"/>
                    <w:right w:val="single" w:sz="4" w:space="0" w:color="000000"/>
                  </w:tcBorders>
                  <w:vAlign w:val="center"/>
                </w:tcPr>
                <w:p w14:paraId="32F8A46F" w14:textId="77777777" w:rsidR="0046730C" w:rsidRPr="00E54CE2" w:rsidRDefault="0046730C" w:rsidP="00EF677C">
                  <w:pPr>
                    <w:framePr w:hSpace="180" w:wrap="around" w:vAnchor="page" w:hAnchor="margin" w:x="-284" w:y="347"/>
                    <w:jc w:val="center"/>
                    <w:rPr>
                      <w:sz w:val="18"/>
                      <w:szCs w:val="18"/>
                      <w:lang w:val="ro-MD"/>
                    </w:rPr>
                  </w:pPr>
                  <w:r w:rsidRPr="00E54CE2">
                    <w:rPr>
                      <w:sz w:val="18"/>
                      <w:szCs w:val="18"/>
                      <w:lang w:val="ro-MD"/>
                    </w:rPr>
                    <w:t>buc.</w:t>
                  </w:r>
                </w:p>
              </w:tc>
              <w:tc>
                <w:tcPr>
                  <w:tcW w:w="873" w:type="dxa"/>
                  <w:tcBorders>
                    <w:top w:val="single" w:sz="4" w:space="0" w:color="000000"/>
                    <w:left w:val="single" w:sz="4" w:space="0" w:color="000000"/>
                    <w:bottom w:val="single" w:sz="4" w:space="0" w:color="000000"/>
                    <w:right w:val="single" w:sz="4" w:space="0" w:color="000000"/>
                  </w:tcBorders>
                  <w:vAlign w:val="center"/>
                </w:tcPr>
                <w:p w14:paraId="07C9065A" w14:textId="77777777" w:rsidR="0046730C" w:rsidRPr="00E54CE2" w:rsidRDefault="0046730C" w:rsidP="00EF677C">
                  <w:pPr>
                    <w:framePr w:hSpace="180" w:wrap="around" w:vAnchor="page" w:hAnchor="margin" w:x="-284" w:y="347"/>
                    <w:jc w:val="center"/>
                    <w:rPr>
                      <w:sz w:val="18"/>
                      <w:szCs w:val="18"/>
                      <w:lang w:val="ro-MD"/>
                    </w:rPr>
                  </w:pPr>
                  <w:r w:rsidRPr="00E54CE2">
                    <w:rPr>
                      <w:sz w:val="18"/>
                      <w:szCs w:val="18"/>
                      <w:lang w:val="ro-MD"/>
                    </w:rPr>
                    <w:t>1</w:t>
                  </w:r>
                </w:p>
              </w:tc>
              <w:tc>
                <w:tcPr>
                  <w:tcW w:w="1225" w:type="dxa"/>
                  <w:tcBorders>
                    <w:top w:val="single" w:sz="4" w:space="0" w:color="000000"/>
                    <w:left w:val="single" w:sz="4" w:space="0" w:color="000000"/>
                    <w:bottom w:val="single" w:sz="4" w:space="0" w:color="000000"/>
                    <w:right w:val="single" w:sz="4" w:space="0" w:color="000000"/>
                  </w:tcBorders>
                  <w:vAlign w:val="center"/>
                </w:tcPr>
                <w:p w14:paraId="46055DDF" w14:textId="77777777" w:rsidR="0046730C" w:rsidRPr="00E54CE2" w:rsidRDefault="0046730C" w:rsidP="00EF677C">
                  <w:pPr>
                    <w:framePr w:hSpace="180" w:wrap="around" w:vAnchor="page" w:hAnchor="margin" w:x="-284" w:y="347"/>
                    <w:rPr>
                      <w:sz w:val="18"/>
                      <w:szCs w:val="18"/>
                      <w:lang w:val="ro-MD"/>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56EF102C" w14:textId="77777777" w:rsidR="0046730C" w:rsidRPr="00E54CE2" w:rsidRDefault="0046730C" w:rsidP="00EF677C">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2C4C51DC" w14:textId="77777777" w:rsidR="0046730C" w:rsidRPr="00E54CE2" w:rsidRDefault="0046730C" w:rsidP="00EF677C">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auto"/>
                  </w:tcBorders>
                  <w:vAlign w:val="center"/>
                </w:tcPr>
                <w:p w14:paraId="06ED31A7" w14:textId="77777777" w:rsidR="0046730C" w:rsidRPr="00E54CE2" w:rsidRDefault="0046730C" w:rsidP="00EF677C">
                  <w:pPr>
                    <w:framePr w:hSpace="180" w:wrap="around" w:vAnchor="page" w:hAnchor="margin" w:x="-284" w:y="347"/>
                    <w:rPr>
                      <w:sz w:val="18"/>
                      <w:szCs w:val="18"/>
                      <w:lang w:val="ro-MD"/>
                    </w:rPr>
                  </w:pPr>
                </w:p>
              </w:tc>
              <w:tc>
                <w:tcPr>
                  <w:tcW w:w="3943" w:type="dxa"/>
                  <w:vMerge/>
                  <w:tcBorders>
                    <w:top w:val="single" w:sz="4" w:space="0" w:color="auto"/>
                    <w:left w:val="single" w:sz="4" w:space="0" w:color="auto"/>
                    <w:bottom w:val="single" w:sz="4" w:space="0" w:color="auto"/>
                    <w:right w:val="single" w:sz="4" w:space="0" w:color="auto"/>
                  </w:tcBorders>
                </w:tcPr>
                <w:p w14:paraId="54968725"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0" w:lineRule="atLeast"/>
                    <w:rPr>
                      <w:sz w:val="16"/>
                      <w:szCs w:val="16"/>
                      <w:lang w:val="ro-MD"/>
                    </w:rPr>
                  </w:pPr>
                </w:p>
              </w:tc>
              <w:tc>
                <w:tcPr>
                  <w:tcW w:w="985" w:type="dxa"/>
                  <w:vMerge/>
                  <w:tcBorders>
                    <w:left w:val="single" w:sz="4" w:space="0" w:color="auto"/>
                    <w:right w:val="single" w:sz="4" w:space="0" w:color="000000"/>
                  </w:tcBorders>
                </w:tcPr>
                <w:p w14:paraId="2DCB681D"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ind w:right="-147"/>
                    <w:rPr>
                      <w:sz w:val="18"/>
                      <w:szCs w:val="18"/>
                      <w:lang w:val="ro-MD"/>
                    </w:rPr>
                  </w:pPr>
                </w:p>
              </w:tc>
            </w:tr>
            <w:tr w:rsidR="0046730C" w:rsidRPr="00E54CE2" w14:paraId="3830BE62" w14:textId="77777777" w:rsidTr="006503C8">
              <w:trPr>
                <w:cantSplit/>
                <w:trHeight w:val="20"/>
              </w:trPr>
              <w:tc>
                <w:tcPr>
                  <w:tcW w:w="713" w:type="dxa"/>
                  <w:vMerge/>
                  <w:tcBorders>
                    <w:left w:val="single" w:sz="4" w:space="0" w:color="auto"/>
                    <w:right w:val="single" w:sz="4" w:space="0" w:color="auto"/>
                  </w:tcBorders>
                  <w:vAlign w:val="center"/>
                </w:tcPr>
                <w:p w14:paraId="3631C753"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tcPr>
                <w:p w14:paraId="2EB886E8" w14:textId="77777777" w:rsidR="0046730C" w:rsidRPr="00E54CE2" w:rsidRDefault="0046730C" w:rsidP="00EF677C">
                  <w:pPr>
                    <w:framePr w:hSpace="180" w:wrap="around" w:vAnchor="page" w:hAnchor="margin" w:x="-284" w:y="347"/>
                    <w:rPr>
                      <w:b/>
                      <w:sz w:val="18"/>
                      <w:szCs w:val="18"/>
                      <w:lang w:val="ro-MD"/>
                    </w:rPr>
                  </w:pPr>
                  <w:r w:rsidRPr="00E54CE2">
                    <w:rPr>
                      <w:b/>
                      <w:sz w:val="18"/>
                      <w:szCs w:val="18"/>
                      <w:lang w:val="ro-MD"/>
                    </w:rPr>
                    <w:t xml:space="preserve">Valoare lot </w:t>
                  </w:r>
                </w:p>
              </w:tc>
              <w:tc>
                <w:tcPr>
                  <w:tcW w:w="1050" w:type="dxa"/>
                  <w:tcBorders>
                    <w:top w:val="single" w:sz="4" w:space="0" w:color="000000"/>
                    <w:left w:val="single" w:sz="4" w:space="0" w:color="000000"/>
                    <w:bottom w:val="single" w:sz="4" w:space="0" w:color="000000"/>
                    <w:right w:val="single" w:sz="4" w:space="0" w:color="000000"/>
                  </w:tcBorders>
                </w:tcPr>
                <w:p w14:paraId="781C3E41" w14:textId="77777777" w:rsidR="0046730C" w:rsidRPr="00E54CE2" w:rsidRDefault="0046730C" w:rsidP="00EF677C">
                  <w:pPr>
                    <w:framePr w:hSpace="180" w:wrap="around" w:vAnchor="page" w:hAnchor="margin" w:x="-284" w:y="347"/>
                    <w:ind w:left="-111" w:right="-110"/>
                    <w:jc w:val="center"/>
                    <w:rPr>
                      <w:sz w:val="18"/>
                      <w:szCs w:val="18"/>
                      <w:lang w:val="ro-MD"/>
                    </w:rPr>
                  </w:pPr>
                </w:p>
              </w:tc>
              <w:tc>
                <w:tcPr>
                  <w:tcW w:w="873" w:type="dxa"/>
                  <w:tcBorders>
                    <w:top w:val="single" w:sz="4" w:space="0" w:color="000000"/>
                    <w:left w:val="single" w:sz="4" w:space="0" w:color="000000"/>
                    <w:bottom w:val="single" w:sz="4" w:space="0" w:color="000000"/>
                    <w:right w:val="single" w:sz="4" w:space="0" w:color="000000"/>
                  </w:tcBorders>
                </w:tcPr>
                <w:p w14:paraId="6E8D4ADB" w14:textId="77777777" w:rsidR="0046730C" w:rsidRPr="00E54CE2" w:rsidRDefault="0046730C" w:rsidP="00EF677C">
                  <w:pPr>
                    <w:framePr w:hSpace="180" w:wrap="around" w:vAnchor="page" w:hAnchor="margin" w:x="-284" w:y="347"/>
                    <w:jc w:val="cente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D7DAE84" w14:textId="77777777" w:rsidR="0046730C" w:rsidRPr="00E54CE2" w:rsidRDefault="0046730C" w:rsidP="00EF677C">
                  <w:pPr>
                    <w:framePr w:hSpace="180" w:wrap="around" w:vAnchor="page" w:hAnchor="margin" w:x="-284" w:y="347"/>
                    <w:rPr>
                      <w:sz w:val="18"/>
                      <w:szCs w:val="18"/>
                      <w:lang w:val="ro-MD"/>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199CDAA4" w14:textId="77777777" w:rsidR="0046730C" w:rsidRPr="00E54CE2" w:rsidRDefault="0046730C" w:rsidP="00EF677C">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317C9381" w14:textId="77777777" w:rsidR="0046730C" w:rsidRPr="00E54CE2" w:rsidRDefault="0046730C" w:rsidP="00EF677C">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auto"/>
                  </w:tcBorders>
                  <w:vAlign w:val="center"/>
                </w:tcPr>
                <w:p w14:paraId="1333921C" w14:textId="77777777" w:rsidR="0046730C" w:rsidRPr="00E54CE2" w:rsidRDefault="0046730C" w:rsidP="00EF677C">
                  <w:pPr>
                    <w:framePr w:hSpace="180" w:wrap="around" w:vAnchor="page" w:hAnchor="margin" w:x="-284" w:y="347"/>
                    <w:rPr>
                      <w:sz w:val="18"/>
                      <w:szCs w:val="18"/>
                      <w:lang w:val="ro-MD"/>
                    </w:rPr>
                  </w:pPr>
                </w:p>
              </w:tc>
              <w:tc>
                <w:tcPr>
                  <w:tcW w:w="3943" w:type="dxa"/>
                  <w:vMerge/>
                  <w:tcBorders>
                    <w:top w:val="single" w:sz="4" w:space="0" w:color="auto"/>
                    <w:left w:val="single" w:sz="4" w:space="0" w:color="auto"/>
                    <w:bottom w:val="single" w:sz="4" w:space="0" w:color="auto"/>
                    <w:right w:val="single" w:sz="4" w:space="0" w:color="auto"/>
                  </w:tcBorders>
                </w:tcPr>
                <w:p w14:paraId="3C78F245"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0" w:lineRule="atLeast"/>
                    <w:rPr>
                      <w:sz w:val="16"/>
                      <w:szCs w:val="16"/>
                      <w:lang w:val="ro-MD"/>
                    </w:rPr>
                  </w:pPr>
                </w:p>
              </w:tc>
              <w:tc>
                <w:tcPr>
                  <w:tcW w:w="985" w:type="dxa"/>
                  <w:vMerge/>
                  <w:tcBorders>
                    <w:left w:val="single" w:sz="4" w:space="0" w:color="auto"/>
                    <w:right w:val="single" w:sz="4" w:space="0" w:color="000000"/>
                  </w:tcBorders>
                </w:tcPr>
                <w:p w14:paraId="06F32074"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ind w:right="-147"/>
                    <w:rPr>
                      <w:sz w:val="18"/>
                      <w:szCs w:val="18"/>
                      <w:lang w:val="ro-MD"/>
                    </w:rPr>
                  </w:pPr>
                </w:p>
              </w:tc>
            </w:tr>
            <w:tr w:rsidR="0046730C" w:rsidRPr="00E54CE2" w14:paraId="3FB6F6D2" w14:textId="77777777" w:rsidTr="006503C8">
              <w:trPr>
                <w:cantSplit/>
                <w:trHeight w:val="20"/>
              </w:trPr>
              <w:tc>
                <w:tcPr>
                  <w:tcW w:w="713" w:type="dxa"/>
                  <w:vMerge/>
                  <w:tcBorders>
                    <w:left w:val="single" w:sz="4" w:space="0" w:color="auto"/>
                    <w:right w:val="single" w:sz="4" w:space="0" w:color="auto"/>
                  </w:tcBorders>
                  <w:textDirection w:val="btLr"/>
                  <w:vAlign w:val="center"/>
                </w:tcPr>
                <w:p w14:paraId="410490F0"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10092" w:type="dxa"/>
                  <w:gridSpan w:val="7"/>
                  <w:tcBorders>
                    <w:top w:val="single" w:sz="4" w:space="0" w:color="000000"/>
                    <w:left w:val="single" w:sz="4" w:space="0" w:color="auto"/>
                    <w:bottom w:val="single" w:sz="4" w:space="0" w:color="000000"/>
                    <w:right w:val="single" w:sz="4" w:space="0" w:color="auto"/>
                  </w:tcBorders>
                  <w:vAlign w:val="center"/>
                </w:tcPr>
                <w:p w14:paraId="67393122" w14:textId="77777777" w:rsidR="0046730C" w:rsidRPr="00E54CE2" w:rsidRDefault="0046730C" w:rsidP="00EF677C">
                  <w:pPr>
                    <w:framePr w:hSpace="180" w:wrap="around" w:vAnchor="page" w:hAnchor="margin" w:x="-284" w:y="347"/>
                    <w:rPr>
                      <w:sz w:val="18"/>
                      <w:szCs w:val="18"/>
                      <w:lang w:val="ro-MD"/>
                    </w:rPr>
                  </w:pPr>
                  <w:r w:rsidRPr="00E54CE2">
                    <w:rPr>
                      <w:b/>
                      <w:sz w:val="18"/>
                      <w:szCs w:val="18"/>
                      <w:lang w:val="ro-MD"/>
                    </w:rPr>
                    <w:t>Lotul 2 Institutul de Zoologie, Laboratorul Parazitologie și Helmintologie_Finanțare compensatorie tineri cercetători_2</w:t>
                  </w:r>
                </w:p>
              </w:tc>
              <w:tc>
                <w:tcPr>
                  <w:tcW w:w="3943" w:type="dxa"/>
                  <w:vMerge w:val="restart"/>
                  <w:tcBorders>
                    <w:top w:val="single" w:sz="4" w:space="0" w:color="auto"/>
                    <w:left w:val="single" w:sz="4" w:space="0" w:color="auto"/>
                    <w:bottom w:val="single" w:sz="4" w:space="0" w:color="auto"/>
                    <w:right w:val="single" w:sz="4" w:space="0" w:color="auto"/>
                  </w:tcBorders>
                </w:tcPr>
                <w:p w14:paraId="181EDF6A" w14:textId="77777777" w:rsidR="0046730C" w:rsidRPr="00E54CE2" w:rsidRDefault="0046730C" w:rsidP="00EF677C">
                  <w:pPr>
                    <w:framePr w:hSpace="180" w:wrap="around" w:vAnchor="page" w:hAnchor="margin" w:x="-284" w:y="347"/>
                    <w:shd w:val="clear" w:color="auto" w:fill="FFFFFF" w:themeFill="background1"/>
                    <w:rPr>
                      <w:sz w:val="16"/>
                      <w:szCs w:val="16"/>
                      <w:lang w:val="ro-MD" w:eastAsia="ru-RU"/>
                    </w:rPr>
                  </w:pPr>
                  <w:r w:rsidRPr="00E54CE2">
                    <w:rPr>
                      <w:sz w:val="16"/>
                      <w:szCs w:val="16"/>
                      <w:lang w:val="ro-MD" w:eastAsia="ru-RU"/>
                    </w:rPr>
                    <w:t>Termen de livrare 60 zile calendaristice de la semnarea contractului</w:t>
                  </w:r>
                </w:p>
                <w:p w14:paraId="736D94DC"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0" w:lineRule="atLeast"/>
                    <w:rPr>
                      <w:sz w:val="16"/>
                      <w:szCs w:val="16"/>
                      <w:lang w:val="ro-MD"/>
                    </w:rPr>
                  </w:pPr>
                  <w:r w:rsidRPr="00E54CE2">
                    <w:rPr>
                      <w:sz w:val="16"/>
                      <w:szCs w:val="16"/>
                      <w:lang w:val="ro-MD"/>
                    </w:rPr>
                    <w:t>Livrare DDP conform INCOTERMS</w:t>
                  </w:r>
                  <w:r w:rsidRPr="00E54CE2">
                    <w:rPr>
                      <w:sz w:val="16"/>
                      <w:szCs w:val="16"/>
                      <w:lang w:val="ro-MD" w:eastAsia="ru-RU"/>
                    </w:rPr>
                    <w:t>, Chisinău, str. Academiei 1</w:t>
                  </w:r>
                </w:p>
              </w:tc>
              <w:tc>
                <w:tcPr>
                  <w:tcW w:w="985" w:type="dxa"/>
                  <w:vMerge/>
                  <w:tcBorders>
                    <w:left w:val="single" w:sz="4" w:space="0" w:color="auto"/>
                    <w:right w:val="single" w:sz="4" w:space="0" w:color="000000"/>
                  </w:tcBorders>
                </w:tcPr>
                <w:p w14:paraId="4DF4B455"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ind w:right="-147"/>
                    <w:rPr>
                      <w:sz w:val="18"/>
                      <w:szCs w:val="18"/>
                      <w:lang w:val="ro-MD"/>
                    </w:rPr>
                  </w:pPr>
                </w:p>
              </w:tc>
            </w:tr>
            <w:tr w:rsidR="0046730C" w:rsidRPr="00E54CE2" w14:paraId="20CBB386" w14:textId="77777777" w:rsidTr="006503C8">
              <w:trPr>
                <w:cantSplit/>
                <w:trHeight w:val="20"/>
              </w:trPr>
              <w:tc>
                <w:tcPr>
                  <w:tcW w:w="713" w:type="dxa"/>
                  <w:vMerge/>
                  <w:tcBorders>
                    <w:left w:val="single" w:sz="4" w:space="0" w:color="auto"/>
                    <w:right w:val="single" w:sz="4" w:space="0" w:color="auto"/>
                  </w:tcBorders>
                  <w:vAlign w:val="center"/>
                </w:tcPr>
                <w:p w14:paraId="6927BD3D"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3493BD07" w14:textId="77777777" w:rsidR="0046730C" w:rsidRPr="00E54CE2" w:rsidRDefault="0046730C" w:rsidP="00EF677C">
                  <w:pPr>
                    <w:framePr w:hSpace="180" w:wrap="around" w:vAnchor="page" w:hAnchor="margin" w:x="-284" w:y="347"/>
                    <w:rPr>
                      <w:b/>
                      <w:sz w:val="18"/>
                      <w:szCs w:val="18"/>
                      <w:lang w:val="ro-MD"/>
                    </w:rPr>
                  </w:pPr>
                  <w:r w:rsidRPr="00E54CE2">
                    <w:rPr>
                      <w:i/>
                      <w:iCs/>
                      <w:sz w:val="18"/>
                      <w:szCs w:val="18"/>
                      <w:lang w:val="ro-MD"/>
                    </w:rPr>
                    <w:t>Sistem de filtrare a apei</w:t>
                  </w:r>
                </w:p>
              </w:tc>
              <w:tc>
                <w:tcPr>
                  <w:tcW w:w="1050" w:type="dxa"/>
                  <w:tcBorders>
                    <w:top w:val="single" w:sz="4" w:space="0" w:color="000000"/>
                    <w:left w:val="single" w:sz="4" w:space="0" w:color="000000"/>
                    <w:bottom w:val="single" w:sz="4" w:space="0" w:color="000000"/>
                    <w:right w:val="single" w:sz="4" w:space="0" w:color="000000"/>
                  </w:tcBorders>
                  <w:vAlign w:val="center"/>
                </w:tcPr>
                <w:p w14:paraId="22C796A7" w14:textId="77777777" w:rsidR="0046730C" w:rsidRPr="00E54CE2" w:rsidRDefault="0046730C" w:rsidP="00EF677C">
                  <w:pPr>
                    <w:framePr w:hSpace="180" w:wrap="around" w:vAnchor="page" w:hAnchor="margin" w:x="-284" w:y="347"/>
                    <w:ind w:left="-111" w:right="-110"/>
                    <w:jc w:val="center"/>
                    <w:rPr>
                      <w:sz w:val="18"/>
                      <w:szCs w:val="18"/>
                      <w:lang w:val="ro-MD"/>
                    </w:rPr>
                  </w:pPr>
                  <w:r w:rsidRPr="00E54CE2">
                    <w:rPr>
                      <w:sz w:val="18"/>
                      <w:szCs w:val="18"/>
                      <w:lang w:val="ro-MD"/>
                    </w:rPr>
                    <w:t>buc.</w:t>
                  </w:r>
                </w:p>
              </w:tc>
              <w:tc>
                <w:tcPr>
                  <w:tcW w:w="873" w:type="dxa"/>
                  <w:tcBorders>
                    <w:top w:val="single" w:sz="4" w:space="0" w:color="000000"/>
                    <w:left w:val="single" w:sz="4" w:space="0" w:color="000000"/>
                    <w:bottom w:val="single" w:sz="4" w:space="0" w:color="000000"/>
                    <w:right w:val="single" w:sz="4" w:space="0" w:color="000000"/>
                  </w:tcBorders>
                  <w:vAlign w:val="center"/>
                </w:tcPr>
                <w:p w14:paraId="5DEB47BA" w14:textId="77777777" w:rsidR="0046730C" w:rsidRPr="00E54CE2" w:rsidRDefault="0046730C" w:rsidP="00EF677C">
                  <w:pPr>
                    <w:framePr w:hSpace="180" w:wrap="around" w:vAnchor="page" w:hAnchor="margin" w:x="-284" w:y="347"/>
                    <w:jc w:val="center"/>
                    <w:rPr>
                      <w:sz w:val="18"/>
                      <w:szCs w:val="18"/>
                      <w:lang w:val="ro-MD"/>
                    </w:rPr>
                  </w:pPr>
                  <w:r w:rsidRPr="00E54CE2">
                    <w:rPr>
                      <w:sz w:val="18"/>
                      <w:szCs w:val="18"/>
                      <w:lang w:val="ro-MD"/>
                    </w:rPr>
                    <w:t>1</w:t>
                  </w:r>
                </w:p>
              </w:tc>
              <w:tc>
                <w:tcPr>
                  <w:tcW w:w="1225" w:type="dxa"/>
                  <w:tcBorders>
                    <w:top w:val="single" w:sz="4" w:space="0" w:color="000000"/>
                    <w:left w:val="single" w:sz="4" w:space="0" w:color="000000"/>
                    <w:bottom w:val="single" w:sz="4" w:space="0" w:color="000000"/>
                    <w:right w:val="single" w:sz="4" w:space="0" w:color="000000"/>
                  </w:tcBorders>
                  <w:vAlign w:val="center"/>
                </w:tcPr>
                <w:p w14:paraId="262B9A37" w14:textId="77777777" w:rsidR="0046730C" w:rsidRPr="00E54CE2" w:rsidRDefault="0046730C" w:rsidP="00EF677C">
                  <w:pPr>
                    <w:framePr w:hSpace="180" w:wrap="around" w:vAnchor="page" w:hAnchor="margin" w:x="-284" w:y="347"/>
                    <w:rPr>
                      <w:sz w:val="18"/>
                      <w:szCs w:val="18"/>
                      <w:lang w:val="ro-MD"/>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71C7FC2E" w14:textId="77777777" w:rsidR="0046730C" w:rsidRPr="00E54CE2" w:rsidRDefault="0046730C" w:rsidP="00EF677C">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20226680" w14:textId="77777777" w:rsidR="0046730C" w:rsidRPr="00E54CE2" w:rsidRDefault="0046730C" w:rsidP="00EF677C">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auto"/>
                  </w:tcBorders>
                  <w:vAlign w:val="center"/>
                </w:tcPr>
                <w:p w14:paraId="62C304A7" w14:textId="77777777" w:rsidR="0046730C" w:rsidRPr="00E54CE2" w:rsidRDefault="0046730C" w:rsidP="00EF677C">
                  <w:pPr>
                    <w:framePr w:hSpace="180" w:wrap="around" w:vAnchor="page" w:hAnchor="margin" w:x="-284" w:y="347"/>
                    <w:rPr>
                      <w:sz w:val="18"/>
                      <w:szCs w:val="18"/>
                      <w:lang w:val="ro-MD"/>
                    </w:rPr>
                  </w:pPr>
                </w:p>
              </w:tc>
              <w:tc>
                <w:tcPr>
                  <w:tcW w:w="3943" w:type="dxa"/>
                  <w:vMerge/>
                  <w:tcBorders>
                    <w:top w:val="single" w:sz="4" w:space="0" w:color="auto"/>
                    <w:left w:val="single" w:sz="4" w:space="0" w:color="auto"/>
                    <w:bottom w:val="single" w:sz="4" w:space="0" w:color="auto"/>
                    <w:right w:val="single" w:sz="4" w:space="0" w:color="auto"/>
                  </w:tcBorders>
                </w:tcPr>
                <w:p w14:paraId="6E9677CC"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0" w:lineRule="atLeast"/>
                    <w:rPr>
                      <w:sz w:val="16"/>
                      <w:szCs w:val="16"/>
                      <w:lang w:val="ro-MD"/>
                    </w:rPr>
                  </w:pPr>
                </w:p>
              </w:tc>
              <w:tc>
                <w:tcPr>
                  <w:tcW w:w="985" w:type="dxa"/>
                  <w:vMerge/>
                  <w:tcBorders>
                    <w:left w:val="single" w:sz="4" w:space="0" w:color="auto"/>
                    <w:right w:val="single" w:sz="4" w:space="0" w:color="000000"/>
                  </w:tcBorders>
                </w:tcPr>
                <w:p w14:paraId="1D7EB3FD"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ind w:right="-147"/>
                    <w:rPr>
                      <w:sz w:val="18"/>
                      <w:szCs w:val="18"/>
                      <w:lang w:val="ro-MD"/>
                    </w:rPr>
                  </w:pPr>
                </w:p>
              </w:tc>
            </w:tr>
            <w:tr w:rsidR="0046730C" w:rsidRPr="00E54CE2" w14:paraId="258168C0" w14:textId="77777777" w:rsidTr="006503C8">
              <w:trPr>
                <w:cantSplit/>
                <w:trHeight w:val="20"/>
              </w:trPr>
              <w:tc>
                <w:tcPr>
                  <w:tcW w:w="713" w:type="dxa"/>
                  <w:vMerge/>
                  <w:tcBorders>
                    <w:left w:val="single" w:sz="4" w:space="0" w:color="auto"/>
                    <w:right w:val="single" w:sz="4" w:space="0" w:color="auto"/>
                  </w:tcBorders>
                  <w:vAlign w:val="center"/>
                </w:tcPr>
                <w:p w14:paraId="41B2E183"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tcPr>
                <w:p w14:paraId="06824386" w14:textId="77777777" w:rsidR="0046730C" w:rsidRPr="00E54CE2" w:rsidRDefault="0046730C" w:rsidP="00EF677C">
                  <w:pPr>
                    <w:framePr w:hSpace="180" w:wrap="around" w:vAnchor="page" w:hAnchor="margin" w:x="-284" w:y="347"/>
                    <w:rPr>
                      <w:b/>
                      <w:sz w:val="18"/>
                      <w:szCs w:val="18"/>
                      <w:lang w:val="ro-MD"/>
                    </w:rPr>
                  </w:pPr>
                  <w:r w:rsidRPr="00E54CE2">
                    <w:rPr>
                      <w:b/>
                      <w:sz w:val="18"/>
                      <w:szCs w:val="18"/>
                      <w:lang w:val="ro-MD"/>
                    </w:rPr>
                    <w:t xml:space="preserve">Valoare lot </w:t>
                  </w:r>
                </w:p>
              </w:tc>
              <w:tc>
                <w:tcPr>
                  <w:tcW w:w="1050" w:type="dxa"/>
                  <w:tcBorders>
                    <w:top w:val="single" w:sz="4" w:space="0" w:color="000000"/>
                    <w:left w:val="single" w:sz="4" w:space="0" w:color="000000"/>
                    <w:bottom w:val="single" w:sz="4" w:space="0" w:color="000000"/>
                    <w:right w:val="single" w:sz="4" w:space="0" w:color="000000"/>
                  </w:tcBorders>
                  <w:vAlign w:val="center"/>
                </w:tcPr>
                <w:p w14:paraId="4E65127E" w14:textId="77777777" w:rsidR="0046730C" w:rsidRPr="00E54CE2" w:rsidRDefault="0046730C" w:rsidP="00EF677C">
                  <w:pPr>
                    <w:framePr w:hSpace="180" w:wrap="around" w:vAnchor="page" w:hAnchor="margin" w:x="-284" w:y="347"/>
                    <w:ind w:left="-111" w:right="-110"/>
                    <w:jc w:val="center"/>
                    <w:rPr>
                      <w:sz w:val="18"/>
                      <w:szCs w:val="18"/>
                      <w:lang w:val="ro-MD"/>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16834910" w14:textId="77777777" w:rsidR="0046730C" w:rsidRPr="00E54CE2" w:rsidRDefault="0046730C" w:rsidP="00EF677C">
                  <w:pPr>
                    <w:framePr w:hSpace="180" w:wrap="around" w:vAnchor="page" w:hAnchor="margin" w:x="-284" w:y="347"/>
                    <w:jc w:val="cente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596A3C2" w14:textId="77777777" w:rsidR="0046730C" w:rsidRPr="00E54CE2" w:rsidRDefault="0046730C" w:rsidP="00EF677C">
                  <w:pPr>
                    <w:framePr w:hSpace="180" w:wrap="around" w:vAnchor="page" w:hAnchor="margin" w:x="-284" w:y="347"/>
                    <w:rPr>
                      <w:sz w:val="18"/>
                      <w:szCs w:val="18"/>
                      <w:lang w:val="ro-MD"/>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3F15251D" w14:textId="77777777" w:rsidR="0046730C" w:rsidRPr="00E54CE2" w:rsidRDefault="0046730C" w:rsidP="00EF677C">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293DA8FF" w14:textId="77777777" w:rsidR="0046730C" w:rsidRPr="00E54CE2" w:rsidRDefault="0046730C" w:rsidP="00EF677C">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auto"/>
                  </w:tcBorders>
                  <w:vAlign w:val="center"/>
                </w:tcPr>
                <w:p w14:paraId="3D8901D9" w14:textId="77777777" w:rsidR="0046730C" w:rsidRPr="00E54CE2" w:rsidRDefault="0046730C" w:rsidP="00EF677C">
                  <w:pPr>
                    <w:framePr w:hSpace="180" w:wrap="around" w:vAnchor="page" w:hAnchor="margin" w:x="-284" w:y="347"/>
                    <w:rPr>
                      <w:sz w:val="18"/>
                      <w:szCs w:val="18"/>
                      <w:lang w:val="ro-MD"/>
                    </w:rPr>
                  </w:pPr>
                </w:p>
              </w:tc>
              <w:tc>
                <w:tcPr>
                  <w:tcW w:w="3943" w:type="dxa"/>
                  <w:vMerge/>
                  <w:tcBorders>
                    <w:top w:val="single" w:sz="4" w:space="0" w:color="auto"/>
                    <w:left w:val="single" w:sz="4" w:space="0" w:color="auto"/>
                    <w:bottom w:val="single" w:sz="4" w:space="0" w:color="auto"/>
                    <w:right w:val="single" w:sz="4" w:space="0" w:color="auto"/>
                  </w:tcBorders>
                </w:tcPr>
                <w:p w14:paraId="4C18B90C"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0" w:lineRule="atLeast"/>
                    <w:rPr>
                      <w:sz w:val="16"/>
                      <w:szCs w:val="16"/>
                      <w:lang w:val="ro-MD"/>
                    </w:rPr>
                  </w:pPr>
                </w:p>
              </w:tc>
              <w:tc>
                <w:tcPr>
                  <w:tcW w:w="985" w:type="dxa"/>
                  <w:vMerge/>
                  <w:tcBorders>
                    <w:left w:val="single" w:sz="4" w:space="0" w:color="auto"/>
                    <w:right w:val="single" w:sz="4" w:space="0" w:color="000000"/>
                  </w:tcBorders>
                </w:tcPr>
                <w:p w14:paraId="6B7FEBAE"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ind w:right="-147"/>
                    <w:rPr>
                      <w:sz w:val="18"/>
                      <w:szCs w:val="18"/>
                      <w:lang w:val="ro-MD"/>
                    </w:rPr>
                  </w:pPr>
                </w:p>
              </w:tc>
            </w:tr>
            <w:tr w:rsidR="0046730C" w:rsidRPr="00E54CE2" w14:paraId="7D6FA6F6" w14:textId="77777777" w:rsidTr="006503C8">
              <w:trPr>
                <w:cantSplit/>
                <w:trHeight w:val="20"/>
              </w:trPr>
              <w:tc>
                <w:tcPr>
                  <w:tcW w:w="713" w:type="dxa"/>
                  <w:vMerge/>
                  <w:tcBorders>
                    <w:left w:val="single" w:sz="4" w:space="0" w:color="auto"/>
                    <w:right w:val="single" w:sz="4" w:space="0" w:color="auto"/>
                  </w:tcBorders>
                  <w:textDirection w:val="btLr"/>
                  <w:vAlign w:val="center"/>
                </w:tcPr>
                <w:p w14:paraId="709C4F03"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10092" w:type="dxa"/>
                  <w:gridSpan w:val="7"/>
                  <w:tcBorders>
                    <w:top w:val="single" w:sz="4" w:space="0" w:color="000000"/>
                    <w:left w:val="single" w:sz="4" w:space="0" w:color="auto"/>
                    <w:bottom w:val="single" w:sz="4" w:space="0" w:color="000000"/>
                    <w:right w:val="single" w:sz="4" w:space="0" w:color="000000"/>
                  </w:tcBorders>
                  <w:vAlign w:val="center"/>
                </w:tcPr>
                <w:p w14:paraId="379007F2" w14:textId="77777777" w:rsidR="0046730C" w:rsidRPr="00E54CE2" w:rsidRDefault="0046730C" w:rsidP="00EF677C">
                  <w:pPr>
                    <w:framePr w:hSpace="180" w:wrap="around" w:vAnchor="page" w:hAnchor="margin" w:x="-284" w:y="347"/>
                    <w:rPr>
                      <w:sz w:val="18"/>
                      <w:szCs w:val="18"/>
                      <w:lang w:val="ro-MD"/>
                    </w:rPr>
                  </w:pPr>
                  <w:r w:rsidRPr="003535A8">
                    <w:rPr>
                      <w:b/>
                      <w:bCs/>
                      <w:sz w:val="18"/>
                      <w:szCs w:val="18"/>
                      <w:lang w:val="ro-MD" w:eastAsia="ru-RU"/>
                    </w:rPr>
                    <w:t>Lot 3 Institutul de Genetică, Fiziologie și Protecția Plantelor_ finanțare complementară tineri cercetători-venituri colectate</w:t>
                  </w:r>
                </w:p>
              </w:tc>
              <w:tc>
                <w:tcPr>
                  <w:tcW w:w="3943" w:type="dxa"/>
                  <w:vMerge w:val="restart"/>
                  <w:tcBorders>
                    <w:top w:val="single" w:sz="4" w:space="0" w:color="auto"/>
                    <w:left w:val="single" w:sz="4" w:space="0" w:color="000000"/>
                    <w:right w:val="single" w:sz="4" w:space="0" w:color="auto"/>
                  </w:tcBorders>
                </w:tcPr>
                <w:p w14:paraId="2B8DB172" w14:textId="77777777" w:rsidR="0046730C" w:rsidRPr="00E54CE2" w:rsidRDefault="0046730C" w:rsidP="00EF677C">
                  <w:pPr>
                    <w:framePr w:hSpace="180" w:wrap="around" w:vAnchor="page" w:hAnchor="margin" w:x="-284" w:y="347"/>
                    <w:widowControl w:val="0"/>
                    <w:pBdr>
                      <w:top w:val="nil"/>
                      <w:left w:val="nil"/>
                      <w:bottom w:val="nil"/>
                      <w:right w:val="nil"/>
                      <w:between w:val="nil"/>
                    </w:pBdr>
                    <w:rPr>
                      <w:sz w:val="16"/>
                      <w:szCs w:val="16"/>
                      <w:lang w:val="ro-MD"/>
                    </w:rPr>
                  </w:pPr>
                  <w:r w:rsidRPr="00E54CE2">
                    <w:rPr>
                      <w:sz w:val="16"/>
                      <w:szCs w:val="16"/>
                      <w:lang w:val="ro-MD"/>
                    </w:rPr>
                    <w:t>Termen de livrare 60 zile calendaristice de la semnarea contractului</w:t>
                  </w:r>
                </w:p>
                <w:p w14:paraId="75DD36C8" w14:textId="77777777" w:rsidR="0046730C" w:rsidRPr="00E54CE2" w:rsidRDefault="0046730C" w:rsidP="00EF677C">
                  <w:pPr>
                    <w:framePr w:hSpace="180" w:wrap="around" w:vAnchor="page" w:hAnchor="margin" w:x="-284" w:y="347"/>
                    <w:widowControl w:val="0"/>
                    <w:pBdr>
                      <w:top w:val="nil"/>
                      <w:left w:val="nil"/>
                      <w:bottom w:val="nil"/>
                      <w:right w:val="nil"/>
                      <w:between w:val="nil"/>
                    </w:pBdr>
                    <w:rPr>
                      <w:sz w:val="16"/>
                      <w:szCs w:val="16"/>
                      <w:lang w:val="ro-MD"/>
                    </w:rPr>
                  </w:pPr>
                  <w:r w:rsidRPr="00E54CE2">
                    <w:rPr>
                      <w:sz w:val="16"/>
                      <w:szCs w:val="16"/>
                      <w:lang w:val="ro-MD"/>
                    </w:rPr>
                    <w:t>Livrare DDP conform INCOTERMS, Chisinău, str. Pădurii 20</w:t>
                  </w:r>
                </w:p>
              </w:tc>
              <w:tc>
                <w:tcPr>
                  <w:tcW w:w="985" w:type="dxa"/>
                  <w:vMerge/>
                  <w:tcBorders>
                    <w:left w:val="single" w:sz="4" w:space="0" w:color="auto"/>
                    <w:right w:val="single" w:sz="4" w:space="0" w:color="000000"/>
                  </w:tcBorders>
                </w:tcPr>
                <w:p w14:paraId="428B84BA"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ind w:right="-147"/>
                    <w:rPr>
                      <w:sz w:val="18"/>
                      <w:szCs w:val="18"/>
                      <w:lang w:val="ro-MD"/>
                    </w:rPr>
                  </w:pPr>
                </w:p>
              </w:tc>
            </w:tr>
            <w:tr w:rsidR="0046730C" w:rsidRPr="00E54CE2" w14:paraId="263A4D3E" w14:textId="77777777" w:rsidTr="006503C8">
              <w:trPr>
                <w:cantSplit/>
                <w:trHeight w:val="20"/>
              </w:trPr>
              <w:tc>
                <w:tcPr>
                  <w:tcW w:w="713" w:type="dxa"/>
                  <w:vMerge/>
                  <w:tcBorders>
                    <w:left w:val="single" w:sz="4" w:space="0" w:color="auto"/>
                    <w:right w:val="single" w:sz="4" w:space="0" w:color="auto"/>
                  </w:tcBorders>
                  <w:vAlign w:val="center"/>
                </w:tcPr>
                <w:p w14:paraId="3F6531F0"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2839A6B8" w14:textId="77777777" w:rsidR="0046730C" w:rsidRPr="00E54CE2" w:rsidRDefault="0046730C" w:rsidP="00EF677C">
                  <w:pPr>
                    <w:framePr w:hSpace="180" w:wrap="around" w:vAnchor="page" w:hAnchor="margin" w:x="-284" w:y="347"/>
                    <w:rPr>
                      <w:b/>
                      <w:sz w:val="18"/>
                      <w:szCs w:val="18"/>
                      <w:lang w:val="ro-MD"/>
                    </w:rPr>
                  </w:pPr>
                  <w:r w:rsidRPr="00E54CE2">
                    <w:rPr>
                      <w:bCs/>
                      <w:i/>
                      <w:iCs/>
                      <w:sz w:val="18"/>
                      <w:szCs w:val="18"/>
                      <w:lang w:val="ro-RO"/>
                    </w:rPr>
                    <w:t>Centrifugă cu răcire</w:t>
                  </w:r>
                </w:p>
              </w:tc>
              <w:tc>
                <w:tcPr>
                  <w:tcW w:w="1050" w:type="dxa"/>
                  <w:tcBorders>
                    <w:top w:val="single" w:sz="4" w:space="0" w:color="000000"/>
                    <w:left w:val="single" w:sz="4" w:space="0" w:color="000000"/>
                    <w:bottom w:val="single" w:sz="4" w:space="0" w:color="000000"/>
                    <w:right w:val="single" w:sz="4" w:space="0" w:color="000000"/>
                  </w:tcBorders>
                  <w:vAlign w:val="center"/>
                </w:tcPr>
                <w:p w14:paraId="46BDB537" w14:textId="77777777" w:rsidR="0046730C" w:rsidRPr="00E54CE2" w:rsidRDefault="0046730C" w:rsidP="00EF677C">
                  <w:pPr>
                    <w:framePr w:hSpace="180" w:wrap="around" w:vAnchor="page" w:hAnchor="margin" w:x="-284" w:y="347"/>
                    <w:ind w:left="-111" w:right="-110"/>
                    <w:jc w:val="center"/>
                    <w:rPr>
                      <w:sz w:val="18"/>
                      <w:szCs w:val="18"/>
                      <w:lang w:val="ro-MD"/>
                    </w:rPr>
                  </w:pPr>
                  <w:r w:rsidRPr="00E54CE2">
                    <w:rPr>
                      <w:sz w:val="18"/>
                      <w:szCs w:val="18"/>
                      <w:lang w:val="ro-MD" w:eastAsia="ru-RU"/>
                    </w:rPr>
                    <w:t>set</w:t>
                  </w:r>
                </w:p>
              </w:tc>
              <w:tc>
                <w:tcPr>
                  <w:tcW w:w="873" w:type="dxa"/>
                  <w:tcBorders>
                    <w:top w:val="single" w:sz="4" w:space="0" w:color="000000"/>
                    <w:left w:val="single" w:sz="4" w:space="0" w:color="000000"/>
                    <w:bottom w:val="single" w:sz="4" w:space="0" w:color="000000"/>
                    <w:right w:val="single" w:sz="4" w:space="0" w:color="000000"/>
                  </w:tcBorders>
                  <w:vAlign w:val="center"/>
                </w:tcPr>
                <w:p w14:paraId="76DDC6AF" w14:textId="77777777" w:rsidR="0046730C" w:rsidRPr="00E54CE2" w:rsidRDefault="0046730C" w:rsidP="00EF677C">
                  <w:pPr>
                    <w:framePr w:hSpace="180" w:wrap="around" w:vAnchor="page" w:hAnchor="margin" w:x="-284" w:y="347"/>
                    <w:jc w:val="center"/>
                    <w:rPr>
                      <w:sz w:val="18"/>
                      <w:szCs w:val="18"/>
                      <w:lang w:val="ro-MD"/>
                    </w:rPr>
                  </w:pPr>
                  <w:r w:rsidRPr="00E54CE2">
                    <w:rPr>
                      <w:sz w:val="18"/>
                      <w:szCs w:val="18"/>
                      <w:lang w:val="ro-MD" w:eastAsia="ru-RU"/>
                    </w:rPr>
                    <w:t>1</w:t>
                  </w:r>
                </w:p>
              </w:tc>
              <w:tc>
                <w:tcPr>
                  <w:tcW w:w="1225" w:type="dxa"/>
                  <w:tcBorders>
                    <w:top w:val="single" w:sz="4" w:space="0" w:color="000000"/>
                    <w:left w:val="single" w:sz="4" w:space="0" w:color="000000"/>
                    <w:bottom w:val="single" w:sz="4" w:space="0" w:color="000000"/>
                    <w:right w:val="single" w:sz="4" w:space="0" w:color="000000"/>
                  </w:tcBorders>
                  <w:vAlign w:val="center"/>
                </w:tcPr>
                <w:p w14:paraId="351C2142" w14:textId="77777777" w:rsidR="0046730C" w:rsidRPr="00E54CE2" w:rsidRDefault="0046730C" w:rsidP="00EF677C">
                  <w:pPr>
                    <w:framePr w:hSpace="180" w:wrap="around" w:vAnchor="page" w:hAnchor="margin" w:x="-284" w:y="347"/>
                    <w:rPr>
                      <w:sz w:val="18"/>
                      <w:szCs w:val="18"/>
                      <w:lang w:val="ro-MD"/>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1334BA38" w14:textId="77777777" w:rsidR="0046730C" w:rsidRPr="00E54CE2" w:rsidRDefault="0046730C" w:rsidP="00EF677C">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68D8B6A1" w14:textId="77777777" w:rsidR="0046730C" w:rsidRPr="00E54CE2" w:rsidRDefault="0046730C" w:rsidP="00EF677C">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000000"/>
                  </w:tcBorders>
                  <w:vAlign w:val="center"/>
                </w:tcPr>
                <w:p w14:paraId="5CE338D8" w14:textId="77777777" w:rsidR="0046730C" w:rsidRPr="00E54CE2" w:rsidRDefault="0046730C" w:rsidP="00EF677C">
                  <w:pPr>
                    <w:framePr w:hSpace="180" w:wrap="around" w:vAnchor="page" w:hAnchor="margin" w:x="-284" w:y="347"/>
                    <w:rPr>
                      <w:sz w:val="18"/>
                      <w:szCs w:val="18"/>
                      <w:lang w:val="ro-MD"/>
                    </w:rPr>
                  </w:pPr>
                </w:p>
              </w:tc>
              <w:tc>
                <w:tcPr>
                  <w:tcW w:w="3943" w:type="dxa"/>
                  <w:vMerge/>
                  <w:tcBorders>
                    <w:left w:val="single" w:sz="4" w:space="0" w:color="000000"/>
                    <w:right w:val="single" w:sz="4" w:space="0" w:color="auto"/>
                  </w:tcBorders>
                </w:tcPr>
                <w:p w14:paraId="1408A810"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rPr>
                      <w:sz w:val="16"/>
                      <w:szCs w:val="16"/>
                      <w:lang w:val="ro-MD"/>
                    </w:rPr>
                  </w:pPr>
                </w:p>
              </w:tc>
              <w:tc>
                <w:tcPr>
                  <w:tcW w:w="985" w:type="dxa"/>
                  <w:vMerge/>
                  <w:tcBorders>
                    <w:left w:val="single" w:sz="4" w:space="0" w:color="auto"/>
                    <w:right w:val="single" w:sz="4" w:space="0" w:color="000000"/>
                  </w:tcBorders>
                </w:tcPr>
                <w:p w14:paraId="2B242F60"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ind w:right="-147"/>
                    <w:rPr>
                      <w:sz w:val="18"/>
                      <w:szCs w:val="18"/>
                      <w:lang w:val="ro-MD"/>
                    </w:rPr>
                  </w:pPr>
                </w:p>
              </w:tc>
            </w:tr>
            <w:tr w:rsidR="0046730C" w:rsidRPr="00E54CE2" w14:paraId="5215858B" w14:textId="77777777" w:rsidTr="006503C8">
              <w:trPr>
                <w:cantSplit/>
                <w:trHeight w:val="20"/>
              </w:trPr>
              <w:tc>
                <w:tcPr>
                  <w:tcW w:w="713" w:type="dxa"/>
                  <w:vMerge/>
                  <w:tcBorders>
                    <w:left w:val="single" w:sz="4" w:space="0" w:color="auto"/>
                    <w:right w:val="single" w:sz="4" w:space="0" w:color="auto"/>
                  </w:tcBorders>
                  <w:vAlign w:val="center"/>
                </w:tcPr>
                <w:p w14:paraId="25B2156C"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3BEC982B" w14:textId="77777777" w:rsidR="0046730C" w:rsidRPr="00E54CE2" w:rsidRDefault="0046730C" w:rsidP="00EF677C">
                  <w:pPr>
                    <w:framePr w:hSpace="180" w:wrap="around" w:vAnchor="page" w:hAnchor="margin" w:x="-284" w:y="347"/>
                    <w:rPr>
                      <w:bCs/>
                      <w:i/>
                      <w:iCs/>
                      <w:sz w:val="18"/>
                      <w:szCs w:val="18"/>
                      <w:lang w:val="ro-RO"/>
                    </w:rPr>
                  </w:pPr>
                  <w:r w:rsidRPr="00E54CE2">
                    <w:rPr>
                      <w:bCs/>
                      <w:i/>
                      <w:iCs/>
                      <w:sz w:val="18"/>
                      <w:szCs w:val="18"/>
                      <w:lang w:val="ro-RO"/>
                    </w:rPr>
                    <w:t>Rotor complimentar 24 x 2 mL</w:t>
                  </w:r>
                </w:p>
              </w:tc>
              <w:tc>
                <w:tcPr>
                  <w:tcW w:w="1050" w:type="dxa"/>
                  <w:tcBorders>
                    <w:top w:val="single" w:sz="4" w:space="0" w:color="000000"/>
                    <w:left w:val="single" w:sz="4" w:space="0" w:color="000000"/>
                    <w:bottom w:val="single" w:sz="4" w:space="0" w:color="000000"/>
                    <w:right w:val="single" w:sz="4" w:space="0" w:color="000000"/>
                  </w:tcBorders>
                  <w:vAlign w:val="center"/>
                </w:tcPr>
                <w:p w14:paraId="7E966B7B" w14:textId="77777777" w:rsidR="0046730C" w:rsidRPr="00E54CE2" w:rsidRDefault="0046730C" w:rsidP="00EF677C">
                  <w:pPr>
                    <w:framePr w:hSpace="180" w:wrap="around" w:vAnchor="page" w:hAnchor="margin" w:x="-284" w:y="347"/>
                    <w:ind w:left="-111" w:right="-110"/>
                    <w:jc w:val="center"/>
                    <w:rPr>
                      <w:sz w:val="18"/>
                      <w:szCs w:val="18"/>
                      <w:lang w:val="ro-MD" w:eastAsia="ru-RU"/>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6BA640EC" w14:textId="77777777" w:rsidR="0046730C" w:rsidRPr="00E54CE2" w:rsidRDefault="0046730C" w:rsidP="00EF677C">
                  <w:pPr>
                    <w:framePr w:hSpace="180" w:wrap="around" w:vAnchor="page" w:hAnchor="margin" w:x="-284" w:y="347"/>
                    <w:jc w:val="center"/>
                    <w:rPr>
                      <w:sz w:val="18"/>
                      <w:szCs w:val="18"/>
                      <w:lang w:val="ro-MD" w:eastAsia="ru-RU"/>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641585A8" w14:textId="77777777" w:rsidR="0046730C" w:rsidRPr="00E54CE2" w:rsidRDefault="0046730C" w:rsidP="00EF677C">
                  <w:pPr>
                    <w:framePr w:hSpace="180" w:wrap="around" w:vAnchor="page" w:hAnchor="margin" w:x="-284" w:y="347"/>
                    <w:rPr>
                      <w:sz w:val="18"/>
                      <w:szCs w:val="18"/>
                      <w:lang w:val="ro-MD"/>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28B57BD6" w14:textId="77777777" w:rsidR="0046730C" w:rsidRPr="00E54CE2" w:rsidRDefault="0046730C" w:rsidP="00EF677C">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555C999B" w14:textId="77777777" w:rsidR="0046730C" w:rsidRPr="00E54CE2" w:rsidRDefault="0046730C" w:rsidP="00EF677C">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000000"/>
                  </w:tcBorders>
                  <w:vAlign w:val="center"/>
                </w:tcPr>
                <w:p w14:paraId="5C7DB97B" w14:textId="77777777" w:rsidR="0046730C" w:rsidRPr="00E54CE2" w:rsidRDefault="0046730C" w:rsidP="00EF677C">
                  <w:pPr>
                    <w:framePr w:hSpace="180" w:wrap="around" w:vAnchor="page" w:hAnchor="margin" w:x="-284" w:y="347"/>
                    <w:rPr>
                      <w:sz w:val="18"/>
                      <w:szCs w:val="18"/>
                      <w:lang w:val="ro-MD"/>
                    </w:rPr>
                  </w:pPr>
                </w:p>
              </w:tc>
              <w:tc>
                <w:tcPr>
                  <w:tcW w:w="3943" w:type="dxa"/>
                  <w:vMerge/>
                  <w:tcBorders>
                    <w:left w:val="single" w:sz="4" w:space="0" w:color="000000"/>
                    <w:right w:val="single" w:sz="4" w:space="0" w:color="auto"/>
                  </w:tcBorders>
                </w:tcPr>
                <w:p w14:paraId="5E418C48"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rPr>
                      <w:sz w:val="16"/>
                      <w:szCs w:val="16"/>
                      <w:lang w:val="ro-MD"/>
                    </w:rPr>
                  </w:pPr>
                </w:p>
              </w:tc>
              <w:tc>
                <w:tcPr>
                  <w:tcW w:w="985" w:type="dxa"/>
                  <w:vMerge/>
                  <w:tcBorders>
                    <w:left w:val="single" w:sz="4" w:space="0" w:color="auto"/>
                    <w:right w:val="single" w:sz="4" w:space="0" w:color="000000"/>
                  </w:tcBorders>
                </w:tcPr>
                <w:p w14:paraId="13AF95E1"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ind w:right="-147"/>
                    <w:rPr>
                      <w:sz w:val="18"/>
                      <w:szCs w:val="18"/>
                      <w:lang w:val="ro-MD"/>
                    </w:rPr>
                  </w:pPr>
                </w:p>
              </w:tc>
            </w:tr>
            <w:tr w:rsidR="0046730C" w:rsidRPr="00E54CE2" w14:paraId="3C733710" w14:textId="77777777" w:rsidTr="006503C8">
              <w:trPr>
                <w:cantSplit/>
                <w:trHeight w:val="20"/>
              </w:trPr>
              <w:tc>
                <w:tcPr>
                  <w:tcW w:w="713" w:type="dxa"/>
                  <w:vMerge/>
                  <w:tcBorders>
                    <w:left w:val="single" w:sz="4" w:space="0" w:color="auto"/>
                    <w:right w:val="single" w:sz="4" w:space="0" w:color="auto"/>
                  </w:tcBorders>
                  <w:vAlign w:val="center"/>
                </w:tcPr>
                <w:p w14:paraId="1EB1172A"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0AD26ECB" w14:textId="77777777" w:rsidR="0046730C" w:rsidRPr="00E54CE2" w:rsidRDefault="0046730C" w:rsidP="00EF677C">
                  <w:pPr>
                    <w:framePr w:hSpace="180" w:wrap="around" w:vAnchor="page" w:hAnchor="margin" w:x="-284" w:y="347"/>
                    <w:rPr>
                      <w:bCs/>
                      <w:i/>
                      <w:iCs/>
                      <w:sz w:val="18"/>
                      <w:szCs w:val="18"/>
                      <w:lang w:val="ro-RO"/>
                    </w:rPr>
                  </w:pPr>
                  <w:r w:rsidRPr="00E54CE2">
                    <w:rPr>
                      <w:bCs/>
                      <w:i/>
                      <w:iCs/>
                      <w:sz w:val="18"/>
                      <w:szCs w:val="18"/>
                      <w:lang w:val="ro-RO"/>
                    </w:rPr>
                    <w:t>Rotor complimentar 6 x 50 mL</w:t>
                  </w:r>
                </w:p>
              </w:tc>
              <w:tc>
                <w:tcPr>
                  <w:tcW w:w="1050" w:type="dxa"/>
                  <w:tcBorders>
                    <w:top w:val="single" w:sz="4" w:space="0" w:color="000000"/>
                    <w:left w:val="single" w:sz="4" w:space="0" w:color="000000"/>
                    <w:bottom w:val="single" w:sz="4" w:space="0" w:color="000000"/>
                    <w:right w:val="single" w:sz="4" w:space="0" w:color="000000"/>
                  </w:tcBorders>
                  <w:vAlign w:val="center"/>
                </w:tcPr>
                <w:p w14:paraId="45F10EA1" w14:textId="77777777" w:rsidR="0046730C" w:rsidRPr="00E54CE2" w:rsidRDefault="0046730C" w:rsidP="00EF677C">
                  <w:pPr>
                    <w:framePr w:hSpace="180" w:wrap="around" w:vAnchor="page" w:hAnchor="margin" w:x="-284" w:y="347"/>
                    <w:ind w:left="-111" w:right="-110"/>
                    <w:jc w:val="center"/>
                    <w:rPr>
                      <w:sz w:val="18"/>
                      <w:szCs w:val="18"/>
                      <w:lang w:val="ro-MD" w:eastAsia="ru-RU"/>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4BCB08C2" w14:textId="77777777" w:rsidR="0046730C" w:rsidRPr="00E54CE2" w:rsidRDefault="0046730C" w:rsidP="00EF677C">
                  <w:pPr>
                    <w:framePr w:hSpace="180" w:wrap="around" w:vAnchor="page" w:hAnchor="margin" w:x="-284" w:y="347"/>
                    <w:jc w:val="center"/>
                    <w:rPr>
                      <w:sz w:val="18"/>
                      <w:szCs w:val="18"/>
                      <w:lang w:val="ro-MD" w:eastAsia="ru-RU"/>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71BE540" w14:textId="77777777" w:rsidR="0046730C" w:rsidRPr="00E54CE2" w:rsidRDefault="0046730C" w:rsidP="00EF677C">
                  <w:pPr>
                    <w:framePr w:hSpace="180" w:wrap="around" w:vAnchor="page" w:hAnchor="margin" w:x="-284" w:y="347"/>
                    <w:rPr>
                      <w:sz w:val="18"/>
                      <w:szCs w:val="18"/>
                      <w:lang w:val="ro-MD"/>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14369BDF" w14:textId="77777777" w:rsidR="0046730C" w:rsidRPr="00E54CE2" w:rsidRDefault="0046730C" w:rsidP="00EF677C">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0E0688C4" w14:textId="77777777" w:rsidR="0046730C" w:rsidRPr="00E54CE2" w:rsidRDefault="0046730C" w:rsidP="00EF677C">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000000"/>
                  </w:tcBorders>
                  <w:vAlign w:val="center"/>
                </w:tcPr>
                <w:p w14:paraId="2BB97702" w14:textId="77777777" w:rsidR="0046730C" w:rsidRPr="00E54CE2" w:rsidRDefault="0046730C" w:rsidP="00EF677C">
                  <w:pPr>
                    <w:framePr w:hSpace="180" w:wrap="around" w:vAnchor="page" w:hAnchor="margin" w:x="-284" w:y="347"/>
                    <w:rPr>
                      <w:sz w:val="18"/>
                      <w:szCs w:val="18"/>
                      <w:lang w:val="ro-MD"/>
                    </w:rPr>
                  </w:pPr>
                </w:p>
              </w:tc>
              <w:tc>
                <w:tcPr>
                  <w:tcW w:w="3943" w:type="dxa"/>
                  <w:vMerge/>
                  <w:tcBorders>
                    <w:left w:val="single" w:sz="4" w:space="0" w:color="000000"/>
                    <w:right w:val="single" w:sz="4" w:space="0" w:color="auto"/>
                  </w:tcBorders>
                </w:tcPr>
                <w:p w14:paraId="05175D39"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rPr>
                      <w:sz w:val="16"/>
                      <w:szCs w:val="16"/>
                      <w:lang w:val="ro-MD"/>
                    </w:rPr>
                  </w:pPr>
                </w:p>
              </w:tc>
              <w:tc>
                <w:tcPr>
                  <w:tcW w:w="985" w:type="dxa"/>
                  <w:vMerge/>
                  <w:tcBorders>
                    <w:left w:val="single" w:sz="4" w:space="0" w:color="auto"/>
                    <w:right w:val="single" w:sz="4" w:space="0" w:color="000000"/>
                  </w:tcBorders>
                </w:tcPr>
                <w:p w14:paraId="6C6010D9"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ind w:right="-147"/>
                    <w:rPr>
                      <w:sz w:val="18"/>
                      <w:szCs w:val="18"/>
                      <w:lang w:val="ro-MD"/>
                    </w:rPr>
                  </w:pPr>
                </w:p>
              </w:tc>
            </w:tr>
            <w:tr w:rsidR="0046730C" w:rsidRPr="00E54CE2" w14:paraId="4DEBB100" w14:textId="77777777" w:rsidTr="006503C8">
              <w:trPr>
                <w:cantSplit/>
                <w:trHeight w:val="70"/>
              </w:trPr>
              <w:tc>
                <w:tcPr>
                  <w:tcW w:w="713" w:type="dxa"/>
                  <w:vMerge/>
                  <w:tcBorders>
                    <w:left w:val="single" w:sz="4" w:space="0" w:color="auto"/>
                    <w:right w:val="single" w:sz="4" w:space="0" w:color="auto"/>
                  </w:tcBorders>
                  <w:vAlign w:val="center"/>
                </w:tcPr>
                <w:p w14:paraId="2B143FC0"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tcPr>
                <w:p w14:paraId="42DE618C" w14:textId="77777777" w:rsidR="0046730C" w:rsidRPr="00E54CE2" w:rsidRDefault="0046730C" w:rsidP="00EF677C">
                  <w:pPr>
                    <w:framePr w:hSpace="180" w:wrap="around" w:vAnchor="page" w:hAnchor="margin" w:x="-284" w:y="347"/>
                    <w:rPr>
                      <w:b/>
                      <w:sz w:val="18"/>
                      <w:szCs w:val="18"/>
                      <w:lang w:val="ro-MD"/>
                    </w:rPr>
                  </w:pPr>
                  <w:r w:rsidRPr="00E54CE2">
                    <w:rPr>
                      <w:b/>
                      <w:sz w:val="18"/>
                      <w:szCs w:val="18"/>
                      <w:lang w:val="ro-MD"/>
                    </w:rPr>
                    <w:t>Valoare lot</w:t>
                  </w:r>
                </w:p>
              </w:tc>
              <w:tc>
                <w:tcPr>
                  <w:tcW w:w="1050" w:type="dxa"/>
                  <w:tcBorders>
                    <w:top w:val="single" w:sz="4" w:space="0" w:color="000000"/>
                    <w:left w:val="single" w:sz="4" w:space="0" w:color="000000"/>
                    <w:bottom w:val="single" w:sz="4" w:space="0" w:color="000000"/>
                    <w:right w:val="single" w:sz="4" w:space="0" w:color="000000"/>
                  </w:tcBorders>
                  <w:vAlign w:val="center"/>
                </w:tcPr>
                <w:p w14:paraId="6851058F" w14:textId="77777777" w:rsidR="0046730C" w:rsidRPr="00E54CE2" w:rsidRDefault="0046730C" w:rsidP="00EF677C">
                  <w:pPr>
                    <w:framePr w:hSpace="180" w:wrap="around" w:vAnchor="page" w:hAnchor="margin" w:x="-284" w:y="347"/>
                    <w:ind w:left="-111" w:right="-110"/>
                    <w:jc w:val="center"/>
                    <w:rPr>
                      <w:sz w:val="18"/>
                      <w:szCs w:val="18"/>
                      <w:lang w:val="ro-MD"/>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074F26A7" w14:textId="77777777" w:rsidR="0046730C" w:rsidRPr="00E54CE2" w:rsidRDefault="0046730C" w:rsidP="00EF677C">
                  <w:pPr>
                    <w:framePr w:hSpace="180" w:wrap="around" w:vAnchor="page" w:hAnchor="margin" w:x="-284" w:y="347"/>
                    <w:jc w:val="cente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028A9722" w14:textId="77777777" w:rsidR="0046730C" w:rsidRPr="00E54CE2" w:rsidRDefault="0046730C" w:rsidP="00EF677C">
                  <w:pPr>
                    <w:framePr w:hSpace="180" w:wrap="around" w:vAnchor="page" w:hAnchor="margin" w:x="-284" w:y="347"/>
                    <w:rPr>
                      <w:sz w:val="18"/>
                      <w:szCs w:val="18"/>
                      <w:lang w:val="ro-MD"/>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19D4AB40" w14:textId="77777777" w:rsidR="0046730C" w:rsidRPr="00E54CE2" w:rsidRDefault="0046730C" w:rsidP="00EF677C">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0EBA7D10" w14:textId="77777777" w:rsidR="0046730C" w:rsidRPr="00E54CE2" w:rsidRDefault="0046730C" w:rsidP="00EF677C">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000000"/>
                  </w:tcBorders>
                  <w:vAlign w:val="center"/>
                </w:tcPr>
                <w:p w14:paraId="235C8BE2" w14:textId="77777777" w:rsidR="0046730C" w:rsidRPr="00E54CE2" w:rsidRDefault="0046730C" w:rsidP="00EF677C">
                  <w:pPr>
                    <w:framePr w:hSpace="180" w:wrap="around" w:vAnchor="page" w:hAnchor="margin" w:x="-284" w:y="347"/>
                    <w:rPr>
                      <w:sz w:val="18"/>
                      <w:szCs w:val="18"/>
                      <w:lang w:val="ro-MD"/>
                    </w:rPr>
                  </w:pPr>
                </w:p>
              </w:tc>
              <w:tc>
                <w:tcPr>
                  <w:tcW w:w="3943" w:type="dxa"/>
                  <w:vMerge/>
                  <w:tcBorders>
                    <w:left w:val="single" w:sz="4" w:space="0" w:color="000000"/>
                    <w:bottom w:val="single" w:sz="4" w:space="0" w:color="auto"/>
                    <w:right w:val="single" w:sz="4" w:space="0" w:color="auto"/>
                  </w:tcBorders>
                </w:tcPr>
                <w:p w14:paraId="306F1201"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rPr>
                      <w:sz w:val="16"/>
                      <w:szCs w:val="16"/>
                      <w:lang w:val="ro-MD"/>
                    </w:rPr>
                  </w:pPr>
                </w:p>
              </w:tc>
              <w:tc>
                <w:tcPr>
                  <w:tcW w:w="985" w:type="dxa"/>
                  <w:vMerge/>
                  <w:tcBorders>
                    <w:left w:val="single" w:sz="4" w:space="0" w:color="auto"/>
                    <w:right w:val="single" w:sz="4" w:space="0" w:color="000000"/>
                  </w:tcBorders>
                </w:tcPr>
                <w:p w14:paraId="30126CFB"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ind w:right="-147"/>
                    <w:rPr>
                      <w:sz w:val="18"/>
                      <w:szCs w:val="18"/>
                      <w:lang w:val="ro-MD"/>
                    </w:rPr>
                  </w:pPr>
                </w:p>
              </w:tc>
            </w:tr>
            <w:tr w:rsidR="0046730C" w:rsidRPr="00E54CE2" w14:paraId="183A1FAA" w14:textId="77777777" w:rsidTr="006503C8">
              <w:trPr>
                <w:cantSplit/>
                <w:trHeight w:val="20"/>
              </w:trPr>
              <w:tc>
                <w:tcPr>
                  <w:tcW w:w="713" w:type="dxa"/>
                  <w:vMerge/>
                  <w:tcBorders>
                    <w:left w:val="single" w:sz="4" w:space="0" w:color="auto"/>
                    <w:right w:val="single" w:sz="4" w:space="0" w:color="auto"/>
                  </w:tcBorders>
                  <w:textDirection w:val="btLr"/>
                  <w:vAlign w:val="center"/>
                </w:tcPr>
                <w:p w14:paraId="65F22257"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10092" w:type="dxa"/>
                  <w:gridSpan w:val="7"/>
                  <w:tcBorders>
                    <w:top w:val="single" w:sz="4" w:space="0" w:color="000000"/>
                    <w:left w:val="single" w:sz="4" w:space="0" w:color="auto"/>
                    <w:bottom w:val="single" w:sz="4" w:space="0" w:color="000000"/>
                    <w:right w:val="single" w:sz="4" w:space="0" w:color="auto"/>
                  </w:tcBorders>
                  <w:vAlign w:val="center"/>
                </w:tcPr>
                <w:p w14:paraId="151C5F8A" w14:textId="77777777" w:rsidR="0046730C" w:rsidRPr="00E54CE2" w:rsidRDefault="0046730C" w:rsidP="00EF677C">
                  <w:pPr>
                    <w:framePr w:hSpace="180" w:wrap="around" w:vAnchor="page" w:hAnchor="margin" w:x="-284" w:y="347"/>
                    <w:rPr>
                      <w:sz w:val="18"/>
                      <w:szCs w:val="18"/>
                      <w:lang w:val="ro-RO"/>
                    </w:rPr>
                  </w:pPr>
                  <w:r w:rsidRPr="00E54CE2">
                    <w:rPr>
                      <w:b/>
                      <w:bCs/>
                      <w:sz w:val="18"/>
                      <w:szCs w:val="18"/>
                      <w:lang w:val="ro-MD" w:eastAsia="ru-RU"/>
                    </w:rPr>
                    <w:t>Lot 4 Institutul de Genetică, Fiziologie și Protecția Plantelor</w:t>
                  </w:r>
                  <w:r w:rsidRPr="00E54CE2">
                    <w:rPr>
                      <w:b/>
                      <w:sz w:val="18"/>
                      <w:szCs w:val="18"/>
                      <w:lang w:val="ro-MD"/>
                    </w:rPr>
                    <w:t>_Finanțare compensatorie tineri cercetători</w:t>
                  </w:r>
                </w:p>
              </w:tc>
              <w:tc>
                <w:tcPr>
                  <w:tcW w:w="3943" w:type="dxa"/>
                  <w:vMerge w:val="restart"/>
                  <w:tcBorders>
                    <w:top w:val="single" w:sz="4" w:space="0" w:color="auto"/>
                    <w:left w:val="single" w:sz="4" w:space="0" w:color="auto"/>
                    <w:right w:val="single" w:sz="4" w:space="0" w:color="auto"/>
                  </w:tcBorders>
                </w:tcPr>
                <w:p w14:paraId="7C89F53D" w14:textId="77777777" w:rsidR="0046730C" w:rsidRPr="00E54CE2" w:rsidRDefault="0046730C" w:rsidP="00EF677C">
                  <w:pPr>
                    <w:framePr w:hSpace="180" w:wrap="around" w:vAnchor="page" w:hAnchor="margin" w:x="-284" w:y="347"/>
                    <w:shd w:val="clear" w:color="auto" w:fill="FFFFFF" w:themeFill="background1"/>
                    <w:rPr>
                      <w:sz w:val="16"/>
                      <w:szCs w:val="16"/>
                      <w:shd w:val="clear" w:color="auto" w:fill="FFFFFF"/>
                      <w:lang w:val="ro-MD"/>
                    </w:rPr>
                  </w:pPr>
                  <w:r w:rsidRPr="00E54CE2">
                    <w:rPr>
                      <w:sz w:val="16"/>
                      <w:szCs w:val="16"/>
                      <w:shd w:val="clear" w:color="auto" w:fill="FFFFFF"/>
                      <w:lang w:val="ro-MD"/>
                    </w:rPr>
                    <w:t>Termen de livrare: 20 zile calendaristice din momentul semnării contractului</w:t>
                  </w:r>
                </w:p>
                <w:p w14:paraId="539229A2" w14:textId="77777777" w:rsidR="0046730C" w:rsidRPr="00E54CE2" w:rsidRDefault="0046730C" w:rsidP="00EF677C">
                  <w:pPr>
                    <w:framePr w:hSpace="180" w:wrap="around" w:vAnchor="page" w:hAnchor="margin" w:x="-284" w:y="347"/>
                    <w:widowControl w:val="0"/>
                    <w:pBdr>
                      <w:top w:val="nil"/>
                      <w:left w:val="nil"/>
                      <w:bottom w:val="nil"/>
                      <w:right w:val="nil"/>
                      <w:between w:val="nil"/>
                    </w:pBdr>
                    <w:rPr>
                      <w:sz w:val="16"/>
                      <w:szCs w:val="16"/>
                      <w:lang w:val="ro-MD"/>
                    </w:rPr>
                  </w:pPr>
                  <w:r w:rsidRPr="00E54CE2">
                    <w:rPr>
                      <w:sz w:val="16"/>
                      <w:szCs w:val="16"/>
                      <w:lang w:val="ro-MD" w:eastAsia="ru-RU"/>
                    </w:rPr>
                    <w:t xml:space="preserve">Livrare DDP conform INCOTERMS, Chișinău, str. </w:t>
                  </w:r>
                  <w:r w:rsidRPr="00E54CE2">
                    <w:rPr>
                      <w:sz w:val="16"/>
                      <w:szCs w:val="16"/>
                      <w:lang w:val="ro-MD"/>
                    </w:rPr>
                    <w:t xml:space="preserve"> Pădurii 20</w:t>
                  </w:r>
                </w:p>
              </w:tc>
              <w:tc>
                <w:tcPr>
                  <w:tcW w:w="985" w:type="dxa"/>
                  <w:vMerge/>
                  <w:tcBorders>
                    <w:left w:val="single" w:sz="4" w:space="0" w:color="auto"/>
                    <w:right w:val="single" w:sz="4" w:space="0" w:color="000000"/>
                  </w:tcBorders>
                </w:tcPr>
                <w:p w14:paraId="29540B16"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ind w:right="-147"/>
                    <w:rPr>
                      <w:sz w:val="18"/>
                      <w:szCs w:val="18"/>
                      <w:lang w:val="ro-MD"/>
                    </w:rPr>
                  </w:pPr>
                </w:p>
              </w:tc>
            </w:tr>
            <w:tr w:rsidR="0046730C" w:rsidRPr="00E54CE2" w14:paraId="787EDF4C" w14:textId="77777777" w:rsidTr="006503C8">
              <w:trPr>
                <w:cantSplit/>
                <w:trHeight w:val="20"/>
              </w:trPr>
              <w:tc>
                <w:tcPr>
                  <w:tcW w:w="713" w:type="dxa"/>
                  <w:vMerge/>
                  <w:tcBorders>
                    <w:left w:val="single" w:sz="4" w:space="0" w:color="auto"/>
                    <w:right w:val="single" w:sz="4" w:space="0" w:color="auto"/>
                  </w:tcBorders>
                  <w:vAlign w:val="center"/>
                </w:tcPr>
                <w:p w14:paraId="08DD79FA"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339D2EA8" w14:textId="77777777" w:rsidR="0046730C" w:rsidRPr="00E54CE2" w:rsidRDefault="0046730C" w:rsidP="00EF677C">
                  <w:pPr>
                    <w:framePr w:hSpace="180" w:wrap="around" w:vAnchor="page" w:hAnchor="margin" w:x="-284" w:y="347"/>
                    <w:rPr>
                      <w:b/>
                      <w:sz w:val="18"/>
                      <w:szCs w:val="18"/>
                      <w:lang w:val="ro-MD"/>
                    </w:rPr>
                  </w:pPr>
                  <w:r w:rsidRPr="00E54CE2">
                    <w:rPr>
                      <w:bCs/>
                      <w:i/>
                      <w:iCs/>
                      <w:sz w:val="18"/>
                      <w:szCs w:val="18"/>
                      <w:lang w:val="ro-RO"/>
                    </w:rPr>
                    <w:t>Baie ultrasonica</w:t>
                  </w:r>
                </w:p>
              </w:tc>
              <w:tc>
                <w:tcPr>
                  <w:tcW w:w="1050" w:type="dxa"/>
                  <w:tcBorders>
                    <w:top w:val="single" w:sz="4" w:space="0" w:color="000000"/>
                    <w:left w:val="single" w:sz="4" w:space="0" w:color="000000"/>
                    <w:bottom w:val="single" w:sz="4" w:space="0" w:color="000000"/>
                    <w:right w:val="single" w:sz="4" w:space="0" w:color="000000"/>
                  </w:tcBorders>
                  <w:vAlign w:val="center"/>
                </w:tcPr>
                <w:p w14:paraId="3013BDC5" w14:textId="77777777" w:rsidR="0046730C" w:rsidRPr="00E54CE2" w:rsidRDefault="0046730C" w:rsidP="00EF677C">
                  <w:pPr>
                    <w:framePr w:hSpace="180" w:wrap="around" w:vAnchor="page" w:hAnchor="margin" w:x="-284" w:y="347"/>
                    <w:ind w:left="-111" w:right="-110"/>
                    <w:jc w:val="center"/>
                    <w:rPr>
                      <w:sz w:val="18"/>
                      <w:szCs w:val="18"/>
                      <w:lang w:val="ro-MD"/>
                    </w:rPr>
                  </w:pPr>
                  <w:r w:rsidRPr="00E54CE2">
                    <w:rPr>
                      <w:sz w:val="18"/>
                      <w:szCs w:val="18"/>
                      <w:lang w:val="ro-MD"/>
                    </w:rPr>
                    <w:t>buc.</w:t>
                  </w:r>
                </w:p>
              </w:tc>
              <w:tc>
                <w:tcPr>
                  <w:tcW w:w="873" w:type="dxa"/>
                  <w:tcBorders>
                    <w:top w:val="single" w:sz="4" w:space="0" w:color="000000"/>
                    <w:left w:val="single" w:sz="4" w:space="0" w:color="000000"/>
                    <w:bottom w:val="single" w:sz="4" w:space="0" w:color="000000"/>
                    <w:right w:val="single" w:sz="4" w:space="0" w:color="000000"/>
                  </w:tcBorders>
                  <w:vAlign w:val="center"/>
                </w:tcPr>
                <w:p w14:paraId="00640723" w14:textId="77777777" w:rsidR="0046730C" w:rsidRPr="00E54CE2" w:rsidRDefault="0046730C" w:rsidP="00EF677C">
                  <w:pPr>
                    <w:framePr w:hSpace="180" w:wrap="around" w:vAnchor="page" w:hAnchor="margin" w:x="-284" w:y="347"/>
                    <w:jc w:val="center"/>
                    <w:rPr>
                      <w:sz w:val="18"/>
                      <w:szCs w:val="18"/>
                      <w:lang w:val="ro-MD"/>
                    </w:rPr>
                  </w:pPr>
                  <w:r w:rsidRPr="00E54CE2">
                    <w:rPr>
                      <w:sz w:val="18"/>
                      <w:szCs w:val="18"/>
                      <w:lang w:val="ro-MD"/>
                    </w:rPr>
                    <w:t>1</w:t>
                  </w:r>
                </w:p>
              </w:tc>
              <w:tc>
                <w:tcPr>
                  <w:tcW w:w="1225" w:type="dxa"/>
                  <w:tcBorders>
                    <w:top w:val="single" w:sz="4" w:space="0" w:color="000000"/>
                    <w:left w:val="single" w:sz="4" w:space="0" w:color="000000"/>
                    <w:bottom w:val="single" w:sz="4" w:space="0" w:color="000000"/>
                    <w:right w:val="single" w:sz="4" w:space="0" w:color="000000"/>
                  </w:tcBorders>
                  <w:vAlign w:val="center"/>
                </w:tcPr>
                <w:p w14:paraId="187271A8" w14:textId="77777777" w:rsidR="0046730C" w:rsidRPr="00E54CE2" w:rsidRDefault="0046730C" w:rsidP="00EF677C">
                  <w:pPr>
                    <w:framePr w:hSpace="180" w:wrap="around" w:vAnchor="page" w:hAnchor="margin" w:x="-284" w:y="347"/>
                    <w:rPr>
                      <w:sz w:val="18"/>
                      <w:szCs w:val="18"/>
                      <w:lang w:val="ro-MD"/>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797EE663" w14:textId="77777777" w:rsidR="0046730C" w:rsidRPr="00E54CE2" w:rsidRDefault="0046730C" w:rsidP="00EF677C">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1459608E" w14:textId="77777777" w:rsidR="0046730C" w:rsidRPr="00E54CE2" w:rsidRDefault="0046730C" w:rsidP="00EF677C">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auto"/>
                  </w:tcBorders>
                  <w:vAlign w:val="center"/>
                </w:tcPr>
                <w:p w14:paraId="43D9E58D" w14:textId="77777777" w:rsidR="0046730C" w:rsidRPr="00E54CE2" w:rsidRDefault="0046730C" w:rsidP="00EF677C">
                  <w:pPr>
                    <w:framePr w:hSpace="180" w:wrap="around" w:vAnchor="page" w:hAnchor="margin" w:x="-284" w:y="347"/>
                    <w:rPr>
                      <w:sz w:val="18"/>
                      <w:szCs w:val="18"/>
                      <w:lang w:val="ro-MD"/>
                    </w:rPr>
                  </w:pPr>
                </w:p>
              </w:tc>
              <w:tc>
                <w:tcPr>
                  <w:tcW w:w="3943" w:type="dxa"/>
                  <w:vMerge/>
                  <w:tcBorders>
                    <w:left w:val="single" w:sz="4" w:space="0" w:color="auto"/>
                    <w:right w:val="single" w:sz="4" w:space="0" w:color="auto"/>
                  </w:tcBorders>
                </w:tcPr>
                <w:p w14:paraId="19483462"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rPr>
                      <w:sz w:val="16"/>
                      <w:szCs w:val="16"/>
                      <w:lang w:val="ro-MD"/>
                    </w:rPr>
                  </w:pPr>
                </w:p>
              </w:tc>
              <w:tc>
                <w:tcPr>
                  <w:tcW w:w="985" w:type="dxa"/>
                  <w:vMerge/>
                  <w:tcBorders>
                    <w:left w:val="single" w:sz="4" w:space="0" w:color="auto"/>
                    <w:right w:val="single" w:sz="4" w:space="0" w:color="000000"/>
                  </w:tcBorders>
                </w:tcPr>
                <w:p w14:paraId="020E4522"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r>
            <w:tr w:rsidR="0046730C" w:rsidRPr="00E54CE2" w14:paraId="62FAEB27" w14:textId="77777777" w:rsidTr="006503C8">
              <w:trPr>
                <w:cantSplit/>
                <w:trHeight w:val="377"/>
              </w:trPr>
              <w:tc>
                <w:tcPr>
                  <w:tcW w:w="713" w:type="dxa"/>
                  <w:vMerge/>
                  <w:tcBorders>
                    <w:left w:val="single" w:sz="4" w:space="0" w:color="auto"/>
                    <w:right w:val="single" w:sz="4" w:space="0" w:color="auto"/>
                  </w:tcBorders>
                  <w:vAlign w:val="center"/>
                </w:tcPr>
                <w:p w14:paraId="36495E6C"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37B830B9" w14:textId="77777777" w:rsidR="0046730C" w:rsidRPr="00E54CE2" w:rsidRDefault="0046730C" w:rsidP="00EF677C">
                  <w:pPr>
                    <w:framePr w:hSpace="180" w:wrap="around" w:vAnchor="page" w:hAnchor="margin" w:x="-284" w:y="347"/>
                    <w:rPr>
                      <w:b/>
                      <w:sz w:val="18"/>
                      <w:szCs w:val="18"/>
                      <w:lang w:val="ro-MD"/>
                    </w:rPr>
                  </w:pPr>
                  <w:r w:rsidRPr="00E54CE2">
                    <w:rPr>
                      <w:b/>
                      <w:sz w:val="18"/>
                      <w:szCs w:val="18"/>
                      <w:lang w:val="ro-MD"/>
                    </w:rPr>
                    <w:t>Valoare lot</w:t>
                  </w:r>
                </w:p>
              </w:tc>
              <w:tc>
                <w:tcPr>
                  <w:tcW w:w="1050" w:type="dxa"/>
                  <w:tcBorders>
                    <w:top w:val="single" w:sz="4" w:space="0" w:color="000000"/>
                    <w:left w:val="single" w:sz="4" w:space="0" w:color="000000"/>
                    <w:bottom w:val="single" w:sz="4" w:space="0" w:color="000000"/>
                    <w:right w:val="single" w:sz="4" w:space="0" w:color="000000"/>
                  </w:tcBorders>
                  <w:vAlign w:val="center"/>
                </w:tcPr>
                <w:p w14:paraId="3031FABB" w14:textId="77777777" w:rsidR="0046730C" w:rsidRPr="00E54CE2" w:rsidRDefault="0046730C" w:rsidP="00EF677C">
                  <w:pPr>
                    <w:framePr w:hSpace="180" w:wrap="around" w:vAnchor="page" w:hAnchor="margin" w:x="-284" w:y="347"/>
                    <w:rPr>
                      <w:sz w:val="18"/>
                      <w:szCs w:val="18"/>
                      <w:lang w:val="ro-MD"/>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086CA364" w14:textId="77777777" w:rsidR="0046730C" w:rsidRPr="00E54CE2" w:rsidRDefault="0046730C" w:rsidP="00EF677C">
                  <w:pPr>
                    <w:framePr w:hSpace="180" w:wrap="around" w:vAnchor="page" w:hAnchor="margin" w:x="-284" w:y="347"/>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4AC4E36F" w14:textId="77777777" w:rsidR="0046730C" w:rsidRPr="00E54CE2" w:rsidRDefault="0046730C" w:rsidP="00EF677C">
                  <w:pPr>
                    <w:framePr w:hSpace="180" w:wrap="around" w:vAnchor="page" w:hAnchor="margin" w:x="-284" w:y="347"/>
                    <w:rPr>
                      <w:sz w:val="18"/>
                      <w:szCs w:val="18"/>
                      <w:lang w:val="ro-MD"/>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7E55E453" w14:textId="77777777" w:rsidR="0046730C" w:rsidRPr="00E54CE2" w:rsidRDefault="0046730C" w:rsidP="00EF677C">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0253D89" w14:textId="77777777" w:rsidR="0046730C" w:rsidRPr="00E54CE2" w:rsidRDefault="0046730C" w:rsidP="00EF677C">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auto"/>
                  </w:tcBorders>
                  <w:vAlign w:val="center"/>
                </w:tcPr>
                <w:p w14:paraId="6FB6947F" w14:textId="77777777" w:rsidR="0046730C" w:rsidRPr="00E54CE2" w:rsidRDefault="0046730C" w:rsidP="00EF677C">
                  <w:pPr>
                    <w:framePr w:hSpace="180" w:wrap="around" w:vAnchor="page" w:hAnchor="margin" w:x="-284" w:y="347"/>
                    <w:rPr>
                      <w:sz w:val="18"/>
                      <w:szCs w:val="18"/>
                      <w:lang w:val="ro-MD"/>
                    </w:rPr>
                  </w:pPr>
                </w:p>
              </w:tc>
              <w:tc>
                <w:tcPr>
                  <w:tcW w:w="3943" w:type="dxa"/>
                  <w:vMerge/>
                  <w:tcBorders>
                    <w:left w:val="single" w:sz="4" w:space="0" w:color="auto"/>
                    <w:bottom w:val="single" w:sz="4" w:space="0" w:color="auto"/>
                    <w:right w:val="single" w:sz="4" w:space="0" w:color="auto"/>
                  </w:tcBorders>
                </w:tcPr>
                <w:p w14:paraId="4A6BC346"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rPr>
                      <w:sz w:val="16"/>
                      <w:szCs w:val="16"/>
                      <w:lang w:val="ro-MD"/>
                    </w:rPr>
                  </w:pPr>
                </w:p>
              </w:tc>
              <w:tc>
                <w:tcPr>
                  <w:tcW w:w="985" w:type="dxa"/>
                  <w:vMerge/>
                  <w:tcBorders>
                    <w:left w:val="single" w:sz="4" w:space="0" w:color="auto"/>
                    <w:right w:val="single" w:sz="4" w:space="0" w:color="000000"/>
                  </w:tcBorders>
                </w:tcPr>
                <w:p w14:paraId="232F2714"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r>
            <w:tr w:rsidR="0046730C" w:rsidRPr="00E54CE2" w14:paraId="55B56B72" w14:textId="77777777" w:rsidTr="006503C8">
              <w:trPr>
                <w:cantSplit/>
                <w:trHeight w:val="70"/>
              </w:trPr>
              <w:tc>
                <w:tcPr>
                  <w:tcW w:w="713" w:type="dxa"/>
                  <w:vMerge/>
                  <w:tcBorders>
                    <w:left w:val="single" w:sz="4" w:space="0" w:color="auto"/>
                    <w:right w:val="single" w:sz="4" w:space="0" w:color="auto"/>
                  </w:tcBorders>
                  <w:vAlign w:val="center"/>
                </w:tcPr>
                <w:p w14:paraId="4F1C1C8C"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10092" w:type="dxa"/>
                  <w:gridSpan w:val="7"/>
                  <w:tcBorders>
                    <w:top w:val="single" w:sz="4" w:space="0" w:color="000000"/>
                    <w:left w:val="single" w:sz="4" w:space="0" w:color="auto"/>
                    <w:bottom w:val="single" w:sz="4" w:space="0" w:color="000000"/>
                    <w:right w:val="single" w:sz="4" w:space="0" w:color="auto"/>
                  </w:tcBorders>
                  <w:vAlign w:val="center"/>
                </w:tcPr>
                <w:p w14:paraId="047FF77C" w14:textId="77777777" w:rsidR="0046730C" w:rsidRPr="00982D8B" w:rsidRDefault="0046730C" w:rsidP="00EF677C">
                  <w:pPr>
                    <w:framePr w:hSpace="180" w:wrap="around" w:vAnchor="page" w:hAnchor="margin" w:x="-284" w:y="347"/>
                    <w:rPr>
                      <w:sz w:val="18"/>
                      <w:szCs w:val="18"/>
                      <w:lang w:val="ro-MD"/>
                    </w:rPr>
                  </w:pPr>
                  <w:r w:rsidRPr="00982D8B">
                    <w:rPr>
                      <w:b/>
                      <w:bCs/>
                      <w:sz w:val="18"/>
                      <w:szCs w:val="18"/>
                      <w:lang w:val="ro-RO"/>
                    </w:rPr>
                    <w:t>Lot 5 Institutul de Genetică, Fiziologie și Protecția Plantelor, finanțare instituțională, subprogram 011103</w:t>
                  </w:r>
                </w:p>
              </w:tc>
              <w:tc>
                <w:tcPr>
                  <w:tcW w:w="3943" w:type="dxa"/>
                  <w:vMerge w:val="restart"/>
                  <w:tcBorders>
                    <w:left w:val="single" w:sz="4" w:space="0" w:color="auto"/>
                    <w:right w:val="single" w:sz="4" w:space="0" w:color="auto"/>
                  </w:tcBorders>
                </w:tcPr>
                <w:p w14:paraId="3C46149B" w14:textId="77777777" w:rsidR="0046730C" w:rsidRPr="00E54CE2" w:rsidRDefault="0046730C" w:rsidP="00EF677C">
                  <w:pPr>
                    <w:framePr w:hSpace="180" w:wrap="around" w:vAnchor="page" w:hAnchor="margin" w:x="-284" w:y="347"/>
                    <w:widowControl w:val="0"/>
                    <w:pBdr>
                      <w:top w:val="nil"/>
                      <w:left w:val="nil"/>
                      <w:bottom w:val="nil"/>
                      <w:right w:val="nil"/>
                      <w:between w:val="nil"/>
                    </w:pBdr>
                    <w:rPr>
                      <w:sz w:val="16"/>
                      <w:szCs w:val="16"/>
                      <w:lang w:val="ro-MD"/>
                    </w:rPr>
                  </w:pPr>
                  <w:r w:rsidRPr="00E54CE2">
                    <w:rPr>
                      <w:sz w:val="16"/>
                      <w:szCs w:val="16"/>
                      <w:lang w:val="ro-MD"/>
                    </w:rPr>
                    <w:t>Termen de livrare 60 zile calendaristice de la semnarea contractului</w:t>
                  </w:r>
                </w:p>
                <w:p w14:paraId="67915FDD" w14:textId="77777777" w:rsidR="0046730C" w:rsidRPr="00E54CE2" w:rsidRDefault="0046730C" w:rsidP="00EF677C">
                  <w:pPr>
                    <w:framePr w:hSpace="180" w:wrap="around" w:vAnchor="page" w:hAnchor="margin" w:x="-284" w:y="347"/>
                    <w:widowControl w:val="0"/>
                    <w:pBdr>
                      <w:top w:val="nil"/>
                      <w:left w:val="nil"/>
                      <w:bottom w:val="nil"/>
                      <w:right w:val="nil"/>
                      <w:between w:val="nil"/>
                    </w:pBdr>
                    <w:rPr>
                      <w:sz w:val="16"/>
                      <w:szCs w:val="16"/>
                      <w:lang w:val="ro-MD"/>
                    </w:rPr>
                  </w:pPr>
                  <w:r w:rsidRPr="00E54CE2">
                    <w:rPr>
                      <w:sz w:val="16"/>
                      <w:szCs w:val="16"/>
                      <w:lang w:val="ro-MD"/>
                    </w:rPr>
                    <w:t>Livrare DDP conform INCOTERMS, Chisinău, str. Pădurii 20</w:t>
                  </w:r>
                </w:p>
              </w:tc>
              <w:tc>
                <w:tcPr>
                  <w:tcW w:w="985" w:type="dxa"/>
                  <w:vMerge/>
                  <w:tcBorders>
                    <w:left w:val="single" w:sz="4" w:space="0" w:color="auto"/>
                    <w:right w:val="single" w:sz="4" w:space="0" w:color="000000"/>
                  </w:tcBorders>
                </w:tcPr>
                <w:p w14:paraId="4F178E28"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r>
            <w:tr w:rsidR="0046730C" w:rsidRPr="00E54CE2" w14:paraId="405B6DA2" w14:textId="77777777" w:rsidTr="006503C8">
              <w:trPr>
                <w:cantSplit/>
                <w:trHeight w:val="70"/>
              </w:trPr>
              <w:tc>
                <w:tcPr>
                  <w:tcW w:w="713" w:type="dxa"/>
                  <w:vMerge/>
                  <w:tcBorders>
                    <w:left w:val="single" w:sz="4" w:space="0" w:color="auto"/>
                    <w:right w:val="single" w:sz="4" w:space="0" w:color="auto"/>
                  </w:tcBorders>
                  <w:vAlign w:val="center"/>
                </w:tcPr>
                <w:p w14:paraId="2BE7E93B"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tcPr>
                <w:p w14:paraId="7AEB36B9" w14:textId="77777777" w:rsidR="0046730C" w:rsidRPr="00982D8B" w:rsidRDefault="0046730C" w:rsidP="00EF677C">
                  <w:pPr>
                    <w:framePr w:hSpace="180" w:wrap="around" w:vAnchor="page" w:hAnchor="margin" w:x="-284" w:y="347"/>
                    <w:rPr>
                      <w:b/>
                      <w:sz w:val="18"/>
                      <w:szCs w:val="18"/>
                      <w:lang w:val="ro-MD"/>
                    </w:rPr>
                  </w:pPr>
                  <w:r w:rsidRPr="00982D8B">
                    <w:rPr>
                      <w:i/>
                      <w:iCs/>
                      <w:sz w:val="18"/>
                      <w:szCs w:val="18"/>
                      <w:lang w:val="ro-RO"/>
                    </w:rPr>
                    <w:t>Distilator</w:t>
                  </w:r>
                </w:p>
              </w:tc>
              <w:tc>
                <w:tcPr>
                  <w:tcW w:w="1050" w:type="dxa"/>
                  <w:tcBorders>
                    <w:top w:val="single" w:sz="4" w:space="0" w:color="000000"/>
                    <w:left w:val="single" w:sz="4" w:space="0" w:color="000000"/>
                    <w:bottom w:val="single" w:sz="4" w:space="0" w:color="000000"/>
                    <w:right w:val="single" w:sz="4" w:space="0" w:color="000000"/>
                  </w:tcBorders>
                </w:tcPr>
                <w:p w14:paraId="2C9F638D" w14:textId="77777777" w:rsidR="0046730C" w:rsidRPr="00982D8B" w:rsidRDefault="0046730C" w:rsidP="00EF677C">
                  <w:pPr>
                    <w:framePr w:hSpace="180" w:wrap="around" w:vAnchor="page" w:hAnchor="margin" w:x="-284" w:y="347"/>
                    <w:rPr>
                      <w:sz w:val="18"/>
                      <w:szCs w:val="18"/>
                      <w:lang w:val="ro-MD"/>
                    </w:rPr>
                  </w:pPr>
                  <w:r w:rsidRPr="00982D8B">
                    <w:rPr>
                      <w:sz w:val="18"/>
                      <w:szCs w:val="18"/>
                      <w:lang w:val="ro-RO"/>
                    </w:rPr>
                    <w:t>buc.</w:t>
                  </w:r>
                </w:p>
              </w:tc>
              <w:tc>
                <w:tcPr>
                  <w:tcW w:w="873" w:type="dxa"/>
                  <w:tcBorders>
                    <w:top w:val="single" w:sz="4" w:space="0" w:color="000000"/>
                    <w:left w:val="single" w:sz="4" w:space="0" w:color="000000"/>
                    <w:bottom w:val="single" w:sz="4" w:space="0" w:color="000000"/>
                    <w:right w:val="single" w:sz="4" w:space="0" w:color="000000"/>
                  </w:tcBorders>
                </w:tcPr>
                <w:p w14:paraId="79BAD3F0" w14:textId="77777777" w:rsidR="0046730C" w:rsidRPr="00982D8B" w:rsidRDefault="0046730C" w:rsidP="00EF677C">
                  <w:pPr>
                    <w:framePr w:hSpace="180" w:wrap="around" w:vAnchor="page" w:hAnchor="margin" w:x="-284" w:y="347"/>
                    <w:rPr>
                      <w:sz w:val="18"/>
                      <w:szCs w:val="18"/>
                      <w:lang w:val="ro-MD"/>
                    </w:rPr>
                  </w:pPr>
                  <w:r w:rsidRPr="00982D8B">
                    <w:rPr>
                      <w:sz w:val="18"/>
                      <w:szCs w:val="18"/>
                      <w:lang w:val="ro-RO"/>
                    </w:rPr>
                    <w:t>1</w:t>
                  </w:r>
                </w:p>
              </w:tc>
              <w:tc>
                <w:tcPr>
                  <w:tcW w:w="1225" w:type="dxa"/>
                  <w:tcBorders>
                    <w:top w:val="single" w:sz="4" w:space="0" w:color="000000"/>
                    <w:left w:val="single" w:sz="4" w:space="0" w:color="000000"/>
                    <w:bottom w:val="single" w:sz="4" w:space="0" w:color="000000"/>
                    <w:right w:val="single" w:sz="4" w:space="0" w:color="000000"/>
                  </w:tcBorders>
                  <w:vAlign w:val="center"/>
                </w:tcPr>
                <w:p w14:paraId="0F61957A" w14:textId="77777777" w:rsidR="0046730C" w:rsidRPr="00E54CE2" w:rsidRDefault="0046730C" w:rsidP="00EF677C">
                  <w:pPr>
                    <w:framePr w:hSpace="180" w:wrap="around" w:vAnchor="page" w:hAnchor="margin" w:x="-284" w:y="347"/>
                    <w:rPr>
                      <w:sz w:val="18"/>
                      <w:szCs w:val="18"/>
                      <w:lang w:val="ro-MD"/>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2DB02364" w14:textId="77777777" w:rsidR="0046730C" w:rsidRPr="00E54CE2" w:rsidRDefault="0046730C" w:rsidP="00EF677C">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594A8466" w14:textId="77777777" w:rsidR="0046730C" w:rsidRPr="00E54CE2" w:rsidRDefault="0046730C" w:rsidP="00EF677C">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auto"/>
                  </w:tcBorders>
                  <w:vAlign w:val="center"/>
                </w:tcPr>
                <w:p w14:paraId="1AC62B6D" w14:textId="77777777" w:rsidR="0046730C" w:rsidRPr="00E54CE2" w:rsidRDefault="0046730C" w:rsidP="00EF677C">
                  <w:pPr>
                    <w:framePr w:hSpace="180" w:wrap="around" w:vAnchor="page" w:hAnchor="margin" w:x="-284" w:y="347"/>
                    <w:rPr>
                      <w:sz w:val="18"/>
                      <w:szCs w:val="18"/>
                      <w:lang w:val="ro-MD"/>
                    </w:rPr>
                  </w:pPr>
                </w:p>
              </w:tc>
              <w:tc>
                <w:tcPr>
                  <w:tcW w:w="3943" w:type="dxa"/>
                  <w:vMerge/>
                  <w:tcBorders>
                    <w:left w:val="single" w:sz="4" w:space="0" w:color="auto"/>
                    <w:right w:val="single" w:sz="4" w:space="0" w:color="auto"/>
                  </w:tcBorders>
                </w:tcPr>
                <w:p w14:paraId="3F7CBD6E"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rPr>
                      <w:sz w:val="16"/>
                      <w:szCs w:val="16"/>
                      <w:lang w:val="ro-MD"/>
                    </w:rPr>
                  </w:pPr>
                </w:p>
              </w:tc>
              <w:tc>
                <w:tcPr>
                  <w:tcW w:w="985" w:type="dxa"/>
                  <w:vMerge/>
                  <w:tcBorders>
                    <w:left w:val="single" w:sz="4" w:space="0" w:color="auto"/>
                    <w:right w:val="single" w:sz="4" w:space="0" w:color="000000"/>
                  </w:tcBorders>
                </w:tcPr>
                <w:p w14:paraId="2F7BEDB8"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r>
            <w:tr w:rsidR="0046730C" w:rsidRPr="00E54CE2" w14:paraId="1B20FBCE" w14:textId="77777777" w:rsidTr="006503C8">
              <w:trPr>
                <w:cantSplit/>
                <w:trHeight w:val="70"/>
              </w:trPr>
              <w:tc>
                <w:tcPr>
                  <w:tcW w:w="713" w:type="dxa"/>
                  <w:vMerge/>
                  <w:tcBorders>
                    <w:left w:val="single" w:sz="4" w:space="0" w:color="auto"/>
                    <w:right w:val="single" w:sz="4" w:space="0" w:color="auto"/>
                  </w:tcBorders>
                  <w:vAlign w:val="center"/>
                </w:tcPr>
                <w:p w14:paraId="0E89A5C3"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51A8EF5F" w14:textId="77777777" w:rsidR="0046730C" w:rsidRPr="00E54CE2" w:rsidRDefault="0046730C" w:rsidP="00EF677C">
                  <w:pPr>
                    <w:framePr w:hSpace="180" w:wrap="around" w:vAnchor="page" w:hAnchor="margin" w:x="-284" w:y="347"/>
                    <w:rPr>
                      <w:b/>
                      <w:sz w:val="18"/>
                      <w:szCs w:val="18"/>
                      <w:lang w:val="ro-MD"/>
                    </w:rPr>
                  </w:pPr>
                  <w:r w:rsidRPr="00E54CE2">
                    <w:rPr>
                      <w:b/>
                      <w:sz w:val="18"/>
                      <w:szCs w:val="18"/>
                      <w:lang w:val="ro-MD"/>
                    </w:rPr>
                    <w:t>Valoare lot</w:t>
                  </w:r>
                </w:p>
              </w:tc>
              <w:tc>
                <w:tcPr>
                  <w:tcW w:w="1050" w:type="dxa"/>
                  <w:tcBorders>
                    <w:top w:val="single" w:sz="4" w:space="0" w:color="000000"/>
                    <w:left w:val="single" w:sz="4" w:space="0" w:color="000000"/>
                    <w:bottom w:val="single" w:sz="4" w:space="0" w:color="000000"/>
                    <w:right w:val="single" w:sz="4" w:space="0" w:color="000000"/>
                  </w:tcBorders>
                  <w:vAlign w:val="center"/>
                </w:tcPr>
                <w:p w14:paraId="58F3FEEE" w14:textId="77777777" w:rsidR="0046730C" w:rsidRPr="00E54CE2" w:rsidRDefault="0046730C" w:rsidP="00EF677C">
                  <w:pPr>
                    <w:framePr w:hSpace="180" w:wrap="around" w:vAnchor="page" w:hAnchor="margin" w:x="-284" w:y="347"/>
                    <w:rPr>
                      <w:sz w:val="18"/>
                      <w:szCs w:val="18"/>
                      <w:lang w:val="ro-MD"/>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2387CE20" w14:textId="77777777" w:rsidR="0046730C" w:rsidRPr="00E54CE2" w:rsidRDefault="0046730C" w:rsidP="00EF677C">
                  <w:pPr>
                    <w:framePr w:hSpace="180" w:wrap="around" w:vAnchor="page" w:hAnchor="margin" w:x="-284" w:y="347"/>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2BFB570D" w14:textId="77777777" w:rsidR="0046730C" w:rsidRPr="00E54CE2" w:rsidRDefault="0046730C" w:rsidP="00EF677C">
                  <w:pPr>
                    <w:framePr w:hSpace="180" w:wrap="around" w:vAnchor="page" w:hAnchor="margin" w:x="-284" w:y="347"/>
                    <w:rPr>
                      <w:sz w:val="18"/>
                      <w:szCs w:val="18"/>
                      <w:lang w:val="ro-MD"/>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644754C1" w14:textId="77777777" w:rsidR="0046730C" w:rsidRPr="00E54CE2" w:rsidRDefault="0046730C" w:rsidP="00EF677C">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1F8B5173" w14:textId="77777777" w:rsidR="0046730C" w:rsidRPr="00E54CE2" w:rsidRDefault="0046730C" w:rsidP="00EF677C">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auto"/>
                  </w:tcBorders>
                  <w:vAlign w:val="center"/>
                </w:tcPr>
                <w:p w14:paraId="3EC05A61" w14:textId="77777777" w:rsidR="0046730C" w:rsidRPr="00E54CE2" w:rsidRDefault="0046730C" w:rsidP="00EF677C">
                  <w:pPr>
                    <w:framePr w:hSpace="180" w:wrap="around" w:vAnchor="page" w:hAnchor="margin" w:x="-284" w:y="347"/>
                    <w:rPr>
                      <w:sz w:val="18"/>
                      <w:szCs w:val="18"/>
                      <w:lang w:val="ro-MD"/>
                    </w:rPr>
                  </w:pPr>
                </w:p>
              </w:tc>
              <w:tc>
                <w:tcPr>
                  <w:tcW w:w="3943" w:type="dxa"/>
                  <w:vMerge/>
                  <w:tcBorders>
                    <w:left w:val="single" w:sz="4" w:space="0" w:color="auto"/>
                    <w:bottom w:val="single" w:sz="4" w:space="0" w:color="auto"/>
                    <w:right w:val="single" w:sz="4" w:space="0" w:color="auto"/>
                  </w:tcBorders>
                </w:tcPr>
                <w:p w14:paraId="74581E84"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rPr>
                      <w:sz w:val="16"/>
                      <w:szCs w:val="16"/>
                      <w:lang w:val="ro-MD"/>
                    </w:rPr>
                  </w:pPr>
                </w:p>
              </w:tc>
              <w:tc>
                <w:tcPr>
                  <w:tcW w:w="985" w:type="dxa"/>
                  <w:vMerge/>
                  <w:tcBorders>
                    <w:left w:val="single" w:sz="4" w:space="0" w:color="auto"/>
                    <w:right w:val="single" w:sz="4" w:space="0" w:color="000000"/>
                  </w:tcBorders>
                </w:tcPr>
                <w:p w14:paraId="7397A1A4"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r>
            <w:tr w:rsidR="0046730C" w:rsidRPr="00E54CE2" w14:paraId="714C436F" w14:textId="77777777" w:rsidTr="006503C8">
              <w:trPr>
                <w:cantSplit/>
                <w:trHeight w:val="20"/>
              </w:trPr>
              <w:tc>
                <w:tcPr>
                  <w:tcW w:w="713" w:type="dxa"/>
                  <w:vMerge/>
                  <w:tcBorders>
                    <w:left w:val="single" w:sz="4" w:space="0" w:color="auto"/>
                    <w:right w:val="single" w:sz="4" w:space="0" w:color="auto"/>
                  </w:tcBorders>
                  <w:textDirection w:val="btLr"/>
                  <w:vAlign w:val="center"/>
                </w:tcPr>
                <w:p w14:paraId="5B68BE9D"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10092" w:type="dxa"/>
                  <w:gridSpan w:val="7"/>
                  <w:tcBorders>
                    <w:top w:val="single" w:sz="4" w:space="0" w:color="000000"/>
                    <w:left w:val="single" w:sz="4" w:space="0" w:color="auto"/>
                    <w:bottom w:val="single" w:sz="4" w:space="0" w:color="000000"/>
                    <w:right w:val="single" w:sz="4" w:space="0" w:color="auto"/>
                  </w:tcBorders>
                  <w:vAlign w:val="center"/>
                </w:tcPr>
                <w:p w14:paraId="5C657063"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rPr>
                      <w:sz w:val="18"/>
                      <w:szCs w:val="18"/>
                      <w:lang w:val="ro-MD"/>
                    </w:rPr>
                  </w:pPr>
                  <w:r w:rsidRPr="003535A8">
                    <w:rPr>
                      <w:b/>
                      <w:bCs/>
                      <w:sz w:val="18"/>
                      <w:szCs w:val="18"/>
                      <w:lang w:val="ro-MD" w:eastAsia="ru-RU"/>
                    </w:rPr>
                    <w:t>Lot 6 Institutul de Fizică Aplicată, Laboratorul Metode Electrofizice și Electrochimice de Prelucrare a Materialelor ”Boris Lazarenko”, Subprogram 011204_1</w:t>
                  </w:r>
                </w:p>
              </w:tc>
              <w:tc>
                <w:tcPr>
                  <w:tcW w:w="3943" w:type="dxa"/>
                  <w:vMerge w:val="restart"/>
                  <w:tcBorders>
                    <w:top w:val="single" w:sz="4" w:space="0" w:color="auto"/>
                    <w:left w:val="single" w:sz="4" w:space="0" w:color="auto"/>
                    <w:bottom w:val="single" w:sz="4" w:space="0" w:color="auto"/>
                    <w:right w:val="single" w:sz="4" w:space="0" w:color="auto"/>
                  </w:tcBorders>
                </w:tcPr>
                <w:p w14:paraId="3A9580A0" w14:textId="77777777" w:rsidR="0046730C" w:rsidRPr="00E54CE2" w:rsidRDefault="0046730C" w:rsidP="00EF677C">
                  <w:pPr>
                    <w:framePr w:hSpace="180" w:wrap="around" w:vAnchor="page" w:hAnchor="margin" w:x="-284" w:y="347"/>
                    <w:shd w:val="clear" w:color="auto" w:fill="FFFFFF" w:themeFill="background1"/>
                    <w:rPr>
                      <w:sz w:val="16"/>
                      <w:szCs w:val="16"/>
                      <w:shd w:val="clear" w:color="auto" w:fill="FFFFFF"/>
                      <w:lang w:val="ro-MD"/>
                    </w:rPr>
                  </w:pPr>
                  <w:r w:rsidRPr="00E54CE2">
                    <w:rPr>
                      <w:sz w:val="16"/>
                      <w:szCs w:val="16"/>
                      <w:lang w:val="ro-MD" w:eastAsia="ru-RU"/>
                    </w:rPr>
                    <w:t xml:space="preserve">Termen livrare – 30 zile </w:t>
                  </w:r>
                  <w:r w:rsidRPr="00E54CE2">
                    <w:rPr>
                      <w:sz w:val="16"/>
                      <w:szCs w:val="16"/>
                      <w:shd w:val="clear" w:color="auto" w:fill="FFFFFF"/>
                      <w:lang w:val="ro-MD"/>
                    </w:rPr>
                    <w:t xml:space="preserve"> calendaristice din momentul semnării contractului</w:t>
                  </w:r>
                </w:p>
                <w:p w14:paraId="14743ADE" w14:textId="77777777" w:rsidR="0046730C" w:rsidRPr="00E54CE2" w:rsidRDefault="0046730C" w:rsidP="00EF677C">
                  <w:pPr>
                    <w:framePr w:hSpace="180" w:wrap="around" w:vAnchor="page" w:hAnchor="margin" w:x="-284" w:y="347"/>
                    <w:shd w:val="clear" w:color="auto" w:fill="FFFFFF" w:themeFill="background1"/>
                    <w:rPr>
                      <w:sz w:val="16"/>
                      <w:szCs w:val="16"/>
                      <w:lang w:val="ro-MD" w:eastAsia="ru-RU"/>
                    </w:rPr>
                  </w:pPr>
                  <w:r w:rsidRPr="00E54CE2">
                    <w:rPr>
                      <w:sz w:val="16"/>
                      <w:szCs w:val="16"/>
                      <w:lang w:val="ro-MD" w:eastAsia="ru-RU"/>
                    </w:rPr>
                    <w:t>Livrare DDP conform INCOTERMS, Chisinău, str. Academiei 5</w:t>
                  </w:r>
                </w:p>
              </w:tc>
              <w:tc>
                <w:tcPr>
                  <w:tcW w:w="985" w:type="dxa"/>
                  <w:vMerge/>
                  <w:tcBorders>
                    <w:left w:val="single" w:sz="4" w:space="0" w:color="auto"/>
                    <w:right w:val="single" w:sz="4" w:space="0" w:color="000000"/>
                  </w:tcBorders>
                </w:tcPr>
                <w:p w14:paraId="4A0307BA"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r>
            <w:tr w:rsidR="0046730C" w:rsidRPr="00E54CE2" w14:paraId="0E0C1456" w14:textId="77777777" w:rsidTr="006503C8">
              <w:trPr>
                <w:cantSplit/>
                <w:trHeight w:val="20"/>
              </w:trPr>
              <w:tc>
                <w:tcPr>
                  <w:tcW w:w="713" w:type="dxa"/>
                  <w:vMerge/>
                  <w:tcBorders>
                    <w:left w:val="single" w:sz="4" w:space="0" w:color="auto"/>
                    <w:right w:val="single" w:sz="4" w:space="0" w:color="auto"/>
                  </w:tcBorders>
                  <w:vAlign w:val="center"/>
                </w:tcPr>
                <w:p w14:paraId="15C3E380"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vAlign w:val="center"/>
                </w:tcPr>
                <w:p w14:paraId="16FB67D0" w14:textId="77777777" w:rsidR="0046730C" w:rsidRPr="00E54CE2" w:rsidRDefault="0046730C" w:rsidP="00EF677C">
                  <w:pPr>
                    <w:framePr w:hSpace="180" w:wrap="around" w:vAnchor="page" w:hAnchor="margin" w:x="-284" w:y="347"/>
                    <w:rPr>
                      <w:b/>
                      <w:sz w:val="18"/>
                      <w:szCs w:val="18"/>
                      <w:lang w:val="ro-MD"/>
                    </w:rPr>
                  </w:pPr>
                  <w:r w:rsidRPr="00E54CE2">
                    <w:rPr>
                      <w:bCs/>
                      <w:i/>
                      <w:iCs/>
                      <w:sz w:val="18"/>
                      <w:szCs w:val="18"/>
                      <w:lang w:val="ro-RO"/>
                    </w:rPr>
                    <w:t>Încălzitor de apă cumulativ</w:t>
                  </w:r>
                </w:p>
              </w:tc>
              <w:tc>
                <w:tcPr>
                  <w:tcW w:w="1050" w:type="dxa"/>
                  <w:tcBorders>
                    <w:top w:val="single" w:sz="4" w:space="0" w:color="000000"/>
                    <w:left w:val="single" w:sz="4" w:space="0" w:color="000000"/>
                    <w:bottom w:val="single" w:sz="4" w:space="0" w:color="000000"/>
                    <w:right w:val="single" w:sz="4" w:space="0" w:color="000000"/>
                  </w:tcBorders>
                  <w:vAlign w:val="center"/>
                </w:tcPr>
                <w:p w14:paraId="45CA66E3" w14:textId="77777777" w:rsidR="0046730C" w:rsidRPr="00E54CE2" w:rsidRDefault="0046730C" w:rsidP="00EF677C">
                  <w:pPr>
                    <w:framePr w:hSpace="180" w:wrap="around" w:vAnchor="page" w:hAnchor="margin" w:x="-284" w:y="347"/>
                    <w:shd w:val="clear" w:color="auto" w:fill="FFFFFF"/>
                    <w:jc w:val="center"/>
                    <w:rPr>
                      <w:sz w:val="18"/>
                      <w:szCs w:val="18"/>
                      <w:lang w:val="ro-MD"/>
                    </w:rPr>
                  </w:pPr>
                  <w:r w:rsidRPr="00E54CE2">
                    <w:rPr>
                      <w:sz w:val="18"/>
                      <w:szCs w:val="18"/>
                      <w:lang w:val="ro-MD" w:eastAsia="ru-RU"/>
                    </w:rPr>
                    <w:t>buc.</w:t>
                  </w:r>
                </w:p>
              </w:tc>
              <w:tc>
                <w:tcPr>
                  <w:tcW w:w="873" w:type="dxa"/>
                  <w:tcBorders>
                    <w:top w:val="single" w:sz="4" w:space="0" w:color="000000"/>
                    <w:left w:val="single" w:sz="4" w:space="0" w:color="000000"/>
                    <w:bottom w:val="single" w:sz="4" w:space="0" w:color="000000"/>
                    <w:right w:val="single" w:sz="4" w:space="0" w:color="000000"/>
                  </w:tcBorders>
                  <w:vAlign w:val="center"/>
                </w:tcPr>
                <w:p w14:paraId="00D9E185" w14:textId="77777777" w:rsidR="0046730C" w:rsidRPr="00E54CE2" w:rsidRDefault="0046730C" w:rsidP="00EF677C">
                  <w:pPr>
                    <w:framePr w:hSpace="180" w:wrap="around" w:vAnchor="page" w:hAnchor="margin" w:x="-284" w:y="347"/>
                    <w:jc w:val="center"/>
                    <w:rPr>
                      <w:sz w:val="18"/>
                      <w:szCs w:val="18"/>
                      <w:lang w:val="ro-MD"/>
                    </w:rPr>
                  </w:pPr>
                  <w:r w:rsidRPr="00E54CE2">
                    <w:rPr>
                      <w:sz w:val="18"/>
                      <w:szCs w:val="18"/>
                      <w:lang w:val="ro-MD" w:eastAsia="ru-RU"/>
                    </w:rPr>
                    <w:t>2</w:t>
                  </w:r>
                </w:p>
              </w:tc>
              <w:tc>
                <w:tcPr>
                  <w:tcW w:w="1225" w:type="dxa"/>
                  <w:tcBorders>
                    <w:top w:val="single" w:sz="4" w:space="0" w:color="000000"/>
                    <w:left w:val="single" w:sz="4" w:space="0" w:color="000000"/>
                    <w:bottom w:val="single" w:sz="4" w:space="0" w:color="000000"/>
                    <w:right w:val="single" w:sz="4" w:space="0" w:color="000000"/>
                  </w:tcBorders>
                  <w:vAlign w:val="center"/>
                </w:tcPr>
                <w:p w14:paraId="41AD50A2" w14:textId="77777777" w:rsidR="0046730C" w:rsidRPr="00E54CE2" w:rsidRDefault="0046730C" w:rsidP="00EF677C">
                  <w:pPr>
                    <w:framePr w:hSpace="180" w:wrap="around" w:vAnchor="page" w:hAnchor="margin" w:x="-284" w:y="347"/>
                    <w:rPr>
                      <w:sz w:val="18"/>
                      <w:szCs w:val="18"/>
                      <w:lang w:val="ro-MD"/>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30FB1BDD" w14:textId="77777777" w:rsidR="0046730C" w:rsidRPr="00E54CE2" w:rsidRDefault="0046730C" w:rsidP="00EF677C">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2C68B764" w14:textId="77777777" w:rsidR="0046730C" w:rsidRPr="00E54CE2" w:rsidRDefault="0046730C" w:rsidP="00EF677C">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auto"/>
                  </w:tcBorders>
                  <w:vAlign w:val="center"/>
                </w:tcPr>
                <w:p w14:paraId="48504375" w14:textId="77777777" w:rsidR="0046730C" w:rsidRPr="00E54CE2" w:rsidRDefault="0046730C" w:rsidP="00EF677C">
                  <w:pPr>
                    <w:framePr w:hSpace="180" w:wrap="around" w:vAnchor="page" w:hAnchor="margin" w:x="-284" w:y="347"/>
                    <w:rPr>
                      <w:sz w:val="18"/>
                      <w:szCs w:val="18"/>
                      <w:lang w:val="ro-MD"/>
                    </w:rPr>
                  </w:pPr>
                </w:p>
              </w:tc>
              <w:tc>
                <w:tcPr>
                  <w:tcW w:w="3943" w:type="dxa"/>
                  <w:vMerge/>
                  <w:tcBorders>
                    <w:top w:val="single" w:sz="4" w:space="0" w:color="auto"/>
                    <w:left w:val="single" w:sz="4" w:space="0" w:color="auto"/>
                    <w:bottom w:val="single" w:sz="4" w:space="0" w:color="auto"/>
                    <w:right w:val="single" w:sz="4" w:space="0" w:color="auto"/>
                  </w:tcBorders>
                </w:tcPr>
                <w:p w14:paraId="4A38A7F6"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rPr>
                      <w:sz w:val="16"/>
                      <w:szCs w:val="16"/>
                      <w:lang w:val="ro-MD"/>
                    </w:rPr>
                  </w:pPr>
                </w:p>
              </w:tc>
              <w:tc>
                <w:tcPr>
                  <w:tcW w:w="985" w:type="dxa"/>
                  <w:vMerge/>
                  <w:tcBorders>
                    <w:left w:val="single" w:sz="4" w:space="0" w:color="auto"/>
                    <w:right w:val="single" w:sz="4" w:space="0" w:color="000000"/>
                  </w:tcBorders>
                </w:tcPr>
                <w:p w14:paraId="7A9054A4"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r>
            <w:tr w:rsidR="0046730C" w:rsidRPr="00E54CE2" w14:paraId="6050A749" w14:textId="77777777" w:rsidTr="006503C8">
              <w:trPr>
                <w:cantSplit/>
                <w:trHeight w:val="20"/>
              </w:trPr>
              <w:tc>
                <w:tcPr>
                  <w:tcW w:w="713" w:type="dxa"/>
                  <w:vMerge/>
                  <w:tcBorders>
                    <w:left w:val="single" w:sz="4" w:space="0" w:color="auto"/>
                    <w:right w:val="single" w:sz="4" w:space="0" w:color="auto"/>
                  </w:tcBorders>
                  <w:vAlign w:val="center"/>
                </w:tcPr>
                <w:p w14:paraId="0074EB5B"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tcPr>
                <w:p w14:paraId="2075B9CF" w14:textId="77777777" w:rsidR="0046730C" w:rsidRPr="00E54CE2" w:rsidRDefault="0046730C" w:rsidP="00EF677C">
                  <w:pPr>
                    <w:framePr w:hSpace="180" w:wrap="around" w:vAnchor="page" w:hAnchor="margin" w:x="-284" w:y="347"/>
                    <w:rPr>
                      <w:b/>
                      <w:sz w:val="18"/>
                      <w:szCs w:val="18"/>
                      <w:lang w:val="ro-MD"/>
                    </w:rPr>
                  </w:pPr>
                  <w:r w:rsidRPr="00E54CE2">
                    <w:rPr>
                      <w:b/>
                      <w:sz w:val="18"/>
                      <w:szCs w:val="18"/>
                      <w:lang w:val="ro-MD"/>
                    </w:rPr>
                    <w:t>Valoare lot</w:t>
                  </w:r>
                </w:p>
              </w:tc>
              <w:tc>
                <w:tcPr>
                  <w:tcW w:w="1050" w:type="dxa"/>
                  <w:tcBorders>
                    <w:top w:val="single" w:sz="4" w:space="0" w:color="000000"/>
                    <w:left w:val="single" w:sz="4" w:space="0" w:color="000000"/>
                    <w:bottom w:val="single" w:sz="4" w:space="0" w:color="000000"/>
                    <w:right w:val="single" w:sz="4" w:space="0" w:color="000000"/>
                  </w:tcBorders>
                  <w:vAlign w:val="center"/>
                </w:tcPr>
                <w:p w14:paraId="5F65F312" w14:textId="77777777" w:rsidR="0046730C" w:rsidRPr="00E54CE2" w:rsidRDefault="0046730C" w:rsidP="00EF677C">
                  <w:pPr>
                    <w:framePr w:hSpace="180" w:wrap="around" w:vAnchor="page" w:hAnchor="margin" w:x="-284" w:y="347"/>
                    <w:shd w:val="clear" w:color="auto" w:fill="FFFFFF"/>
                    <w:jc w:val="center"/>
                    <w:rPr>
                      <w:sz w:val="18"/>
                      <w:szCs w:val="18"/>
                      <w:lang w:val="ro-MD"/>
                    </w:rPr>
                  </w:pPr>
                </w:p>
              </w:tc>
              <w:tc>
                <w:tcPr>
                  <w:tcW w:w="873" w:type="dxa"/>
                  <w:tcBorders>
                    <w:top w:val="single" w:sz="4" w:space="0" w:color="000000"/>
                    <w:left w:val="single" w:sz="4" w:space="0" w:color="000000"/>
                    <w:bottom w:val="single" w:sz="4" w:space="0" w:color="000000"/>
                    <w:right w:val="single" w:sz="4" w:space="0" w:color="000000"/>
                  </w:tcBorders>
                  <w:vAlign w:val="center"/>
                </w:tcPr>
                <w:p w14:paraId="652AD9B5" w14:textId="77777777" w:rsidR="0046730C" w:rsidRPr="00E54CE2" w:rsidRDefault="0046730C" w:rsidP="00EF677C">
                  <w:pPr>
                    <w:framePr w:hSpace="180" w:wrap="around" w:vAnchor="page" w:hAnchor="margin" w:x="-284" w:y="347"/>
                    <w:jc w:val="center"/>
                    <w:rPr>
                      <w:sz w:val="18"/>
                      <w:szCs w:val="18"/>
                      <w:lang w:val="ro-MD"/>
                    </w:rPr>
                  </w:pPr>
                </w:p>
              </w:tc>
              <w:tc>
                <w:tcPr>
                  <w:tcW w:w="1225" w:type="dxa"/>
                  <w:tcBorders>
                    <w:top w:val="single" w:sz="4" w:space="0" w:color="000000"/>
                    <w:left w:val="single" w:sz="4" w:space="0" w:color="000000"/>
                    <w:bottom w:val="single" w:sz="4" w:space="0" w:color="000000"/>
                    <w:right w:val="single" w:sz="4" w:space="0" w:color="000000"/>
                  </w:tcBorders>
                  <w:vAlign w:val="center"/>
                </w:tcPr>
                <w:p w14:paraId="37EEE6F2" w14:textId="77777777" w:rsidR="0046730C" w:rsidRPr="00E54CE2" w:rsidRDefault="0046730C" w:rsidP="00EF677C">
                  <w:pPr>
                    <w:framePr w:hSpace="180" w:wrap="around" w:vAnchor="page" w:hAnchor="margin" w:x="-284" w:y="347"/>
                    <w:rPr>
                      <w:sz w:val="18"/>
                      <w:szCs w:val="18"/>
                      <w:lang w:val="ro-MD"/>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631EA4DC" w14:textId="77777777" w:rsidR="0046730C" w:rsidRPr="00E54CE2" w:rsidRDefault="0046730C" w:rsidP="00EF677C">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29A768AF" w14:textId="77777777" w:rsidR="0046730C" w:rsidRPr="00E54CE2" w:rsidRDefault="0046730C" w:rsidP="00EF677C">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auto"/>
                  </w:tcBorders>
                  <w:vAlign w:val="center"/>
                </w:tcPr>
                <w:p w14:paraId="1667D679" w14:textId="77777777" w:rsidR="0046730C" w:rsidRPr="00E54CE2" w:rsidRDefault="0046730C" w:rsidP="00EF677C">
                  <w:pPr>
                    <w:framePr w:hSpace="180" w:wrap="around" w:vAnchor="page" w:hAnchor="margin" w:x="-284" w:y="347"/>
                    <w:rPr>
                      <w:sz w:val="18"/>
                      <w:szCs w:val="18"/>
                      <w:lang w:val="ro-MD"/>
                    </w:rPr>
                  </w:pPr>
                </w:p>
              </w:tc>
              <w:tc>
                <w:tcPr>
                  <w:tcW w:w="3943" w:type="dxa"/>
                  <w:vMerge/>
                  <w:tcBorders>
                    <w:top w:val="single" w:sz="4" w:space="0" w:color="auto"/>
                    <w:left w:val="single" w:sz="4" w:space="0" w:color="auto"/>
                    <w:bottom w:val="single" w:sz="4" w:space="0" w:color="auto"/>
                    <w:right w:val="single" w:sz="4" w:space="0" w:color="auto"/>
                  </w:tcBorders>
                </w:tcPr>
                <w:p w14:paraId="289B8BB8"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rPr>
                      <w:sz w:val="16"/>
                      <w:szCs w:val="16"/>
                      <w:lang w:val="ro-MD"/>
                    </w:rPr>
                  </w:pPr>
                </w:p>
              </w:tc>
              <w:tc>
                <w:tcPr>
                  <w:tcW w:w="985" w:type="dxa"/>
                  <w:vMerge/>
                  <w:tcBorders>
                    <w:left w:val="single" w:sz="4" w:space="0" w:color="auto"/>
                    <w:right w:val="single" w:sz="4" w:space="0" w:color="000000"/>
                  </w:tcBorders>
                </w:tcPr>
                <w:p w14:paraId="724BC850"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r>
            <w:tr w:rsidR="0046730C" w:rsidRPr="00E54CE2" w14:paraId="324B35DF" w14:textId="77777777" w:rsidTr="006503C8">
              <w:trPr>
                <w:cantSplit/>
                <w:trHeight w:val="20"/>
              </w:trPr>
              <w:tc>
                <w:tcPr>
                  <w:tcW w:w="713" w:type="dxa"/>
                  <w:vMerge/>
                  <w:tcBorders>
                    <w:left w:val="single" w:sz="4" w:space="0" w:color="auto"/>
                    <w:right w:val="single" w:sz="4" w:space="0" w:color="auto"/>
                  </w:tcBorders>
                  <w:textDirection w:val="btLr"/>
                  <w:vAlign w:val="center"/>
                </w:tcPr>
                <w:p w14:paraId="112E9009"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jc w:val="center"/>
                    <w:rPr>
                      <w:sz w:val="18"/>
                      <w:szCs w:val="18"/>
                      <w:lang w:val="ro-MD"/>
                    </w:rPr>
                  </w:pPr>
                </w:p>
              </w:tc>
              <w:tc>
                <w:tcPr>
                  <w:tcW w:w="10092" w:type="dxa"/>
                  <w:gridSpan w:val="7"/>
                  <w:tcBorders>
                    <w:top w:val="single" w:sz="4" w:space="0" w:color="000000"/>
                    <w:left w:val="single" w:sz="4" w:space="0" w:color="auto"/>
                    <w:bottom w:val="single" w:sz="4" w:space="0" w:color="000000"/>
                    <w:right w:val="single" w:sz="4" w:space="0" w:color="auto"/>
                  </w:tcBorders>
                </w:tcPr>
                <w:p w14:paraId="42586E0E" w14:textId="77777777" w:rsidR="0046730C" w:rsidRPr="00E54CE2" w:rsidRDefault="0046730C" w:rsidP="00EF677C">
                  <w:pPr>
                    <w:framePr w:hSpace="180" w:wrap="around" w:vAnchor="page" w:hAnchor="margin" w:x="-284" w:y="347"/>
                    <w:rPr>
                      <w:b/>
                      <w:bCs/>
                      <w:sz w:val="18"/>
                      <w:szCs w:val="18"/>
                      <w:lang w:val="ro-MD"/>
                    </w:rPr>
                  </w:pPr>
                  <w:r w:rsidRPr="003535A8">
                    <w:rPr>
                      <w:b/>
                      <w:bCs/>
                      <w:sz w:val="18"/>
                      <w:szCs w:val="18"/>
                      <w:lang w:val="ro-MD"/>
                    </w:rPr>
                    <w:t>Lot 7 Institutul de Fizică Aplicată, Laboratorul Metode Electrofizice și Electrochimice de Prelucrare a Materialelor ”Boris Lazarenko” , Subprogram 011204_2</w:t>
                  </w:r>
                </w:p>
              </w:tc>
              <w:tc>
                <w:tcPr>
                  <w:tcW w:w="3943" w:type="dxa"/>
                  <w:vMerge w:val="restart"/>
                  <w:tcBorders>
                    <w:top w:val="single" w:sz="4" w:space="0" w:color="auto"/>
                    <w:left w:val="single" w:sz="4" w:space="0" w:color="auto"/>
                    <w:right w:val="single" w:sz="4" w:space="0" w:color="auto"/>
                  </w:tcBorders>
                </w:tcPr>
                <w:p w14:paraId="5582DF2F" w14:textId="77777777" w:rsidR="0046730C" w:rsidRPr="00E54CE2" w:rsidRDefault="0046730C" w:rsidP="00EF677C">
                  <w:pPr>
                    <w:framePr w:hSpace="180" w:wrap="around" w:vAnchor="page" w:hAnchor="margin" w:x="-284" w:y="347"/>
                    <w:shd w:val="clear" w:color="auto" w:fill="FFFFFF" w:themeFill="background1"/>
                    <w:rPr>
                      <w:sz w:val="16"/>
                      <w:szCs w:val="16"/>
                      <w:shd w:val="clear" w:color="auto" w:fill="FFFFFF"/>
                      <w:lang w:val="ro-MD"/>
                    </w:rPr>
                  </w:pPr>
                  <w:r w:rsidRPr="00E54CE2">
                    <w:rPr>
                      <w:sz w:val="16"/>
                      <w:szCs w:val="16"/>
                      <w:lang w:val="ro-MD" w:eastAsia="ru-RU"/>
                    </w:rPr>
                    <w:t xml:space="preserve">Termen livrare – 60 zile </w:t>
                  </w:r>
                  <w:r w:rsidRPr="00E54CE2">
                    <w:rPr>
                      <w:sz w:val="16"/>
                      <w:szCs w:val="16"/>
                      <w:shd w:val="clear" w:color="auto" w:fill="FFFFFF"/>
                      <w:lang w:val="ro-MD"/>
                    </w:rPr>
                    <w:t xml:space="preserve"> calendaristice din momentul semnării contractului</w:t>
                  </w:r>
                </w:p>
                <w:p w14:paraId="18B8EE96"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rPr>
                      <w:sz w:val="16"/>
                      <w:szCs w:val="16"/>
                      <w:lang w:val="ro-MD"/>
                    </w:rPr>
                  </w:pPr>
                  <w:r w:rsidRPr="00E54CE2">
                    <w:rPr>
                      <w:sz w:val="16"/>
                      <w:szCs w:val="16"/>
                      <w:lang w:val="ro-MD" w:eastAsia="ru-RU"/>
                    </w:rPr>
                    <w:t>Livrare DDP conform INCOTERMS, Chisinău, str. Academiei 5</w:t>
                  </w:r>
                </w:p>
              </w:tc>
              <w:tc>
                <w:tcPr>
                  <w:tcW w:w="985" w:type="dxa"/>
                  <w:vMerge/>
                  <w:tcBorders>
                    <w:left w:val="single" w:sz="4" w:space="0" w:color="auto"/>
                    <w:right w:val="single" w:sz="4" w:space="0" w:color="000000"/>
                  </w:tcBorders>
                </w:tcPr>
                <w:p w14:paraId="09A5A22C"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r>
            <w:tr w:rsidR="0046730C" w:rsidRPr="00E54CE2" w14:paraId="2E1DB864" w14:textId="77777777" w:rsidTr="006503C8">
              <w:trPr>
                <w:cantSplit/>
                <w:trHeight w:val="20"/>
              </w:trPr>
              <w:tc>
                <w:tcPr>
                  <w:tcW w:w="713" w:type="dxa"/>
                  <w:vMerge/>
                  <w:tcBorders>
                    <w:left w:val="single" w:sz="4" w:space="0" w:color="auto"/>
                    <w:right w:val="single" w:sz="4" w:space="0" w:color="auto"/>
                  </w:tcBorders>
                  <w:vAlign w:val="center"/>
                </w:tcPr>
                <w:p w14:paraId="0A5E7538"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c>
                <w:tcPr>
                  <w:tcW w:w="3678" w:type="dxa"/>
                  <w:tcBorders>
                    <w:top w:val="single" w:sz="4" w:space="0" w:color="000000"/>
                    <w:left w:val="single" w:sz="4" w:space="0" w:color="auto"/>
                    <w:bottom w:val="single" w:sz="4" w:space="0" w:color="000000"/>
                    <w:right w:val="single" w:sz="4" w:space="0" w:color="000000"/>
                  </w:tcBorders>
                </w:tcPr>
                <w:p w14:paraId="64C3AA93" w14:textId="77777777" w:rsidR="0046730C" w:rsidRPr="00E54CE2" w:rsidRDefault="0046730C" w:rsidP="00EF677C">
                  <w:pPr>
                    <w:framePr w:hSpace="180" w:wrap="around" w:vAnchor="page" w:hAnchor="margin" w:x="-284" w:y="347"/>
                    <w:rPr>
                      <w:bCs/>
                      <w:i/>
                      <w:iCs/>
                      <w:sz w:val="18"/>
                      <w:szCs w:val="18"/>
                      <w:lang w:val="ro-MD"/>
                    </w:rPr>
                  </w:pPr>
                  <w:r w:rsidRPr="00E54CE2">
                    <w:rPr>
                      <w:bCs/>
                      <w:i/>
                      <w:iCs/>
                      <w:sz w:val="18"/>
                      <w:szCs w:val="18"/>
                      <w:lang w:val="ro-MD"/>
                    </w:rPr>
                    <w:t>Sistem de purificare a apei cu osmoză inversă</w:t>
                  </w:r>
                </w:p>
              </w:tc>
              <w:tc>
                <w:tcPr>
                  <w:tcW w:w="1050" w:type="dxa"/>
                  <w:tcBorders>
                    <w:top w:val="single" w:sz="4" w:space="0" w:color="000000"/>
                    <w:left w:val="single" w:sz="4" w:space="0" w:color="000000"/>
                    <w:bottom w:val="single" w:sz="4" w:space="0" w:color="000000"/>
                    <w:right w:val="single" w:sz="4" w:space="0" w:color="000000"/>
                  </w:tcBorders>
                  <w:vAlign w:val="center"/>
                </w:tcPr>
                <w:p w14:paraId="4173C350" w14:textId="77777777" w:rsidR="0046730C" w:rsidRPr="00E54CE2" w:rsidRDefault="0046730C" w:rsidP="00EF677C">
                  <w:pPr>
                    <w:framePr w:hSpace="180" w:wrap="around" w:vAnchor="page" w:hAnchor="margin" w:x="-284" w:y="347"/>
                    <w:shd w:val="clear" w:color="auto" w:fill="FFFFFF"/>
                    <w:jc w:val="center"/>
                    <w:rPr>
                      <w:sz w:val="18"/>
                      <w:szCs w:val="18"/>
                      <w:lang w:val="ro-MD"/>
                    </w:rPr>
                  </w:pPr>
                  <w:r w:rsidRPr="00E54CE2">
                    <w:rPr>
                      <w:sz w:val="18"/>
                      <w:szCs w:val="18"/>
                      <w:lang w:val="ro-MD" w:eastAsia="ru-RU"/>
                    </w:rPr>
                    <w:t>buc.</w:t>
                  </w:r>
                </w:p>
              </w:tc>
              <w:tc>
                <w:tcPr>
                  <w:tcW w:w="873" w:type="dxa"/>
                  <w:tcBorders>
                    <w:top w:val="single" w:sz="4" w:space="0" w:color="000000"/>
                    <w:left w:val="single" w:sz="4" w:space="0" w:color="000000"/>
                    <w:bottom w:val="single" w:sz="4" w:space="0" w:color="000000"/>
                    <w:right w:val="single" w:sz="4" w:space="0" w:color="000000"/>
                  </w:tcBorders>
                  <w:vAlign w:val="center"/>
                </w:tcPr>
                <w:p w14:paraId="11189BD9" w14:textId="77777777" w:rsidR="0046730C" w:rsidRPr="00E54CE2" w:rsidRDefault="0046730C" w:rsidP="00EF677C">
                  <w:pPr>
                    <w:framePr w:hSpace="180" w:wrap="around" w:vAnchor="page" w:hAnchor="margin" w:x="-284" w:y="347"/>
                    <w:jc w:val="center"/>
                    <w:rPr>
                      <w:sz w:val="18"/>
                      <w:szCs w:val="18"/>
                      <w:lang w:val="ro-MD"/>
                    </w:rPr>
                  </w:pPr>
                  <w:r w:rsidRPr="00E54CE2">
                    <w:rPr>
                      <w:sz w:val="18"/>
                      <w:szCs w:val="18"/>
                      <w:lang w:val="ro-MD" w:eastAsia="ru-RU"/>
                    </w:rPr>
                    <w:t>1</w:t>
                  </w:r>
                </w:p>
              </w:tc>
              <w:tc>
                <w:tcPr>
                  <w:tcW w:w="1225" w:type="dxa"/>
                  <w:tcBorders>
                    <w:top w:val="single" w:sz="4" w:space="0" w:color="000000"/>
                    <w:left w:val="single" w:sz="4" w:space="0" w:color="000000"/>
                    <w:bottom w:val="single" w:sz="4" w:space="0" w:color="000000"/>
                    <w:right w:val="single" w:sz="4" w:space="0" w:color="000000"/>
                  </w:tcBorders>
                  <w:vAlign w:val="center"/>
                </w:tcPr>
                <w:p w14:paraId="781F87C1" w14:textId="77777777" w:rsidR="0046730C" w:rsidRPr="00E54CE2" w:rsidRDefault="0046730C" w:rsidP="00EF677C">
                  <w:pPr>
                    <w:framePr w:hSpace="180" w:wrap="around" w:vAnchor="page" w:hAnchor="margin" w:x="-284" w:y="347"/>
                    <w:rPr>
                      <w:sz w:val="18"/>
                      <w:szCs w:val="18"/>
                      <w:lang w:val="ro-MD"/>
                    </w:rPr>
                  </w:pPr>
                </w:p>
              </w:tc>
              <w:tc>
                <w:tcPr>
                  <w:tcW w:w="1260" w:type="dxa"/>
                  <w:tcBorders>
                    <w:top w:val="single" w:sz="4" w:space="0" w:color="000000"/>
                    <w:left w:val="single" w:sz="4" w:space="0" w:color="000000"/>
                    <w:bottom w:val="single" w:sz="4" w:space="0" w:color="000000"/>
                    <w:right w:val="single" w:sz="4" w:space="0" w:color="000000"/>
                  </w:tcBorders>
                  <w:vAlign w:val="center"/>
                </w:tcPr>
                <w:p w14:paraId="6CA7F298" w14:textId="77777777" w:rsidR="0046730C" w:rsidRPr="00E54CE2" w:rsidRDefault="0046730C" w:rsidP="00EF677C">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02129840" w14:textId="77777777" w:rsidR="0046730C" w:rsidRPr="00E54CE2" w:rsidRDefault="0046730C" w:rsidP="00EF677C">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000000"/>
                    <w:right w:val="single" w:sz="4" w:space="0" w:color="auto"/>
                  </w:tcBorders>
                  <w:vAlign w:val="center"/>
                </w:tcPr>
                <w:p w14:paraId="1E677970" w14:textId="77777777" w:rsidR="0046730C" w:rsidRPr="00E54CE2" w:rsidRDefault="0046730C" w:rsidP="00EF677C">
                  <w:pPr>
                    <w:framePr w:hSpace="180" w:wrap="around" w:vAnchor="page" w:hAnchor="margin" w:x="-284" w:y="347"/>
                    <w:rPr>
                      <w:sz w:val="18"/>
                      <w:szCs w:val="18"/>
                      <w:lang w:val="ro-MD"/>
                    </w:rPr>
                  </w:pPr>
                </w:p>
              </w:tc>
              <w:tc>
                <w:tcPr>
                  <w:tcW w:w="3943" w:type="dxa"/>
                  <w:vMerge/>
                  <w:tcBorders>
                    <w:left w:val="single" w:sz="4" w:space="0" w:color="auto"/>
                    <w:right w:val="single" w:sz="4" w:space="0" w:color="auto"/>
                  </w:tcBorders>
                </w:tcPr>
                <w:p w14:paraId="02AA7B49"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c>
                <w:tcPr>
                  <w:tcW w:w="985" w:type="dxa"/>
                  <w:vMerge/>
                  <w:tcBorders>
                    <w:left w:val="single" w:sz="4" w:space="0" w:color="auto"/>
                    <w:right w:val="single" w:sz="4" w:space="0" w:color="000000"/>
                  </w:tcBorders>
                </w:tcPr>
                <w:p w14:paraId="61484F79"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r>
            <w:tr w:rsidR="0046730C" w:rsidRPr="00E54CE2" w14:paraId="5AFD0FE7" w14:textId="77777777" w:rsidTr="006503C8">
              <w:trPr>
                <w:cantSplit/>
                <w:trHeight w:val="20"/>
              </w:trPr>
              <w:tc>
                <w:tcPr>
                  <w:tcW w:w="713" w:type="dxa"/>
                  <w:vMerge/>
                  <w:tcBorders>
                    <w:left w:val="single" w:sz="4" w:space="0" w:color="auto"/>
                    <w:bottom w:val="single" w:sz="4" w:space="0" w:color="auto"/>
                    <w:right w:val="single" w:sz="4" w:space="0" w:color="auto"/>
                  </w:tcBorders>
                  <w:vAlign w:val="center"/>
                </w:tcPr>
                <w:p w14:paraId="4537A03B"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c>
                <w:tcPr>
                  <w:tcW w:w="3678" w:type="dxa"/>
                  <w:tcBorders>
                    <w:top w:val="single" w:sz="4" w:space="0" w:color="000000"/>
                    <w:left w:val="single" w:sz="4" w:space="0" w:color="auto"/>
                    <w:bottom w:val="single" w:sz="4" w:space="0" w:color="auto"/>
                    <w:right w:val="single" w:sz="4" w:space="0" w:color="000000"/>
                  </w:tcBorders>
                </w:tcPr>
                <w:p w14:paraId="020AD15A" w14:textId="77777777" w:rsidR="0046730C" w:rsidRPr="00E54CE2" w:rsidRDefault="0046730C" w:rsidP="00EF677C">
                  <w:pPr>
                    <w:framePr w:hSpace="180" w:wrap="around" w:vAnchor="page" w:hAnchor="margin" w:x="-284" w:y="347"/>
                    <w:rPr>
                      <w:b/>
                      <w:sz w:val="18"/>
                      <w:szCs w:val="18"/>
                      <w:lang w:val="ro-MD"/>
                    </w:rPr>
                  </w:pPr>
                  <w:r w:rsidRPr="00E54CE2">
                    <w:rPr>
                      <w:b/>
                      <w:sz w:val="18"/>
                      <w:szCs w:val="18"/>
                      <w:lang w:val="ro-MD"/>
                    </w:rPr>
                    <w:t>Valoare lot</w:t>
                  </w:r>
                </w:p>
              </w:tc>
              <w:tc>
                <w:tcPr>
                  <w:tcW w:w="1050" w:type="dxa"/>
                  <w:tcBorders>
                    <w:top w:val="single" w:sz="4" w:space="0" w:color="000000"/>
                    <w:left w:val="single" w:sz="4" w:space="0" w:color="000000"/>
                    <w:bottom w:val="single" w:sz="4" w:space="0" w:color="auto"/>
                    <w:right w:val="single" w:sz="4" w:space="0" w:color="000000"/>
                  </w:tcBorders>
                  <w:vAlign w:val="center"/>
                </w:tcPr>
                <w:p w14:paraId="740E1BF8" w14:textId="77777777" w:rsidR="0046730C" w:rsidRPr="00E54CE2" w:rsidRDefault="0046730C" w:rsidP="00EF677C">
                  <w:pPr>
                    <w:framePr w:hSpace="180" w:wrap="around" w:vAnchor="page" w:hAnchor="margin" w:x="-284" w:y="347"/>
                    <w:shd w:val="clear" w:color="auto" w:fill="FFFFFF"/>
                    <w:jc w:val="center"/>
                    <w:rPr>
                      <w:sz w:val="18"/>
                      <w:szCs w:val="18"/>
                      <w:lang w:val="ro-MD"/>
                    </w:rPr>
                  </w:pPr>
                </w:p>
              </w:tc>
              <w:tc>
                <w:tcPr>
                  <w:tcW w:w="873" w:type="dxa"/>
                  <w:tcBorders>
                    <w:top w:val="single" w:sz="4" w:space="0" w:color="000000"/>
                    <w:left w:val="single" w:sz="4" w:space="0" w:color="000000"/>
                    <w:bottom w:val="single" w:sz="4" w:space="0" w:color="auto"/>
                    <w:right w:val="single" w:sz="4" w:space="0" w:color="000000"/>
                  </w:tcBorders>
                  <w:vAlign w:val="center"/>
                </w:tcPr>
                <w:p w14:paraId="5C53F4BA" w14:textId="77777777" w:rsidR="0046730C" w:rsidRPr="00E54CE2" w:rsidRDefault="0046730C" w:rsidP="00EF677C">
                  <w:pPr>
                    <w:framePr w:hSpace="180" w:wrap="around" w:vAnchor="page" w:hAnchor="margin" w:x="-284" w:y="347"/>
                    <w:jc w:val="center"/>
                    <w:rPr>
                      <w:sz w:val="18"/>
                      <w:szCs w:val="18"/>
                      <w:lang w:val="ro-MD"/>
                    </w:rPr>
                  </w:pPr>
                </w:p>
              </w:tc>
              <w:tc>
                <w:tcPr>
                  <w:tcW w:w="1225" w:type="dxa"/>
                  <w:tcBorders>
                    <w:top w:val="single" w:sz="4" w:space="0" w:color="000000"/>
                    <w:left w:val="single" w:sz="4" w:space="0" w:color="000000"/>
                    <w:bottom w:val="single" w:sz="4" w:space="0" w:color="auto"/>
                    <w:right w:val="single" w:sz="4" w:space="0" w:color="000000"/>
                  </w:tcBorders>
                  <w:vAlign w:val="center"/>
                </w:tcPr>
                <w:p w14:paraId="1BE06940" w14:textId="77777777" w:rsidR="0046730C" w:rsidRPr="00E54CE2" w:rsidRDefault="0046730C" w:rsidP="00EF677C">
                  <w:pPr>
                    <w:framePr w:hSpace="180" w:wrap="around" w:vAnchor="page" w:hAnchor="margin" w:x="-284" w:y="347"/>
                    <w:rPr>
                      <w:sz w:val="18"/>
                      <w:szCs w:val="18"/>
                      <w:lang w:val="ro-MD"/>
                    </w:rPr>
                  </w:pPr>
                </w:p>
              </w:tc>
              <w:tc>
                <w:tcPr>
                  <w:tcW w:w="1260" w:type="dxa"/>
                  <w:tcBorders>
                    <w:top w:val="single" w:sz="4" w:space="0" w:color="000000"/>
                    <w:left w:val="single" w:sz="4" w:space="0" w:color="000000"/>
                    <w:bottom w:val="single" w:sz="4" w:space="0" w:color="auto"/>
                    <w:right w:val="single" w:sz="4" w:space="0" w:color="000000"/>
                  </w:tcBorders>
                  <w:vAlign w:val="center"/>
                </w:tcPr>
                <w:p w14:paraId="0B328263" w14:textId="77777777" w:rsidR="0046730C" w:rsidRPr="00E54CE2" w:rsidRDefault="0046730C" w:rsidP="00EF677C">
                  <w:pPr>
                    <w:framePr w:hSpace="180" w:wrap="around" w:vAnchor="page" w:hAnchor="margin" w:x="-284" w:y="347"/>
                    <w:rPr>
                      <w:sz w:val="18"/>
                      <w:szCs w:val="18"/>
                      <w:lang w:val="ro-MD"/>
                    </w:rPr>
                  </w:pPr>
                </w:p>
              </w:tc>
              <w:tc>
                <w:tcPr>
                  <w:tcW w:w="1015" w:type="dxa"/>
                  <w:tcBorders>
                    <w:top w:val="single" w:sz="4" w:space="0" w:color="000000"/>
                    <w:left w:val="single" w:sz="4" w:space="0" w:color="000000"/>
                    <w:bottom w:val="single" w:sz="4" w:space="0" w:color="auto"/>
                    <w:right w:val="single" w:sz="4" w:space="0" w:color="000000"/>
                  </w:tcBorders>
                  <w:vAlign w:val="center"/>
                </w:tcPr>
                <w:p w14:paraId="2BC0C40B" w14:textId="77777777" w:rsidR="0046730C" w:rsidRPr="00E54CE2" w:rsidRDefault="0046730C" w:rsidP="00EF677C">
                  <w:pPr>
                    <w:framePr w:hSpace="180" w:wrap="around" w:vAnchor="page" w:hAnchor="margin" w:x="-284" w:y="347"/>
                    <w:rPr>
                      <w:sz w:val="18"/>
                      <w:szCs w:val="18"/>
                      <w:lang w:val="ro-MD"/>
                    </w:rPr>
                  </w:pPr>
                </w:p>
              </w:tc>
              <w:tc>
                <w:tcPr>
                  <w:tcW w:w="991" w:type="dxa"/>
                  <w:tcBorders>
                    <w:top w:val="single" w:sz="4" w:space="0" w:color="000000"/>
                    <w:left w:val="single" w:sz="4" w:space="0" w:color="000000"/>
                    <w:bottom w:val="single" w:sz="4" w:space="0" w:color="auto"/>
                    <w:right w:val="single" w:sz="4" w:space="0" w:color="auto"/>
                  </w:tcBorders>
                  <w:vAlign w:val="center"/>
                </w:tcPr>
                <w:p w14:paraId="1D2D96B1" w14:textId="77777777" w:rsidR="0046730C" w:rsidRPr="00E54CE2" w:rsidRDefault="0046730C" w:rsidP="00EF677C">
                  <w:pPr>
                    <w:framePr w:hSpace="180" w:wrap="around" w:vAnchor="page" w:hAnchor="margin" w:x="-284" w:y="347"/>
                    <w:rPr>
                      <w:sz w:val="18"/>
                      <w:szCs w:val="18"/>
                      <w:lang w:val="ro-MD"/>
                    </w:rPr>
                  </w:pPr>
                </w:p>
              </w:tc>
              <w:tc>
                <w:tcPr>
                  <w:tcW w:w="3943" w:type="dxa"/>
                  <w:vMerge/>
                  <w:tcBorders>
                    <w:left w:val="single" w:sz="4" w:space="0" w:color="auto"/>
                    <w:bottom w:val="single" w:sz="4" w:space="0" w:color="auto"/>
                    <w:right w:val="single" w:sz="4" w:space="0" w:color="auto"/>
                  </w:tcBorders>
                </w:tcPr>
                <w:p w14:paraId="78FABCB8"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c>
                <w:tcPr>
                  <w:tcW w:w="985" w:type="dxa"/>
                  <w:vMerge/>
                  <w:tcBorders>
                    <w:left w:val="single" w:sz="4" w:space="0" w:color="auto"/>
                    <w:bottom w:val="single" w:sz="4" w:space="0" w:color="auto"/>
                    <w:right w:val="single" w:sz="4" w:space="0" w:color="000000"/>
                  </w:tcBorders>
                </w:tcPr>
                <w:p w14:paraId="4626D66E"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r>
            <w:tr w:rsidR="0046730C" w:rsidRPr="00E54CE2" w14:paraId="439F185F" w14:textId="77777777" w:rsidTr="006503C8">
              <w:trPr>
                <w:cantSplit/>
                <w:trHeight w:val="20"/>
              </w:trPr>
              <w:tc>
                <w:tcPr>
                  <w:tcW w:w="713" w:type="dxa"/>
                  <w:tcBorders>
                    <w:top w:val="single" w:sz="4" w:space="0" w:color="auto"/>
                    <w:left w:val="single" w:sz="4" w:space="0" w:color="auto"/>
                    <w:bottom w:val="single" w:sz="4" w:space="0" w:color="auto"/>
                    <w:right w:val="single" w:sz="4" w:space="0" w:color="auto"/>
                  </w:tcBorders>
                  <w:vAlign w:val="center"/>
                </w:tcPr>
                <w:p w14:paraId="3957F7DF"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c>
                <w:tcPr>
                  <w:tcW w:w="3678" w:type="dxa"/>
                  <w:tcBorders>
                    <w:top w:val="single" w:sz="4" w:space="0" w:color="auto"/>
                    <w:left w:val="single" w:sz="4" w:space="0" w:color="auto"/>
                    <w:bottom w:val="single" w:sz="4" w:space="0" w:color="auto"/>
                    <w:right w:val="single" w:sz="4" w:space="0" w:color="000000"/>
                  </w:tcBorders>
                </w:tcPr>
                <w:p w14:paraId="7ECCEF83" w14:textId="77777777" w:rsidR="0046730C" w:rsidRPr="00E54CE2" w:rsidRDefault="0046730C" w:rsidP="00EF677C">
                  <w:pPr>
                    <w:framePr w:hSpace="180" w:wrap="around" w:vAnchor="page" w:hAnchor="margin" w:x="-284" w:y="347"/>
                    <w:rPr>
                      <w:b/>
                      <w:sz w:val="18"/>
                      <w:szCs w:val="18"/>
                      <w:lang w:val="ro-MD"/>
                    </w:rPr>
                  </w:pPr>
                  <w:r w:rsidRPr="00E54CE2">
                    <w:rPr>
                      <w:b/>
                      <w:sz w:val="20"/>
                      <w:szCs w:val="20"/>
                    </w:rPr>
                    <w:t>TOTAL</w:t>
                  </w:r>
                </w:p>
              </w:tc>
              <w:tc>
                <w:tcPr>
                  <w:tcW w:w="1050" w:type="dxa"/>
                  <w:tcBorders>
                    <w:top w:val="single" w:sz="4" w:space="0" w:color="auto"/>
                    <w:left w:val="single" w:sz="4" w:space="0" w:color="000000"/>
                    <w:bottom w:val="single" w:sz="4" w:space="0" w:color="auto"/>
                    <w:right w:val="single" w:sz="4" w:space="0" w:color="000000"/>
                  </w:tcBorders>
                  <w:vAlign w:val="center"/>
                </w:tcPr>
                <w:p w14:paraId="170D7C10" w14:textId="77777777" w:rsidR="0046730C" w:rsidRPr="00E54CE2" w:rsidRDefault="0046730C" w:rsidP="00EF677C">
                  <w:pPr>
                    <w:framePr w:hSpace="180" w:wrap="around" w:vAnchor="page" w:hAnchor="margin" w:x="-284" w:y="347"/>
                    <w:shd w:val="clear" w:color="auto" w:fill="FFFFFF"/>
                    <w:jc w:val="center"/>
                    <w:rPr>
                      <w:sz w:val="18"/>
                      <w:szCs w:val="18"/>
                      <w:lang w:val="ro-MD"/>
                    </w:rPr>
                  </w:pPr>
                </w:p>
              </w:tc>
              <w:tc>
                <w:tcPr>
                  <w:tcW w:w="873" w:type="dxa"/>
                  <w:tcBorders>
                    <w:top w:val="single" w:sz="4" w:space="0" w:color="auto"/>
                    <w:left w:val="single" w:sz="4" w:space="0" w:color="000000"/>
                    <w:bottom w:val="single" w:sz="4" w:space="0" w:color="auto"/>
                    <w:right w:val="single" w:sz="4" w:space="0" w:color="000000"/>
                  </w:tcBorders>
                  <w:vAlign w:val="center"/>
                </w:tcPr>
                <w:p w14:paraId="7B5D34DF" w14:textId="77777777" w:rsidR="0046730C" w:rsidRPr="00E54CE2" w:rsidRDefault="0046730C" w:rsidP="00EF677C">
                  <w:pPr>
                    <w:framePr w:hSpace="180" w:wrap="around" w:vAnchor="page" w:hAnchor="margin" w:x="-284" w:y="347"/>
                    <w:jc w:val="center"/>
                    <w:rPr>
                      <w:sz w:val="18"/>
                      <w:szCs w:val="18"/>
                      <w:lang w:val="ro-MD"/>
                    </w:rPr>
                  </w:pPr>
                </w:p>
              </w:tc>
              <w:tc>
                <w:tcPr>
                  <w:tcW w:w="1225" w:type="dxa"/>
                  <w:tcBorders>
                    <w:top w:val="single" w:sz="4" w:space="0" w:color="auto"/>
                    <w:left w:val="single" w:sz="4" w:space="0" w:color="000000"/>
                    <w:bottom w:val="single" w:sz="4" w:space="0" w:color="auto"/>
                    <w:right w:val="single" w:sz="4" w:space="0" w:color="000000"/>
                  </w:tcBorders>
                  <w:vAlign w:val="center"/>
                </w:tcPr>
                <w:p w14:paraId="41C23EA8" w14:textId="77777777" w:rsidR="0046730C" w:rsidRPr="00E54CE2" w:rsidRDefault="0046730C" w:rsidP="00EF677C">
                  <w:pPr>
                    <w:framePr w:hSpace="180" w:wrap="around" w:vAnchor="page" w:hAnchor="margin" w:x="-284" w:y="347"/>
                    <w:rPr>
                      <w:sz w:val="18"/>
                      <w:szCs w:val="18"/>
                      <w:lang w:val="ro-MD"/>
                    </w:rPr>
                  </w:pPr>
                </w:p>
              </w:tc>
              <w:tc>
                <w:tcPr>
                  <w:tcW w:w="1260" w:type="dxa"/>
                  <w:tcBorders>
                    <w:top w:val="single" w:sz="4" w:space="0" w:color="auto"/>
                    <w:left w:val="single" w:sz="4" w:space="0" w:color="000000"/>
                    <w:bottom w:val="single" w:sz="4" w:space="0" w:color="auto"/>
                    <w:right w:val="single" w:sz="4" w:space="0" w:color="000000"/>
                  </w:tcBorders>
                  <w:vAlign w:val="center"/>
                </w:tcPr>
                <w:p w14:paraId="53EA7F62" w14:textId="77777777" w:rsidR="0046730C" w:rsidRPr="00E54CE2" w:rsidRDefault="0046730C" w:rsidP="00EF677C">
                  <w:pPr>
                    <w:framePr w:hSpace="180" w:wrap="around" w:vAnchor="page" w:hAnchor="margin" w:x="-284" w:y="347"/>
                    <w:rPr>
                      <w:sz w:val="18"/>
                      <w:szCs w:val="18"/>
                      <w:lang w:val="ro-MD"/>
                    </w:rPr>
                  </w:pPr>
                </w:p>
              </w:tc>
              <w:tc>
                <w:tcPr>
                  <w:tcW w:w="1015" w:type="dxa"/>
                  <w:tcBorders>
                    <w:top w:val="single" w:sz="4" w:space="0" w:color="auto"/>
                    <w:left w:val="single" w:sz="4" w:space="0" w:color="000000"/>
                    <w:bottom w:val="single" w:sz="4" w:space="0" w:color="auto"/>
                    <w:right w:val="single" w:sz="4" w:space="0" w:color="000000"/>
                  </w:tcBorders>
                  <w:vAlign w:val="center"/>
                </w:tcPr>
                <w:p w14:paraId="6625AFF6" w14:textId="77777777" w:rsidR="0046730C" w:rsidRPr="00E54CE2" w:rsidRDefault="0046730C" w:rsidP="00EF677C">
                  <w:pPr>
                    <w:framePr w:hSpace="180" w:wrap="around" w:vAnchor="page" w:hAnchor="margin" w:x="-284" w:y="347"/>
                    <w:rPr>
                      <w:sz w:val="18"/>
                      <w:szCs w:val="18"/>
                      <w:lang w:val="ro-MD"/>
                    </w:rPr>
                  </w:pPr>
                </w:p>
              </w:tc>
              <w:tc>
                <w:tcPr>
                  <w:tcW w:w="991" w:type="dxa"/>
                  <w:tcBorders>
                    <w:top w:val="single" w:sz="4" w:space="0" w:color="auto"/>
                    <w:left w:val="single" w:sz="4" w:space="0" w:color="000000"/>
                    <w:bottom w:val="single" w:sz="4" w:space="0" w:color="auto"/>
                    <w:right w:val="single" w:sz="4" w:space="0" w:color="auto"/>
                  </w:tcBorders>
                  <w:vAlign w:val="center"/>
                </w:tcPr>
                <w:p w14:paraId="4EDC56A5" w14:textId="77777777" w:rsidR="0046730C" w:rsidRPr="00E54CE2" w:rsidRDefault="0046730C" w:rsidP="00EF677C">
                  <w:pPr>
                    <w:framePr w:hSpace="180" w:wrap="around" w:vAnchor="page" w:hAnchor="margin" w:x="-284" w:y="347"/>
                    <w:rPr>
                      <w:sz w:val="18"/>
                      <w:szCs w:val="18"/>
                      <w:lang w:val="ro-MD"/>
                    </w:rPr>
                  </w:pPr>
                </w:p>
              </w:tc>
              <w:tc>
                <w:tcPr>
                  <w:tcW w:w="3943" w:type="dxa"/>
                  <w:tcBorders>
                    <w:top w:val="single" w:sz="4" w:space="0" w:color="auto"/>
                    <w:left w:val="single" w:sz="4" w:space="0" w:color="auto"/>
                    <w:bottom w:val="single" w:sz="4" w:space="0" w:color="auto"/>
                    <w:right w:val="single" w:sz="4" w:space="0" w:color="auto"/>
                  </w:tcBorders>
                </w:tcPr>
                <w:p w14:paraId="75F4CF74"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c>
                <w:tcPr>
                  <w:tcW w:w="985" w:type="dxa"/>
                  <w:tcBorders>
                    <w:top w:val="single" w:sz="4" w:space="0" w:color="auto"/>
                    <w:left w:val="single" w:sz="4" w:space="0" w:color="auto"/>
                    <w:bottom w:val="single" w:sz="4" w:space="0" w:color="auto"/>
                    <w:right w:val="single" w:sz="4" w:space="0" w:color="000000"/>
                  </w:tcBorders>
                </w:tcPr>
                <w:p w14:paraId="4BC79B56" w14:textId="77777777" w:rsidR="0046730C" w:rsidRPr="00E54CE2" w:rsidRDefault="0046730C" w:rsidP="00EF677C">
                  <w:pPr>
                    <w:framePr w:hSpace="180" w:wrap="around" w:vAnchor="page" w:hAnchor="margin" w:x="-284" w:y="347"/>
                    <w:widowControl w:val="0"/>
                    <w:pBdr>
                      <w:top w:val="nil"/>
                      <w:left w:val="nil"/>
                      <w:bottom w:val="nil"/>
                      <w:right w:val="nil"/>
                      <w:between w:val="nil"/>
                    </w:pBdr>
                    <w:spacing w:line="276" w:lineRule="auto"/>
                    <w:rPr>
                      <w:sz w:val="18"/>
                      <w:szCs w:val="18"/>
                      <w:lang w:val="ro-MD"/>
                    </w:rPr>
                  </w:pPr>
                </w:p>
              </w:tc>
            </w:tr>
          </w:tbl>
          <w:p w14:paraId="4976BE17" w14:textId="77777777" w:rsidR="0046730C" w:rsidRPr="00CD156B" w:rsidRDefault="0046730C" w:rsidP="00EF677C">
            <w:pPr>
              <w:rPr>
                <w:sz w:val="18"/>
                <w:szCs w:val="18"/>
                <w:lang w:val="ro-MD"/>
              </w:rPr>
            </w:pPr>
          </w:p>
          <w:p w14:paraId="6B67606E" w14:textId="77777777" w:rsidR="0046730C" w:rsidRPr="00CD156B" w:rsidRDefault="0046730C" w:rsidP="00EF677C">
            <w:pPr>
              <w:rPr>
                <w:sz w:val="18"/>
                <w:szCs w:val="18"/>
                <w:lang w:val="ro-MD"/>
              </w:rPr>
            </w:pPr>
            <w:r w:rsidRPr="00CD156B">
              <w:rPr>
                <w:sz w:val="18"/>
                <w:szCs w:val="18"/>
                <w:lang w:val="ro-MD"/>
              </w:rPr>
              <w:t>Semnat:_______________ Numele, Prenumele:_____________________________ În calitate de: ________________</w:t>
            </w:r>
          </w:p>
          <w:p w14:paraId="77EB4143" w14:textId="3CD9A904" w:rsidR="0046730C" w:rsidRPr="00CD156B" w:rsidRDefault="0046730C" w:rsidP="00EF677C">
            <w:pPr>
              <w:rPr>
                <w:sz w:val="18"/>
                <w:szCs w:val="18"/>
                <w:lang w:val="ro-MD"/>
              </w:rPr>
            </w:pPr>
            <w:r w:rsidRPr="00CD156B">
              <w:rPr>
                <w:sz w:val="18"/>
                <w:szCs w:val="18"/>
                <w:lang w:val="ro-MD"/>
              </w:rPr>
              <w:t>Ofertantul: _______________________ Adresa: _________________________</w:t>
            </w:r>
          </w:p>
          <w:p w14:paraId="31426D2E" w14:textId="77777777" w:rsidR="0046730C" w:rsidRPr="00CD156B" w:rsidRDefault="0046730C" w:rsidP="00EF677C">
            <w:pPr>
              <w:rPr>
                <w:sz w:val="18"/>
                <w:szCs w:val="18"/>
                <w:lang w:val="ro-MD"/>
              </w:rPr>
            </w:pPr>
          </w:p>
        </w:tc>
      </w:tr>
    </w:tbl>
    <w:p w14:paraId="5C4C7FD9" w14:textId="77777777" w:rsidR="006D0DB8" w:rsidRPr="00CD156B" w:rsidRDefault="006D0DB8" w:rsidP="006503C8">
      <w:pPr>
        <w:framePr w:h="10331" w:hRule="exact" w:wrap="auto" w:hAnchor="text" w:y="-431"/>
        <w:rPr>
          <w:lang w:val="ro-MD"/>
        </w:rPr>
        <w:sectPr w:rsidR="006D0DB8" w:rsidRPr="00CD156B" w:rsidSect="00F0392C">
          <w:pgSz w:w="16838" w:h="11906" w:orient="landscape"/>
          <w:pgMar w:top="1134" w:right="709" w:bottom="851" w:left="851" w:header="709" w:footer="709" w:gutter="0"/>
          <w:cols w:space="708"/>
          <w:docGrid w:linePitch="360"/>
        </w:sectPr>
      </w:pPr>
    </w:p>
    <w:p w14:paraId="24D59A50" w14:textId="0E1AB12B" w:rsidR="004C10D9" w:rsidRPr="00CD156B" w:rsidRDefault="004C10D9" w:rsidP="004C10D9">
      <w:pPr>
        <w:jc w:val="right"/>
        <w:rPr>
          <w:b/>
          <w:bCs/>
          <w:sz w:val="22"/>
          <w:szCs w:val="22"/>
          <w:lang w:val="ro-MD"/>
        </w:rPr>
      </w:pPr>
      <w:r w:rsidRPr="00CD156B">
        <w:rPr>
          <w:b/>
          <w:bCs/>
          <w:lang w:val="ro-MD"/>
        </w:rPr>
        <w:lastRenderedPageBreak/>
        <w:t xml:space="preserve">Anexa nr. </w:t>
      </w:r>
      <w:r w:rsidR="00034EBA" w:rsidRPr="00CD156B">
        <w:rPr>
          <w:b/>
          <w:bCs/>
          <w:lang w:val="ro-MD"/>
        </w:rPr>
        <w:t>3</w:t>
      </w:r>
    </w:p>
    <w:p w14:paraId="1DC53007" w14:textId="77777777" w:rsidR="004C10D9" w:rsidRPr="00CD156B" w:rsidRDefault="004C10D9" w:rsidP="004C10D9">
      <w:pPr>
        <w:pBdr>
          <w:top w:val="nil"/>
          <w:left w:val="nil"/>
          <w:bottom w:val="nil"/>
          <w:right w:val="nil"/>
          <w:between w:val="nil"/>
        </w:pBdr>
        <w:tabs>
          <w:tab w:val="left" w:pos="567"/>
        </w:tabs>
        <w:spacing w:line="360" w:lineRule="auto"/>
        <w:rPr>
          <w:color w:val="000000"/>
          <w:lang w:val="ro-MD"/>
        </w:rPr>
      </w:pPr>
    </w:p>
    <w:p w14:paraId="30D0338B" w14:textId="77777777" w:rsidR="004C10D9" w:rsidRPr="00CD156B" w:rsidRDefault="004C10D9" w:rsidP="004C10D9">
      <w:pPr>
        <w:pBdr>
          <w:top w:val="nil"/>
          <w:left w:val="nil"/>
          <w:bottom w:val="nil"/>
          <w:right w:val="nil"/>
          <w:between w:val="nil"/>
        </w:pBdr>
        <w:tabs>
          <w:tab w:val="left" w:pos="567"/>
        </w:tabs>
        <w:spacing w:line="360" w:lineRule="auto"/>
        <w:rPr>
          <w:color w:val="000000"/>
          <w:lang w:val="ro-MD"/>
        </w:rPr>
      </w:pPr>
    </w:p>
    <w:p w14:paraId="3E561B69" w14:textId="77777777" w:rsidR="004C10D9" w:rsidRPr="00CD156B" w:rsidRDefault="004C10D9" w:rsidP="004C10D9">
      <w:pPr>
        <w:pStyle w:val="Heading2"/>
        <w:tabs>
          <w:tab w:val="left" w:pos="567"/>
        </w:tabs>
        <w:spacing w:before="0"/>
        <w:jc w:val="center"/>
        <w:rPr>
          <w:rFonts w:ascii="Times New Roman" w:eastAsia="Times New Roman" w:hAnsi="Times New Roman" w:cs="Times New Roman"/>
          <w:color w:val="000000"/>
          <w:sz w:val="24"/>
          <w:szCs w:val="24"/>
          <w:lang w:val="ro-MD"/>
        </w:rPr>
      </w:pPr>
      <w:bookmarkStart w:id="3" w:name="_heading=h.wgq09iiqjq0y" w:colFirst="0" w:colLast="0"/>
      <w:bookmarkEnd w:id="3"/>
      <w:r w:rsidRPr="00CD156B">
        <w:rPr>
          <w:rFonts w:ascii="Times New Roman" w:eastAsia="Times New Roman" w:hAnsi="Times New Roman" w:cs="Times New Roman"/>
          <w:color w:val="000000"/>
          <w:sz w:val="24"/>
          <w:szCs w:val="24"/>
          <w:lang w:val="ro-MD"/>
        </w:rPr>
        <w:t>DECLARAŢIE</w:t>
      </w:r>
    </w:p>
    <w:p w14:paraId="086662AA" w14:textId="77777777" w:rsidR="004C10D9" w:rsidRPr="00CD156B" w:rsidRDefault="004C10D9" w:rsidP="004C10D9">
      <w:pPr>
        <w:pBdr>
          <w:top w:val="nil"/>
          <w:left w:val="nil"/>
          <w:bottom w:val="nil"/>
          <w:right w:val="nil"/>
          <w:between w:val="nil"/>
        </w:pBdr>
        <w:tabs>
          <w:tab w:val="left" w:pos="567"/>
        </w:tabs>
        <w:spacing w:line="360" w:lineRule="auto"/>
        <w:jc w:val="center"/>
        <w:rPr>
          <w:b/>
          <w:color w:val="000000"/>
          <w:lang w:val="ro-MD"/>
        </w:rPr>
      </w:pPr>
      <w:r w:rsidRPr="00CD156B">
        <w:rPr>
          <w:b/>
          <w:color w:val="000000"/>
          <w:lang w:val="ro-MD"/>
        </w:rPr>
        <w:t>privind valabilitatea ofertei</w:t>
      </w:r>
    </w:p>
    <w:p w14:paraId="5AE3CD3A" w14:textId="77777777" w:rsidR="004C10D9" w:rsidRPr="00CD156B" w:rsidRDefault="004C10D9" w:rsidP="004C10D9">
      <w:pPr>
        <w:pBdr>
          <w:top w:val="nil"/>
          <w:left w:val="nil"/>
          <w:bottom w:val="nil"/>
          <w:right w:val="nil"/>
          <w:between w:val="nil"/>
        </w:pBdr>
        <w:tabs>
          <w:tab w:val="left" w:pos="567"/>
        </w:tabs>
        <w:spacing w:line="360" w:lineRule="auto"/>
        <w:rPr>
          <w:color w:val="000000"/>
          <w:lang w:val="ro-MD"/>
        </w:rPr>
      </w:pPr>
    </w:p>
    <w:p w14:paraId="2C3993D2" w14:textId="77777777" w:rsidR="005D6BED" w:rsidRDefault="004C10D9" w:rsidP="004C10D9">
      <w:pPr>
        <w:pBdr>
          <w:top w:val="nil"/>
          <w:left w:val="nil"/>
          <w:bottom w:val="nil"/>
          <w:right w:val="nil"/>
          <w:between w:val="nil"/>
        </w:pBdr>
        <w:tabs>
          <w:tab w:val="left" w:pos="-142"/>
        </w:tabs>
        <w:spacing w:before="240"/>
        <w:jc w:val="center"/>
        <w:rPr>
          <w:color w:val="000000"/>
          <w:lang w:val="ro-MD"/>
        </w:rPr>
      </w:pPr>
      <w:r w:rsidRPr="00CD156B">
        <w:rPr>
          <w:color w:val="000000"/>
          <w:lang w:val="ro-MD"/>
        </w:rPr>
        <w:t>Către____________________________________________________________________</w:t>
      </w:r>
    </w:p>
    <w:p w14:paraId="7045101F" w14:textId="74E8061B" w:rsidR="004C10D9" w:rsidRPr="00CD156B" w:rsidRDefault="004C10D9" w:rsidP="005D6BED">
      <w:pPr>
        <w:pBdr>
          <w:top w:val="nil"/>
          <w:left w:val="nil"/>
          <w:bottom w:val="nil"/>
          <w:right w:val="nil"/>
          <w:between w:val="nil"/>
        </w:pBdr>
        <w:tabs>
          <w:tab w:val="left" w:pos="-142"/>
        </w:tabs>
        <w:jc w:val="center"/>
        <w:rPr>
          <w:color w:val="000000"/>
          <w:lang w:val="ro-MD"/>
        </w:rPr>
      </w:pPr>
      <w:r w:rsidRPr="00CD156B">
        <w:rPr>
          <w:color w:val="000000"/>
          <w:sz w:val="20"/>
          <w:szCs w:val="20"/>
          <w:lang w:val="ro-MD"/>
        </w:rPr>
        <w:t>(</w:t>
      </w:r>
      <w:r w:rsidRPr="00CD156B">
        <w:rPr>
          <w:i/>
          <w:color w:val="000000"/>
          <w:sz w:val="20"/>
          <w:szCs w:val="20"/>
          <w:lang w:val="ro-MD"/>
        </w:rPr>
        <w:t>denumirea autorităţii contractante şi adresa completă</w:t>
      </w:r>
      <w:r w:rsidRPr="00CD156B">
        <w:rPr>
          <w:color w:val="000000"/>
          <w:sz w:val="20"/>
          <w:szCs w:val="20"/>
          <w:lang w:val="ro-MD"/>
        </w:rPr>
        <w:t>)</w:t>
      </w:r>
    </w:p>
    <w:p w14:paraId="24885E3D" w14:textId="77777777" w:rsidR="004C10D9" w:rsidRPr="00CD156B" w:rsidRDefault="004C10D9" w:rsidP="004C10D9">
      <w:pPr>
        <w:pBdr>
          <w:top w:val="nil"/>
          <w:left w:val="nil"/>
          <w:bottom w:val="nil"/>
          <w:right w:val="nil"/>
          <w:between w:val="nil"/>
        </w:pBdr>
        <w:tabs>
          <w:tab w:val="left" w:pos="567"/>
        </w:tabs>
        <w:spacing w:line="360" w:lineRule="auto"/>
        <w:jc w:val="both"/>
        <w:rPr>
          <w:color w:val="000000"/>
          <w:lang w:val="ro-MD"/>
        </w:rPr>
      </w:pPr>
    </w:p>
    <w:p w14:paraId="1E941012" w14:textId="77777777" w:rsidR="004C10D9" w:rsidRPr="00CD156B" w:rsidRDefault="004C10D9" w:rsidP="004C10D9">
      <w:pPr>
        <w:pBdr>
          <w:top w:val="nil"/>
          <w:left w:val="nil"/>
          <w:bottom w:val="nil"/>
          <w:right w:val="nil"/>
          <w:between w:val="nil"/>
        </w:pBdr>
        <w:tabs>
          <w:tab w:val="left" w:pos="567"/>
        </w:tabs>
        <w:spacing w:line="360" w:lineRule="auto"/>
        <w:jc w:val="both"/>
        <w:rPr>
          <w:color w:val="000000"/>
          <w:lang w:val="ro-MD"/>
        </w:rPr>
      </w:pPr>
    </w:p>
    <w:p w14:paraId="31394813" w14:textId="77777777" w:rsidR="004C10D9" w:rsidRPr="00CD156B" w:rsidRDefault="004C10D9" w:rsidP="004C10D9">
      <w:pPr>
        <w:pBdr>
          <w:top w:val="nil"/>
          <w:left w:val="nil"/>
          <w:bottom w:val="nil"/>
          <w:right w:val="nil"/>
          <w:between w:val="nil"/>
        </w:pBdr>
        <w:tabs>
          <w:tab w:val="left" w:pos="567"/>
        </w:tabs>
        <w:spacing w:line="360" w:lineRule="auto"/>
        <w:jc w:val="both"/>
        <w:rPr>
          <w:color w:val="000000"/>
          <w:lang w:val="ro-MD"/>
        </w:rPr>
      </w:pPr>
      <w:r w:rsidRPr="00CD156B">
        <w:rPr>
          <w:b/>
          <w:color w:val="000000"/>
          <w:lang w:val="ro-MD"/>
        </w:rPr>
        <w:t>Stimaţi domni</w:t>
      </w:r>
      <w:r w:rsidRPr="00CD156B">
        <w:rPr>
          <w:color w:val="000000"/>
          <w:lang w:val="ro-MD"/>
        </w:rPr>
        <w:t>,</w:t>
      </w:r>
    </w:p>
    <w:p w14:paraId="7D8EC9F4" w14:textId="77777777" w:rsidR="004C10D9" w:rsidRPr="00CD156B" w:rsidRDefault="004C10D9" w:rsidP="004C10D9">
      <w:pPr>
        <w:pBdr>
          <w:top w:val="nil"/>
          <w:left w:val="nil"/>
          <w:bottom w:val="nil"/>
          <w:right w:val="nil"/>
          <w:between w:val="nil"/>
        </w:pBdr>
        <w:tabs>
          <w:tab w:val="left" w:pos="567"/>
        </w:tabs>
        <w:spacing w:line="360" w:lineRule="auto"/>
        <w:rPr>
          <w:color w:val="000000"/>
          <w:lang w:val="ro-MD"/>
        </w:rPr>
      </w:pPr>
    </w:p>
    <w:p w14:paraId="69E699A9" w14:textId="77777777" w:rsidR="004C10D9" w:rsidRPr="00CD156B" w:rsidRDefault="004C10D9" w:rsidP="004C10D9">
      <w:pPr>
        <w:shd w:val="clear" w:color="auto" w:fill="FFFFFF"/>
        <w:spacing w:before="120"/>
        <w:rPr>
          <w:b/>
          <w:lang w:val="ro-MD"/>
        </w:rPr>
      </w:pPr>
      <w:r w:rsidRPr="00CD156B">
        <w:rPr>
          <w:lang w:val="ro-MD"/>
        </w:rPr>
        <w:t xml:space="preserve">    Ne angajăm să menținem oferta valabilă,</w:t>
      </w:r>
      <w:r w:rsidRPr="00CD156B">
        <w:rPr>
          <w:b/>
          <w:lang w:val="ro-MD"/>
        </w:rPr>
        <w:t xml:space="preserve"> privind achiziționarea _________________</w:t>
      </w:r>
      <w:r w:rsidRPr="00CD156B">
        <w:rPr>
          <w:b/>
          <w:lang w:val="ro-MD"/>
        </w:rPr>
        <w:br/>
      </w:r>
      <w:r w:rsidRPr="00CD156B">
        <w:rPr>
          <w:sz w:val="20"/>
          <w:szCs w:val="20"/>
          <w:lang w:val="ro-MD"/>
        </w:rPr>
        <w:t xml:space="preserve">                                                                                                                                (se indică obiectul achiziției)</w:t>
      </w:r>
      <w:r w:rsidRPr="00CD156B">
        <w:rPr>
          <w:b/>
          <w:lang w:val="ro-MD"/>
        </w:rPr>
        <w:br/>
        <w:t>prin procedura de achiziție_____________________________________,</w:t>
      </w:r>
      <w:r w:rsidRPr="00CD156B">
        <w:rPr>
          <w:b/>
          <w:lang w:val="ro-MD"/>
        </w:rPr>
        <w:br/>
      </w:r>
      <w:r w:rsidRPr="00CD156B">
        <w:rPr>
          <w:sz w:val="20"/>
          <w:szCs w:val="20"/>
          <w:lang w:val="ro-MD"/>
        </w:rPr>
        <w:t xml:space="preserve">                                                                (tipul procedurii de achiziție)</w:t>
      </w:r>
    </w:p>
    <w:p w14:paraId="4EA1EAB2" w14:textId="77777777" w:rsidR="004C10D9" w:rsidRPr="00CD156B" w:rsidRDefault="004C10D9" w:rsidP="004C10D9">
      <w:pPr>
        <w:jc w:val="both"/>
        <w:rPr>
          <w:lang w:val="ro-MD"/>
        </w:rPr>
      </w:pPr>
      <w:r w:rsidRPr="00CD156B">
        <w:rPr>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4B583A2" w14:textId="77777777" w:rsidR="004C10D9" w:rsidRPr="00CD156B" w:rsidRDefault="004C10D9" w:rsidP="004C10D9">
      <w:pPr>
        <w:pBdr>
          <w:top w:val="nil"/>
          <w:left w:val="nil"/>
          <w:bottom w:val="nil"/>
          <w:right w:val="nil"/>
          <w:between w:val="nil"/>
        </w:pBdr>
        <w:tabs>
          <w:tab w:val="left" w:pos="567"/>
        </w:tabs>
        <w:spacing w:line="360" w:lineRule="auto"/>
        <w:rPr>
          <w:color w:val="000000"/>
          <w:lang w:val="ro-MD"/>
        </w:rPr>
      </w:pPr>
    </w:p>
    <w:p w14:paraId="3287B6F1" w14:textId="77777777" w:rsidR="004C10D9" w:rsidRPr="00CD156B" w:rsidRDefault="004C10D9" w:rsidP="004C10D9">
      <w:pPr>
        <w:pBdr>
          <w:top w:val="nil"/>
          <w:left w:val="nil"/>
          <w:bottom w:val="nil"/>
          <w:right w:val="nil"/>
          <w:between w:val="nil"/>
        </w:pBdr>
        <w:tabs>
          <w:tab w:val="left" w:pos="567"/>
        </w:tabs>
        <w:spacing w:line="360" w:lineRule="auto"/>
        <w:rPr>
          <w:color w:val="000000"/>
          <w:lang w:val="ro-MD"/>
        </w:rPr>
      </w:pPr>
    </w:p>
    <w:p w14:paraId="1B821445" w14:textId="77777777" w:rsidR="004C10D9" w:rsidRPr="00CD156B" w:rsidRDefault="004C10D9" w:rsidP="004C10D9">
      <w:pPr>
        <w:pBdr>
          <w:top w:val="nil"/>
          <w:left w:val="nil"/>
          <w:bottom w:val="nil"/>
          <w:right w:val="nil"/>
          <w:between w:val="nil"/>
        </w:pBdr>
        <w:tabs>
          <w:tab w:val="left" w:pos="567"/>
        </w:tabs>
        <w:spacing w:line="360" w:lineRule="auto"/>
        <w:rPr>
          <w:color w:val="000000"/>
          <w:lang w:val="ro-MD"/>
        </w:rPr>
      </w:pPr>
    </w:p>
    <w:p w14:paraId="685050F0" w14:textId="77777777" w:rsidR="004C10D9" w:rsidRPr="00CD156B" w:rsidRDefault="004C10D9" w:rsidP="004C10D9">
      <w:pPr>
        <w:pBdr>
          <w:top w:val="nil"/>
          <w:left w:val="nil"/>
          <w:bottom w:val="nil"/>
          <w:right w:val="nil"/>
          <w:between w:val="nil"/>
        </w:pBdr>
        <w:tabs>
          <w:tab w:val="left" w:pos="567"/>
        </w:tabs>
        <w:spacing w:line="360" w:lineRule="auto"/>
        <w:rPr>
          <w:color w:val="000000"/>
          <w:lang w:val="ro-MD"/>
        </w:rPr>
      </w:pPr>
    </w:p>
    <w:p w14:paraId="6C3DF807" w14:textId="77777777" w:rsidR="004C10D9" w:rsidRPr="00CD156B" w:rsidRDefault="004C10D9" w:rsidP="004C10D9">
      <w:pPr>
        <w:pBdr>
          <w:top w:val="nil"/>
          <w:left w:val="nil"/>
          <w:bottom w:val="nil"/>
          <w:right w:val="nil"/>
          <w:between w:val="nil"/>
        </w:pBdr>
        <w:tabs>
          <w:tab w:val="left" w:pos="567"/>
        </w:tabs>
        <w:spacing w:line="360" w:lineRule="auto"/>
        <w:rPr>
          <w:color w:val="000000"/>
          <w:lang w:val="ro-MD"/>
        </w:rPr>
      </w:pPr>
    </w:p>
    <w:p w14:paraId="20611384" w14:textId="77777777" w:rsidR="004C10D9" w:rsidRPr="00CD156B" w:rsidRDefault="004C10D9" w:rsidP="004C10D9">
      <w:pPr>
        <w:pBdr>
          <w:top w:val="nil"/>
          <w:left w:val="nil"/>
          <w:bottom w:val="nil"/>
          <w:right w:val="nil"/>
          <w:between w:val="nil"/>
        </w:pBdr>
        <w:tabs>
          <w:tab w:val="left" w:pos="567"/>
        </w:tabs>
        <w:spacing w:line="360" w:lineRule="auto"/>
        <w:rPr>
          <w:color w:val="000000"/>
          <w:lang w:val="ro-MD"/>
        </w:rPr>
      </w:pPr>
    </w:p>
    <w:p w14:paraId="473662E1" w14:textId="77777777" w:rsidR="004C10D9" w:rsidRPr="00CD156B" w:rsidRDefault="004C10D9" w:rsidP="004C10D9">
      <w:pPr>
        <w:pBdr>
          <w:top w:val="nil"/>
          <w:left w:val="nil"/>
          <w:bottom w:val="nil"/>
          <w:right w:val="nil"/>
          <w:between w:val="nil"/>
        </w:pBdr>
        <w:tabs>
          <w:tab w:val="left" w:pos="567"/>
        </w:tabs>
        <w:spacing w:line="360" w:lineRule="auto"/>
        <w:rPr>
          <w:color w:val="000000"/>
          <w:lang w:val="ro-MD"/>
        </w:rPr>
      </w:pPr>
      <w:r w:rsidRPr="00CD156B">
        <w:rPr>
          <w:color w:val="000000"/>
          <w:lang w:val="ro-MD"/>
        </w:rPr>
        <w:t>Data completării . . . . . . . . . . . . .</w:t>
      </w:r>
      <w:r w:rsidRPr="00CD156B">
        <w:rPr>
          <w:color w:val="000000"/>
          <w:lang w:val="ro-MD"/>
        </w:rPr>
        <w:tab/>
        <w:t>Cu stimă,</w:t>
      </w:r>
    </w:p>
    <w:p w14:paraId="0C7C26DC" w14:textId="77777777" w:rsidR="004C10D9" w:rsidRPr="00CD156B" w:rsidRDefault="004C10D9" w:rsidP="004C10D9">
      <w:pPr>
        <w:pBdr>
          <w:top w:val="nil"/>
          <w:left w:val="nil"/>
          <w:bottom w:val="nil"/>
          <w:right w:val="nil"/>
          <w:between w:val="nil"/>
        </w:pBdr>
        <w:tabs>
          <w:tab w:val="left" w:pos="567"/>
        </w:tabs>
        <w:spacing w:line="360" w:lineRule="auto"/>
        <w:jc w:val="right"/>
        <w:rPr>
          <w:color w:val="000000"/>
          <w:lang w:val="ro-MD"/>
        </w:rPr>
      </w:pPr>
      <w:r w:rsidRPr="00CD156B">
        <w:rPr>
          <w:color w:val="000000"/>
          <w:lang w:val="ro-MD"/>
        </w:rPr>
        <w:t>Ofertant/candidat</w:t>
      </w:r>
    </w:p>
    <w:p w14:paraId="11EB8697" w14:textId="77777777" w:rsidR="004C10D9" w:rsidRPr="00CD156B" w:rsidRDefault="004C10D9" w:rsidP="004C10D9">
      <w:pPr>
        <w:pBdr>
          <w:top w:val="nil"/>
          <w:left w:val="nil"/>
          <w:bottom w:val="nil"/>
          <w:right w:val="nil"/>
          <w:between w:val="nil"/>
        </w:pBdr>
        <w:tabs>
          <w:tab w:val="left" w:pos="567"/>
        </w:tabs>
        <w:spacing w:line="360" w:lineRule="auto"/>
        <w:jc w:val="right"/>
        <w:rPr>
          <w:color w:val="000000"/>
          <w:lang w:val="ro-MD"/>
        </w:rPr>
      </w:pPr>
      <w:r w:rsidRPr="00CD156B">
        <w:rPr>
          <w:color w:val="000000"/>
          <w:lang w:val="ro-MD"/>
        </w:rPr>
        <w:t>. . . . . . . . . . . . . . . . . . . . . . . .</w:t>
      </w:r>
    </w:p>
    <w:p w14:paraId="1396F8F8" w14:textId="77777777" w:rsidR="004C10D9" w:rsidRPr="00CD156B" w:rsidRDefault="004C10D9" w:rsidP="004C10D9">
      <w:pPr>
        <w:pBdr>
          <w:top w:val="nil"/>
          <w:left w:val="nil"/>
          <w:bottom w:val="nil"/>
          <w:right w:val="nil"/>
          <w:between w:val="nil"/>
        </w:pBdr>
        <w:tabs>
          <w:tab w:val="left" w:pos="567"/>
        </w:tabs>
        <w:spacing w:line="360" w:lineRule="auto"/>
        <w:jc w:val="right"/>
        <w:rPr>
          <w:color w:val="000000"/>
          <w:lang w:val="ro-MD"/>
        </w:rPr>
      </w:pPr>
      <w:r w:rsidRPr="00CD156B">
        <w:rPr>
          <w:color w:val="000000"/>
          <w:lang w:val="ro-MD"/>
        </w:rPr>
        <w:t>(semnătura autorizată)</w:t>
      </w:r>
    </w:p>
    <w:p w14:paraId="710BA167" w14:textId="77777777" w:rsidR="004C10D9" w:rsidRPr="00CD156B" w:rsidRDefault="004C10D9" w:rsidP="002D6DB5">
      <w:pPr>
        <w:rPr>
          <w:lang w:val="ro-MD"/>
        </w:rPr>
        <w:sectPr w:rsidR="004C10D9" w:rsidRPr="00CD156B" w:rsidSect="006D0DB8">
          <w:pgSz w:w="11906" w:h="16838"/>
          <w:pgMar w:top="709" w:right="851" w:bottom="851" w:left="1134" w:header="709" w:footer="709" w:gutter="0"/>
          <w:cols w:space="708"/>
          <w:docGrid w:linePitch="360"/>
        </w:sectPr>
      </w:pPr>
    </w:p>
    <w:p w14:paraId="663BDFA8" w14:textId="1F3639FB" w:rsidR="004C10D9" w:rsidRPr="00CD156B" w:rsidRDefault="004C10D9" w:rsidP="004C10D9">
      <w:pPr>
        <w:jc w:val="right"/>
        <w:rPr>
          <w:b/>
          <w:bCs/>
          <w:sz w:val="22"/>
          <w:szCs w:val="22"/>
          <w:lang w:val="ro-MD"/>
        </w:rPr>
      </w:pPr>
      <w:r w:rsidRPr="00CD156B">
        <w:rPr>
          <w:b/>
          <w:bCs/>
          <w:lang w:val="ro-MD"/>
        </w:rPr>
        <w:lastRenderedPageBreak/>
        <w:t xml:space="preserve">Anexa nr. </w:t>
      </w:r>
      <w:r w:rsidR="00034EBA" w:rsidRPr="00CD156B">
        <w:rPr>
          <w:b/>
          <w:bCs/>
          <w:lang w:val="ro-MD"/>
        </w:rPr>
        <w:t>4</w:t>
      </w:r>
    </w:p>
    <w:p w14:paraId="433CB369" w14:textId="77777777" w:rsidR="004C10D9" w:rsidRPr="00CD156B" w:rsidRDefault="004C10D9" w:rsidP="004C10D9">
      <w:pPr>
        <w:jc w:val="center"/>
        <w:rPr>
          <w:b/>
          <w:lang w:val="ro-MD"/>
        </w:rPr>
      </w:pPr>
    </w:p>
    <w:p w14:paraId="0ABB8B27" w14:textId="77777777" w:rsidR="004C10D9" w:rsidRPr="00CD156B" w:rsidRDefault="004C10D9" w:rsidP="004C10D9">
      <w:pPr>
        <w:jc w:val="center"/>
        <w:rPr>
          <w:b/>
          <w:lang w:val="ro-MD"/>
        </w:rPr>
      </w:pPr>
    </w:p>
    <w:p w14:paraId="57D61FFF" w14:textId="77777777" w:rsidR="004C10D9" w:rsidRPr="00CD156B" w:rsidRDefault="004C10D9" w:rsidP="004C10D9">
      <w:pPr>
        <w:jc w:val="center"/>
        <w:rPr>
          <w:b/>
          <w:lang w:val="ro-MD"/>
        </w:rPr>
      </w:pPr>
    </w:p>
    <w:p w14:paraId="4C9668C1" w14:textId="77777777" w:rsidR="004C10D9" w:rsidRPr="00CD156B" w:rsidRDefault="004C10D9" w:rsidP="004C10D9">
      <w:pPr>
        <w:tabs>
          <w:tab w:val="left" w:pos="567"/>
        </w:tabs>
        <w:jc w:val="center"/>
        <w:rPr>
          <w:b/>
          <w:lang w:val="ro-MD"/>
        </w:rPr>
      </w:pPr>
      <w:bookmarkStart w:id="4" w:name="_heading=h.3szrp449dal8" w:colFirst="0" w:colLast="0"/>
      <w:bookmarkEnd w:id="4"/>
      <w:r w:rsidRPr="00CD156B">
        <w:rPr>
          <w:b/>
          <w:lang w:val="ro-MD"/>
        </w:rPr>
        <w:t xml:space="preserve">DECLARAȚIE </w:t>
      </w:r>
    </w:p>
    <w:p w14:paraId="413D9C44" w14:textId="77777777" w:rsidR="004C10D9" w:rsidRPr="00CD156B" w:rsidRDefault="004C10D9" w:rsidP="004C10D9">
      <w:pPr>
        <w:tabs>
          <w:tab w:val="left" w:pos="567"/>
        </w:tabs>
        <w:jc w:val="center"/>
        <w:rPr>
          <w:b/>
          <w:lang w:val="ro-MD"/>
        </w:rPr>
      </w:pPr>
      <w:r w:rsidRPr="00CD156B">
        <w:rPr>
          <w:b/>
          <w:lang w:val="ro-MD"/>
        </w:rPr>
        <w:t>privind lista principalelor livrari/prestări efectuate în ultimii 3 ani de activitate</w:t>
      </w:r>
    </w:p>
    <w:p w14:paraId="73A0A29C" w14:textId="77777777" w:rsidR="004C10D9" w:rsidRPr="00CD156B" w:rsidRDefault="004C10D9" w:rsidP="004C10D9">
      <w:pPr>
        <w:tabs>
          <w:tab w:val="left" w:pos="567"/>
        </w:tabs>
        <w:jc w:val="center"/>
        <w:rPr>
          <w:b/>
          <w:lang w:val="ro-MD"/>
        </w:rPr>
      </w:pPr>
    </w:p>
    <w:p w14:paraId="748B2691" w14:textId="77777777" w:rsidR="004C10D9" w:rsidRPr="00CD156B" w:rsidRDefault="004C10D9" w:rsidP="004C10D9">
      <w:pPr>
        <w:tabs>
          <w:tab w:val="left" w:pos="567"/>
        </w:tabs>
        <w:rPr>
          <w:b/>
          <w:lang w:val="ro-MD"/>
        </w:rPr>
      </w:pPr>
    </w:p>
    <w:tbl>
      <w:tblPr>
        <w:tblW w:w="10140" w:type="dxa"/>
        <w:tblInd w:w="-6" w:type="dxa"/>
        <w:tblLayout w:type="fixed"/>
        <w:tblLook w:val="0000" w:firstRow="0" w:lastRow="0" w:firstColumn="0" w:lastColumn="0" w:noHBand="0" w:noVBand="0"/>
      </w:tblPr>
      <w:tblGrid>
        <w:gridCol w:w="709"/>
        <w:gridCol w:w="1262"/>
        <w:gridCol w:w="1683"/>
        <w:gridCol w:w="2510"/>
        <w:gridCol w:w="2154"/>
        <w:gridCol w:w="1822"/>
      </w:tblGrid>
      <w:tr w:rsidR="004C10D9" w:rsidRPr="00CD156B" w14:paraId="00E964AA" w14:textId="77777777" w:rsidTr="004C10D9">
        <w:trPr>
          <w:trHeight w:val="1140"/>
        </w:trPr>
        <w:tc>
          <w:tcPr>
            <w:tcW w:w="709" w:type="dxa"/>
            <w:tcBorders>
              <w:top w:val="single" w:sz="4" w:space="0" w:color="000000"/>
              <w:left w:val="single" w:sz="4" w:space="0" w:color="000000"/>
              <w:bottom w:val="single" w:sz="4" w:space="0" w:color="000000"/>
              <w:right w:val="single" w:sz="4" w:space="0" w:color="000000"/>
            </w:tcBorders>
            <w:vAlign w:val="center"/>
          </w:tcPr>
          <w:p w14:paraId="19537819" w14:textId="77777777" w:rsidR="004C10D9" w:rsidRPr="00CD156B" w:rsidRDefault="004C10D9" w:rsidP="003C0B6C">
            <w:pPr>
              <w:jc w:val="center"/>
              <w:rPr>
                <w:b/>
                <w:lang w:val="ro-MD"/>
              </w:rPr>
            </w:pPr>
            <w:r w:rsidRPr="00CD156B">
              <w:rPr>
                <w:b/>
                <w:lang w:val="ro-MD"/>
              </w:rPr>
              <w:t>Nr</w:t>
            </w:r>
          </w:p>
          <w:p w14:paraId="32330E75" w14:textId="77777777" w:rsidR="004C10D9" w:rsidRPr="00CD156B" w:rsidRDefault="004C10D9" w:rsidP="003C0B6C">
            <w:pPr>
              <w:jc w:val="center"/>
              <w:rPr>
                <w:b/>
                <w:lang w:val="ro-MD"/>
              </w:rPr>
            </w:pPr>
            <w:r w:rsidRPr="00CD156B">
              <w:rPr>
                <w:b/>
                <w:lang w:val="ro-MD"/>
              </w:rPr>
              <w:t>d/o</w:t>
            </w:r>
          </w:p>
        </w:tc>
        <w:tc>
          <w:tcPr>
            <w:tcW w:w="1262" w:type="dxa"/>
            <w:tcBorders>
              <w:top w:val="single" w:sz="4" w:space="0" w:color="000000"/>
              <w:left w:val="nil"/>
              <w:bottom w:val="single" w:sz="4" w:space="0" w:color="000000"/>
              <w:right w:val="single" w:sz="4" w:space="0" w:color="000000"/>
            </w:tcBorders>
            <w:vAlign w:val="center"/>
          </w:tcPr>
          <w:p w14:paraId="6BBE5AE5" w14:textId="77777777" w:rsidR="004C10D9" w:rsidRPr="00CD156B" w:rsidRDefault="004C10D9" w:rsidP="003C0B6C">
            <w:pPr>
              <w:jc w:val="center"/>
              <w:rPr>
                <w:b/>
                <w:lang w:val="ro-MD"/>
              </w:rPr>
            </w:pPr>
            <w:r w:rsidRPr="00CD156B">
              <w:rPr>
                <w:b/>
                <w:lang w:val="ro-MD"/>
              </w:rPr>
              <w:t>Obiectul contractului</w:t>
            </w:r>
          </w:p>
        </w:tc>
        <w:tc>
          <w:tcPr>
            <w:tcW w:w="1683" w:type="dxa"/>
            <w:tcBorders>
              <w:top w:val="single" w:sz="4" w:space="0" w:color="000000"/>
              <w:left w:val="nil"/>
              <w:bottom w:val="single" w:sz="4" w:space="0" w:color="000000"/>
              <w:right w:val="single" w:sz="4" w:space="0" w:color="000000"/>
            </w:tcBorders>
            <w:vAlign w:val="center"/>
          </w:tcPr>
          <w:p w14:paraId="00B1EC78" w14:textId="77777777" w:rsidR="004C10D9" w:rsidRPr="00CD156B" w:rsidRDefault="004C10D9" w:rsidP="003C0B6C">
            <w:pPr>
              <w:jc w:val="center"/>
              <w:rPr>
                <w:b/>
                <w:lang w:val="ro-MD"/>
              </w:rPr>
            </w:pPr>
            <w:r w:rsidRPr="00CD156B">
              <w:rPr>
                <w:b/>
                <w:lang w:val="ro-MD"/>
              </w:rPr>
              <w:t>Denumirea/numele beneficiarului/Adresa</w:t>
            </w:r>
          </w:p>
        </w:tc>
        <w:tc>
          <w:tcPr>
            <w:tcW w:w="2510" w:type="dxa"/>
            <w:tcBorders>
              <w:top w:val="single" w:sz="4" w:space="0" w:color="000000"/>
              <w:left w:val="nil"/>
              <w:bottom w:val="single" w:sz="4" w:space="0" w:color="000000"/>
              <w:right w:val="single" w:sz="4" w:space="0" w:color="000000"/>
            </w:tcBorders>
            <w:vAlign w:val="center"/>
          </w:tcPr>
          <w:p w14:paraId="44C97303" w14:textId="77777777" w:rsidR="004C10D9" w:rsidRPr="00CD156B" w:rsidRDefault="004C10D9" w:rsidP="003C0B6C">
            <w:pPr>
              <w:jc w:val="center"/>
              <w:rPr>
                <w:b/>
                <w:lang w:val="ro-MD"/>
              </w:rPr>
            </w:pPr>
            <w:r w:rsidRPr="00CD156B">
              <w:rPr>
                <w:b/>
                <w:lang w:val="ro-MD"/>
              </w:rPr>
              <w:t>Calitatea Furnizorului/Prestatorului</w:t>
            </w:r>
            <w:r w:rsidRPr="00CD156B">
              <w:rPr>
                <w:b/>
                <w:vertAlign w:val="superscript"/>
                <w:lang w:val="ro-MD"/>
              </w:rPr>
              <w:t>*)</w:t>
            </w:r>
          </w:p>
        </w:tc>
        <w:tc>
          <w:tcPr>
            <w:tcW w:w="2154" w:type="dxa"/>
            <w:tcBorders>
              <w:top w:val="single" w:sz="4" w:space="0" w:color="000000"/>
              <w:left w:val="nil"/>
              <w:bottom w:val="single" w:sz="4" w:space="0" w:color="000000"/>
              <w:right w:val="single" w:sz="4" w:space="0" w:color="000000"/>
            </w:tcBorders>
            <w:vAlign w:val="center"/>
          </w:tcPr>
          <w:p w14:paraId="7F4E1580" w14:textId="77777777" w:rsidR="004C10D9" w:rsidRPr="00CD156B" w:rsidRDefault="004C10D9" w:rsidP="003C0B6C">
            <w:pPr>
              <w:jc w:val="center"/>
              <w:rPr>
                <w:b/>
                <w:lang w:val="ro-MD"/>
              </w:rPr>
            </w:pPr>
            <w:r w:rsidRPr="00CD156B">
              <w:rPr>
                <w:b/>
                <w:lang w:val="ro-MD"/>
              </w:rPr>
              <w:t>Preţul contractului/ valoarea bunurilor/serviciilor livrate/prestate</w:t>
            </w:r>
          </w:p>
        </w:tc>
        <w:tc>
          <w:tcPr>
            <w:tcW w:w="1822" w:type="dxa"/>
            <w:tcBorders>
              <w:top w:val="single" w:sz="4" w:space="0" w:color="000000"/>
              <w:left w:val="nil"/>
              <w:bottom w:val="single" w:sz="4" w:space="0" w:color="000000"/>
              <w:right w:val="single" w:sz="4" w:space="0" w:color="000000"/>
            </w:tcBorders>
            <w:vAlign w:val="center"/>
          </w:tcPr>
          <w:p w14:paraId="719BCBE1" w14:textId="77777777" w:rsidR="004C10D9" w:rsidRPr="00CD156B" w:rsidRDefault="004C10D9" w:rsidP="003C0B6C">
            <w:pPr>
              <w:jc w:val="center"/>
              <w:rPr>
                <w:b/>
                <w:lang w:val="ro-MD"/>
              </w:rPr>
            </w:pPr>
            <w:r w:rsidRPr="00CD156B">
              <w:rPr>
                <w:b/>
                <w:lang w:val="ro-MD"/>
              </w:rPr>
              <w:t>Perioada de livrare/prestare (luni)</w:t>
            </w:r>
          </w:p>
        </w:tc>
      </w:tr>
      <w:tr w:rsidR="004C10D9" w:rsidRPr="00CD156B" w14:paraId="35896835" w14:textId="77777777" w:rsidTr="004C10D9">
        <w:trPr>
          <w:trHeight w:val="300"/>
        </w:trPr>
        <w:tc>
          <w:tcPr>
            <w:tcW w:w="709" w:type="dxa"/>
            <w:tcBorders>
              <w:top w:val="nil"/>
              <w:left w:val="single" w:sz="4" w:space="0" w:color="000000"/>
              <w:bottom w:val="single" w:sz="4" w:space="0" w:color="000000"/>
              <w:right w:val="single" w:sz="4" w:space="0" w:color="000000"/>
            </w:tcBorders>
            <w:vAlign w:val="center"/>
          </w:tcPr>
          <w:p w14:paraId="14C76CDB" w14:textId="77777777" w:rsidR="004C10D9" w:rsidRPr="00CD156B" w:rsidRDefault="004C10D9" w:rsidP="003C0B6C">
            <w:pPr>
              <w:jc w:val="center"/>
              <w:rPr>
                <w:b/>
                <w:lang w:val="ro-MD"/>
              </w:rPr>
            </w:pPr>
            <w:r w:rsidRPr="00CD156B">
              <w:rPr>
                <w:b/>
                <w:lang w:val="ro-MD"/>
              </w:rPr>
              <w:t>1</w:t>
            </w:r>
          </w:p>
        </w:tc>
        <w:tc>
          <w:tcPr>
            <w:tcW w:w="1262" w:type="dxa"/>
            <w:tcBorders>
              <w:top w:val="nil"/>
              <w:left w:val="nil"/>
              <w:bottom w:val="single" w:sz="4" w:space="0" w:color="000000"/>
              <w:right w:val="single" w:sz="4" w:space="0" w:color="000000"/>
            </w:tcBorders>
            <w:vAlign w:val="center"/>
          </w:tcPr>
          <w:p w14:paraId="41A7CFA6" w14:textId="77777777" w:rsidR="004C10D9" w:rsidRPr="00CD156B" w:rsidRDefault="004C10D9" w:rsidP="003C0B6C">
            <w:pPr>
              <w:jc w:val="center"/>
              <w:rPr>
                <w:lang w:val="ro-MD"/>
              </w:rPr>
            </w:pPr>
            <w:r w:rsidRPr="00CD156B">
              <w:rPr>
                <w:lang w:val="ro-MD"/>
              </w:rPr>
              <w:t> </w:t>
            </w:r>
          </w:p>
        </w:tc>
        <w:tc>
          <w:tcPr>
            <w:tcW w:w="1683" w:type="dxa"/>
            <w:tcBorders>
              <w:top w:val="nil"/>
              <w:left w:val="nil"/>
              <w:bottom w:val="single" w:sz="4" w:space="0" w:color="000000"/>
              <w:right w:val="single" w:sz="4" w:space="0" w:color="000000"/>
            </w:tcBorders>
            <w:vAlign w:val="center"/>
          </w:tcPr>
          <w:p w14:paraId="5DD5DA39" w14:textId="77777777" w:rsidR="004C10D9" w:rsidRPr="00CD156B" w:rsidRDefault="004C10D9" w:rsidP="003C0B6C">
            <w:pPr>
              <w:jc w:val="center"/>
              <w:rPr>
                <w:lang w:val="ro-MD"/>
              </w:rPr>
            </w:pPr>
            <w:r w:rsidRPr="00CD156B">
              <w:rPr>
                <w:lang w:val="ro-MD"/>
              </w:rPr>
              <w:t> </w:t>
            </w:r>
          </w:p>
        </w:tc>
        <w:tc>
          <w:tcPr>
            <w:tcW w:w="2510" w:type="dxa"/>
            <w:tcBorders>
              <w:top w:val="nil"/>
              <w:left w:val="nil"/>
              <w:bottom w:val="single" w:sz="4" w:space="0" w:color="000000"/>
              <w:right w:val="single" w:sz="4" w:space="0" w:color="000000"/>
            </w:tcBorders>
            <w:vAlign w:val="center"/>
          </w:tcPr>
          <w:p w14:paraId="7021A6CE" w14:textId="77777777" w:rsidR="004C10D9" w:rsidRPr="00CD156B" w:rsidRDefault="004C10D9" w:rsidP="003C0B6C">
            <w:pPr>
              <w:jc w:val="center"/>
              <w:rPr>
                <w:lang w:val="ro-MD"/>
              </w:rPr>
            </w:pPr>
            <w:r w:rsidRPr="00CD156B">
              <w:rPr>
                <w:lang w:val="ro-MD"/>
              </w:rPr>
              <w:t> </w:t>
            </w:r>
          </w:p>
        </w:tc>
        <w:tc>
          <w:tcPr>
            <w:tcW w:w="2154" w:type="dxa"/>
            <w:tcBorders>
              <w:top w:val="nil"/>
              <w:left w:val="nil"/>
              <w:bottom w:val="single" w:sz="4" w:space="0" w:color="000000"/>
              <w:right w:val="single" w:sz="4" w:space="0" w:color="000000"/>
            </w:tcBorders>
            <w:vAlign w:val="center"/>
          </w:tcPr>
          <w:p w14:paraId="56090E77" w14:textId="77777777" w:rsidR="004C10D9" w:rsidRPr="00CD156B" w:rsidRDefault="004C10D9" w:rsidP="003C0B6C">
            <w:pPr>
              <w:jc w:val="center"/>
              <w:rPr>
                <w:lang w:val="ro-MD"/>
              </w:rPr>
            </w:pPr>
            <w:r w:rsidRPr="00CD156B">
              <w:rPr>
                <w:lang w:val="ro-MD"/>
              </w:rPr>
              <w:t> </w:t>
            </w:r>
          </w:p>
        </w:tc>
        <w:tc>
          <w:tcPr>
            <w:tcW w:w="1822" w:type="dxa"/>
            <w:tcBorders>
              <w:top w:val="nil"/>
              <w:left w:val="nil"/>
              <w:bottom w:val="single" w:sz="4" w:space="0" w:color="000000"/>
              <w:right w:val="single" w:sz="4" w:space="0" w:color="000000"/>
            </w:tcBorders>
            <w:vAlign w:val="center"/>
          </w:tcPr>
          <w:p w14:paraId="347CDF25" w14:textId="77777777" w:rsidR="004C10D9" w:rsidRPr="00CD156B" w:rsidRDefault="004C10D9" w:rsidP="003C0B6C">
            <w:pPr>
              <w:jc w:val="center"/>
              <w:rPr>
                <w:lang w:val="ro-MD"/>
              </w:rPr>
            </w:pPr>
            <w:r w:rsidRPr="00CD156B">
              <w:rPr>
                <w:lang w:val="ro-MD"/>
              </w:rPr>
              <w:t> </w:t>
            </w:r>
          </w:p>
        </w:tc>
      </w:tr>
      <w:tr w:rsidR="004C10D9" w:rsidRPr="00CD156B" w14:paraId="06544665" w14:textId="77777777" w:rsidTr="004C10D9">
        <w:trPr>
          <w:trHeight w:val="300"/>
        </w:trPr>
        <w:tc>
          <w:tcPr>
            <w:tcW w:w="709" w:type="dxa"/>
            <w:tcBorders>
              <w:top w:val="nil"/>
              <w:left w:val="single" w:sz="4" w:space="0" w:color="000000"/>
              <w:bottom w:val="single" w:sz="4" w:space="0" w:color="000000"/>
              <w:right w:val="single" w:sz="4" w:space="0" w:color="000000"/>
            </w:tcBorders>
            <w:vAlign w:val="center"/>
          </w:tcPr>
          <w:p w14:paraId="736F83F4" w14:textId="77777777" w:rsidR="004C10D9" w:rsidRPr="00CD156B" w:rsidRDefault="004C10D9" w:rsidP="003C0B6C">
            <w:pPr>
              <w:jc w:val="center"/>
              <w:rPr>
                <w:b/>
                <w:lang w:val="ro-MD"/>
              </w:rPr>
            </w:pPr>
            <w:r w:rsidRPr="00CD156B">
              <w:rPr>
                <w:b/>
                <w:lang w:val="ro-MD"/>
              </w:rPr>
              <w:t>2</w:t>
            </w:r>
          </w:p>
        </w:tc>
        <w:tc>
          <w:tcPr>
            <w:tcW w:w="1262" w:type="dxa"/>
            <w:tcBorders>
              <w:top w:val="nil"/>
              <w:left w:val="nil"/>
              <w:bottom w:val="single" w:sz="4" w:space="0" w:color="000000"/>
              <w:right w:val="single" w:sz="4" w:space="0" w:color="000000"/>
            </w:tcBorders>
            <w:vAlign w:val="center"/>
          </w:tcPr>
          <w:p w14:paraId="18262B84" w14:textId="77777777" w:rsidR="004C10D9" w:rsidRPr="00CD156B" w:rsidRDefault="004C10D9" w:rsidP="003C0B6C">
            <w:pPr>
              <w:jc w:val="center"/>
              <w:rPr>
                <w:lang w:val="ro-MD"/>
              </w:rPr>
            </w:pPr>
            <w:r w:rsidRPr="00CD156B">
              <w:rPr>
                <w:lang w:val="ro-MD"/>
              </w:rPr>
              <w:t> </w:t>
            </w:r>
          </w:p>
        </w:tc>
        <w:tc>
          <w:tcPr>
            <w:tcW w:w="1683" w:type="dxa"/>
            <w:tcBorders>
              <w:top w:val="nil"/>
              <w:left w:val="nil"/>
              <w:bottom w:val="single" w:sz="4" w:space="0" w:color="000000"/>
              <w:right w:val="single" w:sz="4" w:space="0" w:color="000000"/>
            </w:tcBorders>
            <w:vAlign w:val="center"/>
          </w:tcPr>
          <w:p w14:paraId="0B6034CF" w14:textId="77777777" w:rsidR="004C10D9" w:rsidRPr="00CD156B" w:rsidRDefault="004C10D9" w:rsidP="003C0B6C">
            <w:pPr>
              <w:jc w:val="center"/>
              <w:rPr>
                <w:lang w:val="ro-MD"/>
              </w:rPr>
            </w:pPr>
            <w:r w:rsidRPr="00CD156B">
              <w:rPr>
                <w:lang w:val="ro-MD"/>
              </w:rPr>
              <w:t> </w:t>
            </w:r>
          </w:p>
        </w:tc>
        <w:tc>
          <w:tcPr>
            <w:tcW w:w="2510" w:type="dxa"/>
            <w:tcBorders>
              <w:top w:val="nil"/>
              <w:left w:val="nil"/>
              <w:bottom w:val="single" w:sz="4" w:space="0" w:color="000000"/>
              <w:right w:val="single" w:sz="4" w:space="0" w:color="000000"/>
            </w:tcBorders>
            <w:vAlign w:val="center"/>
          </w:tcPr>
          <w:p w14:paraId="04D6921D" w14:textId="77777777" w:rsidR="004C10D9" w:rsidRPr="00CD156B" w:rsidRDefault="004C10D9" w:rsidP="003C0B6C">
            <w:pPr>
              <w:jc w:val="center"/>
              <w:rPr>
                <w:lang w:val="ro-MD"/>
              </w:rPr>
            </w:pPr>
            <w:r w:rsidRPr="00CD156B">
              <w:rPr>
                <w:lang w:val="ro-MD"/>
              </w:rPr>
              <w:t> </w:t>
            </w:r>
          </w:p>
        </w:tc>
        <w:tc>
          <w:tcPr>
            <w:tcW w:w="2154" w:type="dxa"/>
            <w:tcBorders>
              <w:top w:val="nil"/>
              <w:left w:val="nil"/>
              <w:bottom w:val="single" w:sz="4" w:space="0" w:color="000000"/>
              <w:right w:val="single" w:sz="4" w:space="0" w:color="000000"/>
            </w:tcBorders>
            <w:vAlign w:val="center"/>
          </w:tcPr>
          <w:p w14:paraId="36B01CC1" w14:textId="77777777" w:rsidR="004C10D9" w:rsidRPr="00CD156B" w:rsidRDefault="004C10D9" w:rsidP="003C0B6C">
            <w:pPr>
              <w:jc w:val="center"/>
              <w:rPr>
                <w:lang w:val="ro-MD"/>
              </w:rPr>
            </w:pPr>
            <w:r w:rsidRPr="00CD156B">
              <w:rPr>
                <w:lang w:val="ro-MD"/>
              </w:rPr>
              <w:t> </w:t>
            </w:r>
          </w:p>
        </w:tc>
        <w:tc>
          <w:tcPr>
            <w:tcW w:w="1822" w:type="dxa"/>
            <w:tcBorders>
              <w:top w:val="nil"/>
              <w:left w:val="nil"/>
              <w:bottom w:val="single" w:sz="4" w:space="0" w:color="000000"/>
              <w:right w:val="single" w:sz="4" w:space="0" w:color="000000"/>
            </w:tcBorders>
            <w:vAlign w:val="center"/>
          </w:tcPr>
          <w:p w14:paraId="1D4BF720" w14:textId="77777777" w:rsidR="004C10D9" w:rsidRPr="00CD156B" w:rsidRDefault="004C10D9" w:rsidP="003C0B6C">
            <w:pPr>
              <w:jc w:val="center"/>
              <w:rPr>
                <w:lang w:val="ro-MD"/>
              </w:rPr>
            </w:pPr>
            <w:r w:rsidRPr="00CD156B">
              <w:rPr>
                <w:lang w:val="ro-MD"/>
              </w:rPr>
              <w:t> </w:t>
            </w:r>
          </w:p>
        </w:tc>
      </w:tr>
      <w:tr w:rsidR="004C10D9" w:rsidRPr="00CD156B" w14:paraId="181828D2" w14:textId="77777777" w:rsidTr="004C10D9">
        <w:trPr>
          <w:trHeight w:val="300"/>
        </w:trPr>
        <w:tc>
          <w:tcPr>
            <w:tcW w:w="709" w:type="dxa"/>
            <w:tcBorders>
              <w:top w:val="nil"/>
              <w:left w:val="single" w:sz="4" w:space="0" w:color="000000"/>
              <w:bottom w:val="single" w:sz="4" w:space="0" w:color="000000"/>
              <w:right w:val="single" w:sz="4" w:space="0" w:color="000000"/>
            </w:tcBorders>
            <w:vAlign w:val="center"/>
          </w:tcPr>
          <w:p w14:paraId="6A1D33E8" w14:textId="77777777" w:rsidR="004C10D9" w:rsidRPr="00CD156B" w:rsidRDefault="004C10D9" w:rsidP="003C0B6C">
            <w:pPr>
              <w:jc w:val="center"/>
              <w:rPr>
                <w:b/>
                <w:lang w:val="ro-MD"/>
              </w:rPr>
            </w:pPr>
            <w:r w:rsidRPr="00CD156B">
              <w:rPr>
                <w:b/>
                <w:lang w:val="ro-MD"/>
              </w:rPr>
              <w:t>...</w:t>
            </w:r>
          </w:p>
        </w:tc>
        <w:tc>
          <w:tcPr>
            <w:tcW w:w="1262" w:type="dxa"/>
            <w:tcBorders>
              <w:top w:val="nil"/>
              <w:left w:val="nil"/>
              <w:bottom w:val="single" w:sz="4" w:space="0" w:color="000000"/>
              <w:right w:val="single" w:sz="4" w:space="0" w:color="000000"/>
            </w:tcBorders>
            <w:vAlign w:val="center"/>
          </w:tcPr>
          <w:p w14:paraId="7D5D335A" w14:textId="77777777" w:rsidR="004C10D9" w:rsidRPr="00CD156B" w:rsidRDefault="004C10D9" w:rsidP="003C0B6C">
            <w:pPr>
              <w:jc w:val="center"/>
              <w:rPr>
                <w:lang w:val="ro-MD"/>
              </w:rPr>
            </w:pPr>
            <w:r w:rsidRPr="00CD156B">
              <w:rPr>
                <w:lang w:val="ro-MD"/>
              </w:rPr>
              <w:t> </w:t>
            </w:r>
          </w:p>
        </w:tc>
        <w:tc>
          <w:tcPr>
            <w:tcW w:w="1683" w:type="dxa"/>
            <w:tcBorders>
              <w:top w:val="nil"/>
              <w:left w:val="nil"/>
              <w:bottom w:val="single" w:sz="4" w:space="0" w:color="000000"/>
              <w:right w:val="single" w:sz="4" w:space="0" w:color="000000"/>
            </w:tcBorders>
            <w:vAlign w:val="center"/>
          </w:tcPr>
          <w:p w14:paraId="7B880F5C" w14:textId="77777777" w:rsidR="004C10D9" w:rsidRPr="00CD156B" w:rsidRDefault="004C10D9" w:rsidP="003C0B6C">
            <w:pPr>
              <w:jc w:val="center"/>
              <w:rPr>
                <w:lang w:val="ro-MD"/>
              </w:rPr>
            </w:pPr>
            <w:r w:rsidRPr="00CD156B">
              <w:rPr>
                <w:lang w:val="ro-MD"/>
              </w:rPr>
              <w:t> </w:t>
            </w:r>
          </w:p>
        </w:tc>
        <w:tc>
          <w:tcPr>
            <w:tcW w:w="2510" w:type="dxa"/>
            <w:tcBorders>
              <w:top w:val="nil"/>
              <w:left w:val="nil"/>
              <w:bottom w:val="single" w:sz="4" w:space="0" w:color="000000"/>
              <w:right w:val="single" w:sz="4" w:space="0" w:color="000000"/>
            </w:tcBorders>
            <w:vAlign w:val="center"/>
          </w:tcPr>
          <w:p w14:paraId="2DC22C71" w14:textId="77777777" w:rsidR="004C10D9" w:rsidRPr="00CD156B" w:rsidRDefault="004C10D9" w:rsidP="003C0B6C">
            <w:pPr>
              <w:jc w:val="center"/>
              <w:rPr>
                <w:lang w:val="ro-MD"/>
              </w:rPr>
            </w:pPr>
            <w:r w:rsidRPr="00CD156B">
              <w:rPr>
                <w:lang w:val="ro-MD"/>
              </w:rPr>
              <w:t> </w:t>
            </w:r>
          </w:p>
        </w:tc>
        <w:tc>
          <w:tcPr>
            <w:tcW w:w="2154" w:type="dxa"/>
            <w:tcBorders>
              <w:top w:val="nil"/>
              <w:left w:val="nil"/>
              <w:bottom w:val="single" w:sz="4" w:space="0" w:color="000000"/>
              <w:right w:val="single" w:sz="4" w:space="0" w:color="000000"/>
            </w:tcBorders>
            <w:vAlign w:val="center"/>
          </w:tcPr>
          <w:p w14:paraId="0D2FB3CF" w14:textId="77777777" w:rsidR="004C10D9" w:rsidRPr="00CD156B" w:rsidRDefault="004C10D9" w:rsidP="003C0B6C">
            <w:pPr>
              <w:jc w:val="center"/>
              <w:rPr>
                <w:lang w:val="ro-MD"/>
              </w:rPr>
            </w:pPr>
            <w:r w:rsidRPr="00CD156B">
              <w:rPr>
                <w:lang w:val="ro-MD"/>
              </w:rPr>
              <w:t> </w:t>
            </w:r>
          </w:p>
        </w:tc>
        <w:tc>
          <w:tcPr>
            <w:tcW w:w="1822" w:type="dxa"/>
            <w:tcBorders>
              <w:top w:val="nil"/>
              <w:left w:val="nil"/>
              <w:bottom w:val="single" w:sz="4" w:space="0" w:color="000000"/>
              <w:right w:val="single" w:sz="4" w:space="0" w:color="000000"/>
            </w:tcBorders>
            <w:vAlign w:val="center"/>
          </w:tcPr>
          <w:p w14:paraId="7A11CDFC" w14:textId="77777777" w:rsidR="004C10D9" w:rsidRPr="00CD156B" w:rsidRDefault="004C10D9" w:rsidP="003C0B6C">
            <w:pPr>
              <w:jc w:val="center"/>
              <w:rPr>
                <w:lang w:val="ro-MD"/>
              </w:rPr>
            </w:pPr>
            <w:r w:rsidRPr="00CD156B">
              <w:rPr>
                <w:lang w:val="ro-MD"/>
              </w:rPr>
              <w:t> </w:t>
            </w:r>
          </w:p>
        </w:tc>
      </w:tr>
    </w:tbl>
    <w:p w14:paraId="71E2C5E5" w14:textId="77777777" w:rsidR="004C10D9" w:rsidRPr="00CD156B" w:rsidRDefault="004C10D9" w:rsidP="004C10D9">
      <w:pPr>
        <w:jc w:val="both"/>
        <w:rPr>
          <w:vertAlign w:val="superscript"/>
          <w:lang w:val="ro-MD"/>
        </w:rPr>
      </w:pPr>
    </w:p>
    <w:p w14:paraId="23CED895" w14:textId="77777777" w:rsidR="004C10D9" w:rsidRPr="00CD156B" w:rsidRDefault="004C10D9" w:rsidP="004C10D9">
      <w:pPr>
        <w:jc w:val="both"/>
        <w:rPr>
          <w:lang w:val="ro-MD"/>
        </w:rPr>
      </w:pPr>
      <w:r w:rsidRPr="00CD156B">
        <w:rPr>
          <w:vertAlign w:val="superscript"/>
          <w:lang w:val="ro-MD"/>
        </w:rPr>
        <w:t>*)</w:t>
      </w:r>
      <w:r w:rsidRPr="00CD156B">
        <w:rPr>
          <w:lang w:val="ro-MD"/>
        </w:rPr>
        <w:t xml:space="preserve"> Se precizează calitatea în care a participat la îndeplinirea contractului, care poate fi de: contractant unic sau lider de asociaţie; contractant asociat; subcontractant.</w:t>
      </w:r>
    </w:p>
    <w:p w14:paraId="51577F4E" w14:textId="77777777" w:rsidR="004C10D9" w:rsidRPr="00CD156B" w:rsidRDefault="004C10D9" w:rsidP="004C10D9">
      <w:pPr>
        <w:jc w:val="both"/>
        <w:rPr>
          <w:lang w:val="ro-MD"/>
        </w:rPr>
      </w:pPr>
      <w:r w:rsidRPr="00CD156B">
        <w:rPr>
          <w:lang w:val="ro-MD"/>
        </w:rPr>
        <w:t>Semnat: ________________________________________</w:t>
      </w:r>
    </w:p>
    <w:p w14:paraId="24BBAF80" w14:textId="77777777" w:rsidR="004C10D9" w:rsidRPr="00CD156B" w:rsidRDefault="004C10D9" w:rsidP="004C10D9">
      <w:pPr>
        <w:jc w:val="both"/>
        <w:rPr>
          <w:lang w:val="ro-MD"/>
        </w:rPr>
      </w:pPr>
      <w:r w:rsidRPr="00CD156B">
        <w:rPr>
          <w:lang w:val="ro-MD"/>
        </w:rPr>
        <w:t>Nume: _________________________________________</w:t>
      </w:r>
    </w:p>
    <w:p w14:paraId="4F488503" w14:textId="77777777" w:rsidR="004C10D9" w:rsidRPr="00CD156B" w:rsidRDefault="004C10D9" w:rsidP="004C10D9">
      <w:pPr>
        <w:jc w:val="both"/>
        <w:rPr>
          <w:lang w:val="ro-MD"/>
        </w:rPr>
      </w:pPr>
      <w:r w:rsidRPr="00CD156B">
        <w:rPr>
          <w:lang w:val="ro-MD"/>
        </w:rPr>
        <w:t>Funcţia în cadrul firmei: ___________________________</w:t>
      </w:r>
    </w:p>
    <w:p w14:paraId="2C2390D1" w14:textId="77777777" w:rsidR="004C10D9" w:rsidRPr="00CD156B" w:rsidRDefault="004C10D9" w:rsidP="004C10D9">
      <w:pPr>
        <w:jc w:val="both"/>
        <w:rPr>
          <w:lang w:val="ro-MD"/>
        </w:rPr>
      </w:pPr>
      <w:r w:rsidRPr="00CD156B">
        <w:rPr>
          <w:lang w:val="ro-MD"/>
        </w:rPr>
        <w:t>Denumirea firmei: _______________________________</w:t>
      </w:r>
    </w:p>
    <w:p w14:paraId="6B777BC3" w14:textId="77777777" w:rsidR="004C10D9" w:rsidRPr="00CD156B" w:rsidRDefault="004C10D9" w:rsidP="004C10D9">
      <w:pPr>
        <w:jc w:val="right"/>
        <w:rPr>
          <w:lang w:val="ro-MD"/>
        </w:rPr>
      </w:pPr>
    </w:p>
    <w:p w14:paraId="61D3DFE0" w14:textId="77777777" w:rsidR="004C10D9" w:rsidRPr="00CD156B" w:rsidRDefault="004C10D9" w:rsidP="004C10D9">
      <w:pPr>
        <w:jc w:val="right"/>
        <w:rPr>
          <w:lang w:val="ro-MD"/>
        </w:rPr>
      </w:pPr>
    </w:p>
    <w:p w14:paraId="18406DEB" w14:textId="77777777" w:rsidR="004C10D9" w:rsidRPr="00CD156B" w:rsidRDefault="004C10D9" w:rsidP="004C10D9">
      <w:pPr>
        <w:jc w:val="right"/>
        <w:rPr>
          <w:lang w:val="ro-MD"/>
        </w:rPr>
      </w:pPr>
    </w:p>
    <w:p w14:paraId="7AC5862B" w14:textId="77777777" w:rsidR="004C10D9" w:rsidRPr="00CD156B" w:rsidRDefault="004C10D9" w:rsidP="004C10D9">
      <w:pPr>
        <w:jc w:val="right"/>
        <w:rPr>
          <w:lang w:val="ro-MD"/>
        </w:rPr>
      </w:pPr>
    </w:p>
    <w:p w14:paraId="347EBD75" w14:textId="77777777" w:rsidR="004C10D9" w:rsidRPr="00CD156B" w:rsidRDefault="004C10D9" w:rsidP="002D6DB5">
      <w:pPr>
        <w:rPr>
          <w:lang w:val="ro-MD"/>
        </w:rPr>
        <w:sectPr w:rsidR="004C10D9" w:rsidRPr="00CD156B" w:rsidSect="006D0DB8">
          <w:pgSz w:w="11906" w:h="16838"/>
          <w:pgMar w:top="709" w:right="851" w:bottom="851" w:left="1134" w:header="709" w:footer="709" w:gutter="0"/>
          <w:cols w:space="708"/>
          <w:docGrid w:linePitch="360"/>
        </w:sectPr>
      </w:pPr>
    </w:p>
    <w:p w14:paraId="2F861B4B" w14:textId="7F494F61" w:rsidR="001B631F" w:rsidRPr="00CD156B" w:rsidRDefault="008E1D5E" w:rsidP="008E1D5E">
      <w:pPr>
        <w:spacing w:line="256" w:lineRule="auto"/>
        <w:jc w:val="right"/>
        <w:rPr>
          <w:b/>
          <w:bCs/>
          <w:lang w:val="ro-MD"/>
        </w:rPr>
      </w:pPr>
      <w:r w:rsidRPr="00CD156B">
        <w:rPr>
          <w:b/>
          <w:bCs/>
          <w:lang w:val="ro-MD"/>
        </w:rPr>
        <w:lastRenderedPageBreak/>
        <w:t xml:space="preserve">Anexa 5 </w:t>
      </w:r>
    </w:p>
    <w:p w14:paraId="2677EB48" w14:textId="77777777" w:rsidR="0087015C" w:rsidRPr="00CD156B" w:rsidRDefault="0087015C" w:rsidP="0087015C">
      <w:pPr>
        <w:tabs>
          <w:tab w:val="left" w:pos="6386"/>
        </w:tabs>
        <w:jc w:val="center"/>
        <w:rPr>
          <w:b/>
          <w:lang w:val="x-none"/>
        </w:rPr>
      </w:pPr>
    </w:p>
    <w:p w14:paraId="03042BF5" w14:textId="77777777" w:rsidR="0087015C" w:rsidRPr="00CD156B" w:rsidRDefault="0087015C" w:rsidP="0087015C">
      <w:pPr>
        <w:tabs>
          <w:tab w:val="left" w:pos="6386"/>
        </w:tabs>
        <w:jc w:val="center"/>
        <w:rPr>
          <w:b/>
          <w:lang w:val="x-none"/>
        </w:rPr>
      </w:pPr>
    </w:p>
    <w:p w14:paraId="5666A14B" w14:textId="77777777" w:rsidR="0087015C" w:rsidRPr="00CD156B" w:rsidRDefault="0087015C" w:rsidP="0087015C">
      <w:pPr>
        <w:tabs>
          <w:tab w:val="left" w:pos="6386"/>
        </w:tabs>
        <w:jc w:val="center"/>
        <w:rPr>
          <w:b/>
          <w:lang w:val="x-none"/>
        </w:rPr>
      </w:pPr>
    </w:p>
    <w:p w14:paraId="3F784F81" w14:textId="77777777" w:rsidR="0087015C" w:rsidRPr="00CD156B" w:rsidRDefault="0087015C" w:rsidP="0087015C">
      <w:pPr>
        <w:tabs>
          <w:tab w:val="left" w:pos="6386"/>
        </w:tabs>
        <w:jc w:val="center"/>
        <w:rPr>
          <w:b/>
          <w:lang w:val="x-none"/>
        </w:rPr>
      </w:pPr>
    </w:p>
    <w:p w14:paraId="527BCA55" w14:textId="77777777" w:rsidR="0087015C" w:rsidRPr="00CD156B" w:rsidRDefault="0087015C" w:rsidP="0087015C">
      <w:pPr>
        <w:tabs>
          <w:tab w:val="left" w:pos="6386"/>
        </w:tabs>
        <w:jc w:val="center"/>
        <w:rPr>
          <w:b/>
          <w:lang w:val="x-none"/>
        </w:rPr>
      </w:pPr>
    </w:p>
    <w:p w14:paraId="1FA93E63" w14:textId="77777777" w:rsidR="0087015C" w:rsidRPr="00CD156B" w:rsidRDefault="0087015C" w:rsidP="0087015C">
      <w:pPr>
        <w:tabs>
          <w:tab w:val="left" w:pos="6386"/>
        </w:tabs>
        <w:jc w:val="center"/>
        <w:rPr>
          <w:b/>
          <w:lang w:val="x-none"/>
        </w:rPr>
      </w:pPr>
    </w:p>
    <w:p w14:paraId="76D804B5" w14:textId="720E0A2C" w:rsidR="0087015C" w:rsidRPr="00CD156B" w:rsidRDefault="0087015C" w:rsidP="0087015C">
      <w:pPr>
        <w:tabs>
          <w:tab w:val="left" w:pos="6386"/>
        </w:tabs>
        <w:jc w:val="center"/>
        <w:rPr>
          <w:b/>
          <w:lang w:val="ro-RO"/>
        </w:rPr>
      </w:pPr>
      <w:r w:rsidRPr="00CD156B">
        <w:rPr>
          <w:b/>
          <w:lang w:val="x-none"/>
        </w:rPr>
        <w:t>DECLARAŢIE DE ELIGIBILITATE</w:t>
      </w:r>
    </w:p>
    <w:p w14:paraId="583987BE" w14:textId="77777777" w:rsidR="0087015C" w:rsidRPr="00CD156B" w:rsidRDefault="0087015C" w:rsidP="0087015C">
      <w:pPr>
        <w:tabs>
          <w:tab w:val="left" w:pos="6386"/>
        </w:tabs>
        <w:jc w:val="center"/>
        <w:rPr>
          <w:b/>
          <w:lang w:val="ro-RO"/>
        </w:rPr>
      </w:pPr>
    </w:p>
    <w:p w14:paraId="321964C2" w14:textId="77777777" w:rsidR="0087015C" w:rsidRPr="00CD156B" w:rsidRDefault="0087015C" w:rsidP="0087015C">
      <w:pPr>
        <w:pStyle w:val="BodyText"/>
        <w:tabs>
          <w:tab w:val="left" w:pos="-142"/>
        </w:tabs>
        <w:ind w:firstLine="709"/>
        <w:jc w:val="both"/>
        <w:rPr>
          <w:rFonts w:ascii="Times New Roman" w:hAnsi="Times New Roman"/>
          <w:szCs w:val="24"/>
        </w:rPr>
      </w:pPr>
      <w:r w:rsidRPr="00CD156B">
        <w:rPr>
          <w:rFonts w:ascii="Times New Roman" w:hAnsi="Times New Roman"/>
          <w:szCs w:val="24"/>
        </w:rPr>
        <w:t xml:space="preserve">Către_________________________________________________________________ </w:t>
      </w:r>
      <w:r w:rsidRPr="00CD156B">
        <w:rPr>
          <w:rFonts w:ascii="Times New Roman" w:hAnsi="Times New Roman"/>
          <w:szCs w:val="24"/>
        </w:rPr>
        <w:tab/>
      </w:r>
      <w:r w:rsidRPr="00CD156B">
        <w:rPr>
          <w:rFonts w:ascii="Times New Roman" w:hAnsi="Times New Roman"/>
          <w:szCs w:val="24"/>
        </w:rPr>
        <w:tab/>
      </w:r>
      <w:r w:rsidRPr="00CD156B">
        <w:rPr>
          <w:rFonts w:ascii="Times New Roman" w:hAnsi="Times New Roman"/>
          <w:szCs w:val="24"/>
        </w:rPr>
        <w:tab/>
      </w:r>
      <w:r w:rsidRPr="00CD156B">
        <w:rPr>
          <w:rFonts w:ascii="Times New Roman" w:hAnsi="Times New Roman"/>
          <w:szCs w:val="24"/>
        </w:rPr>
        <w:tab/>
      </w:r>
      <w:r w:rsidRPr="00CD156B">
        <w:rPr>
          <w:rFonts w:ascii="Times New Roman" w:hAnsi="Times New Roman"/>
          <w:sz w:val="20"/>
        </w:rPr>
        <w:t>(denumirea autorităţii/entității contractante şi adresa completă)</w:t>
      </w:r>
    </w:p>
    <w:p w14:paraId="133B2D10" w14:textId="77777777" w:rsidR="0087015C" w:rsidRPr="00CD156B" w:rsidRDefault="0087015C" w:rsidP="0087015C">
      <w:pPr>
        <w:pStyle w:val="BodyText"/>
        <w:tabs>
          <w:tab w:val="left" w:pos="567"/>
        </w:tabs>
        <w:ind w:firstLine="709"/>
        <w:jc w:val="both"/>
        <w:rPr>
          <w:rFonts w:ascii="Times New Roman" w:hAnsi="Times New Roman"/>
          <w:szCs w:val="24"/>
        </w:rPr>
      </w:pPr>
    </w:p>
    <w:p w14:paraId="603C7655" w14:textId="77777777" w:rsidR="0087015C" w:rsidRPr="00CD156B" w:rsidRDefault="0087015C" w:rsidP="0087015C">
      <w:pPr>
        <w:pStyle w:val="BodyText"/>
        <w:tabs>
          <w:tab w:val="left" w:pos="567"/>
        </w:tabs>
        <w:ind w:firstLine="709"/>
        <w:jc w:val="both"/>
        <w:rPr>
          <w:rFonts w:ascii="Times New Roman" w:hAnsi="Times New Roman"/>
          <w:szCs w:val="24"/>
        </w:rPr>
      </w:pPr>
      <w:r w:rsidRPr="00CD156B">
        <w:rPr>
          <w:rFonts w:ascii="Times New Roman" w:hAnsi="Times New Roman"/>
          <w:b/>
          <w:szCs w:val="24"/>
        </w:rPr>
        <w:t>Stimaţi domni</w:t>
      </w:r>
      <w:r w:rsidRPr="00CD156B">
        <w:rPr>
          <w:rFonts w:ascii="Times New Roman" w:hAnsi="Times New Roman"/>
          <w:szCs w:val="24"/>
        </w:rPr>
        <w:t>,</w:t>
      </w:r>
    </w:p>
    <w:p w14:paraId="0A948B93" w14:textId="77777777" w:rsidR="0087015C" w:rsidRPr="00CD156B" w:rsidRDefault="0087015C" w:rsidP="0087015C"/>
    <w:p w14:paraId="7FBB4111" w14:textId="77777777" w:rsidR="0087015C" w:rsidRPr="00CD156B" w:rsidRDefault="0087015C" w:rsidP="0087015C">
      <w:pPr>
        <w:rPr>
          <w:lang w:val="ro-RO"/>
        </w:rPr>
      </w:pPr>
      <w:r w:rsidRPr="00CD156B">
        <w:rPr>
          <w:lang w:val="ro-RO"/>
        </w:rPr>
        <w:t>Subsemnatul, reprezentant împuternicit al ___________________________________,</w:t>
      </w:r>
    </w:p>
    <w:p w14:paraId="4DBC31FF" w14:textId="77777777" w:rsidR="0087015C" w:rsidRPr="00CD156B" w:rsidRDefault="0087015C" w:rsidP="0087015C">
      <w:pPr>
        <w:rPr>
          <w:lang w:val="ro-RO"/>
        </w:rPr>
      </w:pPr>
      <w:r w:rsidRPr="00CD156B">
        <w:rPr>
          <w:lang w:val="ro-RO"/>
        </w:rPr>
        <w:tab/>
      </w:r>
      <w:r w:rsidRPr="00CD156B">
        <w:rPr>
          <w:lang w:val="ro-RO"/>
        </w:rPr>
        <w:tab/>
      </w:r>
      <w:r w:rsidRPr="00CD156B">
        <w:rPr>
          <w:lang w:val="ro-RO"/>
        </w:rPr>
        <w:tab/>
      </w:r>
      <w:r w:rsidRPr="00CD156B">
        <w:rPr>
          <w:lang w:val="ro-RO"/>
        </w:rPr>
        <w:tab/>
      </w:r>
      <w:r w:rsidRPr="00CD156B">
        <w:rPr>
          <w:lang w:val="ro-RO"/>
        </w:rPr>
        <w:tab/>
      </w:r>
      <w:r w:rsidRPr="00CD156B">
        <w:rPr>
          <w:lang w:val="ro-RO"/>
        </w:rPr>
        <w:tab/>
      </w:r>
      <w:r w:rsidRPr="00CD156B">
        <w:rPr>
          <w:lang w:val="ro-RO"/>
        </w:rPr>
        <w:tab/>
      </w:r>
      <w:r w:rsidRPr="00CD156B">
        <w:rPr>
          <w:lang w:val="ro-RO"/>
        </w:rPr>
        <w:tab/>
        <w:t>(denumirea operatorului economic)</w:t>
      </w:r>
    </w:p>
    <w:p w14:paraId="47D6D130" w14:textId="77777777" w:rsidR="0087015C" w:rsidRPr="00CD156B" w:rsidRDefault="0087015C" w:rsidP="0087015C">
      <w:pPr>
        <w:rPr>
          <w:lang w:val="ro-RO"/>
        </w:rPr>
      </w:pPr>
      <w:r w:rsidRPr="00CD156B">
        <w:rPr>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723F834" w14:textId="77777777" w:rsidR="0087015C" w:rsidRPr="00CD156B" w:rsidRDefault="0087015C" w:rsidP="0087015C">
      <w:pPr>
        <w:rPr>
          <w:lang w:val="ro-RO"/>
        </w:rPr>
      </w:pPr>
      <w:r w:rsidRPr="00CD156B">
        <w:rPr>
          <w:lang w:val="ro-RO"/>
        </w:rPr>
        <w:t>Mă oblig, la solicitarea autorității/entității contractante, în scopul verificării şi confirmării declaraţiei, să prezint orice document doveditor de care dispun.</w:t>
      </w:r>
    </w:p>
    <w:p w14:paraId="59F5AD98" w14:textId="77777777" w:rsidR="0087015C" w:rsidRPr="00CD156B" w:rsidRDefault="0087015C" w:rsidP="0087015C">
      <w:pPr>
        <w:rPr>
          <w:lang w:val="ro-RO"/>
        </w:rPr>
      </w:pPr>
    </w:p>
    <w:p w14:paraId="41117DBB" w14:textId="77777777" w:rsidR="0087015C" w:rsidRPr="00CD156B" w:rsidRDefault="0087015C" w:rsidP="0087015C">
      <w:pPr>
        <w:rPr>
          <w:lang w:val="ro-RO"/>
        </w:rPr>
      </w:pPr>
    </w:p>
    <w:p w14:paraId="57113CC8" w14:textId="77777777" w:rsidR="0087015C" w:rsidRPr="00CD156B" w:rsidRDefault="0087015C" w:rsidP="0087015C"/>
    <w:p w14:paraId="4B55BA4B" w14:textId="77777777" w:rsidR="0087015C" w:rsidRPr="00CD156B" w:rsidRDefault="0087015C" w:rsidP="0087015C">
      <w:pPr>
        <w:pStyle w:val="BodyText"/>
        <w:tabs>
          <w:tab w:val="left" w:pos="567"/>
        </w:tabs>
        <w:ind w:firstLine="709"/>
        <w:jc w:val="both"/>
        <w:rPr>
          <w:rFonts w:ascii="Times New Roman" w:hAnsi="Times New Roman"/>
          <w:szCs w:val="24"/>
        </w:rPr>
      </w:pPr>
      <w:r w:rsidRPr="00CD156B">
        <w:rPr>
          <w:rFonts w:ascii="Times New Roman" w:hAnsi="Times New Roman"/>
          <w:szCs w:val="24"/>
        </w:rPr>
        <w:t>Data completării_____________</w:t>
      </w:r>
      <w:r w:rsidRPr="00CD156B">
        <w:rPr>
          <w:rFonts w:ascii="Times New Roman" w:hAnsi="Times New Roman"/>
          <w:szCs w:val="24"/>
        </w:rPr>
        <w:tab/>
      </w:r>
      <w:r w:rsidRPr="00CD156B">
        <w:rPr>
          <w:rFonts w:ascii="Times New Roman" w:hAnsi="Times New Roman"/>
          <w:szCs w:val="24"/>
        </w:rPr>
        <w:tab/>
      </w:r>
      <w:r w:rsidRPr="00CD156B">
        <w:rPr>
          <w:rFonts w:ascii="Times New Roman" w:hAnsi="Times New Roman"/>
          <w:szCs w:val="24"/>
        </w:rPr>
        <w:tab/>
      </w:r>
      <w:r w:rsidRPr="00CD156B">
        <w:rPr>
          <w:rFonts w:ascii="Times New Roman" w:hAnsi="Times New Roman"/>
          <w:szCs w:val="24"/>
        </w:rPr>
        <w:tab/>
        <w:t xml:space="preserve">    Ofertant/candidat</w:t>
      </w:r>
    </w:p>
    <w:p w14:paraId="32D8AFD4" w14:textId="77777777" w:rsidR="0087015C" w:rsidRPr="00CD156B" w:rsidRDefault="0087015C" w:rsidP="0087015C">
      <w:pPr>
        <w:pStyle w:val="BodyText"/>
        <w:tabs>
          <w:tab w:val="left" w:pos="567"/>
        </w:tabs>
        <w:ind w:firstLine="709"/>
        <w:jc w:val="both"/>
        <w:rPr>
          <w:rFonts w:ascii="Times New Roman" w:hAnsi="Times New Roman"/>
          <w:szCs w:val="24"/>
        </w:rPr>
      </w:pPr>
      <w:r w:rsidRPr="00CD156B">
        <w:rPr>
          <w:rFonts w:ascii="Times New Roman" w:hAnsi="Times New Roman"/>
          <w:szCs w:val="24"/>
        </w:rPr>
        <w:tab/>
      </w:r>
      <w:r w:rsidRPr="00CD156B">
        <w:rPr>
          <w:rFonts w:ascii="Times New Roman" w:hAnsi="Times New Roman"/>
          <w:szCs w:val="24"/>
        </w:rPr>
        <w:tab/>
      </w:r>
      <w:r w:rsidRPr="00CD156B">
        <w:rPr>
          <w:rFonts w:ascii="Times New Roman" w:hAnsi="Times New Roman"/>
          <w:szCs w:val="24"/>
        </w:rPr>
        <w:tab/>
      </w:r>
      <w:r w:rsidRPr="00CD156B">
        <w:rPr>
          <w:rFonts w:ascii="Times New Roman" w:hAnsi="Times New Roman"/>
          <w:szCs w:val="24"/>
        </w:rPr>
        <w:tab/>
      </w:r>
      <w:r w:rsidRPr="00CD156B">
        <w:rPr>
          <w:rFonts w:ascii="Times New Roman" w:hAnsi="Times New Roman"/>
          <w:szCs w:val="24"/>
        </w:rPr>
        <w:tab/>
      </w:r>
      <w:r w:rsidRPr="00CD156B">
        <w:rPr>
          <w:rFonts w:ascii="Times New Roman" w:hAnsi="Times New Roman"/>
          <w:szCs w:val="24"/>
        </w:rPr>
        <w:tab/>
      </w:r>
      <w:r w:rsidRPr="00CD156B">
        <w:rPr>
          <w:rFonts w:ascii="Times New Roman" w:hAnsi="Times New Roman"/>
          <w:szCs w:val="24"/>
        </w:rPr>
        <w:tab/>
      </w:r>
      <w:r w:rsidRPr="00CD156B">
        <w:rPr>
          <w:rFonts w:ascii="Times New Roman" w:hAnsi="Times New Roman"/>
          <w:szCs w:val="24"/>
        </w:rPr>
        <w:tab/>
        <w:t xml:space="preserve">    </w:t>
      </w:r>
      <w:r w:rsidRPr="00CD156B">
        <w:rPr>
          <w:rFonts w:ascii="Times New Roman" w:hAnsi="Times New Roman"/>
          <w:szCs w:val="24"/>
        </w:rPr>
        <w:tab/>
        <w:t>___________________</w:t>
      </w:r>
    </w:p>
    <w:p w14:paraId="3DDE3706" w14:textId="77777777" w:rsidR="0087015C" w:rsidRDefault="0087015C" w:rsidP="0087015C">
      <w:pPr>
        <w:pStyle w:val="BodyText"/>
        <w:tabs>
          <w:tab w:val="left" w:pos="567"/>
        </w:tabs>
        <w:ind w:firstLine="709"/>
        <w:jc w:val="both"/>
        <w:rPr>
          <w:rFonts w:ascii="Times New Roman" w:hAnsi="Times New Roman"/>
          <w:sz w:val="20"/>
        </w:rPr>
      </w:pPr>
      <w:r w:rsidRPr="00CD156B">
        <w:rPr>
          <w:rFonts w:ascii="Times New Roman" w:hAnsi="Times New Roman"/>
          <w:sz w:val="20"/>
        </w:rPr>
        <w:tab/>
      </w:r>
      <w:r w:rsidRPr="00CD156B">
        <w:rPr>
          <w:rFonts w:ascii="Times New Roman" w:hAnsi="Times New Roman"/>
          <w:sz w:val="20"/>
        </w:rPr>
        <w:tab/>
      </w:r>
      <w:r w:rsidRPr="00CD156B">
        <w:rPr>
          <w:rFonts w:ascii="Times New Roman" w:hAnsi="Times New Roman"/>
          <w:sz w:val="20"/>
        </w:rPr>
        <w:tab/>
      </w:r>
      <w:r w:rsidRPr="00CD156B">
        <w:rPr>
          <w:rFonts w:ascii="Times New Roman" w:hAnsi="Times New Roman"/>
          <w:sz w:val="20"/>
        </w:rPr>
        <w:tab/>
      </w:r>
      <w:r w:rsidRPr="00CD156B">
        <w:rPr>
          <w:rFonts w:ascii="Times New Roman" w:hAnsi="Times New Roman"/>
          <w:sz w:val="20"/>
        </w:rPr>
        <w:tab/>
      </w:r>
      <w:r w:rsidRPr="00CD156B">
        <w:rPr>
          <w:rFonts w:ascii="Times New Roman" w:hAnsi="Times New Roman"/>
          <w:sz w:val="20"/>
        </w:rPr>
        <w:tab/>
      </w:r>
      <w:r w:rsidRPr="00CD156B">
        <w:rPr>
          <w:rFonts w:ascii="Times New Roman" w:hAnsi="Times New Roman"/>
          <w:sz w:val="20"/>
        </w:rPr>
        <w:tab/>
      </w:r>
      <w:r w:rsidRPr="00CD156B">
        <w:rPr>
          <w:rFonts w:ascii="Times New Roman" w:hAnsi="Times New Roman"/>
          <w:sz w:val="20"/>
        </w:rPr>
        <w:tab/>
      </w:r>
      <w:r w:rsidRPr="00CD156B">
        <w:rPr>
          <w:rFonts w:ascii="Times New Roman" w:hAnsi="Times New Roman"/>
          <w:sz w:val="20"/>
        </w:rPr>
        <w:tab/>
        <w:t xml:space="preserve">      (semnătura autorizată)</w:t>
      </w:r>
    </w:p>
    <w:p w14:paraId="3A772BE2" w14:textId="77777777" w:rsidR="008E1D5E" w:rsidRPr="004C10D9" w:rsidRDefault="008E1D5E" w:rsidP="008E1D5E">
      <w:pPr>
        <w:spacing w:line="256" w:lineRule="auto"/>
        <w:jc w:val="right"/>
        <w:rPr>
          <w:lang w:val="ro-MD"/>
        </w:rPr>
      </w:pPr>
    </w:p>
    <w:sectPr w:rsidR="008E1D5E" w:rsidRPr="004C10D9" w:rsidSect="006D0DB8">
      <w:pgSz w:w="11906" w:h="16838"/>
      <w:pgMar w:top="709"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Helvetica Neue">
    <w:altName w:val="Arial"/>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0585997"/>
    <w:multiLevelType w:val="hybridMultilevel"/>
    <w:tmpl w:val="B940770A"/>
    <w:lvl w:ilvl="0" w:tplc="5C882F9C">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3" w15:restartNumberingAfterBreak="0">
    <w:nsid w:val="153C467F"/>
    <w:multiLevelType w:val="hybridMultilevel"/>
    <w:tmpl w:val="6868CE88"/>
    <w:lvl w:ilvl="0" w:tplc="F6BE595C">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E03ADC"/>
    <w:multiLevelType w:val="hybridMultilevel"/>
    <w:tmpl w:val="1A743B70"/>
    <w:lvl w:ilvl="0" w:tplc="930A7F2C">
      <w:numFmt w:val="bullet"/>
      <w:lvlText w:val="-"/>
      <w:lvlJc w:val="left"/>
      <w:pPr>
        <w:ind w:left="644" w:hanging="360"/>
      </w:pPr>
      <w:rPr>
        <w:rFonts w:ascii="Times New Roman" w:eastAsia="Times New Roman" w:hAnsi="Times New Roman" w:cs="Times New Roman" w:hint="default"/>
        <w:b/>
        <w:i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6" w15:restartNumberingAfterBreak="0">
    <w:nsid w:val="2E3A28DC"/>
    <w:multiLevelType w:val="multilevel"/>
    <w:tmpl w:val="733AD77E"/>
    <w:lvl w:ilvl="0">
      <w:start w:val="1"/>
      <w:numFmt w:val="decimal"/>
      <w:pStyle w:val="Heading1"/>
      <w:lvlText w:val="%1."/>
      <w:lvlJc w:val="left"/>
      <w:pPr>
        <w:ind w:left="644" w:hanging="359"/>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7863EA0"/>
    <w:multiLevelType w:val="hybridMultilevel"/>
    <w:tmpl w:val="617C603E"/>
    <w:lvl w:ilvl="0" w:tplc="8B605E3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3D6768"/>
    <w:multiLevelType w:val="hybridMultilevel"/>
    <w:tmpl w:val="8D10040C"/>
    <w:lvl w:ilvl="0" w:tplc="8A9E33E2">
      <w:start w:val="1"/>
      <w:numFmt w:val="decimal"/>
      <w:lvlText w:val="%1."/>
      <w:lvlJc w:val="left"/>
      <w:pPr>
        <w:ind w:left="720" w:hanging="360"/>
      </w:pPr>
      <w:rPr>
        <w:rFonts w:hint="default"/>
        <w:b/>
        <w:color w:val="auto"/>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9"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46AD0BC2"/>
    <w:multiLevelType w:val="hybridMultilevel"/>
    <w:tmpl w:val="8BE43A06"/>
    <w:lvl w:ilvl="0" w:tplc="736083D6">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8C62A6C"/>
    <w:multiLevelType w:val="hybridMultilevel"/>
    <w:tmpl w:val="56102E00"/>
    <w:lvl w:ilvl="0" w:tplc="2B3C0880">
      <w:start w:val="1"/>
      <w:numFmt w:val="decimal"/>
      <w:lvlText w:val="6.%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6ED14CB"/>
    <w:multiLevelType w:val="multilevel"/>
    <w:tmpl w:val="C6728C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6E131F71"/>
    <w:multiLevelType w:val="hybridMultilevel"/>
    <w:tmpl w:val="712ABB44"/>
    <w:lvl w:ilvl="0" w:tplc="54361F1A">
      <w:start w:val="1"/>
      <w:numFmt w:val="lowerLetter"/>
      <w:lvlText w:val="%1)"/>
      <w:lvlJc w:val="left"/>
      <w:pPr>
        <w:ind w:left="992" w:hanging="360"/>
      </w:pPr>
      <w:rPr>
        <w:rFonts w:hint="default"/>
      </w:rPr>
    </w:lvl>
    <w:lvl w:ilvl="1" w:tplc="04090019" w:tentative="1">
      <w:start w:val="1"/>
      <w:numFmt w:val="lowerLetter"/>
      <w:lvlText w:val="%2."/>
      <w:lvlJc w:val="left"/>
      <w:pPr>
        <w:ind w:left="1712" w:hanging="360"/>
      </w:pPr>
    </w:lvl>
    <w:lvl w:ilvl="2" w:tplc="0409001B" w:tentative="1">
      <w:start w:val="1"/>
      <w:numFmt w:val="lowerRoman"/>
      <w:lvlText w:val="%3."/>
      <w:lvlJc w:val="right"/>
      <w:pPr>
        <w:ind w:left="2432" w:hanging="180"/>
      </w:pPr>
    </w:lvl>
    <w:lvl w:ilvl="3" w:tplc="0409000F" w:tentative="1">
      <w:start w:val="1"/>
      <w:numFmt w:val="decimal"/>
      <w:lvlText w:val="%4."/>
      <w:lvlJc w:val="left"/>
      <w:pPr>
        <w:ind w:left="3152" w:hanging="360"/>
      </w:pPr>
    </w:lvl>
    <w:lvl w:ilvl="4" w:tplc="04090019" w:tentative="1">
      <w:start w:val="1"/>
      <w:numFmt w:val="lowerLetter"/>
      <w:lvlText w:val="%5."/>
      <w:lvlJc w:val="left"/>
      <w:pPr>
        <w:ind w:left="3872" w:hanging="360"/>
      </w:pPr>
    </w:lvl>
    <w:lvl w:ilvl="5" w:tplc="0409001B" w:tentative="1">
      <w:start w:val="1"/>
      <w:numFmt w:val="lowerRoman"/>
      <w:lvlText w:val="%6."/>
      <w:lvlJc w:val="right"/>
      <w:pPr>
        <w:ind w:left="4592" w:hanging="180"/>
      </w:pPr>
    </w:lvl>
    <w:lvl w:ilvl="6" w:tplc="0409000F" w:tentative="1">
      <w:start w:val="1"/>
      <w:numFmt w:val="decimal"/>
      <w:lvlText w:val="%7."/>
      <w:lvlJc w:val="left"/>
      <w:pPr>
        <w:ind w:left="5312" w:hanging="360"/>
      </w:pPr>
    </w:lvl>
    <w:lvl w:ilvl="7" w:tplc="04090019" w:tentative="1">
      <w:start w:val="1"/>
      <w:numFmt w:val="lowerLetter"/>
      <w:lvlText w:val="%8."/>
      <w:lvlJc w:val="left"/>
      <w:pPr>
        <w:ind w:left="6032" w:hanging="360"/>
      </w:pPr>
    </w:lvl>
    <w:lvl w:ilvl="8" w:tplc="0409001B" w:tentative="1">
      <w:start w:val="1"/>
      <w:numFmt w:val="lowerRoman"/>
      <w:lvlText w:val="%9."/>
      <w:lvlJc w:val="right"/>
      <w:pPr>
        <w:ind w:left="6752" w:hanging="180"/>
      </w:pPr>
    </w:lvl>
  </w:abstractNum>
  <w:abstractNum w:abstractNumId="14" w15:restartNumberingAfterBreak="0">
    <w:nsid w:val="7C76115F"/>
    <w:multiLevelType w:val="hybridMultilevel"/>
    <w:tmpl w:val="40A44A2E"/>
    <w:lvl w:ilvl="0" w:tplc="778CDBC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64560514">
    <w:abstractNumId w:val="8"/>
  </w:num>
  <w:num w:numId="2" w16cid:durableId="1851218084">
    <w:abstractNumId w:val="5"/>
  </w:num>
  <w:num w:numId="3" w16cid:durableId="975600246">
    <w:abstractNumId w:val="12"/>
  </w:num>
  <w:num w:numId="4" w16cid:durableId="2116635177">
    <w:abstractNumId w:val="14"/>
  </w:num>
  <w:num w:numId="5" w16cid:durableId="266349237">
    <w:abstractNumId w:val="7"/>
  </w:num>
  <w:num w:numId="6" w16cid:durableId="1730224604">
    <w:abstractNumId w:val="3"/>
  </w:num>
  <w:num w:numId="7" w16cid:durableId="1305159486">
    <w:abstractNumId w:val="10"/>
  </w:num>
  <w:num w:numId="8" w16cid:durableId="589434557">
    <w:abstractNumId w:val="6"/>
  </w:num>
  <w:num w:numId="9" w16cid:durableId="1073428408">
    <w:abstractNumId w:val="2"/>
  </w:num>
  <w:num w:numId="10" w16cid:durableId="1437099886">
    <w:abstractNumId w:val="13"/>
  </w:num>
  <w:num w:numId="11" w16cid:durableId="1855324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07340820">
    <w:abstractNumId w:val="1"/>
    <w:lvlOverride w:ilvl="0">
      <w:startOverride w:val="1"/>
    </w:lvlOverride>
  </w:num>
  <w:num w:numId="13" w16cid:durableId="1585457369">
    <w:abstractNumId w:val="9"/>
  </w:num>
  <w:num w:numId="14" w16cid:durableId="1101102274">
    <w:abstractNumId w:val="4"/>
  </w:num>
  <w:num w:numId="15" w16cid:durableId="148137767">
    <w:abstractNumId w:val="1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DB5"/>
    <w:rsid w:val="00017EEC"/>
    <w:rsid w:val="0002283E"/>
    <w:rsid w:val="00026B74"/>
    <w:rsid w:val="00027972"/>
    <w:rsid w:val="000329B4"/>
    <w:rsid w:val="00034EBA"/>
    <w:rsid w:val="00057578"/>
    <w:rsid w:val="000701CC"/>
    <w:rsid w:val="00070AD0"/>
    <w:rsid w:val="00070E5B"/>
    <w:rsid w:val="000745AA"/>
    <w:rsid w:val="000A78F4"/>
    <w:rsid w:val="000C45D0"/>
    <w:rsid w:val="000D30D7"/>
    <w:rsid w:val="000E2F3C"/>
    <w:rsid w:val="000E75EC"/>
    <w:rsid w:val="000F71A5"/>
    <w:rsid w:val="00131498"/>
    <w:rsid w:val="00133814"/>
    <w:rsid w:val="00134AFE"/>
    <w:rsid w:val="001360F9"/>
    <w:rsid w:val="00141A86"/>
    <w:rsid w:val="001536AD"/>
    <w:rsid w:val="00156A88"/>
    <w:rsid w:val="00195570"/>
    <w:rsid w:val="001A6D82"/>
    <w:rsid w:val="001B631F"/>
    <w:rsid w:val="001C24CE"/>
    <w:rsid w:val="001E4F0F"/>
    <w:rsid w:val="001E5542"/>
    <w:rsid w:val="001E63F7"/>
    <w:rsid w:val="001F09A2"/>
    <w:rsid w:val="002072C9"/>
    <w:rsid w:val="00223DE9"/>
    <w:rsid w:val="002416BC"/>
    <w:rsid w:val="002561C2"/>
    <w:rsid w:val="00257A1F"/>
    <w:rsid w:val="00293B0F"/>
    <w:rsid w:val="0029541A"/>
    <w:rsid w:val="002963CA"/>
    <w:rsid w:val="002D6DB5"/>
    <w:rsid w:val="002F621A"/>
    <w:rsid w:val="003205DC"/>
    <w:rsid w:val="00331EB9"/>
    <w:rsid w:val="00334394"/>
    <w:rsid w:val="003370C3"/>
    <w:rsid w:val="00352274"/>
    <w:rsid w:val="003637B9"/>
    <w:rsid w:val="00365552"/>
    <w:rsid w:val="00382B1E"/>
    <w:rsid w:val="003A0925"/>
    <w:rsid w:val="003A2363"/>
    <w:rsid w:val="003B1EB4"/>
    <w:rsid w:val="00416299"/>
    <w:rsid w:val="004233DD"/>
    <w:rsid w:val="00433826"/>
    <w:rsid w:val="00434E34"/>
    <w:rsid w:val="004613F6"/>
    <w:rsid w:val="00466311"/>
    <w:rsid w:val="0046730C"/>
    <w:rsid w:val="004929D0"/>
    <w:rsid w:val="004B4A58"/>
    <w:rsid w:val="004C026E"/>
    <w:rsid w:val="004C10D9"/>
    <w:rsid w:val="004E48EB"/>
    <w:rsid w:val="004E6EE2"/>
    <w:rsid w:val="004F0F8E"/>
    <w:rsid w:val="005224B4"/>
    <w:rsid w:val="005225C5"/>
    <w:rsid w:val="00524412"/>
    <w:rsid w:val="0059427C"/>
    <w:rsid w:val="005A28B1"/>
    <w:rsid w:val="005A7DED"/>
    <w:rsid w:val="005B1775"/>
    <w:rsid w:val="005C7610"/>
    <w:rsid w:val="005D6BED"/>
    <w:rsid w:val="005E39BD"/>
    <w:rsid w:val="005E7F77"/>
    <w:rsid w:val="005F4B35"/>
    <w:rsid w:val="005F5977"/>
    <w:rsid w:val="006040DF"/>
    <w:rsid w:val="00614A44"/>
    <w:rsid w:val="00647AE3"/>
    <w:rsid w:val="006503C8"/>
    <w:rsid w:val="00675F97"/>
    <w:rsid w:val="006838E3"/>
    <w:rsid w:val="006D0DB8"/>
    <w:rsid w:val="006D7514"/>
    <w:rsid w:val="006F5ED5"/>
    <w:rsid w:val="007006F6"/>
    <w:rsid w:val="00702919"/>
    <w:rsid w:val="00711783"/>
    <w:rsid w:val="00731E4D"/>
    <w:rsid w:val="00777900"/>
    <w:rsid w:val="00791B5C"/>
    <w:rsid w:val="0079232E"/>
    <w:rsid w:val="007B7A15"/>
    <w:rsid w:val="007F18EE"/>
    <w:rsid w:val="00802DEF"/>
    <w:rsid w:val="00805668"/>
    <w:rsid w:val="008255F6"/>
    <w:rsid w:val="00825F4D"/>
    <w:rsid w:val="00826CDE"/>
    <w:rsid w:val="00826F84"/>
    <w:rsid w:val="00841083"/>
    <w:rsid w:val="008418AB"/>
    <w:rsid w:val="00860DEE"/>
    <w:rsid w:val="0087015C"/>
    <w:rsid w:val="008721F1"/>
    <w:rsid w:val="008757CE"/>
    <w:rsid w:val="00880BEC"/>
    <w:rsid w:val="008829CD"/>
    <w:rsid w:val="00891BCC"/>
    <w:rsid w:val="00894237"/>
    <w:rsid w:val="008A0C82"/>
    <w:rsid w:val="008B1B37"/>
    <w:rsid w:val="008D76FF"/>
    <w:rsid w:val="008E1D5E"/>
    <w:rsid w:val="008F059D"/>
    <w:rsid w:val="008F0D35"/>
    <w:rsid w:val="00901914"/>
    <w:rsid w:val="00907B42"/>
    <w:rsid w:val="00922FB1"/>
    <w:rsid w:val="0092488F"/>
    <w:rsid w:val="00964BC2"/>
    <w:rsid w:val="00965593"/>
    <w:rsid w:val="00967ADE"/>
    <w:rsid w:val="009714CC"/>
    <w:rsid w:val="00984389"/>
    <w:rsid w:val="009848CA"/>
    <w:rsid w:val="00992843"/>
    <w:rsid w:val="009933C7"/>
    <w:rsid w:val="0099559D"/>
    <w:rsid w:val="009A63BA"/>
    <w:rsid w:val="009B108F"/>
    <w:rsid w:val="009B707D"/>
    <w:rsid w:val="009D0D86"/>
    <w:rsid w:val="009F1D7D"/>
    <w:rsid w:val="00A00A8A"/>
    <w:rsid w:val="00A017A0"/>
    <w:rsid w:val="00A158FE"/>
    <w:rsid w:val="00A26B9B"/>
    <w:rsid w:val="00A52FA3"/>
    <w:rsid w:val="00A75ED1"/>
    <w:rsid w:val="00AC5DD4"/>
    <w:rsid w:val="00AD3606"/>
    <w:rsid w:val="00AE2AAA"/>
    <w:rsid w:val="00B06AF1"/>
    <w:rsid w:val="00B06E5A"/>
    <w:rsid w:val="00B322A4"/>
    <w:rsid w:val="00B56E4B"/>
    <w:rsid w:val="00B64A7A"/>
    <w:rsid w:val="00B7793A"/>
    <w:rsid w:val="00B84C86"/>
    <w:rsid w:val="00BA2593"/>
    <w:rsid w:val="00BD7217"/>
    <w:rsid w:val="00BF093F"/>
    <w:rsid w:val="00C006F5"/>
    <w:rsid w:val="00C024A6"/>
    <w:rsid w:val="00C05DF5"/>
    <w:rsid w:val="00C602F7"/>
    <w:rsid w:val="00C6516E"/>
    <w:rsid w:val="00C72EB4"/>
    <w:rsid w:val="00C77F2F"/>
    <w:rsid w:val="00C83315"/>
    <w:rsid w:val="00C943CE"/>
    <w:rsid w:val="00CA791C"/>
    <w:rsid w:val="00CB1150"/>
    <w:rsid w:val="00CC0221"/>
    <w:rsid w:val="00CD156B"/>
    <w:rsid w:val="00CE0F79"/>
    <w:rsid w:val="00D100A9"/>
    <w:rsid w:val="00D25418"/>
    <w:rsid w:val="00D33DB6"/>
    <w:rsid w:val="00D4277E"/>
    <w:rsid w:val="00D65A5C"/>
    <w:rsid w:val="00D732E1"/>
    <w:rsid w:val="00D753B8"/>
    <w:rsid w:val="00D76484"/>
    <w:rsid w:val="00D81182"/>
    <w:rsid w:val="00DA021F"/>
    <w:rsid w:val="00DA3ADC"/>
    <w:rsid w:val="00DB5C67"/>
    <w:rsid w:val="00E0320F"/>
    <w:rsid w:val="00E07FE5"/>
    <w:rsid w:val="00E156DA"/>
    <w:rsid w:val="00E175EC"/>
    <w:rsid w:val="00E44D7D"/>
    <w:rsid w:val="00E476A4"/>
    <w:rsid w:val="00E54CE2"/>
    <w:rsid w:val="00E562C6"/>
    <w:rsid w:val="00E870E3"/>
    <w:rsid w:val="00E93B71"/>
    <w:rsid w:val="00EA61E1"/>
    <w:rsid w:val="00F0392C"/>
    <w:rsid w:val="00F27429"/>
    <w:rsid w:val="00F33CF1"/>
    <w:rsid w:val="00F37A80"/>
    <w:rsid w:val="00F66FFB"/>
    <w:rsid w:val="00F9034B"/>
    <w:rsid w:val="00F93AE4"/>
    <w:rsid w:val="00FA2FDA"/>
    <w:rsid w:val="00FA5B06"/>
    <w:rsid w:val="00FB7209"/>
    <w:rsid w:val="00FD4700"/>
    <w:rsid w:val="00FF285E"/>
    <w:rsid w:val="00FF61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C14D8"/>
  <w15:docId w15:val="{FA69E1D4-6D05-4ABB-AF99-D0DC1D730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3ADC"/>
    <w:pPr>
      <w:spacing w:after="0" w:line="240" w:lineRule="auto"/>
    </w:pPr>
    <w:rPr>
      <w:rFonts w:ascii="Times New Roman" w:eastAsia="Times New Roman" w:hAnsi="Times New Roman" w:cs="Times New Roman"/>
      <w:sz w:val="24"/>
      <w:szCs w:val="24"/>
      <w:lang w:val="en-US"/>
    </w:rPr>
  </w:style>
  <w:style w:type="paragraph" w:styleId="Heading1">
    <w:name w:val="heading 1"/>
    <w:basedOn w:val="ListParagraph"/>
    <w:next w:val="Normal"/>
    <w:link w:val="Heading1Char"/>
    <w:uiPriority w:val="9"/>
    <w:qFormat/>
    <w:rsid w:val="00026B74"/>
    <w:pPr>
      <w:numPr>
        <w:numId w:val="8"/>
      </w:numPr>
      <w:tabs>
        <w:tab w:val="left" w:pos="1134"/>
      </w:tabs>
      <w:contextualSpacing w:val="0"/>
      <w:jc w:val="center"/>
      <w:outlineLvl w:val="0"/>
    </w:pPr>
    <w:rPr>
      <w:b/>
    </w:rPr>
  </w:style>
  <w:style w:type="paragraph" w:styleId="Heading2">
    <w:name w:val="heading 2"/>
    <w:basedOn w:val="Normal"/>
    <w:next w:val="Normal"/>
    <w:link w:val="Heading2Char"/>
    <w:uiPriority w:val="9"/>
    <w:unhideWhenUsed/>
    <w:qFormat/>
    <w:rsid w:val="00026B74"/>
    <w:pPr>
      <w:keepNext/>
      <w:keepLines/>
      <w:spacing w:before="200"/>
      <w:outlineLvl w:val="1"/>
    </w:pPr>
    <w:rPr>
      <w:rFonts w:asciiTheme="majorHAnsi" w:eastAsiaTheme="majorEastAsia" w:hAnsiTheme="majorHAnsi" w:cstheme="majorBidi"/>
      <w:b/>
      <w:bCs/>
      <w:noProof/>
      <w:color w:val="5B9BD5" w:themeColor="accent1"/>
      <w:sz w:val="26"/>
      <w:szCs w:val="26"/>
      <w:lang w:val="ro-RO"/>
    </w:rPr>
  </w:style>
  <w:style w:type="paragraph" w:styleId="Heading3">
    <w:name w:val="heading 3"/>
    <w:basedOn w:val="Normal"/>
    <w:next w:val="Normal"/>
    <w:link w:val="Heading3Char"/>
    <w:uiPriority w:val="9"/>
    <w:semiHidden/>
    <w:unhideWhenUsed/>
    <w:qFormat/>
    <w:rsid w:val="00026B74"/>
    <w:pPr>
      <w:keepNext/>
      <w:keepLines/>
      <w:spacing w:before="200"/>
      <w:outlineLvl w:val="2"/>
    </w:pPr>
    <w:rPr>
      <w:rFonts w:asciiTheme="majorHAnsi" w:eastAsiaTheme="majorEastAsia" w:hAnsiTheme="majorHAnsi" w:cstheme="majorBidi"/>
      <w:b/>
      <w:bCs/>
      <w:noProof/>
      <w:color w:val="5B9BD5" w:themeColor="accent1"/>
      <w:lang w:val="ro-RO"/>
    </w:rPr>
  </w:style>
  <w:style w:type="paragraph" w:styleId="Heading4">
    <w:name w:val="heading 4"/>
    <w:aliases w:val=" Sub-Clause Sub-paragraph"/>
    <w:basedOn w:val="Normal"/>
    <w:next w:val="Normal"/>
    <w:link w:val="Heading4Char"/>
    <w:uiPriority w:val="9"/>
    <w:semiHidden/>
    <w:unhideWhenUsed/>
    <w:qFormat/>
    <w:rsid w:val="00026B74"/>
    <w:pPr>
      <w:keepNext/>
      <w:outlineLvl w:val="3"/>
    </w:pPr>
    <w:rPr>
      <w:rFonts w:ascii="Baltica RR" w:hAnsi="Baltica RR"/>
      <w:b/>
      <w:szCs w:val="20"/>
      <w:lang w:val="ro-RO" w:eastAsia="ru-RU"/>
    </w:rPr>
  </w:style>
  <w:style w:type="paragraph" w:styleId="Heading5">
    <w:name w:val="heading 5"/>
    <w:basedOn w:val="Normal"/>
    <w:next w:val="Normal"/>
    <w:link w:val="Heading5Char"/>
    <w:uiPriority w:val="9"/>
    <w:semiHidden/>
    <w:unhideWhenUsed/>
    <w:qFormat/>
    <w:rsid w:val="00026B74"/>
    <w:pPr>
      <w:keepNext/>
      <w:ind w:firstLine="6804"/>
      <w:outlineLvl w:val="4"/>
    </w:pPr>
    <w:rPr>
      <w:sz w:val="28"/>
      <w:szCs w:val="20"/>
      <w:lang w:val="ro-RO" w:eastAsia="ru-RU"/>
    </w:rPr>
  </w:style>
  <w:style w:type="paragraph" w:styleId="Heading6">
    <w:name w:val="heading 6"/>
    <w:basedOn w:val="Normal"/>
    <w:next w:val="Normal"/>
    <w:link w:val="Heading6Char"/>
    <w:uiPriority w:val="9"/>
    <w:semiHidden/>
    <w:unhideWhenUsed/>
    <w:qFormat/>
    <w:rsid w:val="00026B74"/>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rPr>
  </w:style>
  <w:style w:type="paragraph" w:styleId="Heading7">
    <w:name w:val="heading 7"/>
    <w:basedOn w:val="Normal"/>
    <w:next w:val="Normal"/>
    <w:link w:val="Heading7Char"/>
    <w:uiPriority w:val="9"/>
    <w:semiHidden/>
    <w:unhideWhenUsed/>
    <w:qFormat/>
    <w:rsid w:val="00026B74"/>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rPr>
  </w:style>
  <w:style w:type="paragraph" w:styleId="Heading8">
    <w:name w:val="heading 8"/>
    <w:basedOn w:val="Normal"/>
    <w:next w:val="Normal"/>
    <w:link w:val="Heading8Char"/>
    <w:uiPriority w:val="9"/>
    <w:semiHidden/>
    <w:unhideWhenUsed/>
    <w:qFormat/>
    <w:rsid w:val="00026B74"/>
    <w:pPr>
      <w:spacing w:before="240" w:after="60"/>
      <w:outlineLvl w:val="7"/>
    </w:pPr>
    <w:rPr>
      <w:rFonts w:ascii="Calibri" w:hAnsi="Calibri"/>
      <w:i/>
      <w:iCs/>
      <w:lang w:val="ro-RO"/>
    </w:rPr>
  </w:style>
  <w:style w:type="paragraph" w:styleId="Heading9">
    <w:name w:val="heading 9"/>
    <w:basedOn w:val="Normal"/>
    <w:next w:val="Normal"/>
    <w:link w:val="Heading9Char"/>
    <w:uiPriority w:val="9"/>
    <w:semiHidden/>
    <w:unhideWhenUsed/>
    <w:qFormat/>
    <w:rsid w:val="00026B74"/>
    <w:pPr>
      <w:spacing w:before="240" w:after="60"/>
      <w:outlineLvl w:val="8"/>
    </w:pPr>
    <w:rPr>
      <w:rFonts w:ascii="Cambria" w:hAnsi="Cambria"/>
      <w:sz w:val="22"/>
      <w:szCs w:val="2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gliatabella2">
    <w:name w:val="Griglia tabella2"/>
    <w:basedOn w:val="TableNormal"/>
    <w:next w:val="TableGrid"/>
    <w:uiPriority w:val="39"/>
    <w:rsid w:val="002D6DB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leNormal"/>
    <w:next w:val="TableNormal"/>
    <w:uiPriority w:val="39"/>
    <w:rsid w:val="002D6DB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2D6DB5"/>
  </w:style>
  <w:style w:type="character" w:customStyle="1" w:styleId="eop">
    <w:name w:val="eop"/>
    <w:basedOn w:val="DefaultParagraphFont"/>
    <w:rsid w:val="002D6DB5"/>
  </w:style>
  <w:style w:type="character" w:customStyle="1" w:styleId="spellingerror">
    <w:name w:val="spellingerror"/>
    <w:basedOn w:val="DefaultParagraphFont"/>
    <w:rsid w:val="002D6DB5"/>
  </w:style>
  <w:style w:type="paragraph" w:customStyle="1" w:styleId="paragraph">
    <w:name w:val="paragraph"/>
    <w:basedOn w:val="Normal"/>
    <w:rsid w:val="002D6DB5"/>
    <w:pPr>
      <w:spacing w:before="100" w:beforeAutospacing="1" w:after="100" w:afterAutospacing="1"/>
    </w:pPr>
    <w:rPr>
      <w:lang w:val="ru-RU" w:eastAsia="ru-RU"/>
    </w:rPr>
  </w:style>
  <w:style w:type="paragraph" w:styleId="ListParagraph">
    <w:name w:val="List Paragraph"/>
    <w:aliases w:val="HotarirePunct1"/>
    <w:basedOn w:val="Normal"/>
    <w:link w:val="ListParagraphChar"/>
    <w:uiPriority w:val="34"/>
    <w:qFormat/>
    <w:rsid w:val="002D6DB5"/>
    <w:pPr>
      <w:ind w:left="720"/>
      <w:contextualSpacing/>
    </w:pPr>
  </w:style>
  <w:style w:type="table" w:styleId="TableGrid">
    <w:name w:val="Table Grid"/>
    <w:basedOn w:val="TableNormal"/>
    <w:uiPriority w:val="39"/>
    <w:rsid w:val="002D6D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476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76A4"/>
    <w:rPr>
      <w:rFonts w:ascii="Segoe UI" w:eastAsia="Times New Roman" w:hAnsi="Segoe UI" w:cs="Segoe UI"/>
      <w:sz w:val="18"/>
      <w:szCs w:val="18"/>
      <w:lang w:val="en-US"/>
    </w:rPr>
  </w:style>
  <w:style w:type="character" w:customStyle="1" w:styleId="Heading1Char">
    <w:name w:val="Heading 1 Char"/>
    <w:basedOn w:val="DefaultParagraphFont"/>
    <w:link w:val="Heading1"/>
    <w:uiPriority w:val="9"/>
    <w:rsid w:val="00026B74"/>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026B74"/>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semiHidden/>
    <w:rsid w:val="00026B74"/>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semiHidden/>
    <w:rsid w:val="00026B74"/>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semiHidden/>
    <w:rsid w:val="00026B74"/>
    <w:rPr>
      <w:rFonts w:ascii="Times New Roman" w:eastAsia="Times New Roman" w:hAnsi="Times New Roman" w:cs="Times New Roman"/>
      <w:sz w:val="28"/>
      <w:szCs w:val="20"/>
      <w:lang w:val="ro-RO" w:eastAsia="ru-RU"/>
    </w:rPr>
  </w:style>
  <w:style w:type="character" w:customStyle="1" w:styleId="Heading6Char">
    <w:name w:val="Heading 6 Char"/>
    <w:basedOn w:val="DefaultParagraphFont"/>
    <w:link w:val="Heading6"/>
    <w:uiPriority w:val="9"/>
    <w:semiHidden/>
    <w:rsid w:val="00026B74"/>
    <w:rPr>
      <w:rFonts w:eastAsiaTheme="majorEastAsia" w:cstheme="majorBidi"/>
      <w:i/>
      <w:iCs/>
      <w:color w:val="595959" w:themeColor="text1" w:themeTint="A6"/>
      <w:kern w:val="2"/>
      <w:lang w:val="en-US"/>
    </w:rPr>
  </w:style>
  <w:style w:type="character" w:customStyle="1" w:styleId="Heading7Char">
    <w:name w:val="Heading 7 Char"/>
    <w:basedOn w:val="DefaultParagraphFont"/>
    <w:link w:val="Heading7"/>
    <w:uiPriority w:val="9"/>
    <w:semiHidden/>
    <w:rsid w:val="00026B74"/>
    <w:rPr>
      <w:rFonts w:eastAsiaTheme="majorEastAsia" w:cstheme="majorBidi"/>
      <w:color w:val="595959" w:themeColor="text1" w:themeTint="A6"/>
      <w:kern w:val="2"/>
      <w:lang w:val="en-US"/>
    </w:rPr>
  </w:style>
  <w:style w:type="character" w:customStyle="1" w:styleId="Heading8Char">
    <w:name w:val="Heading 8 Char"/>
    <w:basedOn w:val="DefaultParagraphFont"/>
    <w:link w:val="Heading8"/>
    <w:uiPriority w:val="9"/>
    <w:semiHidden/>
    <w:rsid w:val="00026B74"/>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
    <w:semiHidden/>
    <w:rsid w:val="00026B74"/>
    <w:rPr>
      <w:rFonts w:ascii="Cambria" w:eastAsia="Times New Roman" w:hAnsi="Cambria" w:cs="Times New Roman"/>
      <w:lang w:val="ro-RO"/>
    </w:rPr>
  </w:style>
  <w:style w:type="paragraph" w:styleId="Title">
    <w:name w:val="Title"/>
    <w:basedOn w:val="Normal"/>
    <w:next w:val="Normal"/>
    <w:link w:val="TitleChar"/>
    <w:uiPriority w:val="10"/>
    <w:qFormat/>
    <w:rsid w:val="00026B7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B74"/>
    <w:rPr>
      <w:rFonts w:asciiTheme="majorHAnsi" w:eastAsiaTheme="majorEastAsia" w:hAnsiTheme="majorHAnsi" w:cstheme="majorBidi"/>
      <w:spacing w:val="-10"/>
      <w:kern w:val="28"/>
      <w:sz w:val="56"/>
      <w:szCs w:val="56"/>
      <w:lang w:val="en-US"/>
    </w:rPr>
  </w:style>
  <w:style w:type="paragraph" w:styleId="Footer">
    <w:name w:val="footer"/>
    <w:basedOn w:val="Normal"/>
    <w:link w:val="FooterChar"/>
    <w:uiPriority w:val="99"/>
    <w:rsid w:val="00026B74"/>
    <w:pPr>
      <w:tabs>
        <w:tab w:val="center" w:pos="4536"/>
        <w:tab w:val="right" w:pos="9072"/>
      </w:tabs>
    </w:pPr>
    <w:rPr>
      <w:noProof/>
      <w:lang w:val="ro-RO"/>
    </w:rPr>
  </w:style>
  <w:style w:type="character" w:customStyle="1" w:styleId="FooterChar">
    <w:name w:val="Footer Char"/>
    <w:basedOn w:val="DefaultParagraphFont"/>
    <w:link w:val="Footer"/>
    <w:uiPriority w:val="99"/>
    <w:rsid w:val="00026B74"/>
    <w:rPr>
      <w:rFonts w:ascii="Times New Roman" w:eastAsia="Times New Roman" w:hAnsi="Times New Roman" w:cs="Times New Roman"/>
      <w:noProof/>
      <w:sz w:val="24"/>
      <w:szCs w:val="24"/>
      <w:lang w:val="ro-RO"/>
    </w:rPr>
  </w:style>
  <w:style w:type="character" w:styleId="PageNumber">
    <w:name w:val="page number"/>
    <w:basedOn w:val="DefaultParagraphFont"/>
    <w:rsid w:val="00026B74"/>
  </w:style>
  <w:style w:type="paragraph" w:styleId="BodyText">
    <w:name w:val="Body Text"/>
    <w:basedOn w:val="Normal"/>
    <w:link w:val="BodyTextChar"/>
    <w:uiPriority w:val="99"/>
    <w:rsid w:val="00026B74"/>
    <w:rPr>
      <w:rFonts w:ascii="Baltica RR" w:hAnsi="Baltica RR"/>
      <w:szCs w:val="20"/>
      <w:lang w:val="ro-RO"/>
    </w:rPr>
  </w:style>
  <w:style w:type="character" w:customStyle="1" w:styleId="BodyTextChar">
    <w:name w:val="Body Text Char"/>
    <w:basedOn w:val="DefaultParagraphFont"/>
    <w:link w:val="BodyText"/>
    <w:uiPriority w:val="99"/>
    <w:rsid w:val="00026B74"/>
    <w:rPr>
      <w:rFonts w:ascii="Baltica RR" w:eastAsia="Times New Roman" w:hAnsi="Baltica RR" w:cs="Times New Roman"/>
      <w:sz w:val="24"/>
      <w:szCs w:val="20"/>
      <w:lang w:val="ro-RO"/>
    </w:rPr>
  </w:style>
  <w:style w:type="paragraph" w:styleId="Header">
    <w:name w:val="header"/>
    <w:basedOn w:val="Normal"/>
    <w:link w:val="HeaderChar"/>
    <w:uiPriority w:val="99"/>
    <w:rsid w:val="00026B74"/>
    <w:pPr>
      <w:tabs>
        <w:tab w:val="center" w:pos="4703"/>
        <w:tab w:val="right" w:pos="9406"/>
      </w:tabs>
    </w:pPr>
    <w:rPr>
      <w:sz w:val="20"/>
      <w:szCs w:val="20"/>
      <w:lang w:val="ru-RU" w:eastAsia="ru-RU"/>
    </w:rPr>
  </w:style>
  <w:style w:type="character" w:customStyle="1" w:styleId="HeaderChar">
    <w:name w:val="Header Char"/>
    <w:basedOn w:val="DefaultParagraphFont"/>
    <w:link w:val="Header"/>
    <w:uiPriority w:val="99"/>
    <w:rsid w:val="00026B74"/>
    <w:rPr>
      <w:rFonts w:ascii="Times New Roman" w:eastAsia="Times New Roman" w:hAnsi="Times New Roman" w:cs="Times New Roman"/>
      <w:sz w:val="20"/>
      <w:szCs w:val="20"/>
      <w:lang w:eastAsia="ru-RU"/>
    </w:rPr>
  </w:style>
  <w:style w:type="paragraph" w:styleId="Subtitle">
    <w:name w:val="Subtitle"/>
    <w:basedOn w:val="Normal"/>
    <w:next w:val="Normal"/>
    <w:link w:val="SubtitleChar"/>
    <w:uiPriority w:val="11"/>
    <w:qFormat/>
    <w:rsid w:val="00026B74"/>
    <w:pPr>
      <w:jc w:val="center"/>
    </w:pPr>
    <w:rPr>
      <w:b/>
      <w:noProof/>
      <w:sz w:val="32"/>
      <w:szCs w:val="32"/>
      <w:lang w:val="ro-RO"/>
    </w:rPr>
  </w:style>
  <w:style w:type="character" w:customStyle="1" w:styleId="SubtitleChar">
    <w:name w:val="Subtitle Char"/>
    <w:basedOn w:val="DefaultParagraphFont"/>
    <w:link w:val="Subtitle"/>
    <w:uiPriority w:val="11"/>
    <w:rsid w:val="00026B74"/>
    <w:rPr>
      <w:rFonts w:ascii="Times New Roman" w:eastAsia="Times New Roman" w:hAnsi="Times New Roman" w:cs="Times New Roman"/>
      <w:b/>
      <w:noProof/>
      <w:sz w:val="32"/>
      <w:szCs w:val="32"/>
      <w:lang w:val="ro-RO"/>
    </w:rPr>
  </w:style>
  <w:style w:type="paragraph" w:styleId="BodyTextIndent">
    <w:name w:val="Body Text Indent"/>
    <w:basedOn w:val="Normal"/>
    <w:link w:val="BodyTextIndentChar"/>
    <w:rsid w:val="00026B74"/>
    <w:pPr>
      <w:ind w:firstLine="720"/>
      <w:jc w:val="both"/>
    </w:pPr>
    <w:rPr>
      <w:sz w:val="20"/>
      <w:szCs w:val="20"/>
      <w:lang w:val="ro-RO" w:eastAsia="ru-RU"/>
    </w:rPr>
  </w:style>
  <w:style w:type="character" w:customStyle="1" w:styleId="BodyTextIndentChar">
    <w:name w:val="Body Text Indent Char"/>
    <w:basedOn w:val="DefaultParagraphFont"/>
    <w:link w:val="BodyTextIndent"/>
    <w:rsid w:val="00026B74"/>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26B74"/>
    <w:pPr>
      <w:ind w:firstLine="567"/>
    </w:pPr>
    <w:rPr>
      <w:rFonts w:ascii="Baltica RR" w:hAnsi="Baltica RR"/>
      <w:szCs w:val="20"/>
      <w:lang w:val="ro-RO" w:eastAsia="ru-RU"/>
    </w:rPr>
  </w:style>
  <w:style w:type="character" w:customStyle="1" w:styleId="BodyTextIndent2Char">
    <w:name w:val="Body Text Indent 2 Char"/>
    <w:basedOn w:val="DefaultParagraphFont"/>
    <w:link w:val="BodyTextIndent2"/>
    <w:rsid w:val="00026B74"/>
    <w:rPr>
      <w:rFonts w:ascii="Baltica RR" w:eastAsia="Times New Roman" w:hAnsi="Baltica RR" w:cs="Times New Roman"/>
      <w:sz w:val="24"/>
      <w:szCs w:val="20"/>
      <w:lang w:val="ro-RO" w:eastAsia="ru-RU"/>
    </w:rPr>
  </w:style>
  <w:style w:type="paragraph" w:styleId="BodyText2">
    <w:name w:val="Body Text 2"/>
    <w:basedOn w:val="Normal"/>
    <w:link w:val="BodyText2Char"/>
    <w:rsid w:val="00026B74"/>
    <w:pPr>
      <w:tabs>
        <w:tab w:val="left" w:pos="426"/>
      </w:tabs>
      <w:jc w:val="both"/>
    </w:pPr>
    <w:rPr>
      <w:rFonts w:ascii="Baltica RR" w:hAnsi="Baltica RR"/>
      <w:szCs w:val="20"/>
      <w:lang w:val="ro-RO" w:eastAsia="ru-RU"/>
    </w:rPr>
  </w:style>
  <w:style w:type="character" w:customStyle="1" w:styleId="BodyText2Char">
    <w:name w:val="Body Text 2 Char"/>
    <w:basedOn w:val="DefaultParagraphFont"/>
    <w:link w:val="BodyText2"/>
    <w:rsid w:val="00026B74"/>
    <w:rPr>
      <w:rFonts w:ascii="Baltica RR" w:eastAsia="Times New Roman" w:hAnsi="Baltica RR" w:cs="Times New Roman"/>
      <w:sz w:val="24"/>
      <w:szCs w:val="20"/>
      <w:lang w:val="ro-RO" w:eastAsia="ru-RU"/>
    </w:rPr>
  </w:style>
  <w:style w:type="paragraph" w:styleId="NormalWeb">
    <w:name w:val="Normal (Web)"/>
    <w:basedOn w:val="Normal"/>
    <w:unhideWhenUsed/>
    <w:qFormat/>
    <w:rsid w:val="00026B74"/>
    <w:pPr>
      <w:ind w:firstLine="567"/>
      <w:jc w:val="both"/>
    </w:pPr>
    <w:rPr>
      <w:lang w:val="ru-RU" w:eastAsia="ru-RU"/>
    </w:rPr>
  </w:style>
  <w:style w:type="paragraph" w:customStyle="1" w:styleId="cn">
    <w:name w:val="cn"/>
    <w:basedOn w:val="Normal"/>
    <w:rsid w:val="00026B74"/>
    <w:pPr>
      <w:jc w:val="center"/>
    </w:pPr>
    <w:rPr>
      <w:lang w:val="ru-RU" w:eastAsia="ru-RU"/>
    </w:rPr>
  </w:style>
  <w:style w:type="paragraph" w:customStyle="1" w:styleId="cb">
    <w:name w:val="cb"/>
    <w:basedOn w:val="Normal"/>
    <w:rsid w:val="00026B74"/>
    <w:pPr>
      <w:jc w:val="center"/>
    </w:pPr>
    <w:rPr>
      <w:b/>
      <w:bCs/>
      <w:lang w:val="ru-RU" w:eastAsia="ru-RU"/>
    </w:rPr>
  </w:style>
  <w:style w:type="paragraph" w:styleId="BodyTextIndent3">
    <w:name w:val="Body Text Indent 3"/>
    <w:basedOn w:val="Normal"/>
    <w:link w:val="BodyTextIndent3Char"/>
    <w:rsid w:val="00026B74"/>
    <w:pPr>
      <w:spacing w:after="120"/>
      <w:ind w:left="283"/>
    </w:pPr>
    <w:rPr>
      <w:sz w:val="16"/>
      <w:szCs w:val="16"/>
      <w:lang w:val="ro-RO"/>
    </w:rPr>
  </w:style>
  <w:style w:type="character" w:customStyle="1" w:styleId="BodyTextIndent3Char">
    <w:name w:val="Body Text Indent 3 Char"/>
    <w:basedOn w:val="DefaultParagraphFont"/>
    <w:link w:val="BodyTextIndent3"/>
    <w:rsid w:val="00026B74"/>
    <w:rPr>
      <w:rFonts w:ascii="Times New Roman" w:eastAsia="Times New Roman" w:hAnsi="Times New Roman" w:cs="Times New Roman"/>
      <w:sz w:val="16"/>
      <w:szCs w:val="16"/>
      <w:lang w:val="ro-RO"/>
    </w:rPr>
  </w:style>
  <w:style w:type="character" w:styleId="Hyperlink">
    <w:name w:val="Hyperlink"/>
    <w:uiPriority w:val="99"/>
    <w:rsid w:val="00026B74"/>
    <w:rPr>
      <w:color w:val="0000FF"/>
      <w:u w:val="single"/>
    </w:rPr>
  </w:style>
  <w:style w:type="paragraph" w:customStyle="1" w:styleId="cp">
    <w:name w:val="cp"/>
    <w:basedOn w:val="Normal"/>
    <w:rsid w:val="00026B74"/>
    <w:pPr>
      <w:jc w:val="center"/>
    </w:pPr>
    <w:rPr>
      <w:b/>
      <w:bCs/>
      <w:lang w:val="ro-RO" w:eastAsia="ru-RU"/>
    </w:rPr>
  </w:style>
  <w:style w:type="paragraph" w:customStyle="1" w:styleId="rg">
    <w:name w:val="rg"/>
    <w:basedOn w:val="Normal"/>
    <w:rsid w:val="00026B74"/>
    <w:pPr>
      <w:jc w:val="right"/>
    </w:pPr>
    <w:rPr>
      <w:lang w:val="ru-RU" w:eastAsia="ru-RU"/>
    </w:rPr>
  </w:style>
  <w:style w:type="paragraph" w:customStyle="1" w:styleId="Listparagraf1">
    <w:name w:val="Listă paragraf1"/>
    <w:basedOn w:val="Normal"/>
    <w:qFormat/>
    <w:rsid w:val="00026B74"/>
    <w:pPr>
      <w:ind w:left="708"/>
    </w:pPr>
    <w:rPr>
      <w:lang w:val="ro-RO" w:eastAsia="ru-RU"/>
    </w:rPr>
  </w:style>
  <w:style w:type="paragraph" w:customStyle="1" w:styleId="Sub-ClauseText">
    <w:name w:val="Sub-Clause Text"/>
    <w:basedOn w:val="Normal"/>
    <w:rsid w:val="00026B74"/>
    <w:pPr>
      <w:spacing w:before="120" w:after="120"/>
      <w:jc w:val="both"/>
    </w:pPr>
    <w:rPr>
      <w:spacing w:val="-4"/>
      <w:szCs w:val="20"/>
    </w:rPr>
  </w:style>
  <w:style w:type="paragraph" w:customStyle="1" w:styleId="i">
    <w:name w:val="(i)"/>
    <w:basedOn w:val="Normal"/>
    <w:rsid w:val="00026B74"/>
    <w:pPr>
      <w:suppressAutoHyphens/>
      <w:jc w:val="both"/>
    </w:pPr>
    <w:rPr>
      <w:rFonts w:ascii="Tms Rmn" w:hAnsi="Tms Rmn"/>
      <w:szCs w:val="20"/>
    </w:rPr>
  </w:style>
  <w:style w:type="paragraph" w:customStyle="1" w:styleId="ListParagraph1">
    <w:name w:val="List Paragraph1"/>
    <w:basedOn w:val="Normal"/>
    <w:qFormat/>
    <w:rsid w:val="00026B74"/>
    <w:pPr>
      <w:spacing w:after="200" w:line="276" w:lineRule="auto"/>
      <w:ind w:left="720"/>
      <w:contextualSpacing/>
    </w:pPr>
    <w:rPr>
      <w:rFonts w:ascii="Calibri" w:eastAsia="PMingLiU" w:hAnsi="Calibri"/>
      <w:sz w:val="22"/>
      <w:szCs w:val="22"/>
      <w:lang w:eastAsia="zh-CN"/>
    </w:rPr>
  </w:style>
  <w:style w:type="paragraph" w:customStyle="1" w:styleId="BankNormal">
    <w:name w:val="BankNormal"/>
    <w:basedOn w:val="Normal"/>
    <w:rsid w:val="00026B74"/>
    <w:pPr>
      <w:spacing w:after="240"/>
    </w:pPr>
    <w:rPr>
      <w:szCs w:val="20"/>
    </w:rPr>
  </w:style>
  <w:style w:type="paragraph" w:styleId="TOCHeading">
    <w:name w:val="TOC Heading"/>
    <w:basedOn w:val="Heading1"/>
    <w:next w:val="Normal"/>
    <w:uiPriority w:val="39"/>
    <w:unhideWhenUsed/>
    <w:qFormat/>
    <w:rsid w:val="00026B7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26B74"/>
    <w:pPr>
      <w:tabs>
        <w:tab w:val="left" w:pos="660"/>
        <w:tab w:val="right" w:leader="dot" w:pos="9628"/>
      </w:tabs>
      <w:spacing w:after="100" w:line="259" w:lineRule="auto"/>
      <w:ind w:left="220"/>
    </w:pPr>
    <w:rPr>
      <w:rFonts w:eastAsia="SimSun"/>
      <w:b/>
      <w:noProof/>
    </w:rPr>
  </w:style>
  <w:style w:type="paragraph" w:styleId="TOC1">
    <w:name w:val="toc 1"/>
    <w:basedOn w:val="Normal"/>
    <w:next w:val="Normal"/>
    <w:autoRedefine/>
    <w:uiPriority w:val="39"/>
    <w:unhideWhenUsed/>
    <w:rsid w:val="00026B74"/>
    <w:pPr>
      <w:tabs>
        <w:tab w:val="right" w:leader="dot" w:pos="9638"/>
      </w:tabs>
      <w:spacing w:after="100" w:line="259" w:lineRule="auto"/>
    </w:pPr>
    <w:rPr>
      <w:rFonts w:eastAsia="SimSun"/>
      <w:b/>
      <w:noProof/>
    </w:rPr>
  </w:style>
  <w:style w:type="paragraph" w:styleId="TOC3">
    <w:name w:val="toc 3"/>
    <w:basedOn w:val="Normal"/>
    <w:next w:val="Normal"/>
    <w:autoRedefine/>
    <w:uiPriority w:val="39"/>
    <w:unhideWhenUsed/>
    <w:rsid w:val="00026B74"/>
    <w:pPr>
      <w:spacing w:after="100" w:line="259" w:lineRule="auto"/>
      <w:ind w:left="440"/>
    </w:pPr>
    <w:rPr>
      <w:rFonts w:ascii="Calibri" w:eastAsia="SimSun" w:hAnsi="Calibri"/>
      <w:sz w:val="22"/>
      <w:szCs w:val="22"/>
    </w:rPr>
  </w:style>
  <w:style w:type="paragraph" w:styleId="FootnoteText">
    <w:name w:val="footnote text"/>
    <w:basedOn w:val="Normal"/>
    <w:link w:val="FootnoteTextChar"/>
    <w:rsid w:val="00026B74"/>
    <w:pPr>
      <w:jc w:val="both"/>
    </w:pPr>
    <w:rPr>
      <w:sz w:val="20"/>
      <w:szCs w:val="20"/>
    </w:rPr>
  </w:style>
  <w:style w:type="character" w:customStyle="1" w:styleId="FootnoteTextChar">
    <w:name w:val="Footnote Text Char"/>
    <w:basedOn w:val="DefaultParagraphFont"/>
    <w:link w:val="FootnoteText"/>
    <w:rsid w:val="00026B74"/>
    <w:rPr>
      <w:rFonts w:ascii="Times New Roman" w:eastAsia="Times New Roman" w:hAnsi="Times New Roman" w:cs="Times New Roman"/>
      <w:sz w:val="20"/>
      <w:szCs w:val="20"/>
      <w:lang w:val="en-US"/>
    </w:rPr>
  </w:style>
  <w:style w:type="character" w:styleId="FootnoteReference">
    <w:name w:val="footnote reference"/>
    <w:rsid w:val="00026B74"/>
    <w:rPr>
      <w:vertAlign w:val="superscript"/>
    </w:rPr>
  </w:style>
  <w:style w:type="character" w:styleId="CommentReference">
    <w:name w:val="annotation reference"/>
    <w:uiPriority w:val="99"/>
    <w:rsid w:val="00026B74"/>
    <w:rPr>
      <w:sz w:val="16"/>
      <w:szCs w:val="16"/>
    </w:rPr>
  </w:style>
  <w:style w:type="paragraph" w:styleId="CommentText">
    <w:name w:val="annotation text"/>
    <w:basedOn w:val="Normal"/>
    <w:link w:val="CommentTextChar"/>
    <w:uiPriority w:val="99"/>
    <w:rsid w:val="00026B74"/>
    <w:rPr>
      <w:sz w:val="20"/>
      <w:szCs w:val="20"/>
      <w:lang w:val="ru-RU" w:eastAsia="ru-RU"/>
    </w:rPr>
  </w:style>
  <w:style w:type="character" w:customStyle="1" w:styleId="CommentTextChar">
    <w:name w:val="Comment Text Char"/>
    <w:basedOn w:val="DefaultParagraphFont"/>
    <w:link w:val="CommentText"/>
    <w:uiPriority w:val="99"/>
    <w:rsid w:val="00026B74"/>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026B74"/>
    <w:rPr>
      <w:b/>
      <w:bCs/>
    </w:rPr>
  </w:style>
  <w:style w:type="character" w:customStyle="1" w:styleId="CommentSubjectChar">
    <w:name w:val="Comment Subject Char"/>
    <w:basedOn w:val="CommentTextChar"/>
    <w:link w:val="CommentSubject"/>
    <w:uiPriority w:val="99"/>
    <w:rsid w:val="00026B74"/>
    <w:rPr>
      <w:rFonts w:ascii="Times New Roman" w:eastAsia="Times New Roman" w:hAnsi="Times New Roman" w:cs="Times New Roman"/>
      <w:b/>
      <w:bCs/>
      <w:sz w:val="20"/>
      <w:szCs w:val="20"/>
      <w:lang w:eastAsia="ru-RU"/>
    </w:rPr>
  </w:style>
  <w:style w:type="paragraph" w:customStyle="1" w:styleId="Default">
    <w:name w:val="Default"/>
    <w:rsid w:val="00026B7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6B74"/>
    <w:pPr>
      <w:suppressAutoHyphens/>
      <w:autoSpaceDN w:val="0"/>
      <w:spacing w:after="200" w:line="276" w:lineRule="auto"/>
    </w:pPr>
    <w:rPr>
      <w:rFonts w:ascii="Calibri" w:eastAsia="Calibri" w:hAnsi="Calibri" w:cs="Calibri"/>
      <w:kern w:val="3"/>
      <w:sz w:val="24"/>
      <w:szCs w:val="24"/>
      <w:lang w:val="en-US"/>
    </w:rPr>
  </w:style>
  <w:style w:type="character" w:customStyle="1" w:styleId="apple-converted-space">
    <w:name w:val="apple-converted-space"/>
    <w:rsid w:val="00026B74"/>
  </w:style>
  <w:style w:type="paragraph" w:customStyle="1" w:styleId="Style3">
    <w:name w:val="Style3"/>
    <w:basedOn w:val="Heading3"/>
    <w:link w:val="Style3Char"/>
    <w:qFormat/>
    <w:rsid w:val="00026B7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26B74"/>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026B74"/>
    <w:pPr>
      <w:spacing w:after="100" w:line="276" w:lineRule="auto"/>
      <w:ind w:left="660"/>
    </w:pPr>
    <w:rPr>
      <w:rFonts w:ascii="Calibri" w:hAnsi="Calibri"/>
      <w:sz w:val="22"/>
      <w:szCs w:val="22"/>
    </w:rPr>
  </w:style>
  <w:style w:type="paragraph" w:styleId="TOC5">
    <w:name w:val="toc 5"/>
    <w:basedOn w:val="Normal"/>
    <w:next w:val="Normal"/>
    <w:autoRedefine/>
    <w:uiPriority w:val="39"/>
    <w:unhideWhenUsed/>
    <w:rsid w:val="00026B74"/>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026B74"/>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026B74"/>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026B74"/>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026B74"/>
    <w:pPr>
      <w:spacing w:after="100" w:line="276" w:lineRule="auto"/>
      <w:ind w:left="1760"/>
    </w:pPr>
    <w:rPr>
      <w:rFonts w:ascii="Calibri" w:hAnsi="Calibri"/>
      <w:sz w:val="22"/>
      <w:szCs w:val="22"/>
    </w:rPr>
  </w:style>
  <w:style w:type="paragraph" w:customStyle="1" w:styleId="Style153">
    <w:name w:val="Style153"/>
    <w:basedOn w:val="Normal"/>
    <w:uiPriority w:val="99"/>
    <w:rsid w:val="00026B74"/>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026B74"/>
    <w:rPr>
      <w:rFonts w:ascii="Times New Roman" w:hAnsi="Times New Roman" w:cs="Times New Roman"/>
      <w:b/>
      <w:bCs/>
      <w:i/>
      <w:iCs/>
      <w:sz w:val="22"/>
      <w:szCs w:val="22"/>
    </w:rPr>
  </w:style>
  <w:style w:type="paragraph" w:customStyle="1" w:styleId="Style73">
    <w:name w:val="Style73"/>
    <w:basedOn w:val="Normal"/>
    <w:uiPriority w:val="99"/>
    <w:rsid w:val="00026B74"/>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026B7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026B74"/>
    <w:rPr>
      <w:rFonts w:ascii="Consolas" w:hAnsi="Consolas"/>
      <w:noProof/>
      <w:sz w:val="20"/>
      <w:szCs w:val="20"/>
      <w:lang w:val="ro-RO"/>
    </w:rPr>
  </w:style>
  <w:style w:type="character" w:customStyle="1" w:styleId="HTMLPreformattedChar">
    <w:name w:val="HTML Preformatted Char"/>
    <w:basedOn w:val="DefaultParagraphFont"/>
    <w:link w:val="HTMLPreformatted"/>
    <w:uiPriority w:val="99"/>
    <w:semiHidden/>
    <w:rsid w:val="00026B74"/>
    <w:rPr>
      <w:rFonts w:ascii="Consolas" w:eastAsia="Times New Roman" w:hAnsi="Consolas" w:cs="Times New Roman"/>
      <w:noProof/>
      <w:sz w:val="20"/>
      <w:szCs w:val="20"/>
      <w:lang w:val="ro-RO"/>
    </w:rPr>
  </w:style>
  <w:style w:type="character" w:customStyle="1" w:styleId="Style4Char">
    <w:name w:val="Style4 Char"/>
    <w:basedOn w:val="Style3Char"/>
    <w:locked/>
    <w:rsid w:val="00026B74"/>
    <w:rPr>
      <w:rFonts w:ascii="Times New Roman" w:eastAsia="Calibri" w:hAnsi="Times New Roman" w:cs="Times New Roman"/>
      <w:b/>
      <w:sz w:val="24"/>
      <w:szCs w:val="24"/>
      <w:lang w:val="ru-RU" w:eastAsia="ru-RU" w:bidi="ar-SA"/>
    </w:rPr>
  </w:style>
  <w:style w:type="character" w:customStyle="1" w:styleId="shorttext">
    <w:name w:val="short_text"/>
    <w:rsid w:val="00026B74"/>
  </w:style>
  <w:style w:type="paragraph" w:styleId="Caption">
    <w:name w:val="caption"/>
    <w:basedOn w:val="Normal"/>
    <w:qFormat/>
    <w:rsid w:val="00026B74"/>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026B74"/>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026B74"/>
    <w:rPr>
      <w:b/>
      <w:bCs/>
    </w:rPr>
  </w:style>
  <w:style w:type="paragraph" w:styleId="Revision">
    <w:name w:val="Revision"/>
    <w:hidden/>
    <w:uiPriority w:val="99"/>
    <w:semiHidden/>
    <w:rsid w:val="00026B74"/>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026B74"/>
    <w:pPr>
      <w:spacing w:after="0" w:line="240" w:lineRule="auto"/>
    </w:pPr>
    <w:rPr>
      <w:rFonts w:ascii="Times New Roman" w:eastAsia="Times New Roman" w:hAnsi="Times New Roman" w:cs="Times New Roman"/>
      <w:sz w:val="24"/>
      <w:szCs w:val="24"/>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026B74"/>
    <w:pPr>
      <w:spacing w:after="0" w:line="240" w:lineRule="auto"/>
    </w:pPr>
    <w:rPr>
      <w:rFonts w:ascii="Times New Roman" w:eastAsia="Times New Roman" w:hAnsi="Times New Roman" w:cs="Times New Roman"/>
      <w:sz w:val="24"/>
      <w:szCs w:val="24"/>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26B74"/>
    <w:pPr>
      <w:spacing w:after="0" w:line="240" w:lineRule="auto"/>
    </w:pPr>
    <w:rPr>
      <w:rFonts w:ascii="Times New Roman" w:eastAsia="Times New Roman" w:hAnsi="Times New Roman" w:cs="Times New Roman"/>
      <w:sz w:val="24"/>
      <w:szCs w:val="24"/>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026B74"/>
    <w:pPr>
      <w:spacing w:after="0" w:line="240" w:lineRule="auto"/>
    </w:pPr>
    <w:rPr>
      <w:rFonts w:ascii="Times New Roman" w:eastAsia="Times New Roman" w:hAnsi="Times New Roman" w:cs="Times New Roman"/>
      <w:sz w:val="24"/>
      <w:szCs w:val="24"/>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026B74"/>
    <w:rPr>
      <w:color w:val="808080"/>
    </w:rPr>
  </w:style>
  <w:style w:type="character" w:customStyle="1" w:styleId="ln2paragraf1">
    <w:name w:val="ln2paragraf1"/>
    <w:rsid w:val="00026B74"/>
    <w:rPr>
      <w:b/>
      <w:bCs/>
    </w:rPr>
  </w:style>
  <w:style w:type="character" w:customStyle="1" w:styleId="ln2tparagraf">
    <w:name w:val="ln2tparagraf"/>
    <w:rsid w:val="00026B74"/>
  </w:style>
  <w:style w:type="character" w:customStyle="1" w:styleId="ln2tpunct">
    <w:name w:val="ln2tpunct"/>
    <w:rsid w:val="00026B74"/>
  </w:style>
  <w:style w:type="character" w:customStyle="1" w:styleId="ListParagraphChar">
    <w:name w:val="List Paragraph Char"/>
    <w:aliases w:val="HotarirePunct1 Char"/>
    <w:link w:val="ListParagraph"/>
    <w:uiPriority w:val="34"/>
    <w:locked/>
    <w:rsid w:val="00026B74"/>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026B74"/>
    <w:rPr>
      <w:color w:val="605E5C"/>
      <w:shd w:val="clear" w:color="auto" w:fill="E1DFDD"/>
    </w:rPr>
  </w:style>
  <w:style w:type="character" w:customStyle="1" w:styleId="UnresolvedMention2">
    <w:name w:val="Unresolved Mention2"/>
    <w:basedOn w:val="DefaultParagraphFont"/>
    <w:uiPriority w:val="99"/>
    <w:semiHidden/>
    <w:unhideWhenUsed/>
    <w:rsid w:val="00026B74"/>
    <w:rPr>
      <w:color w:val="605E5C"/>
      <w:shd w:val="clear" w:color="auto" w:fill="E1DFDD"/>
    </w:rPr>
  </w:style>
  <w:style w:type="character" w:customStyle="1" w:styleId="tax1">
    <w:name w:val="tax1"/>
    <w:rsid w:val="00026B74"/>
    <w:rPr>
      <w:b/>
      <w:bCs/>
      <w:sz w:val="26"/>
      <w:szCs w:val="26"/>
    </w:rPr>
  </w:style>
  <w:style w:type="paragraph" w:customStyle="1" w:styleId="DefaultText">
    <w:name w:val="Default Text"/>
    <w:basedOn w:val="Normal"/>
    <w:link w:val="DefaultTextChar"/>
    <w:uiPriority w:val="99"/>
    <w:rsid w:val="00026B74"/>
    <w:rPr>
      <w:noProof/>
      <w:szCs w:val="20"/>
    </w:rPr>
  </w:style>
  <w:style w:type="character" w:customStyle="1" w:styleId="DefaultTextChar">
    <w:name w:val="Default Text Char"/>
    <w:link w:val="DefaultText"/>
    <w:uiPriority w:val="99"/>
    <w:locked/>
    <w:rsid w:val="00026B74"/>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026B74"/>
    <w:pPr>
      <w:spacing w:after="0" w:line="240" w:lineRule="auto"/>
    </w:pPr>
    <w:rPr>
      <w:rFonts w:ascii="Times New Roman" w:eastAsia="Times New Roman" w:hAnsi="Times New Roman" w:cs="Times New Roman"/>
      <w:sz w:val="24"/>
      <w:szCs w:val="24"/>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026B74"/>
    <w:rPr>
      <w:color w:val="605E5C"/>
      <w:shd w:val="clear" w:color="auto" w:fill="E1DFDD"/>
    </w:rPr>
  </w:style>
  <w:style w:type="numbering" w:customStyle="1" w:styleId="NoList1">
    <w:name w:val="No List1"/>
    <w:next w:val="NoList"/>
    <w:uiPriority w:val="99"/>
    <w:semiHidden/>
    <w:unhideWhenUsed/>
    <w:rsid w:val="00026B74"/>
  </w:style>
  <w:style w:type="table" w:customStyle="1" w:styleId="TableGrid3">
    <w:name w:val="Table Grid3"/>
    <w:basedOn w:val="TableNormal"/>
    <w:next w:val="TableGrid"/>
    <w:uiPriority w:val="39"/>
    <w:rsid w:val="00026B74"/>
    <w:pPr>
      <w:spacing w:after="0" w:line="240" w:lineRule="auto"/>
    </w:pPr>
    <w:rPr>
      <w:rFonts w:ascii="Times New Roman" w:eastAsia="Times New Roman" w:hAnsi="Times New Roman" w:cs="Times New Roman"/>
      <w:sz w:val="24"/>
      <w:szCs w:val="24"/>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26B74"/>
    <w:pPr>
      <w:spacing w:after="0" w:line="240" w:lineRule="auto"/>
    </w:pPr>
    <w:rPr>
      <w:rFonts w:ascii="Times New Roman" w:eastAsia="Times New Roman" w:hAnsi="Times New Roman" w:cs="Times New Roman"/>
      <w:sz w:val="24"/>
      <w:szCs w:val="24"/>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6B74"/>
    <w:pPr>
      <w:spacing w:after="0" w:line="240" w:lineRule="auto"/>
    </w:pPr>
    <w:rPr>
      <w:rFonts w:ascii="Times New Roman" w:eastAsia="Times New Roman" w:hAnsi="Times New Roman" w:cs="Times New Roman"/>
      <w:sz w:val="24"/>
      <w:szCs w:val="24"/>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26B74"/>
    <w:rPr>
      <w:color w:val="605E5C"/>
      <w:shd w:val="clear" w:color="auto" w:fill="E1DFDD"/>
    </w:rPr>
  </w:style>
  <w:style w:type="character" w:customStyle="1" w:styleId="w8qarf">
    <w:name w:val="w8qarf"/>
    <w:basedOn w:val="DefaultParagraphFont"/>
    <w:rsid w:val="00026B74"/>
  </w:style>
  <w:style w:type="character" w:customStyle="1" w:styleId="lrzxr">
    <w:name w:val="lrzxr"/>
    <w:basedOn w:val="DefaultParagraphFont"/>
    <w:rsid w:val="00026B74"/>
  </w:style>
  <w:style w:type="character" w:customStyle="1" w:styleId="rynqvb">
    <w:name w:val="rynqvb"/>
    <w:rsid w:val="00026B74"/>
  </w:style>
  <w:style w:type="character" w:styleId="IntenseEmphasis">
    <w:name w:val="Intense Emphasis"/>
    <w:basedOn w:val="DefaultParagraphFont"/>
    <w:uiPriority w:val="21"/>
    <w:qFormat/>
    <w:rsid w:val="00026B74"/>
    <w:rPr>
      <w:i/>
      <w:iCs/>
      <w:color w:val="5B9BD5" w:themeColor="accent1"/>
    </w:rPr>
  </w:style>
  <w:style w:type="paragraph" w:styleId="Quote">
    <w:name w:val="Quote"/>
    <w:basedOn w:val="Normal"/>
    <w:next w:val="Normal"/>
    <w:link w:val="QuoteChar"/>
    <w:uiPriority w:val="29"/>
    <w:qFormat/>
    <w:rsid w:val="00026B74"/>
    <w:pPr>
      <w:spacing w:before="160" w:after="160" w:line="259" w:lineRule="auto"/>
      <w:jc w:val="center"/>
    </w:pPr>
    <w:rPr>
      <w:rFonts w:asciiTheme="minorHAnsi" w:eastAsiaTheme="minorHAnsi" w:hAnsiTheme="minorHAnsi" w:cstheme="minorBidi"/>
      <w:i/>
      <w:iCs/>
      <w:color w:val="404040" w:themeColor="text1" w:themeTint="BF"/>
      <w:kern w:val="2"/>
      <w:sz w:val="22"/>
      <w:szCs w:val="22"/>
    </w:rPr>
  </w:style>
  <w:style w:type="character" w:customStyle="1" w:styleId="QuoteChar">
    <w:name w:val="Quote Char"/>
    <w:basedOn w:val="DefaultParagraphFont"/>
    <w:link w:val="Quote"/>
    <w:uiPriority w:val="29"/>
    <w:rsid w:val="00026B74"/>
    <w:rPr>
      <w:i/>
      <w:iCs/>
      <w:color w:val="404040" w:themeColor="text1" w:themeTint="BF"/>
      <w:kern w:val="2"/>
      <w:lang w:val="en-US"/>
    </w:rPr>
  </w:style>
  <w:style w:type="paragraph" w:styleId="IntenseQuote">
    <w:name w:val="Intense Quote"/>
    <w:basedOn w:val="Normal"/>
    <w:next w:val="Normal"/>
    <w:link w:val="IntenseQuoteChar"/>
    <w:uiPriority w:val="30"/>
    <w:qFormat/>
    <w:rsid w:val="00026B74"/>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color w:val="2E74B5" w:themeColor="accent1" w:themeShade="BF"/>
      <w:kern w:val="2"/>
      <w:sz w:val="22"/>
      <w:szCs w:val="22"/>
    </w:rPr>
  </w:style>
  <w:style w:type="character" w:customStyle="1" w:styleId="IntenseQuoteChar">
    <w:name w:val="Intense Quote Char"/>
    <w:basedOn w:val="DefaultParagraphFont"/>
    <w:link w:val="IntenseQuote"/>
    <w:uiPriority w:val="30"/>
    <w:rsid w:val="00026B74"/>
    <w:rPr>
      <w:i/>
      <w:iCs/>
      <w:color w:val="2E74B5" w:themeColor="accent1" w:themeShade="BF"/>
      <w:kern w:val="2"/>
      <w:lang w:val="en-US"/>
    </w:rPr>
  </w:style>
  <w:style w:type="character" w:styleId="IntenseReference">
    <w:name w:val="Intense Reference"/>
    <w:basedOn w:val="DefaultParagraphFont"/>
    <w:uiPriority w:val="32"/>
    <w:qFormat/>
    <w:rsid w:val="00026B74"/>
    <w:rPr>
      <w:b/>
      <w:bCs/>
      <w:smallCaps/>
      <w:color w:val="2E74B5" w:themeColor="accent1" w:themeShade="BF"/>
      <w:spacing w:val="5"/>
    </w:rPr>
  </w:style>
  <w:style w:type="character" w:customStyle="1" w:styleId="font41">
    <w:name w:val="font41"/>
    <w:rsid w:val="00026B74"/>
    <w:rPr>
      <w:rFonts w:ascii="Times New Roman" w:hAnsi="Times New Roman" w:cs="Times New Roman" w:hint="default"/>
      <w:color w:val="000000"/>
      <w:u w:val="none"/>
    </w:rPr>
  </w:style>
  <w:style w:type="character" w:customStyle="1" w:styleId="font101">
    <w:name w:val="font101"/>
    <w:rsid w:val="00026B74"/>
    <w:rPr>
      <w:rFonts w:ascii="Times New Roman" w:hAnsi="Times New Roman" w:cs="Times New Roman" w:hint="default"/>
      <w:color w:val="000000"/>
      <w:u w:val="none"/>
      <w:vertAlign w:val="subscript"/>
    </w:rPr>
  </w:style>
  <w:style w:type="character" w:customStyle="1" w:styleId="font122">
    <w:name w:val="font122"/>
    <w:rsid w:val="00026B74"/>
    <w:rPr>
      <w:rFonts w:ascii="Times New Roman" w:hAnsi="Times New Roman" w:cs="Times New Roman" w:hint="default"/>
      <w:i/>
      <w:iCs/>
      <w:color w:val="000000"/>
      <w:u w:val="none"/>
    </w:rPr>
  </w:style>
  <w:style w:type="paragraph" w:styleId="NoSpacing">
    <w:name w:val="No Spacing"/>
    <w:link w:val="NoSpacingChar"/>
    <w:uiPriority w:val="1"/>
    <w:qFormat/>
    <w:rsid w:val="00026B74"/>
    <w:pPr>
      <w:spacing w:after="0" w:line="240" w:lineRule="auto"/>
    </w:pPr>
    <w:rPr>
      <w:rFonts w:ascii="Calibri" w:eastAsia="Calibri" w:hAnsi="Calibri" w:cs="Times New Roman"/>
      <w:sz w:val="24"/>
      <w:szCs w:val="24"/>
      <w:lang w:val="en-US"/>
    </w:rPr>
  </w:style>
  <w:style w:type="paragraph" w:customStyle="1" w:styleId="TableText">
    <w:name w:val="Table Text"/>
    <w:basedOn w:val="Normal"/>
    <w:semiHidden/>
    <w:qFormat/>
    <w:rsid w:val="00026B74"/>
    <w:rPr>
      <w:rFonts w:ascii="Trebuchet MS" w:eastAsia="Trebuchet MS" w:hAnsi="Trebuchet MS" w:cs="Trebuchet MS"/>
      <w:sz w:val="19"/>
      <w:szCs w:val="19"/>
    </w:rPr>
  </w:style>
  <w:style w:type="character" w:customStyle="1" w:styleId="NoSpacingChar">
    <w:name w:val="No Spacing Char"/>
    <w:link w:val="NoSpacing"/>
    <w:uiPriority w:val="1"/>
    <w:qFormat/>
    <w:rsid w:val="00026B74"/>
    <w:rPr>
      <w:rFonts w:ascii="Calibri" w:eastAsia="Calibri" w:hAnsi="Calibri" w:cs="Times New Roman"/>
      <w:sz w:val="24"/>
      <w:szCs w:val="24"/>
      <w:lang w:val="en-US"/>
    </w:rPr>
  </w:style>
  <w:style w:type="paragraph" w:customStyle="1" w:styleId="msonospacing0">
    <w:name w:val="msonospacing"/>
    <w:uiPriority w:val="99"/>
    <w:qFormat/>
    <w:rsid w:val="00026B74"/>
    <w:pPr>
      <w:spacing w:after="0" w:line="240" w:lineRule="auto"/>
    </w:pPr>
    <w:rPr>
      <w:rFonts w:ascii="Times New Roman" w:eastAsia="Times New Roman" w:hAnsi="Times New Roman" w:cs="Times New Roman"/>
      <w:sz w:val="28"/>
      <w:szCs w:val="24"/>
    </w:rPr>
  </w:style>
  <w:style w:type="table" w:customStyle="1" w:styleId="TableNormal0">
    <w:name w:val="TableNormal"/>
    <w:rsid w:val="00026B74"/>
    <w:pPr>
      <w:spacing w:after="0" w:line="240" w:lineRule="auto"/>
    </w:pPr>
    <w:rPr>
      <w:rFonts w:ascii="Times New Roman" w:eastAsia="Times New Roman" w:hAnsi="Times New Roman" w:cs="Times New Roman"/>
      <w:sz w:val="20"/>
      <w:szCs w:val="20"/>
      <w:lang w:val="ro"/>
    </w:rPr>
    <w:tblPr>
      <w:tblCellMar>
        <w:top w:w="100" w:type="dxa"/>
        <w:left w:w="100" w:type="dxa"/>
        <w:bottom w:w="100" w:type="dxa"/>
        <w:right w:w="100" w:type="dxa"/>
      </w:tblCellMar>
    </w:tblPr>
  </w:style>
  <w:style w:type="character" w:styleId="Emphasis">
    <w:name w:val="Emphasis"/>
    <w:uiPriority w:val="20"/>
    <w:qFormat/>
    <w:rsid w:val="00026B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92595">
      <w:bodyDiv w:val="1"/>
      <w:marLeft w:val="0"/>
      <w:marRight w:val="0"/>
      <w:marTop w:val="0"/>
      <w:marBottom w:val="0"/>
      <w:divBdr>
        <w:top w:val="none" w:sz="0" w:space="0" w:color="auto"/>
        <w:left w:val="none" w:sz="0" w:space="0" w:color="auto"/>
        <w:bottom w:val="none" w:sz="0" w:space="0" w:color="auto"/>
        <w:right w:val="none" w:sz="0" w:space="0" w:color="auto"/>
      </w:divBdr>
      <w:divsChild>
        <w:div w:id="291522047">
          <w:marLeft w:val="0"/>
          <w:marRight w:val="0"/>
          <w:marTop w:val="0"/>
          <w:marBottom w:val="0"/>
          <w:divBdr>
            <w:top w:val="none" w:sz="0" w:space="0" w:color="auto"/>
            <w:left w:val="none" w:sz="0" w:space="0" w:color="auto"/>
            <w:bottom w:val="none" w:sz="0" w:space="0" w:color="auto"/>
            <w:right w:val="none" w:sz="0" w:space="0" w:color="auto"/>
          </w:divBdr>
        </w:div>
        <w:div w:id="1978757668">
          <w:marLeft w:val="0"/>
          <w:marRight w:val="0"/>
          <w:marTop w:val="0"/>
          <w:marBottom w:val="0"/>
          <w:divBdr>
            <w:top w:val="none" w:sz="0" w:space="0" w:color="auto"/>
            <w:left w:val="none" w:sz="0" w:space="0" w:color="auto"/>
            <w:bottom w:val="none" w:sz="0" w:space="0" w:color="auto"/>
            <w:right w:val="none" w:sz="0" w:space="0" w:color="auto"/>
          </w:divBdr>
        </w:div>
      </w:divsChild>
    </w:div>
    <w:div w:id="1004820229">
      <w:bodyDiv w:val="1"/>
      <w:marLeft w:val="0"/>
      <w:marRight w:val="0"/>
      <w:marTop w:val="0"/>
      <w:marBottom w:val="0"/>
      <w:divBdr>
        <w:top w:val="none" w:sz="0" w:space="0" w:color="auto"/>
        <w:left w:val="none" w:sz="0" w:space="0" w:color="auto"/>
        <w:bottom w:val="none" w:sz="0" w:space="0" w:color="auto"/>
        <w:right w:val="none" w:sz="0" w:space="0" w:color="auto"/>
      </w:divBdr>
    </w:div>
    <w:div w:id="1108162543">
      <w:bodyDiv w:val="1"/>
      <w:marLeft w:val="0"/>
      <w:marRight w:val="0"/>
      <w:marTop w:val="0"/>
      <w:marBottom w:val="0"/>
      <w:divBdr>
        <w:top w:val="none" w:sz="0" w:space="0" w:color="auto"/>
        <w:left w:val="none" w:sz="0" w:space="0" w:color="auto"/>
        <w:bottom w:val="none" w:sz="0" w:space="0" w:color="auto"/>
        <w:right w:val="none" w:sz="0" w:space="0" w:color="auto"/>
      </w:divBdr>
      <w:divsChild>
        <w:div w:id="1173378359">
          <w:marLeft w:val="0"/>
          <w:marRight w:val="0"/>
          <w:marTop w:val="0"/>
          <w:marBottom w:val="0"/>
          <w:divBdr>
            <w:top w:val="none" w:sz="0" w:space="0" w:color="auto"/>
            <w:left w:val="none" w:sz="0" w:space="0" w:color="auto"/>
            <w:bottom w:val="none" w:sz="0" w:space="0" w:color="auto"/>
            <w:right w:val="none" w:sz="0" w:space="0" w:color="auto"/>
          </w:divBdr>
        </w:div>
        <w:div w:id="1108424936">
          <w:marLeft w:val="0"/>
          <w:marRight w:val="0"/>
          <w:marTop w:val="0"/>
          <w:marBottom w:val="0"/>
          <w:divBdr>
            <w:top w:val="none" w:sz="0" w:space="0" w:color="auto"/>
            <w:left w:val="none" w:sz="0" w:space="0" w:color="auto"/>
            <w:bottom w:val="none" w:sz="0" w:space="0" w:color="auto"/>
            <w:right w:val="none" w:sz="0" w:space="0" w:color="auto"/>
          </w:divBdr>
        </w:div>
        <w:div w:id="638805169">
          <w:marLeft w:val="0"/>
          <w:marRight w:val="0"/>
          <w:marTop w:val="0"/>
          <w:marBottom w:val="0"/>
          <w:divBdr>
            <w:top w:val="none" w:sz="0" w:space="0" w:color="auto"/>
            <w:left w:val="none" w:sz="0" w:space="0" w:color="auto"/>
            <w:bottom w:val="none" w:sz="0" w:space="0" w:color="auto"/>
            <w:right w:val="none" w:sz="0" w:space="0" w:color="auto"/>
          </w:divBdr>
        </w:div>
        <w:div w:id="221793296">
          <w:marLeft w:val="0"/>
          <w:marRight w:val="0"/>
          <w:marTop w:val="0"/>
          <w:marBottom w:val="0"/>
          <w:divBdr>
            <w:top w:val="none" w:sz="0" w:space="0" w:color="auto"/>
            <w:left w:val="none" w:sz="0" w:space="0" w:color="auto"/>
            <w:bottom w:val="none" w:sz="0" w:space="0" w:color="auto"/>
            <w:right w:val="none" w:sz="0" w:space="0" w:color="auto"/>
          </w:divBdr>
        </w:div>
        <w:div w:id="337271885">
          <w:marLeft w:val="0"/>
          <w:marRight w:val="0"/>
          <w:marTop w:val="0"/>
          <w:marBottom w:val="0"/>
          <w:divBdr>
            <w:top w:val="none" w:sz="0" w:space="0" w:color="auto"/>
            <w:left w:val="none" w:sz="0" w:space="0" w:color="auto"/>
            <w:bottom w:val="none" w:sz="0" w:space="0" w:color="auto"/>
            <w:right w:val="none" w:sz="0" w:space="0" w:color="auto"/>
          </w:divBdr>
        </w:div>
        <w:div w:id="655189281">
          <w:marLeft w:val="0"/>
          <w:marRight w:val="0"/>
          <w:marTop w:val="0"/>
          <w:marBottom w:val="0"/>
          <w:divBdr>
            <w:top w:val="none" w:sz="0" w:space="0" w:color="auto"/>
            <w:left w:val="none" w:sz="0" w:space="0" w:color="auto"/>
            <w:bottom w:val="none" w:sz="0" w:space="0" w:color="auto"/>
            <w:right w:val="none" w:sz="0" w:space="0" w:color="auto"/>
          </w:divBdr>
        </w:div>
      </w:divsChild>
    </w:div>
    <w:div w:id="1300846670">
      <w:bodyDiv w:val="1"/>
      <w:marLeft w:val="0"/>
      <w:marRight w:val="0"/>
      <w:marTop w:val="0"/>
      <w:marBottom w:val="0"/>
      <w:divBdr>
        <w:top w:val="none" w:sz="0" w:space="0" w:color="auto"/>
        <w:left w:val="none" w:sz="0" w:space="0" w:color="auto"/>
        <w:bottom w:val="none" w:sz="0" w:space="0" w:color="auto"/>
        <w:right w:val="none" w:sz="0" w:space="0" w:color="auto"/>
      </w:divBdr>
    </w:div>
    <w:div w:id="1607955702">
      <w:bodyDiv w:val="1"/>
      <w:marLeft w:val="0"/>
      <w:marRight w:val="0"/>
      <w:marTop w:val="0"/>
      <w:marBottom w:val="0"/>
      <w:divBdr>
        <w:top w:val="none" w:sz="0" w:space="0" w:color="auto"/>
        <w:left w:val="none" w:sz="0" w:space="0" w:color="auto"/>
        <w:bottom w:val="none" w:sz="0" w:space="0" w:color="auto"/>
        <w:right w:val="none" w:sz="0" w:space="0" w:color="auto"/>
      </w:divBdr>
    </w:div>
    <w:div w:id="1847210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ntestatii@ansc.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58F42-83CB-45AC-8F17-371CD3973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16</Pages>
  <Words>4908</Words>
  <Characters>27981</Characters>
  <Application>Microsoft Office Word</Application>
  <DocSecurity>0</DocSecurity>
  <Lines>233</Lines>
  <Paragraphs>65</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Microsoft</Company>
  <LinksUpToDate>false</LinksUpToDate>
  <CharactersWithSpaces>32824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Achizitii</dc:creator>
  <cp:lastModifiedBy>Olga Bordian</cp:lastModifiedBy>
  <cp:revision>18</cp:revision>
  <cp:lastPrinted>2025-01-23T07:19:00Z</cp:lastPrinted>
  <dcterms:created xsi:type="dcterms:W3CDTF">2026-07-09T16:07:00Z</dcterms:created>
  <dcterms:modified xsi:type="dcterms:W3CDTF">2026-07-14T10:09:00Z</dcterms:modified>
</cp:coreProperties>
</file>