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C2E0C0" w14:textId="77777777" w:rsidR="00F96E7E" w:rsidRPr="00F96E7E" w:rsidRDefault="00F96E7E" w:rsidP="00F96E7E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F96E7E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14:paraId="0534F999" w14:textId="77777777" w:rsidR="00F96E7E" w:rsidRPr="00F96E7E" w:rsidRDefault="00F96E7E" w:rsidP="00F96E7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96E7E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14:paraId="5C581FDF" w14:textId="77777777" w:rsidR="00F96E7E" w:rsidRPr="00F96E7E" w:rsidRDefault="00F96E7E" w:rsidP="00F96E7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96E7E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2022</w:t>
      </w:r>
    </w:p>
    <w:p w14:paraId="3BCB9E2E" w14:textId="77777777" w:rsidR="00F96E7E" w:rsidRPr="00F96E7E" w:rsidRDefault="00F96E7E" w:rsidP="00F96E7E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0D802155" w14:textId="77777777" w:rsidR="00F96E7E" w:rsidRPr="00F96E7E" w:rsidRDefault="00F96E7E" w:rsidP="00F96E7E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078B6C76" w14:textId="77777777" w:rsidR="00F96E7E" w:rsidRPr="00F96E7E" w:rsidRDefault="00F96E7E" w:rsidP="00F96E7E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F96E7E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14:paraId="0ACC8F49" w14:textId="77777777" w:rsidR="00F96E7E" w:rsidRPr="00F96E7E" w:rsidRDefault="00F96E7E" w:rsidP="00F96E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64A1A1A2" w14:textId="0118F3C1" w:rsidR="00F96E7E" w:rsidRPr="00F96E7E" w:rsidRDefault="00F96E7E" w:rsidP="00F96E7E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170C69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echipamentului de laborator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 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F96E7E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 Licitație deschisă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F96E7E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</w:t>
      </w:r>
    </w:p>
    <w:p w14:paraId="27C2B3F2" w14:textId="77777777" w:rsidR="00F96E7E" w:rsidRPr="00F96E7E" w:rsidRDefault="00F96E7E" w:rsidP="00F96E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737E1A8F" w14:textId="77777777" w:rsidR="00F96E7E" w:rsidRPr="00F96E7E" w:rsidRDefault="00F96E7E" w:rsidP="00E26BA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E26B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contractante: </w:t>
      </w:r>
      <w:r w:rsidR="00E26BA8" w:rsidRPr="00E26BA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Agenția de Mediu</w:t>
      </w:r>
    </w:p>
    <w:p w14:paraId="47CDE360" w14:textId="77777777" w:rsidR="00F96E7E" w:rsidRPr="00F96E7E" w:rsidRDefault="00F96E7E" w:rsidP="00E26BA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E26BA8" w:rsidRPr="00E26BA8">
        <w:t xml:space="preserve"> </w:t>
      </w:r>
      <w:r w:rsidR="00E26BA8" w:rsidRPr="00E26BA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u-RU" w:eastAsia="ru-RU"/>
        </w:rPr>
        <w:t>1018601000102</w:t>
      </w:r>
    </w:p>
    <w:p w14:paraId="4098A46E" w14:textId="77777777" w:rsidR="00F96E7E" w:rsidRPr="00F96E7E" w:rsidRDefault="00F96E7E" w:rsidP="00E26BA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r w:rsidR="00E26BA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E26BA8" w:rsidRPr="00E26BA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mun. Chișinău, str. Albișoara, 38, MD 2005</w:t>
      </w:r>
    </w:p>
    <w:p w14:paraId="3AE8DF89" w14:textId="4BE9B799" w:rsidR="00F96E7E" w:rsidRPr="00F96E7E" w:rsidRDefault="00F96E7E" w:rsidP="00E26BA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telefon/fax: </w:t>
      </w:r>
      <w:r w:rsidR="00E26BA8" w:rsidRPr="00E26BA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u-RU" w:eastAsia="ru-RU"/>
        </w:rPr>
        <w:t>022 820 7</w:t>
      </w:r>
      <w:r w:rsidR="000A5C91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84</w:t>
      </w:r>
      <w:r w:rsidR="00E26BA8" w:rsidRPr="00E26BA8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u-RU" w:eastAsia="ru-RU"/>
        </w:rPr>
        <w:t>; 022 820 770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softHyphen/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softHyphen/>
      </w:r>
    </w:p>
    <w:p w14:paraId="12D460DD" w14:textId="4144EF33" w:rsidR="00F96E7E" w:rsidRPr="00F96E7E" w:rsidRDefault="00F96E7E" w:rsidP="003229F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hyperlink r:id="rId6" w:history="1">
        <w:r w:rsidR="007B23B5" w:rsidRPr="00253EA8">
          <w:rPr>
            <w:rStyle w:val="a4"/>
            <w:rFonts w:ascii="Times New Roman" w:eastAsia="Times New Roman" w:hAnsi="Times New Roman" w:cs="Times New Roman"/>
            <w:b/>
            <w:sz w:val="24"/>
            <w:szCs w:val="24"/>
            <w:lang w:val="it-IT" w:eastAsia="ru-RU"/>
          </w:rPr>
          <w:t>t_bolocan@am.gov.md</w:t>
        </w:r>
      </w:hyperlink>
      <w:r w:rsidR="007B23B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, </w:t>
      </w:r>
      <w:hyperlink r:id="rId7" w:history="1">
        <w:r w:rsidR="007B23B5" w:rsidRPr="00253EA8">
          <w:rPr>
            <w:rStyle w:val="a4"/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val="it-IT" w:eastAsia="ru-RU"/>
          </w:rPr>
          <w:t>am@am.gov.md</w:t>
        </w:r>
      </w:hyperlink>
      <w:r w:rsidR="003229F5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 xml:space="preserve">  </w:t>
      </w:r>
      <w:hyperlink r:id="rId8" w:history="1">
        <w:r w:rsidR="003229F5" w:rsidRPr="00A47068">
          <w:rPr>
            <w:rStyle w:val="a4"/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val="it-IT" w:eastAsia="ru-RU"/>
          </w:rPr>
          <w:t>https://www.am.gov.md/</w:t>
        </w:r>
      </w:hyperlink>
      <w:r w:rsidR="003229F5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 xml:space="preserve"> </w:t>
      </w:r>
    </w:p>
    <w:p w14:paraId="7894CCCF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F96E7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F8208D2" w14:textId="77777777" w:rsidR="00F96E7E" w:rsidRPr="00F96E7E" w:rsidRDefault="00F96E7E" w:rsidP="0060202D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activitate: </w:t>
      </w:r>
      <w:r w:rsidR="0060202D" w:rsidRPr="0060202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Instituție publică,</w:t>
      </w:r>
      <w:r w:rsidR="0060202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 </w:t>
      </w:r>
      <w:r w:rsidR="0060202D" w:rsidRPr="0060202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Implementarea politicii de protecție a mediului</w:t>
      </w:r>
    </w:p>
    <w:p w14:paraId="3A996896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Cumpărătorul invită operatorii economici interesați, care îi pot satisface necesitățile, să participe la procedura de achiziție privind </w:t>
      </w:r>
      <w:r w:rsidR="0060202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livrarea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următoarelor </w:t>
      </w:r>
      <w:r w:rsidR="0060202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bunuri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6"/>
        <w:gridCol w:w="765"/>
        <w:gridCol w:w="1843"/>
        <w:gridCol w:w="992"/>
        <w:gridCol w:w="709"/>
        <w:gridCol w:w="3685"/>
        <w:gridCol w:w="1545"/>
      </w:tblGrid>
      <w:tr w:rsidR="00F96E7E" w:rsidRPr="00B51A23" w14:paraId="11F962C2" w14:textId="77777777" w:rsidTr="00075349">
        <w:trPr>
          <w:trHeight w:val="5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E058E" w14:textId="77777777" w:rsidR="00F96E7E" w:rsidRPr="00B51A23" w:rsidRDefault="00F96E7E" w:rsidP="00F96E7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7E1DF" w14:textId="77777777" w:rsidR="00F96E7E" w:rsidRPr="00B51A23" w:rsidRDefault="00F96E7E" w:rsidP="00F96E7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0CDDB" w14:textId="3D2A868F" w:rsidR="00F96E7E" w:rsidRPr="00B51A23" w:rsidRDefault="003757BC" w:rsidP="00F96E7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5F39F" w14:textId="77777777" w:rsidR="00F96E7E" w:rsidRPr="00B51A23" w:rsidRDefault="00F96E7E" w:rsidP="00F96E7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Unitateade</w:t>
            </w: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FE2EA" w14:textId="77777777" w:rsidR="00F96E7E" w:rsidRPr="00B51A23" w:rsidRDefault="00F96E7E" w:rsidP="00F96E7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12823" w14:textId="77777777" w:rsidR="00F96E7E" w:rsidRPr="00B51A23" w:rsidRDefault="00F96E7E" w:rsidP="00F96E7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DAD98" w14:textId="77777777" w:rsidR="00F96E7E" w:rsidRPr="00B51A23" w:rsidRDefault="00F96E7E" w:rsidP="00F96E7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570C8D" w:rsidRPr="00B51A23" w14:paraId="624904CE" w14:textId="77777777" w:rsidTr="00075349">
        <w:trPr>
          <w:trHeight w:val="73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6B58" w14:textId="77777777" w:rsidR="00570C8D" w:rsidRPr="00B51A23" w:rsidRDefault="00570C8D" w:rsidP="009941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78D1A9" w14:textId="10F7BD63" w:rsidR="00570C8D" w:rsidRPr="00B51A23" w:rsidRDefault="005E64FB" w:rsidP="00570C8D">
            <w:pPr>
              <w:shd w:val="clear" w:color="auto" w:fill="FFFFFF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36"/>
                <w:szCs w:val="20"/>
                <w:lang w:val="ru-RU" w:eastAsia="ru-RU"/>
              </w:rPr>
            </w:pPr>
            <w:r w:rsidRPr="005E64FB">
              <w:rPr>
                <w:rFonts w:ascii="Times New Roman" w:eastAsia="Times New Roman" w:hAnsi="Times New Roman" w:cs="Times New Roman"/>
                <w:sz w:val="36"/>
                <w:szCs w:val="20"/>
                <w:lang w:val="ru-RU" w:eastAsia="ru-RU"/>
              </w:rPr>
              <w:t>33100000-1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0FE6D5" w14:textId="32050910" w:rsidR="00570C8D" w:rsidRPr="00B51A23" w:rsidRDefault="00DB6C64" w:rsidP="001A753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DB6C64">
              <w:rPr>
                <w:rFonts w:ascii="Times New Roman" w:hAnsi="Times New Roman" w:cs="Times New Roman"/>
                <w:sz w:val="20"/>
                <w:szCs w:val="20"/>
              </w:rPr>
              <w:t>Instalație pentru determinarea CCOcr  cu temperatură reglabilă, pentru 6 colbe cu volum de 250 ml cu support și cleme în set pentru 6 colbe.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175A2F" w14:textId="150DDC92" w:rsidR="00570C8D" w:rsidRPr="00B51A23" w:rsidRDefault="00DB6C64" w:rsidP="0099413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EBB0FE" w14:textId="4FD389F5" w:rsidR="00570C8D" w:rsidRPr="00B51A23" w:rsidRDefault="00DB6C64" w:rsidP="0099413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B74436" w14:textId="77777777" w:rsidR="00DB6C64" w:rsidRPr="00DB6C64" w:rsidRDefault="00DB6C64" w:rsidP="00DB6C6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6C64">
              <w:rPr>
                <w:rFonts w:ascii="Times New Roman" w:hAnsi="Times New Roman" w:cs="Times New Roman"/>
                <w:sz w:val="20"/>
                <w:szCs w:val="20"/>
              </w:rPr>
              <w:t>Aparat COD (tip manta) cu piese din sticla (metoda de reflux deschis),</w:t>
            </w:r>
          </w:p>
          <w:p w14:paraId="4AC08FE0" w14:textId="77777777" w:rsidR="00DB6C64" w:rsidRPr="00DB6C64" w:rsidRDefault="00DB6C64" w:rsidP="00DB6C6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6C64">
              <w:rPr>
                <w:rFonts w:ascii="Times New Roman" w:hAnsi="Times New Roman" w:cs="Times New Roman"/>
                <w:sz w:val="20"/>
                <w:szCs w:val="20"/>
              </w:rPr>
              <w:t>pentru 6 colbe borosilicate cu volum de 250 ml, cu support și cleme în set pentru 6 colbe. Ansamblul de sticlă cuprinde următoarele: Balon RB 250 ml - 10 buc,</w:t>
            </w:r>
          </w:p>
          <w:p w14:paraId="585C706C" w14:textId="77777777" w:rsidR="00DB6C64" w:rsidRPr="00DB6C64" w:rsidRDefault="00DB6C64" w:rsidP="00DB6C6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6C64">
              <w:rPr>
                <w:rFonts w:ascii="Times New Roman" w:hAnsi="Times New Roman" w:cs="Times New Roman"/>
                <w:sz w:val="20"/>
                <w:szCs w:val="20"/>
              </w:rPr>
              <w:t xml:space="preserve">Condensator - 10 buc, Cleme de condensator cu cap Boss- 10 buc, </w:t>
            </w:r>
          </w:p>
          <w:p w14:paraId="6D51B639" w14:textId="77777777" w:rsidR="00DB6C64" w:rsidRPr="00DB6C64" w:rsidRDefault="00DB6C64" w:rsidP="00DB6C6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6C64">
              <w:rPr>
                <w:rFonts w:ascii="Times New Roman" w:hAnsi="Times New Roman" w:cs="Times New Roman"/>
                <w:sz w:val="20"/>
                <w:szCs w:val="20"/>
              </w:rPr>
              <w:t xml:space="preserve">Tuburi de cauciuc potrivite pentru conectarea ansamblului și a prizelor de apă, </w:t>
            </w:r>
          </w:p>
          <w:p w14:paraId="72C8A47C" w14:textId="77777777" w:rsidR="00DB6C64" w:rsidRPr="00DB6C64" w:rsidRDefault="00DB6C64" w:rsidP="00DB6C6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6C64">
              <w:rPr>
                <w:rFonts w:ascii="Times New Roman" w:hAnsi="Times New Roman" w:cs="Times New Roman"/>
                <w:sz w:val="20"/>
                <w:szCs w:val="20"/>
              </w:rPr>
              <w:t>Tip de automatizare: semi-automat;</w:t>
            </w:r>
          </w:p>
          <w:p w14:paraId="165B2BF3" w14:textId="77777777" w:rsidR="00DB6C64" w:rsidRPr="00DB6C64" w:rsidRDefault="00DB6C64" w:rsidP="00DB6C6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6C64">
              <w:rPr>
                <w:rFonts w:ascii="Times New Roman" w:hAnsi="Times New Roman" w:cs="Times New Roman"/>
                <w:sz w:val="20"/>
                <w:szCs w:val="20"/>
              </w:rPr>
              <w:t xml:space="preserve">Temperatura de încălzire 150 grade C; </w:t>
            </w:r>
          </w:p>
          <w:p w14:paraId="42B1C957" w14:textId="77777777" w:rsidR="00DB6C64" w:rsidRPr="00DB6C64" w:rsidRDefault="00DB6C64" w:rsidP="00DB6C6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6C64">
              <w:rPr>
                <w:rFonts w:ascii="Times New Roman" w:hAnsi="Times New Roman" w:cs="Times New Roman"/>
                <w:sz w:val="20"/>
                <w:szCs w:val="20"/>
              </w:rPr>
              <w:t>Material Oțel inoxidabil</w:t>
            </w:r>
          </w:p>
          <w:p w14:paraId="77F1B3AC" w14:textId="30151939" w:rsidR="00570C8D" w:rsidRPr="00B51A23" w:rsidRDefault="00DB6C64" w:rsidP="0099413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6C64">
              <w:rPr>
                <w:rFonts w:ascii="Times New Roman" w:hAnsi="Times New Roman" w:cs="Times New Roman"/>
                <w:sz w:val="20"/>
                <w:szCs w:val="20"/>
              </w:rPr>
              <w:t>Manual de exploatare în limba de stat rusă sau engleză și certificat de verificare metrologică incluse , termen de garanție 1 an.</w:t>
            </w:r>
          </w:p>
        </w:tc>
        <w:tc>
          <w:tcPr>
            <w:tcW w:w="1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6BE8E" w14:textId="41865E38" w:rsidR="00570C8D" w:rsidRPr="00B51A23" w:rsidRDefault="0090754F" w:rsidP="0099413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8 335,5</w:t>
            </w:r>
            <w:r w:rsidR="00DB6C6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70C8D" w:rsidRPr="00B51A23" w14:paraId="678ED187" w14:textId="77777777" w:rsidTr="00075349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A4E05" w14:textId="77777777" w:rsidR="00570C8D" w:rsidRPr="00B51A23" w:rsidRDefault="00570C8D" w:rsidP="009941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2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FE0F9" w14:textId="77777777" w:rsidR="00570C8D" w:rsidRPr="00DB6C64" w:rsidRDefault="00570C8D" w:rsidP="009941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866B0E" w14:textId="126341F9" w:rsidR="00570C8D" w:rsidRPr="00B51A23" w:rsidRDefault="00B4318F" w:rsidP="0099413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="00E35B8A" w:rsidRPr="00E35B8A">
              <w:rPr>
                <w:rFonts w:ascii="Times New Roman" w:hAnsi="Times New Roman" w:cs="Times New Roman"/>
                <w:sz w:val="20"/>
                <w:szCs w:val="20"/>
              </w:rPr>
              <w:t>Distilator de apa cu rezervor de stocare,  productivitatea 25 L/h, Conductivitatea apei distilate: 2,0-2,2 μS / cm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5AD36" w14:textId="59ECB234" w:rsidR="00570C8D" w:rsidRPr="00B51A23" w:rsidRDefault="00E35B8A" w:rsidP="0099413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2C223" w14:textId="687D6BE0" w:rsidR="00570C8D" w:rsidRPr="00B51A23" w:rsidRDefault="00E35B8A" w:rsidP="0099413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4942FB" w14:textId="77777777" w:rsidR="00E35B8A" w:rsidRPr="00E35B8A" w:rsidRDefault="00E35B8A" w:rsidP="00E35B8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5B8A">
              <w:rPr>
                <w:rFonts w:ascii="Times New Roman" w:hAnsi="Times New Roman" w:cs="Times New Roman"/>
                <w:sz w:val="20"/>
                <w:szCs w:val="20"/>
              </w:rPr>
              <w:t xml:space="preserve">cu rezervor de </w:t>
            </w:r>
            <w:proofErr w:type="gramStart"/>
            <w:r w:rsidRPr="00E35B8A">
              <w:rPr>
                <w:rFonts w:ascii="Times New Roman" w:hAnsi="Times New Roman" w:cs="Times New Roman"/>
                <w:sz w:val="20"/>
                <w:szCs w:val="20"/>
              </w:rPr>
              <w:t>stocare,  încorporat</w:t>
            </w:r>
            <w:proofErr w:type="gramEnd"/>
            <w:r w:rsidRPr="00E35B8A">
              <w:rPr>
                <w:rFonts w:ascii="Times New Roman" w:hAnsi="Times New Roman" w:cs="Times New Roman"/>
                <w:sz w:val="20"/>
                <w:szCs w:val="20"/>
              </w:rPr>
              <w:t>, cu capacitate de 25±1 L . Debit de generare apa distilata 12 L/h, boiler si condensator din otel inoxidabil.</w:t>
            </w:r>
          </w:p>
          <w:p w14:paraId="6D2EAA87" w14:textId="099B4ABD" w:rsidR="00570C8D" w:rsidRPr="00B51A23" w:rsidRDefault="00E35B8A" w:rsidP="00E35B8A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5B8A">
              <w:rPr>
                <w:rFonts w:ascii="Times New Roman" w:hAnsi="Times New Roman" w:cs="Times New Roman"/>
                <w:sz w:val="20"/>
                <w:szCs w:val="20"/>
              </w:rPr>
              <w:t>Incalzitoare in otel inoxidabil. Material de constructie interior: otel inoxidabil. Cu filtru ce previne depunerea de calcar pe suprafetele componentelor de încălzire.  Conductivitatea apei distilate: 2,0-2,2 μS / cm la o temperatură de 20 grade. Protectie nivel apa scazut și supratemperatura. Posibilitate de a fi montat pe mase de lucru si/sau pereti. Garnituri siliconice (ex. furtunuri). manual de exploatare și certificat de verificare metrologică incluse. Termen de garanție nu mai mic de 2 ani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0F9E0" w14:textId="548B3094" w:rsidR="00570C8D" w:rsidRPr="00B51A23" w:rsidRDefault="00E35B8A" w:rsidP="0099413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41 665,00</w:t>
            </w:r>
          </w:p>
        </w:tc>
      </w:tr>
      <w:tr w:rsidR="00570C8D" w:rsidRPr="00B51A23" w14:paraId="5979819F" w14:textId="77777777" w:rsidTr="00075349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908FF" w14:textId="77777777" w:rsidR="00570C8D" w:rsidRPr="00B51A23" w:rsidRDefault="00570C8D" w:rsidP="009941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3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B207E" w14:textId="77777777" w:rsidR="00570C8D" w:rsidRPr="00DB6C64" w:rsidRDefault="00570C8D" w:rsidP="009941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292F6F" w14:textId="77777777" w:rsidR="00B4318F" w:rsidRPr="00B4318F" w:rsidRDefault="00B4318F" w:rsidP="00B4318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  <w:r w:rsidRPr="00B4318F">
              <w:rPr>
                <w:rFonts w:ascii="Times New Roman" w:hAnsi="Times New Roman" w:cs="Times New Roman"/>
                <w:sz w:val="20"/>
                <w:szCs w:val="20"/>
              </w:rPr>
              <w:t xml:space="preserve">Agitator în plan vertical a vaselor </w:t>
            </w:r>
          </w:p>
          <w:p w14:paraId="560A2D02" w14:textId="570DA7AA" w:rsidR="00570C8D" w:rsidRPr="00B51A23" w:rsidRDefault="00B4318F" w:rsidP="00B4318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318F">
              <w:rPr>
                <w:rFonts w:ascii="Times New Roman" w:hAnsi="Times New Roman" w:cs="Times New Roman"/>
                <w:sz w:val="20"/>
                <w:szCs w:val="20"/>
              </w:rPr>
              <w:t>360 mm × 100 mm × 420 mm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6D7825" w14:textId="40CB95DB" w:rsidR="00570C8D" w:rsidRPr="00B51A23" w:rsidRDefault="00B4318F" w:rsidP="0099413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A71C28" w14:textId="5D40C3B4" w:rsidR="00570C8D" w:rsidRPr="00B51A23" w:rsidRDefault="00B4318F" w:rsidP="0099413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EFCF8B" w14:textId="44781CF6" w:rsidR="00570C8D" w:rsidRPr="00B51A23" w:rsidRDefault="00B4318F" w:rsidP="0099413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B4318F">
              <w:rPr>
                <w:rFonts w:ascii="Times New Roman" w:hAnsi="Times New Roman" w:cs="Times New Roman"/>
                <w:sz w:val="20"/>
                <w:szCs w:val="20"/>
              </w:rPr>
              <w:t>gitator orbital a vaselor în plan vertical, frecvența de agitare 0-300 rpm,  capacitate 250 ml×20, interval de setare a timpului 0-60 min, greutatea de agitare permisă 6-7,5 kg, mărime 360 mm × 100 mm × 420 mm,  control electronic, voce alarmă,  manual de exploatare, certificat de verificare metrologică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F9FD5B" w14:textId="2DA766E8" w:rsidR="00570C8D" w:rsidRPr="00B51A23" w:rsidRDefault="00B4318F" w:rsidP="0099413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66 665,00</w:t>
            </w:r>
          </w:p>
        </w:tc>
      </w:tr>
      <w:tr w:rsidR="00570C8D" w:rsidRPr="00B51A23" w14:paraId="21E45B79" w14:textId="77777777" w:rsidTr="00075349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E8A61" w14:textId="77777777" w:rsidR="00570C8D" w:rsidRPr="00B51A23" w:rsidRDefault="00570C8D" w:rsidP="009941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F6802" w14:textId="77777777" w:rsidR="00570C8D" w:rsidRPr="00DB6C64" w:rsidRDefault="00570C8D" w:rsidP="009941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FBF6A" w14:textId="77777777" w:rsidR="00D40AE3" w:rsidRPr="00D40AE3" w:rsidRDefault="00D40AE3" w:rsidP="00D40AE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r w:rsidRPr="00D40AE3">
              <w:rPr>
                <w:rFonts w:ascii="Times New Roman" w:hAnsi="Times New Roman" w:cs="Times New Roman"/>
                <w:sz w:val="20"/>
                <w:szCs w:val="20"/>
              </w:rPr>
              <w:t>Termostat</w:t>
            </w:r>
          </w:p>
          <w:p w14:paraId="3EEF3753" w14:textId="77777777" w:rsidR="00D40AE3" w:rsidRPr="00D40AE3" w:rsidRDefault="00D40AE3" w:rsidP="00D40AE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AE3">
              <w:rPr>
                <w:rFonts w:ascii="Times New Roman" w:hAnsi="Times New Roman" w:cs="Times New Roman"/>
                <w:sz w:val="20"/>
                <w:szCs w:val="20"/>
              </w:rPr>
              <w:t>incubator cu</w:t>
            </w:r>
          </w:p>
          <w:p w14:paraId="7A2A41B1" w14:textId="77777777" w:rsidR="00D40AE3" w:rsidRPr="00D40AE3" w:rsidRDefault="00D40AE3" w:rsidP="00D40AE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AE3">
              <w:rPr>
                <w:rFonts w:ascii="Times New Roman" w:hAnsi="Times New Roman" w:cs="Times New Roman"/>
                <w:sz w:val="20"/>
                <w:szCs w:val="20"/>
              </w:rPr>
              <w:t>racire forţată</w:t>
            </w:r>
          </w:p>
          <w:p w14:paraId="42271BA3" w14:textId="77777777" w:rsidR="00D40AE3" w:rsidRPr="00D40AE3" w:rsidRDefault="00D40AE3" w:rsidP="00D40AE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AE3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</w:p>
          <w:p w14:paraId="715C0B43" w14:textId="77777777" w:rsidR="00D40AE3" w:rsidRPr="00D40AE3" w:rsidRDefault="00D40AE3" w:rsidP="00D40AE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AE3">
              <w:rPr>
                <w:rFonts w:ascii="Times New Roman" w:hAnsi="Times New Roman" w:cs="Times New Roman"/>
                <w:sz w:val="20"/>
                <w:szCs w:val="20"/>
              </w:rPr>
              <w:t>determinarea</w:t>
            </w:r>
          </w:p>
          <w:p w14:paraId="7328FB61" w14:textId="77777777" w:rsidR="00D40AE3" w:rsidRPr="00D40AE3" w:rsidRDefault="00D40AE3" w:rsidP="00D40AE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AE3">
              <w:rPr>
                <w:rFonts w:ascii="Times New Roman" w:hAnsi="Times New Roman" w:cs="Times New Roman"/>
                <w:sz w:val="20"/>
                <w:szCs w:val="20"/>
              </w:rPr>
              <w:t>consumului</w:t>
            </w:r>
          </w:p>
          <w:p w14:paraId="0640A3C4" w14:textId="77777777" w:rsidR="00D40AE3" w:rsidRPr="00D40AE3" w:rsidRDefault="00D40AE3" w:rsidP="00D40AE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AE3">
              <w:rPr>
                <w:rFonts w:ascii="Times New Roman" w:hAnsi="Times New Roman" w:cs="Times New Roman"/>
                <w:sz w:val="20"/>
                <w:szCs w:val="20"/>
              </w:rPr>
              <w:t>biochimic de</w:t>
            </w:r>
          </w:p>
          <w:p w14:paraId="78D73C7D" w14:textId="77777777" w:rsidR="00D40AE3" w:rsidRPr="00D40AE3" w:rsidRDefault="00D40AE3" w:rsidP="00D40AE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AE3">
              <w:rPr>
                <w:rFonts w:ascii="Times New Roman" w:hAnsi="Times New Roman" w:cs="Times New Roman"/>
                <w:sz w:val="20"/>
                <w:szCs w:val="20"/>
              </w:rPr>
              <w:t>oxigen</w:t>
            </w:r>
          </w:p>
          <w:p w14:paraId="7605D41D" w14:textId="743880A4" w:rsidR="00570C8D" w:rsidRPr="00B51A23" w:rsidRDefault="00D40AE3" w:rsidP="00D40AE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AE3">
              <w:rPr>
                <w:rFonts w:ascii="Times New Roman" w:hAnsi="Times New Roman" w:cs="Times New Roman"/>
                <w:sz w:val="20"/>
                <w:szCs w:val="20"/>
              </w:rPr>
              <w:t>CBO 5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A75000" w14:textId="686EDDB1" w:rsidR="00570C8D" w:rsidRPr="00B51A23" w:rsidRDefault="00D40AE3" w:rsidP="0099413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B4E665" w14:textId="7CF45815" w:rsidR="00570C8D" w:rsidRPr="00B51A23" w:rsidRDefault="00D40AE3" w:rsidP="0099413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670167" w14:textId="10810306" w:rsidR="00D40AE3" w:rsidRPr="00D40AE3" w:rsidRDefault="00FE0CF1" w:rsidP="00D40AE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Termostat cu racire pentru incubarea probelor pentru determinarea consumului biochimic de oxygen, </w:t>
            </w:r>
            <w:r w:rsidR="00D40AE3" w:rsidRPr="00D40AE3">
              <w:rPr>
                <w:rFonts w:ascii="Times New Roman" w:hAnsi="Times New Roman" w:cs="Times New Roman"/>
                <w:sz w:val="20"/>
                <w:szCs w:val="20"/>
              </w:rPr>
              <w:t xml:space="preserve">tip control-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microprocessor, </w:t>
            </w:r>
            <w:r w:rsidR="00D40AE3" w:rsidRPr="00D40AE3">
              <w:rPr>
                <w:rFonts w:ascii="Times New Roman" w:hAnsi="Times New Roman" w:cs="Times New Roman"/>
                <w:sz w:val="20"/>
                <w:szCs w:val="20"/>
              </w:rPr>
              <w:t>Volum: minim 115</w:t>
            </w:r>
          </w:p>
          <w:p w14:paraId="57237ECE" w14:textId="19D8B531" w:rsidR="00D40AE3" w:rsidRPr="00D40AE3" w:rsidRDefault="00FE0CF1" w:rsidP="00D40AE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AE3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="00D40AE3" w:rsidRPr="00D40AE3">
              <w:rPr>
                <w:rFonts w:ascii="Times New Roman" w:hAnsi="Times New Roman" w:cs="Times New Roman"/>
                <w:sz w:val="20"/>
                <w:szCs w:val="20"/>
              </w:rPr>
              <w:t>itri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D40AE3" w:rsidRPr="00D40AE3">
              <w:rPr>
                <w:rFonts w:ascii="Times New Roman" w:hAnsi="Times New Roman" w:cs="Times New Roman"/>
                <w:sz w:val="20"/>
                <w:szCs w:val="20"/>
              </w:rPr>
              <w:t>Numarul de prize interne: cel putin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D40AE3" w:rsidRPr="00D40AE3">
              <w:rPr>
                <w:rFonts w:ascii="Times New Roman" w:hAnsi="Times New Roman" w:cs="Times New Roman"/>
                <w:sz w:val="20"/>
                <w:szCs w:val="20"/>
              </w:rPr>
              <w:t>I interna, bucsa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40AE3" w:rsidRPr="00D40AE3">
              <w:rPr>
                <w:rFonts w:ascii="Times New Roman" w:hAnsi="Times New Roman" w:cs="Times New Roman"/>
                <w:sz w:val="20"/>
                <w:szCs w:val="20"/>
              </w:rPr>
              <w:t>pentru current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40AE3" w:rsidRPr="00D40AE3">
              <w:rPr>
                <w:rFonts w:ascii="Times New Roman" w:hAnsi="Times New Roman" w:cs="Times New Roman"/>
                <w:sz w:val="20"/>
                <w:szCs w:val="20"/>
              </w:rPr>
              <w:t>electric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D40AE3" w:rsidRPr="00D40AE3">
              <w:rPr>
                <w:rFonts w:ascii="Times New Roman" w:hAnsi="Times New Roman" w:cs="Times New Roman"/>
                <w:sz w:val="20"/>
                <w:szCs w:val="20"/>
              </w:rPr>
              <w:t>Numarul de rafturi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40AE3" w:rsidRPr="00D40AE3">
              <w:rPr>
                <w:rFonts w:ascii="Times New Roman" w:hAnsi="Times New Roman" w:cs="Times New Roman"/>
                <w:sz w:val="20"/>
                <w:szCs w:val="20"/>
              </w:rPr>
              <w:t>incluse: cel putin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D40AE3" w:rsidRPr="00D40AE3">
              <w:rPr>
                <w:rFonts w:ascii="Times New Roman" w:hAnsi="Times New Roman" w:cs="Times New Roman"/>
                <w:sz w:val="20"/>
                <w:szCs w:val="20"/>
              </w:rPr>
              <w:t>Reqlarea electronica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40AE3" w:rsidRPr="00D40AE3">
              <w:rPr>
                <w:rFonts w:ascii="Times New Roman" w:hAnsi="Times New Roman" w:cs="Times New Roman"/>
                <w:sz w:val="20"/>
                <w:szCs w:val="20"/>
              </w:rPr>
              <w:t>a temperaturii: 20oC</w:t>
            </w:r>
          </w:p>
          <w:p w14:paraId="27F774BA" w14:textId="69629E70" w:rsidR="00570C8D" w:rsidRPr="00B51A23" w:rsidRDefault="00D40AE3" w:rsidP="00FE0CF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AE3">
              <w:rPr>
                <w:rFonts w:ascii="Times New Roman" w:hAnsi="Times New Roman" w:cs="Times New Roman"/>
                <w:sz w:val="20"/>
                <w:szCs w:val="20"/>
              </w:rPr>
              <w:t>(constanta)</w:t>
            </w:r>
            <w:r w:rsidR="00FE0CF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D40AE3">
              <w:rPr>
                <w:rFonts w:ascii="Times New Roman" w:hAnsi="Times New Roman" w:cs="Times New Roman"/>
                <w:sz w:val="20"/>
                <w:szCs w:val="20"/>
              </w:rPr>
              <w:t>Stabilitatea</w:t>
            </w:r>
            <w:r w:rsidR="00FE0C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0AE3">
              <w:rPr>
                <w:rFonts w:ascii="Times New Roman" w:hAnsi="Times New Roman" w:cs="Times New Roman"/>
                <w:sz w:val="20"/>
                <w:szCs w:val="20"/>
              </w:rPr>
              <w:t>temperaturii</w:t>
            </w:r>
            <w:r w:rsidR="00FE0C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D40AE3">
              <w:rPr>
                <w:rFonts w:ascii="Times New Roman" w:hAnsi="Times New Roman" w:cs="Times New Roman"/>
                <w:sz w:val="20"/>
                <w:szCs w:val="20"/>
              </w:rPr>
              <w:t>interne :</w:t>
            </w:r>
            <w:proofErr w:type="gramEnd"/>
            <w:r w:rsidRPr="00D40AE3">
              <w:rPr>
                <w:rFonts w:ascii="Times New Roman" w:hAnsi="Times New Roman" w:cs="Times New Roman"/>
                <w:sz w:val="20"/>
                <w:szCs w:val="20"/>
              </w:rPr>
              <w:t xml:space="preserve"> + 0.5oC</w:t>
            </w:r>
            <w:r w:rsidR="00FE0CF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D40AE3">
              <w:rPr>
                <w:rFonts w:ascii="Times New Roman" w:hAnsi="Times New Roman" w:cs="Times New Roman"/>
                <w:sz w:val="20"/>
                <w:szCs w:val="20"/>
              </w:rPr>
              <w:t>Afisarea</w:t>
            </w:r>
            <w:r w:rsidR="00FE0C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0AE3">
              <w:rPr>
                <w:rFonts w:ascii="Times New Roman" w:hAnsi="Times New Roman" w:cs="Times New Roman"/>
                <w:sz w:val="20"/>
                <w:szCs w:val="20"/>
              </w:rPr>
              <w:t>temperaturii inteme</w:t>
            </w:r>
            <w:r w:rsidR="00FE0C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0AE3">
              <w:rPr>
                <w:rFonts w:ascii="Times New Roman" w:hAnsi="Times New Roman" w:cs="Times New Roman"/>
                <w:sz w:val="20"/>
                <w:szCs w:val="20"/>
              </w:rPr>
              <w:t>digital LCD.</w:t>
            </w:r>
            <w:r w:rsidR="00FE0C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0AE3">
              <w:rPr>
                <w:rFonts w:ascii="Times New Roman" w:hAnsi="Times New Roman" w:cs="Times New Roman"/>
                <w:sz w:val="20"/>
                <w:szCs w:val="20"/>
              </w:rPr>
              <w:t>Certificat de</w:t>
            </w:r>
            <w:r w:rsidR="00FE0C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0AE3">
              <w:rPr>
                <w:rFonts w:ascii="Times New Roman" w:hAnsi="Times New Roman" w:cs="Times New Roman"/>
                <w:sz w:val="20"/>
                <w:szCs w:val="20"/>
              </w:rPr>
              <w:t>verificare metrologică inclus</w:t>
            </w:r>
            <w:r w:rsidR="00FE0CF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D40AE3">
              <w:rPr>
                <w:rFonts w:ascii="Times New Roman" w:hAnsi="Times New Roman" w:cs="Times New Roman"/>
                <w:sz w:val="20"/>
                <w:szCs w:val="20"/>
              </w:rPr>
              <w:t>Termen de garantie</w:t>
            </w:r>
            <w:r w:rsidR="00FE0C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0AE3">
              <w:rPr>
                <w:rFonts w:ascii="Times New Roman" w:hAnsi="Times New Roman" w:cs="Times New Roman"/>
                <w:sz w:val="20"/>
                <w:szCs w:val="20"/>
              </w:rPr>
              <w:t>minim 1 an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5DAB6" w14:textId="6565223B" w:rsidR="00570C8D" w:rsidRPr="00B51A23" w:rsidRDefault="00F21139" w:rsidP="0099413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75 000,00</w:t>
            </w:r>
          </w:p>
        </w:tc>
      </w:tr>
      <w:tr w:rsidR="00570C8D" w:rsidRPr="00B51A23" w14:paraId="230C07D5" w14:textId="77777777" w:rsidTr="00075349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60540" w14:textId="77777777" w:rsidR="00570C8D" w:rsidRPr="00B51A23" w:rsidRDefault="00570C8D" w:rsidP="009941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44F5A" w14:textId="77777777" w:rsidR="00570C8D" w:rsidRPr="00DB6C64" w:rsidRDefault="00570C8D" w:rsidP="009941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50724" w14:textId="75BC5CD3" w:rsidR="00570C8D" w:rsidRPr="00B51A23" w:rsidRDefault="00075349" w:rsidP="0099413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</w:t>
            </w:r>
            <w:r w:rsidRPr="00075349">
              <w:rPr>
                <w:rFonts w:ascii="Times New Roman" w:hAnsi="Times New Roman" w:cs="Times New Roman"/>
                <w:sz w:val="20"/>
                <w:szCs w:val="20"/>
              </w:rPr>
              <w:t>Spectrofotometru cu fascicul dublu cu rezoluție spectrală fixă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FA295" w14:textId="13879B3F" w:rsidR="00570C8D" w:rsidRPr="00B51A23" w:rsidRDefault="00A46194" w:rsidP="0099413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2CF1F0" w14:textId="545B8725" w:rsidR="00570C8D" w:rsidRPr="00B51A23" w:rsidRDefault="00A46194" w:rsidP="0099413B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76F383" w14:textId="77777777" w:rsidR="00A46194" w:rsidRPr="00A46194" w:rsidRDefault="00A46194" w:rsidP="00A4619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6194">
              <w:rPr>
                <w:rFonts w:ascii="Times New Roman" w:hAnsi="Times New Roman" w:cs="Times New Roman"/>
                <w:sz w:val="20"/>
                <w:szCs w:val="20"/>
              </w:rPr>
              <w:t>domeniu de lungimi de undă: 400-4000 nm surse de radiaţie: lampă de deuteriu şi lampă de wolfram-halogen</w:t>
            </w:r>
          </w:p>
          <w:p w14:paraId="6668DBC1" w14:textId="77777777" w:rsidR="00A46194" w:rsidRPr="00A46194" w:rsidRDefault="00A46194" w:rsidP="00A4619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6194">
              <w:rPr>
                <w:rFonts w:ascii="Times New Roman" w:hAnsi="Times New Roman" w:cs="Times New Roman"/>
                <w:sz w:val="20"/>
                <w:szCs w:val="20"/>
              </w:rPr>
              <w:t>viteză de achiziţie spectrală: 10 – 4000 nm/min, în modul de previzualizare nu mai mic de 8000 nm/min</w:t>
            </w:r>
          </w:p>
          <w:p w14:paraId="5FC35BEB" w14:textId="77777777" w:rsidR="00A46194" w:rsidRPr="00A46194" w:rsidRDefault="00A46194" w:rsidP="00A4619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6194">
              <w:rPr>
                <w:rFonts w:ascii="Times New Roman" w:hAnsi="Times New Roman" w:cs="Times New Roman"/>
                <w:sz w:val="20"/>
                <w:szCs w:val="20"/>
              </w:rPr>
              <w:t>precizie fotometrică: nu mai mic de ±0,0015 AU (0-0,5 AU)</w:t>
            </w:r>
          </w:p>
          <w:p w14:paraId="64AA3A49" w14:textId="77777777" w:rsidR="00A46194" w:rsidRPr="00A46194" w:rsidRDefault="00A46194" w:rsidP="00A4619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6194">
              <w:rPr>
                <w:rFonts w:ascii="Times New Roman" w:hAnsi="Times New Roman" w:cs="Times New Roman"/>
                <w:sz w:val="20"/>
                <w:szCs w:val="20"/>
              </w:rPr>
              <w:t>reproductibilitate fotometrică: nu mai mic de ±0,0005 AU (0-0,5 AU); stabilitatea liniei de bază: nu mai mic de ± 0.0003 AU/h.</w:t>
            </w:r>
          </w:p>
          <w:p w14:paraId="718ADC48" w14:textId="77777777" w:rsidR="00A46194" w:rsidRPr="00A46194" w:rsidRDefault="00A46194" w:rsidP="00A4619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6194">
              <w:rPr>
                <w:rFonts w:ascii="Times New Roman" w:hAnsi="Times New Roman" w:cs="Times New Roman"/>
                <w:sz w:val="20"/>
                <w:szCs w:val="20"/>
              </w:rPr>
              <w:t>Specificaţii UV-VIS:</w:t>
            </w:r>
          </w:p>
          <w:p w14:paraId="7731A738" w14:textId="77777777" w:rsidR="00A46194" w:rsidRPr="00A46194" w:rsidRDefault="00A46194" w:rsidP="00A4619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6194">
              <w:rPr>
                <w:rFonts w:ascii="Times New Roman" w:hAnsi="Times New Roman" w:cs="Times New Roman"/>
                <w:sz w:val="20"/>
                <w:szCs w:val="20"/>
              </w:rPr>
              <w:t>lăţime de fantă reglabilă între 0.1 şi 10 nm, pentru cuve micro setare de lăţime de fantă specială detector: fotomultiplicator (PMT),</w:t>
            </w:r>
          </w:p>
          <w:p w14:paraId="46E9134B" w14:textId="77777777" w:rsidR="00A46194" w:rsidRPr="00A46194" w:rsidRDefault="00A46194" w:rsidP="00A4619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619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viteză de schimbare a lungimii de undă: nu mai mic de 12000 nm/min; precizia lungimii de undă:nu mai mic de ±0,3 nm; repetabilitatea lungimii de undă:nu mai mic de ±0,05 nm; domeniu fotometric: -4 – +4 AU;</w:t>
            </w:r>
          </w:p>
          <w:p w14:paraId="7695F923" w14:textId="77777777" w:rsidR="00A46194" w:rsidRPr="00A46194" w:rsidRDefault="00A46194" w:rsidP="00A4619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6194">
              <w:rPr>
                <w:rFonts w:ascii="Times New Roman" w:hAnsi="Times New Roman" w:cs="Times New Roman"/>
                <w:sz w:val="20"/>
                <w:szCs w:val="20"/>
              </w:rPr>
              <w:t>lumina deviată la 220 nm: 0,005%.</w:t>
            </w:r>
          </w:p>
          <w:p w14:paraId="7283AC32" w14:textId="77777777" w:rsidR="00A46194" w:rsidRPr="00A46194" w:rsidRDefault="00A46194" w:rsidP="00A4619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6194">
              <w:rPr>
                <w:rFonts w:ascii="Times New Roman" w:hAnsi="Times New Roman" w:cs="Times New Roman"/>
                <w:sz w:val="20"/>
                <w:szCs w:val="20"/>
              </w:rPr>
              <w:t>Specificaţii NIR:</w:t>
            </w:r>
          </w:p>
          <w:p w14:paraId="4071FD5D" w14:textId="77777777" w:rsidR="00A46194" w:rsidRPr="00A46194" w:rsidRDefault="00A46194" w:rsidP="00A4619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6194">
              <w:rPr>
                <w:rFonts w:ascii="Times New Roman" w:hAnsi="Times New Roman" w:cs="Times New Roman"/>
                <w:sz w:val="20"/>
                <w:szCs w:val="20"/>
              </w:rPr>
              <w:t>lăţime de fantă reglabilă între 0.4 şi 40 nm, pentru cuve micro setare de lăţime de fantă specială detector: fotocelulă PbS cu răcire Peltier; viteză de schimbare a lungimii de undă: nu mai mic de 48000 nm/min;</w:t>
            </w:r>
          </w:p>
          <w:p w14:paraId="7011B4B8" w14:textId="77777777" w:rsidR="00A46194" w:rsidRPr="00A46194" w:rsidRDefault="00A46194" w:rsidP="00A4619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6194">
              <w:rPr>
                <w:rFonts w:ascii="Times New Roman" w:hAnsi="Times New Roman" w:cs="Times New Roman"/>
                <w:sz w:val="20"/>
                <w:szCs w:val="20"/>
              </w:rPr>
              <w:t>precizia lungimii de undă: nu mai mic de ±1,5 nm;</w:t>
            </w:r>
          </w:p>
          <w:p w14:paraId="724EF22C" w14:textId="77777777" w:rsidR="00A46194" w:rsidRPr="00A46194" w:rsidRDefault="00A46194" w:rsidP="00A4619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6194">
              <w:rPr>
                <w:rFonts w:ascii="Times New Roman" w:hAnsi="Times New Roman" w:cs="Times New Roman"/>
                <w:sz w:val="20"/>
                <w:szCs w:val="20"/>
              </w:rPr>
              <w:t>repetabilitatea lungimii de undă: nu mai mic de ±0,2 nm; domeniu fotometric:nu mai mic de -3 – +3 AU; lumina deviată la 1690 nm: 0,1%, în componența sa calculator (Capacitatea maximă RAM: nu mai mică de 32 GB; Capacitate HDD: nu mai mică de 1 TB), calculator, imprimantă, programa software și Windows, Microsoft Office</w:t>
            </w:r>
          </w:p>
          <w:p w14:paraId="59AD8196" w14:textId="77777777" w:rsidR="00A46194" w:rsidRPr="00A46194" w:rsidRDefault="00A46194" w:rsidP="00A4619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6194">
              <w:rPr>
                <w:rFonts w:ascii="Times New Roman" w:hAnsi="Times New Roman" w:cs="Times New Roman"/>
                <w:sz w:val="20"/>
                <w:szCs w:val="20"/>
              </w:rPr>
              <w:t>licențiate și accesorii (tastatură, mouse),</w:t>
            </w:r>
          </w:p>
          <w:p w14:paraId="70513E37" w14:textId="77777777" w:rsidR="00A46194" w:rsidRPr="00A46194" w:rsidRDefault="00A46194" w:rsidP="00A4619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6194">
              <w:rPr>
                <w:rFonts w:ascii="Times New Roman" w:hAnsi="Times New Roman" w:cs="Times New Roman"/>
                <w:sz w:val="20"/>
                <w:szCs w:val="20"/>
              </w:rPr>
              <w:t>Certificat de verificare metrologică inclus, manual de exploatare în limba de stat sau/și engleză.</w:t>
            </w:r>
          </w:p>
          <w:p w14:paraId="5D4A6CC9" w14:textId="77CCC54E" w:rsidR="00570C8D" w:rsidRPr="00B51A23" w:rsidRDefault="00A46194" w:rsidP="00A4619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6194">
              <w:rPr>
                <w:rFonts w:ascii="Times New Roman" w:hAnsi="Times New Roman" w:cs="Times New Roman"/>
                <w:sz w:val="20"/>
                <w:szCs w:val="20"/>
              </w:rPr>
              <w:t>Termen de garanție pentru echipament nu mai mic de 1 an, pentru componentele optice a echipamentului nu mai mic decît 10 ani.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C4ABE" w14:textId="280923AB" w:rsidR="00570C8D" w:rsidRPr="00B51A23" w:rsidRDefault="000B7B63" w:rsidP="0099413B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333 334</w:t>
            </w:r>
            <w:r w:rsidR="00362F1A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570C8D" w:rsidRPr="00B51A23" w14:paraId="370FFEEB" w14:textId="77777777" w:rsidTr="00075349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541AF" w14:textId="77777777" w:rsidR="00570C8D" w:rsidRPr="00B51A23" w:rsidRDefault="00570C8D" w:rsidP="00FD46D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6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59F1B" w14:textId="77777777" w:rsidR="00570C8D" w:rsidRPr="00DB6C64" w:rsidRDefault="00570C8D" w:rsidP="00FD46D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E47599" w14:textId="77777777" w:rsidR="000734B6" w:rsidRPr="000734B6" w:rsidRDefault="000734B6" w:rsidP="000734B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 </w:t>
            </w:r>
            <w:r w:rsidRPr="000734B6">
              <w:rPr>
                <w:rFonts w:ascii="Times New Roman" w:hAnsi="Times New Roman" w:cs="Times New Roman"/>
                <w:sz w:val="20"/>
                <w:szCs w:val="20"/>
              </w:rPr>
              <w:t>Analizator de gaze CO</w:t>
            </w:r>
          </w:p>
          <w:p w14:paraId="3EB5A20E" w14:textId="1F804C78" w:rsidR="00570C8D" w:rsidRPr="00B51A23" w:rsidRDefault="000734B6" w:rsidP="000734B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34B6">
              <w:rPr>
                <w:rFonts w:ascii="Times New Roman" w:hAnsi="Times New Roman" w:cs="Times New Roman"/>
                <w:sz w:val="20"/>
                <w:szCs w:val="20"/>
              </w:rPr>
              <w:t>Paladii -3M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16C55B" w14:textId="20AE6323" w:rsidR="00570C8D" w:rsidRPr="00B51A23" w:rsidRDefault="000734B6" w:rsidP="00FD46D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E1ED5" w14:textId="5D1DEC1D" w:rsidR="00570C8D" w:rsidRPr="00B51A23" w:rsidRDefault="000734B6" w:rsidP="00FD46D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11A500" w14:textId="4EC762FD" w:rsidR="00570C8D" w:rsidRPr="00B51A23" w:rsidRDefault="000734B6" w:rsidP="00073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34B6">
              <w:rPr>
                <w:rFonts w:ascii="Times New Roman" w:hAnsi="Times New Roman" w:cs="Times New Roman"/>
                <w:sz w:val="20"/>
                <w:szCs w:val="20"/>
              </w:rPr>
              <w:t xml:space="preserve">Tip Paladii - 3M, cu măsurare automată a concentrației de monoxid de carbon (CO) p-u determinarea gradului de poluare atmosferică. Principiul electrochimic de lucru. Echipament mobil. Modul de funcționare al analizorului de gaz este continuu, automat, prelevarea de probe se efectuează forțat (cu o pompă încorporată). Senzor electrochimic. Indicații digitale. Interval de măsurare 0-50 mg/m3. Limita erorii admisibile, pu </w:t>
            </w:r>
            <w:proofErr w:type="gramStart"/>
            <w:r w:rsidRPr="000734B6">
              <w:rPr>
                <w:rFonts w:ascii="Times New Roman" w:hAnsi="Times New Roman" w:cs="Times New Roman"/>
                <w:sz w:val="20"/>
                <w:szCs w:val="20"/>
              </w:rPr>
              <w:t>intervalul  0</w:t>
            </w:r>
            <w:proofErr w:type="gramEnd"/>
            <w:r w:rsidRPr="000734B6">
              <w:rPr>
                <w:rFonts w:ascii="Times New Roman" w:hAnsi="Times New Roman" w:cs="Times New Roman"/>
                <w:sz w:val="20"/>
                <w:szCs w:val="20"/>
              </w:rPr>
              <w:t xml:space="preserve"> - 3 mg/m3, nu mai mult de ± 0,75mg/m3, iar pu 3 - 50 mg/m3 va fi nu mai mult de ±(0,75+0,085)mg/m3. Timpul de incalzire inaintea lucrului - nu mai mult de 15 min. timpul de stabilizare a indicației - 30 sec. Timpul de lucru a celulei electrochimice nu mai puțin de 3 ani. Cablu pentru rețea. Certificat de verificare metrologic și manual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de exploatare (tehnice) incluse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3BFC1" w14:textId="3B6D9E1B" w:rsidR="00570C8D" w:rsidRPr="00B51A23" w:rsidRDefault="00A32441" w:rsidP="00FD46D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83 335,00</w:t>
            </w:r>
          </w:p>
        </w:tc>
      </w:tr>
      <w:tr w:rsidR="00570C8D" w:rsidRPr="00B51A23" w14:paraId="3E085B1E" w14:textId="77777777" w:rsidTr="00075349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352DC" w14:textId="77777777" w:rsidR="00570C8D" w:rsidRPr="00B51A23" w:rsidRDefault="00570C8D" w:rsidP="00FD46D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ECBCB" w14:textId="77777777" w:rsidR="00570C8D" w:rsidRPr="00DB6C64" w:rsidRDefault="00570C8D" w:rsidP="00FD46D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5CE69E" w14:textId="6BAFEFA8" w:rsidR="00570C8D" w:rsidRPr="00B51A23" w:rsidRDefault="002B0D04" w:rsidP="00FD46D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7. </w:t>
            </w:r>
            <w:r w:rsidR="00396006" w:rsidRPr="00396006">
              <w:rPr>
                <w:rFonts w:ascii="Times New Roman" w:hAnsi="Times New Roman" w:cs="Times New Roman"/>
                <w:sz w:val="20"/>
                <w:szCs w:val="20"/>
              </w:rPr>
              <w:t xml:space="preserve">Ionomer cu electrod combinat, </w:t>
            </w:r>
            <w:r w:rsidR="00396006" w:rsidRPr="003960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cu acuratețea        ( pH ±0,1 / ±0,01 / ±0,005)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07F3E6" w14:textId="38B2E853" w:rsidR="00570C8D" w:rsidRPr="00B51A23" w:rsidRDefault="00396006" w:rsidP="00FD46D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47062" w14:textId="4287863A" w:rsidR="00570C8D" w:rsidRPr="00B51A23" w:rsidRDefault="00396006" w:rsidP="00FD46D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E41F13" w14:textId="77777777" w:rsidR="00396006" w:rsidRPr="00396006" w:rsidRDefault="00396006" w:rsidP="0039600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96006">
              <w:rPr>
                <w:rFonts w:ascii="Times New Roman" w:hAnsi="Times New Roman" w:cs="Times New Roman"/>
                <w:sz w:val="20"/>
                <w:szCs w:val="20"/>
              </w:rPr>
              <w:t xml:space="preserve">Intervalul de măsurare pH: -2.000-20.000,       </w:t>
            </w:r>
          </w:p>
          <w:p w14:paraId="2393965E" w14:textId="4430B2C8" w:rsidR="00396006" w:rsidRPr="00396006" w:rsidRDefault="00396006" w:rsidP="0039600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96006">
              <w:rPr>
                <w:rFonts w:ascii="Times New Roman" w:hAnsi="Times New Roman" w:cs="Times New Roman"/>
                <w:sz w:val="20"/>
                <w:szCs w:val="20"/>
              </w:rPr>
              <w:t>rezoluţie  (</w:t>
            </w:r>
            <w:proofErr w:type="gramEnd"/>
            <w:r w:rsidRPr="00396006">
              <w:rPr>
                <w:rFonts w:ascii="Times New Roman" w:hAnsi="Times New Roman" w:cs="Times New Roman"/>
                <w:sz w:val="20"/>
                <w:szCs w:val="20"/>
              </w:rPr>
              <w:t xml:space="preserve"> pH ±0,1 / ±0,01 / ±0,005),</w:t>
            </w:r>
          </w:p>
          <w:p w14:paraId="2BF83FCD" w14:textId="1B478736" w:rsidR="00570C8D" w:rsidRPr="00B51A23" w:rsidRDefault="00396006" w:rsidP="00F23DB0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960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acurateţe pH: ± 0.003, iterval de măsurare mV: ±1999.9 mV, rezoluţie mV: 0.1 mV, acurateţe mV: ±0.2mV, intervalul de măsurare conductivitate: 0.01 microS - 1999.0 S , rezoluţie conductivitate: 0.01 microS pînă la 1 mS, acurateţe conductivitate: ±0.5 ±2 digit. , intervalul de măsurare a temperaturii: -10 pînă la 105oC, rezoluţie temperatură: 0.1 oC, acurateţe temperastură ±0.5oC, Certificat de verificare metrologică inclus, manual de exploatare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B46EB7" w14:textId="660FA0DB" w:rsidR="00570C8D" w:rsidRPr="00B51A23" w:rsidRDefault="00231400" w:rsidP="00FD46D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29 165,00</w:t>
            </w:r>
          </w:p>
        </w:tc>
      </w:tr>
      <w:tr w:rsidR="00570C8D" w:rsidRPr="00B51A23" w14:paraId="7DE9EC7C" w14:textId="77777777" w:rsidTr="00075349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C5275" w14:textId="77777777" w:rsidR="00570C8D" w:rsidRPr="00B51A23" w:rsidRDefault="00570C8D" w:rsidP="00FD46D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8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43410" w14:textId="77777777" w:rsidR="00570C8D" w:rsidRPr="00DB6C64" w:rsidRDefault="00570C8D" w:rsidP="00FD46D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E1052" w14:textId="646957A4" w:rsidR="00570C8D" w:rsidRPr="00B51A23" w:rsidRDefault="001A51E4" w:rsidP="002067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 </w:t>
            </w:r>
            <w:r w:rsidR="002067EE" w:rsidRPr="002067EE">
              <w:rPr>
                <w:rFonts w:ascii="Times New Roman" w:hAnsi="Times New Roman" w:cs="Times New Roman"/>
                <w:sz w:val="20"/>
                <w:szCs w:val="20"/>
              </w:rPr>
              <w:t xml:space="preserve">Moară pentru măcinarea solului, volumul vasului nu mai mic de 500 g, mărimea ochiurilor sitei de  1-2 </w:t>
            </w:r>
            <w:r w:rsidR="002067EE">
              <w:rPr>
                <w:rFonts w:ascii="Times New Roman" w:hAnsi="Times New Roman" w:cs="Times New Roman"/>
                <w:sz w:val="20"/>
                <w:szCs w:val="20"/>
              </w:rPr>
              <w:t>mm, materialul oțel inoxidabil.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64F0B5" w14:textId="20E81EEF" w:rsidR="00570C8D" w:rsidRPr="00B51A23" w:rsidRDefault="002067EE" w:rsidP="00FD46D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731E33" w14:textId="03F7777E" w:rsidR="00570C8D" w:rsidRPr="00B51A23" w:rsidRDefault="002067EE" w:rsidP="00FD46D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5A918C" w14:textId="021C974F" w:rsidR="00570C8D" w:rsidRPr="00B51A23" w:rsidRDefault="002067EE" w:rsidP="00FD46D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67EE">
              <w:rPr>
                <w:rFonts w:ascii="Times New Roman" w:hAnsi="Times New Roman" w:cs="Times New Roman"/>
                <w:sz w:val="20"/>
                <w:szCs w:val="20"/>
              </w:rPr>
              <w:t>volumul vasului nu mai mic de 500 g, mărimea ochiurilor sitei de  1-2 mm, material oțel inoxidabil, puterea motorului 1100 W, frecvența de rotație a arborelui 1400 rpm, manual de exploatare inclus şi certificate de verificare metrologică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E8DFD" w14:textId="713435A0" w:rsidR="00570C8D" w:rsidRPr="00B51A23" w:rsidRDefault="002067EE" w:rsidP="00FD46D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41 665,00</w:t>
            </w:r>
          </w:p>
        </w:tc>
      </w:tr>
      <w:tr w:rsidR="00570C8D" w:rsidRPr="00B51A23" w14:paraId="7E8D8F11" w14:textId="77777777" w:rsidTr="00075349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25F7D" w14:textId="77777777" w:rsidR="00570C8D" w:rsidRPr="00B51A23" w:rsidRDefault="00570C8D" w:rsidP="00FD46D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FD6D" w14:textId="77777777" w:rsidR="00570C8D" w:rsidRPr="00DB6C64" w:rsidRDefault="00570C8D" w:rsidP="00FD46D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C80F39" w14:textId="394FF921" w:rsidR="00570C8D" w:rsidRPr="00B51A23" w:rsidRDefault="000862DF" w:rsidP="0097627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 </w:t>
            </w:r>
            <w:r w:rsidRPr="000862DF">
              <w:rPr>
                <w:rFonts w:ascii="Times New Roman" w:hAnsi="Times New Roman" w:cs="Times New Roman"/>
                <w:sz w:val="20"/>
                <w:szCs w:val="20"/>
              </w:rPr>
              <w:t>Set 2 testo 340 S2  - Analizor de gaze de ardere cu 4 senzori (O2,CO,NO,SO2) și accesorii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FCC244" w14:textId="2A6D7ACD" w:rsidR="00570C8D" w:rsidRPr="00B51A23" w:rsidRDefault="000862DF" w:rsidP="00FD46D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58C42" w14:textId="450CDD6B" w:rsidR="00570C8D" w:rsidRPr="00B51A23" w:rsidRDefault="000862DF" w:rsidP="00FD46D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D2ACDA" w14:textId="77469998" w:rsidR="00570C8D" w:rsidRPr="00B51A23" w:rsidRDefault="000862DF" w:rsidP="000862D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862DF">
              <w:rPr>
                <w:rFonts w:ascii="Times New Roman" w:hAnsi="Times New Roman" w:cs="Times New Roman"/>
                <w:sz w:val="20"/>
                <w:szCs w:val="20"/>
              </w:rPr>
              <w:t>opțiunea de măsurare: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862DF">
              <w:rPr>
                <w:rFonts w:ascii="Times New Roman" w:hAnsi="Times New Roman" w:cs="Times New Roman"/>
                <w:sz w:val="20"/>
                <w:szCs w:val="20"/>
              </w:rPr>
              <w:t>O2 domeniu de măsură: 0 la 25% vol. acuratețe ±1 cifră: ±0.2% vol, rezoluție. 0.01% vol, timp de răspuns t90: (20 sec. COlow (compensare H</w:t>
            </w:r>
            <w:proofErr w:type="gramStart"/>
            <w:r w:rsidRPr="000862DF">
              <w:rPr>
                <w:rFonts w:ascii="Times New Roman" w:hAnsi="Times New Roman" w:cs="Times New Roman"/>
                <w:sz w:val="20"/>
                <w:szCs w:val="20"/>
              </w:rPr>
              <w:t>2 )</w:t>
            </w:r>
            <w:proofErr w:type="gramEnd"/>
            <w:r w:rsidRPr="000862DF">
              <w:rPr>
                <w:rFonts w:ascii="Times New Roman" w:hAnsi="Times New Roman" w:cs="Times New Roman"/>
                <w:sz w:val="20"/>
                <w:szCs w:val="20"/>
              </w:rPr>
              <w:t xml:space="preserve"> domeniu de măsură: 0 la 500 ppm. ,acuratețe ±1 cifră: ±2 ppm (0 la 39.9 ppm) ±5% din v.m. (restul domeniului de măsură) X datele corespund unei temperaturi ambientale de 20°C. Se adaugă un coeficient suplimentar de temperatură de 0.25% din valoarea citită/K., rezoluție 0.1 ppm, timp de răspuns t90: (40 sec.;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862DF">
              <w:rPr>
                <w:rFonts w:ascii="Times New Roman" w:hAnsi="Times New Roman" w:cs="Times New Roman"/>
                <w:sz w:val="20"/>
                <w:szCs w:val="20"/>
              </w:rPr>
              <w:t>NO domeniu de măsură: 0 la 4,000 ppm ,acuratețe ±1 cifră: ±5 ppm (0 la 99 ppm) ±5% din v.m. (100 la 1,999 ppm) ±10% din v.m. (2,000 la 4,000 ppm), rezoluție 0.1 ppm ,timp de răspuns t90 (30 sec.;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862DF">
              <w:rPr>
                <w:rFonts w:ascii="Times New Roman" w:hAnsi="Times New Roman" w:cs="Times New Roman"/>
                <w:sz w:val="20"/>
                <w:szCs w:val="20"/>
              </w:rPr>
              <w:t>SO2 domeniu de măsură: 0 la 5,000 ppm ,acuratețe ±1 cifră:±10 ppm (0 la 99 ppm) ±10% din v.m. (restul domeniului de măsură), rezoluție 1 ppm , timp de răspuns 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90 (40 sec</w:t>
            </w:r>
            <w:r w:rsidRPr="000862D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862DF">
              <w:rPr>
                <w:rFonts w:ascii="Times New Roman" w:hAnsi="Times New Roman" w:cs="Times New Roman"/>
                <w:sz w:val="20"/>
                <w:szCs w:val="20"/>
              </w:rPr>
              <w:t>Setul testo 340 S2 trebuie să includă: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862DF">
              <w:rPr>
                <w:rFonts w:ascii="Times New Roman" w:hAnsi="Times New Roman" w:cs="Times New Roman"/>
                <w:sz w:val="20"/>
                <w:szCs w:val="20"/>
              </w:rPr>
              <w:t xml:space="preserve">- analizor de gaze de ardere testo 340 cu 4 senzori, O2, CO(H2), NO și SO2, acumulator, senzor de temperatură ambientală, senzori de presiune diferențială, interfață IR și protocol de calibrare din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fabrică; </w:t>
            </w:r>
            <w:r w:rsidRPr="000862DF">
              <w:rPr>
                <w:rFonts w:ascii="Times New Roman" w:hAnsi="Times New Roman" w:cs="Times New Roman"/>
                <w:sz w:val="20"/>
                <w:szCs w:val="20"/>
              </w:rPr>
              <w:t>- certificat de etalonare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Pr="000862DF">
              <w:rPr>
                <w:rFonts w:ascii="Times New Roman" w:hAnsi="Times New Roman" w:cs="Times New Roman"/>
                <w:sz w:val="20"/>
                <w:szCs w:val="20"/>
              </w:rPr>
              <w:t>- alimentator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Pr="000862DF">
              <w:rPr>
                <w:rFonts w:ascii="Times New Roman" w:hAnsi="Times New Roman" w:cs="Times New Roman"/>
                <w:sz w:val="20"/>
                <w:szCs w:val="20"/>
              </w:rPr>
              <w:t>- sondă compactă de prelevare probe cu lungimea tijei de 180 mm, cu senzor de temperatură integrat (Tmax +500 oC) și furtun cu lungimea de 1,5 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Pr="000862DF">
              <w:rPr>
                <w:rFonts w:ascii="Times New Roman" w:hAnsi="Times New Roman" w:cs="Times New Roman"/>
                <w:sz w:val="20"/>
                <w:szCs w:val="20"/>
              </w:rPr>
              <w:t xml:space="preserve">- imprimantă rapidă Testo IrDA, cu </w:t>
            </w:r>
            <w:r w:rsidRPr="000862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includerea bateriilor (4 x 1,5 AA) și o rolă de hârtie termică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Pr="000862DF">
              <w:rPr>
                <w:rFonts w:ascii="Times New Roman" w:hAnsi="Times New Roman" w:cs="Times New Roman"/>
                <w:sz w:val="20"/>
                <w:szCs w:val="20"/>
              </w:rPr>
              <w:t>- geantă de transport pentru instrument, sonde și accesorii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r w:rsidRPr="000862DF">
              <w:rPr>
                <w:rFonts w:ascii="Times New Roman" w:hAnsi="Times New Roman" w:cs="Times New Roman"/>
                <w:sz w:val="20"/>
                <w:szCs w:val="20"/>
              </w:rPr>
              <w:t>- manual de instrucțiuni,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862DF">
              <w:rPr>
                <w:rFonts w:ascii="Times New Roman" w:hAnsi="Times New Roman" w:cs="Times New Roman"/>
                <w:sz w:val="20"/>
                <w:szCs w:val="20"/>
              </w:rPr>
              <w:t>Certificat de verificare metrologică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Bucată=Set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DD7D3" w14:textId="576CCAAB" w:rsidR="00570C8D" w:rsidRPr="00B51A23" w:rsidRDefault="000B7B63" w:rsidP="00FD46D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54 965</w:t>
            </w:r>
            <w:r w:rsidR="0045548C">
              <w:rPr>
                <w:rFonts w:ascii="Times New Roman" w:hAnsi="Times New Roman" w:cs="Times New Roman"/>
                <w:sz w:val="20"/>
                <w:szCs w:val="20"/>
              </w:rPr>
              <w:t>,50</w:t>
            </w:r>
          </w:p>
        </w:tc>
      </w:tr>
      <w:tr w:rsidR="00570C8D" w:rsidRPr="00B51A23" w14:paraId="6000A0BF" w14:textId="77777777" w:rsidTr="00075349">
        <w:trPr>
          <w:trHeight w:val="5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68214" w14:textId="77777777" w:rsidR="00570C8D" w:rsidRPr="00B51A23" w:rsidRDefault="00570C8D" w:rsidP="00FD46D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51A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lastRenderedPageBreak/>
              <w:t>10</w:t>
            </w:r>
          </w:p>
        </w:tc>
        <w:tc>
          <w:tcPr>
            <w:tcW w:w="7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8F954" w14:textId="77777777" w:rsidR="00570C8D" w:rsidRPr="00DB6C64" w:rsidRDefault="00570C8D" w:rsidP="00FD46D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71F0F9" w14:textId="1A55C7F4" w:rsidR="00570C8D" w:rsidRPr="00B51A23" w:rsidRDefault="002166C2" w:rsidP="0097627F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10. </w:t>
            </w:r>
            <w:r w:rsidRPr="002166C2">
              <w:rPr>
                <w:rFonts w:ascii="Times New Roman" w:hAnsi="Times New Roman" w:cs="Times New Roman"/>
                <w:sz w:val="20"/>
                <w:szCs w:val="20"/>
              </w:rPr>
              <w:t>Echipament de prelevare a particolelor PM 2,5: PM10 mkm cu două tuburi de prelevare incluse(PM2,5; PM10)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E3631AF" w14:textId="0F0498CE" w:rsidR="00570C8D" w:rsidRPr="00B51A23" w:rsidRDefault="002166C2" w:rsidP="00FD46D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bucata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1CED61" w14:textId="3E66CA63" w:rsidR="00570C8D" w:rsidRPr="00B51A23" w:rsidRDefault="002166C2" w:rsidP="00FD46D6">
            <w:pPr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D3BAA56" w14:textId="1AE3D8EE" w:rsidR="002166C2" w:rsidRPr="002166C2" w:rsidRDefault="002166C2" w:rsidP="002166C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66C2">
              <w:rPr>
                <w:rFonts w:ascii="Times New Roman" w:hAnsi="Times New Roman" w:cs="Times New Roman"/>
                <w:sz w:val="20"/>
                <w:szCs w:val="20"/>
              </w:rPr>
              <w:t>Debitul de aer aspirat - 10-50 l/min. Debit de prelevare controlat electronic.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166C2">
              <w:rPr>
                <w:rFonts w:ascii="Times New Roman" w:hAnsi="Times New Roman" w:cs="Times New Roman"/>
                <w:sz w:val="20"/>
                <w:szCs w:val="20"/>
              </w:rPr>
              <w:t>Debitul fluxului la intrare - &gt; 50 l/min.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166C2">
              <w:rPr>
                <w:rFonts w:ascii="Times New Roman" w:hAnsi="Times New Roman" w:cs="Times New Roman"/>
                <w:sz w:val="20"/>
                <w:szCs w:val="20"/>
              </w:rPr>
              <w:t xml:space="preserve">Tipul pompei cu vana rotativa - 4,2 m3/h. Tub de prelevare cu lungime de 2 m. Cap de prelevare cu debitul volumetric </w:t>
            </w:r>
            <w:proofErr w:type="gramStart"/>
            <w:r w:rsidRPr="002166C2">
              <w:rPr>
                <w:rFonts w:ascii="Times New Roman" w:hAnsi="Times New Roman" w:cs="Times New Roman"/>
                <w:sz w:val="20"/>
                <w:szCs w:val="20"/>
              </w:rPr>
              <w:t>de  2.3</w:t>
            </w:r>
            <w:proofErr w:type="gramEnd"/>
            <w:r w:rsidRPr="002166C2">
              <w:rPr>
                <w:rFonts w:ascii="Times New Roman" w:hAnsi="Times New Roman" w:cs="Times New Roman"/>
                <w:sz w:val="20"/>
                <w:szCs w:val="20"/>
              </w:rPr>
              <w:t xml:space="preserve"> m³/h pentru PM 10 și cap de prelevare 2.3 m³/h pentru PM 2.5 in conformitate cu metodele de referinta EN 12341, potrivite pentru sistemul de prelevare LVS/MVS. Flanșe prindere tub prelevare. Prelevare autonoma pentru PM2.5 si PM10 cu pana la maxim 2 probe secventiale. Senzori de temperatură și umiditate. Dulapul din oțel inoxidabil. Programare permanenta data si ora. Alimentare energie - 220/240 Volt 50Hz</w:t>
            </w:r>
          </w:p>
          <w:p w14:paraId="6502600F" w14:textId="77777777" w:rsidR="002166C2" w:rsidRPr="002166C2" w:rsidRDefault="002166C2" w:rsidP="002166C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66C2">
              <w:rPr>
                <w:rFonts w:ascii="Times New Roman" w:hAnsi="Times New Roman" w:cs="Times New Roman"/>
                <w:sz w:val="20"/>
                <w:szCs w:val="20"/>
              </w:rPr>
              <w:t xml:space="preserve">Condiții </w:t>
            </w:r>
            <w:proofErr w:type="gramStart"/>
            <w:r w:rsidRPr="002166C2">
              <w:rPr>
                <w:rFonts w:ascii="Times New Roman" w:hAnsi="Times New Roman" w:cs="Times New Roman"/>
                <w:sz w:val="20"/>
                <w:szCs w:val="20"/>
              </w:rPr>
              <w:t>operaționale  -</w:t>
            </w:r>
            <w:proofErr w:type="gramEnd"/>
            <w:r w:rsidRPr="002166C2">
              <w:rPr>
                <w:rFonts w:ascii="Times New Roman" w:hAnsi="Times New Roman" w:cs="Times New Roman"/>
                <w:sz w:val="20"/>
                <w:szCs w:val="20"/>
              </w:rPr>
              <w:t xml:space="preserve">3 °C +40°C(-20°C +40°C cu kitul pu temperaturi joase). </w:t>
            </w:r>
          </w:p>
          <w:p w14:paraId="40CB5DCE" w14:textId="6C826EF6" w:rsidR="00570C8D" w:rsidRPr="00B51A23" w:rsidRDefault="002166C2" w:rsidP="00FD46D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66C2">
              <w:rPr>
                <w:rFonts w:ascii="Times New Roman" w:hAnsi="Times New Roman" w:cs="Times New Roman"/>
                <w:sz w:val="20"/>
                <w:szCs w:val="20"/>
              </w:rPr>
              <w:t xml:space="preserve">Filtre pentru </w:t>
            </w:r>
            <w:proofErr w:type="gramStart"/>
            <w:r w:rsidRPr="002166C2">
              <w:rPr>
                <w:rFonts w:ascii="Times New Roman" w:hAnsi="Times New Roman" w:cs="Times New Roman"/>
                <w:sz w:val="20"/>
                <w:szCs w:val="20"/>
              </w:rPr>
              <w:t>prelevare,  Zefluor</w:t>
            </w:r>
            <w:proofErr w:type="gramEnd"/>
            <w:r w:rsidRPr="002166C2">
              <w:rPr>
                <w:rFonts w:ascii="Times New Roman" w:hAnsi="Times New Roman" w:cs="Times New Roman"/>
                <w:sz w:val="20"/>
                <w:szCs w:val="20"/>
              </w:rPr>
              <w:t xml:space="preserve"> membrane discs filters 2,0 µm, PTFE diametru 47 mm ( 100 buc). Certificat de verificare metrologică și manual de exploatare incluse. Termen de garanție pentru echipament nu mai mic de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 ani. Asigurare la instalare.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DA912F" w14:textId="46A9D748" w:rsidR="00570C8D" w:rsidRPr="00B51A23" w:rsidRDefault="006A6398" w:rsidP="00FD46D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361 67</w:t>
            </w:r>
            <w:r w:rsidR="002166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52A31" w:rsidRPr="00B51A23" w14:paraId="77F8608A" w14:textId="77777777" w:rsidTr="00075349">
        <w:trPr>
          <w:trHeight w:val="397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B8903" w14:textId="77777777" w:rsidR="00B52A31" w:rsidRPr="00DB6C64" w:rsidRDefault="00B52A31" w:rsidP="00B52A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Valoarea</w:t>
            </w: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esti</w:t>
            </w:r>
            <w:r w:rsidRPr="00DB6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mativă</w:t>
            </w:r>
            <w:r w:rsidRPr="00B51A2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  <w:r w:rsidRPr="00DB6C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totală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4045F" w14:textId="5A6A2655" w:rsidR="00B52A31" w:rsidRPr="00DB6C64" w:rsidRDefault="008E3A09" w:rsidP="00B52A3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1 095 800,00</w:t>
            </w:r>
          </w:p>
        </w:tc>
      </w:tr>
    </w:tbl>
    <w:p w14:paraId="0E9C7889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 w:rsidR="00151F6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 xml:space="preserve"> Nu se aplică</w:t>
      </w:r>
    </w:p>
    <w:p w14:paraId="23C8DC17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oferta:</w:t>
      </w:r>
    </w:p>
    <w:p w14:paraId="6BB01A4C" w14:textId="77777777" w:rsidR="00F96E7E" w:rsidRPr="0095729A" w:rsidRDefault="00F96E7E" w:rsidP="00F96E7E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Pentru un singur </w:t>
      </w: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lot;</w:t>
      </w:r>
    </w:p>
    <w:p w14:paraId="5DEDBB6F" w14:textId="77777777" w:rsidR="00F96E7E" w:rsidRPr="0095729A" w:rsidRDefault="00F96E7E" w:rsidP="00F96E7E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Pentru</w:t>
      </w: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mai</w:t>
      </w: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multe</w:t>
      </w: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loturi;</w:t>
      </w:r>
    </w:p>
    <w:p w14:paraId="043C8BD6" w14:textId="77777777" w:rsidR="00F96E7E" w:rsidRPr="0095729A" w:rsidRDefault="00F96E7E" w:rsidP="00F96E7E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Pentru</w:t>
      </w: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toate</w:t>
      </w: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5729A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loturile;</w:t>
      </w:r>
    </w:p>
    <w:p w14:paraId="21CD438C" w14:textId="77777777" w:rsidR="00F96E7E" w:rsidRPr="00F96E7E" w:rsidRDefault="00F96E7E" w:rsidP="00F96E7E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ofertant_____</w:t>
      </w:r>
    </w:p>
    <w:p w14:paraId="5AA50B2E" w14:textId="77777777" w:rsidR="00F96E7E" w:rsidRPr="00F96E7E" w:rsidRDefault="00F96E7E" w:rsidP="00F96E7E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08AABBD5" w14:textId="77777777" w:rsidR="00F96E7E" w:rsidRPr="00F96E7E" w:rsidRDefault="00F96E7E" w:rsidP="0012645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Admiterea sau interzicerea </w:t>
      </w:r>
      <w:r w:rsidR="001264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ofertelor alternative: </w:t>
      </w:r>
      <w:r w:rsidR="00126452" w:rsidRPr="0012645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nu se admite</w:t>
      </w:r>
    </w:p>
    <w:p w14:paraId="18F47EDF" w14:textId="77777777" w:rsidR="00F96E7E" w:rsidRPr="00F96E7E" w:rsidRDefault="00F96E7E" w:rsidP="007407DD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 solicitați: </w:t>
      </w:r>
      <w:r w:rsidR="007407DD" w:rsidRPr="00E320F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în termen de 45 de zile, după înregistrarea contractului la Trezoreria de Stat</w:t>
      </w:r>
      <w:r w:rsidR="00126452" w:rsidRPr="00E320F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, la adresa: mun.Chișinău, str.</w:t>
      </w:r>
      <w:r w:rsidR="00B930A8" w:rsidRPr="00E320F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 Grenoble 134</w:t>
      </w:r>
      <w:r w:rsidR="00B930A8" w:rsidRPr="00E320F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76B3F618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60B2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0B2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31.12.2022</w:t>
      </w:r>
    </w:p>
    <w:p w14:paraId="70F4E2B0" w14:textId="77777777" w:rsidR="00F96E7E" w:rsidRPr="00F96E7E" w:rsidRDefault="00F96E7E" w:rsidP="00F96E7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B2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</w:t>
      </w:r>
    </w:p>
    <w:p w14:paraId="7DA97065" w14:textId="77777777" w:rsidR="00F96E7E" w:rsidRPr="00F96E7E" w:rsidRDefault="00F96E7E" w:rsidP="00B60B2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B60B20" w:rsidRPr="00B60B2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</w:p>
    <w:p w14:paraId="6849D9A3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630"/>
        <w:gridCol w:w="2909"/>
        <w:gridCol w:w="4522"/>
        <w:gridCol w:w="1573"/>
      </w:tblGrid>
      <w:tr w:rsidR="00F96E7E" w:rsidRPr="00F96E7E" w14:paraId="710D816A" w14:textId="77777777" w:rsidTr="001D2D2C">
        <w:trPr>
          <w:trHeight w:val="822"/>
        </w:trPr>
        <w:tc>
          <w:tcPr>
            <w:tcW w:w="630" w:type="dxa"/>
            <w:shd w:val="clear" w:color="auto" w:fill="auto"/>
          </w:tcPr>
          <w:p w14:paraId="742F214C" w14:textId="77777777" w:rsidR="00F96E7E" w:rsidRPr="00F96E7E" w:rsidRDefault="00F96E7E" w:rsidP="00F96E7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2909" w:type="dxa"/>
            <w:shd w:val="clear" w:color="auto" w:fill="auto"/>
          </w:tcPr>
          <w:p w14:paraId="4F1D4DB4" w14:textId="77777777" w:rsidR="00F96E7E" w:rsidRPr="00F96E7E" w:rsidRDefault="00F96E7E" w:rsidP="00F96E7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23ADE37" w14:textId="77777777" w:rsidR="00F96E7E" w:rsidRPr="00F96E7E" w:rsidRDefault="00F96E7E" w:rsidP="00F96E7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(Descrierea</w:t>
            </w: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4522" w:type="dxa"/>
            <w:shd w:val="clear" w:color="auto" w:fill="auto"/>
          </w:tcPr>
          <w:p w14:paraId="176BA612" w14:textId="77777777" w:rsidR="00F96E7E" w:rsidRPr="00F96E7E" w:rsidRDefault="00F96E7E" w:rsidP="00F96E7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73" w:type="dxa"/>
            <w:shd w:val="clear" w:color="auto" w:fill="auto"/>
          </w:tcPr>
          <w:p w14:paraId="17CEBBF6" w14:textId="77777777" w:rsidR="00F96E7E" w:rsidRPr="00F96E7E" w:rsidRDefault="00F96E7E" w:rsidP="00F96E7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EC67B0" w:rsidRPr="00F96E7E" w14:paraId="213DBD37" w14:textId="77777777" w:rsidTr="001D2D2C">
        <w:trPr>
          <w:trHeight w:val="922"/>
        </w:trPr>
        <w:tc>
          <w:tcPr>
            <w:tcW w:w="630" w:type="dxa"/>
            <w:shd w:val="clear" w:color="auto" w:fill="FFFFFF"/>
          </w:tcPr>
          <w:p w14:paraId="2E2AB06D" w14:textId="77777777" w:rsidR="00EC67B0" w:rsidRPr="00717EB0" w:rsidRDefault="00EC67B0" w:rsidP="00EC67B0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lang w:val="ro-MD" w:eastAsia="ru-RU"/>
              </w:rPr>
              <w:t>1.</w:t>
            </w:r>
          </w:p>
        </w:tc>
        <w:tc>
          <w:tcPr>
            <w:tcW w:w="2909" w:type="dxa"/>
            <w:shd w:val="clear" w:color="auto" w:fill="FFFFFF"/>
          </w:tcPr>
          <w:p w14:paraId="36BF153F" w14:textId="77777777" w:rsidR="00EC67B0" w:rsidRPr="005515EF" w:rsidRDefault="00EC67B0" w:rsidP="00EC67B0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MD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MD"/>
              </w:rPr>
              <w:t>Cerere de participare</w:t>
            </w:r>
          </w:p>
        </w:tc>
        <w:tc>
          <w:tcPr>
            <w:tcW w:w="4522" w:type="dxa"/>
            <w:shd w:val="clear" w:color="auto" w:fill="FFFFFF"/>
          </w:tcPr>
          <w:p w14:paraId="5B9EEEF2" w14:textId="77777777" w:rsidR="00EC67B0" w:rsidRPr="005515EF" w:rsidRDefault="00EC67B0" w:rsidP="00EC67B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conform Anexei nr</w:t>
            </w:r>
            <w:r w:rsidRPr="001D7EE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. 7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din Documentația standard, </w:t>
            </w:r>
            <w:r w:rsidRPr="00095C3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semnat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ă</w:t>
            </w:r>
            <w:r w:rsidRPr="00095C3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electronic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de către participant.</w:t>
            </w:r>
          </w:p>
        </w:tc>
        <w:tc>
          <w:tcPr>
            <w:tcW w:w="1573" w:type="dxa"/>
            <w:shd w:val="clear" w:color="auto" w:fill="FFFFFF"/>
          </w:tcPr>
          <w:p w14:paraId="7B41AAAE" w14:textId="77777777" w:rsidR="00EC67B0" w:rsidRPr="005515EF" w:rsidRDefault="002822E5" w:rsidP="00EC67B0">
            <w:pPr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 w:rsidRPr="002822E5">
              <w:rPr>
                <w:rFonts w:ascii="Times New Roman" w:eastAsia="Times New Roman" w:hAnsi="Times New Roman"/>
                <w:iCs/>
                <w:lang w:val="en-US" w:eastAsia="ru-RU"/>
              </w:rPr>
              <w:t>Obligatoriu</w:t>
            </w:r>
          </w:p>
        </w:tc>
      </w:tr>
      <w:tr w:rsidR="00EC67B0" w:rsidRPr="00F96E7E" w14:paraId="2B59F55C" w14:textId="77777777" w:rsidTr="001D2D2C">
        <w:trPr>
          <w:trHeight w:val="1775"/>
        </w:trPr>
        <w:tc>
          <w:tcPr>
            <w:tcW w:w="630" w:type="dxa"/>
            <w:shd w:val="clear" w:color="auto" w:fill="FFFFFF"/>
          </w:tcPr>
          <w:p w14:paraId="58909EF3" w14:textId="77777777" w:rsidR="00EC67B0" w:rsidRPr="00717EB0" w:rsidRDefault="00EC67B0" w:rsidP="00EC67B0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2.</w:t>
            </w:r>
          </w:p>
        </w:tc>
        <w:tc>
          <w:tcPr>
            <w:tcW w:w="2909" w:type="dxa"/>
            <w:shd w:val="clear" w:color="auto" w:fill="FFFFFF"/>
          </w:tcPr>
          <w:p w14:paraId="3F2EC46B" w14:textId="77777777" w:rsidR="00EC67B0" w:rsidRPr="00717EB0" w:rsidRDefault="00EC67B0" w:rsidP="00EC67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MD"/>
              </w:rPr>
              <w:t>DUAE</w:t>
            </w:r>
          </w:p>
        </w:tc>
        <w:tc>
          <w:tcPr>
            <w:tcW w:w="4522" w:type="dxa"/>
            <w:shd w:val="clear" w:color="auto" w:fill="FFFFFF"/>
          </w:tcPr>
          <w:p w14:paraId="0032052E" w14:textId="77777777" w:rsidR="00EC67B0" w:rsidRPr="00717EB0" w:rsidRDefault="00EC67B0" w:rsidP="00EC67B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conform Formularului anexat, completat integral, confirmat prin aplicarea </w:t>
            </w:r>
            <w:r w:rsidRPr="00717EB0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semnăturii electronice. </w:t>
            </w:r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Notă: prez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entarea oricărui alt formular</w:t>
            </w:r>
            <w:r w:rsidRPr="00717EB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DUAE decît cel atașat la procedură constituie temei de descalificare a operatorilor economici.</w:t>
            </w:r>
          </w:p>
        </w:tc>
        <w:tc>
          <w:tcPr>
            <w:tcW w:w="1573" w:type="dxa"/>
            <w:shd w:val="clear" w:color="auto" w:fill="FFFFFF"/>
          </w:tcPr>
          <w:p w14:paraId="19FD740E" w14:textId="77777777" w:rsidR="00EC67B0" w:rsidRPr="00717EB0" w:rsidRDefault="002822E5" w:rsidP="00EC67B0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822E5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EC67B0" w:rsidRPr="00F96E7E" w14:paraId="0F868963" w14:textId="77777777" w:rsidTr="001D2D2C">
        <w:trPr>
          <w:trHeight w:val="2224"/>
        </w:trPr>
        <w:tc>
          <w:tcPr>
            <w:tcW w:w="630" w:type="dxa"/>
            <w:shd w:val="clear" w:color="auto" w:fill="FFFFFF"/>
          </w:tcPr>
          <w:p w14:paraId="35269C13" w14:textId="77777777" w:rsidR="00EC67B0" w:rsidRPr="00717EB0" w:rsidRDefault="00EC67B0" w:rsidP="00EC67B0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3.</w:t>
            </w:r>
          </w:p>
        </w:tc>
        <w:tc>
          <w:tcPr>
            <w:tcW w:w="2909" w:type="dxa"/>
            <w:shd w:val="clear" w:color="auto" w:fill="FFFFFF"/>
          </w:tcPr>
          <w:p w14:paraId="253E6629" w14:textId="77777777" w:rsidR="00EC67B0" w:rsidRPr="00717EB0" w:rsidRDefault="00EC67B0" w:rsidP="00EC67B0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17EB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Garanția pentru ofertă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E203E4" w14:textId="77777777" w:rsidR="00EC67B0" w:rsidRPr="00717EB0" w:rsidRDefault="001D2D2C" w:rsidP="001D2D2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D2D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prezentată sub formă de transfer pe contul autorităţii contractante confirmat prin dispoziția de plată, prin aplicarea semnăturii electronice al operatorului economic sau conform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Anexei nr. 9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din Documentația standard</w:t>
            </w:r>
            <w:r w:rsidRPr="001D2D2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 cuantumul căreia va constitui 1% din valoarea ofertei fără TVA- confirmat prin aplicarea semnăturii electronice</w:t>
            </w:r>
          </w:p>
        </w:tc>
        <w:tc>
          <w:tcPr>
            <w:tcW w:w="1573" w:type="dxa"/>
            <w:shd w:val="clear" w:color="auto" w:fill="FFFFFF"/>
          </w:tcPr>
          <w:p w14:paraId="2ABC293B" w14:textId="77777777" w:rsidR="00EC67B0" w:rsidRPr="00717EB0" w:rsidRDefault="002822E5" w:rsidP="00EC67B0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822E5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EC67B0" w:rsidRPr="00F96E7E" w14:paraId="582F87E6" w14:textId="77777777" w:rsidTr="00A85989">
        <w:trPr>
          <w:trHeight w:val="2760"/>
        </w:trPr>
        <w:tc>
          <w:tcPr>
            <w:tcW w:w="630" w:type="dxa"/>
            <w:shd w:val="clear" w:color="auto" w:fill="FFFFFF"/>
          </w:tcPr>
          <w:p w14:paraId="37516359" w14:textId="77777777" w:rsidR="00EC67B0" w:rsidRPr="00717EB0" w:rsidRDefault="00EC67B0" w:rsidP="00EC67B0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4.</w:t>
            </w:r>
          </w:p>
        </w:tc>
        <w:tc>
          <w:tcPr>
            <w:tcW w:w="2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5D12A4" w14:textId="77777777" w:rsidR="00EC67B0" w:rsidRPr="001D2D2C" w:rsidRDefault="00EC67B0" w:rsidP="00EC67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MD"/>
              </w:rPr>
            </w:pPr>
            <w:r w:rsidRPr="001D2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MD"/>
              </w:rPr>
              <w:t>Specificații tehnice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A0F818" w14:textId="77777777" w:rsidR="00EC67B0" w:rsidRPr="00717EB0" w:rsidRDefault="00EC67B0" w:rsidP="00EC67B0">
            <w:pPr>
              <w:tabs>
                <w:tab w:val="left" w:pos="545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conform 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Anexei nr. 22 din Documentația standard</w:t>
            </w: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, completat integral, cu specificația tehnică ofertată detaliată, ori dacă se menționează anexa, ea trebuie să fie anexată la formular complectată integral și semnat electronic de către operatorul economic. </w:t>
            </w:r>
            <w:r w:rsidRPr="00717E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 w:bidi="ro-RO"/>
              </w:rPr>
              <w:t>Completarea neintegrală, lipsa rubricilor menționate sau completarea necorespunzătoare a Formularului va atrage după sine respingerea ofertei.</w:t>
            </w:r>
          </w:p>
        </w:tc>
        <w:tc>
          <w:tcPr>
            <w:tcW w:w="1573" w:type="dxa"/>
            <w:shd w:val="clear" w:color="auto" w:fill="FFFFFF"/>
          </w:tcPr>
          <w:p w14:paraId="7B5A7460" w14:textId="77777777" w:rsidR="00EC67B0" w:rsidRPr="00717EB0" w:rsidRDefault="002822E5" w:rsidP="00EC67B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822E5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  <w:tr w:rsidR="00EC67B0" w:rsidRPr="00F96E7E" w14:paraId="75CD413A" w14:textId="77777777" w:rsidTr="00A85989">
        <w:trPr>
          <w:trHeight w:val="1273"/>
        </w:trPr>
        <w:tc>
          <w:tcPr>
            <w:tcW w:w="630" w:type="dxa"/>
            <w:shd w:val="clear" w:color="auto" w:fill="FFFFFF"/>
          </w:tcPr>
          <w:p w14:paraId="327D7AAA" w14:textId="77777777" w:rsidR="00EC67B0" w:rsidRPr="00717EB0" w:rsidRDefault="00EC67B0" w:rsidP="00EC67B0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717EB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5.</w:t>
            </w:r>
          </w:p>
        </w:tc>
        <w:tc>
          <w:tcPr>
            <w:tcW w:w="2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D7AC1E" w14:textId="77777777" w:rsidR="00EC67B0" w:rsidRPr="00717EB0" w:rsidRDefault="00EC67B0" w:rsidP="00EC67B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MD" w:eastAsia="ru-MD"/>
              </w:rPr>
              <w:t>Specificații de preț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F2C500" w14:textId="77777777" w:rsidR="00EC67B0" w:rsidRPr="00717EB0" w:rsidRDefault="00EC67B0" w:rsidP="00EC67B0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o-RO" w:bidi="ro-RO"/>
              </w:rPr>
            </w:pP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conform 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Anexei nr. 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3</w:t>
            </w:r>
            <w:r w:rsidRPr="006023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 din Documentația standard</w:t>
            </w:r>
            <w:r w:rsidRPr="00717E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, confirmate prin aplicarea </w:t>
            </w:r>
            <w:r w:rsidRPr="00717EB0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o-RO" w:bidi="ro-RO"/>
              </w:rPr>
              <w:t xml:space="preserve">semnăturii electronice. </w:t>
            </w:r>
            <w:r w:rsidRPr="00717EB0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1573" w:type="dxa"/>
            <w:shd w:val="clear" w:color="auto" w:fill="FFFFFF"/>
          </w:tcPr>
          <w:p w14:paraId="5A7C837D" w14:textId="77777777" w:rsidR="00EC67B0" w:rsidRPr="00717EB0" w:rsidRDefault="002822E5" w:rsidP="00EC67B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822E5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</w:p>
        </w:tc>
      </w:tr>
    </w:tbl>
    <w:p w14:paraId="5E4C40B6" w14:textId="77777777" w:rsidR="002822E5" w:rsidRDefault="002822E5" w:rsidP="002822E5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2822E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Informații și documente justificative aferente DUAE, care vor fi prezentate ulterior la solicitarea Autorității contractante: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665"/>
        <w:gridCol w:w="4990"/>
        <w:gridCol w:w="1701"/>
      </w:tblGrid>
      <w:tr w:rsidR="00E320F7" w:rsidRPr="00E320F7" w14:paraId="0A044B7D" w14:textId="77777777" w:rsidTr="00625F8A">
        <w:trPr>
          <w:jc w:val="center"/>
        </w:trPr>
        <w:tc>
          <w:tcPr>
            <w:tcW w:w="704" w:type="dxa"/>
            <w:shd w:val="clear" w:color="auto" w:fill="D9D9D9"/>
          </w:tcPr>
          <w:p w14:paraId="2E5B5CA9" w14:textId="77777777" w:rsidR="002822E5" w:rsidRPr="00E320F7" w:rsidRDefault="002822E5" w:rsidP="002822E5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r w:rsidRPr="00E320F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Nr. d/o</w:t>
            </w:r>
          </w:p>
        </w:tc>
        <w:tc>
          <w:tcPr>
            <w:tcW w:w="2665" w:type="dxa"/>
            <w:shd w:val="clear" w:color="auto" w:fill="D9D9D9"/>
          </w:tcPr>
          <w:p w14:paraId="01FE915F" w14:textId="77777777" w:rsidR="002822E5" w:rsidRPr="00E320F7" w:rsidRDefault="002822E5" w:rsidP="002822E5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r w:rsidRPr="00E320F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Descrierea criteriului/cerinței</w:t>
            </w:r>
          </w:p>
        </w:tc>
        <w:tc>
          <w:tcPr>
            <w:tcW w:w="4990" w:type="dxa"/>
            <w:shd w:val="clear" w:color="auto" w:fill="D9D9D9"/>
          </w:tcPr>
          <w:p w14:paraId="1E1B920D" w14:textId="77777777" w:rsidR="002822E5" w:rsidRPr="00E320F7" w:rsidRDefault="002822E5" w:rsidP="002822E5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</w:pPr>
            <w:r w:rsidRPr="00E320F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D9D9D9"/>
          </w:tcPr>
          <w:p w14:paraId="22BEBA78" w14:textId="77777777" w:rsidR="002822E5" w:rsidRPr="00E320F7" w:rsidRDefault="002822E5" w:rsidP="002822E5">
            <w:pPr>
              <w:tabs>
                <w:tab w:val="left" w:pos="61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r w:rsidRPr="00E320F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Nivelul minim/</w:t>
            </w:r>
            <w:r w:rsidRPr="00E320F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br/>
              <w:t>Obligativita</w:t>
            </w:r>
            <w:r w:rsidRPr="00E320F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 w:eastAsia="ru-RU"/>
              </w:rPr>
              <w:t>-</w:t>
            </w:r>
            <w:r w:rsidRPr="00E320F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tea</w:t>
            </w:r>
          </w:p>
        </w:tc>
      </w:tr>
      <w:tr w:rsidR="00E320F7" w:rsidRPr="00E320F7" w14:paraId="5ED7BEAA" w14:textId="77777777" w:rsidTr="00625F8A">
        <w:trPr>
          <w:jc w:val="center"/>
        </w:trPr>
        <w:tc>
          <w:tcPr>
            <w:tcW w:w="704" w:type="dxa"/>
            <w:shd w:val="clear" w:color="auto" w:fill="FFFFFF"/>
          </w:tcPr>
          <w:p w14:paraId="61D0AF3C" w14:textId="77777777" w:rsidR="002822E5" w:rsidRPr="00E320F7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E320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  <w:lastRenderedPageBreak/>
              <w:t>1.</w:t>
            </w:r>
          </w:p>
        </w:tc>
        <w:tc>
          <w:tcPr>
            <w:tcW w:w="2665" w:type="dxa"/>
            <w:shd w:val="clear" w:color="auto" w:fill="FFFFFF"/>
          </w:tcPr>
          <w:p w14:paraId="1DDF6CD0" w14:textId="77777777" w:rsidR="002822E5" w:rsidRPr="00E320F7" w:rsidRDefault="002822E5" w:rsidP="002822E5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</w:rPr>
              <w:t>Certificat/Decizie de înregistrare a întreprinderii</w:t>
            </w:r>
          </w:p>
        </w:tc>
        <w:tc>
          <w:tcPr>
            <w:tcW w:w="4990" w:type="dxa"/>
            <w:shd w:val="clear" w:color="auto" w:fill="FFFFFF"/>
          </w:tcPr>
          <w:p w14:paraId="1F5E1D23" w14:textId="77777777" w:rsidR="002822E5" w:rsidRPr="00E320F7" w:rsidRDefault="002822E5" w:rsidP="002822E5">
            <w:pPr>
              <w:widowControl w:val="0"/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semnat electronic de către operatorul economic;</w:t>
            </w:r>
          </w:p>
        </w:tc>
        <w:tc>
          <w:tcPr>
            <w:tcW w:w="1701" w:type="dxa"/>
            <w:shd w:val="clear" w:color="auto" w:fill="FFFFFF"/>
          </w:tcPr>
          <w:p w14:paraId="78909CAE" w14:textId="77777777" w:rsidR="002822E5" w:rsidRPr="00E320F7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320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0F7" w:rsidRPr="00E320F7" w14:paraId="52583C71" w14:textId="77777777" w:rsidTr="00625F8A">
        <w:trPr>
          <w:jc w:val="center"/>
        </w:trPr>
        <w:tc>
          <w:tcPr>
            <w:tcW w:w="704" w:type="dxa"/>
            <w:shd w:val="clear" w:color="auto" w:fill="FFFFFF"/>
          </w:tcPr>
          <w:p w14:paraId="15BA588D" w14:textId="77777777" w:rsidR="002822E5" w:rsidRPr="00E320F7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E320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  <w:t>2.</w:t>
            </w:r>
          </w:p>
        </w:tc>
        <w:tc>
          <w:tcPr>
            <w:tcW w:w="2665" w:type="dxa"/>
            <w:shd w:val="clear" w:color="auto" w:fill="FFFFFF"/>
          </w:tcPr>
          <w:p w14:paraId="28E3D611" w14:textId="77777777" w:rsidR="002822E5" w:rsidRPr="00E320F7" w:rsidRDefault="002822E5" w:rsidP="002822E5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</w:rPr>
              <w:t>Extrasul din Registrul de Stat al persoanelor juridice</w:t>
            </w:r>
          </w:p>
        </w:tc>
        <w:tc>
          <w:tcPr>
            <w:tcW w:w="4990" w:type="dxa"/>
            <w:shd w:val="clear" w:color="auto" w:fill="FFFFFF"/>
          </w:tcPr>
          <w:p w14:paraId="47981089" w14:textId="77777777" w:rsidR="002822E5" w:rsidRPr="00E320F7" w:rsidRDefault="002822E5" w:rsidP="002822E5">
            <w:pPr>
              <w:widowControl w:val="0"/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semnat electronic de către operatorul economic;</w:t>
            </w:r>
          </w:p>
        </w:tc>
        <w:tc>
          <w:tcPr>
            <w:tcW w:w="1701" w:type="dxa"/>
            <w:shd w:val="clear" w:color="auto" w:fill="FFFFFF"/>
          </w:tcPr>
          <w:p w14:paraId="2FBF20C0" w14:textId="77777777" w:rsidR="002822E5" w:rsidRPr="00E320F7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320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0F7" w:rsidRPr="00E320F7" w14:paraId="16A27D79" w14:textId="77777777" w:rsidTr="00625F8A">
        <w:trPr>
          <w:jc w:val="center"/>
        </w:trPr>
        <w:tc>
          <w:tcPr>
            <w:tcW w:w="704" w:type="dxa"/>
            <w:shd w:val="clear" w:color="auto" w:fill="FFFFFF"/>
          </w:tcPr>
          <w:p w14:paraId="1E139AF6" w14:textId="77777777" w:rsidR="002822E5" w:rsidRPr="00E320F7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E320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  <w:t>3.</w:t>
            </w:r>
          </w:p>
        </w:tc>
        <w:tc>
          <w:tcPr>
            <w:tcW w:w="2665" w:type="dxa"/>
            <w:shd w:val="clear" w:color="auto" w:fill="FFFFFF"/>
          </w:tcPr>
          <w:p w14:paraId="712C9606" w14:textId="77777777" w:rsidR="002822E5" w:rsidRPr="00E320F7" w:rsidRDefault="002822E5" w:rsidP="002822E5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</w:rPr>
              <w:t>Certificat de atribuire a contului bancar</w:t>
            </w:r>
          </w:p>
        </w:tc>
        <w:tc>
          <w:tcPr>
            <w:tcW w:w="4990" w:type="dxa"/>
            <w:shd w:val="clear" w:color="auto" w:fill="FFFFFF"/>
          </w:tcPr>
          <w:p w14:paraId="56844908" w14:textId="77777777" w:rsidR="002822E5" w:rsidRPr="00E320F7" w:rsidRDefault="002822E5" w:rsidP="002822E5">
            <w:pPr>
              <w:widowControl w:val="0"/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eliberat de banca deţinătoare de cont, </w:t>
            </w: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semnat electronic de către operatorul economic;</w:t>
            </w:r>
          </w:p>
        </w:tc>
        <w:tc>
          <w:tcPr>
            <w:tcW w:w="1701" w:type="dxa"/>
            <w:shd w:val="clear" w:color="auto" w:fill="FFFFFF"/>
          </w:tcPr>
          <w:p w14:paraId="2BF2A4A1" w14:textId="77777777" w:rsidR="002822E5" w:rsidRPr="00E320F7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320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0F7" w:rsidRPr="00E320F7" w14:paraId="21969AD3" w14:textId="77777777" w:rsidTr="00625F8A">
        <w:trPr>
          <w:jc w:val="center"/>
        </w:trPr>
        <w:tc>
          <w:tcPr>
            <w:tcW w:w="704" w:type="dxa"/>
            <w:shd w:val="clear" w:color="auto" w:fill="FFFFFF"/>
          </w:tcPr>
          <w:p w14:paraId="72B43B48" w14:textId="77777777" w:rsidR="002822E5" w:rsidRPr="00E320F7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320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665" w:type="dxa"/>
            <w:shd w:val="clear" w:color="auto" w:fill="FFFFFF"/>
          </w:tcPr>
          <w:p w14:paraId="07533F6E" w14:textId="77777777" w:rsidR="002822E5" w:rsidRPr="00E320F7" w:rsidRDefault="002822E5" w:rsidP="002822E5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Certificat privind lipsa sau existenţa restanţelor faţă de bugetul public naţional</w:t>
            </w:r>
          </w:p>
        </w:tc>
        <w:tc>
          <w:tcPr>
            <w:tcW w:w="4990" w:type="dxa"/>
            <w:shd w:val="clear" w:color="auto" w:fill="FFFFFF"/>
          </w:tcPr>
          <w:p w14:paraId="1FB5259F" w14:textId="77777777" w:rsidR="002822E5" w:rsidRPr="00E320F7" w:rsidRDefault="002822E5" w:rsidP="002822E5">
            <w:pPr>
              <w:widowControl w:val="0"/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</w:t>
            </w: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alabil la momentul deschiderii ofertelor, eliberat de Inspectoratul Fiscal al RM, </w:t>
            </w: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semnat electronic de către operatorul economic;</w:t>
            </w:r>
          </w:p>
        </w:tc>
        <w:tc>
          <w:tcPr>
            <w:tcW w:w="1701" w:type="dxa"/>
            <w:shd w:val="clear" w:color="auto" w:fill="FFFFFF"/>
          </w:tcPr>
          <w:p w14:paraId="03710342" w14:textId="77777777" w:rsidR="002822E5" w:rsidRPr="00E320F7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320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0F7" w:rsidRPr="00E320F7" w14:paraId="0C282CE9" w14:textId="77777777" w:rsidTr="00625F8A">
        <w:trPr>
          <w:jc w:val="center"/>
        </w:trPr>
        <w:tc>
          <w:tcPr>
            <w:tcW w:w="704" w:type="dxa"/>
            <w:shd w:val="clear" w:color="auto" w:fill="FFFFFF"/>
          </w:tcPr>
          <w:p w14:paraId="29BE4BB3" w14:textId="77777777" w:rsidR="002822E5" w:rsidRPr="00E320F7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320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665" w:type="dxa"/>
            <w:shd w:val="clear" w:color="auto" w:fill="FFFFFF"/>
          </w:tcPr>
          <w:p w14:paraId="046ACA9A" w14:textId="77777777" w:rsidR="002822E5" w:rsidRPr="00E320F7" w:rsidRDefault="002822E5" w:rsidP="002822E5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</w:rPr>
              <w:t>Situațiile financiare</w:t>
            </w:r>
          </w:p>
        </w:tc>
        <w:tc>
          <w:tcPr>
            <w:tcW w:w="4990" w:type="dxa"/>
            <w:shd w:val="clear" w:color="auto" w:fill="FFFFFF"/>
          </w:tcPr>
          <w:p w14:paraId="0FEB2EBF" w14:textId="77777777" w:rsidR="002822E5" w:rsidRPr="00E320F7" w:rsidRDefault="002822E5" w:rsidP="002822E5">
            <w:pPr>
              <w:widowControl w:val="0"/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pentru ultimul an, aprobat de către Direcția Generală pentru Statistică sau însoțite de recipisa de primire de către Direcția Generală pentru Statistică, în cazul prezentării Situațiilor financiare online, </w:t>
            </w: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semnate electronic de către operatorul economic;</w:t>
            </w:r>
          </w:p>
        </w:tc>
        <w:tc>
          <w:tcPr>
            <w:tcW w:w="1701" w:type="dxa"/>
            <w:shd w:val="clear" w:color="auto" w:fill="FFFFFF"/>
          </w:tcPr>
          <w:p w14:paraId="4C6CFCB9" w14:textId="77777777" w:rsidR="002822E5" w:rsidRPr="00E320F7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20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0F7" w:rsidRPr="00E320F7" w14:paraId="1ED10D25" w14:textId="77777777" w:rsidTr="00625F8A">
        <w:trPr>
          <w:jc w:val="center"/>
        </w:trPr>
        <w:tc>
          <w:tcPr>
            <w:tcW w:w="704" w:type="dxa"/>
            <w:shd w:val="clear" w:color="auto" w:fill="FFFFFF"/>
          </w:tcPr>
          <w:p w14:paraId="7C4FA91A" w14:textId="77777777" w:rsidR="002822E5" w:rsidRPr="00E320F7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6.</w:t>
            </w:r>
          </w:p>
        </w:tc>
        <w:tc>
          <w:tcPr>
            <w:tcW w:w="2665" w:type="dxa"/>
            <w:shd w:val="clear" w:color="auto" w:fill="FFFFFF"/>
          </w:tcPr>
          <w:p w14:paraId="17174F12" w14:textId="77777777" w:rsidR="002822E5" w:rsidRPr="00E320F7" w:rsidRDefault="002822E5" w:rsidP="002822E5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</w:rPr>
              <w:t>Declarație</w:t>
            </w:r>
          </w:p>
          <w:p w14:paraId="74412C7E" w14:textId="77777777" w:rsidR="002822E5" w:rsidRPr="00E320F7" w:rsidRDefault="002822E5" w:rsidP="002822E5">
            <w:pPr>
              <w:tabs>
                <w:tab w:val="left" w:pos="6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</w:rPr>
              <w:t>privind valabilitatea ofertei</w:t>
            </w:r>
          </w:p>
        </w:tc>
        <w:tc>
          <w:tcPr>
            <w:tcW w:w="4990" w:type="dxa"/>
            <w:shd w:val="clear" w:color="auto" w:fill="FFFFFF"/>
          </w:tcPr>
          <w:p w14:paraId="0354DE81" w14:textId="77777777" w:rsidR="002822E5" w:rsidRPr="00E320F7" w:rsidRDefault="002822E5" w:rsidP="002822E5">
            <w:pPr>
              <w:widowControl w:val="0"/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</w:rPr>
              <w:t>conform Anexei nr. 8 din Documentația standard, semnat electronic de către participant.</w:t>
            </w:r>
          </w:p>
        </w:tc>
        <w:tc>
          <w:tcPr>
            <w:tcW w:w="1701" w:type="dxa"/>
            <w:shd w:val="clear" w:color="auto" w:fill="FFFFFF"/>
          </w:tcPr>
          <w:p w14:paraId="69E8B0BC" w14:textId="77777777" w:rsidR="002822E5" w:rsidRPr="00E320F7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320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0F7" w:rsidRPr="00E320F7" w14:paraId="4DE009F7" w14:textId="77777777" w:rsidTr="00625F8A">
        <w:trPr>
          <w:jc w:val="center"/>
        </w:trPr>
        <w:tc>
          <w:tcPr>
            <w:tcW w:w="704" w:type="dxa"/>
            <w:shd w:val="clear" w:color="auto" w:fill="auto"/>
          </w:tcPr>
          <w:p w14:paraId="54F1FDB0" w14:textId="77777777" w:rsidR="002822E5" w:rsidRPr="00E320F7" w:rsidRDefault="002822E5" w:rsidP="002822E5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9E1A15" w14:textId="77777777" w:rsidR="002822E5" w:rsidRPr="00E320F7" w:rsidRDefault="002822E5" w:rsidP="002822E5">
            <w:pPr>
              <w:tabs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Declarație privind asigurarea transportării,   la sediul indicat </w:t>
            </w: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  <w:t>de către Cumpărător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5B8CF7" w14:textId="77777777" w:rsidR="002822E5" w:rsidRPr="00E320F7" w:rsidRDefault="002822E5" w:rsidP="002822E5">
            <w:pPr>
              <w:tabs>
                <w:tab w:val="right" w:pos="426"/>
              </w:tabs>
              <w:spacing w:before="120"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val="ro-RO" w:eastAsia="ro-RO" w:bidi="ro-RO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 w:bidi="ro-RO"/>
              </w:rPr>
              <w:t>confirmată prin semnătura</w:t>
            </w:r>
            <w:r w:rsidRPr="00E320F7">
              <w:rPr>
                <w:rFonts w:ascii="Times New Roman" w:eastAsia="Arial Unicode MS" w:hAnsi="Times New Roman" w:cs="Times New Roman"/>
                <w:sz w:val="24"/>
                <w:szCs w:val="24"/>
                <w:lang w:val="ro-RO" w:eastAsia="ro-RO" w:bidi="ro-RO"/>
              </w:rPr>
              <w:t xml:space="preserve"> electronică a operatorului economic</w:t>
            </w:r>
          </w:p>
        </w:tc>
        <w:tc>
          <w:tcPr>
            <w:tcW w:w="1701" w:type="dxa"/>
            <w:shd w:val="clear" w:color="auto" w:fill="FFFFFF"/>
          </w:tcPr>
          <w:p w14:paraId="613BCACD" w14:textId="77777777" w:rsidR="002822E5" w:rsidRPr="00E320F7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320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0F7" w:rsidRPr="00E320F7" w14:paraId="06ED6B08" w14:textId="77777777" w:rsidTr="00CB74FD">
        <w:trPr>
          <w:jc w:val="center"/>
        </w:trPr>
        <w:tc>
          <w:tcPr>
            <w:tcW w:w="704" w:type="dxa"/>
            <w:shd w:val="clear" w:color="auto" w:fill="auto"/>
          </w:tcPr>
          <w:p w14:paraId="26EB2D5C" w14:textId="77777777" w:rsidR="00293D9C" w:rsidRPr="00E320F7" w:rsidRDefault="00293D9C" w:rsidP="00293D9C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8.</w:t>
            </w:r>
          </w:p>
        </w:tc>
        <w:tc>
          <w:tcPr>
            <w:tcW w:w="2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37FA17" w14:textId="11A88842" w:rsidR="00293D9C" w:rsidRPr="00E320F7" w:rsidRDefault="00293D9C" w:rsidP="00293D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F7">
              <w:rPr>
                <w:rFonts w:ascii="Times New Roman" w:hAnsi="Times New Roman" w:cs="Times New Roman"/>
                <w:sz w:val="24"/>
              </w:rPr>
              <w:t xml:space="preserve">Autorizația de la producător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820BC4" w14:textId="0EA2F4E0" w:rsidR="00293D9C" w:rsidRPr="00E320F7" w:rsidRDefault="00293D9C" w:rsidP="00293D9C">
            <w:pPr>
              <w:tabs>
                <w:tab w:val="right" w:pos="426"/>
              </w:tabs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val="ro-RO" w:eastAsia="ro-RO" w:bidi="ro-RO"/>
              </w:rPr>
            </w:pPr>
            <w:r w:rsidRPr="00E320F7">
              <w:rPr>
                <w:rFonts w:ascii="Times New Roman" w:hAnsi="Times New Roman" w:cs="Times New Roman"/>
                <w:sz w:val="24"/>
              </w:rPr>
              <w:t xml:space="preserve">-copie-confirmată prin semnătura electronica a Participantului; </w:t>
            </w:r>
          </w:p>
        </w:tc>
        <w:tc>
          <w:tcPr>
            <w:tcW w:w="1701" w:type="dxa"/>
            <w:shd w:val="clear" w:color="auto" w:fill="FFFFFF"/>
          </w:tcPr>
          <w:p w14:paraId="7D0A15A6" w14:textId="77777777" w:rsidR="00293D9C" w:rsidRPr="00E320F7" w:rsidRDefault="00293D9C" w:rsidP="0029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320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0F7" w:rsidRPr="00E320F7" w14:paraId="697EC1CA" w14:textId="77777777" w:rsidTr="000C151A">
        <w:trPr>
          <w:jc w:val="center"/>
        </w:trPr>
        <w:tc>
          <w:tcPr>
            <w:tcW w:w="704" w:type="dxa"/>
            <w:shd w:val="clear" w:color="auto" w:fill="auto"/>
          </w:tcPr>
          <w:p w14:paraId="5D2FD0C5" w14:textId="77777777" w:rsidR="00293D9C" w:rsidRPr="00E320F7" w:rsidRDefault="00293D9C" w:rsidP="00293D9C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68FE9F" w14:textId="31A13EE3" w:rsidR="00293D9C" w:rsidRPr="00E320F7" w:rsidRDefault="00293D9C" w:rsidP="00293D9C">
            <w:pPr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E320F7">
              <w:rPr>
                <w:rFonts w:ascii="Times New Roman" w:hAnsi="Times New Roman" w:cs="Times New Roman"/>
                <w:sz w:val="24"/>
              </w:rPr>
              <w:t>Certificatul de management al calității ISO 9001 al produc</w:t>
            </w:r>
            <w:r w:rsidRPr="00E320F7">
              <w:rPr>
                <w:rFonts w:ascii="Times New Roman" w:hAnsi="Times New Roman" w:cs="Times New Roman"/>
                <w:sz w:val="24"/>
                <w:lang w:val="ro-RO"/>
              </w:rPr>
              <w:t>ătorului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FCC033" w14:textId="11F6540C" w:rsidR="00293D9C" w:rsidRPr="00E320F7" w:rsidRDefault="00293D9C" w:rsidP="00293D9C">
            <w:pPr>
              <w:tabs>
                <w:tab w:val="right" w:pos="426"/>
              </w:tabs>
              <w:spacing w:before="120"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val="ro-RO" w:eastAsia="ro-RO" w:bidi="ro-RO"/>
              </w:rPr>
            </w:pPr>
            <w:r w:rsidRPr="00E320F7">
              <w:rPr>
                <w:rFonts w:ascii="Times New Roman" w:hAnsi="Times New Roman" w:cs="Times New Roman"/>
                <w:sz w:val="24"/>
              </w:rPr>
              <w:t xml:space="preserve">-copie-confirmată prin semnătura electronica a Participantului ; </w:t>
            </w:r>
          </w:p>
        </w:tc>
        <w:tc>
          <w:tcPr>
            <w:tcW w:w="1701" w:type="dxa"/>
            <w:shd w:val="clear" w:color="auto" w:fill="FFFFFF"/>
          </w:tcPr>
          <w:p w14:paraId="37664556" w14:textId="77777777" w:rsidR="00293D9C" w:rsidRPr="00E320F7" w:rsidRDefault="00293D9C" w:rsidP="0029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320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0F7" w:rsidRPr="00E320F7" w14:paraId="2CDB4DCB" w14:textId="77777777" w:rsidTr="002F186D">
        <w:trPr>
          <w:jc w:val="center"/>
        </w:trPr>
        <w:tc>
          <w:tcPr>
            <w:tcW w:w="704" w:type="dxa"/>
            <w:shd w:val="clear" w:color="auto" w:fill="auto"/>
          </w:tcPr>
          <w:p w14:paraId="3EDD6283" w14:textId="77777777" w:rsidR="00293D9C" w:rsidRPr="00E320F7" w:rsidRDefault="00293D9C" w:rsidP="00293D9C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19064B" w14:textId="406A1B4A" w:rsidR="00293D9C" w:rsidRPr="00E320F7" w:rsidRDefault="00293D9C" w:rsidP="00293D9C">
            <w:pPr>
              <w:tabs>
                <w:tab w:val="left" w:pos="612"/>
              </w:tabs>
              <w:spacing w:after="0"/>
              <w:rPr>
                <w:rFonts w:ascii="Times New Roman" w:eastAsia="Calibri" w:hAnsi="Times New Roman" w:cs="Times New Roman"/>
                <w:iCs/>
                <w:sz w:val="24"/>
              </w:rPr>
            </w:pPr>
            <w:r w:rsidRPr="00E320F7">
              <w:rPr>
                <w:rFonts w:ascii="Times New Roman" w:hAnsi="Times New Roman" w:cs="Times New Roman"/>
                <w:sz w:val="24"/>
              </w:rPr>
              <w:t xml:space="preserve">Extras din catalogul producătorului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1348C2" w14:textId="41A5B934" w:rsidR="00293D9C" w:rsidRPr="00E320F7" w:rsidRDefault="00293D9C" w:rsidP="00293D9C">
            <w:pPr>
              <w:spacing w:after="0"/>
              <w:rPr>
                <w:rFonts w:ascii="Times New Roman" w:eastAsia="Calibri" w:hAnsi="Times New Roman" w:cs="Times New Roman"/>
                <w:sz w:val="24"/>
              </w:rPr>
            </w:pPr>
            <w:r w:rsidRPr="00E320F7">
              <w:rPr>
                <w:rFonts w:ascii="Times New Roman" w:hAnsi="Times New Roman" w:cs="Times New Roman"/>
                <w:sz w:val="24"/>
              </w:rPr>
              <w:t xml:space="preserve">-copie-prin extras se va confirma modelul produsului; </w:t>
            </w:r>
          </w:p>
        </w:tc>
        <w:tc>
          <w:tcPr>
            <w:tcW w:w="1701" w:type="dxa"/>
            <w:shd w:val="clear" w:color="auto" w:fill="FFFFFF"/>
          </w:tcPr>
          <w:p w14:paraId="4BDB0854" w14:textId="77777777" w:rsidR="00293D9C" w:rsidRPr="00E320F7" w:rsidRDefault="00293D9C" w:rsidP="00293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320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0F7" w:rsidRPr="00E320F7" w14:paraId="41D99B50" w14:textId="77777777" w:rsidTr="00625F8A">
        <w:trPr>
          <w:jc w:val="center"/>
        </w:trPr>
        <w:tc>
          <w:tcPr>
            <w:tcW w:w="704" w:type="dxa"/>
            <w:shd w:val="clear" w:color="auto" w:fill="auto"/>
          </w:tcPr>
          <w:p w14:paraId="74441EF6" w14:textId="77777777" w:rsidR="002822E5" w:rsidRPr="00E320F7" w:rsidRDefault="002822E5" w:rsidP="002822E5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665" w:type="dxa"/>
            <w:shd w:val="clear" w:color="auto" w:fill="auto"/>
          </w:tcPr>
          <w:p w14:paraId="7464C8BD" w14:textId="77777777" w:rsidR="002822E5" w:rsidRPr="00E320F7" w:rsidRDefault="002822E5" w:rsidP="002822E5">
            <w:pPr>
              <w:tabs>
                <w:tab w:val="right" w:pos="426"/>
              </w:tabs>
              <w:spacing w:before="120" w:after="0" w:line="240" w:lineRule="auto"/>
              <w:rPr>
                <w:rFonts w:ascii="Times New Roman" w:eastAsia="PMingLiU" w:hAnsi="Times New Roman" w:cs="Times New Roman"/>
                <w:bCs/>
                <w:iCs/>
                <w:noProof/>
                <w:sz w:val="24"/>
                <w:szCs w:val="24"/>
                <w:lang w:val="ro-RO" w:eastAsia="zh-CN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Declarația 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</w:p>
        </w:tc>
        <w:tc>
          <w:tcPr>
            <w:tcW w:w="4990" w:type="dxa"/>
            <w:shd w:val="clear" w:color="auto" w:fill="auto"/>
          </w:tcPr>
          <w:p w14:paraId="5975E0C9" w14:textId="77777777" w:rsidR="002822E5" w:rsidRPr="00E320F7" w:rsidRDefault="002822E5" w:rsidP="00282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320F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Ofertantul/ofertantul asociat desemnat câștigător va prezenta prezenta Declarație în termen de 5 zile de la data comunicării rezultatelor procedurii de achiziție publică</w:t>
            </w: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conform formularului anexat, confirmată prin aplicarea semnăturii electronice</w:t>
            </w:r>
            <w:r w:rsidRPr="00E320F7">
              <w:rPr>
                <w:rFonts w:ascii="Times New Roman" w:eastAsia="Arial Unicode MS" w:hAnsi="Times New Roman" w:cs="Times New Roman"/>
                <w:sz w:val="24"/>
                <w:szCs w:val="24"/>
                <w:lang w:val="ro-RO" w:eastAsia="ro-RO" w:bidi="ro-RO"/>
              </w:rPr>
              <w:t xml:space="preserve"> a operatorului economic</w:t>
            </w:r>
          </w:p>
        </w:tc>
        <w:tc>
          <w:tcPr>
            <w:tcW w:w="1701" w:type="dxa"/>
            <w:shd w:val="clear" w:color="auto" w:fill="FFFFFF"/>
          </w:tcPr>
          <w:p w14:paraId="1A3D6F0A" w14:textId="77777777" w:rsidR="002822E5" w:rsidRPr="00E320F7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320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0F7" w:rsidRPr="00E320F7" w14:paraId="5E4DA373" w14:textId="77777777" w:rsidTr="00625F8A">
        <w:trPr>
          <w:jc w:val="center"/>
        </w:trPr>
        <w:tc>
          <w:tcPr>
            <w:tcW w:w="704" w:type="dxa"/>
            <w:shd w:val="clear" w:color="auto" w:fill="auto"/>
          </w:tcPr>
          <w:p w14:paraId="54282D3E" w14:textId="77777777" w:rsidR="002822E5" w:rsidRPr="00E320F7" w:rsidRDefault="002822E5" w:rsidP="002822E5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665" w:type="dxa"/>
            <w:shd w:val="clear" w:color="auto" w:fill="auto"/>
          </w:tcPr>
          <w:p w14:paraId="245C93EB" w14:textId="77777777" w:rsidR="002822E5" w:rsidRPr="00E320F7" w:rsidRDefault="002822E5" w:rsidP="002822E5">
            <w:pPr>
              <w:tabs>
                <w:tab w:val="right" w:pos="426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320F7">
              <w:rPr>
                <w:rFonts w:ascii="Times New Roman" w:eastAsia="PMingLiU" w:hAnsi="Times New Roman" w:cs="Times New Roman"/>
                <w:bCs/>
                <w:iCs/>
                <w:noProof/>
                <w:sz w:val="24"/>
                <w:szCs w:val="24"/>
                <w:lang w:val="ro-RO" w:eastAsia="zh-CN"/>
              </w:rPr>
              <w:t>Garanția de bună execuție a contractului</w:t>
            </w:r>
          </w:p>
        </w:tc>
        <w:tc>
          <w:tcPr>
            <w:tcW w:w="4990" w:type="dxa"/>
            <w:shd w:val="clear" w:color="auto" w:fill="auto"/>
          </w:tcPr>
          <w:p w14:paraId="0EA36389" w14:textId="77777777" w:rsidR="002822E5" w:rsidRPr="00E320F7" w:rsidRDefault="00E7072B" w:rsidP="00E70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 w:bidi="ro-RO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conform Anexei nr. 10 din Documentația standard sau prin transfer la contul autorităţii contractante (5% din valoarea contractului </w:t>
            </w: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adjudecat) confirmat prin dispoziția de plată, prin aplicarea semnăturii electronice al operatorului economic</w:t>
            </w:r>
            <w:r w:rsidR="002822E5" w:rsidRPr="00E320F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zh-CN"/>
              </w:rPr>
              <w:t xml:space="preserve">. </w:t>
            </w:r>
            <w:r w:rsidR="002822E5" w:rsidRPr="00E320F7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>Notă: Garanția de bună execuție se prezintă la semnarea contractului.</w:t>
            </w:r>
          </w:p>
        </w:tc>
        <w:tc>
          <w:tcPr>
            <w:tcW w:w="1701" w:type="dxa"/>
            <w:shd w:val="clear" w:color="auto" w:fill="FFFFFF"/>
          </w:tcPr>
          <w:p w14:paraId="2D2E24FC" w14:textId="77777777" w:rsidR="002822E5" w:rsidRPr="00E320F7" w:rsidRDefault="002822E5" w:rsidP="00282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320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Obligatoriu</w:t>
            </w:r>
          </w:p>
        </w:tc>
      </w:tr>
      <w:tr w:rsidR="00E320F7" w:rsidRPr="00E320F7" w14:paraId="2E13FE7C" w14:textId="77777777" w:rsidTr="005762F6">
        <w:trPr>
          <w:jc w:val="center"/>
        </w:trPr>
        <w:tc>
          <w:tcPr>
            <w:tcW w:w="704" w:type="dxa"/>
            <w:shd w:val="clear" w:color="auto" w:fill="auto"/>
          </w:tcPr>
          <w:p w14:paraId="612B8A79" w14:textId="7331A446" w:rsidR="007F110E" w:rsidRPr="00E320F7" w:rsidRDefault="007F110E" w:rsidP="007F110E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13.</w:t>
            </w:r>
          </w:p>
        </w:tc>
        <w:tc>
          <w:tcPr>
            <w:tcW w:w="2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6C2EBA" w14:textId="50331301" w:rsidR="007F110E" w:rsidRPr="00E320F7" w:rsidRDefault="007F110E" w:rsidP="007F110E">
            <w:pPr>
              <w:tabs>
                <w:tab w:val="right" w:pos="426"/>
              </w:tabs>
              <w:spacing w:before="120" w:after="0" w:line="240" w:lineRule="auto"/>
              <w:rPr>
                <w:rFonts w:ascii="Times New Roman" w:eastAsia="PMingLiU" w:hAnsi="Times New Roman" w:cs="Times New Roman"/>
                <w:bCs/>
                <w:iCs/>
                <w:noProof/>
                <w:sz w:val="24"/>
                <w:szCs w:val="24"/>
                <w:lang w:val="ro-MD" w:eastAsia="zh-CN"/>
              </w:rPr>
            </w:pPr>
            <w:r w:rsidRPr="00E320F7">
              <w:rPr>
                <w:rFonts w:ascii="Times New Roman" w:hAnsi="Times New Roman" w:cs="Times New Roman"/>
                <w:sz w:val="24"/>
                <w:lang w:val="ro-RO"/>
              </w:rPr>
              <w:t xml:space="preserve">Certificate de conformitate, </w:t>
            </w:r>
            <w:r w:rsidRPr="00E320F7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E320F7">
              <w:rPr>
                <w:rFonts w:ascii="Times New Roman" w:hAnsi="Times New Roman" w:cs="Times New Roman"/>
                <w:sz w:val="24"/>
                <w:lang w:val="ro-RO"/>
              </w:rPr>
              <w:t xml:space="preserve">certificate de calibrare, de verificare metrologică, precum și declarații de efectuare a calificărilor </w:t>
            </w:r>
            <w:r w:rsidRPr="00E320F7">
              <w:rPr>
                <w:rFonts w:ascii="Times New Roman" w:hAnsi="Times New Roman" w:cs="Times New Roman"/>
                <w:sz w:val="24"/>
              </w:rPr>
              <w:t>IQ/OQ/PQ, de instruire la momentul instalării, conform cerințelor pentru fiecare lot din specificația tehnică solicitată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498F8D" w14:textId="526CE494" w:rsidR="007F110E" w:rsidRPr="00E320F7" w:rsidRDefault="007F110E" w:rsidP="007F11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320F7">
              <w:rPr>
                <w:rFonts w:ascii="Times New Roman" w:hAnsi="Times New Roman" w:cs="Times New Roman"/>
                <w:sz w:val="24"/>
              </w:rPr>
              <w:t xml:space="preserve">-confirmate prin semnătura electronica a Participantului </w:t>
            </w:r>
          </w:p>
        </w:tc>
        <w:tc>
          <w:tcPr>
            <w:tcW w:w="1701" w:type="dxa"/>
            <w:shd w:val="clear" w:color="auto" w:fill="FFFFFF"/>
          </w:tcPr>
          <w:p w14:paraId="5C150956" w14:textId="41C9BF23" w:rsidR="007F110E" w:rsidRPr="00E320F7" w:rsidRDefault="007F110E" w:rsidP="007F1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320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0F7" w:rsidRPr="00E320F7" w14:paraId="2A81C246" w14:textId="77777777" w:rsidTr="005762F6">
        <w:trPr>
          <w:jc w:val="center"/>
        </w:trPr>
        <w:tc>
          <w:tcPr>
            <w:tcW w:w="704" w:type="dxa"/>
            <w:shd w:val="clear" w:color="auto" w:fill="auto"/>
          </w:tcPr>
          <w:p w14:paraId="273DA43E" w14:textId="62CCD9D4" w:rsidR="007F110E" w:rsidRPr="00E320F7" w:rsidRDefault="007F110E" w:rsidP="007F110E">
            <w:pPr>
              <w:tabs>
                <w:tab w:val="right" w:pos="426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2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D2B8E5" w14:textId="38407746" w:rsidR="007F110E" w:rsidRPr="00E320F7" w:rsidRDefault="007F110E" w:rsidP="007F110E">
            <w:pPr>
              <w:tabs>
                <w:tab w:val="right" w:pos="426"/>
              </w:tabs>
              <w:spacing w:before="120" w:after="0" w:line="240" w:lineRule="auto"/>
              <w:rPr>
                <w:rFonts w:ascii="Times New Roman" w:hAnsi="Times New Roman" w:cs="Times New Roman"/>
                <w:sz w:val="24"/>
                <w:lang w:val="ro-RO"/>
              </w:rPr>
            </w:pPr>
            <w:r w:rsidRPr="00E320F7">
              <w:rPr>
                <w:rFonts w:ascii="Times New Roman" w:hAnsi="Times New Roman" w:cs="Times New Roman"/>
                <w:sz w:val="24"/>
              </w:rPr>
              <w:t>Număr de înregistrare în lista producătorilor EEE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0BCF8D" w14:textId="1C2C8921" w:rsidR="007F110E" w:rsidRPr="00E320F7" w:rsidRDefault="007F110E" w:rsidP="007F110E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E320F7">
              <w:rPr>
                <w:rFonts w:ascii="Times New Roman" w:hAnsi="Times New Roman" w:cs="Times New Roman"/>
                <w:sz w:val="24"/>
              </w:rPr>
              <w:t>-Copie- confirmată prin semnătura electronică a Participantului.</w:t>
            </w:r>
          </w:p>
        </w:tc>
        <w:tc>
          <w:tcPr>
            <w:tcW w:w="1701" w:type="dxa"/>
            <w:shd w:val="clear" w:color="auto" w:fill="FFFFFF"/>
          </w:tcPr>
          <w:p w14:paraId="0526546E" w14:textId="7F437E6D" w:rsidR="007F110E" w:rsidRPr="00E320F7" w:rsidRDefault="007F110E" w:rsidP="007F1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320F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</w:tbl>
    <w:p w14:paraId="63844CB0" w14:textId="77777777" w:rsidR="002822E5" w:rsidRPr="002822E5" w:rsidRDefault="002822E5" w:rsidP="002822E5">
      <w:pPr>
        <w:pStyle w:val="a5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657EFAF0" w14:textId="77777777" w:rsidR="00F96E7E" w:rsidRDefault="00F96E7E" w:rsidP="00D42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pentru ofertă, </w:t>
      </w:r>
      <w:r w:rsidR="00D42CD6" w:rsidRPr="00D42CD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prezentată sub formă de transfer pe contul autorităţii contractante confirmat prin dispoziția de plată, prin aplicarea semnăturii electronice al operatorului economic sau conform Anexei nr. 9 din Documentația standard: cuantumul căreia va constitui 1% din valoarea ofertei fără TVA- confirmat prin aplicarea semnăturii electronice</w:t>
      </w:r>
      <w:r w:rsidR="00D42CD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</w:p>
    <w:p w14:paraId="536DC4D1" w14:textId="77777777" w:rsidR="00D42CD6" w:rsidRPr="00D42CD6" w:rsidRDefault="00D42CD6" w:rsidP="00D42CD6">
      <w:pPr>
        <w:shd w:val="clear" w:color="auto" w:fill="FFFFFF"/>
        <w:tabs>
          <w:tab w:val="right" w:pos="426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2CD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Beneficiarul plăţii: Agenția de Mediu</w:t>
      </w:r>
    </w:p>
    <w:p w14:paraId="35247AE4" w14:textId="77777777" w:rsidR="00D42CD6" w:rsidRPr="00D42CD6" w:rsidRDefault="00D42CD6" w:rsidP="00D42CD6">
      <w:pPr>
        <w:shd w:val="clear" w:color="auto" w:fill="FFFFFF"/>
        <w:tabs>
          <w:tab w:val="right" w:pos="426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2CD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Denumirea Băncii: Ministerul Finanţelor-Trezoreria de Stat</w:t>
      </w:r>
    </w:p>
    <w:p w14:paraId="538B450F" w14:textId="77777777" w:rsidR="00D42CD6" w:rsidRPr="00D42CD6" w:rsidRDefault="00D42CD6" w:rsidP="00D42CD6">
      <w:pPr>
        <w:shd w:val="clear" w:color="auto" w:fill="FFFFFF"/>
        <w:tabs>
          <w:tab w:val="right" w:pos="426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2CD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 1018601000102</w:t>
      </w:r>
    </w:p>
    <w:p w14:paraId="20E52E30" w14:textId="77777777" w:rsidR="00D42CD6" w:rsidRPr="00D42CD6" w:rsidRDefault="00D42CD6" w:rsidP="00D42CD6">
      <w:pPr>
        <w:shd w:val="clear" w:color="auto" w:fill="FFFFFF"/>
        <w:tabs>
          <w:tab w:val="right" w:pos="426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2CD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trezorerial: </w:t>
      </w:r>
      <w:r w:rsidRPr="00D4330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MD57TRPCAA518410A01484AA</w:t>
      </w:r>
    </w:p>
    <w:p w14:paraId="1329A3D5" w14:textId="77777777" w:rsidR="00D42CD6" w:rsidRPr="00D42CD6" w:rsidRDefault="00D42CD6" w:rsidP="00D42CD6">
      <w:pPr>
        <w:shd w:val="clear" w:color="auto" w:fill="FFFFFF"/>
        <w:tabs>
          <w:tab w:val="right" w:pos="426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2CD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BIC: TREZMD2X</w:t>
      </w:r>
    </w:p>
    <w:p w14:paraId="3F7EE54A" w14:textId="77777777" w:rsidR="00D42CD6" w:rsidRPr="00D42CD6" w:rsidRDefault="00D42CD6" w:rsidP="00D42CD6">
      <w:pPr>
        <w:shd w:val="clear" w:color="auto" w:fill="FFFFFF"/>
        <w:tabs>
          <w:tab w:val="right" w:pos="426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2CD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Trezoreria regională: Trezoreria Regională Chișinău</w:t>
      </w:r>
    </w:p>
    <w:p w14:paraId="022F2998" w14:textId="77777777" w:rsidR="00D42CD6" w:rsidRPr="00F96E7E" w:rsidRDefault="00D42CD6" w:rsidP="00D42CD6">
      <w:pPr>
        <w:shd w:val="clear" w:color="auto" w:fill="FFFFFF"/>
        <w:tabs>
          <w:tab w:val="right" w:pos="426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D42CD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cu nota “Pentru setul documentelor de atribuire” sau “Pentru garanţia pentru ofertă la procedura de achiziție publică nr. ____ din _______”.</w:t>
      </w:r>
    </w:p>
    <w:p w14:paraId="665B5A4C" w14:textId="77777777" w:rsidR="00F96E7E" w:rsidRDefault="00F96E7E" w:rsidP="00B05004">
      <w:pPr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B05004" w:rsidRPr="00B0500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conform Anexei nr. 10 din Documentația standard sau prin transfer la contul autorităţii contractante (5% din valoarea contractului adjudecat) confirmat prin dispoziția de plată, prin aplicarea semnăturii elect</w:t>
      </w:r>
      <w:r w:rsidR="00B0500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ronice al operatorului economic:</w:t>
      </w:r>
    </w:p>
    <w:p w14:paraId="59A40AA6" w14:textId="77777777" w:rsidR="00B05004" w:rsidRPr="00B05004" w:rsidRDefault="00B05004" w:rsidP="00B05004">
      <w:pPr>
        <w:tabs>
          <w:tab w:val="left" w:pos="1134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0500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Beneficiarul plăţii: Agenția de Mediu</w:t>
      </w:r>
    </w:p>
    <w:p w14:paraId="05396883" w14:textId="77777777" w:rsidR="00B05004" w:rsidRPr="00B05004" w:rsidRDefault="00B05004" w:rsidP="00B05004">
      <w:pPr>
        <w:tabs>
          <w:tab w:val="left" w:pos="1134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0500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Denumirea Băncii: Ministerul Finanţelor-Trezoreria de Stat</w:t>
      </w:r>
    </w:p>
    <w:p w14:paraId="066B13C7" w14:textId="77777777" w:rsidR="00B05004" w:rsidRPr="00B05004" w:rsidRDefault="00B05004" w:rsidP="00B05004">
      <w:pPr>
        <w:tabs>
          <w:tab w:val="left" w:pos="1134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0500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 1018601000102</w:t>
      </w:r>
    </w:p>
    <w:p w14:paraId="54E276E2" w14:textId="77777777" w:rsidR="00B05004" w:rsidRPr="00B05004" w:rsidRDefault="00B05004" w:rsidP="00B05004">
      <w:pPr>
        <w:tabs>
          <w:tab w:val="left" w:pos="1134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0500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trezorerial: </w:t>
      </w:r>
      <w:r w:rsidRPr="00D4330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MD57TRPCAA518410A01484AA</w:t>
      </w:r>
    </w:p>
    <w:p w14:paraId="0EF7A1C8" w14:textId="77777777" w:rsidR="00B05004" w:rsidRPr="00B05004" w:rsidRDefault="00B05004" w:rsidP="00B05004">
      <w:pPr>
        <w:tabs>
          <w:tab w:val="left" w:pos="1134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0500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BIC: TREZMD2X</w:t>
      </w:r>
    </w:p>
    <w:p w14:paraId="4D063BCA" w14:textId="77777777" w:rsidR="00B05004" w:rsidRPr="00B05004" w:rsidRDefault="00B05004" w:rsidP="00B05004">
      <w:pPr>
        <w:tabs>
          <w:tab w:val="left" w:pos="1134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0500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  Trezoreria regională: Trezoreria Regională Chișinău</w:t>
      </w:r>
    </w:p>
    <w:p w14:paraId="03308ED3" w14:textId="77777777" w:rsidR="00B05004" w:rsidRPr="00F96E7E" w:rsidRDefault="00B05004" w:rsidP="00B05004">
      <w:pPr>
        <w:tabs>
          <w:tab w:val="left" w:pos="1134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0500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cu nota “Garanția de bună execuție” sau “Pentru garanţia de bună execuție la procedura de achiziție publică nr. ______ din ___________”</w:t>
      </w:r>
    </w:p>
    <w:p w14:paraId="78E3F157" w14:textId="77777777" w:rsidR="00F96E7E" w:rsidRPr="00F96E7E" w:rsidRDefault="00F96E7E" w:rsidP="007E786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</w:t>
      </w:r>
      <w:r w:rsidR="007E786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negociate), după caz: </w:t>
      </w:r>
      <w:r w:rsidR="007E786A" w:rsidRPr="007E786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</w:p>
    <w:p w14:paraId="5BAE9BC1" w14:textId="77777777" w:rsidR="00F96E7E" w:rsidRPr="00F96E7E" w:rsidRDefault="00F96E7E" w:rsidP="00322CB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="00322CBD" w:rsidRPr="00322CBD">
        <w:t xml:space="preserve"> </w:t>
      </w:r>
      <w:r w:rsidR="00322CBD" w:rsidRPr="00322CB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</w:p>
    <w:p w14:paraId="549A2356" w14:textId="77777777" w:rsidR="00F96E7E" w:rsidRPr="00F96E7E" w:rsidRDefault="00F96E7E" w:rsidP="00322CB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F96E7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322CBD" w:rsidRPr="00322CB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</w:p>
    <w:p w14:paraId="384A8D7C" w14:textId="77777777" w:rsidR="00F96E7E" w:rsidRPr="00F96E7E" w:rsidRDefault="00F96E7E" w:rsidP="00322CB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322CBD" w:rsidRPr="00322CBD">
        <w:t xml:space="preserve"> </w:t>
      </w:r>
      <w:r w:rsidR="00322CBD" w:rsidRPr="00322CB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națională a Republicii Moldova</w:t>
      </w:r>
      <w:r w:rsidR="00322CB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1F228F76" w14:textId="77777777" w:rsidR="00F96E7E" w:rsidRPr="00F96E7E" w:rsidRDefault="00F96E7E" w:rsidP="000F279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0F279E" w:rsidRPr="000F279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cel mai mic preț</w:t>
      </w:r>
    </w:p>
    <w:p w14:paraId="0BE66B4D" w14:textId="77777777" w:rsidR="00F96E7E" w:rsidRPr="00F96E7E" w:rsidRDefault="00F96E7E" w:rsidP="00F96E7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p w14:paraId="21AF1CC0" w14:textId="77777777" w:rsidR="00F96E7E" w:rsidRPr="00F96E7E" w:rsidRDefault="00F96E7E" w:rsidP="00F96E7E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F96E7E" w:rsidRPr="00F96E7E" w14:paraId="3F202B10" w14:textId="77777777" w:rsidTr="00077E34">
        <w:tc>
          <w:tcPr>
            <w:tcW w:w="577" w:type="dxa"/>
            <w:shd w:val="clear" w:color="auto" w:fill="auto"/>
          </w:tcPr>
          <w:p w14:paraId="55EEB8EE" w14:textId="77777777" w:rsidR="00F96E7E" w:rsidRPr="00F96E7E" w:rsidRDefault="00F96E7E" w:rsidP="00F96E7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23971BB" w14:textId="77777777" w:rsidR="00F96E7E" w:rsidRPr="00F96E7E" w:rsidRDefault="00F96E7E" w:rsidP="00F96E7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30CCE2A9" w14:textId="77777777" w:rsidR="00F96E7E" w:rsidRPr="00F96E7E" w:rsidRDefault="00F96E7E" w:rsidP="00F96E7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F96E7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F96E7E" w:rsidRPr="00F96E7E" w14:paraId="0F9B47F1" w14:textId="77777777" w:rsidTr="00077E34">
        <w:tc>
          <w:tcPr>
            <w:tcW w:w="577" w:type="dxa"/>
            <w:shd w:val="clear" w:color="auto" w:fill="auto"/>
          </w:tcPr>
          <w:p w14:paraId="5020CB18" w14:textId="77777777" w:rsidR="00F96E7E" w:rsidRPr="00F96E7E" w:rsidRDefault="00F96E7E" w:rsidP="00F96E7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51C4019" w14:textId="77777777" w:rsidR="00F96E7E" w:rsidRPr="00F96E7E" w:rsidRDefault="000F279E" w:rsidP="000F279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0F27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77D3B387" w14:textId="77777777" w:rsidR="00F96E7E" w:rsidRPr="00F96E7E" w:rsidRDefault="00F96E7E" w:rsidP="00F96E7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5323B2CE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1B8F62E7" w14:textId="77777777" w:rsidR="00F96E7E" w:rsidRPr="00F96E7E" w:rsidRDefault="00F96E7E" w:rsidP="0069737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Pr="00F96E7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[ora</w:t>
      </w:r>
      <w:r w:rsidRPr="00F96E7E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</w:t>
      </w:r>
      <w:r w:rsidRPr="00F96E7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exactă]</w:t>
      </w:r>
      <w:r w:rsidR="00697378" w:rsidRPr="00697378">
        <w:t xml:space="preserve"> </w:t>
      </w:r>
      <w:r w:rsidR="00697378" w:rsidRPr="006973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p w14:paraId="66D1F821" w14:textId="77777777" w:rsidR="00F96E7E" w:rsidRPr="00F96E7E" w:rsidRDefault="00F96E7E" w:rsidP="0069737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F96E7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697378" w:rsidRPr="00697378">
        <w:t xml:space="preserve"> </w:t>
      </w:r>
      <w:r w:rsidR="00697378" w:rsidRPr="006973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p w14:paraId="2028FD61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5F8D4196" w14:textId="77777777" w:rsidR="00F96E7E" w:rsidRPr="00F96E7E" w:rsidRDefault="00F96E7E" w:rsidP="00F96E7E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4919FF0B" w14:textId="77777777" w:rsidR="00F96E7E" w:rsidRPr="00F96E7E" w:rsidRDefault="00F96E7E" w:rsidP="00F96E7E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9D53E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60 zile</w:t>
      </w:r>
    </w:p>
    <w:p w14:paraId="055A23E3" w14:textId="77777777" w:rsidR="00F96E7E" w:rsidRPr="00F96E7E" w:rsidRDefault="00F96E7E" w:rsidP="009D53E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ofertelor: </w:t>
      </w:r>
      <w:r w:rsidR="009D53E0" w:rsidRPr="009D53E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SIA RSAP</w:t>
      </w:r>
    </w:p>
    <w:p w14:paraId="6E1F7B9A" w14:textId="77777777" w:rsidR="00F96E7E" w:rsidRPr="00F96E7E" w:rsidRDefault="00F96E7E" w:rsidP="00F96E7E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8D5AF5E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F96E7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8B57CB1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9D53E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limba de stat</w:t>
      </w:r>
    </w:p>
    <w:p w14:paraId="757D8071" w14:textId="6A9A8E9F" w:rsidR="00F96E7E" w:rsidRPr="00464CDF" w:rsidRDefault="00F96E7E" w:rsidP="00AE561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AE5615" w:rsidRPr="00AE561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</w:p>
    <w:p w14:paraId="6AB56FB3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4D8B2195" w14:textId="77777777" w:rsidR="00F96E7E" w:rsidRPr="00F96E7E" w:rsidRDefault="00F96E7E" w:rsidP="00F96E7E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6D943F1F" w14:textId="77777777" w:rsidR="00F96E7E" w:rsidRPr="00F96E7E" w:rsidRDefault="00F96E7E" w:rsidP="00F96E7E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6B467AFA" w14:textId="77777777" w:rsidR="00F96E7E" w:rsidRPr="00F96E7E" w:rsidRDefault="00F96E7E" w:rsidP="00F96E7E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96E7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9E8A642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9D53E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</w:p>
    <w:p w14:paraId="3D3EF8EF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9D53E0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nu se aplică</w:t>
      </w:r>
    </w:p>
    <w:p w14:paraId="33E0C330" w14:textId="617E402C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EE027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3D3B94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24.06</w:t>
      </w:r>
      <w:r w:rsidR="009D53E0" w:rsidRPr="00D4330C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.2022</w:t>
      </w:r>
    </w:p>
    <w:p w14:paraId="50ACE486" w14:textId="52F536BB" w:rsidR="00F96E7E" w:rsidRPr="003933DF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Data transmiterii spre publicare a anunțului de participar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EE027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bookmarkStart w:id="2" w:name="_GoBack"/>
      <w:r w:rsidR="005F0C1A" w:rsidRPr="00F41E6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  <w:t>11</w:t>
      </w:r>
      <w:r w:rsidR="001D3370" w:rsidRPr="00F41E6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.07</w:t>
      </w:r>
      <w:r w:rsidR="00DF5440" w:rsidRPr="00F41E63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.2022</w:t>
      </w:r>
      <w:bookmarkEnd w:id="2"/>
    </w:p>
    <w:p w14:paraId="13C7CB97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F96E7E" w:rsidRPr="00F96E7E" w14:paraId="67BCD8E1" w14:textId="77777777" w:rsidTr="00F96E7E">
        <w:tc>
          <w:tcPr>
            <w:tcW w:w="5305" w:type="dxa"/>
            <w:shd w:val="clear" w:color="auto" w:fill="FFFFFF"/>
          </w:tcPr>
          <w:p w14:paraId="72DA0A56" w14:textId="77777777" w:rsidR="00F96E7E" w:rsidRPr="00F96E7E" w:rsidRDefault="00F96E7E" w:rsidP="00F96E7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F96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F96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F96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31CB8512" w14:textId="77777777" w:rsidR="00F96E7E" w:rsidRPr="00F96E7E" w:rsidRDefault="00F96E7E" w:rsidP="00F96E7E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F96E7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DF5440" w:rsidRPr="00F96E7E" w14:paraId="26E18A55" w14:textId="77777777" w:rsidTr="00077E34">
        <w:tc>
          <w:tcPr>
            <w:tcW w:w="5305" w:type="dxa"/>
            <w:shd w:val="clear" w:color="auto" w:fill="FFFFFF"/>
          </w:tcPr>
          <w:p w14:paraId="52D92BAB" w14:textId="77777777" w:rsidR="00DF5440" w:rsidRPr="00F96E7E" w:rsidRDefault="00DF5440" w:rsidP="00DF544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D2997" w14:textId="77777777" w:rsidR="00DF5440" w:rsidRPr="00DC02EA" w:rsidRDefault="00DF5440" w:rsidP="00DF5440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DF5440" w:rsidRPr="00F96E7E" w14:paraId="37AB6D74" w14:textId="77777777" w:rsidTr="00077E34">
        <w:tc>
          <w:tcPr>
            <w:tcW w:w="5305" w:type="dxa"/>
            <w:shd w:val="clear" w:color="auto" w:fill="FFFFFF"/>
          </w:tcPr>
          <w:p w14:paraId="358497C0" w14:textId="77777777" w:rsidR="00DF5440" w:rsidRPr="00F96E7E" w:rsidRDefault="00DF5440" w:rsidP="00DF544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E756B" w14:textId="77777777" w:rsidR="00DF5440" w:rsidRPr="00DC02EA" w:rsidRDefault="00DF5440" w:rsidP="00DF544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DF5440" w:rsidRPr="00F96E7E" w14:paraId="362F1884" w14:textId="77777777" w:rsidTr="00077E34">
        <w:tc>
          <w:tcPr>
            <w:tcW w:w="5305" w:type="dxa"/>
            <w:shd w:val="clear" w:color="auto" w:fill="FFFFFF"/>
          </w:tcPr>
          <w:p w14:paraId="4692BDFA" w14:textId="77777777" w:rsidR="00DF5440" w:rsidRPr="00F96E7E" w:rsidRDefault="00DF5440" w:rsidP="00DF544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EFA90" w14:textId="77777777" w:rsidR="00DF5440" w:rsidRPr="00DC02EA" w:rsidRDefault="00DF5440" w:rsidP="00DF544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DF5440" w:rsidRPr="00F96E7E" w14:paraId="32AB3919" w14:textId="77777777" w:rsidTr="00077E34">
        <w:trPr>
          <w:trHeight w:val="77"/>
        </w:trPr>
        <w:tc>
          <w:tcPr>
            <w:tcW w:w="5305" w:type="dxa"/>
            <w:shd w:val="clear" w:color="auto" w:fill="FFFFFF"/>
          </w:tcPr>
          <w:p w14:paraId="47CC4E41" w14:textId="77777777" w:rsidR="00DF5440" w:rsidRPr="00F96E7E" w:rsidRDefault="00DF5440" w:rsidP="00DF544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F96E7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2E657" w14:textId="77777777" w:rsidR="00DF5440" w:rsidRPr="00E601E2" w:rsidRDefault="00DF5440" w:rsidP="00DF544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C02EA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14:paraId="6DBA5556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F5440" w:rsidRPr="00DF5440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RO" w:eastAsia="ru-RU"/>
        </w:rPr>
        <w:t>Nu</w:t>
      </w:r>
    </w:p>
    <w:p w14:paraId="2068BB9B" w14:textId="77777777" w:rsidR="00F96E7E" w:rsidRPr="00F96E7E" w:rsidRDefault="00F96E7E" w:rsidP="00F96E7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relevante: </w:t>
      </w:r>
      <w:r w:rsidR="00DF5440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sunt</w:t>
      </w:r>
    </w:p>
    <w:p w14:paraId="6CF1EA6B" w14:textId="77777777" w:rsidR="00F96E7E" w:rsidRDefault="00F96E7E" w:rsidP="00F96E7E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17BB0528" w14:textId="77777777" w:rsidR="00DF5440" w:rsidRDefault="00DF5440" w:rsidP="00F96E7E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7CC193CA" w14:textId="77777777" w:rsidR="00DF5440" w:rsidRPr="00F96E7E" w:rsidRDefault="00DF5440" w:rsidP="00F96E7E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294F986E" w14:textId="77777777" w:rsidR="00F96E7E" w:rsidRPr="00F96E7E" w:rsidRDefault="00F96E7E" w:rsidP="00F96E7E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F96E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DF544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                                  Gavril GÎLCA </w:t>
      </w:r>
      <w:r w:rsidRPr="00F96E7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_____________  </w:t>
      </w:r>
    </w:p>
    <w:p w14:paraId="6D978B1A" w14:textId="77777777" w:rsidR="00F96E7E" w:rsidRPr="00F96E7E" w:rsidRDefault="00F96E7E" w:rsidP="00F96E7E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69C047CC" w14:textId="77777777" w:rsidR="00F96E7E" w:rsidRPr="00F96E7E" w:rsidRDefault="00F96E7E" w:rsidP="00F96E7E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08F57EC" w14:textId="77777777" w:rsidR="00D852CF" w:rsidRDefault="00D852CF"/>
    <w:sectPr w:rsidR="00D852C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E62AB"/>
    <w:multiLevelType w:val="hybridMultilevel"/>
    <w:tmpl w:val="8700AD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09F69242"/>
    <w:lvl w:ilvl="0" w:tplc="8B640F84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F0F"/>
    <w:rsid w:val="0002238F"/>
    <w:rsid w:val="000734B6"/>
    <w:rsid w:val="00075349"/>
    <w:rsid w:val="00077E34"/>
    <w:rsid w:val="000862DF"/>
    <w:rsid w:val="000A5C91"/>
    <w:rsid w:val="000B7B63"/>
    <w:rsid w:val="000E7632"/>
    <w:rsid w:val="000F279E"/>
    <w:rsid w:val="001147B5"/>
    <w:rsid w:val="00126452"/>
    <w:rsid w:val="00147AAE"/>
    <w:rsid w:val="00151F61"/>
    <w:rsid w:val="00170C69"/>
    <w:rsid w:val="001A51E4"/>
    <w:rsid w:val="001A7533"/>
    <w:rsid w:val="001D2D2C"/>
    <w:rsid w:val="001D3370"/>
    <w:rsid w:val="001E6849"/>
    <w:rsid w:val="002066B0"/>
    <w:rsid w:val="002067EE"/>
    <w:rsid w:val="00210155"/>
    <w:rsid w:val="002166C2"/>
    <w:rsid w:val="002209B0"/>
    <w:rsid w:val="00231400"/>
    <w:rsid w:val="002822E5"/>
    <w:rsid w:val="00293D9C"/>
    <w:rsid w:val="002B0D04"/>
    <w:rsid w:val="002B3784"/>
    <w:rsid w:val="002D28EE"/>
    <w:rsid w:val="003229F5"/>
    <w:rsid w:val="00322CBD"/>
    <w:rsid w:val="00325A58"/>
    <w:rsid w:val="003327C8"/>
    <w:rsid w:val="003469F4"/>
    <w:rsid w:val="00346C66"/>
    <w:rsid w:val="00356D85"/>
    <w:rsid w:val="00362F1A"/>
    <w:rsid w:val="00373B51"/>
    <w:rsid w:val="003757BC"/>
    <w:rsid w:val="003933DF"/>
    <w:rsid w:val="00396006"/>
    <w:rsid w:val="003C10DD"/>
    <w:rsid w:val="003D3B94"/>
    <w:rsid w:val="003E6D33"/>
    <w:rsid w:val="004044D4"/>
    <w:rsid w:val="00406BAA"/>
    <w:rsid w:val="00421069"/>
    <w:rsid w:val="00452009"/>
    <w:rsid w:val="0045548C"/>
    <w:rsid w:val="00464CDF"/>
    <w:rsid w:val="00495BC9"/>
    <w:rsid w:val="004961AC"/>
    <w:rsid w:val="004A42C4"/>
    <w:rsid w:val="004B294E"/>
    <w:rsid w:val="005531A9"/>
    <w:rsid w:val="00570C8D"/>
    <w:rsid w:val="0057436F"/>
    <w:rsid w:val="005B6D7A"/>
    <w:rsid w:val="005E64FB"/>
    <w:rsid w:val="005F0C1A"/>
    <w:rsid w:val="005F219F"/>
    <w:rsid w:val="0060202D"/>
    <w:rsid w:val="00607775"/>
    <w:rsid w:val="00625F8A"/>
    <w:rsid w:val="00632268"/>
    <w:rsid w:val="00692558"/>
    <w:rsid w:val="00697378"/>
    <w:rsid w:val="006A6398"/>
    <w:rsid w:val="00710FA4"/>
    <w:rsid w:val="007407DD"/>
    <w:rsid w:val="00785E52"/>
    <w:rsid w:val="007A3AD9"/>
    <w:rsid w:val="007B23B5"/>
    <w:rsid w:val="007B2E6B"/>
    <w:rsid w:val="007E114A"/>
    <w:rsid w:val="007E786A"/>
    <w:rsid w:val="007F110E"/>
    <w:rsid w:val="0087126D"/>
    <w:rsid w:val="008D1261"/>
    <w:rsid w:val="008E3A09"/>
    <w:rsid w:val="008F6A80"/>
    <w:rsid w:val="0090754F"/>
    <w:rsid w:val="00943D68"/>
    <w:rsid w:val="00945886"/>
    <w:rsid w:val="0094732C"/>
    <w:rsid w:val="0095729A"/>
    <w:rsid w:val="00963E3C"/>
    <w:rsid w:val="0097627F"/>
    <w:rsid w:val="00981BC5"/>
    <w:rsid w:val="00986029"/>
    <w:rsid w:val="0099413B"/>
    <w:rsid w:val="009A1F0F"/>
    <w:rsid w:val="009D53E0"/>
    <w:rsid w:val="009F45B0"/>
    <w:rsid w:val="00A2124F"/>
    <w:rsid w:val="00A32441"/>
    <w:rsid w:val="00A46194"/>
    <w:rsid w:val="00A70B8F"/>
    <w:rsid w:val="00A85989"/>
    <w:rsid w:val="00AC1857"/>
    <w:rsid w:val="00AE1063"/>
    <w:rsid w:val="00AE5615"/>
    <w:rsid w:val="00B05004"/>
    <w:rsid w:val="00B12719"/>
    <w:rsid w:val="00B4318F"/>
    <w:rsid w:val="00B51A23"/>
    <w:rsid w:val="00B52A31"/>
    <w:rsid w:val="00B60B20"/>
    <w:rsid w:val="00B930A8"/>
    <w:rsid w:val="00C225BB"/>
    <w:rsid w:val="00C259FB"/>
    <w:rsid w:val="00C35481"/>
    <w:rsid w:val="00C93929"/>
    <w:rsid w:val="00CB1442"/>
    <w:rsid w:val="00CD6CE5"/>
    <w:rsid w:val="00CF1707"/>
    <w:rsid w:val="00CF4095"/>
    <w:rsid w:val="00D24EF6"/>
    <w:rsid w:val="00D40AE3"/>
    <w:rsid w:val="00D42CD6"/>
    <w:rsid w:val="00D4330C"/>
    <w:rsid w:val="00D852CF"/>
    <w:rsid w:val="00DB52F2"/>
    <w:rsid w:val="00DB669D"/>
    <w:rsid w:val="00DB6C64"/>
    <w:rsid w:val="00DC5409"/>
    <w:rsid w:val="00DD5444"/>
    <w:rsid w:val="00DD6BC4"/>
    <w:rsid w:val="00DF5440"/>
    <w:rsid w:val="00E259F3"/>
    <w:rsid w:val="00E26BA8"/>
    <w:rsid w:val="00E320F7"/>
    <w:rsid w:val="00E35B8A"/>
    <w:rsid w:val="00E61E15"/>
    <w:rsid w:val="00E7072B"/>
    <w:rsid w:val="00E81A6C"/>
    <w:rsid w:val="00E957AF"/>
    <w:rsid w:val="00EB37FD"/>
    <w:rsid w:val="00EC30E8"/>
    <w:rsid w:val="00EC67B0"/>
    <w:rsid w:val="00EE0274"/>
    <w:rsid w:val="00F00E28"/>
    <w:rsid w:val="00F21139"/>
    <w:rsid w:val="00F23DB0"/>
    <w:rsid w:val="00F41E63"/>
    <w:rsid w:val="00F46F09"/>
    <w:rsid w:val="00F96E7E"/>
    <w:rsid w:val="00FA2E7C"/>
    <w:rsid w:val="00FD46D6"/>
    <w:rsid w:val="00FE0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B188F"/>
  <w15:chartTrackingRefBased/>
  <w15:docId w15:val="{58CED940-DFD4-41F5-90F6-4CE5EB0D2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iobanuAlexandru">
    <w:name w:val="Ciobanu_Alexandru"/>
    <w:basedOn w:val="a"/>
    <w:qFormat/>
    <w:rsid w:val="007B2E6B"/>
    <w:pPr>
      <w:spacing w:before="60" w:after="40" w:line="360" w:lineRule="auto"/>
      <w:ind w:left="357" w:firstLine="851"/>
    </w:pPr>
    <w:rPr>
      <w:rFonts w:ascii="Verdana" w:eastAsia="Times New Roman" w:hAnsi="Verdana" w:cs="Times New Roman"/>
      <w:b/>
      <w:i/>
      <w:noProof/>
      <w:color w:val="A8D08D" w:themeColor="accent6" w:themeTint="99"/>
      <w:spacing w:val="24"/>
      <w:sz w:val="25"/>
      <w:szCs w:val="28"/>
      <w:lang w:eastAsia="ru-RU"/>
    </w:rPr>
  </w:style>
  <w:style w:type="paragraph" w:customStyle="1" w:styleId="NormeTehnoredactareTeza">
    <w:name w:val="Norme_Tehnoredactare_Teza"/>
    <w:basedOn w:val="CiobanuAlexandru"/>
    <w:autoRedefine/>
    <w:qFormat/>
    <w:rsid w:val="007A3AD9"/>
    <w:pPr>
      <w:spacing w:before="0" w:after="0"/>
      <w:ind w:left="0" w:firstLine="567"/>
    </w:pPr>
    <w:rPr>
      <w:rFonts w:ascii="Times New Roman" w:hAnsi="Times New Roman"/>
      <w:b w:val="0"/>
      <w:i w:val="0"/>
      <w:noProof w:val="0"/>
      <w:color w:val="auto"/>
      <w:spacing w:val="30"/>
      <w:sz w:val="24"/>
      <w:lang w:val="ro-MD"/>
    </w:rPr>
  </w:style>
  <w:style w:type="table" w:customStyle="1" w:styleId="Grigliatabella2">
    <w:name w:val="Griglia tabella2"/>
    <w:basedOn w:val="a1"/>
    <w:next w:val="a3"/>
    <w:uiPriority w:val="39"/>
    <w:rsid w:val="00F96E7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F96E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229F5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2822E5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7B23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.gov.md/" TargetMode="External"/><Relationship Id="rId3" Type="http://schemas.openxmlformats.org/officeDocument/2006/relationships/styles" Target="styles.xml"/><Relationship Id="rId7" Type="http://schemas.openxmlformats.org/officeDocument/2006/relationships/hyperlink" Target="mailto:am@am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_bolocan@am.gov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04AFE-5CEE-494F-A803-2BAB11AA2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1274</TotalTime>
  <Pages>10</Pages>
  <Words>3119</Words>
  <Characters>17781</Characters>
  <Application>Microsoft Office Word</Application>
  <DocSecurity>0</DocSecurity>
  <Lines>148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</dc:creator>
  <cp:keywords/>
  <dc:description/>
  <cp:lastModifiedBy>AGENT</cp:lastModifiedBy>
  <cp:revision>129</cp:revision>
  <dcterms:created xsi:type="dcterms:W3CDTF">2022-06-06T16:44:00Z</dcterms:created>
  <dcterms:modified xsi:type="dcterms:W3CDTF">2022-07-11T10:09:00Z</dcterms:modified>
</cp:coreProperties>
</file>