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0E" w:rsidRPr="004B16DD" w:rsidRDefault="00292A0E" w:rsidP="00292A0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292A0E" w:rsidRPr="00A50D0A" w:rsidRDefault="00292A0E" w:rsidP="00292A0E">
      <w:pPr>
        <w:spacing w:before="120"/>
        <w:rPr>
          <w:noProof w:val="0"/>
          <w:sz w:val="20"/>
          <w:szCs w:val="20"/>
          <w:lang w:eastAsia="ru-RU"/>
        </w:rPr>
      </w:pPr>
    </w:p>
    <w:p w:rsidR="00292A0E" w:rsidRPr="00BE362C" w:rsidRDefault="00292A0E" w:rsidP="00292A0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92A0E" w:rsidRPr="00BE362C" w:rsidRDefault="00292A0E" w:rsidP="00292A0E">
      <w:pPr>
        <w:rPr>
          <w:noProof w:val="0"/>
          <w:sz w:val="20"/>
          <w:szCs w:val="20"/>
          <w:lang w:val="it-IT" w:eastAsia="ru-RU"/>
        </w:rPr>
      </w:pPr>
    </w:p>
    <w:p w:rsidR="00292A0E" w:rsidRDefault="00292A0E" w:rsidP="00292A0E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B2813">
        <w:rPr>
          <w:noProof w:val="0"/>
          <w:u w:val="single"/>
          <w:shd w:val="clear" w:color="auto" w:fill="FFFFFF" w:themeFill="background1"/>
          <w:lang w:val="it-IT" w:eastAsia="ru-RU"/>
        </w:rPr>
        <w:t>___</w:t>
      </w:r>
      <w:r w:rsidR="00BB2813" w:rsidRPr="00BB2813">
        <w:rPr>
          <w:rFonts w:eastAsiaTheme="minorEastAsia"/>
          <w:sz w:val="28"/>
          <w:szCs w:val="28"/>
          <w:u w:val="single"/>
          <w:lang w:val="en-US" w:eastAsia="zh-CN"/>
        </w:rPr>
        <w:t xml:space="preserve"> </w:t>
      </w:r>
      <w:r w:rsidR="009F0F11" w:rsidRPr="009F0F11">
        <w:rPr>
          <w:sz w:val="28"/>
          <w:szCs w:val="28"/>
          <w:u w:val="single"/>
          <w:lang w:val="en-US"/>
        </w:rPr>
        <w:t>Dezinfectanți (biodistructivi)</w:t>
      </w:r>
      <w:r w:rsidR="009F0F11" w:rsidRPr="009F0F11">
        <w:rPr>
          <w:u w:val="single"/>
          <w:lang w:val="en-US"/>
        </w:rPr>
        <w:t xml:space="preserve"> </w:t>
      </w:r>
      <w:r w:rsidR="00BB2813" w:rsidRPr="00E37ADE">
        <w:rPr>
          <w:sz w:val="28"/>
          <w:szCs w:val="28"/>
          <w:u w:val="single"/>
        </w:rPr>
        <w:t>pentru anul 2022</w:t>
      </w:r>
      <w:r w:rsidRPr="00E37ADE">
        <w:rPr>
          <w:noProof w:val="0"/>
          <w:u w:val="single"/>
          <w:shd w:val="clear" w:color="auto" w:fill="FFFFFF" w:themeFill="background1"/>
          <w:lang w:val="it-IT" w:eastAsia="ru-RU"/>
        </w:rPr>
        <w:t>_</w:t>
      </w:r>
      <w:r w:rsidRPr="00E37ADE">
        <w:rPr>
          <w:noProof w:val="0"/>
          <w:shd w:val="clear" w:color="auto" w:fill="FFFFFF" w:themeFill="background1"/>
          <w:lang w:val="it-IT" w:eastAsia="ru-RU"/>
        </w:rPr>
        <w:t xml:space="preserve">    </w:t>
      </w:r>
      <w:r w:rsidRPr="00E37ADE">
        <w:rPr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u w:val="single"/>
          <w:lang w:val="en-US"/>
        </w:rPr>
        <w:t>Cerera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F2362D" w:rsidRPr="00262591" w:rsidRDefault="00F2362D" w:rsidP="00F2362D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F2362D" w:rsidRDefault="00F2362D" w:rsidP="00F2362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262591">
        <w:rPr>
          <w:b/>
          <w:highlight w:val="yellow"/>
        </w:rPr>
        <w:t>Link-ul către planul de achiziții publice publicat:</w:t>
      </w:r>
      <w:r>
        <w:rPr>
          <w:b/>
          <w:highlight w:val="yellow"/>
        </w:rPr>
        <w:t xml:space="preserve"> </w:t>
      </w:r>
      <w:hyperlink r:id="rId8" w:history="1">
        <w:r w:rsidRPr="00840392">
          <w:rPr>
            <w:rStyle w:val="af4"/>
            <w:b/>
          </w:rPr>
          <w:t>https://srialoveni.md/wp-content/uploads/2021/07/Plan-de-achizitii-2022.pdf</w:t>
        </w:r>
      </w:hyperlink>
    </w:p>
    <w:p w:rsidR="00292A0E" w:rsidRP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92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contractante</w:t>
      </w:r>
      <w:proofErr w:type="spellEnd"/>
      <w:r w:rsidRPr="00292A0E">
        <w:rPr>
          <w:b/>
          <w:noProof w:val="0"/>
          <w:lang w:val="en-US" w:eastAsia="ru-RU"/>
        </w:rPr>
        <w:t xml:space="preserve">: </w:t>
      </w:r>
      <w:r w:rsidRPr="001506B6">
        <w:rPr>
          <w:b/>
        </w:rPr>
        <w:t>IMSP Spitalul raional Ialoveni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1003600157232</w:t>
      </w:r>
    </w:p>
    <w:p w:rsidR="00292A0E" w:rsidRP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proofErr w:type="spellStart"/>
      <w:r w:rsidRPr="00292A0E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or. Ialoveni, str. Alexandru Cel Bun 7</w:t>
      </w:r>
    </w:p>
    <w:p w:rsidR="00292A0E" w:rsidRPr="00292A0E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ind w:left="284" w:hanging="284"/>
        <w:rPr>
          <w:b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1506B6">
        <w:rPr>
          <w:b/>
        </w:rPr>
        <w:t>0268 2-11-86 / 0268 2-22-68</w:t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92A0E" w:rsidRPr="00292A0E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D6E75">
        <w:fldChar w:fldCharType="begin"/>
      </w:r>
      <w:r w:rsidR="00DC5058">
        <w:instrText>HYPERLINK "mailto:imsp-sr-ialoveni@mail.ru"</w:instrText>
      </w:r>
      <w:r w:rsidR="009D6E75">
        <w:fldChar w:fldCharType="separate"/>
      </w:r>
      <w:r w:rsidRPr="001506B6">
        <w:rPr>
          <w:rStyle w:val="af4"/>
        </w:rPr>
        <w:t>imsp-sr-ialoveni@mail.ru</w:t>
      </w:r>
      <w:r w:rsidR="009D6E75">
        <w:fldChar w:fldCharType="end"/>
      </w:r>
      <w:r w:rsidRPr="001506B6">
        <w:t xml:space="preserve"> ; </w:t>
      </w:r>
      <w:hyperlink r:id="rId9" w:history="1">
        <w:r w:rsidRPr="00D61B9F">
          <w:rPr>
            <w:rStyle w:val="af4"/>
          </w:rPr>
          <w:t>www.srialoveni.md</w:t>
        </w:r>
      </w:hyperlink>
      <w:r>
        <w:t xml:space="preserve">  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92A0E" w:rsidRPr="00D34D25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ind w:left="288" w:hanging="288"/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34D25">
        <w:rPr>
          <w:u w:val="single"/>
          <w:lang w:val="en-US"/>
        </w:rPr>
        <w:t>instituție medicală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22" w:type="dxa"/>
        <w:tblInd w:w="-455" w:type="dxa"/>
        <w:tblLayout w:type="fixed"/>
        <w:tblLook w:val="04A0"/>
      </w:tblPr>
      <w:tblGrid>
        <w:gridCol w:w="537"/>
        <w:gridCol w:w="735"/>
        <w:gridCol w:w="1843"/>
        <w:gridCol w:w="998"/>
        <w:gridCol w:w="845"/>
        <w:gridCol w:w="4388"/>
        <w:gridCol w:w="1276"/>
      </w:tblGrid>
      <w:tr w:rsidR="00292A0E" w:rsidRPr="00BE362C" w:rsidTr="005275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093AE5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AA21C3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9F0F11" w:rsidP="009F0F11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A35586" w:rsidRDefault="00A35586" w:rsidP="00E37ADE">
            <w:pPr>
              <w:rPr>
                <w:color w:val="000000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22CCF" w:rsidRDefault="009F0F11" w:rsidP="003A32FB">
            <w:pPr>
              <w:rPr>
                <w:color w:val="000000"/>
                <w:lang w:val="en-US"/>
              </w:rPr>
            </w:pPr>
            <w:r w:rsidRPr="00922CCF">
              <w:rPr>
                <w:color w:val="000000"/>
                <w:lang w:val="en-US"/>
              </w:rPr>
              <w:t xml:space="preserve">Dezinfectarea și curățarea instrumentelor medicale (cu excepția opticelor) </w:t>
            </w:r>
            <w:r w:rsidRPr="00922CCF">
              <w:rPr>
                <w:color w:val="000000"/>
                <w:lang w:val="en-US"/>
              </w:rPr>
              <w:br/>
              <w:t>(ambalaj ≤ 1 litru)</w:t>
            </w:r>
          </w:p>
          <w:p w:rsidR="009F0F11" w:rsidRPr="00D240B6" w:rsidRDefault="009F0F11" w:rsidP="003A32FB">
            <w:pPr>
              <w:rPr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ind w:left="-108" w:right="-108"/>
              <w:jc w:val="center"/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9D039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br/>
              <w:t>(soluție dizolvată gata pentru lucru)</w:t>
            </w:r>
          </w:p>
          <w:p w:rsidR="009F0F11" w:rsidRPr="00922CCF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ind w:lef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30000</w:t>
            </w:r>
          </w:p>
          <w:p w:rsidR="009F0F11" w:rsidRPr="004E7B72" w:rsidRDefault="009F0F11" w:rsidP="003A32FB">
            <w:pPr>
              <w:jc w:val="center"/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Acțiunea dezinfectantului:</w:t>
            </w:r>
          </w:p>
          <w:p w:rsidR="009F0F11" w:rsidRPr="00262C4C" w:rsidRDefault="009F0F11" w:rsidP="003A32FB">
            <w:pPr>
              <w:rPr>
                <w:b/>
                <w:bCs/>
                <w:lang w:val="en-US"/>
              </w:rPr>
            </w:pPr>
            <w:r w:rsidRPr="00262C4C">
              <w:rPr>
                <w:b/>
                <w:bCs/>
                <w:lang w:val="en-US"/>
              </w:rPr>
              <w:t>Virucidă EN 14476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bactericidă EN 14561, EN 13727 fungicidă EN 14562, EN 13624</w:t>
            </w:r>
          </w:p>
          <w:p w:rsidR="009F0F11" w:rsidRPr="00BE31D6" w:rsidRDefault="009F0F11" w:rsidP="003A32FB">
            <w:pPr>
              <w:rPr>
                <w:b/>
                <w:lang w:val="en-US"/>
              </w:rPr>
            </w:pPr>
            <w:r w:rsidRPr="00BE31D6">
              <w:rPr>
                <w:b/>
                <w:lang w:val="en-US"/>
              </w:rPr>
              <w:t>tuberculocidă EN 14563</w:t>
            </w:r>
            <w:r>
              <w:rPr>
                <w:b/>
                <w:lang w:val="en-US"/>
              </w:rPr>
              <w:t>***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9F0F11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*înregistraea produsului în Registru Național al  Dispozitivelor Medicale a Agenției Medicamentului și Dispozitivelor </w:t>
            </w:r>
            <w:r w:rsidRPr="00262C4C">
              <w:rPr>
                <w:lang w:val="en-US"/>
              </w:rPr>
              <w:lastRenderedPageBreak/>
              <w:t>Medicale.</w:t>
            </w:r>
          </w:p>
          <w:p w:rsidR="00C57BDB" w:rsidRPr="00262C4C" w:rsidRDefault="00C57BDB" w:rsidP="003A32FB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 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chimic, (copie, sau original), a produsui în limba de circulație internațional</w:t>
            </w:r>
            <w:r w:rsidR="00C57BDB">
              <w:rPr>
                <w:lang w:val="en-US"/>
              </w:rPr>
              <w:t>ă și traducerea în limba română</w:t>
            </w:r>
            <w:r w:rsidRPr="00262C4C">
              <w:rPr>
                <w:lang w:val="en-US"/>
              </w:rPr>
              <w:t>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*confirmarea prezentării certificatului de calitate pentru fiecare lot.</w:t>
            </w:r>
          </w:p>
          <w:p w:rsidR="00C57BDB" w:rsidRDefault="009F0F11" w:rsidP="00C57BD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</w:t>
            </w:r>
            <w:r w:rsidR="00C57BDB">
              <w:rPr>
                <w:lang w:val="en-US"/>
              </w:rPr>
              <w:t xml:space="preserve"> </w:t>
            </w:r>
          </w:p>
          <w:p w:rsidR="009F0F11" w:rsidRPr="00033C6F" w:rsidRDefault="009F0F11" w:rsidP="00C57BDB">
            <w:pPr>
              <w:rPr>
                <w:lang w:val="en-US"/>
              </w:rPr>
            </w:pPr>
            <w:r w:rsidRPr="00922CCF">
              <w:rPr>
                <w:color w:val="000000"/>
                <w:lang w:val="en-US"/>
              </w:rPr>
              <w:t>Cerinţe tehnice:</w:t>
            </w:r>
            <w:r w:rsidRPr="00922CCF">
              <w:rPr>
                <w:color w:val="000000"/>
                <w:lang w:val="en-US"/>
              </w:rPr>
              <w:br/>
              <w:t>- substanţă activă</w:t>
            </w:r>
            <w:r>
              <w:rPr>
                <w:color w:val="000000"/>
                <w:lang w:val="en-US"/>
              </w:rPr>
              <w:t xml:space="preserve">  Didecildimetilammoniu/dodecil</w:t>
            </w:r>
            <w:r w:rsidRPr="00922CCF">
              <w:rPr>
                <w:color w:val="000000"/>
                <w:lang w:val="en-US"/>
              </w:rPr>
              <w:t>diamin clorid</w:t>
            </w:r>
            <w:r w:rsidRPr="00922CCF">
              <w:rPr>
                <w:color w:val="000000"/>
                <w:lang w:val="en-US"/>
              </w:rPr>
              <w:br/>
              <w:t xml:space="preserve">- produs concentrat lichid </w:t>
            </w:r>
            <w:r w:rsidRPr="00922CCF">
              <w:rPr>
                <w:color w:val="000000"/>
                <w:lang w:val="en-US"/>
              </w:rPr>
              <w:br/>
              <w:t>- cu inhibitori de coroziune;</w:t>
            </w:r>
            <w:r w:rsidRPr="00922CCF">
              <w:rPr>
                <w:color w:val="000000"/>
                <w:lang w:val="en-US"/>
              </w:rPr>
              <w:br/>
              <w:t>- ambalaj ≤ 1 litri inclusiv</w:t>
            </w:r>
            <w:r w:rsidRPr="00922CCF">
              <w:rPr>
                <w:color w:val="000000"/>
                <w:lang w:val="en-US"/>
              </w:rPr>
              <w:br/>
              <w:t>- termen total de valabilitate produs nu mai puțin de 2 ani.</w:t>
            </w:r>
            <w:r w:rsidRPr="00922CCF">
              <w:rPr>
                <w:color w:val="000000"/>
                <w:lang w:val="en-US"/>
              </w:rPr>
              <w:br/>
              <w:t>Expoziția:</w:t>
            </w:r>
            <w:r w:rsidRPr="00922CCF">
              <w:rPr>
                <w:color w:val="000000"/>
                <w:lang w:val="en-US"/>
              </w:rPr>
              <w:br/>
              <w:t>≤ 60 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E87530" w:rsidP="003A32F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</w:t>
            </w:r>
            <w:r w:rsidR="009F0F11">
              <w:rPr>
                <w:color w:val="000000"/>
                <w:sz w:val="22"/>
                <w:szCs w:val="22"/>
              </w:rPr>
              <w:t>000</w:t>
            </w:r>
          </w:p>
          <w:p w:rsidR="009F0F11" w:rsidRPr="008E6FB5" w:rsidRDefault="009F0F11" w:rsidP="003A32FB">
            <w:pPr>
              <w:jc w:val="center"/>
            </w:pP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9F0F11" w:rsidP="009F0F11">
            <w:pPr>
              <w:ind w:firstLineChars="100" w:firstLine="240"/>
              <w:rPr>
                <w:color w:val="000000"/>
                <w:lang w:val="en-US"/>
              </w:rPr>
            </w:pPr>
            <w:r w:rsidRPr="009F0F11">
              <w:rPr>
                <w:color w:val="000000"/>
                <w:lang w:val="en-US"/>
              </w:rPr>
              <w:lastRenderedPageBreak/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1272E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  <w:lang w:val="en-US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F62AD1" w:rsidRDefault="009F0F11" w:rsidP="003A32FB">
            <w:pPr>
              <w:rPr>
                <w:color w:val="000000"/>
                <w:lang w:val="en-US"/>
              </w:rPr>
            </w:pPr>
            <w:r w:rsidRPr="00F62AD1">
              <w:rPr>
                <w:color w:val="000000"/>
                <w:lang w:val="en-US"/>
              </w:rPr>
              <w:t>Dezinfectarea si curatirea suprafetelor si dispozitivelor medicale (cu exceptia opticelor)</w:t>
            </w:r>
            <w:r w:rsidRPr="00F62AD1">
              <w:rPr>
                <w:color w:val="000000"/>
                <w:lang w:val="en-US"/>
              </w:rPr>
              <w:br/>
              <w:t>(ambalaj ≤ 1 litru)</w:t>
            </w:r>
          </w:p>
          <w:p w:rsidR="009F0F11" w:rsidRPr="00F62AD1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ind w:left="-108" w:right="-108"/>
              <w:jc w:val="center"/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9D039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br/>
              <w:t>(soluție dizolvată gata pentru lucru)</w:t>
            </w:r>
          </w:p>
          <w:p w:rsidR="009F0F11" w:rsidRPr="00F62AD1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ind w:lef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30000</w:t>
            </w:r>
          </w:p>
          <w:p w:rsidR="009F0F11" w:rsidRPr="004E7B72" w:rsidRDefault="009F0F11" w:rsidP="003A32FB">
            <w:pPr>
              <w:ind w:right="-108"/>
              <w:jc w:val="center"/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262C4C" w:rsidRDefault="009F0F11" w:rsidP="003A32FB">
            <w:pPr>
              <w:rPr>
                <w:lang w:val="en-US"/>
              </w:rPr>
            </w:pPr>
            <w:r w:rsidRPr="00F62AD1">
              <w:rPr>
                <w:b/>
                <w:bCs/>
                <w:color w:val="000000"/>
                <w:lang w:val="en-US"/>
              </w:rPr>
              <w:t>***Litri soluție de lucru***</w:t>
            </w:r>
            <w:r w:rsidRPr="00F62AD1">
              <w:rPr>
                <w:color w:val="000000"/>
                <w:lang w:val="en-US"/>
              </w:rPr>
              <w:br/>
            </w:r>
            <w:r w:rsidRPr="00262C4C">
              <w:rPr>
                <w:lang w:val="en-US"/>
              </w:rPr>
              <w:t>Acțiunea dezinfectantului:</w:t>
            </w:r>
          </w:p>
          <w:p w:rsidR="009F0F11" w:rsidRPr="00262C4C" w:rsidRDefault="009F0F11" w:rsidP="003A32FB">
            <w:pPr>
              <w:rPr>
                <w:b/>
                <w:bCs/>
                <w:color w:val="000000" w:themeColor="text1"/>
                <w:lang w:val="en-US"/>
              </w:rPr>
            </w:pPr>
            <w:r w:rsidRPr="00262C4C">
              <w:rPr>
                <w:lang w:val="en-US"/>
              </w:rPr>
              <w:t xml:space="preserve">Bactericidă EN 13727, EN 14561, </w:t>
            </w:r>
            <w:r w:rsidRPr="00262C4C">
              <w:rPr>
                <w:b/>
                <w:lang w:val="en-US"/>
              </w:rPr>
              <w:t>v</w:t>
            </w:r>
            <w:r w:rsidRPr="00262C4C">
              <w:rPr>
                <w:b/>
                <w:bCs/>
                <w:color w:val="000000" w:themeColor="text1"/>
                <w:lang w:val="en-US"/>
              </w:rPr>
              <w:t xml:space="preserve">irucidă EN 14476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fungicidă EN 14562,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9F0F11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</w:t>
            </w:r>
            <w:r w:rsidR="005A42BD" w:rsidRPr="00262C4C">
              <w:rPr>
                <w:lang w:val="en-US"/>
              </w:rPr>
              <w:t>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a produsului chimic, copie, sau original a produsui în limba de circulație internațional</w:t>
            </w:r>
            <w:r w:rsidR="008317B7">
              <w:rPr>
                <w:lang w:val="en-US"/>
              </w:rPr>
              <w:t>ă și traducerea în limba română</w:t>
            </w:r>
            <w:r w:rsidRPr="00262C4C">
              <w:rPr>
                <w:lang w:val="en-US"/>
              </w:rPr>
              <w:t>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*Confirmarea prezentării certificatului de calitate pentru fiecare lot.</w:t>
            </w:r>
          </w:p>
          <w:p w:rsidR="008317B7" w:rsidRDefault="009F0F11" w:rsidP="008317B7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*Instrucțiunea de utilizare a produsului în limba engleză/rusă și traducerea în limba română la </w:t>
            </w:r>
          </w:p>
          <w:p w:rsidR="009F0F11" w:rsidRPr="00F62AD1" w:rsidRDefault="009F0F11" w:rsidP="008317B7">
            <w:pPr>
              <w:rPr>
                <w:lang w:val="en-US"/>
              </w:rPr>
            </w:pPr>
            <w:r w:rsidRPr="00F62AD1">
              <w:rPr>
                <w:color w:val="000000"/>
                <w:lang w:val="en-US"/>
              </w:rPr>
              <w:t>Cerinţe tehnice:</w:t>
            </w:r>
            <w:r w:rsidRPr="00F62AD1">
              <w:rPr>
                <w:color w:val="000000"/>
                <w:lang w:val="en-US"/>
              </w:rPr>
              <w:br/>
            </w:r>
            <w:r w:rsidRPr="00F62AD1">
              <w:rPr>
                <w:color w:val="000000"/>
                <w:lang w:val="en-US"/>
              </w:rPr>
              <w:lastRenderedPageBreak/>
              <w:t xml:space="preserve">- substanţă activă: aldehida glutarica, sare cuaternara de amoniu </w:t>
            </w:r>
            <w:r w:rsidRPr="00F62AD1">
              <w:rPr>
                <w:color w:val="000000"/>
                <w:lang w:val="en-US"/>
              </w:rPr>
              <w:br/>
              <w:t xml:space="preserve">- produs concentrat lichid </w:t>
            </w:r>
            <w:r w:rsidRPr="00F62AD1">
              <w:rPr>
                <w:color w:val="000000"/>
                <w:lang w:val="en-US"/>
              </w:rPr>
              <w:br/>
              <w:t>- cu inhibitori de coroziune;</w:t>
            </w:r>
            <w:r w:rsidRPr="00F62AD1">
              <w:rPr>
                <w:color w:val="000000"/>
                <w:lang w:val="en-US"/>
              </w:rPr>
              <w:br/>
              <w:t>- ambalaj ≤ 1 litri inclusiv</w:t>
            </w:r>
            <w:r w:rsidRPr="00F62AD1">
              <w:rPr>
                <w:color w:val="000000"/>
                <w:lang w:val="en-US"/>
              </w:rPr>
              <w:br/>
              <w:t>- termen total de valabilitate produs nu mai puțin de 2 ani.</w:t>
            </w:r>
            <w:r w:rsidRPr="00F62AD1">
              <w:rPr>
                <w:color w:val="000000"/>
                <w:lang w:val="en-US"/>
              </w:rPr>
              <w:br/>
              <w:t>Expoziția: ≤ 30 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D240B6" w:rsidRDefault="00E87530" w:rsidP="003A32FB">
            <w:pPr>
              <w:jc w:val="center"/>
            </w:pPr>
            <w:r>
              <w:lastRenderedPageBreak/>
              <w:t>10</w:t>
            </w:r>
            <w:r w:rsidR="009F0F11">
              <w:t>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8965A0" w:rsidP="009F0F11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A25B5D" w:rsidRDefault="009F0F11" w:rsidP="003A32FB">
            <w:pPr>
              <w:rPr>
                <w:color w:val="000000"/>
                <w:lang w:val="en-US"/>
              </w:rPr>
            </w:pPr>
            <w:r w:rsidRPr="00A25B5D">
              <w:rPr>
                <w:color w:val="000000"/>
                <w:lang w:val="en-US"/>
              </w:rPr>
              <w:t>Sterilizarea/dezinfectarea de grad înalt a dispozitivelor medicale (instrumente chirurgicale)</w:t>
            </w:r>
            <w:r w:rsidRPr="00A25B5D">
              <w:rPr>
                <w:color w:val="000000"/>
                <w:lang w:val="en-US"/>
              </w:rPr>
              <w:br/>
              <w:t>(ambalaj ≤ 5 kg )</w:t>
            </w:r>
          </w:p>
          <w:p w:rsidR="009F0F11" w:rsidRPr="004954E4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9D0397">
              <w:rPr>
                <w:b/>
                <w:bCs/>
                <w:color w:val="000000" w:themeColor="text1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lang w:val="en-US"/>
              </w:rPr>
              <w:br/>
              <w:t>(soluție dizolvată gata pentru lucru)</w:t>
            </w:r>
          </w:p>
          <w:p w:rsidR="009F0F11" w:rsidRPr="00A25B5D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500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Default="009F0F11" w:rsidP="003A32FB">
            <w:pPr>
              <w:rPr>
                <w:color w:val="000000"/>
                <w:lang w:val="en-US"/>
              </w:rPr>
            </w:pPr>
            <w:r w:rsidRPr="00A25B5D">
              <w:rPr>
                <w:b/>
                <w:bCs/>
                <w:color w:val="000000"/>
                <w:lang w:val="en-US"/>
              </w:rPr>
              <w:t>***Litri soluție de lucru***</w:t>
            </w:r>
            <w:r w:rsidRPr="00A25B5D">
              <w:rPr>
                <w:color w:val="000000"/>
                <w:lang w:val="en-US"/>
              </w:rPr>
              <w:br/>
              <w:t>Acțiunea dezinfectantului: (Sterilizare/dezin</w:t>
            </w:r>
            <w:r>
              <w:rPr>
                <w:color w:val="000000"/>
                <w:lang w:val="en-US"/>
              </w:rPr>
              <w:t>fectare de grad înalt)</w:t>
            </w:r>
          </w:p>
          <w:p w:rsidR="009F0F11" w:rsidRPr="00262C4C" w:rsidRDefault="009F0F11" w:rsidP="003A32FB">
            <w:pPr>
              <w:rPr>
                <w:rFonts w:eastAsia="Segoe UI Emoji"/>
                <w:lang w:val="en-US"/>
              </w:rPr>
            </w:pPr>
            <w:r w:rsidRPr="00262C4C">
              <w:rPr>
                <w:lang w:val="en-US"/>
              </w:rPr>
              <w:t>Acțiunea dezinfectantului: (</w:t>
            </w:r>
            <w:r w:rsidRPr="00262C4C">
              <w:rPr>
                <w:rFonts w:eastAsia="Segoe UI Emoji"/>
                <w:lang w:val="en-US"/>
              </w:rPr>
              <w:t>Sterilizare)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Virucidă EN 14476 bactericidă EN 14561, fungicidă EN 14562, tuberculocidă EN 14348</w:t>
            </w:r>
            <w:r w:rsidRPr="00262C4C">
              <w:rPr>
                <w:color w:val="C00000"/>
                <w:lang w:val="en-US"/>
              </w:rPr>
              <w:t xml:space="preserve"> </w:t>
            </w:r>
            <w:r w:rsidRPr="00262C4C">
              <w:rPr>
                <w:lang w:val="en-US"/>
              </w:rPr>
              <w:t xml:space="preserve">în condiții de curățenie, sporicidă  EN 17126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a produsului chimic, copie, sau original a produsui în limba de circulație internațională</w:t>
            </w:r>
            <w:r w:rsidR="00861553">
              <w:rPr>
                <w:lang w:val="en-US"/>
              </w:rPr>
              <w:t xml:space="preserve"> și traducerea în limba română</w:t>
            </w:r>
            <w:r w:rsidRPr="00262C4C">
              <w:rPr>
                <w:lang w:val="en-US"/>
              </w:rPr>
              <w:t>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*Confirmarea prezentării certificatului de calitate pentru fiecare lot.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livrare.</w:t>
            </w:r>
          </w:p>
          <w:p w:rsidR="009F0F11" w:rsidRPr="00B96822" w:rsidRDefault="009F0F11" w:rsidP="003A32FB">
            <w:pPr>
              <w:rPr>
                <w:shd w:val="clear" w:color="auto" w:fill="FFFFFF"/>
                <w:lang w:val="en-US"/>
              </w:rPr>
            </w:pPr>
            <w:r w:rsidRPr="00262C4C">
              <w:rPr>
                <w:shd w:val="clear" w:color="auto" w:fill="FFFFFF"/>
                <w:lang w:val="en-US"/>
              </w:rPr>
              <w:t>Produse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 w:rsidRPr="00262C4C">
              <w:rPr>
                <w:shd w:val="clear" w:color="auto" w:fill="FFFFFF"/>
                <w:lang w:val="en-US"/>
              </w:rPr>
              <w:t>compa</w:t>
            </w:r>
            <w:r>
              <w:rPr>
                <w:shd w:val="clear" w:color="auto" w:fill="FFFFFF"/>
                <w:lang w:val="en-US"/>
              </w:rPr>
              <w:t>tibil  pentlu endoascoapele Olimpus</w:t>
            </w:r>
            <w:r w:rsidRPr="00262C4C">
              <w:rPr>
                <w:shd w:val="clear" w:color="auto" w:fill="FFFFFF"/>
                <w:lang w:val="en-US"/>
              </w:rPr>
              <w:t>. Valabilitatea soluției de lucru-24 ore. Termen de valabilitate a produsului nu mai puțin de 2 ani.</w:t>
            </w:r>
            <w:r>
              <w:rPr>
                <w:color w:val="000000"/>
                <w:lang w:val="en-US"/>
              </w:rPr>
              <w:br/>
            </w:r>
            <w:r w:rsidRPr="00A25B5D">
              <w:rPr>
                <w:color w:val="000000"/>
                <w:lang w:val="en-US"/>
              </w:rPr>
              <w:t>Cerinţe tehnice:</w:t>
            </w:r>
            <w:r w:rsidRPr="00A25B5D">
              <w:rPr>
                <w:color w:val="000000"/>
                <w:lang w:val="en-US"/>
              </w:rPr>
              <w:br/>
              <w:t>- substanțe  active  perborat/percarbonat de sodiu (acid peracetic) şi tetraacetiletilen diamină</w:t>
            </w:r>
            <w:r w:rsidRPr="00A25B5D">
              <w:rPr>
                <w:color w:val="000000"/>
                <w:lang w:val="en-US"/>
              </w:rPr>
              <w:br/>
              <w:t xml:space="preserve">- produs solid; </w:t>
            </w:r>
            <w:r w:rsidRPr="00A25B5D">
              <w:rPr>
                <w:color w:val="000000"/>
                <w:lang w:val="en-US"/>
              </w:rPr>
              <w:br/>
              <w:t>- cu inhibitori de coroziune;</w:t>
            </w:r>
            <w:r w:rsidRPr="00A25B5D">
              <w:rPr>
                <w:color w:val="000000"/>
                <w:lang w:val="en-US"/>
              </w:rPr>
              <w:br/>
              <w:t>- ambalaj ≤ 5 kg inclusiv</w:t>
            </w:r>
            <w:r w:rsidRPr="00A25B5D">
              <w:rPr>
                <w:color w:val="000000"/>
                <w:lang w:val="en-US"/>
              </w:rPr>
              <w:br/>
              <w:t>- valabilitatea soluției de lucru ≥ 24h (ore);</w:t>
            </w:r>
            <w:r w:rsidRPr="00A25B5D">
              <w:rPr>
                <w:color w:val="000000"/>
                <w:lang w:val="en-US"/>
              </w:rPr>
              <w:br/>
              <w:t>- termen total de valabilitate produs nu mai puțin de 2 ani</w:t>
            </w:r>
            <w:r w:rsidRPr="00A25B5D">
              <w:rPr>
                <w:color w:val="000000"/>
                <w:lang w:val="en-US"/>
              </w:rPr>
              <w:br/>
              <w:t>Expoziția: ≤ 30 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8965A0" w:rsidP="009F0F11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A25B5D" w:rsidRDefault="009F0F11" w:rsidP="003A32FB">
            <w:pPr>
              <w:rPr>
                <w:color w:val="000000"/>
                <w:lang w:val="en-US"/>
              </w:rPr>
            </w:pPr>
            <w:r w:rsidRPr="00A25B5D">
              <w:rPr>
                <w:color w:val="000000"/>
                <w:lang w:val="en-US"/>
              </w:rPr>
              <w:t>Dezinfecţia suprafețelor cu semnificație epidemiologică cît și alte tipuri de suprafețe</w:t>
            </w:r>
          </w:p>
          <w:p w:rsidR="009F0F11" w:rsidRPr="004954E4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9D0397">
              <w:rPr>
                <w:b/>
                <w:bCs/>
                <w:color w:val="000000" w:themeColor="text1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lang w:val="en-US"/>
              </w:rPr>
              <w:br/>
              <w:t>(soluție dizolvată gata pentru lucru)</w:t>
            </w:r>
          </w:p>
          <w:p w:rsidR="009F0F11" w:rsidRPr="00A25B5D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ind w:left="-108"/>
              <w:jc w:val="center"/>
            </w:pPr>
            <w:r>
              <w:t>400000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Acțiunea dezinfectantului: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Virucidă EN 14476, bactericidă EN 13727, fungicidă EN 13624, tuberculocidă EN 14348 în condiții de murdărie.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 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a produsului chimic, copie, sau original a produsui în limba de circulație internațională și traducerea în limba română, confirmată prin aplicarea semnăturii și ștampilei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*Confirmarea prezentării certificatului de calitate pentru fiecare lot.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Cerințe tehnice:</w:t>
            </w:r>
          </w:p>
          <w:p w:rsidR="009F0F11" w:rsidRPr="0088066C" w:rsidRDefault="009F0F11" w:rsidP="003A32FB">
            <w:pPr>
              <w:rPr>
                <w:shd w:val="clear" w:color="auto" w:fill="FFFFFF"/>
                <w:lang w:val="en-US"/>
              </w:rPr>
            </w:pPr>
            <w:r w:rsidRPr="00262C4C">
              <w:rPr>
                <w:lang w:val="en-US"/>
              </w:rPr>
              <w:t xml:space="preserve">Substanța activă – </w:t>
            </w:r>
            <w:r w:rsidRPr="00262C4C">
              <w:rPr>
                <w:b/>
                <w:bCs/>
                <w:lang w:val="en-US"/>
              </w:rPr>
              <w:t>diclorizocianurat de sodiu</w:t>
            </w:r>
            <w:r w:rsidRPr="00262C4C">
              <w:rPr>
                <w:lang w:val="en-US"/>
              </w:rPr>
              <w:t xml:space="preserve">, produs concentrat solid (pastille, comprimate, tablete) </w:t>
            </w:r>
            <w:r w:rsidRPr="00262C4C">
              <w:rPr>
                <w:shd w:val="clear" w:color="auto" w:fill="FFFFFF"/>
                <w:lang w:val="en-US"/>
              </w:rPr>
              <w:t>kg. Termen de valabilitate a produsului nu m ai puțin de 2 ani. Expoziția ≤ 30 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C50E07" w:rsidRDefault="009F0F11" w:rsidP="003A32FB">
            <w:pPr>
              <w:jc w:val="center"/>
            </w:pPr>
            <w:r>
              <w:t>80000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8965A0" w:rsidP="009F0F11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3E35CF" w:rsidRDefault="009F0F11" w:rsidP="003A32FB">
            <w:pPr>
              <w:rPr>
                <w:color w:val="000000"/>
                <w:lang w:val="en-US"/>
              </w:rPr>
            </w:pPr>
            <w:r w:rsidRPr="003E35CF">
              <w:rPr>
                <w:color w:val="000000"/>
                <w:lang w:val="en-US"/>
              </w:rPr>
              <w:t xml:space="preserve">Dezinfecţia suprafețelor cu semnificație epidemiologică cît și alte tipuri de suprafețe        </w:t>
            </w:r>
            <w:r w:rsidRPr="003E35CF">
              <w:rPr>
                <w:color w:val="000000"/>
                <w:lang w:val="en-US"/>
              </w:rPr>
              <w:br/>
              <w:t>(ambalaj ≤ 1 litru)</w:t>
            </w:r>
          </w:p>
          <w:p w:rsidR="009F0F11" w:rsidRPr="00945183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9D0397">
              <w:rPr>
                <w:b/>
                <w:bCs/>
                <w:color w:val="000000" w:themeColor="text1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lang w:val="en-US"/>
              </w:rPr>
              <w:br/>
              <w:t>(soluție dizolvată gata pentru lucru)</w:t>
            </w:r>
          </w:p>
          <w:p w:rsidR="009F0F11" w:rsidRPr="003E35CF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ind w:left="-108"/>
              <w:jc w:val="center"/>
            </w:pPr>
            <w:r>
              <w:t>40000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Acțiunea dezinfectantului:</w:t>
            </w:r>
          </w:p>
          <w:p w:rsidR="009F0F11" w:rsidRPr="00262C4C" w:rsidRDefault="009F0F11" w:rsidP="003A32FB">
            <w:pPr>
              <w:rPr>
                <w:color w:val="C00000"/>
                <w:lang w:val="en-US"/>
              </w:rPr>
            </w:pPr>
            <w:r w:rsidRPr="00262C4C">
              <w:rPr>
                <w:lang w:val="en-US"/>
              </w:rPr>
              <w:t>Bactericidă EN 13727, EN 16615, virucidă EN 14476, 16777, fungicidă EN 13624, tuberculocidă EN 14348 în condiții de murdărie.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*Fișa tehnică de securitate a produsului </w:t>
            </w:r>
            <w:r w:rsidRPr="00262C4C">
              <w:rPr>
                <w:lang w:val="en-US"/>
              </w:rPr>
              <w:lastRenderedPageBreak/>
              <w:t>chimic, copie, sau original a produsui în limba de circulație internațională și traducerea în limba română, confirmată prin aplicarea semnăturii și ștampilei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*Confirmarea prezentării certificatului de calitate pentru fiecare lot.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livrare-copia sau original confirmată prin semnătura și ștampila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Cerințe tehnice:</w:t>
            </w:r>
          </w:p>
          <w:p w:rsidR="009F0F11" w:rsidRDefault="009F0F11" w:rsidP="003A32FB">
            <w:pPr>
              <w:rPr>
                <w:shd w:val="clear" w:color="auto" w:fill="FFFFFF"/>
                <w:lang w:val="en-US"/>
              </w:rPr>
            </w:pPr>
            <w:r w:rsidRPr="00262C4C">
              <w:rPr>
                <w:lang w:val="en-US"/>
              </w:rPr>
              <w:t>Substanța activă –</w:t>
            </w:r>
            <w:r w:rsidRPr="00262C4C">
              <w:rPr>
                <w:b/>
                <w:bCs/>
                <w:lang w:val="en-US"/>
              </w:rPr>
              <w:t>sare cuaternară</w:t>
            </w:r>
            <w:r w:rsidRPr="00262C4C">
              <w:rPr>
                <w:lang w:val="en-US"/>
              </w:rPr>
              <w:t xml:space="preserve"> </w:t>
            </w:r>
            <w:r>
              <w:rPr>
                <w:lang w:val="en-US"/>
              </w:rPr>
              <w:t>de amoniu</w:t>
            </w:r>
            <w:r w:rsidRPr="00262C4C">
              <w:rPr>
                <w:lang w:val="en-US"/>
              </w:rPr>
              <w:t>, produs concentrat lichid/solid, cu inhibitori de coroziune, să nu conțină aldehide, fenoli, guanidine ambalaj-</w:t>
            </w:r>
            <w:r>
              <w:rPr>
                <w:shd w:val="clear" w:color="auto" w:fill="FFFFFF"/>
                <w:lang w:val="en-US"/>
              </w:rPr>
              <w:t>≤ 1</w:t>
            </w:r>
            <w:r w:rsidRPr="00262C4C">
              <w:rPr>
                <w:shd w:val="clear" w:color="auto" w:fill="FFFFFF"/>
                <w:lang w:val="en-US"/>
              </w:rPr>
              <w:t xml:space="preserve"> litri/kg  dotat cu pompă/pahar de dozare.Termen de valabilitate a produsului nu m ai puțin de 2 ani. Expoziția ≤ 30 min.</w:t>
            </w:r>
          </w:p>
          <w:p w:rsidR="009F0F11" w:rsidRPr="00273D8D" w:rsidRDefault="009F0F11" w:rsidP="003A32FB">
            <w:pPr>
              <w:rPr>
                <w:lang w:val="en-US"/>
              </w:rPr>
            </w:pPr>
            <w:r w:rsidRPr="003E35CF">
              <w:rPr>
                <w:color w:val="000000"/>
                <w:lang w:val="en-US"/>
              </w:rPr>
              <w:t>- substanță activă clorura: sare cuaternară de amoniu (se admit substanțe adăugătoare); sa nu contina a</w:t>
            </w:r>
            <w:r>
              <w:rPr>
                <w:color w:val="000000"/>
                <w:lang w:val="en-US"/>
              </w:rPr>
              <w:t>ldehide, guanidină și fenoli;</w:t>
            </w:r>
            <w:r>
              <w:rPr>
                <w:color w:val="000000"/>
                <w:lang w:val="en-US"/>
              </w:rPr>
              <w:br/>
            </w:r>
            <w:r w:rsidRPr="003E35CF">
              <w:rPr>
                <w:color w:val="000000"/>
                <w:lang w:val="en-US"/>
              </w:rPr>
              <w:t>- termen total de valabilitate produs nu mai puțin de 2 ani</w:t>
            </w:r>
            <w:r w:rsidRPr="003E35CF">
              <w:rPr>
                <w:color w:val="000000"/>
                <w:lang w:val="en-US"/>
              </w:rPr>
              <w:br/>
              <w:t xml:space="preserve">Expoziția: ≤ 30 min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F64B48" w:rsidP="003A32F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15</w:t>
            </w:r>
            <w:r w:rsidR="009F0F11">
              <w:rPr>
                <w:b/>
              </w:rPr>
              <w:t>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9F0F11" w:rsidRDefault="008965A0" w:rsidP="009F0F11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9B402A" w:rsidRDefault="009F0F11" w:rsidP="003A32FB">
            <w:pPr>
              <w:rPr>
                <w:color w:val="000000"/>
                <w:lang w:val="en-US"/>
              </w:rPr>
            </w:pPr>
            <w:r w:rsidRPr="003E35CF">
              <w:rPr>
                <w:color w:val="000000"/>
                <w:lang w:val="en-US"/>
              </w:rPr>
              <w:t>Dezinfecţia rapida pentru suprafețele cu semnificație epidemiologică cît și alte tipuri de suprafețe (concentrat) EXEMPLU: podea, pereți, etc..</w:t>
            </w:r>
            <w:r w:rsidRPr="003E35CF">
              <w:rPr>
                <w:color w:val="000000"/>
                <w:lang w:val="en-US"/>
              </w:rPr>
              <w:br/>
            </w:r>
            <w:r>
              <w:rPr>
                <w:color w:val="000000"/>
              </w:rPr>
              <w:t>(ambalaj ≤ 1 litru)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9D0397" w:rsidRDefault="009F0F11" w:rsidP="003A32FB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9D0397">
              <w:rPr>
                <w:b/>
                <w:bCs/>
                <w:color w:val="000000" w:themeColor="text1"/>
                <w:lang w:val="en-US"/>
              </w:rPr>
              <w:t>Litri soluție de lucru</w:t>
            </w:r>
            <w:r w:rsidRPr="009D0397">
              <w:rPr>
                <w:b/>
                <w:bCs/>
                <w:color w:val="000000" w:themeColor="text1"/>
                <w:lang w:val="en-US"/>
              </w:rPr>
              <w:br/>
              <w:t>(soluție dizolvată gata pentru lucru)</w:t>
            </w:r>
          </w:p>
          <w:p w:rsidR="009F0F11" w:rsidRPr="003E35CF" w:rsidRDefault="009F0F11" w:rsidP="003A32FB">
            <w:pPr>
              <w:jc w:val="center"/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ind w:left="-108"/>
              <w:jc w:val="center"/>
            </w:pPr>
            <w:r>
              <w:t>40000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Acțiunea dezinfectantului: Virucidă EN 14476, EN 16777, bactericidă EN</w:t>
            </w:r>
            <w:r w:rsidRPr="00262C4C">
              <w:rPr>
                <w:color w:val="FF0000"/>
                <w:lang w:val="en-US"/>
              </w:rPr>
              <w:t xml:space="preserve"> </w:t>
            </w:r>
            <w:r w:rsidRPr="00262C4C">
              <w:rPr>
                <w:lang w:val="en-US"/>
              </w:rPr>
              <w:t>13727, EN 16615, tuberculocidă  EN 14348 condiții de murdărie,  fungicidă EN 13624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Certificări:</w:t>
            </w:r>
            <w:r w:rsidRPr="00262C4C">
              <w:rPr>
                <w:color w:val="C00000"/>
                <w:lang w:val="en-US"/>
              </w:rPr>
              <w:t xml:space="preserve">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Cofirmarea precum la livrare termenul de valabilitate  a produsului va fi nu mai mic de 80% din termenul total de valabilitate a acestuia;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 xml:space="preserve"> 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*Fișa tehnică de securitate a produsului chimic, copie, sau original a produsui în limba de circulație internațională și traducerea în limba română, confirmată prin aplicarea semnăturii și ștampilei Participantului.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*Instrucțiunea de utilizare a produsului în limba engleză/rusă și traducerea în limba română la livrare-copia sau original </w:t>
            </w:r>
            <w:r w:rsidRPr="00262C4C">
              <w:rPr>
                <w:lang w:val="en-US"/>
              </w:rPr>
              <w:lastRenderedPageBreak/>
              <w:t xml:space="preserve">confirmată prin semnătura și ștampila Participantului. </w:t>
            </w:r>
          </w:p>
          <w:p w:rsidR="009F0F11" w:rsidRPr="003E35CF" w:rsidRDefault="009F0F11" w:rsidP="003A32FB">
            <w:pPr>
              <w:rPr>
                <w:lang w:val="en-US"/>
              </w:rPr>
            </w:pPr>
            <w:r w:rsidRPr="003E35CF">
              <w:rPr>
                <w:color w:val="000000"/>
                <w:lang w:val="en-US"/>
              </w:rPr>
              <w:t>Cerinţe tehnice:</w:t>
            </w:r>
            <w:r w:rsidRPr="003E35CF">
              <w:rPr>
                <w:color w:val="000000"/>
                <w:lang w:val="en-US"/>
              </w:rPr>
              <w:br/>
              <w:t>- substanta activa: săruri cuaternare de amoniu</w:t>
            </w:r>
            <w:r w:rsidRPr="003E35CF">
              <w:rPr>
                <w:color w:val="000000"/>
                <w:lang w:val="en-US"/>
              </w:rPr>
              <w:br/>
              <w:t>- produs concentrat lichid</w:t>
            </w:r>
            <w:r w:rsidRPr="003E35CF">
              <w:rPr>
                <w:color w:val="000000"/>
                <w:lang w:val="en-US"/>
              </w:rPr>
              <w:br/>
              <w:t>- termen total de valabilitate produs nu mai puțin de 2 ani</w:t>
            </w:r>
            <w:r w:rsidRPr="003E35CF">
              <w:rPr>
                <w:color w:val="000000"/>
                <w:lang w:val="en-US"/>
              </w:rPr>
              <w:br/>
              <w:t>Expoziția: ≤ 15 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D240B6" w:rsidRDefault="009F0F11" w:rsidP="003A32FB">
            <w:pPr>
              <w:jc w:val="center"/>
            </w:pPr>
            <w:r>
              <w:lastRenderedPageBreak/>
              <w:t>11000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A35586" w:rsidRDefault="008965A0" w:rsidP="00A35586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Default="009F0F11" w:rsidP="003A32FB">
            <w:pPr>
              <w:rPr>
                <w:color w:val="000000"/>
              </w:rPr>
            </w:pPr>
            <w:r w:rsidRPr="003D72BE">
              <w:rPr>
                <w:color w:val="000000"/>
                <w:lang w:val="en-US"/>
              </w:rPr>
              <w:t>Dezinfecţia rapida pentru suprafețele cu semnificație epidemiologică cît și alte tipuri de suprafețe EXEMPLU: mobilierul din sala de proceduri după fiecare pacient.</w:t>
            </w:r>
            <w:r w:rsidRPr="003D72BE">
              <w:rPr>
                <w:color w:val="000000"/>
                <w:lang w:val="en-US"/>
              </w:rPr>
              <w:br/>
            </w:r>
            <w:r>
              <w:rPr>
                <w:color w:val="000000"/>
              </w:rPr>
              <w:t>(ambalaj ≤ 1 litru)</w:t>
            </w:r>
          </w:p>
          <w:p w:rsidR="009F0F11" w:rsidRPr="004954E4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Litru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200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EC673A" w:rsidRDefault="009F0F11" w:rsidP="003A32FB">
            <w:pPr>
              <w:rPr>
                <w:color w:val="000000"/>
              </w:rPr>
            </w:pPr>
            <w:r w:rsidRPr="00EC673A">
              <w:rPr>
                <w:color w:val="000000"/>
              </w:rPr>
              <w:t xml:space="preserve">Acțiunea dezinfectantului: virucidă </w:t>
            </w:r>
            <w:r w:rsidRPr="00EC673A">
              <w:t xml:space="preserve">EN 14476, EN 16777, Acțiunea dezinfectantului: Virucidă EN 14476, EN 16777, </w:t>
            </w:r>
            <w:r w:rsidRPr="00EC673A">
              <w:rPr>
                <w:color w:val="000000"/>
              </w:rPr>
              <w:t>bactericidă,</w:t>
            </w:r>
            <w:r w:rsidRPr="00EC673A">
              <w:t xml:space="preserve"> EN 13727, EN 16615, tuberculocidă  EN 14348 condiții de curat,  fungicidă EN 13624</w:t>
            </w:r>
            <w:r w:rsidRPr="00EC673A">
              <w:rPr>
                <w:color w:val="000000"/>
              </w:rPr>
              <w:t xml:space="preserve"> 3</w:t>
            </w:r>
          </w:p>
          <w:p w:rsidR="009F0F11" w:rsidRPr="00262C4C" w:rsidRDefault="009F0F11" w:rsidP="003A32FB">
            <w:pPr>
              <w:rPr>
                <w:color w:val="000000"/>
                <w:lang w:val="en-US"/>
              </w:rPr>
            </w:pPr>
            <w:r w:rsidRPr="00262C4C">
              <w:rPr>
                <w:color w:val="000000"/>
                <w:lang w:val="en-US"/>
              </w:rPr>
              <w:t xml:space="preserve">*. Confirmare precum la livrare termenul de valabilitate a produsului va fi nu mai mic de 80% din termenul total de valabilitate a acestuia 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 certificat de înregistrare de stat avizare sanitară a produsului biodistructiv confirmată prin semnătura și ștampila participantului</w:t>
            </w:r>
          </w:p>
          <w:p w:rsidR="009F0F11" w:rsidRPr="003D72BE" w:rsidRDefault="009F0F11" w:rsidP="003A32FB">
            <w:pPr>
              <w:rPr>
                <w:lang w:val="en-US"/>
              </w:rPr>
            </w:pPr>
            <w:r w:rsidRPr="00262C4C">
              <w:rPr>
                <w:color w:val="000000"/>
                <w:lang w:val="en-US"/>
              </w:rPr>
              <w:t>* Fișa tehnică de securitate a produsului chimic - copie sau original - în limbă de circulație internațională și traducerea în limba română avizat cu ștampila umedă a Participantului</w:t>
            </w:r>
            <w:r w:rsidRPr="00262C4C">
              <w:rPr>
                <w:color w:val="000000"/>
                <w:lang w:val="en-US"/>
              </w:rPr>
              <w:br/>
              <w:t>* Instrucţiunea de utilizare a produsului, în una din limbile de circulație internațională inclusiv şi traducerea în limba de stat la livrare - copie sau original avizat cu  ștampila umedă a Participantului</w:t>
            </w:r>
            <w:r w:rsidRPr="00262C4C">
              <w:rPr>
                <w:color w:val="000000"/>
                <w:lang w:val="en-US"/>
              </w:rPr>
              <w:br/>
              <w:t>* Cerinţe tehnice:</w:t>
            </w:r>
            <w:r w:rsidRPr="00262C4C">
              <w:rPr>
                <w:color w:val="000000"/>
                <w:lang w:val="en-US"/>
              </w:rPr>
              <w:br/>
              <w:t>- substanta activa: pe bază de alcool</w:t>
            </w:r>
            <w:r w:rsidRPr="00262C4C">
              <w:rPr>
                <w:color w:val="000000"/>
                <w:lang w:val="en-US"/>
              </w:rPr>
              <w:br/>
              <w:t>- dotat cu pulverizator,- produs gata pentru ultilizare</w:t>
            </w:r>
            <w:r w:rsidRPr="00262C4C">
              <w:rPr>
                <w:color w:val="000000"/>
                <w:lang w:val="en-US"/>
              </w:rPr>
              <w:br/>
              <w:t>- ambalaj ≤ 1 litri inclusive,- termen total de valabilitate: ≥ 2 ani</w:t>
            </w:r>
            <w:r w:rsidRPr="00262C4C">
              <w:rPr>
                <w:color w:val="000000"/>
                <w:lang w:val="en-US"/>
              </w:rPr>
              <w:br/>
              <w:t>- expoziția: ≤ 120 sec.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  <w:rPr>
                <w:b/>
              </w:rPr>
            </w:pPr>
            <w:r>
              <w:rPr>
                <w:b/>
              </w:rPr>
              <w:t>12000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A35586" w:rsidRDefault="008965A0" w:rsidP="00A35586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441A61" w:rsidRDefault="009F0F11" w:rsidP="003A32FB">
            <w:pPr>
              <w:rPr>
                <w:color w:val="000000"/>
                <w:lang w:val="en-US"/>
              </w:rPr>
            </w:pPr>
            <w:r w:rsidRPr="00441A61">
              <w:rPr>
                <w:color w:val="000000"/>
                <w:lang w:val="en-US"/>
              </w:rPr>
              <w:t>Peroxid de hidrogen 6%</w:t>
            </w:r>
            <w:r w:rsidRPr="00441A61">
              <w:rPr>
                <w:color w:val="000000"/>
                <w:lang w:val="en-US"/>
              </w:rPr>
              <w:br/>
              <w:t>(ambalaj 5 l)</w:t>
            </w:r>
          </w:p>
          <w:p w:rsidR="009F0F11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Litru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</w:pPr>
            <w:r>
              <w:t>1000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441A61" w:rsidRDefault="009F0F11" w:rsidP="003A32FB">
            <w:pPr>
              <w:rPr>
                <w:lang w:val="en-US"/>
              </w:rPr>
            </w:pPr>
            <w:r w:rsidRPr="00441A61">
              <w:rPr>
                <w:color w:val="000000"/>
                <w:lang w:val="en-US"/>
              </w:rPr>
              <w:t>Cerinţe tehnice:</w:t>
            </w:r>
            <w:r w:rsidRPr="00441A61">
              <w:rPr>
                <w:color w:val="000000"/>
                <w:lang w:val="en-US"/>
              </w:rPr>
              <w:br/>
              <w:t>- ambalaj 5 l, întunecat, cu inel de protectie, sigilat de la producător</w:t>
            </w:r>
            <w:r w:rsidRPr="00441A61">
              <w:rPr>
                <w:color w:val="000000"/>
                <w:lang w:val="en-US"/>
              </w:rPr>
              <w:br/>
              <w:t>- substanța activă peroxid de hidrogen 6%</w:t>
            </w:r>
            <w:r w:rsidRPr="00441A61">
              <w:rPr>
                <w:color w:val="000000"/>
                <w:lang w:val="en-US"/>
              </w:rPr>
              <w:br/>
              <w:t>- produs gata pentru ultilizare</w:t>
            </w:r>
            <w:r w:rsidRPr="00441A61">
              <w:rPr>
                <w:color w:val="000000"/>
                <w:lang w:val="en-US"/>
              </w:rPr>
              <w:br/>
              <w:t>- utilizare simultan pentru dezinfecţie și prelucrare;</w:t>
            </w:r>
            <w:r w:rsidRPr="00441A61">
              <w:rPr>
                <w:color w:val="000000"/>
                <w:lang w:val="en-US"/>
              </w:rPr>
              <w:br/>
              <w:t>- termen total de valabilitate nu mai puțin de 1 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  <w:rPr>
                <w:b/>
              </w:rPr>
            </w:pPr>
            <w:r>
              <w:rPr>
                <w:b/>
              </w:rPr>
              <w:t>20000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A35586" w:rsidRDefault="008965A0" w:rsidP="00A3558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Default="009F0F11" w:rsidP="003A32FB">
            <w:pPr>
              <w:rPr>
                <w:color w:val="000000"/>
              </w:rPr>
            </w:pPr>
            <w:r>
              <w:rPr>
                <w:color w:val="000000"/>
              </w:rPr>
              <w:t xml:space="preserve">Dezinfecţia igienică </w:t>
            </w:r>
            <w:r>
              <w:rPr>
                <w:color w:val="000000"/>
              </w:rPr>
              <w:br/>
              <w:t>(ambalaj ≤ 1 litru)</w:t>
            </w:r>
          </w:p>
          <w:p w:rsidR="009F0F11" w:rsidRPr="004954E4" w:rsidRDefault="009F0F11" w:rsidP="003A32FB">
            <w:pPr>
              <w:rPr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Litru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4E7B72" w:rsidRDefault="009F0F11" w:rsidP="003A32FB">
            <w:pPr>
              <w:jc w:val="center"/>
            </w:pPr>
            <w:r>
              <w:t>400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5813BC" w:rsidRDefault="009F0F11" w:rsidP="003A32FB">
            <w:r w:rsidRPr="000218AF">
              <w:rPr>
                <w:color w:val="000000"/>
              </w:rPr>
              <w:t>Cerinţe tehnice:</w:t>
            </w:r>
            <w:r w:rsidRPr="000218AF">
              <w:rPr>
                <w:color w:val="000000"/>
              </w:rPr>
              <w:br/>
              <w:t>- dotat cu dozator</w:t>
            </w:r>
            <w:r w:rsidRPr="000218AF">
              <w:rPr>
                <w:color w:val="000000"/>
              </w:rPr>
              <w:br/>
              <w:t>- pe baza etanol</w:t>
            </w:r>
            <w:r w:rsidRPr="000218AF">
              <w:rPr>
                <w:color w:val="000000"/>
              </w:rPr>
              <w:br/>
              <w:t>- produs gel;</w:t>
            </w:r>
            <w:r w:rsidRPr="000218AF">
              <w:rPr>
                <w:color w:val="000000"/>
              </w:rPr>
              <w:br/>
              <w:t>- produs gata pentru ultilizare</w:t>
            </w:r>
            <w:r w:rsidRPr="000218AF">
              <w:rPr>
                <w:color w:val="000000"/>
              </w:rPr>
              <w:br/>
              <w:t>- nu provoac</w:t>
            </w:r>
            <w:r>
              <w:rPr>
                <w:color w:val="000000"/>
              </w:rPr>
              <w:t>ă alergii, iritații a pielii;</w:t>
            </w:r>
            <w:r>
              <w:rPr>
                <w:color w:val="000000"/>
              </w:rPr>
              <w:br/>
            </w:r>
            <w:r w:rsidRPr="005813BC">
              <w:t xml:space="preserve">Acțiunea dezinfectantului: Virucidă EN 14476, bactericidă EN 1500, 13727, 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5A42BD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*înregistraea produsului în Registru Național al  Dispozitivelor Medicale a Agenției Medicamentului și Dispozitivelor 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>- 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a produsului chimic, copie, sau original a produsui în limba de circulație internațională și traducerea în limba română, confirmată prin aplicarea semnăturii și ștampilei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livrare-copia sau original confirmată prin semnătura și ștampila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 Cerințe tehnice: Ambalaj 1,0 litru, produs lichid, gata pentru utilizare dotat cu pompă dozator, pe bază de etanol sau propanol (nu provoacă alergii, iritații a pielii, nu conține coloranți, chlorhexidina), testat dermatologic și toxicologic.Produs gata de utilizare.</w:t>
            </w:r>
          </w:p>
          <w:p w:rsidR="009F0F11" w:rsidRPr="00E93357" w:rsidRDefault="009F0F11" w:rsidP="003A32FB">
            <w:pPr>
              <w:rPr>
                <w:shd w:val="clear" w:color="auto" w:fill="FFFFFF"/>
                <w:lang w:val="en-US"/>
              </w:rPr>
            </w:pPr>
            <w:r w:rsidRPr="00262C4C">
              <w:rPr>
                <w:lang w:val="en-US"/>
              </w:rPr>
              <w:t xml:space="preserve">Termen total de utilizare nu mai puțin de 2 ani. Expoziția: </w:t>
            </w:r>
            <w:r w:rsidRPr="00262C4C">
              <w:rPr>
                <w:shd w:val="clear" w:color="auto" w:fill="FFFFFF"/>
                <w:lang w:val="en-US"/>
              </w:rPr>
              <w:t>≤30 sec.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C50E07" w:rsidRDefault="00F64B48" w:rsidP="003A32FB">
            <w:pPr>
              <w:jc w:val="center"/>
            </w:pPr>
            <w:r>
              <w:t>30</w:t>
            </w:r>
            <w:r w:rsidR="009F0F11">
              <w:t>000</w:t>
            </w:r>
          </w:p>
        </w:tc>
      </w:tr>
      <w:tr w:rsidR="009F0F11" w:rsidRPr="00BE362C" w:rsidTr="005275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Pr="00A35586" w:rsidRDefault="00A35586" w:rsidP="00A35586">
            <w:pPr>
              <w:ind w:firstLineChars="12" w:firstLine="29"/>
              <w:rPr>
                <w:color w:val="000000"/>
              </w:rPr>
            </w:pPr>
            <w:r w:rsidRPr="00A35586">
              <w:rPr>
                <w:color w:val="000000"/>
              </w:rPr>
              <w:t>1</w:t>
            </w:r>
            <w:r w:rsidR="008965A0">
              <w:rPr>
                <w:color w:val="000000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F11" w:rsidRDefault="00A35586" w:rsidP="00A35586">
            <w:pPr>
              <w:ind w:firstLineChars="100" w:firstLine="240"/>
              <w:rPr>
                <w:color w:val="000000"/>
                <w:sz w:val="16"/>
                <w:szCs w:val="16"/>
              </w:rPr>
            </w:pPr>
            <w:r w:rsidRPr="00A35586">
              <w:rPr>
                <w:rFonts w:eastAsia="SimSun"/>
                <w:noProof w:val="0"/>
                <w:color w:val="000000"/>
                <w:lang w:val="en-US"/>
              </w:rPr>
              <w:t>33631600-8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rPr>
                <w:color w:val="000000"/>
              </w:rPr>
            </w:pPr>
            <w:r>
              <w:rPr>
                <w:color w:val="000000"/>
              </w:rPr>
              <w:t>Dezinfecţia igienică</w:t>
            </w:r>
            <w:r>
              <w:rPr>
                <w:color w:val="000000"/>
              </w:rPr>
              <w:br/>
              <w:t>(ambalaj ≤ 1 litru)</w:t>
            </w:r>
          </w:p>
          <w:p w:rsidR="009F0F11" w:rsidRPr="00922CCF" w:rsidRDefault="009F0F11" w:rsidP="003A32FB">
            <w:pPr>
              <w:rPr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</w:pPr>
            <w:r>
              <w:t>Litru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</w:pPr>
            <w:r>
              <w:t>300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262C4C" w:rsidRDefault="009F0F11" w:rsidP="003A32FB">
            <w:pPr>
              <w:rPr>
                <w:color w:val="C00000"/>
                <w:lang w:val="en-US"/>
              </w:rPr>
            </w:pPr>
            <w:r w:rsidRPr="00262C4C">
              <w:rPr>
                <w:lang w:val="en-US"/>
              </w:rPr>
              <w:t>Acțiunea dezinfectantului: Virucidă EN 14476, bactericidă EN 1500, 13727, fungicidă EN 13624,  tuberculocidă EN 14348</w:t>
            </w:r>
            <w:r w:rsidRPr="00262C4C">
              <w:rPr>
                <w:color w:val="C00000"/>
                <w:lang w:val="en-US"/>
              </w:rPr>
              <w:t xml:space="preserve">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Certificări: 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*Cofirmarea precum la livrare termenul de valabilitate  a produsului va fi nu mai mic de 80% din termenul total de valabilitate a acestuia;</w:t>
            </w:r>
          </w:p>
          <w:p w:rsidR="005A42BD" w:rsidRDefault="009F0F11" w:rsidP="005A42BD">
            <w:pPr>
              <w:rPr>
                <w:lang w:val="en-US"/>
              </w:rPr>
            </w:pPr>
            <w:r w:rsidRPr="00262C4C">
              <w:rPr>
                <w:lang w:val="en-US"/>
              </w:rPr>
              <w:t>*</w:t>
            </w:r>
            <w:r w:rsidR="005A42BD" w:rsidRPr="00262C4C">
              <w:rPr>
                <w:lang w:val="en-US"/>
              </w:rPr>
              <w:t xml:space="preserve">*înregistraea produsului în Registru Național al  Dispozitivelor Medicale a Agenției Medicamentului și Dispozitivelor </w:t>
            </w:r>
            <w:r w:rsidR="005A42BD" w:rsidRPr="00262C4C">
              <w:rPr>
                <w:lang w:val="en-US"/>
              </w:rPr>
              <w:lastRenderedPageBreak/>
              <w:t>Medicale.</w:t>
            </w:r>
          </w:p>
          <w:p w:rsidR="005A42BD" w:rsidRPr="00262C4C" w:rsidRDefault="005A42BD" w:rsidP="005A42BD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r>
              <w:t xml:space="preserve"> certificat de înregistrare de stat avizare sanitară a produsului biodistructiv confirmată prin semnătura și ștampila participantului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*Fișa tehnică de securitate a produsului chimic, copie, sau original a produsui în limba de circulație internațională și traducerea în limba română, confirmată prin aplicarea semnăturii și ștampilei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>*Instrucțiunea de utilizare a produsului în limba engleză/rusă și traducerea în limba română la livrare-copia sau original confirmată prin semnătura și ștampila Participantului.</w:t>
            </w:r>
          </w:p>
          <w:p w:rsidR="009F0F11" w:rsidRPr="00262C4C" w:rsidRDefault="009F0F11" w:rsidP="003A32FB">
            <w:pPr>
              <w:rPr>
                <w:lang w:val="en-US"/>
              </w:rPr>
            </w:pPr>
            <w:r w:rsidRPr="00262C4C">
              <w:rPr>
                <w:lang w:val="en-US"/>
              </w:rPr>
              <w:t xml:space="preserve"> Cerințe tehnice: Ambalaj 1,0 litru, produs lichid, gata pentru utilizare dotat cu pompă dozator, pe bază de etanol sau propanol (nu provoacă alergii, iritații a pielii, nu conține coloranți, chlorhexidina, glicerină), testat dermatologic și toxicologic.Produs gata de utilizare.</w:t>
            </w:r>
          </w:p>
          <w:p w:rsidR="009F0F11" w:rsidRPr="00443A5F" w:rsidRDefault="009F0F11" w:rsidP="003A32FB">
            <w:pPr>
              <w:rPr>
                <w:shd w:val="clear" w:color="auto" w:fill="FFFFFF"/>
                <w:lang w:val="en-US"/>
              </w:rPr>
            </w:pPr>
            <w:r w:rsidRPr="00262C4C">
              <w:rPr>
                <w:lang w:val="en-US"/>
              </w:rPr>
              <w:t xml:space="preserve">Termen total de utilizare nu mai puțin de 2 ani. Expoziția: </w:t>
            </w:r>
            <w:r w:rsidRPr="00262C4C">
              <w:rPr>
                <w:shd w:val="clear" w:color="auto" w:fill="FFFFFF"/>
                <w:lang w:val="en-US"/>
              </w:rPr>
              <w:t>≤30 sec.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Default="009F0F11" w:rsidP="003A32FB">
            <w:pPr>
              <w:jc w:val="center"/>
            </w:pPr>
            <w:r>
              <w:lastRenderedPageBreak/>
              <w:t>21000</w:t>
            </w:r>
          </w:p>
        </w:tc>
      </w:tr>
      <w:tr w:rsidR="009F0F11" w:rsidRPr="00BE362C" w:rsidTr="00527514">
        <w:trPr>
          <w:trHeight w:val="397"/>
        </w:trPr>
        <w:tc>
          <w:tcPr>
            <w:tcW w:w="93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F11" w:rsidRPr="00BE362C" w:rsidRDefault="009F0F1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F11" w:rsidRPr="00E37ADE" w:rsidRDefault="00F64B48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210 000</w:t>
            </w:r>
          </w:p>
        </w:tc>
      </w:tr>
    </w:tbl>
    <w:p w:rsid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</w:p>
    <w:p w:rsidR="00292A0E" w:rsidRPr="00646BE6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92A0E" w:rsidRPr="00BE362C" w:rsidRDefault="00292A0E" w:rsidP="00292A0E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92A0E" w:rsidRPr="0094296A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="00605DED" w:rsidRPr="00605DED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05DED" w:rsidRPr="00605DED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43A5F" w:rsidRPr="00643A5F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 xml:space="preserve">Termenii și condițiile de livrare/prestare solicitați: </w:t>
      </w:r>
      <w:r w:rsidR="00643A5F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643A5F">
        <w:rPr>
          <w:b/>
          <w:noProof w:val="0"/>
          <w:highlight w:val="yellow"/>
          <w:u w:val="single"/>
          <w:lang w:val="it-IT" w:eastAsia="ru-RU"/>
        </w:rPr>
        <w:t xml:space="preserve"> pe parcursul anului 2022</w:t>
      </w:r>
    </w:p>
    <w:p w:rsidR="00292A0E" w:rsidRPr="00643A5F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>Termenul de valabilitate a contractului:</w:t>
      </w:r>
      <w:r w:rsidR="00643A5F" w:rsidRPr="00643A5F">
        <w:rPr>
          <w:b/>
          <w:noProof w:val="0"/>
          <w:lang w:val="it-IT" w:eastAsia="ru-RU"/>
        </w:rPr>
        <w:t xml:space="preserve"> 31 decembrie 2022</w:t>
      </w:r>
      <w:r w:rsidR="00605DED" w:rsidRPr="00643A5F">
        <w:rPr>
          <w:b/>
          <w:noProof w:val="0"/>
          <w:lang w:val="it-IT" w:eastAsia="ru-RU"/>
        </w:rPr>
        <w:t>.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05DED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  <w:r w:rsidR="00605DED" w:rsidRPr="00FE60E9">
        <w:rPr>
          <w:noProof w:val="0"/>
          <w:sz w:val="20"/>
          <w:lang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-176" w:type="dxa"/>
        <w:tblLayout w:type="fixed"/>
        <w:tblLook w:val="04A0"/>
      </w:tblPr>
      <w:tblGrid>
        <w:gridCol w:w="736"/>
        <w:gridCol w:w="3391"/>
        <w:gridCol w:w="4095"/>
        <w:gridCol w:w="1311"/>
      </w:tblGrid>
      <w:tr w:rsidR="00292A0E" w:rsidRPr="00BE362C" w:rsidTr="00BE429B">
        <w:tc>
          <w:tcPr>
            <w:tcW w:w="736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95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11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ea</w:t>
            </w:r>
            <w:proofErr w:type="spellEnd"/>
          </w:p>
        </w:tc>
      </w:tr>
      <w:tr w:rsidR="002D6D0A" w:rsidRPr="00BE362C" w:rsidTr="002D6D0A">
        <w:trPr>
          <w:trHeight w:hRule="exact" w:val="644"/>
        </w:trPr>
        <w:tc>
          <w:tcPr>
            <w:tcW w:w="736" w:type="dxa"/>
            <w:shd w:val="clear" w:color="auto" w:fill="auto"/>
          </w:tcPr>
          <w:p w:rsidR="002D6D0A" w:rsidRPr="0053015F" w:rsidRDefault="002D6D0A" w:rsidP="003A32FB">
            <w:pPr>
              <w:tabs>
                <w:tab w:val="left" w:pos="612"/>
              </w:tabs>
            </w:pPr>
            <w:r w:rsidRPr="0053015F">
              <w:lastRenderedPageBreak/>
              <w:t>1.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DUAE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Semnat electronic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033C6F">
              <w:rPr>
                <w:sz w:val="24"/>
                <w:szCs w:val="24"/>
              </w:rPr>
              <w:t>2.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97ECA">
              <w:rPr>
                <w:iCs/>
                <w:lang w:val="en-US"/>
              </w:rPr>
              <w:t>Cerere de participare, conform anexei nr.7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Semnat electronic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033C6F">
              <w:rPr>
                <w:sz w:val="24"/>
                <w:szCs w:val="24"/>
              </w:rPr>
              <w:t>3.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97ECA">
              <w:rPr>
                <w:iCs/>
                <w:lang w:val="en-US"/>
              </w:rPr>
              <w:t>Declarație privind valabilitatea ofertei, conform anexei nr.8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Semnat electronic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033C6F">
              <w:rPr>
                <w:sz w:val="24"/>
                <w:szCs w:val="24"/>
              </w:rPr>
              <w:t>4.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97ECA">
              <w:rPr>
                <w:iCs/>
                <w:lang w:val="en-US"/>
              </w:rPr>
              <w:t>Specificații tehnice, conform anexei nr. 22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Semnat electronic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97ECA">
              <w:rPr>
                <w:iCs/>
                <w:lang w:val="en-US"/>
              </w:rPr>
              <w:t>Specificații de preț, conform anexei nr. 23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Semnat electronic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2D6D0A" w:rsidRDefault="002D6D0A" w:rsidP="003A32FB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Default="002D6D0A" w:rsidP="003A32FB">
            <w:pPr>
              <w:spacing w:after="80"/>
              <w:rPr>
                <w:rFonts w:eastAsiaTheme="minorHAnsi"/>
                <w:sz w:val="24"/>
                <w:szCs w:val="24"/>
                <w:lang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</w:t>
            </w:r>
            <w:r w:rsidRPr="00D14B83">
              <w:rPr>
                <w:lang w:val="en-US"/>
              </w:rPr>
              <w:t>confirmată prin aplicarea semnăturii electronice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32F0E">
              <w:rPr>
                <w:iCs/>
              </w:rPr>
              <w:t>Obligatoriu</w:t>
            </w:r>
          </w:p>
        </w:tc>
      </w:tr>
      <w:tr w:rsidR="002D6D0A" w:rsidRPr="00BE362C" w:rsidTr="00A53D70">
        <w:trPr>
          <w:trHeight w:val="777"/>
        </w:trPr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Default="002D6D0A" w:rsidP="003A32FB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C715E">
              <w:rPr>
                <w:szCs w:val="24"/>
                <w:lang w:val="en-US"/>
              </w:rPr>
              <w:t>Certificat de efectuare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sistematică a plăţii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impozitelor, contribuţiilor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Default="002D6D0A" w:rsidP="003A32FB">
            <w:pPr>
              <w:spacing w:after="80"/>
              <w:rPr>
                <w:rFonts w:eastAsiaTheme="minorHAnsi"/>
                <w:sz w:val="24"/>
                <w:szCs w:val="24"/>
                <w:lang w:eastAsia="en-US"/>
              </w:rPr>
            </w:pPr>
            <w:r w:rsidRPr="007C715E">
              <w:rPr>
                <w:szCs w:val="24"/>
                <w:lang w:val="en-US"/>
              </w:rPr>
              <w:t>- eliberat de Inspectoratul Fiscal (valabilitatea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certificatului – conform cerinţelor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Inspectoratului Fiscal al Republicii Moldova,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</w:t>
            </w:r>
            <w:r w:rsidRPr="00D14B83">
              <w:rPr>
                <w:lang w:val="en-US"/>
              </w:rPr>
              <w:t>prin aplicarea semnăturii electronice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32F0E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Extrasul din registrul persoanelor juridice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7A4037" w:rsidRDefault="002D6D0A" w:rsidP="003A32F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7C715E">
              <w:rPr>
                <w:szCs w:val="24"/>
                <w:lang w:val="en-US"/>
              </w:rPr>
              <w:t xml:space="preserve">copie </w:t>
            </w:r>
            <w:r w:rsidRPr="00D14B83">
              <w:rPr>
                <w:lang w:val="en-US"/>
              </w:rPr>
              <w:t>prin aplicarea semnăturii electronice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D6D0A" w:rsidRPr="00E45DBB" w:rsidRDefault="002D6D0A" w:rsidP="003A32F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2D6D0A" w:rsidRPr="00975FBB" w:rsidRDefault="002D6D0A" w:rsidP="003A32FB">
            <w:pPr>
              <w:pStyle w:val="TableParagraph"/>
              <w:ind w:left="-91" w:right="456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Fișa</w:t>
            </w:r>
            <w:proofErr w:type="spellEnd"/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tehnică</w:t>
            </w:r>
            <w:proofErr w:type="spellEnd"/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securitate</w:t>
            </w:r>
            <w:proofErr w:type="spellEnd"/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975FBB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produsului</w:t>
            </w:r>
            <w:proofErr w:type="spellEnd"/>
            <w:r w:rsidRPr="00975FB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chimic</w:t>
            </w:r>
            <w:proofErr w:type="spellEnd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(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tradusă</w:t>
            </w:r>
            <w:proofErr w:type="spellEnd"/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în</w:t>
            </w:r>
            <w:proofErr w:type="spellEnd"/>
            <w:r w:rsidRPr="00975FBB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limba</w:t>
            </w:r>
            <w:proofErr w:type="spellEnd"/>
            <w:r w:rsidRPr="00975FB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română</w:t>
            </w:r>
            <w:proofErr w:type="spellEnd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4095" w:type="dxa"/>
            <w:shd w:val="clear" w:color="auto" w:fill="auto"/>
          </w:tcPr>
          <w:p w:rsidR="002D6D0A" w:rsidRPr="007A4037" w:rsidRDefault="002D6D0A" w:rsidP="003A32FB">
            <w:pPr>
              <w:pStyle w:val="TableParagraph"/>
              <w:spacing w:line="241" w:lineRule="auto"/>
              <w:ind w:right="184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311" w:type="dxa"/>
            <w:shd w:val="clear" w:color="auto" w:fill="auto"/>
          </w:tcPr>
          <w:p w:rsidR="002D6D0A" w:rsidRPr="007A4037" w:rsidRDefault="002D6D0A" w:rsidP="003A32FB">
            <w:pPr>
              <w:pStyle w:val="TableParagraph"/>
              <w:spacing w:line="275" w:lineRule="exact"/>
              <w:ind w:left="99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Obligatoriu</w:t>
            </w:r>
            <w:proofErr w:type="spellEnd"/>
          </w:p>
        </w:tc>
      </w:tr>
      <w:tr w:rsidR="002D6D0A" w:rsidRPr="00BE362C" w:rsidTr="00BE429B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033C6F">
              <w:rPr>
                <w:sz w:val="24"/>
                <w:szCs w:val="24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2D6D0A" w:rsidRPr="00A2605C" w:rsidRDefault="002D6D0A" w:rsidP="003A32FB">
            <w:pPr>
              <w:tabs>
                <w:tab w:val="left" w:pos="612"/>
              </w:tabs>
              <w:spacing w:after="80"/>
              <w:rPr>
                <w:rFonts w:eastAsiaTheme="minorHAnsi"/>
                <w:lang w:val="en-US"/>
              </w:rPr>
            </w:pPr>
            <w:r w:rsidRPr="00A2605C">
              <w:rPr>
                <w:lang w:val="en-US"/>
              </w:rPr>
              <w:t>Instrucţiunea de utilizare a produsului, inclusiv şi traducerea în limba de stat</w:t>
            </w:r>
          </w:p>
        </w:tc>
        <w:tc>
          <w:tcPr>
            <w:tcW w:w="4095" w:type="dxa"/>
            <w:shd w:val="clear" w:color="auto" w:fill="auto"/>
          </w:tcPr>
          <w:p w:rsidR="002D6D0A" w:rsidRPr="00A2605C" w:rsidRDefault="002D6D0A" w:rsidP="003A32FB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A2605C">
              <w:rPr>
                <w:lang w:val="en-US"/>
              </w:rPr>
              <w:t>Prezentarea de către câștigâtor la prima livrare, copie sau original confirmată prin aplicarea semnăturii electronice;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  <w:tr w:rsidR="002D6D0A" w:rsidRPr="00BE362C" w:rsidTr="00BE429B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033C6F">
              <w:rPr>
                <w:sz w:val="24"/>
                <w:szCs w:val="24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2D6D0A" w:rsidRPr="006D4903" w:rsidRDefault="002D6D0A" w:rsidP="003A32FB">
            <w:pPr>
              <w:widowControl w:val="0"/>
              <w:tabs>
                <w:tab w:val="left" w:pos="437"/>
              </w:tabs>
              <w:ind w:right="252"/>
              <w:rPr>
                <w:rFonts w:eastAsia="Arial Narrow"/>
                <w:sz w:val="20"/>
                <w:szCs w:val="20"/>
                <w:lang w:val="en-US"/>
              </w:rPr>
            </w:pPr>
            <w:r w:rsidRPr="006D4903">
              <w:rPr>
                <w:spacing w:val="-1"/>
                <w:sz w:val="20"/>
                <w:szCs w:val="20"/>
                <w:lang w:val="en-US"/>
              </w:rPr>
              <w:t>Confirmare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privind</w:t>
            </w:r>
            <w:r w:rsidRPr="006D4903">
              <w:rPr>
                <w:spacing w:val="28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înregistrarea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2"/>
                <w:sz w:val="20"/>
                <w:szCs w:val="20"/>
                <w:lang w:val="en-US"/>
              </w:rPr>
              <w:t>în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Registrul</w:t>
            </w:r>
            <w:r w:rsidRPr="006D4903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de</w:t>
            </w:r>
            <w:r w:rsidRPr="006D4903">
              <w:rPr>
                <w:spacing w:val="41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stat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al</w:t>
            </w:r>
            <w:r w:rsidRPr="006D4903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dispozitivelor</w:t>
            </w:r>
            <w:r w:rsidRPr="006D4903">
              <w:rPr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medicale</w:t>
            </w:r>
            <w:r w:rsidRPr="006D4903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emis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de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Agenția</w:t>
            </w:r>
            <w:r w:rsidRPr="006D4903">
              <w:rPr>
                <w:spacing w:val="26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Medicamentului</w:t>
            </w:r>
            <w:r w:rsidRPr="006D4903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și</w:t>
            </w:r>
            <w:r w:rsidRPr="006D4903">
              <w:rPr>
                <w:spacing w:val="29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Dispozitivelor</w:t>
            </w:r>
            <w:r w:rsidRPr="006D4903">
              <w:rPr>
                <w:spacing w:val="-2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 xml:space="preserve">Medicale </w:t>
            </w:r>
          </w:p>
        </w:tc>
        <w:tc>
          <w:tcPr>
            <w:tcW w:w="4095" w:type="dxa"/>
            <w:shd w:val="clear" w:color="auto" w:fill="auto"/>
          </w:tcPr>
          <w:p w:rsidR="002D6D0A" w:rsidRPr="007A4037" w:rsidRDefault="002D6D0A" w:rsidP="003A32FB">
            <w:pPr>
              <w:pStyle w:val="TableParagraph"/>
              <w:spacing w:before="1" w:line="274" w:lineRule="exact"/>
              <w:ind w:left="104" w:right="743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  <w:tr w:rsidR="002D6D0A" w:rsidRPr="00BE362C" w:rsidTr="00BE429B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2D6D0A" w:rsidRPr="006D4903" w:rsidRDefault="002D6D0A" w:rsidP="003A32FB">
            <w:pPr>
              <w:widowControl w:val="0"/>
              <w:tabs>
                <w:tab w:val="left" w:pos="437"/>
              </w:tabs>
              <w:ind w:right="252"/>
              <w:rPr>
                <w:spacing w:val="-1"/>
                <w:sz w:val="20"/>
                <w:szCs w:val="20"/>
                <w:lang w:val="en-US"/>
              </w:rPr>
            </w:pPr>
            <w:r w:rsidRPr="006D4903">
              <w:rPr>
                <w:spacing w:val="-1"/>
                <w:sz w:val="20"/>
                <w:szCs w:val="20"/>
                <w:lang w:val="en-US"/>
              </w:rPr>
              <w:t xml:space="preserve">Certificat </w:t>
            </w:r>
            <w:r w:rsidRPr="006D4903">
              <w:rPr>
                <w:sz w:val="20"/>
                <w:szCs w:val="20"/>
                <w:lang w:val="en-US"/>
              </w:rPr>
              <w:t>de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înregistrare</w:t>
            </w:r>
            <w:r w:rsidRPr="006D4903">
              <w:rPr>
                <w:spacing w:val="48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de</w:t>
            </w:r>
            <w:r w:rsidRPr="006D4903">
              <w:rPr>
                <w:spacing w:val="27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stat/avizare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sanitară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z w:val="20"/>
                <w:szCs w:val="20"/>
                <w:lang w:val="en-US"/>
              </w:rPr>
              <w:t>a</w:t>
            </w:r>
            <w:r w:rsidRPr="006D4903">
              <w:rPr>
                <w:spacing w:val="28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produsului</w:t>
            </w:r>
            <w:r w:rsidRPr="006D4903">
              <w:rPr>
                <w:spacing w:val="42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biocid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 xml:space="preserve">eliberat </w:t>
            </w:r>
            <w:r w:rsidRPr="006D4903">
              <w:rPr>
                <w:sz w:val="20"/>
                <w:szCs w:val="20"/>
                <w:lang w:val="en-US"/>
              </w:rPr>
              <w:t>de</w:t>
            </w:r>
            <w:r w:rsidRPr="006D4903">
              <w:rPr>
                <w:spacing w:val="37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autoritatea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națională</w:t>
            </w:r>
            <w:r w:rsidRPr="006D4903">
              <w:rPr>
                <w:spacing w:val="26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competentă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2"/>
                <w:sz w:val="20"/>
                <w:szCs w:val="20"/>
                <w:lang w:val="en-US"/>
              </w:rPr>
              <w:t>în</w:t>
            </w:r>
            <w:r w:rsidRPr="006D4903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6D4903">
              <w:rPr>
                <w:spacing w:val="-1"/>
                <w:sz w:val="20"/>
                <w:szCs w:val="20"/>
                <w:lang w:val="en-US"/>
              </w:rPr>
              <w:t>domeniu</w:t>
            </w:r>
          </w:p>
        </w:tc>
        <w:tc>
          <w:tcPr>
            <w:tcW w:w="4095" w:type="dxa"/>
            <w:shd w:val="clear" w:color="auto" w:fill="auto"/>
          </w:tcPr>
          <w:p w:rsidR="002D6D0A" w:rsidRDefault="002D6D0A" w:rsidP="003A32FB">
            <w:pPr>
              <w:pStyle w:val="TableParagraph"/>
              <w:spacing w:before="1" w:line="274" w:lineRule="exact"/>
              <w:ind w:left="104" w:right="743"/>
              <w:rPr>
                <w:rFonts w:ascii="Arial Narrow"/>
                <w:spacing w:val="-1"/>
                <w:sz w:val="24"/>
              </w:rPr>
            </w:pP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  <w:tr w:rsidR="002D6D0A" w:rsidRPr="00BE362C" w:rsidTr="00BE429B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2D6D0A" w:rsidRPr="00975FBB" w:rsidRDefault="002D6D0A" w:rsidP="003A32FB">
            <w:pPr>
              <w:pStyle w:val="TableParagraph"/>
              <w:spacing w:before="115"/>
              <w:ind w:left="-91" w:right="101"/>
              <w:jc w:val="both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Declarație</w:t>
            </w:r>
            <w:proofErr w:type="spellEnd"/>
            <w:r w:rsidRPr="00975FBB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privind</w:t>
            </w:r>
            <w:proofErr w:type="spellEnd"/>
            <w:r w:rsidRPr="00975FBB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confirmarea</w:t>
            </w:r>
            <w:proofErr w:type="spellEnd"/>
            <w:r w:rsidRPr="00975FBB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identității</w:t>
            </w:r>
            <w:proofErr w:type="spellEnd"/>
            <w:r w:rsidRPr="00975FBB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beneficiarilor</w:t>
            </w:r>
            <w:proofErr w:type="spellEnd"/>
            <w:r w:rsidRPr="00975FBB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efectivi</w:t>
            </w:r>
            <w:proofErr w:type="spellEnd"/>
            <w:r w:rsidRPr="00975FBB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75FBB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neîncadrarea</w:t>
            </w:r>
            <w:proofErr w:type="spellEnd"/>
            <w:r w:rsidRPr="00975FBB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acestora</w:t>
            </w:r>
            <w:proofErr w:type="spellEnd"/>
            <w:r w:rsidRPr="00975FBB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în</w:t>
            </w:r>
            <w:proofErr w:type="spellEnd"/>
            <w:r w:rsidRPr="00975FBB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situația</w:t>
            </w:r>
            <w:proofErr w:type="spellEnd"/>
            <w:r w:rsidRPr="00975FBB">
              <w:rPr>
                <w:rFonts w:ascii="Times New Roman" w:hAnsi="Times New Roman" w:cs="Times New Roman"/>
                <w:spacing w:val="45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condamnării</w:t>
            </w:r>
            <w:proofErr w:type="spellEnd"/>
            <w:r w:rsidRPr="00975FBB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pentru</w:t>
            </w:r>
            <w:proofErr w:type="spellEnd"/>
            <w:r w:rsidRPr="00975FBB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participarea</w:t>
            </w:r>
            <w:proofErr w:type="spellEnd"/>
            <w:r w:rsidRPr="00975FBB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la</w:t>
            </w:r>
            <w:r w:rsidRPr="00975FBB">
              <w:rPr>
                <w:rFonts w:ascii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activități</w:t>
            </w:r>
            <w:proofErr w:type="spellEnd"/>
            <w:r w:rsidRPr="00975FBB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ale</w:t>
            </w:r>
            <w:r w:rsidRPr="00975FBB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unei</w:t>
            </w:r>
            <w:proofErr w:type="spellEnd"/>
            <w:r w:rsidRPr="00975FBB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organizații</w:t>
            </w:r>
            <w:proofErr w:type="spellEnd"/>
            <w:r w:rsidRPr="00975FBB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975FBB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z w:val="20"/>
                <w:szCs w:val="20"/>
              </w:rPr>
              <w:t>grupări</w:t>
            </w:r>
            <w:proofErr w:type="spellEnd"/>
            <w:r w:rsidRPr="00975FBB">
              <w:rPr>
                <w:rFonts w:ascii="Times New Roman" w:hAnsi="Times New Roman" w:cs="Times New Roman"/>
                <w:spacing w:val="4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criminale</w:t>
            </w:r>
            <w:proofErr w:type="spellEnd"/>
            <w:r w:rsidRPr="00975FBB">
              <w:rPr>
                <w:rFonts w:ascii="Times New Roman" w:hAnsi="Times New Roman" w:cs="Times New Roman"/>
                <w:spacing w:val="46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p/u</w:t>
            </w:r>
            <w:r w:rsidRPr="00975FBB">
              <w:rPr>
                <w:rFonts w:ascii="Times New Roman" w:hAnsi="Times New Roman" w:cs="Times New Roman"/>
                <w:spacing w:val="48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corupție</w:t>
            </w:r>
            <w:proofErr w:type="spellEnd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,</w:t>
            </w:r>
            <w:r w:rsidRPr="00975FBB">
              <w:rPr>
                <w:rFonts w:ascii="Times New Roman" w:hAnsi="Times New Roman" w:cs="Times New Roman"/>
                <w:i/>
                <w:spacing w:val="27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i/>
                <w:sz w:val="20"/>
                <w:szCs w:val="20"/>
              </w:rPr>
              <w:t>fraudă</w:t>
            </w:r>
            <w:proofErr w:type="spellEnd"/>
            <w:r w:rsidRPr="00975FBB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și</w:t>
            </w:r>
            <w:proofErr w:type="spellEnd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/</w:t>
            </w:r>
            <w:proofErr w:type="spellStart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sau</w:t>
            </w:r>
            <w:proofErr w:type="spellEnd"/>
            <w:r w:rsidRPr="00975FBB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spălare</w:t>
            </w:r>
            <w:proofErr w:type="spellEnd"/>
            <w:r w:rsidRPr="00975FBB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975FBB">
              <w:rPr>
                <w:rFonts w:ascii="Times New Roman" w:hAnsi="Times New Roman" w:cs="Times New Roman"/>
                <w:i/>
                <w:sz w:val="20"/>
                <w:szCs w:val="20"/>
              </w:rPr>
              <w:t>de</w:t>
            </w:r>
            <w:r w:rsidRPr="00975FBB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5FBB">
              <w:rPr>
                <w:rFonts w:ascii="Times New Roman" w:hAnsi="Times New Roman" w:cs="Times New Roman"/>
                <w:i/>
                <w:sz w:val="20"/>
                <w:szCs w:val="20"/>
              </w:rPr>
              <w:t>bani</w:t>
            </w:r>
            <w:proofErr w:type="spellEnd"/>
          </w:p>
        </w:tc>
        <w:tc>
          <w:tcPr>
            <w:tcW w:w="4095" w:type="dxa"/>
            <w:shd w:val="clear" w:color="auto" w:fill="auto"/>
          </w:tcPr>
          <w:p w:rsidR="002D6D0A" w:rsidRPr="007A4037" w:rsidRDefault="002D6D0A" w:rsidP="003A32FB">
            <w:pPr>
              <w:pStyle w:val="TableParagraph"/>
              <w:ind w:left="-41" w:right="256"/>
              <w:rPr>
                <w:rFonts w:ascii="Times New Roman" w:eastAsia="Arial Narrow" w:hAnsi="Times New Roman" w:cs="Times New Roman"/>
                <w:sz w:val="20"/>
                <w:szCs w:val="20"/>
              </w:rPr>
            </w:pPr>
            <w:proofErr w:type="gram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gram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Ordinului</w:t>
            </w:r>
            <w:proofErr w:type="spellEnd"/>
            <w:r w:rsidRPr="007A403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Ministrului</w:t>
            </w:r>
            <w:proofErr w:type="spellEnd"/>
            <w:r w:rsidRPr="007A403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Finanțelor</w:t>
            </w:r>
            <w:proofErr w:type="spellEnd"/>
            <w:r w:rsidRPr="007A403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nr.</w:t>
            </w:r>
            <w:r w:rsidRPr="007A403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  <w:r w:rsidRPr="007A403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din</w:t>
            </w:r>
            <w:r w:rsidRPr="007A4037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24.11.2020.În</w:t>
            </w:r>
            <w:r w:rsidRPr="007A403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termen</w:t>
            </w:r>
            <w:proofErr w:type="spellEnd"/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7A403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la</w:t>
            </w:r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data</w:t>
            </w:r>
            <w:r w:rsidRPr="007A403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comunicării</w:t>
            </w:r>
            <w:proofErr w:type="spellEnd"/>
            <w:r w:rsidRPr="007A4037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rezultatelor</w:t>
            </w:r>
            <w:proofErr w:type="spellEnd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7A403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achiziție</w:t>
            </w:r>
            <w:proofErr w:type="spellEnd"/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publică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A4037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ofertantul</w:t>
            </w:r>
            <w:proofErr w:type="spellEnd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/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ofertantul</w:t>
            </w:r>
            <w:proofErr w:type="spellEnd"/>
            <w:r w:rsidRPr="007A4037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asociat</w:t>
            </w:r>
            <w:proofErr w:type="spellEnd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desemnat</w:t>
            </w:r>
            <w:proofErr w:type="spellEnd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câștigător</w:t>
            </w:r>
            <w:proofErr w:type="spellEnd"/>
            <w:r w:rsidRPr="007A4037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7A4037">
              <w:rPr>
                <w:rFonts w:ascii="Times New Roman" w:hAnsi="Times New Roman" w:cs="Times New Roman"/>
                <w:spacing w:val="59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prezenta</w:t>
            </w:r>
            <w:proofErr w:type="spellEnd"/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Declarația</w:t>
            </w:r>
            <w:proofErr w:type="spellEnd"/>
            <w:r w:rsidRPr="007A403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autorității</w:t>
            </w:r>
            <w:proofErr w:type="spellEnd"/>
            <w:r w:rsidRPr="007A403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contractante</w:t>
            </w:r>
            <w:proofErr w:type="spellEnd"/>
            <w:r w:rsidRPr="007A403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A4037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Agenției</w:t>
            </w:r>
            <w:proofErr w:type="spellEnd"/>
            <w:r w:rsidRPr="007A4037">
              <w:rPr>
                <w:rFonts w:ascii="Times New Roman" w:hAnsi="Times New Roman" w:cs="Times New Roman"/>
                <w:spacing w:val="53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Achiziții</w:t>
            </w:r>
            <w:proofErr w:type="spellEnd"/>
            <w:r w:rsidRPr="007A40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Publice</w:t>
            </w:r>
            <w:proofErr w:type="spellEnd"/>
            <w:r w:rsidRPr="007A4037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.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Pr="00DA7B8E" w:rsidRDefault="002D6D0A" w:rsidP="003A32FB">
            <w:pPr>
              <w:spacing w:after="80"/>
              <w:rPr>
                <w:lang w:val="en-US"/>
              </w:rPr>
            </w:pPr>
            <w:r>
              <w:rPr>
                <w:lang w:val="en-US"/>
              </w:rPr>
              <w:t>Declaraț</w:t>
            </w:r>
            <w:r w:rsidRPr="00DA7B8E">
              <w:rPr>
                <w:lang w:val="en-US"/>
              </w:rPr>
              <w:t>ie privind t</w:t>
            </w:r>
            <w:r>
              <w:t>е</w:t>
            </w:r>
            <w:r w:rsidRPr="00DA7B8E">
              <w:rPr>
                <w:lang w:val="en-US"/>
              </w:rPr>
              <w:t>rm</w:t>
            </w:r>
            <w:r>
              <w:t>еn</w:t>
            </w:r>
            <w:r w:rsidRPr="00DA7B8E">
              <w:rPr>
                <w:lang w:val="en-US"/>
              </w:rPr>
              <w:t>ul de valabilitate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DA7B8E" w:rsidRDefault="002D6D0A" w:rsidP="003A32FB">
            <w:pPr>
              <w:spacing w:after="80"/>
              <w:rPr>
                <w:lang w:val="en-US"/>
              </w:rPr>
            </w:pPr>
            <w:r>
              <w:rPr>
                <w:lang w:val="en-US"/>
              </w:rPr>
              <w:t>T</w:t>
            </w:r>
            <w:r>
              <w:t>е</w:t>
            </w:r>
            <w:r w:rsidRPr="00DA7B8E">
              <w:rPr>
                <w:lang w:val="en-US"/>
              </w:rPr>
              <w:t>rm</w:t>
            </w:r>
            <w:r>
              <w:t>еn</w:t>
            </w:r>
            <w:r w:rsidRPr="00DA7B8E">
              <w:rPr>
                <w:lang w:val="en-US"/>
              </w:rPr>
              <w:t>ul</w:t>
            </w:r>
            <w:r>
              <w:rPr>
                <w:lang w:val="en-US"/>
              </w:rPr>
              <w:t xml:space="preserve"> </w:t>
            </w:r>
            <w:r w:rsidRPr="00DA7B8E">
              <w:rPr>
                <w:lang w:val="en-US"/>
              </w:rPr>
              <w:t>d</w:t>
            </w:r>
            <w:r>
              <w:t>е</w:t>
            </w:r>
            <w:r w:rsidRPr="00DA7B8E">
              <w:rPr>
                <w:lang w:val="en-US"/>
              </w:rPr>
              <w:t xml:space="preserve"> valabilitate restant (la momentul li</w:t>
            </w:r>
            <w:r>
              <w:t>vră</w:t>
            </w:r>
            <w:r w:rsidRPr="00DA7B8E">
              <w:rPr>
                <w:lang w:val="en-US"/>
              </w:rPr>
              <w:t>rii) va constitui 80% din t</w:t>
            </w:r>
            <w:r>
              <w:t>е</w:t>
            </w:r>
            <w:r w:rsidRPr="00DA7B8E">
              <w:rPr>
                <w:lang w:val="en-US"/>
              </w:rPr>
              <w:t>rm</w:t>
            </w:r>
            <w:r>
              <w:t>еп</w:t>
            </w:r>
            <w:r w:rsidRPr="00DA7B8E">
              <w:rPr>
                <w:lang w:val="en-US"/>
              </w:rPr>
              <w:t>ul total</w:t>
            </w:r>
            <w:r>
              <w:rPr>
                <w:lang w:val="en-US"/>
              </w:rPr>
              <w:t xml:space="preserve"> </w:t>
            </w:r>
            <w:r w:rsidRPr="00DA7B8E">
              <w:rPr>
                <w:lang w:val="en-US"/>
              </w:rPr>
              <w:t>al produsului d</w:t>
            </w:r>
            <w:r>
              <w:t>а</w:t>
            </w:r>
            <w:r w:rsidRPr="00DA7B8E">
              <w:rPr>
                <w:lang w:val="en-US"/>
              </w:rPr>
              <w:t>r, nu mai mic de 12 luni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  <w:tr w:rsidR="002D6D0A" w:rsidRPr="00BE362C" w:rsidTr="00A53D70">
        <w:tc>
          <w:tcPr>
            <w:tcW w:w="736" w:type="dxa"/>
            <w:shd w:val="clear" w:color="auto" w:fill="auto"/>
          </w:tcPr>
          <w:p w:rsidR="002D6D0A" w:rsidRPr="00033C6F" w:rsidRDefault="002D6D0A" w:rsidP="003A32FB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D6D0A" w:rsidRDefault="002D6D0A" w:rsidP="003A32FB">
            <w:pPr>
              <w:shd w:val="clear" w:color="auto" w:fill="FFFFFF"/>
              <w:tabs>
                <w:tab w:val="left" w:pos="612"/>
              </w:tabs>
              <w:rPr>
                <w:color w:val="000000"/>
              </w:rPr>
            </w:pPr>
            <w:r>
              <w:rPr>
                <w:color w:val="000000"/>
              </w:rPr>
              <w:t>Mostre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2D6D0A" w:rsidRPr="00597ECA" w:rsidRDefault="002D6D0A" w:rsidP="003A32FB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r w:rsidRPr="00597ECA">
              <w:rPr>
                <w:lang w:val="en-US"/>
              </w:rPr>
              <w:t>La solicitare, vor fi prezentate mostre în decurs de 5 zile</w:t>
            </w:r>
          </w:p>
        </w:tc>
        <w:tc>
          <w:tcPr>
            <w:tcW w:w="1311" w:type="dxa"/>
            <w:shd w:val="clear" w:color="auto" w:fill="auto"/>
          </w:tcPr>
          <w:p w:rsidR="002D6D0A" w:rsidRDefault="002D6D0A" w:rsidP="003A32FB">
            <w:pPr>
              <w:jc w:val="center"/>
            </w:pPr>
            <w:r w:rsidRPr="001446AA">
              <w:rPr>
                <w:spacing w:val="-1"/>
                <w:sz w:val="20"/>
                <w:szCs w:val="20"/>
              </w:rPr>
              <w:t>Obligatoriu</w:t>
            </w:r>
          </w:p>
        </w:tc>
      </w:tr>
    </w:tbl>
    <w:p w:rsid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52094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 w:rsidR="00852094" w:rsidRPr="00852094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852094" w:rsidRPr="00852094">
        <w:rPr>
          <w:b/>
          <w:noProof w:val="0"/>
          <w:u w:val="single"/>
          <w:lang w:val="it-IT" w:eastAsia="ru-RU"/>
        </w:rPr>
        <w:t>-</w:t>
      </w:r>
      <w:r>
        <w:rPr>
          <w:b/>
          <w:noProof w:val="0"/>
          <w:lang w:val="it-IT" w:eastAsia="ru-RU"/>
        </w:rPr>
        <w:t>_______________.</w:t>
      </w:r>
    </w:p>
    <w:p w:rsidR="00292A0E" w:rsidRPr="009C2F8F" w:rsidRDefault="00292A0E" w:rsidP="00292A0E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</w:t>
      </w:r>
      <w:r w:rsidRPr="00852094">
        <w:rPr>
          <w:b/>
          <w:u w:val="single"/>
          <w:lang w:val="it-IT" w:eastAsia="ru-RU"/>
        </w:rPr>
        <w:t>_</w:t>
      </w:r>
      <w:r w:rsidR="00852094" w:rsidRPr="00852094">
        <w:rPr>
          <w:b/>
          <w:u w:val="single"/>
          <w:lang w:val="it-IT" w:eastAsia="ru-RU"/>
        </w:rPr>
        <w:t>-</w:t>
      </w:r>
      <w:r w:rsidRPr="00852094">
        <w:rPr>
          <w:b/>
          <w:u w:val="single"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852094">
        <w:rPr>
          <w:b/>
          <w:lang w:val="it-IT" w:eastAsia="ru-RU"/>
        </w:rPr>
        <w:t>_</w:t>
      </w:r>
      <w:r w:rsidR="00852094">
        <w:rPr>
          <w:b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.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852094">
        <w:rPr>
          <w:b/>
          <w:noProof w:val="0"/>
          <w:lang w:val="it-IT" w:eastAsia="ru-RU"/>
        </w:rPr>
        <w:t xml:space="preserve"> </w:t>
      </w:r>
      <w:r w:rsidR="00852094">
        <w:rPr>
          <w:b/>
          <w:noProof w:val="0"/>
          <w:u w:val="single"/>
          <w:lang w:eastAsia="ru-RU"/>
        </w:rPr>
        <w:t>nu se aplică.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52094" w:rsidRPr="00852094">
        <w:rPr>
          <w:b/>
          <w:noProof w:val="0"/>
          <w:u w:val="single"/>
          <w:lang w:eastAsia="ru-RU"/>
        </w:rPr>
        <w:t xml:space="preserve"> </w:t>
      </w:r>
      <w:r w:rsidR="00525234">
        <w:rPr>
          <w:b/>
          <w:noProof w:val="0"/>
          <w:lang w:val="it-IT" w:eastAsia="ru-RU"/>
        </w:rPr>
        <w:t>licitația electronică, 3 runde, pasul minim 1%.</w:t>
      </w:r>
    </w:p>
    <w:p w:rsidR="00292A0E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52094">
        <w:rPr>
          <w:b/>
          <w:noProof w:val="0"/>
          <w:u w:val="single"/>
          <w:lang w:eastAsia="ru-RU"/>
        </w:rPr>
        <w:t>nu se aplică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852094">
        <w:rPr>
          <w:b/>
          <w:noProof w:val="0"/>
          <w:lang w:val="it-IT" w:eastAsia="ru-RU"/>
        </w:rPr>
        <w:t xml:space="preserve"> </w:t>
      </w:r>
      <w:bookmarkEnd w:id="1"/>
      <w:r w:rsidR="00852094" w:rsidRPr="00EB6BEB">
        <w:rPr>
          <w:b/>
          <w:noProof w:val="0"/>
          <w:u w:val="single"/>
          <w:lang w:eastAsia="ru-RU"/>
        </w:rPr>
        <w:t>lei MDL</w:t>
      </w:r>
      <w:r w:rsidR="00852094">
        <w:rPr>
          <w:b/>
          <w:noProof w:val="0"/>
          <w:u w:val="single"/>
          <w:lang w:eastAsia="ru-RU"/>
        </w:rPr>
        <w:t>.</w:t>
      </w:r>
    </w:p>
    <w:p w:rsidR="00852094" w:rsidRPr="00FF430B" w:rsidRDefault="00292A0E" w:rsidP="0085209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52094" w:rsidRPr="00D34A3F">
        <w:rPr>
          <w:b/>
          <w:i/>
          <w:iCs/>
          <w:lang w:val="en-US"/>
        </w:rPr>
        <w:t xml:space="preserve">Evaluarea se va efectua pe </w:t>
      </w:r>
      <w:r w:rsidR="00743040">
        <w:rPr>
          <w:b/>
          <w:i/>
          <w:iCs/>
          <w:lang w:val="en-US"/>
        </w:rPr>
        <w:t>lot</w:t>
      </w:r>
      <w:r w:rsidR="00852094" w:rsidRPr="00D34A3F">
        <w:rPr>
          <w:b/>
          <w:i/>
          <w:iCs/>
          <w:lang w:val="en-US"/>
        </w:rPr>
        <w:t>, cel mai mic preț și corespunderea cerințelor solicitate din anunțul de participare</w:t>
      </w:r>
    </w:p>
    <w:p w:rsidR="00292A0E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92A0E" w:rsidRPr="00BE362C" w:rsidRDefault="00292A0E" w:rsidP="00292A0E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3"/>
        <w:gridCol w:w="6902"/>
        <w:gridCol w:w="1767"/>
      </w:tblGrid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6902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02" w:type="dxa"/>
            <w:shd w:val="clear" w:color="auto" w:fill="auto"/>
          </w:tcPr>
          <w:p w:rsidR="00292A0E" w:rsidRPr="00852094" w:rsidRDefault="0085209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92A0E" w:rsidRPr="00E36039" w:rsidRDefault="00292A0E" w:rsidP="00292A0E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:rsidR="00292A0E" w:rsidRPr="00BE362C" w:rsidRDefault="00292A0E" w:rsidP="00292A0E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A18AC">
        <w:rPr>
          <w:b/>
          <w:noProof w:val="0"/>
          <w:lang w:val="it-IT" w:eastAsia="ru-RU"/>
        </w:rPr>
        <w:t>30 zile</w:t>
      </w:r>
    </w:p>
    <w:p w:rsidR="00292A0E" w:rsidRPr="00DA18A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18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ofertelor</w:t>
      </w:r>
      <w:proofErr w:type="spellEnd"/>
      <w:r w:rsidRPr="00DA18AC">
        <w:rPr>
          <w:b/>
          <w:noProof w:val="0"/>
          <w:lang w:val="en-US" w:eastAsia="ru-RU"/>
        </w:rPr>
        <w:t xml:space="preserve">: </w:t>
      </w:r>
      <w:r w:rsidRPr="00DA18AC">
        <w:rPr>
          <w:noProof w:val="0"/>
          <w:u w:val="single"/>
          <w:lang w:val="en-US" w:eastAsia="ru-RU"/>
        </w:rPr>
        <w:t>___</w:t>
      </w:r>
      <w:r w:rsidR="00DA18AC" w:rsidRPr="00DA18AC">
        <w:rPr>
          <w:noProof w:val="0"/>
          <w:sz w:val="20"/>
          <w:u w:val="single"/>
          <w:lang w:val="it-IT" w:eastAsia="ru-RU"/>
        </w:rPr>
        <w:t xml:space="preserve"> SIA RSAP </w:t>
      </w:r>
      <w:r w:rsidRPr="00DA18AC">
        <w:rPr>
          <w:noProof w:val="0"/>
          <w:u w:val="single"/>
          <w:lang w:val="en-US" w:eastAsia="ru-RU"/>
        </w:rPr>
        <w:t>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92A0E" w:rsidRPr="00BE362C" w:rsidRDefault="00292A0E" w:rsidP="00292A0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DA18A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A18AC">
        <w:rPr>
          <w:b/>
          <w:shd w:val="clear" w:color="auto" w:fill="FFFF00"/>
          <w:lang w:val="en-US"/>
        </w:rPr>
        <w:t>Limba română</w:t>
      </w:r>
      <w:r w:rsidR="00DA18AC" w:rsidRPr="00DA18AC">
        <w:rPr>
          <w:b/>
          <w:noProof w:val="0"/>
          <w:lang w:val="it-IT" w:eastAsia="ru-RU"/>
        </w:rPr>
        <w:t xml:space="preserve"> </w:t>
      </w:r>
    </w:p>
    <w:p w:rsidR="00292A0E" w:rsidRPr="00DA18A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4C6A7E">
        <w:rPr>
          <w:b/>
          <w:noProof w:val="0"/>
          <w:u w:val="single"/>
          <w:lang w:val="it-IT" w:eastAsia="ru-RU"/>
        </w:rPr>
        <w:t>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DA18AC">
        <w:rPr>
          <w:b/>
          <w:noProof w:val="0"/>
          <w:lang w:val="it-IT" w:eastAsia="ru-RU"/>
        </w:rPr>
        <w:t xml:space="preserve"> </w:t>
      </w:r>
      <w:r w:rsidRPr="00DA18AC">
        <w:rPr>
          <w:b/>
          <w:noProof w:val="0"/>
          <w:lang w:val="it-IT" w:eastAsia="ru-RU"/>
        </w:rPr>
        <w:t>_______________________________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92A0E" w:rsidRPr="00A85592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4C6A7E" w:rsidRPr="004C6A7E">
        <w:rPr>
          <w:b/>
          <w:noProof w:val="0"/>
          <w:u w:val="single"/>
          <w:lang w:eastAsia="ru-RU"/>
        </w:rPr>
        <w:t>nu se aplică</w:t>
      </w:r>
      <w:r w:rsidRPr="00A85592">
        <w:rPr>
          <w:b/>
          <w:noProof w:val="0"/>
          <w:lang w:val="it-IT" w:eastAsia="ru-RU"/>
        </w:rPr>
        <w:t>_____________________</w:t>
      </w:r>
    </w:p>
    <w:p w:rsidR="00292A0E" w:rsidRPr="00A85592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636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D6D0A">
        <w:rPr>
          <w:b/>
          <w:noProof w:val="0"/>
          <w:shd w:val="clear" w:color="auto" w:fill="FFFFFF" w:themeFill="background1"/>
          <w:lang w:val="it-IT" w:eastAsia="ru-RU"/>
        </w:rPr>
        <w:t>25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24C8F">
        <w:rPr>
          <w:b/>
          <w:noProof w:val="0"/>
          <w:shd w:val="clear" w:color="auto" w:fill="FFFFFF" w:themeFill="background1"/>
          <w:lang w:val="it-IT" w:eastAsia="ru-RU"/>
        </w:rPr>
        <w:t>februarie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202</w:t>
      </w:r>
      <w:r w:rsidR="00F24C8F">
        <w:rPr>
          <w:b/>
          <w:noProof w:val="0"/>
          <w:shd w:val="clear" w:color="auto" w:fill="FFFFFF" w:themeFill="background1"/>
          <w:lang w:val="it-IT" w:eastAsia="ru-RU"/>
        </w:rPr>
        <w:t>2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94296A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94296A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92A0E" w:rsidRPr="00BE362C" w:rsidTr="00601FD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92A0E" w:rsidRPr="00A50D0A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4C6A7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292A0E" w:rsidRPr="00867676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292A0E" w:rsidRPr="00332A21" w:rsidRDefault="00292A0E" w:rsidP="00292A0E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4C6A7E" w:rsidRPr="00FF430B" w:rsidRDefault="004C6A7E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>
        <w:rPr>
          <w:b/>
          <w:noProof w:val="0"/>
          <w:lang w:eastAsia="ru-RU"/>
        </w:rPr>
        <w:t>Director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 Dinu Șargu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FF430B">
        <w:rPr>
          <w:b/>
        </w:rPr>
        <w:t>.</w:t>
      </w:r>
    </w:p>
    <w:p w:rsidR="00292A0E" w:rsidRDefault="00292A0E" w:rsidP="00292A0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292A0E" w:rsidRDefault="00292A0E" w:rsidP="00292A0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sectPr w:rsidR="002D4AC6" w:rsidSect="00BE429B">
      <w:footerReference w:type="default" r:id="rId10"/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6A6" w:rsidRDefault="00DF16A6" w:rsidP="00A20ACF">
      <w:r>
        <w:separator/>
      </w:r>
    </w:p>
  </w:endnote>
  <w:endnote w:type="continuationSeparator" w:id="0">
    <w:p w:rsidR="00DF16A6" w:rsidRDefault="00DF16A6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E5129C" w:rsidRDefault="009D6E75">
        <w:pPr>
          <w:pStyle w:val="a4"/>
          <w:jc w:val="right"/>
        </w:pPr>
        <w:fldSimple w:instr=" PAGE   \* MERGEFORMAT ">
          <w:r w:rsidR="009E1076">
            <w:t>11</w:t>
          </w:r>
        </w:fldSimple>
      </w:p>
    </w:sdtContent>
  </w:sdt>
  <w:p w:rsidR="00E5129C" w:rsidRDefault="00E5129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6A6" w:rsidRDefault="00DF16A6" w:rsidP="00A20ACF">
      <w:r>
        <w:separator/>
      </w:r>
    </w:p>
  </w:footnote>
  <w:footnote w:type="continuationSeparator" w:id="0">
    <w:p w:rsidR="00DF16A6" w:rsidRDefault="00DF16A6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7B0133"/>
    <w:multiLevelType w:val="hybridMultilevel"/>
    <w:tmpl w:val="47B436B0"/>
    <w:lvl w:ilvl="0" w:tplc="7D549C6C">
      <w:start w:val="1"/>
      <w:numFmt w:val="bullet"/>
      <w:lvlText w:val="•"/>
      <w:lvlJc w:val="left"/>
      <w:pPr>
        <w:ind w:left="256" w:hanging="142"/>
      </w:pPr>
      <w:rPr>
        <w:rFonts w:ascii="Arial" w:eastAsia="Arial" w:hAnsi="Arial" w:hint="default"/>
        <w:color w:val="443F48"/>
        <w:w w:val="132"/>
        <w:sz w:val="20"/>
        <w:szCs w:val="20"/>
      </w:rPr>
    </w:lvl>
    <w:lvl w:ilvl="1" w:tplc="751C30E0">
      <w:start w:val="1"/>
      <w:numFmt w:val="bullet"/>
      <w:lvlText w:val="•"/>
      <w:lvlJc w:val="left"/>
      <w:pPr>
        <w:ind w:left="1191" w:hanging="142"/>
      </w:pPr>
      <w:rPr>
        <w:rFonts w:hint="default"/>
      </w:rPr>
    </w:lvl>
    <w:lvl w:ilvl="2" w:tplc="6C7A1472">
      <w:start w:val="1"/>
      <w:numFmt w:val="bullet"/>
      <w:lvlText w:val="•"/>
      <w:lvlJc w:val="left"/>
      <w:pPr>
        <w:ind w:left="2126" w:hanging="142"/>
      </w:pPr>
      <w:rPr>
        <w:rFonts w:hint="default"/>
      </w:rPr>
    </w:lvl>
    <w:lvl w:ilvl="3" w:tplc="BA82A358">
      <w:start w:val="1"/>
      <w:numFmt w:val="bullet"/>
      <w:lvlText w:val="•"/>
      <w:lvlJc w:val="left"/>
      <w:pPr>
        <w:ind w:left="3060" w:hanging="142"/>
      </w:pPr>
      <w:rPr>
        <w:rFonts w:hint="default"/>
      </w:rPr>
    </w:lvl>
    <w:lvl w:ilvl="4" w:tplc="F7422996">
      <w:start w:val="1"/>
      <w:numFmt w:val="bullet"/>
      <w:lvlText w:val="•"/>
      <w:lvlJc w:val="left"/>
      <w:pPr>
        <w:ind w:left="3995" w:hanging="142"/>
      </w:pPr>
      <w:rPr>
        <w:rFonts w:hint="default"/>
      </w:rPr>
    </w:lvl>
    <w:lvl w:ilvl="5" w:tplc="B7DE68E0">
      <w:start w:val="1"/>
      <w:numFmt w:val="bullet"/>
      <w:lvlText w:val="•"/>
      <w:lvlJc w:val="left"/>
      <w:pPr>
        <w:ind w:left="4930" w:hanging="142"/>
      </w:pPr>
      <w:rPr>
        <w:rFonts w:hint="default"/>
      </w:rPr>
    </w:lvl>
    <w:lvl w:ilvl="6" w:tplc="F59E7808">
      <w:start w:val="1"/>
      <w:numFmt w:val="bullet"/>
      <w:lvlText w:val="•"/>
      <w:lvlJc w:val="left"/>
      <w:pPr>
        <w:ind w:left="5865" w:hanging="142"/>
      </w:pPr>
      <w:rPr>
        <w:rFonts w:hint="default"/>
      </w:rPr>
    </w:lvl>
    <w:lvl w:ilvl="7" w:tplc="3170EE90">
      <w:start w:val="1"/>
      <w:numFmt w:val="bullet"/>
      <w:lvlText w:val="•"/>
      <w:lvlJc w:val="left"/>
      <w:pPr>
        <w:ind w:left="6799" w:hanging="142"/>
      </w:pPr>
      <w:rPr>
        <w:rFonts w:hint="default"/>
      </w:rPr>
    </w:lvl>
    <w:lvl w:ilvl="8" w:tplc="D110DBAA">
      <w:start w:val="1"/>
      <w:numFmt w:val="bullet"/>
      <w:lvlText w:val="•"/>
      <w:lvlJc w:val="left"/>
      <w:pPr>
        <w:ind w:left="7734" w:hanging="142"/>
      </w:pPr>
      <w:rPr>
        <w:rFonts w:hint="default"/>
      </w:rPr>
    </w:lvl>
  </w:abstractNum>
  <w:abstractNum w:abstractNumId="2">
    <w:nsid w:val="09924E8A"/>
    <w:multiLevelType w:val="hybridMultilevel"/>
    <w:tmpl w:val="7E7E097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853EB9"/>
    <w:multiLevelType w:val="hybridMultilevel"/>
    <w:tmpl w:val="EC62108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>
    <w:nsid w:val="3E3D6768"/>
    <w:multiLevelType w:val="hybridMultilevel"/>
    <w:tmpl w:val="C700EEE4"/>
    <w:lvl w:ilvl="0" w:tplc="51DA960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>
    <w:nsid w:val="6FC660AE"/>
    <w:multiLevelType w:val="hybridMultilevel"/>
    <w:tmpl w:val="66A656C2"/>
    <w:lvl w:ilvl="0" w:tplc="E570816A">
      <w:start w:val="35"/>
      <w:numFmt w:val="decimal"/>
      <w:lvlText w:val="%1."/>
      <w:lvlJc w:val="left"/>
      <w:pPr>
        <w:ind w:left="2319" w:hanging="421"/>
        <w:jc w:val="right"/>
      </w:pPr>
      <w:rPr>
        <w:rFonts w:ascii="Times New Roman" w:eastAsia="Times New Roman" w:hAnsi="Times New Roman" w:hint="default"/>
        <w:color w:val="444242"/>
        <w:w w:val="99"/>
        <w:sz w:val="24"/>
        <w:szCs w:val="24"/>
      </w:rPr>
    </w:lvl>
    <w:lvl w:ilvl="1" w:tplc="6806417C">
      <w:start w:val="1"/>
      <w:numFmt w:val="bullet"/>
      <w:lvlText w:val="•"/>
      <w:lvlJc w:val="left"/>
      <w:pPr>
        <w:ind w:left="3273" w:hanging="421"/>
      </w:pPr>
      <w:rPr>
        <w:rFonts w:hint="default"/>
      </w:rPr>
    </w:lvl>
    <w:lvl w:ilvl="2" w:tplc="A6A6C10E">
      <w:start w:val="1"/>
      <w:numFmt w:val="bullet"/>
      <w:lvlText w:val="•"/>
      <w:lvlJc w:val="left"/>
      <w:pPr>
        <w:ind w:left="4228" w:hanging="421"/>
      </w:pPr>
      <w:rPr>
        <w:rFonts w:hint="default"/>
      </w:rPr>
    </w:lvl>
    <w:lvl w:ilvl="3" w:tplc="AACAB0A2">
      <w:start w:val="1"/>
      <w:numFmt w:val="bullet"/>
      <w:lvlText w:val="•"/>
      <w:lvlJc w:val="left"/>
      <w:pPr>
        <w:ind w:left="5182" w:hanging="421"/>
      </w:pPr>
      <w:rPr>
        <w:rFonts w:hint="default"/>
      </w:rPr>
    </w:lvl>
    <w:lvl w:ilvl="4" w:tplc="E962D6EE">
      <w:start w:val="1"/>
      <w:numFmt w:val="bullet"/>
      <w:lvlText w:val="•"/>
      <w:lvlJc w:val="left"/>
      <w:pPr>
        <w:ind w:left="6137" w:hanging="421"/>
      </w:pPr>
      <w:rPr>
        <w:rFonts w:hint="default"/>
      </w:rPr>
    </w:lvl>
    <w:lvl w:ilvl="5" w:tplc="22904966">
      <w:start w:val="1"/>
      <w:numFmt w:val="bullet"/>
      <w:lvlText w:val="•"/>
      <w:lvlJc w:val="left"/>
      <w:pPr>
        <w:ind w:left="7091" w:hanging="421"/>
      </w:pPr>
      <w:rPr>
        <w:rFonts w:hint="default"/>
      </w:rPr>
    </w:lvl>
    <w:lvl w:ilvl="6" w:tplc="467466DE">
      <w:start w:val="1"/>
      <w:numFmt w:val="bullet"/>
      <w:lvlText w:val="•"/>
      <w:lvlJc w:val="left"/>
      <w:pPr>
        <w:ind w:left="8046" w:hanging="421"/>
      </w:pPr>
      <w:rPr>
        <w:rFonts w:hint="default"/>
      </w:rPr>
    </w:lvl>
    <w:lvl w:ilvl="7" w:tplc="EA04233C">
      <w:start w:val="1"/>
      <w:numFmt w:val="bullet"/>
      <w:lvlText w:val="•"/>
      <w:lvlJc w:val="left"/>
      <w:pPr>
        <w:ind w:left="9000" w:hanging="421"/>
      </w:pPr>
      <w:rPr>
        <w:rFonts w:hint="default"/>
      </w:rPr>
    </w:lvl>
    <w:lvl w:ilvl="8" w:tplc="11EC0A0A">
      <w:start w:val="1"/>
      <w:numFmt w:val="bullet"/>
      <w:lvlText w:val="•"/>
      <w:lvlJc w:val="left"/>
      <w:pPr>
        <w:ind w:left="9955" w:hanging="421"/>
      </w:pPr>
      <w:rPr>
        <w:rFonts w:hint="default"/>
      </w:rPr>
    </w:lvl>
  </w:abstractNum>
  <w:abstractNum w:abstractNumId="40">
    <w:nsid w:val="7E277D68"/>
    <w:multiLevelType w:val="hybridMultilevel"/>
    <w:tmpl w:val="8670DE7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1"/>
  </w:num>
  <w:num w:numId="3">
    <w:abstractNumId w:val="10"/>
  </w:num>
  <w:num w:numId="4">
    <w:abstractNumId w:val="14"/>
  </w:num>
  <w:num w:numId="5">
    <w:abstractNumId w:val="11"/>
  </w:num>
  <w:num w:numId="6">
    <w:abstractNumId w:val="36"/>
  </w:num>
  <w:num w:numId="7">
    <w:abstractNumId w:val="5"/>
  </w:num>
  <w:num w:numId="8">
    <w:abstractNumId w:val="38"/>
  </w:num>
  <w:num w:numId="9">
    <w:abstractNumId w:val="32"/>
  </w:num>
  <w:num w:numId="10">
    <w:abstractNumId w:val="6"/>
  </w:num>
  <w:num w:numId="11">
    <w:abstractNumId w:val="16"/>
  </w:num>
  <w:num w:numId="12">
    <w:abstractNumId w:val="25"/>
  </w:num>
  <w:num w:numId="13">
    <w:abstractNumId w:val="20"/>
  </w:num>
  <w:num w:numId="14">
    <w:abstractNumId w:val="37"/>
  </w:num>
  <w:num w:numId="15">
    <w:abstractNumId w:val="7"/>
  </w:num>
  <w:num w:numId="16">
    <w:abstractNumId w:val="4"/>
  </w:num>
  <w:num w:numId="17">
    <w:abstractNumId w:val="19"/>
  </w:num>
  <w:num w:numId="18">
    <w:abstractNumId w:val="3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2"/>
  </w:num>
  <w:num w:numId="26">
    <w:abstractNumId w:val="41"/>
  </w:num>
  <w:num w:numId="27">
    <w:abstractNumId w:val="41"/>
  </w:num>
  <w:num w:numId="28">
    <w:abstractNumId w:val="41"/>
  </w:num>
  <w:num w:numId="29">
    <w:abstractNumId w:val="30"/>
  </w:num>
  <w:num w:numId="30">
    <w:abstractNumId w:val="41"/>
  </w:num>
  <w:num w:numId="31">
    <w:abstractNumId w:val="41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8"/>
  </w:num>
  <w:num w:numId="50">
    <w:abstractNumId w:val="23"/>
  </w:num>
  <w:num w:numId="51">
    <w:abstractNumId w:val="41"/>
  </w:num>
  <w:num w:numId="52">
    <w:abstractNumId w:val="26"/>
  </w:num>
  <w:num w:numId="53">
    <w:abstractNumId w:val="13"/>
  </w:num>
  <w:num w:numId="54">
    <w:abstractNumId w:val="41"/>
  </w:num>
  <w:num w:numId="55">
    <w:abstractNumId w:val="41"/>
  </w:num>
  <w:num w:numId="56">
    <w:abstractNumId w:val="41"/>
  </w:num>
  <w:num w:numId="57">
    <w:abstractNumId w:val="9"/>
  </w:num>
  <w:num w:numId="58">
    <w:abstractNumId w:val="40"/>
  </w:num>
  <w:num w:numId="59">
    <w:abstractNumId w:val="2"/>
  </w:num>
  <w:num w:numId="60">
    <w:abstractNumId w:val="1"/>
  </w:num>
  <w:num w:numId="61">
    <w:abstractNumId w:val="39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87E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AD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BB7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BB6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7C6"/>
    <w:rsid w:val="00096009"/>
    <w:rsid w:val="00096AB9"/>
    <w:rsid w:val="00097617"/>
    <w:rsid w:val="000A2D22"/>
    <w:rsid w:val="000A4BFB"/>
    <w:rsid w:val="000A63ED"/>
    <w:rsid w:val="000A7988"/>
    <w:rsid w:val="000A7A90"/>
    <w:rsid w:val="000B1819"/>
    <w:rsid w:val="000B2369"/>
    <w:rsid w:val="000B4D6D"/>
    <w:rsid w:val="000B535A"/>
    <w:rsid w:val="000B5D92"/>
    <w:rsid w:val="000B6CE5"/>
    <w:rsid w:val="000C00CF"/>
    <w:rsid w:val="000C3C74"/>
    <w:rsid w:val="000C4352"/>
    <w:rsid w:val="000C470A"/>
    <w:rsid w:val="000C5AE0"/>
    <w:rsid w:val="000C613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C55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854"/>
    <w:rsid w:val="00106AE6"/>
    <w:rsid w:val="001103B7"/>
    <w:rsid w:val="001107CE"/>
    <w:rsid w:val="0011134B"/>
    <w:rsid w:val="00111546"/>
    <w:rsid w:val="00111BF3"/>
    <w:rsid w:val="00112F50"/>
    <w:rsid w:val="001139F0"/>
    <w:rsid w:val="00115188"/>
    <w:rsid w:val="0011719D"/>
    <w:rsid w:val="0011755A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4B17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288F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5C4"/>
    <w:rsid w:val="0016683B"/>
    <w:rsid w:val="001704FB"/>
    <w:rsid w:val="001706CD"/>
    <w:rsid w:val="0017142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CC6"/>
    <w:rsid w:val="001A3D3F"/>
    <w:rsid w:val="001A4150"/>
    <w:rsid w:val="001A4DB4"/>
    <w:rsid w:val="001A5517"/>
    <w:rsid w:val="001A58C5"/>
    <w:rsid w:val="001A6043"/>
    <w:rsid w:val="001A78E4"/>
    <w:rsid w:val="001B030A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6D83"/>
    <w:rsid w:val="001E7956"/>
    <w:rsid w:val="001F1D9C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EA0"/>
    <w:rsid w:val="00207FF4"/>
    <w:rsid w:val="00212192"/>
    <w:rsid w:val="00212F8E"/>
    <w:rsid w:val="00213489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29F"/>
    <w:rsid w:val="00234A81"/>
    <w:rsid w:val="0023571C"/>
    <w:rsid w:val="002359F7"/>
    <w:rsid w:val="00235D6F"/>
    <w:rsid w:val="00240DAC"/>
    <w:rsid w:val="00241479"/>
    <w:rsid w:val="00241B8D"/>
    <w:rsid w:val="002429ED"/>
    <w:rsid w:val="00242B1F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436"/>
    <w:rsid w:val="002739A1"/>
    <w:rsid w:val="00275D82"/>
    <w:rsid w:val="002767DE"/>
    <w:rsid w:val="00276D0B"/>
    <w:rsid w:val="00280FE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2A0E"/>
    <w:rsid w:val="0029594F"/>
    <w:rsid w:val="002A015F"/>
    <w:rsid w:val="002A04D8"/>
    <w:rsid w:val="002A0AE5"/>
    <w:rsid w:val="002A0E2C"/>
    <w:rsid w:val="002A13D6"/>
    <w:rsid w:val="002A26B7"/>
    <w:rsid w:val="002A68CD"/>
    <w:rsid w:val="002A6E99"/>
    <w:rsid w:val="002B07BF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EDF"/>
    <w:rsid w:val="002C764E"/>
    <w:rsid w:val="002C7CCD"/>
    <w:rsid w:val="002D1A7E"/>
    <w:rsid w:val="002D2505"/>
    <w:rsid w:val="002D4AC6"/>
    <w:rsid w:val="002D66EB"/>
    <w:rsid w:val="002D6D0A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123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4C"/>
    <w:rsid w:val="00323BE3"/>
    <w:rsid w:val="00324E2A"/>
    <w:rsid w:val="00327654"/>
    <w:rsid w:val="0033109C"/>
    <w:rsid w:val="003317BE"/>
    <w:rsid w:val="00332A21"/>
    <w:rsid w:val="00332F8E"/>
    <w:rsid w:val="00333BFD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1F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6EC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D49"/>
    <w:rsid w:val="003E3C2E"/>
    <w:rsid w:val="003F06E8"/>
    <w:rsid w:val="003F0C88"/>
    <w:rsid w:val="003F2B2A"/>
    <w:rsid w:val="003F2E01"/>
    <w:rsid w:val="003F3D59"/>
    <w:rsid w:val="003F401D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5AF"/>
    <w:rsid w:val="00416B3E"/>
    <w:rsid w:val="00416F86"/>
    <w:rsid w:val="004210B8"/>
    <w:rsid w:val="0042296C"/>
    <w:rsid w:val="00423214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5AE6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103D"/>
    <w:rsid w:val="00481B02"/>
    <w:rsid w:val="00484113"/>
    <w:rsid w:val="004856C0"/>
    <w:rsid w:val="00485A35"/>
    <w:rsid w:val="0049123D"/>
    <w:rsid w:val="00491A3D"/>
    <w:rsid w:val="004967D7"/>
    <w:rsid w:val="00496AFA"/>
    <w:rsid w:val="00497842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3223"/>
    <w:rsid w:val="004C44B0"/>
    <w:rsid w:val="004C499F"/>
    <w:rsid w:val="004C53F1"/>
    <w:rsid w:val="004C55AA"/>
    <w:rsid w:val="004C5C53"/>
    <w:rsid w:val="004C6328"/>
    <w:rsid w:val="004C6A7E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15E"/>
    <w:rsid w:val="004F77F1"/>
    <w:rsid w:val="004F7800"/>
    <w:rsid w:val="004F7F09"/>
    <w:rsid w:val="004F7FF9"/>
    <w:rsid w:val="005005A8"/>
    <w:rsid w:val="00507348"/>
    <w:rsid w:val="00507F95"/>
    <w:rsid w:val="005113AD"/>
    <w:rsid w:val="00511F81"/>
    <w:rsid w:val="005124FD"/>
    <w:rsid w:val="00515F31"/>
    <w:rsid w:val="00516A3C"/>
    <w:rsid w:val="005229B2"/>
    <w:rsid w:val="00522B45"/>
    <w:rsid w:val="00523447"/>
    <w:rsid w:val="00525234"/>
    <w:rsid w:val="0052751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97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3DE"/>
    <w:rsid w:val="005827D9"/>
    <w:rsid w:val="00582AB4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42BD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2A6"/>
    <w:rsid w:val="005B336F"/>
    <w:rsid w:val="005B3BAD"/>
    <w:rsid w:val="005B4853"/>
    <w:rsid w:val="005B666D"/>
    <w:rsid w:val="005C0A90"/>
    <w:rsid w:val="005C13C2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45DB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FD0"/>
    <w:rsid w:val="00602562"/>
    <w:rsid w:val="00602F2C"/>
    <w:rsid w:val="00603207"/>
    <w:rsid w:val="00603DE7"/>
    <w:rsid w:val="00604556"/>
    <w:rsid w:val="00605DED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3A5F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185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8B1"/>
    <w:rsid w:val="0067392B"/>
    <w:rsid w:val="00674E63"/>
    <w:rsid w:val="0067797D"/>
    <w:rsid w:val="00680AC9"/>
    <w:rsid w:val="0068175A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B1D"/>
    <w:rsid w:val="006A5054"/>
    <w:rsid w:val="006B26BF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4D4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037"/>
    <w:rsid w:val="00736134"/>
    <w:rsid w:val="00736B8F"/>
    <w:rsid w:val="00740BE4"/>
    <w:rsid w:val="0074304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4DB0"/>
    <w:rsid w:val="00776ADB"/>
    <w:rsid w:val="00777538"/>
    <w:rsid w:val="00781336"/>
    <w:rsid w:val="00784AE1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08C"/>
    <w:rsid w:val="007B1E26"/>
    <w:rsid w:val="007B392A"/>
    <w:rsid w:val="007B4B79"/>
    <w:rsid w:val="007B53EA"/>
    <w:rsid w:val="007B66A1"/>
    <w:rsid w:val="007B6EB1"/>
    <w:rsid w:val="007C1176"/>
    <w:rsid w:val="007C12C6"/>
    <w:rsid w:val="007C27C9"/>
    <w:rsid w:val="007C3857"/>
    <w:rsid w:val="007C445F"/>
    <w:rsid w:val="007C5BE7"/>
    <w:rsid w:val="007C67E1"/>
    <w:rsid w:val="007C752D"/>
    <w:rsid w:val="007D0772"/>
    <w:rsid w:val="007D2573"/>
    <w:rsid w:val="007D2982"/>
    <w:rsid w:val="007D5C2B"/>
    <w:rsid w:val="007D65B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01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7B7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094"/>
    <w:rsid w:val="00852228"/>
    <w:rsid w:val="00852DB5"/>
    <w:rsid w:val="00853139"/>
    <w:rsid w:val="00854D4E"/>
    <w:rsid w:val="008566B1"/>
    <w:rsid w:val="008612A7"/>
    <w:rsid w:val="00861553"/>
    <w:rsid w:val="0086183C"/>
    <w:rsid w:val="008624E2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5A0"/>
    <w:rsid w:val="008A1F83"/>
    <w:rsid w:val="008A42E8"/>
    <w:rsid w:val="008A4640"/>
    <w:rsid w:val="008A4C0C"/>
    <w:rsid w:val="008A54A7"/>
    <w:rsid w:val="008A613D"/>
    <w:rsid w:val="008A6462"/>
    <w:rsid w:val="008A6D49"/>
    <w:rsid w:val="008A6F62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8DA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1B7B"/>
    <w:rsid w:val="0090214E"/>
    <w:rsid w:val="0090295B"/>
    <w:rsid w:val="00905255"/>
    <w:rsid w:val="009056E5"/>
    <w:rsid w:val="00905E0C"/>
    <w:rsid w:val="00907166"/>
    <w:rsid w:val="00911AC8"/>
    <w:rsid w:val="00916065"/>
    <w:rsid w:val="00917682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9EE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196"/>
    <w:rsid w:val="00954862"/>
    <w:rsid w:val="009549F9"/>
    <w:rsid w:val="009561E1"/>
    <w:rsid w:val="00956826"/>
    <w:rsid w:val="00956CA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647D"/>
    <w:rsid w:val="00987452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15"/>
    <w:rsid w:val="009A4BCA"/>
    <w:rsid w:val="009A4F6C"/>
    <w:rsid w:val="009A5232"/>
    <w:rsid w:val="009A6869"/>
    <w:rsid w:val="009A7A2D"/>
    <w:rsid w:val="009A7C84"/>
    <w:rsid w:val="009B04A2"/>
    <w:rsid w:val="009B0783"/>
    <w:rsid w:val="009B12EE"/>
    <w:rsid w:val="009B36B8"/>
    <w:rsid w:val="009B3B58"/>
    <w:rsid w:val="009B3F29"/>
    <w:rsid w:val="009B56D5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3DFB"/>
    <w:rsid w:val="009D5213"/>
    <w:rsid w:val="009D5358"/>
    <w:rsid w:val="009D5E99"/>
    <w:rsid w:val="009D62FF"/>
    <w:rsid w:val="009D6E75"/>
    <w:rsid w:val="009E0F3F"/>
    <w:rsid w:val="009E1076"/>
    <w:rsid w:val="009E1485"/>
    <w:rsid w:val="009E19EA"/>
    <w:rsid w:val="009E2657"/>
    <w:rsid w:val="009E27BF"/>
    <w:rsid w:val="009E3C56"/>
    <w:rsid w:val="009E3D35"/>
    <w:rsid w:val="009E3F79"/>
    <w:rsid w:val="009F0F11"/>
    <w:rsid w:val="009F0FE8"/>
    <w:rsid w:val="009F1716"/>
    <w:rsid w:val="009F1E2C"/>
    <w:rsid w:val="009F3CEA"/>
    <w:rsid w:val="009F4834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38F"/>
    <w:rsid w:val="00A07B23"/>
    <w:rsid w:val="00A1178E"/>
    <w:rsid w:val="00A11E11"/>
    <w:rsid w:val="00A13E08"/>
    <w:rsid w:val="00A156C0"/>
    <w:rsid w:val="00A16234"/>
    <w:rsid w:val="00A2070E"/>
    <w:rsid w:val="00A209B6"/>
    <w:rsid w:val="00A20ACF"/>
    <w:rsid w:val="00A20C59"/>
    <w:rsid w:val="00A21061"/>
    <w:rsid w:val="00A211F8"/>
    <w:rsid w:val="00A216A0"/>
    <w:rsid w:val="00A2269D"/>
    <w:rsid w:val="00A227F2"/>
    <w:rsid w:val="00A22FD3"/>
    <w:rsid w:val="00A23373"/>
    <w:rsid w:val="00A23A3B"/>
    <w:rsid w:val="00A249C7"/>
    <w:rsid w:val="00A25697"/>
    <w:rsid w:val="00A25985"/>
    <w:rsid w:val="00A26B23"/>
    <w:rsid w:val="00A30A91"/>
    <w:rsid w:val="00A30B67"/>
    <w:rsid w:val="00A3296C"/>
    <w:rsid w:val="00A33F25"/>
    <w:rsid w:val="00A3540B"/>
    <w:rsid w:val="00A35586"/>
    <w:rsid w:val="00A35EE3"/>
    <w:rsid w:val="00A36130"/>
    <w:rsid w:val="00A366B8"/>
    <w:rsid w:val="00A3681E"/>
    <w:rsid w:val="00A41C71"/>
    <w:rsid w:val="00A4474E"/>
    <w:rsid w:val="00A44AFE"/>
    <w:rsid w:val="00A476E1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6B7"/>
    <w:rsid w:val="00A8364A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1C3"/>
    <w:rsid w:val="00AA3E12"/>
    <w:rsid w:val="00AA698F"/>
    <w:rsid w:val="00AA6B28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BF"/>
    <w:rsid w:val="00AE6163"/>
    <w:rsid w:val="00AE7CFF"/>
    <w:rsid w:val="00AF036F"/>
    <w:rsid w:val="00AF0B8C"/>
    <w:rsid w:val="00AF3627"/>
    <w:rsid w:val="00AF3952"/>
    <w:rsid w:val="00AF4E2D"/>
    <w:rsid w:val="00AF5246"/>
    <w:rsid w:val="00AF54E8"/>
    <w:rsid w:val="00B00190"/>
    <w:rsid w:val="00B0183E"/>
    <w:rsid w:val="00B03165"/>
    <w:rsid w:val="00B05139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14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E7D"/>
    <w:rsid w:val="00BA1A8F"/>
    <w:rsid w:val="00BA1E09"/>
    <w:rsid w:val="00BA44CB"/>
    <w:rsid w:val="00BA6DCE"/>
    <w:rsid w:val="00BA6E1B"/>
    <w:rsid w:val="00BA7C99"/>
    <w:rsid w:val="00BB0773"/>
    <w:rsid w:val="00BB0C40"/>
    <w:rsid w:val="00BB2813"/>
    <w:rsid w:val="00BB2CEC"/>
    <w:rsid w:val="00BB314B"/>
    <w:rsid w:val="00BB4E4B"/>
    <w:rsid w:val="00BB51B6"/>
    <w:rsid w:val="00BB66D3"/>
    <w:rsid w:val="00BB6AE9"/>
    <w:rsid w:val="00BB76D4"/>
    <w:rsid w:val="00BB7754"/>
    <w:rsid w:val="00BB77F5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29B"/>
    <w:rsid w:val="00BE48D7"/>
    <w:rsid w:val="00BE5425"/>
    <w:rsid w:val="00BE591C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2402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0BB"/>
    <w:rsid w:val="00C5446F"/>
    <w:rsid w:val="00C546BD"/>
    <w:rsid w:val="00C54D89"/>
    <w:rsid w:val="00C55FC5"/>
    <w:rsid w:val="00C562C2"/>
    <w:rsid w:val="00C5636E"/>
    <w:rsid w:val="00C57BD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B8E"/>
    <w:rsid w:val="00C94CF3"/>
    <w:rsid w:val="00C95016"/>
    <w:rsid w:val="00C96BE2"/>
    <w:rsid w:val="00CA001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A7F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DF2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1B9"/>
    <w:rsid w:val="00D10AC2"/>
    <w:rsid w:val="00D10B57"/>
    <w:rsid w:val="00D11588"/>
    <w:rsid w:val="00D12FD7"/>
    <w:rsid w:val="00D13C5B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673"/>
    <w:rsid w:val="00D34BFF"/>
    <w:rsid w:val="00D370FE"/>
    <w:rsid w:val="00D372D7"/>
    <w:rsid w:val="00D3764E"/>
    <w:rsid w:val="00D379F6"/>
    <w:rsid w:val="00D4075B"/>
    <w:rsid w:val="00D43CA7"/>
    <w:rsid w:val="00D46D44"/>
    <w:rsid w:val="00D47261"/>
    <w:rsid w:val="00D474D6"/>
    <w:rsid w:val="00D5036B"/>
    <w:rsid w:val="00D51EB7"/>
    <w:rsid w:val="00D53233"/>
    <w:rsid w:val="00D553E7"/>
    <w:rsid w:val="00D56452"/>
    <w:rsid w:val="00D57090"/>
    <w:rsid w:val="00D61AFF"/>
    <w:rsid w:val="00D63592"/>
    <w:rsid w:val="00D63725"/>
    <w:rsid w:val="00D63D18"/>
    <w:rsid w:val="00D66812"/>
    <w:rsid w:val="00D67335"/>
    <w:rsid w:val="00D67F3C"/>
    <w:rsid w:val="00D71EAC"/>
    <w:rsid w:val="00D73550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3CE"/>
    <w:rsid w:val="00D925B0"/>
    <w:rsid w:val="00D93087"/>
    <w:rsid w:val="00D9356C"/>
    <w:rsid w:val="00D95A83"/>
    <w:rsid w:val="00DA1062"/>
    <w:rsid w:val="00DA1153"/>
    <w:rsid w:val="00DA18AC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5058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6A6"/>
    <w:rsid w:val="00DF4668"/>
    <w:rsid w:val="00DF6ADE"/>
    <w:rsid w:val="00E000AD"/>
    <w:rsid w:val="00E02E95"/>
    <w:rsid w:val="00E03760"/>
    <w:rsid w:val="00E04EEE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AD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9D8"/>
    <w:rsid w:val="00E45A52"/>
    <w:rsid w:val="00E50026"/>
    <w:rsid w:val="00E503F9"/>
    <w:rsid w:val="00E5129C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523"/>
    <w:rsid w:val="00E828BB"/>
    <w:rsid w:val="00E836D3"/>
    <w:rsid w:val="00E838F8"/>
    <w:rsid w:val="00E845B0"/>
    <w:rsid w:val="00E848CF"/>
    <w:rsid w:val="00E86623"/>
    <w:rsid w:val="00E87459"/>
    <w:rsid w:val="00E87530"/>
    <w:rsid w:val="00E906D4"/>
    <w:rsid w:val="00E91463"/>
    <w:rsid w:val="00E92862"/>
    <w:rsid w:val="00E94312"/>
    <w:rsid w:val="00E94F3E"/>
    <w:rsid w:val="00E9530A"/>
    <w:rsid w:val="00E957A6"/>
    <w:rsid w:val="00E95E11"/>
    <w:rsid w:val="00E97CF2"/>
    <w:rsid w:val="00EA20BC"/>
    <w:rsid w:val="00EA3452"/>
    <w:rsid w:val="00EA3884"/>
    <w:rsid w:val="00EA3C96"/>
    <w:rsid w:val="00EA77C5"/>
    <w:rsid w:val="00EA77F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08"/>
    <w:rsid w:val="00ED40A7"/>
    <w:rsid w:val="00ED593B"/>
    <w:rsid w:val="00EE1025"/>
    <w:rsid w:val="00EE14E7"/>
    <w:rsid w:val="00EE204E"/>
    <w:rsid w:val="00EE2F3E"/>
    <w:rsid w:val="00EE489D"/>
    <w:rsid w:val="00EE7C89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FA1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62D"/>
    <w:rsid w:val="00F24C8F"/>
    <w:rsid w:val="00F26D37"/>
    <w:rsid w:val="00F316FE"/>
    <w:rsid w:val="00F329F2"/>
    <w:rsid w:val="00F34383"/>
    <w:rsid w:val="00F34609"/>
    <w:rsid w:val="00F365F9"/>
    <w:rsid w:val="00F36678"/>
    <w:rsid w:val="00F37696"/>
    <w:rsid w:val="00F37A16"/>
    <w:rsid w:val="00F40676"/>
    <w:rsid w:val="00F40A1C"/>
    <w:rsid w:val="00F42799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B48"/>
    <w:rsid w:val="00F64E50"/>
    <w:rsid w:val="00F65144"/>
    <w:rsid w:val="00F65B72"/>
    <w:rsid w:val="00F663DE"/>
    <w:rsid w:val="00F66FD8"/>
    <w:rsid w:val="00F67393"/>
    <w:rsid w:val="00F67C97"/>
    <w:rsid w:val="00F70234"/>
    <w:rsid w:val="00F70979"/>
    <w:rsid w:val="00F7186F"/>
    <w:rsid w:val="00F71891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E72"/>
    <w:rsid w:val="00F8399A"/>
    <w:rsid w:val="00F85248"/>
    <w:rsid w:val="00F854EA"/>
    <w:rsid w:val="00F85D58"/>
    <w:rsid w:val="00F86700"/>
    <w:rsid w:val="00F878FA"/>
    <w:rsid w:val="00F90362"/>
    <w:rsid w:val="00F90FDE"/>
    <w:rsid w:val="00F91B0A"/>
    <w:rsid w:val="00F92ACB"/>
    <w:rsid w:val="00F92DE2"/>
    <w:rsid w:val="00F94BAD"/>
    <w:rsid w:val="00F954EF"/>
    <w:rsid w:val="00F95D2A"/>
    <w:rsid w:val="00FA1DBA"/>
    <w:rsid w:val="00FA2018"/>
    <w:rsid w:val="00FA2F1A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5FD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035BB7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ialoveni.md/wp-content/uploads/2021/07/Plan-de-achizitii-202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rialoven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78848-DBEB-43AA-84A2-56B722C9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11</Pages>
  <Words>3448</Words>
  <Characters>19658</Characters>
  <Application>Microsoft Office Word</Application>
  <DocSecurity>0</DocSecurity>
  <Lines>163</Lines>
  <Paragraphs>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Администратор</cp:lastModifiedBy>
  <cp:revision>62</cp:revision>
  <cp:lastPrinted>2021-10-21T13:27:00Z</cp:lastPrinted>
  <dcterms:created xsi:type="dcterms:W3CDTF">2021-10-20T08:38:00Z</dcterms:created>
  <dcterms:modified xsi:type="dcterms:W3CDTF">2022-02-25T09:15:00Z</dcterms:modified>
</cp:coreProperties>
</file>