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0581DF9" w14:textId="0E457E89" w:rsidR="00D241CE" w:rsidRPr="00D241CE" w:rsidRDefault="006243EC" w:rsidP="00D241CE">
      <w:pPr>
        <w:jc w:val="center"/>
        <w:rPr>
          <w:noProof w:val="0"/>
          <w:sz w:val="36"/>
          <w:szCs w:val="36"/>
        </w:rPr>
      </w:pPr>
      <w:r w:rsidRPr="006243EC">
        <w:rPr>
          <w:b/>
          <w:sz w:val="36"/>
          <w:szCs w:val="36"/>
        </w:rPr>
        <w:t>Servicii de organizare a circulației rutiere în orașul Stăuceni, mun. Chișinău</w:t>
      </w:r>
    </w:p>
    <w:p w14:paraId="7F82CAD2" w14:textId="77777777" w:rsidR="00D241CE" w:rsidRDefault="00D241CE" w:rsidP="00BA7FF4">
      <w:pPr>
        <w:jc w:val="right"/>
        <w:rPr>
          <w:noProof w:val="0"/>
        </w:rPr>
      </w:pP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3B1245A4" w14:textId="77777777" w:rsidR="00D241CE" w:rsidRDefault="00D241CE" w:rsidP="00BA7FF4">
      <w:pPr>
        <w:jc w:val="right"/>
        <w:rPr>
          <w:noProof w:val="0"/>
        </w:rPr>
      </w:pPr>
    </w:p>
    <w:p w14:paraId="47066AF0" w14:textId="77777777" w:rsidR="00D241CE" w:rsidRDefault="00D241CE" w:rsidP="00BA7FF4">
      <w:pPr>
        <w:jc w:val="right"/>
        <w:rPr>
          <w:noProof w:val="0"/>
        </w:rPr>
      </w:pPr>
    </w:p>
    <w:p w14:paraId="5C41422B" w14:textId="77777777" w:rsidR="00D241CE" w:rsidRDefault="00D241CE" w:rsidP="00BA7FF4">
      <w:pPr>
        <w:jc w:val="right"/>
        <w:rPr>
          <w:noProof w:val="0"/>
        </w:rPr>
      </w:pPr>
    </w:p>
    <w:p w14:paraId="4E944250" w14:textId="77777777" w:rsidR="00D241CE" w:rsidRDefault="00D241CE" w:rsidP="00BA7FF4">
      <w:pPr>
        <w:jc w:val="right"/>
        <w:rPr>
          <w:noProof w:val="0"/>
        </w:rPr>
      </w:pPr>
    </w:p>
    <w:p w14:paraId="28C0D6F9"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 xml:space="preserve">suma de </w:t>
      </w:r>
      <w:r w:rsidRPr="00FF430B">
        <w:lastRenderedPageBreak/>
        <w:t>..................................................................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w:t>
      </w:r>
      <w:r w:rsidRPr="00FF430B">
        <w:lastRenderedPageBreak/>
        <w:t>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lastRenderedPageBreak/>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08E7464E" w14:textId="30172BC0" w:rsidR="00E60F5A" w:rsidRPr="00E60F5A" w:rsidRDefault="00E60F5A" w:rsidP="00E60F5A">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6243EC" w:rsidRPr="006243EC">
        <w:rPr>
          <w:b/>
          <w:sz w:val="28"/>
          <w:szCs w:val="28"/>
          <w:u w:val="single"/>
        </w:rPr>
        <w:t>Servicii de organizare a circulației rutiere în orașul Stăuceni, mun. Chișinău</w:t>
      </w:r>
    </w:p>
    <w:p w14:paraId="2B80E4C5" w14:textId="77777777" w:rsidR="00E60F5A" w:rsidRPr="00E60F5A" w:rsidRDefault="00E60F5A" w:rsidP="00E60F5A">
      <w:pPr>
        <w:tabs>
          <w:tab w:val="left" w:pos="567"/>
        </w:tabs>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2DD7BE65" w14:textId="77777777" w:rsidR="00E71F7B" w:rsidRPr="00FF430B" w:rsidRDefault="00E71F7B" w:rsidP="00196AB4">
      <w:pPr>
        <w:jc w:val="both"/>
      </w:pPr>
    </w:p>
    <w:p w14:paraId="52410195" w14:textId="46B57A7C" w:rsidR="00E60F5A" w:rsidRPr="006243EC" w:rsidRDefault="0003591A" w:rsidP="006243EC">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E60F5A">
        <w:rPr>
          <w:rFonts w:ascii="Times New Roman" w:hAnsi="Times New Roman" w:cs="Times New Roman"/>
          <w:color w:val="auto"/>
          <w:sz w:val="28"/>
          <w:szCs w:val="28"/>
        </w:rPr>
        <w:t xml:space="preserve">Formularul de deviz nr.1 – </w:t>
      </w:r>
      <w:r w:rsidR="005B24DA" w:rsidRPr="00E60F5A">
        <w:rPr>
          <w:rFonts w:ascii="Times New Roman" w:hAnsi="Times New Roman" w:cs="Times New Roman"/>
          <w:color w:val="auto"/>
          <w:sz w:val="28"/>
          <w:szCs w:val="28"/>
        </w:rPr>
        <w:t>L</w:t>
      </w:r>
      <w:r w:rsidRPr="00E60F5A">
        <w:rPr>
          <w:rFonts w:ascii="Times New Roman" w:hAnsi="Times New Roman" w:cs="Times New Roman"/>
          <w:color w:val="auto"/>
          <w:sz w:val="28"/>
          <w:szCs w:val="28"/>
        </w:rPr>
        <w:t>ista cu cantitățile de lucrări</w:t>
      </w:r>
    </w:p>
    <w:tbl>
      <w:tblPr>
        <w:tblW w:w="9923" w:type="dxa"/>
        <w:tblInd w:w="-459" w:type="dxa"/>
        <w:tblLayout w:type="fixed"/>
        <w:tblLook w:val="0000" w:firstRow="0" w:lastRow="0" w:firstColumn="0" w:lastColumn="0" w:noHBand="0" w:noVBand="0"/>
      </w:tblPr>
      <w:tblGrid>
        <w:gridCol w:w="675"/>
        <w:gridCol w:w="34"/>
        <w:gridCol w:w="1100"/>
        <w:gridCol w:w="176"/>
        <w:gridCol w:w="2834"/>
        <w:gridCol w:w="1216"/>
        <w:gridCol w:w="1053"/>
        <w:gridCol w:w="365"/>
        <w:gridCol w:w="911"/>
        <w:gridCol w:w="1559"/>
      </w:tblGrid>
      <w:tr w:rsidR="006243EC" w:rsidRPr="000E0709" w14:paraId="5556ADA2" w14:textId="77777777" w:rsidTr="006243EC">
        <w:trPr>
          <w:cantSplit/>
          <w:trHeight w:val="314"/>
        </w:trPr>
        <w:tc>
          <w:tcPr>
            <w:tcW w:w="709" w:type="dxa"/>
            <w:gridSpan w:val="2"/>
            <w:vMerge w:val="restart"/>
            <w:tcBorders>
              <w:top w:val="single" w:sz="6" w:space="0" w:color="auto"/>
              <w:left w:val="single" w:sz="6" w:space="0" w:color="auto"/>
              <w:bottom w:val="single" w:sz="6" w:space="0" w:color="auto"/>
              <w:right w:val="nil"/>
            </w:tcBorders>
            <w:shd w:val="pct5" w:color="auto" w:fill="auto"/>
            <w:vAlign w:val="center"/>
          </w:tcPr>
          <w:p w14:paraId="7B47CD71" w14:textId="77777777" w:rsidR="006243EC" w:rsidRPr="000E0709" w:rsidRDefault="006243EC" w:rsidP="00412CB1">
            <w:pPr>
              <w:ind w:right="-108"/>
              <w:jc w:val="center"/>
              <w:rPr>
                <w:sz w:val="22"/>
                <w:szCs w:val="22"/>
                <w:lang w:val="en-US"/>
              </w:rPr>
            </w:pPr>
            <w:r w:rsidRPr="000E0709">
              <w:rPr>
                <w:sz w:val="22"/>
                <w:szCs w:val="22"/>
                <w:lang w:val="en-US"/>
              </w:rPr>
              <w:t>№</w:t>
            </w:r>
          </w:p>
          <w:p w14:paraId="0CA16110" w14:textId="77777777" w:rsidR="006243EC" w:rsidRPr="000E0709" w:rsidRDefault="006243EC" w:rsidP="00412CB1">
            <w:pPr>
              <w:ind w:right="-108"/>
              <w:jc w:val="center"/>
              <w:rPr>
                <w:sz w:val="22"/>
                <w:szCs w:val="22"/>
                <w:lang w:val="en-US"/>
              </w:rPr>
            </w:pPr>
            <w:r w:rsidRPr="000E0709">
              <w:rPr>
                <w:sz w:val="22"/>
                <w:szCs w:val="22"/>
                <w:lang w:val="en-US"/>
              </w:rPr>
              <w:t>crt.</w:t>
            </w:r>
          </w:p>
        </w:tc>
        <w:tc>
          <w:tcPr>
            <w:tcW w:w="1276" w:type="dxa"/>
            <w:gridSpan w:val="2"/>
            <w:vMerge w:val="restart"/>
            <w:tcBorders>
              <w:top w:val="single" w:sz="6" w:space="0" w:color="auto"/>
              <w:left w:val="single" w:sz="6" w:space="0" w:color="auto"/>
              <w:bottom w:val="single" w:sz="6" w:space="0" w:color="auto"/>
              <w:right w:val="nil"/>
            </w:tcBorders>
            <w:shd w:val="pct5" w:color="auto" w:fill="auto"/>
            <w:vAlign w:val="center"/>
          </w:tcPr>
          <w:p w14:paraId="261563C7" w14:textId="77777777" w:rsidR="006243EC" w:rsidRPr="000E0709" w:rsidRDefault="006243EC" w:rsidP="00412CB1">
            <w:pPr>
              <w:ind w:left="-120" w:right="-108"/>
              <w:jc w:val="center"/>
              <w:rPr>
                <w:sz w:val="22"/>
                <w:szCs w:val="22"/>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5103" w:type="dxa"/>
            <w:gridSpan w:val="3"/>
            <w:vMerge w:val="restart"/>
            <w:tcBorders>
              <w:top w:val="single" w:sz="6" w:space="0" w:color="auto"/>
              <w:left w:val="single" w:sz="6" w:space="0" w:color="auto"/>
              <w:bottom w:val="single" w:sz="6" w:space="0" w:color="auto"/>
              <w:right w:val="nil"/>
            </w:tcBorders>
            <w:shd w:val="pct5" w:color="auto" w:fill="auto"/>
            <w:vAlign w:val="center"/>
          </w:tcPr>
          <w:p w14:paraId="1DA18F47" w14:textId="77777777" w:rsidR="006243EC" w:rsidRPr="000E0709" w:rsidRDefault="006243EC" w:rsidP="00412CB1">
            <w:pPr>
              <w:jc w:val="center"/>
              <w:rPr>
                <w:sz w:val="22"/>
                <w:szCs w:val="22"/>
              </w:rPr>
            </w:pPr>
          </w:p>
          <w:p w14:paraId="5A02634B" w14:textId="77777777" w:rsidR="006243EC" w:rsidRPr="000E0709" w:rsidRDefault="006243EC" w:rsidP="00412CB1">
            <w:pPr>
              <w:jc w:val="center"/>
              <w:rPr>
                <w:sz w:val="22"/>
                <w:szCs w:val="22"/>
                <w:lang w:val="en-US"/>
              </w:rPr>
            </w:pPr>
            <w:r w:rsidRPr="000E0709">
              <w:rPr>
                <w:sz w:val="22"/>
                <w:szCs w:val="22"/>
              </w:rPr>
              <w:t>Lucrări şi cheltuieli</w:t>
            </w:r>
          </w:p>
        </w:tc>
        <w:tc>
          <w:tcPr>
            <w:tcW w:w="1276" w:type="dxa"/>
            <w:gridSpan w:val="2"/>
            <w:vMerge w:val="restart"/>
            <w:tcBorders>
              <w:top w:val="single" w:sz="6" w:space="0" w:color="auto"/>
              <w:left w:val="single" w:sz="6" w:space="0" w:color="auto"/>
              <w:bottom w:val="single" w:sz="6" w:space="0" w:color="auto"/>
              <w:right w:val="nil"/>
            </w:tcBorders>
            <w:shd w:val="pct5" w:color="auto" w:fill="auto"/>
            <w:vAlign w:val="center"/>
          </w:tcPr>
          <w:p w14:paraId="28A81F8C" w14:textId="77777777" w:rsidR="006243EC" w:rsidRPr="000E0709" w:rsidRDefault="006243EC" w:rsidP="00412CB1">
            <w:pPr>
              <w:ind w:left="-108" w:right="-108"/>
              <w:jc w:val="center"/>
              <w:rPr>
                <w:sz w:val="22"/>
                <w:szCs w:val="22"/>
              </w:rPr>
            </w:pPr>
          </w:p>
          <w:p w14:paraId="54CEF588" w14:textId="77777777" w:rsidR="006243EC" w:rsidRPr="000E0709" w:rsidRDefault="006243EC" w:rsidP="00412CB1">
            <w:pPr>
              <w:ind w:left="-108" w:right="-108"/>
              <w:jc w:val="center"/>
              <w:rPr>
                <w:sz w:val="22"/>
                <w:szCs w:val="22"/>
                <w:lang w:val="en-US"/>
              </w:rPr>
            </w:pPr>
            <w:r w:rsidRPr="000E0709">
              <w:rPr>
                <w:sz w:val="22"/>
                <w:szCs w:val="22"/>
              </w:rPr>
              <w:t>U.M.</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14:paraId="22AE3AAD" w14:textId="77777777" w:rsidR="006243EC" w:rsidRPr="000E0709" w:rsidRDefault="006243EC" w:rsidP="00412CB1">
            <w:pPr>
              <w:ind w:left="-108" w:right="-108"/>
              <w:jc w:val="center"/>
              <w:rPr>
                <w:sz w:val="22"/>
                <w:szCs w:val="22"/>
                <w:lang w:val="en-US"/>
              </w:rPr>
            </w:pPr>
            <w:r w:rsidRPr="000E0709">
              <w:rPr>
                <w:sz w:val="22"/>
                <w:szCs w:val="22"/>
              </w:rPr>
              <w:t>Cantitate conform datelor din proiect</w:t>
            </w:r>
          </w:p>
        </w:tc>
      </w:tr>
      <w:tr w:rsidR="006243EC" w:rsidRPr="0050752B" w14:paraId="1B249FE8" w14:textId="77777777" w:rsidTr="006243EC">
        <w:trPr>
          <w:cantSplit/>
          <w:trHeight w:val="253"/>
        </w:trPr>
        <w:tc>
          <w:tcPr>
            <w:tcW w:w="709" w:type="dxa"/>
            <w:gridSpan w:val="2"/>
            <w:vMerge/>
            <w:tcBorders>
              <w:top w:val="single" w:sz="6" w:space="0" w:color="auto"/>
              <w:left w:val="single" w:sz="6" w:space="0" w:color="auto"/>
              <w:bottom w:val="single" w:sz="6" w:space="0" w:color="auto"/>
              <w:right w:val="nil"/>
            </w:tcBorders>
            <w:vAlign w:val="center"/>
          </w:tcPr>
          <w:p w14:paraId="79500C92" w14:textId="77777777" w:rsidR="006243EC" w:rsidRPr="000E0709" w:rsidRDefault="006243EC" w:rsidP="00412CB1">
            <w:pPr>
              <w:jc w:val="center"/>
              <w:rPr>
                <w:sz w:val="22"/>
                <w:szCs w:val="22"/>
                <w:lang w:val="en-US"/>
              </w:rPr>
            </w:pPr>
          </w:p>
        </w:tc>
        <w:tc>
          <w:tcPr>
            <w:tcW w:w="1276" w:type="dxa"/>
            <w:gridSpan w:val="2"/>
            <w:vMerge/>
            <w:tcBorders>
              <w:top w:val="single" w:sz="6" w:space="0" w:color="auto"/>
              <w:left w:val="single" w:sz="6" w:space="0" w:color="auto"/>
              <w:bottom w:val="single" w:sz="6" w:space="0" w:color="auto"/>
              <w:right w:val="nil"/>
            </w:tcBorders>
            <w:vAlign w:val="center"/>
          </w:tcPr>
          <w:p w14:paraId="0EFF2C63" w14:textId="77777777" w:rsidR="006243EC" w:rsidRPr="000E0709" w:rsidRDefault="006243EC" w:rsidP="00412CB1">
            <w:pPr>
              <w:jc w:val="center"/>
              <w:rPr>
                <w:sz w:val="22"/>
                <w:szCs w:val="22"/>
                <w:lang w:val="en-US"/>
              </w:rPr>
            </w:pPr>
          </w:p>
        </w:tc>
        <w:tc>
          <w:tcPr>
            <w:tcW w:w="5103" w:type="dxa"/>
            <w:gridSpan w:val="3"/>
            <w:vMerge/>
            <w:tcBorders>
              <w:top w:val="single" w:sz="6" w:space="0" w:color="auto"/>
              <w:left w:val="single" w:sz="6" w:space="0" w:color="auto"/>
              <w:bottom w:val="single" w:sz="6" w:space="0" w:color="auto"/>
              <w:right w:val="nil"/>
            </w:tcBorders>
            <w:vAlign w:val="center"/>
          </w:tcPr>
          <w:p w14:paraId="6E56824B" w14:textId="77777777" w:rsidR="006243EC" w:rsidRPr="000E0709" w:rsidRDefault="006243EC" w:rsidP="00412CB1">
            <w:pPr>
              <w:jc w:val="center"/>
              <w:rPr>
                <w:sz w:val="22"/>
                <w:szCs w:val="22"/>
                <w:lang w:val="en-US"/>
              </w:rPr>
            </w:pPr>
          </w:p>
        </w:tc>
        <w:tc>
          <w:tcPr>
            <w:tcW w:w="1276" w:type="dxa"/>
            <w:gridSpan w:val="2"/>
            <w:vMerge/>
            <w:tcBorders>
              <w:top w:val="single" w:sz="6" w:space="0" w:color="auto"/>
              <w:left w:val="single" w:sz="6" w:space="0" w:color="auto"/>
              <w:bottom w:val="single" w:sz="6" w:space="0" w:color="auto"/>
              <w:right w:val="nil"/>
            </w:tcBorders>
            <w:vAlign w:val="center"/>
          </w:tcPr>
          <w:p w14:paraId="07D15728" w14:textId="77777777" w:rsidR="006243EC" w:rsidRPr="000E0709" w:rsidRDefault="006243EC" w:rsidP="00412CB1">
            <w:pPr>
              <w:jc w:val="center"/>
              <w:rPr>
                <w:sz w:val="22"/>
                <w:szCs w:val="22"/>
                <w:lang w:val="en-US"/>
              </w:rPr>
            </w:pPr>
          </w:p>
        </w:tc>
        <w:tc>
          <w:tcPr>
            <w:tcW w:w="1559" w:type="dxa"/>
            <w:vMerge/>
            <w:tcBorders>
              <w:top w:val="single" w:sz="6" w:space="0" w:color="auto"/>
              <w:left w:val="single" w:sz="6" w:space="0" w:color="auto"/>
              <w:bottom w:val="single" w:sz="6" w:space="0" w:color="auto"/>
              <w:right w:val="single" w:sz="4" w:space="0" w:color="auto"/>
            </w:tcBorders>
            <w:vAlign w:val="center"/>
          </w:tcPr>
          <w:p w14:paraId="05096031" w14:textId="77777777" w:rsidR="006243EC" w:rsidRPr="000E0709" w:rsidRDefault="006243EC" w:rsidP="00412CB1">
            <w:pPr>
              <w:jc w:val="center"/>
              <w:rPr>
                <w:sz w:val="22"/>
                <w:szCs w:val="22"/>
                <w:lang w:val="en-US"/>
              </w:rPr>
            </w:pPr>
          </w:p>
        </w:tc>
      </w:tr>
      <w:tr w:rsidR="006243EC" w:rsidRPr="000E0709" w14:paraId="2BA7347B" w14:textId="77777777" w:rsidTr="006243EC">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4174DAFE" w14:textId="77777777" w:rsidR="006243EC" w:rsidRPr="000E0709" w:rsidRDefault="006243EC" w:rsidP="00412CB1">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B021AEA" w14:textId="77777777" w:rsidR="006243EC" w:rsidRPr="000E0709" w:rsidRDefault="006243EC" w:rsidP="00412CB1">
            <w:pPr>
              <w:ind w:left="-120" w:right="-108"/>
              <w:jc w:val="center"/>
              <w:rPr>
                <w:sz w:val="22"/>
                <w:szCs w:val="22"/>
                <w:lang w:val="en-US"/>
              </w:rPr>
            </w:pPr>
            <w:r w:rsidRPr="000E0709">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14:paraId="5ACF5846" w14:textId="77777777" w:rsidR="006243EC" w:rsidRPr="000E0709" w:rsidRDefault="006243EC" w:rsidP="00412CB1">
            <w:pPr>
              <w:jc w:val="center"/>
              <w:rPr>
                <w:sz w:val="22"/>
                <w:szCs w:val="22"/>
                <w:lang w:val="en-US"/>
              </w:rPr>
            </w:pPr>
            <w:r w:rsidRPr="000E0709">
              <w:rPr>
                <w:sz w:val="22"/>
                <w:szCs w:val="22"/>
                <w:lang w:val="en-US"/>
              </w:rPr>
              <w:t>3</w:t>
            </w:r>
          </w:p>
        </w:tc>
        <w:tc>
          <w:tcPr>
            <w:tcW w:w="1276" w:type="dxa"/>
            <w:gridSpan w:val="2"/>
            <w:tcBorders>
              <w:top w:val="single" w:sz="6" w:space="0" w:color="auto"/>
              <w:left w:val="single" w:sz="6" w:space="0" w:color="auto"/>
              <w:bottom w:val="double" w:sz="6" w:space="0" w:color="auto"/>
              <w:right w:val="nil"/>
            </w:tcBorders>
            <w:shd w:val="pct5" w:color="auto" w:fill="auto"/>
          </w:tcPr>
          <w:p w14:paraId="5F7A6A64" w14:textId="77777777" w:rsidR="006243EC" w:rsidRPr="000E0709" w:rsidRDefault="006243EC" w:rsidP="00412CB1">
            <w:pPr>
              <w:ind w:left="-108" w:right="-108"/>
              <w:jc w:val="center"/>
              <w:rPr>
                <w:sz w:val="22"/>
                <w:szCs w:val="22"/>
                <w:lang w:val="en-US"/>
              </w:rPr>
            </w:pPr>
            <w:r w:rsidRPr="000E0709">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76506CEB" w14:textId="77777777" w:rsidR="006243EC" w:rsidRPr="000E0709" w:rsidRDefault="006243EC" w:rsidP="00412CB1">
            <w:pPr>
              <w:ind w:left="-108" w:right="-108"/>
              <w:jc w:val="center"/>
              <w:rPr>
                <w:sz w:val="22"/>
                <w:szCs w:val="22"/>
                <w:lang w:val="en-US"/>
              </w:rPr>
            </w:pPr>
            <w:r w:rsidRPr="000E0709">
              <w:rPr>
                <w:sz w:val="22"/>
                <w:szCs w:val="22"/>
                <w:lang w:val="en-US"/>
              </w:rPr>
              <w:t>5</w:t>
            </w:r>
          </w:p>
        </w:tc>
      </w:tr>
      <w:tr w:rsidR="006243EC" w:rsidRPr="00B40365" w14:paraId="7DDF9423"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9509E8" w14:textId="77777777" w:rsidR="006243EC" w:rsidRPr="00B40365" w:rsidRDefault="006243EC" w:rsidP="00412CB1">
            <w:pPr>
              <w:jc w:val="center"/>
              <w:rPr>
                <w:sz w:val="22"/>
                <w:szCs w:val="22"/>
                <w:lang w:val="en-US"/>
              </w:rPr>
            </w:pPr>
            <w:r w:rsidRPr="00B40365">
              <w:rPr>
                <w:sz w:val="22"/>
                <w:szCs w:val="22"/>
                <w:lang w:val="en-US"/>
              </w:rPr>
              <w:t xml:space="preserve"> 1</w:t>
            </w:r>
          </w:p>
        </w:tc>
        <w:tc>
          <w:tcPr>
            <w:tcW w:w="1276" w:type="dxa"/>
            <w:gridSpan w:val="2"/>
            <w:tcBorders>
              <w:top w:val="single" w:sz="4" w:space="0" w:color="auto"/>
              <w:bottom w:val="single" w:sz="4" w:space="0" w:color="auto"/>
            </w:tcBorders>
            <w:vAlign w:val="center"/>
          </w:tcPr>
          <w:p w14:paraId="18A9DE1A" w14:textId="77777777" w:rsidR="006243EC" w:rsidRPr="00262B1B" w:rsidRDefault="006243EC" w:rsidP="00412CB1">
            <w:pPr>
              <w:jc w:val="center"/>
              <w:rPr>
                <w:sz w:val="22"/>
                <w:szCs w:val="22"/>
                <w:lang w:val="en-US"/>
              </w:rPr>
            </w:pPr>
            <w:r w:rsidRPr="00262B1B">
              <w:rPr>
                <w:sz w:val="22"/>
                <w:szCs w:val="22"/>
                <w:lang w:val="en-US"/>
              </w:rPr>
              <w:t>DF17A</w:t>
            </w:r>
          </w:p>
        </w:tc>
        <w:tc>
          <w:tcPr>
            <w:tcW w:w="5103" w:type="dxa"/>
            <w:gridSpan w:val="3"/>
            <w:tcBorders>
              <w:top w:val="single" w:sz="4" w:space="0" w:color="auto"/>
              <w:bottom w:val="single" w:sz="4" w:space="0" w:color="auto"/>
            </w:tcBorders>
            <w:vAlign w:val="center"/>
          </w:tcPr>
          <w:p w14:paraId="47BA5699" w14:textId="77777777" w:rsidR="006243EC" w:rsidRPr="00B40365" w:rsidRDefault="006243EC" w:rsidP="00412CB1">
            <w:pPr>
              <w:rPr>
                <w:lang w:val="en-US"/>
              </w:rPr>
            </w:pPr>
            <w:r w:rsidRPr="00B40365">
              <w:rPr>
                <w:lang w:val="en-US"/>
              </w:rPr>
              <w:t>Marcaje longitudinale, transversale si diverse, executate mecanizat, cu vopsea, pe suprafete carosabile (alb,rosu,galben)</w:t>
            </w:r>
          </w:p>
          <w:p w14:paraId="52990C8A" w14:textId="77777777" w:rsidR="006243EC" w:rsidRPr="00B40365" w:rsidRDefault="006243EC" w:rsidP="00412CB1">
            <w:pPr>
              <w:rPr>
                <w:sz w:val="22"/>
                <w:szCs w:val="22"/>
                <w:lang w:val="en-US"/>
              </w:rPr>
            </w:pPr>
          </w:p>
        </w:tc>
        <w:tc>
          <w:tcPr>
            <w:tcW w:w="1276" w:type="dxa"/>
            <w:gridSpan w:val="2"/>
            <w:tcBorders>
              <w:top w:val="single" w:sz="4" w:space="0" w:color="auto"/>
              <w:bottom w:val="single" w:sz="4" w:space="0" w:color="auto"/>
            </w:tcBorders>
            <w:vAlign w:val="center"/>
          </w:tcPr>
          <w:p w14:paraId="5482E59F" w14:textId="77777777" w:rsidR="006243EC" w:rsidRPr="00B40365" w:rsidRDefault="006243EC" w:rsidP="00412CB1">
            <w:pPr>
              <w:jc w:val="center"/>
              <w:rPr>
                <w:sz w:val="22"/>
                <w:szCs w:val="22"/>
                <w:lang w:val="en-US"/>
              </w:rPr>
            </w:pPr>
            <w:r w:rsidRPr="00B40365">
              <w:rPr>
                <w:sz w:val="22"/>
                <w:szCs w:val="22"/>
                <w:lang w:val="en-US"/>
              </w:rPr>
              <w:t>m2</w:t>
            </w:r>
          </w:p>
        </w:tc>
        <w:tc>
          <w:tcPr>
            <w:tcW w:w="1559" w:type="dxa"/>
            <w:tcBorders>
              <w:top w:val="single" w:sz="4" w:space="0" w:color="auto"/>
              <w:bottom w:val="single" w:sz="4" w:space="0" w:color="auto"/>
            </w:tcBorders>
            <w:vAlign w:val="center"/>
          </w:tcPr>
          <w:p w14:paraId="3CAFD649" w14:textId="77777777" w:rsidR="006243EC" w:rsidRPr="00B40365" w:rsidRDefault="006243EC" w:rsidP="00412CB1">
            <w:pPr>
              <w:jc w:val="center"/>
              <w:rPr>
                <w:sz w:val="22"/>
                <w:szCs w:val="22"/>
                <w:lang w:val="en-US"/>
              </w:rPr>
            </w:pPr>
            <w:r w:rsidRPr="00B40365">
              <w:rPr>
                <w:sz w:val="22"/>
                <w:szCs w:val="22"/>
                <w:lang w:val="en-US"/>
              </w:rPr>
              <w:t>4 080,00</w:t>
            </w:r>
          </w:p>
          <w:p w14:paraId="40BC79F9" w14:textId="77777777" w:rsidR="006243EC" w:rsidRPr="00A25B72" w:rsidRDefault="006243EC" w:rsidP="00412CB1">
            <w:pPr>
              <w:jc w:val="center"/>
              <w:rPr>
                <w:sz w:val="22"/>
                <w:szCs w:val="22"/>
                <w:lang w:val="en-US"/>
              </w:rPr>
            </w:pPr>
          </w:p>
        </w:tc>
      </w:tr>
      <w:tr w:rsidR="006243EC" w:rsidRPr="00B40365" w14:paraId="587B6196"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42FB94" w14:textId="77777777" w:rsidR="006243EC" w:rsidRPr="00B40365" w:rsidRDefault="006243EC" w:rsidP="00412CB1">
            <w:pPr>
              <w:jc w:val="center"/>
              <w:rPr>
                <w:sz w:val="22"/>
                <w:szCs w:val="22"/>
                <w:lang w:val="en-US"/>
              </w:rPr>
            </w:pPr>
            <w:r w:rsidRPr="00B40365">
              <w:rPr>
                <w:sz w:val="22"/>
                <w:szCs w:val="22"/>
                <w:lang w:val="en-US"/>
              </w:rPr>
              <w:t xml:space="preserve"> 2</w:t>
            </w:r>
          </w:p>
        </w:tc>
        <w:tc>
          <w:tcPr>
            <w:tcW w:w="1276" w:type="dxa"/>
            <w:gridSpan w:val="2"/>
            <w:tcBorders>
              <w:top w:val="single" w:sz="4" w:space="0" w:color="auto"/>
              <w:bottom w:val="single" w:sz="4" w:space="0" w:color="auto"/>
            </w:tcBorders>
            <w:vAlign w:val="center"/>
          </w:tcPr>
          <w:p w14:paraId="75BA0FCA" w14:textId="77777777" w:rsidR="006243EC" w:rsidRPr="00262B1B" w:rsidRDefault="006243EC" w:rsidP="00412CB1">
            <w:pPr>
              <w:jc w:val="center"/>
              <w:rPr>
                <w:sz w:val="22"/>
                <w:szCs w:val="22"/>
                <w:lang w:val="en-US"/>
              </w:rPr>
            </w:pPr>
            <w:r w:rsidRPr="00262B1B">
              <w:rPr>
                <w:sz w:val="22"/>
                <w:szCs w:val="22"/>
                <w:lang w:val="en-US"/>
              </w:rPr>
              <w:t>DF18A</w:t>
            </w:r>
          </w:p>
        </w:tc>
        <w:tc>
          <w:tcPr>
            <w:tcW w:w="5103" w:type="dxa"/>
            <w:gridSpan w:val="3"/>
            <w:tcBorders>
              <w:top w:val="single" w:sz="4" w:space="0" w:color="auto"/>
              <w:bottom w:val="single" w:sz="4" w:space="0" w:color="auto"/>
            </w:tcBorders>
            <w:vAlign w:val="center"/>
          </w:tcPr>
          <w:p w14:paraId="7DFCACF8" w14:textId="77777777" w:rsidR="006243EC" w:rsidRPr="00B40365" w:rsidRDefault="006243EC" w:rsidP="00412CB1">
            <w:pPr>
              <w:rPr>
                <w:lang w:val="en-US"/>
              </w:rPr>
            </w:pPr>
            <w:r w:rsidRPr="00B40365">
              <w:rPr>
                <w:lang w:val="en-US"/>
              </w:rPr>
              <w:t>Plantarea stilpilor pentru indicatoare pentru circulatie rutiera din metal, confectionati industrial (Teava zincata Zn275 d-60,3mm lungimea 3,5m)</w:t>
            </w:r>
          </w:p>
          <w:p w14:paraId="61849835" w14:textId="77777777" w:rsidR="006243EC" w:rsidRPr="00B40365" w:rsidRDefault="006243EC" w:rsidP="00412CB1">
            <w:pPr>
              <w:rPr>
                <w:sz w:val="22"/>
                <w:szCs w:val="22"/>
                <w:lang w:val="en-US"/>
              </w:rPr>
            </w:pPr>
          </w:p>
        </w:tc>
        <w:tc>
          <w:tcPr>
            <w:tcW w:w="1276" w:type="dxa"/>
            <w:gridSpan w:val="2"/>
            <w:tcBorders>
              <w:top w:val="single" w:sz="4" w:space="0" w:color="auto"/>
              <w:bottom w:val="single" w:sz="4" w:space="0" w:color="auto"/>
            </w:tcBorders>
            <w:vAlign w:val="center"/>
          </w:tcPr>
          <w:p w14:paraId="36D01BAC" w14:textId="77777777" w:rsidR="006243EC" w:rsidRPr="00B40365" w:rsidRDefault="006243EC" w:rsidP="00412CB1">
            <w:pPr>
              <w:jc w:val="center"/>
              <w:rPr>
                <w:sz w:val="22"/>
                <w:szCs w:val="22"/>
                <w:lang w:val="en-US"/>
              </w:rPr>
            </w:pPr>
            <w:r w:rsidRPr="00B40365">
              <w:rPr>
                <w:sz w:val="22"/>
                <w:szCs w:val="22"/>
                <w:lang w:val="en-US"/>
              </w:rPr>
              <w:t>buc</w:t>
            </w:r>
          </w:p>
        </w:tc>
        <w:tc>
          <w:tcPr>
            <w:tcW w:w="1559" w:type="dxa"/>
            <w:tcBorders>
              <w:top w:val="single" w:sz="4" w:space="0" w:color="auto"/>
              <w:bottom w:val="single" w:sz="4" w:space="0" w:color="auto"/>
            </w:tcBorders>
            <w:vAlign w:val="center"/>
          </w:tcPr>
          <w:p w14:paraId="68C256F8" w14:textId="77777777" w:rsidR="006243EC" w:rsidRPr="00B40365" w:rsidRDefault="006243EC" w:rsidP="00412CB1">
            <w:pPr>
              <w:jc w:val="center"/>
              <w:rPr>
                <w:sz w:val="22"/>
                <w:szCs w:val="22"/>
                <w:lang w:val="en-US"/>
              </w:rPr>
            </w:pPr>
            <w:r w:rsidRPr="00B40365">
              <w:rPr>
                <w:sz w:val="22"/>
                <w:szCs w:val="22"/>
                <w:lang w:val="en-US"/>
              </w:rPr>
              <w:t>42,00</w:t>
            </w:r>
          </w:p>
          <w:p w14:paraId="028F5EDC" w14:textId="77777777" w:rsidR="006243EC" w:rsidRPr="00A25B72" w:rsidRDefault="006243EC" w:rsidP="00412CB1">
            <w:pPr>
              <w:jc w:val="center"/>
              <w:rPr>
                <w:sz w:val="22"/>
                <w:szCs w:val="22"/>
                <w:lang w:val="en-US"/>
              </w:rPr>
            </w:pPr>
          </w:p>
        </w:tc>
      </w:tr>
      <w:tr w:rsidR="006243EC" w:rsidRPr="00B40365" w14:paraId="16A4529B"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05B9289" w14:textId="77777777" w:rsidR="006243EC" w:rsidRPr="00B40365" w:rsidRDefault="006243EC" w:rsidP="00412CB1">
            <w:pPr>
              <w:jc w:val="center"/>
              <w:rPr>
                <w:sz w:val="22"/>
                <w:szCs w:val="22"/>
                <w:lang w:val="en-US"/>
              </w:rPr>
            </w:pPr>
            <w:r w:rsidRPr="00B40365">
              <w:rPr>
                <w:sz w:val="22"/>
                <w:szCs w:val="22"/>
                <w:lang w:val="en-US"/>
              </w:rPr>
              <w:t xml:space="preserve"> 3</w:t>
            </w:r>
          </w:p>
        </w:tc>
        <w:tc>
          <w:tcPr>
            <w:tcW w:w="1276" w:type="dxa"/>
            <w:gridSpan w:val="2"/>
            <w:tcBorders>
              <w:top w:val="single" w:sz="4" w:space="0" w:color="auto"/>
              <w:bottom w:val="single" w:sz="4" w:space="0" w:color="auto"/>
            </w:tcBorders>
            <w:vAlign w:val="center"/>
          </w:tcPr>
          <w:p w14:paraId="2411397C" w14:textId="77777777" w:rsidR="006243EC" w:rsidRPr="00262B1B" w:rsidRDefault="006243EC" w:rsidP="00412CB1">
            <w:pPr>
              <w:jc w:val="center"/>
              <w:rPr>
                <w:sz w:val="22"/>
                <w:szCs w:val="22"/>
                <w:lang w:val="en-US"/>
              </w:rPr>
            </w:pPr>
            <w:r w:rsidRPr="00262B1B">
              <w:rPr>
                <w:sz w:val="22"/>
                <w:szCs w:val="22"/>
                <w:lang w:val="en-US"/>
              </w:rPr>
              <w:t>DF20A</w:t>
            </w:r>
          </w:p>
        </w:tc>
        <w:tc>
          <w:tcPr>
            <w:tcW w:w="5103" w:type="dxa"/>
            <w:gridSpan w:val="3"/>
            <w:tcBorders>
              <w:top w:val="single" w:sz="4" w:space="0" w:color="auto"/>
              <w:bottom w:val="single" w:sz="4" w:space="0" w:color="auto"/>
            </w:tcBorders>
            <w:vAlign w:val="center"/>
          </w:tcPr>
          <w:p w14:paraId="2B557D82" w14:textId="06119477" w:rsidR="006243EC" w:rsidRPr="006243EC" w:rsidRDefault="006243EC" w:rsidP="00412CB1">
            <w:pPr>
              <w:rPr>
                <w:lang w:val="en-US"/>
              </w:rPr>
            </w:pPr>
            <w:r w:rsidRPr="00B40365">
              <w:rPr>
                <w:lang w:val="en-US"/>
              </w:rPr>
              <w:t>Montarea in localitati a indicatoarelor din tabla de otel sau aluminiu pentru circulatie rutiera pe stilpi speciali pentru indicatoare, existenti (indicator 3,31 oprire interzisa-4 buc si 3,27</w:t>
            </w:r>
            <w:r>
              <w:rPr>
                <w:lang w:val="en-US"/>
              </w:rPr>
              <w:t xml:space="preserve"> viteza limitata-12buc d-600mm)</w:t>
            </w:r>
            <w:bookmarkStart w:id="17" w:name="_GoBack"/>
            <w:bookmarkEnd w:id="17"/>
          </w:p>
        </w:tc>
        <w:tc>
          <w:tcPr>
            <w:tcW w:w="1276" w:type="dxa"/>
            <w:gridSpan w:val="2"/>
            <w:tcBorders>
              <w:top w:val="single" w:sz="4" w:space="0" w:color="auto"/>
              <w:bottom w:val="single" w:sz="4" w:space="0" w:color="auto"/>
            </w:tcBorders>
            <w:vAlign w:val="center"/>
          </w:tcPr>
          <w:p w14:paraId="09BC9E00" w14:textId="77777777" w:rsidR="006243EC" w:rsidRPr="00B40365" w:rsidRDefault="006243EC" w:rsidP="00412CB1">
            <w:pPr>
              <w:jc w:val="center"/>
              <w:rPr>
                <w:sz w:val="22"/>
                <w:szCs w:val="22"/>
                <w:lang w:val="en-US"/>
              </w:rPr>
            </w:pPr>
            <w:r w:rsidRPr="00B40365">
              <w:rPr>
                <w:sz w:val="22"/>
                <w:szCs w:val="22"/>
                <w:lang w:val="en-US"/>
              </w:rPr>
              <w:t>buc</w:t>
            </w:r>
          </w:p>
        </w:tc>
        <w:tc>
          <w:tcPr>
            <w:tcW w:w="1559" w:type="dxa"/>
            <w:tcBorders>
              <w:top w:val="single" w:sz="4" w:space="0" w:color="auto"/>
              <w:bottom w:val="single" w:sz="4" w:space="0" w:color="auto"/>
            </w:tcBorders>
            <w:vAlign w:val="center"/>
          </w:tcPr>
          <w:p w14:paraId="24061B33" w14:textId="77777777" w:rsidR="006243EC" w:rsidRPr="00B40365" w:rsidRDefault="006243EC" w:rsidP="00412CB1">
            <w:pPr>
              <w:jc w:val="center"/>
              <w:rPr>
                <w:sz w:val="22"/>
                <w:szCs w:val="22"/>
                <w:lang w:val="en-US"/>
              </w:rPr>
            </w:pPr>
            <w:r w:rsidRPr="00B40365">
              <w:rPr>
                <w:sz w:val="22"/>
                <w:szCs w:val="22"/>
                <w:lang w:val="en-US"/>
              </w:rPr>
              <w:t>16,00</w:t>
            </w:r>
          </w:p>
          <w:p w14:paraId="194E4C05" w14:textId="77777777" w:rsidR="006243EC" w:rsidRPr="00A25B72" w:rsidRDefault="006243EC" w:rsidP="00412CB1">
            <w:pPr>
              <w:jc w:val="center"/>
              <w:rPr>
                <w:sz w:val="22"/>
                <w:szCs w:val="22"/>
                <w:lang w:val="en-US"/>
              </w:rPr>
            </w:pPr>
          </w:p>
        </w:tc>
      </w:tr>
      <w:tr w:rsidR="006243EC" w:rsidRPr="00B40365" w14:paraId="65D9B3CC"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01C3EC" w14:textId="77777777" w:rsidR="006243EC" w:rsidRPr="00B40365" w:rsidRDefault="006243EC" w:rsidP="00412CB1">
            <w:pPr>
              <w:jc w:val="center"/>
              <w:rPr>
                <w:sz w:val="22"/>
                <w:szCs w:val="22"/>
                <w:lang w:val="en-US"/>
              </w:rPr>
            </w:pPr>
            <w:r w:rsidRPr="00B40365">
              <w:rPr>
                <w:sz w:val="22"/>
                <w:szCs w:val="22"/>
                <w:lang w:val="en-US"/>
              </w:rPr>
              <w:t xml:space="preserve"> 4</w:t>
            </w:r>
          </w:p>
        </w:tc>
        <w:tc>
          <w:tcPr>
            <w:tcW w:w="1276" w:type="dxa"/>
            <w:gridSpan w:val="2"/>
            <w:tcBorders>
              <w:top w:val="single" w:sz="4" w:space="0" w:color="auto"/>
              <w:bottom w:val="single" w:sz="4" w:space="0" w:color="auto"/>
            </w:tcBorders>
            <w:vAlign w:val="center"/>
          </w:tcPr>
          <w:p w14:paraId="13C616BE" w14:textId="77777777" w:rsidR="006243EC" w:rsidRPr="00262B1B" w:rsidRDefault="006243EC" w:rsidP="00412CB1">
            <w:pPr>
              <w:jc w:val="center"/>
              <w:rPr>
                <w:sz w:val="22"/>
                <w:szCs w:val="22"/>
                <w:lang w:val="en-US"/>
              </w:rPr>
            </w:pPr>
            <w:r w:rsidRPr="00262B1B">
              <w:rPr>
                <w:sz w:val="22"/>
                <w:szCs w:val="22"/>
                <w:lang w:val="en-US"/>
              </w:rPr>
              <w:t>DF20A</w:t>
            </w:r>
          </w:p>
        </w:tc>
        <w:tc>
          <w:tcPr>
            <w:tcW w:w="5103" w:type="dxa"/>
            <w:gridSpan w:val="3"/>
            <w:tcBorders>
              <w:top w:val="single" w:sz="4" w:space="0" w:color="auto"/>
              <w:bottom w:val="single" w:sz="4" w:space="0" w:color="auto"/>
            </w:tcBorders>
            <w:vAlign w:val="center"/>
          </w:tcPr>
          <w:p w14:paraId="47C09B60" w14:textId="3AE73178" w:rsidR="006243EC" w:rsidRPr="006243EC" w:rsidRDefault="006243EC" w:rsidP="00412CB1">
            <w:pPr>
              <w:rPr>
                <w:lang w:val="en-US"/>
              </w:rPr>
            </w:pPr>
            <w:r w:rsidRPr="00B40365">
              <w:rPr>
                <w:lang w:val="en-US"/>
              </w:rPr>
              <w:t>Montarea in localitati a indicatoarelor din tabla de otel sau aluminiu pentru circulatie rutiera pe stilpi speciali pentru indicatoare, existenti triung</w:t>
            </w:r>
            <w:r>
              <w:rPr>
                <w:lang w:val="en-US"/>
              </w:rPr>
              <w:t>hi A900- B1-3 buc 1.16.2-12buc)</w:t>
            </w:r>
          </w:p>
        </w:tc>
        <w:tc>
          <w:tcPr>
            <w:tcW w:w="1276" w:type="dxa"/>
            <w:gridSpan w:val="2"/>
            <w:tcBorders>
              <w:top w:val="single" w:sz="4" w:space="0" w:color="auto"/>
              <w:bottom w:val="single" w:sz="4" w:space="0" w:color="auto"/>
            </w:tcBorders>
            <w:vAlign w:val="center"/>
          </w:tcPr>
          <w:p w14:paraId="43158293" w14:textId="77777777" w:rsidR="006243EC" w:rsidRPr="00B40365" w:rsidRDefault="006243EC" w:rsidP="00412CB1">
            <w:pPr>
              <w:jc w:val="center"/>
              <w:rPr>
                <w:sz w:val="22"/>
                <w:szCs w:val="22"/>
                <w:lang w:val="en-US"/>
              </w:rPr>
            </w:pPr>
            <w:r w:rsidRPr="00B40365">
              <w:rPr>
                <w:sz w:val="22"/>
                <w:szCs w:val="22"/>
                <w:lang w:val="en-US"/>
              </w:rPr>
              <w:t>buc</w:t>
            </w:r>
          </w:p>
        </w:tc>
        <w:tc>
          <w:tcPr>
            <w:tcW w:w="1559" w:type="dxa"/>
            <w:tcBorders>
              <w:top w:val="single" w:sz="4" w:space="0" w:color="auto"/>
              <w:bottom w:val="single" w:sz="4" w:space="0" w:color="auto"/>
            </w:tcBorders>
            <w:vAlign w:val="center"/>
          </w:tcPr>
          <w:p w14:paraId="2B3F0CEF" w14:textId="77777777" w:rsidR="006243EC" w:rsidRPr="00B40365" w:rsidRDefault="006243EC" w:rsidP="00412CB1">
            <w:pPr>
              <w:jc w:val="center"/>
              <w:rPr>
                <w:sz w:val="22"/>
                <w:szCs w:val="22"/>
                <w:lang w:val="en-US"/>
              </w:rPr>
            </w:pPr>
            <w:r w:rsidRPr="00B40365">
              <w:rPr>
                <w:sz w:val="22"/>
                <w:szCs w:val="22"/>
                <w:lang w:val="en-US"/>
              </w:rPr>
              <w:t>15,00</w:t>
            </w:r>
          </w:p>
          <w:p w14:paraId="2CDFE3E6" w14:textId="77777777" w:rsidR="006243EC" w:rsidRPr="00A25B72" w:rsidRDefault="006243EC" w:rsidP="00412CB1">
            <w:pPr>
              <w:jc w:val="center"/>
              <w:rPr>
                <w:sz w:val="22"/>
                <w:szCs w:val="22"/>
                <w:lang w:val="en-US"/>
              </w:rPr>
            </w:pPr>
          </w:p>
        </w:tc>
      </w:tr>
      <w:tr w:rsidR="006243EC" w:rsidRPr="00B40365" w14:paraId="437B056E"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BD3872D" w14:textId="77777777" w:rsidR="006243EC" w:rsidRPr="00B40365" w:rsidRDefault="006243EC" w:rsidP="00412CB1">
            <w:pPr>
              <w:jc w:val="center"/>
              <w:rPr>
                <w:sz w:val="22"/>
                <w:szCs w:val="22"/>
                <w:lang w:val="en-US"/>
              </w:rPr>
            </w:pPr>
            <w:r w:rsidRPr="00B40365">
              <w:rPr>
                <w:sz w:val="22"/>
                <w:szCs w:val="22"/>
                <w:lang w:val="en-US"/>
              </w:rPr>
              <w:t xml:space="preserve"> 5</w:t>
            </w:r>
          </w:p>
        </w:tc>
        <w:tc>
          <w:tcPr>
            <w:tcW w:w="1276" w:type="dxa"/>
            <w:gridSpan w:val="2"/>
            <w:tcBorders>
              <w:top w:val="single" w:sz="4" w:space="0" w:color="auto"/>
              <w:bottom w:val="single" w:sz="4" w:space="0" w:color="auto"/>
            </w:tcBorders>
            <w:vAlign w:val="center"/>
          </w:tcPr>
          <w:p w14:paraId="2CF5C308" w14:textId="77777777" w:rsidR="006243EC" w:rsidRPr="00262B1B" w:rsidRDefault="006243EC" w:rsidP="00412CB1">
            <w:pPr>
              <w:jc w:val="center"/>
              <w:rPr>
                <w:sz w:val="22"/>
                <w:szCs w:val="22"/>
                <w:lang w:val="en-US"/>
              </w:rPr>
            </w:pPr>
            <w:r w:rsidRPr="00262B1B">
              <w:rPr>
                <w:sz w:val="22"/>
                <w:szCs w:val="22"/>
                <w:lang w:val="en-US"/>
              </w:rPr>
              <w:t>DF20A</w:t>
            </w:r>
          </w:p>
        </w:tc>
        <w:tc>
          <w:tcPr>
            <w:tcW w:w="5103" w:type="dxa"/>
            <w:gridSpan w:val="3"/>
            <w:tcBorders>
              <w:top w:val="single" w:sz="4" w:space="0" w:color="auto"/>
              <w:bottom w:val="single" w:sz="4" w:space="0" w:color="auto"/>
            </w:tcBorders>
            <w:vAlign w:val="center"/>
          </w:tcPr>
          <w:p w14:paraId="3FE1E918" w14:textId="17D414E9" w:rsidR="006243EC" w:rsidRPr="006243EC" w:rsidRDefault="006243EC" w:rsidP="00412CB1">
            <w:pPr>
              <w:rPr>
                <w:lang w:val="en-US"/>
              </w:rPr>
            </w:pPr>
            <w:r w:rsidRPr="00B40365">
              <w:rPr>
                <w:lang w:val="en-US"/>
              </w:rPr>
              <w:t xml:space="preserve">Montarea in localitati a indicatoarelor din tabla de otel sau aluminiu pentru circulatie rutiera pe stilpi speciali pentru indicatoare, existenti (patrat L-600mm 2,3-8buc, 2,4-2 </w:t>
            </w:r>
            <w:r>
              <w:rPr>
                <w:lang w:val="en-US"/>
              </w:rPr>
              <w:t>buc, 6,15,1-2 buc, 5,49-12 buc)</w:t>
            </w:r>
          </w:p>
        </w:tc>
        <w:tc>
          <w:tcPr>
            <w:tcW w:w="1276" w:type="dxa"/>
            <w:gridSpan w:val="2"/>
            <w:tcBorders>
              <w:top w:val="single" w:sz="4" w:space="0" w:color="auto"/>
              <w:bottom w:val="single" w:sz="4" w:space="0" w:color="auto"/>
            </w:tcBorders>
            <w:vAlign w:val="center"/>
          </w:tcPr>
          <w:p w14:paraId="58B811B6" w14:textId="77777777" w:rsidR="006243EC" w:rsidRPr="00B40365" w:rsidRDefault="006243EC" w:rsidP="00412CB1">
            <w:pPr>
              <w:jc w:val="center"/>
              <w:rPr>
                <w:sz w:val="22"/>
                <w:szCs w:val="22"/>
                <w:lang w:val="en-US"/>
              </w:rPr>
            </w:pPr>
            <w:r w:rsidRPr="00B40365">
              <w:rPr>
                <w:sz w:val="22"/>
                <w:szCs w:val="22"/>
                <w:lang w:val="en-US"/>
              </w:rPr>
              <w:t>buc</w:t>
            </w:r>
          </w:p>
        </w:tc>
        <w:tc>
          <w:tcPr>
            <w:tcW w:w="1559" w:type="dxa"/>
            <w:tcBorders>
              <w:top w:val="single" w:sz="4" w:space="0" w:color="auto"/>
              <w:bottom w:val="single" w:sz="4" w:space="0" w:color="auto"/>
            </w:tcBorders>
            <w:vAlign w:val="center"/>
          </w:tcPr>
          <w:p w14:paraId="288C64B6" w14:textId="77777777" w:rsidR="006243EC" w:rsidRPr="00B40365" w:rsidRDefault="006243EC" w:rsidP="00412CB1">
            <w:pPr>
              <w:jc w:val="center"/>
              <w:rPr>
                <w:sz w:val="22"/>
                <w:szCs w:val="22"/>
                <w:lang w:val="en-US"/>
              </w:rPr>
            </w:pPr>
            <w:r w:rsidRPr="00B40365">
              <w:rPr>
                <w:sz w:val="22"/>
                <w:szCs w:val="22"/>
                <w:lang w:val="en-US"/>
              </w:rPr>
              <w:t>24,00</w:t>
            </w:r>
          </w:p>
          <w:p w14:paraId="2D005BAE" w14:textId="77777777" w:rsidR="006243EC" w:rsidRPr="00A25B72" w:rsidRDefault="006243EC" w:rsidP="00412CB1">
            <w:pPr>
              <w:jc w:val="center"/>
              <w:rPr>
                <w:sz w:val="22"/>
                <w:szCs w:val="22"/>
                <w:lang w:val="en-US"/>
              </w:rPr>
            </w:pPr>
          </w:p>
        </w:tc>
      </w:tr>
      <w:tr w:rsidR="006243EC" w:rsidRPr="00B40365" w14:paraId="5C3BA97B"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8C358F" w14:textId="77777777" w:rsidR="006243EC" w:rsidRPr="00B40365" w:rsidRDefault="006243EC" w:rsidP="00412CB1">
            <w:pPr>
              <w:jc w:val="center"/>
              <w:rPr>
                <w:sz w:val="22"/>
                <w:szCs w:val="22"/>
                <w:lang w:val="en-US"/>
              </w:rPr>
            </w:pPr>
            <w:r w:rsidRPr="00B40365">
              <w:rPr>
                <w:sz w:val="22"/>
                <w:szCs w:val="22"/>
                <w:lang w:val="en-US"/>
              </w:rPr>
              <w:t xml:space="preserve"> 6</w:t>
            </w:r>
          </w:p>
        </w:tc>
        <w:tc>
          <w:tcPr>
            <w:tcW w:w="1276" w:type="dxa"/>
            <w:gridSpan w:val="2"/>
            <w:tcBorders>
              <w:top w:val="single" w:sz="4" w:space="0" w:color="auto"/>
              <w:bottom w:val="single" w:sz="4" w:space="0" w:color="auto"/>
            </w:tcBorders>
            <w:vAlign w:val="center"/>
          </w:tcPr>
          <w:p w14:paraId="5AEF9EAA" w14:textId="77777777" w:rsidR="006243EC" w:rsidRPr="00262B1B" w:rsidRDefault="006243EC" w:rsidP="00412CB1">
            <w:pPr>
              <w:jc w:val="center"/>
              <w:rPr>
                <w:sz w:val="22"/>
                <w:szCs w:val="22"/>
                <w:lang w:val="en-US"/>
              </w:rPr>
            </w:pPr>
            <w:r w:rsidRPr="00262B1B">
              <w:rPr>
                <w:sz w:val="22"/>
                <w:szCs w:val="22"/>
                <w:lang w:val="en-US"/>
              </w:rPr>
              <w:t>DF20A</w:t>
            </w:r>
          </w:p>
        </w:tc>
        <w:tc>
          <w:tcPr>
            <w:tcW w:w="5103" w:type="dxa"/>
            <w:gridSpan w:val="3"/>
            <w:tcBorders>
              <w:top w:val="single" w:sz="4" w:space="0" w:color="auto"/>
              <w:bottom w:val="single" w:sz="4" w:space="0" w:color="auto"/>
            </w:tcBorders>
            <w:vAlign w:val="center"/>
          </w:tcPr>
          <w:p w14:paraId="35A6D94B" w14:textId="77777777" w:rsidR="006243EC" w:rsidRPr="00B40365" w:rsidRDefault="006243EC" w:rsidP="00412CB1">
            <w:pPr>
              <w:rPr>
                <w:lang w:val="en-US"/>
              </w:rPr>
            </w:pPr>
            <w:r w:rsidRPr="00B40365">
              <w:rPr>
                <w:lang w:val="en-US"/>
              </w:rPr>
              <w:t>Montarea in localitati a indicatoarelor din tabla de otel sau aluminiu pentru circulatie rutiera pe stilpi speciali pentru indicatoare, existenti (Oglinda convexa d-800mm - 6 buc)</w:t>
            </w:r>
          </w:p>
          <w:p w14:paraId="5CEADD8C" w14:textId="77777777" w:rsidR="006243EC" w:rsidRPr="00B40365" w:rsidRDefault="006243EC" w:rsidP="00412CB1">
            <w:pPr>
              <w:rPr>
                <w:sz w:val="22"/>
                <w:szCs w:val="22"/>
                <w:lang w:val="en-US"/>
              </w:rPr>
            </w:pPr>
          </w:p>
        </w:tc>
        <w:tc>
          <w:tcPr>
            <w:tcW w:w="1276" w:type="dxa"/>
            <w:gridSpan w:val="2"/>
            <w:tcBorders>
              <w:top w:val="single" w:sz="4" w:space="0" w:color="auto"/>
              <w:bottom w:val="single" w:sz="4" w:space="0" w:color="auto"/>
            </w:tcBorders>
            <w:vAlign w:val="center"/>
          </w:tcPr>
          <w:p w14:paraId="394232C1" w14:textId="77777777" w:rsidR="006243EC" w:rsidRPr="00B40365" w:rsidRDefault="006243EC" w:rsidP="00412CB1">
            <w:pPr>
              <w:jc w:val="center"/>
              <w:rPr>
                <w:sz w:val="22"/>
                <w:szCs w:val="22"/>
                <w:lang w:val="en-US"/>
              </w:rPr>
            </w:pPr>
            <w:r w:rsidRPr="00B40365">
              <w:rPr>
                <w:sz w:val="22"/>
                <w:szCs w:val="22"/>
                <w:lang w:val="en-US"/>
              </w:rPr>
              <w:t>buc</w:t>
            </w:r>
          </w:p>
        </w:tc>
        <w:tc>
          <w:tcPr>
            <w:tcW w:w="1559" w:type="dxa"/>
            <w:tcBorders>
              <w:top w:val="single" w:sz="4" w:space="0" w:color="auto"/>
              <w:bottom w:val="single" w:sz="4" w:space="0" w:color="auto"/>
            </w:tcBorders>
            <w:vAlign w:val="center"/>
          </w:tcPr>
          <w:p w14:paraId="3BA1E95C" w14:textId="77777777" w:rsidR="006243EC" w:rsidRPr="00B40365" w:rsidRDefault="006243EC" w:rsidP="00412CB1">
            <w:pPr>
              <w:jc w:val="center"/>
              <w:rPr>
                <w:sz w:val="22"/>
                <w:szCs w:val="22"/>
                <w:lang w:val="en-US"/>
              </w:rPr>
            </w:pPr>
            <w:r w:rsidRPr="00B40365">
              <w:rPr>
                <w:sz w:val="22"/>
                <w:szCs w:val="22"/>
                <w:lang w:val="en-US"/>
              </w:rPr>
              <w:t>6,00</w:t>
            </w:r>
          </w:p>
          <w:p w14:paraId="4D8240B1" w14:textId="77777777" w:rsidR="006243EC" w:rsidRPr="00A25B72" w:rsidRDefault="006243EC" w:rsidP="00412CB1">
            <w:pPr>
              <w:jc w:val="center"/>
              <w:rPr>
                <w:sz w:val="22"/>
                <w:szCs w:val="22"/>
                <w:lang w:val="en-US"/>
              </w:rPr>
            </w:pPr>
          </w:p>
        </w:tc>
      </w:tr>
      <w:tr w:rsidR="006243EC" w:rsidRPr="00B40365" w14:paraId="6DE44046"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E1B72F" w14:textId="77777777" w:rsidR="006243EC" w:rsidRPr="00B40365" w:rsidRDefault="006243EC" w:rsidP="00412CB1">
            <w:pPr>
              <w:jc w:val="center"/>
              <w:rPr>
                <w:sz w:val="22"/>
                <w:szCs w:val="22"/>
                <w:lang w:val="en-US"/>
              </w:rPr>
            </w:pPr>
            <w:r w:rsidRPr="00B40365">
              <w:rPr>
                <w:sz w:val="22"/>
                <w:szCs w:val="22"/>
                <w:lang w:val="en-US"/>
              </w:rPr>
              <w:t xml:space="preserve"> 7</w:t>
            </w:r>
          </w:p>
        </w:tc>
        <w:tc>
          <w:tcPr>
            <w:tcW w:w="1276" w:type="dxa"/>
            <w:gridSpan w:val="2"/>
            <w:tcBorders>
              <w:top w:val="single" w:sz="4" w:space="0" w:color="auto"/>
              <w:bottom w:val="single" w:sz="4" w:space="0" w:color="auto"/>
            </w:tcBorders>
            <w:vAlign w:val="center"/>
          </w:tcPr>
          <w:p w14:paraId="293D8EAC" w14:textId="77777777" w:rsidR="006243EC" w:rsidRPr="00262B1B" w:rsidRDefault="006243EC" w:rsidP="00412CB1">
            <w:pPr>
              <w:jc w:val="center"/>
              <w:rPr>
                <w:sz w:val="22"/>
                <w:szCs w:val="22"/>
                <w:lang w:val="en-US"/>
              </w:rPr>
            </w:pPr>
            <w:r w:rsidRPr="00262B1B">
              <w:rPr>
                <w:sz w:val="22"/>
                <w:szCs w:val="22"/>
                <w:lang w:val="en-US"/>
              </w:rPr>
              <w:t>DE16B</w:t>
            </w:r>
          </w:p>
        </w:tc>
        <w:tc>
          <w:tcPr>
            <w:tcW w:w="5103" w:type="dxa"/>
            <w:gridSpan w:val="3"/>
            <w:tcBorders>
              <w:top w:val="single" w:sz="4" w:space="0" w:color="auto"/>
              <w:bottom w:val="single" w:sz="4" w:space="0" w:color="auto"/>
            </w:tcBorders>
            <w:vAlign w:val="center"/>
          </w:tcPr>
          <w:p w14:paraId="3997150E" w14:textId="77777777" w:rsidR="006243EC" w:rsidRPr="00B40365" w:rsidRDefault="006243EC" w:rsidP="00412CB1">
            <w:pPr>
              <w:rPr>
                <w:lang w:val="en-US"/>
              </w:rPr>
            </w:pPr>
            <w:r w:rsidRPr="00B40365">
              <w:rPr>
                <w:lang w:val="en-US"/>
              </w:rPr>
              <w:t>Montarea la santuri, rigole etc., a elementelor prefabricate (Montarea limitator de viteza din cauciuc vulcanizat 500x500mm-56buc si piese capat 14 buc)</w:t>
            </w:r>
          </w:p>
          <w:p w14:paraId="740F993E" w14:textId="77777777" w:rsidR="006243EC" w:rsidRPr="00B40365" w:rsidRDefault="006243EC" w:rsidP="00412CB1">
            <w:pPr>
              <w:rPr>
                <w:sz w:val="22"/>
                <w:szCs w:val="22"/>
                <w:lang w:val="en-US"/>
              </w:rPr>
            </w:pPr>
          </w:p>
        </w:tc>
        <w:tc>
          <w:tcPr>
            <w:tcW w:w="1276" w:type="dxa"/>
            <w:gridSpan w:val="2"/>
            <w:tcBorders>
              <w:top w:val="single" w:sz="4" w:space="0" w:color="auto"/>
              <w:bottom w:val="single" w:sz="4" w:space="0" w:color="auto"/>
            </w:tcBorders>
            <w:vAlign w:val="center"/>
          </w:tcPr>
          <w:p w14:paraId="1576D397" w14:textId="77777777" w:rsidR="006243EC" w:rsidRPr="00B40365" w:rsidRDefault="006243EC" w:rsidP="00412CB1">
            <w:pPr>
              <w:jc w:val="center"/>
              <w:rPr>
                <w:sz w:val="22"/>
                <w:szCs w:val="22"/>
                <w:lang w:val="en-US"/>
              </w:rPr>
            </w:pPr>
            <w:r w:rsidRPr="00B40365">
              <w:rPr>
                <w:sz w:val="22"/>
                <w:szCs w:val="22"/>
                <w:lang w:val="en-US"/>
              </w:rPr>
              <w:t>buc</w:t>
            </w:r>
          </w:p>
        </w:tc>
        <w:tc>
          <w:tcPr>
            <w:tcW w:w="1559" w:type="dxa"/>
            <w:tcBorders>
              <w:top w:val="single" w:sz="4" w:space="0" w:color="auto"/>
              <w:bottom w:val="single" w:sz="4" w:space="0" w:color="auto"/>
            </w:tcBorders>
            <w:vAlign w:val="center"/>
          </w:tcPr>
          <w:p w14:paraId="0AA00945" w14:textId="77777777" w:rsidR="006243EC" w:rsidRPr="00B40365" w:rsidRDefault="006243EC" w:rsidP="00412CB1">
            <w:pPr>
              <w:jc w:val="center"/>
              <w:rPr>
                <w:sz w:val="22"/>
                <w:szCs w:val="22"/>
                <w:lang w:val="en-US"/>
              </w:rPr>
            </w:pPr>
            <w:r w:rsidRPr="00B40365">
              <w:rPr>
                <w:sz w:val="22"/>
                <w:szCs w:val="22"/>
                <w:lang w:val="en-US"/>
              </w:rPr>
              <w:t>70,00</w:t>
            </w:r>
          </w:p>
          <w:p w14:paraId="3890657F" w14:textId="77777777" w:rsidR="006243EC" w:rsidRPr="00A25B72" w:rsidRDefault="006243EC" w:rsidP="00412CB1">
            <w:pPr>
              <w:jc w:val="center"/>
              <w:rPr>
                <w:sz w:val="22"/>
                <w:szCs w:val="22"/>
                <w:lang w:val="en-US"/>
              </w:rPr>
            </w:pPr>
          </w:p>
        </w:tc>
      </w:tr>
      <w:tr w:rsidR="006243EC" w:rsidRPr="00B40365" w14:paraId="0133783C" w14:textId="77777777" w:rsidTr="006243EC">
        <w:tblPrEx>
          <w:tblBorders>
            <w:left w:val="single" w:sz="6" w:space="0" w:color="auto"/>
            <w:right w:val="single" w:sz="6" w:space="0" w:color="auto"/>
            <w:insideV w:val="single" w:sz="6" w:space="0" w:color="auto"/>
          </w:tblBorders>
          <w:tblCellMar>
            <w:left w:w="107" w:type="dxa"/>
            <w:right w:w="107" w:type="dxa"/>
          </w:tblCellMar>
        </w:tblPrEx>
        <w:trPr>
          <w:gridAfter w:val="2"/>
          <w:wAfter w:w="2470" w:type="dxa"/>
          <w:trHeight w:hRule="exact" w:val="20"/>
        </w:trPr>
        <w:tc>
          <w:tcPr>
            <w:tcW w:w="675" w:type="dxa"/>
            <w:tcBorders>
              <w:top w:val="single" w:sz="6" w:space="0" w:color="auto"/>
              <w:bottom w:val="single" w:sz="12" w:space="0" w:color="auto"/>
            </w:tcBorders>
          </w:tcPr>
          <w:p w14:paraId="6882AA13" w14:textId="77777777" w:rsidR="006243EC" w:rsidRPr="00B40365" w:rsidRDefault="006243EC" w:rsidP="00412CB1">
            <w:pPr>
              <w:rPr>
                <w:sz w:val="22"/>
                <w:szCs w:val="22"/>
                <w:lang w:val="en-US"/>
              </w:rPr>
            </w:pPr>
            <w:r w:rsidRPr="00B40365">
              <w:rPr>
                <w:sz w:val="22"/>
                <w:szCs w:val="22"/>
                <w:lang w:val="en-US"/>
              </w:rPr>
              <w:t xml:space="preserve"> </w:t>
            </w:r>
          </w:p>
        </w:tc>
        <w:tc>
          <w:tcPr>
            <w:tcW w:w="1134" w:type="dxa"/>
            <w:gridSpan w:val="2"/>
            <w:tcBorders>
              <w:top w:val="single" w:sz="6" w:space="0" w:color="auto"/>
              <w:bottom w:val="single" w:sz="12" w:space="0" w:color="auto"/>
            </w:tcBorders>
          </w:tcPr>
          <w:p w14:paraId="77C38346" w14:textId="77777777" w:rsidR="006243EC" w:rsidRPr="00B40365" w:rsidRDefault="006243EC" w:rsidP="00412CB1">
            <w:pPr>
              <w:rPr>
                <w:sz w:val="22"/>
                <w:szCs w:val="22"/>
                <w:lang w:val="en-US"/>
              </w:rPr>
            </w:pPr>
          </w:p>
        </w:tc>
        <w:tc>
          <w:tcPr>
            <w:tcW w:w="3010" w:type="dxa"/>
            <w:gridSpan w:val="2"/>
            <w:tcBorders>
              <w:top w:val="single" w:sz="6" w:space="0" w:color="auto"/>
              <w:bottom w:val="single" w:sz="12" w:space="0" w:color="auto"/>
            </w:tcBorders>
          </w:tcPr>
          <w:p w14:paraId="2290159C" w14:textId="77777777" w:rsidR="006243EC" w:rsidRPr="00B40365" w:rsidRDefault="006243EC" w:rsidP="00412CB1">
            <w:pPr>
              <w:rPr>
                <w:b/>
                <w:bCs/>
                <w:sz w:val="22"/>
                <w:szCs w:val="22"/>
                <w:lang w:val="en-US"/>
              </w:rPr>
            </w:pPr>
          </w:p>
        </w:tc>
        <w:tc>
          <w:tcPr>
            <w:tcW w:w="1216" w:type="dxa"/>
            <w:tcBorders>
              <w:top w:val="single" w:sz="6" w:space="0" w:color="auto"/>
              <w:bottom w:val="single" w:sz="12" w:space="0" w:color="auto"/>
            </w:tcBorders>
          </w:tcPr>
          <w:p w14:paraId="0C99BAD8" w14:textId="77777777" w:rsidR="006243EC" w:rsidRPr="00B40365" w:rsidRDefault="006243EC" w:rsidP="00412CB1">
            <w:pPr>
              <w:rPr>
                <w:sz w:val="22"/>
                <w:szCs w:val="22"/>
                <w:lang w:val="en-US"/>
              </w:rPr>
            </w:pPr>
          </w:p>
        </w:tc>
        <w:tc>
          <w:tcPr>
            <w:tcW w:w="1418" w:type="dxa"/>
            <w:gridSpan w:val="2"/>
            <w:tcBorders>
              <w:top w:val="single" w:sz="6" w:space="0" w:color="auto"/>
              <w:bottom w:val="single" w:sz="12" w:space="0" w:color="auto"/>
            </w:tcBorders>
          </w:tcPr>
          <w:p w14:paraId="00A1BAA7" w14:textId="77777777" w:rsidR="006243EC" w:rsidRPr="00B40365" w:rsidRDefault="006243EC" w:rsidP="00412CB1">
            <w:pPr>
              <w:rPr>
                <w:sz w:val="22"/>
                <w:szCs w:val="22"/>
                <w:lang w:val="en-US"/>
              </w:rPr>
            </w:pPr>
          </w:p>
        </w:tc>
      </w:tr>
      <w:tr w:rsidR="006243EC" w:rsidRPr="00B40365" w14:paraId="0AC2F7C5" w14:textId="77777777" w:rsidTr="006243EC">
        <w:tblPrEx>
          <w:tblBorders>
            <w:left w:val="single" w:sz="6" w:space="0" w:color="auto"/>
            <w:right w:val="single" w:sz="6" w:space="0" w:color="auto"/>
            <w:insideV w:val="single" w:sz="6" w:space="0" w:color="auto"/>
          </w:tblBorders>
          <w:tblCellMar>
            <w:left w:w="107" w:type="dxa"/>
            <w:right w:w="107" w:type="dxa"/>
          </w:tblCellMar>
        </w:tblPrEx>
        <w:trPr>
          <w:gridAfter w:val="2"/>
          <w:wAfter w:w="2470" w:type="dxa"/>
          <w:trHeight w:val="20"/>
        </w:trPr>
        <w:tc>
          <w:tcPr>
            <w:tcW w:w="675" w:type="dxa"/>
            <w:tcBorders>
              <w:top w:val="single" w:sz="12" w:space="0" w:color="auto"/>
              <w:left w:val="nil"/>
              <w:bottom w:val="nil"/>
              <w:right w:val="nil"/>
            </w:tcBorders>
          </w:tcPr>
          <w:p w14:paraId="2E983A4A" w14:textId="77777777" w:rsidR="006243EC" w:rsidRPr="00B40365" w:rsidRDefault="006243EC" w:rsidP="00412CB1">
            <w:pPr>
              <w:rPr>
                <w:sz w:val="22"/>
                <w:szCs w:val="22"/>
                <w:lang w:val="en-US"/>
              </w:rPr>
            </w:pPr>
          </w:p>
        </w:tc>
        <w:tc>
          <w:tcPr>
            <w:tcW w:w="1134" w:type="dxa"/>
            <w:gridSpan w:val="2"/>
            <w:tcBorders>
              <w:top w:val="single" w:sz="12" w:space="0" w:color="auto"/>
              <w:left w:val="nil"/>
              <w:bottom w:val="nil"/>
              <w:right w:val="nil"/>
            </w:tcBorders>
          </w:tcPr>
          <w:p w14:paraId="2100EDF8" w14:textId="77777777" w:rsidR="006243EC" w:rsidRPr="00B40365" w:rsidRDefault="006243EC" w:rsidP="00412CB1">
            <w:pPr>
              <w:rPr>
                <w:sz w:val="22"/>
                <w:szCs w:val="22"/>
                <w:lang w:val="en-US"/>
              </w:rPr>
            </w:pPr>
          </w:p>
        </w:tc>
        <w:tc>
          <w:tcPr>
            <w:tcW w:w="3010" w:type="dxa"/>
            <w:gridSpan w:val="2"/>
            <w:tcBorders>
              <w:top w:val="single" w:sz="12" w:space="0" w:color="auto"/>
              <w:left w:val="nil"/>
              <w:bottom w:val="nil"/>
              <w:right w:val="nil"/>
            </w:tcBorders>
          </w:tcPr>
          <w:p w14:paraId="3BB61434" w14:textId="77777777" w:rsidR="006243EC" w:rsidRPr="00B40365" w:rsidRDefault="006243EC" w:rsidP="00412CB1">
            <w:pPr>
              <w:rPr>
                <w:sz w:val="22"/>
                <w:szCs w:val="22"/>
                <w:lang w:val="en-US"/>
              </w:rPr>
            </w:pPr>
          </w:p>
        </w:tc>
        <w:tc>
          <w:tcPr>
            <w:tcW w:w="1216" w:type="dxa"/>
            <w:tcBorders>
              <w:top w:val="single" w:sz="12" w:space="0" w:color="auto"/>
              <w:left w:val="nil"/>
              <w:bottom w:val="nil"/>
              <w:right w:val="nil"/>
            </w:tcBorders>
          </w:tcPr>
          <w:p w14:paraId="5331ED90" w14:textId="77777777" w:rsidR="006243EC" w:rsidRPr="00B40365" w:rsidRDefault="006243EC" w:rsidP="00412CB1">
            <w:pPr>
              <w:rPr>
                <w:sz w:val="22"/>
                <w:szCs w:val="22"/>
                <w:lang w:val="en-US"/>
              </w:rPr>
            </w:pPr>
          </w:p>
        </w:tc>
        <w:tc>
          <w:tcPr>
            <w:tcW w:w="1418" w:type="dxa"/>
            <w:gridSpan w:val="2"/>
            <w:tcBorders>
              <w:top w:val="single" w:sz="12" w:space="0" w:color="auto"/>
              <w:left w:val="nil"/>
              <w:bottom w:val="nil"/>
              <w:right w:val="nil"/>
            </w:tcBorders>
          </w:tcPr>
          <w:p w14:paraId="3D73874D" w14:textId="77777777" w:rsidR="006243EC" w:rsidRPr="00B40365" w:rsidRDefault="006243EC" w:rsidP="00412CB1">
            <w:pPr>
              <w:rPr>
                <w:sz w:val="22"/>
                <w:szCs w:val="22"/>
                <w:lang w:val="en-US"/>
              </w:rPr>
            </w:pPr>
          </w:p>
        </w:tc>
      </w:tr>
    </w:tbl>
    <w:p w14:paraId="1FF3BFB5" w14:textId="3B28CB4D" w:rsidR="006243EC" w:rsidRDefault="006243EC" w:rsidP="00AE65B8">
      <w:pPr>
        <w:tabs>
          <w:tab w:val="left" w:pos="1260"/>
        </w:tabs>
        <w:contextualSpacing/>
        <w:rPr>
          <w:rFonts w:eastAsia="MS Mincho"/>
          <w:b/>
          <w:bCs/>
          <w:sz w:val="32"/>
          <w:szCs w:val="32"/>
          <w:lang w:eastAsia="ja-JP"/>
        </w:rPr>
      </w:pPr>
      <w:r w:rsidRPr="00B42AF5">
        <w:rPr>
          <w:rFonts w:eastAsia="MS Mincho"/>
          <w:b/>
          <w:bCs/>
          <w:sz w:val="32"/>
          <w:szCs w:val="32"/>
          <w:lang w:val="en-US" w:eastAsia="ja-JP"/>
        </w:rPr>
        <w:t>Catalog de pre</w:t>
      </w:r>
      <w:r w:rsidRPr="00B42AF5">
        <w:rPr>
          <w:rFonts w:eastAsia="MS Mincho"/>
          <w:b/>
          <w:bCs/>
          <w:sz w:val="32"/>
          <w:szCs w:val="32"/>
          <w:lang w:eastAsia="ja-JP"/>
        </w:rPr>
        <w:t>ţuri unitare pentru obiectul</w:t>
      </w:r>
    </w:p>
    <w:tbl>
      <w:tblPr>
        <w:tblW w:w="9923" w:type="dxa"/>
        <w:tblInd w:w="-459" w:type="dxa"/>
        <w:tblLayout w:type="fixed"/>
        <w:tblLook w:val="0000" w:firstRow="0" w:lastRow="0" w:firstColumn="0" w:lastColumn="0" w:noHBand="0" w:noVBand="0"/>
      </w:tblPr>
      <w:tblGrid>
        <w:gridCol w:w="709"/>
        <w:gridCol w:w="1418"/>
        <w:gridCol w:w="4961"/>
        <w:gridCol w:w="1276"/>
        <w:gridCol w:w="1559"/>
      </w:tblGrid>
      <w:tr w:rsidR="006243EC" w:rsidRPr="00B42AF5" w14:paraId="16BA7B9C" w14:textId="77777777" w:rsidTr="006243EC">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6D6B854B" w14:textId="77777777" w:rsidR="006243EC" w:rsidRPr="00B42AF5" w:rsidRDefault="006243EC" w:rsidP="00412CB1">
            <w:pPr>
              <w:ind w:right="-108"/>
              <w:jc w:val="center"/>
              <w:rPr>
                <w:rFonts w:eastAsia="MS Mincho"/>
                <w:sz w:val="16"/>
                <w:szCs w:val="16"/>
                <w:lang w:val="en-US" w:eastAsia="ja-JP"/>
              </w:rPr>
            </w:pPr>
            <w:r w:rsidRPr="00B42AF5">
              <w:rPr>
                <w:rFonts w:eastAsia="MS Mincho"/>
                <w:sz w:val="16"/>
                <w:szCs w:val="16"/>
                <w:lang w:eastAsia="ja-JP"/>
              </w:rPr>
              <w:t>№</w:t>
            </w:r>
          </w:p>
          <w:p w14:paraId="50E57AAB" w14:textId="77777777" w:rsidR="006243EC" w:rsidRPr="00B42AF5" w:rsidRDefault="006243EC" w:rsidP="00412C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E9FC5AB" w14:textId="77777777" w:rsidR="006243EC" w:rsidRPr="00B42AF5" w:rsidRDefault="006243EC" w:rsidP="00412CB1">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4961" w:type="dxa"/>
            <w:vMerge w:val="restart"/>
            <w:tcBorders>
              <w:top w:val="single" w:sz="6" w:space="0" w:color="auto"/>
              <w:left w:val="single" w:sz="6" w:space="0" w:color="auto"/>
              <w:bottom w:val="nil"/>
              <w:right w:val="nil"/>
            </w:tcBorders>
            <w:shd w:val="pct5" w:color="auto" w:fill="auto"/>
            <w:vAlign w:val="center"/>
          </w:tcPr>
          <w:p w14:paraId="226EF8E8" w14:textId="77777777" w:rsidR="006243EC" w:rsidRPr="00B42AF5" w:rsidRDefault="006243EC" w:rsidP="00412CB1">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276" w:type="dxa"/>
            <w:vMerge w:val="restart"/>
            <w:tcBorders>
              <w:top w:val="single" w:sz="6" w:space="0" w:color="auto"/>
              <w:left w:val="single" w:sz="6" w:space="0" w:color="auto"/>
              <w:bottom w:val="nil"/>
              <w:right w:val="nil"/>
            </w:tcBorders>
            <w:shd w:val="pct5" w:color="auto" w:fill="auto"/>
            <w:vAlign w:val="center"/>
          </w:tcPr>
          <w:p w14:paraId="164F9036" w14:textId="77777777" w:rsidR="006243EC" w:rsidRPr="00B42AF5" w:rsidRDefault="006243EC" w:rsidP="00412CB1">
            <w:pPr>
              <w:ind w:left="-108" w:right="-108"/>
              <w:jc w:val="center"/>
              <w:rPr>
                <w:rFonts w:eastAsia="MS Mincho"/>
                <w:sz w:val="16"/>
                <w:szCs w:val="16"/>
                <w:lang w:eastAsia="ja-JP"/>
              </w:rPr>
            </w:pPr>
            <w:r w:rsidRPr="00B42AF5">
              <w:rPr>
                <w:rFonts w:eastAsia="MS Mincho"/>
                <w:sz w:val="16"/>
                <w:szCs w:val="16"/>
                <w:lang w:eastAsia="ja-JP"/>
              </w:rPr>
              <w:t>U.M.</w:t>
            </w:r>
          </w:p>
        </w:tc>
        <w:tc>
          <w:tcPr>
            <w:tcW w:w="1559" w:type="dxa"/>
            <w:vMerge w:val="restart"/>
            <w:tcBorders>
              <w:top w:val="single" w:sz="6" w:space="0" w:color="auto"/>
              <w:left w:val="single" w:sz="6" w:space="0" w:color="auto"/>
              <w:bottom w:val="nil"/>
              <w:right w:val="nil"/>
            </w:tcBorders>
            <w:shd w:val="pct5" w:color="auto" w:fill="auto"/>
            <w:vAlign w:val="center"/>
          </w:tcPr>
          <w:p w14:paraId="055C1660" w14:textId="77777777" w:rsidR="006243EC" w:rsidRPr="00B42AF5" w:rsidRDefault="006243EC" w:rsidP="00412CB1">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6243EC" w:rsidRPr="00B42AF5" w14:paraId="10C57171" w14:textId="77777777" w:rsidTr="006243EC">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0B24C64C" w14:textId="77777777" w:rsidR="006243EC" w:rsidRPr="00B42AF5" w:rsidRDefault="006243EC" w:rsidP="00412C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CD8150C" w14:textId="77777777" w:rsidR="006243EC" w:rsidRPr="00B42AF5" w:rsidRDefault="006243EC" w:rsidP="00412CB1">
            <w:pPr>
              <w:jc w:val="center"/>
              <w:rPr>
                <w:rFonts w:eastAsia="MS Mincho"/>
                <w:sz w:val="16"/>
                <w:szCs w:val="16"/>
                <w:lang w:eastAsia="ja-JP"/>
              </w:rPr>
            </w:pPr>
          </w:p>
        </w:tc>
        <w:tc>
          <w:tcPr>
            <w:tcW w:w="4961" w:type="dxa"/>
            <w:vMerge/>
            <w:tcBorders>
              <w:top w:val="nil"/>
              <w:left w:val="single" w:sz="6" w:space="0" w:color="auto"/>
              <w:bottom w:val="single" w:sz="6" w:space="0" w:color="auto"/>
              <w:right w:val="single" w:sz="6" w:space="0" w:color="auto"/>
            </w:tcBorders>
            <w:shd w:val="pct5" w:color="auto" w:fill="auto"/>
            <w:vAlign w:val="center"/>
          </w:tcPr>
          <w:p w14:paraId="28AC331F" w14:textId="77777777" w:rsidR="006243EC" w:rsidRPr="00B42AF5" w:rsidRDefault="006243EC" w:rsidP="00412CB1">
            <w:pPr>
              <w:jc w:val="center"/>
              <w:rPr>
                <w:rFonts w:eastAsia="MS Mincho"/>
                <w:sz w:val="16"/>
                <w:szCs w:val="16"/>
                <w:lang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7131E3DB" w14:textId="77777777" w:rsidR="006243EC" w:rsidRPr="00B42AF5" w:rsidRDefault="006243EC" w:rsidP="00412CB1">
            <w:pPr>
              <w:jc w:val="center"/>
              <w:rPr>
                <w:rFonts w:eastAsia="MS Mincho"/>
                <w:sz w:val="16"/>
                <w:szCs w:val="16"/>
                <w:lang w:eastAsia="ja-JP"/>
              </w:rPr>
            </w:pPr>
          </w:p>
        </w:tc>
        <w:tc>
          <w:tcPr>
            <w:tcW w:w="1559" w:type="dxa"/>
            <w:vMerge/>
            <w:tcBorders>
              <w:top w:val="nil"/>
              <w:left w:val="single" w:sz="6" w:space="0" w:color="auto"/>
              <w:bottom w:val="single" w:sz="6" w:space="0" w:color="auto"/>
              <w:right w:val="single" w:sz="6" w:space="0" w:color="auto"/>
            </w:tcBorders>
            <w:shd w:val="pct5" w:color="auto" w:fill="auto"/>
            <w:vAlign w:val="center"/>
          </w:tcPr>
          <w:p w14:paraId="21FF4039" w14:textId="77777777" w:rsidR="006243EC" w:rsidRPr="00B42AF5" w:rsidRDefault="006243EC" w:rsidP="00412CB1">
            <w:pPr>
              <w:jc w:val="center"/>
              <w:rPr>
                <w:rFonts w:eastAsia="MS Mincho"/>
                <w:sz w:val="16"/>
                <w:szCs w:val="16"/>
                <w:lang w:eastAsia="ja-JP"/>
              </w:rPr>
            </w:pPr>
          </w:p>
        </w:tc>
      </w:tr>
      <w:tr w:rsidR="006243EC" w:rsidRPr="00B42AF5" w14:paraId="554E0338" w14:textId="77777777" w:rsidTr="006243E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133AF4" w14:textId="77777777" w:rsidR="006243EC" w:rsidRPr="00B42AF5" w:rsidRDefault="006243EC" w:rsidP="00412C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4C96E65" w14:textId="77777777" w:rsidR="006243EC" w:rsidRPr="00B42AF5" w:rsidRDefault="006243EC" w:rsidP="00412CB1">
            <w:pPr>
              <w:ind w:left="-120" w:right="-108"/>
              <w:jc w:val="center"/>
              <w:rPr>
                <w:rFonts w:eastAsia="MS Mincho"/>
                <w:sz w:val="16"/>
                <w:szCs w:val="16"/>
                <w:lang w:eastAsia="ja-JP"/>
              </w:rPr>
            </w:pPr>
            <w:r w:rsidRPr="00B42AF5">
              <w:rPr>
                <w:rFonts w:eastAsia="MS Mincho"/>
                <w:sz w:val="16"/>
                <w:szCs w:val="16"/>
                <w:lang w:eastAsia="ja-JP"/>
              </w:rPr>
              <w:t>2</w:t>
            </w:r>
          </w:p>
        </w:tc>
        <w:tc>
          <w:tcPr>
            <w:tcW w:w="4961" w:type="dxa"/>
            <w:tcBorders>
              <w:top w:val="single" w:sz="6" w:space="0" w:color="auto"/>
              <w:left w:val="single" w:sz="6" w:space="0" w:color="auto"/>
              <w:bottom w:val="double" w:sz="6" w:space="0" w:color="auto"/>
              <w:right w:val="nil"/>
            </w:tcBorders>
            <w:shd w:val="pct5" w:color="auto" w:fill="auto"/>
          </w:tcPr>
          <w:p w14:paraId="2E9CE4AC" w14:textId="77777777" w:rsidR="006243EC" w:rsidRPr="00B42AF5" w:rsidRDefault="006243EC" w:rsidP="00412CB1">
            <w:pPr>
              <w:jc w:val="center"/>
              <w:rPr>
                <w:rFonts w:eastAsia="MS Mincho"/>
                <w:sz w:val="16"/>
                <w:szCs w:val="16"/>
                <w:lang w:eastAsia="ja-JP"/>
              </w:rPr>
            </w:pPr>
            <w:r w:rsidRPr="00B42AF5">
              <w:rPr>
                <w:rFonts w:eastAsia="MS Mincho"/>
                <w:sz w:val="16"/>
                <w:szCs w:val="16"/>
                <w:lang w:eastAsia="ja-JP"/>
              </w:rPr>
              <w:t>3</w:t>
            </w:r>
          </w:p>
        </w:tc>
        <w:tc>
          <w:tcPr>
            <w:tcW w:w="1276" w:type="dxa"/>
            <w:tcBorders>
              <w:top w:val="single" w:sz="6" w:space="0" w:color="auto"/>
              <w:left w:val="single" w:sz="6" w:space="0" w:color="auto"/>
              <w:bottom w:val="double" w:sz="6" w:space="0" w:color="auto"/>
              <w:right w:val="nil"/>
            </w:tcBorders>
            <w:shd w:val="pct5" w:color="auto" w:fill="auto"/>
          </w:tcPr>
          <w:p w14:paraId="53FD5501" w14:textId="77777777" w:rsidR="006243EC" w:rsidRPr="00B42AF5" w:rsidRDefault="006243EC" w:rsidP="00412CB1">
            <w:pPr>
              <w:ind w:left="-108" w:right="-108"/>
              <w:jc w:val="center"/>
              <w:rPr>
                <w:rFonts w:eastAsia="MS Mincho"/>
                <w:sz w:val="16"/>
                <w:szCs w:val="16"/>
                <w:lang w:eastAsia="ja-JP"/>
              </w:rPr>
            </w:pPr>
            <w:r w:rsidRPr="00B42AF5">
              <w:rPr>
                <w:rFonts w:eastAsia="MS Mincho"/>
                <w:sz w:val="16"/>
                <w:szCs w:val="16"/>
                <w:lang w:eastAsia="ja-JP"/>
              </w:rPr>
              <w:t>4</w:t>
            </w:r>
          </w:p>
        </w:tc>
        <w:tc>
          <w:tcPr>
            <w:tcW w:w="1559" w:type="dxa"/>
            <w:tcBorders>
              <w:top w:val="single" w:sz="6" w:space="0" w:color="auto"/>
              <w:left w:val="single" w:sz="6" w:space="0" w:color="auto"/>
              <w:bottom w:val="double" w:sz="6" w:space="0" w:color="auto"/>
              <w:right w:val="nil"/>
            </w:tcBorders>
            <w:shd w:val="pct5" w:color="auto" w:fill="auto"/>
          </w:tcPr>
          <w:p w14:paraId="38B2DBE2" w14:textId="77777777" w:rsidR="006243EC" w:rsidRPr="00B42AF5" w:rsidRDefault="006243EC" w:rsidP="00412CB1">
            <w:pPr>
              <w:ind w:left="-108" w:right="-108"/>
              <w:jc w:val="center"/>
              <w:rPr>
                <w:rFonts w:eastAsia="MS Mincho"/>
                <w:sz w:val="16"/>
                <w:szCs w:val="16"/>
                <w:lang w:eastAsia="ja-JP"/>
              </w:rPr>
            </w:pPr>
            <w:r w:rsidRPr="00B42AF5">
              <w:rPr>
                <w:rFonts w:eastAsia="MS Mincho"/>
                <w:sz w:val="16"/>
                <w:szCs w:val="16"/>
                <w:lang w:eastAsia="ja-JP"/>
              </w:rPr>
              <w:t>5</w:t>
            </w:r>
          </w:p>
        </w:tc>
      </w:tr>
      <w:tr w:rsidR="006243EC" w:rsidRPr="00B42AF5" w14:paraId="3450077A"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E5AF4"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695413C9"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DF17A</w:t>
            </w:r>
          </w:p>
          <w:p w14:paraId="5987FB5B"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50C2BD21"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 xml:space="preserve">Marcaje longitudinale, transversale si diverse, executate </w:t>
            </w:r>
            <w:r w:rsidRPr="0077525A">
              <w:rPr>
                <w:rFonts w:eastAsia="MS Mincho"/>
                <w:sz w:val="18"/>
                <w:szCs w:val="18"/>
                <w:lang w:val="en-US" w:eastAsia="ja-JP"/>
              </w:rPr>
              <w:lastRenderedPageBreak/>
              <w:t>mecanizat, cu vopsea, pe suprafete carosabile (alb,rosu,galben)</w:t>
            </w:r>
          </w:p>
          <w:p w14:paraId="59DE8A7B"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49737550"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lastRenderedPageBreak/>
              <w:t>m2</w:t>
            </w:r>
          </w:p>
        </w:tc>
        <w:tc>
          <w:tcPr>
            <w:tcW w:w="1559" w:type="dxa"/>
            <w:tcBorders>
              <w:top w:val="single" w:sz="4" w:space="0" w:color="auto"/>
              <w:bottom w:val="single" w:sz="4" w:space="0" w:color="auto"/>
            </w:tcBorders>
            <w:vAlign w:val="center"/>
          </w:tcPr>
          <w:p w14:paraId="6D6855BA" w14:textId="77777777" w:rsidR="006243EC" w:rsidRPr="00B42AF5" w:rsidRDefault="006243EC" w:rsidP="00412CB1">
            <w:pPr>
              <w:jc w:val="center"/>
              <w:rPr>
                <w:rFonts w:eastAsia="MS Mincho"/>
                <w:sz w:val="18"/>
                <w:szCs w:val="18"/>
                <w:lang w:eastAsia="ja-JP"/>
              </w:rPr>
            </w:pPr>
          </w:p>
        </w:tc>
      </w:tr>
      <w:tr w:rsidR="006243EC" w:rsidRPr="00B42AF5" w14:paraId="36D6D134"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BB5C6"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76B960B1"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9310060019900</w:t>
            </w:r>
          </w:p>
        </w:tc>
        <w:tc>
          <w:tcPr>
            <w:tcW w:w="4961" w:type="dxa"/>
            <w:tcBorders>
              <w:top w:val="single" w:sz="4" w:space="0" w:color="auto"/>
              <w:bottom w:val="single" w:sz="4" w:space="0" w:color="auto"/>
            </w:tcBorders>
          </w:tcPr>
          <w:p w14:paraId="40BF5891"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Muncitor necalificat</w:t>
            </w:r>
          </w:p>
        </w:tc>
        <w:tc>
          <w:tcPr>
            <w:tcW w:w="1276" w:type="dxa"/>
            <w:tcBorders>
              <w:top w:val="single" w:sz="4" w:space="0" w:color="auto"/>
              <w:bottom w:val="single" w:sz="4" w:space="0" w:color="auto"/>
            </w:tcBorders>
          </w:tcPr>
          <w:p w14:paraId="07B58CAB"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5AE2355D"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0,3800</w:t>
            </w:r>
          </w:p>
        </w:tc>
      </w:tr>
      <w:tr w:rsidR="006243EC" w:rsidRPr="00B42AF5" w14:paraId="3753EEFD"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48105"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15768173"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7141020013300</w:t>
            </w:r>
          </w:p>
        </w:tc>
        <w:tc>
          <w:tcPr>
            <w:tcW w:w="4961" w:type="dxa"/>
            <w:tcBorders>
              <w:top w:val="single" w:sz="4" w:space="0" w:color="auto"/>
              <w:bottom w:val="single" w:sz="4" w:space="0" w:color="auto"/>
            </w:tcBorders>
          </w:tcPr>
          <w:p w14:paraId="7E50CA14"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Zugrav vopsitor</w:t>
            </w:r>
          </w:p>
        </w:tc>
        <w:tc>
          <w:tcPr>
            <w:tcW w:w="1276" w:type="dxa"/>
            <w:tcBorders>
              <w:top w:val="single" w:sz="4" w:space="0" w:color="auto"/>
              <w:bottom w:val="single" w:sz="4" w:space="0" w:color="auto"/>
            </w:tcBorders>
          </w:tcPr>
          <w:p w14:paraId="7C654F08"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5595EA27"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0,0900</w:t>
            </w:r>
          </w:p>
        </w:tc>
      </w:tr>
      <w:tr w:rsidR="006243EC" w:rsidRPr="00B42AF5" w14:paraId="76D223A0"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42DB0"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7D59813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2430126108720</w:t>
            </w:r>
          </w:p>
        </w:tc>
        <w:tc>
          <w:tcPr>
            <w:tcW w:w="4961" w:type="dxa"/>
            <w:tcBorders>
              <w:top w:val="single" w:sz="4" w:space="0" w:color="auto"/>
              <w:bottom w:val="single" w:sz="4" w:space="0" w:color="auto"/>
            </w:tcBorders>
          </w:tcPr>
          <w:p w14:paraId="6DC00C3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Email alb ii E.109-5 </w:t>
            </w:r>
          </w:p>
        </w:tc>
        <w:tc>
          <w:tcPr>
            <w:tcW w:w="1276" w:type="dxa"/>
            <w:tcBorders>
              <w:top w:val="single" w:sz="4" w:space="0" w:color="auto"/>
              <w:bottom w:val="single" w:sz="4" w:space="0" w:color="auto"/>
            </w:tcBorders>
          </w:tcPr>
          <w:p w14:paraId="7BA1EBB4"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0DDC421E"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0,7300</w:t>
            </w:r>
          </w:p>
        </w:tc>
      </w:tr>
      <w:tr w:rsidR="006243EC" w:rsidRPr="00B42AF5" w14:paraId="539F8905"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DB84B"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0184092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1111000100020</w:t>
            </w:r>
          </w:p>
        </w:tc>
        <w:tc>
          <w:tcPr>
            <w:tcW w:w="4961" w:type="dxa"/>
            <w:tcBorders>
              <w:top w:val="single" w:sz="4" w:space="0" w:color="auto"/>
              <w:bottom w:val="single" w:sz="4" w:space="0" w:color="auto"/>
            </w:tcBorders>
          </w:tcPr>
          <w:p w14:paraId="416043B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Microbile de sticla</w:t>
            </w:r>
          </w:p>
        </w:tc>
        <w:tc>
          <w:tcPr>
            <w:tcW w:w="1276" w:type="dxa"/>
            <w:tcBorders>
              <w:top w:val="single" w:sz="4" w:space="0" w:color="auto"/>
              <w:bottom w:val="single" w:sz="4" w:space="0" w:color="auto"/>
            </w:tcBorders>
          </w:tcPr>
          <w:p w14:paraId="251354F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71AF92F2"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0,3500</w:t>
            </w:r>
          </w:p>
        </w:tc>
      </w:tr>
      <w:tr w:rsidR="006243EC" w:rsidRPr="00B42AF5" w14:paraId="4A1549AD"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866D3"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1C6D769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2430226109418</w:t>
            </w:r>
          </w:p>
        </w:tc>
        <w:tc>
          <w:tcPr>
            <w:tcW w:w="4961" w:type="dxa"/>
            <w:tcBorders>
              <w:top w:val="single" w:sz="4" w:space="0" w:color="auto"/>
              <w:bottom w:val="single" w:sz="4" w:space="0" w:color="auto"/>
            </w:tcBorders>
          </w:tcPr>
          <w:p w14:paraId="2E6BFCDD"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Diluant pt.produse de marcare D.009-3 NI 1708-61 A9</w:t>
            </w:r>
          </w:p>
        </w:tc>
        <w:tc>
          <w:tcPr>
            <w:tcW w:w="1276" w:type="dxa"/>
            <w:tcBorders>
              <w:top w:val="single" w:sz="4" w:space="0" w:color="auto"/>
              <w:bottom w:val="single" w:sz="4" w:space="0" w:color="auto"/>
            </w:tcBorders>
          </w:tcPr>
          <w:p w14:paraId="7FD07AFB"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7C0AE112"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0,0560</w:t>
            </w:r>
          </w:p>
        </w:tc>
      </w:tr>
      <w:tr w:rsidR="006243EC" w:rsidRPr="00B42AF5" w14:paraId="4D3FF689"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84DF0"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1292ACB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2940340004200</w:t>
            </w:r>
          </w:p>
        </w:tc>
        <w:tc>
          <w:tcPr>
            <w:tcW w:w="4961" w:type="dxa"/>
            <w:tcBorders>
              <w:top w:val="single" w:sz="4" w:space="0" w:color="auto"/>
              <w:bottom w:val="single" w:sz="4" w:space="0" w:color="auto"/>
            </w:tcBorders>
          </w:tcPr>
          <w:p w14:paraId="1FF952C9"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Masina de trasat benzi marcaj motor termic 29-33 kw 40-45 cp</w:t>
            </w:r>
          </w:p>
        </w:tc>
        <w:tc>
          <w:tcPr>
            <w:tcW w:w="1276" w:type="dxa"/>
            <w:tcBorders>
              <w:top w:val="single" w:sz="4" w:space="0" w:color="auto"/>
              <w:bottom w:val="single" w:sz="4" w:space="0" w:color="auto"/>
            </w:tcBorders>
          </w:tcPr>
          <w:p w14:paraId="3AE99C1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h-ut</w:t>
            </w:r>
          </w:p>
        </w:tc>
        <w:tc>
          <w:tcPr>
            <w:tcW w:w="1559" w:type="dxa"/>
            <w:tcBorders>
              <w:top w:val="single" w:sz="4" w:space="0" w:color="auto"/>
              <w:bottom w:val="single" w:sz="4" w:space="0" w:color="auto"/>
            </w:tcBorders>
          </w:tcPr>
          <w:p w14:paraId="2F172675"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0,0480</w:t>
            </w:r>
          </w:p>
        </w:tc>
      </w:tr>
      <w:tr w:rsidR="006243EC" w:rsidRPr="00B42AF5" w14:paraId="69C02A70"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E1CC0C"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565DBFE0"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6596D435"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6657DB4E"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5385284F" w14:textId="77777777" w:rsidR="006243EC" w:rsidRPr="00B42AF5" w:rsidRDefault="006243EC" w:rsidP="00412CB1">
            <w:pPr>
              <w:rPr>
                <w:rFonts w:eastAsia="MS Mincho"/>
                <w:sz w:val="16"/>
                <w:szCs w:val="16"/>
                <w:lang w:eastAsia="ja-JP"/>
              </w:rPr>
            </w:pPr>
          </w:p>
        </w:tc>
      </w:tr>
      <w:tr w:rsidR="006243EC" w:rsidRPr="00B42AF5" w14:paraId="686EF5B3"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8E7FA"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8581AC5"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DF18A</w:t>
            </w:r>
          </w:p>
          <w:p w14:paraId="0707ACD8"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4C7E9390"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Plantarea stilpilor pentru indicatoare pentru circulatie rutiera din metal, confectionati industrial (Teava zincata Zn275 d-60,3mm lungimea 3,5m)</w:t>
            </w:r>
          </w:p>
          <w:p w14:paraId="2EEFE4E3"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442CAFAE"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t>buc</w:t>
            </w:r>
          </w:p>
        </w:tc>
        <w:tc>
          <w:tcPr>
            <w:tcW w:w="1559" w:type="dxa"/>
            <w:tcBorders>
              <w:top w:val="single" w:sz="4" w:space="0" w:color="auto"/>
              <w:bottom w:val="single" w:sz="4" w:space="0" w:color="auto"/>
            </w:tcBorders>
            <w:vAlign w:val="center"/>
          </w:tcPr>
          <w:p w14:paraId="015C908A" w14:textId="77777777" w:rsidR="006243EC" w:rsidRPr="00B42AF5" w:rsidRDefault="006243EC" w:rsidP="00412CB1">
            <w:pPr>
              <w:jc w:val="center"/>
              <w:rPr>
                <w:rFonts w:eastAsia="MS Mincho"/>
                <w:sz w:val="18"/>
                <w:szCs w:val="18"/>
                <w:lang w:eastAsia="ja-JP"/>
              </w:rPr>
            </w:pPr>
          </w:p>
        </w:tc>
      </w:tr>
      <w:tr w:rsidR="006243EC" w:rsidRPr="00B42AF5" w14:paraId="459D4DB5"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4D5BB"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17182A86"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7123010010200</w:t>
            </w:r>
          </w:p>
        </w:tc>
        <w:tc>
          <w:tcPr>
            <w:tcW w:w="4961" w:type="dxa"/>
            <w:tcBorders>
              <w:top w:val="single" w:sz="4" w:space="0" w:color="auto"/>
              <w:bottom w:val="single" w:sz="4" w:space="0" w:color="auto"/>
            </w:tcBorders>
          </w:tcPr>
          <w:p w14:paraId="15240404"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Betonist</w:t>
            </w:r>
          </w:p>
        </w:tc>
        <w:tc>
          <w:tcPr>
            <w:tcW w:w="1276" w:type="dxa"/>
            <w:tcBorders>
              <w:top w:val="single" w:sz="4" w:space="0" w:color="auto"/>
              <w:bottom w:val="single" w:sz="4" w:space="0" w:color="auto"/>
            </w:tcBorders>
          </w:tcPr>
          <w:p w14:paraId="21BABCC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13EA2340"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0,3300</w:t>
            </w:r>
          </w:p>
        </w:tc>
      </w:tr>
      <w:tr w:rsidR="006243EC" w:rsidRPr="00B42AF5" w14:paraId="4DC520CD"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AF97D"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2601F6F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9310060019900</w:t>
            </w:r>
          </w:p>
        </w:tc>
        <w:tc>
          <w:tcPr>
            <w:tcW w:w="4961" w:type="dxa"/>
            <w:tcBorders>
              <w:top w:val="single" w:sz="4" w:space="0" w:color="auto"/>
              <w:bottom w:val="single" w:sz="4" w:space="0" w:color="auto"/>
            </w:tcBorders>
          </w:tcPr>
          <w:p w14:paraId="346D4C2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Muncitor necalificat</w:t>
            </w:r>
          </w:p>
        </w:tc>
        <w:tc>
          <w:tcPr>
            <w:tcW w:w="1276" w:type="dxa"/>
            <w:tcBorders>
              <w:top w:val="single" w:sz="4" w:space="0" w:color="auto"/>
              <w:bottom w:val="single" w:sz="4" w:space="0" w:color="auto"/>
            </w:tcBorders>
          </w:tcPr>
          <w:p w14:paraId="600F8B3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4F5CEABD"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0,7600</w:t>
            </w:r>
          </w:p>
        </w:tc>
      </w:tr>
      <w:tr w:rsidR="006243EC" w:rsidRPr="00B42AF5" w14:paraId="6100D90B"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82B6C"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68F684A1"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2663102100000</w:t>
            </w:r>
          </w:p>
        </w:tc>
        <w:tc>
          <w:tcPr>
            <w:tcW w:w="4961" w:type="dxa"/>
            <w:tcBorders>
              <w:top w:val="single" w:sz="4" w:space="0" w:color="auto"/>
              <w:bottom w:val="single" w:sz="4" w:space="0" w:color="auto"/>
            </w:tcBorders>
          </w:tcPr>
          <w:p w14:paraId="544B0FB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Beton </w:t>
            </w:r>
          </w:p>
        </w:tc>
        <w:tc>
          <w:tcPr>
            <w:tcW w:w="1276" w:type="dxa"/>
            <w:tcBorders>
              <w:top w:val="single" w:sz="4" w:space="0" w:color="auto"/>
              <w:bottom w:val="single" w:sz="4" w:space="0" w:color="auto"/>
            </w:tcBorders>
          </w:tcPr>
          <w:p w14:paraId="5EA7E482"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m3</w:t>
            </w:r>
          </w:p>
        </w:tc>
        <w:tc>
          <w:tcPr>
            <w:tcW w:w="1559" w:type="dxa"/>
            <w:tcBorders>
              <w:top w:val="single" w:sz="4" w:space="0" w:color="auto"/>
              <w:bottom w:val="single" w:sz="4" w:space="0" w:color="auto"/>
            </w:tcBorders>
          </w:tcPr>
          <w:p w14:paraId="69F62C0F"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0,1000</w:t>
            </w:r>
          </w:p>
        </w:tc>
      </w:tr>
      <w:tr w:rsidR="006243EC" w:rsidRPr="00B42AF5" w14:paraId="77411463"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35355"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46F0EA00"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2811106301794</w:t>
            </w:r>
          </w:p>
        </w:tc>
        <w:tc>
          <w:tcPr>
            <w:tcW w:w="4961" w:type="dxa"/>
            <w:tcBorders>
              <w:top w:val="single" w:sz="4" w:space="0" w:color="auto"/>
              <w:bottom w:val="single" w:sz="4" w:space="0" w:color="auto"/>
            </w:tcBorders>
          </w:tcPr>
          <w:p w14:paraId="234DE116"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Stilp metalic confectionat industrial</w:t>
            </w:r>
          </w:p>
        </w:tc>
        <w:tc>
          <w:tcPr>
            <w:tcW w:w="1276" w:type="dxa"/>
            <w:tcBorders>
              <w:top w:val="single" w:sz="4" w:space="0" w:color="auto"/>
              <w:bottom w:val="single" w:sz="4" w:space="0" w:color="auto"/>
            </w:tcBorders>
          </w:tcPr>
          <w:p w14:paraId="7DC0CFB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68EDD807"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1,0000</w:t>
            </w:r>
          </w:p>
        </w:tc>
      </w:tr>
      <w:tr w:rsidR="006243EC" w:rsidRPr="00B42AF5" w14:paraId="26710C1C"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B80B42"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2D94AF08"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3C0B8765"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2155FE17"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7B018E5F" w14:textId="77777777" w:rsidR="006243EC" w:rsidRPr="00B42AF5" w:rsidRDefault="006243EC" w:rsidP="00412CB1">
            <w:pPr>
              <w:rPr>
                <w:rFonts w:eastAsia="MS Mincho"/>
                <w:sz w:val="16"/>
                <w:szCs w:val="16"/>
                <w:lang w:eastAsia="ja-JP"/>
              </w:rPr>
            </w:pPr>
          </w:p>
        </w:tc>
      </w:tr>
      <w:tr w:rsidR="006243EC" w:rsidRPr="00B42AF5" w14:paraId="79DBBB93"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A4997"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0C160145"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DF20A</w:t>
            </w:r>
          </w:p>
          <w:p w14:paraId="433B7E9F"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5C756956"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Montarea in localitati a indicatoarelor din tabla de otel sau aluminiu pentru circulatie rutiera pe stilpi speciali pentru indicatoare, existenti (indicator 3,31 oprire interzisa-4 buc si 3,27 viteza limitata-12buc d-600mm)</w:t>
            </w:r>
          </w:p>
          <w:p w14:paraId="1F56DE56"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629C57C4"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t>buc</w:t>
            </w:r>
          </w:p>
        </w:tc>
        <w:tc>
          <w:tcPr>
            <w:tcW w:w="1559" w:type="dxa"/>
            <w:tcBorders>
              <w:top w:val="single" w:sz="4" w:space="0" w:color="auto"/>
              <w:bottom w:val="single" w:sz="4" w:space="0" w:color="auto"/>
            </w:tcBorders>
            <w:vAlign w:val="center"/>
          </w:tcPr>
          <w:p w14:paraId="22DFE1D5" w14:textId="77777777" w:rsidR="006243EC" w:rsidRPr="00B42AF5" w:rsidRDefault="006243EC" w:rsidP="00412CB1">
            <w:pPr>
              <w:jc w:val="center"/>
              <w:rPr>
                <w:rFonts w:eastAsia="MS Mincho"/>
                <w:sz w:val="18"/>
                <w:szCs w:val="18"/>
                <w:lang w:eastAsia="ja-JP"/>
              </w:rPr>
            </w:pPr>
          </w:p>
        </w:tc>
      </w:tr>
      <w:tr w:rsidR="006243EC" w:rsidRPr="00B42AF5" w14:paraId="67C2FEF1"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7E644"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1309C640"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7214240021800</w:t>
            </w:r>
          </w:p>
        </w:tc>
        <w:tc>
          <w:tcPr>
            <w:tcW w:w="4961" w:type="dxa"/>
            <w:tcBorders>
              <w:top w:val="single" w:sz="4" w:space="0" w:color="auto"/>
              <w:bottom w:val="single" w:sz="4" w:space="0" w:color="auto"/>
            </w:tcBorders>
          </w:tcPr>
          <w:p w14:paraId="79074F5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Lacatus mecanic</w:t>
            </w:r>
          </w:p>
        </w:tc>
        <w:tc>
          <w:tcPr>
            <w:tcW w:w="1276" w:type="dxa"/>
            <w:tcBorders>
              <w:top w:val="single" w:sz="4" w:space="0" w:color="auto"/>
              <w:bottom w:val="single" w:sz="4" w:space="0" w:color="auto"/>
            </w:tcBorders>
          </w:tcPr>
          <w:p w14:paraId="287C2230"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3D3853E5"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0,2800</w:t>
            </w:r>
          </w:p>
        </w:tc>
      </w:tr>
      <w:tr w:rsidR="006243EC" w:rsidRPr="00B42AF5" w14:paraId="0E639A02"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B610E"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35873971"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2615107326105/2</w:t>
            </w:r>
          </w:p>
        </w:tc>
        <w:tc>
          <w:tcPr>
            <w:tcW w:w="4961" w:type="dxa"/>
            <w:tcBorders>
              <w:top w:val="single" w:sz="4" w:space="0" w:color="auto"/>
              <w:bottom w:val="single" w:sz="4" w:space="0" w:color="auto"/>
            </w:tcBorders>
          </w:tcPr>
          <w:p w14:paraId="1FB37859"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Indicator de circulatie din tabla de otel sau aluminiu, produs industrial (Indicator Rutier C38-R3,31,1 d-60</w:t>
            </w:r>
            <w:r w:rsidRPr="00B42AF5">
              <w:rPr>
                <w:rFonts w:eastAsia="MS Mincho"/>
                <w:sz w:val="16"/>
                <w:szCs w:val="16"/>
                <w:lang w:eastAsia="ja-JP"/>
              </w:rPr>
              <w:t>О</w:t>
            </w:r>
            <w:r w:rsidRPr="0077525A">
              <w:rPr>
                <w:rFonts w:eastAsia="MS Mincho"/>
                <w:sz w:val="16"/>
                <w:szCs w:val="16"/>
                <w:lang w:val="en-US" w:eastAsia="ja-JP"/>
              </w:rPr>
              <w:t>)</w:t>
            </w:r>
          </w:p>
        </w:tc>
        <w:tc>
          <w:tcPr>
            <w:tcW w:w="1276" w:type="dxa"/>
            <w:tcBorders>
              <w:top w:val="single" w:sz="4" w:space="0" w:color="auto"/>
              <w:bottom w:val="single" w:sz="4" w:space="0" w:color="auto"/>
            </w:tcBorders>
          </w:tcPr>
          <w:p w14:paraId="431CAF12"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3E751CFB"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1,0000</w:t>
            </w:r>
          </w:p>
        </w:tc>
      </w:tr>
      <w:tr w:rsidR="006243EC" w:rsidRPr="00B42AF5" w14:paraId="2FCCBF1C"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80815"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1AFAE0C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2874115804768</w:t>
            </w:r>
          </w:p>
        </w:tc>
        <w:tc>
          <w:tcPr>
            <w:tcW w:w="4961" w:type="dxa"/>
            <w:tcBorders>
              <w:top w:val="single" w:sz="4" w:space="0" w:color="auto"/>
              <w:bottom w:val="single" w:sz="4" w:space="0" w:color="auto"/>
            </w:tcBorders>
          </w:tcPr>
          <w:p w14:paraId="258EE3C7"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Suruburi cap hexagonal semiprecis M 6 x 60 gr. 5.8</w:t>
            </w:r>
          </w:p>
        </w:tc>
        <w:tc>
          <w:tcPr>
            <w:tcW w:w="1276" w:type="dxa"/>
            <w:tcBorders>
              <w:top w:val="single" w:sz="4" w:space="0" w:color="auto"/>
              <w:bottom w:val="single" w:sz="4" w:space="0" w:color="auto"/>
            </w:tcBorders>
          </w:tcPr>
          <w:p w14:paraId="75C511D2"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24499EE6"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1BB59DA7"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C644B"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28308A42"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2874135840405</w:t>
            </w:r>
          </w:p>
        </w:tc>
        <w:tc>
          <w:tcPr>
            <w:tcW w:w="4961" w:type="dxa"/>
            <w:tcBorders>
              <w:top w:val="single" w:sz="4" w:space="0" w:color="auto"/>
              <w:bottom w:val="single" w:sz="4" w:space="0" w:color="auto"/>
            </w:tcBorders>
          </w:tcPr>
          <w:p w14:paraId="6934C6D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Piulite uzuale hexagonale M 6</w:t>
            </w:r>
          </w:p>
        </w:tc>
        <w:tc>
          <w:tcPr>
            <w:tcW w:w="1276" w:type="dxa"/>
            <w:tcBorders>
              <w:top w:val="single" w:sz="4" w:space="0" w:color="auto"/>
              <w:bottom w:val="single" w:sz="4" w:space="0" w:color="auto"/>
            </w:tcBorders>
          </w:tcPr>
          <w:p w14:paraId="28BDF1A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19ECD762"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07464DFC"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DC039"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0A74192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2874115883030</w:t>
            </w:r>
          </w:p>
        </w:tc>
        <w:tc>
          <w:tcPr>
            <w:tcW w:w="4961" w:type="dxa"/>
            <w:tcBorders>
              <w:top w:val="single" w:sz="4" w:space="0" w:color="auto"/>
              <w:bottom w:val="single" w:sz="4" w:space="0" w:color="auto"/>
            </w:tcBorders>
          </w:tcPr>
          <w:p w14:paraId="22F5F431"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Saiba prec. plata pt. met M 6</w:t>
            </w:r>
          </w:p>
        </w:tc>
        <w:tc>
          <w:tcPr>
            <w:tcW w:w="1276" w:type="dxa"/>
            <w:tcBorders>
              <w:top w:val="single" w:sz="4" w:space="0" w:color="auto"/>
              <w:bottom w:val="single" w:sz="4" w:space="0" w:color="auto"/>
            </w:tcBorders>
          </w:tcPr>
          <w:p w14:paraId="50A5BB6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0113B385"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0,0200</w:t>
            </w:r>
          </w:p>
        </w:tc>
      </w:tr>
      <w:tr w:rsidR="006243EC" w:rsidRPr="00B42AF5" w14:paraId="2E729E89"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2A60AA"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07CB225E"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16F22400"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625BE226"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79FFB6F3" w14:textId="77777777" w:rsidR="006243EC" w:rsidRPr="00B42AF5" w:rsidRDefault="006243EC" w:rsidP="00412CB1">
            <w:pPr>
              <w:rPr>
                <w:rFonts w:eastAsia="MS Mincho"/>
                <w:sz w:val="16"/>
                <w:szCs w:val="16"/>
                <w:lang w:eastAsia="ja-JP"/>
              </w:rPr>
            </w:pPr>
          </w:p>
        </w:tc>
      </w:tr>
      <w:tr w:rsidR="006243EC" w:rsidRPr="00B42AF5" w14:paraId="391B85F7"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8AD88"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5F662A59"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DF20A</w:t>
            </w:r>
          </w:p>
          <w:p w14:paraId="6D738068"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0311FB17"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Montarea in localitati a indicatoarelor din tabla de otel sau aluminiu pentru circulatie rutiera pe stilpi speciali pentru indicatoare, existenti triunghi A900- B1-3 buc 1.16.2-12buc)</w:t>
            </w:r>
          </w:p>
          <w:p w14:paraId="63DA44A5"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47885CFD"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t>buc</w:t>
            </w:r>
          </w:p>
        </w:tc>
        <w:tc>
          <w:tcPr>
            <w:tcW w:w="1559" w:type="dxa"/>
            <w:tcBorders>
              <w:top w:val="single" w:sz="4" w:space="0" w:color="auto"/>
              <w:bottom w:val="single" w:sz="4" w:space="0" w:color="auto"/>
            </w:tcBorders>
            <w:vAlign w:val="center"/>
          </w:tcPr>
          <w:p w14:paraId="556427BB" w14:textId="77777777" w:rsidR="006243EC" w:rsidRPr="00B42AF5" w:rsidRDefault="006243EC" w:rsidP="00412CB1">
            <w:pPr>
              <w:jc w:val="center"/>
              <w:rPr>
                <w:rFonts w:eastAsia="MS Mincho"/>
                <w:sz w:val="18"/>
                <w:szCs w:val="18"/>
                <w:lang w:eastAsia="ja-JP"/>
              </w:rPr>
            </w:pPr>
          </w:p>
        </w:tc>
      </w:tr>
      <w:tr w:rsidR="006243EC" w:rsidRPr="00B42AF5" w14:paraId="6E5BE113"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F32C3"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467B6178"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7214240021800</w:t>
            </w:r>
          </w:p>
        </w:tc>
        <w:tc>
          <w:tcPr>
            <w:tcW w:w="4961" w:type="dxa"/>
            <w:tcBorders>
              <w:top w:val="single" w:sz="4" w:space="0" w:color="auto"/>
              <w:bottom w:val="single" w:sz="4" w:space="0" w:color="auto"/>
            </w:tcBorders>
          </w:tcPr>
          <w:p w14:paraId="06571163"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Lacatus mecanic</w:t>
            </w:r>
          </w:p>
        </w:tc>
        <w:tc>
          <w:tcPr>
            <w:tcW w:w="1276" w:type="dxa"/>
            <w:tcBorders>
              <w:top w:val="single" w:sz="4" w:space="0" w:color="auto"/>
              <w:bottom w:val="single" w:sz="4" w:space="0" w:color="auto"/>
            </w:tcBorders>
          </w:tcPr>
          <w:p w14:paraId="5542BFCE"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7CC52E8E"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0,2800</w:t>
            </w:r>
          </w:p>
        </w:tc>
      </w:tr>
      <w:tr w:rsidR="006243EC" w:rsidRPr="00B42AF5" w14:paraId="68C4A675"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682EC"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21697CA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2615107326105/12</w:t>
            </w:r>
          </w:p>
        </w:tc>
        <w:tc>
          <w:tcPr>
            <w:tcW w:w="4961" w:type="dxa"/>
            <w:tcBorders>
              <w:top w:val="single" w:sz="4" w:space="0" w:color="auto"/>
              <w:bottom w:val="single" w:sz="4" w:space="0" w:color="auto"/>
            </w:tcBorders>
          </w:tcPr>
          <w:p w14:paraId="66E052EF"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Indicator de circulatie din tabla de otel sau aluminiu, produs industrial (B1-T2.1 A-900)</w:t>
            </w:r>
          </w:p>
        </w:tc>
        <w:tc>
          <w:tcPr>
            <w:tcW w:w="1276" w:type="dxa"/>
            <w:tcBorders>
              <w:top w:val="single" w:sz="4" w:space="0" w:color="auto"/>
              <w:bottom w:val="single" w:sz="4" w:space="0" w:color="auto"/>
            </w:tcBorders>
          </w:tcPr>
          <w:p w14:paraId="46DA781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463EA97B"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1,0000</w:t>
            </w:r>
          </w:p>
        </w:tc>
      </w:tr>
      <w:tr w:rsidR="006243EC" w:rsidRPr="00B42AF5" w14:paraId="19B900F3"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2D415"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47FF13F4"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2874115804768</w:t>
            </w:r>
          </w:p>
        </w:tc>
        <w:tc>
          <w:tcPr>
            <w:tcW w:w="4961" w:type="dxa"/>
            <w:tcBorders>
              <w:top w:val="single" w:sz="4" w:space="0" w:color="auto"/>
              <w:bottom w:val="single" w:sz="4" w:space="0" w:color="auto"/>
            </w:tcBorders>
          </w:tcPr>
          <w:p w14:paraId="1FAD47D1"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Suruburi cap hexagonal semiprecis M 6 x 60 gr. 5.8</w:t>
            </w:r>
          </w:p>
        </w:tc>
        <w:tc>
          <w:tcPr>
            <w:tcW w:w="1276" w:type="dxa"/>
            <w:tcBorders>
              <w:top w:val="single" w:sz="4" w:space="0" w:color="auto"/>
              <w:bottom w:val="single" w:sz="4" w:space="0" w:color="auto"/>
            </w:tcBorders>
          </w:tcPr>
          <w:p w14:paraId="55A8DE0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4A5AF98D"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7F6532B8"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61955"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0CE6AE6B"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2874135840405</w:t>
            </w:r>
          </w:p>
        </w:tc>
        <w:tc>
          <w:tcPr>
            <w:tcW w:w="4961" w:type="dxa"/>
            <w:tcBorders>
              <w:top w:val="single" w:sz="4" w:space="0" w:color="auto"/>
              <w:bottom w:val="single" w:sz="4" w:space="0" w:color="auto"/>
            </w:tcBorders>
          </w:tcPr>
          <w:p w14:paraId="08BDFED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Piulite uzuale hexagonale M 6</w:t>
            </w:r>
          </w:p>
        </w:tc>
        <w:tc>
          <w:tcPr>
            <w:tcW w:w="1276" w:type="dxa"/>
            <w:tcBorders>
              <w:top w:val="single" w:sz="4" w:space="0" w:color="auto"/>
              <w:bottom w:val="single" w:sz="4" w:space="0" w:color="auto"/>
            </w:tcBorders>
          </w:tcPr>
          <w:p w14:paraId="7BE71C67"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6C399D7E"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2D0B118A"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7A67E"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059B0DF6"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2874115883030</w:t>
            </w:r>
          </w:p>
        </w:tc>
        <w:tc>
          <w:tcPr>
            <w:tcW w:w="4961" w:type="dxa"/>
            <w:tcBorders>
              <w:top w:val="single" w:sz="4" w:space="0" w:color="auto"/>
              <w:bottom w:val="single" w:sz="4" w:space="0" w:color="auto"/>
            </w:tcBorders>
          </w:tcPr>
          <w:p w14:paraId="28735635"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Saiba prec. plata pt. met M 6</w:t>
            </w:r>
          </w:p>
        </w:tc>
        <w:tc>
          <w:tcPr>
            <w:tcW w:w="1276" w:type="dxa"/>
            <w:tcBorders>
              <w:top w:val="single" w:sz="4" w:space="0" w:color="auto"/>
              <w:bottom w:val="single" w:sz="4" w:space="0" w:color="auto"/>
            </w:tcBorders>
          </w:tcPr>
          <w:p w14:paraId="6BBEFFC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19683F6E"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0,0200</w:t>
            </w:r>
          </w:p>
        </w:tc>
      </w:tr>
      <w:tr w:rsidR="006243EC" w:rsidRPr="00B42AF5" w14:paraId="4EA219BE"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AC97D4"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24495870"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2CD291E9"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25346D97"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675CFA71" w14:textId="77777777" w:rsidR="006243EC" w:rsidRPr="00B42AF5" w:rsidRDefault="006243EC" w:rsidP="00412CB1">
            <w:pPr>
              <w:rPr>
                <w:rFonts w:eastAsia="MS Mincho"/>
                <w:sz w:val="16"/>
                <w:szCs w:val="16"/>
                <w:lang w:eastAsia="ja-JP"/>
              </w:rPr>
            </w:pPr>
          </w:p>
        </w:tc>
      </w:tr>
      <w:tr w:rsidR="006243EC" w:rsidRPr="00B42AF5" w14:paraId="1BEDE8A1"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27DAB"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2F5BD553"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DF20A</w:t>
            </w:r>
          </w:p>
          <w:p w14:paraId="7113A093"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190415ED"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Montarea in localitati a indicatoarelor din tabla de otel sau aluminiu pentru circulatie rutiera pe stilpi speciali pentru indicatoare, existenti (patrat L-600mm 2,3-8buc, 2,4-2 buc, 6,15,1-2 buc, 5,49-12 buc)</w:t>
            </w:r>
          </w:p>
          <w:p w14:paraId="4CC9D593"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7613563F"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t>buc</w:t>
            </w:r>
          </w:p>
        </w:tc>
        <w:tc>
          <w:tcPr>
            <w:tcW w:w="1559" w:type="dxa"/>
            <w:tcBorders>
              <w:top w:val="single" w:sz="4" w:space="0" w:color="auto"/>
              <w:bottom w:val="single" w:sz="4" w:space="0" w:color="auto"/>
            </w:tcBorders>
            <w:vAlign w:val="center"/>
          </w:tcPr>
          <w:p w14:paraId="5EE093AA" w14:textId="77777777" w:rsidR="006243EC" w:rsidRPr="00B42AF5" w:rsidRDefault="006243EC" w:rsidP="00412CB1">
            <w:pPr>
              <w:jc w:val="center"/>
              <w:rPr>
                <w:rFonts w:eastAsia="MS Mincho"/>
                <w:sz w:val="18"/>
                <w:szCs w:val="18"/>
                <w:lang w:eastAsia="ja-JP"/>
              </w:rPr>
            </w:pPr>
          </w:p>
        </w:tc>
      </w:tr>
      <w:tr w:rsidR="006243EC" w:rsidRPr="00B42AF5" w14:paraId="4A484698"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220EA"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19B55BD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7214240021800</w:t>
            </w:r>
          </w:p>
        </w:tc>
        <w:tc>
          <w:tcPr>
            <w:tcW w:w="4961" w:type="dxa"/>
            <w:tcBorders>
              <w:top w:val="single" w:sz="4" w:space="0" w:color="auto"/>
              <w:bottom w:val="single" w:sz="4" w:space="0" w:color="auto"/>
            </w:tcBorders>
          </w:tcPr>
          <w:p w14:paraId="5D922997"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Lacatus mecanic</w:t>
            </w:r>
          </w:p>
        </w:tc>
        <w:tc>
          <w:tcPr>
            <w:tcW w:w="1276" w:type="dxa"/>
            <w:tcBorders>
              <w:top w:val="single" w:sz="4" w:space="0" w:color="auto"/>
              <w:bottom w:val="single" w:sz="4" w:space="0" w:color="auto"/>
            </w:tcBorders>
          </w:tcPr>
          <w:p w14:paraId="4B526CCE"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34250AB4"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0,2800</w:t>
            </w:r>
          </w:p>
        </w:tc>
      </w:tr>
      <w:tr w:rsidR="006243EC" w:rsidRPr="00B42AF5" w14:paraId="2C6F1AA2"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9016C"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27485BA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2615107326105/4</w:t>
            </w:r>
          </w:p>
        </w:tc>
        <w:tc>
          <w:tcPr>
            <w:tcW w:w="4961" w:type="dxa"/>
            <w:tcBorders>
              <w:top w:val="single" w:sz="4" w:space="0" w:color="auto"/>
              <w:bottom w:val="single" w:sz="4" w:space="0" w:color="auto"/>
            </w:tcBorders>
          </w:tcPr>
          <w:p w14:paraId="1DF12A8E"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Indicator de circulatie din tabla de otel sau aluminiu, produs industrial (B3-B4-G34-5,48,1 P-600)</w:t>
            </w:r>
          </w:p>
        </w:tc>
        <w:tc>
          <w:tcPr>
            <w:tcW w:w="1276" w:type="dxa"/>
            <w:tcBorders>
              <w:top w:val="single" w:sz="4" w:space="0" w:color="auto"/>
              <w:bottom w:val="single" w:sz="4" w:space="0" w:color="auto"/>
            </w:tcBorders>
          </w:tcPr>
          <w:p w14:paraId="47FA39F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658F85C9"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1,0000</w:t>
            </w:r>
          </w:p>
        </w:tc>
      </w:tr>
      <w:tr w:rsidR="006243EC" w:rsidRPr="00B42AF5" w14:paraId="6FBA4C4E"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D85A7"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47DD387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2874115804768</w:t>
            </w:r>
          </w:p>
        </w:tc>
        <w:tc>
          <w:tcPr>
            <w:tcW w:w="4961" w:type="dxa"/>
            <w:tcBorders>
              <w:top w:val="single" w:sz="4" w:space="0" w:color="auto"/>
              <w:bottom w:val="single" w:sz="4" w:space="0" w:color="auto"/>
            </w:tcBorders>
          </w:tcPr>
          <w:p w14:paraId="0CCC6DE0"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Suruburi cap hexagonal semiprecis M 6 x 60 gr. 5.8</w:t>
            </w:r>
          </w:p>
        </w:tc>
        <w:tc>
          <w:tcPr>
            <w:tcW w:w="1276" w:type="dxa"/>
            <w:tcBorders>
              <w:top w:val="single" w:sz="4" w:space="0" w:color="auto"/>
              <w:bottom w:val="single" w:sz="4" w:space="0" w:color="auto"/>
            </w:tcBorders>
          </w:tcPr>
          <w:p w14:paraId="199FDDC7"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250BE600"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2FFB9D34"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E2CEB"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0FDE1275"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2874135840405</w:t>
            </w:r>
          </w:p>
        </w:tc>
        <w:tc>
          <w:tcPr>
            <w:tcW w:w="4961" w:type="dxa"/>
            <w:tcBorders>
              <w:top w:val="single" w:sz="4" w:space="0" w:color="auto"/>
              <w:bottom w:val="single" w:sz="4" w:space="0" w:color="auto"/>
            </w:tcBorders>
          </w:tcPr>
          <w:p w14:paraId="5576D93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Piulite uzuale hexagonale M 6</w:t>
            </w:r>
          </w:p>
        </w:tc>
        <w:tc>
          <w:tcPr>
            <w:tcW w:w="1276" w:type="dxa"/>
            <w:tcBorders>
              <w:top w:val="single" w:sz="4" w:space="0" w:color="auto"/>
              <w:bottom w:val="single" w:sz="4" w:space="0" w:color="auto"/>
            </w:tcBorders>
          </w:tcPr>
          <w:p w14:paraId="4B78BE9E"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72359BD9"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04EB7197"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A9F57"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124FC970"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2874115883030</w:t>
            </w:r>
          </w:p>
        </w:tc>
        <w:tc>
          <w:tcPr>
            <w:tcW w:w="4961" w:type="dxa"/>
            <w:tcBorders>
              <w:top w:val="single" w:sz="4" w:space="0" w:color="auto"/>
              <w:bottom w:val="single" w:sz="4" w:space="0" w:color="auto"/>
            </w:tcBorders>
          </w:tcPr>
          <w:p w14:paraId="19EF98B2"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Saiba prec. plata pt. met M 6</w:t>
            </w:r>
          </w:p>
        </w:tc>
        <w:tc>
          <w:tcPr>
            <w:tcW w:w="1276" w:type="dxa"/>
            <w:tcBorders>
              <w:top w:val="single" w:sz="4" w:space="0" w:color="auto"/>
              <w:bottom w:val="single" w:sz="4" w:space="0" w:color="auto"/>
            </w:tcBorders>
          </w:tcPr>
          <w:p w14:paraId="17C19153"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77F0DA84"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0,0200</w:t>
            </w:r>
          </w:p>
        </w:tc>
      </w:tr>
      <w:tr w:rsidR="006243EC" w:rsidRPr="00B42AF5" w14:paraId="23585E39"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7155CB"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31F51F78"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23C50674"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58954B08"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726C6944" w14:textId="77777777" w:rsidR="006243EC" w:rsidRPr="00B42AF5" w:rsidRDefault="006243EC" w:rsidP="00412CB1">
            <w:pPr>
              <w:rPr>
                <w:rFonts w:eastAsia="MS Mincho"/>
                <w:sz w:val="16"/>
                <w:szCs w:val="16"/>
                <w:lang w:eastAsia="ja-JP"/>
              </w:rPr>
            </w:pPr>
          </w:p>
        </w:tc>
      </w:tr>
      <w:tr w:rsidR="006243EC" w:rsidRPr="00B42AF5" w14:paraId="19E79E73"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37605"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3B7351F8"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DF20A</w:t>
            </w:r>
          </w:p>
          <w:p w14:paraId="521C5AC1"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24D278C7"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Montarea in localitati a indicatoarelor din tabla de otel sau aluminiu pentru circulatie rutiera pe stilpi speciali pentru indicatoare, existenti (Oglinda convexa d-800mm - 6 buc)</w:t>
            </w:r>
          </w:p>
          <w:p w14:paraId="39703BE4"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21B66C40"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t>buc</w:t>
            </w:r>
          </w:p>
        </w:tc>
        <w:tc>
          <w:tcPr>
            <w:tcW w:w="1559" w:type="dxa"/>
            <w:tcBorders>
              <w:top w:val="single" w:sz="4" w:space="0" w:color="auto"/>
              <w:bottom w:val="single" w:sz="4" w:space="0" w:color="auto"/>
            </w:tcBorders>
            <w:vAlign w:val="center"/>
          </w:tcPr>
          <w:p w14:paraId="6E63A598" w14:textId="77777777" w:rsidR="006243EC" w:rsidRPr="00B42AF5" w:rsidRDefault="006243EC" w:rsidP="00412CB1">
            <w:pPr>
              <w:jc w:val="center"/>
              <w:rPr>
                <w:rFonts w:eastAsia="MS Mincho"/>
                <w:sz w:val="18"/>
                <w:szCs w:val="18"/>
                <w:lang w:eastAsia="ja-JP"/>
              </w:rPr>
            </w:pPr>
          </w:p>
        </w:tc>
      </w:tr>
      <w:tr w:rsidR="006243EC" w:rsidRPr="00B42AF5" w14:paraId="5B4BFD47"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65E8B"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2055E040"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7214240021800</w:t>
            </w:r>
          </w:p>
        </w:tc>
        <w:tc>
          <w:tcPr>
            <w:tcW w:w="4961" w:type="dxa"/>
            <w:tcBorders>
              <w:top w:val="single" w:sz="4" w:space="0" w:color="auto"/>
              <w:bottom w:val="single" w:sz="4" w:space="0" w:color="auto"/>
            </w:tcBorders>
          </w:tcPr>
          <w:p w14:paraId="1988C45B"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Lacatus mecanic</w:t>
            </w:r>
          </w:p>
        </w:tc>
        <w:tc>
          <w:tcPr>
            <w:tcW w:w="1276" w:type="dxa"/>
            <w:tcBorders>
              <w:top w:val="single" w:sz="4" w:space="0" w:color="auto"/>
              <w:bottom w:val="single" w:sz="4" w:space="0" w:color="auto"/>
            </w:tcBorders>
          </w:tcPr>
          <w:p w14:paraId="2EE18704"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1D056186"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0,2800</w:t>
            </w:r>
          </w:p>
        </w:tc>
      </w:tr>
      <w:tr w:rsidR="006243EC" w:rsidRPr="00B42AF5" w14:paraId="119A6574"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0692F"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7B0FE21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2615107326120/11</w:t>
            </w:r>
          </w:p>
        </w:tc>
        <w:tc>
          <w:tcPr>
            <w:tcW w:w="4961" w:type="dxa"/>
            <w:tcBorders>
              <w:top w:val="single" w:sz="4" w:space="0" w:color="auto"/>
              <w:bottom w:val="single" w:sz="4" w:space="0" w:color="auto"/>
            </w:tcBorders>
          </w:tcPr>
          <w:p w14:paraId="2B62CC5A"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Indicator circul. Oglinda rutiera convexa d=800 mm</w:t>
            </w:r>
          </w:p>
        </w:tc>
        <w:tc>
          <w:tcPr>
            <w:tcW w:w="1276" w:type="dxa"/>
            <w:tcBorders>
              <w:top w:val="single" w:sz="4" w:space="0" w:color="auto"/>
              <w:bottom w:val="single" w:sz="4" w:space="0" w:color="auto"/>
            </w:tcBorders>
          </w:tcPr>
          <w:p w14:paraId="084673BD"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11D2C160"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1,0000</w:t>
            </w:r>
          </w:p>
        </w:tc>
      </w:tr>
      <w:tr w:rsidR="006243EC" w:rsidRPr="00B42AF5" w14:paraId="75ED42A6"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2C856"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163C8A1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2874115804768</w:t>
            </w:r>
          </w:p>
        </w:tc>
        <w:tc>
          <w:tcPr>
            <w:tcW w:w="4961" w:type="dxa"/>
            <w:tcBorders>
              <w:top w:val="single" w:sz="4" w:space="0" w:color="auto"/>
              <w:bottom w:val="single" w:sz="4" w:space="0" w:color="auto"/>
            </w:tcBorders>
          </w:tcPr>
          <w:p w14:paraId="2B8AA87E"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Suruburi cap hexagonal semiprecis M 6 x 60 gr. 5.8</w:t>
            </w:r>
          </w:p>
        </w:tc>
        <w:tc>
          <w:tcPr>
            <w:tcW w:w="1276" w:type="dxa"/>
            <w:tcBorders>
              <w:top w:val="single" w:sz="4" w:space="0" w:color="auto"/>
              <w:bottom w:val="single" w:sz="4" w:space="0" w:color="auto"/>
            </w:tcBorders>
          </w:tcPr>
          <w:p w14:paraId="016EA139"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0C2BCB12"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1335D095"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2E184"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173242C6"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2874135840405</w:t>
            </w:r>
          </w:p>
        </w:tc>
        <w:tc>
          <w:tcPr>
            <w:tcW w:w="4961" w:type="dxa"/>
            <w:tcBorders>
              <w:top w:val="single" w:sz="4" w:space="0" w:color="auto"/>
              <w:bottom w:val="single" w:sz="4" w:space="0" w:color="auto"/>
            </w:tcBorders>
          </w:tcPr>
          <w:p w14:paraId="7E3853C8"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Piulite uzuale hexagonale M 6</w:t>
            </w:r>
          </w:p>
        </w:tc>
        <w:tc>
          <w:tcPr>
            <w:tcW w:w="1276" w:type="dxa"/>
            <w:tcBorders>
              <w:top w:val="single" w:sz="4" w:space="0" w:color="auto"/>
              <w:bottom w:val="single" w:sz="4" w:space="0" w:color="auto"/>
            </w:tcBorders>
          </w:tcPr>
          <w:p w14:paraId="51F32627"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780B81CD"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2,0000</w:t>
            </w:r>
          </w:p>
        </w:tc>
      </w:tr>
      <w:tr w:rsidR="006243EC" w:rsidRPr="00B42AF5" w14:paraId="613A8BF9"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FAF23"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2D3E7E60"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2874115883030</w:t>
            </w:r>
          </w:p>
        </w:tc>
        <w:tc>
          <w:tcPr>
            <w:tcW w:w="4961" w:type="dxa"/>
            <w:tcBorders>
              <w:top w:val="single" w:sz="4" w:space="0" w:color="auto"/>
              <w:bottom w:val="single" w:sz="4" w:space="0" w:color="auto"/>
            </w:tcBorders>
          </w:tcPr>
          <w:p w14:paraId="5182E63E" w14:textId="77777777" w:rsidR="006243EC" w:rsidRPr="0077525A" w:rsidRDefault="006243EC" w:rsidP="00412CB1">
            <w:pPr>
              <w:rPr>
                <w:rFonts w:eastAsia="MS Mincho"/>
                <w:sz w:val="16"/>
                <w:szCs w:val="16"/>
                <w:lang w:val="en-US" w:eastAsia="ja-JP"/>
              </w:rPr>
            </w:pPr>
            <w:r w:rsidRPr="0077525A">
              <w:rPr>
                <w:rFonts w:eastAsia="MS Mincho"/>
                <w:sz w:val="16"/>
                <w:szCs w:val="16"/>
                <w:lang w:val="en-US" w:eastAsia="ja-JP"/>
              </w:rPr>
              <w:t>Saiba prec. plata pt. met M 6</w:t>
            </w:r>
          </w:p>
        </w:tc>
        <w:tc>
          <w:tcPr>
            <w:tcW w:w="1276" w:type="dxa"/>
            <w:tcBorders>
              <w:top w:val="single" w:sz="4" w:space="0" w:color="auto"/>
              <w:bottom w:val="single" w:sz="4" w:space="0" w:color="auto"/>
            </w:tcBorders>
          </w:tcPr>
          <w:p w14:paraId="25C7A94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kg</w:t>
            </w:r>
          </w:p>
        </w:tc>
        <w:tc>
          <w:tcPr>
            <w:tcW w:w="1559" w:type="dxa"/>
            <w:tcBorders>
              <w:top w:val="single" w:sz="4" w:space="0" w:color="auto"/>
              <w:bottom w:val="single" w:sz="4" w:space="0" w:color="auto"/>
            </w:tcBorders>
          </w:tcPr>
          <w:p w14:paraId="77B69B1A"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0,0200</w:t>
            </w:r>
          </w:p>
        </w:tc>
      </w:tr>
      <w:tr w:rsidR="006243EC" w:rsidRPr="00B42AF5" w14:paraId="18326FC6"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18C16D"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36C130A4"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2C73C657"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708CCB5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6462FE8F" w14:textId="77777777" w:rsidR="006243EC" w:rsidRPr="00B42AF5" w:rsidRDefault="006243EC" w:rsidP="00412CB1">
            <w:pPr>
              <w:rPr>
                <w:rFonts w:eastAsia="MS Mincho"/>
                <w:sz w:val="16"/>
                <w:szCs w:val="16"/>
                <w:lang w:eastAsia="ja-JP"/>
              </w:rPr>
            </w:pPr>
          </w:p>
        </w:tc>
      </w:tr>
      <w:tr w:rsidR="006243EC" w:rsidRPr="00B42AF5" w14:paraId="045D42F8" w14:textId="77777777" w:rsidTr="006243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6B866" w14:textId="77777777" w:rsidR="006243EC" w:rsidRPr="00B42AF5" w:rsidRDefault="006243EC" w:rsidP="00412C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510D071B" w14:textId="77777777" w:rsidR="006243EC" w:rsidRPr="00B42AF5" w:rsidRDefault="006243EC" w:rsidP="00412CB1">
            <w:pPr>
              <w:rPr>
                <w:rFonts w:eastAsia="MS Mincho"/>
                <w:sz w:val="18"/>
                <w:szCs w:val="18"/>
                <w:lang w:val="en-US" w:eastAsia="ja-JP"/>
              </w:rPr>
            </w:pPr>
            <w:r w:rsidRPr="00B42AF5">
              <w:rPr>
                <w:rFonts w:eastAsia="MS Mincho"/>
                <w:sz w:val="18"/>
                <w:szCs w:val="18"/>
                <w:lang w:val="en-US" w:eastAsia="ja-JP"/>
              </w:rPr>
              <w:t>DE16B</w:t>
            </w:r>
          </w:p>
          <w:p w14:paraId="7BD67FC8" w14:textId="77777777" w:rsidR="006243EC" w:rsidRPr="00B42AF5" w:rsidRDefault="006243EC" w:rsidP="00412CB1">
            <w:pPr>
              <w:rPr>
                <w:rFonts w:eastAsia="MS Mincho"/>
                <w:sz w:val="2"/>
                <w:szCs w:val="2"/>
                <w:lang w:eastAsia="ja-JP"/>
              </w:rPr>
            </w:pPr>
          </w:p>
        </w:tc>
        <w:tc>
          <w:tcPr>
            <w:tcW w:w="4961" w:type="dxa"/>
            <w:tcBorders>
              <w:top w:val="single" w:sz="4" w:space="0" w:color="auto"/>
              <w:bottom w:val="single" w:sz="4" w:space="0" w:color="auto"/>
            </w:tcBorders>
          </w:tcPr>
          <w:p w14:paraId="6EF107DA" w14:textId="77777777" w:rsidR="006243EC" w:rsidRPr="0077525A" w:rsidRDefault="006243EC" w:rsidP="00412CB1">
            <w:pPr>
              <w:rPr>
                <w:rFonts w:eastAsia="MS Mincho"/>
                <w:sz w:val="18"/>
                <w:szCs w:val="18"/>
                <w:lang w:val="en-US" w:eastAsia="ja-JP"/>
              </w:rPr>
            </w:pPr>
            <w:r w:rsidRPr="0077525A">
              <w:rPr>
                <w:rFonts w:eastAsia="MS Mincho"/>
                <w:sz w:val="18"/>
                <w:szCs w:val="18"/>
                <w:lang w:val="en-US" w:eastAsia="ja-JP"/>
              </w:rPr>
              <w:t>Montarea la santuri, rigole etc., a elementelor prefabricate (Montarea limitator de viteza din cauciuc vulcanizat 500x500mm-56buc si piese capat 14 buc)</w:t>
            </w:r>
          </w:p>
          <w:p w14:paraId="2FC71B20" w14:textId="77777777" w:rsidR="006243EC" w:rsidRPr="00B42AF5" w:rsidRDefault="006243EC" w:rsidP="00412CB1">
            <w:pPr>
              <w:rPr>
                <w:rFonts w:eastAsia="MS Mincho"/>
                <w:sz w:val="2"/>
                <w:szCs w:val="2"/>
                <w:lang w:val="en-US" w:eastAsia="ja-JP"/>
              </w:rPr>
            </w:pPr>
          </w:p>
        </w:tc>
        <w:tc>
          <w:tcPr>
            <w:tcW w:w="1276" w:type="dxa"/>
            <w:tcBorders>
              <w:top w:val="single" w:sz="4" w:space="0" w:color="auto"/>
              <w:bottom w:val="single" w:sz="4" w:space="0" w:color="auto"/>
            </w:tcBorders>
            <w:vAlign w:val="center"/>
          </w:tcPr>
          <w:p w14:paraId="046867E1" w14:textId="77777777" w:rsidR="006243EC" w:rsidRPr="00B42AF5" w:rsidRDefault="006243EC" w:rsidP="00412CB1">
            <w:pPr>
              <w:jc w:val="center"/>
              <w:rPr>
                <w:rFonts w:eastAsia="MS Mincho"/>
                <w:sz w:val="18"/>
                <w:szCs w:val="18"/>
                <w:lang w:eastAsia="ja-JP"/>
              </w:rPr>
            </w:pPr>
            <w:r w:rsidRPr="00B42AF5">
              <w:rPr>
                <w:rFonts w:eastAsia="MS Mincho"/>
                <w:sz w:val="18"/>
                <w:szCs w:val="18"/>
                <w:lang w:eastAsia="ja-JP"/>
              </w:rPr>
              <w:t>buc</w:t>
            </w:r>
          </w:p>
        </w:tc>
        <w:tc>
          <w:tcPr>
            <w:tcW w:w="1559" w:type="dxa"/>
            <w:tcBorders>
              <w:top w:val="single" w:sz="4" w:space="0" w:color="auto"/>
              <w:bottom w:val="single" w:sz="4" w:space="0" w:color="auto"/>
            </w:tcBorders>
            <w:vAlign w:val="center"/>
          </w:tcPr>
          <w:p w14:paraId="3465E0A1" w14:textId="77777777" w:rsidR="006243EC" w:rsidRPr="00B42AF5" w:rsidRDefault="006243EC" w:rsidP="00412CB1">
            <w:pPr>
              <w:jc w:val="center"/>
              <w:rPr>
                <w:rFonts w:eastAsia="MS Mincho"/>
                <w:sz w:val="18"/>
                <w:szCs w:val="18"/>
                <w:lang w:eastAsia="ja-JP"/>
              </w:rPr>
            </w:pPr>
          </w:p>
        </w:tc>
      </w:tr>
      <w:tr w:rsidR="006243EC" w:rsidRPr="00B42AF5" w14:paraId="59D2FB00"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EDDCB"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68EF62F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7123030012500</w:t>
            </w:r>
          </w:p>
        </w:tc>
        <w:tc>
          <w:tcPr>
            <w:tcW w:w="4961" w:type="dxa"/>
            <w:tcBorders>
              <w:top w:val="single" w:sz="4" w:space="0" w:color="auto"/>
              <w:bottom w:val="single" w:sz="4" w:space="0" w:color="auto"/>
            </w:tcBorders>
          </w:tcPr>
          <w:p w14:paraId="42B4ED6F"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Montator P.B</w:t>
            </w:r>
          </w:p>
        </w:tc>
        <w:tc>
          <w:tcPr>
            <w:tcW w:w="1276" w:type="dxa"/>
            <w:tcBorders>
              <w:top w:val="single" w:sz="4" w:space="0" w:color="auto"/>
              <w:bottom w:val="single" w:sz="4" w:space="0" w:color="auto"/>
            </w:tcBorders>
          </w:tcPr>
          <w:p w14:paraId="32058248"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h-om</w:t>
            </w:r>
          </w:p>
        </w:tc>
        <w:tc>
          <w:tcPr>
            <w:tcW w:w="1559" w:type="dxa"/>
            <w:tcBorders>
              <w:top w:val="single" w:sz="4" w:space="0" w:color="auto"/>
              <w:bottom w:val="single" w:sz="4" w:space="0" w:color="auto"/>
            </w:tcBorders>
          </w:tcPr>
          <w:p w14:paraId="1863DE86"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0,1900</w:t>
            </w:r>
          </w:p>
        </w:tc>
      </w:tr>
      <w:tr w:rsidR="006243EC" w:rsidRPr="00B42AF5" w14:paraId="30E0DF6E"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40878" w14:textId="77777777" w:rsidR="006243EC" w:rsidRPr="00B42AF5" w:rsidRDefault="006243EC" w:rsidP="00412CB1">
            <w:pPr>
              <w:rPr>
                <w:rFonts w:eastAsia="MS Mincho"/>
                <w:sz w:val="16"/>
                <w:szCs w:val="16"/>
                <w:lang w:val="en-US" w:eastAsia="ja-JP"/>
              </w:rPr>
            </w:pPr>
          </w:p>
        </w:tc>
        <w:tc>
          <w:tcPr>
            <w:tcW w:w="1418" w:type="dxa"/>
            <w:tcBorders>
              <w:top w:val="single" w:sz="4" w:space="0" w:color="auto"/>
              <w:bottom w:val="single" w:sz="4" w:space="0" w:color="auto"/>
            </w:tcBorders>
          </w:tcPr>
          <w:p w14:paraId="65F5926C"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2875274501254</w:t>
            </w:r>
          </w:p>
        </w:tc>
        <w:tc>
          <w:tcPr>
            <w:tcW w:w="4961" w:type="dxa"/>
            <w:tcBorders>
              <w:top w:val="single" w:sz="4" w:space="0" w:color="auto"/>
              <w:bottom w:val="single" w:sz="4" w:space="0" w:color="auto"/>
            </w:tcBorders>
          </w:tcPr>
          <w:p w14:paraId="18FF273B"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Limitator de viteza</w:t>
            </w:r>
          </w:p>
        </w:tc>
        <w:tc>
          <w:tcPr>
            <w:tcW w:w="1276" w:type="dxa"/>
            <w:tcBorders>
              <w:top w:val="single" w:sz="4" w:space="0" w:color="auto"/>
              <w:bottom w:val="single" w:sz="4" w:space="0" w:color="auto"/>
            </w:tcBorders>
          </w:tcPr>
          <w:p w14:paraId="0F90CECA"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buc</w:t>
            </w:r>
          </w:p>
        </w:tc>
        <w:tc>
          <w:tcPr>
            <w:tcW w:w="1559" w:type="dxa"/>
            <w:tcBorders>
              <w:top w:val="single" w:sz="4" w:space="0" w:color="auto"/>
              <w:bottom w:val="single" w:sz="4" w:space="0" w:color="auto"/>
            </w:tcBorders>
          </w:tcPr>
          <w:p w14:paraId="4159D261" w14:textId="77777777" w:rsidR="006243EC" w:rsidRPr="00B42AF5" w:rsidRDefault="006243EC" w:rsidP="00412CB1">
            <w:pPr>
              <w:rPr>
                <w:rFonts w:eastAsia="MS Mincho"/>
                <w:sz w:val="16"/>
                <w:szCs w:val="16"/>
                <w:lang w:val="en-US" w:eastAsia="ja-JP"/>
              </w:rPr>
            </w:pPr>
            <w:r w:rsidRPr="00B42AF5">
              <w:rPr>
                <w:rFonts w:eastAsia="MS Mincho"/>
                <w:sz w:val="16"/>
                <w:szCs w:val="16"/>
                <w:lang w:val="en-US" w:eastAsia="ja-JP"/>
              </w:rPr>
              <w:t>1,0000</w:t>
            </w:r>
          </w:p>
        </w:tc>
      </w:tr>
      <w:tr w:rsidR="006243EC" w:rsidRPr="00B42AF5" w14:paraId="0887FB10" w14:textId="77777777" w:rsidTr="006243E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E83EA7" w14:textId="77777777" w:rsidR="006243EC" w:rsidRPr="00B42AF5" w:rsidRDefault="006243EC" w:rsidP="00412CB1">
            <w:pPr>
              <w:rPr>
                <w:rFonts w:eastAsia="MS Mincho"/>
                <w:sz w:val="16"/>
                <w:szCs w:val="16"/>
                <w:lang w:eastAsia="ja-JP"/>
              </w:rPr>
            </w:pPr>
          </w:p>
        </w:tc>
        <w:tc>
          <w:tcPr>
            <w:tcW w:w="1418" w:type="dxa"/>
            <w:tcBorders>
              <w:top w:val="single" w:sz="4" w:space="0" w:color="auto"/>
              <w:bottom w:val="single" w:sz="4" w:space="0" w:color="auto"/>
            </w:tcBorders>
          </w:tcPr>
          <w:p w14:paraId="11B84F48" w14:textId="77777777" w:rsidR="006243EC" w:rsidRPr="00B42AF5" w:rsidRDefault="006243EC" w:rsidP="00412CB1">
            <w:pPr>
              <w:rPr>
                <w:rFonts w:eastAsia="MS Mincho"/>
                <w:sz w:val="16"/>
                <w:szCs w:val="16"/>
                <w:lang w:eastAsia="ja-JP"/>
              </w:rPr>
            </w:pPr>
          </w:p>
        </w:tc>
        <w:tc>
          <w:tcPr>
            <w:tcW w:w="4961" w:type="dxa"/>
            <w:tcBorders>
              <w:top w:val="single" w:sz="4" w:space="0" w:color="auto"/>
              <w:bottom w:val="single" w:sz="4" w:space="0" w:color="auto"/>
            </w:tcBorders>
          </w:tcPr>
          <w:p w14:paraId="66C642FD" w14:textId="77777777" w:rsidR="006243EC" w:rsidRPr="00B42AF5" w:rsidRDefault="006243EC" w:rsidP="00412CB1">
            <w:pPr>
              <w:rPr>
                <w:rFonts w:eastAsia="MS Mincho"/>
                <w:i/>
                <w:iCs/>
                <w:sz w:val="16"/>
                <w:szCs w:val="16"/>
                <w:lang w:val="en-US" w:eastAsia="ja-JP"/>
              </w:rPr>
            </w:pPr>
            <w:r w:rsidRPr="00B42AF5">
              <w:rPr>
                <w:rFonts w:eastAsia="MS Mincho"/>
                <w:i/>
                <w:iCs/>
                <w:sz w:val="16"/>
                <w:szCs w:val="16"/>
                <w:lang w:val="en-US" w:eastAsia="ja-JP"/>
              </w:rPr>
              <w:t>Total</w:t>
            </w:r>
          </w:p>
        </w:tc>
        <w:tc>
          <w:tcPr>
            <w:tcW w:w="1276" w:type="dxa"/>
            <w:tcBorders>
              <w:top w:val="single" w:sz="4" w:space="0" w:color="auto"/>
              <w:bottom w:val="single" w:sz="4" w:space="0" w:color="auto"/>
            </w:tcBorders>
          </w:tcPr>
          <w:p w14:paraId="5F04C8D6" w14:textId="77777777" w:rsidR="006243EC" w:rsidRPr="00B42AF5" w:rsidRDefault="006243EC" w:rsidP="00412CB1">
            <w:pPr>
              <w:rPr>
                <w:rFonts w:eastAsia="MS Mincho"/>
                <w:sz w:val="16"/>
                <w:szCs w:val="16"/>
                <w:lang w:eastAsia="ja-JP"/>
              </w:rPr>
            </w:pPr>
            <w:r w:rsidRPr="00B42AF5">
              <w:rPr>
                <w:rFonts w:eastAsia="MS Mincho"/>
                <w:sz w:val="16"/>
                <w:szCs w:val="16"/>
                <w:lang w:eastAsia="ja-JP"/>
              </w:rPr>
              <w:t xml:space="preserve"> Lei</w:t>
            </w:r>
          </w:p>
        </w:tc>
        <w:tc>
          <w:tcPr>
            <w:tcW w:w="1559" w:type="dxa"/>
            <w:tcBorders>
              <w:top w:val="single" w:sz="4" w:space="0" w:color="auto"/>
              <w:bottom w:val="single" w:sz="4" w:space="0" w:color="auto"/>
            </w:tcBorders>
          </w:tcPr>
          <w:p w14:paraId="5599AD48" w14:textId="77777777" w:rsidR="006243EC" w:rsidRPr="00B42AF5" w:rsidRDefault="006243EC" w:rsidP="00412CB1">
            <w:pPr>
              <w:rPr>
                <w:rFonts w:eastAsia="MS Mincho"/>
                <w:sz w:val="16"/>
                <w:szCs w:val="16"/>
                <w:lang w:eastAsia="ja-JP"/>
              </w:rPr>
            </w:pPr>
          </w:p>
        </w:tc>
      </w:tr>
    </w:tbl>
    <w:p w14:paraId="6D52AF12" w14:textId="77777777" w:rsidR="006243EC" w:rsidRDefault="006243EC" w:rsidP="006243EC">
      <w:pPr>
        <w:tabs>
          <w:tab w:val="left" w:pos="1260"/>
        </w:tabs>
        <w:contextualSpacing/>
      </w:pPr>
    </w:p>
    <w:sectPr w:rsidR="006243EC"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938935" w14:textId="77777777" w:rsidR="00F21282" w:rsidRDefault="00F21282" w:rsidP="00A20ACF">
      <w:r>
        <w:separator/>
      </w:r>
    </w:p>
  </w:endnote>
  <w:endnote w:type="continuationSeparator" w:id="0">
    <w:p w14:paraId="4B8E3EFD" w14:textId="77777777" w:rsidR="00F21282" w:rsidRDefault="00F212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241CE" w:rsidRDefault="00D241CE">
        <w:pPr>
          <w:pStyle w:val="a4"/>
          <w:jc w:val="right"/>
        </w:pPr>
        <w:r>
          <w:fldChar w:fldCharType="begin"/>
        </w:r>
        <w:r>
          <w:instrText xml:space="preserve"> PAGE   \* MERGEFORMAT </w:instrText>
        </w:r>
        <w:r>
          <w:fldChar w:fldCharType="separate"/>
        </w:r>
        <w:r w:rsidR="006243EC">
          <w:t>22</w:t>
        </w:r>
        <w:r>
          <w:fldChar w:fldCharType="end"/>
        </w:r>
      </w:p>
    </w:sdtContent>
  </w:sdt>
  <w:p w14:paraId="075618FA" w14:textId="77777777" w:rsidR="00D241CE" w:rsidRDefault="00D241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1B257" w14:textId="77777777" w:rsidR="00F21282" w:rsidRDefault="00F21282" w:rsidP="00A20ACF">
      <w:r>
        <w:separator/>
      </w:r>
    </w:p>
  </w:footnote>
  <w:footnote w:type="continuationSeparator" w:id="0">
    <w:p w14:paraId="76BEE50E" w14:textId="77777777" w:rsidR="00F21282" w:rsidRDefault="00F212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16"/>
  </w:num>
  <w:num w:numId="4">
    <w:abstractNumId w:val="15"/>
  </w:num>
  <w:num w:numId="5">
    <w:abstractNumId w:val="6"/>
  </w:num>
  <w:num w:numId="6">
    <w:abstractNumId w:val="8"/>
  </w:num>
  <w:num w:numId="7">
    <w:abstractNumId w:val="7"/>
  </w:num>
  <w:num w:numId="8">
    <w:abstractNumId w:val="5"/>
  </w:num>
  <w:num w:numId="9">
    <w:abstractNumId w:val="10"/>
  </w:num>
  <w:num w:numId="10">
    <w:abstractNumId w:val="14"/>
  </w:num>
  <w:num w:numId="11">
    <w:abstractNumId w:val="13"/>
  </w:num>
  <w:num w:numId="12">
    <w:abstractNumId w:val="17"/>
  </w:num>
  <w:num w:numId="13">
    <w:abstractNumId w:val="18"/>
  </w:num>
  <w:num w:numId="14">
    <w:abstractNumId w:val="9"/>
  </w:num>
  <w:num w:numId="15">
    <w:abstractNumId w:val="11"/>
  </w:num>
  <w:num w:numId="16">
    <w:abstractNumId w:val="2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EC"/>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282"/>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212FE-F925-4724-8738-5A5CC9100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22</Pages>
  <Words>5186</Words>
  <Characters>29566</Characters>
  <Application>Microsoft Office Word</Application>
  <DocSecurity>0</DocSecurity>
  <Lines>246</Lines>
  <Paragraphs>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2026-02-19T08:09:00Z</dcterms:created>
  <dcterms:modified xsi:type="dcterms:W3CDTF">2026-06-17T10:40:00Z</dcterms:modified>
</cp:coreProperties>
</file>