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F120F3" w14:textId="77777777" w:rsidR="009D4B49" w:rsidRPr="002647BF" w:rsidRDefault="00000000" w:rsidP="00B23E4E">
      <w:pPr>
        <w:jc w:val="center"/>
        <w:rPr>
          <w:rFonts w:ascii="Times New Roman" w:hAnsi="Times New Roman" w:cs="Times New Roman"/>
          <w:color w:val="auto"/>
          <w:sz w:val="28"/>
          <w:szCs w:val="28"/>
          <w:lang w:val="fr-FR"/>
        </w:rPr>
      </w:pPr>
      <w:r w:rsidRPr="002647BF">
        <w:rPr>
          <w:rFonts w:ascii="Times New Roman" w:hAnsi="Times New Roman" w:cs="Times New Roman"/>
          <w:b/>
          <w:bCs/>
          <w:color w:val="auto"/>
          <w:sz w:val="28"/>
          <w:szCs w:val="28"/>
          <w:lang w:val="fr-FR"/>
        </w:rPr>
        <w:t>CAIET DE SARCINI</w:t>
      </w:r>
    </w:p>
    <w:p w14:paraId="0089D3F0" w14:textId="77777777" w:rsidR="009D4B49" w:rsidRPr="00CE138D" w:rsidRDefault="00000000" w:rsidP="00B23E4E">
      <w:pPr>
        <w:jc w:val="center"/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CE138D">
        <w:rPr>
          <w:rFonts w:ascii="Times New Roman" w:hAnsi="Times New Roman" w:cs="Times New Roman"/>
          <w:b/>
          <w:bCs/>
          <w:sz w:val="24"/>
          <w:szCs w:val="24"/>
          <w:lang w:val="fr-FR"/>
        </w:rPr>
        <w:t>Dotare</w:t>
      </w:r>
      <w:proofErr w:type="spellEnd"/>
      <w:r w:rsidRPr="00CE138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</w:t>
      </w:r>
      <w:proofErr w:type="spellStart"/>
      <w:r w:rsidRPr="00CE138D">
        <w:rPr>
          <w:rFonts w:ascii="Times New Roman" w:hAnsi="Times New Roman" w:cs="Times New Roman"/>
          <w:b/>
          <w:bCs/>
          <w:sz w:val="24"/>
          <w:szCs w:val="24"/>
          <w:lang w:val="fr-FR"/>
        </w:rPr>
        <w:t>cu</w:t>
      </w:r>
      <w:proofErr w:type="spellEnd"/>
      <w:r w:rsidRPr="00CE138D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mobilier</w:t>
      </w:r>
    </w:p>
    <w:p w14:paraId="42944081" w14:textId="77777777" w:rsidR="009D4B49" w:rsidRPr="00CE138D" w:rsidRDefault="00000000" w:rsidP="00B23E4E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CE138D">
        <w:rPr>
          <w:rFonts w:ascii="Times New Roman" w:hAnsi="Times New Roman" w:cs="Times New Roman"/>
          <w:i/>
          <w:iCs/>
          <w:color w:val="5B6675"/>
          <w:sz w:val="24"/>
          <w:szCs w:val="24"/>
        </w:rPr>
        <w:t>Laboratorul</w:t>
      </w:r>
      <w:proofErr w:type="spellEnd"/>
      <w:r w:rsidRPr="00CE138D">
        <w:rPr>
          <w:rFonts w:ascii="Times New Roman" w:hAnsi="Times New Roman" w:cs="Times New Roman"/>
          <w:i/>
          <w:iCs/>
          <w:color w:val="5B6675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i/>
          <w:iCs/>
          <w:color w:val="5B6675"/>
          <w:sz w:val="24"/>
          <w:szCs w:val="24"/>
        </w:rPr>
        <w:t>Național</w:t>
      </w:r>
      <w:proofErr w:type="spellEnd"/>
      <w:r w:rsidRPr="00CE138D">
        <w:rPr>
          <w:rFonts w:ascii="Times New Roman" w:hAnsi="Times New Roman" w:cs="Times New Roman"/>
          <w:i/>
          <w:iCs/>
          <w:color w:val="5B6675"/>
          <w:sz w:val="24"/>
          <w:szCs w:val="24"/>
        </w:rPr>
        <w:t xml:space="preserve"> de </w:t>
      </w:r>
      <w:proofErr w:type="spellStart"/>
      <w:r w:rsidRPr="00CE138D">
        <w:rPr>
          <w:rFonts w:ascii="Times New Roman" w:hAnsi="Times New Roman" w:cs="Times New Roman"/>
          <w:i/>
          <w:iCs/>
          <w:color w:val="5B6675"/>
          <w:sz w:val="24"/>
          <w:szCs w:val="24"/>
        </w:rPr>
        <w:t>Referință</w:t>
      </w:r>
      <w:proofErr w:type="spellEnd"/>
    </w:p>
    <w:p w14:paraId="4C7B760C" w14:textId="77777777" w:rsidR="009D4B49" w:rsidRPr="00CE138D" w:rsidRDefault="009D4B49" w:rsidP="00B23E4E">
      <w:pPr>
        <w:pBdr>
          <w:bottom w:val="single" w:sz="12" w:space="1" w:color="0D6E6E"/>
        </w:pBdr>
        <w:rPr>
          <w:rFonts w:ascii="Times New Roman" w:hAnsi="Times New Roman" w:cs="Times New Roman"/>
          <w:sz w:val="24"/>
          <w:szCs w:val="24"/>
        </w:rPr>
      </w:pPr>
    </w:p>
    <w:p w14:paraId="376C7FDA" w14:textId="77777777" w:rsidR="009D4B49" w:rsidRPr="00CE138D" w:rsidRDefault="009D4B49" w:rsidP="00B23E4E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PlainTable5"/>
        <w:tblW w:w="9026" w:type="dxa"/>
        <w:tblLook w:val="0260" w:firstRow="1" w:lastRow="1" w:firstColumn="0" w:lastColumn="0" w:noHBand="1" w:noVBand="0"/>
      </w:tblPr>
      <w:tblGrid>
        <w:gridCol w:w="3000"/>
        <w:gridCol w:w="6026"/>
      </w:tblGrid>
      <w:tr w:rsidR="009D4B49" w:rsidRPr="00CE138D" w14:paraId="4D527CD6" w14:textId="77777777" w:rsidTr="00CE138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00" w:type="dxa"/>
            <w:tcBorders>
              <w:top w:val="single" w:sz="4" w:space="0" w:color="auto"/>
            </w:tcBorders>
          </w:tcPr>
          <w:p w14:paraId="5871B1B3" w14:textId="77777777" w:rsidR="009D4B49" w:rsidRPr="00CE138D" w:rsidRDefault="00000000" w:rsidP="00B23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1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Autoritatea</w:t>
            </w:r>
            <w:proofErr w:type="spellEnd"/>
            <w:r w:rsidRPr="00CE1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1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contractantă</w:t>
            </w:r>
            <w:proofErr w:type="spellEnd"/>
          </w:p>
        </w:tc>
        <w:tc>
          <w:tcPr>
            <w:tcW w:w="6026" w:type="dxa"/>
            <w:tcBorders>
              <w:top w:val="single" w:sz="4" w:space="0" w:color="auto"/>
            </w:tcBorders>
          </w:tcPr>
          <w:p w14:paraId="1CBB0243" w14:textId="14DBCD96" w:rsidR="009D4B49" w:rsidRPr="00CE138D" w:rsidRDefault="00000000" w:rsidP="00B23E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fr-FR"/>
              </w:rPr>
            </w:pPr>
            <w:r w:rsidRPr="00CE138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IMSP </w:t>
            </w:r>
            <w:proofErr w:type="spellStart"/>
            <w:r w:rsidRPr="00CE138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Institutul</w:t>
            </w:r>
            <w:proofErr w:type="spellEnd"/>
            <w:r w:rsidRPr="00CE138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de </w:t>
            </w:r>
            <w:r w:rsidR="00754DEE" w:rsidRPr="00CE138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P</w:t>
            </w:r>
            <w:r w:rsidRPr="00CE138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neumologie „</w:t>
            </w:r>
            <w:proofErr w:type="spellStart"/>
            <w:r w:rsidRPr="00CE138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Chiril</w:t>
            </w:r>
            <w:proofErr w:type="spellEnd"/>
            <w:r w:rsidRPr="00CE138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CE138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Draganiuc</w:t>
            </w:r>
            <w:proofErr w:type="spellEnd"/>
            <w:r w:rsidRPr="00CE138D">
              <w:rPr>
                <w:rFonts w:ascii="Times New Roman" w:hAnsi="Times New Roman" w:cs="Times New Roman"/>
                <w:sz w:val="24"/>
                <w:szCs w:val="24"/>
                <w:lang w:val="fr-FR"/>
              </w:rPr>
              <w:t>”</w:t>
            </w:r>
          </w:p>
        </w:tc>
      </w:tr>
      <w:tr w:rsidR="009D4B49" w:rsidRPr="00CE138D" w14:paraId="30A0D845" w14:textId="77777777" w:rsidTr="00B23E4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00" w:type="dxa"/>
          </w:tcPr>
          <w:p w14:paraId="708BF5EE" w14:textId="77777777" w:rsidR="009D4B49" w:rsidRPr="00CE138D" w:rsidRDefault="00000000" w:rsidP="00B23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1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Adresa</w:t>
            </w:r>
            <w:proofErr w:type="spellEnd"/>
          </w:p>
        </w:tc>
        <w:tc>
          <w:tcPr>
            <w:tcW w:w="6026" w:type="dxa"/>
          </w:tcPr>
          <w:p w14:paraId="4466A3A5" w14:textId="77777777" w:rsidR="009D4B49" w:rsidRPr="00CE138D" w:rsidRDefault="00000000" w:rsidP="00B23E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  <w:lang w:val="it-IT"/>
              </w:rPr>
            </w:pPr>
            <w:r w:rsidRPr="00CE138D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>mun. Chișinău, str. Malina Mică 1 (Telecentru)</w:t>
            </w:r>
          </w:p>
        </w:tc>
      </w:tr>
      <w:tr w:rsidR="009D4B49" w:rsidRPr="00CE138D" w14:paraId="3C3DD601" w14:textId="77777777" w:rsidTr="00B23E4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00" w:type="dxa"/>
          </w:tcPr>
          <w:p w14:paraId="2595950D" w14:textId="77777777" w:rsidR="009D4B49" w:rsidRPr="00CE138D" w:rsidRDefault="00000000" w:rsidP="00B23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IDNO / date de contact</w:t>
            </w:r>
          </w:p>
        </w:tc>
        <w:tc>
          <w:tcPr>
            <w:tcW w:w="6026" w:type="dxa"/>
          </w:tcPr>
          <w:p w14:paraId="7683E039" w14:textId="4F6AAE63" w:rsidR="009D4B49" w:rsidRPr="00CE138D" w:rsidRDefault="009D4B49" w:rsidP="00B23E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4B49" w:rsidRPr="00CE138D" w14:paraId="54C87194" w14:textId="77777777" w:rsidTr="00B23E4E"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00" w:type="dxa"/>
          </w:tcPr>
          <w:p w14:paraId="2B47C266" w14:textId="77777777" w:rsidR="009D4B49" w:rsidRPr="00CE138D" w:rsidRDefault="00000000" w:rsidP="00B23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1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Obiectul</w:t>
            </w:r>
            <w:proofErr w:type="spellEnd"/>
            <w:r w:rsidRPr="00CE1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CE1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achiziției</w:t>
            </w:r>
            <w:proofErr w:type="spellEnd"/>
          </w:p>
        </w:tc>
        <w:tc>
          <w:tcPr>
            <w:tcW w:w="6026" w:type="dxa"/>
          </w:tcPr>
          <w:p w14:paraId="7AF99B51" w14:textId="77777777" w:rsidR="009D4B49" w:rsidRPr="00CE138D" w:rsidRDefault="00000000" w:rsidP="00B23E4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E138D">
              <w:rPr>
                <w:rFonts w:ascii="Times New Roman" w:hAnsi="Times New Roman" w:cs="Times New Roman"/>
                <w:sz w:val="24"/>
                <w:szCs w:val="24"/>
              </w:rPr>
              <w:t>Dotare</w:t>
            </w:r>
            <w:proofErr w:type="spellEnd"/>
            <w:r w:rsidRPr="00CE138D">
              <w:rPr>
                <w:rFonts w:ascii="Times New Roman" w:hAnsi="Times New Roman" w:cs="Times New Roman"/>
                <w:sz w:val="24"/>
                <w:szCs w:val="24"/>
              </w:rPr>
              <w:t xml:space="preserve"> cu mobilier — </w:t>
            </w:r>
            <w:proofErr w:type="spellStart"/>
            <w:r w:rsidRPr="00CE138D">
              <w:rPr>
                <w:rFonts w:ascii="Times New Roman" w:hAnsi="Times New Roman" w:cs="Times New Roman"/>
                <w:sz w:val="24"/>
                <w:szCs w:val="24"/>
              </w:rPr>
              <w:t>Laboratorul</w:t>
            </w:r>
            <w:proofErr w:type="spellEnd"/>
            <w:r w:rsidRPr="00CE138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CE138D">
              <w:rPr>
                <w:rFonts w:ascii="Times New Roman" w:hAnsi="Times New Roman" w:cs="Times New Roman"/>
                <w:sz w:val="24"/>
                <w:szCs w:val="24"/>
              </w:rPr>
              <w:t>Național</w:t>
            </w:r>
            <w:proofErr w:type="spellEnd"/>
            <w:r w:rsidRPr="00CE138D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CE138D">
              <w:rPr>
                <w:rFonts w:ascii="Times New Roman" w:hAnsi="Times New Roman" w:cs="Times New Roman"/>
                <w:sz w:val="24"/>
                <w:szCs w:val="24"/>
              </w:rPr>
              <w:t>Referință</w:t>
            </w:r>
            <w:proofErr w:type="spellEnd"/>
          </w:p>
        </w:tc>
      </w:tr>
      <w:tr w:rsidR="009D4B49" w:rsidRPr="00CE138D" w14:paraId="5E7247CC" w14:textId="77777777" w:rsidTr="00B23E4E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000" w:type="dxa"/>
          </w:tcPr>
          <w:p w14:paraId="28BA1E0C" w14:textId="77777777" w:rsidR="009D4B49" w:rsidRPr="00CE138D" w:rsidRDefault="00000000" w:rsidP="00B23E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138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Data</w:t>
            </w:r>
          </w:p>
        </w:tc>
        <w:tc>
          <w:tcPr>
            <w:tcW w:w="6026" w:type="dxa"/>
          </w:tcPr>
          <w:p w14:paraId="071F7FB0" w14:textId="7B0B8FA5" w:rsidR="009D4B49" w:rsidRPr="00CE138D" w:rsidRDefault="00754DEE" w:rsidP="00B23E4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CE138D">
              <w:rPr>
                <w:rFonts w:ascii="Times New Roman" w:hAnsi="Times New Roman" w:cs="Times New Roman"/>
                <w:sz w:val="24"/>
                <w:szCs w:val="24"/>
              </w:rPr>
              <w:t xml:space="preserve">31 </w:t>
            </w:r>
            <w:proofErr w:type="spellStart"/>
            <w:r w:rsidRPr="00CE138D">
              <w:rPr>
                <w:rFonts w:ascii="Times New Roman" w:hAnsi="Times New Roman" w:cs="Times New Roman"/>
                <w:sz w:val="24"/>
                <w:szCs w:val="24"/>
              </w:rPr>
              <w:t>iulie</w:t>
            </w:r>
            <w:proofErr w:type="spellEnd"/>
            <w:r w:rsidRPr="00CE138D">
              <w:rPr>
                <w:rFonts w:ascii="Times New Roman" w:hAnsi="Times New Roman" w:cs="Times New Roman"/>
                <w:sz w:val="24"/>
                <w:szCs w:val="24"/>
              </w:rPr>
              <w:t xml:space="preserve"> 2026</w:t>
            </w:r>
          </w:p>
        </w:tc>
      </w:tr>
    </w:tbl>
    <w:p w14:paraId="6139342D" w14:textId="77777777" w:rsidR="009D4B49" w:rsidRPr="00CE138D" w:rsidRDefault="009D4B49" w:rsidP="00B23E4E">
      <w:pPr>
        <w:rPr>
          <w:rFonts w:ascii="Times New Roman" w:hAnsi="Times New Roman" w:cs="Times New Roman"/>
          <w:sz w:val="24"/>
          <w:szCs w:val="24"/>
        </w:rPr>
      </w:pPr>
    </w:p>
    <w:p w14:paraId="6A937EBB" w14:textId="77777777" w:rsidR="009D4B49" w:rsidRPr="00CE138D" w:rsidRDefault="00000000" w:rsidP="00B23E4E">
      <w:pPr>
        <w:pStyle w:val="Heading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E138D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Obiectul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achiziției</w:t>
      </w:r>
      <w:proofErr w:type="spellEnd"/>
    </w:p>
    <w:p w14:paraId="3771CAB7" w14:textId="77777777" w:rsidR="009D4B49" w:rsidRPr="00CE138D" w:rsidRDefault="00000000" w:rsidP="00B23E4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E138D">
        <w:rPr>
          <w:rFonts w:ascii="Times New Roman" w:hAnsi="Times New Roman" w:cs="Times New Roman"/>
          <w:sz w:val="24"/>
          <w:szCs w:val="24"/>
        </w:rPr>
        <w:t>Prezentul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caiet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sarcini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stabilește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cerințele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tehnice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minime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fabricarea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livrarea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montarea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mobilierului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necesar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dotării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spațiilor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Laboratorului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Național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Referință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Ofertantul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va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asigura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proiectarea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detaliu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producerea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transportul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montarea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la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fața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locului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și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punerea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în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funcțiune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tuturor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pieselor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de mobilier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prevăzute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>.</w:t>
      </w:r>
    </w:p>
    <w:p w14:paraId="237A8ED9" w14:textId="77777777" w:rsidR="009D4B49" w:rsidRPr="00CE138D" w:rsidRDefault="00000000" w:rsidP="00B23E4E">
      <w:pPr>
        <w:pStyle w:val="Heading1"/>
        <w:spacing w:before="0" w:after="0"/>
        <w:rPr>
          <w:rFonts w:ascii="Times New Roman" w:hAnsi="Times New Roman" w:cs="Times New Roman"/>
          <w:sz w:val="24"/>
          <w:szCs w:val="24"/>
        </w:rPr>
      </w:pPr>
      <w:r w:rsidRPr="00CE138D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Cerințe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tehnice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generale</w:t>
      </w:r>
    </w:p>
    <w:p w14:paraId="2FC6CF6F" w14:textId="77777777" w:rsidR="009D4B49" w:rsidRPr="00CE138D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fr-FR"/>
        </w:rPr>
      </w:pPr>
      <w:proofErr w:type="spellStart"/>
      <w:r w:rsidRPr="00CE138D">
        <w:rPr>
          <w:rFonts w:ascii="Times New Roman" w:hAnsi="Times New Roman" w:cs="Times New Roman"/>
          <w:sz w:val="24"/>
          <w:szCs w:val="24"/>
          <w:lang w:val="fr-FR"/>
        </w:rPr>
        <w:t>Material</w:t>
      </w:r>
      <w:proofErr w:type="spellEnd"/>
      <w:r w:rsidRPr="00CE138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proofErr w:type="gramStart"/>
      <w:r w:rsidRPr="00CE138D">
        <w:rPr>
          <w:rFonts w:ascii="Times New Roman" w:hAnsi="Times New Roman" w:cs="Times New Roman"/>
          <w:sz w:val="24"/>
          <w:szCs w:val="24"/>
          <w:lang w:val="fr-FR"/>
        </w:rPr>
        <w:t>corpuri</w:t>
      </w:r>
      <w:proofErr w:type="spellEnd"/>
      <w:r w:rsidRPr="00CE138D">
        <w:rPr>
          <w:rFonts w:ascii="Times New Roman" w:hAnsi="Times New Roman" w:cs="Times New Roman"/>
          <w:sz w:val="24"/>
          <w:szCs w:val="24"/>
          <w:lang w:val="fr-FR"/>
        </w:rPr>
        <w:t>:</w:t>
      </w:r>
      <w:proofErr w:type="gramEnd"/>
      <w:r w:rsidRPr="00CE138D">
        <w:rPr>
          <w:rFonts w:ascii="Times New Roman" w:hAnsi="Times New Roman" w:cs="Times New Roman"/>
          <w:sz w:val="24"/>
          <w:szCs w:val="24"/>
          <w:lang w:val="fr-FR"/>
        </w:rPr>
        <w:t xml:space="preserve"> PAL </w:t>
      </w:r>
      <w:proofErr w:type="spellStart"/>
      <w:r w:rsidRPr="00CE138D">
        <w:rPr>
          <w:rFonts w:ascii="Times New Roman" w:hAnsi="Times New Roman" w:cs="Times New Roman"/>
          <w:sz w:val="24"/>
          <w:szCs w:val="24"/>
          <w:lang w:val="fr-FR"/>
        </w:rPr>
        <w:t>melaminat</w:t>
      </w:r>
      <w:proofErr w:type="spellEnd"/>
      <w:r w:rsidRPr="00CE138D">
        <w:rPr>
          <w:rFonts w:ascii="Times New Roman" w:hAnsi="Times New Roman" w:cs="Times New Roman"/>
          <w:sz w:val="24"/>
          <w:szCs w:val="24"/>
          <w:lang w:val="fr-FR"/>
        </w:rPr>
        <w:t xml:space="preserve"> de 18 mm, </w:t>
      </w:r>
      <w:proofErr w:type="spellStart"/>
      <w:r w:rsidRPr="00E66E51">
        <w:rPr>
          <w:rFonts w:ascii="Times New Roman" w:hAnsi="Times New Roman" w:cs="Times New Roman"/>
          <w:b/>
          <w:bCs/>
          <w:sz w:val="24"/>
          <w:szCs w:val="24"/>
          <w:lang w:val="fr-FR"/>
        </w:rPr>
        <w:t>culoare</w:t>
      </w:r>
      <w:proofErr w:type="spellEnd"/>
      <w:r w:rsidRPr="00E66E51">
        <w:rPr>
          <w:rFonts w:ascii="Times New Roman" w:hAnsi="Times New Roman" w:cs="Times New Roman"/>
          <w:b/>
          <w:bCs/>
          <w:sz w:val="24"/>
          <w:szCs w:val="24"/>
          <w:lang w:val="fr-FR"/>
        </w:rPr>
        <w:t xml:space="preserve"> Bej</w:t>
      </w:r>
      <w:r w:rsidRPr="00CE138D">
        <w:rPr>
          <w:rFonts w:ascii="Times New Roman" w:hAnsi="Times New Roman" w:cs="Times New Roman"/>
          <w:sz w:val="24"/>
          <w:szCs w:val="24"/>
          <w:lang w:val="fr-FR"/>
        </w:rPr>
        <w:t xml:space="preserve">, </w:t>
      </w:r>
      <w:proofErr w:type="spellStart"/>
      <w:r w:rsidRPr="00CE138D">
        <w:rPr>
          <w:rFonts w:ascii="Times New Roman" w:hAnsi="Times New Roman" w:cs="Times New Roman"/>
          <w:sz w:val="24"/>
          <w:szCs w:val="24"/>
          <w:lang w:val="fr-FR"/>
        </w:rPr>
        <w:t>cu</w:t>
      </w:r>
      <w:proofErr w:type="spellEnd"/>
      <w:r w:rsidRPr="00CE138D">
        <w:rPr>
          <w:rFonts w:ascii="Times New Roman" w:hAnsi="Times New Roman" w:cs="Times New Roman"/>
          <w:sz w:val="24"/>
          <w:szCs w:val="24"/>
          <w:lang w:val="fr-FR"/>
        </w:rPr>
        <w:t xml:space="preserve"> cant ABS de 2 mm </w:t>
      </w:r>
      <w:proofErr w:type="spellStart"/>
      <w:r w:rsidRPr="00CE138D">
        <w:rPr>
          <w:rFonts w:ascii="Times New Roman" w:hAnsi="Times New Roman" w:cs="Times New Roman"/>
          <w:sz w:val="24"/>
          <w:szCs w:val="24"/>
          <w:lang w:val="fr-FR"/>
        </w:rPr>
        <w:t>aplicat</w:t>
      </w:r>
      <w:proofErr w:type="spellEnd"/>
      <w:r w:rsidRPr="00CE138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  <w:lang w:val="fr-FR"/>
        </w:rPr>
        <w:t>pe</w:t>
      </w:r>
      <w:proofErr w:type="spellEnd"/>
      <w:r w:rsidRPr="00CE138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  <w:lang w:val="fr-FR"/>
        </w:rPr>
        <w:t>muchiile</w:t>
      </w:r>
      <w:proofErr w:type="spellEnd"/>
      <w:r w:rsidRPr="00CE138D">
        <w:rPr>
          <w:rFonts w:ascii="Times New Roman" w:hAnsi="Times New Roman" w:cs="Times New Roman"/>
          <w:sz w:val="24"/>
          <w:szCs w:val="24"/>
          <w:lang w:val="fr-FR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  <w:lang w:val="fr-FR"/>
        </w:rPr>
        <w:t>vizibile</w:t>
      </w:r>
      <w:proofErr w:type="spellEnd"/>
      <w:r w:rsidRPr="00CE138D">
        <w:rPr>
          <w:rFonts w:ascii="Times New Roman" w:hAnsi="Times New Roman" w:cs="Times New Roman"/>
          <w:sz w:val="24"/>
          <w:szCs w:val="24"/>
          <w:lang w:val="fr-FR"/>
        </w:rPr>
        <w:t>.</w:t>
      </w:r>
    </w:p>
    <w:p w14:paraId="79109C6E" w14:textId="77777777" w:rsidR="009D4B49" w:rsidRPr="00CE138D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da-DK"/>
        </w:rPr>
      </w:pPr>
      <w:r w:rsidRPr="00CE138D">
        <w:rPr>
          <w:rFonts w:ascii="Times New Roman" w:hAnsi="Times New Roman" w:cs="Times New Roman"/>
          <w:sz w:val="24"/>
          <w:szCs w:val="24"/>
          <w:lang w:val="da-DK"/>
        </w:rPr>
        <w:t>Spatele corpurilor: HDF de min. 3 mm.</w:t>
      </w:r>
    </w:p>
    <w:p w14:paraId="0D4E1044" w14:textId="77777777" w:rsidR="009D4B49" w:rsidRPr="00CE138D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CE138D">
        <w:rPr>
          <w:rFonts w:ascii="Times New Roman" w:hAnsi="Times New Roman" w:cs="Times New Roman"/>
          <w:sz w:val="24"/>
          <w:szCs w:val="24"/>
          <w:lang w:val="it-IT"/>
        </w:rPr>
        <w:t>Balamale metalice cu amortizare (autoînchidere), reper de calitate tip HAFELE/DTC.</w:t>
      </w:r>
    </w:p>
    <w:p w14:paraId="06D2AE30" w14:textId="77777777" w:rsidR="009D4B49" w:rsidRPr="00CE138D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E138D">
        <w:rPr>
          <w:rFonts w:ascii="Times New Roman" w:hAnsi="Times New Roman" w:cs="Times New Roman"/>
          <w:sz w:val="24"/>
          <w:szCs w:val="24"/>
        </w:rPr>
        <w:t>Glisiere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metalice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sertare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(tip Matrix / HAFELE), cu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extragere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lină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>.</w:t>
      </w:r>
    </w:p>
    <w:p w14:paraId="5B7124BA" w14:textId="77777777" w:rsidR="009D4B49" w:rsidRPr="00CE138D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CE138D">
        <w:rPr>
          <w:rFonts w:ascii="Times New Roman" w:hAnsi="Times New Roman" w:cs="Times New Roman"/>
          <w:sz w:val="24"/>
          <w:szCs w:val="24"/>
          <w:lang w:val="it-IT"/>
        </w:rPr>
        <w:t>Mânere metalice finisaj satin; picioare reglabile pe înălțime (100 mm).</w:t>
      </w:r>
    </w:p>
    <w:p w14:paraId="1E9AE3BE" w14:textId="77777777" w:rsidR="009D4B49" w:rsidRPr="00CE138D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it-IT"/>
        </w:rPr>
      </w:pPr>
      <w:r w:rsidRPr="00CE138D">
        <w:rPr>
          <w:rFonts w:ascii="Times New Roman" w:hAnsi="Times New Roman" w:cs="Times New Roman"/>
          <w:sz w:val="24"/>
          <w:szCs w:val="24"/>
          <w:lang w:val="it-IT"/>
        </w:rPr>
        <w:t>Dulapurile pentru personal se echipează cu încuietoare cu cheie pe fiecare despărțitură.</w:t>
      </w:r>
    </w:p>
    <w:p w14:paraId="371FA047" w14:textId="77777777" w:rsidR="009D4B49" w:rsidRPr="00CE138D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CE138D">
        <w:rPr>
          <w:rFonts w:ascii="Times New Roman" w:hAnsi="Times New Roman" w:cs="Times New Roman"/>
          <w:sz w:val="24"/>
          <w:szCs w:val="24"/>
        </w:rPr>
        <w:t>Toate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muchiile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expuse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—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cantuite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îmbinări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demontabile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(tip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confirmat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/ excentric).</w:t>
      </w:r>
    </w:p>
    <w:p w14:paraId="53549CBB" w14:textId="77777777" w:rsidR="009D4B49" w:rsidRPr="00CE138D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E138D">
        <w:rPr>
          <w:rFonts w:ascii="Times New Roman" w:hAnsi="Times New Roman" w:cs="Times New Roman"/>
          <w:sz w:val="24"/>
          <w:szCs w:val="24"/>
        </w:rPr>
        <w:t xml:space="preserve">Termen de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garanție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: min. 24 de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luni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conformitate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cu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normele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sanitare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pentru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spații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sz w:val="24"/>
          <w:szCs w:val="24"/>
        </w:rPr>
        <w:t>medicale</w:t>
      </w:r>
      <w:proofErr w:type="spellEnd"/>
      <w:r w:rsidRPr="00CE138D">
        <w:rPr>
          <w:rFonts w:ascii="Times New Roman" w:hAnsi="Times New Roman" w:cs="Times New Roman"/>
          <w:sz w:val="24"/>
          <w:szCs w:val="24"/>
        </w:rPr>
        <w:t>.</w:t>
      </w:r>
    </w:p>
    <w:p w14:paraId="700DA313" w14:textId="77777777" w:rsidR="009D4B49" w:rsidRPr="002647BF" w:rsidRDefault="00000000" w:rsidP="00B23E4E">
      <w:pPr>
        <w:pStyle w:val="Heading1"/>
        <w:spacing w:before="0" w:after="0"/>
        <w:rPr>
          <w:rFonts w:ascii="Times New Roman" w:hAnsi="Times New Roman" w:cs="Times New Roman"/>
          <w:color w:val="auto"/>
          <w:sz w:val="24"/>
          <w:szCs w:val="24"/>
        </w:rPr>
      </w:pPr>
      <w:r w:rsidRPr="002647BF">
        <w:rPr>
          <w:rFonts w:ascii="Times New Roman" w:hAnsi="Times New Roman" w:cs="Times New Roman"/>
          <w:color w:val="auto"/>
          <w:sz w:val="24"/>
          <w:szCs w:val="24"/>
        </w:rPr>
        <w:t xml:space="preserve">3. Tabel </w:t>
      </w:r>
      <w:proofErr w:type="spellStart"/>
      <w:r w:rsidRPr="002647BF">
        <w:rPr>
          <w:rFonts w:ascii="Times New Roman" w:hAnsi="Times New Roman" w:cs="Times New Roman"/>
          <w:color w:val="auto"/>
          <w:sz w:val="24"/>
          <w:szCs w:val="24"/>
        </w:rPr>
        <w:t>centralizator</w:t>
      </w:r>
      <w:proofErr w:type="spellEnd"/>
      <w:r w:rsidRPr="002647BF">
        <w:rPr>
          <w:rFonts w:ascii="Times New Roman" w:hAnsi="Times New Roman" w:cs="Times New Roman"/>
          <w:color w:val="auto"/>
          <w:sz w:val="24"/>
          <w:szCs w:val="24"/>
        </w:rPr>
        <w:t xml:space="preserve"> (</w:t>
      </w:r>
      <w:proofErr w:type="spellStart"/>
      <w:r w:rsidRPr="002647BF">
        <w:rPr>
          <w:rFonts w:ascii="Times New Roman" w:hAnsi="Times New Roman" w:cs="Times New Roman"/>
          <w:color w:val="auto"/>
          <w:sz w:val="24"/>
          <w:szCs w:val="24"/>
        </w:rPr>
        <w:t>cantități</w:t>
      </w:r>
      <w:proofErr w:type="spellEnd"/>
      <w:r w:rsidRPr="002647BF">
        <w:rPr>
          <w:rFonts w:ascii="Times New Roman" w:hAnsi="Times New Roman" w:cs="Times New Roman"/>
          <w:color w:val="auto"/>
          <w:sz w:val="24"/>
          <w:szCs w:val="24"/>
        </w:rPr>
        <w:t>)</w:t>
      </w:r>
    </w:p>
    <w:p w14:paraId="54477F02" w14:textId="77777777" w:rsidR="002647BF" w:rsidRPr="00CE138D" w:rsidRDefault="002647BF" w:rsidP="00B23E4E">
      <w:pPr>
        <w:pStyle w:val="Heading1"/>
        <w:spacing w:before="0" w:after="0"/>
        <w:rPr>
          <w:rFonts w:ascii="Times New Roman" w:hAnsi="Times New Roman" w:cs="Times New Roman"/>
          <w:sz w:val="24"/>
          <w:szCs w:val="24"/>
        </w:rPr>
      </w:pPr>
    </w:p>
    <w:tbl>
      <w:tblPr>
        <w:tblStyle w:val="PlainTable5"/>
        <w:tblW w:w="9026" w:type="dxa"/>
        <w:tblLook w:val="00A0" w:firstRow="1" w:lastRow="0" w:firstColumn="1" w:lastColumn="0" w:noHBand="0" w:noVBand="0"/>
      </w:tblPr>
      <w:tblGrid>
        <w:gridCol w:w="620"/>
        <w:gridCol w:w="4290"/>
        <w:gridCol w:w="2394"/>
        <w:gridCol w:w="723"/>
        <w:gridCol w:w="999"/>
      </w:tblGrid>
      <w:tr w:rsidR="009D4B49" w:rsidRPr="002647BF" w14:paraId="116AD624" w14:textId="77777777" w:rsidTr="002647B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620" w:type="dxa"/>
            <w:tcBorders>
              <w:top w:val="single" w:sz="4" w:space="0" w:color="auto"/>
            </w:tcBorders>
          </w:tcPr>
          <w:p w14:paraId="5635F461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Nr.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  <w:tcBorders>
              <w:top w:val="single" w:sz="4" w:space="0" w:color="auto"/>
            </w:tcBorders>
          </w:tcPr>
          <w:p w14:paraId="6EED1D67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Denumire</w:t>
            </w:r>
            <w:proofErr w:type="spellEnd"/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articol</w:t>
            </w:r>
            <w:proofErr w:type="spellEnd"/>
          </w:p>
        </w:tc>
        <w:tc>
          <w:tcPr>
            <w:tcW w:w="2400" w:type="dxa"/>
            <w:tcBorders>
              <w:top w:val="single" w:sz="4" w:space="0" w:color="auto"/>
            </w:tcBorders>
          </w:tcPr>
          <w:p w14:paraId="198DF567" w14:textId="77777777" w:rsidR="009D4B49" w:rsidRPr="002647BF" w:rsidRDefault="00000000" w:rsidP="00B23E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Dimensiuni</w:t>
            </w:r>
            <w:proofErr w:type="spellEnd"/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 xml:space="preserve"> (mm)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  <w:tcBorders>
              <w:top w:val="single" w:sz="4" w:space="0" w:color="auto"/>
            </w:tcBorders>
          </w:tcPr>
          <w:p w14:paraId="760C22FE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U.M.</w:t>
            </w:r>
          </w:p>
        </w:tc>
        <w:tc>
          <w:tcPr>
            <w:tcW w:w="1000" w:type="dxa"/>
            <w:tcBorders>
              <w:top w:val="single" w:sz="4" w:space="0" w:color="auto"/>
            </w:tcBorders>
          </w:tcPr>
          <w:p w14:paraId="4AA75B6A" w14:textId="77777777" w:rsidR="009D4B49" w:rsidRPr="002647BF" w:rsidRDefault="00000000" w:rsidP="00B23E4E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Cant.</w:t>
            </w:r>
          </w:p>
        </w:tc>
      </w:tr>
      <w:tr w:rsidR="009D4B49" w:rsidRPr="002647BF" w14:paraId="71624A53" w14:textId="77777777" w:rsidTr="00264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" w:type="dxa"/>
          </w:tcPr>
          <w:p w14:paraId="4AA5D461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</w:tcPr>
          <w:p w14:paraId="56D17B02" w14:textId="77777777" w:rsidR="009D4B49" w:rsidRPr="002647BF" w:rsidRDefault="00000000" w:rsidP="00B23E4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Dulap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pentru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mape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(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fără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uși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)</w:t>
            </w:r>
          </w:p>
        </w:tc>
        <w:tc>
          <w:tcPr>
            <w:tcW w:w="2400" w:type="dxa"/>
          </w:tcPr>
          <w:p w14:paraId="3D68D98A" w14:textId="77777777" w:rsidR="009D4B49" w:rsidRPr="002647BF" w:rsidRDefault="00000000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2100 × 500 × 400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</w:tcPr>
          <w:p w14:paraId="7A6E467D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00" w:type="dxa"/>
          </w:tcPr>
          <w:p w14:paraId="739334EC" w14:textId="2060966F" w:rsidR="009D4B49" w:rsidRPr="002647BF" w:rsidRDefault="00FF4FE3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</w:tr>
      <w:tr w:rsidR="009D4B49" w:rsidRPr="002647BF" w14:paraId="3DC9A442" w14:textId="77777777" w:rsidTr="00264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" w:type="dxa"/>
          </w:tcPr>
          <w:p w14:paraId="62CA5773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</w:tcPr>
          <w:p w14:paraId="0789B604" w14:textId="77777777" w:rsidR="009D4B49" w:rsidRPr="002647BF" w:rsidRDefault="00000000" w:rsidP="00B23E4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Dulap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pentru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personal (2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despărțituri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)</w:t>
            </w:r>
          </w:p>
        </w:tc>
        <w:tc>
          <w:tcPr>
            <w:tcW w:w="2400" w:type="dxa"/>
          </w:tcPr>
          <w:p w14:paraId="491865C2" w14:textId="77777777" w:rsidR="009D4B49" w:rsidRPr="002647BF" w:rsidRDefault="00000000" w:rsidP="00B23E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2100 × 800 × 400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</w:tcPr>
          <w:p w14:paraId="4804A70E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00" w:type="dxa"/>
          </w:tcPr>
          <w:p w14:paraId="7589AD48" w14:textId="77777777" w:rsidR="009D4B49" w:rsidRPr="002647BF" w:rsidRDefault="00000000" w:rsidP="00B23E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15</w:t>
            </w:r>
          </w:p>
        </w:tc>
      </w:tr>
      <w:tr w:rsidR="009D4B49" w:rsidRPr="002647BF" w14:paraId="4C02A165" w14:textId="77777777" w:rsidTr="00264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" w:type="dxa"/>
          </w:tcPr>
          <w:p w14:paraId="7BAF509D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3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</w:tcPr>
          <w:p w14:paraId="0FB492AC" w14:textId="77777777" w:rsidR="009D4B49" w:rsidRPr="002647BF" w:rsidRDefault="00000000" w:rsidP="00B23E4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Bucătărie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(bloc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complet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)</w:t>
            </w:r>
          </w:p>
        </w:tc>
        <w:tc>
          <w:tcPr>
            <w:tcW w:w="2400" w:type="dxa"/>
          </w:tcPr>
          <w:p w14:paraId="1D6B78E0" w14:textId="77777777" w:rsidR="009D4B49" w:rsidRPr="002647BF" w:rsidRDefault="00000000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2100 × 3600 × 600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</w:tcPr>
          <w:p w14:paraId="3F08D92E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set</w:t>
            </w:r>
          </w:p>
        </w:tc>
        <w:tc>
          <w:tcPr>
            <w:tcW w:w="1000" w:type="dxa"/>
          </w:tcPr>
          <w:p w14:paraId="51808F34" w14:textId="77777777" w:rsidR="009D4B49" w:rsidRPr="002647BF" w:rsidRDefault="00000000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1</w:t>
            </w:r>
          </w:p>
        </w:tc>
      </w:tr>
      <w:tr w:rsidR="009D4B49" w:rsidRPr="002647BF" w14:paraId="10F79D83" w14:textId="77777777" w:rsidTr="00264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" w:type="dxa"/>
          </w:tcPr>
          <w:p w14:paraId="1BF681ED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4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</w:tcPr>
          <w:p w14:paraId="5AE31998" w14:textId="77777777" w:rsidR="009D4B49" w:rsidRPr="002647BF" w:rsidRDefault="00000000" w:rsidP="00B23E4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Dulap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pentru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haine</w:t>
            </w:r>
            <w:proofErr w:type="spellEnd"/>
          </w:p>
        </w:tc>
        <w:tc>
          <w:tcPr>
            <w:tcW w:w="2400" w:type="dxa"/>
          </w:tcPr>
          <w:p w14:paraId="5559B469" w14:textId="77777777" w:rsidR="009D4B49" w:rsidRPr="002647BF" w:rsidRDefault="00000000" w:rsidP="00B23E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2600 × 570 × 400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</w:tcPr>
          <w:p w14:paraId="6D6AF1F7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00" w:type="dxa"/>
          </w:tcPr>
          <w:p w14:paraId="3AD1780F" w14:textId="77777777" w:rsidR="009D4B49" w:rsidRPr="002647BF" w:rsidRDefault="00000000" w:rsidP="00B23E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2</w:t>
            </w:r>
          </w:p>
        </w:tc>
      </w:tr>
      <w:tr w:rsidR="009D4B49" w:rsidRPr="002647BF" w14:paraId="3A1B4FB2" w14:textId="77777777" w:rsidTr="00264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" w:type="dxa"/>
          </w:tcPr>
          <w:p w14:paraId="066257B3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5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</w:tcPr>
          <w:p w14:paraId="05CB2ED8" w14:textId="77777777" w:rsidR="009D4B49" w:rsidRPr="002647BF" w:rsidRDefault="00000000" w:rsidP="00B23E4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Dulap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pentru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mape</w:t>
            </w:r>
            <w:proofErr w:type="spellEnd"/>
          </w:p>
        </w:tc>
        <w:tc>
          <w:tcPr>
            <w:tcW w:w="2400" w:type="dxa"/>
          </w:tcPr>
          <w:p w14:paraId="5ED0CC83" w14:textId="77777777" w:rsidR="009D4B49" w:rsidRPr="002647BF" w:rsidRDefault="00000000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2600 × 900 × 340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</w:tcPr>
          <w:p w14:paraId="0B42B8B3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00" w:type="dxa"/>
          </w:tcPr>
          <w:p w14:paraId="19B46F37" w14:textId="77777777" w:rsidR="009D4B49" w:rsidRPr="002647BF" w:rsidRDefault="00000000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3</w:t>
            </w:r>
          </w:p>
        </w:tc>
      </w:tr>
      <w:tr w:rsidR="009D4B49" w:rsidRPr="002647BF" w14:paraId="6B0D5ED6" w14:textId="77777777" w:rsidTr="00264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" w:type="dxa"/>
          </w:tcPr>
          <w:p w14:paraId="44CD3AC7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</w:tcPr>
          <w:p w14:paraId="1054B957" w14:textId="77777777" w:rsidR="009D4B49" w:rsidRPr="002647BF" w:rsidRDefault="00000000" w:rsidP="00B23E4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Dulap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pentru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mape</w:t>
            </w:r>
            <w:proofErr w:type="spellEnd"/>
          </w:p>
        </w:tc>
        <w:tc>
          <w:tcPr>
            <w:tcW w:w="2400" w:type="dxa"/>
          </w:tcPr>
          <w:p w14:paraId="1D56F84D" w14:textId="77777777" w:rsidR="009D4B49" w:rsidRPr="002647BF" w:rsidRDefault="00000000" w:rsidP="00B23E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2600 × 450 × 340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</w:tcPr>
          <w:p w14:paraId="2C807691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00" w:type="dxa"/>
          </w:tcPr>
          <w:p w14:paraId="57517549" w14:textId="77777777" w:rsidR="009D4B49" w:rsidRPr="002647BF" w:rsidRDefault="00000000" w:rsidP="00B23E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1</w:t>
            </w:r>
          </w:p>
        </w:tc>
      </w:tr>
      <w:tr w:rsidR="009D4B49" w:rsidRPr="002647BF" w14:paraId="75C74B54" w14:textId="77777777" w:rsidTr="00264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" w:type="dxa"/>
          </w:tcPr>
          <w:p w14:paraId="7AFC3877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7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</w:tcPr>
          <w:p w14:paraId="390F2FD5" w14:textId="77777777" w:rsidR="009D4B49" w:rsidRPr="002647BF" w:rsidRDefault="00000000" w:rsidP="00B23E4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Masă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birou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cu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sertare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pe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rază</w:t>
            </w:r>
            <w:proofErr w:type="spellEnd"/>
          </w:p>
        </w:tc>
        <w:tc>
          <w:tcPr>
            <w:tcW w:w="2400" w:type="dxa"/>
          </w:tcPr>
          <w:p w14:paraId="16AAC8EF" w14:textId="77777777" w:rsidR="009D4B49" w:rsidRPr="002647BF" w:rsidRDefault="00000000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1600 × 1060 × 750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</w:tcPr>
          <w:p w14:paraId="30EB4866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00" w:type="dxa"/>
          </w:tcPr>
          <w:p w14:paraId="4D454726" w14:textId="77777777" w:rsidR="009D4B49" w:rsidRPr="002647BF" w:rsidRDefault="00000000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2</w:t>
            </w:r>
          </w:p>
        </w:tc>
      </w:tr>
      <w:tr w:rsidR="009D4B49" w:rsidRPr="002647BF" w14:paraId="13195E9C" w14:textId="77777777" w:rsidTr="002647B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" w:type="dxa"/>
          </w:tcPr>
          <w:p w14:paraId="79A1BD23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8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</w:tcPr>
          <w:p w14:paraId="4CE1F002" w14:textId="77777777" w:rsidR="009D4B49" w:rsidRPr="002647BF" w:rsidRDefault="00000000" w:rsidP="00B23E4E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Masă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anexă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pe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rază</w:t>
            </w:r>
            <w:proofErr w:type="spellEnd"/>
          </w:p>
        </w:tc>
        <w:tc>
          <w:tcPr>
            <w:tcW w:w="2400" w:type="dxa"/>
          </w:tcPr>
          <w:p w14:paraId="12C16627" w14:textId="77777777" w:rsidR="009D4B49" w:rsidRPr="002647BF" w:rsidRDefault="00000000" w:rsidP="00B23E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1200 × 600 × 750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</w:tcPr>
          <w:p w14:paraId="2078AF73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00" w:type="dxa"/>
          </w:tcPr>
          <w:p w14:paraId="50EF9AFB" w14:textId="77777777" w:rsidR="009D4B49" w:rsidRPr="002647BF" w:rsidRDefault="00000000" w:rsidP="00B23E4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1</w:t>
            </w:r>
          </w:p>
        </w:tc>
      </w:tr>
      <w:tr w:rsidR="009D4B49" w:rsidRPr="002647BF" w14:paraId="327CD45D" w14:textId="77777777" w:rsidTr="002647B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20" w:type="dxa"/>
          </w:tcPr>
          <w:p w14:paraId="4F4F4ED4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9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306" w:type="dxa"/>
          </w:tcPr>
          <w:p w14:paraId="308FF1C9" w14:textId="77777777" w:rsidR="009D4B49" w:rsidRPr="002647BF" w:rsidRDefault="00000000" w:rsidP="00B23E4E">
            <w:pPr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Masă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de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birou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cu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sertare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și</w:t>
            </w:r>
            <w:proofErr w:type="spellEnd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  <w:lang w:val="fr-FR"/>
              </w:rPr>
              <w:t>dulap</w:t>
            </w:r>
            <w:proofErr w:type="spellEnd"/>
          </w:p>
        </w:tc>
        <w:tc>
          <w:tcPr>
            <w:tcW w:w="2400" w:type="dxa"/>
          </w:tcPr>
          <w:p w14:paraId="1D3B6C89" w14:textId="77777777" w:rsidR="009D4B49" w:rsidRPr="002647BF" w:rsidRDefault="00000000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2600 × 1500 × 600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700" w:type="dxa"/>
          </w:tcPr>
          <w:p w14:paraId="0BBF864F" w14:textId="77777777" w:rsidR="009D4B49" w:rsidRPr="002647BF" w:rsidRDefault="00000000" w:rsidP="00B23E4E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proofErr w:type="spellStart"/>
            <w:r w:rsidRPr="002647BF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1000" w:type="dxa"/>
          </w:tcPr>
          <w:p w14:paraId="4D904390" w14:textId="77777777" w:rsidR="009D4B49" w:rsidRPr="002647BF" w:rsidRDefault="00000000" w:rsidP="00B23E4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2647BF"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  <w:t>1</w:t>
            </w:r>
          </w:p>
        </w:tc>
      </w:tr>
    </w:tbl>
    <w:p w14:paraId="79EBC095" w14:textId="77777777" w:rsidR="009D4B49" w:rsidRPr="00CE138D" w:rsidRDefault="00000000" w:rsidP="00B23E4E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CE138D">
        <w:rPr>
          <w:rFonts w:ascii="Times New Roman" w:hAnsi="Times New Roman" w:cs="Times New Roman"/>
          <w:b/>
          <w:bCs/>
          <w:color w:val="0D6E6E"/>
          <w:sz w:val="24"/>
          <w:szCs w:val="24"/>
        </w:rPr>
        <w:t>Notă</w:t>
      </w:r>
      <w:proofErr w:type="spellEnd"/>
      <w:r w:rsidRPr="00CE138D">
        <w:rPr>
          <w:rFonts w:ascii="Times New Roman" w:hAnsi="Times New Roman" w:cs="Times New Roman"/>
          <w:b/>
          <w:bCs/>
          <w:color w:val="0D6E6E"/>
          <w:sz w:val="24"/>
          <w:szCs w:val="24"/>
        </w:rPr>
        <w:t xml:space="preserve">: </w:t>
      </w:r>
      <w:proofErr w:type="spellStart"/>
      <w:r w:rsidRPr="00CE138D">
        <w:rPr>
          <w:rFonts w:ascii="Times New Roman" w:hAnsi="Times New Roman" w:cs="Times New Roman"/>
          <w:i/>
          <w:iCs/>
          <w:sz w:val="24"/>
          <w:szCs w:val="24"/>
        </w:rPr>
        <w:t>Poziția</w:t>
      </w:r>
      <w:proofErr w:type="spellEnd"/>
      <w:r w:rsidRPr="00CE138D">
        <w:rPr>
          <w:rFonts w:ascii="Times New Roman" w:hAnsi="Times New Roman" w:cs="Times New Roman"/>
          <w:i/>
          <w:iCs/>
          <w:sz w:val="24"/>
          <w:szCs w:val="24"/>
        </w:rPr>
        <w:t xml:space="preserve"> 2 (</w:t>
      </w:r>
      <w:proofErr w:type="spellStart"/>
      <w:r w:rsidRPr="00CE138D">
        <w:rPr>
          <w:rFonts w:ascii="Times New Roman" w:hAnsi="Times New Roman" w:cs="Times New Roman"/>
          <w:i/>
          <w:iCs/>
          <w:sz w:val="24"/>
          <w:szCs w:val="24"/>
        </w:rPr>
        <w:t>dulap</w:t>
      </w:r>
      <w:proofErr w:type="spellEnd"/>
      <w:r w:rsidRPr="00CE138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i/>
          <w:iCs/>
          <w:sz w:val="24"/>
          <w:szCs w:val="24"/>
        </w:rPr>
        <w:t>pentru</w:t>
      </w:r>
      <w:proofErr w:type="spellEnd"/>
      <w:r w:rsidRPr="00CE138D">
        <w:rPr>
          <w:rFonts w:ascii="Times New Roman" w:hAnsi="Times New Roman" w:cs="Times New Roman"/>
          <w:i/>
          <w:iCs/>
          <w:sz w:val="24"/>
          <w:szCs w:val="24"/>
        </w:rPr>
        <w:t xml:space="preserve"> personal) </w:t>
      </w:r>
      <w:proofErr w:type="spellStart"/>
      <w:r w:rsidRPr="00CE138D">
        <w:rPr>
          <w:rFonts w:ascii="Times New Roman" w:hAnsi="Times New Roman" w:cs="Times New Roman"/>
          <w:i/>
          <w:iCs/>
          <w:sz w:val="24"/>
          <w:szCs w:val="24"/>
        </w:rPr>
        <w:t>asigură</w:t>
      </w:r>
      <w:proofErr w:type="spellEnd"/>
      <w:r w:rsidRPr="00CE138D">
        <w:rPr>
          <w:rFonts w:ascii="Times New Roman" w:hAnsi="Times New Roman" w:cs="Times New Roman"/>
          <w:i/>
          <w:iCs/>
          <w:sz w:val="24"/>
          <w:szCs w:val="24"/>
        </w:rPr>
        <w:t xml:space="preserve"> 15 × 2 = 30 </w:t>
      </w:r>
      <w:proofErr w:type="spellStart"/>
      <w:r w:rsidRPr="00CE138D">
        <w:rPr>
          <w:rFonts w:ascii="Times New Roman" w:hAnsi="Times New Roman" w:cs="Times New Roman"/>
          <w:i/>
          <w:iCs/>
          <w:sz w:val="24"/>
          <w:szCs w:val="24"/>
        </w:rPr>
        <w:t>locuri</w:t>
      </w:r>
      <w:proofErr w:type="spellEnd"/>
      <w:r w:rsidRPr="00CE138D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E138D">
        <w:rPr>
          <w:rFonts w:ascii="Times New Roman" w:hAnsi="Times New Roman" w:cs="Times New Roman"/>
          <w:i/>
          <w:iCs/>
          <w:sz w:val="24"/>
          <w:szCs w:val="24"/>
        </w:rPr>
        <w:t>individuale</w:t>
      </w:r>
      <w:proofErr w:type="spellEnd"/>
      <w:r w:rsidRPr="00CE138D">
        <w:rPr>
          <w:rFonts w:ascii="Times New Roman" w:hAnsi="Times New Roman" w:cs="Times New Roman"/>
          <w:i/>
          <w:iCs/>
          <w:sz w:val="24"/>
          <w:szCs w:val="24"/>
        </w:rPr>
        <w:t xml:space="preserve">, </w:t>
      </w:r>
      <w:proofErr w:type="spellStart"/>
      <w:r w:rsidRPr="00CE138D">
        <w:rPr>
          <w:rFonts w:ascii="Times New Roman" w:hAnsi="Times New Roman" w:cs="Times New Roman"/>
          <w:i/>
          <w:iCs/>
          <w:sz w:val="24"/>
          <w:szCs w:val="24"/>
        </w:rPr>
        <w:t>pentru</w:t>
      </w:r>
      <w:proofErr w:type="spellEnd"/>
      <w:r w:rsidRPr="00CE138D">
        <w:rPr>
          <w:rFonts w:ascii="Times New Roman" w:hAnsi="Times New Roman" w:cs="Times New Roman"/>
          <w:i/>
          <w:iCs/>
          <w:sz w:val="24"/>
          <w:szCs w:val="24"/>
        </w:rPr>
        <w:t xml:space="preserve"> 30 de </w:t>
      </w:r>
      <w:proofErr w:type="spellStart"/>
      <w:r w:rsidRPr="00CE138D">
        <w:rPr>
          <w:rFonts w:ascii="Times New Roman" w:hAnsi="Times New Roman" w:cs="Times New Roman"/>
          <w:i/>
          <w:iCs/>
          <w:sz w:val="24"/>
          <w:szCs w:val="24"/>
        </w:rPr>
        <w:t>persoane</w:t>
      </w:r>
      <w:proofErr w:type="spellEnd"/>
      <w:r w:rsidRPr="00CE138D">
        <w:rPr>
          <w:rFonts w:ascii="Times New Roman" w:hAnsi="Times New Roman" w:cs="Times New Roman"/>
          <w:i/>
          <w:iCs/>
          <w:sz w:val="24"/>
          <w:szCs w:val="24"/>
        </w:rPr>
        <w:t xml:space="preserve"> din personal.</w:t>
      </w:r>
    </w:p>
    <w:p w14:paraId="64481B4C" w14:textId="77777777" w:rsidR="009D4B49" w:rsidRPr="00CE138D" w:rsidRDefault="00000000" w:rsidP="00B23E4E">
      <w:pPr>
        <w:rPr>
          <w:rFonts w:ascii="Times New Roman" w:hAnsi="Times New Roman" w:cs="Times New Roman"/>
          <w:sz w:val="24"/>
          <w:szCs w:val="24"/>
        </w:rPr>
      </w:pPr>
      <w:r w:rsidRPr="00CE138D">
        <w:rPr>
          <w:rFonts w:ascii="Times New Roman" w:hAnsi="Times New Roman" w:cs="Times New Roman"/>
          <w:sz w:val="24"/>
          <w:szCs w:val="24"/>
        </w:rPr>
        <w:br w:type="page"/>
      </w:r>
    </w:p>
    <w:p w14:paraId="3D4C2686" w14:textId="77777777" w:rsidR="009D4B49" w:rsidRPr="00B23E4E" w:rsidRDefault="00000000" w:rsidP="00B23E4E">
      <w:pPr>
        <w:pStyle w:val="Heading1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23E4E">
        <w:rPr>
          <w:rFonts w:ascii="Times New Roman" w:hAnsi="Times New Roman" w:cs="Times New Roman"/>
          <w:sz w:val="20"/>
          <w:szCs w:val="20"/>
        </w:rPr>
        <w:lastRenderedPageBreak/>
        <w:t xml:space="preserve">4.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Specificații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detaliate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pe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poziții</w:t>
      </w:r>
      <w:proofErr w:type="spellEnd"/>
    </w:p>
    <w:p w14:paraId="2D6EBC72" w14:textId="77777777" w:rsidR="009D4B49" w:rsidRPr="00B23E4E" w:rsidRDefault="00000000" w:rsidP="00B23E4E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Desenele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de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mai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jos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sunt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vederile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3D de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referință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furnizate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în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proiect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;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ele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au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caracter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orientativ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privind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forma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și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configurația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.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Cotele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finale se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verifică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la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măsurătoarea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încăperilor</w:t>
      </w:r>
      <w:proofErr w:type="spellEnd"/>
      <w:r w:rsidRPr="00B23E4E">
        <w:rPr>
          <w:rFonts w:ascii="Times New Roman" w:hAnsi="Times New Roman" w:cs="Times New Roman"/>
          <w:i/>
          <w:iCs/>
          <w:color w:val="5B6675"/>
          <w:sz w:val="20"/>
          <w:szCs w:val="20"/>
        </w:rPr>
        <w:t>.</w:t>
      </w:r>
    </w:p>
    <w:p w14:paraId="0C402C1F" w14:textId="77777777" w:rsidR="009D4B49" w:rsidRPr="00B23E4E" w:rsidRDefault="00000000" w:rsidP="00B23E4E">
      <w:pPr>
        <w:pStyle w:val="Heading2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23E4E">
        <w:rPr>
          <w:rFonts w:ascii="Times New Roman" w:hAnsi="Times New Roman" w:cs="Times New Roman"/>
          <w:sz w:val="20"/>
          <w:szCs w:val="20"/>
        </w:rPr>
        <w:t xml:space="preserve">1.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Dulap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pentru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mape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(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fără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uși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9026" w:type="dxa"/>
        <w:tblBorders>
          <w:top w:val="single" w:sz="4" w:space="0" w:color="BFC9D0"/>
          <w:left w:val="single" w:sz="4" w:space="0" w:color="BFC9D0"/>
          <w:bottom w:val="single" w:sz="4" w:space="0" w:color="BFC9D0"/>
          <w:right w:val="single" w:sz="4" w:space="0" w:color="BFC9D0"/>
          <w:insideH w:val="single" w:sz="4" w:space="0" w:color="BFC9D0"/>
          <w:insideV w:val="single" w:sz="4" w:space="0" w:color="BFC9D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26"/>
      </w:tblGrid>
      <w:tr w:rsidR="009D4B49" w:rsidRPr="00B23E4E" w14:paraId="7C9FA645" w14:textId="77777777" w:rsidTr="002647BF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4E95869" w14:textId="77777777" w:rsidR="009D4B49" w:rsidRPr="00B23E4E" w:rsidRDefault="00000000" w:rsidP="00B23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13C862B5" wp14:editId="613AEC8F">
                  <wp:extent cx="635635" cy="1302026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441" cy="13159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56F181FE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Dimensiuni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gabarit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: 2100 × 500 × 400 mm</w:t>
            </w:r>
          </w:p>
          <w:p w14:paraId="0A14E2EA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Corp vertical cu rafturi deschise, fără uși, pentru mape și bibliorafturi.</w:t>
            </w:r>
          </w:p>
          <w:p w14:paraId="5E51E53A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Polițe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reglabile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înălțime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(min. 4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polițe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intermediare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).</w:t>
            </w:r>
          </w:p>
          <w:p w14:paraId="06D3C115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Spate din HDF;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picioare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reglabile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4A30266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Cantitate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2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buc</w:t>
            </w:r>
            <w:proofErr w:type="spellEnd"/>
          </w:p>
        </w:tc>
      </w:tr>
    </w:tbl>
    <w:p w14:paraId="13BA8D25" w14:textId="77777777" w:rsidR="009D4B49" w:rsidRPr="00B23E4E" w:rsidRDefault="00000000" w:rsidP="00B23E4E">
      <w:pPr>
        <w:pStyle w:val="Heading2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23E4E">
        <w:rPr>
          <w:rFonts w:ascii="Times New Roman" w:hAnsi="Times New Roman" w:cs="Times New Roman"/>
          <w:sz w:val="20"/>
          <w:szCs w:val="20"/>
        </w:rPr>
        <w:t xml:space="preserve">2.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Dulap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pentru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personal (2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despărțituri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9026" w:type="dxa"/>
        <w:tblBorders>
          <w:top w:val="single" w:sz="4" w:space="0" w:color="BFC9D0"/>
          <w:left w:val="single" w:sz="4" w:space="0" w:color="BFC9D0"/>
          <w:bottom w:val="single" w:sz="4" w:space="0" w:color="BFC9D0"/>
          <w:right w:val="single" w:sz="4" w:space="0" w:color="BFC9D0"/>
          <w:insideH w:val="single" w:sz="4" w:space="0" w:color="BFC9D0"/>
          <w:insideV w:val="single" w:sz="4" w:space="0" w:color="BFC9D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26"/>
      </w:tblGrid>
      <w:tr w:rsidR="009D4B49" w:rsidRPr="00B23E4E" w14:paraId="4812A5D8" w14:textId="777777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76C58374" w14:textId="77777777" w:rsidR="009D4B49" w:rsidRPr="00B23E4E" w:rsidRDefault="00000000" w:rsidP="00B23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78186768" wp14:editId="6EDC0BFA">
                  <wp:extent cx="954156" cy="1480370"/>
                  <wp:effectExtent l="0" t="0" r="0" b="5715"/>
                  <wp:docPr id="1038937611" name="Picture 10389376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390" cy="14884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250F021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Dimensiuni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gabarit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: 2100 × 800 × 400 mm</w:t>
            </w:r>
          </w:p>
          <w:p w14:paraId="4618E68C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Dulap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tip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vestiar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cu 2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despărțituri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verticale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fiecare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despărțitură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ușă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ușă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inferioară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nișă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deschisă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mijloc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4516A6B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Fiecare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despărțitură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echipată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bară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umerașe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poliță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026C5162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balamale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amortizare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încuietoare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cheie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lacăt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complex).</w:t>
            </w:r>
          </w:p>
          <w:p w14:paraId="107ACD29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15 dulapuri × 2 despărțituri = 30 locuri individuale pentru personal.</w:t>
            </w:r>
          </w:p>
          <w:p w14:paraId="521D45FC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Cantitate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15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buc</w:t>
            </w:r>
            <w:proofErr w:type="spellEnd"/>
          </w:p>
        </w:tc>
      </w:tr>
    </w:tbl>
    <w:p w14:paraId="0E712C62" w14:textId="77777777" w:rsidR="009D4B49" w:rsidRPr="00B23E4E" w:rsidRDefault="00000000" w:rsidP="00B23E4E">
      <w:pPr>
        <w:pStyle w:val="Heading2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23E4E">
        <w:rPr>
          <w:rFonts w:ascii="Times New Roman" w:hAnsi="Times New Roman" w:cs="Times New Roman"/>
          <w:sz w:val="20"/>
          <w:szCs w:val="20"/>
        </w:rPr>
        <w:t xml:space="preserve">3.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Bucătărie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(bloc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complet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>)</w:t>
      </w:r>
    </w:p>
    <w:tbl>
      <w:tblPr>
        <w:tblW w:w="9026" w:type="dxa"/>
        <w:tblBorders>
          <w:top w:val="single" w:sz="4" w:space="0" w:color="BFC9D0"/>
          <w:left w:val="single" w:sz="4" w:space="0" w:color="BFC9D0"/>
          <w:bottom w:val="single" w:sz="4" w:space="0" w:color="BFC9D0"/>
          <w:right w:val="single" w:sz="4" w:space="0" w:color="BFC9D0"/>
          <w:insideH w:val="single" w:sz="4" w:space="0" w:color="BFC9D0"/>
          <w:insideV w:val="single" w:sz="4" w:space="0" w:color="BFC9D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26"/>
      </w:tblGrid>
      <w:tr w:rsidR="009D4B49" w:rsidRPr="00B23E4E" w14:paraId="48FAA3BC" w14:textId="777777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26C06812" w14:textId="77777777" w:rsidR="009D4B49" w:rsidRPr="00B23E4E" w:rsidRDefault="00000000" w:rsidP="00B23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57689D70" wp14:editId="636CBABC">
                  <wp:extent cx="1809750" cy="1066800"/>
                  <wp:effectExtent l="0" t="0" r="0" b="0"/>
                  <wp:docPr id="1696179426" name="Picture 16961794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E65446B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Dimensiuni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gabarit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: 2100 × 3600 × 600 mm</w:t>
            </w:r>
          </w:p>
          <w:p w14:paraId="4DFE9A75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Corpuri inferioare cu blat de lucru și soclu; corpuri suspendate.</w:t>
            </w:r>
          </w:p>
          <w:p w14:paraId="3B784F53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Chiuvetă inox cu baterie și scurgător; corp cu sertare pe glisiere metalice.</w:t>
            </w:r>
          </w:p>
          <w:p w14:paraId="1187EE4F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Hotă cu filtru; corpuri cu uși cu amortizare.</w:t>
            </w:r>
          </w:p>
          <w:p w14:paraId="26CE074C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Cantitate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1 set</w:t>
            </w:r>
          </w:p>
        </w:tc>
      </w:tr>
    </w:tbl>
    <w:p w14:paraId="526834D1" w14:textId="77777777" w:rsidR="009D4B49" w:rsidRPr="00B23E4E" w:rsidRDefault="00000000" w:rsidP="00B23E4E">
      <w:pPr>
        <w:pStyle w:val="Heading2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23E4E">
        <w:rPr>
          <w:rFonts w:ascii="Times New Roman" w:hAnsi="Times New Roman" w:cs="Times New Roman"/>
          <w:sz w:val="20"/>
          <w:szCs w:val="20"/>
        </w:rPr>
        <w:t xml:space="preserve">4.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Dulap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pentru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haine</w:t>
      </w:r>
      <w:proofErr w:type="spellEnd"/>
    </w:p>
    <w:tbl>
      <w:tblPr>
        <w:tblW w:w="9026" w:type="dxa"/>
        <w:tblBorders>
          <w:top w:val="single" w:sz="4" w:space="0" w:color="BFC9D0"/>
          <w:left w:val="single" w:sz="4" w:space="0" w:color="BFC9D0"/>
          <w:bottom w:val="single" w:sz="4" w:space="0" w:color="BFC9D0"/>
          <w:right w:val="single" w:sz="4" w:space="0" w:color="BFC9D0"/>
          <w:insideH w:val="single" w:sz="4" w:space="0" w:color="BFC9D0"/>
          <w:insideV w:val="single" w:sz="4" w:space="0" w:color="BFC9D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26"/>
      </w:tblGrid>
      <w:tr w:rsidR="009D4B49" w:rsidRPr="00B23E4E" w14:paraId="4ADC7BD3" w14:textId="777777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2BF27BF" w14:textId="77777777" w:rsidR="009D4B49" w:rsidRPr="00B23E4E" w:rsidRDefault="00000000" w:rsidP="00B23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5D44B176" wp14:editId="112EDFB5">
                  <wp:extent cx="566420" cy="1381539"/>
                  <wp:effectExtent l="0" t="0" r="5080" b="9525"/>
                  <wp:docPr id="1639124198" name="Picture 163912419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392" cy="13863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7A647A7D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Dimensiuni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gabarit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: 2600 × 570 × 400 mm</w:t>
            </w:r>
          </w:p>
          <w:p w14:paraId="7BBBFEC7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Dulap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înalt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cu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uși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,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pentru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 xml:space="preserve"> haine.</w:t>
            </w:r>
          </w:p>
          <w:p w14:paraId="762A0250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Compartiment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superior cu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ușă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bară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umerașe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poliță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4A7B82A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Balamale cu amortizare; picioare reglabile.</w:t>
            </w:r>
          </w:p>
          <w:p w14:paraId="7150FBE5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Cantitate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2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buc</w:t>
            </w:r>
            <w:proofErr w:type="spellEnd"/>
          </w:p>
        </w:tc>
      </w:tr>
    </w:tbl>
    <w:p w14:paraId="07871C68" w14:textId="77777777" w:rsidR="009D4B49" w:rsidRPr="00B23E4E" w:rsidRDefault="00000000" w:rsidP="00B23E4E">
      <w:pPr>
        <w:pStyle w:val="Heading2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23E4E">
        <w:rPr>
          <w:rFonts w:ascii="Times New Roman" w:hAnsi="Times New Roman" w:cs="Times New Roman"/>
          <w:sz w:val="20"/>
          <w:szCs w:val="20"/>
        </w:rPr>
        <w:t xml:space="preserve">5.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Dulap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pentru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mape</w:t>
      </w:r>
      <w:proofErr w:type="spellEnd"/>
    </w:p>
    <w:tbl>
      <w:tblPr>
        <w:tblW w:w="9026" w:type="dxa"/>
        <w:tblBorders>
          <w:top w:val="single" w:sz="4" w:space="0" w:color="BFC9D0"/>
          <w:left w:val="single" w:sz="4" w:space="0" w:color="BFC9D0"/>
          <w:bottom w:val="single" w:sz="4" w:space="0" w:color="BFC9D0"/>
          <w:right w:val="single" w:sz="4" w:space="0" w:color="BFC9D0"/>
          <w:insideH w:val="single" w:sz="4" w:space="0" w:color="BFC9D0"/>
          <w:insideV w:val="single" w:sz="4" w:space="0" w:color="BFC9D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26"/>
      </w:tblGrid>
      <w:tr w:rsidR="009D4B49" w:rsidRPr="00B23E4E" w14:paraId="35265420" w14:textId="777777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65597195" w14:textId="77777777" w:rsidR="009D4B49" w:rsidRPr="00B23E4E" w:rsidRDefault="00000000" w:rsidP="00B23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7F16A665" wp14:editId="0ED3A1CD">
                  <wp:extent cx="876300" cy="1470991"/>
                  <wp:effectExtent l="0" t="0" r="0" b="0"/>
                  <wp:docPr id="806010911" name="Picture 8060109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465" cy="1474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33675CFD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Dimensiuni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gabarit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: 2600 × 900 × 340 mm</w:t>
            </w:r>
          </w:p>
          <w:p w14:paraId="1F67130E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Corp înalt: uși superioare și inferioare, cu polițe deschise la mijloc.</w:t>
            </w:r>
          </w:p>
          <w:p w14:paraId="5052BBF4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Polițe reglabile; uși cu balamale cu amortizare.</w:t>
            </w:r>
          </w:p>
          <w:p w14:paraId="11015E81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Spate HDF;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picioare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reglabile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7C932CB0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Cantitate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3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buc</w:t>
            </w:r>
            <w:proofErr w:type="spellEnd"/>
          </w:p>
        </w:tc>
      </w:tr>
    </w:tbl>
    <w:p w14:paraId="1A761097" w14:textId="77777777" w:rsidR="009D4B49" w:rsidRPr="00B23E4E" w:rsidRDefault="00000000" w:rsidP="00B23E4E">
      <w:pPr>
        <w:pStyle w:val="Heading2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23E4E">
        <w:rPr>
          <w:rFonts w:ascii="Times New Roman" w:hAnsi="Times New Roman" w:cs="Times New Roman"/>
          <w:sz w:val="20"/>
          <w:szCs w:val="20"/>
        </w:rPr>
        <w:t xml:space="preserve">6.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Dulap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pentru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mape</w:t>
      </w:r>
      <w:proofErr w:type="spellEnd"/>
    </w:p>
    <w:tbl>
      <w:tblPr>
        <w:tblW w:w="9026" w:type="dxa"/>
        <w:tblBorders>
          <w:top w:val="single" w:sz="4" w:space="0" w:color="BFC9D0"/>
          <w:left w:val="single" w:sz="4" w:space="0" w:color="BFC9D0"/>
          <w:bottom w:val="single" w:sz="4" w:space="0" w:color="BFC9D0"/>
          <w:right w:val="single" w:sz="4" w:space="0" w:color="BFC9D0"/>
          <w:insideH w:val="single" w:sz="4" w:space="0" w:color="BFC9D0"/>
          <w:insideV w:val="single" w:sz="4" w:space="0" w:color="BFC9D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26"/>
      </w:tblGrid>
      <w:tr w:rsidR="009D4B49" w:rsidRPr="00B23E4E" w14:paraId="02F79197" w14:textId="777777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3E6736D7" w14:textId="77777777" w:rsidR="009D4B49" w:rsidRPr="00B23E4E" w:rsidRDefault="00000000" w:rsidP="00B23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noProof/>
                <w:sz w:val="20"/>
                <w:szCs w:val="20"/>
              </w:rPr>
              <w:lastRenderedPageBreak/>
              <w:drawing>
                <wp:inline distT="0" distB="0" distL="0" distR="0" wp14:anchorId="7CC6F324" wp14:editId="12CDC758">
                  <wp:extent cx="514350" cy="1649895"/>
                  <wp:effectExtent l="0" t="0" r="0" b="7620"/>
                  <wp:docPr id="1810101282" name="Picture 18101012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545" cy="16537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18AFA29C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Dimensiuni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gabarit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: 2600 × 450 × 340 mm</w:t>
            </w:r>
          </w:p>
          <w:p w14:paraId="24FDFF9C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Corp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îngust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înalt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ușă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superioară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polițe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deschise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mijloc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ușă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inferioară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F43BB58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Polițe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reglabile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picioare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reglabile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2476F73C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Cantitate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1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buc</w:t>
            </w:r>
            <w:proofErr w:type="spellEnd"/>
          </w:p>
        </w:tc>
      </w:tr>
    </w:tbl>
    <w:p w14:paraId="6E990AB2" w14:textId="77777777" w:rsidR="009D4B49" w:rsidRPr="00B23E4E" w:rsidRDefault="00000000" w:rsidP="00B23E4E">
      <w:pPr>
        <w:pStyle w:val="Heading2"/>
        <w:spacing w:before="0" w:after="0"/>
        <w:rPr>
          <w:rFonts w:ascii="Times New Roman" w:hAnsi="Times New Roman" w:cs="Times New Roman"/>
          <w:sz w:val="20"/>
          <w:szCs w:val="20"/>
          <w:lang w:val="fr-FR"/>
        </w:rPr>
      </w:pPr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7.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Masă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de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birou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cu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sertare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pe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rază</w:t>
      </w:r>
      <w:proofErr w:type="spellEnd"/>
    </w:p>
    <w:tbl>
      <w:tblPr>
        <w:tblW w:w="9026" w:type="dxa"/>
        <w:tblBorders>
          <w:top w:val="single" w:sz="4" w:space="0" w:color="BFC9D0"/>
          <w:left w:val="single" w:sz="4" w:space="0" w:color="BFC9D0"/>
          <w:bottom w:val="single" w:sz="4" w:space="0" w:color="BFC9D0"/>
          <w:right w:val="single" w:sz="4" w:space="0" w:color="BFC9D0"/>
          <w:insideH w:val="single" w:sz="4" w:space="0" w:color="BFC9D0"/>
          <w:insideV w:val="single" w:sz="4" w:space="0" w:color="BFC9D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26"/>
      </w:tblGrid>
      <w:tr w:rsidR="009D4B49" w:rsidRPr="00B23E4E" w14:paraId="77D5BE24" w14:textId="777777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003C3B64" w14:textId="77777777" w:rsidR="009D4B49" w:rsidRPr="00B23E4E" w:rsidRDefault="00000000" w:rsidP="00B23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F43DBCD" wp14:editId="79542581">
                  <wp:extent cx="1809750" cy="981075"/>
                  <wp:effectExtent l="0" t="0" r="0" b="0"/>
                  <wp:docPr id="1741278591" name="Picture 17412785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21BF24F3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Dimensiuni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gabarit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: 1600 × 1060 × 750 mm</w:t>
            </w:r>
          </w:p>
          <w:p w14:paraId="3CF94BE8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Birou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tip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colțar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(pe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rază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), cu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corp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sertare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pe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glisiere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metalice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2E1CC09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Blat rezistent la uzură; picioare/laterale din PAL.</w:t>
            </w:r>
          </w:p>
          <w:p w14:paraId="6B5D5D6B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Cantitate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2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buc</w:t>
            </w:r>
            <w:proofErr w:type="spellEnd"/>
          </w:p>
        </w:tc>
      </w:tr>
    </w:tbl>
    <w:p w14:paraId="5DEC570C" w14:textId="77777777" w:rsidR="009D4B49" w:rsidRPr="00B23E4E" w:rsidRDefault="00000000" w:rsidP="00B23E4E">
      <w:pPr>
        <w:pStyle w:val="Heading2"/>
        <w:spacing w:before="0" w:after="0"/>
        <w:rPr>
          <w:rFonts w:ascii="Times New Roman" w:hAnsi="Times New Roman" w:cs="Times New Roman"/>
          <w:sz w:val="20"/>
          <w:szCs w:val="20"/>
        </w:rPr>
      </w:pPr>
      <w:r w:rsidRPr="00B23E4E">
        <w:rPr>
          <w:rFonts w:ascii="Times New Roman" w:hAnsi="Times New Roman" w:cs="Times New Roman"/>
          <w:sz w:val="20"/>
          <w:szCs w:val="20"/>
        </w:rPr>
        <w:t xml:space="preserve">8.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Masă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anexă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pe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rază</w:t>
      </w:r>
      <w:proofErr w:type="spellEnd"/>
    </w:p>
    <w:tbl>
      <w:tblPr>
        <w:tblW w:w="9026" w:type="dxa"/>
        <w:tblBorders>
          <w:top w:val="single" w:sz="4" w:space="0" w:color="BFC9D0"/>
          <w:left w:val="single" w:sz="4" w:space="0" w:color="BFC9D0"/>
          <w:bottom w:val="single" w:sz="4" w:space="0" w:color="BFC9D0"/>
          <w:right w:val="single" w:sz="4" w:space="0" w:color="BFC9D0"/>
          <w:insideH w:val="single" w:sz="4" w:space="0" w:color="BFC9D0"/>
          <w:insideV w:val="single" w:sz="4" w:space="0" w:color="BFC9D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26"/>
      </w:tblGrid>
      <w:tr w:rsidR="009D4B49" w:rsidRPr="00B23E4E" w14:paraId="03FF9B7C" w14:textId="777777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4ED45DD2" w14:textId="77777777" w:rsidR="009D4B49" w:rsidRPr="00B23E4E" w:rsidRDefault="00000000" w:rsidP="00B23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2C2FC47E" wp14:editId="3F91EEB7">
                  <wp:extent cx="1809750" cy="1323975"/>
                  <wp:effectExtent l="0" t="0" r="0" b="0"/>
                  <wp:docPr id="320347740" name="Picture 3203477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9750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42021CC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Dimensiuni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gabarit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: 1200 × 600 × 750 mm</w:t>
            </w:r>
          </w:p>
          <w:p w14:paraId="1FBD6727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Masă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anexă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semirotundă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(pe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rază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),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pentru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atașare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birou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02B070E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Blat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rezistent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la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uzură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4DBA6D4A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Cantitate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1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buc</w:t>
            </w:r>
            <w:proofErr w:type="spellEnd"/>
          </w:p>
        </w:tc>
      </w:tr>
    </w:tbl>
    <w:p w14:paraId="7FFC913A" w14:textId="77777777" w:rsidR="009D4B49" w:rsidRPr="00B23E4E" w:rsidRDefault="00000000" w:rsidP="00B23E4E">
      <w:pPr>
        <w:pStyle w:val="Heading2"/>
        <w:spacing w:before="0" w:after="0"/>
        <w:rPr>
          <w:rFonts w:ascii="Times New Roman" w:hAnsi="Times New Roman" w:cs="Times New Roman"/>
          <w:sz w:val="20"/>
          <w:szCs w:val="20"/>
          <w:lang w:val="fr-FR"/>
        </w:rPr>
      </w:pPr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9.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Masă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de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birou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cu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sertare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și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dulap</w:t>
      </w:r>
      <w:proofErr w:type="spellEnd"/>
    </w:p>
    <w:tbl>
      <w:tblPr>
        <w:tblW w:w="9026" w:type="dxa"/>
        <w:tblBorders>
          <w:top w:val="single" w:sz="4" w:space="0" w:color="BFC9D0"/>
          <w:left w:val="single" w:sz="4" w:space="0" w:color="BFC9D0"/>
          <w:bottom w:val="single" w:sz="4" w:space="0" w:color="BFC9D0"/>
          <w:right w:val="single" w:sz="4" w:space="0" w:color="BFC9D0"/>
          <w:insideH w:val="single" w:sz="4" w:space="0" w:color="BFC9D0"/>
          <w:insideV w:val="single" w:sz="4" w:space="0" w:color="BFC9D0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200"/>
        <w:gridCol w:w="5826"/>
      </w:tblGrid>
      <w:tr w:rsidR="009D4B49" w:rsidRPr="00B23E4E" w14:paraId="11AB5619" w14:textId="77777777">
        <w:tc>
          <w:tcPr>
            <w:tcW w:w="3200" w:type="dxa"/>
            <w:tcMar>
              <w:top w:w="60" w:type="dxa"/>
              <w:left w:w="90" w:type="dxa"/>
              <w:bottom w:w="60" w:type="dxa"/>
              <w:right w:w="90" w:type="dxa"/>
            </w:tcMar>
            <w:vAlign w:val="center"/>
          </w:tcPr>
          <w:p w14:paraId="175C4C38" w14:textId="77777777" w:rsidR="009D4B49" w:rsidRPr="00B23E4E" w:rsidRDefault="00000000" w:rsidP="00B23E4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B23E4E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5C7FAD42" wp14:editId="167D49A4">
                  <wp:extent cx="1152939" cy="2057400"/>
                  <wp:effectExtent l="0" t="0" r="9525" b="0"/>
                  <wp:docPr id="400983506" name="Picture 4009835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4405" cy="2060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26" w:type="dxa"/>
            <w:tcMar>
              <w:top w:w="60" w:type="dxa"/>
              <w:left w:w="90" w:type="dxa"/>
              <w:bottom w:w="60" w:type="dxa"/>
              <w:right w:w="90" w:type="dxa"/>
            </w:tcMar>
          </w:tcPr>
          <w:p w14:paraId="4AE4B46B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Dimensiuni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gabarit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: 2600 × 1500 × 600 mm</w:t>
            </w:r>
          </w:p>
          <w:p w14:paraId="42EA4FED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Birou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corp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de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sertare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etajeră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corp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suspendat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cu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uși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și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polițe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deasupra</w:t>
            </w:r>
            <w:proofErr w:type="spellEnd"/>
            <w:r w:rsidRPr="00B23E4E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14:paraId="320915E2" w14:textId="77777777" w:rsidR="009D4B49" w:rsidRPr="00B23E4E" w:rsidRDefault="00000000" w:rsidP="00B23E4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0"/>
                <w:szCs w:val="20"/>
                <w:lang w:val="it-IT"/>
              </w:rPr>
            </w:pPr>
            <w:r w:rsidRPr="00B23E4E">
              <w:rPr>
                <w:rFonts w:ascii="Times New Roman" w:hAnsi="Times New Roman" w:cs="Times New Roman"/>
                <w:sz w:val="20"/>
                <w:szCs w:val="20"/>
                <w:lang w:val="it-IT"/>
              </w:rPr>
              <w:t>Sertare pe glisiere metalice; uși cu amortizare.</w:t>
            </w:r>
          </w:p>
          <w:p w14:paraId="21995053" w14:textId="77777777" w:rsidR="009D4B49" w:rsidRPr="00B23E4E" w:rsidRDefault="00000000" w:rsidP="00B23E4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Cantitate</w:t>
            </w:r>
            <w:proofErr w:type="spellEnd"/>
            <w:r w:rsidRPr="00B23E4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: </w:t>
            </w:r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 xml:space="preserve">1 </w:t>
            </w:r>
            <w:proofErr w:type="spellStart"/>
            <w:r w:rsidRPr="00B23E4E">
              <w:rPr>
                <w:rFonts w:ascii="Times New Roman" w:hAnsi="Times New Roman" w:cs="Times New Roman"/>
                <w:b/>
                <w:bCs/>
                <w:color w:val="0D6E6E"/>
                <w:sz w:val="20"/>
                <w:szCs w:val="20"/>
              </w:rPr>
              <w:t>buc</w:t>
            </w:r>
            <w:proofErr w:type="spellEnd"/>
          </w:p>
        </w:tc>
      </w:tr>
    </w:tbl>
    <w:p w14:paraId="7512BDAB" w14:textId="77777777" w:rsidR="009D4B49" w:rsidRPr="00B23E4E" w:rsidRDefault="00000000" w:rsidP="00B23E4E">
      <w:pPr>
        <w:pStyle w:val="Heading1"/>
        <w:spacing w:before="0" w:after="0"/>
        <w:rPr>
          <w:rFonts w:ascii="Times New Roman" w:hAnsi="Times New Roman" w:cs="Times New Roman"/>
          <w:sz w:val="20"/>
          <w:szCs w:val="20"/>
          <w:lang w:val="fr-FR"/>
        </w:rPr>
      </w:pPr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5.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Condiții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de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livrare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,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montaj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și</w:t>
      </w:r>
      <w:proofErr w:type="spellEnd"/>
      <w:r w:rsidRPr="00B23E4E">
        <w:rPr>
          <w:rFonts w:ascii="Times New Roman" w:hAnsi="Times New Roman" w:cs="Times New Roman"/>
          <w:sz w:val="20"/>
          <w:szCs w:val="20"/>
          <w:lang w:val="fr-FR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  <w:lang w:val="fr-FR"/>
        </w:rPr>
        <w:t>recepție</w:t>
      </w:r>
      <w:proofErr w:type="spellEnd"/>
    </w:p>
    <w:p w14:paraId="6B0338FD" w14:textId="77777777" w:rsidR="009D4B49" w:rsidRPr="00B23E4E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it-IT"/>
        </w:rPr>
      </w:pPr>
      <w:r w:rsidRPr="00B23E4E">
        <w:rPr>
          <w:rFonts w:ascii="Times New Roman" w:hAnsi="Times New Roman" w:cs="Times New Roman"/>
          <w:sz w:val="20"/>
          <w:szCs w:val="20"/>
          <w:lang w:val="it-IT"/>
        </w:rPr>
        <w:t>Prețul include proiectarea de detaliu, livrarea și montarea mobilierului la sediul beneficiarului.</w:t>
      </w:r>
    </w:p>
    <w:p w14:paraId="75AE2317" w14:textId="77777777" w:rsidR="009D4B49" w:rsidRPr="00B23E4E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</w:rPr>
      </w:pPr>
      <w:proofErr w:type="spellStart"/>
      <w:r w:rsidRPr="00B23E4E">
        <w:rPr>
          <w:rFonts w:ascii="Times New Roman" w:hAnsi="Times New Roman" w:cs="Times New Roman"/>
          <w:sz w:val="20"/>
          <w:szCs w:val="20"/>
        </w:rPr>
        <w:t>Ofertantul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efectuează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măsurătorile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fața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locului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înainte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de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producere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și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adaptează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cotele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la </w:t>
      </w:r>
      <w:proofErr w:type="spellStart"/>
      <w:r w:rsidRPr="00B23E4E">
        <w:rPr>
          <w:rFonts w:ascii="Times New Roman" w:hAnsi="Times New Roman" w:cs="Times New Roman"/>
          <w:sz w:val="20"/>
          <w:szCs w:val="20"/>
        </w:rPr>
        <w:t>spațiul</w:t>
      </w:r>
      <w:proofErr w:type="spellEnd"/>
      <w:r w:rsidRPr="00B23E4E">
        <w:rPr>
          <w:rFonts w:ascii="Times New Roman" w:hAnsi="Times New Roman" w:cs="Times New Roman"/>
          <w:sz w:val="20"/>
          <w:szCs w:val="20"/>
        </w:rPr>
        <w:t xml:space="preserve"> real.</w:t>
      </w:r>
    </w:p>
    <w:p w14:paraId="348519D3" w14:textId="77777777" w:rsidR="009D4B49" w:rsidRPr="00B23E4E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it-IT"/>
        </w:rPr>
      </w:pPr>
      <w:r w:rsidRPr="00B23E4E">
        <w:rPr>
          <w:rFonts w:ascii="Times New Roman" w:hAnsi="Times New Roman" w:cs="Times New Roman"/>
          <w:sz w:val="20"/>
          <w:szCs w:val="20"/>
          <w:lang w:val="it-IT"/>
        </w:rPr>
        <w:t>Montajul se realizează de personal calificat; fixarea în perete acolo unde este necesar (corpuri suspendate, dulapuri înalte).</w:t>
      </w:r>
    </w:p>
    <w:p w14:paraId="713C7FDA" w14:textId="77777777" w:rsidR="009D4B49" w:rsidRPr="00B23E4E" w:rsidRDefault="00000000" w:rsidP="00B23E4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it-IT"/>
        </w:rPr>
      </w:pPr>
      <w:r w:rsidRPr="00B23E4E">
        <w:rPr>
          <w:rFonts w:ascii="Times New Roman" w:hAnsi="Times New Roman" w:cs="Times New Roman"/>
          <w:sz w:val="20"/>
          <w:szCs w:val="20"/>
          <w:lang w:val="it-IT"/>
        </w:rPr>
        <w:t>Recepția se face pe bază de proces-verbal, după verificarea cantităților, dimensiunilor și funcționării accesoriilor.</w:t>
      </w:r>
    </w:p>
    <w:p w14:paraId="3901C3FC" w14:textId="77777777" w:rsidR="009D4B49" w:rsidRDefault="00000000" w:rsidP="00B23E4E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B23E4E">
        <w:rPr>
          <w:rFonts w:ascii="Times New Roman" w:hAnsi="Times New Roman" w:cs="Times New Roman"/>
          <w:b/>
          <w:bCs/>
          <w:sz w:val="20"/>
          <w:szCs w:val="20"/>
        </w:rPr>
        <w:t>Aprobat</w:t>
      </w:r>
      <w:proofErr w:type="spellEnd"/>
      <w:r w:rsidRPr="00B23E4E">
        <w:rPr>
          <w:rFonts w:ascii="Times New Roman" w:hAnsi="Times New Roman" w:cs="Times New Roman"/>
          <w:b/>
          <w:bCs/>
          <w:sz w:val="20"/>
          <w:szCs w:val="20"/>
        </w:rPr>
        <w:t xml:space="preserve">: </w:t>
      </w:r>
      <w:r w:rsidRPr="00B23E4E">
        <w:rPr>
          <w:rFonts w:ascii="Times New Roman" w:hAnsi="Times New Roman" w:cs="Times New Roman"/>
          <w:sz w:val="20"/>
          <w:szCs w:val="20"/>
        </w:rPr>
        <w:t>________________________</w:t>
      </w:r>
      <w:r w:rsidRPr="00B23E4E">
        <w:rPr>
          <w:rFonts w:ascii="Times New Roman" w:hAnsi="Times New Roman" w:cs="Times New Roman"/>
          <w:sz w:val="20"/>
          <w:szCs w:val="20"/>
        </w:rPr>
        <w:ptab w:relativeTo="margin" w:alignment="right" w:leader="none"/>
      </w:r>
      <w:r w:rsidRPr="00B23E4E">
        <w:rPr>
          <w:rFonts w:ascii="Times New Roman" w:hAnsi="Times New Roman" w:cs="Times New Roman"/>
          <w:sz w:val="20"/>
          <w:szCs w:val="20"/>
        </w:rPr>
        <w:t>Data: ____________</w:t>
      </w:r>
    </w:p>
    <w:p w14:paraId="0584B439" w14:textId="77777777" w:rsidR="008C25AF" w:rsidRDefault="008C25AF" w:rsidP="00B23E4E">
      <w:pPr>
        <w:rPr>
          <w:rFonts w:ascii="Times New Roman" w:hAnsi="Times New Roman" w:cs="Times New Roman"/>
          <w:sz w:val="20"/>
          <w:szCs w:val="20"/>
        </w:rPr>
      </w:pPr>
    </w:p>
    <w:p w14:paraId="32BE7AA1" w14:textId="77777777" w:rsidR="008C25AF" w:rsidRDefault="008C25AF" w:rsidP="00B23E4E">
      <w:pPr>
        <w:rPr>
          <w:rFonts w:ascii="Times New Roman" w:hAnsi="Times New Roman" w:cs="Times New Roman"/>
          <w:sz w:val="20"/>
          <w:szCs w:val="20"/>
        </w:rPr>
      </w:pPr>
    </w:p>
    <w:p w14:paraId="6DBAB86F" w14:textId="77777777" w:rsidR="008C25AF" w:rsidRDefault="008C25AF" w:rsidP="00B23E4E">
      <w:pPr>
        <w:rPr>
          <w:rFonts w:ascii="Times New Roman" w:hAnsi="Times New Roman" w:cs="Times New Roman"/>
          <w:sz w:val="20"/>
          <w:szCs w:val="20"/>
        </w:rPr>
      </w:pPr>
    </w:p>
    <w:p w14:paraId="20DCC766" w14:textId="77777777" w:rsidR="008C25AF" w:rsidRDefault="008C25AF" w:rsidP="00B23E4E">
      <w:pPr>
        <w:rPr>
          <w:rFonts w:ascii="Times New Roman" w:hAnsi="Times New Roman" w:cs="Times New Roman"/>
          <w:sz w:val="20"/>
          <w:szCs w:val="20"/>
        </w:rPr>
      </w:pPr>
    </w:p>
    <w:p w14:paraId="0A8E89C9" w14:textId="7CED2DAB" w:rsidR="008C25AF" w:rsidRDefault="008C25AF" w:rsidP="00B23E4E">
      <w:pPr>
        <w:rPr>
          <w:rFonts w:ascii="Times New Roman" w:hAnsi="Times New Roman" w:cs="Times New Roman"/>
          <w:sz w:val="20"/>
          <w:szCs w:val="20"/>
        </w:rPr>
      </w:pPr>
    </w:p>
    <w:sectPr w:rsidR="008C25AF">
      <w:pgSz w:w="11906" w:h="16838"/>
      <w:pgMar w:top="1440" w:right="1440" w:bottom="1440" w:left="1440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E8A4705"/>
    <w:multiLevelType w:val="hybridMultilevel"/>
    <w:tmpl w:val="878EFCF4"/>
    <w:lvl w:ilvl="0" w:tplc="C9BEF162">
      <w:start w:val="1"/>
      <w:numFmt w:val="bullet"/>
      <w:lvlText w:val="●"/>
      <w:lvlJc w:val="left"/>
      <w:pPr>
        <w:ind w:left="720" w:hanging="360"/>
      </w:pPr>
    </w:lvl>
    <w:lvl w:ilvl="1" w:tplc="C8F6FFFA">
      <w:start w:val="1"/>
      <w:numFmt w:val="bullet"/>
      <w:lvlText w:val="○"/>
      <w:lvlJc w:val="left"/>
      <w:pPr>
        <w:ind w:left="1440" w:hanging="360"/>
      </w:pPr>
    </w:lvl>
    <w:lvl w:ilvl="2" w:tplc="D4D2F526">
      <w:start w:val="1"/>
      <w:numFmt w:val="bullet"/>
      <w:lvlText w:val="■"/>
      <w:lvlJc w:val="left"/>
      <w:pPr>
        <w:ind w:left="2160" w:hanging="360"/>
      </w:pPr>
    </w:lvl>
    <w:lvl w:ilvl="3" w:tplc="4EF69E2C">
      <w:start w:val="1"/>
      <w:numFmt w:val="bullet"/>
      <w:lvlText w:val="●"/>
      <w:lvlJc w:val="left"/>
      <w:pPr>
        <w:ind w:left="2880" w:hanging="360"/>
      </w:pPr>
    </w:lvl>
    <w:lvl w:ilvl="4" w:tplc="9DA42CBC">
      <w:start w:val="1"/>
      <w:numFmt w:val="bullet"/>
      <w:lvlText w:val="○"/>
      <w:lvlJc w:val="left"/>
      <w:pPr>
        <w:ind w:left="3600" w:hanging="360"/>
      </w:pPr>
    </w:lvl>
    <w:lvl w:ilvl="5" w:tplc="9AF2B51A">
      <w:start w:val="1"/>
      <w:numFmt w:val="bullet"/>
      <w:lvlText w:val="■"/>
      <w:lvlJc w:val="left"/>
      <w:pPr>
        <w:ind w:left="4320" w:hanging="360"/>
      </w:pPr>
    </w:lvl>
    <w:lvl w:ilvl="6" w:tplc="466AB06C">
      <w:start w:val="1"/>
      <w:numFmt w:val="bullet"/>
      <w:lvlText w:val="●"/>
      <w:lvlJc w:val="left"/>
      <w:pPr>
        <w:ind w:left="5040" w:hanging="360"/>
      </w:pPr>
    </w:lvl>
    <w:lvl w:ilvl="7" w:tplc="BBB82D86">
      <w:start w:val="1"/>
      <w:numFmt w:val="bullet"/>
      <w:lvlText w:val="●"/>
      <w:lvlJc w:val="left"/>
      <w:pPr>
        <w:ind w:left="5760" w:hanging="360"/>
      </w:pPr>
    </w:lvl>
    <w:lvl w:ilvl="8" w:tplc="FDDA58C4">
      <w:start w:val="1"/>
      <w:numFmt w:val="bullet"/>
      <w:lvlText w:val="●"/>
      <w:lvlJc w:val="left"/>
      <w:pPr>
        <w:ind w:left="6480" w:hanging="360"/>
      </w:pPr>
    </w:lvl>
  </w:abstractNum>
  <w:num w:numId="1" w16cid:durableId="1001085547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B49"/>
    <w:rsid w:val="002647BF"/>
    <w:rsid w:val="00340769"/>
    <w:rsid w:val="005B7B48"/>
    <w:rsid w:val="00754DEE"/>
    <w:rsid w:val="00811A59"/>
    <w:rsid w:val="008C25AF"/>
    <w:rsid w:val="009D4B49"/>
    <w:rsid w:val="00B23E4E"/>
    <w:rsid w:val="00CE138D"/>
    <w:rsid w:val="00E66E51"/>
    <w:rsid w:val="00FC332B"/>
    <w:rsid w:val="00FF4F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5AFCB9"/>
  <w15:docId w15:val="{508B9E3A-81D7-436A-812D-30BD6FB04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1A1F2B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spacing w:before="240" w:after="120"/>
      <w:outlineLvl w:val="0"/>
    </w:pPr>
    <w:rPr>
      <w:b/>
      <w:bCs/>
      <w:color w:val="0D6E6E"/>
      <w:sz w:val="28"/>
      <w:szCs w:val="28"/>
    </w:rPr>
  </w:style>
  <w:style w:type="paragraph" w:styleId="Heading2">
    <w:name w:val="heading 2"/>
    <w:uiPriority w:val="9"/>
    <w:unhideWhenUsed/>
    <w:qFormat/>
    <w:pPr>
      <w:spacing w:before="180" w:after="80"/>
      <w:outlineLvl w:val="1"/>
    </w:pPr>
    <w:rPr>
      <w:b/>
      <w:bCs/>
      <w:color w:val="0D6E6E"/>
      <w:sz w:val="24"/>
      <w:szCs w:val="24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iCs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customStyle="1" w:styleId="Strong1">
    <w:name w:val="Strong1"/>
    <w:qFormat/>
    <w:rPr>
      <w:b/>
      <w:bCs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EndnoteText">
    <w:name w:val="endnote text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unhideWhenUsed/>
    <w:rPr>
      <w:sz w:val="20"/>
      <w:szCs w:val="20"/>
    </w:rPr>
  </w:style>
  <w:style w:type="table" w:styleId="PlainTable5">
    <w:name w:val="Plain Table 5"/>
    <w:basedOn w:val="TableNormal"/>
    <w:uiPriority w:val="45"/>
    <w:rsid w:val="00B23E4E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756</Words>
  <Characters>4310</Characters>
  <Application>Microsoft Office Word</Application>
  <DocSecurity>0</DocSecurity>
  <Lines>35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Caiet de sarcini — Mobilier Laborator Național de Referință</vt:lpstr>
    </vt:vector>
  </TitlesOfParts>
  <Company/>
  <LinksUpToDate>false</LinksUpToDate>
  <CharactersWithSpaces>5056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Caiet de sarcini — Mobilier Laborator Național de Referință</dc:title>
  <dc:creator>IMSP Institutul de Ftiziopneumologie</dc:creator>
  <cp:lastModifiedBy>SCM</cp:lastModifiedBy>
  <cp:revision>4</cp:revision>
  <dcterms:created xsi:type="dcterms:W3CDTF">2026-07-30T17:07:00Z</dcterms:created>
  <dcterms:modified xsi:type="dcterms:W3CDTF">2026-07-30T18:46:00Z</dcterms:modified>
</cp:coreProperties>
</file>