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152EE2" w14:textId="1E16AF92" w:rsidR="00CF101D" w:rsidRPr="00A01167" w:rsidRDefault="00CF101D" w:rsidP="00CF101D">
      <w:pPr>
        <w:jc w:val="right"/>
        <w:rPr>
          <w:i/>
          <w:noProof w:val="0"/>
          <w:sz w:val="22"/>
          <w:szCs w:val="22"/>
          <w:lang w:val="it-IT"/>
        </w:rPr>
      </w:pPr>
      <w:bookmarkStart w:id="0" w:name="_Toc390252620"/>
      <w:bookmarkStart w:id="1" w:name="_Toc449692117"/>
      <w:r w:rsidRPr="00A01167">
        <w:rPr>
          <w:i/>
          <w:noProof w:val="0"/>
          <w:lang w:val="it-IT"/>
        </w:rPr>
        <w:t>Anexa nr.</w:t>
      </w:r>
      <w:r w:rsidR="00FE700E" w:rsidRPr="00A01167">
        <w:rPr>
          <w:i/>
          <w:noProof w:val="0"/>
          <w:lang w:val="it-IT"/>
        </w:rPr>
        <w:t xml:space="preserve"> </w:t>
      </w:r>
      <w:r w:rsidRPr="00A01167">
        <w:rPr>
          <w:i/>
          <w:noProof w:val="0"/>
          <w:lang w:val="it-IT"/>
        </w:rPr>
        <w:t>1</w:t>
      </w:r>
      <w:r w:rsidR="00B159B9" w:rsidRPr="00A01167">
        <w:rPr>
          <w:i/>
          <w:noProof w:val="0"/>
          <w:lang w:val="it-IT"/>
        </w:rPr>
        <w:t>2</w:t>
      </w:r>
    </w:p>
    <w:p w14:paraId="689A7BE9" w14:textId="77777777" w:rsidR="00A01167" w:rsidRPr="00CB77B0" w:rsidRDefault="00A01167" w:rsidP="00A01167">
      <w:pPr>
        <w:jc w:val="right"/>
        <w:rPr>
          <w:i/>
          <w:noProof w:val="0"/>
          <w:lang w:val="it-IT"/>
        </w:rPr>
      </w:pPr>
      <w:r w:rsidRPr="00CB77B0">
        <w:rPr>
          <w:i/>
          <w:noProof w:val="0"/>
          <w:lang w:val="it-IT"/>
        </w:rPr>
        <w:t>la Documentația standard nr. 115</w:t>
      </w:r>
    </w:p>
    <w:p w14:paraId="0990894B" w14:textId="77777777" w:rsidR="00A01167" w:rsidRPr="00CB77B0" w:rsidRDefault="00A01167" w:rsidP="00A01167">
      <w:pPr>
        <w:jc w:val="right"/>
        <w:rPr>
          <w:i/>
          <w:noProof w:val="0"/>
          <w:lang w:val="it-IT"/>
        </w:rPr>
      </w:pPr>
      <w:r w:rsidRPr="00CB77B0">
        <w:rPr>
          <w:i/>
          <w:noProof w:val="0"/>
          <w:lang w:val="it-IT"/>
        </w:rPr>
        <w:t>din “15” septembrie 2021</w:t>
      </w: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08EFA817" w14:textId="77777777" w:rsidR="00A01167" w:rsidRDefault="00A01167" w:rsidP="008D4238">
      <w:pPr>
        <w:keepNext/>
        <w:keepLines/>
        <w:jc w:val="center"/>
        <w:outlineLvl w:val="1"/>
        <w:rPr>
          <w:rFonts w:eastAsiaTheme="majorEastAsia"/>
          <w:b/>
          <w:bCs/>
        </w:rPr>
      </w:pPr>
    </w:p>
    <w:p w14:paraId="6D10236A" w14:textId="77777777" w:rsidR="00A01167" w:rsidRDefault="00A01167"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A01167" w:rsidRDefault="00CF101D" w:rsidP="00CF101D">
      <w:pPr>
        <w:jc w:val="right"/>
        <w:rPr>
          <w:i/>
          <w:noProof w:val="0"/>
          <w:sz w:val="22"/>
          <w:szCs w:val="22"/>
          <w:lang w:val="it-IT"/>
        </w:rPr>
      </w:pPr>
      <w:r w:rsidRPr="00A01167">
        <w:rPr>
          <w:i/>
          <w:noProof w:val="0"/>
          <w:lang w:val="it-IT"/>
        </w:rPr>
        <w:lastRenderedPageBreak/>
        <w:t>Anexa nr.</w:t>
      </w:r>
      <w:r w:rsidR="00FE700E" w:rsidRPr="00A01167">
        <w:rPr>
          <w:i/>
          <w:noProof w:val="0"/>
          <w:lang w:val="it-IT"/>
        </w:rPr>
        <w:t xml:space="preserve"> </w:t>
      </w:r>
      <w:r w:rsidRPr="00A01167">
        <w:rPr>
          <w:i/>
          <w:noProof w:val="0"/>
          <w:lang w:val="it-IT"/>
        </w:rPr>
        <w:t>1</w:t>
      </w:r>
      <w:r w:rsidR="00B159B9" w:rsidRPr="00A01167">
        <w:rPr>
          <w:i/>
          <w:noProof w:val="0"/>
          <w:lang w:val="it-IT"/>
        </w:rPr>
        <w:t>3</w:t>
      </w:r>
    </w:p>
    <w:p w14:paraId="1F2B8808" w14:textId="77777777" w:rsidR="00A01167" w:rsidRPr="00CB77B0" w:rsidRDefault="00A01167" w:rsidP="00A01167">
      <w:pPr>
        <w:jc w:val="right"/>
        <w:rPr>
          <w:i/>
          <w:noProof w:val="0"/>
          <w:lang w:val="it-IT"/>
        </w:rPr>
      </w:pPr>
      <w:r w:rsidRPr="00CB77B0">
        <w:rPr>
          <w:i/>
          <w:noProof w:val="0"/>
          <w:lang w:val="it-IT"/>
        </w:rPr>
        <w:t>la Documentația standard nr. 115</w:t>
      </w:r>
    </w:p>
    <w:p w14:paraId="640E4B62" w14:textId="77777777" w:rsidR="00A01167" w:rsidRPr="00CB77B0" w:rsidRDefault="00A01167" w:rsidP="00A01167">
      <w:pPr>
        <w:jc w:val="right"/>
        <w:rPr>
          <w:i/>
          <w:noProof w:val="0"/>
          <w:lang w:val="it-IT"/>
        </w:rPr>
      </w:pPr>
      <w:r w:rsidRPr="00CB77B0">
        <w:rPr>
          <w:i/>
          <w:noProof w:val="0"/>
          <w:lang w:val="it-IT"/>
        </w:rPr>
        <w:t>din “15” septembrie 2021</w:t>
      </w:r>
    </w:p>
    <w:p w14:paraId="136EDC73" w14:textId="77777777" w:rsidR="00A01167" w:rsidRDefault="00A01167" w:rsidP="008D4238">
      <w:pPr>
        <w:keepNext/>
        <w:keepLines/>
        <w:jc w:val="center"/>
        <w:outlineLvl w:val="1"/>
        <w:rPr>
          <w:rFonts w:eastAsiaTheme="majorEastAsia"/>
          <w:b/>
          <w:bCs/>
          <w:lang w:val="it-IT"/>
        </w:rPr>
      </w:pPr>
    </w:p>
    <w:p w14:paraId="2E81C1D4" w14:textId="35AA13F2" w:rsidR="00EC7C12" w:rsidRPr="00B927F6" w:rsidRDefault="00A01167" w:rsidP="00EC7C12">
      <w:pPr>
        <w:keepNext/>
        <w:ind w:firstLine="1"/>
        <w:jc w:val="center"/>
        <w:outlineLvl w:val="1"/>
        <w:rPr>
          <w:rFonts w:eastAsia="PMingLiU"/>
          <w:b/>
          <w:bCs/>
          <w:iCs/>
          <w:lang w:eastAsia="zh-CN"/>
        </w:rPr>
      </w:pPr>
      <w:bookmarkStart w:id="3" w:name="_Toc449632664"/>
      <w:bookmarkStart w:id="4" w:name="_Toc449633156"/>
      <w:bookmarkStart w:id="5" w:name="_Toc449692111"/>
      <w:bookmarkStart w:id="6" w:name="_Hlk77771185"/>
      <w:r>
        <w:rPr>
          <w:rFonts w:eastAsia="PMingLiU"/>
          <w:b/>
          <w:bCs/>
          <w:iCs/>
          <w:lang w:eastAsia="zh-CN"/>
        </w:rPr>
        <w:t>D</w:t>
      </w:r>
      <w:r w:rsidR="00EC7C12" w:rsidRPr="00A227F2">
        <w:rPr>
          <w:rFonts w:eastAsia="PMingLiU"/>
          <w:b/>
          <w:bCs/>
          <w:iCs/>
          <w:lang w:eastAsia="zh-CN"/>
        </w:rPr>
        <w:t>ECLARA</w:t>
      </w:r>
      <w:r w:rsidR="00EC7C12" w:rsidRPr="00A227F2">
        <w:rPr>
          <w:rFonts w:eastAsia="PMingLiU" w:hint="cs"/>
          <w:b/>
          <w:bCs/>
          <w:iCs/>
          <w:lang w:eastAsia="zh-CN"/>
        </w:rPr>
        <w:t>Ţ</w:t>
      </w:r>
      <w:r w:rsidR="00EC7C12" w:rsidRPr="00A227F2">
        <w:rPr>
          <w:rFonts w:eastAsia="PMingLiU"/>
          <w:b/>
          <w:bCs/>
          <w:iCs/>
          <w:lang w:eastAsia="zh-CN"/>
        </w:rPr>
        <w:t>IE</w:t>
      </w:r>
      <w:bookmarkEnd w:id="3"/>
      <w:bookmarkEnd w:id="4"/>
      <w:bookmarkEnd w:id="5"/>
    </w:p>
    <w:p w14:paraId="42F5B3D6" w14:textId="77777777" w:rsidR="00EC7C12" w:rsidRPr="00B927F6" w:rsidRDefault="00EC7C12" w:rsidP="00EC7C12">
      <w:pPr>
        <w:tabs>
          <w:tab w:val="left" w:pos="720"/>
        </w:tabs>
        <w:jc w:val="center"/>
        <w:outlineLvl w:val="1"/>
        <w:rPr>
          <w:rFonts w:eastAsia="PMingLiU"/>
          <w:b/>
          <w:lang w:eastAsia="zh-CN"/>
        </w:rPr>
      </w:pPr>
      <w:bookmarkStart w:id="7" w:name="_Toc449632665"/>
      <w:bookmarkStart w:id="8" w:name="_Toc449633157"/>
      <w:bookmarkStart w:id="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7"/>
      <w:bookmarkEnd w:id="8"/>
      <w:bookmarkEnd w:id="9"/>
    </w:p>
    <w:bookmarkEnd w:id="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0DCC3945" w14:textId="77777777" w:rsidR="004D4036" w:rsidRDefault="004D4036" w:rsidP="00EC7C12">
      <w:pPr>
        <w:spacing w:line="276" w:lineRule="auto"/>
        <w:jc w:val="center"/>
        <w:rPr>
          <w:rFonts w:eastAsia="PMingLiU"/>
          <w:b/>
          <w:lang w:eastAsia="zh-CN"/>
        </w:rPr>
      </w:pPr>
    </w:p>
    <w:p w14:paraId="02F3ABF2" w14:textId="77777777" w:rsidR="004D4036" w:rsidRDefault="004D4036" w:rsidP="00EC7C12">
      <w:pPr>
        <w:spacing w:line="276" w:lineRule="auto"/>
        <w:jc w:val="center"/>
        <w:rPr>
          <w:rFonts w:eastAsia="PMingLiU"/>
          <w:b/>
          <w:lang w:eastAsia="zh-CN"/>
        </w:rPr>
      </w:pPr>
    </w:p>
    <w:bookmarkEnd w:id="0"/>
    <w:bookmarkEnd w:id="1"/>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791DBF">
        <w:trPr>
          <w:trHeight w:val="697"/>
        </w:trPr>
        <w:tc>
          <w:tcPr>
            <w:tcW w:w="5000" w:type="pct"/>
            <w:gridSpan w:val="11"/>
            <w:shd w:val="clear" w:color="auto" w:fill="auto"/>
            <w:vAlign w:val="center"/>
          </w:tcPr>
          <w:p w14:paraId="61372821" w14:textId="3850C4AF" w:rsidR="009613A9" w:rsidRPr="004D4036" w:rsidRDefault="00215125" w:rsidP="00791DBF">
            <w:pPr>
              <w:jc w:val="right"/>
              <w:rPr>
                <w:i/>
                <w:noProof w:val="0"/>
                <w:sz w:val="22"/>
                <w:szCs w:val="22"/>
                <w:lang w:val="it-IT"/>
              </w:rPr>
            </w:pPr>
            <w:r w:rsidRPr="00E21058">
              <w:rPr>
                <w:b/>
                <w:sz w:val="20"/>
                <w:szCs w:val="20"/>
                <w:lang w:val="it-IT"/>
              </w:rPr>
              <w:lastRenderedPageBreak/>
              <w:br w:type="page"/>
            </w:r>
            <w:r w:rsidRPr="00C00499">
              <w:rPr>
                <w:b/>
              </w:rPr>
              <w:br w:type="page"/>
            </w:r>
            <w:r w:rsidRPr="00E21058">
              <w:rPr>
                <w:b/>
                <w:lang w:val="it-IT"/>
              </w:rPr>
              <w:br w:type="page"/>
            </w:r>
            <w:r w:rsidRPr="00E21058">
              <w:rPr>
                <w:b/>
                <w:sz w:val="20"/>
                <w:szCs w:val="20"/>
                <w:lang w:val="it-IT"/>
              </w:rPr>
              <w:br w:type="page"/>
            </w:r>
            <w:bookmarkStart w:id="10" w:name="_Toc356920194"/>
            <w:bookmarkStart w:id="11" w:name="_Toc392180206"/>
            <w:bookmarkStart w:id="12" w:name="_Toc449539095"/>
            <w:r w:rsidR="00E1122E" w:rsidRPr="00E21058">
              <w:rPr>
                <w:b/>
                <w:sz w:val="20"/>
                <w:szCs w:val="20"/>
                <w:lang w:val="it-IT"/>
              </w:rPr>
              <w:t xml:space="preserve">                                                                                                                                                                                                                                      </w:t>
            </w:r>
            <w:r w:rsidR="009613A9" w:rsidRPr="004D4036">
              <w:rPr>
                <w:i/>
                <w:noProof w:val="0"/>
                <w:lang w:val="it-IT"/>
              </w:rPr>
              <w:t>Anexa nr.</w:t>
            </w:r>
            <w:r w:rsidR="00FE700E" w:rsidRPr="004D4036">
              <w:rPr>
                <w:i/>
                <w:noProof w:val="0"/>
                <w:lang w:val="it-IT"/>
              </w:rPr>
              <w:t xml:space="preserve"> </w:t>
            </w:r>
            <w:r w:rsidR="009613A9" w:rsidRPr="004D4036">
              <w:rPr>
                <w:i/>
                <w:noProof w:val="0"/>
                <w:lang w:val="it-IT"/>
              </w:rPr>
              <w:t>2</w:t>
            </w:r>
            <w:r w:rsidR="00B159B9" w:rsidRPr="004D4036">
              <w:rPr>
                <w:i/>
                <w:noProof w:val="0"/>
                <w:lang w:val="it-IT"/>
              </w:rPr>
              <w:t>2</w:t>
            </w:r>
          </w:p>
          <w:p w14:paraId="24E3E5D8" w14:textId="3E7A7F8D" w:rsidR="004D4036" w:rsidRPr="00CB77B0" w:rsidRDefault="00E1122E" w:rsidP="00791DBF">
            <w:pPr>
              <w:jc w:val="right"/>
              <w:rPr>
                <w:i/>
                <w:noProof w:val="0"/>
                <w:lang w:val="it-IT"/>
              </w:rPr>
            </w:pPr>
            <w:r>
              <w:rPr>
                <w:noProof w:val="0"/>
                <w:lang w:val="it-IT"/>
              </w:rPr>
              <w:t xml:space="preserve">                                                                                                                                                                                       </w:t>
            </w:r>
            <w:r w:rsidR="004D4036" w:rsidRPr="00CB77B0">
              <w:rPr>
                <w:i/>
                <w:noProof w:val="0"/>
                <w:lang w:val="it-IT"/>
              </w:rPr>
              <w:t xml:space="preserve"> la Documentația standard nr. 115</w:t>
            </w:r>
          </w:p>
          <w:p w14:paraId="55F54C3C" w14:textId="77777777" w:rsidR="004D4036" w:rsidRPr="00CB77B0" w:rsidRDefault="004D4036" w:rsidP="00791DBF">
            <w:pPr>
              <w:jc w:val="right"/>
              <w:rPr>
                <w:i/>
                <w:noProof w:val="0"/>
                <w:lang w:val="it-IT"/>
              </w:rPr>
            </w:pPr>
            <w:r w:rsidRPr="00CB77B0">
              <w:rPr>
                <w:i/>
                <w:noProof w:val="0"/>
                <w:lang w:val="it-IT"/>
              </w:rPr>
              <w:t>din “15” septembrie 2021</w:t>
            </w:r>
          </w:p>
          <w:p w14:paraId="77600435" w14:textId="1267AEDF" w:rsidR="00215125" w:rsidRPr="00E803F4" w:rsidRDefault="00215125" w:rsidP="00791DBF">
            <w:pPr>
              <w:pStyle w:val="Titlu2"/>
              <w:jc w:val="center"/>
              <w:rPr>
                <w:rFonts w:ascii="Times New Roman" w:hAnsi="Times New Roman" w:cs="Times New Roman"/>
                <w:sz w:val="24"/>
                <w:lang w:val="en-US"/>
              </w:rPr>
            </w:pPr>
            <w:bookmarkStart w:id="13" w:name="_Hlk77771394"/>
            <w:r w:rsidRPr="00E803F4">
              <w:rPr>
                <w:rFonts w:ascii="Times New Roman" w:hAnsi="Times New Roman" w:cs="Times New Roman"/>
                <w:color w:val="auto"/>
              </w:rPr>
              <w:t>Specificaţii tehnice</w:t>
            </w:r>
            <w:bookmarkEnd w:id="10"/>
            <w:bookmarkEnd w:id="11"/>
            <w:bookmarkEnd w:id="12"/>
            <w:bookmarkEnd w:id="13"/>
          </w:p>
        </w:tc>
      </w:tr>
      <w:tr w:rsidR="00215125" w:rsidRPr="00C00499" w14:paraId="22A265A2" w14:textId="77777777" w:rsidTr="00791DB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791DBF">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791DBF">
            <w:pPr>
              <w:jc w:val="center"/>
            </w:pPr>
          </w:p>
        </w:tc>
      </w:tr>
      <w:tr w:rsidR="00215125" w:rsidRPr="00C00499" w14:paraId="69DB3777" w14:textId="77777777" w:rsidTr="00791DB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54D40F5" w:rsidR="00215125" w:rsidRPr="00DF57E2" w:rsidRDefault="00215125" w:rsidP="00791DBF">
            <w:r w:rsidRPr="008F2AB3">
              <w:rPr>
                <w:sz w:val="20"/>
                <w:szCs w:val="20"/>
              </w:rPr>
              <w:t>Numărul procedurii de achiziție</w:t>
            </w:r>
            <w:r w:rsidR="008F2AB3" w:rsidRPr="008F2AB3">
              <w:rPr>
                <w:sz w:val="20"/>
                <w:szCs w:val="20"/>
              </w:rPr>
              <w:t xml:space="preserve"> </w:t>
            </w:r>
            <w:r w:rsidR="001C305A">
              <w:t xml:space="preserve"> </w:t>
            </w:r>
            <w:hyperlink r:id="rId10" w:tgtFrame="_blank" w:history="1">
              <w:r w:rsidR="001C305A" w:rsidRPr="001C305A">
                <w:rPr>
                  <w:rStyle w:val="Hyperlink"/>
                  <w:i/>
                  <w:color w:val="auto"/>
                  <w:sz w:val="20"/>
                  <w:szCs w:val="20"/>
                  <w:u w:val="none"/>
                  <w:bdr w:val="none" w:sz="0" w:space="0" w:color="auto" w:frame="1"/>
                  <w:shd w:val="clear" w:color="auto" w:fill="FFFFFF"/>
                </w:rPr>
                <w:t>ocds-b3wdp1-MD-1776766146682</w:t>
              </w:r>
            </w:hyperlink>
            <w:r w:rsidR="00DF57E2" w:rsidRPr="001C305A">
              <w:rPr>
                <w:rFonts w:ascii="Helvetica" w:hAnsi="Helvetica"/>
                <w:sz w:val="2"/>
                <w:szCs w:val="2"/>
                <w:shd w:val="clear" w:color="auto" w:fill="FFFFFF"/>
              </w:rPr>
              <w:t> </w:t>
            </w:r>
            <w:r w:rsidR="008F2AB3" w:rsidRPr="001C305A">
              <w:rPr>
                <w:sz w:val="20"/>
                <w:szCs w:val="20"/>
              </w:rPr>
              <w:t xml:space="preserve"> </w:t>
            </w:r>
            <w:r w:rsidRPr="00DF57E2">
              <w:rPr>
                <w:sz w:val="20"/>
                <w:szCs w:val="20"/>
              </w:rPr>
              <w:t>din</w:t>
            </w:r>
            <w:r w:rsidR="00E803F4" w:rsidRPr="00DF57E2">
              <w:rPr>
                <w:sz w:val="20"/>
                <w:szCs w:val="20"/>
              </w:rPr>
              <w:t xml:space="preserve"> </w:t>
            </w:r>
            <w:r w:rsidR="00791DBF">
              <w:rPr>
                <w:i/>
                <w:sz w:val="20"/>
                <w:szCs w:val="20"/>
              </w:rPr>
              <w:t>21</w:t>
            </w:r>
            <w:r w:rsidR="00BB504F">
              <w:rPr>
                <w:i/>
                <w:sz w:val="20"/>
                <w:szCs w:val="20"/>
              </w:rPr>
              <w:t xml:space="preserve"> </w:t>
            </w:r>
            <w:r w:rsidR="00791DBF">
              <w:rPr>
                <w:i/>
                <w:sz w:val="20"/>
                <w:szCs w:val="20"/>
              </w:rPr>
              <w:t>aprilie</w:t>
            </w:r>
            <w:r w:rsidR="00BB504F">
              <w:rPr>
                <w:i/>
                <w:sz w:val="20"/>
                <w:szCs w:val="20"/>
              </w:rPr>
              <w:t xml:space="preserve"> 2026</w:t>
            </w:r>
          </w:p>
        </w:tc>
      </w:tr>
      <w:tr w:rsidR="00215125" w:rsidRPr="00C00499" w14:paraId="02EACF11" w14:textId="77777777" w:rsidTr="00791DB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0049C6E" w:rsidR="00215125" w:rsidRPr="008F2AB3" w:rsidRDefault="00573A39" w:rsidP="00791DBF">
            <w:pPr>
              <w:rPr>
                <w:sz w:val="20"/>
                <w:szCs w:val="20"/>
              </w:rPr>
            </w:pPr>
            <w:r w:rsidRPr="008F2AB3">
              <w:rPr>
                <w:sz w:val="20"/>
                <w:szCs w:val="20"/>
              </w:rPr>
              <w:t>Obiectul</w:t>
            </w:r>
            <w:r w:rsidR="00215125" w:rsidRPr="008F2AB3">
              <w:rPr>
                <w:sz w:val="20"/>
                <w:szCs w:val="20"/>
              </w:rPr>
              <w:t xml:space="preserve"> achiziție</w:t>
            </w:r>
            <w:r w:rsidRPr="008F2AB3">
              <w:rPr>
                <w:sz w:val="20"/>
                <w:szCs w:val="20"/>
              </w:rPr>
              <w:t>i</w:t>
            </w:r>
            <w:r w:rsidR="00215125" w:rsidRPr="008F2AB3">
              <w:rPr>
                <w:sz w:val="20"/>
                <w:szCs w:val="20"/>
              </w:rPr>
              <w:t>:</w:t>
            </w:r>
            <w:r w:rsidR="00E803F4" w:rsidRPr="008F2AB3">
              <w:rPr>
                <w:sz w:val="20"/>
                <w:szCs w:val="20"/>
              </w:rPr>
              <w:t xml:space="preserve"> </w:t>
            </w:r>
            <w:r w:rsidR="00E803F4" w:rsidRPr="008F2AB3">
              <w:rPr>
                <w:i/>
                <w:sz w:val="20"/>
                <w:szCs w:val="20"/>
              </w:rPr>
              <w:t>Servicii tipografice</w:t>
            </w:r>
            <w:r w:rsidR="00791DBF">
              <w:rPr>
                <w:i/>
                <w:sz w:val="20"/>
                <w:szCs w:val="20"/>
              </w:rPr>
              <w:t xml:space="preserve"> cu privire la programele, proiectele și suportul UE, cu ocazia Zilei Europei 2026</w:t>
            </w:r>
          </w:p>
        </w:tc>
      </w:tr>
      <w:tr w:rsidR="00215125" w:rsidRPr="00C00499" w14:paraId="38DE1370" w14:textId="77777777" w:rsidTr="00791DBF">
        <w:trPr>
          <w:trHeight w:val="567"/>
        </w:trPr>
        <w:tc>
          <w:tcPr>
            <w:tcW w:w="2905" w:type="pct"/>
            <w:gridSpan w:val="7"/>
            <w:shd w:val="clear" w:color="auto" w:fill="auto"/>
          </w:tcPr>
          <w:p w14:paraId="05166970" w14:textId="77777777" w:rsidR="00215125" w:rsidRPr="00C00499" w:rsidRDefault="00215125" w:rsidP="00791DBF"/>
        </w:tc>
        <w:tc>
          <w:tcPr>
            <w:tcW w:w="2095" w:type="pct"/>
            <w:gridSpan w:val="4"/>
            <w:shd w:val="clear" w:color="auto" w:fill="auto"/>
          </w:tcPr>
          <w:p w14:paraId="47D7B240" w14:textId="77777777" w:rsidR="00215125" w:rsidRPr="00C00499" w:rsidRDefault="00215125" w:rsidP="00791DBF"/>
        </w:tc>
      </w:tr>
      <w:tr w:rsidR="00215125" w:rsidRPr="00C00499" w14:paraId="694FCDB5" w14:textId="77777777" w:rsidTr="00791DB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6DC81A7" w:rsidR="00215125" w:rsidRPr="0065496F" w:rsidRDefault="00215125" w:rsidP="00791DBF">
            <w:pPr>
              <w:jc w:val="center"/>
              <w:rPr>
                <w:b/>
                <w:sz w:val="20"/>
                <w:szCs w:val="20"/>
              </w:rPr>
            </w:pPr>
            <w:r w:rsidRPr="0065496F">
              <w:rPr>
                <w:b/>
                <w:sz w:val="20"/>
                <w:szCs w:val="20"/>
              </w:rPr>
              <w:t xml:space="preserve">Denumirea 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54669DF6" w:rsidR="00215125" w:rsidRPr="0065496F" w:rsidRDefault="00D33322" w:rsidP="00791DBF">
            <w:pPr>
              <w:jc w:val="center"/>
              <w:rPr>
                <w:b/>
                <w:sz w:val="20"/>
                <w:szCs w:val="20"/>
              </w:rPr>
            </w:pPr>
            <w:r w:rsidRPr="00D33322">
              <w:rPr>
                <w:b/>
                <w:sz w:val="20"/>
                <w:szCs w:val="20"/>
              </w:rPr>
              <w:t>Denumirea modelului 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791DBF">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791DBF">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791DBF">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791DB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791DB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791DB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791DBF">
            <w:pPr>
              <w:jc w:val="center"/>
              <w:rPr>
                <w:b/>
                <w:sz w:val="20"/>
                <w:szCs w:val="20"/>
              </w:rPr>
            </w:pPr>
            <w:r w:rsidRPr="0065496F">
              <w:rPr>
                <w:b/>
                <w:sz w:val="20"/>
                <w:szCs w:val="20"/>
              </w:rPr>
              <w:t>Standarde de referinţă</w:t>
            </w:r>
          </w:p>
        </w:tc>
      </w:tr>
      <w:tr w:rsidR="00215125" w:rsidRPr="00C00499" w14:paraId="683B6E54" w14:textId="77777777" w:rsidTr="00791DBF">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791DBF">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791DBF">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791DBF">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791DBF">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791DBF">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791DBF">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791DBF">
            <w:pPr>
              <w:jc w:val="center"/>
              <w:rPr>
                <w:sz w:val="20"/>
                <w:szCs w:val="20"/>
              </w:rPr>
            </w:pPr>
            <w:r>
              <w:rPr>
                <w:sz w:val="20"/>
                <w:szCs w:val="20"/>
              </w:rPr>
              <w:t>7</w:t>
            </w:r>
          </w:p>
        </w:tc>
      </w:tr>
      <w:tr w:rsidR="00A65F23" w:rsidRPr="00C00499" w14:paraId="25D68FE3" w14:textId="77777777" w:rsidTr="00791DB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BF1E926" w:rsidR="00A65F23" w:rsidRPr="009F5EDB" w:rsidRDefault="00A65F23" w:rsidP="00791DBF">
            <w:pPr>
              <w:rPr>
                <w:b/>
                <w:i/>
                <w:sz w:val="20"/>
                <w:szCs w:val="20"/>
              </w:rPr>
            </w:pPr>
          </w:p>
        </w:tc>
      </w:tr>
      <w:tr w:rsidR="00A14C85" w:rsidRPr="00C00499" w14:paraId="0418E191" w14:textId="77777777" w:rsidTr="00791DBF">
        <w:trPr>
          <w:gridAfter w:val="1"/>
          <w:wAfter w:w="26" w:type="pct"/>
          <w:trHeight w:val="190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EF5DC87" w:rsidR="00A14C85" w:rsidRPr="0065496F" w:rsidRDefault="00791DBF" w:rsidP="00791DBF">
            <w:pPr>
              <w:rPr>
                <w:sz w:val="20"/>
                <w:szCs w:val="20"/>
              </w:rPr>
            </w:pPr>
            <w:r w:rsidRPr="008F2AB3">
              <w:rPr>
                <w:i/>
                <w:sz w:val="20"/>
                <w:szCs w:val="20"/>
              </w:rPr>
              <w:t>Servicii tipografice</w:t>
            </w:r>
            <w:r>
              <w:rPr>
                <w:i/>
                <w:sz w:val="20"/>
                <w:szCs w:val="20"/>
              </w:rPr>
              <w:t xml:space="preserve"> cu privire la programele, proiectele și suportul UE, cu ocazia Zilei Europei 2026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14C85" w:rsidRPr="0065496F" w:rsidRDefault="00A14C85" w:rsidP="00791D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14C85" w:rsidRPr="0065496F" w:rsidRDefault="00A14C85" w:rsidP="00791D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14C85" w:rsidRPr="0065496F" w:rsidRDefault="00A14C85" w:rsidP="00791D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35557" w14:textId="77777777" w:rsidR="003823C2" w:rsidRPr="005972B3" w:rsidRDefault="003823C2" w:rsidP="003823C2">
            <w:pPr>
              <w:pStyle w:val="Listparagraf"/>
              <w:numPr>
                <w:ilvl w:val="0"/>
                <w:numId w:val="57"/>
              </w:numPr>
              <w:tabs>
                <w:tab w:val="clear" w:pos="1134"/>
                <w:tab w:val="left" w:pos="318"/>
              </w:tabs>
              <w:spacing w:after="160" w:line="278" w:lineRule="auto"/>
              <w:ind w:left="34" w:firstLine="0"/>
              <w:contextualSpacing/>
              <w:rPr>
                <w:i/>
                <w:sz w:val="20"/>
                <w:szCs w:val="20"/>
                <w:lang w:val="it-IT"/>
              </w:rPr>
            </w:pPr>
            <w:r>
              <w:rPr>
                <w:i/>
                <w:sz w:val="20"/>
                <w:szCs w:val="20"/>
                <w:lang w:val="it-IT"/>
              </w:rPr>
              <w:t>flyere, trifold A4, 5 tipuri x 30 000 de buc.</w:t>
            </w:r>
            <w:r w:rsidRPr="005972B3">
              <w:rPr>
                <w:i/>
                <w:sz w:val="20"/>
                <w:szCs w:val="20"/>
                <w:lang w:val="it-IT"/>
              </w:rPr>
              <w:t>, A4, 4+4, 115 gr/m2, mat cretată, 2 plieri;</w:t>
            </w:r>
          </w:p>
          <w:p w14:paraId="3E398751" w14:textId="77777777" w:rsidR="003823C2" w:rsidRPr="003823C2" w:rsidRDefault="003823C2" w:rsidP="003823C2">
            <w:pPr>
              <w:pStyle w:val="Listparagraf"/>
              <w:numPr>
                <w:ilvl w:val="0"/>
                <w:numId w:val="57"/>
              </w:numPr>
              <w:tabs>
                <w:tab w:val="clear" w:pos="1134"/>
                <w:tab w:val="left" w:pos="318"/>
              </w:tabs>
              <w:spacing w:after="160" w:line="278" w:lineRule="auto"/>
              <w:ind w:left="34" w:firstLine="0"/>
              <w:contextualSpacing/>
              <w:rPr>
                <w:i/>
                <w:sz w:val="20"/>
                <w:szCs w:val="20"/>
                <w:lang w:val="it-IT"/>
              </w:rPr>
            </w:pPr>
            <w:r w:rsidRPr="005972B3">
              <w:rPr>
                <w:i/>
                <w:sz w:val="20"/>
                <w:szCs w:val="20"/>
                <w:lang w:val="ro-RO"/>
              </w:rPr>
              <w:t>afișe – 5 loturi câte 1 000 buc., A2, 200 gr/m2, 4+0;</w:t>
            </w:r>
          </w:p>
          <w:p w14:paraId="5A9E3E63" w14:textId="400916F3" w:rsidR="00A14C85" w:rsidRPr="003823C2" w:rsidRDefault="003823C2" w:rsidP="003823C2">
            <w:pPr>
              <w:pStyle w:val="Listparagraf"/>
              <w:numPr>
                <w:ilvl w:val="0"/>
                <w:numId w:val="57"/>
              </w:numPr>
              <w:tabs>
                <w:tab w:val="clear" w:pos="1134"/>
                <w:tab w:val="left" w:pos="318"/>
              </w:tabs>
              <w:spacing w:after="160" w:line="278" w:lineRule="auto"/>
              <w:ind w:left="34" w:firstLine="0"/>
              <w:contextualSpacing/>
              <w:rPr>
                <w:i/>
                <w:sz w:val="20"/>
                <w:szCs w:val="20"/>
                <w:lang w:val="ro-RO"/>
              </w:rPr>
            </w:pPr>
            <w:r w:rsidRPr="003823C2">
              <w:rPr>
                <w:i/>
                <w:sz w:val="20"/>
                <w:szCs w:val="20"/>
                <w:lang w:val="ro-RO"/>
              </w:rPr>
              <w:t>panouri informative – 5 tipuri câte 60 unități - panou informativ de tip city-light, material backlight, 1260x1760 mm, 4+0, transportarea, montarea și demontarea vor fi incluse în preț.</w:t>
            </w:r>
          </w:p>
        </w:tc>
        <w:tc>
          <w:tcPr>
            <w:tcW w:w="932" w:type="pct"/>
            <w:tcBorders>
              <w:top w:val="single" w:sz="4" w:space="0" w:color="auto"/>
              <w:left w:val="single" w:sz="4" w:space="0" w:color="auto"/>
              <w:bottom w:val="single" w:sz="4" w:space="0" w:color="auto"/>
              <w:right w:val="single" w:sz="4" w:space="0" w:color="auto"/>
            </w:tcBorders>
            <w:vAlign w:val="center"/>
          </w:tcPr>
          <w:p w14:paraId="03CC464B" w14:textId="77777777" w:rsidR="00A14C85" w:rsidRPr="0065496F" w:rsidRDefault="00A14C85" w:rsidP="00791D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14C85" w:rsidRPr="0065496F" w:rsidRDefault="00A14C85" w:rsidP="00791DBF">
            <w:pPr>
              <w:rPr>
                <w:sz w:val="20"/>
                <w:szCs w:val="20"/>
              </w:rPr>
            </w:pPr>
          </w:p>
        </w:tc>
      </w:tr>
      <w:tr w:rsidR="00212347" w:rsidRPr="00C00499" w14:paraId="24FAF826" w14:textId="77777777" w:rsidTr="00791DB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F687270" w14:textId="404721F8" w:rsidR="00212347" w:rsidRPr="00212347" w:rsidRDefault="00212347" w:rsidP="00791DBF">
            <w:pPr>
              <w:rPr>
                <w:b/>
                <w:i/>
                <w:sz w:val="20"/>
                <w:szCs w:val="20"/>
              </w:rPr>
            </w:pPr>
          </w:p>
        </w:tc>
      </w:tr>
      <w:tr w:rsidR="00215125" w:rsidRPr="00C00499" w14:paraId="60B54015" w14:textId="77777777" w:rsidTr="00791DBF">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791DBF">
            <w:pPr>
              <w:tabs>
                <w:tab w:val="left" w:pos="6120"/>
              </w:tabs>
            </w:pPr>
          </w:p>
          <w:p w14:paraId="26A48492" w14:textId="77777777" w:rsidR="00215125" w:rsidRPr="00C00499" w:rsidRDefault="00215125" w:rsidP="00791DBF">
            <w:r w:rsidRPr="00C00499">
              <w:t>Semnat:_______________ Numele, Prenumele:_____________________________ În calitate de: ________________</w:t>
            </w:r>
          </w:p>
          <w:p w14:paraId="107E9089" w14:textId="754E13C4" w:rsidR="00215125" w:rsidRPr="00C00499" w:rsidRDefault="00215125" w:rsidP="00791DBF">
            <w:pPr>
              <w:rPr>
                <w:bCs/>
                <w:iCs/>
              </w:rPr>
            </w:pPr>
            <w:r w:rsidRPr="00C00499">
              <w:rPr>
                <w:bCs/>
                <w:iCs/>
              </w:rPr>
              <w:t>Ofertantul: _______________________ Adresa: __________________________</w:t>
            </w:r>
          </w:p>
          <w:tbl>
            <w:tblPr>
              <w:tblW w:w="15113" w:type="dxa"/>
              <w:tblLook w:val="04A0" w:firstRow="1" w:lastRow="0" w:firstColumn="1" w:lastColumn="0" w:noHBand="0" w:noVBand="1"/>
            </w:tblPr>
            <w:tblGrid>
              <w:gridCol w:w="1355"/>
              <w:gridCol w:w="2398"/>
              <w:gridCol w:w="1817"/>
              <w:gridCol w:w="1336"/>
              <w:gridCol w:w="1131"/>
              <w:gridCol w:w="1401"/>
              <w:gridCol w:w="1121"/>
              <w:gridCol w:w="68"/>
              <w:gridCol w:w="1993"/>
              <w:gridCol w:w="24"/>
              <w:gridCol w:w="1180"/>
              <w:gridCol w:w="37"/>
              <w:gridCol w:w="24"/>
              <w:gridCol w:w="1167"/>
              <w:gridCol w:w="35"/>
              <w:gridCol w:w="26"/>
            </w:tblGrid>
            <w:tr w:rsidR="00C25482" w:rsidRPr="00C00499" w14:paraId="7848E2F1" w14:textId="5B04FF0B" w:rsidTr="006774BD">
              <w:trPr>
                <w:gridAfter w:val="2"/>
                <w:wAfter w:w="61" w:type="dxa"/>
                <w:trHeight w:val="697"/>
              </w:trPr>
              <w:tc>
                <w:tcPr>
                  <w:tcW w:w="13824" w:type="dxa"/>
                  <w:gridSpan w:val="11"/>
                  <w:shd w:val="clear" w:color="auto" w:fill="auto"/>
                  <w:vAlign w:val="center"/>
                </w:tcPr>
                <w:p w14:paraId="300EBE38" w14:textId="491A0201" w:rsidR="009613A9" w:rsidRPr="009F5EDB" w:rsidRDefault="00C25482" w:rsidP="00791DBF">
                  <w:pPr>
                    <w:framePr w:hSpace="180" w:wrap="around" w:vAnchor="page" w:hAnchor="margin" w:y="347"/>
                    <w:jc w:val="right"/>
                    <w:rPr>
                      <w:i/>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00381725" w:rsidRPr="009F5EDB">
                    <w:rPr>
                      <w:i/>
                      <w:noProof w:val="0"/>
                      <w:lang w:val="it-IT"/>
                    </w:rPr>
                    <w:t xml:space="preserve">  </w:t>
                  </w:r>
                  <w:r w:rsidR="009613A9" w:rsidRPr="009F5EDB">
                    <w:rPr>
                      <w:i/>
                      <w:noProof w:val="0"/>
                      <w:lang w:val="it-IT"/>
                    </w:rPr>
                    <w:t>Anexa nr.2</w:t>
                  </w:r>
                  <w:r w:rsidR="00B159B9" w:rsidRPr="009F5EDB">
                    <w:rPr>
                      <w:i/>
                      <w:noProof w:val="0"/>
                      <w:lang w:val="it-IT"/>
                    </w:rPr>
                    <w:t>3</w:t>
                  </w:r>
                </w:p>
                <w:p w14:paraId="40A445AE" w14:textId="0D0BBC51" w:rsidR="009613A9" w:rsidRPr="009F5EDB" w:rsidRDefault="00E1122E" w:rsidP="00791DBF">
                  <w:pPr>
                    <w:framePr w:hSpace="180" w:wrap="around" w:vAnchor="page" w:hAnchor="margin" w:y="347"/>
                    <w:jc w:val="right"/>
                    <w:rPr>
                      <w:i/>
                      <w:noProof w:val="0"/>
                      <w:lang w:val="it-IT"/>
                    </w:rPr>
                  </w:pPr>
                  <w:r w:rsidRPr="009F5EDB">
                    <w:rPr>
                      <w:i/>
                      <w:noProof w:val="0"/>
                      <w:lang w:val="it-IT"/>
                    </w:rPr>
                    <w:t xml:space="preserve">  </w:t>
                  </w:r>
                  <w:r w:rsidR="009613A9" w:rsidRPr="009F5EDB">
                    <w:rPr>
                      <w:i/>
                      <w:noProof w:val="0"/>
                      <w:lang w:val="it-IT"/>
                    </w:rPr>
                    <w:t xml:space="preserve">la </w:t>
                  </w:r>
                  <w:r w:rsidR="002838D9" w:rsidRPr="009F5EDB">
                    <w:rPr>
                      <w:i/>
                      <w:noProof w:val="0"/>
                      <w:lang w:val="it-IT"/>
                    </w:rPr>
                    <w:t>D</w:t>
                  </w:r>
                  <w:r w:rsidR="009613A9" w:rsidRPr="009F5EDB">
                    <w:rPr>
                      <w:i/>
                      <w:noProof w:val="0"/>
                      <w:lang w:val="it-IT"/>
                    </w:rPr>
                    <w:t>ocumentația standard nr.</w:t>
                  </w:r>
                  <w:r w:rsidR="009F5EDB" w:rsidRPr="009F5EDB">
                    <w:rPr>
                      <w:i/>
                      <w:noProof w:val="0"/>
                      <w:lang w:val="it-IT"/>
                    </w:rPr>
                    <w:t xml:space="preserve"> 115</w:t>
                  </w:r>
                </w:p>
                <w:p w14:paraId="79120E28" w14:textId="67962062" w:rsidR="009613A9" w:rsidRPr="009F5EDB" w:rsidRDefault="00E1122E" w:rsidP="00791DBF">
                  <w:pPr>
                    <w:framePr w:hSpace="180" w:wrap="around" w:vAnchor="page" w:hAnchor="margin" w:y="347"/>
                    <w:jc w:val="right"/>
                    <w:rPr>
                      <w:i/>
                      <w:noProof w:val="0"/>
                      <w:lang w:val="it-IT"/>
                    </w:rPr>
                  </w:pPr>
                  <w:r w:rsidRPr="009F5EDB">
                    <w:rPr>
                      <w:i/>
                      <w:noProof w:val="0"/>
                      <w:lang w:val="it-IT"/>
                    </w:rPr>
                    <w:t xml:space="preserve">                                                                                                                                                                  </w:t>
                  </w:r>
                  <w:r w:rsidR="009613A9" w:rsidRPr="009F5EDB">
                    <w:rPr>
                      <w:i/>
                      <w:noProof w:val="0"/>
                      <w:lang w:val="it-IT"/>
                    </w:rPr>
                    <w:t>din “</w:t>
                  </w:r>
                  <w:r w:rsidR="009F5EDB" w:rsidRPr="009F5EDB">
                    <w:rPr>
                      <w:i/>
                      <w:noProof w:val="0"/>
                      <w:lang w:val="it-IT"/>
                    </w:rPr>
                    <w:t>15” septembrie</w:t>
                  </w:r>
                  <w:r w:rsidR="009613A9" w:rsidRPr="009F5EDB">
                    <w:rPr>
                      <w:i/>
                      <w:noProof w:val="0"/>
                      <w:lang w:val="it-IT"/>
                    </w:rPr>
                    <w:t xml:space="preserve"> 20</w:t>
                  </w:r>
                  <w:r w:rsidR="009F5EDB" w:rsidRPr="009F5EDB">
                    <w:rPr>
                      <w:i/>
                      <w:noProof w:val="0"/>
                      <w:lang w:val="it-IT"/>
                    </w:rPr>
                    <w:t>21</w:t>
                  </w:r>
                </w:p>
                <w:p w14:paraId="18FE8BE1" w14:textId="298987EE" w:rsidR="00C25482" w:rsidRPr="009F5EDB" w:rsidRDefault="00C25482" w:rsidP="00791DBF">
                  <w:pPr>
                    <w:pStyle w:val="Titlu2"/>
                    <w:framePr w:hSpace="180" w:wrap="around" w:vAnchor="page" w:hAnchor="margin" w:y="347"/>
                    <w:jc w:val="center"/>
                    <w:rPr>
                      <w:rFonts w:ascii="Times New Roman" w:hAnsi="Times New Roman" w:cs="Times New Roman"/>
                      <w:noProof w:val="0"/>
                      <w:sz w:val="24"/>
                      <w:lang w:val="it-IT"/>
                    </w:rPr>
                  </w:pPr>
                  <w:r w:rsidRPr="009F5EDB">
                    <w:rPr>
                      <w:rFonts w:ascii="Times New Roman" w:hAnsi="Times New Roman" w:cs="Times New Roman"/>
                      <w:noProof w:val="0"/>
                      <w:color w:val="auto"/>
                      <w:lang w:val="it-IT"/>
                    </w:rPr>
                    <w:t>Specificații de preț</w:t>
                  </w:r>
                </w:p>
              </w:tc>
              <w:tc>
                <w:tcPr>
                  <w:tcW w:w="1228" w:type="dxa"/>
                  <w:gridSpan w:val="3"/>
                </w:tcPr>
                <w:p w14:paraId="69B9429A" w14:textId="77777777" w:rsidR="00C25482" w:rsidRPr="009F5EDB" w:rsidRDefault="00C25482" w:rsidP="00791DBF">
                  <w:pPr>
                    <w:pStyle w:val="Titlu2"/>
                    <w:framePr w:hSpace="180" w:wrap="around" w:vAnchor="page" w:hAnchor="margin" w:y="347"/>
                    <w:jc w:val="right"/>
                    <w:rPr>
                      <w:b w:val="0"/>
                      <w:sz w:val="20"/>
                      <w:szCs w:val="20"/>
                      <w:lang w:val="it-IT"/>
                    </w:rPr>
                  </w:pPr>
                </w:p>
              </w:tc>
            </w:tr>
            <w:tr w:rsidR="00C36029" w:rsidRPr="00C00499" w14:paraId="1FCC75B3" w14:textId="033D0695" w:rsidTr="006774BD">
              <w:trPr>
                <w:gridAfter w:val="5"/>
                <w:wAfter w:w="1289" w:type="dxa"/>
              </w:trPr>
              <w:tc>
                <w:tcPr>
                  <w:tcW w:w="13824" w:type="dxa"/>
                  <w:gridSpan w:val="11"/>
                  <w:tcBorders>
                    <w:bottom w:val="single" w:sz="4" w:space="0" w:color="auto"/>
                  </w:tcBorders>
                  <w:shd w:val="clear" w:color="auto" w:fill="auto"/>
                </w:tcPr>
                <w:p w14:paraId="1F373E33" w14:textId="25EF4D4B" w:rsidR="00C36029" w:rsidRPr="00DC35AC" w:rsidRDefault="00C36029" w:rsidP="00791DB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36029" w:rsidRPr="00C00499" w:rsidRDefault="00C36029" w:rsidP="00791DBF">
                  <w:pPr>
                    <w:framePr w:hSpace="180" w:wrap="around" w:vAnchor="page" w:hAnchor="margin" w:y="347"/>
                    <w:jc w:val="center"/>
                  </w:pPr>
                </w:p>
              </w:tc>
            </w:tr>
            <w:tr w:rsidR="00C25482" w:rsidRPr="00C00499" w14:paraId="0F95A002" w14:textId="77777777" w:rsidTr="006774BD">
              <w:trPr>
                <w:gridAfter w:val="2"/>
                <w:wAfter w:w="61" w:type="dxa"/>
                <w:trHeight w:val="397"/>
              </w:trPr>
              <w:tc>
                <w:tcPr>
                  <w:tcW w:w="1355" w:type="dxa"/>
                  <w:tcBorders>
                    <w:top w:val="single" w:sz="4" w:space="0" w:color="auto"/>
                    <w:left w:val="single" w:sz="4" w:space="0" w:color="auto"/>
                    <w:bottom w:val="single" w:sz="4" w:space="0" w:color="auto"/>
                    <w:right w:val="single" w:sz="4" w:space="0" w:color="auto"/>
                  </w:tcBorders>
                </w:tcPr>
                <w:p w14:paraId="3DA2A4DE" w14:textId="77777777" w:rsidR="00C25482" w:rsidRPr="00A629CF" w:rsidRDefault="00C25482" w:rsidP="00791DBF">
                  <w:pPr>
                    <w:framePr w:hSpace="180" w:wrap="around" w:vAnchor="page" w:hAnchor="margin" w:y="347"/>
                    <w:rPr>
                      <w:sz w:val="20"/>
                      <w:szCs w:val="20"/>
                    </w:rPr>
                  </w:pPr>
                </w:p>
              </w:tc>
              <w:tc>
                <w:tcPr>
                  <w:tcW w:w="1369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2288F73" w:rsidR="00C25482" w:rsidRPr="00A629CF" w:rsidRDefault="009F5EDB" w:rsidP="00DA4F35">
                  <w:pPr>
                    <w:framePr w:hSpace="180" w:wrap="around" w:vAnchor="page" w:hAnchor="margin" w:y="347"/>
                    <w:rPr>
                      <w:sz w:val="20"/>
                      <w:szCs w:val="20"/>
                    </w:rPr>
                  </w:pPr>
                  <w:r w:rsidRPr="00A629CF">
                    <w:rPr>
                      <w:sz w:val="20"/>
                      <w:szCs w:val="20"/>
                    </w:rPr>
                    <w:t>Numărul</w:t>
                  </w:r>
                  <w:r w:rsidR="00C25482" w:rsidRPr="00A629CF">
                    <w:rPr>
                      <w:sz w:val="20"/>
                      <w:szCs w:val="20"/>
                    </w:rPr>
                    <w:t xml:space="preserve"> procedurii de achiziție</w:t>
                  </w:r>
                  <w:r w:rsidR="00DA4F35">
                    <w:rPr>
                      <w:sz w:val="20"/>
                      <w:szCs w:val="20"/>
                    </w:rPr>
                    <w:t xml:space="preserve"> </w:t>
                  </w:r>
                  <w:hyperlink r:id="rId11" w:tgtFrame="_blank" w:history="1">
                    <w:r w:rsidR="001C305A" w:rsidRPr="001C305A">
                      <w:rPr>
                        <w:rStyle w:val="Hyperlink"/>
                        <w:i/>
                        <w:color w:val="auto"/>
                        <w:sz w:val="20"/>
                        <w:szCs w:val="20"/>
                        <w:u w:val="none"/>
                        <w:bdr w:val="none" w:sz="0" w:space="0" w:color="auto" w:frame="1"/>
                        <w:shd w:val="clear" w:color="auto" w:fill="FFFFFF"/>
                      </w:rPr>
                      <w:t>ocds-b3wdp1-MD-1776766146682</w:t>
                    </w:r>
                  </w:hyperlink>
                  <w:r w:rsidR="001C305A" w:rsidRPr="001C305A">
                    <w:rPr>
                      <w:rFonts w:ascii="Helvetica" w:hAnsi="Helvetica"/>
                      <w:sz w:val="2"/>
                      <w:szCs w:val="2"/>
                      <w:shd w:val="clear" w:color="auto" w:fill="FFFFFF"/>
                    </w:rPr>
                    <w:t> </w:t>
                  </w:r>
                  <w:r w:rsidR="001C305A" w:rsidRPr="001C305A">
                    <w:rPr>
                      <w:sz w:val="20"/>
                      <w:szCs w:val="20"/>
                    </w:rPr>
                    <w:t xml:space="preserve"> </w:t>
                  </w:r>
                  <w:r w:rsidR="00DA4F35">
                    <w:rPr>
                      <w:sz w:val="20"/>
                      <w:szCs w:val="20"/>
                    </w:rPr>
                    <w:t xml:space="preserve"> </w:t>
                  </w:r>
                  <w:r w:rsidR="00C25482" w:rsidRPr="00A629CF">
                    <w:rPr>
                      <w:sz w:val="20"/>
                      <w:szCs w:val="20"/>
                    </w:rPr>
                    <w:t>din</w:t>
                  </w:r>
                  <w:r w:rsidRPr="00A629CF">
                    <w:rPr>
                      <w:sz w:val="20"/>
                      <w:szCs w:val="20"/>
                    </w:rPr>
                    <w:t xml:space="preserve"> </w:t>
                  </w:r>
                  <w:r w:rsidR="00DA4F35">
                    <w:rPr>
                      <w:i/>
                      <w:sz w:val="20"/>
                      <w:szCs w:val="20"/>
                    </w:rPr>
                    <w:t>21</w:t>
                  </w:r>
                  <w:r w:rsidR="006774BD">
                    <w:rPr>
                      <w:i/>
                      <w:sz w:val="20"/>
                      <w:szCs w:val="20"/>
                    </w:rPr>
                    <w:t xml:space="preserve"> </w:t>
                  </w:r>
                  <w:r w:rsidR="00DA4F35">
                    <w:rPr>
                      <w:i/>
                      <w:sz w:val="20"/>
                      <w:szCs w:val="20"/>
                    </w:rPr>
                    <w:t>aprilie</w:t>
                  </w:r>
                  <w:r w:rsidRPr="00A629CF">
                    <w:rPr>
                      <w:i/>
                      <w:sz w:val="20"/>
                      <w:szCs w:val="20"/>
                    </w:rPr>
                    <w:t xml:space="preserve"> 202</w:t>
                  </w:r>
                  <w:r w:rsidR="006774BD">
                    <w:rPr>
                      <w:i/>
                      <w:sz w:val="20"/>
                      <w:szCs w:val="20"/>
                    </w:rPr>
                    <w:t>6</w:t>
                  </w:r>
                </w:p>
              </w:tc>
            </w:tr>
            <w:tr w:rsidR="00C25482" w:rsidRPr="00C00499" w14:paraId="6F853DC8" w14:textId="77777777" w:rsidTr="006774BD">
              <w:trPr>
                <w:gridAfter w:val="2"/>
                <w:wAfter w:w="61" w:type="dxa"/>
                <w:trHeight w:val="397"/>
              </w:trPr>
              <w:tc>
                <w:tcPr>
                  <w:tcW w:w="1355" w:type="dxa"/>
                  <w:tcBorders>
                    <w:top w:val="single" w:sz="4" w:space="0" w:color="auto"/>
                    <w:left w:val="single" w:sz="4" w:space="0" w:color="auto"/>
                    <w:bottom w:val="single" w:sz="4" w:space="0" w:color="auto"/>
                    <w:right w:val="single" w:sz="4" w:space="0" w:color="auto"/>
                  </w:tcBorders>
                </w:tcPr>
                <w:p w14:paraId="25328D12" w14:textId="77777777" w:rsidR="00C25482" w:rsidRPr="00A629CF" w:rsidRDefault="00C25482" w:rsidP="00791DBF">
                  <w:pPr>
                    <w:framePr w:hSpace="180" w:wrap="around" w:vAnchor="page" w:hAnchor="margin" w:y="347"/>
                    <w:rPr>
                      <w:sz w:val="20"/>
                      <w:szCs w:val="20"/>
                    </w:rPr>
                  </w:pPr>
                </w:p>
              </w:tc>
              <w:tc>
                <w:tcPr>
                  <w:tcW w:w="1369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A051A85" w:rsidR="00C25482" w:rsidRPr="00A629CF" w:rsidRDefault="00C25482" w:rsidP="00791DBF">
                  <w:pPr>
                    <w:framePr w:hSpace="180" w:wrap="around" w:vAnchor="page" w:hAnchor="margin" w:y="347"/>
                    <w:rPr>
                      <w:sz w:val="20"/>
                      <w:szCs w:val="20"/>
                    </w:rPr>
                  </w:pPr>
                  <w:r w:rsidRPr="00A629CF">
                    <w:rPr>
                      <w:sz w:val="20"/>
                      <w:szCs w:val="20"/>
                    </w:rPr>
                    <w:t>Obiectul de achiziției</w:t>
                  </w:r>
                  <w:bookmarkStart w:id="14" w:name="_GoBack"/>
                  <w:r w:rsidRPr="00A629CF">
                    <w:rPr>
                      <w:sz w:val="20"/>
                      <w:szCs w:val="20"/>
                    </w:rPr>
                    <w:t>:</w:t>
                  </w:r>
                  <w:r w:rsidR="009F5EDB" w:rsidRPr="00A629CF">
                    <w:rPr>
                      <w:sz w:val="20"/>
                      <w:szCs w:val="20"/>
                    </w:rPr>
                    <w:t xml:space="preserve"> </w:t>
                  </w:r>
                  <w:r w:rsidR="00DA4F35" w:rsidRPr="008F2AB3">
                    <w:rPr>
                      <w:i/>
                      <w:sz w:val="20"/>
                      <w:szCs w:val="20"/>
                    </w:rPr>
                    <w:t xml:space="preserve"> </w:t>
                  </w:r>
                  <w:r w:rsidR="00DA4F35" w:rsidRPr="008F2AB3">
                    <w:rPr>
                      <w:i/>
                      <w:sz w:val="20"/>
                      <w:szCs w:val="20"/>
                    </w:rPr>
                    <w:t>Servicii tipografice</w:t>
                  </w:r>
                  <w:r w:rsidR="00DA4F35">
                    <w:rPr>
                      <w:i/>
                      <w:sz w:val="20"/>
                      <w:szCs w:val="20"/>
                    </w:rPr>
                    <w:t xml:space="preserve"> cu privire la programele, proiectele și suportul UE, cu ocazia Zilei Europei 2026</w:t>
                  </w:r>
                  <w:bookmarkEnd w:id="14"/>
                </w:p>
              </w:tc>
            </w:tr>
            <w:tr w:rsidR="006D036D" w:rsidRPr="006C1FA2" w14:paraId="0669F17B" w14:textId="42394C11" w:rsidTr="006774BD">
              <w:trPr>
                <w:gridAfter w:val="1"/>
                <w:wAfter w:w="26" w:type="dxa"/>
                <w:trHeight w:val="724"/>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D036D" w:rsidRPr="0028367D" w:rsidRDefault="006D036D" w:rsidP="00791DBF">
                  <w:pPr>
                    <w:framePr w:hSpace="180" w:wrap="around" w:vAnchor="page" w:hAnchor="margin" w:y="347"/>
                    <w:jc w:val="center"/>
                    <w:rPr>
                      <w:b/>
                      <w:sz w:val="20"/>
                    </w:rPr>
                  </w:pPr>
                  <w:r w:rsidRPr="0028367D">
                    <w:rPr>
                      <w:b/>
                      <w:sz w:val="20"/>
                    </w:rPr>
                    <w:t>Cod CPV</w:t>
                  </w: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05D63744" w:rsidR="006D036D" w:rsidRPr="0028367D" w:rsidRDefault="006D036D" w:rsidP="00791DBF">
                  <w:pPr>
                    <w:framePr w:hSpace="180" w:wrap="around" w:vAnchor="page" w:hAnchor="margin" w:y="347"/>
                    <w:jc w:val="center"/>
                    <w:rPr>
                      <w:b/>
                      <w:sz w:val="20"/>
                    </w:rPr>
                  </w:pPr>
                  <w:r w:rsidRPr="0028367D">
                    <w:rPr>
                      <w:b/>
                      <w:sz w:val="20"/>
                    </w:rPr>
                    <w:t xml:space="preserve">Denumirea </w:t>
                  </w:r>
                  <w:r>
                    <w:rPr>
                      <w:b/>
                      <w:sz w:val="20"/>
                    </w:rPr>
                    <w:t>serviciilor</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35314C8C" w14:textId="77777777" w:rsidR="006D036D" w:rsidRPr="0028367D" w:rsidRDefault="006D036D" w:rsidP="00791DBF">
                  <w:pPr>
                    <w:framePr w:hSpace="180" w:wrap="around" w:vAnchor="page" w:hAnchor="margin" w:y="347"/>
                    <w:jc w:val="center"/>
                    <w:rPr>
                      <w:b/>
                      <w:sz w:val="20"/>
                    </w:rPr>
                  </w:pPr>
                  <w:r w:rsidRPr="0028367D">
                    <w:rPr>
                      <w:b/>
                      <w:sz w:val="20"/>
                    </w:rPr>
                    <w:t>Unitatea de măsură</w:t>
                  </w:r>
                </w:p>
                <w:p w14:paraId="58381DB5" w14:textId="588C56C4" w:rsidR="006D036D" w:rsidRPr="0028367D" w:rsidRDefault="006D036D" w:rsidP="00791DBF">
                  <w:pPr>
                    <w:framePr w:hSpace="180" w:wrap="around" w:vAnchor="page" w:hAnchor="margin" w:y="347"/>
                    <w:jc w:val="center"/>
                    <w:rPr>
                      <w:b/>
                      <w:sz w:val="20"/>
                    </w:rPr>
                  </w:pPr>
                  <w:r>
                    <w:rPr>
                      <w:b/>
                      <w:sz w:val="20"/>
                    </w:rPr>
                    <w:t>Canti</w:t>
                  </w:r>
                  <w:r w:rsidRPr="0028367D">
                    <w:rPr>
                      <w:b/>
                      <w:sz w:val="20"/>
                    </w:rPr>
                    <w:t>tatea</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6D036D" w:rsidRPr="0028367D" w:rsidRDefault="006D036D" w:rsidP="00791DBF">
                  <w:pPr>
                    <w:framePr w:hSpace="180" w:wrap="around" w:vAnchor="page" w:hAnchor="margin" w:y="347"/>
                    <w:jc w:val="center"/>
                    <w:rPr>
                      <w:b/>
                      <w:sz w:val="20"/>
                    </w:rPr>
                  </w:pPr>
                  <w:r w:rsidRPr="0028367D">
                    <w:rPr>
                      <w:b/>
                      <w:sz w:val="20"/>
                    </w:rPr>
                    <w:t>Preţ unitar (fără TVA)</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6D036D" w:rsidRPr="0028367D" w:rsidRDefault="006D036D" w:rsidP="00791DBF">
                  <w:pPr>
                    <w:framePr w:hSpace="180" w:wrap="around" w:vAnchor="page" w:hAnchor="margin" w:y="347"/>
                    <w:jc w:val="center"/>
                    <w:rPr>
                      <w:b/>
                      <w:sz w:val="20"/>
                    </w:rPr>
                  </w:pPr>
                  <w:r w:rsidRPr="0028367D">
                    <w:rPr>
                      <w:b/>
                      <w:sz w:val="20"/>
                    </w:rPr>
                    <w:t>Preţ unitar (cu TVA)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6D036D" w:rsidRPr="0028367D" w:rsidRDefault="006D036D" w:rsidP="00791DBF">
                  <w:pPr>
                    <w:framePr w:hSpace="180" w:wrap="around" w:vAnchor="page" w:hAnchor="margin" w:y="347"/>
                    <w:jc w:val="center"/>
                    <w:rPr>
                      <w:b/>
                      <w:sz w:val="20"/>
                    </w:rPr>
                  </w:pPr>
                  <w:r w:rsidRPr="0028367D">
                    <w:rPr>
                      <w:b/>
                      <w:sz w:val="20"/>
                    </w:rPr>
                    <w:t>Suma</w:t>
                  </w:r>
                </w:p>
                <w:p w14:paraId="241DE82A" w14:textId="77777777" w:rsidR="006D036D" w:rsidRPr="0028367D" w:rsidRDefault="006D036D" w:rsidP="00791DBF">
                  <w:pPr>
                    <w:framePr w:hSpace="180" w:wrap="around" w:vAnchor="page" w:hAnchor="margin" w:y="347"/>
                    <w:jc w:val="center"/>
                    <w:rPr>
                      <w:b/>
                      <w:sz w:val="20"/>
                    </w:rPr>
                  </w:pPr>
                  <w:r w:rsidRPr="0028367D">
                    <w:rPr>
                      <w:b/>
                      <w:sz w:val="20"/>
                    </w:rPr>
                    <w:t>fără</w:t>
                  </w:r>
                </w:p>
                <w:p w14:paraId="2A606634" w14:textId="77777777" w:rsidR="006D036D" w:rsidRPr="0028367D" w:rsidRDefault="006D036D" w:rsidP="00791DBF">
                  <w:pPr>
                    <w:framePr w:hSpace="180" w:wrap="around" w:vAnchor="page" w:hAnchor="margin" w:y="347"/>
                    <w:jc w:val="center"/>
                    <w:rPr>
                      <w:b/>
                      <w:sz w:val="20"/>
                    </w:rPr>
                  </w:pPr>
                  <w:r w:rsidRPr="0028367D">
                    <w:rPr>
                      <w:b/>
                      <w:sz w:val="20"/>
                    </w:rPr>
                    <w:t>TVA</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6D036D" w:rsidRPr="0028367D" w:rsidRDefault="006D036D" w:rsidP="00791DBF">
                  <w:pPr>
                    <w:framePr w:hSpace="180" w:wrap="around" w:vAnchor="page" w:hAnchor="margin" w:y="347"/>
                    <w:jc w:val="center"/>
                    <w:rPr>
                      <w:b/>
                      <w:sz w:val="20"/>
                    </w:rPr>
                  </w:pPr>
                  <w:r w:rsidRPr="0028367D">
                    <w:rPr>
                      <w:b/>
                      <w:sz w:val="20"/>
                    </w:rPr>
                    <w:t>Suma</w:t>
                  </w:r>
                </w:p>
                <w:p w14:paraId="0D6E9C91" w14:textId="77777777" w:rsidR="006D036D" w:rsidRPr="0028367D" w:rsidRDefault="006D036D" w:rsidP="00791DBF">
                  <w:pPr>
                    <w:framePr w:hSpace="180" w:wrap="around" w:vAnchor="page" w:hAnchor="margin" w:y="347"/>
                    <w:jc w:val="center"/>
                    <w:rPr>
                      <w:b/>
                      <w:sz w:val="20"/>
                    </w:rPr>
                  </w:pPr>
                  <w:r w:rsidRPr="0028367D">
                    <w:rPr>
                      <w:b/>
                      <w:sz w:val="20"/>
                    </w:rPr>
                    <w:t>cu TVA</w:t>
                  </w:r>
                </w:p>
              </w:tc>
              <w:tc>
                <w:tcPr>
                  <w:tcW w:w="2061" w:type="dxa"/>
                  <w:gridSpan w:val="2"/>
                  <w:tcBorders>
                    <w:top w:val="single" w:sz="4" w:space="0" w:color="auto"/>
                    <w:left w:val="single" w:sz="4" w:space="0" w:color="auto"/>
                    <w:bottom w:val="single" w:sz="4" w:space="0" w:color="auto"/>
                    <w:right w:val="single" w:sz="4" w:space="0" w:color="auto"/>
                  </w:tcBorders>
                  <w:vAlign w:val="center"/>
                </w:tcPr>
                <w:p w14:paraId="6779126F" w14:textId="6CF87253" w:rsidR="006D036D" w:rsidRPr="0028367D" w:rsidRDefault="006D036D" w:rsidP="00791DBF">
                  <w:pPr>
                    <w:framePr w:hSpace="180" w:wrap="around" w:vAnchor="page" w:hAnchor="margin" w:y="347"/>
                    <w:jc w:val="center"/>
                    <w:rPr>
                      <w:b/>
                      <w:sz w:val="20"/>
                      <w:szCs w:val="28"/>
                    </w:rPr>
                  </w:pPr>
                  <w:r w:rsidRPr="0028367D">
                    <w:rPr>
                      <w:b/>
                      <w:sz w:val="20"/>
                      <w:szCs w:val="28"/>
                    </w:rPr>
                    <w:t>Termenul de</w:t>
                  </w:r>
                </w:p>
                <w:p w14:paraId="2AC50929" w14:textId="3178277D" w:rsidR="006D036D" w:rsidRPr="0028367D" w:rsidRDefault="006D036D" w:rsidP="00791DBF">
                  <w:pPr>
                    <w:framePr w:hSpace="180" w:wrap="around" w:vAnchor="page" w:hAnchor="margin" w:y="347"/>
                    <w:jc w:val="center"/>
                    <w:rPr>
                      <w:b/>
                      <w:sz w:val="20"/>
                    </w:rPr>
                  </w:pPr>
                  <w:r w:rsidRPr="0028367D">
                    <w:rPr>
                      <w:b/>
                      <w:sz w:val="20"/>
                      <w:szCs w:val="28"/>
                    </w:rPr>
                    <w:t>prestare</w:t>
                  </w:r>
                </w:p>
              </w:tc>
              <w:tc>
                <w:tcPr>
                  <w:tcW w:w="1241"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6D036D" w:rsidRPr="006C1FA2" w:rsidRDefault="006D036D" w:rsidP="00791DBF">
                  <w:pPr>
                    <w:framePr w:hSpace="180" w:wrap="around" w:vAnchor="page" w:hAnchor="margin" w:y="347"/>
                    <w:jc w:val="center"/>
                    <w:rPr>
                      <w:b/>
                      <w:sz w:val="20"/>
                      <w:szCs w:val="28"/>
                    </w:rPr>
                  </w:pPr>
                  <w:r w:rsidRPr="0028367D">
                    <w:rPr>
                      <w:b/>
                      <w:sz w:val="20"/>
                      <w:szCs w:val="28"/>
                    </w:rPr>
                    <w:t>Clasificație bugetară (IBAN)</w:t>
                  </w:r>
                </w:p>
              </w:tc>
              <w:tc>
                <w:tcPr>
                  <w:tcW w:w="122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6D036D" w:rsidRDefault="006D036D" w:rsidP="00791DBF">
                  <w:pPr>
                    <w:framePr w:hSpace="180" w:wrap="around" w:vAnchor="page" w:hAnchor="margin" w:y="347"/>
                    <w:jc w:val="center"/>
                    <w:rPr>
                      <w:b/>
                      <w:sz w:val="20"/>
                      <w:szCs w:val="28"/>
                    </w:rPr>
                  </w:pPr>
                  <w:r>
                    <w:rPr>
                      <w:b/>
                      <w:sz w:val="20"/>
                      <w:szCs w:val="28"/>
                    </w:rPr>
                    <w:t>Discount</w:t>
                  </w:r>
                </w:p>
                <w:p w14:paraId="2B27F9A0" w14:textId="11148C43" w:rsidR="006D036D" w:rsidRPr="0028367D" w:rsidRDefault="006D036D" w:rsidP="00791DBF">
                  <w:pPr>
                    <w:framePr w:hSpace="180" w:wrap="around" w:vAnchor="page" w:hAnchor="margin" w:y="347"/>
                    <w:jc w:val="center"/>
                    <w:rPr>
                      <w:b/>
                      <w:sz w:val="20"/>
                      <w:szCs w:val="28"/>
                    </w:rPr>
                  </w:pPr>
                  <w:r>
                    <w:rPr>
                      <w:b/>
                      <w:sz w:val="20"/>
                      <w:szCs w:val="28"/>
                    </w:rPr>
                    <w:t>%</w:t>
                  </w:r>
                </w:p>
              </w:tc>
            </w:tr>
            <w:tr w:rsidR="006D036D" w:rsidRPr="006C1FA2" w14:paraId="4256B2EE" w14:textId="37A0339C" w:rsidTr="006774BD">
              <w:trPr>
                <w:gridAfter w:val="1"/>
                <w:wAfter w:w="26" w:type="dxa"/>
                <w:trHeight w:val="283"/>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D036D" w:rsidRPr="0028367D" w:rsidRDefault="006D036D" w:rsidP="00791DBF">
                  <w:pPr>
                    <w:framePr w:hSpace="180" w:wrap="around" w:vAnchor="page" w:hAnchor="margin" w:y="347"/>
                    <w:jc w:val="center"/>
                    <w:rPr>
                      <w:sz w:val="20"/>
                    </w:rPr>
                  </w:pPr>
                  <w:r w:rsidRPr="0028367D">
                    <w:rPr>
                      <w:sz w:val="20"/>
                    </w:rPr>
                    <w:t>1</w:t>
                  </w: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D036D" w:rsidRPr="0028367D" w:rsidRDefault="006D036D" w:rsidP="00791DBF">
                  <w:pPr>
                    <w:framePr w:hSpace="180" w:wrap="around" w:vAnchor="page" w:hAnchor="margin" w:y="347"/>
                    <w:jc w:val="center"/>
                    <w:rPr>
                      <w:sz w:val="20"/>
                    </w:rPr>
                  </w:pPr>
                  <w:r w:rsidRPr="0028367D">
                    <w:rPr>
                      <w:sz w:val="20"/>
                    </w:rPr>
                    <w:t>2</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077DDC7A" w:rsidR="006D036D" w:rsidRPr="0028367D" w:rsidRDefault="006D036D" w:rsidP="00791DBF">
                  <w:pPr>
                    <w:framePr w:hSpace="180" w:wrap="around" w:vAnchor="page" w:hAnchor="margin" w:y="347"/>
                    <w:jc w:val="center"/>
                    <w:rPr>
                      <w:sz w:val="20"/>
                    </w:rPr>
                  </w:pPr>
                  <w:r w:rsidRPr="0028367D">
                    <w:rPr>
                      <w:sz w:val="20"/>
                    </w:rPr>
                    <w:t>3</w:t>
                  </w:r>
                  <w:r>
                    <w:rPr>
                      <w:sz w:val="20"/>
                    </w:rPr>
                    <w:t>-</w:t>
                  </w:r>
                  <w:r w:rsidRPr="0028367D">
                    <w:rPr>
                      <w:sz w:val="20"/>
                    </w:rPr>
                    <w:t>4</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D036D" w:rsidRPr="0028367D" w:rsidRDefault="006D036D" w:rsidP="00791DBF">
                  <w:pPr>
                    <w:framePr w:hSpace="180" w:wrap="around" w:vAnchor="page" w:hAnchor="margin" w:y="347"/>
                    <w:jc w:val="center"/>
                    <w:rPr>
                      <w:sz w:val="20"/>
                    </w:rPr>
                  </w:pPr>
                  <w:r w:rsidRPr="0028367D">
                    <w:rPr>
                      <w:sz w:val="20"/>
                    </w:rPr>
                    <w:t>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D036D" w:rsidRPr="0028367D" w:rsidRDefault="006D036D" w:rsidP="00791DBF">
                  <w:pPr>
                    <w:framePr w:hSpace="180" w:wrap="around" w:vAnchor="page" w:hAnchor="margin" w:y="347"/>
                    <w:jc w:val="center"/>
                    <w:rPr>
                      <w:sz w:val="20"/>
                    </w:rPr>
                  </w:pPr>
                  <w:r w:rsidRPr="0028367D">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D036D" w:rsidRPr="0028367D" w:rsidRDefault="006D036D" w:rsidP="00791DBF">
                  <w:pPr>
                    <w:framePr w:hSpace="180" w:wrap="around" w:vAnchor="page" w:hAnchor="margin" w:y="347"/>
                    <w:jc w:val="center"/>
                    <w:rPr>
                      <w:sz w:val="20"/>
                    </w:rPr>
                  </w:pPr>
                  <w:r w:rsidRPr="0028367D">
                    <w:rPr>
                      <w:sz w:val="20"/>
                    </w:rPr>
                    <w:t>7</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D036D" w:rsidRPr="0028367D" w:rsidRDefault="006D036D" w:rsidP="00791DBF">
                  <w:pPr>
                    <w:framePr w:hSpace="180" w:wrap="around" w:vAnchor="page" w:hAnchor="margin" w:y="347"/>
                    <w:jc w:val="center"/>
                    <w:rPr>
                      <w:sz w:val="20"/>
                    </w:rPr>
                  </w:pPr>
                  <w:r w:rsidRPr="0028367D">
                    <w:rPr>
                      <w:sz w:val="20"/>
                    </w:rPr>
                    <w:t>8</w:t>
                  </w:r>
                </w:p>
              </w:tc>
              <w:tc>
                <w:tcPr>
                  <w:tcW w:w="2061" w:type="dxa"/>
                  <w:gridSpan w:val="2"/>
                  <w:tcBorders>
                    <w:top w:val="single" w:sz="4" w:space="0" w:color="auto"/>
                    <w:left w:val="single" w:sz="4" w:space="0" w:color="auto"/>
                    <w:bottom w:val="single" w:sz="4" w:space="0" w:color="auto"/>
                    <w:right w:val="single" w:sz="4" w:space="0" w:color="auto"/>
                  </w:tcBorders>
                </w:tcPr>
                <w:p w14:paraId="04D9EA1E" w14:textId="77777777" w:rsidR="006D036D" w:rsidRPr="0028367D" w:rsidRDefault="006D036D" w:rsidP="00791DBF">
                  <w:pPr>
                    <w:framePr w:hSpace="180" w:wrap="around" w:vAnchor="page" w:hAnchor="margin" w:y="347"/>
                    <w:jc w:val="center"/>
                    <w:rPr>
                      <w:sz w:val="20"/>
                    </w:rPr>
                  </w:pPr>
                  <w:r w:rsidRPr="0028367D">
                    <w:rPr>
                      <w:sz w:val="20"/>
                    </w:rPr>
                    <w:t>9</w:t>
                  </w:r>
                </w:p>
              </w:tc>
              <w:tc>
                <w:tcPr>
                  <w:tcW w:w="1241" w:type="dxa"/>
                  <w:gridSpan w:val="3"/>
                  <w:tcBorders>
                    <w:top w:val="single" w:sz="4" w:space="0" w:color="auto"/>
                    <w:left w:val="single" w:sz="4" w:space="0" w:color="auto"/>
                    <w:bottom w:val="single" w:sz="4" w:space="0" w:color="auto"/>
                    <w:right w:val="single" w:sz="4" w:space="0" w:color="auto"/>
                  </w:tcBorders>
                </w:tcPr>
                <w:p w14:paraId="36F72517" w14:textId="77777777" w:rsidR="006D036D" w:rsidRPr="006C1FA2" w:rsidRDefault="006D036D" w:rsidP="00791DBF">
                  <w:pPr>
                    <w:framePr w:hSpace="180" w:wrap="around" w:vAnchor="page" w:hAnchor="margin" w:y="347"/>
                    <w:jc w:val="center"/>
                    <w:rPr>
                      <w:sz w:val="20"/>
                    </w:rPr>
                  </w:pPr>
                  <w:r>
                    <w:rPr>
                      <w:sz w:val="20"/>
                    </w:rPr>
                    <w:t>10</w:t>
                  </w:r>
                </w:p>
              </w:tc>
              <w:tc>
                <w:tcPr>
                  <w:tcW w:w="1226" w:type="dxa"/>
                  <w:gridSpan w:val="3"/>
                  <w:tcBorders>
                    <w:top w:val="single" w:sz="4" w:space="0" w:color="auto"/>
                    <w:left w:val="single" w:sz="4" w:space="0" w:color="auto"/>
                    <w:bottom w:val="single" w:sz="4" w:space="0" w:color="auto"/>
                    <w:right w:val="single" w:sz="4" w:space="0" w:color="auto"/>
                  </w:tcBorders>
                </w:tcPr>
                <w:p w14:paraId="17E8C243" w14:textId="5B879242" w:rsidR="006D036D" w:rsidRDefault="006D036D" w:rsidP="00791DBF">
                  <w:pPr>
                    <w:framePr w:hSpace="180" w:wrap="around" w:vAnchor="page" w:hAnchor="margin" w:y="347"/>
                    <w:jc w:val="center"/>
                    <w:rPr>
                      <w:sz w:val="20"/>
                    </w:rPr>
                  </w:pPr>
                  <w:r>
                    <w:rPr>
                      <w:sz w:val="20"/>
                    </w:rPr>
                    <w:t>11</w:t>
                  </w:r>
                </w:p>
              </w:tc>
            </w:tr>
            <w:tr w:rsidR="008B0B27" w:rsidRPr="006C1FA2" w14:paraId="3CF9D0E5" w14:textId="1DFF3F44" w:rsidTr="006774BD">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6C50A632" w:rsidR="008B0B27" w:rsidRPr="008B0B27" w:rsidRDefault="00965598" w:rsidP="00791DBF">
                  <w:pPr>
                    <w:framePr w:hSpace="180" w:wrap="around" w:vAnchor="page" w:hAnchor="margin" w:y="347"/>
                    <w:rPr>
                      <w:b/>
                      <w:i/>
                      <w:sz w:val="20"/>
                    </w:rPr>
                  </w:pPr>
                  <w:r w:rsidRPr="00FE54F8">
                    <w:rPr>
                      <w:i/>
                      <w:noProof w:val="0"/>
                      <w:sz w:val="20"/>
                      <w:szCs w:val="20"/>
                      <w:lang w:val="it-IT" w:eastAsia="ru-RU"/>
                    </w:rPr>
                    <w:t>79800000-2</w:t>
                  </w:r>
                </w:p>
              </w:tc>
              <w:tc>
                <w:tcPr>
                  <w:tcW w:w="1373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642ACF0B" w14:textId="067DBFD5" w:rsidR="008B0B27" w:rsidRPr="008B0B27" w:rsidRDefault="00DA4F35" w:rsidP="00791DBF">
                  <w:pPr>
                    <w:framePr w:hSpace="180" w:wrap="around" w:vAnchor="page" w:hAnchor="margin" w:y="347"/>
                    <w:ind w:left="41"/>
                    <w:rPr>
                      <w:b/>
                      <w:i/>
                      <w:sz w:val="20"/>
                    </w:rPr>
                  </w:pPr>
                  <w:r w:rsidRPr="008F2AB3">
                    <w:rPr>
                      <w:i/>
                      <w:sz w:val="20"/>
                      <w:szCs w:val="20"/>
                    </w:rPr>
                    <w:t>Servicii tipografice</w:t>
                  </w:r>
                  <w:r>
                    <w:rPr>
                      <w:i/>
                      <w:sz w:val="20"/>
                      <w:szCs w:val="20"/>
                    </w:rPr>
                    <w:t xml:space="preserve"> cu privire la programele, proiectele și suportul UE, cu ocazia Zilei Europei 2026</w:t>
                  </w:r>
                </w:p>
              </w:tc>
            </w:tr>
            <w:tr w:rsidR="00DA4F35" w:rsidRPr="006C1FA2" w14:paraId="62048E62" w14:textId="68DB7D2F" w:rsidTr="006774BD">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A4F35" w:rsidRPr="0028367D" w:rsidRDefault="00DA4F35" w:rsidP="00791DBF">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1894D4F" w:rsidR="00DA4F35" w:rsidRPr="0028367D" w:rsidRDefault="00DA4F35" w:rsidP="00791DBF">
                  <w:pPr>
                    <w:framePr w:hSpace="180" w:wrap="around" w:vAnchor="page" w:hAnchor="margin" w:y="347"/>
                    <w:rPr>
                      <w:sz w:val="20"/>
                    </w:rPr>
                  </w:pPr>
                  <w:r>
                    <w:rPr>
                      <w:sz w:val="20"/>
                    </w:rPr>
                    <w:t>Flyere, trifold</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B67C93B" w:rsidR="00DA4F35" w:rsidRPr="0028367D" w:rsidRDefault="00DA4F35" w:rsidP="00791DBF">
                  <w:pPr>
                    <w:framePr w:hSpace="180" w:wrap="around" w:vAnchor="page" w:hAnchor="margin" w:y="347"/>
                    <w:jc w:val="center"/>
                    <w:rPr>
                      <w:sz w:val="20"/>
                    </w:rPr>
                  </w:pPr>
                  <w:r>
                    <w:rPr>
                      <w:sz w:val="20"/>
                    </w:rPr>
                    <w:t>5 tipuri x 30 000 buc.</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A4F35" w:rsidRPr="0028367D" w:rsidRDefault="00DA4F35" w:rsidP="00791DB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A4F35" w:rsidRPr="0028367D" w:rsidRDefault="00DA4F35" w:rsidP="00791D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A4F35" w:rsidRPr="0028367D" w:rsidRDefault="00DA4F35" w:rsidP="00791DBF">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A4F35" w:rsidRPr="0028367D" w:rsidRDefault="00DA4F35" w:rsidP="00791DBF">
                  <w:pPr>
                    <w:framePr w:hSpace="180" w:wrap="around" w:vAnchor="page" w:hAnchor="margin" w:y="347"/>
                    <w:rPr>
                      <w:sz w:val="20"/>
                    </w:rPr>
                  </w:pPr>
                </w:p>
              </w:tc>
              <w:tc>
                <w:tcPr>
                  <w:tcW w:w="2061" w:type="dxa"/>
                  <w:gridSpan w:val="2"/>
                  <w:vMerge w:val="restart"/>
                  <w:tcBorders>
                    <w:top w:val="single" w:sz="4" w:space="0" w:color="auto"/>
                    <w:left w:val="single" w:sz="4" w:space="0" w:color="auto"/>
                    <w:right w:val="single" w:sz="4" w:space="0" w:color="auto"/>
                  </w:tcBorders>
                  <w:vAlign w:val="center"/>
                </w:tcPr>
                <w:p w14:paraId="54AAFC7D" w14:textId="6F8C3357" w:rsidR="00DA4F35" w:rsidRPr="006D036D" w:rsidRDefault="00DA4F35" w:rsidP="00791DBF">
                  <w:pPr>
                    <w:framePr w:hSpace="180" w:wrap="around" w:vAnchor="page" w:hAnchor="margin" w:y="347"/>
                    <w:jc w:val="center"/>
                    <w:rPr>
                      <w:b/>
                      <w:sz w:val="20"/>
                      <w:szCs w:val="20"/>
                    </w:rPr>
                  </w:pPr>
                  <w:r>
                    <w:rPr>
                      <w:b/>
                      <w:sz w:val="20"/>
                      <w:szCs w:val="20"/>
                    </w:rPr>
                    <w:t>Până la data de 6/7 mai 2026</w:t>
                  </w:r>
                </w:p>
              </w:tc>
              <w:tc>
                <w:tcPr>
                  <w:tcW w:w="1241" w:type="dxa"/>
                  <w:gridSpan w:val="3"/>
                  <w:tcBorders>
                    <w:top w:val="single" w:sz="4" w:space="0" w:color="auto"/>
                    <w:left w:val="single" w:sz="4" w:space="0" w:color="auto"/>
                    <w:bottom w:val="single" w:sz="4" w:space="0" w:color="auto"/>
                    <w:right w:val="single" w:sz="4" w:space="0" w:color="auto"/>
                  </w:tcBorders>
                </w:tcPr>
                <w:p w14:paraId="3EA52EE3" w14:textId="77777777" w:rsidR="00DA4F35" w:rsidRPr="006C1FA2" w:rsidRDefault="00DA4F35" w:rsidP="00791DBF">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75E6956" w14:textId="77777777" w:rsidR="00DA4F35" w:rsidRPr="006C1FA2" w:rsidRDefault="00DA4F35" w:rsidP="00791DBF">
                  <w:pPr>
                    <w:framePr w:hSpace="180" w:wrap="around" w:vAnchor="page" w:hAnchor="margin" w:y="347"/>
                    <w:rPr>
                      <w:sz w:val="20"/>
                    </w:rPr>
                  </w:pPr>
                </w:p>
              </w:tc>
            </w:tr>
            <w:tr w:rsidR="00DA4F35" w:rsidRPr="006C1FA2" w14:paraId="726A59ED" w14:textId="77777777" w:rsidTr="0013569B">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ED97A68" w14:textId="77777777" w:rsidR="00DA4F35" w:rsidRPr="0028367D" w:rsidRDefault="00DA4F35" w:rsidP="00791DBF">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48399C4E" w14:textId="1380C0F0" w:rsidR="00DA4F35" w:rsidRPr="0028367D" w:rsidRDefault="00DA4F35" w:rsidP="00791DBF">
                  <w:pPr>
                    <w:framePr w:hSpace="180" w:wrap="around" w:vAnchor="page" w:hAnchor="margin" w:y="347"/>
                    <w:rPr>
                      <w:sz w:val="20"/>
                    </w:rPr>
                  </w:pPr>
                  <w:r>
                    <w:rPr>
                      <w:sz w:val="20"/>
                    </w:rPr>
                    <w:t xml:space="preserve">Afișe </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652E42D6" w14:textId="4D768556" w:rsidR="00DA4F35" w:rsidRPr="0028367D" w:rsidRDefault="00DA4F35" w:rsidP="00791DBF">
                  <w:pPr>
                    <w:framePr w:hSpace="180" w:wrap="around" w:vAnchor="page" w:hAnchor="margin" w:y="347"/>
                    <w:jc w:val="center"/>
                    <w:rPr>
                      <w:sz w:val="20"/>
                    </w:rPr>
                  </w:pPr>
                  <w:r>
                    <w:rPr>
                      <w:sz w:val="20"/>
                    </w:rPr>
                    <w:t>5 luturi x 1 000 buc.</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3AC6F82A" w14:textId="77777777" w:rsidR="00DA4F35" w:rsidRPr="0028367D" w:rsidRDefault="00DA4F35" w:rsidP="00791DB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E2B36B9" w14:textId="77777777" w:rsidR="00DA4F35" w:rsidRPr="0028367D" w:rsidRDefault="00DA4F35" w:rsidP="00791D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DF64BF" w14:textId="77777777" w:rsidR="00DA4F35" w:rsidRPr="0028367D" w:rsidRDefault="00DA4F35" w:rsidP="00791DBF">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728D1DF" w14:textId="77777777" w:rsidR="00DA4F35" w:rsidRPr="0028367D" w:rsidRDefault="00DA4F35" w:rsidP="00791DBF">
                  <w:pPr>
                    <w:framePr w:hSpace="180" w:wrap="around" w:vAnchor="page" w:hAnchor="margin" w:y="347"/>
                    <w:rPr>
                      <w:sz w:val="20"/>
                    </w:rPr>
                  </w:pPr>
                </w:p>
              </w:tc>
              <w:tc>
                <w:tcPr>
                  <w:tcW w:w="2061" w:type="dxa"/>
                  <w:gridSpan w:val="2"/>
                  <w:vMerge/>
                  <w:tcBorders>
                    <w:left w:val="single" w:sz="4" w:space="0" w:color="auto"/>
                    <w:right w:val="single" w:sz="4" w:space="0" w:color="auto"/>
                  </w:tcBorders>
                  <w:vAlign w:val="center"/>
                </w:tcPr>
                <w:p w14:paraId="040833BA" w14:textId="77777777" w:rsidR="00DA4F35" w:rsidRPr="006D036D" w:rsidRDefault="00DA4F35" w:rsidP="00791DBF">
                  <w:pPr>
                    <w:framePr w:hSpace="180" w:wrap="around" w:vAnchor="page" w:hAnchor="margin" w:y="347"/>
                    <w:jc w:val="center"/>
                    <w:rPr>
                      <w:b/>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14:paraId="49B526A2" w14:textId="77777777" w:rsidR="00DA4F35" w:rsidRPr="006C1FA2" w:rsidRDefault="00DA4F35" w:rsidP="00791DBF">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597FA4E" w14:textId="77777777" w:rsidR="00DA4F35" w:rsidRPr="006C1FA2" w:rsidRDefault="00DA4F35" w:rsidP="00791DBF">
                  <w:pPr>
                    <w:framePr w:hSpace="180" w:wrap="around" w:vAnchor="page" w:hAnchor="margin" w:y="347"/>
                    <w:rPr>
                      <w:sz w:val="20"/>
                    </w:rPr>
                  </w:pPr>
                </w:p>
              </w:tc>
            </w:tr>
            <w:tr w:rsidR="00DA4F35" w:rsidRPr="006C1FA2" w14:paraId="107DC18A" w14:textId="77777777" w:rsidTr="0013569B">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F2A50DF" w14:textId="77777777" w:rsidR="00DA4F35" w:rsidRPr="0028367D" w:rsidRDefault="00DA4F35" w:rsidP="00791DBF">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356D3BAD" w14:textId="2D8A791C" w:rsidR="00DA4F35" w:rsidRDefault="00DA4F35" w:rsidP="00791DBF">
                  <w:pPr>
                    <w:framePr w:hSpace="180" w:wrap="around" w:vAnchor="page" w:hAnchor="margin" w:y="347"/>
                    <w:rPr>
                      <w:sz w:val="20"/>
                    </w:rPr>
                  </w:pPr>
                  <w:r>
                    <w:rPr>
                      <w:sz w:val="20"/>
                    </w:rPr>
                    <w:t>Panouri informative</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3A972C52" w14:textId="3454F22D" w:rsidR="00DA4F35" w:rsidRDefault="00DA4F35" w:rsidP="00791DBF">
                  <w:pPr>
                    <w:framePr w:hSpace="180" w:wrap="around" w:vAnchor="page" w:hAnchor="margin" w:y="347"/>
                    <w:jc w:val="center"/>
                    <w:rPr>
                      <w:sz w:val="20"/>
                    </w:rPr>
                  </w:pPr>
                  <w:r>
                    <w:rPr>
                      <w:sz w:val="20"/>
                    </w:rPr>
                    <w:t>5 tipuri x 60 unit.</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548C22C6" w14:textId="77777777" w:rsidR="00DA4F35" w:rsidRPr="0028367D" w:rsidRDefault="00DA4F35" w:rsidP="00791DB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F1EEFBB" w14:textId="77777777" w:rsidR="00DA4F35" w:rsidRPr="0028367D" w:rsidRDefault="00DA4F35" w:rsidP="00791D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DF9EB2" w14:textId="77777777" w:rsidR="00DA4F35" w:rsidRPr="0028367D" w:rsidRDefault="00DA4F35" w:rsidP="00791DBF">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DD7CA43" w14:textId="77777777" w:rsidR="00DA4F35" w:rsidRPr="0028367D" w:rsidRDefault="00DA4F35" w:rsidP="00791DBF">
                  <w:pPr>
                    <w:framePr w:hSpace="180" w:wrap="around" w:vAnchor="page" w:hAnchor="margin" w:y="347"/>
                    <w:rPr>
                      <w:sz w:val="20"/>
                    </w:rPr>
                  </w:pPr>
                </w:p>
              </w:tc>
              <w:tc>
                <w:tcPr>
                  <w:tcW w:w="2061" w:type="dxa"/>
                  <w:gridSpan w:val="2"/>
                  <w:vMerge/>
                  <w:tcBorders>
                    <w:left w:val="single" w:sz="4" w:space="0" w:color="auto"/>
                    <w:right w:val="single" w:sz="4" w:space="0" w:color="auto"/>
                  </w:tcBorders>
                  <w:vAlign w:val="center"/>
                </w:tcPr>
                <w:p w14:paraId="7A773DA3" w14:textId="77777777" w:rsidR="00DA4F35" w:rsidRPr="006D036D" w:rsidRDefault="00DA4F35" w:rsidP="00791DBF">
                  <w:pPr>
                    <w:framePr w:hSpace="180" w:wrap="around" w:vAnchor="page" w:hAnchor="margin" w:y="347"/>
                    <w:jc w:val="center"/>
                    <w:rPr>
                      <w:b/>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14:paraId="4B847EA1" w14:textId="77777777" w:rsidR="00DA4F35" w:rsidRPr="006C1FA2" w:rsidRDefault="00DA4F35" w:rsidP="00791DBF">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4FAB1A4" w14:textId="77777777" w:rsidR="00DA4F35" w:rsidRPr="006C1FA2" w:rsidRDefault="00DA4F35" w:rsidP="00791DBF">
                  <w:pPr>
                    <w:framePr w:hSpace="180" w:wrap="around" w:vAnchor="page" w:hAnchor="margin" w:y="347"/>
                    <w:rPr>
                      <w:sz w:val="20"/>
                    </w:rPr>
                  </w:pPr>
                </w:p>
              </w:tc>
            </w:tr>
            <w:tr w:rsidR="006D036D" w:rsidRPr="006C1FA2" w14:paraId="6951F015" w14:textId="2C39A5EF" w:rsidTr="006774BD">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D036D" w:rsidRPr="0028367D" w:rsidRDefault="006D036D" w:rsidP="00791DBF">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D036D" w:rsidRPr="0028367D" w:rsidRDefault="006D036D" w:rsidP="00791DBF">
                  <w:pPr>
                    <w:framePr w:hSpace="180" w:wrap="around" w:vAnchor="page" w:hAnchor="margin" w:y="347"/>
                    <w:rPr>
                      <w:b/>
                      <w:sz w:val="20"/>
                    </w:rPr>
                  </w:pPr>
                  <w:r w:rsidRPr="0028367D">
                    <w:rPr>
                      <w:b/>
                      <w:sz w:val="20"/>
                    </w:rPr>
                    <w:t>TOTAL</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D036D" w:rsidRPr="0028367D" w:rsidRDefault="006D036D" w:rsidP="00791DBF">
                  <w:pPr>
                    <w:framePr w:hSpace="180" w:wrap="around" w:vAnchor="page" w:hAnchor="margin" w:y="347"/>
                    <w:rPr>
                      <w:sz w:val="20"/>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D036D" w:rsidRPr="0028367D" w:rsidRDefault="006D036D" w:rsidP="00791DB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D036D" w:rsidRPr="0028367D" w:rsidRDefault="006D036D" w:rsidP="00791D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D036D" w:rsidRPr="0028367D" w:rsidRDefault="006D036D" w:rsidP="00791DBF">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D036D" w:rsidRPr="0028367D" w:rsidRDefault="006D036D" w:rsidP="00791DBF">
                  <w:pPr>
                    <w:framePr w:hSpace="180" w:wrap="around" w:vAnchor="page" w:hAnchor="margin"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14:paraId="50436E09" w14:textId="77777777" w:rsidR="006D036D" w:rsidRPr="0028367D" w:rsidRDefault="006D036D" w:rsidP="00791DB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5E124EA" w14:textId="77777777" w:rsidR="006D036D" w:rsidRPr="006C1FA2" w:rsidRDefault="006D036D" w:rsidP="00791DBF">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A9F9E10" w14:textId="77777777" w:rsidR="006D036D" w:rsidRPr="006C1FA2" w:rsidRDefault="006D036D" w:rsidP="00791DBF">
                  <w:pPr>
                    <w:framePr w:hSpace="180" w:wrap="around" w:vAnchor="page" w:hAnchor="margin" w:y="347"/>
                    <w:rPr>
                      <w:sz w:val="20"/>
                    </w:rPr>
                  </w:pPr>
                </w:p>
              </w:tc>
            </w:tr>
            <w:tr w:rsidR="00C25482" w:rsidRPr="00845C1B" w14:paraId="35BEFA5B" w14:textId="77777777" w:rsidTr="006774BD">
              <w:trPr>
                <w:trHeight w:val="397"/>
              </w:trPr>
              <w:tc>
                <w:tcPr>
                  <w:tcW w:w="10627" w:type="dxa"/>
                  <w:gridSpan w:val="8"/>
                  <w:tcBorders>
                    <w:top w:val="single" w:sz="4" w:space="0" w:color="auto"/>
                  </w:tcBorders>
                  <w:shd w:val="clear" w:color="auto" w:fill="auto"/>
                  <w:vAlign w:val="center"/>
                </w:tcPr>
                <w:p w14:paraId="077455FC" w14:textId="77777777" w:rsidR="00C25482" w:rsidRPr="00845C1B" w:rsidRDefault="00C25482" w:rsidP="00791DBF">
                  <w:pPr>
                    <w:framePr w:hSpace="180" w:wrap="around" w:vAnchor="page" w:hAnchor="margin" w:y="347"/>
                    <w:tabs>
                      <w:tab w:val="left" w:pos="6120"/>
                    </w:tabs>
                    <w:rPr>
                      <w:sz w:val="20"/>
                    </w:rPr>
                  </w:pPr>
                </w:p>
                <w:p w14:paraId="15135DCC" w14:textId="77777777" w:rsidR="00C25482" w:rsidRPr="00845C1B" w:rsidRDefault="00C25482" w:rsidP="00791DB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91DBF">
                  <w:pPr>
                    <w:framePr w:hSpace="180" w:wrap="around" w:vAnchor="page" w:hAnchor="margin" w:y="347"/>
                    <w:rPr>
                      <w:sz w:val="20"/>
                    </w:rPr>
                  </w:pPr>
                </w:p>
                <w:p w14:paraId="1FA8F12B" w14:textId="362C50DE" w:rsidR="00C25482" w:rsidRPr="00845C1B" w:rsidRDefault="00C25482" w:rsidP="00791DB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2017" w:type="dxa"/>
                  <w:gridSpan w:val="2"/>
                  <w:tcBorders>
                    <w:top w:val="single" w:sz="4" w:space="0" w:color="auto"/>
                  </w:tcBorders>
                </w:tcPr>
                <w:p w14:paraId="2F38C355" w14:textId="77777777" w:rsidR="00C25482" w:rsidRPr="00845C1B" w:rsidRDefault="00C25482" w:rsidP="00791DBF">
                  <w:pPr>
                    <w:framePr w:hSpace="180" w:wrap="around" w:vAnchor="page" w:hAnchor="margin" w:y="347"/>
                    <w:tabs>
                      <w:tab w:val="left" w:pos="6120"/>
                    </w:tabs>
                    <w:rPr>
                      <w:sz w:val="20"/>
                    </w:rPr>
                  </w:pPr>
                </w:p>
              </w:tc>
              <w:tc>
                <w:tcPr>
                  <w:tcW w:w="1241" w:type="dxa"/>
                  <w:gridSpan w:val="3"/>
                  <w:tcBorders>
                    <w:top w:val="single" w:sz="4" w:space="0" w:color="auto"/>
                  </w:tcBorders>
                </w:tcPr>
                <w:p w14:paraId="71B583D9" w14:textId="77777777" w:rsidR="00C25482" w:rsidRPr="00845C1B" w:rsidRDefault="00C25482" w:rsidP="00791DBF">
                  <w:pPr>
                    <w:framePr w:hSpace="180" w:wrap="around" w:vAnchor="page" w:hAnchor="margin" w:y="347"/>
                    <w:tabs>
                      <w:tab w:val="left" w:pos="6120"/>
                    </w:tabs>
                    <w:rPr>
                      <w:sz w:val="20"/>
                    </w:rPr>
                  </w:pPr>
                </w:p>
              </w:tc>
              <w:tc>
                <w:tcPr>
                  <w:tcW w:w="1228" w:type="dxa"/>
                  <w:gridSpan w:val="3"/>
                  <w:tcBorders>
                    <w:top w:val="single" w:sz="4" w:space="0" w:color="auto"/>
                  </w:tcBorders>
                </w:tcPr>
                <w:p w14:paraId="2FAA5D03" w14:textId="187F964B" w:rsidR="00C25482" w:rsidRPr="00845C1B" w:rsidRDefault="00C25482" w:rsidP="00791DBF">
                  <w:pPr>
                    <w:framePr w:hSpace="180" w:wrap="around" w:vAnchor="page" w:hAnchor="margin" w:y="347"/>
                    <w:tabs>
                      <w:tab w:val="left" w:pos="6120"/>
                    </w:tabs>
                    <w:rPr>
                      <w:sz w:val="20"/>
                    </w:rPr>
                  </w:pPr>
                </w:p>
              </w:tc>
            </w:tr>
          </w:tbl>
          <w:p w14:paraId="29814EB5" w14:textId="77777777" w:rsidR="00215125" w:rsidRPr="00C00499" w:rsidRDefault="00215125" w:rsidP="00791DBF">
            <w:pPr>
              <w:rPr>
                <w:bCs/>
                <w:iCs/>
              </w:rPr>
            </w:pPr>
          </w:p>
        </w:tc>
      </w:tr>
      <w:tr w:rsidR="00215125" w:rsidRPr="00C60D06" w14:paraId="2A524C69" w14:textId="77777777" w:rsidTr="00791DBF">
        <w:trPr>
          <w:gridAfter w:val="1"/>
          <w:wAfter w:w="26" w:type="pct"/>
          <w:trHeight w:val="397"/>
        </w:trPr>
        <w:tc>
          <w:tcPr>
            <w:tcW w:w="628" w:type="pct"/>
            <w:tcBorders>
              <w:top w:val="single" w:sz="4" w:space="0" w:color="auto"/>
            </w:tcBorders>
          </w:tcPr>
          <w:p w14:paraId="246846AA" w14:textId="77777777" w:rsidR="00215125" w:rsidRPr="00C60D06" w:rsidRDefault="00215125" w:rsidP="00791DBF">
            <w:pPr>
              <w:tabs>
                <w:tab w:val="left" w:pos="6120"/>
              </w:tabs>
            </w:pPr>
          </w:p>
        </w:tc>
        <w:tc>
          <w:tcPr>
            <w:tcW w:w="87" w:type="pct"/>
            <w:tcBorders>
              <w:top w:val="single" w:sz="4" w:space="0" w:color="auto"/>
            </w:tcBorders>
          </w:tcPr>
          <w:p w14:paraId="4F6BA3DA" w14:textId="77777777" w:rsidR="00215125" w:rsidRPr="00C60D06" w:rsidRDefault="00215125" w:rsidP="00791DBF">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791DB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5" w:name="_Hlk77771427"/>
      <w:r w:rsidRPr="007B392A">
        <w:rPr>
          <w:b/>
          <w:noProof w:val="0"/>
        </w:rPr>
        <w:t xml:space="preserve">CONTRACT </w:t>
      </w:r>
      <w:r w:rsidR="00F94BAD">
        <w:rPr>
          <w:b/>
          <w:noProof w:val="0"/>
        </w:rPr>
        <w:t>–</w:t>
      </w:r>
      <w:r w:rsidRPr="007B392A">
        <w:rPr>
          <w:b/>
          <w:noProof w:val="0"/>
        </w:rPr>
        <w:t xml:space="preserve"> MODEL</w:t>
      </w:r>
      <w:bookmarkEnd w:id="15"/>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E21058" w:rsidRDefault="00425938" w:rsidP="00196AB4">
            <w:pPr>
              <w:ind w:firstLine="567"/>
              <w:jc w:val="both"/>
              <w:rPr>
                <w:noProof w:val="0"/>
              </w:rPr>
            </w:pPr>
            <w:r w:rsidRPr="00E21058">
              <w:rPr>
                <w:noProof w:val="0"/>
              </w:rPr>
              <w:t> </w:t>
            </w:r>
          </w:p>
          <w:p w14:paraId="2B85E419" w14:textId="77777777" w:rsidR="002D6E71" w:rsidRPr="00E21058" w:rsidRDefault="002D6E71" w:rsidP="002B4D12">
            <w:pPr>
              <w:ind w:firstLine="567"/>
              <w:jc w:val="both"/>
              <w:rPr>
                <w:noProof w:val="0"/>
              </w:rPr>
            </w:pPr>
          </w:p>
          <w:p w14:paraId="4A8C57A4" w14:textId="77777777" w:rsidR="002D6E71" w:rsidRPr="00E21058"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21058" w:rsidRDefault="0003591A" w:rsidP="00757C6B">
            <w:pPr>
              <w:jc w:val="right"/>
              <w:rPr>
                <w:noProof w:val="0"/>
              </w:rPr>
            </w:pPr>
            <w:r w:rsidRPr="00E21058">
              <w:rPr>
                <w:noProof w:val="0"/>
              </w:rPr>
              <w:t>la contractul nr.__________</w:t>
            </w:r>
          </w:p>
          <w:p w14:paraId="44DC583F" w14:textId="77777777" w:rsidR="002B4D12" w:rsidRPr="00E21058" w:rsidRDefault="0003591A" w:rsidP="00757C6B">
            <w:pPr>
              <w:jc w:val="right"/>
              <w:rPr>
                <w:noProof w:val="0"/>
              </w:rPr>
            </w:pPr>
            <w:r w:rsidRPr="00E21058">
              <w:rPr>
                <w:noProof w:val="0"/>
              </w:rPr>
              <w:t>din “____” ________ 20___</w:t>
            </w:r>
          </w:p>
          <w:p w14:paraId="54324499" w14:textId="77777777" w:rsidR="002B4D12" w:rsidRPr="00E21058" w:rsidRDefault="002B4D12" w:rsidP="002B4D12">
            <w:pPr>
              <w:keepNext/>
              <w:keepLines/>
              <w:spacing w:before="200"/>
              <w:ind w:firstLine="567"/>
              <w:jc w:val="both"/>
              <w:outlineLvl w:val="2"/>
              <w:rPr>
                <w:noProof w:val="0"/>
              </w:rPr>
            </w:pPr>
          </w:p>
          <w:p w14:paraId="277E8803" w14:textId="1321252E" w:rsidR="002B4D12" w:rsidRPr="00E21058" w:rsidRDefault="0003591A" w:rsidP="00757C6B">
            <w:pPr>
              <w:ind w:firstLine="567"/>
              <w:jc w:val="center"/>
              <w:rPr>
                <w:noProof w:val="0"/>
              </w:rPr>
            </w:pPr>
            <w:r w:rsidRPr="00E21058">
              <w:rPr>
                <w:noProof w:val="0"/>
              </w:rPr>
              <w:t>SPECIFICAŢII DE PREŢ</w:t>
            </w:r>
            <w:r w:rsidR="00757C6B">
              <w:t xml:space="preserve"> -</w:t>
            </w:r>
            <w:r w:rsidR="000F68BC">
              <w:t xml:space="preserve"> </w:t>
            </w:r>
            <w:r w:rsidR="00B4553F" w:rsidRPr="00E21058">
              <w:rPr>
                <w:noProof w:val="0"/>
              </w:rPr>
              <w:t>conform datelor din anexa nr. 23</w:t>
            </w:r>
          </w:p>
          <w:p w14:paraId="3C349A2E" w14:textId="77777777" w:rsidR="002B4D12" w:rsidRPr="00E21058" w:rsidRDefault="002B4D12" w:rsidP="00196AB4">
            <w:pPr>
              <w:keepNext/>
              <w:keepLines/>
              <w:spacing w:before="200"/>
              <w:ind w:firstLine="567"/>
              <w:jc w:val="both"/>
              <w:outlineLvl w:val="2"/>
              <w:rPr>
                <w:noProof w:val="0"/>
              </w:rPr>
            </w:pPr>
          </w:p>
          <w:p w14:paraId="490BAE4D" w14:textId="77777777" w:rsidR="002B4D12" w:rsidRPr="00E21058"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6" w:name="_Hlk77771456"/>
                  <w:r w:rsidRPr="00F041BF">
                    <w:rPr>
                      <w:b/>
                      <w:bCs/>
                      <w:caps/>
                    </w:rPr>
                    <w:t>ACORD ADIȚIONAL</w:t>
                  </w:r>
                  <w:r w:rsidRPr="00F041BF">
                    <w:rPr>
                      <w:b/>
                      <w:bCs/>
                    </w:rPr>
                    <w:t xml:space="preserve"> </w:t>
                  </w:r>
                  <w:bookmarkEnd w:id="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7" w:name="_Hlk77771474"/>
            <w:r w:rsidRPr="00F041BF">
              <w:rPr>
                <w:b/>
                <w:bCs/>
              </w:rPr>
              <w:t>ACORD-CADRU</w:t>
            </w:r>
          </w:p>
          <w:bookmarkEnd w:id="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21058" w:rsidRDefault="007E6935" w:rsidP="00BB314B">
      <w:pPr>
        <w:pStyle w:val="Listparagraf"/>
        <w:numPr>
          <w:ilvl w:val="0"/>
          <w:numId w:val="53"/>
        </w:numPr>
        <w:tabs>
          <w:tab w:val="clear" w:pos="1134"/>
          <w:tab w:val="left" w:pos="851"/>
        </w:tabs>
        <w:ind w:left="709" w:firstLine="11"/>
        <w:rPr>
          <w:lang w:val="it-IT"/>
        </w:rPr>
      </w:pPr>
      <w:r w:rsidRPr="00E21058">
        <w:rPr>
          <w:lang w:val="it-IT"/>
        </w:rPr>
        <w:t>Ordinul ministrului finanțelor nr.</w:t>
      </w:r>
      <w:r w:rsidR="008B0C74" w:rsidRPr="00E21058">
        <w:rPr>
          <w:lang w:val="it-IT"/>
        </w:rPr>
        <w:t xml:space="preserve"> </w:t>
      </w:r>
      <w:r w:rsidRPr="00E21058">
        <w:rPr>
          <w:lang w:val="it-IT"/>
        </w:rPr>
        <w:t>173/2018 cu privire la aprobarea Documentației standard pentru realizarea achizițiilor publice de bunuri (Monitorul Oficial al Republicii Moldova, 2018, nr.</w:t>
      </w:r>
      <w:r w:rsidR="008B0C74" w:rsidRPr="00E21058">
        <w:rPr>
          <w:lang w:val="it-IT"/>
        </w:rPr>
        <w:t xml:space="preserve"> </w:t>
      </w:r>
      <w:r w:rsidRPr="00E21058">
        <w:rPr>
          <w:lang w:val="it-IT"/>
        </w:rPr>
        <w:t>396-397, art.</w:t>
      </w:r>
      <w:r w:rsidR="008B0C74" w:rsidRPr="00E21058">
        <w:rPr>
          <w:lang w:val="it-IT"/>
        </w:rPr>
        <w:t xml:space="preserve"> </w:t>
      </w:r>
      <w:r w:rsidRPr="00E21058">
        <w:rPr>
          <w:lang w:val="it-IT"/>
        </w:rPr>
        <w:t>1521), înregistrat la Ministerul Justiției cu nr.</w:t>
      </w:r>
      <w:r w:rsidR="008B0C74" w:rsidRPr="00E21058">
        <w:rPr>
          <w:lang w:val="it-IT"/>
        </w:rPr>
        <w:t xml:space="preserve"> </w:t>
      </w:r>
      <w:r w:rsidRPr="00E21058">
        <w:rPr>
          <w:lang w:val="it-IT"/>
        </w:rPr>
        <w:t>1369 din 10 octombrie 2018</w:t>
      </w:r>
      <w:r w:rsidR="002838D9" w:rsidRPr="00E21058">
        <w:rPr>
          <w:lang w:val="it-IT"/>
        </w:rPr>
        <w:t>.</w:t>
      </w:r>
    </w:p>
    <w:p w14:paraId="27A5F6D9" w14:textId="77777777" w:rsidR="00BB314B" w:rsidRPr="00E21058" w:rsidRDefault="00BB314B" w:rsidP="00E36039">
      <w:pPr>
        <w:pStyle w:val="Listparagraf"/>
        <w:numPr>
          <w:ilvl w:val="0"/>
          <w:numId w:val="0"/>
        </w:numPr>
        <w:ind w:left="720"/>
        <w:rPr>
          <w:lang w:val="it-IT"/>
        </w:rPr>
      </w:pPr>
    </w:p>
    <w:p w14:paraId="6A6BF96A" w14:textId="7B81BB94" w:rsidR="007E6935" w:rsidRPr="00E21058" w:rsidRDefault="007E6935" w:rsidP="00BB314B">
      <w:pPr>
        <w:pStyle w:val="Listparagraf"/>
        <w:numPr>
          <w:ilvl w:val="0"/>
          <w:numId w:val="53"/>
        </w:numPr>
        <w:tabs>
          <w:tab w:val="clear" w:pos="1134"/>
          <w:tab w:val="left" w:pos="851"/>
        </w:tabs>
        <w:ind w:left="709" w:firstLine="11"/>
        <w:rPr>
          <w:lang w:val="it-IT"/>
        </w:rPr>
      </w:pPr>
      <w:r w:rsidRPr="00E21058">
        <w:rPr>
          <w:lang w:val="it-IT"/>
        </w:rPr>
        <w:t>Ordinul ministrului finanțelor nr.</w:t>
      </w:r>
      <w:r w:rsidR="008B0C74" w:rsidRPr="00E21058">
        <w:rPr>
          <w:lang w:val="it-IT"/>
        </w:rPr>
        <w:t xml:space="preserve"> </w:t>
      </w:r>
      <w:r w:rsidRPr="00E21058">
        <w:rPr>
          <w:lang w:val="it-IT"/>
        </w:rPr>
        <w:t>174/2018 cu privire la aprobarea Documentației standard pentru realizarea achizițiilor publice de servicii (Monitorul Oficial al Republicii Moldova, 2018, nr.</w:t>
      </w:r>
      <w:r w:rsidR="008B0C74" w:rsidRPr="00E21058">
        <w:rPr>
          <w:lang w:val="it-IT"/>
        </w:rPr>
        <w:t xml:space="preserve"> </w:t>
      </w:r>
      <w:r w:rsidRPr="00E21058">
        <w:rPr>
          <w:lang w:val="it-IT"/>
        </w:rPr>
        <w:t>396-397, art.</w:t>
      </w:r>
      <w:r w:rsidR="008B0C74" w:rsidRPr="00E21058">
        <w:rPr>
          <w:lang w:val="it-IT"/>
        </w:rPr>
        <w:t xml:space="preserve"> </w:t>
      </w:r>
      <w:r w:rsidRPr="00E21058">
        <w:rPr>
          <w:lang w:val="it-IT"/>
        </w:rPr>
        <w:t>1522), înregistrat la Ministerul Justiției cu nr.</w:t>
      </w:r>
      <w:r w:rsidR="008B0C74" w:rsidRPr="00E21058">
        <w:rPr>
          <w:lang w:val="it-IT"/>
        </w:rPr>
        <w:t xml:space="preserve"> </w:t>
      </w:r>
      <w:r w:rsidRPr="00E21058">
        <w:rPr>
          <w:lang w:val="it-IT"/>
        </w:rPr>
        <w:t>1367 din 10 octombrie 2018</w:t>
      </w:r>
      <w:r w:rsidR="002838D9" w:rsidRPr="00E21058">
        <w:rPr>
          <w:lang w:val="it-IT"/>
        </w:rPr>
        <w:t>.</w:t>
      </w:r>
    </w:p>
    <w:p w14:paraId="1A592465" w14:textId="77777777" w:rsidR="00BB314B" w:rsidRDefault="00BB314B" w:rsidP="00BB314B"/>
    <w:p w14:paraId="44415B52" w14:textId="3B060F68" w:rsidR="00BB314B" w:rsidRPr="00E21058" w:rsidRDefault="00BB314B" w:rsidP="00BB314B">
      <w:pPr>
        <w:pStyle w:val="Listparagraf"/>
        <w:numPr>
          <w:ilvl w:val="0"/>
          <w:numId w:val="53"/>
        </w:numPr>
        <w:tabs>
          <w:tab w:val="clear" w:pos="1134"/>
          <w:tab w:val="left" w:pos="851"/>
        </w:tabs>
        <w:ind w:left="709" w:firstLine="11"/>
        <w:rPr>
          <w:lang w:val="it-IT"/>
        </w:rPr>
      </w:pPr>
      <w:r w:rsidRPr="00E21058">
        <w:rPr>
          <w:lang w:val="it-IT"/>
        </w:rPr>
        <w:t>Ordinul ministrului finanțelor nr.</w:t>
      </w:r>
      <w:r w:rsidR="008B0C74" w:rsidRPr="00E21058">
        <w:rPr>
          <w:lang w:val="it-IT"/>
        </w:rPr>
        <w:t xml:space="preserve"> </w:t>
      </w:r>
      <w:r w:rsidRPr="00E21058">
        <w:rPr>
          <w:lang w:val="it-IT"/>
        </w:rPr>
        <w:t>175/2018 cu privire la aprobarea Documentației standard pentru realizarea achizițiilor publice de bunuri și servicii prin cererea ofertleor de prețuri (Monitorul Oficial al Republicii Moldova, 2018, nr.</w:t>
      </w:r>
      <w:r w:rsidR="008B0C74" w:rsidRPr="00E21058">
        <w:rPr>
          <w:lang w:val="it-IT"/>
        </w:rPr>
        <w:t xml:space="preserve"> </w:t>
      </w:r>
      <w:r w:rsidRPr="00E21058">
        <w:rPr>
          <w:lang w:val="it-IT"/>
        </w:rPr>
        <w:t>396-397, art.</w:t>
      </w:r>
      <w:r w:rsidR="008B0C74" w:rsidRPr="00E21058">
        <w:rPr>
          <w:lang w:val="it-IT"/>
        </w:rPr>
        <w:t xml:space="preserve"> </w:t>
      </w:r>
      <w:r w:rsidRPr="00E21058">
        <w:rPr>
          <w:lang w:val="it-IT"/>
        </w:rPr>
        <w:t>1523), înregistrat la Ministerul Justiției cu nr.</w:t>
      </w:r>
      <w:r w:rsidR="008B0C74" w:rsidRPr="00E21058">
        <w:rPr>
          <w:lang w:val="it-IT"/>
        </w:rPr>
        <w:t xml:space="preserve"> </w:t>
      </w:r>
      <w:r w:rsidRPr="00E21058">
        <w:rPr>
          <w:lang w:val="it-IT"/>
        </w:rPr>
        <w:t>1368 din 10 octombrie 2018.</w:t>
      </w:r>
    </w:p>
    <w:p w14:paraId="67D84BC9" w14:textId="77777777" w:rsidR="00BB314B" w:rsidRPr="00E21058" w:rsidRDefault="00BB314B" w:rsidP="00E36039">
      <w:pPr>
        <w:pStyle w:val="Listparagraf"/>
        <w:numPr>
          <w:ilvl w:val="0"/>
          <w:numId w:val="0"/>
        </w:numPr>
        <w:ind w:left="720"/>
        <w:rPr>
          <w:lang w:val="it-IT"/>
        </w:rPr>
      </w:pPr>
    </w:p>
    <w:p w14:paraId="356EDFA6" w14:textId="14418162" w:rsidR="00FB14BE" w:rsidRPr="00E21058" w:rsidRDefault="00591150" w:rsidP="00E36039">
      <w:pPr>
        <w:pStyle w:val="Listparagraf"/>
        <w:numPr>
          <w:ilvl w:val="0"/>
          <w:numId w:val="0"/>
        </w:numPr>
        <w:ind w:left="720"/>
        <w:rPr>
          <w:lang w:val="it-IT"/>
        </w:rPr>
      </w:pPr>
      <w:r w:rsidRPr="00E21058">
        <w:rPr>
          <w:lang w:val="it-IT"/>
        </w:rPr>
        <w:t xml:space="preserve">  </w:t>
      </w:r>
      <w:r w:rsidR="00BB314B" w:rsidRPr="00E21058">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6275E0" w14:textId="77777777" w:rsidR="00C83102" w:rsidRDefault="00C83102" w:rsidP="00A20ACF">
      <w:r>
        <w:separator/>
      </w:r>
    </w:p>
  </w:endnote>
  <w:endnote w:type="continuationSeparator" w:id="0">
    <w:p w14:paraId="5315E796" w14:textId="77777777" w:rsidR="00C83102" w:rsidRDefault="00C8310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8B0B27" w:rsidRDefault="008B0B27">
        <w:pPr>
          <w:pStyle w:val="Subsol"/>
          <w:jc w:val="right"/>
        </w:pPr>
        <w:r>
          <w:fldChar w:fldCharType="begin"/>
        </w:r>
        <w:r>
          <w:instrText xml:space="preserve"> PAGE   \* MERGEFORMAT </w:instrText>
        </w:r>
        <w:r>
          <w:fldChar w:fldCharType="separate"/>
        </w:r>
        <w:r w:rsidR="001C305A">
          <w:t>4</w:t>
        </w:r>
        <w:r>
          <w:fldChar w:fldCharType="end"/>
        </w:r>
      </w:p>
    </w:sdtContent>
  </w:sdt>
  <w:p w14:paraId="394448D7" w14:textId="77777777" w:rsidR="008B0B27" w:rsidRDefault="008B0B27">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91878A" w14:textId="77777777" w:rsidR="00C83102" w:rsidRDefault="00C83102" w:rsidP="00A20ACF">
      <w:r>
        <w:separator/>
      </w:r>
    </w:p>
  </w:footnote>
  <w:footnote w:type="continuationSeparator" w:id="0">
    <w:p w14:paraId="7FC2DE5C" w14:textId="77777777" w:rsidR="00C83102" w:rsidRDefault="00C8310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2BF6A6A"/>
    <w:multiLevelType w:val="hybridMultilevel"/>
    <w:tmpl w:val="88709E0E"/>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180"/>
    <w:rsid w:val="00010CE7"/>
    <w:rsid w:val="00016260"/>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B32"/>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05A"/>
    <w:rsid w:val="001C435E"/>
    <w:rsid w:val="001C4B99"/>
    <w:rsid w:val="001C4DFD"/>
    <w:rsid w:val="001C5A47"/>
    <w:rsid w:val="001C668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347"/>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0A1"/>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16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27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3C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35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036"/>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658"/>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69C"/>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877"/>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4BD"/>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36D"/>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DBF"/>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B2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AB3"/>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598"/>
    <w:rsid w:val="009666F7"/>
    <w:rsid w:val="00966FD0"/>
    <w:rsid w:val="009700A7"/>
    <w:rsid w:val="00970304"/>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EDB"/>
    <w:rsid w:val="009F6B02"/>
    <w:rsid w:val="009F6CFB"/>
    <w:rsid w:val="009F7ECD"/>
    <w:rsid w:val="00A01167"/>
    <w:rsid w:val="00A01179"/>
    <w:rsid w:val="00A013AD"/>
    <w:rsid w:val="00A01A87"/>
    <w:rsid w:val="00A02360"/>
    <w:rsid w:val="00A03A65"/>
    <w:rsid w:val="00A05835"/>
    <w:rsid w:val="00A05D01"/>
    <w:rsid w:val="00A07B23"/>
    <w:rsid w:val="00A1178E"/>
    <w:rsid w:val="00A13E08"/>
    <w:rsid w:val="00A14C8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9CF"/>
    <w:rsid w:val="00A63226"/>
    <w:rsid w:val="00A6499A"/>
    <w:rsid w:val="00A65D47"/>
    <w:rsid w:val="00A65F23"/>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14"/>
    <w:rsid w:val="00BA1A8F"/>
    <w:rsid w:val="00BA1E09"/>
    <w:rsid w:val="00BA6DCE"/>
    <w:rsid w:val="00BA6E1B"/>
    <w:rsid w:val="00BA7C99"/>
    <w:rsid w:val="00BB0773"/>
    <w:rsid w:val="00BB0C40"/>
    <w:rsid w:val="00BB2CEC"/>
    <w:rsid w:val="00BB314B"/>
    <w:rsid w:val="00BB4E4B"/>
    <w:rsid w:val="00BB504F"/>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029"/>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102"/>
    <w:rsid w:val="00C84982"/>
    <w:rsid w:val="00C84FEC"/>
    <w:rsid w:val="00C8773C"/>
    <w:rsid w:val="00C879A4"/>
    <w:rsid w:val="00C901D8"/>
    <w:rsid w:val="00C94014"/>
    <w:rsid w:val="00C94CF3"/>
    <w:rsid w:val="00C95016"/>
    <w:rsid w:val="00C96BE2"/>
    <w:rsid w:val="00C97A46"/>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7B0"/>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F35"/>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DED"/>
    <w:rsid w:val="00DE5104"/>
    <w:rsid w:val="00DF0F70"/>
    <w:rsid w:val="00DF4668"/>
    <w:rsid w:val="00DF57E2"/>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058"/>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3F4"/>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735"/>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95576124">
      <w:bodyDiv w:val="1"/>
      <w:marLeft w:val="0"/>
      <w:marRight w:val="0"/>
      <w:marTop w:val="0"/>
      <w:marBottom w:val="0"/>
      <w:divBdr>
        <w:top w:val="none" w:sz="0" w:space="0" w:color="auto"/>
        <w:left w:val="none" w:sz="0" w:space="0" w:color="auto"/>
        <w:bottom w:val="none" w:sz="0" w:space="0" w:color="auto"/>
        <w:right w:val="none" w:sz="0" w:space="0" w:color="auto"/>
      </w:divBdr>
      <w:divsChild>
        <w:div w:id="762142702">
          <w:marLeft w:val="0"/>
          <w:marRight w:val="0"/>
          <w:marTop w:val="0"/>
          <w:marBottom w:val="0"/>
          <w:divBdr>
            <w:top w:val="none" w:sz="0" w:space="0" w:color="auto"/>
            <w:left w:val="none" w:sz="0" w:space="0" w:color="auto"/>
            <w:bottom w:val="none" w:sz="0" w:space="0" w:color="auto"/>
            <w:right w:val="none" w:sz="0" w:space="0" w:color="auto"/>
          </w:divBdr>
        </w:div>
      </w:divsChild>
    </w:div>
    <w:div w:id="1754353094">
      <w:bodyDiv w:val="1"/>
      <w:marLeft w:val="0"/>
      <w:marRight w:val="0"/>
      <w:marTop w:val="0"/>
      <w:marBottom w:val="0"/>
      <w:divBdr>
        <w:top w:val="none" w:sz="0" w:space="0" w:color="auto"/>
        <w:left w:val="none" w:sz="0" w:space="0" w:color="auto"/>
        <w:bottom w:val="none" w:sz="0" w:space="0" w:color="auto"/>
        <w:right w:val="none" w:sz="0" w:space="0" w:color="auto"/>
      </w:divBdr>
      <w:divsChild>
        <w:div w:id="202909418">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76766146682" TargetMode="External"/><Relationship Id="rId5" Type="http://schemas.openxmlformats.org/officeDocument/2006/relationships/settings" Target="settings.xml"/><Relationship Id="rId10" Type="http://schemas.openxmlformats.org/officeDocument/2006/relationships/hyperlink" Target="https://mtender.gov.md/tenders/ocds-b3wdp1-MD-1776766146682"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3CAA63-540B-4D75-A4DE-ECD8AF59E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2031</TotalTime>
  <Pages>17</Pages>
  <Words>4843</Words>
  <Characters>28092</Characters>
  <Application>Microsoft Office Word</Application>
  <DocSecurity>0</DocSecurity>
  <Lines>234</Lines>
  <Paragraphs>65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32870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Macari Ruxandra</cp:lastModifiedBy>
  <cp:revision>151</cp:revision>
  <cp:lastPrinted>2021-03-10T08:12:00Z</cp:lastPrinted>
  <dcterms:created xsi:type="dcterms:W3CDTF">2021-04-23T08:53:00Z</dcterms:created>
  <dcterms:modified xsi:type="dcterms:W3CDTF">2026-04-21T10:09:00Z</dcterms:modified>
</cp:coreProperties>
</file>