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382530">
        <w:rPr>
          <w:b/>
          <w:sz w:val="24"/>
          <w:szCs w:val="24"/>
          <w:lang w:val="ro-MD"/>
        </w:rPr>
        <w:t xml:space="preserve"> </w:t>
      </w:r>
      <w:r w:rsidR="00382530">
        <w:rPr>
          <w:b/>
          <w:sz w:val="24"/>
          <w:szCs w:val="24"/>
          <w:shd w:val="clear" w:color="auto" w:fill="FFFF00"/>
          <w:lang w:val="ro-MD"/>
        </w:rPr>
        <w:t>serviciilor de telefonie mobilă și internet mobil pentru anul 2019,</w:t>
      </w:r>
      <w:r w:rsidR="00193507" w:rsidRPr="004225A2">
        <w:rPr>
          <w:b/>
          <w:sz w:val="24"/>
          <w:szCs w:val="24"/>
          <w:lang w:val="ro-MD"/>
        </w:rPr>
        <w:br/>
      </w:r>
      <w:r w:rsidRPr="004225A2">
        <w:rPr>
          <w:b/>
          <w:sz w:val="24"/>
          <w:szCs w:val="24"/>
          <w:lang w:val="ro-MD"/>
        </w:rPr>
        <w:t>prin procedura de achiziție</w:t>
      </w:r>
      <w:r w:rsidR="00292D6A">
        <w:rPr>
          <w:b/>
          <w:sz w:val="24"/>
          <w:szCs w:val="24"/>
          <w:lang w:val="ro-MD"/>
        </w:rPr>
        <w:t xml:space="preserve"> cerere ofertelor de preț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382530" w:rsidRDefault="0090083E" w:rsidP="003825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autorităţii contractante: </w:t>
      </w:r>
      <w:r w:rsidR="00382530" w:rsidRPr="00DD2B54">
        <w:rPr>
          <w:i/>
          <w:sz w:val="24"/>
          <w:szCs w:val="24"/>
          <w:lang w:val="ro-MD"/>
        </w:rPr>
        <w:t>Instituția Publică Centrul de Tehnologii Informaționale în Finanțe</w:t>
      </w:r>
    </w:p>
    <w:p w:rsidR="00382530" w:rsidRPr="004225A2" w:rsidRDefault="0090083E" w:rsidP="003825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382530" w:rsidRPr="00AA49CF">
        <w:rPr>
          <w:i/>
          <w:sz w:val="24"/>
          <w:szCs w:val="24"/>
          <w:lang w:val="ro-MD"/>
        </w:rPr>
        <w:t>1005600036924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382530" w:rsidRPr="00524AA9">
        <w:rPr>
          <w:i/>
          <w:sz w:val="24"/>
          <w:szCs w:val="24"/>
          <w:lang w:val="ro-MD"/>
        </w:rPr>
        <w:t>mun. Chișinău, str. C. Tănase 7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382530" w:rsidRPr="00BE32F8">
        <w:rPr>
          <w:i/>
          <w:sz w:val="24"/>
          <w:szCs w:val="24"/>
          <w:lang w:val="ro-MD"/>
        </w:rPr>
        <w:t>068272242</w:t>
      </w:r>
    </w:p>
    <w:p w:rsidR="002E606A" w:rsidRPr="0038253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382530" w:rsidRPr="00C9671B">
          <w:rPr>
            <w:rStyle w:val="ac"/>
            <w:i/>
            <w:sz w:val="24"/>
            <w:szCs w:val="24"/>
            <w:lang w:val="ro-MD"/>
          </w:rPr>
          <w:t>ctif@ctif.gov.md</w:t>
        </w:r>
      </w:hyperlink>
      <w:r w:rsidR="00382530">
        <w:rPr>
          <w:i/>
          <w:sz w:val="24"/>
          <w:szCs w:val="24"/>
          <w:lang w:val="ro-MD"/>
        </w:rPr>
        <w:t xml:space="preserve">, </w:t>
      </w:r>
      <w:hyperlink r:id="rId9" w:history="1">
        <w:r w:rsidR="00382530" w:rsidRPr="00CB3FEE">
          <w:rPr>
            <w:rStyle w:val="ac"/>
            <w:i/>
            <w:sz w:val="24"/>
            <w:szCs w:val="24"/>
            <w:lang w:val="ro-MD"/>
          </w:rPr>
          <w:t>www.ctif.gov.md</w:t>
        </w:r>
      </w:hyperlink>
    </w:p>
    <w:p w:rsidR="00382530" w:rsidRPr="00382530" w:rsidRDefault="00470605" w:rsidP="00382530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</w:rPr>
      </w:pPr>
      <w:hyperlink r:id="rId10" w:history="1">
        <w:r w:rsidR="00382530" w:rsidRPr="00CB3FEE">
          <w:rPr>
            <w:rStyle w:val="ac"/>
            <w:b/>
            <w:sz w:val="24"/>
            <w:szCs w:val="24"/>
            <w:lang w:val="ro-MD"/>
          </w:rPr>
          <w:t>victoria.goreacichina@cif.gov.md</w:t>
        </w:r>
      </w:hyperlink>
      <w:r w:rsidR="00382530">
        <w:rPr>
          <w:b/>
          <w:sz w:val="24"/>
          <w:szCs w:val="24"/>
          <w:lang w:val="ro-MD"/>
        </w:rPr>
        <w:t xml:space="preserve">, </w:t>
      </w:r>
      <w:hyperlink r:id="rId11" w:history="1">
        <w:r w:rsidR="00382530" w:rsidRPr="00CB3FEE">
          <w:rPr>
            <w:rStyle w:val="ac"/>
            <w:b/>
            <w:sz w:val="24"/>
            <w:szCs w:val="24"/>
            <w:lang w:val="ro-MD"/>
          </w:rPr>
          <w:t>ina.caba-bradu@ctif.gov.md</w:t>
        </w:r>
      </w:hyperlink>
      <w:r w:rsidR="00382530">
        <w:rPr>
          <w:b/>
          <w:sz w:val="24"/>
          <w:szCs w:val="24"/>
          <w:lang w:val="ro-MD"/>
        </w:rPr>
        <w:t xml:space="preserve">. 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 w:rsidR="00382530" w:rsidRPr="00DD2B54">
        <w:rPr>
          <w:i/>
          <w:sz w:val="24"/>
          <w:szCs w:val="24"/>
          <w:lang w:val="ro-MD"/>
        </w:rPr>
        <w:t>Instituția Publică</w:t>
      </w:r>
      <w:r w:rsidR="00382530">
        <w:rPr>
          <w:i/>
          <w:sz w:val="24"/>
          <w:szCs w:val="24"/>
          <w:lang w:val="ro-MD"/>
        </w:rPr>
        <w:t>, servicii informaționale</w:t>
      </w:r>
      <w:r w:rsidR="00382530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interesaţi, care îi pot satisface necesităţile, să participe la procedura de achiziție privind livrarea/prestarea/executarea următoarelor bunuri /servicii/lucrări:</w:t>
      </w:r>
    </w:p>
    <w:tbl>
      <w:tblPr>
        <w:tblW w:w="1024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393"/>
        <w:gridCol w:w="990"/>
        <w:gridCol w:w="1170"/>
        <w:gridCol w:w="1980"/>
        <w:gridCol w:w="10"/>
        <w:gridCol w:w="1970"/>
        <w:gridCol w:w="10"/>
      </w:tblGrid>
      <w:tr w:rsidR="0069001F" w:rsidRPr="00DB2FA4" w:rsidTr="00382530">
        <w:trPr>
          <w:gridAfter w:val="1"/>
          <w:wAfter w:w="1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referinţă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382530">
        <w:trPr>
          <w:gridAfter w:val="1"/>
          <w:wAfter w:w="1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:rsidTr="00382530">
        <w:trPr>
          <w:gridAfter w:val="1"/>
          <w:wAfter w:w="1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382530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382530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64200000-8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92D6A" w:rsidRDefault="00292D6A" w:rsidP="0069001F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Servicii de telefonie mobilă și internet mobil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292D6A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serv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292D6A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Anexa nr. 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E43391" w:rsidP="00E4339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199 400</w:t>
            </w:r>
            <w:r w:rsidR="00292D6A">
              <w:rPr>
                <w:lang w:val="ro-MD"/>
              </w:rPr>
              <w:t xml:space="preserve">,00 </w:t>
            </w:r>
          </w:p>
        </w:tc>
      </w:tr>
      <w:tr w:rsidR="0069001F" w:rsidRPr="004225A2" w:rsidTr="00382530">
        <w:trPr>
          <w:trHeight w:val="397"/>
        </w:trPr>
        <w:tc>
          <w:tcPr>
            <w:tcW w:w="82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7B269D">
        <w:rPr>
          <w:b/>
          <w:sz w:val="24"/>
          <w:szCs w:val="24"/>
          <w:lang w:val="ro-MD"/>
        </w:rPr>
        <w:t>nu se admite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7B269D" w:rsidRPr="007B269D">
        <w:rPr>
          <w:b/>
          <w:sz w:val="24"/>
          <w:szCs w:val="24"/>
          <w:shd w:val="clear" w:color="auto" w:fill="FFFF00"/>
          <w:lang w:val="ro-MD"/>
        </w:rPr>
        <w:t>pe parcursului anului 2019. Locul destinației finale- în toate subdiviziunile teritoriale și structurale al IP CTIF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7B269D">
        <w:rPr>
          <w:b/>
          <w:sz w:val="24"/>
          <w:szCs w:val="24"/>
          <w:shd w:val="clear" w:color="auto" w:fill="FFFF00"/>
          <w:lang w:val="ro-MD"/>
        </w:rPr>
        <w:t xml:space="preserve">:din data semnării Contractului </w:t>
      </w:r>
      <w:r w:rsidR="00E43391">
        <w:rPr>
          <w:b/>
          <w:sz w:val="24"/>
          <w:szCs w:val="24"/>
          <w:shd w:val="clear" w:color="auto" w:fill="FFFF00"/>
          <w:lang w:val="ro-MD"/>
        </w:rPr>
        <w:t>după xpirarea a 12 luni.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7B269D">
        <w:rPr>
          <w:b/>
          <w:sz w:val="24"/>
          <w:szCs w:val="24"/>
          <w:shd w:val="clear" w:color="auto" w:fill="FFFF00"/>
          <w:lang w:val="ro-MD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6C11CA" w:rsidRPr="007B269D" w:rsidRDefault="00444B84" w:rsidP="007B269D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szCs w:val="24"/>
          <w:lang w:val="ro-MD"/>
        </w:rPr>
      </w:pPr>
      <w:r w:rsidRPr="007B269D">
        <w:rPr>
          <w:b/>
          <w:sz w:val="24"/>
          <w:szCs w:val="24"/>
          <w:lang w:val="ro-MD"/>
        </w:rPr>
        <w:t>P</w:t>
      </w:r>
      <w:r w:rsidR="00086B34" w:rsidRPr="007B269D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7B269D">
        <w:rPr>
          <w:b/>
          <w:sz w:val="24"/>
          <w:szCs w:val="24"/>
          <w:lang w:val="ro-MD"/>
        </w:rPr>
        <w:t xml:space="preserve">sau al unor acte administrative </w:t>
      </w:r>
      <w:r w:rsidRPr="007B269D">
        <w:rPr>
          <w:b/>
          <w:sz w:val="24"/>
          <w:szCs w:val="24"/>
          <w:lang w:val="ro-MD"/>
        </w:rPr>
        <w:t xml:space="preserve">(după caz): </w:t>
      </w:r>
      <w:r w:rsidR="007B269D">
        <w:rPr>
          <w:b/>
          <w:sz w:val="24"/>
          <w:szCs w:val="24"/>
          <w:lang w:val="ro-MD"/>
        </w:rPr>
        <w:t xml:space="preserve"> --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şi a criteriilor de selecţie; nivelul minim (nivelurile minime) </w:t>
      </w:r>
      <w:r w:rsidR="006C11CA" w:rsidRPr="004225A2">
        <w:rPr>
          <w:b/>
          <w:sz w:val="24"/>
          <w:szCs w:val="24"/>
          <w:lang w:val="ro-MD"/>
        </w:rPr>
        <w:lastRenderedPageBreak/>
        <w:t>al (ale) cerinţelor eventual impuse; se menţionează informaţiile solicitate (DUAE, documentaţie)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292D6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292D6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292D6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292D6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licitaţiei deschise, restrînse şi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7B269D">
        <w:rPr>
          <w:b/>
          <w:sz w:val="24"/>
          <w:szCs w:val="24"/>
          <w:shd w:val="clear" w:color="auto" w:fill="FFFF00"/>
          <w:lang w:val="ro-MD"/>
        </w:rPr>
        <w:t>--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7B269D">
        <w:rPr>
          <w:b/>
          <w:sz w:val="24"/>
          <w:szCs w:val="24"/>
          <w:shd w:val="clear" w:color="auto" w:fill="FFFF00"/>
          <w:lang w:val="ro-MD"/>
        </w:rPr>
        <w:t>-----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B269D">
        <w:rPr>
          <w:b/>
          <w:sz w:val="24"/>
          <w:szCs w:val="24"/>
          <w:shd w:val="clear" w:color="auto" w:fill="FFFF00"/>
          <w:lang w:val="ro-MD"/>
        </w:rPr>
        <w:t>---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7B269D">
        <w:rPr>
          <w:b/>
          <w:sz w:val="24"/>
          <w:szCs w:val="24"/>
          <w:shd w:val="clear" w:color="auto" w:fill="FFFF00"/>
          <w:lang w:val="ro-MD"/>
        </w:rPr>
        <w:t>cel mai avantajos pres preț din punct de vedere economic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şi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</w:t>
      </w:r>
      <w:r w:rsidR="00297F99" w:rsidRPr="00292D6A">
        <w:rPr>
          <w:b/>
          <w:i/>
          <w:sz w:val="24"/>
          <w:szCs w:val="24"/>
          <w:highlight w:val="magenta"/>
          <w:lang w:val="ro-MD"/>
        </w:rPr>
        <w:t>]</w:t>
      </w:r>
      <w:r w:rsidR="00297F99" w:rsidRPr="00292D6A">
        <w:rPr>
          <w:b/>
          <w:sz w:val="24"/>
          <w:szCs w:val="24"/>
          <w:highlight w:val="magenta"/>
          <w:lang w:val="ro-MD"/>
        </w:rPr>
        <w:t xml:space="preserve"> </w:t>
      </w:r>
      <w:r w:rsidR="00297F99" w:rsidRPr="00292D6A">
        <w:rPr>
          <w:b/>
          <w:sz w:val="24"/>
          <w:szCs w:val="24"/>
          <w:highlight w:val="magenta"/>
          <w:shd w:val="clear" w:color="auto" w:fill="FFFF00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7B269D" w:rsidRPr="00292D6A">
        <w:rPr>
          <w:b/>
          <w:sz w:val="24"/>
          <w:szCs w:val="24"/>
          <w:highlight w:val="magenta"/>
          <w:shd w:val="clear" w:color="auto" w:fill="FFFF00"/>
          <w:lang w:val="ro-MD"/>
        </w:rPr>
        <w:t>17.12.2018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43391">
        <w:rPr>
          <w:b/>
          <w:sz w:val="24"/>
          <w:szCs w:val="24"/>
          <w:shd w:val="clear" w:color="auto" w:fill="FFFF00"/>
          <w:lang w:val="ro-MD"/>
        </w:rPr>
        <w:t>3</w:t>
      </w:r>
      <w:r w:rsidR="007B269D">
        <w:rPr>
          <w:b/>
          <w:sz w:val="24"/>
          <w:szCs w:val="24"/>
          <w:shd w:val="clear" w:color="auto" w:fill="FFFF00"/>
          <w:lang w:val="ro-MD"/>
        </w:rPr>
        <w:t>0 zile</w:t>
      </w:r>
    </w:p>
    <w:p w:rsidR="00B86AD1" w:rsidRPr="004225A2" w:rsidRDefault="0074622B" w:rsidP="007B269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B269D">
        <w:rPr>
          <w:b/>
          <w:sz w:val="24"/>
          <w:szCs w:val="24"/>
          <w:shd w:val="clear" w:color="auto" w:fill="FFFF00"/>
          <w:lang w:val="ro-MD"/>
        </w:rPr>
        <w:t xml:space="preserve">SIA RSAP </w:t>
      </w:r>
      <w:r w:rsidR="007B269D">
        <w:rPr>
          <w:b/>
          <w:sz w:val="24"/>
          <w:szCs w:val="24"/>
          <w:shd w:val="clear" w:color="auto" w:fill="FFFF00"/>
        </w:rPr>
        <w:t>«</w:t>
      </w:r>
      <w:r w:rsidR="007B269D">
        <w:rPr>
          <w:b/>
          <w:sz w:val="24"/>
          <w:szCs w:val="24"/>
          <w:shd w:val="clear" w:color="auto" w:fill="FFFF00"/>
          <w:lang w:val="ro-MD"/>
        </w:rPr>
        <w:t>M-tender</w:t>
      </w:r>
      <w:r w:rsidR="007B269D">
        <w:rPr>
          <w:b/>
          <w:sz w:val="24"/>
          <w:szCs w:val="24"/>
          <w:shd w:val="clear" w:color="auto" w:fill="FFFF00"/>
        </w:rPr>
        <w:t>»</w:t>
      </w:r>
      <w:r w:rsidR="00E43391">
        <w:rPr>
          <w:b/>
          <w:sz w:val="24"/>
          <w:szCs w:val="24"/>
          <w:shd w:val="clear" w:color="auto" w:fill="FFFF00"/>
          <w:lang w:val="ro-MD"/>
        </w:rPr>
        <w:t xml:space="preserve"> (achizitii.md) </w:t>
      </w:r>
    </w:p>
    <w:p w:rsidR="00B86AD1" w:rsidRPr="004225A2" w:rsidRDefault="00E4339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(Programul nu primeste jferte întîrziate)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207B3C" w:rsidRPr="004225A2">
        <w:rPr>
          <w:b/>
          <w:i/>
          <w:sz w:val="24"/>
          <w:szCs w:val="24"/>
          <w:lang w:val="ro-MD"/>
        </w:rPr>
        <w:t>Ofertanţii sau reprezentanţii acestora au dreptul să participe la deschiderea ofertelor, cu excepţia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B269D">
        <w:rPr>
          <w:b/>
          <w:sz w:val="24"/>
          <w:szCs w:val="24"/>
          <w:shd w:val="clear" w:color="auto" w:fill="FFFF00"/>
          <w:lang w:val="ro-MD"/>
        </w:rPr>
        <w:t>limba de stat</w:t>
      </w:r>
    </w:p>
    <w:p w:rsidR="0074622B" w:rsidRPr="004225A2" w:rsidRDefault="005140ED" w:rsidP="007B269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şi/sau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</w:t>
      </w:r>
      <w:r w:rsidR="007B269D">
        <w:rPr>
          <w:b/>
          <w:sz w:val="24"/>
          <w:szCs w:val="24"/>
        </w:rPr>
        <w:t>:</w:t>
      </w:r>
      <w:r w:rsidR="007B269D">
        <w:rPr>
          <w:b/>
          <w:sz w:val="24"/>
          <w:szCs w:val="24"/>
          <w:lang w:val="ro-MD"/>
        </w:rPr>
        <w:t xml:space="preserve"> --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şi adresa organismului competent de soluționare a contestaţiilor: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şi referinţa (referinţele) publicărilor anterioare în Jurnalul Oficial al Uniunii Europene privind contractul (contractele) la care se referă anunţul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7B269D">
        <w:rPr>
          <w:b/>
          <w:sz w:val="24"/>
          <w:szCs w:val="24"/>
          <w:shd w:val="clear" w:color="auto" w:fill="FFFF00"/>
          <w:lang w:val="ro-MD"/>
        </w:rPr>
        <w:t>---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achiziţiilor periodice, calendarul estimat pentru publicarea anunţurilor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7B269D">
        <w:rPr>
          <w:b/>
          <w:sz w:val="24"/>
          <w:szCs w:val="24"/>
          <w:shd w:val="clear" w:color="auto" w:fill="FFFF00"/>
          <w:lang w:val="ro-MD"/>
        </w:rPr>
        <w:t>--</w:t>
      </w:r>
      <w:r w:rsidR="007B269D" w:rsidRPr="004225A2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Data publicării anunţului de intenţie sau, după caz, precizarea că nu a fost publicat un astfel de anunţ</w:t>
      </w:r>
      <w:r w:rsidR="007B269D">
        <w:rPr>
          <w:b/>
          <w:sz w:val="24"/>
          <w:szCs w:val="24"/>
          <w:shd w:val="clear" w:color="auto" w:fill="FFFF00"/>
          <w:lang w:val="ro-MD"/>
        </w:rPr>
        <w:t>--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Data transmiterii spre publicare a anunţului de participare</w:t>
      </w:r>
      <w:r w:rsidRPr="00E43391">
        <w:rPr>
          <w:b/>
          <w:sz w:val="24"/>
          <w:szCs w:val="24"/>
          <w:shd w:val="clear" w:color="auto" w:fill="FFFF00"/>
          <w:lang w:val="ro-MD"/>
        </w:rPr>
        <w:t>:</w:t>
      </w:r>
      <w:r w:rsidR="00E43391">
        <w:rPr>
          <w:b/>
          <w:sz w:val="24"/>
          <w:szCs w:val="24"/>
          <w:shd w:val="clear" w:color="auto" w:fill="FFFF00"/>
          <w:lang w:val="ro-MD"/>
        </w:rPr>
        <w:t>10.01.2019</w:t>
      </w:r>
      <w:bookmarkStart w:id="0" w:name="_GoBack"/>
      <w:bookmarkEnd w:id="0"/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B2FA4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DB2FA4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B269D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B269D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B269D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plăţile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B269D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4225A2" w:rsidRDefault="00207B3C" w:rsidP="007B269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achiziţiile guvernamentale al Organizaţiei Mondiale a Comerţului (numai în cazul anunţurilor transmise spre publicare în Jurnalul Oficial al Uniunii Europene): </w:t>
      </w:r>
      <w:r w:rsidR="007B269D">
        <w:rPr>
          <w:b/>
          <w:sz w:val="24"/>
          <w:szCs w:val="24"/>
          <w:shd w:val="clear" w:color="auto" w:fill="FFFF00"/>
          <w:lang w:val="ro-MD"/>
        </w:rPr>
        <w:t>nu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informaţii relevante: </w:t>
      </w:r>
      <w:r w:rsidR="007629DB">
        <w:rPr>
          <w:b/>
          <w:sz w:val="24"/>
          <w:szCs w:val="24"/>
          <w:shd w:val="clear" w:color="auto" w:fill="FFFF00"/>
          <w:lang w:val="ro-MD"/>
        </w:rPr>
        <w:t>--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605" w:rsidRDefault="00470605">
      <w:r>
        <w:separator/>
      </w:r>
    </w:p>
  </w:endnote>
  <w:endnote w:type="continuationSeparator" w:id="0">
    <w:p w:rsidR="00470605" w:rsidRDefault="00470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339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605" w:rsidRDefault="00470605">
      <w:r>
        <w:separator/>
      </w:r>
    </w:p>
  </w:footnote>
  <w:footnote w:type="continuationSeparator" w:id="0">
    <w:p w:rsidR="00470605" w:rsidRDefault="00470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2D6A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5BB2"/>
    <w:rsid w:val="00382530"/>
    <w:rsid w:val="00403FE6"/>
    <w:rsid w:val="004065C6"/>
    <w:rsid w:val="0041000F"/>
    <w:rsid w:val="004225A2"/>
    <w:rsid w:val="0042484E"/>
    <w:rsid w:val="00443919"/>
    <w:rsid w:val="00444B84"/>
    <w:rsid w:val="0045517F"/>
    <w:rsid w:val="00470605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330A"/>
    <w:rsid w:val="0074622B"/>
    <w:rsid w:val="007629DB"/>
    <w:rsid w:val="00794E2A"/>
    <w:rsid w:val="00796324"/>
    <w:rsid w:val="007B269D"/>
    <w:rsid w:val="007F1077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D06E18"/>
    <w:rsid w:val="00D10289"/>
    <w:rsid w:val="00D17B85"/>
    <w:rsid w:val="00D85B8C"/>
    <w:rsid w:val="00DB2FA4"/>
    <w:rsid w:val="00DD6A5F"/>
    <w:rsid w:val="00DE22D2"/>
    <w:rsid w:val="00E43391"/>
    <w:rsid w:val="00E55E71"/>
    <w:rsid w:val="00ED4D8D"/>
    <w:rsid w:val="00EF7226"/>
    <w:rsid w:val="00F1644B"/>
    <w:rsid w:val="00F33CA7"/>
    <w:rsid w:val="00F37FB9"/>
    <w:rsid w:val="00F424E8"/>
    <w:rsid w:val="00F51139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145C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3825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if@ctif.gov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a.caba-bradu@ctif.gov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victoria.goreacichina@cif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tif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35C59-3C09-4D82-B0A9-440AE202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874</Words>
  <Characters>4986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Goreacichina Victoria</cp:lastModifiedBy>
  <cp:revision>9</cp:revision>
  <cp:lastPrinted>2016-04-27T12:10:00Z</cp:lastPrinted>
  <dcterms:created xsi:type="dcterms:W3CDTF">2018-10-19T13:45:00Z</dcterms:created>
  <dcterms:modified xsi:type="dcterms:W3CDTF">2019-01-10T06:47:00Z</dcterms:modified>
</cp:coreProperties>
</file>