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794FDD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445913" w14:textId="42C3DD13" w:rsidR="00CA6B41" w:rsidRDefault="0031656C" w:rsidP="00CA6B41">
      <w:pPr>
        <w:ind w:right="57" w:hanging="142"/>
        <w:jc w:val="center"/>
        <w:rPr>
          <w:b/>
          <w:i/>
          <w:iCs/>
          <w:sz w:val="24"/>
          <w:szCs w:val="24"/>
          <w:u w:val="single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EF1CD9">
        <w:rPr>
          <w:b/>
          <w:i/>
          <w:iCs/>
          <w:sz w:val="24"/>
          <w:szCs w:val="24"/>
          <w:u w:val="single"/>
        </w:rPr>
        <w:t>Zahăr</w:t>
      </w:r>
      <w:proofErr w:type="spellEnd"/>
      <w:r w:rsidR="00EF1CD9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EF1CD9">
        <w:rPr>
          <w:b/>
          <w:i/>
          <w:iCs/>
          <w:sz w:val="24"/>
          <w:szCs w:val="24"/>
          <w:u w:val="single"/>
        </w:rPr>
        <w:t>tos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CA6B41">
        <w:rPr>
          <w:b/>
          <w:i/>
          <w:iCs/>
          <w:sz w:val="24"/>
          <w:szCs w:val="24"/>
          <w:u w:val="single"/>
        </w:rPr>
        <w:t>pentru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CA6B41">
        <w:rPr>
          <w:b/>
          <w:i/>
          <w:iCs/>
          <w:sz w:val="24"/>
          <w:szCs w:val="24"/>
          <w:u w:val="single"/>
        </w:rPr>
        <w:t>perioada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EF1CD9">
        <w:rPr>
          <w:b/>
          <w:i/>
          <w:iCs/>
          <w:sz w:val="24"/>
          <w:szCs w:val="24"/>
          <w:u w:val="single"/>
        </w:rPr>
        <w:t>iunie</w:t>
      </w:r>
      <w:proofErr w:type="spellEnd"/>
      <w:r w:rsidR="00EF1CD9">
        <w:rPr>
          <w:b/>
          <w:i/>
          <w:iCs/>
          <w:sz w:val="24"/>
          <w:szCs w:val="24"/>
          <w:u w:val="single"/>
        </w:rPr>
        <w:t xml:space="preserve"> 2026</w:t>
      </w:r>
    </w:p>
    <w:p w14:paraId="5AFC2933" w14:textId="07CBB0A5" w:rsidR="00850D1C" w:rsidRDefault="00850D1C" w:rsidP="00CA6B41">
      <w:pPr>
        <w:ind w:right="57" w:hanging="142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proofErr w:type="spellEnd"/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>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 w:eastAsia="ru-RU"/>
        </w:rPr>
        <w:t>obţine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 w:eastAsia="ru-RU"/>
        </w:rPr>
        <w:t>documentaţia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 w:eastAsia="ru-RU"/>
        </w:rPr>
        <w:t>menţiunea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 w:eastAsia="ru-RU"/>
        </w:rPr>
        <w:t>achiziţia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>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 w:eastAsia="ru-RU"/>
        </w:rPr>
        <w:t>interesaţi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 w:eastAsia="ru-RU"/>
        </w:rPr>
        <w:t>necesităţile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a3"/>
        <w:tblW w:w="10343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1481"/>
        <w:gridCol w:w="992"/>
        <w:gridCol w:w="992"/>
        <w:gridCol w:w="3827"/>
        <w:gridCol w:w="1276"/>
      </w:tblGrid>
      <w:tr w:rsidR="00CA6B41" w:rsidRPr="006C120F" w14:paraId="7AEA7376" w14:textId="77777777" w:rsidTr="00152EB9">
        <w:trPr>
          <w:trHeight w:val="567"/>
        </w:trPr>
        <w:tc>
          <w:tcPr>
            <w:tcW w:w="546" w:type="dxa"/>
          </w:tcPr>
          <w:p w14:paraId="261FE1DA" w14:textId="77777777" w:rsidR="00CA6B41" w:rsidRPr="00555DE1" w:rsidRDefault="00CA6B41" w:rsidP="00CA6B41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229" w:type="dxa"/>
          </w:tcPr>
          <w:p w14:paraId="30282710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1481" w:type="dxa"/>
          </w:tcPr>
          <w:p w14:paraId="0F6F5381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Denumirea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bunurilor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serviciilor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lucrărilor</w:t>
            </w:r>
            <w:proofErr w:type="spellEnd"/>
            <w:r w:rsidRPr="00555DE1">
              <w:rPr>
                <w:b/>
              </w:rPr>
              <w:t xml:space="preserve"> solicitate</w:t>
            </w:r>
          </w:p>
        </w:tc>
        <w:tc>
          <w:tcPr>
            <w:tcW w:w="992" w:type="dxa"/>
          </w:tcPr>
          <w:p w14:paraId="3CE3224D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Unitatea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0A7C4C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</w:tcPr>
          <w:p w14:paraId="6F34FA34" w14:textId="77777777" w:rsidR="00CA6B41" w:rsidRPr="00555DE1" w:rsidRDefault="00CA6B41" w:rsidP="00CA6B41">
            <w:pPr>
              <w:spacing w:before="120"/>
              <w:ind w:firstLine="4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Specificarea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tehnică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deplină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solicitată</w:t>
            </w:r>
            <w:proofErr w:type="spellEnd"/>
            <w:r w:rsidRPr="00555DE1">
              <w:rPr>
                <w:b/>
              </w:rPr>
              <w:t xml:space="preserve">, </w:t>
            </w:r>
            <w:proofErr w:type="spellStart"/>
            <w:r w:rsidRPr="00555DE1">
              <w:rPr>
                <w:b/>
              </w:rPr>
              <w:t>Standarde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referință</w:t>
            </w:r>
            <w:proofErr w:type="spellEnd"/>
          </w:p>
        </w:tc>
        <w:tc>
          <w:tcPr>
            <w:tcW w:w="1276" w:type="dxa"/>
          </w:tcPr>
          <w:p w14:paraId="5E6F9D1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Valoarea</w:t>
            </w:r>
            <w:proofErr w:type="spellEnd"/>
            <w:r w:rsidRPr="00555DE1">
              <w:rPr>
                <w:b/>
              </w:rPr>
              <w:t xml:space="preserve"> estimate </w:t>
            </w:r>
            <w:proofErr w:type="spellStart"/>
            <w:r w:rsidRPr="00555DE1">
              <w:rPr>
                <w:b/>
              </w:rPr>
              <w:t>fără</w:t>
            </w:r>
            <w:proofErr w:type="spellEnd"/>
            <w:r w:rsidRPr="00555DE1">
              <w:rPr>
                <w:b/>
              </w:rPr>
              <w:t xml:space="preserve"> TVA </w:t>
            </w:r>
            <w:r w:rsidRPr="00555DE1">
              <w:rPr>
                <w:b/>
              </w:rPr>
              <w:br/>
              <w:t xml:space="preserve">(se </w:t>
            </w:r>
            <w:proofErr w:type="spellStart"/>
            <w:r w:rsidRPr="00555DE1">
              <w:rPr>
                <w:b/>
              </w:rPr>
              <w:t>va</w:t>
            </w:r>
            <w:proofErr w:type="spellEnd"/>
            <w:r w:rsidRPr="00555DE1">
              <w:rPr>
                <w:b/>
              </w:rPr>
              <w:t xml:space="preserve"> indica </w:t>
            </w:r>
            <w:proofErr w:type="spellStart"/>
            <w:r w:rsidRPr="00555DE1">
              <w:rPr>
                <w:b/>
              </w:rPr>
              <w:t>pentru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fiecare</w:t>
            </w:r>
            <w:proofErr w:type="spellEnd"/>
            <w:r w:rsidRPr="00555DE1">
              <w:rPr>
                <w:b/>
              </w:rPr>
              <w:t xml:space="preserve"> lot </w:t>
            </w:r>
            <w:proofErr w:type="spellStart"/>
            <w:r w:rsidRPr="00555DE1">
              <w:rPr>
                <w:b/>
              </w:rPr>
              <w:t>în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parte</w:t>
            </w:r>
            <w:proofErr w:type="spellEnd"/>
            <w:r w:rsidRPr="00555DE1">
              <w:rPr>
                <w:b/>
              </w:rPr>
              <w:t>)</w:t>
            </w:r>
          </w:p>
        </w:tc>
      </w:tr>
      <w:tr w:rsidR="00EF1CD9" w:rsidRPr="00555DE1" w14:paraId="0872AFA8" w14:textId="77777777" w:rsidTr="00EF1CD9">
        <w:trPr>
          <w:trHeight w:val="981"/>
        </w:trPr>
        <w:tc>
          <w:tcPr>
            <w:tcW w:w="546" w:type="dxa"/>
            <w:vAlign w:val="center"/>
          </w:tcPr>
          <w:p w14:paraId="0F5C7C97" w14:textId="77777777" w:rsidR="00EF1CD9" w:rsidRPr="00555DE1" w:rsidRDefault="00EF1CD9" w:rsidP="00EF1CD9">
            <w:pPr>
              <w:ind w:firstLine="22"/>
              <w:jc w:val="center"/>
            </w:pPr>
            <w:r>
              <w:t>1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771B" w14:textId="173B6D3E" w:rsidR="00EF1CD9" w:rsidRDefault="00EF1CD9" w:rsidP="00EF1CD9">
            <w:pPr>
              <w:ind w:firstLine="0"/>
              <w:rPr>
                <w:sz w:val="18"/>
                <w:szCs w:val="18"/>
              </w:rPr>
            </w:pPr>
            <w:r w:rsidRPr="00D41FAE">
              <w:rPr>
                <w:sz w:val="16"/>
                <w:szCs w:val="16"/>
              </w:rPr>
              <w:t>15800000-6</w:t>
            </w:r>
          </w:p>
        </w:tc>
        <w:tc>
          <w:tcPr>
            <w:tcW w:w="1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473D" w14:textId="282023F6" w:rsidR="00EF1CD9" w:rsidRPr="00A21C4B" w:rsidRDefault="00EF1CD9" w:rsidP="00EF1CD9">
            <w:pPr>
              <w:ind w:firstLine="0"/>
            </w:pPr>
            <w:proofErr w:type="spellStart"/>
            <w:r w:rsidRPr="00932954">
              <w:rPr>
                <w:sz w:val="16"/>
                <w:szCs w:val="16"/>
              </w:rPr>
              <w:t>Zahăr</w:t>
            </w:r>
            <w:proofErr w:type="spellEnd"/>
            <w:r w:rsidRPr="00932954">
              <w:rPr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sz w:val="16"/>
                <w:szCs w:val="16"/>
              </w:rPr>
              <w:t>tos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AF61" w14:textId="7DE40F0F" w:rsidR="00EF1CD9" w:rsidRDefault="00EF1CD9" w:rsidP="00EF1CD9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3C2E7" w14:textId="1FED5D11" w:rsidR="00EF1CD9" w:rsidRPr="00F0428B" w:rsidRDefault="00EF1CD9" w:rsidP="00EF1CD9">
            <w:pPr>
              <w:ind w:firstLine="36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400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E744" w14:textId="51C80083" w:rsidR="00EF1CD9" w:rsidRPr="00F0428B" w:rsidRDefault="00EF1CD9" w:rsidP="00EF1CD9">
            <w:pPr>
              <w:ind w:firstLine="0"/>
              <w:rPr>
                <w:color w:val="000000"/>
              </w:rPr>
            </w:pPr>
            <w:proofErr w:type="spellStart"/>
            <w:r w:rsidRPr="00932954">
              <w:rPr>
                <w:b/>
                <w:bCs/>
                <w:color w:val="000000"/>
                <w:sz w:val="16"/>
                <w:szCs w:val="16"/>
              </w:rPr>
              <w:t>Zahar</w:t>
            </w:r>
            <w:proofErr w:type="spellEnd"/>
            <w:r w:rsidRPr="00932954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32954">
              <w:rPr>
                <w:b/>
                <w:bCs/>
                <w:color w:val="000000"/>
                <w:sz w:val="16"/>
                <w:szCs w:val="16"/>
              </w:rPr>
              <w:t>tos</w:t>
            </w:r>
            <w:proofErr w:type="spellEnd"/>
            <w:r w:rsidRPr="00932954">
              <w:rPr>
                <w:b/>
                <w:bCs/>
                <w:color w:val="000000"/>
                <w:sz w:val="16"/>
                <w:szCs w:val="16"/>
              </w:rPr>
              <w:t xml:space="preserve">, </w:t>
            </w:r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produs</w:t>
            </w:r>
            <w:proofErr w:type="spellEnd"/>
            <w:proofErr w:type="gram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rafinat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obținut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din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sfecla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zahăr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sub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formă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cristale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granulație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medie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omogenă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uniforme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uscate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liber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curgatoare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nelipicioase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Fara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aglomerari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fara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corpuri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străine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cu gust dulce,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făra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miros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sau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gust strain, de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culoare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alb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lucios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umeditatea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nu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mai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mult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de 0,14%.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Ambalaj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saci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5</w:t>
            </w:r>
            <w:r w:rsidRPr="00932954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10</w:t>
            </w:r>
            <w:r w:rsidRPr="00932954">
              <w:rPr>
                <w:color w:val="000000"/>
                <w:sz w:val="16"/>
                <w:szCs w:val="16"/>
              </w:rPr>
              <w:t xml:space="preserve"> kg.  HG 774 din 03.07.2007</w:t>
            </w:r>
            <w:proofErr w:type="gramStart"/>
            <w:r w:rsidRPr="00932954">
              <w:rPr>
                <w:color w:val="000000"/>
                <w:sz w:val="16"/>
                <w:szCs w:val="16"/>
              </w:rPr>
              <w:t xml:space="preserve">, 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livrarea</w:t>
            </w:r>
            <w:proofErr w:type="spellEnd"/>
            <w:proofErr w:type="gramEnd"/>
            <w:r w:rsidRPr="00932954">
              <w:rPr>
                <w:color w:val="000000"/>
                <w:sz w:val="16"/>
                <w:szCs w:val="16"/>
              </w:rPr>
              <w:t xml:space="preserve"> o data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în</w:t>
            </w:r>
            <w:proofErr w:type="spellEnd"/>
            <w:r w:rsidRPr="0093295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32954">
              <w:rPr>
                <w:color w:val="000000"/>
                <w:sz w:val="16"/>
                <w:szCs w:val="16"/>
              </w:rPr>
              <w:t>saptamina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0341" w14:textId="197B2E69" w:rsidR="00EF1CD9" w:rsidRDefault="00EF1CD9" w:rsidP="00EF1CD9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6080</w:t>
            </w:r>
          </w:p>
        </w:tc>
      </w:tr>
      <w:tr w:rsidR="00EF1CD9" w:rsidRPr="00555DE1" w14:paraId="739DC833" w14:textId="77777777" w:rsidTr="00152EB9">
        <w:trPr>
          <w:trHeight w:val="397"/>
        </w:trPr>
        <w:tc>
          <w:tcPr>
            <w:tcW w:w="10343" w:type="dxa"/>
            <w:gridSpan w:val="7"/>
          </w:tcPr>
          <w:p w14:paraId="32C967BF" w14:textId="2465313A" w:rsidR="00EF1CD9" w:rsidRPr="005C6594" w:rsidRDefault="00EF1CD9" w:rsidP="00EF1CD9">
            <w:pPr>
              <w:spacing w:before="120"/>
              <w:ind w:firstLine="22"/>
              <w:rPr>
                <w:b/>
                <w:i/>
                <w:lang w:val="ro-RO"/>
              </w:rPr>
            </w:pPr>
            <w:r w:rsidRPr="005C6594">
              <w:rPr>
                <w:b/>
                <w:i/>
                <w:lang w:val="ro-RO"/>
              </w:rPr>
              <w:t>T</w:t>
            </w:r>
            <w:proofErr w:type="spellStart"/>
            <w:r w:rsidRPr="005C6594">
              <w:rPr>
                <w:b/>
                <w:i/>
              </w:rPr>
              <w:t>otal</w:t>
            </w:r>
            <w:proofErr w:type="spellEnd"/>
            <w:r w:rsidRPr="005C6594">
              <w:rPr>
                <w:b/>
                <w:i/>
                <w:lang w:val="ro-RO"/>
              </w:rPr>
              <w:t xml:space="preserve">                            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                        </w:t>
            </w:r>
            <w:r>
              <w:rPr>
                <w:b/>
                <w:i/>
              </w:rPr>
              <w:t>6 080,00</w:t>
            </w:r>
          </w:p>
        </w:tc>
      </w:tr>
    </w:tbl>
    <w:p w14:paraId="5B66C0DF" w14:textId="77777777" w:rsidR="00850D1C" w:rsidRPr="003C5111" w:rsidRDefault="00850D1C" w:rsidP="00553D57">
      <w:pPr>
        <w:tabs>
          <w:tab w:val="left" w:pos="142"/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53D57">
        <w:rPr>
          <w:b/>
          <w:sz w:val="24"/>
          <w:szCs w:val="24"/>
          <w:lang w:val="ro-RO" w:eastAsia="ru-RU"/>
        </w:rPr>
        <w:t>împărţit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pe loturi, un operator economic poate depune oferta:</w:t>
      </w:r>
    </w:p>
    <w:p w14:paraId="2BE47C5B" w14:textId="2ADF2C91" w:rsidR="00AE332F" w:rsidRPr="00AA25FE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5A7865F2" w14:textId="61A987AE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> </w:t>
      </w:r>
      <w:proofErr w:type="spellStart"/>
      <w:r w:rsidRPr="00553D57">
        <w:rPr>
          <w:b/>
          <w:sz w:val="24"/>
          <w:szCs w:val="24"/>
          <w:lang w:val="ro-RO" w:eastAsia="ru-RU"/>
        </w:rPr>
        <w:t>condiţiile</w:t>
      </w:r>
      <w:proofErr w:type="spellEnd"/>
      <w:r w:rsidRPr="00553D57">
        <w:rPr>
          <w:b/>
          <w:sz w:val="24"/>
          <w:szCs w:val="24"/>
          <w:lang w:val="ro-RO" w:eastAsia="ru-RU"/>
        </w:rPr>
        <w:t>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baza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contractului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și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comenzilor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trimise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autoritatea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contractantă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;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cantitatea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livrată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corespunde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comenzii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şi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mostrelor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prezentate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deschiderea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ofertelor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Comenzile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se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emite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conform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necesităților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reale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Livrările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se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face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pentru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cantitățile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din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comandă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termen </w:t>
      </w:r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de maxim 2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zile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de la data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primirii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comenzii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achizitorului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Costurile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livrare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depozitul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beneficiarului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,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fi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suportate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furnizor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(DDP, INCOTERMS 2013).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Termenul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înlocuire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al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produselor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: 48 ore de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notificarea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achizitorului</w:t>
      </w:r>
      <w:proofErr w:type="spellEnd"/>
    </w:p>
    <w:p w14:paraId="4EE2E727" w14:textId="266B33F5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3757BD">
        <w:rPr>
          <w:b/>
          <w:i/>
          <w:iCs/>
          <w:sz w:val="24"/>
          <w:szCs w:val="24"/>
          <w:u w:val="single"/>
          <w:lang w:val="ro-RO" w:eastAsia="ru-RU"/>
        </w:rPr>
        <w:t>15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AA25FE">
        <w:rPr>
          <w:b/>
          <w:i/>
          <w:iCs/>
          <w:sz w:val="24"/>
          <w:szCs w:val="24"/>
          <w:u w:val="single"/>
          <w:lang w:val="ro-RO" w:eastAsia="ru-RU"/>
        </w:rPr>
        <w:t>0</w:t>
      </w:r>
      <w:r w:rsidR="0058774E">
        <w:rPr>
          <w:b/>
          <w:i/>
          <w:iCs/>
          <w:sz w:val="24"/>
          <w:szCs w:val="24"/>
          <w:u w:val="single"/>
          <w:lang w:val="ro-RO" w:eastAsia="ru-RU"/>
        </w:rPr>
        <w:t>7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.202</w:t>
      </w:r>
      <w:r w:rsidR="003757BD">
        <w:rPr>
          <w:b/>
          <w:i/>
          <w:iCs/>
          <w:sz w:val="24"/>
          <w:szCs w:val="24"/>
          <w:u w:val="single"/>
          <w:lang w:val="ro-RO" w:eastAsia="ru-RU"/>
        </w:rPr>
        <w:t>6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58774E">
              <w:rPr>
                <w:bCs/>
                <w:iCs/>
              </w:rPr>
              <w:t>Formularul</w:t>
            </w:r>
            <w:proofErr w:type="spellEnd"/>
            <w:r w:rsidRPr="0058774E">
              <w:rPr>
                <w:bCs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917809" w14:paraId="48A738D3" w14:textId="77777777" w:rsidTr="008E2014">
        <w:tc>
          <w:tcPr>
            <w:tcW w:w="574" w:type="dxa"/>
          </w:tcPr>
          <w:p w14:paraId="1314B3D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F1B3C3B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2E28F7C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917809" w14:paraId="311B3DAE" w14:textId="77777777" w:rsidTr="008E2014">
        <w:tc>
          <w:tcPr>
            <w:tcW w:w="574" w:type="dxa"/>
          </w:tcPr>
          <w:p w14:paraId="523BDA02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C1B4637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bCs/>
                <w:sz w:val="24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proofErr w:type="gramStart"/>
            <w:r w:rsidRPr="00CA7401">
              <w:rPr>
                <w:bCs/>
              </w:rPr>
              <w:t>Extras</w:t>
            </w:r>
            <w:proofErr w:type="gramEnd"/>
            <w:r w:rsidRPr="00CA7401">
              <w:rPr>
                <w:bCs/>
              </w:rPr>
              <w:t xml:space="preserve">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58774E" w:rsidRPr="002230C0" w14:paraId="3EAC3955" w14:textId="77777777" w:rsidTr="008E2014">
        <w:tc>
          <w:tcPr>
            <w:tcW w:w="574" w:type="dxa"/>
          </w:tcPr>
          <w:p w14:paraId="313F1687" w14:textId="77777777" w:rsidR="0058774E" w:rsidRPr="00344DF2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778" w:type="dxa"/>
          </w:tcPr>
          <w:p w14:paraId="2FCCD4FA" w14:textId="77777777" w:rsidR="00EF1CD9" w:rsidRDefault="00EF1CD9" w:rsidP="00EF1CD9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 w:rsidRPr="00AC76E1">
              <w:rPr>
                <w:i/>
                <w:iCs/>
              </w:rPr>
              <w:t>Pentru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produsele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alimentare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autohtone</w:t>
            </w:r>
            <w:proofErr w:type="spellEnd"/>
            <w:r>
              <w:t xml:space="preserve"> - </w:t>
            </w:r>
            <w:proofErr w:type="spellStart"/>
            <w:r w:rsidRPr="00ED3037">
              <w:t>Certificat</w:t>
            </w:r>
            <w:proofErr w:type="spellEnd"/>
            <w:r w:rsidRPr="00ED3037">
              <w:t xml:space="preserve"> de </w:t>
            </w:r>
            <w:proofErr w:type="spellStart"/>
            <w:r>
              <w:t>calitate</w:t>
            </w:r>
            <w:proofErr w:type="spellEnd"/>
            <w:r>
              <w:t xml:space="preserve">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producător</w:t>
            </w:r>
            <w:proofErr w:type="spellEnd"/>
            <w:r>
              <w:t>/</w:t>
            </w: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gramStart"/>
            <w:r>
              <w:t xml:space="preserve">de  </w:t>
            </w:r>
            <w:proofErr w:type="spellStart"/>
            <w:r w:rsidRPr="00ED3037">
              <w:t>conformitate</w:t>
            </w:r>
            <w:proofErr w:type="spellEnd"/>
            <w:proofErr w:type="gramEnd"/>
            <w:r>
              <w:t xml:space="preserve">. </w:t>
            </w:r>
          </w:p>
          <w:p w14:paraId="467FCC49" w14:textId="77777777" w:rsidR="00EF1CD9" w:rsidRDefault="00EF1CD9" w:rsidP="0058774E">
            <w:pPr>
              <w:tabs>
                <w:tab w:val="left" w:pos="612"/>
              </w:tabs>
              <w:spacing w:before="120" w:after="120"/>
              <w:ind w:firstLine="0"/>
              <w:rPr>
                <w:i/>
                <w:iCs/>
              </w:rPr>
            </w:pPr>
          </w:p>
          <w:p w14:paraId="5C4FFAFA" w14:textId="7759AE47" w:rsidR="0058774E" w:rsidRPr="00344DF2" w:rsidRDefault="0058774E" w:rsidP="0058774E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 w:rsidRPr="00AC76E1">
              <w:rPr>
                <w:i/>
                <w:iCs/>
              </w:rPr>
              <w:t>Pentru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produsele</w:t>
            </w:r>
            <w:proofErr w:type="spellEnd"/>
            <w:r w:rsidRPr="00AC76E1">
              <w:rPr>
                <w:i/>
                <w:iCs/>
              </w:rPr>
              <w:t xml:space="preserve"> </w:t>
            </w:r>
            <w:proofErr w:type="spellStart"/>
            <w:r w:rsidRPr="00AC76E1">
              <w:rPr>
                <w:i/>
                <w:iCs/>
              </w:rPr>
              <w:t>alimentare</w:t>
            </w:r>
            <w:proofErr w:type="spellEnd"/>
            <w:r w:rsidRPr="00AC76E1">
              <w:rPr>
                <w:i/>
                <w:iCs/>
              </w:rPr>
              <w:t xml:space="preserve"> de import</w:t>
            </w:r>
            <w:r>
              <w:t xml:space="preserve"> – Document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atestă</w:t>
            </w:r>
            <w:proofErr w:type="spellEnd"/>
            <w:r>
              <w:t xml:space="preserve"> </w:t>
            </w:r>
            <w:proofErr w:type="spellStart"/>
            <w:r>
              <w:t>siguranța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produselor</w:t>
            </w:r>
            <w:proofErr w:type="spellEnd"/>
            <w:r>
              <w:t xml:space="preserve">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producător</w:t>
            </w:r>
            <w:proofErr w:type="spellEnd"/>
            <w:r>
              <w:t>/</w:t>
            </w:r>
            <w:proofErr w:type="spellStart"/>
            <w:r>
              <w:t>exportator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de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competentă</w:t>
            </w:r>
            <w:proofErr w:type="spellEnd"/>
            <w:r>
              <w:t xml:space="preserve"> din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alimentar</w:t>
            </w:r>
            <w:proofErr w:type="spellEnd"/>
            <w:r>
              <w:t xml:space="preserve"> din </w:t>
            </w:r>
            <w:proofErr w:type="spellStart"/>
            <w:r>
              <w:t>țara</w:t>
            </w:r>
            <w:proofErr w:type="spellEnd"/>
            <w:r>
              <w:t xml:space="preserve"> de </w:t>
            </w:r>
            <w:proofErr w:type="spellStart"/>
            <w:r>
              <w:t>origine</w:t>
            </w:r>
            <w:proofErr w:type="spellEnd"/>
            <w:r>
              <w:t>/</w:t>
            </w:r>
            <w:proofErr w:type="spellStart"/>
            <w:r>
              <w:t>țara</w:t>
            </w:r>
            <w:proofErr w:type="spellEnd"/>
            <w:r>
              <w:t xml:space="preserve"> de export,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  <w:r>
              <w:t>/</w:t>
            </w:r>
            <w:proofErr w:type="spellStart"/>
            <w:r>
              <w:t>engleză</w:t>
            </w:r>
            <w:proofErr w:type="spellEnd"/>
            <w:r>
              <w:t>/</w:t>
            </w:r>
            <w:proofErr w:type="spellStart"/>
            <w:r>
              <w:t>rusă</w:t>
            </w:r>
            <w:proofErr w:type="spellEnd"/>
            <w:r>
              <w:t xml:space="preserve"> </w:t>
            </w:r>
            <w:proofErr w:type="spellStart"/>
            <w:r w:rsidRPr="003C52ED">
              <w:t>sau</w:t>
            </w:r>
            <w:proofErr w:type="spellEnd"/>
            <w:r w:rsidRPr="003C52ED">
              <w:t xml:space="preserve"> </w:t>
            </w:r>
            <w:proofErr w:type="spellStart"/>
            <w:r w:rsidRPr="003C52ED">
              <w:t>Certificat</w:t>
            </w:r>
            <w:proofErr w:type="spellEnd"/>
            <w:r w:rsidRPr="003C52ED">
              <w:t xml:space="preserve"> de </w:t>
            </w:r>
            <w:proofErr w:type="spellStart"/>
            <w:r w:rsidRPr="003C52ED">
              <w:t>conformitate</w:t>
            </w:r>
            <w:proofErr w:type="spellEnd"/>
          </w:p>
        </w:tc>
        <w:tc>
          <w:tcPr>
            <w:tcW w:w="3782" w:type="dxa"/>
          </w:tcPr>
          <w:p w14:paraId="035C4308" w14:textId="2A48335D" w:rsidR="0058774E" w:rsidRP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Copie-eliberat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Organismul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abilitat-semnat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58774E">
              <w:t>electronic</w:t>
            </w:r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05844734" w14:textId="0F9703EC" w:rsidR="0058774E" w:rsidRDefault="0058774E" w:rsidP="0058774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AA25FE" w:rsidRPr="007E225B" w14:paraId="0D6B64F2" w14:textId="77777777" w:rsidTr="008E2014">
        <w:tc>
          <w:tcPr>
            <w:tcW w:w="574" w:type="dxa"/>
          </w:tcPr>
          <w:p w14:paraId="7020487E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78" w:type="dxa"/>
          </w:tcPr>
          <w:p w14:paraId="218A0914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gramStart"/>
            <w:r w:rsidRPr="00344DF2">
              <w:t>Extras</w:t>
            </w:r>
            <w:proofErr w:type="gramEnd"/>
            <w:r w:rsidRPr="00344DF2">
              <w:t xml:space="preserve"> din </w:t>
            </w:r>
            <w:proofErr w:type="spellStart"/>
            <w:r w:rsidRPr="00344DF2">
              <w:t>Registru</w:t>
            </w:r>
            <w:proofErr w:type="spellEnd"/>
            <w:r w:rsidRPr="00344DF2">
              <w:t xml:space="preserve"> de Stat a </w:t>
            </w:r>
            <w:proofErr w:type="spellStart"/>
            <w:r w:rsidRPr="00344DF2">
              <w:t>persoanei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juridice</w:t>
            </w:r>
            <w:proofErr w:type="spellEnd"/>
          </w:p>
        </w:tc>
        <w:tc>
          <w:tcPr>
            <w:tcW w:w="3782" w:type="dxa"/>
          </w:tcPr>
          <w:p w14:paraId="478B0F1E" w14:textId="77777777" w:rsidR="00AA25FE" w:rsidRPr="0058774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Copie-semnat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3CCFDD59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EF1CD9" w:rsidRPr="007E225B" w14:paraId="512B4BE4" w14:textId="77777777" w:rsidTr="008E2014">
        <w:tc>
          <w:tcPr>
            <w:tcW w:w="574" w:type="dxa"/>
          </w:tcPr>
          <w:p w14:paraId="6C0C4192" w14:textId="77777777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78" w:type="dxa"/>
          </w:tcPr>
          <w:p w14:paraId="2D3C7DF1" w14:textId="2E7CE492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344DF2">
              <w:rPr>
                <w:lang w:eastAsia="zh-CN"/>
              </w:rPr>
              <w:t>Pașaportul</w:t>
            </w:r>
            <w:proofErr w:type="spellEnd"/>
            <w:r w:rsidRPr="00344DF2">
              <w:rPr>
                <w:lang w:eastAsia="zh-CN"/>
              </w:rPr>
              <w:t xml:space="preserve"> </w:t>
            </w:r>
            <w:proofErr w:type="spellStart"/>
            <w:r w:rsidRPr="00344DF2">
              <w:rPr>
                <w:lang w:eastAsia="zh-CN"/>
              </w:rPr>
              <w:t>sanitar</w:t>
            </w:r>
            <w:proofErr w:type="spellEnd"/>
            <w:r w:rsidRPr="00344DF2">
              <w:rPr>
                <w:lang w:eastAsia="zh-CN"/>
              </w:rPr>
              <w:t xml:space="preserve"> al </w:t>
            </w:r>
            <w:proofErr w:type="spellStart"/>
            <w:r w:rsidRPr="00344DF2">
              <w:rPr>
                <w:lang w:eastAsia="zh-CN"/>
              </w:rPr>
              <w:t>transportului</w:t>
            </w:r>
            <w:proofErr w:type="spellEnd"/>
            <w:r w:rsidRPr="00344DF2">
              <w:rPr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04B862CB" w14:textId="08598C1C" w:rsidR="00EF1CD9" w:rsidRPr="0058774E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Copia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originalului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eliberat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Centrul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Sănătate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Publică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,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confirmată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prin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semnătura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electronică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a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30B2A9DD" w14:textId="6E60C431" w:rsidR="00EF1CD9" w:rsidRDefault="00EF1CD9" w:rsidP="00EF1CD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EF1CD9" w:rsidRPr="007E225B" w14:paraId="3AC48F26" w14:textId="77777777" w:rsidTr="008E2014">
        <w:tc>
          <w:tcPr>
            <w:tcW w:w="574" w:type="dxa"/>
          </w:tcPr>
          <w:p w14:paraId="050B440C" w14:textId="77777777" w:rsidR="00EF1CD9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778" w:type="dxa"/>
          </w:tcPr>
          <w:p w14:paraId="1C3E2826" w14:textId="11538A95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lang w:eastAsia="zh-CN"/>
              </w:rPr>
            </w:pPr>
            <w:proofErr w:type="spellStart"/>
            <w:r w:rsidRPr="00344DF2">
              <w:rPr>
                <w:bCs/>
                <w:color w:val="000000" w:themeColor="text1"/>
              </w:rPr>
              <w:t>Mostra</w:t>
            </w:r>
            <w:proofErr w:type="spellEnd"/>
          </w:p>
        </w:tc>
        <w:tc>
          <w:tcPr>
            <w:tcW w:w="3782" w:type="dxa"/>
          </w:tcPr>
          <w:p w14:paraId="1796FE97" w14:textId="4CF8367E" w:rsidR="00EF1CD9" w:rsidRPr="0058774E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/>
                <w:shd w:val="clear" w:color="auto" w:fill="FFFFFF"/>
              </w:rPr>
            </w:pPr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</w:rPr>
              <w:t xml:space="preserve">La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</w:rPr>
              <w:t>evaluarea</w:t>
            </w:r>
            <w:proofErr w:type="spellEnd"/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</w:rPr>
              <w:t>ofertelor</w:t>
            </w:r>
            <w:proofErr w:type="spellEnd"/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</w:rPr>
              <w:t xml:space="preserve"> </w:t>
            </w:r>
            <w:r w:rsidRPr="0058774E">
              <w:rPr>
                <w:rStyle w:val="a6"/>
                <w:b w:val="0"/>
                <w:bCs w:val="0"/>
                <w:color w:val="000000" w:themeColor="text1"/>
                <w:shd w:val="clear" w:color="auto" w:fill="FFFFFF"/>
                <w:lang w:val="ro-RO"/>
              </w:rPr>
              <w:t xml:space="preserve">obligatoriu vor fi solicitate mostre, în scopul stabilirii de facto a valorii limite de apă la dezghețare </w:t>
            </w:r>
          </w:p>
        </w:tc>
        <w:tc>
          <w:tcPr>
            <w:tcW w:w="1494" w:type="dxa"/>
          </w:tcPr>
          <w:p w14:paraId="16B1B6F5" w14:textId="694F5ABC" w:rsidR="00EF1CD9" w:rsidRDefault="00EF1CD9" w:rsidP="00EF1CD9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EF1CD9" w:rsidRPr="007E225B" w14:paraId="43AFE58D" w14:textId="77777777" w:rsidTr="008E2014">
        <w:tc>
          <w:tcPr>
            <w:tcW w:w="574" w:type="dxa"/>
          </w:tcPr>
          <w:p w14:paraId="21B47CD9" w14:textId="77777777" w:rsidR="00EF1CD9" w:rsidRPr="00CA7401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778" w:type="dxa"/>
          </w:tcPr>
          <w:p w14:paraId="242654B8" w14:textId="2458CBC5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  <w:r>
              <w:rPr>
                <w:bCs/>
                <w:lang w:eastAsia="zh-CN"/>
              </w:rPr>
              <w:t xml:space="preserve">Termen de </w:t>
            </w:r>
            <w:proofErr w:type="spellStart"/>
            <w:r>
              <w:rPr>
                <w:bCs/>
                <w:lang w:eastAsia="zh-CN"/>
              </w:rPr>
              <w:t>semnare</w:t>
            </w:r>
            <w:proofErr w:type="spellEnd"/>
            <w:r>
              <w:rPr>
                <w:bCs/>
                <w:lang w:eastAsia="zh-CN"/>
              </w:rPr>
              <w:t xml:space="preserve"> a </w:t>
            </w:r>
            <w:proofErr w:type="spellStart"/>
            <w:r>
              <w:rPr>
                <w:bCs/>
                <w:lang w:eastAsia="zh-CN"/>
              </w:rPr>
              <w:t>contractului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6D8CE00C" w14:textId="7D8E0680" w:rsidR="00EF1CD9" w:rsidRPr="0058774E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rStyle w:val="a6"/>
                <w:b w:val="0"/>
                <w:bCs w:val="0"/>
                <w:color w:val="000000" w:themeColor="text1"/>
                <w:shd w:val="clear" w:color="auto" w:fill="FFFFFF"/>
                <w:lang w:val="ro-RO"/>
              </w:rPr>
            </w:pPr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Termen de 3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zile</w:t>
            </w:r>
            <w:proofErr w:type="spellEnd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 xml:space="preserve"> de la </w:t>
            </w:r>
            <w:proofErr w:type="spellStart"/>
            <w:r w:rsidRPr="0058774E">
              <w:rPr>
                <w:rStyle w:val="a6"/>
                <w:b w:val="0"/>
                <w:bCs w:val="0"/>
                <w:color w:val="000000"/>
                <w:shd w:val="clear" w:color="auto" w:fill="FFFFFF"/>
                <w:lang w:eastAsia="zh-CN"/>
              </w:rPr>
              <w:t>înștiințare</w:t>
            </w:r>
            <w:proofErr w:type="spellEnd"/>
          </w:p>
        </w:tc>
        <w:tc>
          <w:tcPr>
            <w:tcW w:w="1494" w:type="dxa"/>
          </w:tcPr>
          <w:p w14:paraId="507C17F5" w14:textId="354839A0" w:rsidR="00EF1CD9" w:rsidRPr="00344DF2" w:rsidRDefault="00EF1CD9" w:rsidP="00EF1CD9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 w:eastAsia="ru-RU"/>
        </w:rPr>
        <w:t>specificaţi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 w:eastAsia="ru-RU"/>
        </w:rPr>
        <w:t>licitaţia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14.  </w:t>
      </w:r>
      <w:proofErr w:type="spellStart"/>
      <w:r w:rsidRPr="000955D4">
        <w:rPr>
          <w:b/>
          <w:sz w:val="24"/>
          <w:szCs w:val="24"/>
          <w:lang w:val="ro-RO" w:eastAsia="ru-RU"/>
        </w:rPr>
        <w:t>Condiţii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 w:eastAsia="ru-RU"/>
        </w:rPr>
        <w:t>indicaţi</w:t>
      </w:r>
      <w:proofErr w:type="spellEnd"/>
      <w:r w:rsidRPr="000955D4">
        <w:rPr>
          <w:bCs/>
          <w:sz w:val="24"/>
          <w:szCs w:val="24"/>
          <w:lang w:val="ro-RO" w:eastAsia="ru-RU"/>
        </w:rPr>
        <w:t xml:space="preserve">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solicitate.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CF8D73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CA6B41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</w:t>
      </w:r>
      <w:proofErr w:type="spellStart"/>
      <w:r w:rsidRPr="000955D4">
        <w:rPr>
          <w:b/>
          <w:sz w:val="24"/>
          <w:szCs w:val="24"/>
          <w:lang w:val="ro-RO" w:eastAsia="ru-RU"/>
        </w:rPr>
        <w:t>informaţii</w:t>
      </w:r>
      <w:proofErr w:type="spellEnd"/>
      <w:r w:rsidRPr="000955D4">
        <w:rPr>
          <w:b/>
          <w:sz w:val="24"/>
          <w:szCs w:val="24"/>
          <w:lang w:val="ro-RO" w:eastAsia="ru-RU"/>
        </w:rPr>
        <w:t>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A50BDCB" w:rsidR="00D41C5E" w:rsidRDefault="00D41C5E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21D4AFA0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bookmarkStart w:id="0" w:name="_Hlk70343526"/>
      <w:r>
        <w:rPr>
          <w:sz w:val="22"/>
          <w:szCs w:val="22"/>
          <w:lang w:val="it-IT"/>
        </w:rPr>
        <w:lastRenderedPageBreak/>
        <w:t>Anexa nr. 21</w:t>
      </w:r>
    </w:p>
    <w:p w14:paraId="77624B9D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la Documentația standard OMF nr.115</w:t>
      </w:r>
    </w:p>
    <w:p w14:paraId="10FBB29C" w14:textId="77777777" w:rsidR="00D41C5E" w:rsidRDefault="00D41C5E" w:rsidP="00D41C5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din “_15_” _09_ 2021</w:t>
      </w:r>
    </w:p>
    <w:bookmarkEnd w:id="0"/>
    <w:p w14:paraId="22FFC5CB" w14:textId="77777777" w:rsidR="00D41C5E" w:rsidRDefault="00D41C5E" w:rsidP="00D41C5E">
      <w:pPr>
        <w:keepNext/>
        <w:keepLines/>
        <w:outlineLvl w:val="1"/>
        <w:rPr>
          <w:rFonts w:eastAsiaTheme="majorEastAsia"/>
          <w:b/>
          <w:bCs/>
          <w:sz w:val="22"/>
          <w:szCs w:val="22"/>
        </w:rPr>
      </w:pPr>
    </w:p>
    <w:p w14:paraId="4953BC49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1" w:name="_Toc449692118"/>
    </w:p>
    <w:p w14:paraId="2C6B178F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bookmarkStart w:id="2" w:name="_Hlk77771358"/>
      <w:r>
        <w:rPr>
          <w:rFonts w:eastAsiaTheme="majorEastAsia"/>
          <w:b/>
          <w:sz w:val="22"/>
          <w:szCs w:val="22"/>
        </w:rPr>
        <w:t>CAIET DE SARCINI</w:t>
      </w:r>
      <w:bookmarkEnd w:id="1"/>
    </w:p>
    <w:bookmarkEnd w:id="2"/>
    <w:p w14:paraId="23739707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  <w:proofErr w:type="spellStart"/>
      <w:r>
        <w:rPr>
          <w:rFonts w:eastAsiaTheme="majorEastAsia"/>
          <w:b/>
          <w:sz w:val="22"/>
          <w:szCs w:val="22"/>
        </w:rPr>
        <w:t>Bunuri</w:t>
      </w:r>
      <w:proofErr w:type="spellEnd"/>
      <w:r>
        <w:rPr>
          <w:rFonts w:eastAsiaTheme="majorEastAsia"/>
          <w:b/>
          <w:sz w:val="22"/>
          <w:szCs w:val="22"/>
        </w:rPr>
        <w:t>/</w:t>
      </w:r>
      <w:proofErr w:type="spellStart"/>
      <w:r>
        <w:rPr>
          <w:rFonts w:eastAsiaTheme="majorEastAsia"/>
          <w:b/>
          <w:sz w:val="22"/>
          <w:szCs w:val="22"/>
        </w:rPr>
        <w:t>Servicii</w:t>
      </w:r>
      <w:proofErr w:type="spellEnd"/>
    </w:p>
    <w:p w14:paraId="2475A55C" w14:textId="77777777" w:rsidR="00D41C5E" w:rsidRDefault="00D41C5E" w:rsidP="00D41C5E">
      <w:pPr>
        <w:keepNext/>
        <w:keepLines/>
        <w:jc w:val="center"/>
        <w:outlineLvl w:val="1"/>
        <w:rPr>
          <w:rFonts w:eastAsiaTheme="majorEastAsia"/>
          <w:b/>
          <w:sz w:val="22"/>
          <w:szCs w:val="22"/>
        </w:rPr>
      </w:pPr>
    </w:p>
    <w:p w14:paraId="50558EA4" w14:textId="19A3F2CF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Obiectul</w:t>
      </w:r>
      <w:proofErr w:type="spellEnd"/>
      <w:r>
        <w:rPr>
          <w:bCs/>
          <w:sz w:val="22"/>
          <w:szCs w:val="22"/>
        </w:rPr>
        <w:t xml:space="preserve">      </w:t>
      </w:r>
      <w:proofErr w:type="spellStart"/>
      <w:r w:rsidR="00EF1CD9">
        <w:rPr>
          <w:b/>
          <w:i/>
          <w:iCs/>
          <w:color w:val="2F5496" w:themeColor="accent1" w:themeShade="BF"/>
          <w:sz w:val="24"/>
          <w:szCs w:val="24"/>
          <w:u w:val="single"/>
        </w:rPr>
        <w:t>Zahăr</w:t>
      </w:r>
      <w:proofErr w:type="spellEnd"/>
      <w:r w:rsidR="00EF1CD9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EF1CD9">
        <w:rPr>
          <w:b/>
          <w:i/>
          <w:iCs/>
          <w:color w:val="2F5496" w:themeColor="accent1" w:themeShade="BF"/>
          <w:sz w:val="24"/>
          <w:szCs w:val="24"/>
          <w:u w:val="single"/>
        </w:rPr>
        <w:t>tos</w:t>
      </w:r>
      <w:proofErr w:type="spellEnd"/>
      <w:r w:rsidRPr="00D41C5E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Pr="00D41C5E">
        <w:rPr>
          <w:b/>
          <w:i/>
          <w:iCs/>
          <w:color w:val="2F5496" w:themeColor="accent1" w:themeShade="BF"/>
          <w:sz w:val="24"/>
          <w:szCs w:val="24"/>
          <w:u w:val="single"/>
        </w:rPr>
        <w:t>pentru</w:t>
      </w:r>
      <w:proofErr w:type="spellEnd"/>
      <w:r w:rsidRPr="00D41C5E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Pr="00D41C5E">
        <w:rPr>
          <w:b/>
          <w:i/>
          <w:iCs/>
          <w:color w:val="2F5496" w:themeColor="accent1" w:themeShade="BF"/>
          <w:sz w:val="24"/>
          <w:szCs w:val="24"/>
          <w:u w:val="single"/>
        </w:rPr>
        <w:t>perioada</w:t>
      </w:r>
      <w:proofErr w:type="spellEnd"/>
      <w:r w:rsidRPr="00D41C5E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</w:t>
      </w:r>
      <w:proofErr w:type="spellStart"/>
      <w:r w:rsidR="00EF1CD9">
        <w:rPr>
          <w:b/>
          <w:i/>
          <w:iCs/>
          <w:color w:val="2F5496" w:themeColor="accent1" w:themeShade="BF"/>
          <w:sz w:val="24"/>
          <w:szCs w:val="24"/>
          <w:u w:val="single"/>
        </w:rPr>
        <w:t>iunie</w:t>
      </w:r>
      <w:proofErr w:type="spellEnd"/>
      <w:r w:rsidR="00EF1CD9">
        <w:rPr>
          <w:b/>
          <w:i/>
          <w:iCs/>
          <w:color w:val="2F5496" w:themeColor="accent1" w:themeShade="BF"/>
          <w:sz w:val="24"/>
          <w:szCs w:val="24"/>
          <w:u w:val="single"/>
        </w:rPr>
        <w:t xml:space="preserve"> 2026</w:t>
      </w:r>
    </w:p>
    <w:p w14:paraId="7D4E09B5" w14:textId="77777777" w:rsidR="00D41C5E" w:rsidRDefault="00D41C5E" w:rsidP="00D41C5E">
      <w:pPr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Autoritatea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contractantă</w:t>
      </w:r>
      <w:proofErr w:type="spellEnd"/>
      <w:r>
        <w:rPr>
          <w:bCs/>
          <w:sz w:val="22"/>
          <w:szCs w:val="22"/>
        </w:rPr>
        <w:t xml:space="preserve"> </w:t>
      </w:r>
      <w:r>
        <w:rPr>
          <w:b/>
          <w:color w:val="000000" w:themeColor="text1"/>
          <w:sz w:val="22"/>
          <w:szCs w:val="22"/>
        </w:rPr>
        <w:t xml:space="preserve">IMSP </w:t>
      </w:r>
      <w:proofErr w:type="spellStart"/>
      <w:r>
        <w:rPr>
          <w:b/>
          <w:color w:val="000000" w:themeColor="text1"/>
          <w:sz w:val="22"/>
          <w:szCs w:val="22"/>
        </w:rPr>
        <w:t>Spitalul</w:t>
      </w:r>
      <w:proofErr w:type="spellEnd"/>
      <w:r>
        <w:rPr>
          <w:b/>
          <w:color w:val="000000" w:themeColor="text1"/>
          <w:sz w:val="22"/>
          <w:szCs w:val="22"/>
        </w:rPr>
        <w:t xml:space="preserve"> Clinic Municipal „</w:t>
      </w:r>
      <w:proofErr w:type="spellStart"/>
      <w:r>
        <w:rPr>
          <w:b/>
          <w:color w:val="000000" w:themeColor="text1"/>
          <w:sz w:val="22"/>
          <w:szCs w:val="22"/>
        </w:rPr>
        <w:t>Sfânta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Treime</w:t>
      </w:r>
      <w:proofErr w:type="spellEnd"/>
      <w:r>
        <w:rPr>
          <w:b/>
          <w:color w:val="000000" w:themeColor="text1"/>
          <w:sz w:val="22"/>
          <w:szCs w:val="22"/>
        </w:rPr>
        <w:t xml:space="preserve">”, </w:t>
      </w:r>
      <w:proofErr w:type="spellStart"/>
      <w:r>
        <w:rPr>
          <w:b/>
          <w:color w:val="000000" w:themeColor="text1"/>
          <w:sz w:val="22"/>
          <w:szCs w:val="22"/>
        </w:rPr>
        <w:t>mun</w:t>
      </w:r>
      <w:proofErr w:type="spellEnd"/>
      <w:r>
        <w:rPr>
          <w:b/>
          <w:color w:val="000000" w:themeColor="text1"/>
          <w:sz w:val="22"/>
          <w:szCs w:val="22"/>
        </w:rPr>
        <w:t xml:space="preserve">. </w:t>
      </w:r>
      <w:proofErr w:type="spellStart"/>
      <w:r>
        <w:rPr>
          <w:b/>
          <w:color w:val="000000" w:themeColor="text1"/>
          <w:sz w:val="22"/>
          <w:szCs w:val="22"/>
        </w:rPr>
        <w:t>Chișinău</w:t>
      </w:r>
      <w:proofErr w:type="spellEnd"/>
      <w:r>
        <w:rPr>
          <w:b/>
          <w:color w:val="000000" w:themeColor="text1"/>
          <w:sz w:val="22"/>
          <w:szCs w:val="22"/>
        </w:rPr>
        <w:t xml:space="preserve">, str. </w:t>
      </w:r>
      <w:proofErr w:type="spellStart"/>
      <w:r>
        <w:rPr>
          <w:b/>
          <w:color w:val="000000" w:themeColor="text1"/>
          <w:sz w:val="22"/>
          <w:szCs w:val="22"/>
        </w:rPr>
        <w:t>Alecu</w:t>
      </w:r>
      <w:proofErr w:type="spellEnd"/>
      <w:r>
        <w:rPr>
          <w:b/>
          <w:color w:val="000000" w:themeColor="text1"/>
          <w:sz w:val="22"/>
          <w:szCs w:val="22"/>
        </w:rPr>
        <w:t xml:space="preserve"> Russo, 11</w:t>
      </w:r>
    </w:p>
    <w:p w14:paraId="35D766AE" w14:textId="77777777" w:rsidR="00D41C5E" w:rsidRDefault="00D41C5E" w:rsidP="00D41C5E">
      <w:pPr>
        <w:rPr>
          <w:rFonts w:eastAsiaTheme="majorEastAsia"/>
          <w:b/>
          <w:sz w:val="22"/>
          <w:szCs w:val="22"/>
        </w:rPr>
      </w:pPr>
    </w:p>
    <w:p w14:paraId="238AF9DA" w14:textId="77777777" w:rsidR="00D41C5E" w:rsidRDefault="00D41C5E" w:rsidP="00D41C5E">
      <w:pPr>
        <w:ind w:left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proofErr w:type="spellStart"/>
      <w:r>
        <w:rPr>
          <w:b/>
          <w:sz w:val="22"/>
          <w:szCs w:val="22"/>
        </w:rPr>
        <w:t>Descriere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generală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Informaţii</w:t>
      </w:r>
      <w:proofErr w:type="spellEnd"/>
    </w:p>
    <w:p w14:paraId="259FF577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0498A4D6" w14:textId="77777777" w:rsidR="00D41C5E" w:rsidRDefault="00D41C5E" w:rsidP="00D41C5E">
      <w:pPr>
        <w:rPr>
          <w:b/>
          <w:sz w:val="22"/>
          <w:szCs w:val="22"/>
        </w:rPr>
      </w:pPr>
      <w:bookmarkStart w:id="3" w:name="_Hlk65747910"/>
      <w:r>
        <w:rPr>
          <w:b/>
          <w:sz w:val="22"/>
          <w:szCs w:val="22"/>
        </w:rPr>
        <w:t xml:space="preserve">2.  </w:t>
      </w:r>
      <w:proofErr w:type="spellStart"/>
      <w:r>
        <w:rPr>
          <w:b/>
          <w:sz w:val="22"/>
          <w:szCs w:val="22"/>
        </w:rPr>
        <w:t>Utilizarea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păstrarea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protecţia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calitatea</w:t>
      </w:r>
      <w:bookmarkStart w:id="4" w:name="_Hlk63425519"/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produselor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serviciilor</w:t>
      </w:r>
      <w:bookmarkEnd w:id="4"/>
      <w:proofErr w:type="spellEnd"/>
    </w:p>
    <w:p w14:paraId="6EF8479B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>.</w:t>
      </w:r>
    </w:p>
    <w:p w14:paraId="45E00968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Materiale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compatibilităţi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reglementări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tehnice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standarde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utilizate</w:t>
      </w:r>
      <w:proofErr w:type="spellEnd"/>
    </w:p>
    <w:p w14:paraId="3ED5BD9D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și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specificațiilor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tehnice</w:t>
      </w:r>
      <w:proofErr w:type="spellEnd"/>
      <w:r>
        <w:rPr>
          <w:sz w:val="22"/>
          <w:szCs w:val="22"/>
        </w:rPr>
        <w:t>.</w:t>
      </w:r>
    </w:p>
    <w:p w14:paraId="28D7F9EB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Cerinţe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privind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calculul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costului</w:t>
      </w:r>
      <w:proofErr w:type="spellEnd"/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prețului</w:t>
      </w:r>
      <w:proofErr w:type="spellEnd"/>
    </w:p>
    <w:p w14:paraId="009B639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bCs/>
          <w:sz w:val="22"/>
          <w:szCs w:val="22"/>
        </w:rPr>
        <w:t xml:space="preserve">. </w:t>
      </w:r>
    </w:p>
    <w:p w14:paraId="64489309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1134"/>
        </w:tabs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Mostre</w:t>
      </w:r>
      <w:proofErr w:type="spellEnd"/>
    </w:p>
    <w:p w14:paraId="4F3DB1C9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CDA5872" w14:textId="77777777" w:rsidR="00D41C5E" w:rsidRDefault="00D41C5E" w:rsidP="00D41C5E">
      <w:pPr>
        <w:pStyle w:val="a4"/>
        <w:numPr>
          <w:ilvl w:val="0"/>
          <w:numId w:val="4"/>
        </w:numPr>
        <w:tabs>
          <w:tab w:val="left" w:pos="993"/>
        </w:tabs>
        <w:jc w:val="both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Echipamentele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instalaţiile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utilajele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sculele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instrumentele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dispozitivele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şi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alte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obiecte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necesare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pentru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prestarea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serviciilor</w:t>
      </w:r>
      <w:proofErr w:type="spellEnd"/>
    </w:p>
    <w:p w14:paraId="2F7FBA86" w14:textId="77777777" w:rsidR="00D41C5E" w:rsidRDefault="00D41C5E" w:rsidP="00D41C5E">
      <w:pPr>
        <w:ind w:left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5223677E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</w:t>
      </w:r>
      <w:proofErr w:type="spellStart"/>
      <w:r>
        <w:rPr>
          <w:b/>
          <w:sz w:val="22"/>
          <w:szCs w:val="22"/>
        </w:rPr>
        <w:t>Articole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produse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şi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piese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necesare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instalaţiilor</w:t>
      </w:r>
      <w:proofErr w:type="spellEnd"/>
    </w:p>
    <w:p w14:paraId="33462B2F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25F37ED2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</w:t>
      </w:r>
      <w:proofErr w:type="spellStart"/>
      <w:r>
        <w:rPr>
          <w:b/>
          <w:sz w:val="22"/>
          <w:szCs w:val="22"/>
        </w:rPr>
        <w:t>Definiţii</w:t>
      </w:r>
      <w:proofErr w:type="spellEnd"/>
    </w:p>
    <w:p w14:paraId="0955027A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1D4CC10A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depunerea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ofertei</w:t>
      </w:r>
      <w:proofErr w:type="spellEnd"/>
    </w:p>
    <w:p w14:paraId="24965162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</w:p>
    <w:p w14:paraId="35BCF1A5" w14:textId="77777777" w:rsidR="00D41C5E" w:rsidRDefault="00D41C5E" w:rsidP="00D41C5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10. </w:t>
      </w:r>
      <w:proofErr w:type="spellStart"/>
      <w:r>
        <w:rPr>
          <w:b/>
          <w:sz w:val="22"/>
          <w:szCs w:val="22"/>
        </w:rPr>
        <w:t>Documente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obligatorii</w:t>
      </w:r>
      <w:proofErr w:type="spellEnd"/>
      <w:r>
        <w:rPr>
          <w:b/>
          <w:sz w:val="22"/>
          <w:szCs w:val="22"/>
        </w:rPr>
        <w:t xml:space="preserve"> la </w:t>
      </w:r>
      <w:proofErr w:type="spellStart"/>
      <w:r>
        <w:rPr>
          <w:b/>
          <w:sz w:val="22"/>
          <w:szCs w:val="22"/>
        </w:rPr>
        <w:t>evaluarea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ofertelor</w:t>
      </w:r>
      <w:proofErr w:type="spellEnd"/>
    </w:p>
    <w:p w14:paraId="2C8F2700" w14:textId="77777777" w:rsidR="00D41C5E" w:rsidRDefault="00D41C5E" w:rsidP="00D41C5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Conform </w:t>
      </w:r>
      <w:proofErr w:type="spellStart"/>
      <w:r>
        <w:rPr>
          <w:bCs/>
          <w:sz w:val="22"/>
          <w:szCs w:val="22"/>
        </w:rPr>
        <w:t>Anunțului</w:t>
      </w:r>
      <w:proofErr w:type="spellEnd"/>
      <w:r>
        <w:rPr>
          <w:bCs/>
          <w:sz w:val="22"/>
          <w:szCs w:val="22"/>
        </w:rPr>
        <w:t xml:space="preserve"> de </w:t>
      </w:r>
      <w:proofErr w:type="spellStart"/>
      <w:r>
        <w:rPr>
          <w:bCs/>
          <w:sz w:val="22"/>
          <w:szCs w:val="22"/>
        </w:rPr>
        <w:t>participare</w:t>
      </w:r>
      <w:proofErr w:type="spellEnd"/>
      <w:r>
        <w:rPr>
          <w:sz w:val="22"/>
          <w:szCs w:val="22"/>
        </w:rPr>
        <w:t>.</w:t>
      </w:r>
    </w:p>
    <w:p w14:paraId="0AD7FF99" w14:textId="77777777" w:rsidR="00D41C5E" w:rsidRDefault="00D41C5E" w:rsidP="00D41C5E">
      <w:pPr>
        <w:rPr>
          <w:bCs/>
          <w:i/>
          <w:sz w:val="22"/>
          <w:szCs w:val="22"/>
        </w:rPr>
      </w:pPr>
    </w:p>
    <w:p w14:paraId="1B7546D5" w14:textId="3949F77D" w:rsidR="00D41C5E" w:rsidRDefault="00D41C5E" w:rsidP="00D41C5E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IMSP SCM </w:t>
      </w:r>
      <w:proofErr w:type="spellStart"/>
      <w:r>
        <w:rPr>
          <w:bCs/>
          <w:iCs/>
          <w:sz w:val="22"/>
          <w:szCs w:val="22"/>
        </w:rPr>
        <w:t>Sfânta</w:t>
      </w:r>
      <w:proofErr w:type="spellEnd"/>
      <w:r>
        <w:rPr>
          <w:bCs/>
          <w:iCs/>
          <w:sz w:val="22"/>
          <w:szCs w:val="22"/>
        </w:rPr>
        <w:t xml:space="preserve"> </w:t>
      </w:r>
      <w:proofErr w:type="spellStart"/>
      <w:proofErr w:type="gramStart"/>
      <w:r>
        <w:rPr>
          <w:bCs/>
          <w:iCs/>
          <w:sz w:val="22"/>
          <w:szCs w:val="22"/>
        </w:rPr>
        <w:t>Treime</w:t>
      </w:r>
      <w:proofErr w:type="spellEnd"/>
      <w:r>
        <w:rPr>
          <w:bCs/>
          <w:iCs/>
          <w:sz w:val="22"/>
          <w:szCs w:val="22"/>
        </w:rPr>
        <w:t xml:space="preserve">  </w:t>
      </w:r>
      <w:r>
        <w:rPr>
          <w:bCs/>
          <w:iCs/>
          <w:sz w:val="22"/>
          <w:szCs w:val="22"/>
        </w:rPr>
        <w:tab/>
      </w:r>
      <w:proofErr w:type="gramEnd"/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</w:r>
      <w:r>
        <w:rPr>
          <w:bCs/>
          <w:iCs/>
          <w:sz w:val="22"/>
          <w:szCs w:val="22"/>
        </w:rPr>
        <w:tab/>
        <w:t xml:space="preserve">              Data </w:t>
      </w:r>
      <w:r w:rsidR="00EF1CD9">
        <w:rPr>
          <w:bCs/>
          <w:iCs/>
          <w:sz w:val="22"/>
          <w:szCs w:val="22"/>
        </w:rPr>
        <w:t>26</w:t>
      </w:r>
      <w:r>
        <w:rPr>
          <w:bCs/>
          <w:iCs/>
          <w:sz w:val="22"/>
          <w:szCs w:val="22"/>
        </w:rPr>
        <w:t>.0</w:t>
      </w:r>
      <w:r w:rsidR="00EF1CD9">
        <w:rPr>
          <w:bCs/>
          <w:iCs/>
          <w:sz w:val="22"/>
          <w:szCs w:val="22"/>
        </w:rPr>
        <w:t>5</w:t>
      </w:r>
      <w:r>
        <w:rPr>
          <w:bCs/>
          <w:iCs/>
          <w:sz w:val="22"/>
          <w:szCs w:val="22"/>
        </w:rPr>
        <w:t>.2026</w:t>
      </w:r>
    </w:p>
    <w:p w14:paraId="7D2B2055" w14:textId="77777777" w:rsidR="00D41C5E" w:rsidRDefault="00D41C5E" w:rsidP="00D41C5E">
      <w:pPr>
        <w:rPr>
          <w:bCs/>
          <w:i/>
          <w:sz w:val="22"/>
          <w:szCs w:val="22"/>
        </w:rPr>
      </w:pPr>
    </w:p>
    <w:p w14:paraId="7A845D9A" w14:textId="77777777" w:rsidR="00D41C5E" w:rsidRDefault="00D41C5E" w:rsidP="00D41C5E">
      <w:pPr>
        <w:rPr>
          <w:bCs/>
          <w:i/>
          <w:sz w:val="22"/>
          <w:szCs w:val="22"/>
        </w:rPr>
      </w:pPr>
    </w:p>
    <w:p w14:paraId="4307DF8C" w14:textId="77777777" w:rsidR="00D41C5E" w:rsidRDefault="00D41C5E" w:rsidP="00D41C5E">
      <w:pPr>
        <w:rPr>
          <w:bCs/>
          <w:i/>
          <w:iCs/>
          <w:sz w:val="22"/>
          <w:szCs w:val="22"/>
        </w:rPr>
      </w:pPr>
      <w:bookmarkStart w:id="5" w:name="_Hlk63071406"/>
      <w:proofErr w:type="spellStart"/>
      <w:r>
        <w:rPr>
          <w:b/>
          <w:bCs/>
          <w:color w:val="FF0000"/>
          <w:sz w:val="22"/>
          <w:szCs w:val="22"/>
        </w:rPr>
        <w:t>Notă</w:t>
      </w:r>
      <w:proofErr w:type="spellEnd"/>
      <w:r>
        <w:rPr>
          <w:b/>
          <w:bCs/>
          <w:color w:val="FF0000"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Prezentul</w:t>
      </w:r>
      <w:proofErr w:type="spellEnd"/>
      <w:r>
        <w:rPr>
          <w:bCs/>
          <w:i/>
          <w:iCs/>
          <w:sz w:val="22"/>
          <w:szCs w:val="22"/>
        </w:rPr>
        <w:t xml:space="preserve"> model al </w:t>
      </w:r>
      <w:proofErr w:type="spellStart"/>
      <w:r>
        <w:rPr>
          <w:bCs/>
          <w:i/>
          <w:iCs/>
          <w:sz w:val="22"/>
          <w:szCs w:val="22"/>
        </w:rPr>
        <w:t>caietului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sarcini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orientativ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poate</w:t>
      </w:r>
      <w:proofErr w:type="spellEnd"/>
      <w:r>
        <w:rPr>
          <w:bCs/>
          <w:i/>
          <w:iCs/>
          <w:sz w:val="22"/>
          <w:szCs w:val="22"/>
        </w:rPr>
        <w:t xml:space="preserve"> fi </w:t>
      </w:r>
      <w:proofErr w:type="spellStart"/>
      <w:r>
        <w:rPr>
          <w:bCs/>
          <w:i/>
          <w:iCs/>
          <w:sz w:val="22"/>
          <w:szCs w:val="22"/>
        </w:rPr>
        <w:t>completat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modificat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precizat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către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contractantă</w:t>
      </w:r>
      <w:proofErr w:type="spellEnd"/>
      <w:r>
        <w:rPr>
          <w:bCs/>
          <w:i/>
          <w:iCs/>
          <w:sz w:val="22"/>
          <w:szCs w:val="22"/>
        </w:rPr>
        <w:t xml:space="preserve">, </w:t>
      </w:r>
      <w:proofErr w:type="spellStart"/>
      <w:r>
        <w:rPr>
          <w:bCs/>
          <w:i/>
          <w:iCs/>
          <w:sz w:val="22"/>
          <w:szCs w:val="22"/>
        </w:rPr>
        <w:t>în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funcţie</w:t>
      </w:r>
      <w:proofErr w:type="spellEnd"/>
      <w:r>
        <w:rPr>
          <w:bCs/>
          <w:i/>
          <w:iCs/>
          <w:sz w:val="22"/>
          <w:szCs w:val="22"/>
        </w:rPr>
        <w:t xml:space="preserve"> de </w:t>
      </w:r>
      <w:proofErr w:type="spellStart"/>
      <w:r>
        <w:rPr>
          <w:bCs/>
          <w:i/>
          <w:iCs/>
          <w:sz w:val="22"/>
          <w:szCs w:val="22"/>
        </w:rPr>
        <w:t>tipul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şi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specificul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bunurilor</w:t>
      </w:r>
      <w:proofErr w:type="spellEnd"/>
      <w:r>
        <w:rPr>
          <w:bCs/>
          <w:i/>
          <w:iCs/>
          <w:sz w:val="22"/>
          <w:szCs w:val="22"/>
        </w:rPr>
        <w:t>/</w:t>
      </w:r>
      <w:proofErr w:type="spellStart"/>
      <w:r>
        <w:rPr>
          <w:bCs/>
          <w:i/>
          <w:iCs/>
          <w:sz w:val="22"/>
          <w:szCs w:val="22"/>
        </w:rPr>
        <w:t>serviciilor</w:t>
      </w:r>
      <w:proofErr w:type="spellEnd"/>
      <w:r>
        <w:rPr>
          <w:bCs/>
          <w:i/>
          <w:iCs/>
          <w:sz w:val="22"/>
          <w:szCs w:val="22"/>
        </w:rPr>
        <w:t xml:space="preserve">. </w:t>
      </w:r>
      <w:proofErr w:type="spellStart"/>
      <w:r>
        <w:rPr>
          <w:bCs/>
          <w:i/>
          <w:iCs/>
          <w:sz w:val="22"/>
          <w:szCs w:val="22"/>
        </w:rPr>
        <w:t>Autoritatea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contactantă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este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obligătă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să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respecte</w:t>
      </w:r>
      <w:proofErr w:type="spellEnd"/>
      <w:r>
        <w:rPr>
          <w:bCs/>
          <w:i/>
          <w:iCs/>
          <w:sz w:val="22"/>
          <w:szCs w:val="22"/>
        </w:rPr>
        <w:t xml:space="preserve"> </w:t>
      </w:r>
      <w:proofErr w:type="spellStart"/>
      <w:r>
        <w:rPr>
          <w:bCs/>
          <w:i/>
          <w:iCs/>
          <w:sz w:val="22"/>
          <w:szCs w:val="22"/>
        </w:rPr>
        <w:t>legislația</w:t>
      </w:r>
      <w:proofErr w:type="spellEnd"/>
      <w:r>
        <w:rPr>
          <w:bCs/>
          <w:i/>
          <w:iCs/>
          <w:sz w:val="22"/>
          <w:szCs w:val="22"/>
        </w:rPr>
        <w:t>.</w:t>
      </w:r>
    </w:p>
    <w:bookmarkEnd w:id="3"/>
    <w:bookmarkEnd w:id="5"/>
    <w:p w14:paraId="2017C86A" w14:textId="77777777" w:rsidR="00D41C5E" w:rsidRDefault="00D41C5E" w:rsidP="00D41C5E">
      <w:pPr>
        <w:rPr>
          <w:sz w:val="22"/>
          <w:szCs w:val="22"/>
        </w:rPr>
      </w:pPr>
    </w:p>
    <w:p w14:paraId="4B705A15" w14:textId="77777777" w:rsidR="00D41C5E" w:rsidRDefault="00D41C5E" w:rsidP="00D41C5E">
      <w:pPr>
        <w:rPr>
          <w:sz w:val="22"/>
          <w:szCs w:val="22"/>
          <w:lang w:val="ro-RO" w:eastAsia="ru-RU"/>
        </w:rPr>
      </w:pPr>
    </w:p>
    <w:p w14:paraId="368DFFAB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6113"/>
    <w:rsid w:val="000955D4"/>
    <w:rsid w:val="00152EB9"/>
    <w:rsid w:val="00154377"/>
    <w:rsid w:val="00287CA1"/>
    <w:rsid w:val="002A70B8"/>
    <w:rsid w:val="0031656C"/>
    <w:rsid w:val="003757BD"/>
    <w:rsid w:val="00447A01"/>
    <w:rsid w:val="004707BA"/>
    <w:rsid w:val="004D1A98"/>
    <w:rsid w:val="00553D57"/>
    <w:rsid w:val="0058774E"/>
    <w:rsid w:val="00592BB6"/>
    <w:rsid w:val="005D06C8"/>
    <w:rsid w:val="00794FDD"/>
    <w:rsid w:val="007977E4"/>
    <w:rsid w:val="00850D1C"/>
    <w:rsid w:val="00AA25FE"/>
    <w:rsid w:val="00AB24BD"/>
    <w:rsid w:val="00AE332F"/>
    <w:rsid w:val="00CA6B41"/>
    <w:rsid w:val="00CB6A95"/>
    <w:rsid w:val="00D41C5E"/>
    <w:rsid w:val="00D743F7"/>
    <w:rsid w:val="00EF1CD9"/>
    <w:rsid w:val="00F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6">
    <w:name w:val="Strong"/>
    <w:basedOn w:val="a0"/>
    <w:uiPriority w:val="22"/>
    <w:qFormat/>
    <w:rsid w:val="00AE332F"/>
    <w:rPr>
      <w:b/>
      <w:bCs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D41C5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</cp:revision>
  <cp:lastPrinted>2026-05-25T13:22:00Z</cp:lastPrinted>
  <dcterms:created xsi:type="dcterms:W3CDTF">2024-01-10T07:45:00Z</dcterms:created>
  <dcterms:modified xsi:type="dcterms:W3CDTF">2026-05-25T13:22:00Z</dcterms:modified>
</cp:coreProperties>
</file>