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0812A" w14:textId="77777777" w:rsidR="00C47A31" w:rsidRPr="000914AA" w:rsidRDefault="00C47A31" w:rsidP="00C47A31">
      <w:pPr>
        <w:tabs>
          <w:tab w:val="left" w:pos="13395"/>
        </w:tabs>
        <w:jc w:val="right"/>
        <w:rPr>
          <w:b/>
          <w:i/>
          <w:color w:val="000000"/>
          <w:sz w:val="24"/>
        </w:rPr>
      </w:pPr>
      <w:r w:rsidRPr="00C47A31">
        <w:rPr>
          <w:b/>
          <w:i/>
          <w:color w:val="000000"/>
          <w:sz w:val="24"/>
        </w:rPr>
        <w:t>Anexa nr. 3 la Anunţul de participare</w:t>
      </w:r>
    </w:p>
    <w:p w14:paraId="4BF7DC8F" w14:textId="77777777" w:rsidR="007160C1" w:rsidRDefault="007160C1" w:rsidP="007160C1">
      <w:pPr>
        <w:widowControl w:val="0"/>
        <w:ind w:left="-142" w:right="141" w:firstLine="142"/>
        <w:jc w:val="right"/>
        <w:rPr>
          <w:sz w:val="22"/>
        </w:rPr>
      </w:pPr>
    </w:p>
    <w:p w14:paraId="7ED52B8B" w14:textId="77777777" w:rsidR="007160C1" w:rsidRPr="00870C43" w:rsidRDefault="007160C1" w:rsidP="007160C1">
      <w:pPr>
        <w:jc w:val="right"/>
        <w:rPr>
          <w:rFonts w:eastAsiaTheme="majorEastAsia"/>
          <w:bCs/>
          <w:i/>
          <w:sz w:val="26"/>
          <w:szCs w:val="26"/>
          <w:lang w:val="ro-MD"/>
        </w:rPr>
      </w:pPr>
    </w:p>
    <w:p w14:paraId="52F46C48" w14:textId="77777777" w:rsidR="007160C1" w:rsidRDefault="007160C1" w:rsidP="007160C1">
      <w:pPr>
        <w:spacing w:after="120"/>
        <w:jc w:val="center"/>
        <w:rPr>
          <w:b/>
          <w:sz w:val="24"/>
          <w:szCs w:val="26"/>
          <w:lang w:val="en-US"/>
        </w:rPr>
      </w:pPr>
    </w:p>
    <w:p w14:paraId="05EAD882" w14:textId="77777777" w:rsidR="007160C1" w:rsidRPr="00607D3D" w:rsidRDefault="007160C1" w:rsidP="007160C1">
      <w:pPr>
        <w:jc w:val="center"/>
        <w:rPr>
          <w:b/>
          <w:sz w:val="24"/>
          <w:szCs w:val="26"/>
          <w:lang w:val="en-US"/>
        </w:rPr>
      </w:pPr>
      <w:r w:rsidRPr="00607D3D">
        <w:rPr>
          <w:b/>
          <w:sz w:val="24"/>
          <w:szCs w:val="26"/>
          <w:lang w:val="en-US"/>
        </w:rPr>
        <w:t xml:space="preserve">TIPUL ȘI CANTITATEA ECHIPAMENTULUI NECESAR </w:t>
      </w:r>
    </w:p>
    <w:p w14:paraId="1D80983E" w14:textId="77777777" w:rsidR="007160C1" w:rsidRDefault="007160C1" w:rsidP="007160C1">
      <w:pPr>
        <w:jc w:val="center"/>
        <w:rPr>
          <w:b/>
          <w:sz w:val="24"/>
          <w:szCs w:val="26"/>
          <w:lang w:val="en-US"/>
        </w:rPr>
      </w:pPr>
      <w:r w:rsidRPr="00607D3D">
        <w:rPr>
          <w:b/>
          <w:sz w:val="24"/>
          <w:szCs w:val="26"/>
          <w:lang w:val="en-US"/>
        </w:rPr>
        <w:t>PRESTĂRII SERVICIILOR</w:t>
      </w:r>
    </w:p>
    <w:p w14:paraId="695D5205" w14:textId="77777777" w:rsidR="007160C1" w:rsidRPr="000774DE" w:rsidRDefault="007160C1" w:rsidP="007160C1">
      <w:pPr>
        <w:jc w:val="center"/>
        <w:rPr>
          <w:b/>
          <w:sz w:val="20"/>
          <w:szCs w:val="26"/>
          <w:lang w:val="en-US"/>
        </w:rPr>
      </w:pP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6757"/>
        <w:gridCol w:w="2126"/>
      </w:tblGrid>
      <w:tr w:rsidR="007160C1" w:rsidRPr="00870C43" w14:paraId="152208B5" w14:textId="77777777" w:rsidTr="00EC48C2">
        <w:trPr>
          <w:trHeight w:val="315"/>
          <w:jc w:val="center"/>
        </w:trPr>
        <w:tc>
          <w:tcPr>
            <w:tcW w:w="946" w:type="dxa"/>
            <w:shd w:val="clear" w:color="auto" w:fill="auto"/>
            <w:noWrap/>
            <w:vAlign w:val="center"/>
            <w:hideMark/>
          </w:tcPr>
          <w:p w14:paraId="3C207F4E" w14:textId="77777777" w:rsidR="007160C1" w:rsidRPr="00BB2245" w:rsidRDefault="007160C1" w:rsidP="00EC48C2">
            <w:pPr>
              <w:ind w:right="-543"/>
              <w:rPr>
                <w:b/>
                <w:color w:val="000000"/>
                <w:sz w:val="24"/>
                <w:szCs w:val="26"/>
                <w:lang w:val="ro-MD"/>
              </w:rPr>
            </w:pPr>
            <w:r>
              <w:rPr>
                <w:b/>
                <w:color w:val="000000"/>
                <w:sz w:val="24"/>
                <w:szCs w:val="26"/>
                <w:lang w:val="ro-MD"/>
              </w:rPr>
              <w:t xml:space="preserve">Nr. </w:t>
            </w:r>
            <w:r w:rsidRPr="00BB2245">
              <w:rPr>
                <w:b/>
                <w:color w:val="000000"/>
                <w:sz w:val="24"/>
                <w:szCs w:val="26"/>
                <w:lang w:val="ro-MD"/>
              </w:rPr>
              <w:t>ord.</w:t>
            </w:r>
          </w:p>
        </w:tc>
        <w:tc>
          <w:tcPr>
            <w:tcW w:w="6757" w:type="dxa"/>
            <w:shd w:val="clear" w:color="auto" w:fill="auto"/>
            <w:noWrap/>
            <w:vAlign w:val="center"/>
            <w:hideMark/>
          </w:tcPr>
          <w:p w14:paraId="45C0A5FB" w14:textId="77777777" w:rsidR="007160C1" w:rsidRPr="00BB2245" w:rsidRDefault="007160C1" w:rsidP="00EC48C2">
            <w:pPr>
              <w:jc w:val="center"/>
              <w:rPr>
                <w:b/>
                <w:color w:val="000000"/>
                <w:sz w:val="24"/>
                <w:szCs w:val="26"/>
                <w:lang w:val="ro-MD"/>
              </w:rPr>
            </w:pPr>
            <w:r w:rsidRPr="00BB2245">
              <w:rPr>
                <w:b/>
                <w:color w:val="000000"/>
                <w:sz w:val="24"/>
                <w:szCs w:val="26"/>
                <w:lang w:val="ro-MD"/>
              </w:rPr>
              <w:t>Tipul echipamentului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AC7570" w14:textId="77777777" w:rsidR="007160C1" w:rsidRPr="00BB2245" w:rsidRDefault="007160C1" w:rsidP="00EC48C2">
            <w:pPr>
              <w:jc w:val="center"/>
              <w:rPr>
                <w:b/>
                <w:color w:val="000000"/>
                <w:sz w:val="24"/>
                <w:szCs w:val="26"/>
                <w:lang w:val="ro-MD"/>
              </w:rPr>
            </w:pPr>
            <w:r w:rsidRPr="00BB2245">
              <w:rPr>
                <w:b/>
                <w:color w:val="000000"/>
                <w:sz w:val="24"/>
                <w:szCs w:val="26"/>
                <w:lang w:val="ro-MD"/>
              </w:rPr>
              <w:t>Cantitatea</w:t>
            </w:r>
          </w:p>
        </w:tc>
      </w:tr>
      <w:tr w:rsidR="007160C1" w:rsidRPr="00870C43" w14:paraId="34F172D0" w14:textId="77777777" w:rsidTr="00EC48C2">
        <w:trPr>
          <w:trHeight w:val="300"/>
          <w:jc w:val="center"/>
        </w:trPr>
        <w:tc>
          <w:tcPr>
            <w:tcW w:w="946" w:type="dxa"/>
            <w:shd w:val="clear" w:color="auto" w:fill="auto"/>
            <w:noWrap/>
            <w:vAlign w:val="bottom"/>
          </w:tcPr>
          <w:p w14:paraId="55B4B203" w14:textId="77777777" w:rsidR="007160C1" w:rsidRPr="00870C43" w:rsidRDefault="007160C1" w:rsidP="007160C1">
            <w:pPr>
              <w:pStyle w:val="a3"/>
              <w:numPr>
                <w:ilvl w:val="0"/>
                <w:numId w:val="1"/>
              </w:numPr>
              <w:spacing w:after="240"/>
              <w:jc w:val="center"/>
              <w:rPr>
                <w:color w:val="000000"/>
                <w:sz w:val="26"/>
                <w:szCs w:val="26"/>
                <w:lang w:val="ro-MD"/>
              </w:rPr>
            </w:pPr>
          </w:p>
        </w:tc>
        <w:tc>
          <w:tcPr>
            <w:tcW w:w="6757" w:type="dxa"/>
            <w:shd w:val="clear" w:color="auto" w:fill="auto"/>
            <w:noWrap/>
            <w:vAlign w:val="bottom"/>
          </w:tcPr>
          <w:p w14:paraId="101E0804" w14:textId="77777777" w:rsidR="007160C1" w:rsidRPr="00BB2245" w:rsidRDefault="007160C1" w:rsidP="00EC48C2">
            <w:pPr>
              <w:spacing w:after="240"/>
              <w:rPr>
                <w:color w:val="000000"/>
                <w:sz w:val="24"/>
                <w:szCs w:val="26"/>
                <w:lang w:val="ro-MD"/>
              </w:rPr>
            </w:pPr>
            <w:r w:rsidRPr="00BB2245">
              <w:rPr>
                <w:color w:val="000000"/>
                <w:sz w:val="24"/>
                <w:szCs w:val="26"/>
                <w:lang w:val="ro-MD"/>
              </w:rPr>
              <w:t>Copiator format A4  (duplex, lan)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6B263CA5" w14:textId="77777777" w:rsidR="007160C1" w:rsidRPr="00767136" w:rsidRDefault="007160C1" w:rsidP="00EC48C2">
            <w:pPr>
              <w:spacing w:after="240"/>
              <w:jc w:val="center"/>
              <w:rPr>
                <w:sz w:val="24"/>
                <w:szCs w:val="26"/>
                <w:lang w:val="ro-MD"/>
              </w:rPr>
            </w:pPr>
            <w:r w:rsidRPr="00767136">
              <w:rPr>
                <w:sz w:val="24"/>
                <w:szCs w:val="26"/>
                <w:lang w:val="ro-MD"/>
              </w:rPr>
              <w:t>257</w:t>
            </w:r>
          </w:p>
        </w:tc>
      </w:tr>
      <w:tr w:rsidR="007160C1" w:rsidRPr="00870C43" w14:paraId="2ACEF8E9" w14:textId="77777777" w:rsidTr="00EC48C2">
        <w:trPr>
          <w:trHeight w:val="300"/>
          <w:jc w:val="center"/>
        </w:trPr>
        <w:tc>
          <w:tcPr>
            <w:tcW w:w="946" w:type="dxa"/>
            <w:shd w:val="clear" w:color="auto" w:fill="auto"/>
            <w:noWrap/>
            <w:vAlign w:val="bottom"/>
          </w:tcPr>
          <w:p w14:paraId="2DCE6C8E" w14:textId="77777777" w:rsidR="007160C1" w:rsidRPr="00870C43" w:rsidRDefault="007160C1" w:rsidP="007160C1">
            <w:pPr>
              <w:pStyle w:val="a3"/>
              <w:numPr>
                <w:ilvl w:val="0"/>
                <w:numId w:val="1"/>
              </w:numPr>
              <w:spacing w:after="240"/>
              <w:jc w:val="center"/>
              <w:rPr>
                <w:color w:val="000000"/>
                <w:sz w:val="26"/>
                <w:szCs w:val="26"/>
                <w:lang w:val="ro-MD"/>
              </w:rPr>
            </w:pPr>
          </w:p>
        </w:tc>
        <w:tc>
          <w:tcPr>
            <w:tcW w:w="6757" w:type="dxa"/>
            <w:shd w:val="clear" w:color="auto" w:fill="auto"/>
            <w:noWrap/>
            <w:vAlign w:val="bottom"/>
          </w:tcPr>
          <w:p w14:paraId="63275901" w14:textId="77777777" w:rsidR="007160C1" w:rsidRPr="00BB2245" w:rsidRDefault="007160C1" w:rsidP="00EC48C2">
            <w:pPr>
              <w:spacing w:after="240"/>
              <w:rPr>
                <w:color w:val="000000"/>
                <w:sz w:val="24"/>
                <w:szCs w:val="26"/>
                <w:lang w:val="ro-MD"/>
              </w:rPr>
            </w:pPr>
            <w:r w:rsidRPr="00BB2245">
              <w:rPr>
                <w:color w:val="000000"/>
                <w:sz w:val="24"/>
                <w:szCs w:val="26"/>
                <w:lang w:val="ro-MD"/>
              </w:rPr>
              <w:t>Copiator format A3  (duplex pentru formatul A4, lan)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778E57E6" w14:textId="77777777" w:rsidR="007160C1" w:rsidRPr="00767136" w:rsidRDefault="007160C1" w:rsidP="00EC48C2">
            <w:pPr>
              <w:spacing w:after="240"/>
              <w:jc w:val="center"/>
              <w:rPr>
                <w:sz w:val="24"/>
                <w:szCs w:val="26"/>
                <w:lang w:val="ro-MD"/>
              </w:rPr>
            </w:pPr>
            <w:r w:rsidRPr="00767136">
              <w:rPr>
                <w:sz w:val="24"/>
                <w:szCs w:val="26"/>
                <w:lang w:val="ro-MD"/>
              </w:rPr>
              <w:t>58</w:t>
            </w:r>
          </w:p>
        </w:tc>
      </w:tr>
      <w:tr w:rsidR="007160C1" w:rsidRPr="00870C43" w14:paraId="6B7AE737" w14:textId="77777777" w:rsidTr="00EC48C2">
        <w:trPr>
          <w:trHeight w:val="300"/>
          <w:jc w:val="center"/>
        </w:trPr>
        <w:tc>
          <w:tcPr>
            <w:tcW w:w="7703" w:type="dxa"/>
            <w:gridSpan w:val="2"/>
            <w:shd w:val="clear" w:color="auto" w:fill="auto"/>
            <w:noWrap/>
            <w:vAlign w:val="bottom"/>
            <w:hideMark/>
          </w:tcPr>
          <w:p w14:paraId="612FBAEA" w14:textId="77777777" w:rsidR="007160C1" w:rsidRPr="00BB2245" w:rsidRDefault="007160C1" w:rsidP="00EC48C2">
            <w:pPr>
              <w:spacing w:after="240"/>
              <w:jc w:val="right"/>
              <w:rPr>
                <w:b/>
                <w:color w:val="000000"/>
                <w:sz w:val="24"/>
                <w:szCs w:val="26"/>
                <w:lang w:val="ro-MD"/>
              </w:rPr>
            </w:pPr>
            <w:r w:rsidRPr="00BB2245">
              <w:rPr>
                <w:b/>
                <w:color w:val="000000"/>
                <w:sz w:val="24"/>
                <w:szCs w:val="26"/>
                <w:lang w:val="ro-MD"/>
              </w:rPr>
              <w:t>TOTAL echipament</w:t>
            </w:r>
          </w:p>
        </w:tc>
        <w:tc>
          <w:tcPr>
            <w:tcW w:w="2126" w:type="dxa"/>
            <w:shd w:val="clear" w:color="auto" w:fill="auto"/>
            <w:vAlign w:val="bottom"/>
          </w:tcPr>
          <w:p w14:paraId="7F228CA7" w14:textId="77777777" w:rsidR="007160C1" w:rsidRPr="00767136" w:rsidRDefault="007160C1" w:rsidP="00EC48C2">
            <w:pPr>
              <w:spacing w:after="240"/>
              <w:jc w:val="center"/>
              <w:rPr>
                <w:b/>
                <w:sz w:val="24"/>
                <w:szCs w:val="26"/>
                <w:lang w:val="ro-MD"/>
              </w:rPr>
            </w:pPr>
            <w:r w:rsidRPr="00767136">
              <w:rPr>
                <w:b/>
                <w:sz w:val="24"/>
                <w:szCs w:val="26"/>
                <w:lang w:val="ro-MD"/>
              </w:rPr>
              <w:t>315</w:t>
            </w:r>
          </w:p>
        </w:tc>
      </w:tr>
    </w:tbl>
    <w:p w14:paraId="65050F41" w14:textId="77777777" w:rsidR="000F1DC8" w:rsidRDefault="000F1DC8"/>
    <w:sectPr w:rsidR="000F1DC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57E55"/>
    <w:multiLevelType w:val="hybridMultilevel"/>
    <w:tmpl w:val="480209B2"/>
    <w:lvl w:ilvl="0" w:tplc="5EB497EA">
      <w:start w:val="1"/>
      <w:numFmt w:val="decimal"/>
      <w:lvlText w:val="%1."/>
      <w:lvlJc w:val="left"/>
      <w:pPr>
        <w:ind w:left="360" w:hanging="360"/>
      </w:pPr>
      <w:rPr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0C1"/>
    <w:rsid w:val="000F1DC8"/>
    <w:rsid w:val="00404E6B"/>
    <w:rsid w:val="007160C1"/>
    <w:rsid w:val="00BE53FA"/>
    <w:rsid w:val="00C47A31"/>
    <w:rsid w:val="00F5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2577B"/>
  <w15:docId w15:val="{EC73CFC7-1316-41D4-8749-FD734FB04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60C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7160C1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7160C1"/>
    <w:rPr>
      <w:rFonts w:ascii="Times New Roman" w:eastAsia="Times New Roman" w:hAnsi="Times New Roman" w:cs="Times New Roman"/>
      <w:sz w:val="28"/>
      <w:szCs w:val="24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Hariton Irina Petru</dc:creator>
  <cp:lastModifiedBy>Bulicanu Oxana Vasile</cp:lastModifiedBy>
  <cp:revision>3</cp:revision>
  <dcterms:created xsi:type="dcterms:W3CDTF">2021-12-09T06:47:00Z</dcterms:created>
  <dcterms:modified xsi:type="dcterms:W3CDTF">2021-12-09T07:21:00Z</dcterms:modified>
</cp:coreProperties>
</file>