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3569C"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3569C"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3569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3569C"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3569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F3569C"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3569C"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5067B7" w:rsidTr="00F3569C">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297"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3569C" w:rsidTr="00F3569C">
        <w:tc>
          <w:tcPr>
            <w:tcW w:w="10060"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F3569C">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297"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F3569C">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F3569C">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297"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3569C" w:rsidTr="00F3569C">
        <w:tc>
          <w:tcPr>
            <w:tcW w:w="10060"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F3569C">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297"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F3569C">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297"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297"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F3569C">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297"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F3569C">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3569C" w:rsidTr="00F3569C">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3569C" w:rsidTr="00F3569C">
        <w:tc>
          <w:tcPr>
            <w:tcW w:w="10060"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F3569C">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297"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3569C" w:rsidTr="00F3569C">
        <w:tc>
          <w:tcPr>
            <w:tcW w:w="10060"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3569C" w:rsidTr="00F3569C">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297"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297"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297"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3569C"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297"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297"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297"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297"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3569C"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F3569C"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3569C"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3569C"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3569C"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F3569C"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3569C"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3569C"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3569C"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F3569C"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F3569C"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F3569C"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F3569C"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F3569C"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F3569C"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3569C"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F3569C"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3569C"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3569C"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3569C"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5067B7" w:rsidRDefault="00324E85" w:rsidP="00FB0A1D">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1E0F19">
        <w:rPr>
          <w:sz w:val="28"/>
          <w:szCs w:val="28"/>
          <w:lang w:val="ro-MD"/>
        </w:rPr>
        <w:t xml:space="preserve"> a</w:t>
      </w:r>
      <w:r w:rsidR="000F7A81">
        <w:rPr>
          <w:sz w:val="28"/>
          <w:szCs w:val="28"/>
          <w:lang w:val="ro-MD"/>
        </w:rPr>
        <w:t xml:space="preserve"> </w:t>
      </w:r>
      <w:proofErr w:type="spellStart"/>
      <w:r w:rsidR="00F3569C" w:rsidRPr="00F3569C">
        <w:rPr>
          <w:bCs/>
          <w:i/>
          <w:sz w:val="28"/>
          <w:szCs w:val="28"/>
          <w:u w:val="single"/>
          <w:lang w:val="en-GB"/>
        </w:rPr>
        <w:t>dulapurilor</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pentru</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telecomunicații</w:t>
      </w:r>
      <w:proofErr w:type="spellEnd"/>
      <w:r w:rsidR="00F3569C" w:rsidRPr="00F3569C">
        <w:rPr>
          <w:bCs/>
          <w:i/>
          <w:sz w:val="28"/>
          <w:szCs w:val="28"/>
          <w:u w:val="single"/>
          <w:lang w:val="en-GB"/>
        </w:rPr>
        <w:t>,</w:t>
      </w:r>
      <w:r w:rsidR="00F3569C" w:rsidRPr="00F3569C">
        <w:rPr>
          <w:bCs/>
          <w:i/>
          <w:sz w:val="28"/>
          <w:szCs w:val="28"/>
          <w:u w:val="single"/>
          <w:lang w:val="en-GB"/>
        </w:rPr>
        <w:br/>
        <w:t xml:space="preserve">tip rack 19”, cu </w:t>
      </w:r>
      <w:proofErr w:type="spellStart"/>
      <w:r w:rsidR="00F3569C" w:rsidRPr="00F3569C">
        <w:rPr>
          <w:bCs/>
          <w:i/>
          <w:sz w:val="28"/>
          <w:szCs w:val="28"/>
          <w:u w:val="single"/>
          <w:lang w:val="en-GB"/>
        </w:rPr>
        <w:t>montare</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pe</w:t>
      </w:r>
      <w:proofErr w:type="spellEnd"/>
      <w:r w:rsidR="00F3569C" w:rsidRPr="00F3569C">
        <w:rPr>
          <w:bCs/>
          <w:i/>
          <w:sz w:val="28"/>
          <w:szCs w:val="28"/>
          <w:u w:val="single"/>
          <w:lang w:val="en-GB"/>
        </w:rPr>
        <w:t xml:space="preserve"> </w:t>
      </w:r>
      <w:proofErr w:type="spellStart"/>
      <w:r w:rsidR="00F3569C" w:rsidRPr="00F3569C">
        <w:rPr>
          <w:bCs/>
          <w:i/>
          <w:sz w:val="28"/>
          <w:szCs w:val="28"/>
          <w:u w:val="single"/>
          <w:lang w:val="en-GB"/>
        </w:rPr>
        <w:t>podea</w:t>
      </w:r>
      <w:proofErr w:type="spellEnd"/>
      <w:r w:rsidR="00F3569C" w:rsidRPr="00F3569C">
        <w:rPr>
          <w:bCs/>
          <w:i/>
          <w:sz w:val="28"/>
          <w:szCs w:val="28"/>
          <w:u w:val="single"/>
          <w:lang w:val="en-GB"/>
        </w:rPr>
        <w:t xml:space="preserve">, capacitate de 42U </w:t>
      </w:r>
      <w:proofErr w:type="spellStart"/>
      <w:r w:rsidR="00F3569C" w:rsidRPr="00F3569C">
        <w:rPr>
          <w:bCs/>
          <w:i/>
          <w:sz w:val="28"/>
          <w:szCs w:val="28"/>
          <w:u w:val="single"/>
          <w:lang w:val="en-GB"/>
        </w:rPr>
        <w:t>și</w:t>
      </w:r>
      <w:proofErr w:type="spellEnd"/>
      <w:r w:rsidR="00F3569C" w:rsidRPr="00F3569C">
        <w:rPr>
          <w:bCs/>
          <w:i/>
          <w:sz w:val="28"/>
          <w:szCs w:val="28"/>
          <w:u w:val="single"/>
          <w:lang w:val="en-GB"/>
        </w:rPr>
        <w:t xml:space="preserve"> PDU</w:t>
      </w:r>
      <w:r w:rsidR="00FB0A1D" w:rsidRPr="00402D8C">
        <w:rPr>
          <w:i/>
          <w:color w:val="000000" w:themeColor="text1"/>
          <w:sz w:val="28"/>
          <w:szCs w:val="28"/>
          <w:u w:val="single"/>
          <w:lang w:val="ro-MD"/>
        </w:rPr>
        <w:t>, conform SIA „RSAP”</w:t>
      </w:r>
      <w:r w:rsidR="00FB0A1D" w:rsidRPr="00402D8C">
        <w:rPr>
          <w:color w:val="000000" w:themeColor="text1"/>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bookmarkStart w:id="0" w:name="_GoBack"/>
      <w:bookmarkEnd w:id="0"/>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670C7-AF1A-4646-9FE7-9DDFC7E79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4946</Words>
  <Characters>28197</Characters>
  <Application>Microsoft Office Word</Application>
  <DocSecurity>0</DocSecurity>
  <Lines>234</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7</cp:revision>
  <cp:lastPrinted>2020-03-09T06:17:00Z</cp:lastPrinted>
  <dcterms:created xsi:type="dcterms:W3CDTF">2025-09-18T09:55:00Z</dcterms:created>
  <dcterms:modified xsi:type="dcterms:W3CDTF">2026-03-10T05:38:00Z</dcterms:modified>
</cp:coreProperties>
</file>