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D42BA" w14:textId="77777777" w:rsidR="006B5DD6" w:rsidRDefault="00C453F6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rFonts w:eastAsiaTheme="minorEastAsia"/>
          <w:sz w:val="24"/>
          <w:szCs w:val="24"/>
          <w:lang w:val="ro-RO" w:eastAsia="ro-RO"/>
        </w:rPr>
        <w:t>____</w:t>
      </w:r>
      <w:r w:rsidR="006B5DD6">
        <w:rPr>
          <w:sz w:val="16"/>
          <w:szCs w:val="16"/>
          <w:lang w:val="en-US"/>
        </w:rPr>
        <w:tab/>
        <w:t xml:space="preserve"> 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0BB2ABE7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D159D14" w14:textId="77777777" w:rsidR="006B5DD6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994CAC">
              <w:rPr>
                <w:b/>
                <w:bCs/>
                <w:sz w:val="32"/>
                <w:szCs w:val="32"/>
                <w:lang w:val="it-IT"/>
              </w:rPr>
              <w:t xml:space="preserve">Inlocuirea elementelor de timplarie din incinta blocului de flitre tr.III al DTAC din str.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Studentilor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>, 14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137FB5A" w14:textId="77777777" w:rsidR="006B5DD6" w:rsidRDefault="006B5DD6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Nr.1A</w:t>
            </w:r>
          </w:p>
        </w:tc>
      </w:tr>
      <w:tr w:rsidR="006B5DD6" w14:paraId="0BCEB0FD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079684D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CA33255" w14:textId="77777777" w:rsidR="006B5DD6" w:rsidRPr="00884147" w:rsidRDefault="006B5DD6" w:rsidP="00884147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</w:tbl>
    <w:p w14:paraId="13687FAD" w14:textId="77777777" w:rsidR="006B5DD6" w:rsidRDefault="006B5DD6">
      <w:pPr>
        <w:rPr>
          <w:sz w:val="22"/>
          <w:szCs w:val="22"/>
          <w:lang w:val="en-US"/>
        </w:rPr>
      </w:pPr>
    </w:p>
    <w:p w14:paraId="2AF6D84E" w14:textId="77777777" w:rsidR="006B5DD6" w:rsidRDefault="006B5DD6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</w:t>
      </w:r>
    </w:p>
    <w:p w14:paraId="5AD4F49D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 w:rsidRPr="00994CAC">
        <w:rPr>
          <w:b/>
          <w:bCs/>
          <w:sz w:val="28"/>
          <w:szCs w:val="28"/>
          <w:lang w:val="it-IT"/>
        </w:rPr>
        <w:t xml:space="preserve">Executarea lucrarilor de inlocuire integrala a ferestrelor blocul de filtre tr.III al DTAC din str. </w:t>
      </w:r>
      <w:proofErr w:type="spellStart"/>
      <w:r>
        <w:rPr>
          <w:b/>
          <w:bCs/>
          <w:sz w:val="28"/>
          <w:szCs w:val="28"/>
          <w:lang w:val="en-US"/>
        </w:rPr>
        <w:t>Studentilor</w:t>
      </w:r>
      <w:proofErr w:type="spellEnd"/>
      <w:r>
        <w:rPr>
          <w:b/>
          <w:bCs/>
          <w:sz w:val="28"/>
          <w:szCs w:val="28"/>
          <w:lang w:val="en-US"/>
        </w:rPr>
        <w:t>, 14</w:t>
      </w:r>
    </w:p>
    <w:p w14:paraId="36B9016E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1134"/>
        <w:gridCol w:w="1417"/>
        <w:gridCol w:w="1418"/>
      </w:tblGrid>
      <w:tr w:rsidR="006B5DD6" w:rsidRPr="00994CAC" w14:paraId="14181F2E" w14:textId="77777777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2789CFE" w14:textId="77777777" w:rsidR="006B5DD6" w:rsidRDefault="006B5DD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182BB9C8" w14:textId="77777777" w:rsidR="006B5DD6" w:rsidRDefault="006B5DD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082EAB9" w14:textId="77777777" w:rsidR="006B5DD6" w:rsidRPr="00994CAC" w:rsidRDefault="006B5DD6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 w:rsidRPr="00994CAC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 w:rsidRPr="00994CAC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 w:rsidRPr="00994CAC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9739679" w14:textId="77777777" w:rsidR="006B5DD6" w:rsidRDefault="006B5DD6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2605C94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5CC4B38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496E78B0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E18E483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C0330A3" w14:textId="77777777" w:rsidR="006B5DD6" w:rsidRPr="00994CAC" w:rsidRDefault="006B5DD6">
            <w:pPr>
              <w:ind w:left="-108" w:right="-108"/>
              <w:jc w:val="center"/>
              <w:rPr>
                <w:sz w:val="22"/>
                <w:szCs w:val="22"/>
                <w:lang w:val="it-IT"/>
              </w:rPr>
            </w:pPr>
            <w:r w:rsidRPr="00994CAC">
              <w:rPr>
                <w:sz w:val="22"/>
                <w:szCs w:val="22"/>
                <w:lang w:val="it-IT"/>
              </w:rPr>
              <w:t>Preţ pe unitate de măsură, lei (inclusiv salariu)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16D95C8" w14:textId="77777777" w:rsidR="006B5DD6" w:rsidRPr="00994CAC" w:rsidRDefault="006B5DD6">
            <w:pPr>
              <w:ind w:left="-108" w:right="-108"/>
              <w:jc w:val="center"/>
              <w:rPr>
                <w:sz w:val="22"/>
                <w:szCs w:val="22"/>
                <w:lang w:val="it-IT"/>
              </w:rPr>
            </w:pPr>
            <w:r w:rsidRPr="00994CAC">
              <w:rPr>
                <w:sz w:val="22"/>
                <w:szCs w:val="22"/>
                <w:lang w:val="it-IT"/>
              </w:rPr>
              <w:t>Total, lei (col.5 x col.6)</w:t>
            </w:r>
          </w:p>
        </w:tc>
      </w:tr>
    </w:tbl>
    <w:p w14:paraId="7C70F58F" w14:textId="77777777" w:rsidR="006B5DD6" w:rsidRPr="00994CAC" w:rsidRDefault="006B5DD6">
      <w:pPr>
        <w:rPr>
          <w:sz w:val="2"/>
          <w:szCs w:val="2"/>
          <w:lang w:val="it-IT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1134"/>
        <w:gridCol w:w="1417"/>
        <w:gridCol w:w="1420"/>
      </w:tblGrid>
      <w:tr w:rsidR="006B5DD6" w14:paraId="70CC457E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4896497" w14:textId="77777777" w:rsidR="006B5DD6" w:rsidRDefault="006B5DD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5E4AF39" w14:textId="77777777" w:rsidR="006B5DD6" w:rsidRDefault="006B5DD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1230AA7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85C86B5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0A87FA8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B3628D2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7C8E37E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</w:tr>
      <w:tr w:rsidR="006B5DD6" w14:paraId="2C82CC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92E23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8FC4F8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52841D86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316D86F5" w14:textId="77777777" w:rsidR="00994D40" w:rsidRPr="00994CAC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994CAC">
              <w:rPr>
                <w:sz w:val="24"/>
                <w:szCs w:val="24"/>
                <w:lang w:val="it-IT"/>
              </w:rPr>
              <w:t>Demontari: timplarie din lemn (usi, ferestre, obloane, cutii, rulou, masti, etc.)</w:t>
            </w:r>
            <w:r w:rsidR="003356FD" w:rsidRPr="00994CAC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51DF2059" w14:textId="77777777" w:rsidR="006B5DD6" w:rsidRPr="00994CAC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8CAC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802F8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178,200</w:t>
            </w:r>
          </w:p>
          <w:p w14:paraId="0656B372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EDD9A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837D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6F409B8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FAC02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EAAB85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14:paraId="166FAEF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97F1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23340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37,422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E9027D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B5462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C8B147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9C4C5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32855A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14:paraId="2D6BCC0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7EFDE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DEC30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37,422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9ECF46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2680B6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2FC5FD04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9BDD3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832AC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0BED6E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A05B1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D3822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351B9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70284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71AAB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88586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EB401A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CK57B</w:t>
            </w:r>
          </w:p>
          <w:p w14:paraId="3AAFE072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08425686" w14:textId="77777777" w:rsidR="00994D40" w:rsidRPr="00994CAC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994CAC">
              <w:rPr>
                <w:sz w:val="24"/>
                <w:szCs w:val="24"/>
                <w:lang w:val="it-IT"/>
              </w:rPr>
              <w:t>Instalarea  ferestrelor din PVC: oarbe cu suprafata golului peste 2 m2</w:t>
            </w:r>
            <w:r w:rsidR="003356FD" w:rsidRPr="00994CAC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73FE15BD" w14:textId="77777777" w:rsidR="006B5DD6" w:rsidRPr="00994CAC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4E34D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0F3AF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178,200</w:t>
            </w:r>
          </w:p>
          <w:p w14:paraId="2FF1846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01DD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54EBD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6D25CA6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23342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294940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14:paraId="5900DFC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950D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2B945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201,544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8E7B4B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C0D81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AE83EF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D3899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751751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2030112931108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14:paraId="2B05BF09" w14:textId="77777777" w:rsidR="006B5DD6" w:rsidRPr="00994CAC" w:rsidRDefault="006B5DD6">
            <w:pPr>
              <w:rPr>
                <w:sz w:val="24"/>
                <w:szCs w:val="24"/>
                <w:lang w:val="it-IT"/>
              </w:rPr>
            </w:pPr>
            <w:r w:rsidRPr="00994CAC">
              <w:rPr>
                <w:sz w:val="24"/>
                <w:szCs w:val="24"/>
                <w:lang w:val="it-IT"/>
              </w:rPr>
              <w:t>Ferestre din policlorura de vinil (PVC)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7E814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3265C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178,200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E78174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020F1C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324A32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C4D4F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C29C60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2051142950707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14:paraId="499F5914" w14:textId="77777777" w:rsidR="006B5DD6" w:rsidRPr="00994CAC" w:rsidRDefault="006B5DD6">
            <w:pPr>
              <w:rPr>
                <w:sz w:val="24"/>
                <w:szCs w:val="24"/>
                <w:lang w:val="it-IT"/>
              </w:rPr>
            </w:pPr>
            <w:r w:rsidRPr="00994CAC">
              <w:rPr>
                <w:sz w:val="24"/>
                <w:szCs w:val="24"/>
                <w:lang w:val="it-IT"/>
              </w:rPr>
              <w:t>Dibluri de montaj 10</w:t>
            </w:r>
            <w:r>
              <w:rPr>
                <w:sz w:val="24"/>
                <w:szCs w:val="24"/>
                <w:lang w:val="en-US"/>
              </w:rPr>
              <w:t>х</w:t>
            </w:r>
            <w:r w:rsidRPr="00994CAC">
              <w:rPr>
                <w:sz w:val="24"/>
                <w:szCs w:val="24"/>
                <w:lang w:val="it-IT"/>
              </w:rPr>
              <w:t>130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29403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9234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1 158,300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1E8C89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A6516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4DF9AA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93C5A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312007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2513736621482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14:paraId="34A7BD3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izolanta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1238A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1514F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283,338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3D1686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39FCF4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FC0878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3DCE6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B24A41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2513736621483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14:paraId="37B8735B" w14:textId="77777777" w:rsidR="006B5DD6" w:rsidRPr="00994CAC" w:rsidRDefault="006B5DD6">
            <w:pPr>
              <w:rPr>
                <w:sz w:val="24"/>
                <w:szCs w:val="24"/>
                <w:lang w:val="it-IT"/>
              </w:rPr>
            </w:pPr>
            <w:r w:rsidRPr="00994CAC">
              <w:rPr>
                <w:sz w:val="24"/>
                <w:szCs w:val="24"/>
                <w:lang w:val="it-IT"/>
              </w:rPr>
              <w:t>Banda de bariera de vapori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2E31D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3ADF6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290,466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298FAD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1DABE3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6DBA99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1CD37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4EA1CC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2513736621484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14:paraId="445EEB3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hidroizolanta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73610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5ED3B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90,882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9EBE7F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A2EF78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817C74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072B0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20A858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2416566101576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14:paraId="68B19203" w14:textId="77777777" w:rsidR="006B5DD6" w:rsidRPr="00994CAC" w:rsidRDefault="006B5DD6">
            <w:pPr>
              <w:rPr>
                <w:sz w:val="24"/>
                <w:szCs w:val="24"/>
                <w:lang w:val="it-IT"/>
              </w:rPr>
            </w:pPr>
            <w:r w:rsidRPr="00994CAC">
              <w:rPr>
                <w:sz w:val="24"/>
                <w:szCs w:val="24"/>
                <w:lang w:val="it-IT"/>
              </w:rPr>
              <w:t xml:space="preserve">Spuma de poliuretan pentru etansarea  imbinarilor in cartuse cu capacitatea de 0,75 l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3B749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F51DE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22,453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489C8D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4E9CAD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F49EEA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444C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E42364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14:paraId="2D29F0C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07D79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E6A4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5,132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B2EA6A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7BB80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37EC42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563C6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1577E2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2940520007610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14:paraId="048E7B8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24AA3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A34CE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26,623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9CA585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2AAF4D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0E01B7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37D7E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6635BB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2952271004212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14:paraId="1CC2534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Dispozitiv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insurubare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025FF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27E93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17,285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A2A80B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B993DA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3AA387A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89B91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8E3E3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F56075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821CE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9ABC4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36E1A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7B1A3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91763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45818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985FBE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14:paraId="141D455A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41FA5A46" w14:textId="77777777" w:rsidR="00994D40" w:rsidRPr="00994CAC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994CAC">
              <w:rPr>
                <w:sz w:val="24"/>
                <w:szCs w:val="24"/>
                <w:lang w:val="it-IT"/>
              </w:rPr>
              <w:t>Glafuri montate la ferestre din aluminiu</w:t>
            </w:r>
            <w:r w:rsidR="003356FD" w:rsidRPr="00994CAC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3C65FB55" w14:textId="77777777" w:rsidR="006B5DD6" w:rsidRPr="00994CAC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7C5CB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BD563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94,500</w:t>
            </w:r>
          </w:p>
          <w:p w14:paraId="35D60C3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0286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A994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47EA3D8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47977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289BA4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14:paraId="58BCACF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44FBF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820F7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30,240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698039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0CDF2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80F5FA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46736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9C6F63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14:paraId="50E058C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B98B8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2A825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7,560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FD7750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7B1B8E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3A9FA8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D4FBB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5CA170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2743123549026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14:paraId="74E1C55F" w14:textId="77777777" w:rsidR="006B5DD6" w:rsidRPr="00994CAC" w:rsidRDefault="006B5DD6">
            <w:pPr>
              <w:rPr>
                <w:sz w:val="24"/>
                <w:szCs w:val="24"/>
                <w:lang w:val="it-IT"/>
              </w:rPr>
            </w:pPr>
            <w:r w:rsidRPr="00994CAC">
              <w:rPr>
                <w:sz w:val="24"/>
                <w:szCs w:val="24"/>
                <w:lang w:val="it-IT"/>
              </w:rPr>
              <w:t>Glafuri din aluminiu pentru ferestre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5DD45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A6AB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94,500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B1B72C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710340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F8EE9D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FC765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254C00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14:paraId="7857668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inecat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crestat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x 30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05BD7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421F2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378,000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AB0DE7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E54A01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41FA49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AE12F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91A14C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14:paraId="289BCC9E" w14:textId="77777777" w:rsidR="006B5DD6" w:rsidRPr="00994CAC" w:rsidRDefault="006B5DD6">
            <w:pPr>
              <w:rPr>
                <w:sz w:val="24"/>
                <w:szCs w:val="24"/>
                <w:lang w:val="it-IT"/>
              </w:rPr>
            </w:pPr>
            <w:r w:rsidRPr="00994CAC">
              <w:rPr>
                <w:sz w:val="24"/>
                <w:szCs w:val="24"/>
                <w:lang w:val="it-IT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05975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8B216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0,945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D8CFC3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4B5238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26C7636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FA0C7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BC583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9117E9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4F2EF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CAAEF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A670A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A3D72D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04D59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FF94A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8F612B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RpCJ06A</w:t>
            </w:r>
          </w:p>
          <w:p w14:paraId="63383391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7E1F3A02" w14:textId="77777777" w:rsidR="00994D40" w:rsidRPr="00994CAC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994CAC">
              <w:rPr>
                <w:sz w:val="24"/>
                <w:szCs w:val="24"/>
                <w:lang w:val="it-IT"/>
              </w:rPr>
              <w:t>Reparatii de tencuieli interioare, in jurul tocurilor si pervazurilor, la usi si ferestre, de 2 cm grosime, driscuite, executate cu mortar de ciment-var marca 25 T, avind spaletii drepti, pina la 15 cm latime (exterioare)</w:t>
            </w:r>
            <w:r w:rsidR="003356FD" w:rsidRPr="00994CAC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0F0153FE" w14:textId="77777777" w:rsidR="006B5DD6" w:rsidRPr="00994CAC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FF51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A4793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268,200</w:t>
            </w:r>
          </w:p>
          <w:p w14:paraId="2648B28A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60D5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A4E5E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51D020F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7C8A5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ED2E68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14:paraId="3BE3474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322E0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1CCE6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85,824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D2856E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F99FE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CBDC38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8D633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323493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14:paraId="1BBD54F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72781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756F0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48,276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F306E1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FFCB52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A42595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02D45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299776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14:paraId="5485B9A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30075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96BD5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198,468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BEAB4E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62AFD4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42DF53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6A375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BD9210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14:paraId="53D4D41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pasta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D992B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DEED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A36BD0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0FF10A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453579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24003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A29064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2664102101000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14:paraId="12E3033A" w14:textId="77777777" w:rsidR="006B5DD6" w:rsidRPr="00994CAC" w:rsidRDefault="006B5DD6">
            <w:pPr>
              <w:rPr>
                <w:sz w:val="24"/>
                <w:szCs w:val="24"/>
                <w:lang w:val="it-IT"/>
              </w:rPr>
            </w:pPr>
            <w:r w:rsidRPr="00994CAC">
              <w:rPr>
                <w:sz w:val="24"/>
                <w:szCs w:val="24"/>
                <w:lang w:val="it-IT"/>
              </w:rPr>
              <w:t>Mortar var-ciment M 25-T(pt.informatie)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FF805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EB734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1,073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8B162C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828124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869818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54DFB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F16C2A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14:paraId="07372903" w14:textId="77777777" w:rsidR="006B5DD6" w:rsidRPr="00994CAC" w:rsidRDefault="006B5DD6">
            <w:pPr>
              <w:rPr>
                <w:sz w:val="24"/>
                <w:szCs w:val="24"/>
                <w:lang w:val="it-IT"/>
              </w:rPr>
            </w:pPr>
            <w:r w:rsidRPr="00994CAC">
              <w:rPr>
                <w:sz w:val="24"/>
                <w:szCs w:val="24"/>
                <w:lang w:val="it-IT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2D1A7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5D919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1,314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3A7FEF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EED15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BF1C55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9A28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F1B17E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14:paraId="2D701EC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59A4C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13B3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0,268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9E6625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657A8C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610B04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2C4A3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F26D41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14:paraId="5FA3B9E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20495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AB11D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0,268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9D8EAA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1AFF32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5F7DB42B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47971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7B4A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D2F89C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982FE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72390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01F33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DD727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E5095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75CD8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659BFA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1C1B4CC1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5E5C5A15" w14:textId="77777777" w:rsidR="00994D40" w:rsidRPr="00994CAC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994CAC">
              <w:rPr>
                <w:sz w:val="24"/>
                <w:szCs w:val="24"/>
                <w:lang w:val="it-IT"/>
              </w:rPr>
              <w:t>Driscuire continua a suprafetei (tencuiala de un strat) cu amestec uscat de ipsos: glafuri de ferestre si usi plane (15 cm latime, interioare )</w:t>
            </w:r>
            <w:r w:rsidR="003356FD" w:rsidRPr="00994CAC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17F8CCE5" w14:textId="77777777" w:rsidR="006B5DD6" w:rsidRPr="00994CAC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92AE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0E014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40,230</w:t>
            </w:r>
          </w:p>
          <w:p w14:paraId="35B11D2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862B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008DB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5A417DB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83FE1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6B82AE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14:paraId="4252924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C23D4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B6A3D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59,782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BB751A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2C5685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78BE40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7FDB3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D08FC9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2430226101021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14:paraId="6CCEBDC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 sub </w:t>
            </w:r>
            <w:proofErr w:type="spellStart"/>
            <w:r>
              <w:rPr>
                <w:sz w:val="24"/>
                <w:szCs w:val="24"/>
                <w:lang w:val="en-US"/>
              </w:rPr>
              <w:t>tencuiala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Betoncontact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Tifengrund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Grundirmitteli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53CA2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7FC11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12,069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71F77A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D3E3BE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F4A2EE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B7D0B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2CEACB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2653102100834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14:paraId="4DC5813C" w14:textId="77777777" w:rsidR="006B5DD6" w:rsidRPr="00994CAC" w:rsidRDefault="006B5DD6">
            <w:pPr>
              <w:rPr>
                <w:sz w:val="24"/>
                <w:szCs w:val="24"/>
                <w:lang w:val="it-IT"/>
              </w:rPr>
            </w:pPr>
            <w:r w:rsidRPr="00994CAC">
              <w:rPr>
                <w:sz w:val="24"/>
                <w:szCs w:val="24"/>
                <w:lang w:val="it-IT"/>
              </w:rPr>
              <w:t>Amestec uscat pe baza de ipsos pentru tencuiala, cu grosime 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FBCBF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CBB1A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587,760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B6BD42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2B6864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230A75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F731D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53F9C4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14:paraId="745A6EC2" w14:textId="77777777" w:rsidR="006B5DD6" w:rsidRPr="00994CAC" w:rsidRDefault="006B5DD6">
            <w:pPr>
              <w:rPr>
                <w:sz w:val="24"/>
                <w:szCs w:val="24"/>
                <w:lang w:val="it-IT"/>
              </w:rPr>
            </w:pPr>
            <w:r w:rsidRPr="00994CAC">
              <w:rPr>
                <w:sz w:val="24"/>
                <w:szCs w:val="24"/>
                <w:lang w:val="it-IT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58001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073BC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3,178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B8C421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ECF4FA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86276F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8FB7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78CEF7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2952270007608</w:t>
            </w:r>
          </w:p>
        </w:tc>
        <w:tc>
          <w:tcPr>
            <w:tcW w:w="3402" w:type="dxa"/>
            <w:tcBorders>
              <w:top w:val="nil"/>
              <w:bottom w:val="single" w:sz="2" w:space="0" w:color="auto"/>
            </w:tcBorders>
          </w:tcPr>
          <w:p w14:paraId="44CBE78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Masina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prelungitor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snec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(mixer de </w:t>
            </w:r>
            <w:proofErr w:type="spellStart"/>
            <w:r>
              <w:rPr>
                <w:sz w:val="24"/>
                <w:szCs w:val="24"/>
                <w:lang w:val="en-US"/>
              </w:rPr>
              <w:t>tencuire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7DCF1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7F06F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1,191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A3B088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5C1D70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04D5E78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7BAD2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AE00C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602C02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85032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D77C8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D16D8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63EB7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</w:tbl>
    <w:p w14:paraId="232DEF72" w14:textId="77777777" w:rsidR="006B5DD6" w:rsidRDefault="006B5DD6">
      <w:pPr>
        <w:ind w:right="-142"/>
        <w:rPr>
          <w:sz w:val="6"/>
          <w:szCs w:val="6"/>
          <w:lang w:val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6B5DD6" w:rsidRPr="00EB582C" w14:paraId="0200FAD2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447B7B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5EBB8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4CBC5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E1A24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1B6DB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F4DAD60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AC20CAD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AA2ED9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8135D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Asigurarea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sociala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FA3E7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3AFCC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01065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95CDE1F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65A09AF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16D124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6307E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34230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2FCCA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CA329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903156E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1FAF51BD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732478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EFE94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D528B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87480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E3D94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013B90F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A04BE34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3DF789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22ADF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77FC6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19B21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D1CD3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5BA6013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7A730F48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30189C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0ED28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AEA8F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948FC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5C97C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C37F9B3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3727780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B1E336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A6757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F4626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6F773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3D272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E133F5B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CA99C90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95F43A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B2B1C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5A4EB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8BC52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18871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C02A611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ECB9496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1E8179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DE603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1ED03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268F7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5ABF2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463AC08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5C29C09A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1004A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8E4890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>:</w:t>
            </w:r>
          </w:p>
          <w:p w14:paraId="45829F5E" w14:textId="77777777"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28B7E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251D0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D82B4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020FED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48CEB50D" w14:textId="77777777" w:rsidR="006B5DD6" w:rsidRDefault="006B5DD6">
      <w:pPr>
        <w:rPr>
          <w:sz w:val="24"/>
          <w:szCs w:val="24"/>
          <w:lang w:val="en-US"/>
        </w:rPr>
      </w:pPr>
    </w:p>
    <w:p w14:paraId="3D049D26" w14:textId="77777777" w:rsidR="00884147" w:rsidRDefault="006B5DD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</w:p>
    <w:p w14:paraId="750D8415" w14:textId="77777777" w:rsidR="00884147" w:rsidRDefault="00884147">
      <w:pPr>
        <w:rPr>
          <w:sz w:val="24"/>
          <w:szCs w:val="24"/>
          <w:lang w:val="en-US"/>
        </w:rPr>
      </w:pPr>
    </w:p>
    <w:p w14:paraId="22910C32" w14:textId="77777777" w:rsidR="00884147" w:rsidRDefault="00884147">
      <w:pPr>
        <w:rPr>
          <w:sz w:val="24"/>
          <w:szCs w:val="24"/>
          <w:lang w:val="en-US"/>
        </w:rPr>
      </w:pPr>
    </w:p>
    <w:p w14:paraId="318DA9AA" w14:textId="77777777" w:rsidR="006B5DD6" w:rsidRDefault="006B5DD6" w:rsidP="00FE6530">
      <w:pPr>
        <w:rPr>
          <w:sz w:val="28"/>
          <w:szCs w:val="28"/>
        </w:rPr>
      </w:pPr>
    </w:p>
    <w:p w14:paraId="22B2ADE2" w14:textId="77777777" w:rsidR="006B5DD6" w:rsidRDefault="006B5DD6">
      <w:pPr>
        <w:rPr>
          <w:sz w:val="4"/>
          <w:szCs w:val="4"/>
        </w:rPr>
      </w:pPr>
    </w:p>
    <w:sectPr w:rsidR="006B5DD6">
      <w:pgSz w:w="11907" w:h="16840" w:code="9"/>
      <w:pgMar w:top="1418" w:right="374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C20E0"/>
    <w:rsid w:val="000E0FD7"/>
    <w:rsid w:val="00122D31"/>
    <w:rsid w:val="0013227A"/>
    <w:rsid w:val="00173BB8"/>
    <w:rsid w:val="001C46B9"/>
    <w:rsid w:val="001F0778"/>
    <w:rsid w:val="003356FD"/>
    <w:rsid w:val="005B2433"/>
    <w:rsid w:val="005D08C3"/>
    <w:rsid w:val="00673BBF"/>
    <w:rsid w:val="00680FA6"/>
    <w:rsid w:val="006A1702"/>
    <w:rsid w:val="006A79F3"/>
    <w:rsid w:val="006B5DD6"/>
    <w:rsid w:val="007F2714"/>
    <w:rsid w:val="00845117"/>
    <w:rsid w:val="00884147"/>
    <w:rsid w:val="00953CE4"/>
    <w:rsid w:val="0099001E"/>
    <w:rsid w:val="00994CAC"/>
    <w:rsid w:val="00994D40"/>
    <w:rsid w:val="00B224E5"/>
    <w:rsid w:val="00B33E6F"/>
    <w:rsid w:val="00B40365"/>
    <w:rsid w:val="00BF51EC"/>
    <w:rsid w:val="00C453F6"/>
    <w:rsid w:val="00CE7B84"/>
    <w:rsid w:val="00CF3E10"/>
    <w:rsid w:val="00D40F5E"/>
    <w:rsid w:val="00E06C53"/>
    <w:rsid w:val="00E247A5"/>
    <w:rsid w:val="00E4157C"/>
    <w:rsid w:val="00EB582C"/>
    <w:rsid w:val="00F139AD"/>
    <w:rsid w:val="00FE6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4A44D7"/>
  <w14:defaultImageDpi w14:val="0"/>
  <w15:docId w15:val="{F2C8460B-4028-41B5-85C3-874F16F5E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MD" w:eastAsia="ro-M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0412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2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503</Words>
  <Characters>2920</Characters>
  <Application>Microsoft Office Word</Application>
  <DocSecurity>0</DocSecurity>
  <Lines>24</Lines>
  <Paragraphs>6</Paragraphs>
  <ScaleCrop>false</ScaleCrop>
  <Company/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Martalog Victor</dc:creator>
  <cp:keywords/>
  <dc:description/>
  <cp:lastModifiedBy>Bulmag Andrei</cp:lastModifiedBy>
  <cp:revision>2</cp:revision>
  <dcterms:created xsi:type="dcterms:W3CDTF">2026-06-09T11:26:00Z</dcterms:created>
  <dcterms:modified xsi:type="dcterms:W3CDTF">2026-06-09T11:26:00Z</dcterms:modified>
</cp:coreProperties>
</file>