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84" w:type="pct"/>
        <w:tblLayout w:type="fixed"/>
        <w:tblLook w:val="04A0" w:firstRow="1" w:lastRow="0" w:firstColumn="1" w:lastColumn="0" w:noHBand="0" w:noVBand="1"/>
      </w:tblPr>
      <w:tblGrid>
        <w:gridCol w:w="1093"/>
        <w:gridCol w:w="9"/>
        <w:gridCol w:w="3401"/>
        <w:gridCol w:w="993"/>
        <w:gridCol w:w="990"/>
        <w:gridCol w:w="240"/>
        <w:gridCol w:w="896"/>
        <w:gridCol w:w="3401"/>
        <w:gridCol w:w="2978"/>
        <w:gridCol w:w="604"/>
        <w:gridCol w:w="915"/>
        <w:gridCol w:w="40"/>
      </w:tblGrid>
      <w:tr w:rsidR="00A14AFE" w:rsidRPr="00361ECB" w:rsidTr="002F4882">
        <w:trPr>
          <w:gridAfter w:val="1"/>
          <w:wAfter w:w="13" w:type="pct"/>
          <w:trHeight w:val="697"/>
        </w:trPr>
        <w:tc>
          <w:tcPr>
            <w:tcW w:w="351" w:type="pct"/>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36"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F4882">
        <w:trPr>
          <w:gridAfter w:val="1"/>
          <w:wAfter w:w="13" w:type="pct"/>
        </w:trPr>
        <w:tc>
          <w:tcPr>
            <w:tcW w:w="351" w:type="pct"/>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36"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A144FC">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2F4882">
        <w:trPr>
          <w:gridAfter w:val="1"/>
          <w:wAfter w:w="13" w:type="pct"/>
          <w:trHeight w:val="70"/>
        </w:trPr>
        <w:tc>
          <w:tcPr>
            <w:tcW w:w="351" w:type="pct"/>
            <w:vAlign w:val="center"/>
          </w:tcPr>
          <w:p w:rsidR="00A14AFE" w:rsidRPr="00361ECB" w:rsidRDefault="00A14AFE" w:rsidP="00152A13">
            <w:pPr>
              <w:jc w:val="center"/>
            </w:pPr>
          </w:p>
        </w:tc>
        <w:tc>
          <w:tcPr>
            <w:tcW w:w="1810" w:type="pct"/>
            <w:gridSpan w:val="5"/>
            <w:shd w:val="clear" w:color="auto" w:fill="auto"/>
          </w:tcPr>
          <w:p w:rsidR="00A14AFE" w:rsidRPr="00361ECB" w:rsidRDefault="00A14AFE" w:rsidP="00152A13"/>
        </w:tc>
        <w:tc>
          <w:tcPr>
            <w:tcW w:w="2826" w:type="pct"/>
            <w:gridSpan w:val="5"/>
            <w:shd w:val="clear" w:color="auto" w:fill="auto"/>
          </w:tcPr>
          <w:p w:rsidR="00A14AFE" w:rsidRPr="00361ECB" w:rsidRDefault="00A14AFE" w:rsidP="00152A13"/>
        </w:tc>
      </w:tr>
      <w:tr w:rsidR="00413B49" w:rsidRPr="00361ECB" w:rsidTr="002F4882">
        <w:trPr>
          <w:trHeight w:val="473"/>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F84A86" w:rsidRDefault="00413B49" w:rsidP="00152A13">
            <w:pPr>
              <w:rPr>
                <w:b/>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413B49" w:rsidRPr="00F84A86" w:rsidRDefault="00413B49" w:rsidP="00152A13">
            <w:pPr>
              <w:jc w:val="center"/>
              <w:rPr>
                <w:b/>
                <w:sz w:val="20"/>
                <w:szCs w:val="20"/>
              </w:rPr>
            </w:pPr>
            <w:r w:rsidRPr="00F84A86">
              <w:rPr>
                <w:b/>
                <w:sz w:val="20"/>
                <w:szCs w:val="20"/>
              </w:rPr>
              <w:t xml:space="preserve">Denumirea bunurilor/serviciilor </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F84A86" w:rsidRDefault="00413B49" w:rsidP="002F4882">
            <w:pPr>
              <w:jc w:val="center"/>
              <w:rPr>
                <w:b/>
                <w:sz w:val="20"/>
                <w:szCs w:val="20"/>
              </w:rPr>
            </w:pPr>
            <w:r w:rsidRPr="00F84A86">
              <w:rPr>
                <w:b/>
                <w:sz w:val="20"/>
                <w:szCs w:val="20"/>
              </w:rPr>
              <w:t>Modelul articol</w:t>
            </w:r>
            <w:r w:rsidR="002F4882" w:rsidRPr="00F84A86">
              <w:rPr>
                <w:b/>
                <w:sz w:val="20"/>
                <w:szCs w:val="20"/>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413B49" w:rsidRPr="00F84A86" w:rsidRDefault="00413B49" w:rsidP="00152A13">
            <w:pPr>
              <w:jc w:val="center"/>
              <w:rPr>
                <w:b/>
                <w:sz w:val="20"/>
                <w:szCs w:val="20"/>
              </w:rPr>
            </w:pPr>
            <w:r w:rsidRPr="00F84A86">
              <w:rPr>
                <w:b/>
                <w:sz w:val="20"/>
                <w:szCs w:val="20"/>
              </w:rPr>
              <w:t>Ţara de origine</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F84A86" w:rsidRDefault="00413B49" w:rsidP="00152A13">
            <w:pPr>
              <w:jc w:val="center"/>
              <w:rPr>
                <w:b/>
                <w:sz w:val="20"/>
                <w:szCs w:val="20"/>
              </w:rPr>
            </w:pPr>
            <w:r w:rsidRPr="00F84A86">
              <w:rPr>
                <w:b/>
                <w:sz w:val="20"/>
                <w:szCs w:val="20"/>
              </w:rPr>
              <w:t>Produ-cătorul</w:t>
            </w: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413B49" w:rsidRPr="00F84A86" w:rsidRDefault="00413B49" w:rsidP="00152A13">
            <w:pPr>
              <w:jc w:val="center"/>
              <w:rPr>
                <w:b/>
                <w:sz w:val="20"/>
                <w:szCs w:val="20"/>
              </w:rPr>
            </w:pPr>
            <w:r w:rsidRPr="00F84A86">
              <w:rPr>
                <w:b/>
                <w:sz w:val="20"/>
                <w:szCs w:val="20"/>
              </w:rPr>
              <w:t>Specificarea tehnică deplină solicitată de către autoritatea contractantă</w:t>
            </w:r>
          </w:p>
        </w:tc>
        <w:tc>
          <w:tcPr>
            <w:tcW w:w="95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501" w:type="pct"/>
            <w:gridSpan w:val="3"/>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2F4882">
        <w:trPr>
          <w:trHeight w:val="283"/>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F84A86" w:rsidRDefault="00413B49" w:rsidP="00152A13">
            <w:pPr>
              <w:jc w:val="center"/>
              <w:rPr>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jc w:val="center"/>
              <w:rPr>
                <w:sz w:val="20"/>
                <w:szCs w:val="20"/>
              </w:rPr>
            </w:pPr>
            <w:r w:rsidRPr="00F84A86">
              <w:rPr>
                <w:sz w:val="20"/>
                <w:szCs w:val="20"/>
              </w:rPr>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jc w:val="center"/>
              <w:rPr>
                <w:sz w:val="20"/>
                <w:szCs w:val="20"/>
              </w:rPr>
            </w:pPr>
            <w:r w:rsidRPr="00F84A86">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jc w:val="center"/>
              <w:rPr>
                <w:sz w:val="20"/>
                <w:szCs w:val="20"/>
              </w:rPr>
            </w:pPr>
            <w:r w:rsidRPr="00F84A86">
              <w:rPr>
                <w:sz w:val="20"/>
                <w:szCs w:val="20"/>
              </w:rPr>
              <w:t>4</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jc w:val="center"/>
              <w:rPr>
                <w:sz w:val="20"/>
                <w:szCs w:val="20"/>
              </w:rPr>
            </w:pPr>
            <w:r w:rsidRPr="00F84A86">
              <w:rPr>
                <w:sz w:val="20"/>
                <w:szCs w:val="20"/>
              </w:rPr>
              <w:t>5</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jc w:val="center"/>
              <w:rPr>
                <w:sz w:val="20"/>
                <w:szCs w:val="20"/>
              </w:rPr>
            </w:pPr>
            <w:r w:rsidRPr="00F84A86">
              <w:rPr>
                <w:sz w:val="20"/>
                <w:szCs w:val="20"/>
              </w:rPr>
              <w:t>6</w:t>
            </w:r>
          </w:p>
        </w:tc>
        <w:tc>
          <w:tcPr>
            <w:tcW w:w="95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2F4882">
        <w:trPr>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F84A86" w:rsidRDefault="00413B49" w:rsidP="00152A13">
            <w:pPr>
              <w:jc w:val="center"/>
              <w:rPr>
                <w:b/>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rPr>
                <w:b/>
                <w:sz w:val="20"/>
                <w:szCs w:val="20"/>
              </w:rPr>
            </w:pPr>
            <w:r w:rsidRPr="00F84A86">
              <w:rPr>
                <w:b/>
                <w:sz w:val="20"/>
                <w:szCs w:val="20"/>
              </w:rPr>
              <w:t>Bunuri/servicii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rPr>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F84A86" w:rsidRDefault="00413B49" w:rsidP="00152A13">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F23C7"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6F23C7" w:rsidRPr="00F84A86" w:rsidRDefault="006F23C7" w:rsidP="002F4882">
            <w:pPr>
              <w:jc w:val="center"/>
              <w:rPr>
                <w:b/>
                <w:sz w:val="20"/>
                <w:szCs w:val="20"/>
              </w:rPr>
            </w:pPr>
            <w:r w:rsidRPr="00F84A86">
              <w:rPr>
                <w:b/>
                <w:sz w:val="20"/>
                <w:szCs w:val="20"/>
              </w:rPr>
              <w:t xml:space="preserve"> 1</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B509D6">
            <w:pPr>
              <w:pStyle w:val="a"/>
              <w:numPr>
                <w:ilvl w:val="0"/>
                <w:numId w:val="48"/>
              </w:numPr>
              <w:tabs>
                <w:tab w:val="clear" w:pos="1134"/>
              </w:tabs>
              <w:ind w:left="0" w:hanging="180"/>
              <w:contextualSpacing/>
              <w:jc w:val="left"/>
              <w:rPr>
                <w:sz w:val="20"/>
                <w:szCs w:val="20"/>
                <w:lang w:val="ro-RO"/>
              </w:rPr>
            </w:pPr>
            <w:r w:rsidRPr="00B509D6">
              <w:rPr>
                <w:sz w:val="20"/>
                <w:szCs w:val="20"/>
                <w:lang w:val="ro-RO"/>
              </w:rPr>
              <w:t>Curățarea bolului bazinului, inclusiv preparate pentru curățare:</w:t>
            </w:r>
          </w:p>
          <w:p w:rsidR="00B509D6" w:rsidRPr="00B509D6" w:rsidRDefault="00B509D6" w:rsidP="00B509D6">
            <w:pPr>
              <w:pStyle w:val="a"/>
              <w:numPr>
                <w:ilvl w:val="0"/>
                <w:numId w:val="48"/>
              </w:numPr>
              <w:tabs>
                <w:tab w:val="clear" w:pos="1134"/>
              </w:tabs>
              <w:ind w:left="0" w:hanging="180"/>
              <w:contextualSpacing/>
              <w:jc w:val="left"/>
              <w:rPr>
                <w:sz w:val="20"/>
                <w:szCs w:val="20"/>
                <w:lang w:val="ro-RO"/>
              </w:rPr>
            </w:pPr>
            <w:r w:rsidRPr="00B509D6">
              <w:rPr>
                <w:sz w:val="20"/>
                <w:szCs w:val="20"/>
                <w:lang w:val="ro-RO"/>
              </w:rPr>
              <w:t xml:space="preserve">- </w:t>
            </w:r>
            <w:r w:rsidR="00F109CA">
              <w:rPr>
                <w:sz w:val="20"/>
                <w:szCs w:val="20"/>
                <w:lang w:val="ro-RO"/>
              </w:rPr>
              <w:t>Piscina</w:t>
            </w:r>
            <w:r w:rsidRPr="00B509D6">
              <w:rPr>
                <w:sz w:val="20"/>
                <w:szCs w:val="20"/>
                <w:lang w:val="ro-RO"/>
              </w:rPr>
              <w:t xml:space="preserve"> mare</w:t>
            </w:r>
          </w:p>
          <w:p w:rsidR="006F23C7" w:rsidRPr="00B509D6" w:rsidRDefault="00B509D6" w:rsidP="00B509D6">
            <w:pPr>
              <w:rPr>
                <w:color w:val="000000"/>
                <w:sz w:val="20"/>
                <w:szCs w:val="20"/>
              </w:rPr>
            </w:pPr>
            <w:r w:rsidRPr="00B509D6">
              <w:rPr>
                <w:sz w:val="20"/>
                <w:szCs w:val="20"/>
              </w:rPr>
              <w:t xml:space="preserve">- </w:t>
            </w:r>
            <w:r w:rsidR="00F109CA">
              <w:rPr>
                <w:sz w:val="20"/>
                <w:szCs w:val="20"/>
              </w:rPr>
              <w:t>Piscina mică</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6F23C7" w:rsidP="002F4882">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6F23C7" w:rsidP="002F4882">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6F23C7" w:rsidP="002F4882">
            <w:pPr>
              <w:rPr>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B509D6">
            <w:pPr>
              <w:rPr>
                <w:sz w:val="20"/>
                <w:szCs w:val="20"/>
              </w:rPr>
            </w:pPr>
            <w:r w:rsidRPr="00B509D6">
              <w:rPr>
                <w:sz w:val="20"/>
                <w:szCs w:val="20"/>
              </w:rPr>
              <w:t xml:space="preserve">- </w:t>
            </w:r>
            <w:r w:rsidR="00F109CA">
              <w:rPr>
                <w:sz w:val="20"/>
                <w:szCs w:val="20"/>
              </w:rPr>
              <w:t>Piscina</w:t>
            </w:r>
            <w:r w:rsidRPr="00B509D6">
              <w:rPr>
                <w:sz w:val="20"/>
                <w:szCs w:val="20"/>
              </w:rPr>
              <w:t xml:space="preserve"> mare – 1 deservire pe an</w:t>
            </w:r>
          </w:p>
          <w:p w:rsidR="006F23C7" w:rsidRPr="00B509D6" w:rsidRDefault="00B509D6" w:rsidP="00B509D6">
            <w:pPr>
              <w:rPr>
                <w:color w:val="000000"/>
                <w:sz w:val="20"/>
                <w:szCs w:val="20"/>
              </w:rPr>
            </w:pPr>
            <w:r w:rsidRPr="00B509D6">
              <w:rPr>
                <w:sz w:val="20"/>
                <w:szCs w:val="20"/>
              </w:rPr>
              <w:t xml:space="preserve">- </w:t>
            </w:r>
            <w:r w:rsidR="00F109CA">
              <w:rPr>
                <w:sz w:val="20"/>
                <w:szCs w:val="20"/>
              </w:rPr>
              <w:t>Piscina mică</w:t>
            </w:r>
            <w:r w:rsidRPr="00B509D6">
              <w:rPr>
                <w:sz w:val="20"/>
                <w:szCs w:val="20"/>
              </w:rPr>
              <w:t xml:space="preserve"> – 1 deservire pe an</w:t>
            </w:r>
          </w:p>
        </w:tc>
        <w:tc>
          <w:tcPr>
            <w:tcW w:w="957" w:type="pct"/>
            <w:tcBorders>
              <w:top w:val="single" w:sz="4" w:space="0" w:color="auto"/>
              <w:left w:val="single" w:sz="4" w:space="0" w:color="auto"/>
              <w:bottom w:val="single" w:sz="4" w:space="0" w:color="auto"/>
              <w:right w:val="single" w:sz="4" w:space="0" w:color="auto"/>
            </w:tcBorders>
          </w:tcPr>
          <w:p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r>
      <w:tr w:rsidR="006F23C7"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6F23C7" w:rsidRPr="00F84A86" w:rsidRDefault="006F23C7" w:rsidP="002F4882">
            <w:pPr>
              <w:jc w:val="center"/>
              <w:rPr>
                <w:b/>
                <w:sz w:val="20"/>
                <w:szCs w:val="20"/>
              </w:rPr>
            </w:pPr>
            <w:r w:rsidRPr="00F84A86">
              <w:rPr>
                <w:b/>
                <w:sz w:val="20"/>
                <w:szCs w:val="20"/>
              </w:rPr>
              <w:t>2</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B509D6">
            <w:pPr>
              <w:rPr>
                <w:sz w:val="20"/>
                <w:szCs w:val="20"/>
              </w:rPr>
            </w:pPr>
            <w:r w:rsidRPr="00B509D6">
              <w:rPr>
                <w:sz w:val="20"/>
                <w:szCs w:val="20"/>
              </w:rPr>
              <w:t>Servicii de deservire a bazinului:</w:t>
            </w:r>
          </w:p>
          <w:p w:rsidR="00B509D6" w:rsidRPr="00B509D6" w:rsidRDefault="00B509D6" w:rsidP="00B509D6">
            <w:pPr>
              <w:pStyle w:val="a"/>
              <w:numPr>
                <w:ilvl w:val="0"/>
                <w:numId w:val="48"/>
              </w:numPr>
              <w:tabs>
                <w:tab w:val="clear" w:pos="1134"/>
              </w:tabs>
              <w:ind w:left="116" w:hanging="116"/>
              <w:contextualSpacing/>
              <w:jc w:val="left"/>
              <w:rPr>
                <w:sz w:val="20"/>
                <w:szCs w:val="20"/>
                <w:lang w:val="ro-RO"/>
              </w:rPr>
            </w:pPr>
            <w:r w:rsidRPr="00B509D6">
              <w:rPr>
                <w:sz w:val="20"/>
                <w:szCs w:val="20"/>
                <w:lang w:val="ro-RO"/>
              </w:rPr>
              <w:t>Controlul și configurarea echipamentelor;</w:t>
            </w:r>
          </w:p>
          <w:p w:rsidR="00B509D6" w:rsidRPr="00B509D6" w:rsidRDefault="00B509D6" w:rsidP="00B509D6">
            <w:pPr>
              <w:pStyle w:val="a"/>
              <w:numPr>
                <w:ilvl w:val="0"/>
                <w:numId w:val="48"/>
              </w:numPr>
              <w:tabs>
                <w:tab w:val="clear" w:pos="1134"/>
              </w:tabs>
              <w:ind w:left="116" w:hanging="116"/>
              <w:contextualSpacing/>
              <w:jc w:val="left"/>
              <w:rPr>
                <w:sz w:val="20"/>
                <w:szCs w:val="20"/>
                <w:lang w:val="ro-RO"/>
              </w:rPr>
            </w:pPr>
            <w:r w:rsidRPr="00B509D6">
              <w:rPr>
                <w:sz w:val="20"/>
                <w:szCs w:val="20"/>
                <w:lang w:val="ro-RO"/>
              </w:rPr>
              <w:t>Verificarea compoziției chimice a apei;</w:t>
            </w:r>
          </w:p>
          <w:p w:rsidR="00B509D6" w:rsidRPr="00B509D6" w:rsidRDefault="00B509D6" w:rsidP="00B509D6">
            <w:pPr>
              <w:pStyle w:val="a"/>
              <w:numPr>
                <w:ilvl w:val="0"/>
                <w:numId w:val="48"/>
              </w:numPr>
              <w:tabs>
                <w:tab w:val="clear" w:pos="1134"/>
              </w:tabs>
              <w:ind w:left="116" w:hanging="116"/>
              <w:contextualSpacing/>
              <w:jc w:val="left"/>
              <w:rPr>
                <w:sz w:val="20"/>
                <w:szCs w:val="20"/>
                <w:lang w:val="ro-RO"/>
              </w:rPr>
            </w:pPr>
            <w:r w:rsidRPr="00B509D6">
              <w:rPr>
                <w:sz w:val="20"/>
                <w:szCs w:val="20"/>
                <w:lang w:val="ro-RO"/>
              </w:rPr>
              <w:t>Dozarea chimică pentru restaurarea compoziției chimice standarde;</w:t>
            </w:r>
          </w:p>
          <w:p w:rsidR="00B509D6" w:rsidRPr="00B509D6" w:rsidRDefault="00B509D6" w:rsidP="00B509D6">
            <w:pPr>
              <w:pStyle w:val="a"/>
              <w:numPr>
                <w:ilvl w:val="0"/>
                <w:numId w:val="48"/>
              </w:numPr>
              <w:tabs>
                <w:tab w:val="clear" w:pos="1134"/>
              </w:tabs>
              <w:ind w:left="116" w:hanging="116"/>
              <w:contextualSpacing/>
              <w:jc w:val="left"/>
              <w:rPr>
                <w:sz w:val="20"/>
                <w:szCs w:val="20"/>
                <w:lang w:val="ro-RO"/>
              </w:rPr>
            </w:pPr>
            <w:r w:rsidRPr="00B509D6">
              <w:rPr>
                <w:sz w:val="20"/>
                <w:szCs w:val="20"/>
                <w:lang w:val="ro-RO"/>
              </w:rPr>
              <w:t>Aspirarea piscinelor;</w:t>
            </w:r>
          </w:p>
          <w:p w:rsidR="00B509D6" w:rsidRPr="00B509D6" w:rsidRDefault="00B509D6" w:rsidP="00B509D6">
            <w:pPr>
              <w:pStyle w:val="a"/>
              <w:numPr>
                <w:ilvl w:val="0"/>
                <w:numId w:val="48"/>
              </w:numPr>
              <w:tabs>
                <w:tab w:val="clear" w:pos="1134"/>
              </w:tabs>
              <w:ind w:left="116" w:hanging="116"/>
              <w:contextualSpacing/>
              <w:jc w:val="left"/>
              <w:rPr>
                <w:sz w:val="20"/>
                <w:szCs w:val="20"/>
                <w:lang w:val="ro-RO"/>
              </w:rPr>
            </w:pPr>
            <w:r w:rsidRPr="00B509D6">
              <w:rPr>
                <w:sz w:val="20"/>
                <w:szCs w:val="20"/>
                <w:lang w:val="ro-RO"/>
              </w:rPr>
              <w:t>Statistica și evidența îngrijirii apei.</w:t>
            </w:r>
          </w:p>
          <w:p w:rsidR="006F23C7" w:rsidRPr="00B509D6" w:rsidRDefault="00B509D6" w:rsidP="00B509D6">
            <w:pPr>
              <w:rPr>
                <w:color w:val="000000"/>
                <w:sz w:val="20"/>
                <w:szCs w:val="20"/>
              </w:rPr>
            </w:pPr>
            <w:r w:rsidRPr="00B509D6">
              <w:rPr>
                <w:b/>
                <w:sz w:val="20"/>
                <w:szCs w:val="20"/>
              </w:rPr>
              <w:t>Prețul dezinfectantelor sunt incluse în prețul deservirii.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6F23C7" w:rsidP="002F4882">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6F23C7" w:rsidP="002F4882">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6F23C7" w:rsidP="002F4882">
            <w:pPr>
              <w:rPr>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F23C7" w:rsidRPr="00B509D6" w:rsidRDefault="00B509D6" w:rsidP="00A144FC">
            <w:pPr>
              <w:rPr>
                <w:color w:val="000000"/>
                <w:sz w:val="20"/>
                <w:szCs w:val="20"/>
              </w:rPr>
            </w:pPr>
            <w:r w:rsidRPr="00B509D6">
              <w:rPr>
                <w:sz w:val="20"/>
                <w:szCs w:val="20"/>
              </w:rPr>
              <w:t>13 deserviri lunar x 1</w:t>
            </w:r>
            <w:r w:rsidR="00A144FC">
              <w:rPr>
                <w:sz w:val="20"/>
                <w:szCs w:val="20"/>
              </w:rPr>
              <w:t>2</w:t>
            </w:r>
            <w:r w:rsidRPr="00B509D6">
              <w:rPr>
                <w:sz w:val="20"/>
                <w:szCs w:val="20"/>
              </w:rPr>
              <w:t xml:space="preserve"> luni</w:t>
            </w:r>
          </w:p>
        </w:tc>
        <w:tc>
          <w:tcPr>
            <w:tcW w:w="957" w:type="pct"/>
            <w:tcBorders>
              <w:top w:val="single" w:sz="4" w:space="0" w:color="auto"/>
              <w:left w:val="single" w:sz="4" w:space="0" w:color="auto"/>
              <w:bottom w:val="single" w:sz="4" w:space="0" w:color="auto"/>
              <w:right w:val="single" w:sz="4" w:space="0" w:color="auto"/>
            </w:tcBorders>
          </w:tcPr>
          <w:p w:rsidR="006F23C7" w:rsidRPr="00361ECB" w:rsidRDefault="006F23C7"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23C7" w:rsidRPr="00361ECB" w:rsidRDefault="006F23C7" w:rsidP="002F4882"/>
        </w:tc>
      </w:tr>
      <w:tr w:rsidR="00B509D6"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B509D6" w:rsidRPr="00F84A86" w:rsidRDefault="00B509D6" w:rsidP="002F4882">
            <w:pPr>
              <w:jc w:val="center"/>
              <w:rPr>
                <w:b/>
                <w:sz w:val="20"/>
                <w:szCs w:val="20"/>
              </w:rPr>
            </w:pPr>
            <w:r>
              <w:rPr>
                <w:b/>
                <w:sz w:val="20"/>
                <w:szCs w:val="20"/>
              </w:rPr>
              <w:t>3</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B509D6">
            <w:pPr>
              <w:rPr>
                <w:sz w:val="20"/>
                <w:szCs w:val="20"/>
              </w:rPr>
            </w:pPr>
            <w:r w:rsidRPr="00B509D6">
              <w:rPr>
                <w:sz w:val="20"/>
                <w:szCs w:val="20"/>
              </w:rPr>
              <w:t>Schimbarea nisipului pentru filtrare la 2 piscine:</w:t>
            </w:r>
          </w:p>
          <w:p w:rsidR="00B509D6" w:rsidRPr="00B509D6" w:rsidRDefault="00B509D6" w:rsidP="00B509D6">
            <w:pPr>
              <w:rPr>
                <w:sz w:val="20"/>
                <w:szCs w:val="20"/>
              </w:rPr>
            </w:pPr>
            <w:r w:rsidRPr="00B509D6">
              <w:rPr>
                <w:sz w:val="20"/>
                <w:szCs w:val="20"/>
              </w:rPr>
              <w:t xml:space="preserve">- </w:t>
            </w:r>
            <w:r w:rsidR="00F109CA">
              <w:rPr>
                <w:sz w:val="20"/>
                <w:szCs w:val="20"/>
              </w:rPr>
              <w:t>Piscina</w:t>
            </w:r>
            <w:r w:rsidRPr="00B509D6">
              <w:rPr>
                <w:sz w:val="20"/>
                <w:szCs w:val="20"/>
              </w:rPr>
              <w:t xml:space="preserve"> mare – 9 saci</w:t>
            </w:r>
          </w:p>
          <w:p w:rsidR="00B509D6" w:rsidRPr="00B509D6" w:rsidRDefault="00B509D6" w:rsidP="00B509D6">
            <w:pPr>
              <w:rPr>
                <w:color w:val="000000"/>
                <w:sz w:val="20"/>
                <w:szCs w:val="20"/>
              </w:rPr>
            </w:pPr>
            <w:r w:rsidRPr="00B509D6">
              <w:rPr>
                <w:sz w:val="20"/>
                <w:szCs w:val="20"/>
              </w:rPr>
              <w:t xml:space="preserve">- </w:t>
            </w:r>
            <w:r w:rsidR="00F109CA">
              <w:rPr>
                <w:sz w:val="20"/>
                <w:szCs w:val="20"/>
              </w:rPr>
              <w:t>Piscina</w:t>
            </w:r>
            <w:r w:rsidRPr="00B509D6">
              <w:rPr>
                <w:sz w:val="20"/>
                <w:szCs w:val="20"/>
              </w:rPr>
              <w:t xml:space="preserve"> mic</w:t>
            </w:r>
            <w:r w:rsidR="00F109CA">
              <w:rPr>
                <w:sz w:val="20"/>
                <w:szCs w:val="20"/>
              </w:rPr>
              <w:t>ă</w:t>
            </w:r>
            <w:r w:rsidRPr="00B509D6">
              <w:rPr>
                <w:sz w:val="20"/>
                <w:szCs w:val="20"/>
              </w:rPr>
              <w:t xml:space="preserve"> – 2 saci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2F4882">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2F4882">
            <w:pPr>
              <w:rPr>
                <w:sz w:val="20"/>
                <w:szCs w:val="20"/>
              </w:rPr>
            </w:pP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2F4882">
            <w:pPr>
              <w:rPr>
                <w:sz w:val="20"/>
                <w:szCs w:val="20"/>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F84A86">
            <w:pPr>
              <w:rPr>
                <w:color w:val="000000"/>
                <w:sz w:val="20"/>
                <w:szCs w:val="20"/>
              </w:rPr>
            </w:pPr>
            <w:r w:rsidRPr="00B509D6">
              <w:rPr>
                <w:sz w:val="20"/>
                <w:szCs w:val="20"/>
              </w:rPr>
              <w:t>1 deservire a unei piscini pe an</w:t>
            </w:r>
          </w:p>
        </w:tc>
        <w:tc>
          <w:tcPr>
            <w:tcW w:w="957" w:type="pct"/>
            <w:tcBorders>
              <w:top w:val="single" w:sz="4" w:space="0" w:color="auto"/>
              <w:left w:val="single" w:sz="4" w:space="0" w:color="auto"/>
              <w:bottom w:val="single" w:sz="4" w:space="0" w:color="auto"/>
              <w:right w:val="single" w:sz="4" w:space="0" w:color="auto"/>
            </w:tcBorders>
          </w:tcPr>
          <w:p w:rsidR="00B509D6" w:rsidRPr="00361ECB" w:rsidRDefault="00B509D6"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2F4882"/>
        </w:tc>
      </w:tr>
      <w:tr w:rsidR="00D63BFB" w:rsidRPr="00361ECB" w:rsidTr="002F4882">
        <w:trPr>
          <w:gridAfter w:val="2"/>
          <w:wAfter w:w="307" w:type="pct"/>
          <w:trHeight w:val="397"/>
        </w:trPr>
        <w:tc>
          <w:tcPr>
            <w:tcW w:w="4693" w:type="pct"/>
            <w:gridSpan w:val="10"/>
            <w:tcBorders>
              <w:top w:val="single" w:sz="4" w:space="0" w:color="auto"/>
            </w:tcBorders>
            <w:shd w:val="clear" w:color="auto" w:fill="auto"/>
            <w:vAlign w:val="center"/>
          </w:tcPr>
          <w:p w:rsidR="00E76612" w:rsidRDefault="00E76612" w:rsidP="00152A13"/>
          <w:p w:rsidR="00D63BFB" w:rsidRPr="00361ECB" w:rsidRDefault="002F4882" w:rsidP="00152A13">
            <w:r>
              <w:t>S</w:t>
            </w:r>
            <w:r w:rsidR="00D63BFB" w:rsidRPr="00361ECB">
              <w:t>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tbl>
            <w:tblPr>
              <w:tblW w:w="14436" w:type="dxa"/>
              <w:tblLayout w:type="fixed"/>
              <w:tblLook w:val="04A0" w:firstRow="1" w:lastRow="0" w:firstColumn="1" w:lastColumn="0" w:noHBand="0" w:noVBand="1"/>
            </w:tblPr>
            <w:tblGrid>
              <w:gridCol w:w="1134"/>
              <w:gridCol w:w="3402"/>
              <w:gridCol w:w="709"/>
              <w:gridCol w:w="709"/>
              <w:gridCol w:w="992"/>
              <w:gridCol w:w="992"/>
              <w:gridCol w:w="1319"/>
              <w:gridCol w:w="1134"/>
              <w:gridCol w:w="992"/>
              <w:gridCol w:w="992"/>
              <w:gridCol w:w="688"/>
              <w:gridCol w:w="1337"/>
              <w:gridCol w:w="36"/>
            </w:tblGrid>
            <w:tr w:rsidR="00D63BFB" w:rsidRPr="00361ECB" w:rsidTr="00E76612">
              <w:trPr>
                <w:gridAfter w:val="1"/>
                <w:wAfter w:w="36" w:type="dxa"/>
                <w:trHeight w:val="357"/>
              </w:trPr>
              <w:tc>
                <w:tcPr>
                  <w:tcW w:w="14400" w:type="dxa"/>
                  <w:gridSpan w:val="12"/>
                  <w:shd w:val="clear" w:color="auto" w:fill="auto"/>
                  <w:vAlign w:val="center"/>
                </w:tcPr>
                <w:p w:rsidR="006F23C7" w:rsidRDefault="006F23C7" w:rsidP="00A144FC">
                  <w:pPr>
                    <w:pStyle w:val="2"/>
                    <w:framePr w:hSpace="180" w:wrap="around" w:vAnchor="page" w:hAnchor="margin" w:x="306" w:y="347"/>
                    <w:spacing w:before="0"/>
                    <w:rPr>
                      <w:rFonts w:ascii="Times New Roman" w:hAnsi="Times New Roman" w:cs="Times New Roman"/>
                    </w:rPr>
                  </w:pPr>
                </w:p>
                <w:p w:rsidR="006F23C7" w:rsidRDefault="006F23C7" w:rsidP="00A144FC">
                  <w:pPr>
                    <w:pStyle w:val="2"/>
                    <w:framePr w:hSpace="180" w:wrap="around" w:vAnchor="page" w:hAnchor="margin" w:x="306" w:y="347"/>
                    <w:spacing w:before="0"/>
                    <w:rPr>
                      <w:rFonts w:ascii="Times New Roman" w:hAnsi="Times New Roman" w:cs="Times New Roman"/>
                    </w:rPr>
                  </w:pPr>
                </w:p>
                <w:p w:rsidR="00F84A86" w:rsidRDefault="00F84A86" w:rsidP="00A144FC">
                  <w:pPr>
                    <w:framePr w:hSpace="180" w:wrap="around" w:vAnchor="page" w:hAnchor="margin" w:x="306" w:y="347"/>
                  </w:pPr>
                </w:p>
                <w:p w:rsidR="00F84A86" w:rsidRDefault="00F84A86" w:rsidP="00A144FC">
                  <w:pPr>
                    <w:framePr w:hSpace="180" w:wrap="around" w:vAnchor="page" w:hAnchor="margin" w:x="306" w:y="347"/>
                  </w:pPr>
                </w:p>
                <w:p w:rsidR="00F84A86" w:rsidRPr="00F84A86" w:rsidRDefault="00F84A86" w:rsidP="00A144FC">
                  <w:pPr>
                    <w:framePr w:hSpace="180" w:wrap="around" w:vAnchor="page" w:hAnchor="margin" w:x="306" w:y="347"/>
                  </w:pPr>
                </w:p>
                <w:p w:rsidR="006F23C7" w:rsidRDefault="006F23C7" w:rsidP="00A144FC">
                  <w:pPr>
                    <w:pStyle w:val="2"/>
                    <w:framePr w:hSpace="180" w:wrap="around" w:vAnchor="page" w:hAnchor="margin" w:x="306" w:y="347"/>
                    <w:spacing w:before="0"/>
                    <w:rPr>
                      <w:rFonts w:ascii="Times New Roman" w:hAnsi="Times New Roman" w:cs="Times New Roman"/>
                    </w:rPr>
                  </w:pPr>
                </w:p>
                <w:p w:rsidR="00D63BFB" w:rsidRPr="00361ECB" w:rsidRDefault="002F4882" w:rsidP="00A144FC">
                  <w:pPr>
                    <w:pStyle w:val="2"/>
                    <w:framePr w:hSpace="180" w:wrap="around" w:vAnchor="page" w:hAnchor="margin" w:x="306" w:y="347"/>
                    <w:spacing w:before="0"/>
                    <w:rPr>
                      <w:rFonts w:ascii="Times New Roman" w:hAnsi="Times New Roman" w:cs="Times New Roman"/>
                      <w:sz w:val="24"/>
                      <w:lang w:val="en-US"/>
                    </w:rPr>
                  </w:pPr>
                  <w:r>
                    <w:rPr>
                      <w:rFonts w:ascii="Times New Roman" w:hAnsi="Times New Roman" w:cs="Times New Roman"/>
                    </w:rPr>
                    <w:t>S</w:t>
                  </w:r>
                  <w:r w:rsidR="00D63BFB" w:rsidRPr="00361ECB">
                    <w:rPr>
                      <w:rFonts w:ascii="Times New Roman" w:hAnsi="Times New Roman" w:cs="Times New Roman"/>
                    </w:rPr>
                    <w:t xml:space="preserve">pecificații de preț </w:t>
                  </w:r>
                  <w:r w:rsidR="00D63BFB" w:rsidRPr="00361ECB">
                    <w:rPr>
                      <w:rFonts w:ascii="Times New Roman" w:hAnsi="Times New Roman" w:cs="Times New Roman"/>
                      <w:lang w:val="en-US"/>
                    </w:rPr>
                    <w:t>(F4.2)</w:t>
                  </w:r>
                  <w:r w:rsidR="00D63BFB" w:rsidRPr="00361ECB">
                    <w:rPr>
                      <w:rFonts w:ascii="Times New Roman" w:hAnsi="Times New Roman" w:cs="Times New Roman"/>
                      <w:b w:val="0"/>
                    </w:rPr>
                    <w:t xml:space="preserve"> </w:t>
                  </w:r>
                </w:p>
              </w:tc>
            </w:tr>
            <w:tr w:rsidR="00D63BFB" w:rsidRPr="00361ECB" w:rsidTr="00E76612">
              <w:trPr>
                <w:gridAfter w:val="1"/>
                <w:wAfter w:w="36" w:type="dxa"/>
              </w:trPr>
              <w:tc>
                <w:tcPr>
                  <w:tcW w:w="14400" w:type="dxa"/>
                  <w:gridSpan w:val="12"/>
                  <w:tcBorders>
                    <w:bottom w:val="single" w:sz="4" w:space="0" w:color="auto"/>
                  </w:tcBorders>
                  <w:shd w:val="clear" w:color="auto" w:fill="auto"/>
                </w:tcPr>
                <w:p w:rsidR="00D63BFB" w:rsidRPr="00361ECB" w:rsidRDefault="00D63BFB" w:rsidP="00A144FC">
                  <w:pPr>
                    <w:framePr w:hSpace="180" w:wrap="around" w:vAnchor="page" w:hAnchor="margin" w:x="306" w:y="347"/>
                    <w:jc w:val="both"/>
                  </w:pPr>
                  <w:r w:rsidRPr="00361ECB">
                    <w:rPr>
                      <w:i/>
                      <w:iCs/>
                    </w:rPr>
                    <w:lastRenderedPageBreak/>
                    <w:t>[Acest tabel va fi completat de către ofertant în coloanele 5,6,7,8, iar de către autoritatea contractantă – în coloanele 1,2,3,4,9,10]</w:t>
                  </w:r>
                </w:p>
              </w:tc>
            </w:tr>
            <w:tr w:rsidR="00D63BFB" w:rsidRPr="00361ECB" w:rsidTr="00E76612">
              <w:trPr>
                <w:gridAfter w:val="1"/>
                <w:wAfter w:w="36" w:type="dxa"/>
                <w:trHeight w:val="397"/>
              </w:trPr>
              <w:tc>
                <w:tcPr>
                  <w:tcW w:w="1440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A144FC">
                  <w:pPr>
                    <w:framePr w:hSpace="180" w:wrap="around" w:vAnchor="page" w:hAnchor="margin" w:x="306" w:y="347"/>
                    <w:ind w:right="358"/>
                  </w:pPr>
                  <w:r w:rsidRPr="00361ECB">
                    <w:t>Numărul  procedurii de achiziție______________din_________</w:t>
                  </w:r>
                </w:p>
              </w:tc>
            </w:tr>
            <w:tr w:rsidR="00D63BFB" w:rsidRPr="00361ECB" w:rsidTr="00E76612">
              <w:trPr>
                <w:gridAfter w:val="1"/>
                <w:wAfter w:w="36" w:type="dxa"/>
                <w:trHeight w:val="397"/>
              </w:trPr>
              <w:tc>
                <w:tcPr>
                  <w:tcW w:w="1440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A144FC">
                  <w:pPr>
                    <w:framePr w:hSpace="180" w:wrap="around" w:vAnchor="page" w:hAnchor="margin" w:x="306" w:y="347"/>
                    <w:ind w:right="358"/>
                  </w:pPr>
                  <w:r w:rsidRPr="00361ECB">
                    <w:t xml:space="preserve">Denumirea  procedurii de achiziție: </w:t>
                  </w:r>
                  <w:r>
                    <w:t>contract de valoare mică</w:t>
                  </w:r>
                </w:p>
              </w:tc>
            </w:tr>
            <w:tr w:rsidR="00E76612" w:rsidRPr="00361ECB" w:rsidTr="00E76612">
              <w:trPr>
                <w:trHeight w:val="39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b/>
                      <w:sz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sidRPr="00361ECB">
                    <w:rPr>
                      <w:b/>
                      <w:sz w:val="20"/>
                    </w:rPr>
                    <w:t xml:space="preserve">Denumirea bunurilor/serviciilor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sidRPr="00361ECB">
                    <w:rPr>
                      <w:b/>
                      <w:sz w:val="20"/>
                    </w:rPr>
                    <w:t>U</w:t>
                  </w:r>
                  <w:r>
                    <w:rPr>
                      <w:b/>
                      <w:sz w:val="20"/>
                    </w:rPr>
                    <w:t>/M</w:t>
                  </w:r>
                </w:p>
              </w:tc>
              <w:tc>
                <w:tcPr>
                  <w:tcW w:w="709" w:type="dxa"/>
                  <w:tcBorders>
                    <w:top w:val="single" w:sz="4" w:space="0" w:color="auto"/>
                    <w:left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sidRPr="00361ECB">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Pr>
                      <w:b/>
                      <w:sz w:val="20"/>
                    </w:rPr>
                    <w:t>Preţ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Pr>
                      <w:b/>
                      <w:sz w:val="20"/>
                    </w:rPr>
                    <w:t>Preţ cu TVA</w:t>
                  </w:r>
                </w:p>
              </w:tc>
              <w:tc>
                <w:tcPr>
                  <w:tcW w:w="1319"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Pr>
                      <w:b/>
                      <w:sz w:val="20"/>
                    </w:rPr>
                    <w:t>Preţ lunar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Pr>
                      <w:b/>
                      <w:sz w:val="20"/>
                    </w:rPr>
                    <w:t>Preţ lunar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sidRPr="00361ECB">
                    <w:rPr>
                      <w:b/>
                      <w:sz w:val="20"/>
                    </w:rPr>
                    <w:t>Suma</w:t>
                  </w:r>
                </w:p>
                <w:p w:rsidR="00E76612" w:rsidRPr="00361ECB" w:rsidRDefault="00E76612" w:rsidP="00A144FC">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r w:rsidR="00E325A1">
                    <w:rPr>
                      <w:b/>
                      <w:sz w:val="20"/>
                    </w:rPr>
                    <w:t xml:space="preserve"> (9 luni)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76612" w:rsidRPr="00361ECB" w:rsidRDefault="00E76612" w:rsidP="00A144FC">
                  <w:pPr>
                    <w:framePr w:hSpace="180" w:wrap="around" w:vAnchor="page" w:hAnchor="margin" w:x="306" w:y="347"/>
                    <w:jc w:val="center"/>
                    <w:rPr>
                      <w:b/>
                      <w:sz w:val="20"/>
                    </w:rPr>
                  </w:pPr>
                  <w:r w:rsidRPr="00361ECB">
                    <w:rPr>
                      <w:b/>
                      <w:sz w:val="20"/>
                    </w:rPr>
                    <w:t>Suma</w:t>
                  </w:r>
                </w:p>
                <w:p w:rsidR="00E76612" w:rsidRPr="00361ECB" w:rsidRDefault="00E76612" w:rsidP="00A144FC">
                  <w:pPr>
                    <w:framePr w:hSpace="180" w:wrap="around" w:vAnchor="page" w:hAnchor="margin" w:x="306" w:y="347"/>
                    <w:jc w:val="center"/>
                    <w:rPr>
                      <w:b/>
                      <w:sz w:val="20"/>
                    </w:rPr>
                  </w:pPr>
                  <w:r w:rsidRPr="00361ECB">
                    <w:rPr>
                      <w:b/>
                      <w:sz w:val="20"/>
                    </w:rPr>
                    <w:t>cu TVA</w:t>
                  </w:r>
                  <w:r w:rsidR="00E325A1">
                    <w:rPr>
                      <w:b/>
                      <w:sz w:val="20"/>
                    </w:rPr>
                    <w:t xml:space="preserve"> (9 luni)</w:t>
                  </w:r>
                </w:p>
              </w:tc>
              <w:tc>
                <w:tcPr>
                  <w:tcW w:w="2061" w:type="dxa"/>
                  <w:gridSpan w:val="3"/>
                  <w:tcBorders>
                    <w:top w:val="single" w:sz="4" w:space="0" w:color="auto"/>
                    <w:left w:val="single" w:sz="4" w:space="0" w:color="auto"/>
                    <w:bottom w:val="single" w:sz="4" w:space="0" w:color="auto"/>
                    <w:right w:val="single" w:sz="4" w:space="0" w:color="auto"/>
                  </w:tcBorders>
                </w:tcPr>
                <w:p w:rsidR="00E76612" w:rsidRPr="00361ECB" w:rsidRDefault="00E76612" w:rsidP="00A144FC">
                  <w:pPr>
                    <w:framePr w:hSpace="180" w:wrap="around" w:vAnchor="page" w:hAnchor="margin" w:x="306" w:y="347"/>
                    <w:jc w:val="center"/>
                    <w:rPr>
                      <w:b/>
                      <w:sz w:val="20"/>
                      <w:szCs w:val="28"/>
                    </w:rPr>
                  </w:pPr>
                  <w:r w:rsidRPr="00361ECB">
                    <w:rPr>
                      <w:b/>
                      <w:sz w:val="20"/>
                      <w:szCs w:val="28"/>
                    </w:rPr>
                    <w:t xml:space="preserve">Termenul de </w:t>
                  </w:r>
                </w:p>
                <w:p w:rsidR="00E76612" w:rsidRPr="00361ECB" w:rsidRDefault="00E76612" w:rsidP="00A144FC">
                  <w:pPr>
                    <w:framePr w:hSpace="180" w:wrap="around" w:vAnchor="page" w:hAnchor="margin" w:x="306" w:y="347"/>
                    <w:jc w:val="center"/>
                    <w:rPr>
                      <w:b/>
                      <w:sz w:val="20"/>
                    </w:rPr>
                  </w:pPr>
                  <w:r>
                    <w:rPr>
                      <w:b/>
                      <w:sz w:val="20"/>
                      <w:szCs w:val="28"/>
                    </w:rPr>
                    <w:t>Livrare/prestar</w:t>
                  </w:r>
                </w:p>
              </w:tc>
            </w:tr>
            <w:tr w:rsidR="00E76612" w:rsidRPr="00361ECB" w:rsidTr="00E76612">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jc w:val="center"/>
                    <w:rPr>
                      <w:sz w:val="20"/>
                    </w:rPr>
                  </w:pPr>
                  <w:r w:rsidRPr="00361ECB">
                    <w:rPr>
                      <w:sz w:val="20"/>
                    </w:rPr>
                    <w:t>8</w:t>
                  </w:r>
                </w:p>
              </w:tc>
              <w:tc>
                <w:tcPr>
                  <w:tcW w:w="2061" w:type="dxa"/>
                  <w:gridSpan w:val="3"/>
                  <w:tcBorders>
                    <w:top w:val="single" w:sz="4" w:space="0" w:color="auto"/>
                    <w:left w:val="single" w:sz="4" w:space="0" w:color="auto"/>
                    <w:bottom w:val="single" w:sz="4" w:space="0" w:color="auto"/>
                    <w:right w:val="single" w:sz="4" w:space="0" w:color="auto"/>
                  </w:tcBorders>
                </w:tcPr>
                <w:p w:rsidR="00E76612" w:rsidRPr="00361ECB" w:rsidRDefault="00E76612" w:rsidP="00A144FC">
                  <w:pPr>
                    <w:framePr w:hSpace="180" w:wrap="around" w:vAnchor="page" w:hAnchor="margin" w:x="306" w:y="347"/>
                    <w:jc w:val="center"/>
                    <w:rPr>
                      <w:sz w:val="20"/>
                    </w:rPr>
                  </w:pPr>
                  <w:r w:rsidRPr="00361ECB">
                    <w:rPr>
                      <w:sz w:val="20"/>
                    </w:rPr>
                    <w:t>9</w:t>
                  </w:r>
                </w:p>
              </w:tc>
            </w:tr>
            <w:tr w:rsidR="00E76612" w:rsidRPr="00361ECB" w:rsidTr="00E7661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b/>
                      <w:sz w:val="20"/>
                    </w:rPr>
                  </w:pPr>
                  <w:r w:rsidRPr="00361ECB">
                    <w:rPr>
                      <w:b/>
                      <w:sz w:val="20"/>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2061" w:type="dxa"/>
                  <w:gridSpan w:val="3"/>
                  <w:tcBorders>
                    <w:top w:val="single" w:sz="4" w:space="0" w:color="auto"/>
                    <w:left w:val="single" w:sz="4" w:space="0" w:color="auto"/>
                    <w:bottom w:val="single" w:sz="4" w:space="0" w:color="auto"/>
                    <w:right w:val="single" w:sz="4" w:space="0" w:color="auto"/>
                  </w:tcBorders>
                </w:tcPr>
                <w:p w:rsidR="00E76612" w:rsidRPr="00361ECB" w:rsidRDefault="00E76612" w:rsidP="00A144FC">
                  <w:pPr>
                    <w:framePr w:hSpace="180" w:wrap="around" w:vAnchor="page" w:hAnchor="margin" w:x="306" w:y="347"/>
                    <w:rPr>
                      <w:sz w:val="20"/>
                    </w:rPr>
                  </w:pPr>
                </w:p>
              </w:tc>
            </w:tr>
            <w:tr w:rsidR="00E76612" w:rsidRPr="00361ECB" w:rsidTr="00E7661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b/>
                      <w:sz w:val="20"/>
                    </w:rPr>
                  </w:pPr>
                  <w:r>
                    <w:rPr>
                      <w:b/>
                      <w:sz w:val="20"/>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2061" w:type="dxa"/>
                  <w:gridSpan w:val="3"/>
                  <w:tcBorders>
                    <w:top w:val="single" w:sz="4" w:space="0" w:color="auto"/>
                    <w:left w:val="single" w:sz="4" w:space="0" w:color="auto"/>
                    <w:bottom w:val="single" w:sz="4" w:space="0" w:color="auto"/>
                    <w:right w:val="single" w:sz="4" w:space="0" w:color="auto"/>
                  </w:tcBorders>
                </w:tcPr>
                <w:p w:rsidR="00E76612" w:rsidRPr="00361ECB" w:rsidRDefault="00E76612" w:rsidP="00A144FC">
                  <w:pPr>
                    <w:framePr w:hSpace="180" w:wrap="around" w:vAnchor="page" w:hAnchor="margin" w:x="306" w:y="347"/>
                    <w:rPr>
                      <w:sz w:val="20"/>
                    </w:rPr>
                  </w:pPr>
                </w:p>
              </w:tc>
            </w:tr>
            <w:tr w:rsidR="00B509D6" w:rsidRPr="00361ECB" w:rsidTr="00E7661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A144FC">
                  <w:pPr>
                    <w:framePr w:hSpace="180" w:wrap="around" w:vAnchor="page" w:hAnchor="margin" w:x="306" w:y="347"/>
                    <w:jc w:val="center"/>
                    <w:rPr>
                      <w:bCs/>
                    </w:rPr>
                  </w:pPr>
                  <w:r w:rsidRPr="00B509D6">
                    <w:rPr>
                      <w:bC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A144FC">
                  <w:pPr>
                    <w:pStyle w:val="a"/>
                    <w:framePr w:hSpace="180" w:wrap="around" w:vAnchor="page" w:hAnchor="margin" w:x="306" w:y="347"/>
                    <w:numPr>
                      <w:ilvl w:val="0"/>
                      <w:numId w:val="48"/>
                    </w:numPr>
                    <w:tabs>
                      <w:tab w:val="clear" w:pos="1134"/>
                    </w:tabs>
                    <w:ind w:left="0" w:hanging="180"/>
                    <w:contextualSpacing/>
                    <w:jc w:val="left"/>
                    <w:rPr>
                      <w:sz w:val="20"/>
                      <w:szCs w:val="20"/>
                      <w:lang w:val="ro-RO"/>
                    </w:rPr>
                  </w:pPr>
                  <w:r w:rsidRPr="00B509D6">
                    <w:rPr>
                      <w:sz w:val="20"/>
                      <w:szCs w:val="20"/>
                      <w:lang w:val="ro-RO"/>
                    </w:rPr>
                    <w:t>Curățarea bolului bazinului, inclusiv preparate pentru curățare:</w:t>
                  </w:r>
                </w:p>
                <w:p w:rsidR="00B509D6" w:rsidRPr="00B509D6" w:rsidRDefault="00B509D6" w:rsidP="00A144FC">
                  <w:pPr>
                    <w:framePr w:hSpace="180" w:wrap="around" w:vAnchor="page" w:hAnchor="margin" w:x="306" w:y="347"/>
                    <w:rPr>
                      <w:sz w:val="20"/>
                      <w:szCs w:val="20"/>
                    </w:rPr>
                  </w:pPr>
                  <w:r w:rsidRPr="00B509D6">
                    <w:rPr>
                      <w:sz w:val="20"/>
                      <w:szCs w:val="20"/>
                    </w:rPr>
                    <w:t xml:space="preserve">- </w:t>
                  </w:r>
                  <w:r w:rsidR="00F109CA">
                    <w:rPr>
                      <w:sz w:val="20"/>
                      <w:szCs w:val="20"/>
                    </w:rPr>
                    <w:t>Piscina</w:t>
                  </w:r>
                  <w:r w:rsidRPr="00B509D6">
                    <w:rPr>
                      <w:sz w:val="20"/>
                      <w:szCs w:val="20"/>
                    </w:rPr>
                    <w:t xml:space="preserve"> mare – 1 deservire pe an</w:t>
                  </w:r>
                </w:p>
                <w:p w:rsidR="00B509D6" w:rsidRPr="00B509D6" w:rsidRDefault="00B509D6" w:rsidP="00A144FC">
                  <w:pPr>
                    <w:framePr w:hSpace="180" w:wrap="around" w:vAnchor="page" w:hAnchor="margin" w:x="306" w:y="347"/>
                    <w:rPr>
                      <w:color w:val="000000"/>
                      <w:sz w:val="20"/>
                      <w:szCs w:val="20"/>
                    </w:rPr>
                  </w:pPr>
                  <w:r w:rsidRPr="00B509D6">
                    <w:rPr>
                      <w:sz w:val="20"/>
                      <w:szCs w:val="20"/>
                    </w:rPr>
                    <w:t xml:space="preserve">- </w:t>
                  </w:r>
                  <w:r w:rsidR="00F109CA">
                    <w:rPr>
                      <w:sz w:val="20"/>
                      <w:szCs w:val="20"/>
                    </w:rPr>
                    <w:t>Piscina mare</w:t>
                  </w:r>
                  <w:r w:rsidRPr="00B509D6">
                    <w:rPr>
                      <w:sz w:val="20"/>
                      <w:szCs w:val="20"/>
                    </w:rPr>
                    <w:t xml:space="preserve"> – 1 deservire pe 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Default="00B509D6" w:rsidP="00A144FC">
                  <w:pPr>
                    <w:framePr w:hSpace="180" w:wrap="around" w:vAnchor="page" w:hAnchor="margin" w:x="306" w:y="347"/>
                    <w:jc w:val="center"/>
                    <w:rPr>
                      <w:color w:val="00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Default="00B509D6" w:rsidP="00A144FC">
                  <w:pPr>
                    <w:framePr w:hSpace="180" w:wrap="around" w:vAnchor="page" w:hAnchor="margin" w:x="306" w:y="347"/>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2061" w:type="dxa"/>
                  <w:gridSpan w:val="3"/>
                  <w:tcBorders>
                    <w:top w:val="single" w:sz="4" w:space="0" w:color="auto"/>
                    <w:left w:val="single" w:sz="4" w:space="0" w:color="auto"/>
                    <w:bottom w:val="single" w:sz="4" w:space="0" w:color="auto"/>
                    <w:right w:val="single" w:sz="4" w:space="0" w:color="auto"/>
                  </w:tcBorders>
                </w:tcPr>
                <w:p w:rsidR="00B509D6" w:rsidRPr="00361ECB" w:rsidRDefault="00B509D6" w:rsidP="00A144FC">
                  <w:pPr>
                    <w:framePr w:hSpace="180" w:wrap="around" w:vAnchor="page" w:hAnchor="margin" w:x="306" w:y="347"/>
                    <w:rPr>
                      <w:sz w:val="20"/>
                    </w:rPr>
                  </w:pPr>
                </w:p>
              </w:tc>
            </w:tr>
            <w:tr w:rsidR="00B509D6" w:rsidRPr="00361ECB" w:rsidTr="00E7661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A144FC">
                  <w:pPr>
                    <w:framePr w:hSpace="180" w:wrap="around" w:vAnchor="page" w:hAnchor="margin" w:x="306" w:y="347"/>
                    <w:jc w:val="center"/>
                    <w:rPr>
                      <w:bCs/>
                    </w:rPr>
                  </w:pPr>
                  <w:r w:rsidRPr="00B509D6">
                    <w:rPr>
                      <w:bCs/>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A144FC">
                  <w:pPr>
                    <w:framePr w:hSpace="180" w:wrap="around" w:vAnchor="page" w:hAnchor="margin" w:x="306" w:y="347"/>
                    <w:rPr>
                      <w:sz w:val="20"/>
                      <w:szCs w:val="20"/>
                    </w:rPr>
                  </w:pPr>
                  <w:r w:rsidRPr="00B509D6">
                    <w:rPr>
                      <w:sz w:val="20"/>
                      <w:szCs w:val="20"/>
                    </w:rPr>
                    <w:t>Servicii de deservire a bazinului:</w:t>
                  </w:r>
                </w:p>
                <w:p w:rsidR="00B509D6" w:rsidRPr="00B509D6" w:rsidRDefault="00B509D6" w:rsidP="00A144FC">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B509D6">
                    <w:rPr>
                      <w:sz w:val="20"/>
                      <w:szCs w:val="20"/>
                      <w:lang w:val="ro-RO"/>
                    </w:rPr>
                    <w:t>Controlul și configurarea echipamentelor;</w:t>
                  </w:r>
                </w:p>
                <w:p w:rsidR="00B509D6" w:rsidRPr="00B509D6" w:rsidRDefault="00B509D6" w:rsidP="00A144FC">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B509D6">
                    <w:rPr>
                      <w:sz w:val="20"/>
                      <w:szCs w:val="20"/>
                      <w:lang w:val="ro-RO"/>
                    </w:rPr>
                    <w:t>Verificarea compoziției chimice a apei;</w:t>
                  </w:r>
                </w:p>
                <w:p w:rsidR="00B509D6" w:rsidRPr="00B509D6" w:rsidRDefault="00B509D6" w:rsidP="00A144FC">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B509D6">
                    <w:rPr>
                      <w:sz w:val="20"/>
                      <w:szCs w:val="20"/>
                      <w:lang w:val="ro-RO"/>
                    </w:rPr>
                    <w:t>Dozarea chimică pentru restaurarea compoziției chimice standarde;</w:t>
                  </w:r>
                </w:p>
                <w:p w:rsidR="00B509D6" w:rsidRPr="00B509D6" w:rsidRDefault="00B509D6" w:rsidP="00A144FC">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B509D6">
                    <w:rPr>
                      <w:sz w:val="20"/>
                      <w:szCs w:val="20"/>
                      <w:lang w:val="ro-RO"/>
                    </w:rPr>
                    <w:t>Aspirarea piscinelor;</w:t>
                  </w:r>
                </w:p>
                <w:p w:rsidR="00B509D6" w:rsidRPr="00B509D6" w:rsidRDefault="00B509D6" w:rsidP="00A144FC">
                  <w:pPr>
                    <w:pStyle w:val="a"/>
                    <w:framePr w:hSpace="180" w:wrap="around" w:vAnchor="page" w:hAnchor="margin" w:x="306" w:y="347"/>
                    <w:numPr>
                      <w:ilvl w:val="0"/>
                      <w:numId w:val="48"/>
                    </w:numPr>
                    <w:tabs>
                      <w:tab w:val="clear" w:pos="1134"/>
                    </w:tabs>
                    <w:ind w:left="116" w:hanging="116"/>
                    <w:contextualSpacing/>
                    <w:jc w:val="left"/>
                    <w:rPr>
                      <w:sz w:val="20"/>
                      <w:szCs w:val="20"/>
                      <w:lang w:val="ro-RO"/>
                    </w:rPr>
                  </w:pPr>
                  <w:r w:rsidRPr="00B509D6">
                    <w:rPr>
                      <w:sz w:val="20"/>
                      <w:szCs w:val="20"/>
                      <w:lang w:val="ro-RO"/>
                    </w:rPr>
                    <w:t>Statistica și evidența îngrijirii apei.</w:t>
                  </w:r>
                </w:p>
                <w:p w:rsidR="00B509D6" w:rsidRDefault="00B509D6" w:rsidP="00A144FC">
                  <w:pPr>
                    <w:framePr w:hSpace="180" w:wrap="around" w:vAnchor="page" w:hAnchor="margin" w:x="306" w:y="347"/>
                    <w:rPr>
                      <w:b/>
                      <w:sz w:val="20"/>
                      <w:szCs w:val="20"/>
                    </w:rPr>
                  </w:pPr>
                  <w:r w:rsidRPr="00B509D6">
                    <w:rPr>
                      <w:b/>
                      <w:sz w:val="20"/>
                      <w:szCs w:val="20"/>
                    </w:rPr>
                    <w:t>Prețul dezinfectantelor sunt incluse în prețul deservirii.</w:t>
                  </w:r>
                </w:p>
                <w:p w:rsidR="00B509D6" w:rsidRPr="00B509D6" w:rsidRDefault="00B509D6" w:rsidP="00A144FC">
                  <w:pPr>
                    <w:framePr w:hSpace="180" w:wrap="around" w:vAnchor="page" w:hAnchor="margin" w:x="306" w:y="347"/>
                    <w:rPr>
                      <w:color w:val="000000"/>
                      <w:sz w:val="20"/>
                      <w:szCs w:val="20"/>
                    </w:rPr>
                  </w:pPr>
                  <w:r w:rsidRPr="00B509D6">
                    <w:rPr>
                      <w:sz w:val="20"/>
                      <w:szCs w:val="20"/>
                    </w:rPr>
                    <w:t>13 deserviri lunar x 1</w:t>
                  </w:r>
                  <w:r w:rsidR="00A144FC">
                    <w:rPr>
                      <w:sz w:val="20"/>
                      <w:szCs w:val="20"/>
                    </w:rPr>
                    <w:t>2</w:t>
                  </w:r>
                  <w:bookmarkStart w:id="3" w:name="_GoBack"/>
                  <w:bookmarkEnd w:id="3"/>
                  <w:r w:rsidRPr="00B509D6">
                    <w:rPr>
                      <w:sz w:val="20"/>
                      <w:szCs w:val="20"/>
                    </w:rPr>
                    <w:t xml:space="preserve"> luni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Default="00B509D6" w:rsidP="00A144FC">
                  <w:pPr>
                    <w:framePr w:hSpace="180" w:wrap="around" w:vAnchor="page" w:hAnchor="margin" w:x="306" w:y="347"/>
                    <w:jc w:val="center"/>
                    <w:rPr>
                      <w:color w:val="00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Default="00B509D6" w:rsidP="00A144FC">
                  <w:pPr>
                    <w:framePr w:hSpace="180" w:wrap="around" w:vAnchor="page" w:hAnchor="margin" w:x="306" w:y="347"/>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2061" w:type="dxa"/>
                  <w:gridSpan w:val="3"/>
                  <w:tcBorders>
                    <w:top w:val="single" w:sz="4" w:space="0" w:color="auto"/>
                    <w:left w:val="single" w:sz="4" w:space="0" w:color="auto"/>
                    <w:bottom w:val="single" w:sz="4" w:space="0" w:color="auto"/>
                    <w:right w:val="single" w:sz="4" w:space="0" w:color="auto"/>
                  </w:tcBorders>
                </w:tcPr>
                <w:p w:rsidR="00B509D6" w:rsidRPr="00361ECB" w:rsidRDefault="00B509D6" w:rsidP="00A144FC">
                  <w:pPr>
                    <w:framePr w:hSpace="180" w:wrap="around" w:vAnchor="page" w:hAnchor="margin" w:x="306" w:y="347"/>
                    <w:rPr>
                      <w:sz w:val="20"/>
                    </w:rPr>
                  </w:pPr>
                </w:p>
              </w:tc>
            </w:tr>
            <w:tr w:rsidR="00B509D6" w:rsidRPr="00361ECB" w:rsidTr="00E7661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A144FC">
                  <w:pPr>
                    <w:framePr w:hSpace="180" w:wrap="around" w:vAnchor="page" w:hAnchor="margin" w:x="306" w:y="347"/>
                    <w:jc w:val="center"/>
                    <w:rPr>
                      <w:bCs/>
                    </w:rPr>
                  </w:pPr>
                  <w:r w:rsidRPr="00B509D6">
                    <w:rPr>
                      <w:bCs/>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B509D6" w:rsidRDefault="00B509D6" w:rsidP="00A144FC">
                  <w:pPr>
                    <w:framePr w:hSpace="180" w:wrap="around" w:vAnchor="page" w:hAnchor="margin" w:x="306" w:y="347"/>
                    <w:rPr>
                      <w:sz w:val="20"/>
                      <w:szCs w:val="20"/>
                    </w:rPr>
                  </w:pPr>
                  <w:r w:rsidRPr="00B509D6">
                    <w:rPr>
                      <w:sz w:val="20"/>
                      <w:szCs w:val="20"/>
                    </w:rPr>
                    <w:t>Schimbarea nisipului pentru filtrare la 2 piscine:</w:t>
                  </w:r>
                </w:p>
                <w:p w:rsidR="00B509D6" w:rsidRPr="00B509D6" w:rsidRDefault="00B509D6" w:rsidP="00A144FC">
                  <w:pPr>
                    <w:framePr w:hSpace="180" w:wrap="around" w:vAnchor="page" w:hAnchor="margin" w:x="306" w:y="347"/>
                    <w:rPr>
                      <w:sz w:val="20"/>
                      <w:szCs w:val="20"/>
                    </w:rPr>
                  </w:pPr>
                  <w:r w:rsidRPr="00B509D6">
                    <w:rPr>
                      <w:sz w:val="20"/>
                      <w:szCs w:val="20"/>
                    </w:rPr>
                    <w:t xml:space="preserve">- </w:t>
                  </w:r>
                  <w:r w:rsidR="00F109CA">
                    <w:rPr>
                      <w:sz w:val="20"/>
                      <w:szCs w:val="20"/>
                    </w:rPr>
                    <w:t>Piscina</w:t>
                  </w:r>
                  <w:r w:rsidRPr="00B509D6">
                    <w:rPr>
                      <w:sz w:val="20"/>
                      <w:szCs w:val="20"/>
                    </w:rPr>
                    <w:t xml:space="preserve"> mare – 9 saci</w:t>
                  </w:r>
                  <w:r w:rsidR="00F109CA">
                    <w:rPr>
                      <w:sz w:val="20"/>
                      <w:szCs w:val="20"/>
                    </w:rPr>
                    <w:t>-nisip</w:t>
                  </w:r>
                </w:p>
                <w:p w:rsidR="00B509D6" w:rsidRDefault="00B509D6" w:rsidP="00A144FC">
                  <w:pPr>
                    <w:framePr w:hSpace="180" w:wrap="around" w:vAnchor="page" w:hAnchor="margin" w:x="306" w:y="347"/>
                    <w:rPr>
                      <w:sz w:val="20"/>
                      <w:szCs w:val="20"/>
                    </w:rPr>
                  </w:pPr>
                  <w:r w:rsidRPr="00B509D6">
                    <w:rPr>
                      <w:sz w:val="20"/>
                      <w:szCs w:val="20"/>
                    </w:rPr>
                    <w:t xml:space="preserve">- </w:t>
                  </w:r>
                  <w:r w:rsidR="00F109CA">
                    <w:rPr>
                      <w:sz w:val="20"/>
                      <w:szCs w:val="20"/>
                    </w:rPr>
                    <w:t>Piscina mică</w:t>
                  </w:r>
                  <w:r w:rsidRPr="00B509D6">
                    <w:rPr>
                      <w:sz w:val="20"/>
                      <w:szCs w:val="20"/>
                    </w:rPr>
                    <w:t xml:space="preserve"> – 2 saci</w:t>
                  </w:r>
                  <w:r w:rsidR="00F109CA">
                    <w:rPr>
                      <w:sz w:val="20"/>
                      <w:szCs w:val="20"/>
                    </w:rPr>
                    <w:t>-nisip</w:t>
                  </w:r>
                </w:p>
                <w:p w:rsidR="00B509D6" w:rsidRPr="00B509D6" w:rsidRDefault="00B509D6" w:rsidP="00A144FC">
                  <w:pPr>
                    <w:framePr w:hSpace="180" w:wrap="around" w:vAnchor="page" w:hAnchor="margin" w:x="306" w:y="347"/>
                    <w:rPr>
                      <w:color w:val="000000"/>
                      <w:sz w:val="20"/>
                      <w:szCs w:val="20"/>
                    </w:rPr>
                  </w:pPr>
                  <w:r w:rsidRPr="00B509D6">
                    <w:rPr>
                      <w:sz w:val="20"/>
                      <w:szCs w:val="20"/>
                    </w:rPr>
                    <w:t>1 deservire a unei piscini pe 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Default="00B509D6" w:rsidP="00A144FC">
                  <w:pPr>
                    <w:framePr w:hSpace="180" w:wrap="around" w:vAnchor="page" w:hAnchor="margin" w:x="306" w:y="347"/>
                    <w:jc w:val="center"/>
                    <w:rPr>
                      <w:color w:val="00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Default="00B509D6" w:rsidP="00A144FC">
                  <w:pPr>
                    <w:framePr w:hSpace="180" w:wrap="around" w:vAnchor="page" w:hAnchor="margin" w:x="306" w:y="347"/>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09D6" w:rsidRPr="00361ECB" w:rsidRDefault="00B509D6" w:rsidP="00A144FC">
                  <w:pPr>
                    <w:framePr w:hSpace="180" w:wrap="around" w:vAnchor="page" w:hAnchor="margin" w:x="306" w:y="347"/>
                    <w:rPr>
                      <w:sz w:val="20"/>
                    </w:rPr>
                  </w:pPr>
                </w:p>
              </w:tc>
              <w:tc>
                <w:tcPr>
                  <w:tcW w:w="2061" w:type="dxa"/>
                  <w:gridSpan w:val="3"/>
                  <w:tcBorders>
                    <w:top w:val="single" w:sz="4" w:space="0" w:color="auto"/>
                    <w:left w:val="single" w:sz="4" w:space="0" w:color="auto"/>
                    <w:bottom w:val="single" w:sz="4" w:space="0" w:color="auto"/>
                    <w:right w:val="single" w:sz="4" w:space="0" w:color="auto"/>
                  </w:tcBorders>
                </w:tcPr>
                <w:p w:rsidR="00B509D6" w:rsidRPr="00361ECB" w:rsidRDefault="00B509D6" w:rsidP="00A144FC">
                  <w:pPr>
                    <w:framePr w:hSpace="180" w:wrap="around" w:vAnchor="page" w:hAnchor="margin" w:x="306" w:y="347"/>
                    <w:rPr>
                      <w:sz w:val="20"/>
                    </w:rPr>
                  </w:pPr>
                </w:p>
              </w:tc>
            </w:tr>
            <w:tr w:rsidR="00E76612" w:rsidRPr="00361ECB" w:rsidTr="00E76612">
              <w:trPr>
                <w:trHeight w:val="47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Default="00E76612" w:rsidP="00A144FC">
                  <w:pPr>
                    <w:framePr w:hSpace="180" w:wrap="around" w:vAnchor="page" w:hAnchor="margin" w:x="306" w:y="347"/>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Default="00E76612" w:rsidP="00A144FC">
                  <w:pPr>
                    <w:framePr w:hSpace="180" w:wrap="around" w:vAnchor="page" w:hAnchor="margin" w:x="306" w:y="347"/>
                    <w:rPr>
                      <w:b/>
                    </w:rPr>
                  </w:pPr>
                  <w:r>
                    <w:rPr>
                      <w:b/>
                    </w:rPr>
                    <w:t>Total</w:t>
                  </w:r>
                  <w:r w:rsidR="00B509D6">
                    <w:rPr>
                      <w:b/>
                    </w:rPr>
                    <w:t xml:space="preserve"> 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Default="00E76612" w:rsidP="00A144FC">
                  <w:pPr>
                    <w:framePr w:hSpace="180" w:wrap="around" w:vAnchor="page" w:hAnchor="margin" w:x="306" w:y="347"/>
                    <w:jc w:val="center"/>
                    <w:rPr>
                      <w:color w:val="00000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Default="00E76612" w:rsidP="00A144FC">
                  <w:pPr>
                    <w:framePr w:hSpace="180" w:wrap="around" w:vAnchor="page" w:hAnchor="margin" w:x="306" w:y="347"/>
                    <w:jc w:val="center"/>
                    <w:rPr>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6612" w:rsidRPr="00361ECB" w:rsidRDefault="00E76612" w:rsidP="00A144FC">
                  <w:pPr>
                    <w:framePr w:hSpace="180" w:wrap="around" w:vAnchor="page" w:hAnchor="margin" w:x="306" w:y="347"/>
                    <w:rPr>
                      <w:sz w:val="20"/>
                    </w:rPr>
                  </w:pPr>
                </w:p>
              </w:tc>
              <w:tc>
                <w:tcPr>
                  <w:tcW w:w="2061" w:type="dxa"/>
                  <w:gridSpan w:val="3"/>
                  <w:tcBorders>
                    <w:top w:val="single" w:sz="4" w:space="0" w:color="auto"/>
                    <w:left w:val="single" w:sz="4" w:space="0" w:color="auto"/>
                    <w:bottom w:val="single" w:sz="4" w:space="0" w:color="auto"/>
                    <w:right w:val="single" w:sz="4" w:space="0" w:color="auto"/>
                  </w:tcBorders>
                </w:tcPr>
                <w:p w:rsidR="00E76612" w:rsidRPr="00361ECB" w:rsidRDefault="00E76612" w:rsidP="00A144FC">
                  <w:pPr>
                    <w:framePr w:hSpace="180" w:wrap="around" w:vAnchor="page" w:hAnchor="margin" w:x="306" w:y="347"/>
                    <w:rPr>
                      <w:sz w:val="20"/>
                    </w:rPr>
                  </w:pPr>
                </w:p>
              </w:tc>
            </w:tr>
            <w:tr w:rsidR="00653030" w:rsidRPr="00361ECB" w:rsidTr="00E76612">
              <w:trPr>
                <w:gridAfter w:val="1"/>
                <w:wAfter w:w="36" w:type="dxa"/>
                <w:trHeight w:val="397"/>
              </w:trPr>
              <w:tc>
                <w:tcPr>
                  <w:tcW w:w="13063" w:type="dxa"/>
                  <w:gridSpan w:val="11"/>
                  <w:tcBorders>
                    <w:top w:val="single" w:sz="4" w:space="0" w:color="auto"/>
                  </w:tcBorders>
                  <w:shd w:val="clear" w:color="auto" w:fill="auto"/>
                  <w:vAlign w:val="center"/>
                </w:tcPr>
                <w:p w:rsidR="002F4882" w:rsidRDefault="002F4882" w:rsidP="00A144FC">
                  <w:pPr>
                    <w:framePr w:hSpace="180" w:wrap="around" w:vAnchor="page" w:hAnchor="margin" w:x="306" w:y="347"/>
                    <w:rPr>
                      <w:sz w:val="20"/>
                    </w:rPr>
                  </w:pPr>
                </w:p>
                <w:p w:rsidR="00653030" w:rsidRPr="00361ECB" w:rsidRDefault="00653030" w:rsidP="00A144FC">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A144FC">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A144FC">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MO" w:eastAsia="ru-MO"/>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0" o:title=""/>
                                      </v:shape>
                                      <o:OLEObject Type="Embed" ProgID="Word.Picture.8" ShapeID="_x0000_i1026" DrawAspect="Content" ObjectID="_176355193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413B49" w:rsidRDefault="00413B49"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734864778"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6F23C7" w:rsidP="00C54D3F">
            <w:pPr>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006F23C7">
              <w:rPr>
                <w:b/>
                <w:i/>
              </w:rPr>
              <w:t>Prestator</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006F23C7">
              <w:rPr>
                <w:b/>
                <w:i/>
              </w:rPr>
              <w:t>Beneficiar</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821600" w:rsidRDefault="003B50B6" w:rsidP="003B50B6"/>
        </w:tc>
      </w:tr>
      <w:tr w:rsidR="003B50B6" w:rsidRPr="00361ECB" w:rsidTr="00457832">
        <w:trPr>
          <w:gridBefore w:val="1"/>
          <w:wBefore w:w="34" w:type="dxa"/>
          <w:trHeight w:val="567"/>
        </w:trPr>
        <w:tc>
          <w:tcPr>
            <w:tcW w:w="9747" w:type="dxa"/>
            <w:gridSpan w:val="3"/>
            <w:vAlign w:val="center"/>
          </w:tcPr>
          <w:p w:rsidR="003B50B6" w:rsidRPr="00821600" w:rsidRDefault="003B50B6" w:rsidP="003B50B6">
            <w:pPr>
              <w:jc w:val="both"/>
            </w:pPr>
            <w:r w:rsidRPr="00821600">
              <w:t xml:space="preserve">ambii (denumiţi(te) în continuare </w:t>
            </w:r>
            <w:r w:rsidRPr="00821600">
              <w:rPr>
                <w:i/>
              </w:rPr>
              <w:t>Părţi</w:t>
            </w:r>
            <w:r w:rsidRPr="00821600">
              <w:t>), au încheiat prezentul Contract referitor la următoarele:</w:t>
            </w:r>
          </w:p>
          <w:p w:rsidR="003B50B6" w:rsidRPr="00821600" w:rsidRDefault="003B50B6" w:rsidP="00C54D3F">
            <w:pPr>
              <w:numPr>
                <w:ilvl w:val="1"/>
                <w:numId w:val="20"/>
              </w:numPr>
              <w:ind w:left="0" w:hanging="426"/>
              <w:jc w:val="both"/>
            </w:pPr>
            <w:r w:rsidRPr="00821600">
              <w:t>Achiziţionarea _______________________________________________________________,</w:t>
            </w:r>
          </w:p>
          <w:p w:rsidR="003B50B6" w:rsidRPr="00821600" w:rsidRDefault="003B50B6" w:rsidP="00C54D3F">
            <w:pPr>
              <w:ind w:firstLine="1559"/>
              <w:jc w:val="center"/>
              <w:rPr>
                <w:i/>
                <w:sz w:val="18"/>
                <w:szCs w:val="18"/>
              </w:rPr>
            </w:pPr>
            <w:r w:rsidRPr="00821600">
              <w:rPr>
                <w:i/>
                <w:sz w:val="18"/>
                <w:szCs w:val="18"/>
              </w:rPr>
              <w:t>(denumirea bunului)</w:t>
            </w:r>
          </w:p>
          <w:p w:rsidR="003B50B6" w:rsidRPr="00821600" w:rsidRDefault="003B50B6" w:rsidP="00C54D3F">
            <w:pPr>
              <w:jc w:val="both"/>
            </w:pPr>
            <w:r w:rsidRPr="00821600">
              <w:t>denumite în continuare Bunuri, conform procedurii de achiziții publice de tip _____________________________ nr._______ din_________________,</w:t>
            </w:r>
          </w:p>
          <w:p w:rsidR="003B50B6" w:rsidRPr="00821600" w:rsidRDefault="003B50B6" w:rsidP="00C54D3F">
            <w:r w:rsidRPr="00821600">
              <w:t xml:space="preserve">în baza deciziei grupului de lucru al Cumpărătorului/Beneficiarului din </w:t>
            </w:r>
          </w:p>
          <w:p w:rsidR="003B50B6" w:rsidRPr="00821600" w:rsidRDefault="003B50B6" w:rsidP="00C54D3F">
            <w:r w:rsidRPr="00821600">
              <w:t>„___” _______________________ 20__.</w:t>
            </w:r>
          </w:p>
          <w:p w:rsidR="003B50B6" w:rsidRPr="00821600" w:rsidRDefault="003B50B6" w:rsidP="003B50B6">
            <w:pPr>
              <w:numPr>
                <w:ilvl w:val="1"/>
                <w:numId w:val="20"/>
              </w:numPr>
              <w:suppressAutoHyphens/>
              <w:ind w:left="426" w:hanging="426"/>
              <w:jc w:val="both"/>
            </w:pPr>
            <w:r w:rsidRPr="00821600">
              <w:t>Următoarele documente vor fi considerate părţi componente şi integrale ale Contractului:</w:t>
            </w:r>
          </w:p>
          <w:p w:rsidR="003B50B6" w:rsidRPr="00821600" w:rsidRDefault="003B50B6" w:rsidP="003B50B6">
            <w:pPr>
              <w:numPr>
                <w:ilvl w:val="0"/>
                <w:numId w:val="13"/>
              </w:numPr>
              <w:suppressAutoHyphens/>
              <w:ind w:left="1276" w:hanging="425"/>
              <w:jc w:val="both"/>
            </w:pPr>
            <w:r w:rsidRPr="00821600">
              <w:t>Specificaţia tehnică;</w:t>
            </w:r>
          </w:p>
          <w:p w:rsidR="003B50B6" w:rsidRPr="00821600" w:rsidRDefault="003B50B6" w:rsidP="003B50B6">
            <w:pPr>
              <w:numPr>
                <w:ilvl w:val="0"/>
                <w:numId w:val="13"/>
              </w:numPr>
              <w:suppressAutoHyphens/>
              <w:ind w:left="1276" w:hanging="425"/>
              <w:jc w:val="both"/>
            </w:pPr>
            <w:r w:rsidRPr="00821600">
              <w:t>Specificația de preț;</w:t>
            </w:r>
          </w:p>
          <w:p w:rsidR="003B50B6" w:rsidRPr="00821600" w:rsidRDefault="003B50B6" w:rsidP="003B50B6">
            <w:pPr>
              <w:numPr>
                <w:ilvl w:val="0"/>
                <w:numId w:val="13"/>
              </w:numPr>
              <w:suppressAutoHyphens/>
              <w:ind w:left="1276" w:hanging="425"/>
              <w:jc w:val="both"/>
              <w:rPr>
                <w:i/>
              </w:rPr>
            </w:pPr>
            <w:r w:rsidRPr="00821600">
              <w:rPr>
                <w:i/>
              </w:rPr>
              <w:t>[adăugaţi alte documente componente conform necesităţii, de exemplu, desene, grafice, formulare, protocolul de recepţionare provizorie şi finală etc.]</w:t>
            </w:r>
          </w:p>
          <w:p w:rsidR="003B50B6" w:rsidRPr="00821600" w:rsidRDefault="003B50B6" w:rsidP="003B50B6">
            <w:pPr>
              <w:numPr>
                <w:ilvl w:val="1"/>
                <w:numId w:val="20"/>
              </w:numPr>
              <w:ind w:left="426" w:hanging="426"/>
              <w:jc w:val="both"/>
            </w:pPr>
            <w:r w:rsidRPr="00821600">
              <w:t>Prezentul Contract va predomina asupra tuturor altor documente componente. În cazul unor discrepanţe sau inconsecvenţe între documentele componente ale Contractului, documentele vor avea ordinea de prioritate enumerată mai sus.</w:t>
            </w:r>
          </w:p>
          <w:p w:rsidR="003B50B6" w:rsidRPr="00821600" w:rsidRDefault="003B50B6" w:rsidP="00C54D3F">
            <w:pPr>
              <w:numPr>
                <w:ilvl w:val="1"/>
                <w:numId w:val="20"/>
              </w:numPr>
              <w:ind w:left="426" w:hanging="426"/>
              <w:jc w:val="both"/>
            </w:pPr>
            <w:r w:rsidRPr="00821600">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821600" w:rsidRDefault="003B50B6" w:rsidP="003B50B6">
            <w:pPr>
              <w:numPr>
                <w:ilvl w:val="1"/>
                <w:numId w:val="20"/>
              </w:numPr>
              <w:ind w:left="426" w:hanging="426"/>
              <w:jc w:val="both"/>
            </w:pPr>
            <w:r w:rsidRPr="00821600">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821600" w:rsidTr="00C54D3F">
        <w:trPr>
          <w:gridAfter w:val="1"/>
          <w:wAfter w:w="34" w:type="dxa"/>
          <w:trHeight w:val="342"/>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Obiectul Contractului</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 xml:space="preserve">Vînzătorul îşi asumă obligaţia de a livra Bunurile conform  Specificaţiei, care este parte integrantă a prezentului Contract. </w:t>
            </w:r>
          </w:p>
          <w:p w:rsidR="003B50B6" w:rsidRPr="00821600" w:rsidRDefault="003B50B6" w:rsidP="003B50B6">
            <w:pPr>
              <w:numPr>
                <w:ilvl w:val="1"/>
                <w:numId w:val="14"/>
              </w:numPr>
              <w:tabs>
                <w:tab w:val="left" w:pos="1134"/>
              </w:tabs>
              <w:ind w:left="0" w:firstLine="567"/>
              <w:jc w:val="both"/>
            </w:pPr>
            <w:r w:rsidRPr="00821600">
              <w:t xml:space="preserve">Cumpărătorul/beneficiarul se obligă, la rîndul său, să achite şi să recepţioneze Bunurile de Vînzător. </w:t>
            </w:r>
          </w:p>
          <w:p w:rsidR="003B50B6" w:rsidRPr="00821600" w:rsidRDefault="003B50B6" w:rsidP="003B50B6">
            <w:pPr>
              <w:numPr>
                <w:ilvl w:val="1"/>
                <w:numId w:val="14"/>
              </w:numPr>
              <w:tabs>
                <w:tab w:val="left" w:pos="1134"/>
              </w:tabs>
              <w:ind w:left="0" w:firstLine="567"/>
              <w:jc w:val="both"/>
            </w:pPr>
            <w:r w:rsidRPr="00821600">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821600" w:rsidRDefault="003B50B6" w:rsidP="003B50B6">
            <w:pPr>
              <w:numPr>
                <w:ilvl w:val="1"/>
                <w:numId w:val="14"/>
              </w:numPr>
              <w:tabs>
                <w:tab w:val="left" w:pos="1134"/>
              </w:tabs>
              <w:ind w:left="0" w:firstLine="567"/>
              <w:jc w:val="both"/>
            </w:pPr>
            <w:r w:rsidRPr="00821600">
              <w:t xml:space="preserve">Termenele de garanţie </w:t>
            </w:r>
            <w:r w:rsidRPr="00821600">
              <w:rPr>
                <w:i/>
              </w:rPr>
              <w:t>[valabilitate, după caz]</w:t>
            </w:r>
            <w:r w:rsidRPr="00821600">
              <w:t xml:space="preserve"> a Bunurilor sînt indicate în Specificaţie.</w:t>
            </w:r>
          </w:p>
        </w:tc>
      </w:tr>
      <w:tr w:rsidR="003B50B6" w:rsidRPr="00821600" w:rsidTr="00C54D3F">
        <w:trPr>
          <w:gridAfter w:val="1"/>
          <w:wAfter w:w="34" w:type="dxa"/>
          <w:trHeight w:val="225"/>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Termeni şi condiţii de livrare</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Livrarea Bunurilor se efectuează de către Vînzător în  termenele prevăzute de graficul de livrare.</w:t>
            </w:r>
          </w:p>
          <w:p w:rsidR="003B50B6" w:rsidRPr="00821600" w:rsidRDefault="003B50B6" w:rsidP="003B50B6">
            <w:pPr>
              <w:numPr>
                <w:ilvl w:val="1"/>
                <w:numId w:val="14"/>
              </w:numPr>
              <w:tabs>
                <w:tab w:val="left" w:pos="1134"/>
              </w:tabs>
              <w:ind w:left="0" w:firstLine="567"/>
              <w:jc w:val="both"/>
            </w:pPr>
            <w:r w:rsidRPr="00821600">
              <w:t>Documentaţia de însoţire a Bunurilor include:</w:t>
            </w:r>
          </w:p>
          <w:p w:rsidR="003B50B6" w:rsidRPr="00821600" w:rsidRDefault="003B50B6" w:rsidP="003B50B6">
            <w:pPr>
              <w:tabs>
                <w:tab w:val="left" w:pos="1134"/>
              </w:tabs>
              <w:ind w:firstLine="567"/>
              <w:jc w:val="both"/>
              <w:rPr>
                <w:i/>
              </w:rPr>
            </w:pPr>
            <w:r w:rsidRPr="00821600">
              <w:rPr>
                <w:i/>
              </w:rPr>
              <w:t>[</w:t>
            </w:r>
            <w:r w:rsidRPr="00821600">
              <w:rPr>
                <w:i/>
                <w:iCs/>
              </w:rPr>
              <w:t>Cerinţele de mai sus trebuie prevăzute de către autoritatea contractantă şi ajustate conform cerinţelor actuale.]</w:t>
            </w:r>
          </w:p>
          <w:p w:rsidR="003B50B6" w:rsidRPr="00821600" w:rsidRDefault="003B50B6" w:rsidP="003B50B6">
            <w:pPr>
              <w:numPr>
                <w:ilvl w:val="1"/>
                <w:numId w:val="14"/>
              </w:numPr>
              <w:tabs>
                <w:tab w:val="left" w:pos="1134"/>
              </w:tabs>
              <w:ind w:left="0" w:firstLine="567"/>
              <w:jc w:val="both"/>
            </w:pPr>
            <w:r w:rsidRPr="00821600">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821600" w:rsidTr="00C54D3F">
        <w:trPr>
          <w:gridAfter w:val="1"/>
          <w:wAfter w:w="34" w:type="dxa"/>
          <w:trHeight w:val="288"/>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Preţul şi condiţii de plată</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Preţul Bunurilor livrate conform prezentului Contract este stabilit în lei moldoveneşti, fiind indicat Specificaţia prezentului Contract.</w:t>
            </w:r>
          </w:p>
          <w:p w:rsidR="003B50B6" w:rsidRPr="00821600" w:rsidRDefault="003B50B6" w:rsidP="003B50B6">
            <w:pPr>
              <w:numPr>
                <w:ilvl w:val="1"/>
                <w:numId w:val="14"/>
              </w:numPr>
              <w:tabs>
                <w:tab w:val="left" w:pos="1134"/>
              </w:tabs>
              <w:ind w:left="0" w:firstLine="567"/>
              <w:jc w:val="both"/>
            </w:pPr>
            <w:r w:rsidRPr="00821600">
              <w:t>Suma totală a prezentului Contract, inclusiv TVA, se stabileşte în lei moldoveneşti şi constituie: ____________________________________lei MD.</w:t>
            </w:r>
          </w:p>
          <w:p w:rsidR="003B50B6" w:rsidRPr="00821600" w:rsidRDefault="003B50B6" w:rsidP="003B50B6">
            <w:pPr>
              <w:tabs>
                <w:tab w:val="left" w:pos="1134"/>
              </w:tabs>
              <w:ind w:firstLine="567"/>
              <w:jc w:val="both"/>
              <w:rPr>
                <w:i/>
                <w:sz w:val="18"/>
                <w:szCs w:val="18"/>
              </w:rPr>
            </w:pPr>
            <w:r w:rsidRPr="00821600">
              <w:rPr>
                <w:i/>
                <w:sz w:val="18"/>
                <w:szCs w:val="18"/>
              </w:rPr>
              <w:t>(suma cu cifre şi litere)</w:t>
            </w:r>
          </w:p>
          <w:p w:rsidR="003B50B6" w:rsidRPr="00821600" w:rsidRDefault="003B50B6" w:rsidP="003B50B6">
            <w:pPr>
              <w:numPr>
                <w:ilvl w:val="1"/>
                <w:numId w:val="14"/>
              </w:numPr>
              <w:tabs>
                <w:tab w:val="left" w:pos="1134"/>
              </w:tabs>
              <w:ind w:left="0" w:firstLine="567"/>
              <w:jc w:val="both"/>
            </w:pPr>
            <w:r w:rsidRPr="00821600">
              <w:t xml:space="preserve">Achitarea plăţilor pentru Bunurile livrate va efectua în lei moldoveneşti. </w:t>
            </w:r>
          </w:p>
          <w:p w:rsidR="003B50B6" w:rsidRPr="00821600" w:rsidRDefault="003B50B6" w:rsidP="003B50B6">
            <w:pPr>
              <w:numPr>
                <w:ilvl w:val="1"/>
                <w:numId w:val="14"/>
              </w:numPr>
              <w:tabs>
                <w:tab w:val="left" w:pos="1134"/>
              </w:tabs>
              <w:ind w:left="0" w:firstLine="567"/>
              <w:jc w:val="both"/>
            </w:pPr>
            <w:r w:rsidRPr="00821600">
              <w:t xml:space="preserve">Metoda şi condiţiile de plată de către Cumpărător vor fi: </w:t>
            </w:r>
          </w:p>
          <w:p w:rsidR="003B50B6" w:rsidRPr="00821600" w:rsidRDefault="003B50B6" w:rsidP="003B50B6">
            <w:pPr>
              <w:tabs>
                <w:tab w:val="left" w:pos="1134"/>
              </w:tabs>
              <w:ind w:firstLine="567"/>
              <w:jc w:val="both"/>
              <w:rPr>
                <w:i/>
              </w:rPr>
            </w:pPr>
            <w:r w:rsidRPr="00821600">
              <w:rPr>
                <w:i/>
              </w:rPr>
              <w:t>[</w:t>
            </w:r>
            <w:r w:rsidRPr="00821600">
              <w:rPr>
                <w:i/>
                <w:iCs/>
              </w:rPr>
              <w:t>Cerinţele de mai sus trebuie revăzute de către autoritatea contractantă şi ajustate conform cerinţelor actuale.]</w:t>
            </w:r>
          </w:p>
          <w:p w:rsidR="003B50B6" w:rsidRPr="00821600" w:rsidRDefault="003B50B6" w:rsidP="003B50B6">
            <w:pPr>
              <w:numPr>
                <w:ilvl w:val="1"/>
                <w:numId w:val="14"/>
              </w:numPr>
              <w:tabs>
                <w:tab w:val="left" w:pos="1134"/>
              </w:tabs>
              <w:ind w:left="0" w:firstLine="567"/>
              <w:jc w:val="both"/>
            </w:pPr>
            <w:r w:rsidRPr="00821600">
              <w:t>Plăţile se vor efectua prin transfer bancar pe contul de decontare al Vînzătorului indicat în prezentul Contract.</w:t>
            </w:r>
          </w:p>
        </w:tc>
      </w:tr>
      <w:tr w:rsidR="003B50B6" w:rsidRPr="00821600" w:rsidTr="00C54D3F">
        <w:trPr>
          <w:gridAfter w:val="1"/>
          <w:wAfter w:w="34" w:type="dxa"/>
          <w:trHeight w:val="80"/>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Condiţii de predare-primire</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 xml:space="preserve">Bunurile se consideră predate de către Vînzător şi recepţionate de către Cumpărător </w:t>
            </w:r>
            <w:r w:rsidRPr="00821600">
              <w:rPr>
                <w:i/>
              </w:rPr>
              <w:t>[destinatar, după caz]</w:t>
            </w:r>
            <w:r w:rsidRPr="00821600">
              <w:t xml:space="preserve"> dacă:</w:t>
            </w:r>
          </w:p>
          <w:p w:rsidR="003B50B6" w:rsidRPr="00821600" w:rsidRDefault="003B50B6" w:rsidP="003B50B6">
            <w:pPr>
              <w:numPr>
                <w:ilvl w:val="0"/>
                <w:numId w:val="15"/>
              </w:numPr>
              <w:tabs>
                <w:tab w:val="left" w:pos="1134"/>
              </w:tabs>
              <w:ind w:left="0" w:firstLine="567"/>
              <w:jc w:val="both"/>
            </w:pPr>
            <w:r w:rsidRPr="00821600">
              <w:t>cantitatea Bunurilor corespunde informaţiei indicate în Lista bunurilor şi graficul livrării şi documentele de însoţire conform punctului 2.2 al prezentului Contract;</w:t>
            </w:r>
          </w:p>
          <w:p w:rsidR="003B50B6" w:rsidRPr="00821600" w:rsidRDefault="003B50B6" w:rsidP="003B50B6">
            <w:pPr>
              <w:numPr>
                <w:ilvl w:val="0"/>
                <w:numId w:val="15"/>
              </w:numPr>
              <w:tabs>
                <w:tab w:val="left" w:pos="1134"/>
              </w:tabs>
              <w:ind w:left="0" w:firstLine="567"/>
              <w:jc w:val="both"/>
            </w:pPr>
            <w:r w:rsidRPr="00821600">
              <w:t>calitatea Bunurilor corespunde informaţiei indicate în Specificaţie;</w:t>
            </w:r>
          </w:p>
          <w:p w:rsidR="003B50B6" w:rsidRPr="00821600" w:rsidRDefault="003B50B6" w:rsidP="003B50B6">
            <w:pPr>
              <w:numPr>
                <w:ilvl w:val="0"/>
                <w:numId w:val="15"/>
              </w:numPr>
              <w:tabs>
                <w:tab w:val="left" w:pos="1134"/>
              </w:tabs>
              <w:ind w:left="0" w:firstLine="567"/>
              <w:jc w:val="both"/>
            </w:pPr>
            <w:r w:rsidRPr="00821600">
              <w:t>ambalajul şi integritatea Bunurilor corespunde informaţiei indicate în Specificaţie.</w:t>
            </w:r>
          </w:p>
          <w:p w:rsidR="003B50B6" w:rsidRPr="00821600" w:rsidRDefault="003B50B6" w:rsidP="003B50B6">
            <w:pPr>
              <w:numPr>
                <w:ilvl w:val="1"/>
                <w:numId w:val="14"/>
              </w:numPr>
              <w:tabs>
                <w:tab w:val="left" w:pos="1134"/>
              </w:tabs>
              <w:ind w:left="0" w:firstLine="567"/>
              <w:jc w:val="both"/>
            </w:pPr>
            <w:r w:rsidRPr="00821600">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821600" w:rsidTr="00C54D3F">
        <w:trPr>
          <w:gridAfter w:val="1"/>
          <w:wAfter w:w="34" w:type="dxa"/>
          <w:trHeight w:val="80"/>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Standarde</w:t>
            </w:r>
          </w:p>
        </w:tc>
      </w:tr>
      <w:tr w:rsidR="003B50B6" w:rsidRPr="00821600" w:rsidTr="00C54D3F">
        <w:trPr>
          <w:gridAfter w:val="1"/>
          <w:wAfter w:w="34" w:type="dxa"/>
          <w:trHeight w:val="90"/>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 xml:space="preserve">Produsele furnizate în baza contractului vor respecta standardele prezentate de către </w:t>
            </w:r>
            <w:r w:rsidRPr="00821600">
              <w:lastRenderedPageBreak/>
              <w:t>furnizor în propunerea sa tehnică.</w:t>
            </w:r>
          </w:p>
          <w:p w:rsidR="003B50B6" w:rsidRPr="00821600" w:rsidRDefault="003B50B6" w:rsidP="003B50B6">
            <w:pPr>
              <w:numPr>
                <w:ilvl w:val="1"/>
                <w:numId w:val="14"/>
              </w:numPr>
              <w:tabs>
                <w:tab w:val="left" w:pos="1134"/>
              </w:tabs>
              <w:ind w:left="0" w:firstLine="567"/>
              <w:jc w:val="both"/>
            </w:pPr>
            <w:r w:rsidRPr="00821600">
              <w:t>Cînd nu este menţionat nici un standard sau reglementare aplicabilă se vor respecta standardele sau alte reglementări autorizate în ţara de origine a produselor.</w:t>
            </w:r>
          </w:p>
        </w:tc>
      </w:tr>
      <w:tr w:rsidR="003B50B6" w:rsidRPr="00821600" w:rsidTr="00C54D3F">
        <w:trPr>
          <w:gridAfter w:val="1"/>
          <w:wAfter w:w="34" w:type="dxa"/>
          <w:trHeight w:val="387"/>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Obligaţiile părţilor</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În baza prezentului Contract, Vînzătorul se obligă:</w:t>
            </w:r>
          </w:p>
          <w:p w:rsidR="003B50B6" w:rsidRPr="00821600" w:rsidRDefault="003B50B6" w:rsidP="003B50B6">
            <w:pPr>
              <w:numPr>
                <w:ilvl w:val="0"/>
                <w:numId w:val="16"/>
              </w:numPr>
              <w:tabs>
                <w:tab w:val="left" w:pos="1134"/>
                <w:tab w:val="left" w:pos="1701"/>
              </w:tabs>
              <w:ind w:left="0" w:firstLine="567"/>
            </w:pPr>
            <w:r w:rsidRPr="00821600">
              <w:t>să livreze Bunurile în condiţiile prevăzute de prezentul Contract;</w:t>
            </w:r>
          </w:p>
          <w:p w:rsidR="003B50B6" w:rsidRPr="00821600" w:rsidRDefault="003B50B6" w:rsidP="003B50B6">
            <w:pPr>
              <w:numPr>
                <w:ilvl w:val="0"/>
                <w:numId w:val="16"/>
              </w:numPr>
              <w:tabs>
                <w:tab w:val="left" w:pos="1134"/>
                <w:tab w:val="left" w:pos="1701"/>
              </w:tabs>
              <w:ind w:left="0" w:firstLine="567"/>
            </w:pPr>
            <w:r w:rsidRPr="00821600">
              <w:t xml:space="preserve">să anunţe Cumpărătorul după semnarea prezentului Contract, în decurs de </w:t>
            </w:r>
            <w:r w:rsidR="00DC72B4" w:rsidRPr="00821600">
              <w:t>____</w:t>
            </w:r>
            <w:r w:rsidRPr="00821600">
              <w:t xml:space="preserve"> zile calendaristice, prin telefon/fax sau telegramă autorizată, despre disponibilitatea livrării Bunurilor;</w:t>
            </w:r>
          </w:p>
          <w:p w:rsidR="003B50B6" w:rsidRPr="00821600" w:rsidRDefault="003B50B6" w:rsidP="003B50B6">
            <w:pPr>
              <w:numPr>
                <w:ilvl w:val="0"/>
                <w:numId w:val="16"/>
              </w:numPr>
              <w:tabs>
                <w:tab w:val="left" w:pos="1134"/>
                <w:tab w:val="left" w:pos="1701"/>
              </w:tabs>
              <w:ind w:left="0" w:firstLine="567"/>
            </w:pPr>
            <w:r w:rsidRPr="00821600">
              <w:t>să asigure condiţiile corespunzătoare pentru recepţionarea Bunurilor de către Cumpărător [destinatar, după caz], în termenele stabilite, în corespundere cu cerinţele prezentului Contract;</w:t>
            </w:r>
          </w:p>
          <w:p w:rsidR="003B50B6" w:rsidRPr="00821600" w:rsidRDefault="003B50B6" w:rsidP="003B50B6">
            <w:pPr>
              <w:numPr>
                <w:ilvl w:val="0"/>
                <w:numId w:val="16"/>
              </w:numPr>
              <w:tabs>
                <w:tab w:val="left" w:pos="1134"/>
                <w:tab w:val="left" w:pos="1701"/>
              </w:tabs>
              <w:ind w:left="0" w:firstLine="567"/>
            </w:pPr>
            <w:r w:rsidRPr="00821600">
              <w:t>să asigure integritatea şi calitatea Bunurilor pe toată perioada de pînă la recepţionarea lor de către Cumpărător [destinatar, după caz].</w:t>
            </w:r>
          </w:p>
          <w:p w:rsidR="003B50B6" w:rsidRPr="00821600" w:rsidRDefault="003B50B6" w:rsidP="003B50B6">
            <w:pPr>
              <w:numPr>
                <w:ilvl w:val="1"/>
                <w:numId w:val="14"/>
              </w:numPr>
              <w:tabs>
                <w:tab w:val="left" w:pos="1134"/>
              </w:tabs>
              <w:ind w:left="0" w:firstLine="567"/>
              <w:jc w:val="both"/>
            </w:pPr>
            <w:r w:rsidRPr="00821600">
              <w:t>În baza prezentului Contract, Cumpărătorul se obligă:</w:t>
            </w:r>
          </w:p>
          <w:p w:rsidR="003B50B6" w:rsidRPr="00821600" w:rsidRDefault="003B50B6" w:rsidP="003B50B6">
            <w:pPr>
              <w:numPr>
                <w:ilvl w:val="0"/>
                <w:numId w:val="17"/>
              </w:numPr>
              <w:tabs>
                <w:tab w:val="left" w:pos="1134"/>
                <w:tab w:val="left" w:pos="1701"/>
              </w:tabs>
              <w:ind w:left="0" w:firstLine="567"/>
            </w:pPr>
            <w:r w:rsidRPr="00821600">
              <w:t>să întreprindă toate măsurile necesare pentru asigurarea recepţionării în termenul stabilit a Bunurilor livrate în corespundere cu cerinţele prezentului Contract;</w:t>
            </w:r>
          </w:p>
          <w:p w:rsidR="003B50B6" w:rsidRPr="00821600" w:rsidRDefault="003B50B6" w:rsidP="003B50B6">
            <w:pPr>
              <w:numPr>
                <w:ilvl w:val="0"/>
                <w:numId w:val="17"/>
              </w:numPr>
              <w:tabs>
                <w:tab w:val="left" w:pos="1134"/>
                <w:tab w:val="left" w:pos="1701"/>
              </w:tabs>
              <w:ind w:left="0" w:firstLine="567"/>
            </w:pPr>
            <w:r w:rsidRPr="00821600">
              <w:t>să asigure achitarea Bunurilor livrate, respectînd modalităţile şi termenele indicate în prezentul Contract.</w:t>
            </w:r>
          </w:p>
        </w:tc>
      </w:tr>
      <w:tr w:rsidR="003B50B6" w:rsidRPr="00821600" w:rsidTr="00C54D3F">
        <w:trPr>
          <w:gridAfter w:val="1"/>
          <w:wAfter w:w="34" w:type="dxa"/>
          <w:trHeight w:val="243"/>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Forţa majoră</w:t>
            </w:r>
          </w:p>
        </w:tc>
      </w:tr>
      <w:tr w:rsidR="003B50B6" w:rsidRPr="00821600" w:rsidTr="00C54D3F">
        <w:trPr>
          <w:gridAfter w:val="1"/>
          <w:wAfter w:w="34" w:type="dxa"/>
          <w:trHeight w:val="80"/>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821600" w:rsidRDefault="003B50B6" w:rsidP="003B50B6">
            <w:pPr>
              <w:numPr>
                <w:ilvl w:val="1"/>
                <w:numId w:val="14"/>
              </w:numPr>
              <w:tabs>
                <w:tab w:val="left" w:pos="1134"/>
              </w:tabs>
              <w:ind w:left="0" w:firstLine="567"/>
              <w:jc w:val="both"/>
            </w:pPr>
            <w:r w:rsidRPr="00821600">
              <w:t>Partea care invocă clauza de forţă majoră este obligată să informeze imediat (dar nu mai tîrziu de 10 zile) cealaltă Parte despre survenirea circumstanţelor de forţă majoră.</w:t>
            </w:r>
          </w:p>
          <w:p w:rsidR="003B50B6" w:rsidRPr="00821600" w:rsidRDefault="003B50B6" w:rsidP="003B50B6">
            <w:pPr>
              <w:numPr>
                <w:ilvl w:val="1"/>
                <w:numId w:val="14"/>
              </w:numPr>
              <w:tabs>
                <w:tab w:val="left" w:pos="1134"/>
              </w:tabs>
              <w:ind w:left="0" w:firstLine="567"/>
              <w:jc w:val="both"/>
            </w:pPr>
            <w:r w:rsidRPr="00821600">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821600" w:rsidTr="00C54D3F">
        <w:trPr>
          <w:gridAfter w:val="1"/>
          <w:wAfter w:w="34" w:type="dxa"/>
          <w:trHeight w:val="80"/>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Rezilierea</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Rezilierea Contractului se poate realiza cu acordul comun al Părţilor.</w:t>
            </w:r>
          </w:p>
          <w:p w:rsidR="003B50B6" w:rsidRPr="00821600" w:rsidRDefault="003B50B6" w:rsidP="003B50B6">
            <w:pPr>
              <w:numPr>
                <w:ilvl w:val="1"/>
                <w:numId w:val="14"/>
              </w:numPr>
              <w:tabs>
                <w:tab w:val="left" w:pos="1134"/>
              </w:tabs>
              <w:ind w:left="0" w:firstLine="567"/>
              <w:jc w:val="both"/>
            </w:pPr>
            <w:r w:rsidRPr="00821600">
              <w:t>Contractul poate fi reziliat în mod unilateral de către:</w:t>
            </w:r>
          </w:p>
          <w:p w:rsidR="003B50B6" w:rsidRPr="00821600" w:rsidRDefault="003B50B6" w:rsidP="003B50B6">
            <w:pPr>
              <w:numPr>
                <w:ilvl w:val="0"/>
                <w:numId w:val="18"/>
              </w:numPr>
              <w:tabs>
                <w:tab w:val="clear" w:pos="1854"/>
                <w:tab w:val="left" w:pos="1134"/>
                <w:tab w:val="num" w:pos="1701"/>
              </w:tabs>
              <w:ind w:left="0" w:firstLine="567"/>
            </w:pPr>
            <w:r w:rsidRPr="00821600">
              <w:t xml:space="preserve">Cumpărător în caz de refuz al Vînzătorului de a livra Bunurile prevăzute în prezentul Contract;         </w:t>
            </w:r>
          </w:p>
          <w:p w:rsidR="003B50B6" w:rsidRPr="00821600" w:rsidRDefault="003B50B6" w:rsidP="003B50B6">
            <w:pPr>
              <w:numPr>
                <w:ilvl w:val="0"/>
                <w:numId w:val="18"/>
              </w:numPr>
              <w:tabs>
                <w:tab w:val="clear" w:pos="1854"/>
                <w:tab w:val="left" w:pos="1134"/>
                <w:tab w:val="num" w:pos="1701"/>
              </w:tabs>
              <w:ind w:left="0" w:firstLine="567"/>
            </w:pPr>
            <w:r w:rsidRPr="00821600">
              <w:t>Cumpărător în caz de nerespectare de către Vînzător a termenelor de livrare stabilite;</w:t>
            </w:r>
          </w:p>
          <w:p w:rsidR="003B50B6" w:rsidRPr="00821600" w:rsidRDefault="003B50B6" w:rsidP="003B50B6">
            <w:pPr>
              <w:numPr>
                <w:ilvl w:val="0"/>
                <w:numId w:val="18"/>
              </w:numPr>
              <w:tabs>
                <w:tab w:val="clear" w:pos="1854"/>
                <w:tab w:val="left" w:pos="1134"/>
                <w:tab w:val="num" w:pos="1701"/>
              </w:tabs>
              <w:ind w:left="0" w:firstLine="567"/>
            </w:pPr>
            <w:r w:rsidRPr="00821600">
              <w:t>Vînzător în caz de nerespectare de către Cumpărător a termenelor de plată a Bunurilor;</w:t>
            </w:r>
          </w:p>
          <w:p w:rsidR="003B50B6" w:rsidRPr="00821600" w:rsidRDefault="003B50B6" w:rsidP="003B50B6">
            <w:pPr>
              <w:numPr>
                <w:ilvl w:val="0"/>
                <w:numId w:val="18"/>
              </w:numPr>
              <w:tabs>
                <w:tab w:val="clear" w:pos="1854"/>
                <w:tab w:val="left" w:pos="1134"/>
                <w:tab w:val="num" w:pos="1701"/>
              </w:tabs>
              <w:ind w:left="0" w:firstLine="567"/>
            </w:pPr>
            <w:r w:rsidRPr="00821600">
              <w:t>Vînzător sau Cumpărător în caz de nesatisfacere de către una dintre Părţi a pretenţiilor înaintate conform prezentului Contract.</w:t>
            </w:r>
          </w:p>
          <w:p w:rsidR="003B50B6" w:rsidRPr="00821600" w:rsidRDefault="003B50B6" w:rsidP="003B50B6">
            <w:pPr>
              <w:numPr>
                <w:ilvl w:val="1"/>
                <w:numId w:val="14"/>
              </w:numPr>
              <w:tabs>
                <w:tab w:val="left" w:pos="1134"/>
              </w:tabs>
              <w:ind w:left="0" w:firstLine="567"/>
              <w:jc w:val="both"/>
            </w:pPr>
            <w:r w:rsidRPr="00821600">
              <w:t>Partea iniţiatoare a rezilierii Contractului este obligată să comunice în termen de ___ zile lucrătoare celeilalte Părţi despre intenţiile ei printr-o scrisoare motivată.</w:t>
            </w:r>
          </w:p>
          <w:p w:rsidR="003B50B6" w:rsidRPr="00821600" w:rsidRDefault="003B50B6" w:rsidP="003B50B6">
            <w:pPr>
              <w:numPr>
                <w:ilvl w:val="1"/>
                <w:numId w:val="14"/>
              </w:numPr>
              <w:tabs>
                <w:tab w:val="left" w:pos="1134"/>
              </w:tabs>
              <w:ind w:left="0" w:firstLine="567"/>
              <w:jc w:val="both"/>
            </w:pPr>
            <w:r w:rsidRPr="00821600">
              <w:t>Partea înştiinţată este obligată să răspundă în decurs de ___ zile lucrătoare de la primirea notificării. În cazul în care litigiul nu este soluţionat în termenele stabilite, partea iniţiatoare va iniția rezilierea.</w:t>
            </w:r>
          </w:p>
        </w:tc>
      </w:tr>
      <w:tr w:rsidR="003B50B6" w:rsidRPr="00821600" w:rsidTr="00C54D3F">
        <w:trPr>
          <w:gridAfter w:val="1"/>
          <w:wAfter w:w="34" w:type="dxa"/>
          <w:trHeight w:val="80"/>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 xml:space="preserve">Reclamaţii </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Reclamaţiile privind cantitatea Bunurilor livrate sînt înaintate Vînzătorul la momentul recepţionării lor, fiind confirmate printr-un act întocmit în comun cu reprezentantul Vînzătorului.</w:t>
            </w:r>
          </w:p>
          <w:p w:rsidR="003B50B6" w:rsidRPr="00821600" w:rsidRDefault="003B50B6" w:rsidP="003B50B6">
            <w:pPr>
              <w:numPr>
                <w:ilvl w:val="1"/>
                <w:numId w:val="14"/>
              </w:numPr>
              <w:tabs>
                <w:tab w:val="left" w:pos="1134"/>
              </w:tabs>
              <w:ind w:left="0" w:firstLine="567"/>
              <w:jc w:val="both"/>
            </w:pPr>
            <w:r w:rsidRPr="00821600">
              <w:t xml:space="preserve">Pretenţiile privind calitatea bunurilor livrate sînt înaintate   Vînzătorului în termen de </w:t>
            </w:r>
            <w:r w:rsidR="004522D1" w:rsidRPr="00821600">
              <w:t>5</w:t>
            </w:r>
            <w:r w:rsidRPr="00821600">
              <w:t xml:space="preserve"> zile lucrătoare de la depistarea deficienţelor de calitate şi trebuie confirmate printr-un certificat eliberat de o organizaţie independentă neutră şi autorizată în acest sens.</w:t>
            </w:r>
          </w:p>
          <w:p w:rsidR="003B50B6" w:rsidRPr="00821600" w:rsidRDefault="003B50B6" w:rsidP="003B50B6">
            <w:pPr>
              <w:numPr>
                <w:ilvl w:val="1"/>
                <w:numId w:val="14"/>
              </w:numPr>
              <w:tabs>
                <w:tab w:val="left" w:pos="1134"/>
              </w:tabs>
              <w:ind w:left="0" w:firstLine="567"/>
              <w:jc w:val="both"/>
            </w:pPr>
            <w:r w:rsidRPr="00821600">
              <w:t xml:space="preserve">Vînzătorul este obligat să examineze pretenţiile înaintate în termen de </w:t>
            </w:r>
            <w:r w:rsidR="004522D1" w:rsidRPr="00821600">
              <w:t>5</w:t>
            </w:r>
            <w:r w:rsidRPr="00821600">
              <w:t xml:space="preserve"> zile lucrătoare </w:t>
            </w:r>
            <w:r w:rsidRPr="00821600">
              <w:lastRenderedPageBreak/>
              <w:t>de la data primirii acestora şi să comunice Cumpărătorului despre decizia luată.</w:t>
            </w:r>
          </w:p>
          <w:p w:rsidR="003B50B6" w:rsidRPr="00821600" w:rsidRDefault="003B50B6" w:rsidP="003B50B6">
            <w:pPr>
              <w:numPr>
                <w:ilvl w:val="1"/>
                <w:numId w:val="14"/>
              </w:numPr>
              <w:tabs>
                <w:tab w:val="left" w:pos="1134"/>
              </w:tabs>
              <w:ind w:left="0" w:firstLine="567"/>
              <w:jc w:val="both"/>
            </w:pPr>
            <w:r w:rsidRPr="00821600">
              <w:t xml:space="preserve">În caz de recunoaştere a pretenţiilor, Vînzătorul este obligat, în termen de </w:t>
            </w:r>
            <w:r w:rsidR="004522D1" w:rsidRPr="00821600">
              <w:t>5</w:t>
            </w:r>
            <w:r w:rsidRPr="00821600">
              <w:t xml:space="preserve"> zile, să livreze suplimentar Cumpărătorului cantitatea nelivrată de bunuri, iar în caz de constatare a calităţii necorespunzătoare – să le substituie sau să le corecteze în conformitate cu cerinţele Contractului. </w:t>
            </w:r>
          </w:p>
          <w:p w:rsidR="003B50B6" w:rsidRPr="00821600" w:rsidRDefault="003B50B6" w:rsidP="003B50B6">
            <w:pPr>
              <w:numPr>
                <w:ilvl w:val="1"/>
                <w:numId w:val="14"/>
              </w:numPr>
              <w:tabs>
                <w:tab w:val="left" w:pos="1134"/>
              </w:tabs>
              <w:ind w:left="0" w:firstLine="567"/>
              <w:jc w:val="both"/>
            </w:pPr>
            <w:r w:rsidRPr="00821600">
              <w:t>Vînzătorul poartă răspundere pentru calitatea Bunurilor în limitele stabilite, inclusiv pentru viciile ascunse.</w:t>
            </w:r>
          </w:p>
          <w:p w:rsidR="003B50B6" w:rsidRPr="00821600" w:rsidRDefault="003B50B6" w:rsidP="003B50B6">
            <w:pPr>
              <w:numPr>
                <w:ilvl w:val="1"/>
                <w:numId w:val="14"/>
              </w:numPr>
              <w:tabs>
                <w:tab w:val="left" w:pos="1134"/>
              </w:tabs>
              <w:ind w:left="0" w:firstLine="567"/>
              <w:jc w:val="both"/>
            </w:pPr>
            <w:r w:rsidRPr="00821600">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821600" w:rsidRDefault="003B50B6" w:rsidP="003B50B6">
            <w:pPr>
              <w:numPr>
                <w:ilvl w:val="0"/>
                <w:numId w:val="14"/>
              </w:numPr>
              <w:tabs>
                <w:tab w:val="left" w:pos="1134"/>
              </w:tabs>
              <w:ind w:left="0" w:firstLine="567"/>
            </w:pPr>
            <w:r w:rsidRPr="00821600">
              <w:rPr>
                <w:sz w:val="28"/>
                <w:szCs w:val="28"/>
              </w:rPr>
              <w:t>Sancţiuni</w:t>
            </w:r>
          </w:p>
          <w:p w:rsidR="003B50B6" w:rsidRPr="00821600" w:rsidRDefault="003B50B6" w:rsidP="003B50B6">
            <w:pPr>
              <w:numPr>
                <w:ilvl w:val="1"/>
                <w:numId w:val="14"/>
              </w:numPr>
              <w:tabs>
                <w:tab w:val="left" w:pos="1134"/>
              </w:tabs>
              <w:ind w:left="0" w:firstLine="567"/>
              <w:jc w:val="both"/>
            </w:pPr>
            <w:r w:rsidRPr="00821600">
              <w:t xml:space="preserve">Pentru refuzul de a vinde Bunurile prevăzute în prezentul Contract, Vînzătorul suportă o penalitate în valoare de  </w:t>
            </w:r>
            <w:r w:rsidR="00C54D3F" w:rsidRPr="00821600">
              <w:t>5</w:t>
            </w:r>
            <w:r w:rsidRPr="00821600">
              <w:t xml:space="preserve">% </w:t>
            </w:r>
            <w:r w:rsidR="00C54D3F" w:rsidRPr="00821600">
              <w:rPr>
                <w:i/>
              </w:rPr>
              <w:t xml:space="preserve"> </w:t>
            </w:r>
            <w:r w:rsidRPr="00821600">
              <w:t>din suma totală a contractului.</w:t>
            </w:r>
          </w:p>
          <w:p w:rsidR="003B50B6" w:rsidRPr="00821600" w:rsidRDefault="003B50B6" w:rsidP="003B50B6">
            <w:pPr>
              <w:numPr>
                <w:ilvl w:val="1"/>
                <w:numId w:val="14"/>
              </w:numPr>
              <w:tabs>
                <w:tab w:val="left" w:pos="1134"/>
              </w:tabs>
              <w:ind w:left="0" w:firstLine="567"/>
              <w:jc w:val="both"/>
            </w:pPr>
            <w:r w:rsidRPr="00821600">
              <w:t xml:space="preserve">Pentru livrarea/prestarea cu întîrziere a Bunurilor, Vînzătorul poartă răspundere materială în valoare de </w:t>
            </w:r>
            <w:r w:rsidR="00C54D3F" w:rsidRPr="00821600">
              <w:t>0,1</w:t>
            </w:r>
            <w:r w:rsidRPr="00821600">
              <w:t xml:space="preserve">% din suma Bunurilor nelivrate, pentru fiecare zi de întîrziere, dar nu mai mult de </w:t>
            </w:r>
            <w:r w:rsidR="00C54D3F" w:rsidRPr="00821600">
              <w:t xml:space="preserve">5 % </w:t>
            </w:r>
            <w:r w:rsidRPr="00821600">
              <w:t xml:space="preserve">din suma totală a prezentului Contract. În cazul în care întîrzierea depășește </w:t>
            </w:r>
            <w:r w:rsidR="00C54D3F" w:rsidRPr="00821600">
              <w:t>20</w:t>
            </w:r>
            <w:r w:rsidRPr="00821600">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821600" w:rsidRDefault="003B50B6" w:rsidP="00C54D3F">
            <w:pPr>
              <w:numPr>
                <w:ilvl w:val="1"/>
                <w:numId w:val="14"/>
              </w:numPr>
              <w:tabs>
                <w:tab w:val="left" w:pos="1134"/>
              </w:tabs>
              <w:ind w:left="0" w:firstLine="567"/>
              <w:jc w:val="both"/>
            </w:pPr>
            <w:r w:rsidRPr="00821600">
              <w:t xml:space="preserve">Pentru achitarea cu întîrziere, Cumpărătorul poartă răspundere materială în valoare de </w:t>
            </w:r>
            <w:r w:rsidR="00C54D3F" w:rsidRPr="00821600">
              <w:t>0,1</w:t>
            </w:r>
            <w:r w:rsidRPr="00821600">
              <w:t xml:space="preserve">% din suma Bunurilor neachitate, pentru fiecare zi de întîrziere, dar nu mai mult de  </w:t>
            </w:r>
            <w:r w:rsidR="00C54D3F" w:rsidRPr="00821600">
              <w:t>1</w:t>
            </w:r>
            <w:r w:rsidRPr="00821600">
              <w:t>% din suma totală a prezentului contract.</w:t>
            </w:r>
          </w:p>
        </w:tc>
      </w:tr>
      <w:tr w:rsidR="003B50B6" w:rsidRPr="00821600" w:rsidTr="00C54D3F">
        <w:trPr>
          <w:gridAfter w:val="1"/>
          <w:wAfter w:w="34" w:type="dxa"/>
          <w:trHeight w:val="477"/>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Drepturi de proprietate intelectuală</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Furnizorul are obligaţia să despăgubească achizitorul împotriva oricăror:</w:t>
            </w:r>
          </w:p>
          <w:p w:rsidR="003B50B6" w:rsidRPr="00821600" w:rsidRDefault="003B50B6" w:rsidP="003B50B6">
            <w:pPr>
              <w:numPr>
                <w:ilvl w:val="0"/>
                <w:numId w:val="19"/>
              </w:numPr>
              <w:tabs>
                <w:tab w:val="clear" w:pos="1854"/>
                <w:tab w:val="left" w:pos="1134"/>
                <w:tab w:val="num" w:pos="1701"/>
              </w:tabs>
              <w:ind w:left="0" w:firstLine="567"/>
            </w:pPr>
            <w:r w:rsidRPr="0082160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821600" w:rsidRDefault="003B50B6" w:rsidP="003B50B6">
            <w:pPr>
              <w:numPr>
                <w:ilvl w:val="0"/>
                <w:numId w:val="19"/>
              </w:numPr>
              <w:tabs>
                <w:tab w:val="clear" w:pos="1854"/>
                <w:tab w:val="left" w:pos="1134"/>
                <w:tab w:val="num" w:pos="1701"/>
              </w:tabs>
              <w:ind w:left="0" w:firstLine="567"/>
            </w:pPr>
            <w:r w:rsidRPr="00821600">
              <w:t>daune-interese, costuri, taxe şi cheltuieli de orice natură, aferente, cu excepţia situaţiei în care o astfel de încălcare rezultă din respectarea Caietului de sarcini întocmit de către achizitor.</w:t>
            </w:r>
          </w:p>
        </w:tc>
      </w:tr>
      <w:tr w:rsidR="003B50B6" w:rsidRPr="00821600" w:rsidTr="00C54D3F">
        <w:trPr>
          <w:gridAfter w:val="1"/>
          <w:wAfter w:w="34" w:type="dxa"/>
          <w:trHeight w:val="378"/>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t>Dispoziţii finale</w:t>
            </w:r>
          </w:p>
        </w:tc>
      </w:tr>
      <w:tr w:rsidR="003B50B6" w:rsidRPr="00821600" w:rsidTr="00457832">
        <w:trPr>
          <w:gridAfter w:val="1"/>
          <w:wAfter w:w="34" w:type="dxa"/>
          <w:trHeight w:val="697"/>
        </w:trPr>
        <w:tc>
          <w:tcPr>
            <w:tcW w:w="9747" w:type="dxa"/>
            <w:gridSpan w:val="3"/>
            <w:vAlign w:val="center"/>
          </w:tcPr>
          <w:p w:rsidR="003B50B6" w:rsidRPr="00821600" w:rsidRDefault="003B50B6" w:rsidP="003B50B6">
            <w:pPr>
              <w:numPr>
                <w:ilvl w:val="1"/>
                <w:numId w:val="14"/>
              </w:numPr>
              <w:tabs>
                <w:tab w:val="left" w:pos="1134"/>
              </w:tabs>
              <w:ind w:left="0" w:firstLine="567"/>
              <w:jc w:val="both"/>
            </w:pPr>
            <w:r w:rsidRPr="00821600">
              <w:t>Litigiile ce ar putea rezulta din prezentul Contract vor fi soluţionate de către Părţi pe cale amiabilă. În caz contrar, ele vor fi transmise spre examinare în instanţa de judecată competentă conform legislaţiei Republicii Moldova.</w:t>
            </w:r>
          </w:p>
          <w:p w:rsidR="003B50B6" w:rsidRPr="00821600" w:rsidRDefault="003B50B6" w:rsidP="003B50B6">
            <w:pPr>
              <w:numPr>
                <w:ilvl w:val="1"/>
                <w:numId w:val="14"/>
              </w:numPr>
              <w:tabs>
                <w:tab w:val="left" w:pos="1134"/>
              </w:tabs>
              <w:ind w:left="0" w:firstLine="567"/>
              <w:jc w:val="both"/>
            </w:pPr>
            <w:r w:rsidRPr="00821600">
              <w:t>De la data semnării prezentului Contract, toate negocierile purtate şi documentele  perfectate anterior îşi pierd valabilitatea.</w:t>
            </w:r>
          </w:p>
          <w:p w:rsidR="003B50B6" w:rsidRPr="00821600" w:rsidRDefault="003B50B6" w:rsidP="003B50B6">
            <w:pPr>
              <w:numPr>
                <w:ilvl w:val="1"/>
                <w:numId w:val="14"/>
              </w:numPr>
              <w:tabs>
                <w:tab w:val="left" w:pos="1134"/>
              </w:tabs>
              <w:ind w:left="0" w:firstLine="567"/>
              <w:jc w:val="both"/>
            </w:pPr>
            <w:r w:rsidRPr="00821600">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821600" w:rsidRDefault="003B50B6" w:rsidP="003B50B6">
            <w:pPr>
              <w:numPr>
                <w:ilvl w:val="1"/>
                <w:numId w:val="14"/>
              </w:numPr>
              <w:tabs>
                <w:tab w:val="left" w:pos="1134"/>
              </w:tabs>
              <w:ind w:left="0" w:firstLine="567"/>
              <w:jc w:val="both"/>
            </w:pPr>
            <w:r w:rsidRPr="00821600">
              <w:t>Nici una dintre Părţi nu are dreptul să transmită obligaţiile şi drepturile sale stipulate în prezentul Contract unor terţe persoane fără acordul în scris al celeilalte părţi.</w:t>
            </w:r>
          </w:p>
          <w:p w:rsidR="003B50B6" w:rsidRPr="00821600" w:rsidRDefault="003B50B6" w:rsidP="003B50B6">
            <w:pPr>
              <w:numPr>
                <w:ilvl w:val="1"/>
                <w:numId w:val="14"/>
              </w:numPr>
              <w:tabs>
                <w:tab w:val="left" w:pos="1134"/>
              </w:tabs>
              <w:ind w:left="0" w:firstLine="567"/>
              <w:jc w:val="both"/>
            </w:pPr>
            <w:r w:rsidRPr="00821600">
              <w:t>Prezentul Contract este întocmit în două exemplare în limba de stat a Republicii Moldova, cîte un exemplar pentru Vînzător, Cumpărător.</w:t>
            </w:r>
          </w:p>
          <w:p w:rsidR="003B50B6" w:rsidRPr="00821600" w:rsidRDefault="003B50B6" w:rsidP="003B50B6">
            <w:pPr>
              <w:numPr>
                <w:ilvl w:val="1"/>
                <w:numId w:val="14"/>
              </w:numPr>
              <w:tabs>
                <w:tab w:val="left" w:pos="1134"/>
              </w:tabs>
              <w:ind w:left="0" w:firstLine="567"/>
              <w:jc w:val="both"/>
            </w:pPr>
            <w:r w:rsidRPr="00821600">
              <w:t>Prezentul Contract se consideră încheiat la data semnării şi intră în vigoare</w:t>
            </w:r>
            <w:r w:rsidRPr="00821600">
              <w:rPr>
                <w:noProof w:val="0"/>
                <w:lang w:eastAsia="ru-RU"/>
              </w:rPr>
              <w:t xml:space="preserve"> </w:t>
            </w:r>
            <w:r w:rsidRPr="00821600">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821600" w:rsidRDefault="003B50B6" w:rsidP="003B50B6">
            <w:pPr>
              <w:numPr>
                <w:ilvl w:val="1"/>
                <w:numId w:val="14"/>
              </w:numPr>
              <w:tabs>
                <w:tab w:val="left" w:pos="1134"/>
              </w:tabs>
              <w:ind w:left="0" w:firstLine="567"/>
              <w:jc w:val="both"/>
            </w:pPr>
            <w:r w:rsidRPr="00821600">
              <w:lastRenderedPageBreak/>
              <w:t xml:space="preserve">Prezentul contract este valabil pînă la 31 decembrie 20__.                         </w:t>
            </w:r>
          </w:p>
          <w:p w:rsidR="003B50B6" w:rsidRPr="00821600" w:rsidRDefault="003B50B6" w:rsidP="003B50B6">
            <w:pPr>
              <w:numPr>
                <w:ilvl w:val="1"/>
                <w:numId w:val="14"/>
              </w:numPr>
              <w:tabs>
                <w:tab w:val="left" w:pos="1134"/>
              </w:tabs>
              <w:ind w:left="0" w:firstLine="567"/>
              <w:jc w:val="both"/>
            </w:pPr>
            <w:r w:rsidRPr="00821600">
              <w:t>Prezentul Contract reprezintă acordul de voinţă al  părţilor şi se consideră semnat la data aplicării ultimei semnături de către una din părți.</w:t>
            </w:r>
          </w:p>
          <w:p w:rsidR="003B50B6" w:rsidRPr="00821600" w:rsidRDefault="003B50B6" w:rsidP="003B50B6">
            <w:pPr>
              <w:numPr>
                <w:ilvl w:val="1"/>
                <w:numId w:val="14"/>
              </w:numPr>
              <w:tabs>
                <w:tab w:val="left" w:pos="1134"/>
              </w:tabs>
              <w:ind w:left="0" w:firstLine="567"/>
              <w:jc w:val="both"/>
            </w:pPr>
            <w:r w:rsidRPr="00821600">
              <w:t>Pentru confirmarea celor menţionate mai sus, Părţile au semnat prezentul Contract în conformitate cu legislaţia Republicii Moldova, la data şi anul indicate mai sus.</w:t>
            </w:r>
          </w:p>
          <w:p w:rsidR="003B50B6" w:rsidRPr="00821600" w:rsidRDefault="003B50B6" w:rsidP="00C54D3F">
            <w:pPr>
              <w:tabs>
                <w:tab w:val="left" w:pos="1134"/>
              </w:tabs>
              <w:ind w:firstLine="567"/>
              <w:jc w:val="both"/>
            </w:pPr>
          </w:p>
        </w:tc>
      </w:tr>
      <w:tr w:rsidR="003B50B6" w:rsidRPr="00821600" w:rsidTr="00C54D3F">
        <w:trPr>
          <w:gridAfter w:val="1"/>
          <w:wAfter w:w="34" w:type="dxa"/>
          <w:trHeight w:val="243"/>
        </w:trPr>
        <w:tc>
          <w:tcPr>
            <w:tcW w:w="9747" w:type="dxa"/>
            <w:gridSpan w:val="3"/>
            <w:vAlign w:val="center"/>
          </w:tcPr>
          <w:p w:rsidR="003B50B6" w:rsidRPr="00821600" w:rsidRDefault="003B50B6" w:rsidP="003B50B6">
            <w:pPr>
              <w:numPr>
                <w:ilvl w:val="0"/>
                <w:numId w:val="14"/>
              </w:numPr>
              <w:tabs>
                <w:tab w:val="left" w:pos="1134"/>
              </w:tabs>
              <w:ind w:left="0" w:firstLine="567"/>
              <w:rPr>
                <w:sz w:val="28"/>
                <w:szCs w:val="28"/>
              </w:rPr>
            </w:pPr>
            <w:r w:rsidRPr="00821600">
              <w:rPr>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821600" w:rsidRDefault="003B50B6" w:rsidP="003B50B6">
            <w:pPr>
              <w:tabs>
                <w:tab w:val="left" w:pos="1134"/>
              </w:tabs>
              <w:ind w:firstLine="567"/>
              <w:rPr>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6F23C7" w:rsidP="003B50B6">
            <w:pPr>
              <w:tabs>
                <w:tab w:val="left" w:pos="1134"/>
              </w:tabs>
              <w:ind w:firstLine="567"/>
              <w:jc w:val="center"/>
              <w:rPr>
                <w:b/>
                <w:caps/>
                <w:sz w:val="40"/>
              </w:rPr>
            </w:pPr>
            <w:r>
              <w:rPr>
                <w:b/>
              </w:rPr>
              <w:t>Prestator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6F23C7" w:rsidP="003B50B6">
            <w:pPr>
              <w:tabs>
                <w:tab w:val="left" w:pos="1134"/>
              </w:tabs>
              <w:ind w:firstLine="567"/>
              <w:jc w:val="center"/>
              <w:rPr>
                <w:b/>
                <w:caps/>
                <w:sz w:val="40"/>
              </w:rPr>
            </w:pPr>
            <w:r>
              <w:rPr>
                <w:b/>
              </w:rPr>
              <w:t>Prestator de servicii</w:t>
            </w:r>
            <w:r w:rsidR="003B50B6" w:rsidRPr="009B0BD4">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E69" w:rsidRDefault="00BE1E69" w:rsidP="00A20ACF">
      <w:r>
        <w:separator/>
      </w:r>
    </w:p>
  </w:endnote>
  <w:endnote w:type="continuationSeparator" w:id="0">
    <w:p w:rsidR="00BE1E69" w:rsidRDefault="00BE1E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E69" w:rsidRDefault="00BE1E69" w:rsidP="00A20ACF">
      <w:r>
        <w:separator/>
      </w:r>
    </w:p>
  </w:footnote>
  <w:footnote w:type="continuationSeparator" w:id="0">
    <w:p w:rsidR="00BE1E69" w:rsidRDefault="00BE1E6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3E06F0"/>
    <w:multiLevelType w:val="hybridMultilevel"/>
    <w:tmpl w:val="BD26F404"/>
    <w:lvl w:ilvl="0" w:tplc="205E3BBA">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8"/>
  </w:num>
  <w:num w:numId="4">
    <w:abstractNumId w:val="5"/>
  </w:num>
  <w:num w:numId="5">
    <w:abstractNumId w:val="2"/>
  </w:num>
  <w:num w:numId="6">
    <w:abstractNumId w:val="31"/>
  </w:num>
  <w:num w:numId="7">
    <w:abstractNumId w:val="23"/>
  </w:num>
  <w:num w:numId="8">
    <w:abstractNumId w:val="38"/>
  </w:num>
  <w:num w:numId="9">
    <w:abstractNumId w:val="10"/>
  </w:num>
  <w:num w:numId="10">
    <w:abstractNumId w:val="37"/>
  </w:num>
  <w:num w:numId="11">
    <w:abstractNumId w:val="34"/>
  </w:num>
  <w:num w:numId="12">
    <w:abstractNumId w:val="47"/>
  </w:num>
  <w:num w:numId="13">
    <w:abstractNumId w:val="30"/>
  </w:num>
  <w:num w:numId="14">
    <w:abstractNumId w:val="20"/>
  </w:num>
  <w:num w:numId="15">
    <w:abstractNumId w:val="43"/>
  </w:num>
  <w:num w:numId="16">
    <w:abstractNumId w:val="29"/>
  </w:num>
  <w:num w:numId="17">
    <w:abstractNumId w:val="18"/>
  </w:num>
  <w:num w:numId="18">
    <w:abstractNumId w:val="21"/>
  </w:num>
  <w:num w:numId="19">
    <w:abstractNumId w:val="19"/>
  </w:num>
  <w:num w:numId="20">
    <w:abstractNumId w:val="40"/>
  </w:num>
  <w:num w:numId="21">
    <w:abstractNumId w:val="45"/>
  </w:num>
  <w:num w:numId="22">
    <w:abstractNumId w:val="24"/>
  </w:num>
  <w:num w:numId="23">
    <w:abstractNumId w:val="13"/>
  </w:num>
  <w:num w:numId="24">
    <w:abstractNumId w:val="25"/>
  </w:num>
  <w:num w:numId="25">
    <w:abstractNumId w:val="36"/>
  </w:num>
  <w:num w:numId="26">
    <w:abstractNumId w:val="16"/>
  </w:num>
  <w:num w:numId="27">
    <w:abstractNumId w:val="14"/>
  </w:num>
  <w:num w:numId="28">
    <w:abstractNumId w:val="35"/>
  </w:num>
  <w:num w:numId="29">
    <w:abstractNumId w:val="1"/>
  </w:num>
  <w:num w:numId="30">
    <w:abstractNumId w:val="32"/>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1"/>
  </w:num>
  <w:num w:numId="38">
    <w:abstractNumId w:val="12"/>
  </w:num>
  <w:num w:numId="39">
    <w:abstractNumId w:val="26"/>
  </w:num>
  <w:num w:numId="40">
    <w:abstractNumId w:val="44"/>
  </w:num>
  <w:num w:numId="41">
    <w:abstractNumId w:val="28"/>
  </w:num>
  <w:num w:numId="42">
    <w:abstractNumId w:val="11"/>
  </w:num>
  <w:num w:numId="43">
    <w:abstractNumId w:val="4"/>
  </w:num>
  <w:num w:numId="44">
    <w:abstractNumId w:val="42"/>
  </w:num>
  <w:num w:numId="45">
    <w:abstractNumId w:val="0"/>
  </w:num>
  <w:num w:numId="46">
    <w:abstractNumId w:val="27"/>
  </w:num>
  <w:num w:numId="47">
    <w:abstractNumId w:val="33"/>
  </w:num>
  <w:num w:numId="48">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075F7"/>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4882"/>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6F23C7"/>
    <w:rsid w:val="0073421A"/>
    <w:rsid w:val="00755656"/>
    <w:rsid w:val="007621CB"/>
    <w:rsid w:val="007626B9"/>
    <w:rsid w:val="007D0E22"/>
    <w:rsid w:val="007F001F"/>
    <w:rsid w:val="008120AE"/>
    <w:rsid w:val="00821600"/>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4FC"/>
    <w:rsid w:val="00A149A9"/>
    <w:rsid w:val="00A14AFE"/>
    <w:rsid w:val="00A15501"/>
    <w:rsid w:val="00A20ACF"/>
    <w:rsid w:val="00A54DC4"/>
    <w:rsid w:val="00A62666"/>
    <w:rsid w:val="00A7376A"/>
    <w:rsid w:val="00A76B48"/>
    <w:rsid w:val="00A857A3"/>
    <w:rsid w:val="00AA4D95"/>
    <w:rsid w:val="00AC6E47"/>
    <w:rsid w:val="00B05308"/>
    <w:rsid w:val="00B13BC4"/>
    <w:rsid w:val="00B45BB5"/>
    <w:rsid w:val="00B45E5E"/>
    <w:rsid w:val="00B509D6"/>
    <w:rsid w:val="00B5160F"/>
    <w:rsid w:val="00B92FD0"/>
    <w:rsid w:val="00BA7E00"/>
    <w:rsid w:val="00BC0A51"/>
    <w:rsid w:val="00BC50D1"/>
    <w:rsid w:val="00BD0613"/>
    <w:rsid w:val="00BE1E69"/>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25A1"/>
    <w:rsid w:val="00E36586"/>
    <w:rsid w:val="00E4287C"/>
    <w:rsid w:val="00E73A57"/>
    <w:rsid w:val="00E76612"/>
    <w:rsid w:val="00E82BA4"/>
    <w:rsid w:val="00EA049B"/>
    <w:rsid w:val="00EA0BAA"/>
    <w:rsid w:val="00EB58E6"/>
    <w:rsid w:val="00EC28F9"/>
    <w:rsid w:val="00EF711C"/>
    <w:rsid w:val="00F0336E"/>
    <w:rsid w:val="00F109CA"/>
    <w:rsid w:val="00F17171"/>
    <w:rsid w:val="00F239B3"/>
    <w:rsid w:val="00F23CB1"/>
    <w:rsid w:val="00F23EE9"/>
    <w:rsid w:val="00F80BB0"/>
    <w:rsid w:val="00F82B34"/>
    <w:rsid w:val="00F84A86"/>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989723">
      <w:bodyDiv w:val="1"/>
      <w:marLeft w:val="0"/>
      <w:marRight w:val="0"/>
      <w:marTop w:val="0"/>
      <w:marBottom w:val="0"/>
      <w:divBdr>
        <w:top w:val="none" w:sz="0" w:space="0" w:color="auto"/>
        <w:left w:val="none" w:sz="0" w:space="0" w:color="auto"/>
        <w:bottom w:val="none" w:sz="0" w:space="0" w:color="auto"/>
        <w:right w:val="none" w:sz="0" w:space="0" w:color="auto"/>
      </w:divBdr>
    </w:div>
    <w:div w:id="1402604027">
      <w:bodyDiv w:val="1"/>
      <w:marLeft w:val="0"/>
      <w:marRight w:val="0"/>
      <w:marTop w:val="0"/>
      <w:marBottom w:val="0"/>
      <w:divBdr>
        <w:top w:val="none" w:sz="0" w:space="0" w:color="auto"/>
        <w:left w:val="none" w:sz="0" w:space="0" w:color="auto"/>
        <w:bottom w:val="none" w:sz="0" w:space="0" w:color="auto"/>
        <w:right w:val="none" w:sz="0" w:space="0" w:color="auto"/>
      </w:divBdr>
    </w:div>
    <w:div w:id="162576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1DF25-8BAB-4825-B37C-B9F30E43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7</Pages>
  <Words>2456</Words>
  <Characters>14005</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151</cp:revision>
  <cp:lastPrinted>2021-07-02T10:55:00Z</cp:lastPrinted>
  <dcterms:created xsi:type="dcterms:W3CDTF">2018-10-10T10:54:00Z</dcterms:created>
  <dcterms:modified xsi:type="dcterms:W3CDTF">2023-12-08T12:46:00Z</dcterms:modified>
</cp:coreProperties>
</file>