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A5E" w:rsidRPr="00021A3B" w:rsidRDefault="004D1A5E" w:rsidP="004D1A5E">
      <w:pPr>
        <w:spacing w:after="0"/>
        <w:jc w:val="right"/>
        <w:rPr>
          <w:rFonts w:ascii="Times New Roman" w:hAnsi="Times New Roman"/>
          <w:i/>
          <w:sz w:val="24"/>
          <w:szCs w:val="24"/>
          <w:lang w:val="ro-RO"/>
        </w:rPr>
      </w:pPr>
      <w:r w:rsidRPr="00021A3B">
        <w:rPr>
          <w:rFonts w:ascii="Times New Roman" w:hAnsi="Times New Roman"/>
          <w:i/>
          <w:sz w:val="24"/>
          <w:szCs w:val="24"/>
          <w:lang w:val="ro-RO"/>
        </w:rPr>
        <w:t>Anexa 1</w:t>
      </w:r>
    </w:p>
    <w:p w:rsidR="004D1A5E" w:rsidRPr="00021A3B" w:rsidRDefault="004D1A5E" w:rsidP="004D1A5E">
      <w:pPr>
        <w:tabs>
          <w:tab w:val="right" w:leader="dot" w:pos="8640"/>
        </w:tabs>
        <w:spacing w:after="0"/>
        <w:jc w:val="right"/>
        <w:rPr>
          <w:rFonts w:ascii="Times New Roman" w:hAnsi="Times New Roman"/>
          <w:i/>
          <w:sz w:val="24"/>
          <w:szCs w:val="24"/>
          <w:lang w:val="ro-RO"/>
        </w:rPr>
      </w:pPr>
      <w:r w:rsidRPr="00021A3B">
        <w:rPr>
          <w:rFonts w:ascii="Times New Roman" w:hAnsi="Times New Roman"/>
          <w:i/>
          <w:sz w:val="24"/>
          <w:szCs w:val="24"/>
          <w:lang w:val="ro-RO"/>
        </w:rPr>
        <w:t xml:space="preserve">la Cererea ofertelor de preț </w:t>
      </w:r>
    </w:p>
    <w:p w:rsidR="004D1A5E" w:rsidRPr="00021A3B" w:rsidRDefault="004D1A5E" w:rsidP="004D1A5E">
      <w:pPr>
        <w:spacing w:after="0"/>
        <w:jc w:val="right"/>
        <w:rPr>
          <w:rFonts w:ascii="Times New Roman" w:hAnsi="Times New Roman"/>
          <w:sz w:val="24"/>
          <w:szCs w:val="24"/>
          <w:lang w:val="ro-RO"/>
        </w:rPr>
      </w:pPr>
      <w:r w:rsidRPr="00021A3B">
        <w:rPr>
          <w:rFonts w:ascii="Times New Roman" w:hAnsi="Times New Roman"/>
          <w:i/>
          <w:sz w:val="24"/>
          <w:szCs w:val="24"/>
          <w:lang w:val="ro-RO"/>
        </w:rPr>
        <w:t xml:space="preserve">din </w:t>
      </w:r>
      <w:r>
        <w:rPr>
          <w:rFonts w:ascii="Times New Roman" w:hAnsi="Times New Roman"/>
          <w:i/>
          <w:sz w:val="24"/>
          <w:szCs w:val="24"/>
          <w:u w:val="single"/>
          <w:lang w:val="ro-RO"/>
        </w:rPr>
        <w:t>06.10.2020</w:t>
      </w:r>
      <w:r w:rsidRPr="00021A3B">
        <w:rPr>
          <w:rFonts w:ascii="Times New Roman" w:hAnsi="Times New Roman"/>
          <w:sz w:val="24"/>
          <w:szCs w:val="24"/>
          <w:lang w:val="ro-RO"/>
        </w:rPr>
        <w:t xml:space="preserve"> </w:t>
      </w:r>
    </w:p>
    <w:p w:rsidR="004D1A5E" w:rsidRPr="00021A3B" w:rsidRDefault="004D1A5E" w:rsidP="004D1A5E">
      <w:pPr>
        <w:spacing w:after="0"/>
        <w:jc w:val="right"/>
        <w:rPr>
          <w:rFonts w:ascii="Times New Roman" w:hAnsi="Times New Roman"/>
          <w:bCs/>
          <w:sz w:val="24"/>
          <w:szCs w:val="24"/>
          <w:u w:val="single"/>
          <w:lang w:val="ro-RO"/>
        </w:rPr>
      </w:pPr>
    </w:p>
    <w:p w:rsidR="004D1A5E" w:rsidRPr="00021A3B" w:rsidRDefault="004D1A5E" w:rsidP="004D1A5E">
      <w:pPr>
        <w:spacing w:after="0"/>
        <w:jc w:val="both"/>
        <w:rPr>
          <w:rFonts w:ascii="Times New Roman" w:hAnsi="Times New Roman"/>
          <w:b/>
          <w:sz w:val="24"/>
          <w:szCs w:val="24"/>
          <w:lang w:val="ro-RO"/>
        </w:rPr>
      </w:pPr>
      <w:r>
        <w:rPr>
          <w:rFonts w:ascii="Times New Roman" w:hAnsi="Times New Roman"/>
          <w:sz w:val="24"/>
          <w:szCs w:val="24"/>
          <w:u w:val="single"/>
          <w:lang w:val="ro-RO"/>
        </w:rPr>
        <w:t xml:space="preserve">Denumirea </w:t>
      </w:r>
      <w:r w:rsidRPr="00021A3B">
        <w:rPr>
          <w:rFonts w:ascii="Times New Roman" w:hAnsi="Times New Roman"/>
          <w:sz w:val="24"/>
          <w:szCs w:val="24"/>
          <w:u w:val="single"/>
          <w:lang w:val="ro-RO"/>
        </w:rPr>
        <w:t>proiectului:</w:t>
      </w:r>
      <w:r w:rsidRPr="00021A3B">
        <w:rPr>
          <w:rFonts w:ascii="Times New Roman" w:hAnsi="Times New Roman"/>
          <w:b/>
          <w:sz w:val="24"/>
          <w:szCs w:val="24"/>
          <w:lang w:val="ro-RO"/>
        </w:rPr>
        <w:t xml:space="preserve"> ,,Servicii de reducere a riscurilor î</w:t>
      </w:r>
      <w:r>
        <w:rPr>
          <w:rFonts w:ascii="Times New Roman" w:hAnsi="Times New Roman"/>
          <w:b/>
          <w:sz w:val="24"/>
          <w:szCs w:val="24"/>
          <w:lang w:val="ro-RO"/>
        </w:rPr>
        <w:t>n materie de accesibilitate ș</w:t>
      </w:r>
      <w:r w:rsidRPr="00021A3B">
        <w:rPr>
          <w:rFonts w:ascii="Times New Roman" w:hAnsi="Times New Roman"/>
          <w:b/>
          <w:sz w:val="24"/>
          <w:szCs w:val="24"/>
          <w:lang w:val="ro-RO"/>
        </w:rPr>
        <w:t>i transparența</w:t>
      </w:r>
      <w:r>
        <w:rPr>
          <w:rFonts w:ascii="Times New Roman" w:hAnsi="Times New Roman"/>
          <w:b/>
          <w:sz w:val="24"/>
          <w:szCs w:val="24"/>
          <w:lang w:val="ro-RO"/>
        </w:rPr>
        <w:t xml:space="preserve"> prin acoperirea cu servicii suplimentare de prevenire HIV/SIDA și a infecțiilor cu transmitere sexuală</w:t>
      </w:r>
      <w:r w:rsidRPr="00021A3B">
        <w:rPr>
          <w:rFonts w:ascii="Times New Roman" w:hAnsi="Times New Roman"/>
          <w:b/>
          <w:sz w:val="24"/>
          <w:szCs w:val="24"/>
          <w:lang w:val="ro-RO"/>
        </w:rPr>
        <w:t>”</w:t>
      </w:r>
      <w:r>
        <w:rPr>
          <w:rFonts w:ascii="Times New Roman" w:hAnsi="Times New Roman"/>
          <w:b/>
          <w:sz w:val="24"/>
          <w:szCs w:val="24"/>
          <w:lang w:val="ro-RO"/>
        </w:rPr>
        <w:t>.</w:t>
      </w:r>
      <w:r w:rsidRPr="00021A3B">
        <w:rPr>
          <w:rFonts w:ascii="Times New Roman" w:hAnsi="Times New Roman"/>
          <w:b/>
          <w:sz w:val="24"/>
          <w:szCs w:val="24"/>
          <w:lang w:val="ro-RO"/>
        </w:rPr>
        <w:t xml:space="preserve"> </w:t>
      </w:r>
      <w:r w:rsidRPr="00021A3B">
        <w:rPr>
          <w:rFonts w:ascii="Times New Roman" w:hAnsi="Times New Roman"/>
          <w:sz w:val="24"/>
          <w:szCs w:val="24"/>
          <w:lang w:val="ro-RO"/>
        </w:rPr>
        <w:t xml:space="preserve">Contract de finanțare nr. </w:t>
      </w:r>
      <w:r>
        <w:rPr>
          <w:rFonts w:ascii="Times New Roman" w:hAnsi="Times New Roman"/>
          <w:sz w:val="24"/>
          <w:szCs w:val="24"/>
          <w:lang w:val="ro-RO"/>
        </w:rPr>
        <w:t>01-03/02 din 28.09.2020</w:t>
      </w:r>
      <w:r w:rsidRPr="00021A3B">
        <w:rPr>
          <w:rFonts w:ascii="Times New Roman" w:hAnsi="Times New Roman"/>
          <w:sz w:val="24"/>
          <w:szCs w:val="24"/>
          <w:lang w:val="ro-RO"/>
        </w:rPr>
        <w:t xml:space="preserve">, finanțat de către </w:t>
      </w:r>
      <w:r w:rsidRPr="004E1285">
        <w:rPr>
          <w:rFonts w:ascii="Times New Roman" w:hAnsi="Times New Roman"/>
          <w:sz w:val="24"/>
          <w:szCs w:val="24"/>
          <w:lang w:val="ro-RO"/>
        </w:rPr>
        <w:t>Compania Națională de Asigurări în Medicină.</w:t>
      </w:r>
    </w:p>
    <w:p w:rsidR="004D1A5E" w:rsidRPr="00021A3B" w:rsidRDefault="004D1A5E" w:rsidP="004D1A5E">
      <w:pPr>
        <w:spacing w:after="0"/>
        <w:jc w:val="both"/>
        <w:rPr>
          <w:rFonts w:ascii="Times New Roman" w:hAnsi="Times New Roman"/>
          <w:b/>
          <w:sz w:val="24"/>
          <w:szCs w:val="24"/>
          <w:lang w:val="ro-RO"/>
        </w:rPr>
      </w:pPr>
    </w:p>
    <w:p w:rsidR="004D1A5E" w:rsidRPr="00021A3B" w:rsidRDefault="004D1A5E" w:rsidP="004D1A5E">
      <w:pPr>
        <w:spacing w:after="0"/>
        <w:rPr>
          <w:rFonts w:ascii="Times New Roman" w:hAnsi="Times New Roman"/>
          <w:b/>
          <w:bCs/>
          <w:sz w:val="24"/>
          <w:szCs w:val="24"/>
          <w:lang w:val="ro-RO"/>
        </w:rPr>
      </w:pPr>
      <w:r w:rsidRPr="00021A3B">
        <w:rPr>
          <w:rFonts w:ascii="Times New Roman" w:hAnsi="Times New Roman"/>
          <w:b/>
          <w:sz w:val="24"/>
          <w:szCs w:val="24"/>
          <w:lang w:val="ro-RO"/>
        </w:rPr>
        <w:t>Cumpărător</w:t>
      </w:r>
      <w:r w:rsidRPr="00021A3B">
        <w:rPr>
          <w:rFonts w:ascii="Times New Roman" w:hAnsi="Times New Roman"/>
          <w:bCs/>
          <w:sz w:val="24"/>
          <w:szCs w:val="24"/>
          <w:lang w:val="ro-RO"/>
        </w:rPr>
        <w:t xml:space="preserve">: </w:t>
      </w:r>
      <w:r w:rsidRPr="00021A3B">
        <w:rPr>
          <w:rFonts w:ascii="Times New Roman" w:hAnsi="Times New Roman"/>
          <w:b/>
          <w:bCs/>
          <w:sz w:val="24"/>
          <w:szCs w:val="24"/>
          <w:lang w:val="ro-RO"/>
        </w:rPr>
        <w:t xml:space="preserve">A.O. </w:t>
      </w:r>
      <w:r w:rsidRPr="005C185C">
        <w:rPr>
          <w:rFonts w:ascii="Times New Roman" w:hAnsi="Times New Roman"/>
          <w:b/>
          <w:sz w:val="24"/>
          <w:szCs w:val="24"/>
          <w:lang w:val="ro-RO"/>
        </w:rPr>
        <w:t>,,</w:t>
      </w:r>
      <w:r w:rsidRPr="00021A3B">
        <w:rPr>
          <w:rFonts w:ascii="Times New Roman" w:hAnsi="Times New Roman"/>
          <w:b/>
          <w:bCs/>
          <w:sz w:val="24"/>
          <w:szCs w:val="24"/>
          <w:lang w:val="ro-RO"/>
        </w:rPr>
        <w:t>Inițiativa Pozitivă”</w:t>
      </w:r>
    </w:p>
    <w:p w:rsidR="004D1A5E" w:rsidRPr="00021A3B" w:rsidRDefault="004D1A5E" w:rsidP="004D1A5E">
      <w:pPr>
        <w:spacing w:after="0"/>
        <w:rPr>
          <w:rFonts w:ascii="Times New Roman" w:hAnsi="Times New Roman"/>
          <w:b/>
          <w:bCs/>
          <w:sz w:val="24"/>
          <w:szCs w:val="24"/>
          <w:lang w:val="ro-RO"/>
        </w:rPr>
      </w:pPr>
    </w:p>
    <w:p w:rsidR="004D1A5E" w:rsidRPr="00021A3B" w:rsidRDefault="004D1A5E" w:rsidP="004D1A5E">
      <w:pPr>
        <w:spacing w:after="0"/>
        <w:jc w:val="both"/>
        <w:rPr>
          <w:rFonts w:ascii="Times New Roman" w:hAnsi="Times New Roman"/>
          <w:bCs/>
          <w:sz w:val="24"/>
          <w:szCs w:val="24"/>
          <w:lang w:val="ro-RO"/>
        </w:rPr>
      </w:pPr>
      <w:r w:rsidRPr="00021A3B">
        <w:rPr>
          <w:rFonts w:ascii="Times New Roman" w:hAnsi="Times New Roman"/>
          <w:b/>
          <w:sz w:val="24"/>
          <w:szCs w:val="24"/>
          <w:lang w:val="ro-RO"/>
        </w:rPr>
        <w:t>Furnizor</w:t>
      </w:r>
      <w:r w:rsidRPr="00021A3B">
        <w:rPr>
          <w:rFonts w:ascii="Times New Roman" w:hAnsi="Times New Roman"/>
          <w:bCs/>
          <w:sz w:val="24"/>
          <w:szCs w:val="24"/>
          <w:lang w:val="ro-RO"/>
        </w:rPr>
        <w:t>: ____________________________________________________________________</w:t>
      </w:r>
    </w:p>
    <w:p w:rsidR="004D1A5E" w:rsidRPr="00021A3B" w:rsidRDefault="004D1A5E" w:rsidP="004D1A5E">
      <w:pPr>
        <w:spacing w:after="0" w:line="240" w:lineRule="auto"/>
        <w:rPr>
          <w:rFonts w:ascii="Times New Roman" w:hAnsi="Times New Roman"/>
          <w:i/>
          <w:sz w:val="24"/>
          <w:szCs w:val="24"/>
          <w:lang w:val="ro-RO"/>
        </w:rPr>
      </w:pPr>
      <w:r w:rsidRPr="00021A3B">
        <w:rPr>
          <w:rFonts w:ascii="Times New Roman" w:hAnsi="Times New Roman"/>
          <w:sz w:val="24"/>
          <w:szCs w:val="24"/>
          <w:lang w:val="ro-RO"/>
        </w:rPr>
        <w:tab/>
      </w:r>
      <w:r w:rsidRPr="00021A3B">
        <w:rPr>
          <w:rFonts w:ascii="Times New Roman" w:hAnsi="Times New Roman"/>
          <w:sz w:val="24"/>
          <w:szCs w:val="24"/>
          <w:lang w:val="ro-RO"/>
        </w:rPr>
        <w:tab/>
      </w:r>
      <w:r w:rsidRPr="00021A3B">
        <w:rPr>
          <w:rFonts w:ascii="Times New Roman" w:hAnsi="Times New Roman"/>
          <w:sz w:val="24"/>
          <w:szCs w:val="24"/>
          <w:lang w:val="ro-RO"/>
        </w:rPr>
        <w:tab/>
        <w:t xml:space="preserve">                                          </w:t>
      </w:r>
      <w:r w:rsidRPr="00021A3B">
        <w:rPr>
          <w:rFonts w:ascii="Times New Roman" w:hAnsi="Times New Roman"/>
          <w:i/>
          <w:sz w:val="24"/>
          <w:szCs w:val="24"/>
          <w:lang w:val="ro-RO"/>
        </w:rPr>
        <w:t>(Denumirea companiei)</w:t>
      </w:r>
    </w:p>
    <w:p w:rsidR="004D1A5E" w:rsidRPr="00021A3B" w:rsidRDefault="004D1A5E" w:rsidP="004D1A5E">
      <w:pPr>
        <w:spacing w:after="0"/>
        <w:rPr>
          <w:rFonts w:ascii="Times New Roman" w:hAnsi="Times New Roman"/>
          <w:bCs/>
          <w:sz w:val="24"/>
          <w:szCs w:val="24"/>
          <w:lang w:val="ro-RO"/>
        </w:rPr>
      </w:pPr>
    </w:p>
    <w:p w:rsidR="004D1A5E" w:rsidRDefault="004D1A5E" w:rsidP="004D1A5E">
      <w:pPr>
        <w:spacing w:after="0"/>
        <w:jc w:val="center"/>
        <w:rPr>
          <w:rFonts w:ascii="Times New Roman" w:hAnsi="Times New Roman"/>
          <w:b/>
          <w:bCs/>
          <w:sz w:val="24"/>
          <w:szCs w:val="24"/>
          <w:lang w:val="ro-RO"/>
        </w:rPr>
      </w:pPr>
      <w:r>
        <w:rPr>
          <w:rFonts w:ascii="Times New Roman" w:hAnsi="Times New Roman"/>
          <w:b/>
          <w:bCs/>
          <w:sz w:val="24"/>
          <w:szCs w:val="24"/>
          <w:lang w:val="ro-RO"/>
        </w:rPr>
        <w:t>Termeni și condiții de livrare</w:t>
      </w:r>
    </w:p>
    <w:p w:rsidR="004D1A5E" w:rsidRPr="00021A3B" w:rsidRDefault="004D1A5E" w:rsidP="004D1A5E">
      <w:pPr>
        <w:spacing w:after="0" w:line="240" w:lineRule="auto"/>
        <w:rPr>
          <w:rFonts w:ascii="Times New Roman" w:hAnsi="Times New Roman"/>
          <w:b/>
          <w:bCs/>
          <w:sz w:val="24"/>
          <w:szCs w:val="24"/>
          <w:lang w:val="ro-RO"/>
        </w:rPr>
      </w:pPr>
      <w:r w:rsidRPr="00021A3B">
        <w:rPr>
          <w:rFonts w:ascii="Times New Roman" w:hAnsi="Times New Roman"/>
          <w:b/>
          <w:bCs/>
          <w:sz w:val="24"/>
          <w:szCs w:val="24"/>
          <w:lang w:val="ro-RO"/>
        </w:rPr>
        <w:t>Lotul nr. 1</w:t>
      </w:r>
    </w:p>
    <w:tbl>
      <w:tblPr>
        <w:tblpPr w:leftFromText="180" w:rightFromText="180" w:bottomFromText="160" w:vertAnchor="text" w:horzAnchor="margin" w:tblpY="331"/>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1985"/>
        <w:gridCol w:w="2126"/>
        <w:gridCol w:w="1418"/>
        <w:gridCol w:w="1417"/>
        <w:gridCol w:w="1418"/>
        <w:gridCol w:w="1275"/>
      </w:tblGrid>
      <w:tr w:rsidR="004D1A5E" w:rsidRPr="009F4E65" w:rsidTr="00454254">
        <w:trPr>
          <w:trHeight w:val="411"/>
        </w:trPr>
        <w:tc>
          <w:tcPr>
            <w:tcW w:w="675" w:type="dxa"/>
            <w:tcBorders>
              <w:top w:val="single" w:sz="4" w:space="0" w:color="000000"/>
              <w:left w:val="single" w:sz="4" w:space="0" w:color="000000"/>
              <w:bottom w:val="single" w:sz="4" w:space="0" w:color="000000"/>
              <w:right w:val="single" w:sz="4" w:space="0" w:color="000000"/>
            </w:tcBorders>
            <w:vAlign w:val="center"/>
            <w:hideMark/>
          </w:tcPr>
          <w:p w:rsidR="004D1A5E" w:rsidRPr="004E1285" w:rsidRDefault="004D1A5E" w:rsidP="00454254">
            <w:pPr>
              <w:spacing w:after="0" w:line="240" w:lineRule="auto"/>
              <w:jc w:val="center"/>
              <w:rPr>
                <w:rFonts w:ascii="Times New Roman" w:hAnsi="Times New Roman"/>
                <w:b/>
                <w:sz w:val="24"/>
                <w:szCs w:val="24"/>
                <w:lang w:val="ro-RO"/>
              </w:rPr>
            </w:pPr>
            <w:r w:rsidRPr="004E1285">
              <w:rPr>
                <w:rFonts w:ascii="Times New Roman" w:hAnsi="Times New Roman"/>
                <w:b/>
                <w:sz w:val="24"/>
                <w:szCs w:val="24"/>
                <w:lang w:val="ro-RO"/>
              </w:rPr>
              <w:t>Nr.</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4D1A5E" w:rsidRPr="004E1285" w:rsidRDefault="004D1A5E" w:rsidP="00454254">
            <w:pPr>
              <w:spacing w:after="0" w:line="240" w:lineRule="auto"/>
              <w:jc w:val="center"/>
              <w:rPr>
                <w:rFonts w:ascii="Times New Roman" w:hAnsi="Times New Roman"/>
                <w:b/>
                <w:sz w:val="24"/>
                <w:szCs w:val="24"/>
                <w:lang w:val="ro-RO"/>
              </w:rPr>
            </w:pPr>
            <w:r w:rsidRPr="004E1285">
              <w:rPr>
                <w:rFonts w:ascii="Times New Roman" w:hAnsi="Times New Roman"/>
                <w:b/>
                <w:sz w:val="24"/>
                <w:szCs w:val="24"/>
                <w:lang w:val="ro-RO"/>
              </w:rPr>
              <w:t>Denumirea produsului</w:t>
            </w:r>
          </w:p>
        </w:tc>
        <w:tc>
          <w:tcPr>
            <w:tcW w:w="2126" w:type="dxa"/>
            <w:tcBorders>
              <w:top w:val="single" w:sz="4" w:space="0" w:color="000000"/>
              <w:left w:val="single" w:sz="4" w:space="0" w:color="000000"/>
              <w:bottom w:val="single" w:sz="4" w:space="0" w:color="000000"/>
              <w:right w:val="single" w:sz="4" w:space="0" w:color="000000"/>
            </w:tcBorders>
            <w:vAlign w:val="center"/>
            <w:hideMark/>
          </w:tcPr>
          <w:p w:rsidR="004D1A5E" w:rsidRPr="004E1285" w:rsidRDefault="004D1A5E" w:rsidP="00454254">
            <w:pPr>
              <w:spacing w:after="0" w:line="240" w:lineRule="auto"/>
              <w:jc w:val="center"/>
              <w:rPr>
                <w:rFonts w:ascii="Times New Roman" w:hAnsi="Times New Roman"/>
                <w:b/>
                <w:sz w:val="24"/>
                <w:szCs w:val="24"/>
                <w:lang w:val="ro-RO"/>
              </w:rPr>
            </w:pPr>
            <w:r w:rsidRPr="004E1285">
              <w:rPr>
                <w:rFonts w:ascii="Times New Roman" w:hAnsi="Times New Roman"/>
                <w:b/>
                <w:sz w:val="24"/>
                <w:szCs w:val="24"/>
                <w:lang w:val="ro-RO"/>
              </w:rPr>
              <w:t>Specificații Cum</w:t>
            </w:r>
            <w:r>
              <w:rPr>
                <w:rFonts w:ascii="Times New Roman" w:hAnsi="Times New Roman"/>
                <w:b/>
                <w:sz w:val="24"/>
                <w:szCs w:val="24"/>
                <w:lang w:val="ro-RO"/>
              </w:rPr>
              <w:t>p</w:t>
            </w:r>
            <w:r w:rsidRPr="004E1285">
              <w:rPr>
                <w:rFonts w:ascii="Times New Roman" w:hAnsi="Times New Roman"/>
                <w:b/>
                <w:sz w:val="24"/>
                <w:szCs w:val="24"/>
                <w:lang w:val="ro-RO"/>
              </w:rPr>
              <w:t>ărător</w:t>
            </w:r>
          </w:p>
        </w:tc>
        <w:tc>
          <w:tcPr>
            <w:tcW w:w="1418" w:type="dxa"/>
            <w:tcBorders>
              <w:top w:val="single" w:sz="4" w:space="0" w:color="000000"/>
              <w:left w:val="single" w:sz="4" w:space="0" w:color="000000"/>
              <w:bottom w:val="single" w:sz="4" w:space="0" w:color="000000"/>
              <w:right w:val="single" w:sz="4" w:space="0" w:color="000000"/>
            </w:tcBorders>
            <w:vAlign w:val="center"/>
          </w:tcPr>
          <w:p w:rsidR="004D1A5E" w:rsidRPr="004E1285" w:rsidRDefault="004D1A5E" w:rsidP="00454254">
            <w:pPr>
              <w:spacing w:after="0" w:line="240" w:lineRule="auto"/>
              <w:jc w:val="center"/>
              <w:rPr>
                <w:rFonts w:ascii="Times New Roman" w:hAnsi="Times New Roman"/>
                <w:b/>
                <w:sz w:val="24"/>
                <w:szCs w:val="24"/>
                <w:lang w:val="ro-RO"/>
              </w:rPr>
            </w:pPr>
            <w:r w:rsidRPr="004E1285">
              <w:rPr>
                <w:rFonts w:ascii="Times New Roman" w:hAnsi="Times New Roman"/>
                <w:b/>
                <w:sz w:val="24"/>
                <w:szCs w:val="24"/>
                <w:lang w:val="ro-RO"/>
              </w:rPr>
              <w:t>Specificații Furnizor</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4D1A5E" w:rsidRPr="004E1285" w:rsidRDefault="004D1A5E" w:rsidP="00454254">
            <w:pPr>
              <w:spacing w:after="0" w:line="240" w:lineRule="auto"/>
              <w:jc w:val="center"/>
              <w:rPr>
                <w:rFonts w:ascii="Times New Roman" w:hAnsi="Times New Roman"/>
                <w:b/>
                <w:sz w:val="24"/>
                <w:szCs w:val="24"/>
                <w:lang w:val="ro-RO"/>
              </w:rPr>
            </w:pPr>
            <w:r w:rsidRPr="004E1285">
              <w:rPr>
                <w:rFonts w:ascii="Times New Roman" w:hAnsi="Times New Roman"/>
                <w:b/>
                <w:sz w:val="24"/>
                <w:szCs w:val="24"/>
                <w:lang w:val="ro-RO"/>
              </w:rPr>
              <w:t>Cantitatea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4D1A5E" w:rsidRPr="004E1285" w:rsidRDefault="004D1A5E" w:rsidP="00454254">
            <w:pPr>
              <w:spacing w:after="0" w:line="240" w:lineRule="auto"/>
              <w:jc w:val="center"/>
              <w:rPr>
                <w:rFonts w:ascii="Times New Roman" w:hAnsi="Times New Roman"/>
                <w:b/>
                <w:sz w:val="24"/>
                <w:szCs w:val="24"/>
                <w:lang w:val="ro-RO"/>
              </w:rPr>
            </w:pPr>
            <w:r w:rsidRPr="004E1285">
              <w:rPr>
                <w:rFonts w:ascii="Times New Roman" w:hAnsi="Times New Roman"/>
                <w:b/>
                <w:sz w:val="24"/>
                <w:szCs w:val="24"/>
                <w:lang w:val="ro-RO"/>
              </w:rPr>
              <w:t>Preț un. MDL la cota TVA 20%</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4D1A5E" w:rsidRPr="004E1285" w:rsidRDefault="004D1A5E" w:rsidP="00454254">
            <w:pPr>
              <w:spacing w:after="0" w:line="240" w:lineRule="auto"/>
              <w:jc w:val="center"/>
              <w:rPr>
                <w:rFonts w:ascii="Times New Roman" w:hAnsi="Times New Roman"/>
                <w:b/>
                <w:sz w:val="24"/>
                <w:szCs w:val="24"/>
                <w:lang w:val="ro-RO"/>
              </w:rPr>
            </w:pPr>
            <w:r w:rsidRPr="004E1285">
              <w:rPr>
                <w:rFonts w:ascii="Times New Roman" w:hAnsi="Times New Roman"/>
                <w:b/>
                <w:sz w:val="24"/>
                <w:szCs w:val="24"/>
                <w:lang w:val="ro-RO"/>
              </w:rPr>
              <w:t>Preț total MDL la cota TVA 20%</w:t>
            </w:r>
          </w:p>
        </w:tc>
      </w:tr>
      <w:tr w:rsidR="009F4E65" w:rsidRPr="004E1285" w:rsidTr="009F4E65">
        <w:trPr>
          <w:trHeight w:val="411"/>
        </w:trPr>
        <w:tc>
          <w:tcPr>
            <w:tcW w:w="67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sz w:val="24"/>
                <w:szCs w:val="24"/>
                <w:lang w:val="ro-RO"/>
              </w:rPr>
            </w:pPr>
            <w:r w:rsidRPr="004E1285">
              <w:rPr>
                <w:rFonts w:ascii="Times New Roman" w:hAnsi="Times New Roman"/>
                <w:sz w:val="24"/>
                <w:szCs w:val="24"/>
                <w:lang w:val="ro-RO"/>
              </w:rPr>
              <w:t>1.</w:t>
            </w:r>
          </w:p>
        </w:tc>
        <w:tc>
          <w:tcPr>
            <w:tcW w:w="198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lang w:val="ro-RO"/>
              </w:rPr>
            </w:pPr>
            <w:r w:rsidRPr="004E1285">
              <w:rPr>
                <w:rFonts w:ascii="Times New Roman" w:hAnsi="Times New Roman"/>
                <w:sz w:val="24"/>
                <w:szCs w:val="24"/>
                <w:lang w:val="ro-RO"/>
              </w:rPr>
              <w:t>Heparină</w:t>
            </w:r>
            <w:r>
              <w:rPr>
                <w:rFonts w:ascii="Times New Roman" w:hAnsi="Times New Roman"/>
                <w:sz w:val="24"/>
                <w:szCs w:val="24"/>
                <w:lang w:val="ro-RO"/>
              </w:rPr>
              <w:t xml:space="preserve"> N1</w:t>
            </w:r>
          </w:p>
        </w:tc>
        <w:tc>
          <w:tcPr>
            <w:tcW w:w="2126"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b/>
                <w:sz w:val="24"/>
                <w:szCs w:val="24"/>
                <w:lang w:val="ro-RO"/>
              </w:rPr>
            </w:pPr>
            <w:r>
              <w:rPr>
                <w:rFonts w:ascii="Times New Roman" w:hAnsi="Times New Roman"/>
                <w:sz w:val="24"/>
                <w:szCs w:val="24"/>
                <w:lang w:val="ro-RO"/>
              </w:rPr>
              <w:t>u</w:t>
            </w:r>
            <w:r w:rsidRPr="004E1285">
              <w:rPr>
                <w:rFonts w:ascii="Times New Roman" w:hAnsi="Times New Roman"/>
                <w:sz w:val="24"/>
                <w:szCs w:val="24"/>
                <w:lang w:val="ro-RO"/>
              </w:rPr>
              <w:t>nguent 40 gr</w:t>
            </w:r>
          </w:p>
        </w:tc>
        <w:tc>
          <w:tcPr>
            <w:tcW w:w="1418"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c>
          <w:tcPr>
            <w:tcW w:w="1417" w:type="dxa"/>
            <w:tcBorders>
              <w:top w:val="single" w:sz="6" w:space="0" w:color="000000"/>
              <w:left w:val="single" w:sz="6" w:space="0" w:color="000000"/>
              <w:bottom w:val="single" w:sz="6" w:space="0" w:color="000000"/>
              <w:right w:val="single" w:sz="6" w:space="0" w:color="000000"/>
            </w:tcBorders>
            <w:shd w:val="clear" w:color="auto" w:fill="auto"/>
            <w:vAlign w:val="center"/>
          </w:tcPr>
          <w:p w:rsidR="009F4E65" w:rsidRPr="009F4E65" w:rsidRDefault="009F4E65" w:rsidP="009F4E65">
            <w:pPr>
              <w:spacing w:after="0" w:line="240" w:lineRule="auto"/>
              <w:jc w:val="center"/>
              <w:rPr>
                <w:rFonts w:ascii="Times New Roman" w:eastAsia="Times New Roman" w:hAnsi="Times New Roman"/>
                <w:bCs/>
                <w:sz w:val="24"/>
                <w:szCs w:val="24"/>
              </w:rPr>
            </w:pPr>
            <w:r w:rsidRPr="009F4E65">
              <w:rPr>
                <w:rFonts w:ascii="Times New Roman" w:hAnsi="Times New Roman"/>
                <w:bCs/>
                <w:sz w:val="24"/>
                <w:szCs w:val="24"/>
              </w:rPr>
              <w:t>1500</w:t>
            </w:r>
          </w:p>
        </w:tc>
        <w:tc>
          <w:tcPr>
            <w:tcW w:w="1418"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b/>
                <w:sz w:val="24"/>
                <w:szCs w:val="24"/>
                <w:lang w:val="ro-RO"/>
              </w:rPr>
            </w:pPr>
          </w:p>
        </w:tc>
        <w:tc>
          <w:tcPr>
            <w:tcW w:w="1275"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r>
      <w:tr w:rsidR="009F4E65" w:rsidRPr="004E1285" w:rsidTr="009F4E65">
        <w:trPr>
          <w:trHeight w:val="411"/>
        </w:trPr>
        <w:tc>
          <w:tcPr>
            <w:tcW w:w="67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sz w:val="24"/>
                <w:szCs w:val="24"/>
                <w:lang w:val="ro-RO"/>
              </w:rPr>
            </w:pPr>
            <w:r w:rsidRPr="004E1285">
              <w:rPr>
                <w:rFonts w:ascii="Times New Roman" w:hAnsi="Times New Roman"/>
                <w:sz w:val="24"/>
                <w:szCs w:val="24"/>
                <w:lang w:val="ro-RO"/>
              </w:rPr>
              <w:t>2.</w:t>
            </w:r>
          </w:p>
        </w:tc>
        <w:tc>
          <w:tcPr>
            <w:tcW w:w="198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lang w:val="ro-RO"/>
              </w:rPr>
            </w:pPr>
            <w:r w:rsidRPr="004E1285">
              <w:rPr>
                <w:rFonts w:ascii="Times New Roman" w:hAnsi="Times New Roman"/>
                <w:sz w:val="24"/>
                <w:szCs w:val="24"/>
                <w:lang w:val="ro-RO"/>
              </w:rPr>
              <w:t>Troxerutin</w:t>
            </w:r>
            <w:r>
              <w:rPr>
                <w:rFonts w:ascii="Times New Roman" w:hAnsi="Times New Roman"/>
                <w:sz w:val="24"/>
                <w:szCs w:val="24"/>
                <w:lang w:val="ro-RO"/>
              </w:rPr>
              <w:t xml:space="preserve"> N1</w:t>
            </w:r>
          </w:p>
        </w:tc>
        <w:tc>
          <w:tcPr>
            <w:tcW w:w="2126"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shd w:val="clear" w:color="auto" w:fill="FCFDFD"/>
                <w:lang w:val="ro-RO"/>
              </w:rPr>
            </w:pPr>
            <w:r>
              <w:rPr>
                <w:rFonts w:ascii="Times New Roman" w:hAnsi="Times New Roman"/>
                <w:sz w:val="24"/>
                <w:szCs w:val="24"/>
                <w:shd w:val="clear" w:color="auto" w:fill="FCFDFD"/>
                <w:lang w:val="ro-RO"/>
              </w:rPr>
              <w:t>g</w:t>
            </w:r>
            <w:r w:rsidRPr="004E1285">
              <w:rPr>
                <w:rFonts w:ascii="Times New Roman" w:hAnsi="Times New Roman"/>
                <w:sz w:val="24"/>
                <w:szCs w:val="24"/>
                <w:shd w:val="clear" w:color="auto" w:fill="FCFDFD"/>
                <w:lang w:val="ro-RO"/>
              </w:rPr>
              <w:t>el 40g</w:t>
            </w:r>
          </w:p>
        </w:tc>
        <w:tc>
          <w:tcPr>
            <w:tcW w:w="1418"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c>
          <w:tcPr>
            <w:tcW w:w="1417" w:type="dxa"/>
            <w:tcBorders>
              <w:top w:val="single" w:sz="6" w:space="0" w:color="CCCCCC"/>
              <w:left w:val="single" w:sz="6" w:space="0" w:color="000000"/>
              <w:bottom w:val="single" w:sz="6" w:space="0" w:color="000000"/>
              <w:right w:val="single" w:sz="6" w:space="0" w:color="000000"/>
            </w:tcBorders>
            <w:shd w:val="clear" w:color="auto" w:fill="auto"/>
            <w:vAlign w:val="center"/>
          </w:tcPr>
          <w:p w:rsidR="009F4E65" w:rsidRPr="009F4E65" w:rsidRDefault="009F4E65" w:rsidP="009F4E65">
            <w:pPr>
              <w:spacing w:after="0"/>
              <w:jc w:val="center"/>
              <w:rPr>
                <w:rFonts w:ascii="Times New Roman" w:hAnsi="Times New Roman"/>
                <w:bCs/>
                <w:sz w:val="24"/>
                <w:szCs w:val="24"/>
              </w:rPr>
            </w:pPr>
            <w:r w:rsidRPr="009F4E65">
              <w:rPr>
                <w:rFonts w:ascii="Times New Roman" w:hAnsi="Times New Roman"/>
                <w:bCs/>
                <w:sz w:val="24"/>
                <w:szCs w:val="24"/>
              </w:rPr>
              <w:t>1500</w:t>
            </w:r>
          </w:p>
        </w:tc>
        <w:tc>
          <w:tcPr>
            <w:tcW w:w="1418"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b/>
                <w:sz w:val="24"/>
                <w:szCs w:val="24"/>
                <w:lang w:val="ro-RO"/>
              </w:rPr>
            </w:pPr>
          </w:p>
        </w:tc>
        <w:tc>
          <w:tcPr>
            <w:tcW w:w="1275"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r>
      <w:tr w:rsidR="009F4E65" w:rsidRPr="004E1285" w:rsidTr="009F4E65">
        <w:trPr>
          <w:trHeight w:val="411"/>
        </w:trPr>
        <w:tc>
          <w:tcPr>
            <w:tcW w:w="67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sz w:val="24"/>
                <w:szCs w:val="24"/>
                <w:lang w:val="ro-RO"/>
              </w:rPr>
            </w:pPr>
            <w:r w:rsidRPr="004E1285">
              <w:rPr>
                <w:rFonts w:ascii="Times New Roman" w:hAnsi="Times New Roman"/>
                <w:sz w:val="24"/>
                <w:szCs w:val="24"/>
                <w:lang w:val="ro-RO"/>
              </w:rPr>
              <w:t xml:space="preserve">3. </w:t>
            </w:r>
          </w:p>
        </w:tc>
        <w:tc>
          <w:tcPr>
            <w:tcW w:w="198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lang w:val="ro-RO"/>
              </w:rPr>
            </w:pPr>
            <w:r w:rsidRPr="004E1285">
              <w:rPr>
                <w:rFonts w:ascii="Times New Roman" w:hAnsi="Times New Roman"/>
                <w:sz w:val="24"/>
                <w:szCs w:val="24"/>
                <w:lang w:val="ro-RO"/>
              </w:rPr>
              <w:t xml:space="preserve">Levomecol </w:t>
            </w:r>
            <w:r>
              <w:rPr>
                <w:rFonts w:ascii="Times New Roman" w:hAnsi="Times New Roman"/>
                <w:sz w:val="24"/>
                <w:szCs w:val="24"/>
                <w:lang w:val="ro-RO"/>
              </w:rPr>
              <w:t xml:space="preserve"> N1</w:t>
            </w:r>
          </w:p>
        </w:tc>
        <w:tc>
          <w:tcPr>
            <w:tcW w:w="2126"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shd w:val="clear" w:color="auto" w:fill="FCFDFD"/>
                <w:lang w:val="ro-RO"/>
              </w:rPr>
            </w:pPr>
            <w:r>
              <w:rPr>
                <w:rFonts w:ascii="Times New Roman" w:hAnsi="Times New Roman"/>
                <w:sz w:val="24"/>
                <w:szCs w:val="24"/>
                <w:lang w:val="ro-RO"/>
              </w:rPr>
              <w:t>u</w:t>
            </w:r>
            <w:r w:rsidRPr="004E1285">
              <w:rPr>
                <w:rFonts w:ascii="Times New Roman" w:hAnsi="Times New Roman"/>
                <w:sz w:val="24"/>
                <w:szCs w:val="24"/>
                <w:lang w:val="ro-RO"/>
              </w:rPr>
              <w:t>nguent 40g</w:t>
            </w:r>
          </w:p>
        </w:tc>
        <w:tc>
          <w:tcPr>
            <w:tcW w:w="1418"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c>
          <w:tcPr>
            <w:tcW w:w="1417" w:type="dxa"/>
            <w:tcBorders>
              <w:top w:val="single" w:sz="6" w:space="0" w:color="CCCCCC"/>
              <w:left w:val="single" w:sz="6" w:space="0" w:color="000000"/>
              <w:bottom w:val="single" w:sz="6" w:space="0" w:color="000000"/>
              <w:right w:val="single" w:sz="6" w:space="0" w:color="000000"/>
            </w:tcBorders>
            <w:shd w:val="clear" w:color="auto" w:fill="auto"/>
            <w:vAlign w:val="center"/>
          </w:tcPr>
          <w:p w:rsidR="009F4E65" w:rsidRPr="009F4E65" w:rsidRDefault="009F4E65" w:rsidP="009F4E65">
            <w:pPr>
              <w:spacing w:after="0"/>
              <w:jc w:val="center"/>
              <w:rPr>
                <w:rFonts w:ascii="Times New Roman" w:hAnsi="Times New Roman"/>
                <w:bCs/>
                <w:sz w:val="24"/>
                <w:szCs w:val="24"/>
              </w:rPr>
            </w:pPr>
            <w:r w:rsidRPr="009F4E65">
              <w:rPr>
                <w:rFonts w:ascii="Times New Roman" w:hAnsi="Times New Roman"/>
                <w:bCs/>
                <w:sz w:val="24"/>
                <w:szCs w:val="24"/>
              </w:rPr>
              <w:t>1500</w:t>
            </w:r>
          </w:p>
        </w:tc>
        <w:tc>
          <w:tcPr>
            <w:tcW w:w="1418"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b/>
                <w:sz w:val="24"/>
                <w:szCs w:val="24"/>
                <w:lang w:val="ro-RO"/>
              </w:rPr>
            </w:pPr>
          </w:p>
        </w:tc>
        <w:tc>
          <w:tcPr>
            <w:tcW w:w="1275"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r>
      <w:tr w:rsidR="009F4E65" w:rsidRPr="004E1285" w:rsidTr="009F4E65">
        <w:trPr>
          <w:trHeight w:val="411"/>
        </w:trPr>
        <w:tc>
          <w:tcPr>
            <w:tcW w:w="67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sz w:val="24"/>
                <w:szCs w:val="24"/>
                <w:lang w:val="ro-RO"/>
              </w:rPr>
            </w:pPr>
            <w:r w:rsidRPr="004E1285">
              <w:rPr>
                <w:rFonts w:ascii="Times New Roman" w:hAnsi="Times New Roman"/>
                <w:sz w:val="24"/>
                <w:szCs w:val="24"/>
                <w:lang w:val="ro-RO"/>
              </w:rPr>
              <w:t>4.</w:t>
            </w:r>
          </w:p>
        </w:tc>
        <w:tc>
          <w:tcPr>
            <w:tcW w:w="198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lang w:val="ro-RO"/>
              </w:rPr>
            </w:pPr>
            <w:r w:rsidRPr="004E1285">
              <w:rPr>
                <w:rFonts w:ascii="Times New Roman" w:hAnsi="Times New Roman"/>
                <w:sz w:val="24"/>
                <w:szCs w:val="24"/>
                <w:lang w:val="ro-RO"/>
              </w:rPr>
              <w:t>Clorhexidină</w:t>
            </w:r>
            <w:r>
              <w:rPr>
                <w:rFonts w:ascii="Times New Roman" w:hAnsi="Times New Roman"/>
                <w:sz w:val="24"/>
                <w:szCs w:val="24"/>
                <w:lang w:val="ro-RO"/>
              </w:rPr>
              <w:t xml:space="preserve"> N1</w:t>
            </w:r>
          </w:p>
        </w:tc>
        <w:tc>
          <w:tcPr>
            <w:tcW w:w="2126"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b/>
                <w:sz w:val="24"/>
                <w:szCs w:val="24"/>
                <w:lang w:val="ro-RO"/>
              </w:rPr>
            </w:pPr>
            <w:r>
              <w:rPr>
                <w:rFonts w:ascii="Times New Roman" w:hAnsi="Times New Roman"/>
                <w:sz w:val="24"/>
                <w:szCs w:val="24"/>
                <w:lang w:val="ro-RO"/>
              </w:rPr>
              <w:t xml:space="preserve">sol </w:t>
            </w:r>
            <w:r w:rsidRPr="003A0E9A">
              <w:rPr>
                <w:rFonts w:ascii="Times New Roman" w:hAnsi="Times New Roman"/>
                <w:sz w:val="24"/>
                <w:szCs w:val="24"/>
                <w:lang w:val="ro-RO"/>
              </w:rPr>
              <w:t>0,05%, 100ml</w:t>
            </w:r>
          </w:p>
        </w:tc>
        <w:tc>
          <w:tcPr>
            <w:tcW w:w="1418"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c>
          <w:tcPr>
            <w:tcW w:w="1417" w:type="dxa"/>
            <w:tcBorders>
              <w:top w:val="single" w:sz="6" w:space="0" w:color="CCCCCC"/>
              <w:left w:val="single" w:sz="6" w:space="0" w:color="000000"/>
              <w:bottom w:val="single" w:sz="6" w:space="0" w:color="000000"/>
              <w:right w:val="single" w:sz="6" w:space="0" w:color="000000"/>
            </w:tcBorders>
            <w:shd w:val="clear" w:color="auto" w:fill="auto"/>
            <w:vAlign w:val="center"/>
          </w:tcPr>
          <w:p w:rsidR="009F4E65" w:rsidRPr="009F4E65" w:rsidRDefault="009F4E65" w:rsidP="009F4E65">
            <w:pPr>
              <w:spacing w:after="0"/>
              <w:jc w:val="center"/>
              <w:rPr>
                <w:rFonts w:ascii="Times New Roman" w:hAnsi="Times New Roman"/>
                <w:bCs/>
                <w:sz w:val="24"/>
                <w:szCs w:val="24"/>
              </w:rPr>
            </w:pPr>
            <w:r w:rsidRPr="009F4E65">
              <w:rPr>
                <w:rFonts w:ascii="Times New Roman" w:hAnsi="Times New Roman"/>
                <w:bCs/>
                <w:sz w:val="24"/>
                <w:szCs w:val="24"/>
              </w:rPr>
              <w:t>3000</w:t>
            </w:r>
          </w:p>
        </w:tc>
        <w:tc>
          <w:tcPr>
            <w:tcW w:w="1418"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b/>
                <w:sz w:val="24"/>
                <w:szCs w:val="24"/>
                <w:lang w:val="ro-RO"/>
              </w:rPr>
            </w:pPr>
          </w:p>
        </w:tc>
        <w:tc>
          <w:tcPr>
            <w:tcW w:w="1275"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r>
      <w:tr w:rsidR="009F4E65" w:rsidRPr="004E1285" w:rsidTr="009F4E65">
        <w:trPr>
          <w:trHeight w:val="411"/>
        </w:trPr>
        <w:tc>
          <w:tcPr>
            <w:tcW w:w="67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sz w:val="24"/>
                <w:szCs w:val="24"/>
                <w:lang w:val="ro-RO"/>
              </w:rPr>
            </w:pPr>
            <w:r w:rsidRPr="004E1285">
              <w:rPr>
                <w:rFonts w:ascii="Times New Roman" w:hAnsi="Times New Roman"/>
                <w:sz w:val="24"/>
                <w:szCs w:val="24"/>
                <w:lang w:val="ro-RO"/>
              </w:rPr>
              <w:t>5.</w:t>
            </w:r>
          </w:p>
        </w:tc>
        <w:tc>
          <w:tcPr>
            <w:tcW w:w="198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lang w:val="en-US"/>
              </w:rPr>
            </w:pPr>
            <w:proofErr w:type="spellStart"/>
            <w:r w:rsidRPr="004E1285">
              <w:rPr>
                <w:rFonts w:ascii="Times New Roman" w:hAnsi="Times New Roman"/>
                <w:color w:val="222222"/>
                <w:sz w:val="24"/>
                <w:szCs w:val="24"/>
                <w:shd w:val="clear" w:color="auto" w:fill="FFFFFF"/>
                <w:lang w:val="en-US"/>
              </w:rPr>
              <w:t>Peroxid</w:t>
            </w:r>
            <w:proofErr w:type="spellEnd"/>
            <w:r w:rsidRPr="004E1285">
              <w:rPr>
                <w:rFonts w:ascii="Times New Roman" w:hAnsi="Times New Roman"/>
                <w:color w:val="222222"/>
                <w:sz w:val="24"/>
                <w:szCs w:val="24"/>
                <w:shd w:val="clear" w:color="auto" w:fill="FFFFFF"/>
                <w:lang w:val="en-US"/>
              </w:rPr>
              <w:t xml:space="preserve"> de </w:t>
            </w:r>
            <w:proofErr w:type="spellStart"/>
            <w:r w:rsidRPr="004E1285">
              <w:rPr>
                <w:rFonts w:ascii="Times New Roman" w:hAnsi="Times New Roman"/>
                <w:color w:val="222222"/>
                <w:sz w:val="24"/>
                <w:szCs w:val="24"/>
                <w:shd w:val="clear" w:color="auto" w:fill="FFFFFF"/>
                <w:lang w:val="en-US"/>
              </w:rPr>
              <w:t>h</w:t>
            </w:r>
            <w:r>
              <w:rPr>
                <w:rFonts w:ascii="Times New Roman" w:hAnsi="Times New Roman"/>
                <w:color w:val="222222"/>
                <w:sz w:val="24"/>
                <w:szCs w:val="24"/>
                <w:shd w:val="clear" w:color="auto" w:fill="FFFFFF"/>
                <w:lang w:val="en-US"/>
              </w:rPr>
              <w:t>idrogen</w:t>
            </w:r>
            <w:proofErr w:type="spellEnd"/>
            <w:r>
              <w:rPr>
                <w:rFonts w:ascii="Times New Roman" w:hAnsi="Times New Roman"/>
                <w:color w:val="222222"/>
                <w:sz w:val="24"/>
                <w:szCs w:val="24"/>
                <w:shd w:val="clear" w:color="auto" w:fill="FFFFFF"/>
                <w:lang w:val="en-US"/>
              </w:rPr>
              <w:t xml:space="preserve"> </w:t>
            </w:r>
            <w:r>
              <w:rPr>
                <w:rFonts w:ascii="Times New Roman" w:hAnsi="Times New Roman"/>
                <w:sz w:val="24"/>
                <w:szCs w:val="24"/>
                <w:lang w:val="ro-RO"/>
              </w:rPr>
              <w:t xml:space="preserve"> N1</w:t>
            </w:r>
          </w:p>
        </w:tc>
        <w:tc>
          <w:tcPr>
            <w:tcW w:w="2126"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b/>
                <w:sz w:val="24"/>
                <w:szCs w:val="24"/>
                <w:lang w:val="ro-RO"/>
              </w:rPr>
            </w:pPr>
            <w:r w:rsidRPr="003A0E9A">
              <w:rPr>
                <w:rFonts w:ascii="Times New Roman" w:hAnsi="Times New Roman"/>
                <w:color w:val="222222"/>
                <w:sz w:val="24"/>
                <w:szCs w:val="24"/>
                <w:shd w:val="clear" w:color="auto" w:fill="FFFFFF"/>
                <w:lang w:val="en-US"/>
              </w:rPr>
              <w:t>sol 3%, 100ml</w:t>
            </w:r>
          </w:p>
        </w:tc>
        <w:tc>
          <w:tcPr>
            <w:tcW w:w="1418"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c>
          <w:tcPr>
            <w:tcW w:w="1417" w:type="dxa"/>
            <w:tcBorders>
              <w:top w:val="single" w:sz="6" w:space="0" w:color="CCCCCC"/>
              <w:left w:val="single" w:sz="6" w:space="0" w:color="000000"/>
              <w:bottom w:val="single" w:sz="6" w:space="0" w:color="000000"/>
              <w:right w:val="single" w:sz="6" w:space="0" w:color="000000"/>
            </w:tcBorders>
            <w:shd w:val="clear" w:color="auto" w:fill="auto"/>
            <w:vAlign w:val="center"/>
          </w:tcPr>
          <w:p w:rsidR="009F4E65" w:rsidRPr="009F4E65" w:rsidRDefault="009F4E65" w:rsidP="009F4E65">
            <w:pPr>
              <w:spacing w:after="0"/>
              <w:jc w:val="center"/>
              <w:rPr>
                <w:rFonts w:ascii="Times New Roman" w:hAnsi="Times New Roman"/>
                <w:bCs/>
                <w:sz w:val="24"/>
                <w:szCs w:val="24"/>
              </w:rPr>
            </w:pPr>
            <w:r w:rsidRPr="009F4E65">
              <w:rPr>
                <w:rFonts w:ascii="Times New Roman" w:hAnsi="Times New Roman"/>
                <w:bCs/>
                <w:sz w:val="24"/>
                <w:szCs w:val="24"/>
              </w:rPr>
              <w:t>1500</w:t>
            </w:r>
          </w:p>
        </w:tc>
        <w:tc>
          <w:tcPr>
            <w:tcW w:w="1418"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b/>
                <w:sz w:val="24"/>
                <w:szCs w:val="24"/>
                <w:lang w:val="ro-RO"/>
              </w:rPr>
            </w:pPr>
          </w:p>
        </w:tc>
        <w:tc>
          <w:tcPr>
            <w:tcW w:w="1275"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r>
      <w:tr w:rsidR="009F4E65" w:rsidRPr="004E1285" w:rsidTr="009F4E65">
        <w:trPr>
          <w:trHeight w:val="411"/>
        </w:trPr>
        <w:tc>
          <w:tcPr>
            <w:tcW w:w="67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sz w:val="24"/>
                <w:szCs w:val="24"/>
                <w:lang w:val="ro-RO"/>
              </w:rPr>
            </w:pPr>
            <w:r w:rsidRPr="004E1285">
              <w:rPr>
                <w:rFonts w:ascii="Times New Roman" w:hAnsi="Times New Roman"/>
                <w:sz w:val="24"/>
                <w:szCs w:val="24"/>
                <w:lang w:val="ro-RO"/>
              </w:rPr>
              <w:t>6.</w:t>
            </w:r>
          </w:p>
        </w:tc>
        <w:tc>
          <w:tcPr>
            <w:tcW w:w="1985" w:type="dxa"/>
            <w:tcBorders>
              <w:top w:val="single" w:sz="4" w:space="0" w:color="000000"/>
              <w:left w:val="single" w:sz="4" w:space="0" w:color="000000"/>
              <w:bottom w:val="single" w:sz="4" w:space="0" w:color="000000"/>
              <w:right w:val="single" w:sz="4" w:space="0" w:color="000000"/>
            </w:tcBorders>
            <w:vAlign w:val="center"/>
          </w:tcPr>
          <w:p w:rsidR="009F4E65" w:rsidRPr="009E29D9" w:rsidRDefault="009F4E65" w:rsidP="009F4E65">
            <w:pPr>
              <w:spacing w:after="0" w:line="274" w:lineRule="exact"/>
              <w:rPr>
                <w:rFonts w:ascii="Times New Roman" w:hAnsi="Times New Roman"/>
                <w:sz w:val="24"/>
                <w:szCs w:val="24"/>
                <w:lang w:val="ro-RO"/>
              </w:rPr>
            </w:pPr>
            <w:r w:rsidRPr="004E1285">
              <w:rPr>
                <w:rFonts w:ascii="Times New Roman" w:hAnsi="Times New Roman"/>
                <w:sz w:val="24"/>
                <w:szCs w:val="24"/>
                <w:lang w:val="ro-RO"/>
              </w:rPr>
              <w:t xml:space="preserve">Verde de briliant </w:t>
            </w:r>
            <w:r>
              <w:rPr>
                <w:rFonts w:ascii="Times New Roman" w:hAnsi="Times New Roman"/>
                <w:sz w:val="24"/>
                <w:szCs w:val="24"/>
                <w:lang w:val="ro-RO"/>
              </w:rPr>
              <w:t>N1</w:t>
            </w:r>
          </w:p>
        </w:tc>
        <w:tc>
          <w:tcPr>
            <w:tcW w:w="2126"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b/>
                <w:sz w:val="24"/>
                <w:szCs w:val="24"/>
                <w:lang w:val="ro-RO"/>
              </w:rPr>
            </w:pPr>
            <w:r>
              <w:rPr>
                <w:rFonts w:ascii="Times New Roman" w:hAnsi="Times New Roman"/>
                <w:color w:val="222222"/>
                <w:sz w:val="24"/>
                <w:szCs w:val="24"/>
                <w:shd w:val="clear" w:color="auto" w:fill="FFFFFF"/>
                <w:lang w:val="en-US"/>
              </w:rPr>
              <w:t>sol 1%, 10</w:t>
            </w:r>
            <w:r w:rsidRPr="003A0E9A">
              <w:rPr>
                <w:rFonts w:ascii="Times New Roman" w:hAnsi="Times New Roman"/>
                <w:color w:val="222222"/>
                <w:sz w:val="24"/>
                <w:szCs w:val="24"/>
                <w:shd w:val="clear" w:color="auto" w:fill="FFFFFF"/>
                <w:lang w:val="en-US"/>
              </w:rPr>
              <w:t>ml</w:t>
            </w:r>
          </w:p>
        </w:tc>
        <w:tc>
          <w:tcPr>
            <w:tcW w:w="1418"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c>
          <w:tcPr>
            <w:tcW w:w="1417" w:type="dxa"/>
            <w:tcBorders>
              <w:top w:val="single" w:sz="6" w:space="0" w:color="CCCCCC"/>
              <w:left w:val="single" w:sz="6" w:space="0" w:color="000000"/>
              <w:bottom w:val="single" w:sz="6" w:space="0" w:color="000000"/>
              <w:right w:val="single" w:sz="6" w:space="0" w:color="000000"/>
            </w:tcBorders>
            <w:shd w:val="clear" w:color="auto" w:fill="auto"/>
            <w:vAlign w:val="center"/>
          </w:tcPr>
          <w:p w:rsidR="009F4E65" w:rsidRPr="009F4E65" w:rsidRDefault="009F4E65" w:rsidP="009F4E65">
            <w:pPr>
              <w:spacing w:after="0"/>
              <w:jc w:val="center"/>
              <w:rPr>
                <w:rFonts w:ascii="Times New Roman" w:hAnsi="Times New Roman"/>
                <w:bCs/>
                <w:sz w:val="24"/>
                <w:szCs w:val="24"/>
              </w:rPr>
            </w:pPr>
            <w:r w:rsidRPr="009F4E65">
              <w:rPr>
                <w:rFonts w:ascii="Times New Roman" w:hAnsi="Times New Roman"/>
                <w:bCs/>
                <w:sz w:val="24"/>
                <w:szCs w:val="24"/>
              </w:rPr>
              <w:t>1500</w:t>
            </w:r>
          </w:p>
        </w:tc>
        <w:tc>
          <w:tcPr>
            <w:tcW w:w="1418"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b/>
                <w:sz w:val="24"/>
                <w:szCs w:val="24"/>
                <w:lang w:val="ro-RO"/>
              </w:rPr>
            </w:pPr>
          </w:p>
        </w:tc>
        <w:tc>
          <w:tcPr>
            <w:tcW w:w="1275"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r>
      <w:tr w:rsidR="009F4E65" w:rsidRPr="004E1285" w:rsidTr="009F4E65">
        <w:trPr>
          <w:trHeight w:val="411"/>
        </w:trPr>
        <w:tc>
          <w:tcPr>
            <w:tcW w:w="67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sz w:val="24"/>
                <w:szCs w:val="24"/>
                <w:lang w:val="ro-RO"/>
              </w:rPr>
            </w:pPr>
            <w:r w:rsidRPr="004E1285">
              <w:rPr>
                <w:rFonts w:ascii="Times New Roman" w:hAnsi="Times New Roman"/>
                <w:sz w:val="24"/>
                <w:szCs w:val="24"/>
                <w:lang w:val="ro-RO"/>
              </w:rPr>
              <w:t>7.</w:t>
            </w:r>
          </w:p>
        </w:tc>
        <w:tc>
          <w:tcPr>
            <w:tcW w:w="198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lang w:val="ro-RO"/>
              </w:rPr>
            </w:pPr>
            <w:r w:rsidRPr="004E1285">
              <w:rPr>
                <w:rFonts w:ascii="Times New Roman" w:hAnsi="Times New Roman"/>
                <w:sz w:val="24"/>
                <w:szCs w:val="24"/>
                <w:lang w:val="ro-RO"/>
              </w:rPr>
              <w:t>Șervețele umede intime</w:t>
            </w:r>
            <w:r>
              <w:rPr>
                <w:rFonts w:ascii="Times New Roman" w:hAnsi="Times New Roman"/>
                <w:sz w:val="24"/>
                <w:szCs w:val="24"/>
                <w:lang w:val="ro-RO"/>
              </w:rPr>
              <w:t xml:space="preserve">  N20</w:t>
            </w:r>
          </w:p>
        </w:tc>
        <w:tc>
          <w:tcPr>
            <w:tcW w:w="2126"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b/>
                <w:sz w:val="24"/>
                <w:szCs w:val="24"/>
                <w:lang w:val="ro-RO"/>
              </w:rPr>
            </w:pPr>
            <w:r>
              <w:rPr>
                <w:rFonts w:ascii="Times New Roman" w:hAnsi="Times New Roman"/>
                <w:sz w:val="24"/>
                <w:szCs w:val="24"/>
                <w:lang w:val="ro-RO"/>
              </w:rPr>
              <w:t>ambalaj N20</w:t>
            </w:r>
          </w:p>
        </w:tc>
        <w:tc>
          <w:tcPr>
            <w:tcW w:w="1418"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c>
          <w:tcPr>
            <w:tcW w:w="1417" w:type="dxa"/>
            <w:tcBorders>
              <w:top w:val="single" w:sz="6" w:space="0" w:color="CCCCCC"/>
              <w:left w:val="single" w:sz="6" w:space="0" w:color="000000"/>
              <w:bottom w:val="single" w:sz="6" w:space="0" w:color="000000"/>
              <w:right w:val="single" w:sz="6" w:space="0" w:color="000000"/>
            </w:tcBorders>
            <w:shd w:val="clear" w:color="auto" w:fill="auto"/>
            <w:vAlign w:val="center"/>
          </w:tcPr>
          <w:p w:rsidR="009F4E65" w:rsidRPr="009F4E65" w:rsidRDefault="009F4E65" w:rsidP="009F4E65">
            <w:pPr>
              <w:spacing w:after="0"/>
              <w:jc w:val="center"/>
              <w:rPr>
                <w:rFonts w:ascii="Times New Roman" w:hAnsi="Times New Roman"/>
                <w:bCs/>
                <w:sz w:val="24"/>
                <w:szCs w:val="24"/>
              </w:rPr>
            </w:pPr>
            <w:r w:rsidRPr="009F4E65">
              <w:rPr>
                <w:rFonts w:ascii="Times New Roman" w:hAnsi="Times New Roman"/>
                <w:bCs/>
                <w:sz w:val="24"/>
                <w:szCs w:val="24"/>
              </w:rPr>
              <w:t>1800</w:t>
            </w:r>
          </w:p>
        </w:tc>
        <w:tc>
          <w:tcPr>
            <w:tcW w:w="1418"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b/>
                <w:sz w:val="24"/>
                <w:szCs w:val="24"/>
                <w:lang w:val="ro-RO"/>
              </w:rPr>
            </w:pPr>
          </w:p>
        </w:tc>
        <w:tc>
          <w:tcPr>
            <w:tcW w:w="1275"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r>
      <w:tr w:rsidR="009F4E65" w:rsidRPr="004E1285" w:rsidTr="009F4E65">
        <w:trPr>
          <w:trHeight w:val="411"/>
        </w:trPr>
        <w:tc>
          <w:tcPr>
            <w:tcW w:w="675"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sz w:val="24"/>
                <w:szCs w:val="24"/>
                <w:lang w:val="ro-RO"/>
              </w:rPr>
            </w:pPr>
            <w:r w:rsidRPr="004E1285">
              <w:rPr>
                <w:rFonts w:ascii="Times New Roman" w:hAnsi="Times New Roman"/>
                <w:sz w:val="24"/>
                <w:szCs w:val="24"/>
                <w:lang w:val="ro-RO"/>
              </w:rPr>
              <w:t>8.</w:t>
            </w:r>
          </w:p>
        </w:tc>
        <w:tc>
          <w:tcPr>
            <w:tcW w:w="1985" w:type="dxa"/>
            <w:tcBorders>
              <w:top w:val="single" w:sz="4" w:space="0" w:color="000000"/>
              <w:left w:val="single" w:sz="4" w:space="0" w:color="000000"/>
              <w:bottom w:val="single" w:sz="4" w:space="0" w:color="000000"/>
              <w:right w:val="single" w:sz="4" w:space="0" w:color="000000"/>
            </w:tcBorders>
            <w:vAlign w:val="center"/>
          </w:tcPr>
          <w:p w:rsidR="009F4E65" w:rsidRPr="00241157" w:rsidRDefault="009F4E65" w:rsidP="009F4E65">
            <w:pPr>
              <w:spacing w:after="0" w:line="274" w:lineRule="exact"/>
              <w:rPr>
                <w:rFonts w:ascii="Times New Roman" w:hAnsi="Times New Roman"/>
                <w:sz w:val="24"/>
                <w:szCs w:val="24"/>
                <w:lang w:val="en-US"/>
              </w:rPr>
            </w:pPr>
            <w:r w:rsidRPr="004E1285">
              <w:rPr>
                <w:rFonts w:ascii="Times New Roman" w:hAnsi="Times New Roman"/>
                <w:sz w:val="24"/>
                <w:szCs w:val="24"/>
                <w:lang w:val="ro-RO"/>
              </w:rPr>
              <w:t>Fașă de tifon</w:t>
            </w:r>
            <w:r>
              <w:rPr>
                <w:rFonts w:ascii="Times New Roman" w:hAnsi="Times New Roman"/>
                <w:sz w:val="24"/>
                <w:szCs w:val="24"/>
                <w:lang w:val="ro-RO"/>
              </w:rPr>
              <w:t xml:space="preserve"> nesteril</w:t>
            </w:r>
            <w:r w:rsidRPr="004E1285">
              <w:rPr>
                <w:rFonts w:ascii="Times New Roman" w:hAnsi="Times New Roman"/>
                <w:sz w:val="24"/>
                <w:szCs w:val="24"/>
                <w:lang w:val="ro-RO"/>
              </w:rPr>
              <w:t xml:space="preserve"> </w:t>
            </w:r>
            <w:r>
              <w:rPr>
                <w:rFonts w:ascii="Times New Roman" w:hAnsi="Times New Roman"/>
                <w:sz w:val="24"/>
                <w:szCs w:val="24"/>
                <w:lang w:val="ro-RO"/>
              </w:rPr>
              <w:t>N1</w:t>
            </w:r>
          </w:p>
        </w:tc>
        <w:tc>
          <w:tcPr>
            <w:tcW w:w="2126"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rPr>
                <w:rFonts w:ascii="Times New Roman" w:hAnsi="Times New Roman"/>
                <w:sz w:val="24"/>
                <w:szCs w:val="24"/>
                <w:lang w:val="ro-RO"/>
              </w:rPr>
            </w:pPr>
            <w:r>
              <w:rPr>
                <w:rFonts w:ascii="Times New Roman" w:hAnsi="Times New Roman"/>
                <w:sz w:val="24"/>
                <w:szCs w:val="24"/>
                <w:lang w:val="ro-RO"/>
              </w:rPr>
              <w:t>ambalaj 7mx14cm</w:t>
            </w:r>
          </w:p>
        </w:tc>
        <w:tc>
          <w:tcPr>
            <w:tcW w:w="1418"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c>
          <w:tcPr>
            <w:tcW w:w="1417" w:type="dxa"/>
            <w:tcBorders>
              <w:top w:val="single" w:sz="6" w:space="0" w:color="CCCCCC"/>
              <w:left w:val="single" w:sz="6" w:space="0" w:color="000000"/>
              <w:bottom w:val="single" w:sz="6" w:space="0" w:color="000000"/>
              <w:right w:val="single" w:sz="6" w:space="0" w:color="000000"/>
            </w:tcBorders>
            <w:shd w:val="clear" w:color="auto" w:fill="auto"/>
            <w:vAlign w:val="center"/>
          </w:tcPr>
          <w:p w:rsidR="009F4E65" w:rsidRPr="009F4E65" w:rsidRDefault="009F4E65" w:rsidP="009F4E65">
            <w:pPr>
              <w:spacing w:after="0"/>
              <w:jc w:val="center"/>
              <w:rPr>
                <w:rFonts w:ascii="Times New Roman" w:hAnsi="Times New Roman"/>
                <w:bCs/>
                <w:sz w:val="24"/>
                <w:szCs w:val="24"/>
              </w:rPr>
            </w:pPr>
            <w:r w:rsidRPr="009F4E65">
              <w:rPr>
                <w:rFonts w:ascii="Times New Roman" w:hAnsi="Times New Roman"/>
                <w:bCs/>
                <w:sz w:val="24"/>
                <w:szCs w:val="24"/>
              </w:rPr>
              <w:t>1500</w:t>
            </w:r>
            <w:bookmarkStart w:id="0" w:name="_GoBack"/>
            <w:bookmarkEnd w:id="0"/>
          </w:p>
        </w:tc>
        <w:tc>
          <w:tcPr>
            <w:tcW w:w="1418" w:type="dxa"/>
            <w:tcBorders>
              <w:top w:val="single" w:sz="4" w:space="0" w:color="000000"/>
              <w:left w:val="single" w:sz="4" w:space="0" w:color="000000"/>
              <w:bottom w:val="single" w:sz="4" w:space="0" w:color="000000"/>
              <w:right w:val="single" w:sz="4" w:space="0" w:color="000000"/>
            </w:tcBorders>
            <w:vAlign w:val="center"/>
          </w:tcPr>
          <w:p w:rsidR="009F4E65" w:rsidRPr="004E1285" w:rsidRDefault="009F4E65" w:rsidP="009F4E65">
            <w:pPr>
              <w:spacing w:after="0" w:line="274" w:lineRule="exact"/>
              <w:jc w:val="center"/>
              <w:rPr>
                <w:rFonts w:ascii="Times New Roman" w:hAnsi="Times New Roman"/>
                <w:b/>
                <w:sz w:val="24"/>
                <w:szCs w:val="24"/>
                <w:lang w:val="ro-RO"/>
              </w:rPr>
            </w:pPr>
          </w:p>
        </w:tc>
        <w:tc>
          <w:tcPr>
            <w:tcW w:w="1275" w:type="dxa"/>
            <w:tcBorders>
              <w:top w:val="single" w:sz="4" w:space="0" w:color="000000"/>
              <w:left w:val="single" w:sz="4" w:space="0" w:color="000000"/>
              <w:bottom w:val="single" w:sz="4" w:space="0" w:color="000000"/>
              <w:right w:val="single" w:sz="4" w:space="0" w:color="000000"/>
            </w:tcBorders>
          </w:tcPr>
          <w:p w:rsidR="009F4E65" w:rsidRPr="004E1285" w:rsidRDefault="009F4E65" w:rsidP="009F4E65">
            <w:pPr>
              <w:spacing w:after="0" w:line="274" w:lineRule="exact"/>
              <w:jc w:val="center"/>
              <w:rPr>
                <w:rFonts w:ascii="Times New Roman" w:hAnsi="Times New Roman"/>
                <w:b/>
                <w:sz w:val="24"/>
                <w:szCs w:val="24"/>
                <w:lang w:val="ro-RO"/>
              </w:rPr>
            </w:pPr>
          </w:p>
        </w:tc>
      </w:tr>
      <w:tr w:rsidR="004D1A5E" w:rsidRPr="004E1285" w:rsidTr="00454254">
        <w:trPr>
          <w:trHeight w:val="411"/>
        </w:trPr>
        <w:tc>
          <w:tcPr>
            <w:tcW w:w="9039" w:type="dxa"/>
            <w:gridSpan w:val="6"/>
            <w:tcBorders>
              <w:top w:val="single" w:sz="4" w:space="0" w:color="000000"/>
              <w:left w:val="single" w:sz="4" w:space="0" w:color="000000"/>
              <w:bottom w:val="single" w:sz="4" w:space="0" w:color="000000"/>
              <w:right w:val="single" w:sz="4" w:space="0" w:color="000000"/>
            </w:tcBorders>
            <w:vAlign w:val="center"/>
          </w:tcPr>
          <w:p w:rsidR="004D1A5E" w:rsidRPr="004E1285" w:rsidRDefault="004D1A5E" w:rsidP="00454254">
            <w:pPr>
              <w:spacing w:after="0" w:line="274" w:lineRule="exact"/>
              <w:jc w:val="right"/>
              <w:rPr>
                <w:rFonts w:ascii="Times New Roman" w:hAnsi="Times New Roman"/>
                <w:b/>
                <w:sz w:val="24"/>
                <w:szCs w:val="24"/>
                <w:lang w:val="ro-RO"/>
              </w:rPr>
            </w:pPr>
            <w:r w:rsidRPr="004E1285">
              <w:rPr>
                <w:rFonts w:ascii="Times New Roman" w:hAnsi="Times New Roman"/>
                <w:b/>
                <w:sz w:val="24"/>
                <w:szCs w:val="24"/>
                <w:lang w:val="ro-RO"/>
              </w:rPr>
              <w:t>TOTAL</w:t>
            </w:r>
            <w:r>
              <w:rPr>
                <w:rFonts w:ascii="Times New Roman" w:hAnsi="Times New Roman"/>
                <w:b/>
                <w:sz w:val="24"/>
                <w:szCs w:val="24"/>
                <w:lang w:val="ro-RO"/>
              </w:rPr>
              <w:t xml:space="preserve"> MDL</w:t>
            </w:r>
            <w:r w:rsidRPr="004E1285">
              <w:rPr>
                <w:rFonts w:ascii="Times New Roman" w:hAnsi="Times New Roman"/>
                <w:b/>
                <w:sz w:val="24"/>
                <w:szCs w:val="24"/>
                <w:lang w:val="ro-RO"/>
              </w:rPr>
              <w:t>:</w:t>
            </w:r>
          </w:p>
        </w:tc>
        <w:tc>
          <w:tcPr>
            <w:tcW w:w="1275" w:type="dxa"/>
            <w:tcBorders>
              <w:top w:val="single" w:sz="4" w:space="0" w:color="000000"/>
              <w:left w:val="single" w:sz="4" w:space="0" w:color="000000"/>
              <w:bottom w:val="single" w:sz="4" w:space="0" w:color="000000"/>
              <w:right w:val="single" w:sz="4" w:space="0" w:color="000000"/>
            </w:tcBorders>
            <w:vAlign w:val="center"/>
          </w:tcPr>
          <w:p w:rsidR="004D1A5E" w:rsidRPr="004E1285" w:rsidRDefault="004D1A5E" w:rsidP="00454254">
            <w:pPr>
              <w:spacing w:after="0" w:line="274" w:lineRule="exact"/>
              <w:jc w:val="right"/>
              <w:rPr>
                <w:rFonts w:ascii="Times New Roman" w:hAnsi="Times New Roman"/>
                <w:b/>
                <w:sz w:val="24"/>
                <w:szCs w:val="24"/>
                <w:lang w:val="ro-RO"/>
              </w:rPr>
            </w:pPr>
          </w:p>
        </w:tc>
      </w:tr>
    </w:tbl>
    <w:p w:rsidR="004D1A5E" w:rsidRPr="00021A3B" w:rsidRDefault="004D1A5E" w:rsidP="004D1A5E">
      <w:pPr>
        <w:spacing w:after="0"/>
        <w:rPr>
          <w:rFonts w:ascii="Times New Roman" w:hAnsi="Times New Roman"/>
          <w:b/>
          <w:bCs/>
          <w:i/>
          <w:sz w:val="24"/>
          <w:szCs w:val="24"/>
          <w:u w:val="single"/>
          <w:lang w:val="ro-RO"/>
        </w:rPr>
      </w:pPr>
    </w:p>
    <w:p w:rsidR="004D1A5E" w:rsidRPr="00021A3B" w:rsidRDefault="004D1A5E" w:rsidP="004D1A5E">
      <w:pPr>
        <w:pStyle w:val="ChapterNumber"/>
        <w:tabs>
          <w:tab w:val="left" w:pos="7137"/>
        </w:tabs>
        <w:spacing w:after="0"/>
        <w:rPr>
          <w:b/>
          <w:bCs/>
          <w:i/>
          <w:szCs w:val="24"/>
          <w:lang w:val="ro-RO"/>
        </w:rPr>
      </w:pPr>
    </w:p>
    <w:p w:rsidR="004D1A5E" w:rsidRPr="00021A3B" w:rsidRDefault="004D1A5E" w:rsidP="004D1A5E">
      <w:pPr>
        <w:pStyle w:val="ChapterNumber"/>
        <w:tabs>
          <w:tab w:val="left" w:pos="7137"/>
        </w:tabs>
        <w:spacing w:after="0"/>
        <w:rPr>
          <w:b/>
          <w:bCs/>
          <w:i/>
          <w:szCs w:val="24"/>
          <w:lang w:val="ro-RO"/>
        </w:rPr>
      </w:pPr>
      <w:r w:rsidRPr="00021A3B">
        <w:rPr>
          <w:b/>
          <w:bCs/>
          <w:i/>
          <w:szCs w:val="24"/>
          <w:lang w:val="ro-RO"/>
        </w:rPr>
        <w:t>Preţul total</w:t>
      </w:r>
      <w:r>
        <w:rPr>
          <w:b/>
          <w:bCs/>
          <w:i/>
          <w:szCs w:val="24"/>
          <w:lang w:val="ro-RO"/>
        </w:rPr>
        <w:t xml:space="preserve"> pentru</w:t>
      </w:r>
      <w:r w:rsidRPr="00021A3B">
        <w:rPr>
          <w:b/>
          <w:bCs/>
          <w:i/>
          <w:szCs w:val="24"/>
          <w:lang w:val="ro-RO"/>
        </w:rPr>
        <w:t xml:space="preserve"> Lot nr.1 este de: ___________________                 semnătura____________________</w:t>
      </w:r>
    </w:p>
    <w:p w:rsidR="004D1A5E" w:rsidRPr="00021A3B" w:rsidRDefault="004D1A5E" w:rsidP="004D1A5E">
      <w:pPr>
        <w:tabs>
          <w:tab w:val="left" w:pos="8475"/>
          <w:tab w:val="left" w:pos="8941"/>
        </w:tabs>
        <w:spacing w:after="0"/>
        <w:rPr>
          <w:rFonts w:ascii="Times New Roman" w:hAnsi="Times New Roman"/>
          <w:b/>
          <w:i/>
          <w:sz w:val="24"/>
          <w:szCs w:val="24"/>
          <w:lang w:val="ro-RO"/>
        </w:rPr>
      </w:pPr>
      <w:r w:rsidRPr="00021A3B">
        <w:rPr>
          <w:rFonts w:ascii="Times New Roman" w:hAnsi="Times New Roman"/>
          <w:i/>
          <w:sz w:val="24"/>
          <w:szCs w:val="24"/>
          <w:lang w:val="ro-RO"/>
        </w:rPr>
        <w:tab/>
      </w:r>
      <w:r w:rsidRPr="00021A3B">
        <w:rPr>
          <w:rFonts w:ascii="Times New Roman" w:hAnsi="Times New Roman"/>
          <w:b/>
          <w:i/>
          <w:sz w:val="24"/>
          <w:szCs w:val="24"/>
          <w:lang w:val="ro-RO"/>
        </w:rPr>
        <w:tab/>
        <w:t>L.Ș</w:t>
      </w:r>
      <w:r>
        <w:rPr>
          <w:rFonts w:ascii="Times New Roman" w:hAnsi="Times New Roman"/>
          <w:b/>
          <w:i/>
          <w:sz w:val="24"/>
          <w:szCs w:val="24"/>
          <w:lang w:val="ro-RO"/>
        </w:rPr>
        <w:t>.</w:t>
      </w:r>
    </w:p>
    <w:p w:rsidR="004D1A5E" w:rsidRPr="00021A3B" w:rsidRDefault="004D1A5E" w:rsidP="004D1A5E">
      <w:pPr>
        <w:spacing w:after="0"/>
        <w:rPr>
          <w:rFonts w:ascii="Times New Roman" w:hAnsi="Times New Roman"/>
          <w:b/>
          <w:bCs/>
          <w:i/>
          <w:sz w:val="24"/>
          <w:szCs w:val="24"/>
          <w:u w:val="single"/>
          <w:lang w:val="ro-RO"/>
        </w:rPr>
      </w:pPr>
    </w:p>
    <w:p w:rsidR="004D1A5E" w:rsidRPr="00021A3B" w:rsidRDefault="004D1A5E" w:rsidP="004D1A5E">
      <w:pPr>
        <w:spacing w:after="0"/>
        <w:jc w:val="both"/>
        <w:rPr>
          <w:rFonts w:ascii="Times New Roman" w:hAnsi="Times New Roman"/>
          <w:b/>
          <w:bCs/>
          <w:i/>
          <w:sz w:val="24"/>
          <w:szCs w:val="24"/>
          <w:u w:val="single"/>
          <w:lang w:val="ro-RO"/>
        </w:rPr>
      </w:pPr>
      <w:r w:rsidRPr="00021A3B">
        <w:rPr>
          <w:rFonts w:ascii="Times New Roman" w:hAnsi="Times New Roman"/>
          <w:b/>
          <w:bCs/>
          <w:i/>
          <w:sz w:val="24"/>
          <w:szCs w:val="24"/>
          <w:u w:val="single"/>
          <w:lang w:val="ro-RO"/>
        </w:rPr>
        <w:t>Notă: În cazul divergenților între prețul unitar și prețul total, corecția se va face conform punctului (ii) din Cererea de oferte.</w:t>
      </w:r>
      <w:r>
        <w:rPr>
          <w:rFonts w:ascii="Times New Roman" w:hAnsi="Times New Roman"/>
          <w:b/>
          <w:bCs/>
          <w:i/>
          <w:sz w:val="24"/>
          <w:szCs w:val="24"/>
          <w:u w:val="single"/>
          <w:lang w:val="ro-RO"/>
        </w:rPr>
        <w:t xml:space="preserve"> </w:t>
      </w:r>
    </w:p>
    <w:p w:rsidR="004D1A5E" w:rsidRPr="00021A3B" w:rsidRDefault="004D1A5E" w:rsidP="004D1A5E">
      <w:pPr>
        <w:pStyle w:val="ChapterNumber"/>
        <w:spacing w:after="0"/>
        <w:jc w:val="both"/>
        <w:rPr>
          <w:bCs/>
          <w:szCs w:val="24"/>
          <w:lang w:val="ro-RO"/>
        </w:rPr>
      </w:pPr>
    </w:p>
    <w:p w:rsidR="004D1A5E" w:rsidRPr="00021A3B" w:rsidRDefault="004D1A5E" w:rsidP="004D1A5E">
      <w:pPr>
        <w:spacing w:after="0"/>
        <w:jc w:val="both"/>
        <w:rPr>
          <w:rFonts w:ascii="Times New Roman" w:hAnsi="Times New Roman"/>
          <w:bCs/>
          <w:sz w:val="24"/>
          <w:szCs w:val="24"/>
          <w:lang w:val="ro-RO"/>
        </w:rPr>
      </w:pPr>
      <w:r w:rsidRPr="00021A3B">
        <w:rPr>
          <w:rFonts w:ascii="Times New Roman" w:hAnsi="Times New Roman"/>
          <w:sz w:val="24"/>
          <w:szCs w:val="24"/>
          <w:lang w:val="ro-RO"/>
        </w:rPr>
        <w:t xml:space="preserve">1.1. </w:t>
      </w:r>
      <w:r w:rsidRPr="00021A3B">
        <w:rPr>
          <w:rFonts w:ascii="Times New Roman" w:hAnsi="Times New Roman"/>
          <w:sz w:val="24"/>
          <w:szCs w:val="24"/>
          <w:u w:val="single"/>
          <w:lang w:val="ro-RO"/>
        </w:rPr>
        <w:t>Prețul fix</w:t>
      </w:r>
      <w:r w:rsidRPr="00021A3B">
        <w:rPr>
          <w:rFonts w:ascii="Times New Roman" w:hAnsi="Times New Roman"/>
          <w:b/>
          <w:sz w:val="24"/>
          <w:szCs w:val="24"/>
          <w:lang w:val="ro-RO"/>
        </w:rPr>
        <w:t>:</w:t>
      </w:r>
      <w:r w:rsidRPr="00021A3B">
        <w:rPr>
          <w:rFonts w:ascii="Times New Roman" w:hAnsi="Times New Roman"/>
          <w:bCs/>
          <w:sz w:val="24"/>
          <w:szCs w:val="24"/>
          <w:lang w:val="ro-RO"/>
        </w:rPr>
        <w:t xml:space="preserve"> Toate preturile indicate în ofertă sunt fixe și rămân neschimbate pe toată perioada executării contractului, achiziția va fi efectuată </w:t>
      </w:r>
      <w:r w:rsidRPr="00021A3B">
        <w:rPr>
          <w:rFonts w:ascii="Times New Roman" w:hAnsi="Times New Roman"/>
          <w:b/>
          <w:bCs/>
          <w:sz w:val="24"/>
          <w:szCs w:val="24"/>
          <w:lang w:val="ro-RO"/>
        </w:rPr>
        <w:t>la cota 20% TVA</w:t>
      </w:r>
      <w:r w:rsidRPr="00021A3B">
        <w:rPr>
          <w:rFonts w:ascii="Times New Roman" w:hAnsi="Times New Roman"/>
          <w:bCs/>
          <w:sz w:val="24"/>
          <w:szCs w:val="24"/>
          <w:lang w:val="ro-RO"/>
        </w:rPr>
        <w:t>.</w:t>
      </w:r>
    </w:p>
    <w:p w:rsidR="004D1A5E" w:rsidRPr="00021A3B" w:rsidRDefault="004D1A5E" w:rsidP="004D1A5E">
      <w:pPr>
        <w:spacing w:after="0"/>
        <w:jc w:val="both"/>
        <w:rPr>
          <w:rFonts w:ascii="Times New Roman" w:hAnsi="Times New Roman"/>
          <w:bCs/>
          <w:sz w:val="24"/>
          <w:szCs w:val="24"/>
          <w:lang w:val="ro-RO"/>
        </w:rPr>
      </w:pPr>
    </w:p>
    <w:p w:rsidR="004D1A5E" w:rsidRDefault="004D1A5E" w:rsidP="004D1A5E">
      <w:pPr>
        <w:spacing w:after="0"/>
        <w:jc w:val="both"/>
        <w:rPr>
          <w:rFonts w:ascii="Times New Roman" w:hAnsi="Times New Roman"/>
          <w:sz w:val="24"/>
          <w:szCs w:val="24"/>
          <w:lang w:val="ro-RO"/>
        </w:rPr>
      </w:pPr>
      <w:r w:rsidRPr="00021A3B">
        <w:rPr>
          <w:rFonts w:ascii="Times New Roman" w:hAnsi="Times New Roman"/>
          <w:bCs/>
          <w:sz w:val="24"/>
          <w:szCs w:val="24"/>
          <w:lang w:val="ro-RO"/>
        </w:rPr>
        <w:t xml:space="preserve">1.2. </w:t>
      </w:r>
      <w:r>
        <w:rPr>
          <w:rFonts w:ascii="Times New Roman" w:hAnsi="Times New Roman"/>
          <w:bCs/>
          <w:sz w:val="24"/>
          <w:szCs w:val="24"/>
          <w:lang w:val="ro-RO"/>
        </w:rPr>
        <w:t xml:space="preserve">A.O. </w:t>
      </w:r>
      <w:r w:rsidRPr="008F04E3">
        <w:rPr>
          <w:rFonts w:ascii="Times New Roman" w:hAnsi="Times New Roman"/>
          <w:sz w:val="24"/>
          <w:szCs w:val="24"/>
          <w:lang w:val="ro-RO"/>
        </w:rPr>
        <w:t>,,</w:t>
      </w:r>
      <w:r w:rsidRPr="00021A3B">
        <w:rPr>
          <w:rFonts w:ascii="Times New Roman" w:hAnsi="Times New Roman"/>
          <w:bCs/>
          <w:sz w:val="24"/>
          <w:szCs w:val="24"/>
          <w:lang w:val="ro-RO"/>
        </w:rPr>
        <w:t>Inițiativa Pozitivă”</w:t>
      </w:r>
      <w:r w:rsidRPr="00021A3B">
        <w:rPr>
          <w:rFonts w:ascii="Times New Roman" w:hAnsi="Times New Roman"/>
          <w:b/>
          <w:bCs/>
          <w:sz w:val="24"/>
          <w:szCs w:val="24"/>
          <w:lang w:val="ro-RO"/>
        </w:rPr>
        <w:t xml:space="preserve"> </w:t>
      </w:r>
      <w:r w:rsidRPr="00021A3B">
        <w:rPr>
          <w:rFonts w:ascii="Times New Roman" w:hAnsi="Times New Roman"/>
          <w:bCs/>
          <w:sz w:val="24"/>
          <w:szCs w:val="24"/>
          <w:lang w:val="ro-RO"/>
        </w:rPr>
        <w:t xml:space="preserve">își rezervă dreptul </w:t>
      </w:r>
      <w:r w:rsidRPr="00021A3B">
        <w:rPr>
          <w:rFonts w:ascii="Times New Roman" w:hAnsi="Times New Roman"/>
          <w:sz w:val="24"/>
          <w:szCs w:val="24"/>
          <w:lang w:val="ro-RO"/>
        </w:rPr>
        <w:t>de a mări sau micșora cu până la 15% cantitatea de bunuri și servicii specificate inițială fără nici o modificare a prețurilor unitare în alți termeni și condiții</w:t>
      </w:r>
      <w:r>
        <w:rPr>
          <w:rFonts w:ascii="Times New Roman" w:hAnsi="Times New Roman"/>
          <w:sz w:val="24"/>
          <w:szCs w:val="24"/>
          <w:lang w:val="ro-RO"/>
        </w:rPr>
        <w:t>.</w:t>
      </w:r>
    </w:p>
    <w:p w:rsidR="004D1A5E" w:rsidRPr="00C67CB3" w:rsidRDefault="004D1A5E" w:rsidP="004D1A5E">
      <w:pPr>
        <w:spacing w:after="0"/>
        <w:jc w:val="both"/>
        <w:rPr>
          <w:rFonts w:ascii="Times New Roman" w:hAnsi="Times New Roman"/>
          <w:sz w:val="24"/>
          <w:szCs w:val="24"/>
          <w:lang w:val="ro-RO"/>
        </w:rPr>
      </w:pPr>
    </w:p>
    <w:p w:rsidR="004D1A5E" w:rsidRPr="00021A3B" w:rsidRDefault="004D1A5E" w:rsidP="004D1A5E">
      <w:pPr>
        <w:tabs>
          <w:tab w:val="left" w:pos="0"/>
        </w:tabs>
        <w:spacing w:after="0"/>
        <w:jc w:val="both"/>
        <w:rPr>
          <w:rFonts w:ascii="Times New Roman" w:eastAsia="Times New Roman" w:hAnsi="Times New Roman"/>
          <w:b/>
          <w:sz w:val="24"/>
          <w:szCs w:val="24"/>
          <w:lang w:val="ro-RO"/>
        </w:rPr>
      </w:pPr>
      <w:r w:rsidRPr="00021A3B">
        <w:rPr>
          <w:rFonts w:ascii="Times New Roman" w:hAnsi="Times New Roman"/>
          <w:bCs/>
          <w:sz w:val="24"/>
          <w:szCs w:val="24"/>
          <w:lang w:val="ro-RO"/>
        </w:rPr>
        <w:t>1.</w:t>
      </w:r>
      <w:r>
        <w:rPr>
          <w:rFonts w:ascii="Times New Roman" w:hAnsi="Times New Roman"/>
          <w:bCs/>
          <w:sz w:val="24"/>
          <w:szCs w:val="24"/>
          <w:lang w:val="ro-RO"/>
        </w:rPr>
        <w:t>3</w:t>
      </w:r>
      <w:r w:rsidRPr="00021A3B">
        <w:rPr>
          <w:rFonts w:ascii="Times New Roman" w:hAnsi="Times New Roman"/>
          <w:bCs/>
          <w:sz w:val="24"/>
          <w:szCs w:val="24"/>
          <w:lang w:val="ro-RO"/>
        </w:rPr>
        <w:t xml:space="preserve">. </w:t>
      </w:r>
      <w:r w:rsidRPr="00021A3B">
        <w:rPr>
          <w:rFonts w:ascii="Times New Roman" w:hAnsi="Times New Roman"/>
          <w:bCs/>
          <w:sz w:val="24"/>
          <w:szCs w:val="24"/>
          <w:u w:val="single"/>
          <w:lang w:val="ro-RO"/>
        </w:rPr>
        <w:t>Termen de livrare:</w:t>
      </w:r>
      <w:r w:rsidRPr="00021A3B">
        <w:rPr>
          <w:rFonts w:ascii="Times New Roman" w:hAnsi="Times New Roman"/>
          <w:bCs/>
          <w:sz w:val="24"/>
          <w:szCs w:val="24"/>
          <w:lang w:val="ro-RO"/>
        </w:rPr>
        <w:t xml:space="preserve"> Nu mai târziu de 3 zile din momentul efectuării comenzii. Cantitatea totală va fi repartizată/ridicată în 4 (patru tranșe). </w:t>
      </w:r>
      <w:r w:rsidRPr="00021A3B">
        <w:rPr>
          <w:rFonts w:ascii="Times New Roman" w:hAnsi="Times New Roman"/>
          <w:sz w:val="24"/>
          <w:szCs w:val="24"/>
          <w:shd w:val="clear" w:color="auto" w:fill="FFFFFF"/>
          <w:lang w:val="ro-RO"/>
        </w:rPr>
        <w:t>Livrare se va face la destinația finală: mun. Chiș</w:t>
      </w:r>
      <w:r>
        <w:rPr>
          <w:rFonts w:ascii="Times New Roman" w:hAnsi="Times New Roman"/>
          <w:sz w:val="24"/>
          <w:szCs w:val="24"/>
          <w:shd w:val="clear" w:color="auto" w:fill="FFFFFF"/>
          <w:lang w:val="ro-RO"/>
        </w:rPr>
        <w:t>inău, str. Independenței 6/2 (subsol)</w:t>
      </w:r>
      <w:r w:rsidRPr="00021A3B">
        <w:rPr>
          <w:rFonts w:ascii="Times New Roman" w:eastAsia="Times New Roman" w:hAnsi="Times New Roman"/>
          <w:sz w:val="24"/>
          <w:szCs w:val="24"/>
          <w:lang w:val="ro-RO"/>
        </w:rPr>
        <w:t>.</w:t>
      </w:r>
    </w:p>
    <w:p w:rsidR="004D1A5E" w:rsidRPr="00021A3B" w:rsidRDefault="004D1A5E" w:rsidP="004D1A5E">
      <w:pPr>
        <w:spacing w:after="0"/>
        <w:jc w:val="both"/>
        <w:rPr>
          <w:rFonts w:ascii="Times New Roman" w:hAnsi="Times New Roman"/>
          <w:bCs/>
          <w:sz w:val="24"/>
          <w:szCs w:val="24"/>
          <w:lang w:val="ro-RO"/>
        </w:rPr>
      </w:pPr>
    </w:p>
    <w:p w:rsidR="004D1A5E" w:rsidRPr="009C0917" w:rsidRDefault="004D1A5E" w:rsidP="004D1A5E">
      <w:pPr>
        <w:spacing w:after="0"/>
        <w:jc w:val="both"/>
        <w:rPr>
          <w:rFonts w:ascii="Times New Roman" w:hAnsi="Times New Roman"/>
          <w:b/>
          <w:sz w:val="24"/>
          <w:szCs w:val="24"/>
          <w:lang w:val="ro-RO"/>
        </w:rPr>
      </w:pPr>
      <w:r>
        <w:rPr>
          <w:rFonts w:ascii="Times New Roman" w:hAnsi="Times New Roman"/>
          <w:sz w:val="24"/>
          <w:szCs w:val="24"/>
          <w:lang w:val="ro-RO"/>
        </w:rPr>
        <w:t>1.4</w:t>
      </w:r>
      <w:r w:rsidRPr="00021A3B">
        <w:rPr>
          <w:rFonts w:ascii="Times New Roman" w:hAnsi="Times New Roman"/>
          <w:sz w:val="24"/>
          <w:szCs w:val="24"/>
          <w:lang w:val="ro-RO"/>
        </w:rPr>
        <w:t xml:space="preserve">. </w:t>
      </w:r>
      <w:r w:rsidRPr="00021A3B">
        <w:rPr>
          <w:rFonts w:ascii="Times New Roman" w:hAnsi="Times New Roman"/>
          <w:sz w:val="24"/>
          <w:szCs w:val="24"/>
          <w:u w:val="single"/>
          <w:lang w:val="ro-RO"/>
        </w:rPr>
        <w:t xml:space="preserve">Plata </w:t>
      </w:r>
      <w:r w:rsidRPr="00021A3B">
        <w:rPr>
          <w:rFonts w:ascii="Times New Roman" w:hAnsi="Times New Roman"/>
          <w:sz w:val="24"/>
          <w:szCs w:val="24"/>
          <w:lang w:val="ro-RO"/>
        </w:rPr>
        <w:t xml:space="preserve">va fi efectuată de către </w:t>
      </w:r>
      <w:r>
        <w:rPr>
          <w:rFonts w:ascii="Times New Roman" w:hAnsi="Times New Roman"/>
          <w:bCs/>
          <w:sz w:val="24"/>
          <w:szCs w:val="24"/>
          <w:lang w:val="ro-RO"/>
        </w:rPr>
        <w:t xml:space="preserve">A.O. </w:t>
      </w:r>
      <w:r w:rsidRPr="009C0917">
        <w:rPr>
          <w:rFonts w:ascii="Times New Roman" w:hAnsi="Times New Roman"/>
          <w:sz w:val="24"/>
          <w:szCs w:val="24"/>
          <w:lang w:val="ro-RO"/>
        </w:rPr>
        <w:t>,,</w:t>
      </w:r>
      <w:r w:rsidRPr="00021A3B">
        <w:rPr>
          <w:rFonts w:ascii="Times New Roman" w:hAnsi="Times New Roman"/>
          <w:bCs/>
          <w:sz w:val="24"/>
          <w:szCs w:val="24"/>
          <w:lang w:val="ro-RO"/>
        </w:rPr>
        <w:t>Inițiativa Pozitivă”</w:t>
      </w:r>
      <w:r w:rsidRPr="00021A3B">
        <w:rPr>
          <w:rFonts w:ascii="Times New Roman" w:hAnsi="Times New Roman"/>
          <w:b/>
          <w:bCs/>
          <w:sz w:val="24"/>
          <w:szCs w:val="24"/>
          <w:lang w:val="ro-RO"/>
        </w:rPr>
        <w:t xml:space="preserve"> </w:t>
      </w:r>
      <w:r w:rsidRPr="00021A3B">
        <w:rPr>
          <w:rFonts w:ascii="Times New Roman" w:hAnsi="Times New Roman"/>
          <w:sz w:val="24"/>
          <w:szCs w:val="24"/>
          <w:lang w:val="ro-RO"/>
        </w:rPr>
        <w:t>în lei moldovenești</w:t>
      </w:r>
      <w:r w:rsidRPr="009C0917">
        <w:rPr>
          <w:rFonts w:ascii="Times New Roman" w:hAnsi="Times New Roman"/>
          <w:b/>
          <w:sz w:val="24"/>
          <w:szCs w:val="24"/>
          <w:lang w:val="ro-RO"/>
        </w:rPr>
        <w:t>, prin transfer de 100% în termen de 14 zile lucrătoare după recepționarea bunurilor.</w:t>
      </w:r>
    </w:p>
    <w:p w:rsidR="004D1A5E" w:rsidRPr="00021A3B" w:rsidRDefault="004D1A5E" w:rsidP="004D1A5E">
      <w:pPr>
        <w:spacing w:after="0"/>
        <w:jc w:val="both"/>
        <w:rPr>
          <w:rFonts w:ascii="Times New Roman" w:hAnsi="Times New Roman"/>
          <w:sz w:val="24"/>
          <w:szCs w:val="24"/>
          <w:lang w:val="ro-RO"/>
        </w:rPr>
      </w:pPr>
    </w:p>
    <w:p w:rsidR="004D1A5E" w:rsidRPr="00021A3B" w:rsidRDefault="004D1A5E" w:rsidP="004D1A5E">
      <w:pPr>
        <w:tabs>
          <w:tab w:val="left" w:pos="284"/>
        </w:tabs>
        <w:spacing w:after="0" w:line="240" w:lineRule="auto"/>
        <w:jc w:val="both"/>
        <w:rPr>
          <w:rFonts w:ascii="Times New Roman" w:hAnsi="Times New Roman"/>
          <w:sz w:val="24"/>
          <w:szCs w:val="24"/>
          <w:lang w:val="ro-RO"/>
        </w:rPr>
      </w:pPr>
      <w:r>
        <w:rPr>
          <w:rFonts w:ascii="Times New Roman" w:hAnsi="Times New Roman"/>
          <w:sz w:val="24"/>
          <w:szCs w:val="24"/>
          <w:lang w:val="ro-RO"/>
        </w:rPr>
        <w:t>1.5</w:t>
      </w:r>
      <w:r w:rsidRPr="00021A3B">
        <w:rPr>
          <w:rFonts w:ascii="Times New Roman" w:hAnsi="Times New Roman"/>
          <w:sz w:val="24"/>
          <w:szCs w:val="24"/>
          <w:lang w:val="ro-RO"/>
        </w:rPr>
        <w:t xml:space="preserve">. </w:t>
      </w:r>
      <w:r w:rsidRPr="00021A3B">
        <w:rPr>
          <w:rFonts w:ascii="Times New Roman" w:hAnsi="Times New Roman"/>
          <w:sz w:val="24"/>
          <w:szCs w:val="24"/>
          <w:u w:val="single"/>
          <w:lang w:val="ro-RO"/>
        </w:rPr>
        <w:t>Recepția produselor</w:t>
      </w:r>
      <w:r w:rsidRPr="00021A3B">
        <w:rPr>
          <w:rFonts w:ascii="Times New Roman" w:hAnsi="Times New Roman"/>
          <w:sz w:val="24"/>
          <w:szCs w:val="24"/>
          <w:lang w:val="ro-RO"/>
        </w:rPr>
        <w:t xml:space="preserve"> se va face la destinația finală indicată, prin semnare</w:t>
      </w:r>
      <w:r>
        <w:rPr>
          <w:rFonts w:ascii="Times New Roman" w:hAnsi="Times New Roman"/>
          <w:sz w:val="24"/>
          <w:szCs w:val="24"/>
          <w:lang w:val="ro-RO"/>
        </w:rPr>
        <w:t xml:space="preserve">a actului de predare-primire de </w:t>
      </w:r>
      <w:r w:rsidRPr="00021A3B">
        <w:rPr>
          <w:rFonts w:ascii="Times New Roman" w:hAnsi="Times New Roman"/>
          <w:sz w:val="24"/>
          <w:szCs w:val="24"/>
          <w:lang w:val="ro-RO"/>
        </w:rPr>
        <w:t xml:space="preserve">către reprezentantul autorizat al </w:t>
      </w:r>
      <w:r>
        <w:rPr>
          <w:rFonts w:ascii="Times New Roman" w:hAnsi="Times New Roman"/>
          <w:bCs/>
          <w:sz w:val="24"/>
          <w:szCs w:val="24"/>
          <w:lang w:val="ro-RO"/>
        </w:rPr>
        <w:t xml:space="preserve">A.O. </w:t>
      </w:r>
      <w:r w:rsidRPr="002F5C43">
        <w:rPr>
          <w:rFonts w:ascii="Times New Roman" w:hAnsi="Times New Roman"/>
          <w:sz w:val="24"/>
          <w:szCs w:val="24"/>
          <w:lang w:val="ro-RO"/>
        </w:rPr>
        <w:t>,,</w:t>
      </w:r>
      <w:r w:rsidRPr="00021A3B">
        <w:rPr>
          <w:rFonts w:ascii="Times New Roman" w:hAnsi="Times New Roman"/>
          <w:bCs/>
          <w:sz w:val="24"/>
          <w:szCs w:val="24"/>
          <w:lang w:val="ro-RO"/>
        </w:rPr>
        <w:t>Inițiativa Pozitivă”</w:t>
      </w:r>
      <w:r w:rsidRPr="002F5C43">
        <w:rPr>
          <w:rFonts w:ascii="Times New Roman" w:hAnsi="Times New Roman"/>
          <w:bCs/>
          <w:sz w:val="24"/>
          <w:szCs w:val="24"/>
          <w:lang w:val="ro-RO"/>
        </w:rPr>
        <w:t>.</w:t>
      </w:r>
      <w:r w:rsidRPr="00021A3B">
        <w:rPr>
          <w:rFonts w:ascii="Times New Roman" w:hAnsi="Times New Roman"/>
          <w:b/>
          <w:bCs/>
          <w:sz w:val="24"/>
          <w:szCs w:val="24"/>
          <w:lang w:val="ro-RO"/>
        </w:rPr>
        <w:t xml:space="preserve"> </w:t>
      </w:r>
      <w:r w:rsidRPr="00021A3B">
        <w:rPr>
          <w:rFonts w:ascii="Times New Roman" w:hAnsi="Times New Roman"/>
          <w:sz w:val="24"/>
          <w:szCs w:val="24"/>
          <w:lang w:val="ro-RO"/>
        </w:rPr>
        <w:t>Dacă produsul nu corespunde specificațiilor, cumpărătorul are dreptul să îl respingă, iar furnizorul are obligația, fără a modifica prețul contractului:</w:t>
      </w:r>
    </w:p>
    <w:p w:rsidR="004D1A5E" w:rsidRPr="00021A3B" w:rsidRDefault="004D1A5E" w:rsidP="004D1A5E">
      <w:pPr>
        <w:numPr>
          <w:ilvl w:val="0"/>
          <w:numId w:val="1"/>
        </w:numPr>
        <w:tabs>
          <w:tab w:val="left" w:pos="720"/>
          <w:tab w:val="left" w:pos="1080"/>
        </w:tabs>
        <w:spacing w:after="0" w:line="240" w:lineRule="auto"/>
        <w:jc w:val="both"/>
        <w:rPr>
          <w:rFonts w:ascii="Times New Roman" w:hAnsi="Times New Roman"/>
          <w:sz w:val="24"/>
          <w:szCs w:val="24"/>
          <w:lang w:val="ro-RO"/>
        </w:rPr>
      </w:pPr>
      <w:r w:rsidRPr="00021A3B">
        <w:rPr>
          <w:rFonts w:ascii="Times New Roman" w:hAnsi="Times New Roman"/>
          <w:sz w:val="24"/>
          <w:szCs w:val="24"/>
          <w:lang w:val="ro-RO"/>
        </w:rPr>
        <w:t>De a înlocui produsele furnizate, sau</w:t>
      </w:r>
    </w:p>
    <w:p w:rsidR="004D1A5E" w:rsidRPr="00021A3B" w:rsidRDefault="004D1A5E" w:rsidP="004D1A5E">
      <w:pPr>
        <w:numPr>
          <w:ilvl w:val="0"/>
          <w:numId w:val="1"/>
        </w:numPr>
        <w:tabs>
          <w:tab w:val="left" w:pos="720"/>
          <w:tab w:val="left" w:pos="1080"/>
        </w:tabs>
        <w:spacing w:after="0" w:line="240" w:lineRule="auto"/>
        <w:jc w:val="both"/>
        <w:rPr>
          <w:rFonts w:ascii="Times New Roman" w:hAnsi="Times New Roman"/>
          <w:sz w:val="24"/>
          <w:szCs w:val="24"/>
          <w:lang w:val="ro-RO"/>
        </w:rPr>
      </w:pPr>
      <w:r w:rsidRPr="00021A3B">
        <w:rPr>
          <w:rFonts w:ascii="Times New Roman" w:hAnsi="Times New Roman"/>
          <w:sz w:val="24"/>
          <w:szCs w:val="24"/>
          <w:lang w:val="ro-RO"/>
        </w:rPr>
        <w:t>De a face toate modificările necesare pentru ca produsele să corespundă specificațiilor tehnice.</w:t>
      </w:r>
    </w:p>
    <w:p w:rsidR="004D1A5E" w:rsidRPr="00021A3B" w:rsidRDefault="004D1A5E" w:rsidP="004D1A5E">
      <w:pPr>
        <w:spacing w:after="0"/>
        <w:jc w:val="both"/>
        <w:rPr>
          <w:rFonts w:ascii="Times New Roman" w:hAnsi="Times New Roman"/>
          <w:b/>
          <w:sz w:val="24"/>
          <w:szCs w:val="24"/>
          <w:lang w:val="ro-RO"/>
        </w:rPr>
      </w:pPr>
      <w:r w:rsidRPr="00021A3B">
        <w:rPr>
          <w:rFonts w:ascii="Times New Roman" w:hAnsi="Times New Roman"/>
          <w:sz w:val="24"/>
          <w:szCs w:val="24"/>
          <w:lang w:val="ro-RO"/>
        </w:rPr>
        <w:t xml:space="preserve">Furnizorul va transmite către </w:t>
      </w:r>
      <w:r>
        <w:rPr>
          <w:rFonts w:ascii="Times New Roman" w:hAnsi="Times New Roman"/>
          <w:bCs/>
          <w:sz w:val="24"/>
          <w:szCs w:val="24"/>
          <w:lang w:val="ro-RO"/>
        </w:rPr>
        <w:t xml:space="preserve">A.O. </w:t>
      </w:r>
      <w:r w:rsidRPr="00D6038C">
        <w:rPr>
          <w:rFonts w:ascii="Times New Roman" w:hAnsi="Times New Roman"/>
          <w:sz w:val="24"/>
          <w:szCs w:val="24"/>
          <w:lang w:val="ro-RO"/>
        </w:rPr>
        <w:t>,,</w:t>
      </w:r>
      <w:r w:rsidRPr="00021A3B">
        <w:rPr>
          <w:rFonts w:ascii="Times New Roman" w:hAnsi="Times New Roman"/>
          <w:bCs/>
          <w:sz w:val="24"/>
          <w:szCs w:val="24"/>
          <w:lang w:val="ro-RO"/>
        </w:rPr>
        <w:t>Inițiativa Pozitivă”</w:t>
      </w:r>
      <w:r w:rsidRPr="00021A3B">
        <w:rPr>
          <w:rFonts w:ascii="Times New Roman" w:hAnsi="Times New Roman"/>
          <w:b/>
          <w:bCs/>
          <w:sz w:val="24"/>
          <w:szCs w:val="24"/>
          <w:lang w:val="ro-RO"/>
        </w:rPr>
        <w:t xml:space="preserve">  </w:t>
      </w:r>
      <w:r w:rsidRPr="00021A3B">
        <w:rPr>
          <w:rFonts w:ascii="Times New Roman" w:hAnsi="Times New Roman"/>
          <w:sz w:val="24"/>
          <w:szCs w:val="24"/>
          <w:lang w:val="ro-RO"/>
        </w:rPr>
        <w:t>documentele care însoțesc produsele:</w:t>
      </w:r>
    </w:p>
    <w:p w:rsidR="004D1A5E" w:rsidRPr="00021A3B" w:rsidRDefault="004D1A5E" w:rsidP="004D1A5E">
      <w:pPr>
        <w:numPr>
          <w:ilvl w:val="0"/>
          <w:numId w:val="1"/>
        </w:numPr>
        <w:spacing w:after="0" w:line="240" w:lineRule="auto"/>
        <w:jc w:val="both"/>
        <w:rPr>
          <w:rFonts w:ascii="Times New Roman" w:hAnsi="Times New Roman"/>
          <w:sz w:val="24"/>
          <w:szCs w:val="24"/>
          <w:lang w:val="ro-RO"/>
        </w:rPr>
      </w:pPr>
      <w:r w:rsidRPr="00021A3B">
        <w:rPr>
          <w:rFonts w:ascii="Times New Roman" w:hAnsi="Times New Roman"/>
          <w:sz w:val="24"/>
          <w:szCs w:val="24"/>
          <w:lang w:val="ro-RO"/>
        </w:rPr>
        <w:t xml:space="preserve">Factura conform comenzii.  </w:t>
      </w:r>
    </w:p>
    <w:p w:rsidR="004D1A5E" w:rsidRPr="00021A3B" w:rsidRDefault="004D1A5E" w:rsidP="004D1A5E">
      <w:pPr>
        <w:numPr>
          <w:ilvl w:val="0"/>
          <w:numId w:val="1"/>
        </w:numPr>
        <w:spacing w:after="0" w:line="240" w:lineRule="auto"/>
        <w:jc w:val="both"/>
        <w:rPr>
          <w:rFonts w:ascii="Times New Roman" w:hAnsi="Times New Roman"/>
          <w:sz w:val="24"/>
          <w:szCs w:val="24"/>
          <w:lang w:val="ro-RO"/>
        </w:rPr>
      </w:pPr>
      <w:r w:rsidRPr="00021A3B">
        <w:rPr>
          <w:rFonts w:ascii="Times New Roman" w:hAnsi="Times New Roman"/>
          <w:sz w:val="24"/>
          <w:szCs w:val="24"/>
          <w:lang w:val="ro-RO"/>
        </w:rPr>
        <w:t>Act de predare-primire, etc.</w:t>
      </w:r>
    </w:p>
    <w:p w:rsidR="004D1A5E" w:rsidRPr="00021A3B" w:rsidRDefault="004D1A5E" w:rsidP="004D1A5E">
      <w:pPr>
        <w:spacing w:after="0"/>
        <w:ind w:left="720"/>
        <w:jc w:val="both"/>
        <w:rPr>
          <w:rFonts w:ascii="Times New Roman" w:hAnsi="Times New Roman"/>
          <w:sz w:val="24"/>
          <w:szCs w:val="24"/>
          <w:lang w:val="ro-RO"/>
        </w:rPr>
      </w:pPr>
    </w:p>
    <w:p w:rsidR="004D1A5E" w:rsidRPr="00021A3B" w:rsidRDefault="004D1A5E" w:rsidP="004D1A5E">
      <w:pPr>
        <w:tabs>
          <w:tab w:val="left" w:pos="284"/>
        </w:tabs>
        <w:spacing w:after="0"/>
        <w:jc w:val="both"/>
        <w:rPr>
          <w:rFonts w:ascii="Times New Roman" w:hAnsi="Times New Roman"/>
          <w:sz w:val="24"/>
          <w:szCs w:val="24"/>
          <w:lang w:val="ro-RO"/>
        </w:rPr>
      </w:pPr>
      <w:r>
        <w:rPr>
          <w:rFonts w:ascii="Times New Roman" w:hAnsi="Times New Roman"/>
          <w:sz w:val="24"/>
          <w:szCs w:val="24"/>
          <w:lang w:val="ro-RO"/>
        </w:rPr>
        <w:t>1.6</w:t>
      </w:r>
      <w:r w:rsidRPr="00021A3B">
        <w:rPr>
          <w:rFonts w:ascii="Times New Roman" w:hAnsi="Times New Roman"/>
          <w:sz w:val="24"/>
          <w:szCs w:val="24"/>
          <w:lang w:val="ro-RO"/>
        </w:rPr>
        <w:t xml:space="preserve">. </w:t>
      </w:r>
      <w:r w:rsidRPr="00021A3B">
        <w:rPr>
          <w:rFonts w:ascii="Times New Roman" w:hAnsi="Times New Roman"/>
          <w:sz w:val="24"/>
          <w:szCs w:val="24"/>
          <w:u w:val="single"/>
          <w:lang w:val="ro-RO"/>
        </w:rPr>
        <w:t>Ambalare</w:t>
      </w:r>
      <w:r w:rsidRPr="00021A3B">
        <w:rPr>
          <w:rFonts w:ascii="Times New Roman" w:hAnsi="Times New Roman"/>
          <w:b/>
          <w:sz w:val="24"/>
          <w:szCs w:val="24"/>
          <w:u w:val="single"/>
          <w:lang w:val="ro-RO"/>
        </w:rPr>
        <w:t>:</w:t>
      </w:r>
      <w:r w:rsidRPr="00021A3B">
        <w:rPr>
          <w:rFonts w:ascii="Times New Roman" w:hAnsi="Times New Roman"/>
          <w:sz w:val="24"/>
          <w:szCs w:val="24"/>
          <w:lang w:val="ro-RO"/>
        </w:rPr>
        <w:t xml:space="preserve">  furnizorul va asigura ambalarea standard a mărfurilor în așa mod ca acestea să facă fată la manipularea în timpul transportului, tranzitului și expunerii la temperaturi extreme, la soare și la precipitațiile care ar putea să apară în timpul transportului și depozitării în aer liber, în așa fel încât să ajungă în bună stare la destinația finală.</w:t>
      </w:r>
    </w:p>
    <w:p w:rsidR="004D1A5E" w:rsidRPr="00021A3B" w:rsidRDefault="004D1A5E" w:rsidP="004D1A5E">
      <w:pPr>
        <w:tabs>
          <w:tab w:val="left" w:pos="284"/>
        </w:tabs>
        <w:spacing w:after="0"/>
        <w:jc w:val="both"/>
        <w:rPr>
          <w:rFonts w:ascii="Times New Roman" w:hAnsi="Times New Roman"/>
          <w:sz w:val="24"/>
          <w:szCs w:val="24"/>
          <w:lang w:val="ro-RO"/>
        </w:rPr>
      </w:pPr>
    </w:p>
    <w:p w:rsidR="004D1A5E" w:rsidRPr="00021A3B" w:rsidRDefault="004D1A5E" w:rsidP="004D1A5E">
      <w:pPr>
        <w:tabs>
          <w:tab w:val="left" w:pos="720"/>
          <w:tab w:val="left" w:pos="1080"/>
        </w:tabs>
        <w:spacing w:after="0"/>
        <w:jc w:val="both"/>
        <w:rPr>
          <w:rFonts w:ascii="Times New Roman" w:hAnsi="Times New Roman"/>
          <w:sz w:val="24"/>
          <w:szCs w:val="24"/>
          <w:lang w:val="ro-RO"/>
        </w:rPr>
      </w:pPr>
      <w:r>
        <w:rPr>
          <w:rFonts w:ascii="Times New Roman" w:hAnsi="Times New Roman"/>
          <w:sz w:val="24"/>
          <w:szCs w:val="24"/>
          <w:lang w:val="ro-RO"/>
        </w:rPr>
        <w:t>1.7</w:t>
      </w:r>
      <w:r w:rsidRPr="00021A3B">
        <w:rPr>
          <w:rFonts w:ascii="Times New Roman" w:hAnsi="Times New Roman"/>
          <w:sz w:val="24"/>
          <w:szCs w:val="24"/>
          <w:lang w:val="ro-RO"/>
        </w:rPr>
        <w:t xml:space="preserve">. </w:t>
      </w:r>
      <w:r w:rsidRPr="00021A3B">
        <w:rPr>
          <w:rFonts w:ascii="Times New Roman" w:hAnsi="Times New Roman"/>
          <w:sz w:val="24"/>
          <w:szCs w:val="24"/>
          <w:u w:val="single"/>
          <w:lang w:val="ro-RO"/>
        </w:rPr>
        <w:t>Defecte</w:t>
      </w:r>
      <w:r w:rsidRPr="00021A3B">
        <w:rPr>
          <w:rFonts w:ascii="Times New Roman" w:hAnsi="Times New Roman"/>
          <w:b/>
          <w:sz w:val="24"/>
          <w:szCs w:val="24"/>
          <w:u w:val="single"/>
          <w:lang w:val="ro-RO"/>
        </w:rPr>
        <w:t>:</w:t>
      </w:r>
      <w:r w:rsidRPr="00021A3B">
        <w:rPr>
          <w:rFonts w:ascii="Times New Roman" w:hAnsi="Times New Roman"/>
          <w:sz w:val="24"/>
          <w:szCs w:val="24"/>
          <w:lang w:val="ro-RO"/>
        </w:rPr>
        <w:t xml:space="preserve"> Toate defectele vor fi corectate de către furnizor, fără nici un cost  pentru </w:t>
      </w:r>
      <w:r>
        <w:rPr>
          <w:rFonts w:ascii="Times New Roman" w:hAnsi="Times New Roman"/>
          <w:bCs/>
          <w:sz w:val="24"/>
          <w:szCs w:val="24"/>
          <w:lang w:val="ro-RO"/>
        </w:rPr>
        <w:t xml:space="preserve">A.O. </w:t>
      </w:r>
      <w:r w:rsidRPr="00056C18">
        <w:rPr>
          <w:rFonts w:ascii="Times New Roman" w:hAnsi="Times New Roman"/>
          <w:sz w:val="24"/>
          <w:szCs w:val="24"/>
          <w:lang w:val="ro-RO"/>
        </w:rPr>
        <w:t>,,</w:t>
      </w:r>
      <w:r w:rsidRPr="00021A3B">
        <w:rPr>
          <w:rFonts w:ascii="Times New Roman" w:hAnsi="Times New Roman"/>
          <w:bCs/>
          <w:sz w:val="24"/>
          <w:szCs w:val="24"/>
          <w:lang w:val="ro-RO"/>
        </w:rPr>
        <w:t>Inițiativa Pozitivă”</w:t>
      </w:r>
      <w:r w:rsidRPr="00021A3B">
        <w:rPr>
          <w:rFonts w:ascii="Times New Roman" w:hAnsi="Times New Roman"/>
          <w:b/>
          <w:bCs/>
          <w:sz w:val="24"/>
          <w:szCs w:val="24"/>
          <w:lang w:val="ro-RO"/>
        </w:rPr>
        <w:t xml:space="preserve"> </w:t>
      </w:r>
      <w:r w:rsidRPr="00021A3B">
        <w:rPr>
          <w:rFonts w:ascii="Times New Roman" w:hAnsi="Times New Roman"/>
          <w:sz w:val="24"/>
          <w:szCs w:val="24"/>
          <w:lang w:val="ro-RO"/>
        </w:rPr>
        <w:t xml:space="preserve"> în termen de 5 zile de la data anunțului.</w:t>
      </w:r>
    </w:p>
    <w:p w:rsidR="004D1A5E" w:rsidRPr="00021A3B" w:rsidRDefault="004D1A5E" w:rsidP="004D1A5E">
      <w:pPr>
        <w:tabs>
          <w:tab w:val="left" w:pos="720"/>
          <w:tab w:val="left" w:pos="1080"/>
        </w:tabs>
        <w:spacing w:after="0"/>
        <w:jc w:val="both"/>
        <w:rPr>
          <w:rFonts w:ascii="Times New Roman" w:hAnsi="Times New Roman"/>
          <w:sz w:val="24"/>
          <w:szCs w:val="24"/>
          <w:lang w:val="ro-RO"/>
        </w:rPr>
      </w:pPr>
    </w:p>
    <w:p w:rsidR="004D1A5E" w:rsidRPr="00021A3B" w:rsidRDefault="004D1A5E" w:rsidP="004D1A5E">
      <w:pPr>
        <w:spacing w:after="0"/>
        <w:jc w:val="both"/>
        <w:rPr>
          <w:rFonts w:ascii="Times New Roman" w:hAnsi="Times New Roman"/>
          <w:sz w:val="24"/>
          <w:szCs w:val="24"/>
          <w:lang w:val="ro-RO"/>
        </w:rPr>
      </w:pPr>
      <w:r>
        <w:rPr>
          <w:rFonts w:ascii="Times New Roman" w:hAnsi="Times New Roman"/>
          <w:sz w:val="24"/>
          <w:szCs w:val="24"/>
          <w:lang w:val="ro-RO"/>
        </w:rPr>
        <w:t>1.8</w:t>
      </w:r>
      <w:r w:rsidRPr="00021A3B">
        <w:rPr>
          <w:rFonts w:ascii="Times New Roman" w:hAnsi="Times New Roman"/>
          <w:sz w:val="24"/>
          <w:szCs w:val="24"/>
          <w:lang w:val="ro-RO"/>
        </w:rPr>
        <w:t xml:space="preserve">. </w:t>
      </w:r>
      <w:r w:rsidRPr="00021A3B">
        <w:rPr>
          <w:rFonts w:ascii="Times New Roman" w:hAnsi="Times New Roman"/>
          <w:sz w:val="24"/>
          <w:szCs w:val="24"/>
          <w:u w:val="single"/>
          <w:lang w:val="ro-RO"/>
        </w:rPr>
        <w:t>Neexecutare</w:t>
      </w:r>
      <w:r w:rsidRPr="00021A3B">
        <w:rPr>
          <w:rFonts w:ascii="Times New Roman" w:hAnsi="Times New Roman"/>
          <w:sz w:val="24"/>
          <w:szCs w:val="24"/>
          <w:lang w:val="ro-RO"/>
        </w:rPr>
        <w:t>:</w:t>
      </w:r>
      <w:r w:rsidRPr="00021A3B">
        <w:rPr>
          <w:rFonts w:ascii="Times New Roman" w:hAnsi="Times New Roman"/>
          <w:b/>
          <w:sz w:val="24"/>
          <w:szCs w:val="24"/>
          <w:lang w:val="ro-RO"/>
        </w:rPr>
        <w:t xml:space="preserve"> </w:t>
      </w:r>
      <w:r w:rsidRPr="00021A3B">
        <w:rPr>
          <w:rFonts w:ascii="Times New Roman" w:hAnsi="Times New Roman"/>
          <w:sz w:val="24"/>
          <w:szCs w:val="24"/>
          <w:lang w:val="ro-RO"/>
        </w:rPr>
        <w:t>Beneficiarul  poate anula contractul dacă Furnizorul nu livrează produsul în conformitate cu termenii și condițiile de mai sus, după o notificare prealabilă de 5 zile primită de la Beneficiar, fără a avea vreo obligație față de Furnizor.</w:t>
      </w:r>
    </w:p>
    <w:p w:rsidR="004D1A5E" w:rsidRPr="00021A3B" w:rsidRDefault="004D1A5E" w:rsidP="004D1A5E">
      <w:pPr>
        <w:spacing w:after="0"/>
        <w:jc w:val="both"/>
        <w:rPr>
          <w:rFonts w:ascii="Times New Roman" w:hAnsi="Times New Roman"/>
          <w:sz w:val="24"/>
          <w:szCs w:val="24"/>
          <w:lang w:val="ro-RO"/>
        </w:rPr>
      </w:pPr>
    </w:p>
    <w:p w:rsidR="004D1A5E" w:rsidRPr="00021A3B" w:rsidRDefault="004D1A5E" w:rsidP="004D1A5E">
      <w:pPr>
        <w:pStyle w:val="ChapterNumber"/>
        <w:spacing w:after="0"/>
        <w:jc w:val="both"/>
        <w:rPr>
          <w:b/>
          <w:bCs/>
          <w:szCs w:val="24"/>
          <w:u w:val="single"/>
          <w:lang w:val="ro-RO"/>
        </w:rPr>
      </w:pPr>
      <w:r w:rsidRPr="00021A3B">
        <w:rPr>
          <w:b/>
          <w:bCs/>
          <w:szCs w:val="24"/>
          <w:u w:val="single"/>
          <w:lang w:val="ro-RO"/>
        </w:rPr>
        <w:t xml:space="preserve">II. </w:t>
      </w:r>
      <w:r w:rsidRPr="00021A3B">
        <w:rPr>
          <w:b/>
          <w:szCs w:val="24"/>
          <w:u w:val="single"/>
          <w:lang w:val="ro-RO"/>
        </w:rPr>
        <w:t>Date despre companie</w:t>
      </w:r>
      <w:r w:rsidRPr="00021A3B">
        <w:rPr>
          <w:b/>
          <w:bCs/>
          <w:szCs w:val="24"/>
          <w:lang w:val="ro-RO"/>
        </w:rPr>
        <w:tab/>
      </w:r>
    </w:p>
    <w:p w:rsidR="004D1A5E" w:rsidRPr="00021A3B" w:rsidRDefault="004D1A5E" w:rsidP="004D1A5E">
      <w:pPr>
        <w:spacing w:after="0"/>
        <w:jc w:val="both"/>
        <w:rPr>
          <w:rFonts w:ascii="Times New Roman" w:hAnsi="Times New Roman"/>
          <w:bCs/>
          <w:sz w:val="24"/>
          <w:szCs w:val="24"/>
          <w:lang w:val="ro-RO"/>
        </w:rPr>
      </w:pPr>
    </w:p>
    <w:p w:rsidR="004D1A5E" w:rsidRPr="00021A3B" w:rsidRDefault="004D1A5E" w:rsidP="004D1A5E">
      <w:pPr>
        <w:spacing w:after="0"/>
        <w:jc w:val="both"/>
        <w:rPr>
          <w:rFonts w:ascii="Times New Roman" w:hAnsi="Times New Roman"/>
          <w:bCs/>
          <w:sz w:val="24"/>
          <w:szCs w:val="24"/>
          <w:lang w:val="ro-RO"/>
        </w:rPr>
      </w:pPr>
      <w:r w:rsidRPr="00021A3B">
        <w:rPr>
          <w:rFonts w:ascii="Times New Roman" w:hAnsi="Times New Roman"/>
          <w:bCs/>
          <w:sz w:val="24"/>
          <w:szCs w:val="24"/>
          <w:lang w:val="ro-RO"/>
        </w:rPr>
        <w:t>Denumirea Companiei: _______________________________________________________</w:t>
      </w:r>
      <w:r>
        <w:rPr>
          <w:rFonts w:ascii="Times New Roman" w:hAnsi="Times New Roman"/>
          <w:bCs/>
          <w:sz w:val="24"/>
          <w:szCs w:val="24"/>
          <w:lang w:val="ro-RO"/>
        </w:rPr>
        <w:t>_______</w:t>
      </w:r>
    </w:p>
    <w:p w:rsidR="004D1A5E" w:rsidRPr="00021A3B" w:rsidRDefault="004D1A5E" w:rsidP="004D1A5E">
      <w:pPr>
        <w:spacing w:after="0"/>
        <w:jc w:val="both"/>
        <w:rPr>
          <w:rFonts w:ascii="Times New Roman" w:hAnsi="Times New Roman"/>
          <w:bCs/>
          <w:sz w:val="24"/>
          <w:szCs w:val="24"/>
          <w:lang w:val="ro-RO"/>
        </w:rPr>
      </w:pPr>
      <w:r w:rsidRPr="00021A3B">
        <w:rPr>
          <w:rFonts w:ascii="Times New Roman" w:hAnsi="Times New Roman"/>
          <w:bCs/>
          <w:sz w:val="24"/>
          <w:szCs w:val="24"/>
          <w:lang w:val="ro-RO"/>
        </w:rPr>
        <w:t>Cod fiscal:  _________________________________________________________________</w:t>
      </w:r>
      <w:r>
        <w:rPr>
          <w:rFonts w:ascii="Times New Roman" w:hAnsi="Times New Roman"/>
          <w:bCs/>
          <w:sz w:val="24"/>
          <w:szCs w:val="24"/>
          <w:lang w:val="ro-RO"/>
        </w:rPr>
        <w:t>_______</w:t>
      </w:r>
      <w:r w:rsidRPr="00021A3B">
        <w:rPr>
          <w:rFonts w:ascii="Times New Roman" w:hAnsi="Times New Roman"/>
          <w:bCs/>
          <w:sz w:val="24"/>
          <w:szCs w:val="24"/>
          <w:lang w:val="ro-RO"/>
        </w:rPr>
        <w:tab/>
      </w:r>
    </w:p>
    <w:p w:rsidR="004D1A5E" w:rsidRPr="00021A3B" w:rsidRDefault="004D1A5E" w:rsidP="004D1A5E">
      <w:pPr>
        <w:spacing w:after="0"/>
        <w:jc w:val="both"/>
        <w:rPr>
          <w:rFonts w:ascii="Times New Roman" w:hAnsi="Times New Roman"/>
          <w:bCs/>
          <w:sz w:val="24"/>
          <w:szCs w:val="24"/>
          <w:lang w:val="ro-RO"/>
        </w:rPr>
      </w:pPr>
      <w:r w:rsidRPr="00021A3B">
        <w:rPr>
          <w:rFonts w:ascii="Times New Roman" w:hAnsi="Times New Roman"/>
          <w:bCs/>
          <w:sz w:val="24"/>
          <w:szCs w:val="24"/>
          <w:lang w:val="ro-RO"/>
        </w:rPr>
        <w:t>Date de contact (adresă; telefon; fax; e-mail): ______________________________________</w:t>
      </w:r>
      <w:r>
        <w:rPr>
          <w:rFonts w:ascii="Times New Roman" w:hAnsi="Times New Roman"/>
          <w:bCs/>
          <w:sz w:val="24"/>
          <w:szCs w:val="24"/>
          <w:lang w:val="ro-RO"/>
        </w:rPr>
        <w:t>_______</w:t>
      </w:r>
    </w:p>
    <w:p w:rsidR="004D1A5E" w:rsidRPr="00021A3B" w:rsidRDefault="004D1A5E" w:rsidP="004D1A5E">
      <w:pPr>
        <w:spacing w:after="0"/>
        <w:jc w:val="both"/>
        <w:rPr>
          <w:rFonts w:ascii="Times New Roman" w:hAnsi="Times New Roman"/>
          <w:bCs/>
          <w:sz w:val="24"/>
          <w:szCs w:val="24"/>
          <w:lang w:val="ro-RO"/>
        </w:rPr>
      </w:pPr>
      <w:r w:rsidRPr="00021A3B">
        <w:rPr>
          <w:rFonts w:ascii="Times New Roman" w:hAnsi="Times New Roman"/>
          <w:bCs/>
          <w:sz w:val="24"/>
          <w:szCs w:val="24"/>
          <w:lang w:val="ro-RO"/>
        </w:rPr>
        <w:t>___________________________________________________________________________</w:t>
      </w:r>
      <w:r>
        <w:rPr>
          <w:rFonts w:ascii="Times New Roman" w:hAnsi="Times New Roman"/>
          <w:bCs/>
          <w:sz w:val="24"/>
          <w:szCs w:val="24"/>
          <w:lang w:val="ro-RO"/>
        </w:rPr>
        <w:t>_______</w:t>
      </w:r>
    </w:p>
    <w:p w:rsidR="004D1A5E" w:rsidRPr="00021A3B" w:rsidRDefault="004D1A5E" w:rsidP="004D1A5E">
      <w:pPr>
        <w:spacing w:after="0"/>
        <w:jc w:val="both"/>
        <w:rPr>
          <w:rFonts w:ascii="Times New Roman" w:hAnsi="Times New Roman"/>
          <w:bCs/>
          <w:sz w:val="24"/>
          <w:szCs w:val="24"/>
          <w:lang w:val="ro-RO"/>
        </w:rPr>
      </w:pPr>
      <w:r w:rsidRPr="00021A3B">
        <w:rPr>
          <w:rFonts w:ascii="Times New Roman" w:hAnsi="Times New Roman"/>
          <w:bCs/>
          <w:sz w:val="24"/>
          <w:szCs w:val="24"/>
          <w:lang w:val="ro-RO"/>
        </w:rPr>
        <w:t>Rechizitele bancare: __________________________________________________________</w:t>
      </w:r>
      <w:r>
        <w:rPr>
          <w:rFonts w:ascii="Times New Roman" w:hAnsi="Times New Roman"/>
          <w:bCs/>
          <w:sz w:val="24"/>
          <w:szCs w:val="24"/>
          <w:lang w:val="ro-RO"/>
        </w:rPr>
        <w:t>_______</w:t>
      </w:r>
    </w:p>
    <w:p w:rsidR="004D1A5E" w:rsidRDefault="004D1A5E" w:rsidP="004D1A5E">
      <w:pPr>
        <w:spacing w:after="0"/>
        <w:jc w:val="both"/>
        <w:rPr>
          <w:rFonts w:ascii="Times New Roman" w:hAnsi="Times New Roman"/>
          <w:bCs/>
          <w:sz w:val="24"/>
          <w:szCs w:val="24"/>
          <w:lang w:val="ro-RO"/>
        </w:rPr>
      </w:pPr>
      <w:r w:rsidRPr="00021A3B">
        <w:rPr>
          <w:rFonts w:ascii="Times New Roman" w:hAnsi="Times New Roman"/>
          <w:bCs/>
          <w:sz w:val="24"/>
          <w:szCs w:val="24"/>
          <w:lang w:val="ro-RO"/>
        </w:rPr>
        <w:t xml:space="preserve">Data ofertei:    __________________________________  </w:t>
      </w:r>
    </w:p>
    <w:p w:rsidR="004D1A5E" w:rsidRPr="00021A3B" w:rsidRDefault="004D1A5E" w:rsidP="004D1A5E">
      <w:pPr>
        <w:spacing w:after="0"/>
        <w:jc w:val="both"/>
        <w:rPr>
          <w:rFonts w:ascii="Times New Roman" w:hAnsi="Times New Roman"/>
          <w:bCs/>
          <w:sz w:val="24"/>
          <w:szCs w:val="24"/>
          <w:lang w:val="ro-RO"/>
        </w:rPr>
      </w:pPr>
      <w:r>
        <w:rPr>
          <w:rFonts w:ascii="Times New Roman" w:hAnsi="Times New Roman"/>
          <w:bCs/>
          <w:sz w:val="24"/>
          <w:szCs w:val="24"/>
          <w:lang w:val="ro-RO"/>
        </w:rPr>
        <w:t>Persoana responsabilă</w:t>
      </w:r>
      <w:r w:rsidRPr="00021A3B">
        <w:rPr>
          <w:rFonts w:ascii="Times New Roman" w:hAnsi="Times New Roman"/>
          <w:bCs/>
          <w:sz w:val="24"/>
          <w:szCs w:val="24"/>
          <w:lang w:val="ro-RO"/>
        </w:rPr>
        <w:t xml:space="preserve">:    __________________________________  </w:t>
      </w:r>
    </w:p>
    <w:p w:rsidR="004D1A5E" w:rsidRPr="00021A3B" w:rsidRDefault="004D1A5E" w:rsidP="004D1A5E">
      <w:pPr>
        <w:spacing w:after="0"/>
        <w:jc w:val="both"/>
        <w:rPr>
          <w:rFonts w:ascii="Times New Roman" w:hAnsi="Times New Roman"/>
          <w:bCs/>
          <w:sz w:val="24"/>
          <w:szCs w:val="24"/>
          <w:lang w:val="ro-RO"/>
        </w:rPr>
      </w:pPr>
      <w:r w:rsidRPr="00021A3B">
        <w:rPr>
          <w:rFonts w:ascii="Times New Roman" w:hAnsi="Times New Roman"/>
          <w:bCs/>
          <w:sz w:val="24"/>
          <w:szCs w:val="24"/>
          <w:lang w:val="ro-RO"/>
        </w:rPr>
        <w:t xml:space="preserve">  </w:t>
      </w:r>
    </w:p>
    <w:p w:rsidR="004D1A5E" w:rsidRPr="00021A3B" w:rsidRDefault="004D1A5E" w:rsidP="004D1A5E">
      <w:pPr>
        <w:jc w:val="both"/>
        <w:rPr>
          <w:sz w:val="24"/>
          <w:szCs w:val="24"/>
          <w:lang w:val="ro-RO"/>
        </w:rPr>
      </w:pPr>
      <w:r w:rsidRPr="00021A3B">
        <w:rPr>
          <w:sz w:val="24"/>
          <w:szCs w:val="24"/>
          <w:lang w:val="ro-RO"/>
        </w:rPr>
        <w:t xml:space="preserve">                                        ___________________________            ______________________</w:t>
      </w:r>
    </w:p>
    <w:p w:rsidR="004D1A5E" w:rsidRPr="004D1A5E" w:rsidRDefault="004D1A5E" w:rsidP="004D1A5E">
      <w:pPr>
        <w:pStyle w:val="ChapterNumber"/>
        <w:spacing w:after="0"/>
        <w:jc w:val="both"/>
        <w:rPr>
          <w:b/>
          <w:bCs/>
          <w:szCs w:val="24"/>
          <w:lang w:val="ro-RO"/>
        </w:rPr>
      </w:pPr>
      <w:r w:rsidRPr="00021A3B">
        <w:rPr>
          <w:b/>
          <w:bCs/>
          <w:szCs w:val="24"/>
          <w:lang w:val="ro-RO"/>
        </w:rPr>
        <w:tab/>
      </w:r>
      <w:r w:rsidRPr="00021A3B">
        <w:rPr>
          <w:b/>
          <w:bCs/>
          <w:szCs w:val="24"/>
          <w:lang w:val="ro-RO"/>
        </w:rPr>
        <w:tab/>
        <w:t xml:space="preserve">    </w:t>
      </w:r>
      <w:r>
        <w:rPr>
          <w:b/>
          <w:bCs/>
          <w:szCs w:val="24"/>
          <w:lang w:val="ro-RO"/>
        </w:rPr>
        <w:t xml:space="preserve">                           L.Ş.</w:t>
      </w:r>
    </w:p>
    <w:p w:rsidR="00B1163E" w:rsidRDefault="00B1163E"/>
    <w:sectPr w:rsidR="00B1163E" w:rsidSect="00886A7F">
      <w:pgSz w:w="11906" w:h="16838" w:code="9"/>
      <w:pgMar w:top="426" w:right="4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A12583"/>
    <w:multiLevelType w:val="hybridMultilevel"/>
    <w:tmpl w:val="9ACCEA8E"/>
    <w:lvl w:ilvl="0" w:tplc="072C6D46">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48A"/>
    <w:rsid w:val="0029748A"/>
    <w:rsid w:val="004D1A5E"/>
    <w:rsid w:val="00886A7F"/>
    <w:rsid w:val="009F4E65"/>
    <w:rsid w:val="00B116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44996C-79BC-40FE-B472-6558B8F3D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A5E"/>
    <w:pPr>
      <w:spacing w:after="200" w:line="276"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pterNumber">
    <w:name w:val="ChapterNumber"/>
    <w:basedOn w:val="a"/>
    <w:next w:val="a"/>
    <w:rsid w:val="004D1A5E"/>
    <w:pPr>
      <w:spacing w:after="360" w:line="240" w:lineRule="auto"/>
    </w:pPr>
    <w:rPr>
      <w:rFonts w:ascii="Times New Roman" w:eastAsia="Times New Roman" w:hAnsi="Times New Roman"/>
      <w:sz w:val="24"/>
      <w:szCs w:val="20"/>
      <w:lang w:val="en-US"/>
    </w:rPr>
  </w:style>
  <w:style w:type="paragraph" w:styleId="a3">
    <w:name w:val="Balloon Text"/>
    <w:basedOn w:val="a"/>
    <w:link w:val="a4"/>
    <w:uiPriority w:val="99"/>
    <w:semiHidden/>
    <w:unhideWhenUsed/>
    <w:rsid w:val="00886A7F"/>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886A7F"/>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640</Words>
  <Characters>3652</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cp:lastModifiedBy>
  <cp:revision>6</cp:revision>
  <cp:lastPrinted>2020-10-06T09:58:00Z</cp:lastPrinted>
  <dcterms:created xsi:type="dcterms:W3CDTF">2020-10-06T09:50:00Z</dcterms:created>
  <dcterms:modified xsi:type="dcterms:W3CDTF">2020-10-08T19:31:00Z</dcterms:modified>
</cp:coreProperties>
</file>