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B5B2C"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324BEF63" w14:textId="77777777" w:rsidR="00EB5B2C" w:rsidRDefault="00F247B9" w:rsidP="00EB5B2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u w:val="thick"/>
                <w:lang w:val="ro-RO" w:eastAsia="zh-CN"/>
              </w:rPr>
              <w:t xml:space="preserve">Beneficiar </w:t>
            </w:r>
          </w:p>
          <w:p w14:paraId="5850C679" w14:textId="7B1A12B0" w:rsidR="00F247B9" w:rsidRPr="00EB5B2C" w:rsidRDefault="00F247B9" w:rsidP="00EB5B2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lang w:val="ro-RO" w:eastAsia="zh-CN"/>
              </w:rPr>
              <w:t xml:space="preserve">IMSP conform </w:t>
            </w:r>
            <w:bookmarkStart w:id="1" w:name="_Hlk95300325"/>
            <w:r w:rsidRPr="00EB5B2C">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F247B9">
              <w:rPr>
                <w:rFonts w:ascii="Times New Roman" w:eastAsia="PMingLiU" w:hAnsi="Times New Roman" w:cs="Times New Roman"/>
                <w:b/>
                <w:color w:val="000000"/>
                <w:sz w:val="24"/>
                <w:szCs w:val="24"/>
                <w:lang w:val="ro-RO" w:eastAsia="zh-CN"/>
              </w:rPr>
              <w:t xml:space="preserve">             </w:t>
            </w:r>
            <w:bookmarkEnd w:id="1"/>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B69BA5E"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2E561C">
        <w:rPr>
          <w:rFonts w:ascii="Times New Roman" w:eastAsia="PMingLiU" w:hAnsi="Times New Roman" w:cs="Times New Roman"/>
          <w:color w:val="000000" w:themeColor="text1"/>
          <w:sz w:val="28"/>
          <w:szCs w:val="28"/>
          <w:lang w:val="ro-RO" w:eastAsia="zh-CN"/>
        </w:rPr>
        <w:t>Licitației publice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 xml:space="preserve">1.4. Termenul de valabilitate </w:t>
      </w:r>
      <w:bookmarkStart w:id="2" w:name="_GoBack"/>
      <w:bookmarkEnd w:id="2"/>
      <w:r w:rsidRPr="00EE2664">
        <w:rPr>
          <w:rFonts w:ascii="Times New Roman" w:eastAsia="PMingLiU" w:hAnsi="Times New Roman" w:cs="Times New Roman"/>
          <w:color w:val="000000" w:themeColor="text1"/>
          <w:sz w:val="28"/>
          <w:szCs w:val="28"/>
          <w:lang w:val="ro-RO" w:eastAsia="zh-CN"/>
        </w:rPr>
        <w:t>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 xml:space="preserve">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60%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initial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w:t>
      </w:r>
      <w:proofErr w:type="spellStart"/>
      <w:r w:rsidR="000375FD" w:rsidRPr="000375FD">
        <w:rPr>
          <w:rFonts w:ascii="Times New Roman" w:eastAsia="PMingLiU" w:hAnsi="Times New Roman" w:cs="Times New Roman"/>
          <w:color w:val="000000" w:themeColor="text1"/>
          <w:sz w:val="28"/>
          <w:szCs w:val="28"/>
          <w:lang w:val="en-US" w:eastAsia="zh-CN"/>
        </w:rPr>
        <w:t>termen</w:t>
      </w:r>
      <w:proofErr w:type="spellEnd"/>
      <w:r w:rsidR="000375FD" w:rsidRPr="000375FD">
        <w:rPr>
          <w:rFonts w:ascii="Times New Roman" w:eastAsia="PMingLiU" w:hAnsi="Times New Roman" w:cs="Times New Roman"/>
          <w:color w:val="000000" w:themeColor="text1"/>
          <w:sz w:val="28"/>
          <w:szCs w:val="28"/>
          <w:lang w:val="en-US" w:eastAsia="zh-CN"/>
        </w:rPr>
        <w:t xml:space="preserve">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2 </w:t>
      </w:r>
      <w:proofErr w:type="spellStart"/>
      <w:r w:rsidR="000375FD" w:rsidRPr="000375FD">
        <w:rPr>
          <w:rFonts w:ascii="Times New Roman" w:eastAsia="PMingLiU" w:hAnsi="Times New Roman" w:cs="Times New Roman"/>
          <w:color w:val="000000" w:themeColor="text1"/>
          <w:sz w:val="28"/>
          <w:szCs w:val="28"/>
          <w:lang w:val="en-US" w:eastAsia="zh-CN"/>
        </w:rPr>
        <w:t>ani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mult</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80%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inițial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w:t>
      </w:r>
      <w:proofErr w:type="spellStart"/>
      <w:r w:rsidR="000375FD" w:rsidRPr="000375FD">
        <w:rPr>
          <w:rFonts w:ascii="Times New Roman" w:eastAsia="PMingLiU" w:hAnsi="Times New Roman" w:cs="Times New Roman"/>
          <w:color w:val="000000" w:themeColor="text1"/>
          <w:sz w:val="28"/>
          <w:szCs w:val="28"/>
          <w:lang w:val="en-US" w:eastAsia="zh-CN"/>
        </w:rPr>
        <w:t>termen</w:t>
      </w:r>
      <w:proofErr w:type="spellEnd"/>
      <w:r w:rsidR="000375FD" w:rsidRPr="000375FD">
        <w:rPr>
          <w:rFonts w:ascii="Times New Roman" w:eastAsia="PMingLiU" w:hAnsi="Times New Roman" w:cs="Times New Roman"/>
          <w:color w:val="000000" w:themeColor="text1"/>
          <w:sz w:val="28"/>
          <w:szCs w:val="28"/>
          <w:lang w:val="en-US" w:eastAsia="zh-CN"/>
        </w:rPr>
        <w:t xml:space="preserve">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w:t>
      </w:r>
      <w:proofErr w:type="spellStart"/>
      <w:r w:rsidR="000375FD" w:rsidRPr="000375FD">
        <w:rPr>
          <w:rFonts w:ascii="Times New Roman" w:eastAsia="PMingLiU" w:hAnsi="Times New Roman" w:cs="Times New Roman"/>
          <w:color w:val="000000" w:themeColor="text1"/>
          <w:sz w:val="28"/>
          <w:szCs w:val="28"/>
          <w:lang w:val="en-US" w:eastAsia="zh-CN"/>
        </w:rPr>
        <w:t>pînă</w:t>
      </w:r>
      <w:proofErr w:type="spellEnd"/>
      <w:r w:rsidR="000375FD" w:rsidRPr="000375FD">
        <w:rPr>
          <w:rFonts w:ascii="Times New Roman" w:eastAsia="PMingLiU" w:hAnsi="Times New Roman" w:cs="Times New Roman"/>
          <w:color w:val="000000" w:themeColor="text1"/>
          <w:sz w:val="28"/>
          <w:szCs w:val="28"/>
          <w:lang w:val="en-US" w:eastAsia="zh-CN"/>
        </w:rPr>
        <w:t xml:space="preserve"> la 2  </w:t>
      </w:r>
      <w:proofErr w:type="spellStart"/>
      <w:r w:rsidR="000375FD" w:rsidRPr="000375FD">
        <w:rPr>
          <w:rFonts w:ascii="Times New Roman" w:eastAsia="PMingLiU" w:hAnsi="Times New Roman" w:cs="Times New Roman"/>
          <w:color w:val="000000" w:themeColor="text1"/>
          <w:sz w:val="28"/>
          <w:szCs w:val="28"/>
          <w:lang w:val="en-US" w:eastAsia="zh-CN"/>
        </w:rPr>
        <w:t>ani</w:t>
      </w:r>
      <w:proofErr w:type="spellEnd"/>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501D59A5" w:rsidR="00DC613C" w:rsidRPr="002E561C" w:rsidRDefault="00000AA1" w:rsidP="002E561C">
      <w:pPr>
        <w:spacing w:after="0" w:line="240" w:lineRule="auto"/>
        <w:ind w:firstLine="720"/>
        <w:jc w:val="both"/>
        <w:rPr>
          <w:rFonts w:ascii="Times New Roman" w:hAnsi="Times New Roman" w:cs="Times New Roman"/>
          <w:b/>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w:t>
      </w:r>
      <w:r w:rsidR="00E920C9">
        <w:rPr>
          <w:rFonts w:ascii="Times New Roman" w:eastAsia="PMingLiU" w:hAnsi="Times New Roman" w:cs="Times New Roman"/>
          <w:color w:val="000000" w:themeColor="text1"/>
          <w:sz w:val="28"/>
          <w:szCs w:val="28"/>
          <w:lang w:val="ro-RO" w:eastAsia="zh-CN"/>
        </w:rPr>
        <w:t>i,</w:t>
      </w:r>
      <w:r w:rsidR="00EB5B2C">
        <w:rPr>
          <w:rFonts w:ascii="Times New Roman" w:eastAsia="Times New Roman" w:hAnsi="Times New Roman" w:cs="Times New Roman"/>
          <w:b/>
          <w:bCs/>
          <w:noProof/>
          <w:sz w:val="28"/>
          <w:szCs w:val="28"/>
          <w:u w:val="single"/>
          <w:lang w:val="en-US" w:eastAsia="ru-RU"/>
        </w:rPr>
        <w:t xml:space="preserve"> </w:t>
      </w:r>
      <w:r w:rsidR="002E561C" w:rsidRPr="0070553A">
        <w:rPr>
          <w:rFonts w:ascii="Times New Roman" w:hAnsi="Times New Roman" w:cs="Times New Roman"/>
          <w:b/>
          <w:sz w:val="28"/>
          <w:szCs w:val="28"/>
          <w:u w:val="single"/>
          <w:lang w:val="en-US" w:eastAsia="ru-RU"/>
        </w:rPr>
        <w:t xml:space="preserve">II </w:t>
      </w:r>
      <w:proofErr w:type="spellStart"/>
      <w:r w:rsidR="002E561C" w:rsidRPr="0070553A">
        <w:rPr>
          <w:rFonts w:ascii="Times New Roman" w:hAnsi="Times New Roman" w:cs="Times New Roman"/>
          <w:b/>
          <w:sz w:val="28"/>
          <w:szCs w:val="28"/>
          <w:u w:val="single"/>
          <w:lang w:val="en-US" w:eastAsia="ru-RU"/>
        </w:rPr>
        <w:t>tranșe</w:t>
      </w:r>
      <w:proofErr w:type="spellEnd"/>
      <w:r w:rsidR="002E561C" w:rsidRPr="0070553A">
        <w:rPr>
          <w:rFonts w:ascii="Times New Roman" w:hAnsi="Times New Roman" w:cs="Times New Roman"/>
          <w:b/>
          <w:sz w:val="28"/>
          <w:szCs w:val="28"/>
          <w:u w:val="single"/>
          <w:lang w:val="en-US" w:eastAsia="ru-RU"/>
        </w:rPr>
        <w:t xml:space="preserve">: I </w:t>
      </w:r>
      <w:proofErr w:type="spellStart"/>
      <w:r w:rsidR="002E561C" w:rsidRPr="0070553A">
        <w:rPr>
          <w:rFonts w:ascii="Times New Roman" w:hAnsi="Times New Roman" w:cs="Times New Roman"/>
          <w:b/>
          <w:sz w:val="28"/>
          <w:szCs w:val="28"/>
          <w:u w:val="single"/>
          <w:lang w:val="en-US" w:eastAsia="ru-RU"/>
        </w:rPr>
        <w:t>tranșă</w:t>
      </w:r>
      <w:proofErr w:type="spellEnd"/>
      <w:r w:rsidR="002E561C" w:rsidRPr="0070553A">
        <w:rPr>
          <w:rFonts w:ascii="Times New Roman" w:hAnsi="Times New Roman" w:cs="Times New Roman"/>
          <w:b/>
          <w:sz w:val="28"/>
          <w:szCs w:val="28"/>
          <w:u w:val="single"/>
          <w:lang w:val="en-US" w:eastAsia="ru-RU"/>
        </w:rPr>
        <w:t xml:space="preserve">: 50% </w:t>
      </w:r>
      <w:proofErr w:type="spellStart"/>
      <w:r w:rsidR="002E561C" w:rsidRPr="0070553A">
        <w:rPr>
          <w:rFonts w:ascii="Times New Roman" w:hAnsi="Times New Roman" w:cs="Times New Roman"/>
          <w:b/>
          <w:sz w:val="28"/>
          <w:szCs w:val="28"/>
          <w:u w:val="single"/>
          <w:lang w:val="en-US" w:eastAsia="ru-RU"/>
        </w:rPr>
        <w:t>Februarie</w:t>
      </w:r>
      <w:proofErr w:type="spellEnd"/>
      <w:r w:rsidR="002E561C" w:rsidRPr="0070553A">
        <w:rPr>
          <w:rFonts w:ascii="Times New Roman" w:hAnsi="Times New Roman" w:cs="Times New Roman"/>
          <w:b/>
          <w:sz w:val="28"/>
          <w:szCs w:val="28"/>
          <w:u w:val="single"/>
          <w:lang w:val="en-US" w:eastAsia="ru-RU"/>
        </w:rPr>
        <w:t xml:space="preserve"> 2024, II </w:t>
      </w:r>
      <w:proofErr w:type="spellStart"/>
      <w:r w:rsidR="002E561C" w:rsidRPr="0070553A">
        <w:rPr>
          <w:rFonts w:ascii="Times New Roman" w:hAnsi="Times New Roman" w:cs="Times New Roman"/>
          <w:b/>
          <w:sz w:val="28"/>
          <w:szCs w:val="28"/>
          <w:u w:val="single"/>
          <w:lang w:val="en-US" w:eastAsia="ru-RU"/>
        </w:rPr>
        <w:t>tranșă</w:t>
      </w:r>
      <w:proofErr w:type="spellEnd"/>
      <w:r w:rsidR="002E561C" w:rsidRPr="0070553A">
        <w:rPr>
          <w:rFonts w:ascii="Times New Roman" w:hAnsi="Times New Roman" w:cs="Times New Roman"/>
          <w:b/>
          <w:sz w:val="28"/>
          <w:szCs w:val="28"/>
          <w:u w:val="single"/>
          <w:lang w:val="en-US" w:eastAsia="ru-RU"/>
        </w:rPr>
        <w:t>: 50% August 2024.</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vigoare</w:t>
      </w:r>
      <w:proofErr w:type="spellEnd"/>
      <w:r w:rsidR="00C034DF" w:rsidRPr="000375FD">
        <w:rPr>
          <w:rFonts w:ascii="Times New Roman" w:eastAsia="PMingLiU" w:hAnsi="Times New Roman" w:cs="Times New Roman"/>
          <w:color w:val="000000" w:themeColor="text1"/>
          <w:sz w:val="28"/>
          <w:szCs w:val="28"/>
          <w:lang w:val="en-US" w:eastAsia="zh-CN"/>
        </w:rPr>
        <w:t xml:space="preserve"> la data </w:t>
      </w:r>
      <w:proofErr w:type="spellStart"/>
      <w:r w:rsidR="00E951EA">
        <w:rPr>
          <w:rFonts w:ascii="Times New Roman" w:eastAsia="PMingLiU" w:hAnsi="Times New Roman" w:cs="Times New Roman"/>
          <w:color w:val="000000" w:themeColor="text1"/>
          <w:sz w:val="28"/>
          <w:szCs w:val="28"/>
          <w:lang w:val="en-US" w:eastAsia="zh-CN"/>
        </w:rPr>
        <w:t>înregistrării</w:t>
      </w:r>
      <w:proofErr w:type="spellEnd"/>
      <w:r w:rsidR="00E951EA">
        <w:rPr>
          <w:rFonts w:ascii="Times New Roman" w:eastAsia="PMingLiU" w:hAnsi="Times New Roman" w:cs="Times New Roman"/>
          <w:color w:val="000000" w:themeColor="text1"/>
          <w:sz w:val="28"/>
          <w:szCs w:val="28"/>
          <w:lang w:val="en-US" w:eastAsia="zh-CN"/>
        </w:rPr>
        <w:t xml:space="preserve"> de </w:t>
      </w:r>
      <w:proofErr w:type="spellStart"/>
      <w:r w:rsidR="00E951EA">
        <w:rPr>
          <w:rFonts w:ascii="Times New Roman" w:eastAsia="PMingLiU" w:hAnsi="Times New Roman" w:cs="Times New Roman"/>
          <w:color w:val="000000" w:themeColor="text1"/>
          <w:sz w:val="28"/>
          <w:szCs w:val="28"/>
          <w:lang w:val="en-US" w:eastAsia="zh-CN"/>
        </w:rPr>
        <w:t>către</w:t>
      </w:r>
      <w:proofErr w:type="spellEnd"/>
      <w:r w:rsidR="00E951EA">
        <w:rPr>
          <w:rFonts w:ascii="Times New Roman" w:eastAsia="PMingLiU" w:hAnsi="Times New Roman" w:cs="Times New Roman"/>
          <w:color w:val="000000" w:themeColor="text1"/>
          <w:sz w:val="28"/>
          <w:szCs w:val="28"/>
          <w:lang w:val="en-US" w:eastAsia="zh-CN"/>
        </w:rPr>
        <w:t xml:space="preserve"> CAPCS</w:t>
      </w:r>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fiind</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valabil</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pînă</w:t>
      </w:r>
      <w:proofErr w:type="spellEnd"/>
      <w:r w:rsidR="00C034DF" w:rsidRPr="000375FD">
        <w:rPr>
          <w:rFonts w:ascii="Times New Roman" w:eastAsia="PMingLiU" w:hAnsi="Times New Roman" w:cs="Times New Roman"/>
          <w:color w:val="000000" w:themeColor="text1"/>
          <w:sz w:val="28"/>
          <w:szCs w:val="28"/>
          <w:lang w:val="en-US" w:eastAsia="zh-CN"/>
        </w:rPr>
        <w:t xml:space="preserve"> la </w:t>
      </w:r>
      <w:r w:rsidR="00C034DF" w:rsidRPr="000375FD">
        <w:rPr>
          <w:rFonts w:ascii="Times New Roman" w:eastAsia="PMingLiU" w:hAnsi="Times New Roman" w:cs="Times New Roman"/>
          <w:b/>
          <w:color w:val="000000" w:themeColor="text1"/>
          <w:sz w:val="28"/>
          <w:szCs w:val="28"/>
          <w:u w:val="single"/>
          <w:lang w:val="en-US" w:eastAsia="zh-CN"/>
        </w:rPr>
        <w:t xml:space="preserve">31 </w:t>
      </w:r>
      <w:proofErr w:type="spellStart"/>
      <w:r w:rsidR="00C034DF" w:rsidRPr="000375FD">
        <w:rPr>
          <w:rFonts w:ascii="Times New Roman" w:eastAsia="PMingLiU" w:hAnsi="Times New Roman" w:cs="Times New Roman"/>
          <w:b/>
          <w:color w:val="000000" w:themeColor="text1"/>
          <w:sz w:val="28"/>
          <w:szCs w:val="28"/>
          <w:u w:val="single"/>
          <w:lang w:val="en-US" w:eastAsia="zh-CN"/>
        </w:rPr>
        <w:t>decembrie</w:t>
      </w:r>
      <w:proofErr w:type="spellEnd"/>
      <w:r w:rsidR="00C034DF" w:rsidRPr="000375FD">
        <w:rPr>
          <w:rFonts w:ascii="Times New Roman" w:eastAsia="PMingLiU" w:hAnsi="Times New Roman" w:cs="Times New Roman"/>
          <w:b/>
          <w:color w:val="000000" w:themeColor="text1"/>
          <w:sz w:val="28"/>
          <w:szCs w:val="28"/>
          <w:u w:val="single"/>
          <w:lang w:val="en-US" w:eastAsia="zh-CN"/>
        </w:rPr>
        <w:t xml:space="preserv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B5B2C"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EB5B2C"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424AC597" w14:textId="77777777" w:rsidR="00F247B9" w:rsidRPr="00F247B9" w:rsidRDefault="00F247B9" w:rsidP="00F247B9">
            <w:pPr>
              <w:tabs>
                <w:tab w:val="left" w:pos="4680"/>
                <w:tab w:val="left" w:pos="7020"/>
              </w:tabs>
              <w:suppressAutoHyphens/>
              <w:jc w:val="center"/>
              <w:rPr>
                <w:rFonts w:ascii="Times New Roman" w:hAnsi="Times New Roman" w:cs="Times New Roman"/>
                <w:b/>
                <w:bCs/>
                <w:color w:val="000000"/>
                <w:sz w:val="24"/>
                <w:szCs w:val="24"/>
                <w:lang w:val="en-US"/>
              </w:rPr>
            </w:pPr>
            <w:proofErr w:type="spellStart"/>
            <w:r w:rsidRPr="00F247B9">
              <w:rPr>
                <w:rFonts w:ascii="Times New Roman" w:hAnsi="Times New Roman" w:cs="Times New Roman"/>
                <w:b/>
                <w:bCs/>
                <w:color w:val="000000"/>
                <w:sz w:val="24"/>
                <w:szCs w:val="24"/>
                <w:lang w:val="en-US"/>
              </w:rPr>
              <w:t>Beneficiarul</w:t>
            </w:r>
            <w:proofErr w:type="spellEnd"/>
          </w:p>
          <w:p w14:paraId="51F93C6C" w14:textId="4BC4DF4D" w:rsidR="00000AA1" w:rsidRPr="00EE2664" w:rsidRDefault="00F247B9" w:rsidP="00F247B9">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F247B9">
              <w:rPr>
                <w:rFonts w:ascii="Times New Roman" w:hAnsi="Times New Roman" w:cs="Times New Roman"/>
                <w:b/>
                <w:bCs/>
                <w:color w:val="000000"/>
                <w:sz w:val="24"/>
                <w:szCs w:val="24"/>
                <w:lang w:val="ro-RO"/>
              </w:rPr>
              <w:t>Confor</w:t>
            </w:r>
            <w:r w:rsidR="00EB5B2C">
              <w:rPr>
                <w:rFonts w:ascii="Times New Roman" w:hAnsi="Times New Roman" w:cs="Times New Roman"/>
                <w:b/>
                <w:bCs/>
                <w:color w:val="000000"/>
                <w:sz w:val="24"/>
                <w:szCs w:val="24"/>
                <w:lang w:val="ro-RO"/>
              </w:rPr>
              <w:t>m listei de distribuție aprobată prin Ordinul</w:t>
            </w:r>
            <w:r w:rsidRPr="00F247B9">
              <w:rPr>
                <w:rFonts w:ascii="Times New Roman" w:hAnsi="Times New Roman" w:cs="Times New Roman"/>
                <w:b/>
                <w:bCs/>
                <w:color w:val="000000"/>
                <w:sz w:val="24"/>
                <w:szCs w:val="24"/>
                <w:lang w:val="ro-RO"/>
              </w:rPr>
              <w:t xml:space="preserve"> Ministe</w:t>
            </w:r>
            <w:r>
              <w:rPr>
                <w:rFonts w:ascii="Times New Roman" w:hAnsi="Times New Roman" w:cs="Times New Roman"/>
                <w:b/>
                <w:bCs/>
                <w:color w:val="000000"/>
                <w:sz w:val="24"/>
                <w:szCs w:val="24"/>
                <w:lang w:val="ro-RO"/>
              </w:rPr>
              <w:t xml:space="preserve">rului Sănătății, nr.    </w:t>
            </w:r>
            <w:r w:rsidRPr="00F247B9">
              <w:rPr>
                <w:rFonts w:ascii="Times New Roman" w:hAnsi="Times New Roman" w:cs="Times New Roman"/>
                <w:b/>
                <w:bCs/>
                <w:color w:val="000000"/>
                <w:sz w:val="24"/>
                <w:szCs w:val="24"/>
                <w:lang w:val="ro-RO"/>
              </w:rPr>
              <w:t xml:space="preserve">  din  ________</w:t>
            </w: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5878E6F"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5BF56AA0"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EB5B2C"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EB5B2C"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EB5B2C"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213AB0CD"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EB5B2C"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44784B35" w14:textId="792A045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3CE6B13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663EBD6A"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679E9291" w14:textId="4871481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5B1B7C0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4DAC03D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6FFCBB58"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654F386A"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6A7AF481"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26AA3333"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6"/>
                <w:szCs w:val="26"/>
                <w:lang w:val="ro-RO" w:eastAsia="zh-CN"/>
              </w:rPr>
            </w:pP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4811A8CC"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6"/>
                <w:szCs w:val="26"/>
                <w:lang w:val="ro-RO" w:eastAsia="zh-CN"/>
              </w:rPr>
            </w:pP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w:t>
      </w:r>
      <w:r w:rsidRPr="00540469">
        <w:rPr>
          <w:rFonts w:ascii="Arial" w:hAnsi="Arial" w:cs="Arial"/>
          <w:i/>
          <w:iCs/>
          <w:sz w:val="16"/>
          <w:szCs w:val="16"/>
          <w:lang w:val="ro-RO"/>
        </w:rPr>
        <w:t>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B5B2C" w:rsidP="00846277">
    <w:pPr>
      <w:pStyle w:val="a3"/>
      <w:ind w:right="360"/>
    </w:pPr>
  </w:p>
  <w:p w14:paraId="764C9337" w14:textId="77777777" w:rsidR="00BD7306" w:rsidRDefault="00EB5B2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E561C"/>
    <w:rsid w:val="002F5D93"/>
    <w:rsid w:val="003C1DD4"/>
    <w:rsid w:val="00404657"/>
    <w:rsid w:val="00443E1D"/>
    <w:rsid w:val="00463F35"/>
    <w:rsid w:val="00484CC7"/>
    <w:rsid w:val="004A4B32"/>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C6334"/>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20C9"/>
    <w:rsid w:val="00E951EA"/>
    <w:rsid w:val="00EB5B2C"/>
    <w:rsid w:val="00EC36EA"/>
    <w:rsid w:val="00EE2664"/>
    <w:rsid w:val="00F15AE6"/>
    <w:rsid w:val="00F241F9"/>
    <w:rsid w:val="00F247B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3015</Words>
  <Characters>17189</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22</cp:revision>
  <cp:lastPrinted>2021-07-05T07:58:00Z</cp:lastPrinted>
  <dcterms:created xsi:type="dcterms:W3CDTF">2021-09-13T08:15:00Z</dcterms:created>
  <dcterms:modified xsi:type="dcterms:W3CDTF">2023-09-14T07:32:00Z</dcterms:modified>
</cp:coreProperties>
</file>