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68" w:type="pct"/>
        <w:tblLook w:val="04A0" w:firstRow="1" w:lastRow="0" w:firstColumn="1" w:lastColumn="0" w:noHBand="0" w:noVBand="1"/>
      </w:tblPr>
      <w:tblGrid>
        <w:gridCol w:w="4109"/>
        <w:gridCol w:w="1422"/>
        <w:gridCol w:w="1277"/>
        <w:gridCol w:w="1229"/>
        <w:gridCol w:w="2861"/>
        <w:gridCol w:w="2861"/>
        <w:gridCol w:w="280"/>
        <w:gridCol w:w="1021"/>
      </w:tblGrid>
      <w:tr w:rsidR="00EE1817" w:rsidRPr="00EE1817" w14:paraId="296136EE" w14:textId="77777777" w:rsidTr="00EA3E29">
        <w:trPr>
          <w:gridAfter w:val="1"/>
          <w:wAfter w:w="339" w:type="pct"/>
          <w:trHeight w:val="697"/>
        </w:trPr>
        <w:tc>
          <w:tcPr>
            <w:tcW w:w="4661" w:type="pct"/>
            <w:gridSpan w:val="7"/>
          </w:tcPr>
          <w:p w14:paraId="31CB2F5E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BE0E53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r w:rsidRPr="00BE0E53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r w:rsidRPr="00BE0E53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r w:rsidRPr="00BE0E53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E1817">
              <w:rPr>
                <w:rFonts w:ascii="Times New Roman" w:hAnsi="Times New Roman" w:cs="Times New Roman"/>
                <w:lang w:val="it-IT"/>
              </w:rPr>
              <w:t>Anexa nr. 22</w:t>
            </w:r>
          </w:p>
          <w:p w14:paraId="5AE4FC05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la Documentația standard nr._____</w:t>
            </w:r>
          </w:p>
          <w:p w14:paraId="630736AF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din “____” ________ 20___</w:t>
            </w:r>
          </w:p>
          <w:p w14:paraId="26C9CFB0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</w:p>
          <w:p w14:paraId="27314CEF" w14:textId="77777777" w:rsidR="00EE1817" w:rsidRPr="00EE1817" w:rsidRDefault="00EE1817" w:rsidP="00724571">
            <w:pPr>
              <w:rPr>
                <w:rFonts w:ascii="Times New Roman" w:hAnsi="Times New Roman" w:cs="Times New Roman"/>
                <w:lang w:val="en-US"/>
              </w:rPr>
            </w:pPr>
            <w:bookmarkStart w:id="3" w:name="_Hlk77771394"/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Specificaţii</w:t>
            </w:r>
            <w:proofErr w:type="spellEnd"/>
            <w:r w:rsidRPr="00EE1817">
              <w:rPr>
                <w:rFonts w:ascii="Times New Roman" w:hAnsi="Times New Roman" w:cs="Times New Roman"/>
                <w:color w:val="4472C4" w:themeColor="accent1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tehnice</w:t>
            </w:r>
            <w:bookmarkEnd w:id="0"/>
            <w:bookmarkEnd w:id="1"/>
            <w:bookmarkEnd w:id="2"/>
            <w:bookmarkEnd w:id="3"/>
            <w:proofErr w:type="spellEnd"/>
          </w:p>
        </w:tc>
      </w:tr>
      <w:tr w:rsidR="00EE1817" w:rsidRPr="006D3A8C" w14:paraId="367CBA00" w14:textId="77777777" w:rsidTr="00EA3E29">
        <w:trPr>
          <w:gridAfter w:val="1"/>
          <w:wAfter w:w="339" w:type="pct"/>
        </w:trPr>
        <w:tc>
          <w:tcPr>
            <w:tcW w:w="4661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E1817" w:rsidRPr="006D3A8C" w14:paraId="3973AD50" w14:textId="77777777" w:rsidTr="00724571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1851497" w14:textId="77777777" w:rsidR="00EE1817" w:rsidRPr="00BE0E53" w:rsidRDefault="00EE1817" w:rsidP="0072457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fr-FR"/>
                    </w:rPr>
                  </w:pPr>
                  <w:r w:rsidRPr="00BE0E53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5CCA257" w14:textId="77777777" w:rsidR="00EE1817" w:rsidRPr="00BE0E53" w:rsidRDefault="00EE1817" w:rsidP="00724571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</w:tc>
      </w:tr>
      <w:tr w:rsidR="00EE1817" w:rsidRPr="00EE1817" w14:paraId="77096E68" w14:textId="77777777" w:rsidTr="00EA3E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85608" w14:textId="77777777" w:rsidR="00EE1817" w:rsidRPr="00BE0E53" w:rsidRDefault="00EE1817" w:rsidP="00BE0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>Procedura</w:t>
            </w:r>
            <w:proofErr w:type="spellEnd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>achiziție</w:t>
            </w:r>
            <w:proofErr w:type="spellEnd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>:  _</w:t>
            </w:r>
            <w:proofErr w:type="gramEnd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proofErr w:type="spellStart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>din</w:t>
            </w:r>
            <w:proofErr w:type="spellEnd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</w:p>
        </w:tc>
      </w:tr>
      <w:tr w:rsidR="00EE1817" w:rsidRPr="008D1FB3" w14:paraId="32BD23F2" w14:textId="77777777" w:rsidTr="00EA3E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41F13" w14:textId="5B8A7029" w:rsidR="006D3A8C" w:rsidRPr="00F25899" w:rsidRDefault="00BE0E53" w:rsidP="006D3A8C">
            <w:pPr>
              <w:pStyle w:val="1"/>
              <w:spacing w:line="276" w:lineRule="auto"/>
              <w:rPr>
                <w:szCs w:val="24"/>
                <w:lang w:val="fr-FR"/>
              </w:rPr>
            </w:pPr>
            <w:proofErr w:type="spellStart"/>
            <w:r w:rsidRPr="00BE0E53">
              <w:rPr>
                <w:szCs w:val="24"/>
              </w:rPr>
              <w:t>Obiectul</w:t>
            </w:r>
            <w:proofErr w:type="spellEnd"/>
            <w:r w:rsidRPr="00BE0E53">
              <w:rPr>
                <w:szCs w:val="24"/>
              </w:rPr>
              <w:t xml:space="preserve"> </w:t>
            </w:r>
            <w:proofErr w:type="spellStart"/>
            <w:r w:rsidRPr="00BE0E53">
              <w:rPr>
                <w:szCs w:val="24"/>
              </w:rPr>
              <w:t>achiziției</w:t>
            </w:r>
            <w:proofErr w:type="spellEnd"/>
            <w:r w:rsidRPr="00BE0E53">
              <w:rPr>
                <w:szCs w:val="24"/>
              </w:rPr>
              <w:t xml:space="preserve">: </w:t>
            </w:r>
            <w:r w:rsidR="006D3A8C">
              <w:rPr>
                <w:b w:val="0"/>
                <w:bCs/>
              </w:rPr>
              <w:t xml:space="preserve"> </w:t>
            </w:r>
            <w:r w:rsidR="006D3A8C">
              <w:rPr>
                <w:bCs/>
              </w:rPr>
              <w:t xml:space="preserve">achiziționarea </w:t>
            </w:r>
            <w:r w:rsidR="006D3A8C" w:rsidRPr="000B5D36">
              <w:rPr>
                <w:lang w:val="ro-MD" w:eastAsia="ro-RO"/>
              </w:rPr>
              <w:t>serviciil</w:t>
            </w:r>
            <w:r w:rsidR="006D3A8C">
              <w:rPr>
                <w:lang w:val="ro-MD" w:eastAsia="ro-RO"/>
              </w:rPr>
              <w:t>or</w:t>
            </w:r>
            <w:r w:rsidR="006D3A8C" w:rsidRPr="000B5D36">
              <w:rPr>
                <w:lang w:val="ro-MD" w:eastAsia="ro-RO"/>
              </w:rPr>
              <w:t xml:space="preserve"> </w:t>
            </w:r>
            <w:r w:rsidR="006D3A8C" w:rsidRPr="00F25899">
              <w:rPr>
                <w:noProof/>
                <w:szCs w:val="24"/>
                <w:lang w:val="fr-FR"/>
              </w:rPr>
              <w:t>de verificare metrologică</w:t>
            </w:r>
            <w:r w:rsidR="006D3A8C" w:rsidRPr="00F25899">
              <w:rPr>
                <w:szCs w:val="24"/>
                <w:lang w:val="fr-FR"/>
              </w:rPr>
              <w:t xml:space="preserve"> a mijloacelor de măsurare din cadrul “Termoelectrica”S.A.</w:t>
            </w:r>
          </w:p>
          <w:p w14:paraId="3FDD9580" w14:textId="0628E6E9" w:rsidR="00EE1817" w:rsidRPr="00BE0E53" w:rsidRDefault="00EE1817" w:rsidP="00BE0E53">
            <w:pPr>
              <w:shd w:val="clear" w:color="auto" w:fill="FFFFFF" w:themeFill="background1"/>
              <w:spacing w:before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E1817" w:rsidRPr="00950B97" w14:paraId="03972599" w14:textId="77777777" w:rsidTr="00BE0E53">
        <w:trPr>
          <w:trHeight w:val="755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4EF4" w14:textId="5AF9CA49" w:rsidR="00EE1817" w:rsidRPr="00B54B0B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bookmarkStart w:id="4" w:name="_Hlk94001112"/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serviciilor</w:t>
            </w:r>
            <w:proofErr w:type="spell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2CA8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modelului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bunului</w:t>
            </w:r>
            <w:proofErr w:type="spellEnd"/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2F0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8E9C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1140" w14:textId="77777777" w:rsidR="00EE1817" w:rsidRPr="00BE0E53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BE0E53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solicitată de către autoritatea contractantă</w:t>
            </w:r>
          </w:p>
          <w:p w14:paraId="31B88B6F" w14:textId="77777777" w:rsidR="00EE1817" w:rsidRPr="00BE0E53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BA928" w14:textId="2DB8D7E4" w:rsidR="00EE1817" w:rsidRPr="00BE0E53" w:rsidRDefault="00EE1817" w:rsidP="00EA3E2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BE0E53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propusă de către ofertant</w:t>
            </w: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54790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Standarde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EE1817" w:rsidRPr="00950B97" w14:paraId="093754B9" w14:textId="77777777" w:rsidTr="00BE0E53">
        <w:trPr>
          <w:trHeight w:val="283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A209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1420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F0C71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D153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4B88" w14:textId="1F011829" w:rsidR="00EE1817" w:rsidRPr="00F94B5E" w:rsidRDefault="00F94B5E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64BE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F99AD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91498C" w:rsidRPr="009F4698" w14:paraId="4454B3A8" w14:textId="77777777" w:rsidTr="00BE0E53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A8DB4" w14:textId="4527146D" w:rsidR="0091498C" w:rsidRPr="0091498C" w:rsidRDefault="004133B4" w:rsidP="0091498C">
            <w:pPr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LOTUL 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B1141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19C70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B6CE1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C99E1" w14:textId="7B4DA49E" w:rsidR="0091498C" w:rsidRPr="00903A57" w:rsidRDefault="0091498C" w:rsidP="0091498C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811AB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AD186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D3A8C" w:rsidRPr="002653A0" w14:paraId="3A7C3F27" w14:textId="77777777" w:rsidTr="005C09BA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DC915" w14:textId="28FD3046" w:rsidR="006D3A8C" w:rsidRPr="006D3A8C" w:rsidRDefault="006D3A8C" w:rsidP="006D3A8C">
            <w:pPr>
              <w:spacing w:after="0" w:line="240" w:lineRule="auto"/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val="ro-MD" w:eastAsia="ro-RO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>1.1.</w:t>
            </w:r>
            <w:r w:rsidRPr="006D3A8C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 xml:space="preserve">Verificare metrologică contoare de energie electrică trifazate multifuncțional </w:t>
            </w:r>
          </w:p>
          <w:p w14:paraId="64E4C331" w14:textId="6E4825A9" w:rsidR="006D3A8C" w:rsidRPr="006D3A8C" w:rsidRDefault="006D3A8C" w:rsidP="006D3A8C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ro-RO" w:eastAsia="ru-RU"/>
              </w:rPr>
            </w:pPr>
            <w:r w:rsidRPr="006D3A8C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>(tip ZMG405CR, ZMD405, ZMG 310CR, LUN4).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117A0" w14:textId="77777777" w:rsidR="006D3A8C" w:rsidRPr="006D3A8C" w:rsidRDefault="006D3A8C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43363" w14:textId="77777777" w:rsidR="006D3A8C" w:rsidRPr="006D3A8C" w:rsidRDefault="006D3A8C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423C5" w14:textId="77777777" w:rsidR="006D3A8C" w:rsidRPr="006D3A8C" w:rsidRDefault="006D3A8C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D2F5C" w14:textId="535B9FFE" w:rsidR="006D3A8C" w:rsidRPr="00B54B0B" w:rsidRDefault="006D3A8C" w:rsidP="006D3A8C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Conform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caietului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sarcini</w:t>
            </w:r>
            <w:proofErr w:type="spellEnd"/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E9A63" w14:textId="77777777" w:rsidR="006D3A8C" w:rsidRPr="00950B97" w:rsidRDefault="006D3A8C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AA1F" w14:textId="77777777" w:rsidR="006D3A8C" w:rsidRPr="00950B97" w:rsidRDefault="006D3A8C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D3A8C" w:rsidRPr="00A1073B" w14:paraId="38C0AB1A" w14:textId="77777777" w:rsidTr="005C09BA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00602" w14:textId="16322852" w:rsidR="006D3A8C" w:rsidRPr="006D3A8C" w:rsidRDefault="006D3A8C" w:rsidP="006D3A8C">
            <w:pPr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 xml:space="preserve">1.2 </w:t>
            </w:r>
            <w:r w:rsidRPr="006D3A8C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>Verificare metrologică contoare de energie electrică trifazate electronic ( tip A1RL, ZMG405CR, ZMD405, MT 174, MT 173,</w:t>
            </w:r>
            <w:r w:rsidRPr="006D3A8C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val="en-US" w:eastAsia="ro-RO"/>
              </w:rPr>
              <w:t xml:space="preserve"> MT173-D2A,</w:t>
            </w:r>
            <w:r w:rsidRPr="006D3A8C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>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35F81" w14:textId="77777777" w:rsidR="006D3A8C" w:rsidRPr="006D3A8C" w:rsidRDefault="006D3A8C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3BD8B" w14:textId="77777777" w:rsidR="006D3A8C" w:rsidRPr="006D3A8C" w:rsidRDefault="006D3A8C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B43B4" w14:textId="77777777" w:rsidR="006D3A8C" w:rsidRPr="006D3A8C" w:rsidRDefault="006D3A8C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131CC" w14:textId="7F587240" w:rsidR="006D3A8C" w:rsidRPr="00504775" w:rsidRDefault="006D3A8C" w:rsidP="006D3A8C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9D6E2F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Conform </w:t>
            </w:r>
            <w:proofErr w:type="spellStart"/>
            <w:r w:rsidRPr="009D6E2F">
              <w:rPr>
                <w:rFonts w:ascii="Times New Roman" w:hAnsi="Times New Roman"/>
                <w:sz w:val="20"/>
                <w:szCs w:val="20"/>
                <w:lang w:val="en-US"/>
              </w:rPr>
              <w:t>caietului</w:t>
            </w:r>
            <w:proofErr w:type="spellEnd"/>
            <w:r w:rsidRPr="009D6E2F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D6E2F">
              <w:rPr>
                <w:rFonts w:ascii="Times New Roman" w:hAnsi="Times New Roman"/>
                <w:sz w:val="20"/>
                <w:szCs w:val="20"/>
                <w:lang w:val="en-US"/>
              </w:rPr>
              <w:t>sarcini</w:t>
            </w:r>
            <w:proofErr w:type="spellEnd"/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03E0B" w14:textId="77777777" w:rsidR="006D3A8C" w:rsidRPr="00950B97" w:rsidRDefault="006D3A8C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90B3B" w14:textId="77777777" w:rsidR="006D3A8C" w:rsidRPr="00950B97" w:rsidRDefault="006D3A8C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D3A8C" w:rsidRPr="00A1073B" w14:paraId="29031ABB" w14:textId="77777777" w:rsidTr="005C09BA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68B09" w14:textId="50767123" w:rsidR="006D3A8C" w:rsidRPr="006D3A8C" w:rsidRDefault="006D3A8C" w:rsidP="006D3A8C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 xml:space="preserve">1.3 </w:t>
            </w:r>
            <w:r w:rsidRPr="006D3A8C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>Verificare metrologică contoare de energie electrică trifazate ( tip ZMR110Ace,</w:t>
            </w:r>
            <w:r w:rsidRPr="006D3A8C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val="en-US" w:eastAsia="ro-RO"/>
              </w:rPr>
              <w:t xml:space="preserve"> AMT B1B, NIK2300</w:t>
            </w:r>
            <w:r w:rsidRPr="006D3A8C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>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08A2D" w14:textId="77777777" w:rsidR="006D3A8C" w:rsidRPr="006D3A8C" w:rsidRDefault="006D3A8C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192C7" w14:textId="77777777" w:rsidR="006D3A8C" w:rsidRPr="006D3A8C" w:rsidRDefault="006D3A8C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89923" w14:textId="77777777" w:rsidR="006D3A8C" w:rsidRPr="006D3A8C" w:rsidRDefault="006D3A8C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79A12" w14:textId="7F23FAB5" w:rsidR="006D3A8C" w:rsidRPr="00C51B50" w:rsidRDefault="006D3A8C" w:rsidP="006D3A8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D6E2F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Conform </w:t>
            </w:r>
            <w:proofErr w:type="spellStart"/>
            <w:r w:rsidRPr="009D6E2F">
              <w:rPr>
                <w:rFonts w:ascii="Times New Roman" w:hAnsi="Times New Roman"/>
                <w:sz w:val="20"/>
                <w:szCs w:val="20"/>
                <w:lang w:val="en-US"/>
              </w:rPr>
              <w:t>caietului</w:t>
            </w:r>
            <w:proofErr w:type="spellEnd"/>
            <w:r w:rsidRPr="009D6E2F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D6E2F">
              <w:rPr>
                <w:rFonts w:ascii="Times New Roman" w:hAnsi="Times New Roman"/>
                <w:sz w:val="20"/>
                <w:szCs w:val="20"/>
                <w:lang w:val="en-US"/>
              </w:rPr>
              <w:t>sarcini</w:t>
            </w:r>
            <w:proofErr w:type="spellEnd"/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E93E1" w14:textId="77777777" w:rsidR="006D3A8C" w:rsidRPr="00950B97" w:rsidRDefault="006D3A8C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C1BCA" w14:textId="77777777" w:rsidR="006D3A8C" w:rsidRPr="00950B97" w:rsidRDefault="006D3A8C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D3A8C" w:rsidRPr="00A1073B" w14:paraId="31D92A10" w14:textId="77777777" w:rsidTr="005C09BA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83677" w14:textId="7B9B9911" w:rsidR="006D3A8C" w:rsidRPr="006D3A8C" w:rsidRDefault="006D3A8C" w:rsidP="006D3A8C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lastRenderedPageBreak/>
              <w:t xml:space="preserve">1.4 </w:t>
            </w:r>
            <w:r w:rsidRPr="006D3A8C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 xml:space="preserve">Verificare metrologică contoare de energie electrică monofazate (tip ME172, ME173, ZCG-112ASe, SAGEM-CX1000, CО-И132, LUN10F, ZCG112ASe, KAMSTRUP-686-11, </w:t>
            </w:r>
            <w:r w:rsidRPr="006D3A8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DK</w:t>
            </w:r>
            <w:r w:rsidRPr="006D3A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-8660,</w:t>
            </w:r>
            <w:r w:rsidRPr="006D3A8C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 xml:space="preserve"> 5227A)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E4AAC" w14:textId="77777777" w:rsidR="006D3A8C" w:rsidRPr="006D3A8C" w:rsidRDefault="006D3A8C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3815A" w14:textId="77777777" w:rsidR="006D3A8C" w:rsidRPr="006D3A8C" w:rsidRDefault="006D3A8C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61D81" w14:textId="77777777" w:rsidR="006D3A8C" w:rsidRPr="006D3A8C" w:rsidRDefault="006D3A8C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6C676" w14:textId="2255DC87" w:rsidR="006D3A8C" w:rsidRPr="00C51B50" w:rsidRDefault="006D3A8C" w:rsidP="006D3A8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D6E2F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Conform </w:t>
            </w:r>
            <w:proofErr w:type="spellStart"/>
            <w:r w:rsidRPr="009D6E2F">
              <w:rPr>
                <w:rFonts w:ascii="Times New Roman" w:hAnsi="Times New Roman"/>
                <w:sz w:val="20"/>
                <w:szCs w:val="20"/>
                <w:lang w:val="en-US"/>
              </w:rPr>
              <w:t>caietului</w:t>
            </w:r>
            <w:proofErr w:type="spellEnd"/>
            <w:r w:rsidRPr="009D6E2F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D6E2F">
              <w:rPr>
                <w:rFonts w:ascii="Times New Roman" w:hAnsi="Times New Roman"/>
                <w:sz w:val="20"/>
                <w:szCs w:val="20"/>
                <w:lang w:val="en-US"/>
              </w:rPr>
              <w:t>sarcini</w:t>
            </w:r>
            <w:proofErr w:type="spellEnd"/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88C96" w14:textId="77777777" w:rsidR="006D3A8C" w:rsidRPr="006D3A8C" w:rsidRDefault="006D3A8C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629A9" w14:textId="77777777" w:rsidR="006D3A8C" w:rsidRPr="006D3A8C" w:rsidRDefault="006D3A8C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4775" w:rsidRPr="002653A0" w14:paraId="4C52D26E" w14:textId="77777777" w:rsidTr="00BE0E53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BEB4A" w14:textId="1422A93B" w:rsidR="00504775" w:rsidRPr="001547FF" w:rsidRDefault="00504775" w:rsidP="00504775">
            <w:pPr>
              <w:rPr>
                <w:rFonts w:ascii="Times New Roman" w:hAnsi="Times New Roman" w:cs="Times New Roman"/>
                <w:iCs/>
                <w:lang w:val="ro-RO" w:eastAsia="ru-RU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 w:rsidR="001547FF"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2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E678D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754C2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B435B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3F2B2" w14:textId="77777777" w:rsidR="00504775" w:rsidRPr="00B54B0B" w:rsidRDefault="00504775" w:rsidP="00504775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25B12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CBB86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D3A8C" w:rsidRPr="009F4698" w14:paraId="66CDE4F2" w14:textId="77777777" w:rsidTr="00102307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A0A3C" w14:textId="518588C0" w:rsidR="006D3A8C" w:rsidRPr="006D3A8C" w:rsidRDefault="006D3A8C" w:rsidP="006D3A8C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fr-FR"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val="ro-RO" w:eastAsia="ro-RO"/>
              </w:rPr>
              <w:t>2</w: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 xml:space="preserve">.1 </w:t>
            </w:r>
            <w:r w:rsidRPr="006D3A8C"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24"/>
                <w:szCs w:val="24"/>
                <w:vertAlign w:val="superscript"/>
                <w:lang w:val="ro-MD" w:eastAsia="ro-RO"/>
              </w:rPr>
              <w:t xml:space="preserve">* </w:t>
            </w:r>
            <w:r w:rsidRPr="006D3A8C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>Verificare metrologică t</w:t>
            </w:r>
            <w:r w:rsidRPr="006D3A8C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val="fr-FR" w:eastAsia="ro-RO"/>
              </w:rPr>
              <w:t xml:space="preserve">ransformatoare pentru măsurare de curent de tensine joasă, </w:t>
            </w:r>
            <w:r w:rsidRPr="006D3A8C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 xml:space="preserve">(tip Т-0,66 У3, T-0,66M, </w:t>
            </w:r>
            <w:r w:rsidRPr="006D3A8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ТШ-0,66,</w:t>
            </w:r>
            <w:r w:rsidRPr="006D3A8C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 xml:space="preserve"> ТТИ-А)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77403" w14:textId="77777777" w:rsidR="006D3A8C" w:rsidRPr="006D3A8C" w:rsidRDefault="006D3A8C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A9D97" w14:textId="77777777" w:rsidR="006D3A8C" w:rsidRPr="006D3A8C" w:rsidRDefault="006D3A8C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C5F21" w14:textId="77777777" w:rsidR="006D3A8C" w:rsidRPr="006D3A8C" w:rsidRDefault="006D3A8C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A5472" w14:textId="293FC681" w:rsidR="006D3A8C" w:rsidRPr="00EA3E29" w:rsidRDefault="006D3A8C" w:rsidP="006D3A8C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00456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Conform </w:t>
            </w:r>
            <w:proofErr w:type="spellStart"/>
            <w:r w:rsidRPr="00004565">
              <w:rPr>
                <w:rFonts w:ascii="Times New Roman" w:hAnsi="Times New Roman"/>
                <w:sz w:val="20"/>
                <w:szCs w:val="20"/>
                <w:lang w:val="en-US"/>
              </w:rPr>
              <w:t>caietului</w:t>
            </w:r>
            <w:proofErr w:type="spellEnd"/>
            <w:r w:rsidRPr="0000456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04565">
              <w:rPr>
                <w:rFonts w:ascii="Times New Roman" w:hAnsi="Times New Roman"/>
                <w:sz w:val="20"/>
                <w:szCs w:val="20"/>
                <w:lang w:val="en-US"/>
              </w:rPr>
              <w:t>sarcini</w:t>
            </w:r>
            <w:proofErr w:type="spellEnd"/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682FE" w14:textId="77777777" w:rsidR="006D3A8C" w:rsidRPr="00950B97" w:rsidRDefault="006D3A8C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BFB21" w14:textId="77777777" w:rsidR="006D3A8C" w:rsidRPr="00950B97" w:rsidRDefault="006D3A8C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D3A8C" w:rsidRPr="009F4698" w14:paraId="2C11CA6A" w14:textId="77777777" w:rsidTr="00102307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82DF2" w14:textId="4B28A9C0" w:rsidR="006D3A8C" w:rsidRPr="006D3A8C" w:rsidRDefault="006D3A8C" w:rsidP="006D3A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24"/>
                <w:szCs w:val="24"/>
                <w:vertAlign w:val="superscript"/>
                <w:lang w:val="ro-MD" w:eastAsia="ro-RO"/>
              </w:rPr>
            </w:pPr>
            <w:r w:rsidRPr="006D3A8C">
              <w:rPr>
                <w:rFonts w:ascii="Times New Roman" w:hAnsi="Times New Roman" w:cs="Times New Roman"/>
              </w:rPr>
              <w:t>2.2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24"/>
                <w:szCs w:val="24"/>
                <w:vertAlign w:val="superscript"/>
                <w:lang w:val="ro-MD" w:eastAsia="ro-RO"/>
              </w:rPr>
              <w:t xml:space="preserve"> </w:t>
            </w:r>
            <w:r w:rsidRPr="006D3A8C"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24"/>
                <w:szCs w:val="24"/>
                <w:vertAlign w:val="superscript"/>
                <w:lang w:val="ro-MD" w:eastAsia="ro-RO"/>
              </w:rPr>
              <w:t xml:space="preserve">* </w:t>
            </w:r>
            <w:r w:rsidRPr="006D3A8C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val="fr-FR" w:eastAsia="ro-RO"/>
              </w:rPr>
              <w:t>Verificare metrologic</w:t>
            </w:r>
            <w:r w:rsidRPr="006D3A8C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val="ro-RO" w:eastAsia="ro-RO"/>
              </w:rPr>
              <w:t>ă t</w:t>
            </w:r>
            <w:r w:rsidRPr="006D3A8C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val="fr-FR" w:eastAsia="ro-RO"/>
              </w:rPr>
              <w:t xml:space="preserve">ransformatoare pentru măsurare de curent de tensiune joasă, </w:t>
            </w:r>
          </w:p>
          <w:p w14:paraId="319D7657" w14:textId="63E7728E" w:rsidR="006D3A8C" w:rsidRPr="006D3A8C" w:rsidRDefault="006D3A8C" w:rsidP="006D3A8C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6D3A8C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 xml:space="preserve">(tip Т-0,66 У3, T-0,66M, </w:t>
            </w:r>
            <w:r w:rsidRPr="006D3A8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ТШ-0,66,</w:t>
            </w:r>
            <w:r w:rsidRPr="006D3A8C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 xml:space="preserve"> ТТИ-А)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1A8DF" w14:textId="77777777" w:rsidR="006D3A8C" w:rsidRPr="006D3A8C" w:rsidRDefault="006D3A8C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82E82" w14:textId="77777777" w:rsidR="006D3A8C" w:rsidRPr="006D3A8C" w:rsidRDefault="006D3A8C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CED3F" w14:textId="77777777" w:rsidR="006D3A8C" w:rsidRPr="006D3A8C" w:rsidRDefault="006D3A8C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65BD1" w14:textId="0EAF1091" w:rsidR="006D3A8C" w:rsidRPr="00EA3E29" w:rsidRDefault="006D3A8C" w:rsidP="006D3A8C">
            <w:pPr>
              <w:pStyle w:val="a4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en-US" w:eastAsia="ro-RO"/>
              </w:rPr>
            </w:pPr>
            <w:r w:rsidRPr="0000456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Conform </w:t>
            </w:r>
            <w:proofErr w:type="spellStart"/>
            <w:r w:rsidRPr="00004565">
              <w:rPr>
                <w:rFonts w:ascii="Times New Roman" w:hAnsi="Times New Roman"/>
                <w:sz w:val="20"/>
                <w:szCs w:val="20"/>
                <w:lang w:val="en-US"/>
              </w:rPr>
              <w:t>caietului</w:t>
            </w:r>
            <w:proofErr w:type="spellEnd"/>
            <w:r w:rsidRPr="0000456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04565">
              <w:rPr>
                <w:rFonts w:ascii="Times New Roman" w:hAnsi="Times New Roman"/>
                <w:sz w:val="20"/>
                <w:szCs w:val="20"/>
                <w:lang w:val="en-US"/>
              </w:rPr>
              <w:t>sarcini</w:t>
            </w:r>
            <w:proofErr w:type="spellEnd"/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D37E6" w14:textId="77777777" w:rsidR="006D3A8C" w:rsidRPr="00950B97" w:rsidRDefault="006D3A8C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64FD7" w14:textId="77777777" w:rsidR="006D3A8C" w:rsidRPr="00950B97" w:rsidRDefault="006D3A8C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D3A8C" w:rsidRPr="009F4698" w14:paraId="4AB8E97A" w14:textId="77777777" w:rsidTr="00102307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66F00" w14:textId="69E6F296" w:rsidR="006D3A8C" w:rsidRPr="006D3A8C" w:rsidRDefault="006D3A8C" w:rsidP="006D3A8C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6D3A8C">
              <w:rPr>
                <w:rFonts w:ascii="Times New Roman" w:hAnsi="Times New Roman" w:cs="Times New Roman"/>
              </w:rPr>
              <w:t>2.3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24"/>
                <w:szCs w:val="24"/>
                <w:vertAlign w:val="superscript"/>
                <w:lang w:val="ro-MD" w:eastAsia="ro-RO"/>
              </w:rPr>
              <w:t xml:space="preserve"> </w:t>
            </w:r>
            <w:r w:rsidRPr="006D3A8C"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24"/>
                <w:szCs w:val="24"/>
                <w:vertAlign w:val="superscript"/>
                <w:lang w:val="ro-MD" w:eastAsia="ro-RO"/>
              </w:rPr>
              <w:t>*</w:t>
            </w:r>
            <w:r w:rsidRPr="006D3A8C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 xml:space="preserve"> Verificare metrologică t</w:t>
            </w:r>
            <w:proofErr w:type="spellStart"/>
            <w:r w:rsidRPr="006D3A8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ransformatoare</w:t>
            </w:r>
            <w:proofErr w:type="spellEnd"/>
            <w:r w:rsidRPr="006D3A8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pentru măsurare de curent de tensiune înaltă, medie, (tip ТВ-110-1-6, KAP-60/190-55, ТОЛ-СЕЩ-10, ТЛО-10, КАР-60/190, ТПОЛ-10У3, ТОЛУ-10, ТПЛУ-10, ТПЛ-10, TPU-40.11, TPU-43.11, ТШ-20, TC-A, ТК-40, ТК-20, ТЛШ-10У3, ТПОФ, ТВЛМ-10)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D31DC" w14:textId="77777777" w:rsidR="006D3A8C" w:rsidRPr="006D3A8C" w:rsidRDefault="006D3A8C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E9D44" w14:textId="77777777" w:rsidR="006D3A8C" w:rsidRPr="006D3A8C" w:rsidRDefault="006D3A8C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3F319" w14:textId="77777777" w:rsidR="006D3A8C" w:rsidRPr="006D3A8C" w:rsidRDefault="006D3A8C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1E52B" w14:textId="6D1B4C03" w:rsidR="006D3A8C" w:rsidRPr="00EA3E29" w:rsidRDefault="006D3A8C" w:rsidP="006D3A8C">
            <w:pPr>
              <w:pStyle w:val="a4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en-US" w:eastAsia="ro-RO"/>
              </w:rPr>
            </w:pPr>
            <w:r w:rsidRPr="0000456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Conform </w:t>
            </w:r>
            <w:proofErr w:type="spellStart"/>
            <w:r w:rsidRPr="00004565">
              <w:rPr>
                <w:rFonts w:ascii="Times New Roman" w:hAnsi="Times New Roman"/>
                <w:sz w:val="20"/>
                <w:szCs w:val="20"/>
                <w:lang w:val="en-US"/>
              </w:rPr>
              <w:t>caietului</w:t>
            </w:r>
            <w:proofErr w:type="spellEnd"/>
            <w:r w:rsidRPr="0000456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04565">
              <w:rPr>
                <w:rFonts w:ascii="Times New Roman" w:hAnsi="Times New Roman"/>
                <w:sz w:val="20"/>
                <w:szCs w:val="20"/>
                <w:lang w:val="en-US"/>
              </w:rPr>
              <w:t>sarcini</w:t>
            </w:r>
            <w:proofErr w:type="spellEnd"/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1695A" w14:textId="77777777" w:rsidR="006D3A8C" w:rsidRPr="00950B97" w:rsidRDefault="006D3A8C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38D85" w14:textId="77777777" w:rsidR="006D3A8C" w:rsidRPr="00950B97" w:rsidRDefault="006D3A8C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A3E29" w:rsidRPr="00950B97" w14:paraId="3BECFD1F" w14:textId="77777777" w:rsidTr="00BE0E53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D95FA5" w14:textId="77777777" w:rsidR="00EA3E29" w:rsidRPr="007813CD" w:rsidRDefault="00EA3E29" w:rsidP="00EA3E29">
            <w:pPr>
              <w:rPr>
                <w:rFonts w:ascii="Times New Roman" w:hAnsi="Times New Roman" w:cs="Times New Roman"/>
                <w:b/>
              </w:rPr>
            </w:pPr>
            <w:r w:rsidRPr="007813CD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72ED6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C7ED1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9DECE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57E98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66D81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3B113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CDA24E1" w14:textId="77777777" w:rsidR="00EE1817" w:rsidRPr="00BE0E53" w:rsidRDefault="00EE1817" w:rsidP="00EE1817">
      <w:pPr>
        <w:rPr>
          <w:rFonts w:ascii="Times New Roman" w:hAnsi="Times New Roman" w:cs="Times New Roman"/>
          <w:sz w:val="20"/>
          <w:szCs w:val="20"/>
          <w:lang w:val="fr-FR"/>
        </w:rPr>
      </w:pPr>
      <w:r w:rsidRPr="00BE0E53">
        <w:rPr>
          <w:rFonts w:ascii="Times New Roman" w:hAnsi="Times New Roman" w:cs="Times New Roman"/>
          <w:sz w:val="20"/>
          <w:szCs w:val="20"/>
          <w:lang w:val="fr-FR"/>
        </w:rPr>
        <w:t>Semnat:_______________ Numele, Prenumele:_____________________________ În calitate de: ________________</w:t>
      </w:r>
    </w:p>
    <w:p w14:paraId="5389832D" w14:textId="77777777" w:rsidR="00EA3E29" w:rsidRPr="00BE0E53" w:rsidRDefault="00EA3E29" w:rsidP="00EE1817">
      <w:pPr>
        <w:rPr>
          <w:rFonts w:ascii="Times New Roman" w:hAnsi="Times New Roman" w:cs="Times New Roman"/>
          <w:sz w:val="20"/>
          <w:szCs w:val="20"/>
          <w:lang w:val="fr-FR"/>
        </w:rPr>
      </w:pPr>
    </w:p>
    <w:p w14:paraId="67C5B336" w14:textId="77777777" w:rsidR="00EE1817" w:rsidRPr="00950B97" w:rsidRDefault="00EE1817" w:rsidP="00EE1817">
      <w:pPr>
        <w:rPr>
          <w:rFonts w:ascii="Times New Roman" w:hAnsi="Times New Roman" w:cs="Times New Roman"/>
          <w:bCs/>
          <w:iCs/>
          <w:sz w:val="20"/>
          <w:szCs w:val="20"/>
        </w:rPr>
      </w:pPr>
      <w:proofErr w:type="spellStart"/>
      <w:r w:rsidRPr="00950B97">
        <w:rPr>
          <w:rFonts w:ascii="Times New Roman" w:hAnsi="Times New Roman" w:cs="Times New Roman"/>
          <w:bCs/>
          <w:iCs/>
          <w:sz w:val="20"/>
          <w:szCs w:val="20"/>
        </w:rPr>
        <w:t>Ofertantul</w:t>
      </w:r>
      <w:proofErr w:type="spellEnd"/>
      <w:r w:rsidRPr="00950B97">
        <w:rPr>
          <w:rFonts w:ascii="Times New Roman" w:hAnsi="Times New Roman" w:cs="Times New Roman"/>
          <w:bCs/>
          <w:iCs/>
          <w:sz w:val="20"/>
          <w:szCs w:val="20"/>
        </w:rPr>
        <w:t xml:space="preserve">: _______________________ </w:t>
      </w:r>
      <w:proofErr w:type="spellStart"/>
      <w:r w:rsidRPr="00950B97">
        <w:rPr>
          <w:rFonts w:ascii="Times New Roman" w:hAnsi="Times New Roman" w:cs="Times New Roman"/>
          <w:bCs/>
          <w:iCs/>
          <w:sz w:val="20"/>
          <w:szCs w:val="20"/>
        </w:rPr>
        <w:t>Adresa</w:t>
      </w:r>
      <w:proofErr w:type="spellEnd"/>
      <w:r w:rsidRPr="00950B97">
        <w:rPr>
          <w:rFonts w:ascii="Times New Roman" w:hAnsi="Times New Roman" w:cs="Times New Roman"/>
          <w:bCs/>
          <w:iCs/>
          <w:sz w:val="20"/>
          <w:szCs w:val="20"/>
        </w:rPr>
        <w:t>: __________________________</w:t>
      </w:r>
    </w:p>
    <w:bookmarkEnd w:id="4"/>
    <w:p w14:paraId="157988AA" w14:textId="77777777" w:rsidR="00EC0437" w:rsidRPr="00950B97" w:rsidRDefault="00EC0437">
      <w:pPr>
        <w:rPr>
          <w:rFonts w:ascii="Times New Roman" w:hAnsi="Times New Roman" w:cs="Times New Roman"/>
          <w:sz w:val="20"/>
          <w:szCs w:val="20"/>
          <w:lang w:val="en-US"/>
        </w:rPr>
      </w:pPr>
    </w:p>
    <w:sectPr w:rsidR="00EC0437" w:rsidRPr="00950B97" w:rsidSect="00D87BAA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31424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F0B"/>
    <w:rsid w:val="00051D11"/>
    <w:rsid w:val="00152000"/>
    <w:rsid w:val="001547FF"/>
    <w:rsid w:val="00204D4D"/>
    <w:rsid w:val="0021588F"/>
    <w:rsid w:val="00221159"/>
    <w:rsid w:val="002653A0"/>
    <w:rsid w:val="002C76C2"/>
    <w:rsid w:val="002E19A7"/>
    <w:rsid w:val="004133B4"/>
    <w:rsid w:val="00482A96"/>
    <w:rsid w:val="00504775"/>
    <w:rsid w:val="005E0533"/>
    <w:rsid w:val="006456A3"/>
    <w:rsid w:val="006B467F"/>
    <w:rsid w:val="006D3A8C"/>
    <w:rsid w:val="007619DF"/>
    <w:rsid w:val="007813CD"/>
    <w:rsid w:val="007B2F0B"/>
    <w:rsid w:val="0087183C"/>
    <w:rsid w:val="008D1FB3"/>
    <w:rsid w:val="00903A57"/>
    <w:rsid w:val="0091498C"/>
    <w:rsid w:val="00950B97"/>
    <w:rsid w:val="009639E6"/>
    <w:rsid w:val="009F4698"/>
    <w:rsid w:val="00A1073B"/>
    <w:rsid w:val="00A71AE8"/>
    <w:rsid w:val="00A9211A"/>
    <w:rsid w:val="00B54B0B"/>
    <w:rsid w:val="00BE0E53"/>
    <w:rsid w:val="00C33D3D"/>
    <w:rsid w:val="00C4595B"/>
    <w:rsid w:val="00D34454"/>
    <w:rsid w:val="00D65464"/>
    <w:rsid w:val="00D732DB"/>
    <w:rsid w:val="00D820D1"/>
    <w:rsid w:val="00D87BAA"/>
    <w:rsid w:val="00E738E5"/>
    <w:rsid w:val="00E95FF4"/>
    <w:rsid w:val="00EA3E29"/>
    <w:rsid w:val="00EC0437"/>
    <w:rsid w:val="00EE1817"/>
    <w:rsid w:val="00F94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9CD8E"/>
  <w15:chartTrackingRefBased/>
  <w15:docId w15:val="{9F8FA2F5-5CCC-4EA0-B883-6644C0BA0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EE1817"/>
    <w:pPr>
      <w:spacing w:after="0" w:line="240" w:lineRule="auto"/>
    </w:pPr>
    <w:rPr>
      <w:rFonts w:ascii="Calibri" w:eastAsia="Calibri" w:hAnsi="Calibri" w:cs="Times New Roman"/>
    </w:rPr>
  </w:style>
  <w:style w:type="paragraph" w:styleId="a">
    <w:name w:val="List Paragraph"/>
    <w:aliases w:val="HotarirePunct1"/>
    <w:basedOn w:val="a0"/>
    <w:link w:val="a5"/>
    <w:uiPriority w:val="34"/>
    <w:qFormat/>
    <w:rsid w:val="00950B97"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5">
    <w:name w:val="Абзац списка Знак"/>
    <w:aliases w:val="HotarirePunct1 Знак"/>
    <w:link w:val="a"/>
    <w:uiPriority w:val="34"/>
    <w:locked/>
    <w:rsid w:val="00950B97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">
    <w:name w:val="1."/>
    <w:basedOn w:val="a0"/>
    <w:link w:val="1Caracter"/>
    <w:qFormat/>
    <w:rsid w:val="006D3A8C"/>
    <w:pPr>
      <w:spacing w:after="0" w:line="360" w:lineRule="auto"/>
      <w:ind w:left="426" w:hanging="426"/>
    </w:pPr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customStyle="1" w:styleId="1Caracter">
    <w:name w:val="1. Caracter"/>
    <w:basedOn w:val="a1"/>
    <w:link w:val="1"/>
    <w:rsid w:val="006D3A8C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Maldur Olesea</dc:creator>
  <cp:keywords/>
  <dc:description/>
  <cp:lastModifiedBy>Olga Radnev</cp:lastModifiedBy>
  <cp:revision>3</cp:revision>
  <dcterms:created xsi:type="dcterms:W3CDTF">2026-01-23T07:34:00Z</dcterms:created>
  <dcterms:modified xsi:type="dcterms:W3CDTF">2026-01-23T07:58:00Z</dcterms:modified>
</cp:coreProperties>
</file>