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9E78B1">
              <w:rPr>
                <w:b/>
                <w:sz w:val="40"/>
                <w:szCs w:val="40"/>
              </w:rPr>
              <w:t>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5C2E11" w:rsidRDefault="00AE077C" w:rsidP="00AE077C">
            <w:pPr>
              <w:spacing w:line="360" w:lineRule="auto"/>
              <w:jc w:val="both"/>
              <w:rPr>
                <w:b/>
                <w:color w:val="000000"/>
                <w:sz w:val="32"/>
                <w:szCs w:val="32"/>
                <w:lang w:val="en-US"/>
              </w:rPr>
            </w:pPr>
            <w:r w:rsidRPr="006976D3">
              <w:rPr>
                <w:sz w:val="32"/>
                <w:szCs w:val="32"/>
              </w:rPr>
              <w:t>Obiectul achiziţiei:</w:t>
            </w:r>
            <w:r w:rsidR="00CB7170">
              <w:rPr>
                <w:b/>
                <w:sz w:val="32"/>
                <w:szCs w:val="32"/>
              </w:rPr>
              <w:t xml:space="preserve"> </w:t>
            </w:r>
            <w:r w:rsidR="005C2E11" w:rsidRPr="005C2E11">
              <w:rPr>
                <w:b/>
                <w:color w:val="000000"/>
                <w:sz w:val="32"/>
                <w:szCs w:val="32"/>
                <w:lang w:val="en-US"/>
              </w:rPr>
              <w:t>Consumabile medicale, reagenți de laborator și material pentru protezare pentru anul 2021 (Repetat)</w:t>
            </w:r>
          </w:p>
          <w:p w:rsidR="00631296" w:rsidRDefault="00AE077C" w:rsidP="00AE077C">
            <w:pPr>
              <w:spacing w:line="360" w:lineRule="auto"/>
              <w:jc w:val="both"/>
              <w:rPr>
                <w:sz w:val="32"/>
                <w:szCs w:val="32"/>
              </w:rPr>
            </w:pPr>
            <w:r w:rsidRPr="006976D3">
              <w:rPr>
                <w:sz w:val="32"/>
                <w:szCs w:val="32"/>
              </w:rPr>
              <w:t>Autoritarea Contractantă:</w:t>
            </w:r>
            <w:r w:rsidR="00CB7170">
              <w:rPr>
                <w:sz w:val="32"/>
                <w:szCs w:val="32"/>
              </w:rPr>
              <w:t xml:space="preserve"> </w:t>
            </w:r>
            <w:r w:rsidR="00631296" w:rsidRPr="00631296">
              <w:rPr>
                <w:b/>
                <w:sz w:val="32"/>
                <w:szCs w:val="32"/>
              </w:rPr>
              <w:t>IMSP Institutul Oncologic</w:t>
            </w:r>
            <w:r w:rsidRPr="00631296">
              <w:rPr>
                <w:b/>
                <w:sz w:val="32"/>
                <w:szCs w:val="32"/>
              </w:rPr>
              <w:tab/>
            </w:r>
          </w:p>
          <w:p w:rsidR="00CB7170" w:rsidRDefault="00631296" w:rsidP="00AE077C">
            <w:pPr>
              <w:spacing w:line="360" w:lineRule="auto"/>
              <w:jc w:val="both"/>
              <w:rPr>
                <w:b/>
                <w:sz w:val="32"/>
                <w:szCs w:val="32"/>
                <w:lang w:val="ro-MO"/>
              </w:rPr>
            </w:pPr>
            <w:r w:rsidRPr="00631296">
              <w:rPr>
                <w:sz w:val="32"/>
                <w:szCs w:val="32"/>
              </w:rPr>
              <w:t>Cod CPV</w:t>
            </w:r>
            <w:r w:rsidR="00CB7170">
              <w:rPr>
                <w:sz w:val="32"/>
                <w:szCs w:val="32"/>
              </w:rPr>
              <w:t xml:space="preserve">: </w:t>
            </w:r>
            <w:r w:rsidR="00CB7170">
              <w:rPr>
                <w:b/>
                <w:sz w:val="32"/>
                <w:szCs w:val="32"/>
                <w:lang w:val="ro-MO"/>
              </w:rPr>
              <w:t>33140000-3</w:t>
            </w:r>
          </w:p>
          <w:p w:rsidR="00AE077C" w:rsidRPr="006976D3" w:rsidRDefault="00AE077C" w:rsidP="00AE077C">
            <w:pPr>
              <w:spacing w:line="360" w:lineRule="auto"/>
              <w:jc w:val="both"/>
              <w:rPr>
                <w:sz w:val="32"/>
                <w:szCs w:val="32"/>
              </w:rPr>
            </w:pPr>
            <w:r w:rsidRPr="006976D3">
              <w:rPr>
                <w:sz w:val="32"/>
                <w:szCs w:val="32"/>
              </w:rPr>
              <w:t>Procedura achiziţiei:</w:t>
            </w:r>
            <w:r w:rsidR="00CB7170">
              <w:rPr>
                <w:sz w:val="32"/>
                <w:szCs w:val="32"/>
              </w:rPr>
              <w:t xml:space="preserve"> </w:t>
            </w:r>
            <w:r w:rsidR="001240E3" w:rsidRPr="006976D3">
              <w:rPr>
                <w:b/>
                <w:sz w:val="32"/>
                <w:szCs w:val="32"/>
              </w:rPr>
              <w:t>Licitație publică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9E78B1"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166E2A">
            <w:pPr>
              <w:pStyle w:val="a"/>
              <w:numPr>
                <w:ilvl w:val="0"/>
                <w:numId w:val="27"/>
              </w:numPr>
            </w:pPr>
            <w:proofErr w:type="spellStart"/>
            <w:r w:rsidRPr="006976D3">
              <w:t>standarde</w:t>
            </w:r>
            <w:proofErr w:type="spell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166E2A">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166E2A">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166E2A">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166E2A">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166E2A">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166E2A">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166E2A">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166E2A">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166E2A">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w:t>
            </w:r>
            <w:r w:rsidRPr="006976D3">
              <w:lastRenderedPageBreak/>
              <w:t xml:space="preserve">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w:t>
            </w:r>
            <w:r w:rsidRPr="006976D3">
              <w:rPr>
                <w:rFonts w:eastAsia="Calibri"/>
                <w:noProof w:val="0"/>
                <w:kern w:val="3"/>
              </w:rPr>
              <w:lastRenderedPageBreak/>
              <w:t xml:space="preserve">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166E2A">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166E2A">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166E2A">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166E2A">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166E2A">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166E2A">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166E2A">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contractantă poate, la discreţia sa, să extindă termenul-limită de depunere a ofertelor prin modificarea </w:t>
            </w:r>
            <w:r w:rsidRPr="006976D3">
              <w:lastRenderedPageBreak/>
              <w:t>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66E2A">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519" w:type="dxa"/>
        <w:tblInd w:w="-601" w:type="dxa"/>
        <w:tblLayout w:type="fixed"/>
        <w:tblLook w:val="04A0"/>
      </w:tblPr>
      <w:tblGrid>
        <w:gridCol w:w="703"/>
        <w:gridCol w:w="4713"/>
        <w:gridCol w:w="5103"/>
      </w:tblGrid>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9510D7" w:rsidRDefault="00F34C15" w:rsidP="00F34C15">
            <w:pPr>
              <w:pStyle w:val="a7"/>
              <w:rPr>
                <w:rFonts w:ascii="Times New Roman" w:hAnsi="Times New Roman"/>
                <w:b/>
                <w:i/>
                <w:szCs w:val="22"/>
              </w:rPr>
            </w:pPr>
            <w:r>
              <w:rPr>
                <w:rStyle w:val="aff"/>
              </w:rPr>
              <w:t>1003600151023</w:t>
            </w:r>
            <w:r w:rsidR="001F6FB0"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5C2E11" w:rsidRDefault="005C2E11" w:rsidP="00CB7170">
            <w:pPr>
              <w:jc w:val="both"/>
              <w:rPr>
                <w:i/>
              </w:rPr>
            </w:pPr>
            <w:r w:rsidRPr="005C2E11">
              <w:rPr>
                <w:b/>
                <w:i/>
                <w:color w:val="000000"/>
                <w:sz w:val="22"/>
                <w:szCs w:val="22"/>
                <w:lang w:val="en-US"/>
              </w:rPr>
              <w:t>Consumabile medicale, reagenți de laborator și material pentru protezare pentru anul 2021 (Repetat)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1E2031" w:rsidRDefault="00CB7170" w:rsidP="00B86A0E">
            <w:pPr>
              <w:pStyle w:val="a7"/>
              <w:rPr>
                <w:rFonts w:ascii="Times New Roman" w:hAnsi="Times New Roman"/>
                <w:b/>
                <w:i/>
                <w:szCs w:val="22"/>
              </w:rPr>
            </w:pPr>
            <w:r w:rsidRPr="00FA71FA">
              <w:rPr>
                <w:b/>
                <w:sz w:val="20"/>
                <w:lang w:val="ro-MO"/>
              </w:rPr>
              <w:t>33140000-3</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9E78B1" w:rsidP="009E78B1">
            <w:pPr>
              <w:pStyle w:val="a7"/>
              <w:rPr>
                <w:rFonts w:ascii="Times New Roman" w:hAnsi="Times New Roman"/>
                <w:b/>
                <w:i/>
                <w:szCs w:val="22"/>
              </w:rPr>
            </w:pPr>
            <w:r>
              <w:rPr>
                <w:rFonts w:ascii="Times New Roman" w:hAnsi="Times New Roman"/>
                <w:b/>
                <w:i/>
                <w:sz w:val="22"/>
                <w:szCs w:val="22"/>
              </w:rPr>
              <w:t>CNAM</w:t>
            </w:r>
            <w:r w:rsidR="001F6FB0" w:rsidRPr="009510D7">
              <w:rPr>
                <w:rFonts w:ascii="Times New Roman" w:hAnsi="Times New Roman"/>
                <w:b/>
                <w:i/>
                <w:sz w:val="22"/>
                <w:szCs w:val="22"/>
              </w:rPr>
              <w:t>/ 20</w:t>
            </w:r>
            <w:r w:rsidR="00222B13">
              <w:rPr>
                <w:rFonts w:ascii="Times New Roman" w:hAnsi="Times New Roman"/>
                <w:b/>
                <w:i/>
                <w:sz w:val="22"/>
                <w:szCs w:val="22"/>
              </w:rPr>
              <w:t>2</w:t>
            </w:r>
            <w:r>
              <w:rPr>
                <w:rFonts w:ascii="Times New Roman" w:hAnsi="Times New Roman"/>
                <w:b/>
                <w:i/>
                <w:sz w:val="22"/>
                <w:szCs w:val="22"/>
              </w:rPr>
              <w:t>1</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hyperlink r:id="rId9" w:history="1">
              <w:r w:rsidRPr="009510D7">
                <w:rPr>
                  <w:rStyle w:val="af3"/>
                  <w:rFonts w:ascii="Times New Roman" w:hAnsi="Times New Roman"/>
                  <w:b/>
                  <w:i/>
                  <w:sz w:val="22"/>
                  <w:szCs w:val="22"/>
                </w:rPr>
                <w:t>www.e-licitatie.md</w:t>
              </w:r>
            </w:hyperlink>
            <w:r w:rsidRPr="009510D7">
              <w:rPr>
                <w:rFonts w:ascii="Times New Roman" w:hAnsi="Times New Roman"/>
                <w:b/>
                <w:i/>
                <w:sz w:val="22"/>
                <w:szCs w:val="22"/>
              </w:rPr>
              <w:t xml:space="preserve"> / </w:t>
            </w:r>
            <w:hyperlink r:id="rId10" w:history="1">
              <w:r w:rsidR="001E1E9A" w:rsidRPr="003A0999">
                <w:rPr>
                  <w:rStyle w:val="af3"/>
                  <w:rFonts w:ascii="Times New Roman" w:hAnsi="Times New Roman"/>
                  <w:b/>
                  <w:i/>
                  <w:sz w:val="22"/>
                  <w:szCs w:val="22"/>
                </w:rPr>
                <w:t>cachizitiionco@gmail.com</w:t>
              </w:r>
            </w:hyperlink>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tabs>
                <w:tab w:val="left" w:pos="284"/>
                <w:tab w:val="right" w:pos="9531"/>
              </w:tabs>
              <w:spacing w:line="360" w:lineRule="auto"/>
              <w:contextualSpacing/>
              <w:rPr>
                <w:b/>
                <w:i/>
              </w:rPr>
            </w:pPr>
            <w:r>
              <w:rPr>
                <w:b/>
                <w:i/>
                <w:sz w:val="22"/>
                <w:szCs w:val="22"/>
              </w:rPr>
              <w:t>Achiziții 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66E2A">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1E2031">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792CB2" w:rsidRDefault="00792CB2" w:rsidP="00792CB2">
      <w:pPr>
        <w:pStyle w:val="a"/>
        <w:numPr>
          <w:ilvl w:val="0"/>
          <w:numId w:val="0"/>
        </w:numPr>
        <w:tabs>
          <w:tab w:val="left" w:pos="3625"/>
        </w:tabs>
        <w:ind w:left="720"/>
        <w:rPr>
          <w:b/>
          <w:szCs w:val="28"/>
        </w:rPr>
      </w:pPr>
    </w:p>
    <w:tbl>
      <w:tblPr>
        <w:tblW w:w="9747" w:type="dxa"/>
        <w:tblLayout w:type="fixed"/>
        <w:tblLook w:val="04A0"/>
      </w:tblPr>
      <w:tblGrid>
        <w:gridCol w:w="9747"/>
      </w:tblGrid>
      <w:tr w:rsidR="005C2E11" w:rsidRPr="009D54BE" w:rsidTr="005C2E11">
        <w:trPr>
          <w:trHeight w:val="697"/>
        </w:trPr>
        <w:tc>
          <w:tcPr>
            <w:tcW w:w="9747" w:type="dxa"/>
          </w:tcPr>
          <w:tbl>
            <w:tblPr>
              <w:tblStyle w:val="af1"/>
              <w:tblW w:w="9634" w:type="dxa"/>
              <w:tblLayout w:type="fixed"/>
              <w:tblLook w:val="04A0"/>
            </w:tblPr>
            <w:tblGrid>
              <w:gridCol w:w="846"/>
              <w:gridCol w:w="2131"/>
              <w:gridCol w:w="4531"/>
              <w:gridCol w:w="851"/>
              <w:gridCol w:w="1275"/>
            </w:tblGrid>
            <w:tr w:rsidR="005C2E11" w:rsidRPr="00480D39" w:rsidTr="005C2E11">
              <w:tc>
                <w:tcPr>
                  <w:tcW w:w="846" w:type="dxa"/>
                  <w:vAlign w:val="center"/>
                </w:tcPr>
                <w:p w:rsidR="005C2E11" w:rsidRPr="00480D39" w:rsidRDefault="005C2E11" w:rsidP="005C2E11">
                  <w:pPr>
                    <w:jc w:val="center"/>
                    <w:rPr>
                      <w:b/>
                      <w:lang w:val="ro-MO"/>
                    </w:rPr>
                  </w:pPr>
                  <w:r w:rsidRPr="00480D39">
                    <w:rPr>
                      <w:b/>
                      <w:lang w:val="ro-MO"/>
                    </w:rPr>
                    <w:t>Nr. d/o</w:t>
                  </w:r>
                </w:p>
              </w:tc>
              <w:tc>
                <w:tcPr>
                  <w:tcW w:w="2131" w:type="dxa"/>
                  <w:vAlign w:val="center"/>
                </w:tcPr>
                <w:p w:rsidR="005C2E11" w:rsidRPr="00480D39" w:rsidRDefault="005C2E11" w:rsidP="005C2E11">
                  <w:pPr>
                    <w:jc w:val="center"/>
                    <w:rPr>
                      <w:b/>
                      <w:lang w:val="ro-MO"/>
                    </w:rPr>
                  </w:pPr>
                  <w:r w:rsidRPr="00480D39">
                    <w:rPr>
                      <w:b/>
                      <w:lang w:val="ro-MO"/>
                    </w:rPr>
                    <w:t>Denumirea bunurilor</w:t>
                  </w:r>
                </w:p>
              </w:tc>
              <w:tc>
                <w:tcPr>
                  <w:tcW w:w="4531" w:type="dxa"/>
                  <w:vAlign w:val="center"/>
                </w:tcPr>
                <w:p w:rsidR="005C2E11" w:rsidRPr="00480D39" w:rsidRDefault="005C2E11" w:rsidP="005C2E11">
                  <w:pPr>
                    <w:jc w:val="center"/>
                    <w:rPr>
                      <w:b/>
                      <w:lang w:val="ro-MO"/>
                    </w:rPr>
                  </w:pPr>
                  <w:r w:rsidRPr="00480D39">
                    <w:rPr>
                      <w:b/>
                      <w:lang w:val="ro-MO"/>
                    </w:rPr>
                    <w:t>Cerințele tehnice</w:t>
                  </w:r>
                </w:p>
              </w:tc>
              <w:tc>
                <w:tcPr>
                  <w:tcW w:w="851" w:type="dxa"/>
                  <w:vAlign w:val="center"/>
                </w:tcPr>
                <w:p w:rsidR="005C2E11" w:rsidRPr="00480D39" w:rsidRDefault="005C2E11" w:rsidP="005C2E11">
                  <w:pPr>
                    <w:jc w:val="center"/>
                    <w:rPr>
                      <w:b/>
                      <w:lang w:val="ro-MO"/>
                    </w:rPr>
                  </w:pPr>
                  <w:r w:rsidRPr="00480D39">
                    <w:rPr>
                      <w:b/>
                      <w:lang w:val="ro-MO"/>
                    </w:rPr>
                    <w:t>U/M</w:t>
                  </w:r>
                </w:p>
              </w:tc>
              <w:tc>
                <w:tcPr>
                  <w:tcW w:w="1275" w:type="dxa"/>
                  <w:vAlign w:val="center"/>
                </w:tcPr>
                <w:p w:rsidR="005C2E11" w:rsidRPr="00480D39" w:rsidRDefault="005C2E11" w:rsidP="005C2E11">
                  <w:pPr>
                    <w:jc w:val="center"/>
                    <w:rPr>
                      <w:b/>
                      <w:lang w:val="ro-MO"/>
                    </w:rPr>
                  </w:pPr>
                  <w:r w:rsidRPr="00480D39">
                    <w:rPr>
                      <w:b/>
                      <w:lang w:val="ro-MO"/>
                    </w:rPr>
                    <w:t>Cantitatea</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rPr>
                  </w:pPr>
                  <w:r w:rsidRPr="00480D39">
                    <w:rPr>
                      <w:bCs/>
                    </w:rPr>
                    <w:t>Conductor bilumen</w:t>
                  </w:r>
                </w:p>
              </w:tc>
              <w:tc>
                <w:tcPr>
                  <w:tcW w:w="4531" w:type="dxa"/>
                  <w:vAlign w:val="center"/>
                </w:tcPr>
                <w:p w:rsidR="005C2E11" w:rsidRPr="00480D39" w:rsidRDefault="005C2E11" w:rsidP="005C2E11">
                  <w:pPr>
                    <w:jc w:val="center"/>
                  </w:pPr>
                  <w:r w:rsidRPr="00480D39">
                    <w:t>Pentru tub endotraheal biluminal</w:t>
                  </w: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100</w:t>
                  </w:r>
                </w:p>
              </w:tc>
            </w:tr>
            <w:tr w:rsidR="005C2E11" w:rsidRPr="00376BFA"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lang w:val="en-US"/>
                    </w:rPr>
                  </w:pPr>
                  <w:r w:rsidRPr="00480D39">
                    <w:rPr>
                      <w:bCs/>
                      <w:lang w:val="en-US"/>
                    </w:rPr>
                    <w:t>Emplastru hipoalergic 10cm pe 10 m</w:t>
                  </w:r>
                </w:p>
              </w:tc>
              <w:tc>
                <w:tcPr>
                  <w:tcW w:w="4531" w:type="dxa"/>
                  <w:vAlign w:val="center"/>
                </w:tcPr>
                <w:p w:rsidR="005C2E11" w:rsidRPr="00480D39" w:rsidRDefault="005C2E11" w:rsidP="005C2E11">
                  <w:pPr>
                    <w:jc w:val="center"/>
                    <w:rPr>
                      <w:lang w:val="en-US"/>
                    </w:rPr>
                  </w:pPr>
                  <w:r>
                    <w:rPr>
                      <w:lang w:val="en-US"/>
                    </w:rPr>
                    <w:t xml:space="preserve"> Banda de pansare, din fibre, autoadezivă, hipoalergică, neiritantă, nesterilă dim: 10cmx10m/1szt./pc</w:t>
                  </w:r>
                  <w:r w:rsidRPr="00480D39">
                    <w:rPr>
                      <w:lang w:val="en-US"/>
                    </w:rPr>
                    <w:t>.</w:t>
                  </w:r>
                  <w:r>
                    <w:rPr>
                      <w:lang w:val="en-US"/>
                    </w:rPr>
                    <w:t xml:space="preserve"> </w:t>
                  </w:r>
                </w:p>
              </w:tc>
              <w:tc>
                <w:tcPr>
                  <w:tcW w:w="851" w:type="dxa"/>
                  <w:vAlign w:val="center"/>
                </w:tcPr>
                <w:p w:rsidR="005C2E11" w:rsidRPr="00376BFA" w:rsidRDefault="005C2E11" w:rsidP="005C2E11">
                  <w:pPr>
                    <w:jc w:val="center"/>
                    <w:rPr>
                      <w:lang w:val="en-US"/>
                    </w:rPr>
                  </w:pPr>
                  <w:r w:rsidRPr="00376BFA">
                    <w:rPr>
                      <w:lang w:val="en-US"/>
                    </w:rPr>
                    <w:t>buc</w:t>
                  </w:r>
                </w:p>
              </w:tc>
              <w:tc>
                <w:tcPr>
                  <w:tcW w:w="1275" w:type="dxa"/>
                  <w:vAlign w:val="center"/>
                </w:tcPr>
                <w:p w:rsidR="005C2E11" w:rsidRPr="00376BFA" w:rsidRDefault="005C2E11" w:rsidP="005C2E11">
                  <w:pPr>
                    <w:jc w:val="center"/>
                    <w:rPr>
                      <w:lang w:val="en-US"/>
                    </w:rPr>
                  </w:pPr>
                  <w:r w:rsidRPr="00376BFA">
                    <w:rPr>
                      <w:lang w:val="en-US"/>
                    </w:rPr>
                    <w:t>2000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376BFA" w:rsidRDefault="005C2E11" w:rsidP="005C2E11">
                  <w:pPr>
                    <w:jc w:val="center"/>
                    <w:rPr>
                      <w:bCs/>
                      <w:lang w:val="en-US"/>
                    </w:rPr>
                  </w:pPr>
                  <w:r w:rsidRPr="00376BFA">
                    <w:rPr>
                      <w:bCs/>
                      <w:lang w:val="en-US"/>
                    </w:rPr>
                    <w:t>Emplastru-pansament</w:t>
                  </w:r>
                </w:p>
              </w:tc>
              <w:tc>
                <w:tcPr>
                  <w:tcW w:w="4531" w:type="dxa"/>
                  <w:vAlign w:val="center"/>
                </w:tcPr>
                <w:p w:rsidR="005C2E11" w:rsidRPr="00FC7488" w:rsidRDefault="005C2E11" w:rsidP="005C2E11">
                  <w:pPr>
                    <w:jc w:val="center"/>
                    <w:rPr>
                      <w:lang w:val="en-US"/>
                    </w:rPr>
                  </w:pPr>
                  <w:r w:rsidRPr="00480D39">
                    <w:rPr>
                      <w:lang w:val="en-US"/>
                    </w:rPr>
                    <w:t>Dimensiunile:100x4cm</w:t>
                  </w:r>
                  <w:r>
                    <w:rPr>
                      <w:lang w:val="en-US"/>
                    </w:rPr>
                    <w:t xml:space="preserve"> </w:t>
                  </w:r>
                  <w:r w:rsidRPr="00480D39">
                    <w:rPr>
                      <w:lang w:val="en-US"/>
                    </w:rPr>
                    <w:t>Plasture cu tampon antiseptic îmbibat.</w:t>
                  </w:r>
                  <w:r>
                    <w:rPr>
                      <w:lang w:val="en-US"/>
                    </w:rPr>
                    <w:t xml:space="preserve"> </w:t>
                  </w:r>
                  <w:r w:rsidRPr="00480D39">
                    <w:rPr>
                      <w:lang w:val="en-US"/>
                    </w:rPr>
                    <w:t>Pe bază de material textile robust.</w:t>
                  </w:r>
                  <w:r w:rsidRPr="00480D39">
                    <w:rPr>
                      <w:lang w:val="en-US"/>
                    </w:rPr>
                    <w:br/>
                  </w:r>
                  <w:r w:rsidRPr="00FC7488">
                    <w:rPr>
                      <w:lang w:val="en-US"/>
                    </w:rPr>
                    <w:t>Cu adeziune pe margini sigură şi de lungă durată</w:t>
                  </w: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100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lang w:val="en-US"/>
                    </w:rPr>
                  </w:pPr>
                  <w:r w:rsidRPr="00480D39">
                    <w:rPr>
                      <w:bCs/>
                      <w:lang w:val="en-US"/>
                    </w:rPr>
                    <w:t>Set pentru oxigenoterapie cu mască, rezervor  și tub</w:t>
                  </w:r>
                </w:p>
              </w:tc>
              <w:tc>
                <w:tcPr>
                  <w:tcW w:w="4531" w:type="dxa"/>
                  <w:vAlign w:val="center"/>
                </w:tcPr>
                <w:p w:rsidR="005C2E11" w:rsidRPr="00480D39" w:rsidRDefault="005C2E11" w:rsidP="005C2E11">
                  <w:pPr>
                    <w:jc w:val="center"/>
                  </w:pPr>
                  <w:r w:rsidRPr="00480D39">
                    <w:rPr>
                      <w:lang w:val="en-US"/>
                    </w:rPr>
                    <w:t xml:space="preserve">1. PVC transparent și moale pentru confortul pacienților. 2. Clipul reglabil al nasului asigură o potrivire confortabilă. </w:t>
                  </w:r>
                  <w:r w:rsidRPr="00480D39">
                    <w:t>3. 210 cm. Pompa de alimentare cu oxigen poate fi configurată.</w:t>
                  </w: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20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rPr>
                  </w:pPr>
                  <w:r w:rsidRPr="00480D39">
                    <w:rPr>
                      <w:bCs/>
                    </w:rPr>
                    <w:t>Set p/u laparocenteza</w:t>
                  </w:r>
                </w:p>
              </w:tc>
              <w:tc>
                <w:tcPr>
                  <w:tcW w:w="4531" w:type="dxa"/>
                  <w:vAlign w:val="center"/>
                </w:tcPr>
                <w:p w:rsidR="005C2E11" w:rsidRPr="00480D39" w:rsidRDefault="005C2E11" w:rsidP="005C2E11">
                  <w:pPr>
                    <w:jc w:val="center"/>
                  </w:pP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10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rPr>
                  </w:pPr>
                  <w:r w:rsidRPr="00480D39">
                    <w:rPr>
                      <w:bCs/>
                    </w:rPr>
                    <w:t>Lampă UV 18 W</w:t>
                  </w:r>
                </w:p>
              </w:tc>
              <w:tc>
                <w:tcPr>
                  <w:tcW w:w="4531" w:type="dxa"/>
                  <w:vAlign w:val="center"/>
                </w:tcPr>
                <w:p w:rsidR="005C2E11" w:rsidRPr="00C32CC9" w:rsidRDefault="005C2E11" w:rsidP="005C2E11">
                  <w:pPr>
                    <w:jc w:val="center"/>
                    <w:rPr>
                      <w:sz w:val="18"/>
                      <w:szCs w:val="18"/>
                      <w:lang w:val="en-US"/>
                    </w:rPr>
                  </w:pPr>
                  <w:r w:rsidRPr="00C32CC9">
                    <w:rPr>
                      <w:sz w:val="18"/>
                      <w:szCs w:val="18"/>
                      <w:lang w:val="en-US"/>
                    </w:rPr>
                    <w:t xml:space="preserve">Tensiunea de alimentare 220 - 240 V Ac, 50 Hz, Lungimea </w:t>
                  </w:r>
                  <w:r w:rsidRPr="00C32CC9">
                    <w:rPr>
                      <w:sz w:val="18"/>
                      <w:szCs w:val="18"/>
                      <w:lang w:val="en-US"/>
                    </w:rPr>
                    <w:lastRenderedPageBreak/>
                    <w:t>- 590mm, Termen de utilizare - min 5000 h</w:t>
                  </w:r>
                </w:p>
              </w:tc>
              <w:tc>
                <w:tcPr>
                  <w:tcW w:w="851" w:type="dxa"/>
                  <w:vAlign w:val="center"/>
                </w:tcPr>
                <w:p w:rsidR="005C2E11" w:rsidRPr="00480D39" w:rsidRDefault="005C2E11" w:rsidP="005C2E11">
                  <w:pPr>
                    <w:jc w:val="center"/>
                  </w:pPr>
                  <w:r w:rsidRPr="00480D39">
                    <w:lastRenderedPageBreak/>
                    <w:t>buc</w:t>
                  </w:r>
                </w:p>
              </w:tc>
              <w:tc>
                <w:tcPr>
                  <w:tcW w:w="1275" w:type="dxa"/>
                  <w:vAlign w:val="center"/>
                </w:tcPr>
                <w:p w:rsidR="005C2E11" w:rsidRPr="00480D39" w:rsidRDefault="005C2E11" w:rsidP="005C2E11">
                  <w:pPr>
                    <w:jc w:val="center"/>
                  </w:pPr>
                  <w:r w:rsidRPr="00480D39">
                    <w:t>30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lang w:val="en-US"/>
                    </w:rPr>
                  </w:pPr>
                  <w:r w:rsidRPr="00480D39">
                    <w:rPr>
                      <w:bCs/>
                      <w:lang w:val="en-US"/>
                    </w:rPr>
                    <w:t>Set test facial (Fit test)</w:t>
                  </w:r>
                </w:p>
              </w:tc>
              <w:tc>
                <w:tcPr>
                  <w:tcW w:w="4531" w:type="dxa"/>
                  <w:vAlign w:val="center"/>
                </w:tcPr>
                <w:p w:rsidR="005C2E11" w:rsidRPr="00480D39" w:rsidRDefault="005C2E11" w:rsidP="005C2E11">
                  <w:pPr>
                    <w:jc w:val="center"/>
                    <w:rPr>
                      <w:lang w:val="en-US"/>
                    </w:rPr>
                  </w:pPr>
                  <w:r w:rsidRPr="00480D39">
                    <w:rPr>
                      <w:lang w:val="en-US"/>
                    </w:rPr>
                    <w:t>Pentru a testa eficacitatea etanșării pentru dispozitivele de protecție respiratorie</w:t>
                  </w: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100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0"/>
                    <w:contextualSpacing/>
                    <w:jc w:val="right"/>
                    <w:rPr>
                      <w:lang w:val="ro-MO"/>
                    </w:rPr>
                  </w:pPr>
                </w:p>
              </w:tc>
              <w:tc>
                <w:tcPr>
                  <w:tcW w:w="2131" w:type="dxa"/>
                  <w:vAlign w:val="center"/>
                </w:tcPr>
                <w:p w:rsidR="005C2E11" w:rsidRPr="00480D39" w:rsidRDefault="005C2E11" w:rsidP="005C2E11">
                  <w:pPr>
                    <w:jc w:val="center"/>
                    <w:rPr>
                      <w:bCs/>
                      <w:lang w:val="en-US"/>
                    </w:rPr>
                  </w:pPr>
                  <w:r w:rsidRPr="00480D39">
                    <w:rPr>
                      <w:bCs/>
                      <w:lang w:val="en-US"/>
                    </w:rPr>
                    <w:t>Pungă cu sigiliu sterilă pentru transportare eprubetelor</w:t>
                  </w:r>
                </w:p>
              </w:tc>
              <w:tc>
                <w:tcPr>
                  <w:tcW w:w="4531" w:type="dxa"/>
                  <w:vAlign w:val="center"/>
                </w:tcPr>
                <w:p w:rsidR="005C2E11" w:rsidRPr="00480D39" w:rsidRDefault="005C2E11" w:rsidP="005C2E11">
                  <w:pPr>
                    <w:jc w:val="center"/>
                  </w:pPr>
                  <w:r w:rsidRPr="00480D39">
                    <w:rPr>
                      <w:lang w:val="en-US"/>
                    </w:rPr>
                    <w:t xml:space="preserve">Pungă din politelen cu sigiliu pentru transportarea eprubetelor cu două camere. </w:t>
                  </w:r>
                  <w:r w:rsidRPr="00480D39">
                    <w:t>Dimensiunea pungii 155 x 235 mm</w:t>
                  </w:r>
                </w:p>
              </w:tc>
              <w:tc>
                <w:tcPr>
                  <w:tcW w:w="851" w:type="dxa"/>
                  <w:vAlign w:val="center"/>
                </w:tcPr>
                <w:p w:rsidR="005C2E11" w:rsidRPr="00480D39" w:rsidRDefault="005C2E11" w:rsidP="005C2E11">
                  <w:pPr>
                    <w:jc w:val="center"/>
                  </w:pPr>
                  <w:r w:rsidRPr="00480D39">
                    <w:t>buc</w:t>
                  </w:r>
                </w:p>
              </w:tc>
              <w:tc>
                <w:tcPr>
                  <w:tcW w:w="1275" w:type="dxa"/>
                  <w:vAlign w:val="center"/>
                </w:tcPr>
                <w:p w:rsidR="005C2E11" w:rsidRPr="00480D39" w:rsidRDefault="005C2E11" w:rsidP="005C2E11">
                  <w:pPr>
                    <w:jc w:val="center"/>
                  </w:pPr>
                  <w:r w:rsidRPr="00480D39">
                    <w:t>2000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bCs/>
                      <w:lang w:val="en-US"/>
                    </w:rPr>
                  </w:pPr>
                  <w:r w:rsidRPr="00480D39">
                    <w:rPr>
                      <w:bCs/>
                      <w:lang w:val="en-US"/>
                    </w:rPr>
                    <w:t>Pelicula Radiologică   DI – HL   Blue base       35 x 43       N100</w:t>
                  </w:r>
                </w:p>
              </w:tc>
              <w:tc>
                <w:tcPr>
                  <w:tcW w:w="4531" w:type="dxa"/>
                  <w:vAlign w:val="center"/>
                </w:tcPr>
                <w:p w:rsidR="005C2E11" w:rsidRPr="00480D39" w:rsidRDefault="005C2E11" w:rsidP="005C2E11">
                  <w:pPr>
                    <w:jc w:val="center"/>
                    <w:rPr>
                      <w:lang w:val="en-US"/>
                    </w:rPr>
                  </w:pPr>
                </w:p>
              </w:tc>
              <w:tc>
                <w:tcPr>
                  <w:tcW w:w="851" w:type="dxa"/>
                  <w:vAlign w:val="center"/>
                </w:tcPr>
                <w:p w:rsidR="005C2E11" w:rsidRPr="00480D39" w:rsidRDefault="005C2E11" w:rsidP="005C2E11">
                  <w:pPr>
                    <w:jc w:val="center"/>
                    <w:rPr>
                      <w:color w:val="000000"/>
                    </w:rPr>
                  </w:pPr>
                  <w:r w:rsidRPr="00480D39">
                    <w:rPr>
                      <w:color w:val="000000"/>
                    </w:rPr>
                    <w:t>set</w:t>
                  </w:r>
                </w:p>
              </w:tc>
              <w:tc>
                <w:tcPr>
                  <w:tcW w:w="1275" w:type="dxa"/>
                  <w:vAlign w:val="center"/>
                </w:tcPr>
                <w:p w:rsidR="005C2E11" w:rsidRPr="00480D39" w:rsidRDefault="005C2E11" w:rsidP="005C2E11">
                  <w:pPr>
                    <w:jc w:val="center"/>
                    <w:rPr>
                      <w:lang w:val="ro-MO"/>
                    </w:rPr>
                  </w:pPr>
                  <w:r w:rsidRPr="00480D39">
                    <w:t>10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bCs/>
                      <w:lang w:val="en-US"/>
                    </w:rPr>
                  </w:pPr>
                  <w:r w:rsidRPr="00480D39">
                    <w:rPr>
                      <w:bCs/>
                      <w:lang w:val="en-US"/>
                    </w:rPr>
                    <w:t>Pelicula Radiologică   DI – HL    Blue base      20 x 25       N150</w:t>
                  </w:r>
                </w:p>
              </w:tc>
              <w:tc>
                <w:tcPr>
                  <w:tcW w:w="4531" w:type="dxa"/>
                  <w:vAlign w:val="center"/>
                </w:tcPr>
                <w:p w:rsidR="005C2E11" w:rsidRPr="00480D39" w:rsidRDefault="005C2E11" w:rsidP="005C2E11">
                  <w:pPr>
                    <w:jc w:val="center"/>
                    <w:rPr>
                      <w:lang w:val="en-US"/>
                    </w:rPr>
                  </w:pPr>
                </w:p>
              </w:tc>
              <w:tc>
                <w:tcPr>
                  <w:tcW w:w="851" w:type="dxa"/>
                  <w:vAlign w:val="center"/>
                </w:tcPr>
                <w:p w:rsidR="005C2E11" w:rsidRPr="00480D39" w:rsidRDefault="005C2E11" w:rsidP="005C2E11">
                  <w:pPr>
                    <w:jc w:val="center"/>
                    <w:rPr>
                      <w:color w:val="000000"/>
                    </w:rPr>
                  </w:pPr>
                  <w:r w:rsidRPr="00480D39">
                    <w:rPr>
                      <w:color w:val="000000"/>
                    </w:rPr>
                    <w:t>set</w:t>
                  </w:r>
                </w:p>
              </w:tc>
              <w:tc>
                <w:tcPr>
                  <w:tcW w:w="1275" w:type="dxa"/>
                  <w:vAlign w:val="center"/>
                </w:tcPr>
                <w:p w:rsidR="005C2E11" w:rsidRPr="00480D39" w:rsidRDefault="005C2E11" w:rsidP="005C2E11">
                  <w:pPr>
                    <w:jc w:val="center"/>
                    <w:rPr>
                      <w:lang w:val="ro-MO"/>
                    </w:rPr>
                  </w:pPr>
                  <w:r w:rsidRPr="00480D39">
                    <w:t>10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bCs/>
                      <w:lang w:val="en-US"/>
                    </w:rPr>
                  </w:pPr>
                  <w:r w:rsidRPr="00480D39">
                    <w:rPr>
                      <w:bCs/>
                      <w:lang w:val="en-US"/>
                    </w:rPr>
                    <w:t>Pelicula Radiologică   DI – HL   Blue base      26 x 36       N150</w:t>
                  </w:r>
                </w:p>
              </w:tc>
              <w:tc>
                <w:tcPr>
                  <w:tcW w:w="4531" w:type="dxa"/>
                  <w:vAlign w:val="center"/>
                </w:tcPr>
                <w:p w:rsidR="005C2E11" w:rsidRPr="00480D39" w:rsidRDefault="005C2E11" w:rsidP="005C2E11">
                  <w:pPr>
                    <w:jc w:val="center"/>
                    <w:rPr>
                      <w:lang w:val="en-US"/>
                    </w:rPr>
                  </w:pPr>
                </w:p>
              </w:tc>
              <w:tc>
                <w:tcPr>
                  <w:tcW w:w="851" w:type="dxa"/>
                  <w:vAlign w:val="center"/>
                </w:tcPr>
                <w:p w:rsidR="005C2E11" w:rsidRPr="00480D39" w:rsidRDefault="005C2E11" w:rsidP="005C2E11">
                  <w:pPr>
                    <w:jc w:val="center"/>
                    <w:rPr>
                      <w:color w:val="000000"/>
                    </w:rPr>
                  </w:pPr>
                  <w:r w:rsidRPr="00480D39">
                    <w:rPr>
                      <w:color w:val="000000"/>
                    </w:rPr>
                    <w:t>set</w:t>
                  </w:r>
                </w:p>
              </w:tc>
              <w:tc>
                <w:tcPr>
                  <w:tcW w:w="1275" w:type="dxa"/>
                  <w:vAlign w:val="center"/>
                </w:tcPr>
                <w:p w:rsidR="005C2E11" w:rsidRPr="00480D39" w:rsidRDefault="005C2E11" w:rsidP="005C2E11">
                  <w:pPr>
                    <w:jc w:val="center"/>
                    <w:rPr>
                      <w:lang w:val="ro-MO"/>
                    </w:rPr>
                  </w:pPr>
                  <w:r w:rsidRPr="00480D39">
                    <w:t>8</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3A018F">
                  <w:pPr>
                    <w:jc w:val="center"/>
                    <w:rPr>
                      <w:bCs/>
                      <w:lang w:val="en-US"/>
                    </w:rPr>
                  </w:pPr>
                  <w:r w:rsidRPr="00480D39">
                    <w:rPr>
                      <w:bCs/>
                      <w:lang w:val="en-US"/>
                    </w:rPr>
                    <w:t>Pelicula Radiologică   DI – ML   Blue base      25 x 3</w:t>
                  </w:r>
                  <w:r w:rsidR="003A018F">
                    <w:rPr>
                      <w:bCs/>
                      <w:lang w:val="en-US"/>
                    </w:rPr>
                    <w:t>0</w:t>
                  </w:r>
                  <w:r w:rsidRPr="00480D39">
                    <w:rPr>
                      <w:bCs/>
                      <w:lang w:val="en-US"/>
                    </w:rPr>
                    <w:t xml:space="preserve">       N150</w:t>
                  </w:r>
                </w:p>
              </w:tc>
              <w:tc>
                <w:tcPr>
                  <w:tcW w:w="4531" w:type="dxa"/>
                  <w:vAlign w:val="center"/>
                </w:tcPr>
                <w:p w:rsidR="005C2E11" w:rsidRPr="00480D39" w:rsidRDefault="005C2E11" w:rsidP="005C2E11">
                  <w:pPr>
                    <w:jc w:val="center"/>
                    <w:rPr>
                      <w:lang w:val="en-US"/>
                    </w:rPr>
                  </w:pPr>
                </w:p>
              </w:tc>
              <w:tc>
                <w:tcPr>
                  <w:tcW w:w="851" w:type="dxa"/>
                  <w:vAlign w:val="center"/>
                </w:tcPr>
                <w:p w:rsidR="005C2E11" w:rsidRPr="00480D39" w:rsidRDefault="005C2E11" w:rsidP="005C2E11">
                  <w:pPr>
                    <w:jc w:val="center"/>
                    <w:rPr>
                      <w:color w:val="000000"/>
                    </w:rPr>
                  </w:pPr>
                  <w:r w:rsidRPr="00480D39">
                    <w:rPr>
                      <w:color w:val="000000"/>
                    </w:rPr>
                    <w:t>set</w:t>
                  </w:r>
                </w:p>
              </w:tc>
              <w:tc>
                <w:tcPr>
                  <w:tcW w:w="1275" w:type="dxa"/>
                  <w:vAlign w:val="center"/>
                </w:tcPr>
                <w:p w:rsidR="005C2E11" w:rsidRPr="00480D39" w:rsidRDefault="005C2E11" w:rsidP="005C2E11">
                  <w:pPr>
                    <w:jc w:val="center"/>
                    <w:rPr>
                      <w:lang w:val="ro-MO"/>
                    </w:rPr>
                  </w:pPr>
                  <w:r w:rsidRPr="00480D39">
                    <w:t>26</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3A018F">
                  <w:pPr>
                    <w:jc w:val="center"/>
                    <w:rPr>
                      <w:bCs/>
                      <w:lang w:val="en-US"/>
                    </w:rPr>
                  </w:pPr>
                  <w:r w:rsidRPr="00480D39">
                    <w:rPr>
                      <w:bCs/>
                      <w:lang w:val="en-US"/>
                    </w:rPr>
                    <w:t>Pelicula Radiologică   Codonics         2</w:t>
                  </w:r>
                  <w:r w:rsidR="003A018F">
                    <w:rPr>
                      <w:bCs/>
                      <w:lang w:val="en-US"/>
                    </w:rPr>
                    <w:t>0</w:t>
                  </w:r>
                  <w:r w:rsidRPr="00480D39">
                    <w:rPr>
                      <w:bCs/>
                      <w:lang w:val="en-US"/>
                    </w:rPr>
                    <w:t xml:space="preserve"> x </w:t>
                  </w:r>
                  <w:r w:rsidR="003A018F">
                    <w:rPr>
                      <w:bCs/>
                      <w:lang w:val="en-US"/>
                    </w:rPr>
                    <w:t>25</w:t>
                  </w:r>
                  <w:r w:rsidRPr="00480D39">
                    <w:rPr>
                      <w:bCs/>
                      <w:lang w:val="en-US"/>
                    </w:rPr>
                    <w:t xml:space="preserve">       N150</w:t>
                  </w:r>
                </w:p>
              </w:tc>
              <w:tc>
                <w:tcPr>
                  <w:tcW w:w="4531" w:type="dxa"/>
                  <w:vAlign w:val="center"/>
                </w:tcPr>
                <w:p w:rsidR="005C2E11" w:rsidRPr="00480D39" w:rsidRDefault="005C2E11" w:rsidP="005C2E11">
                  <w:pPr>
                    <w:jc w:val="center"/>
                  </w:pPr>
                  <w:r w:rsidRPr="00480D39">
                    <w:t>Grayscale Film / Blue base</w:t>
                  </w:r>
                </w:p>
              </w:tc>
              <w:tc>
                <w:tcPr>
                  <w:tcW w:w="851" w:type="dxa"/>
                  <w:vAlign w:val="center"/>
                </w:tcPr>
                <w:p w:rsidR="005C2E11" w:rsidRPr="00480D39" w:rsidRDefault="005C2E11" w:rsidP="005C2E11">
                  <w:pPr>
                    <w:jc w:val="center"/>
                    <w:rPr>
                      <w:color w:val="000000"/>
                    </w:rPr>
                  </w:pPr>
                  <w:r w:rsidRPr="00480D39">
                    <w:rPr>
                      <w:color w:val="000000"/>
                    </w:rPr>
                    <w:t>set</w:t>
                  </w:r>
                </w:p>
              </w:tc>
              <w:tc>
                <w:tcPr>
                  <w:tcW w:w="1275" w:type="dxa"/>
                  <w:vAlign w:val="center"/>
                </w:tcPr>
                <w:p w:rsidR="005C2E11" w:rsidRPr="00480D39" w:rsidRDefault="005C2E11" w:rsidP="005C2E11">
                  <w:pPr>
                    <w:jc w:val="center"/>
                    <w:rPr>
                      <w:lang w:val="ro-MO"/>
                    </w:rPr>
                  </w:pPr>
                  <w:r w:rsidRPr="00480D39">
                    <w:t>10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FA61CE" w:rsidRDefault="005C2E11" w:rsidP="005C2E11">
                  <w:pPr>
                    <w:jc w:val="center"/>
                    <w:rPr>
                      <w:bCs/>
                    </w:rPr>
                  </w:pPr>
                  <w:r>
                    <w:rPr>
                      <w:bCs/>
                      <w:lang w:val="en-US"/>
                    </w:rPr>
                    <w:t xml:space="preserve">Filtru antibacterial </w:t>
                  </w:r>
                  <w:r>
                    <w:rPr>
                      <w:bCs/>
                    </w:rPr>
                    <w:t>și antiviral</w:t>
                  </w:r>
                </w:p>
              </w:tc>
              <w:tc>
                <w:tcPr>
                  <w:tcW w:w="4531" w:type="dxa"/>
                  <w:vAlign w:val="center"/>
                </w:tcPr>
                <w:p w:rsidR="005C2E11" w:rsidRPr="00480D39" w:rsidRDefault="005C2E11" w:rsidP="005C2E11">
                  <w:pPr>
                    <w:jc w:val="center"/>
                    <w:rPr>
                      <w:lang w:val="en-US"/>
                    </w:rPr>
                  </w:pPr>
                  <w:r>
                    <w:rPr>
                      <w:lang w:val="en-US"/>
                    </w:rPr>
                    <w:t>Pentru VAP</w:t>
                  </w:r>
                </w:p>
              </w:tc>
              <w:tc>
                <w:tcPr>
                  <w:tcW w:w="851" w:type="dxa"/>
                  <w:vAlign w:val="center"/>
                </w:tcPr>
                <w:p w:rsidR="005C2E11" w:rsidRPr="00FA61CE" w:rsidRDefault="005C2E11" w:rsidP="005C2E11">
                  <w:pPr>
                    <w:jc w:val="center"/>
                    <w:rPr>
                      <w:color w:val="000000"/>
                    </w:rPr>
                  </w:pPr>
                  <w:r>
                    <w:rPr>
                      <w:color w:val="000000"/>
                    </w:rPr>
                    <w:t>buc</w:t>
                  </w:r>
                </w:p>
              </w:tc>
              <w:tc>
                <w:tcPr>
                  <w:tcW w:w="1275" w:type="dxa"/>
                  <w:vAlign w:val="center"/>
                </w:tcPr>
                <w:p w:rsidR="005C2E11" w:rsidRPr="00480D39" w:rsidRDefault="005C2E11" w:rsidP="005C2E11">
                  <w:pPr>
                    <w:jc w:val="center"/>
                    <w:rPr>
                      <w:lang w:val="ro-MO"/>
                    </w:rPr>
                  </w:pPr>
                  <w:r>
                    <w:rPr>
                      <w:lang w:val="ro-MO"/>
                    </w:rPr>
                    <w:t>8500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B65289" w:rsidRDefault="005C2E11" w:rsidP="005C2E11">
                  <w:pPr>
                    <w:jc w:val="center"/>
                    <w:rPr>
                      <w:color w:val="000000"/>
                      <w:lang w:val="en-US"/>
                    </w:rPr>
                  </w:pPr>
                  <w:r w:rsidRPr="00B65289">
                    <w:rPr>
                      <w:color w:val="000000"/>
                      <w:lang w:val="en-US"/>
                    </w:rPr>
                    <w:t>Comtainer din sticla pentru IHC</w:t>
                  </w:r>
                </w:p>
              </w:tc>
              <w:tc>
                <w:tcPr>
                  <w:tcW w:w="4531" w:type="dxa"/>
                  <w:vAlign w:val="center"/>
                </w:tcPr>
                <w:p w:rsidR="005C2E11" w:rsidRPr="00CD7416" w:rsidRDefault="005C2E11" w:rsidP="005C2E11">
                  <w:pPr>
                    <w:jc w:val="center"/>
                    <w:rPr>
                      <w:sz w:val="18"/>
                      <w:szCs w:val="18"/>
                      <w:lang w:val="en-US"/>
                    </w:rPr>
                  </w:pPr>
                  <w:r w:rsidRPr="00CD7416">
                    <w:rPr>
                      <w:sz w:val="18"/>
                      <w:szCs w:val="18"/>
                      <w:lang w:val="en-US"/>
                    </w:rPr>
                    <w:t>Container din sticla dimensiuni 95x95x90cm  cu coș de metal pentru 30 lame (76x26mm) pentru IHC. Certificat CE sau declaratie de conformitate în functie  de evaloarea conformitatii cu anexele corespunzatoare pentru produsul dat.Certificat ISO13485si /sau ISO9001(în dependenta de categorie produsului)</w:t>
                  </w:r>
                </w:p>
              </w:tc>
              <w:tc>
                <w:tcPr>
                  <w:tcW w:w="851" w:type="dxa"/>
                  <w:vAlign w:val="center"/>
                </w:tcPr>
                <w:p w:rsidR="005C2E11" w:rsidRPr="00B65289" w:rsidRDefault="005C2E11" w:rsidP="005C2E11">
                  <w:pPr>
                    <w:jc w:val="center"/>
                    <w:rPr>
                      <w:color w:val="000000"/>
                    </w:rPr>
                  </w:pPr>
                  <w:r w:rsidRPr="00B65289">
                    <w:rPr>
                      <w:color w:val="000000"/>
                    </w:rPr>
                    <w:t>buc</w:t>
                  </w:r>
                </w:p>
              </w:tc>
              <w:tc>
                <w:tcPr>
                  <w:tcW w:w="1275" w:type="dxa"/>
                  <w:vAlign w:val="center"/>
                </w:tcPr>
                <w:p w:rsidR="005C2E11" w:rsidRPr="00B65289" w:rsidRDefault="005C2E11" w:rsidP="005C2E11">
                  <w:pPr>
                    <w:jc w:val="center"/>
                    <w:rPr>
                      <w:bCs/>
                      <w:color w:val="000000"/>
                    </w:rPr>
                  </w:pPr>
                  <w:r w:rsidRPr="00B65289">
                    <w:rPr>
                      <w:bCs/>
                      <w:color w:val="000000"/>
                    </w:rPr>
                    <w:t>2</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B65289" w:rsidRDefault="005C2E11" w:rsidP="005C2E11">
                  <w:pPr>
                    <w:jc w:val="center"/>
                    <w:rPr>
                      <w:color w:val="000000"/>
                      <w:lang w:val="en-US"/>
                    </w:rPr>
                  </w:pPr>
                  <w:r w:rsidRPr="00B65289">
                    <w:rPr>
                      <w:color w:val="000000"/>
                      <w:lang w:val="en-US"/>
                    </w:rPr>
                    <w:t>Sistem universal aerobi, anaerobi, microaerofili și fungi pentru hemocultură cu mediu lichid 80 ml și indicator, flacon unic maturi și copii (Signal Blood Culture System)</w:t>
                  </w:r>
                </w:p>
              </w:tc>
              <w:tc>
                <w:tcPr>
                  <w:tcW w:w="4531" w:type="dxa"/>
                  <w:vAlign w:val="center"/>
                </w:tcPr>
                <w:p w:rsidR="005C2E11" w:rsidRPr="00B65289" w:rsidRDefault="005C2E11" w:rsidP="005C2E11">
                  <w:pPr>
                    <w:jc w:val="center"/>
                    <w:rPr>
                      <w:color w:val="000000"/>
                      <w:lang w:val="en-US"/>
                    </w:rPr>
                  </w:pPr>
                </w:p>
              </w:tc>
              <w:tc>
                <w:tcPr>
                  <w:tcW w:w="851" w:type="dxa"/>
                  <w:vAlign w:val="center"/>
                </w:tcPr>
                <w:p w:rsidR="005C2E11" w:rsidRPr="00B65289" w:rsidRDefault="005C2E11" w:rsidP="005C2E11">
                  <w:pPr>
                    <w:jc w:val="center"/>
                    <w:rPr>
                      <w:color w:val="000000"/>
                    </w:rPr>
                  </w:pPr>
                  <w:r w:rsidRPr="00B65289">
                    <w:rPr>
                      <w:color w:val="000000"/>
                    </w:rPr>
                    <w:t>fl</w:t>
                  </w:r>
                </w:p>
              </w:tc>
              <w:tc>
                <w:tcPr>
                  <w:tcW w:w="1275" w:type="dxa"/>
                  <w:vAlign w:val="center"/>
                </w:tcPr>
                <w:p w:rsidR="005C2E11" w:rsidRPr="00B65289" w:rsidRDefault="005C2E11" w:rsidP="005C2E11">
                  <w:pPr>
                    <w:jc w:val="center"/>
                    <w:rPr>
                      <w:color w:val="000000"/>
                    </w:rPr>
                  </w:pPr>
                  <w:r w:rsidRPr="00B65289">
                    <w:rPr>
                      <w:color w:val="000000"/>
                    </w:rPr>
                    <w:t>40</w:t>
                  </w:r>
                </w:p>
              </w:tc>
            </w:tr>
            <w:tr w:rsidR="005C2E11" w:rsidRPr="00480D39"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B65289" w:rsidRDefault="005C2E11" w:rsidP="005C2E11">
                  <w:pPr>
                    <w:jc w:val="center"/>
                    <w:rPr>
                      <w:color w:val="000000"/>
                    </w:rPr>
                  </w:pPr>
                  <w:r w:rsidRPr="00B65289">
                    <w:rPr>
                      <w:color w:val="000000"/>
                    </w:rPr>
                    <w:t>Josamycin</w:t>
                  </w:r>
                </w:p>
              </w:tc>
              <w:tc>
                <w:tcPr>
                  <w:tcW w:w="4531" w:type="dxa"/>
                  <w:vAlign w:val="center"/>
                </w:tcPr>
                <w:p w:rsidR="005C2E11" w:rsidRPr="00B65289" w:rsidRDefault="005C2E11" w:rsidP="005C2E11">
                  <w:pPr>
                    <w:jc w:val="center"/>
                    <w:rPr>
                      <w:color w:val="000000"/>
                    </w:rPr>
                  </w:pPr>
                </w:p>
              </w:tc>
              <w:tc>
                <w:tcPr>
                  <w:tcW w:w="851" w:type="dxa"/>
                  <w:vAlign w:val="center"/>
                </w:tcPr>
                <w:p w:rsidR="005C2E11" w:rsidRPr="00B65289" w:rsidRDefault="005C2E11" w:rsidP="005C2E11">
                  <w:pPr>
                    <w:jc w:val="center"/>
                    <w:rPr>
                      <w:color w:val="000000"/>
                    </w:rPr>
                  </w:pPr>
                  <w:r w:rsidRPr="00B65289">
                    <w:rPr>
                      <w:color w:val="000000"/>
                    </w:rPr>
                    <w:t>fl</w:t>
                  </w:r>
                </w:p>
              </w:tc>
              <w:tc>
                <w:tcPr>
                  <w:tcW w:w="1275" w:type="dxa"/>
                  <w:vAlign w:val="center"/>
                </w:tcPr>
                <w:p w:rsidR="005C2E11" w:rsidRPr="00B65289" w:rsidRDefault="005C2E11" w:rsidP="005C2E11">
                  <w:pPr>
                    <w:jc w:val="center"/>
                    <w:rPr>
                      <w:color w:val="000000"/>
                    </w:rPr>
                  </w:pPr>
                  <w:r w:rsidRPr="00B65289">
                    <w:rPr>
                      <w:color w:val="000000"/>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ro-MO"/>
                    </w:rPr>
                  </w:pPr>
                  <w:r w:rsidRPr="007F349E">
                    <w:rPr>
                      <w:color w:val="000000"/>
                    </w:rPr>
                    <w:t>TaqMan Assay BRAF_476_mu</w:t>
                  </w:r>
                </w:p>
              </w:tc>
              <w:tc>
                <w:tcPr>
                  <w:tcW w:w="4531" w:type="dxa"/>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BRAF</w:t>
                  </w:r>
                  <w:r>
                    <w:rPr>
                      <w:color w:val="000000"/>
                      <w:lang w:val="en-US"/>
                    </w:rPr>
                    <w:t xml:space="preserve">  </w:t>
                  </w:r>
                  <w:r w:rsidRPr="007F349E">
                    <w:rPr>
                      <w:color w:val="000000"/>
                      <w:lang w:val="en-US"/>
                    </w:rPr>
                    <w:t>V600E</w:t>
                  </w:r>
                  <w:r>
                    <w:rPr>
                      <w:color w:val="000000"/>
                      <w:lang w:val="en-US"/>
                    </w:rPr>
                    <w:t xml:space="preserve">  </w:t>
                  </w:r>
                  <w:r w:rsidRPr="007F349E">
                    <w:rPr>
                      <w:color w:val="000000"/>
                      <w:lang w:val="en-US"/>
                    </w:rPr>
                    <w:t>Nr reacții: 75</w:t>
                  </w:r>
                  <w:r w:rsidRPr="007F349E">
                    <w:rPr>
                      <w:color w:val="000000"/>
                      <w:lang w:val="en-US"/>
                    </w:rPr>
                    <w:br/>
                    <w:t>Pentru utilizare cu: 7500 Real</w:t>
                  </w:r>
                  <w:r>
                    <w:rPr>
                      <w:color w:val="000000"/>
                      <w:lang w:val="en-US"/>
                    </w:rPr>
                    <w:t xml:space="preserve"> </w:t>
                  </w:r>
                  <w:r w:rsidRPr="007F349E">
                    <w:rPr>
                      <w:color w:val="000000"/>
                      <w:lang w:val="en-US"/>
                    </w:rPr>
                    <w:t>Time PCR System</w:t>
                  </w:r>
                </w:p>
              </w:tc>
              <w:tc>
                <w:tcPr>
                  <w:tcW w:w="851" w:type="dxa"/>
                  <w:vAlign w:val="center"/>
                </w:tcPr>
                <w:p w:rsidR="005C2E11" w:rsidRPr="007F349E" w:rsidRDefault="005C2E11" w:rsidP="005C2E11">
                  <w:pPr>
                    <w:jc w:val="center"/>
                    <w:rPr>
                      <w:lang w:val="ro-MO"/>
                    </w:rPr>
                  </w:pPr>
                  <w:r>
                    <w:rPr>
                      <w:lang w:val="ro-MO"/>
                    </w:rPr>
                    <w:t>buc</w:t>
                  </w:r>
                </w:p>
              </w:tc>
              <w:tc>
                <w:tcPr>
                  <w:tcW w:w="1275" w:type="dxa"/>
                  <w:vAlign w:val="center"/>
                </w:tcPr>
                <w:p w:rsidR="005C2E11" w:rsidRPr="007F349E"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rPr>
                  </w:pPr>
                  <w:r w:rsidRPr="007F349E">
                    <w:rPr>
                      <w:color w:val="000000"/>
                    </w:rPr>
                    <w:t>TaqMan Assay BRAF_rf</w:t>
                  </w:r>
                </w:p>
                <w:p w:rsidR="005C2E11" w:rsidRPr="007F349E" w:rsidRDefault="005C2E11" w:rsidP="005C2E11">
                  <w:pPr>
                    <w:jc w:val="center"/>
                    <w:rPr>
                      <w:lang w:val="ro-MO"/>
                    </w:rPr>
                  </w:pPr>
                </w:p>
              </w:tc>
              <w:tc>
                <w:tcPr>
                  <w:tcW w:w="4531" w:type="dxa"/>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sidRPr="007F349E">
                    <w:rPr>
                      <w:color w:val="000000"/>
                      <w:lang w:val="en-US"/>
                    </w:rPr>
                    <w:br/>
                    <w:t>BRAF V600E</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rPr>
                  </w:pPr>
                  <w:r w:rsidRPr="007F349E">
                    <w:rPr>
                      <w:color w:val="000000"/>
                    </w:rPr>
                    <w:t xml:space="preserve">TaqMan Assay </w:t>
                  </w:r>
                  <w:r w:rsidRPr="007F349E">
                    <w:rPr>
                      <w:color w:val="000000"/>
                    </w:rPr>
                    <w:lastRenderedPageBreak/>
                    <w:t>ABL T315I</w:t>
                  </w:r>
                </w:p>
                <w:p w:rsidR="005C2E11" w:rsidRPr="007F349E" w:rsidRDefault="005C2E11" w:rsidP="005C2E11">
                  <w:pPr>
                    <w:jc w:val="center"/>
                    <w:rPr>
                      <w:lang w:val="ro-MO"/>
                    </w:rPr>
                  </w:pPr>
                </w:p>
              </w:tc>
              <w:tc>
                <w:tcPr>
                  <w:tcW w:w="4531" w:type="dxa"/>
                  <w:vAlign w:val="center"/>
                </w:tcPr>
                <w:p w:rsidR="005C2E11" w:rsidRPr="007F349E" w:rsidRDefault="005C2E11" w:rsidP="005C2E11">
                  <w:pPr>
                    <w:jc w:val="center"/>
                    <w:rPr>
                      <w:lang w:val="en-US"/>
                    </w:rPr>
                  </w:pPr>
                  <w:r w:rsidRPr="007F349E">
                    <w:rPr>
                      <w:color w:val="000000"/>
                      <w:lang w:val="en-US"/>
                    </w:rPr>
                    <w:lastRenderedPageBreak/>
                    <w:t>Primeri și probe TaqMan pentru</w:t>
                  </w:r>
                  <w:r>
                    <w:rPr>
                      <w:color w:val="000000"/>
                      <w:lang w:val="en-US"/>
                    </w:rPr>
                    <w:t xml:space="preserve"> </w:t>
                  </w:r>
                  <w:r w:rsidRPr="007F349E">
                    <w:rPr>
                      <w:color w:val="000000"/>
                      <w:lang w:val="en-US"/>
                    </w:rPr>
                    <w:lastRenderedPageBreak/>
                    <w:t>identificarea mutației de</w:t>
                  </w:r>
                  <w:r>
                    <w:rPr>
                      <w:color w:val="000000"/>
                      <w:lang w:val="en-US"/>
                    </w:rPr>
                    <w:t xml:space="preserve"> </w:t>
                  </w:r>
                  <w:r w:rsidRPr="007F349E">
                    <w:rPr>
                      <w:color w:val="000000"/>
                      <w:lang w:val="en-US"/>
                    </w:rPr>
                    <w:t>rezistență la imatinib ABL1</w:t>
                  </w:r>
                  <w:r>
                    <w:rPr>
                      <w:color w:val="000000"/>
                      <w:lang w:val="en-US"/>
                    </w:rPr>
                    <w:t xml:space="preserve"> </w:t>
                  </w:r>
                  <w:r w:rsidRPr="007F349E">
                    <w:rPr>
                      <w:color w:val="000000"/>
                      <w:lang w:val="en-US"/>
                    </w:rPr>
                    <w:t>T315I</w:t>
                  </w:r>
                  <w:r w:rsidRPr="007F349E">
                    <w:rPr>
                      <w:color w:val="000000"/>
                      <w:lang w:val="en-US"/>
                    </w:rPr>
                    <w:br/>
                    <w:t>Nr reacții: 75</w:t>
                  </w:r>
                  <w:r>
                    <w:rPr>
                      <w:color w:val="000000"/>
                      <w:lang w:val="en-US"/>
                    </w:rPr>
                    <w:t xml:space="preserve"> </w:t>
                  </w:r>
                  <w:r w:rsidRPr="007F349E">
                    <w:rPr>
                      <w:color w:val="000000"/>
                      <w:lang w:val="en-US"/>
                    </w:rPr>
                    <w:t>Pentru utilizare cu: 7500 Real</w:t>
                  </w:r>
                  <w:r w:rsidRPr="007F349E">
                    <w:rPr>
                      <w:color w:val="000000"/>
                      <w:lang w:val="en-US"/>
                    </w:rPr>
                    <w:br/>
                    <w:t>Time PCR System</w:t>
                  </w:r>
                </w:p>
              </w:tc>
              <w:tc>
                <w:tcPr>
                  <w:tcW w:w="851" w:type="dxa"/>
                  <w:vAlign w:val="center"/>
                </w:tcPr>
                <w:p w:rsidR="005C2E11" w:rsidRDefault="005C2E11" w:rsidP="005C2E11">
                  <w:pPr>
                    <w:jc w:val="center"/>
                  </w:pPr>
                  <w:r w:rsidRPr="006C2E2D">
                    <w:rPr>
                      <w:lang w:val="ro-MO"/>
                    </w:rPr>
                    <w:lastRenderedPageBreak/>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rPr>
                  </w:pPr>
                  <w:r w:rsidRPr="007F349E">
                    <w:rPr>
                      <w:color w:val="000000"/>
                    </w:rPr>
                    <w:t>TaqMan Assay</w:t>
                  </w:r>
                  <w:r w:rsidRPr="007F349E">
                    <w:rPr>
                      <w:color w:val="000000"/>
                    </w:rPr>
                    <w:br/>
                    <w:t>ABL1_rf</w:t>
                  </w:r>
                </w:p>
                <w:p w:rsidR="005C2E11" w:rsidRPr="007F349E" w:rsidRDefault="005C2E11" w:rsidP="005C2E11">
                  <w:pPr>
                    <w:jc w:val="center"/>
                    <w:rPr>
                      <w:lang w:val="ro-MO"/>
                    </w:rPr>
                  </w:pPr>
                </w:p>
              </w:tc>
              <w:tc>
                <w:tcPr>
                  <w:tcW w:w="4531" w:type="dxa"/>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Pr>
                      <w:color w:val="000000"/>
                      <w:lang w:val="en-US"/>
                    </w:rPr>
                    <w:t xml:space="preserve"> </w:t>
                  </w:r>
                  <w:r w:rsidRPr="007F349E">
                    <w:rPr>
                      <w:color w:val="000000"/>
                      <w:lang w:val="en-US"/>
                    </w:rPr>
                    <w:t>ABL1 T315I</w:t>
                  </w:r>
                  <w:r w:rsidRPr="007F349E">
                    <w:rPr>
                      <w:color w:val="000000"/>
                      <w:lang w:val="en-US"/>
                    </w:rPr>
                    <w:br/>
                    <w:t>Nr reacții: 75</w:t>
                  </w:r>
                  <w:r>
                    <w:rPr>
                      <w:color w:val="000000"/>
                      <w:lang w:val="en-US"/>
                    </w:rPr>
                    <w:t xml:space="preserve"> </w:t>
                  </w:r>
                  <w:r w:rsidRPr="007F349E">
                    <w:rPr>
                      <w:color w:val="000000"/>
                      <w:lang w:val="en-US"/>
                    </w:rPr>
                    <w:t>Pentru utilizare cu: 7500 Real</w:t>
                  </w:r>
                  <w:r w:rsidRPr="007F349E">
                    <w:rPr>
                      <w:color w:val="000000"/>
                      <w:lang w:val="en-US"/>
                    </w:rPr>
                    <w:br/>
                    <w:t>Time PCR System</w:t>
                  </w: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rPr>
                <w:trHeight w:val="791"/>
              </w:trPr>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EGFR_ex19dels_mu</w:t>
                  </w:r>
                </w:p>
              </w:tc>
              <w:tc>
                <w:tcPr>
                  <w:tcW w:w="4531" w:type="dxa"/>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delețiile ex.19</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r>
                    <w:rPr>
                      <w:color w:val="000000"/>
                      <w:lang w:val="en-US"/>
                    </w:rPr>
                    <w:t xml:space="preserve">  </w:t>
                  </w: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EGFR_6224_mu,</w:t>
                  </w:r>
                  <w:r w:rsidRPr="007F349E">
                    <w:rPr>
                      <w:color w:val="000000"/>
                      <w:lang w:val="en-US"/>
                    </w:rPr>
                    <w:br/>
                    <w:t>p.L858R</w:t>
                  </w:r>
                  <w:r>
                    <w:rPr>
                      <w:color w:val="000000"/>
                      <w:lang w:val="en-US"/>
                    </w:rPr>
                    <w:t xml:space="preserve"> </w:t>
                  </w:r>
                </w:p>
              </w:tc>
              <w:tc>
                <w:tcPr>
                  <w:tcW w:w="4531" w:type="dxa"/>
                  <w:vAlign w:val="center"/>
                </w:tcPr>
                <w:p w:rsidR="005C2E11" w:rsidRPr="007F349E" w:rsidRDefault="005C2E11" w:rsidP="005C2E11">
                  <w:pPr>
                    <w:jc w:val="center"/>
                    <w:rPr>
                      <w:color w:val="000000"/>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p.L858R</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p w:rsidR="005C2E11" w:rsidRPr="007F349E" w:rsidRDefault="005C2E11" w:rsidP="005C2E11">
                  <w:pPr>
                    <w:jc w:val="center"/>
                    <w:rPr>
                      <w:lang w:val="en-US"/>
                    </w:rPr>
                  </w:pP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EGFR_6240_mu,</w:t>
                  </w:r>
                  <w:r w:rsidRPr="007F349E">
                    <w:rPr>
                      <w:color w:val="000000"/>
                      <w:lang w:val="en-US"/>
                    </w:rPr>
                    <w:br/>
                    <w:t>p.T790M</w:t>
                  </w:r>
                </w:p>
              </w:tc>
              <w:tc>
                <w:tcPr>
                  <w:tcW w:w="4531" w:type="dxa"/>
                  <w:vAlign w:val="center"/>
                </w:tcPr>
                <w:p w:rsidR="005C2E11" w:rsidRPr="007F349E" w:rsidRDefault="005C2E11" w:rsidP="005C2E11">
                  <w:pPr>
                    <w:jc w:val="center"/>
                    <w:rPr>
                      <w:color w:val="000000"/>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p. T790M</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p w:rsidR="005C2E11" w:rsidRPr="007F349E" w:rsidRDefault="005C2E11" w:rsidP="005C2E11">
                  <w:pPr>
                    <w:jc w:val="center"/>
                    <w:rPr>
                      <w:lang w:val="en-US"/>
                    </w:rPr>
                  </w:pP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lang w:val="en-US"/>
                    </w:rPr>
                  </w:pPr>
                  <w:r w:rsidRPr="007F349E">
                    <w:rPr>
                      <w:color w:val="000000"/>
                      <w:lang w:val="en-US"/>
                    </w:rPr>
                    <w:t>TaqMan® Mutation</w:t>
                  </w:r>
                  <w:r w:rsidRPr="007F349E">
                    <w:rPr>
                      <w:color w:val="000000"/>
                      <w:lang w:val="en-US"/>
                    </w:rPr>
                    <w:br/>
                    <w:t>Detection Assays,</w:t>
                  </w:r>
                  <w:r w:rsidRPr="007F349E">
                    <w:rPr>
                      <w:color w:val="000000"/>
                      <w:lang w:val="en-US"/>
                    </w:rPr>
                    <w:br/>
                    <w:t>EGFR_rf</w:t>
                  </w:r>
                </w:p>
                <w:p w:rsidR="005C2E11" w:rsidRPr="007F349E" w:rsidRDefault="005C2E11" w:rsidP="005C2E11">
                  <w:pPr>
                    <w:jc w:val="center"/>
                    <w:rPr>
                      <w:lang w:val="en-US"/>
                    </w:rPr>
                  </w:pPr>
                </w:p>
              </w:tc>
              <w:tc>
                <w:tcPr>
                  <w:tcW w:w="4531" w:type="dxa"/>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Pr>
                      <w:color w:val="000000"/>
                      <w:lang w:val="en-US"/>
                    </w:rPr>
                    <w:t xml:space="preserve"> </w:t>
                  </w:r>
                  <w:r w:rsidRPr="007F349E">
                    <w:rPr>
                      <w:color w:val="000000"/>
                      <w:lang w:val="en-US"/>
                    </w:rPr>
                    <w:t>delețiile ex.19, L858R, T790M</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rPr>
                  </w:pPr>
                  <w:r w:rsidRPr="007F349E">
                    <w:rPr>
                      <w:color w:val="000000"/>
                    </w:rPr>
                    <w:t>TaqMan Genotyping MasterMix</w:t>
                  </w:r>
                </w:p>
                <w:p w:rsidR="005C2E11" w:rsidRPr="007F349E" w:rsidRDefault="005C2E11" w:rsidP="005C2E11">
                  <w:pPr>
                    <w:jc w:val="center"/>
                    <w:rPr>
                      <w:lang w:val="ro-MO"/>
                    </w:rPr>
                  </w:pPr>
                </w:p>
              </w:tc>
              <w:tc>
                <w:tcPr>
                  <w:tcW w:w="4531" w:type="dxa"/>
                  <w:vAlign w:val="center"/>
                </w:tcPr>
                <w:p w:rsidR="005C2E11" w:rsidRPr="007F349E" w:rsidRDefault="005C2E11" w:rsidP="005C2E11">
                  <w:pPr>
                    <w:jc w:val="center"/>
                    <w:rPr>
                      <w:lang w:val="en-US"/>
                    </w:rPr>
                  </w:pPr>
                  <w:r w:rsidRPr="007F349E">
                    <w:rPr>
                      <w:color w:val="000000"/>
                      <w:lang w:val="en-US"/>
                    </w:rPr>
                    <w:t>Utilizare cu: S</w:t>
                  </w:r>
                  <w:r>
                    <w:rPr>
                      <w:color w:val="000000"/>
                      <w:lang w:val="en-US"/>
                    </w:rPr>
                    <w:t xml:space="preserve">istem RT- PCR 7500 </w:t>
                  </w:r>
                  <w:r w:rsidRPr="007F349E">
                    <w:rPr>
                      <w:color w:val="000000"/>
                      <w:lang w:val="en-US"/>
                    </w:rPr>
                    <w:t xml:space="preserve"> Colorant pasiv de referință: ROX (inclus în mix)  Volum: 10 ml                                           Polimeraza: ApliTaq Gold DNA Polymerase</w:t>
                  </w:r>
                </w:p>
              </w:tc>
              <w:tc>
                <w:tcPr>
                  <w:tcW w:w="851" w:type="dxa"/>
                  <w:vAlign w:val="center"/>
                </w:tcPr>
                <w:p w:rsidR="005C2E11" w:rsidRDefault="005C2E11" w:rsidP="005C2E11">
                  <w:pPr>
                    <w:jc w:val="center"/>
                  </w:pPr>
                  <w:r w:rsidRPr="006C2E2D">
                    <w:rPr>
                      <w:lang w:val="ro-MO"/>
                    </w:rPr>
                    <w:t>buc</w:t>
                  </w:r>
                </w:p>
              </w:tc>
              <w:tc>
                <w:tcPr>
                  <w:tcW w:w="1275" w:type="dxa"/>
                  <w:vAlign w:val="center"/>
                </w:tcPr>
                <w:p w:rsidR="005C2E11" w:rsidRPr="007F349E" w:rsidRDefault="005C2E11" w:rsidP="005C2E11">
                  <w:pPr>
                    <w:jc w:val="center"/>
                    <w:rPr>
                      <w:lang w:val="ro-MO"/>
                    </w:rPr>
                  </w:pPr>
                  <w:r>
                    <w:rPr>
                      <w:lang w:val="ro-MO"/>
                    </w:rPr>
                    <w:t>2</w:t>
                  </w:r>
                </w:p>
              </w:tc>
            </w:tr>
            <w:tr w:rsidR="005C2E11" w:rsidRPr="009D54BE" w:rsidTr="005C2E11">
              <w:trPr>
                <w:trHeight w:val="723"/>
              </w:trPr>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Kit de izolare a ADN-ului genomic din țesut FFPE</w:t>
                  </w:r>
                  <w:r>
                    <w:rPr>
                      <w:color w:val="000000"/>
                      <w:lang w:val="en-US"/>
                    </w:rPr>
                    <w:t xml:space="preserve"> </w:t>
                  </w:r>
                </w:p>
              </w:tc>
              <w:tc>
                <w:tcPr>
                  <w:tcW w:w="4531" w:type="dxa"/>
                  <w:vAlign w:val="center"/>
                </w:tcPr>
                <w:p w:rsidR="005C2E11" w:rsidRPr="007F349E" w:rsidRDefault="005C2E11" w:rsidP="005C2E11">
                  <w:pPr>
                    <w:jc w:val="center"/>
                    <w:rPr>
                      <w:color w:val="000000"/>
                      <w:lang w:val="en-US"/>
                    </w:rPr>
                  </w:pPr>
                  <w:r w:rsidRPr="007F349E">
                    <w:rPr>
                      <w:color w:val="000000"/>
                      <w:lang w:val="en-US"/>
                    </w:rPr>
                    <w:t>Utilizare cu: Sistem RT- PCR 7500</w:t>
                  </w:r>
                  <w:r>
                    <w:rPr>
                      <w:color w:val="000000"/>
                      <w:lang w:val="en-US"/>
                    </w:rPr>
                    <w:t xml:space="preserve"> </w:t>
                  </w:r>
                  <w:r w:rsidRPr="007F349E">
                    <w:rPr>
                      <w:color w:val="000000"/>
                      <w:lang w:val="en-US"/>
                    </w:rPr>
                    <w:t xml:space="preserve">                  Aplicare: Izolare de ADN din țesut parafinizat                                                                  Nr de reacții: 50                      </w:t>
                  </w:r>
                </w:p>
                <w:p w:rsidR="005C2E11" w:rsidRPr="007F349E" w:rsidRDefault="005C2E11" w:rsidP="005C2E11">
                  <w:pPr>
                    <w:jc w:val="center"/>
                    <w:rPr>
                      <w:lang w:val="en-US"/>
                    </w:rPr>
                  </w:pPr>
                </w:p>
              </w:tc>
              <w:tc>
                <w:tcPr>
                  <w:tcW w:w="851" w:type="dxa"/>
                  <w:vAlign w:val="center"/>
                </w:tcPr>
                <w:p w:rsidR="005C2E11" w:rsidRPr="007F349E" w:rsidRDefault="005C2E11" w:rsidP="005C2E11">
                  <w:pPr>
                    <w:jc w:val="center"/>
                    <w:rPr>
                      <w:lang w:val="ro-MO"/>
                    </w:rPr>
                  </w:pPr>
                  <w:r>
                    <w:rPr>
                      <w:lang w:val="ro-MO"/>
                    </w:rPr>
                    <w:t>set</w:t>
                  </w:r>
                </w:p>
              </w:tc>
              <w:tc>
                <w:tcPr>
                  <w:tcW w:w="1275" w:type="dxa"/>
                  <w:vAlign w:val="center"/>
                </w:tcPr>
                <w:p w:rsidR="005C2E11" w:rsidRPr="007F349E" w:rsidRDefault="005C2E11" w:rsidP="005C2E11">
                  <w:pPr>
                    <w:jc w:val="center"/>
                    <w:rPr>
                      <w:lang w:val="ro-MO"/>
                    </w:rPr>
                  </w:pPr>
                  <w:r>
                    <w:rPr>
                      <w:lang w:val="ro-MO"/>
                    </w:rPr>
                    <w:t>4</w:t>
                  </w:r>
                </w:p>
              </w:tc>
            </w:tr>
            <w:tr w:rsidR="005C2E11" w:rsidRPr="009D54BE" w:rsidTr="005C2E11">
              <w:trPr>
                <w:trHeight w:val="1926"/>
              </w:trPr>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w:t>
                  </w:r>
                  <w:r>
                    <w:rPr>
                      <w:color w:val="000000"/>
                      <w:lang w:val="en-US"/>
                    </w:rPr>
                    <w:t xml:space="preserve"> </w:t>
                  </w:r>
                </w:p>
              </w:tc>
              <w:tc>
                <w:tcPr>
                  <w:tcW w:w="4531" w:type="dxa"/>
                  <w:vAlign w:val="center"/>
                </w:tcPr>
                <w:p w:rsidR="005C2E11" w:rsidRPr="007F349E" w:rsidRDefault="005C2E11" w:rsidP="005C2E11">
                  <w:pPr>
                    <w:jc w:val="center"/>
                    <w:rPr>
                      <w:color w:val="000000"/>
                      <w:lang w:val="en-US"/>
                    </w:rPr>
                  </w:pPr>
                  <w:r w:rsidRPr="007F349E">
                    <w:rPr>
                      <w:color w:val="000000"/>
                      <w:lang w:val="en-US"/>
                    </w:rPr>
                    <w:t>Metoda de detectare: Fluorescentă                 Colorant: FAM, JOE, NED, ROX, TAMRA ™, VI</w:t>
                  </w:r>
                  <w:r>
                    <w:rPr>
                      <w:color w:val="000000"/>
                      <w:lang w:val="en-US"/>
                    </w:rPr>
                    <w:t xml:space="preserve">C, SYBR®, Green </w:t>
                  </w:r>
                  <w:r w:rsidRPr="007F349E">
                    <w:rPr>
                      <w:color w:val="000000"/>
                      <w:lang w:val="en-US"/>
                    </w:rPr>
                    <w:t xml:space="preserve"> Tipul de calibrare: Spectrală                              Include: Include o placă de fundal, șapte plăci de calibrare spectrală cu standardele de colorare FAM ™ / SYBR ™ Green I, VIC ™ / JOE ™ și NED ™ / TAMRA ™ / ROX ™ și o placă de calibrare ROI                                                                    Utilizare cu: Sistem RT- PCR 7500                                  </w:t>
                  </w:r>
                </w:p>
                <w:p w:rsidR="005C2E11" w:rsidRPr="007F349E" w:rsidRDefault="005C2E11" w:rsidP="005C2E11">
                  <w:pPr>
                    <w:jc w:val="center"/>
                    <w:rPr>
                      <w:lang w:val="en-US"/>
                    </w:rPr>
                  </w:pPr>
                </w:p>
              </w:tc>
              <w:tc>
                <w:tcPr>
                  <w:tcW w:w="851" w:type="dxa"/>
                  <w:vAlign w:val="center"/>
                </w:tcPr>
                <w:p w:rsidR="005C2E11" w:rsidRPr="007F349E" w:rsidRDefault="005C2E11" w:rsidP="005C2E11">
                  <w:pPr>
                    <w:jc w:val="center"/>
                    <w:rPr>
                      <w:lang w:val="ro-MO"/>
                    </w:rPr>
                  </w:pPr>
                  <w:r>
                    <w:rPr>
                      <w:lang w:val="ro-MO"/>
                    </w:rPr>
                    <w:t>set</w:t>
                  </w:r>
                </w:p>
              </w:tc>
              <w:tc>
                <w:tcPr>
                  <w:tcW w:w="1275" w:type="dxa"/>
                  <w:vAlign w:val="center"/>
                </w:tcPr>
                <w:p w:rsidR="005C2E11" w:rsidRPr="007F349E" w:rsidRDefault="005C2E11" w:rsidP="005C2E11">
                  <w:pPr>
                    <w:jc w:val="center"/>
                    <w:rPr>
                      <w:lang w:val="ro-MO"/>
                    </w:rPr>
                  </w:pPr>
                  <w:r>
                    <w:rPr>
                      <w:lang w:val="ro-MO"/>
                    </w:rPr>
                    <w:t>1</w:t>
                  </w:r>
                </w:p>
              </w:tc>
            </w:tr>
            <w:tr w:rsidR="005C2E11" w:rsidRPr="009D54BE" w:rsidTr="005C2E11">
              <w:trPr>
                <w:trHeight w:val="1531"/>
              </w:trPr>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II</w:t>
                  </w:r>
                  <w:r>
                    <w:rPr>
                      <w:color w:val="000000"/>
                      <w:lang w:val="en-US"/>
                    </w:rPr>
                    <w:t xml:space="preserve"> </w:t>
                  </w:r>
                </w:p>
              </w:tc>
              <w:tc>
                <w:tcPr>
                  <w:tcW w:w="4531" w:type="dxa"/>
                  <w:vAlign w:val="center"/>
                </w:tcPr>
                <w:p w:rsidR="005C2E11" w:rsidRPr="007F349E" w:rsidRDefault="005C2E11" w:rsidP="005C2E11">
                  <w:pPr>
                    <w:jc w:val="center"/>
                    <w:rPr>
                      <w:color w:val="000000"/>
                      <w:lang w:val="en-US"/>
                    </w:rPr>
                  </w:pPr>
                  <w:r w:rsidRPr="007F349E">
                    <w:rPr>
                      <w:color w:val="000000"/>
                      <w:lang w:val="en-US"/>
                    </w:rPr>
                    <w:t xml:space="preserve">Metoda de detectare: Fluorescentă                 Colorant: Cy ™ 3, Cy ™ 5, Texas Red®                                    Tipul de calibrare: Spectrală                              Include: Conține trei plăci optice de reacție cu 96 de godeuri,  care conțin standarde de vopsea fluorescentă Cy3 ™ Texas Red ™ și Cy5 ™                                                 </w:t>
                  </w:r>
                  <w:r w:rsidRPr="007F349E">
                    <w:rPr>
                      <w:color w:val="000000"/>
                      <w:lang w:val="en-US"/>
                    </w:rPr>
                    <w:lastRenderedPageBreak/>
                    <w:t xml:space="preserve">Utilizare cu: Sistem RT- PCR 7500                        </w:t>
                  </w:r>
                </w:p>
                <w:p w:rsidR="005C2E11" w:rsidRPr="007F349E" w:rsidRDefault="005C2E11" w:rsidP="005C2E11">
                  <w:pPr>
                    <w:jc w:val="center"/>
                    <w:rPr>
                      <w:lang w:val="en-US"/>
                    </w:rPr>
                  </w:pPr>
                </w:p>
              </w:tc>
              <w:tc>
                <w:tcPr>
                  <w:tcW w:w="851" w:type="dxa"/>
                  <w:vAlign w:val="center"/>
                </w:tcPr>
                <w:p w:rsidR="005C2E11" w:rsidRDefault="005C2E11" w:rsidP="005C2E11">
                  <w:pPr>
                    <w:jc w:val="center"/>
                  </w:pPr>
                  <w:r w:rsidRPr="00063BC6">
                    <w:rPr>
                      <w:lang w:val="ro-MO"/>
                    </w:rPr>
                    <w:lastRenderedPageBreak/>
                    <w:t>set</w:t>
                  </w:r>
                </w:p>
              </w:tc>
              <w:tc>
                <w:tcPr>
                  <w:tcW w:w="1275" w:type="dxa"/>
                  <w:vAlign w:val="center"/>
                </w:tcPr>
                <w:p w:rsidR="005C2E11" w:rsidRPr="007F349E"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0021E4" w:rsidRDefault="005C2E11" w:rsidP="005C2E11">
                  <w:pPr>
                    <w:jc w:val="center"/>
                    <w:rPr>
                      <w:color w:val="000000"/>
                      <w:sz w:val="18"/>
                      <w:szCs w:val="18"/>
                      <w:lang w:val="en-US"/>
                    </w:rPr>
                  </w:pPr>
                  <w:r w:rsidRPr="000021E4">
                    <w:rPr>
                      <w:color w:val="000000"/>
                      <w:sz w:val="18"/>
                      <w:szCs w:val="18"/>
                      <w:lang w:val="en-US"/>
                    </w:rPr>
                    <w:t>7300 &amp;amp; 7500 Real</w:t>
                  </w:r>
                  <w:r>
                    <w:rPr>
                      <w:color w:val="000000"/>
                      <w:sz w:val="18"/>
                      <w:szCs w:val="18"/>
                      <w:lang w:val="en-US"/>
                    </w:rPr>
                    <w:t xml:space="preserve"> T</w:t>
                  </w:r>
                  <w:r w:rsidRPr="000021E4">
                    <w:rPr>
                      <w:color w:val="000000"/>
                      <w:sz w:val="18"/>
                      <w:szCs w:val="18"/>
                      <w:lang w:val="en-US"/>
                    </w:rPr>
                    <w:t>ime</w:t>
                  </w:r>
                  <w:r>
                    <w:rPr>
                      <w:color w:val="000000"/>
                      <w:sz w:val="18"/>
                      <w:szCs w:val="18"/>
                      <w:lang w:val="en-US"/>
                    </w:rPr>
                    <w:t xml:space="preserve"> </w:t>
                  </w:r>
                  <w:r w:rsidRPr="000021E4">
                    <w:rPr>
                      <w:color w:val="000000"/>
                      <w:sz w:val="18"/>
                      <w:szCs w:val="18"/>
                      <w:lang w:val="en-US"/>
                    </w:rPr>
                    <w:t>PCR Systems</w:t>
                  </w:r>
                  <w:r w:rsidRPr="000021E4">
                    <w:rPr>
                      <w:color w:val="000000"/>
                      <w:sz w:val="18"/>
                      <w:szCs w:val="18"/>
                      <w:lang w:val="en-US"/>
                    </w:rPr>
                    <w:br/>
                    <w:t>TaqMan®RNase P 96-</w:t>
                  </w:r>
                  <w:r w:rsidRPr="000021E4">
                    <w:rPr>
                      <w:color w:val="000000"/>
                      <w:sz w:val="18"/>
                      <w:szCs w:val="18"/>
                      <w:lang w:val="en-US"/>
                    </w:rPr>
                    <w:br/>
                    <w:t>Well Instrument</w:t>
                  </w:r>
                  <w:r w:rsidRPr="000021E4">
                    <w:rPr>
                      <w:color w:val="000000"/>
                      <w:sz w:val="18"/>
                      <w:szCs w:val="18"/>
                      <w:lang w:val="en-US"/>
                    </w:rPr>
                    <w:br/>
                    <w:t>Verification Plate</w:t>
                  </w:r>
                </w:p>
              </w:tc>
              <w:tc>
                <w:tcPr>
                  <w:tcW w:w="4531" w:type="dxa"/>
                  <w:vAlign w:val="center"/>
                </w:tcPr>
                <w:p w:rsidR="005C2E11" w:rsidRPr="007F349E" w:rsidRDefault="005C2E11" w:rsidP="005C2E11">
                  <w:pPr>
                    <w:jc w:val="center"/>
                    <w:rPr>
                      <w:color w:val="000000"/>
                      <w:lang w:val="en-US"/>
                    </w:rPr>
                  </w:pPr>
                  <w:r w:rsidRPr="007F349E">
                    <w:rPr>
                      <w:color w:val="000000"/>
                      <w:lang w:val="en-US"/>
                    </w:rPr>
                    <w:t>Metoda de detectare: Fluorescentă  Colorant: FAM                                                     Tipul de calibrare: Calibrarea RNase P, placa de verificare a instrumentulu</w:t>
                  </w:r>
                  <w:r>
                    <w:rPr>
                      <w:color w:val="000000"/>
                      <w:lang w:val="en-US"/>
                    </w:rPr>
                    <w:t xml:space="preserve">i </w:t>
                  </w:r>
                  <w:r w:rsidRPr="007F349E">
                    <w:rPr>
                      <w:color w:val="000000"/>
                      <w:lang w:val="en-US"/>
                    </w:rPr>
                    <w:t xml:space="preserve"> Linia de </w:t>
                  </w:r>
                  <w:r>
                    <w:rPr>
                      <w:color w:val="000000"/>
                      <w:lang w:val="en-US"/>
                    </w:rPr>
                    <w:t xml:space="preserve">produse: TaqMan </w:t>
                  </w:r>
                  <w:r w:rsidRPr="007F349E">
                    <w:rPr>
                      <w:color w:val="000000"/>
                      <w:lang w:val="en-US"/>
                    </w:rPr>
                    <w:t xml:space="preserve"> Utilizare cu: Sistem RT- PCR 7500                                         </w:t>
                  </w:r>
                </w:p>
                <w:p w:rsidR="005C2E11" w:rsidRPr="007F349E" w:rsidRDefault="005C2E11" w:rsidP="005C2E11">
                  <w:pPr>
                    <w:jc w:val="center"/>
                    <w:rPr>
                      <w:color w:val="000000"/>
                      <w:lang w:val="en-US"/>
                    </w:rPr>
                  </w:pPr>
                </w:p>
              </w:tc>
              <w:tc>
                <w:tcPr>
                  <w:tcW w:w="851" w:type="dxa"/>
                  <w:vAlign w:val="center"/>
                </w:tcPr>
                <w:p w:rsidR="005C2E11" w:rsidRDefault="005C2E11" w:rsidP="005C2E11">
                  <w:pPr>
                    <w:jc w:val="center"/>
                  </w:pPr>
                  <w:r w:rsidRPr="00063BC6">
                    <w:rPr>
                      <w:lang w:val="ro-MO"/>
                    </w:rPr>
                    <w:t>set</w:t>
                  </w:r>
                </w:p>
              </w:tc>
              <w:tc>
                <w:tcPr>
                  <w:tcW w:w="1275" w:type="dxa"/>
                  <w:vAlign w:val="center"/>
                </w:tcPr>
                <w:p w:rsidR="005C2E11" w:rsidRPr="007F349E"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7F349E" w:rsidRDefault="005C2E11" w:rsidP="005C2E11">
                  <w:pPr>
                    <w:jc w:val="center"/>
                    <w:rPr>
                      <w:color w:val="000000"/>
                    </w:rPr>
                  </w:pPr>
                  <w:r w:rsidRPr="007F349E">
                    <w:rPr>
                      <w:color w:val="000000"/>
                    </w:rPr>
                    <w:t>Hemolitic</w:t>
                  </w:r>
                </w:p>
                <w:p w:rsidR="005C2E11" w:rsidRPr="007F349E" w:rsidRDefault="005C2E11" w:rsidP="005C2E11">
                  <w:pPr>
                    <w:jc w:val="center"/>
                    <w:rPr>
                      <w:color w:val="000000"/>
                      <w:lang w:val="en-US"/>
                    </w:rPr>
                  </w:pPr>
                </w:p>
              </w:tc>
              <w:tc>
                <w:tcPr>
                  <w:tcW w:w="4531" w:type="dxa"/>
                  <w:vAlign w:val="center"/>
                </w:tcPr>
                <w:p w:rsidR="005C2E11" w:rsidRPr="007F349E" w:rsidRDefault="005C2E11" w:rsidP="005C2E11">
                  <w:pPr>
                    <w:jc w:val="center"/>
                    <w:rPr>
                      <w:color w:val="000000"/>
                      <w:lang w:val="en-US"/>
                    </w:rPr>
                  </w:pPr>
                  <w:r w:rsidRPr="007F349E">
                    <w:rPr>
                      <w:color w:val="000000"/>
                      <w:lang w:val="en-US"/>
                    </w:rPr>
                    <w:t>100ml, reagent pentru distrugerea hematiilor necesar pentru extragerea ARN conform recomandărilor Amplisense Leucosis, Quantum M-bcr-FRT</w:t>
                  </w:r>
                </w:p>
              </w:tc>
              <w:tc>
                <w:tcPr>
                  <w:tcW w:w="851" w:type="dxa"/>
                  <w:vAlign w:val="center"/>
                </w:tcPr>
                <w:p w:rsidR="005C2E11" w:rsidRPr="007F349E" w:rsidRDefault="005C2E11" w:rsidP="005C2E11">
                  <w:pPr>
                    <w:jc w:val="center"/>
                    <w:rPr>
                      <w:lang w:val="ro-MO"/>
                    </w:rPr>
                  </w:pPr>
                  <w:r>
                    <w:rPr>
                      <w:lang w:val="ro-MO"/>
                    </w:rPr>
                    <w:t>buc</w:t>
                  </w:r>
                </w:p>
              </w:tc>
              <w:tc>
                <w:tcPr>
                  <w:tcW w:w="1275" w:type="dxa"/>
                  <w:vAlign w:val="center"/>
                </w:tcPr>
                <w:p w:rsidR="005C2E11" w:rsidRPr="007F349E" w:rsidRDefault="005C2E11" w:rsidP="005C2E11">
                  <w:pPr>
                    <w:jc w:val="center"/>
                    <w:rPr>
                      <w:lang w:val="ro-MO"/>
                    </w:rPr>
                  </w:pPr>
                  <w:r>
                    <w:rPr>
                      <w:lang w:val="ro-MO"/>
                    </w:rPr>
                    <w:t>8</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Kit pentru detecția mutației V617F în gena JAK2</w:t>
                  </w:r>
                </w:p>
              </w:tc>
              <w:tc>
                <w:tcPr>
                  <w:tcW w:w="4531" w:type="dxa"/>
                  <w:vAlign w:val="center"/>
                </w:tcPr>
                <w:p w:rsidR="005C2E11" w:rsidRPr="00480D39" w:rsidRDefault="005C2E11" w:rsidP="005C2E11">
                  <w:pPr>
                    <w:jc w:val="center"/>
                    <w:rPr>
                      <w:lang w:val="ro-MO"/>
                    </w:rPr>
                  </w:pPr>
                  <w:r>
                    <w:rPr>
                      <w:lang w:val="ro-MO"/>
                    </w:rPr>
                    <w:t>Aplicare: identificarea mutației V617F  Utilizare cu echipament: Sistem RT-PCR 7500 Număr de reacții: 120</w:t>
                  </w:r>
                </w:p>
              </w:tc>
              <w:tc>
                <w:tcPr>
                  <w:tcW w:w="851" w:type="dxa"/>
                  <w:vAlign w:val="center"/>
                </w:tcPr>
                <w:p w:rsidR="005C2E11" w:rsidRPr="00480D39" w:rsidRDefault="005C2E11" w:rsidP="005C2E11">
                  <w:pPr>
                    <w:jc w:val="center"/>
                    <w:rPr>
                      <w:lang w:val="ro-MO"/>
                    </w:rPr>
                  </w:pPr>
                  <w:r>
                    <w:rPr>
                      <w:lang w:val="ro-MO"/>
                    </w:rPr>
                    <w:t>set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ro-MO"/>
                    </w:rPr>
                  </w:pPr>
                  <w:r w:rsidRPr="005F1108">
                    <w:rPr>
                      <w:color w:val="000000"/>
                      <w:lang w:val="en-US"/>
                    </w:rPr>
                    <w:t>Ficol (densitatea 1,077g/ml) 100 ml</w:t>
                  </w:r>
                </w:p>
              </w:tc>
              <w:tc>
                <w:tcPr>
                  <w:tcW w:w="4531" w:type="dxa"/>
                  <w:vAlign w:val="center"/>
                </w:tcPr>
                <w:p w:rsidR="005C2E11" w:rsidRPr="00C32CC9" w:rsidRDefault="005C2E11" w:rsidP="005C2E11">
                  <w:pPr>
                    <w:jc w:val="center"/>
                    <w:rPr>
                      <w:color w:val="3F3F3F"/>
                    </w:rPr>
                  </w:pPr>
                  <w:r w:rsidRPr="00C32CC9">
                    <w:rPr>
                      <w:color w:val="3F3F3F"/>
                    </w:rPr>
                    <w:t>450ml</w:t>
                  </w:r>
                </w:p>
                <w:p w:rsidR="005C2E11" w:rsidRPr="00C32CC9" w:rsidRDefault="005C2E11" w:rsidP="005C2E11">
                  <w:pPr>
                    <w:jc w:val="center"/>
                    <w:rPr>
                      <w:lang w:val="ro-MO"/>
                    </w:rPr>
                  </w:pPr>
                </w:p>
              </w:tc>
              <w:tc>
                <w:tcPr>
                  <w:tcW w:w="851" w:type="dxa"/>
                  <w:vAlign w:val="center"/>
                </w:tcPr>
                <w:p w:rsidR="005C2E11" w:rsidRPr="00C32CC9" w:rsidRDefault="005C2E11" w:rsidP="005C2E11">
                  <w:pPr>
                    <w:jc w:val="center"/>
                    <w:rPr>
                      <w:lang w:val="ro-MO"/>
                    </w:rPr>
                  </w:pPr>
                  <w:r>
                    <w:rPr>
                      <w:lang w:val="ro-MO"/>
                    </w:rPr>
                    <w:t>unit</w:t>
                  </w:r>
                </w:p>
              </w:tc>
              <w:tc>
                <w:tcPr>
                  <w:tcW w:w="1275" w:type="dxa"/>
                  <w:vAlign w:val="center"/>
                </w:tcPr>
                <w:p w:rsidR="005C2E11" w:rsidRPr="00C32CC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ro-MO"/>
                    </w:rPr>
                  </w:pPr>
                  <w:r w:rsidRPr="00C32CC9">
                    <w:rPr>
                      <w:color w:val="000000"/>
                    </w:rPr>
                    <w:t>FITC  (ФИТЦ) 0,5 ml</w:t>
                  </w:r>
                  <w:r>
                    <w:rPr>
                      <w:color w:val="000000"/>
                    </w:rPr>
                    <w:t xml:space="preserve"> </w:t>
                  </w:r>
                </w:p>
              </w:tc>
              <w:tc>
                <w:tcPr>
                  <w:tcW w:w="4531" w:type="dxa"/>
                  <w:vAlign w:val="center"/>
                </w:tcPr>
                <w:p w:rsidR="005C2E11" w:rsidRPr="00C32CC9" w:rsidRDefault="005C2E11" w:rsidP="005C2E11">
                  <w:pPr>
                    <w:jc w:val="center"/>
                    <w:rPr>
                      <w:lang w:val="ro-MO"/>
                    </w:rPr>
                  </w:pPr>
                  <w:r w:rsidRPr="00C32CC9">
                    <w:rPr>
                      <w:color w:val="000000"/>
                    </w:rPr>
                    <w:t>500 teste</w:t>
                  </w:r>
                  <w:r>
                    <w:rPr>
                      <w:color w:val="000000"/>
                    </w:rPr>
                    <w:t xml:space="preserve"> </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moniclonali CD3 pentru fenotiparea limficitelor prin metoda IF indirecta,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CD4 pentru fenotiparea limficitelor prin metoda IF indirecta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CD5 pentru fenotiparea limficitelor prin metoda IF indirecta ,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CD8pentru fenotiparea limficitelor prin metoda IF indirecta,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CD16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 xml:space="preserve">Anticorpi </w:t>
                  </w:r>
                  <w:r w:rsidRPr="00C32CC9">
                    <w:rPr>
                      <w:color w:val="000000"/>
                      <w:lang w:val="en-US"/>
                    </w:rPr>
                    <w:lastRenderedPageBreak/>
                    <w:t>monoclonali CD19 pentru fenotiparea limficitelor prin metoda IF indirecta,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lastRenderedPageBreak/>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 20 pentru fenotiparea limficitelor prin metoda IF indirecta,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CD56 pentru fenotiparea limficitelor prin metoda IF indirecta , 0,5 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HLA DR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CD10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CD11a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CD14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CD15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CD22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 xml:space="preserve">Anticorpi </w:t>
                  </w:r>
                  <w:r w:rsidRPr="00C32CC9">
                    <w:rPr>
                      <w:color w:val="000000"/>
                      <w:lang w:val="en-US"/>
                    </w:rPr>
                    <w:lastRenderedPageBreak/>
                    <w:t>monoclonali CD23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lastRenderedPageBreak/>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CD25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CD34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CD38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CD41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CD44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CD45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CD72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CD7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 xml:space="preserve">Anticorpi monoclonali CD11b pentru </w:t>
                  </w:r>
                  <w:r w:rsidRPr="00C32CC9">
                    <w:rPr>
                      <w:color w:val="000000"/>
                      <w:lang w:val="en-US"/>
                    </w:rPr>
                    <w:lastRenderedPageBreak/>
                    <w:t>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lastRenderedPageBreak/>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C32CC9" w:rsidRDefault="005C2E11" w:rsidP="005C2E11">
                  <w:pPr>
                    <w:jc w:val="center"/>
                    <w:rPr>
                      <w:lang w:val="en-US"/>
                    </w:rPr>
                  </w:pPr>
                  <w:r w:rsidRPr="00C32CC9">
                    <w:rPr>
                      <w:color w:val="000000"/>
                      <w:lang w:val="en-US"/>
                    </w:rPr>
                    <w:t>Anticorpi monoclonali CD45RA pentru fenotiparea limficitelor prin metoda IF indirecta, 0,5ml</w:t>
                  </w:r>
                  <w:r>
                    <w:rPr>
                      <w:color w:val="000000"/>
                      <w:lang w:val="en-US"/>
                    </w:rPr>
                    <w:t xml:space="preserve"> </w:t>
                  </w:r>
                </w:p>
              </w:tc>
              <w:tc>
                <w:tcPr>
                  <w:tcW w:w="4531" w:type="dxa"/>
                  <w:vAlign w:val="center"/>
                </w:tcPr>
                <w:p w:rsidR="005C2E11" w:rsidRPr="00C32CC9" w:rsidRDefault="005C2E11" w:rsidP="005C2E11">
                  <w:pPr>
                    <w:jc w:val="center"/>
                    <w:rPr>
                      <w:color w:val="000000"/>
                    </w:rPr>
                  </w:pPr>
                  <w:r w:rsidRPr="00C32CC9">
                    <w:rPr>
                      <w:color w:val="000000"/>
                    </w:rPr>
                    <w:t>100 teste</w:t>
                  </w:r>
                </w:p>
              </w:tc>
              <w:tc>
                <w:tcPr>
                  <w:tcW w:w="851" w:type="dxa"/>
                  <w:vAlign w:val="center"/>
                </w:tcPr>
                <w:p w:rsidR="005C2E11" w:rsidRDefault="005C2E11" w:rsidP="005C2E11">
                  <w:pPr>
                    <w:jc w:val="center"/>
                  </w:pPr>
                  <w:r w:rsidRPr="003A4D37">
                    <w:rPr>
                      <w:lang w:val="ro-MO"/>
                    </w:rPr>
                    <w:t>unit</w:t>
                  </w:r>
                </w:p>
              </w:tc>
              <w:tc>
                <w:tcPr>
                  <w:tcW w:w="1275" w:type="dxa"/>
                  <w:vAlign w:val="center"/>
                </w:tcPr>
                <w:p w:rsidR="005C2E11" w:rsidRPr="00C32CC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Card de unica folosința (8 godeuri) pentru realizarea testului RPR, prin reacția de aglutinare</w:t>
                  </w:r>
                </w:p>
              </w:tc>
              <w:tc>
                <w:tcPr>
                  <w:tcW w:w="4531" w:type="dxa"/>
                  <w:vAlign w:val="center"/>
                </w:tcPr>
                <w:p w:rsidR="005C2E11" w:rsidRPr="00480D39" w:rsidRDefault="005C2E11" w:rsidP="005C2E11">
                  <w:pPr>
                    <w:jc w:val="center"/>
                    <w:rPr>
                      <w:lang w:val="ro-MO"/>
                    </w:rPr>
                  </w:pPr>
                </w:p>
              </w:tc>
              <w:tc>
                <w:tcPr>
                  <w:tcW w:w="851" w:type="dxa"/>
                  <w:vAlign w:val="center"/>
                </w:tcPr>
                <w:p w:rsidR="005C2E11" w:rsidRPr="00480D39" w:rsidRDefault="005C2E11" w:rsidP="005C2E11">
                  <w:pPr>
                    <w:jc w:val="center"/>
                    <w:rPr>
                      <w:lang w:val="ro-MO"/>
                    </w:rPr>
                  </w:pPr>
                  <w:r>
                    <w:rPr>
                      <w:lang w:val="ro-MO"/>
                    </w:rPr>
                    <w:t>buc</w:t>
                  </w:r>
                </w:p>
              </w:tc>
              <w:tc>
                <w:tcPr>
                  <w:tcW w:w="1275" w:type="dxa"/>
                  <w:vAlign w:val="center"/>
                </w:tcPr>
                <w:p w:rsidR="005C2E11" w:rsidRPr="00480D39" w:rsidRDefault="005C2E11" w:rsidP="005C2E11">
                  <w:pPr>
                    <w:jc w:val="center"/>
                    <w:rPr>
                      <w:lang w:val="ro-MO"/>
                    </w:rPr>
                  </w:pPr>
                  <w:r>
                    <w:rPr>
                      <w:lang w:val="ro-MO"/>
                    </w:rPr>
                    <w:t>300</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Lame bisturiu din oțel-carbon nr.10</w:t>
                  </w:r>
                </w:p>
              </w:tc>
              <w:tc>
                <w:tcPr>
                  <w:tcW w:w="4531" w:type="dxa"/>
                  <w:vAlign w:val="center"/>
                </w:tcPr>
                <w:p w:rsidR="005C2E11" w:rsidRPr="00480D39" w:rsidRDefault="005C2E11" w:rsidP="005C2E11">
                  <w:pPr>
                    <w:jc w:val="center"/>
                    <w:rPr>
                      <w:lang w:val="ro-MO"/>
                    </w:rPr>
                  </w:pPr>
                  <w:r>
                    <w:rPr>
                      <w:lang w:val="ro-MO"/>
                    </w:rPr>
                    <w:t>Ambalaj: 100 bucăți per cutie sterile, ambalate individual în folie de aluminiu</w:t>
                  </w:r>
                </w:p>
              </w:tc>
              <w:tc>
                <w:tcPr>
                  <w:tcW w:w="851" w:type="dxa"/>
                  <w:vAlign w:val="center"/>
                </w:tcPr>
                <w:p w:rsidR="005C2E11" w:rsidRPr="00480D39" w:rsidRDefault="005C2E11" w:rsidP="005C2E11">
                  <w:pPr>
                    <w:jc w:val="center"/>
                    <w:rPr>
                      <w:lang w:val="ro-MO"/>
                    </w:rPr>
                  </w:pPr>
                  <w:r>
                    <w:rPr>
                      <w:lang w:val="ro-MO"/>
                    </w:rPr>
                    <w:t>cut</w:t>
                  </w:r>
                </w:p>
              </w:tc>
              <w:tc>
                <w:tcPr>
                  <w:tcW w:w="1275" w:type="dxa"/>
                  <w:vAlign w:val="center"/>
                </w:tcPr>
                <w:p w:rsidR="005C2E11" w:rsidRPr="00480D39" w:rsidRDefault="005C2E11" w:rsidP="005C2E11">
                  <w:pPr>
                    <w:jc w:val="center"/>
                    <w:rPr>
                      <w:lang w:val="ro-MO"/>
                    </w:rPr>
                  </w:pPr>
                  <w:r>
                    <w:rPr>
                      <w:lang w:val="ro-MO"/>
                    </w:rPr>
                    <w:t>10</w:t>
                  </w:r>
                </w:p>
              </w:tc>
            </w:tr>
            <w:tr w:rsidR="005C2E11" w:rsidRPr="006E0726"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Module (cartușe, cartridge) 24-25 mm</w:t>
                  </w:r>
                </w:p>
              </w:tc>
              <w:tc>
                <w:tcPr>
                  <w:tcW w:w="4531" w:type="dxa"/>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24-25 mm , inclusiv aparat chirurgical de sutură mecanică CIRCULARĂ (stapler) de multiplă utilizare, compatibel cu modulile solicitate</w:t>
                  </w:r>
                </w:p>
              </w:tc>
              <w:tc>
                <w:tcPr>
                  <w:tcW w:w="851" w:type="dxa"/>
                  <w:vAlign w:val="center"/>
                </w:tcPr>
                <w:p w:rsidR="005C2E11" w:rsidRPr="00480D39" w:rsidRDefault="005C2E11" w:rsidP="005C2E11">
                  <w:pPr>
                    <w:jc w:val="center"/>
                    <w:rPr>
                      <w:lang w:val="ro-MO"/>
                    </w:rPr>
                  </w:pPr>
                  <w:r>
                    <w:rPr>
                      <w:lang w:val="ro-MO"/>
                    </w:rPr>
                    <w:t>buc</w:t>
                  </w:r>
                </w:p>
              </w:tc>
              <w:tc>
                <w:tcPr>
                  <w:tcW w:w="1275" w:type="dxa"/>
                  <w:vAlign w:val="center"/>
                </w:tcPr>
                <w:p w:rsidR="005C2E11" w:rsidRPr="00480D39" w:rsidRDefault="005C2E11" w:rsidP="005C2E11">
                  <w:pPr>
                    <w:jc w:val="center"/>
                    <w:rPr>
                      <w:lang w:val="ro-MO"/>
                    </w:rPr>
                  </w:pPr>
                  <w:r>
                    <w:rPr>
                      <w:lang w:val="ro-MO"/>
                    </w:rPr>
                    <w:t>150</w:t>
                  </w:r>
                </w:p>
              </w:tc>
            </w:tr>
            <w:tr w:rsidR="005C2E11" w:rsidRPr="006E0726"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rsidRPr="0070116C">
                    <w:rPr>
                      <w:lang w:val="ro-MO"/>
                    </w:rPr>
                    <w:t>Module (cartușe, cartridge)</w:t>
                  </w:r>
                  <w:r>
                    <w:rPr>
                      <w:lang w:val="ro-MO"/>
                    </w:rPr>
                    <w:t xml:space="preserve"> 26-27 mm</w:t>
                  </w:r>
                </w:p>
              </w:tc>
              <w:tc>
                <w:tcPr>
                  <w:tcW w:w="4531" w:type="dxa"/>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26-27 mm, inclusiv aparat chirurgical de sutură mecanică CIRCULARĂ (stapler) de multiplă utilizare, compatibel cu modulile solicitate</w:t>
                  </w:r>
                </w:p>
              </w:tc>
              <w:tc>
                <w:tcPr>
                  <w:tcW w:w="851" w:type="dxa"/>
                  <w:vAlign w:val="center"/>
                </w:tcPr>
                <w:p w:rsidR="005C2E11" w:rsidRDefault="005C2E11" w:rsidP="005C2E11">
                  <w:pPr>
                    <w:jc w:val="center"/>
                  </w:pPr>
                  <w:r w:rsidRPr="00F4506B">
                    <w:rPr>
                      <w:lang w:val="ro-MO"/>
                    </w:rPr>
                    <w:t>buc</w:t>
                  </w:r>
                </w:p>
              </w:tc>
              <w:tc>
                <w:tcPr>
                  <w:tcW w:w="1275" w:type="dxa"/>
                  <w:vAlign w:val="center"/>
                </w:tcPr>
                <w:p w:rsidR="005C2E11" w:rsidRPr="00480D39" w:rsidRDefault="005C2E11" w:rsidP="005C2E11">
                  <w:pPr>
                    <w:jc w:val="center"/>
                    <w:rPr>
                      <w:lang w:val="ro-MO"/>
                    </w:rPr>
                  </w:pPr>
                  <w:r>
                    <w:rPr>
                      <w:lang w:val="ro-MO"/>
                    </w:rPr>
                    <w:t>200</w:t>
                  </w:r>
                </w:p>
              </w:tc>
            </w:tr>
            <w:tr w:rsidR="005C2E11" w:rsidRPr="006E0726"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rsidRPr="0070116C">
                    <w:rPr>
                      <w:lang w:val="ro-MO"/>
                    </w:rPr>
                    <w:t>Module (cartușe, cartridge)</w:t>
                  </w:r>
                  <w:r>
                    <w:rPr>
                      <w:lang w:val="ro-MO"/>
                    </w:rPr>
                    <w:t xml:space="preserve"> 29-30 mm</w:t>
                  </w:r>
                </w:p>
              </w:tc>
              <w:tc>
                <w:tcPr>
                  <w:tcW w:w="4531" w:type="dxa"/>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29-30 mm, inclusiv aparat chirurgical de sutură mecanică CIRCULARĂ (stapler) de multiplă utilizare, compatibel cu modulile solicitate</w:t>
                  </w:r>
                </w:p>
              </w:tc>
              <w:tc>
                <w:tcPr>
                  <w:tcW w:w="851" w:type="dxa"/>
                  <w:vAlign w:val="center"/>
                </w:tcPr>
                <w:p w:rsidR="005C2E11" w:rsidRDefault="005C2E11" w:rsidP="005C2E11">
                  <w:pPr>
                    <w:jc w:val="center"/>
                  </w:pPr>
                  <w:r w:rsidRPr="00F4506B">
                    <w:rPr>
                      <w:lang w:val="ro-MO"/>
                    </w:rPr>
                    <w:t>buc</w:t>
                  </w:r>
                </w:p>
              </w:tc>
              <w:tc>
                <w:tcPr>
                  <w:tcW w:w="1275" w:type="dxa"/>
                  <w:vAlign w:val="center"/>
                </w:tcPr>
                <w:p w:rsidR="005C2E11" w:rsidRPr="00480D39" w:rsidRDefault="005C2E11" w:rsidP="005C2E11">
                  <w:pPr>
                    <w:jc w:val="center"/>
                    <w:rPr>
                      <w:lang w:val="ro-MO"/>
                    </w:rPr>
                  </w:pPr>
                  <w:r>
                    <w:rPr>
                      <w:lang w:val="ro-MO"/>
                    </w:rPr>
                    <w:t>380</w:t>
                  </w:r>
                </w:p>
              </w:tc>
            </w:tr>
            <w:tr w:rsidR="005C2E11" w:rsidRPr="006E0726"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rsidRPr="0070116C">
                    <w:rPr>
                      <w:lang w:val="ro-MO"/>
                    </w:rPr>
                    <w:t>Module (cartușe, cartridge)</w:t>
                  </w:r>
                  <w:r>
                    <w:rPr>
                      <w:lang w:val="ro-MO"/>
                    </w:rPr>
                    <w:t xml:space="preserve"> 31-33 mm</w:t>
                  </w:r>
                </w:p>
              </w:tc>
              <w:tc>
                <w:tcPr>
                  <w:tcW w:w="4531" w:type="dxa"/>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31-33 mm, inclusiv aparat chirurgical de sutură mecanică CIRCULARĂ (stapler) de multiplă utilizare, compatibel cu modulile solicitate</w:t>
                  </w:r>
                </w:p>
              </w:tc>
              <w:tc>
                <w:tcPr>
                  <w:tcW w:w="851" w:type="dxa"/>
                  <w:vAlign w:val="center"/>
                </w:tcPr>
                <w:p w:rsidR="005C2E11" w:rsidRDefault="005C2E11" w:rsidP="005C2E11">
                  <w:pPr>
                    <w:jc w:val="center"/>
                  </w:pPr>
                  <w:r w:rsidRPr="00F4506B">
                    <w:rPr>
                      <w:lang w:val="ro-MO"/>
                    </w:rPr>
                    <w:t>buc</w:t>
                  </w:r>
                </w:p>
              </w:tc>
              <w:tc>
                <w:tcPr>
                  <w:tcW w:w="1275" w:type="dxa"/>
                  <w:vAlign w:val="center"/>
                </w:tcPr>
                <w:p w:rsidR="005C2E11" w:rsidRPr="00480D39" w:rsidRDefault="005C2E11" w:rsidP="005C2E11">
                  <w:pPr>
                    <w:jc w:val="center"/>
                    <w:rPr>
                      <w:lang w:val="ro-MO"/>
                    </w:rPr>
                  </w:pPr>
                  <w:r>
                    <w:rPr>
                      <w:lang w:val="ro-MO"/>
                    </w:rPr>
                    <w:t>150</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rsidRPr="0070116C">
                    <w:rPr>
                      <w:lang w:val="ro-MO"/>
                    </w:rPr>
                    <w:t>Module (cartușe, cartridge)</w:t>
                  </w:r>
                  <w:r>
                    <w:rPr>
                      <w:lang w:val="ro-MO"/>
                    </w:rPr>
                    <w:t xml:space="preserve"> 55-60 mm</w:t>
                  </w:r>
                </w:p>
              </w:tc>
              <w:tc>
                <w:tcPr>
                  <w:tcW w:w="4531" w:type="dxa"/>
                </w:tcPr>
                <w:p w:rsidR="005C2E11" w:rsidRPr="00951F24" w:rsidRDefault="005C2E11" w:rsidP="005C2E11">
                  <w:pPr>
                    <w:jc w:val="center"/>
                    <w:rPr>
                      <w:lang w:val="en-US"/>
                    </w:rPr>
                  </w:pPr>
                  <w:r w:rsidRPr="001E7C70">
                    <w:rPr>
                      <w:lang w:val="ro-MO"/>
                    </w:rPr>
                    <w:t>Module (cartușe, cartridge)</w:t>
                  </w:r>
                  <w:r>
                    <w:rPr>
                      <w:lang w:val="ro-MO"/>
                    </w:rPr>
                    <w:t xml:space="preserve"> pentru aparat chirurgical de sutură mecanică LINIARĂ (stapler) de multiplă utilizare de 55-60 mm, inclusiv aparat chirurgical de sutură mecanică LINIARĂ (stapler) de multiplă utilizare, compatibel cu modulile solicitate </w:t>
                  </w:r>
                </w:p>
              </w:tc>
              <w:tc>
                <w:tcPr>
                  <w:tcW w:w="851" w:type="dxa"/>
                  <w:vAlign w:val="center"/>
                </w:tcPr>
                <w:p w:rsidR="005C2E11" w:rsidRDefault="005C2E11" w:rsidP="005C2E11">
                  <w:pPr>
                    <w:jc w:val="center"/>
                  </w:pPr>
                  <w:r w:rsidRPr="00F4506B">
                    <w:rPr>
                      <w:lang w:val="ro-MO"/>
                    </w:rPr>
                    <w:t>buc</w:t>
                  </w:r>
                </w:p>
              </w:tc>
              <w:tc>
                <w:tcPr>
                  <w:tcW w:w="1275" w:type="dxa"/>
                  <w:vAlign w:val="center"/>
                </w:tcPr>
                <w:p w:rsidR="005C2E11" w:rsidRPr="00480D39" w:rsidRDefault="005C2E11" w:rsidP="005C2E11">
                  <w:pPr>
                    <w:jc w:val="center"/>
                    <w:rPr>
                      <w:lang w:val="ro-MO"/>
                    </w:rPr>
                  </w:pPr>
                  <w:r>
                    <w:rPr>
                      <w:lang w:val="ro-MO"/>
                    </w:rPr>
                    <w:t>400</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rsidRPr="0070116C">
                    <w:rPr>
                      <w:lang w:val="ro-MO"/>
                    </w:rPr>
                    <w:t>Module (cartușe, cartridge)</w:t>
                  </w:r>
                  <w:r>
                    <w:rPr>
                      <w:lang w:val="ro-MO"/>
                    </w:rPr>
                    <w:t xml:space="preserve"> 30-35mm</w:t>
                  </w:r>
                </w:p>
              </w:tc>
              <w:tc>
                <w:tcPr>
                  <w:tcW w:w="4531" w:type="dxa"/>
                </w:tcPr>
                <w:p w:rsidR="005C2E11" w:rsidRPr="00951F24" w:rsidRDefault="005C2E11" w:rsidP="005C2E11">
                  <w:pPr>
                    <w:jc w:val="center"/>
                    <w:rPr>
                      <w:lang w:val="en-US"/>
                    </w:rPr>
                  </w:pPr>
                  <w:r w:rsidRPr="001E7C70">
                    <w:rPr>
                      <w:lang w:val="ro-MO"/>
                    </w:rPr>
                    <w:t>Module (cartușe, cartridge)</w:t>
                  </w:r>
                  <w:r>
                    <w:rPr>
                      <w:lang w:val="ro-MO"/>
                    </w:rPr>
                    <w:t xml:space="preserve"> pentru aparat chirurgical de sutură mecanică LINIARĂ (stapler) de multiplă utilizare de 30-35 mm, </w:t>
                  </w:r>
                  <w:r>
                    <w:rPr>
                      <w:lang w:val="ro-MO"/>
                    </w:rPr>
                    <w:lastRenderedPageBreak/>
                    <w:t>inclusiv aparat chirurgical de sutură mecanică LINIARĂ  (stapler) de multiplă utilizare, compatibel cu modulile solicitate</w:t>
                  </w:r>
                </w:p>
              </w:tc>
              <w:tc>
                <w:tcPr>
                  <w:tcW w:w="851" w:type="dxa"/>
                  <w:vAlign w:val="center"/>
                </w:tcPr>
                <w:p w:rsidR="005C2E11" w:rsidRDefault="005C2E11" w:rsidP="005C2E11">
                  <w:pPr>
                    <w:jc w:val="center"/>
                  </w:pPr>
                  <w:r w:rsidRPr="00F4506B">
                    <w:rPr>
                      <w:lang w:val="ro-MO"/>
                    </w:rPr>
                    <w:lastRenderedPageBreak/>
                    <w:t>buc</w:t>
                  </w:r>
                </w:p>
              </w:tc>
              <w:tc>
                <w:tcPr>
                  <w:tcW w:w="1275" w:type="dxa"/>
                  <w:vAlign w:val="center"/>
                </w:tcPr>
                <w:p w:rsidR="005C2E11" w:rsidRPr="00480D39" w:rsidRDefault="005C2E11" w:rsidP="005C2E11">
                  <w:pPr>
                    <w:jc w:val="center"/>
                    <w:rPr>
                      <w:lang w:val="ro-MO"/>
                    </w:rPr>
                  </w:pPr>
                  <w:r>
                    <w:rPr>
                      <w:lang w:val="ro-MO"/>
                    </w:rPr>
                    <w:t>400</w:t>
                  </w:r>
                </w:p>
              </w:tc>
            </w:tr>
            <w:tr w:rsidR="005C2E11" w:rsidRPr="00A70D9C"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pPr>
                  <w:r>
                    <w:t>Șorț plumbat</w:t>
                  </w:r>
                </w:p>
              </w:tc>
              <w:tc>
                <w:tcPr>
                  <w:tcW w:w="4531" w:type="dxa"/>
                </w:tcPr>
                <w:p w:rsidR="005C2E11" w:rsidRPr="00A70D9C" w:rsidRDefault="005C2E11" w:rsidP="005C2E11">
                  <w:pPr>
                    <w:jc w:val="center"/>
                    <w:rPr>
                      <w:lang w:val="en-US"/>
                    </w:rPr>
                  </w:pPr>
                  <w:r w:rsidRPr="00A70D9C">
                    <w:rPr>
                      <w:lang w:val="en-US"/>
                    </w:rPr>
                    <w:t>Marimea(L)front partMM0,50MMPB/80kV, bask part MV 0,25 PB/80kV</w:t>
                  </w:r>
                </w:p>
              </w:tc>
              <w:tc>
                <w:tcPr>
                  <w:tcW w:w="851" w:type="dxa"/>
                  <w:vAlign w:val="center"/>
                </w:tcPr>
                <w:p w:rsidR="005C2E11" w:rsidRDefault="005C2E11" w:rsidP="005C2E11">
                  <w:pPr>
                    <w:jc w:val="center"/>
                  </w:pPr>
                  <w:r w:rsidRPr="00BD773C">
                    <w:rPr>
                      <w:lang w:val="ro-MO"/>
                    </w:rPr>
                    <w:t>buc</w:t>
                  </w:r>
                </w:p>
              </w:tc>
              <w:tc>
                <w:tcPr>
                  <w:tcW w:w="1275" w:type="dxa"/>
                  <w:vAlign w:val="center"/>
                </w:tcPr>
                <w:p w:rsidR="005C2E11" w:rsidRDefault="005C2E11" w:rsidP="005C2E11">
                  <w:pPr>
                    <w:jc w:val="center"/>
                    <w:rPr>
                      <w:lang w:val="ro-MO"/>
                    </w:rPr>
                  </w:pPr>
                  <w:r>
                    <w:rPr>
                      <w:lang w:val="ro-MO"/>
                    </w:rPr>
                    <w:t>5</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Default="005C2E11" w:rsidP="005C2E11">
                  <w:pPr>
                    <w:jc w:val="center"/>
                  </w:pPr>
                  <w:r>
                    <w:t>Mănuși plumbate</w:t>
                  </w:r>
                </w:p>
              </w:tc>
              <w:tc>
                <w:tcPr>
                  <w:tcW w:w="4531" w:type="dxa"/>
                </w:tcPr>
                <w:p w:rsidR="005C2E11" w:rsidRDefault="005C2E11" w:rsidP="005C2E11">
                  <w:pPr>
                    <w:jc w:val="center"/>
                  </w:pPr>
                  <w:r>
                    <w:t>Plumb 0,50 mm Pb 80/kV 7,5</w:t>
                  </w:r>
                </w:p>
              </w:tc>
              <w:tc>
                <w:tcPr>
                  <w:tcW w:w="851" w:type="dxa"/>
                  <w:vAlign w:val="center"/>
                </w:tcPr>
                <w:p w:rsidR="005C2E11" w:rsidRDefault="005C2E11" w:rsidP="005C2E11">
                  <w:pPr>
                    <w:jc w:val="center"/>
                  </w:pPr>
                  <w:r w:rsidRPr="00BD773C">
                    <w:rPr>
                      <w:lang w:val="ro-MO"/>
                    </w:rPr>
                    <w:t>buc</w:t>
                  </w:r>
                </w:p>
              </w:tc>
              <w:tc>
                <w:tcPr>
                  <w:tcW w:w="1275" w:type="dxa"/>
                  <w:vAlign w:val="center"/>
                </w:tcPr>
                <w:p w:rsidR="005C2E11" w:rsidRDefault="005C2E11" w:rsidP="005C2E11">
                  <w:pPr>
                    <w:jc w:val="center"/>
                    <w:rPr>
                      <w:lang w:val="ro-MO"/>
                    </w:rPr>
                  </w:pPr>
                  <w:r>
                    <w:rPr>
                      <w:lang w:val="ro-MO"/>
                    </w:rPr>
                    <w:t>5</w:t>
                  </w:r>
                </w:p>
              </w:tc>
            </w:tr>
            <w:tr w:rsidR="005C2E11" w:rsidRPr="00A70D9C"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Default="005C2E11" w:rsidP="005C2E11">
                  <w:pPr>
                    <w:jc w:val="center"/>
                  </w:pPr>
                  <w:r>
                    <w:t>Guleraș plumbat</w:t>
                  </w:r>
                </w:p>
              </w:tc>
              <w:tc>
                <w:tcPr>
                  <w:tcW w:w="4531" w:type="dxa"/>
                </w:tcPr>
                <w:p w:rsidR="005C2E11" w:rsidRPr="00A70D9C" w:rsidRDefault="005C2E11" w:rsidP="005C2E11">
                  <w:pPr>
                    <w:jc w:val="center"/>
                    <w:rPr>
                      <w:lang w:val="en-US"/>
                    </w:rPr>
                  </w:pPr>
                  <w:r w:rsidRPr="00A70D9C">
                    <w:rPr>
                      <w:lang w:val="en-US"/>
                    </w:rPr>
                    <w:t>Plumb 0,50 mm Pb 80/kV. Lungimea 50 cm</w:t>
                  </w:r>
                </w:p>
              </w:tc>
              <w:tc>
                <w:tcPr>
                  <w:tcW w:w="851" w:type="dxa"/>
                  <w:vAlign w:val="center"/>
                </w:tcPr>
                <w:p w:rsidR="005C2E11" w:rsidRDefault="005C2E11" w:rsidP="005C2E11">
                  <w:pPr>
                    <w:jc w:val="center"/>
                  </w:pPr>
                  <w:r w:rsidRPr="00BD773C">
                    <w:rPr>
                      <w:lang w:val="ro-MO"/>
                    </w:rPr>
                    <w:t>buc</w:t>
                  </w:r>
                </w:p>
              </w:tc>
              <w:tc>
                <w:tcPr>
                  <w:tcW w:w="1275" w:type="dxa"/>
                  <w:vAlign w:val="center"/>
                </w:tcPr>
                <w:p w:rsidR="005C2E11" w:rsidRDefault="005C2E11" w:rsidP="005C2E11">
                  <w:pPr>
                    <w:jc w:val="center"/>
                    <w:rPr>
                      <w:lang w:val="ro-MO"/>
                    </w:rPr>
                  </w:pPr>
                  <w:r>
                    <w:rPr>
                      <w:lang w:val="ro-MO"/>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Calcimol LC 2ml. syringe, VOCO 1307</w:t>
                  </w:r>
                </w:p>
              </w:tc>
              <w:tc>
                <w:tcPr>
                  <w:tcW w:w="4531" w:type="dxa"/>
                  <w:vAlign w:val="center"/>
                </w:tcPr>
                <w:p w:rsidR="005C2E11" w:rsidRPr="00480D39" w:rsidRDefault="005C2E11" w:rsidP="005C2E11">
                  <w:pPr>
                    <w:jc w:val="center"/>
                    <w:rPr>
                      <w:lang w:val="ro-MO"/>
                    </w:rPr>
                  </w:pPr>
                </w:p>
              </w:tc>
              <w:tc>
                <w:tcPr>
                  <w:tcW w:w="851" w:type="dxa"/>
                  <w:vAlign w:val="center"/>
                </w:tcPr>
                <w:p w:rsidR="005C2E11" w:rsidRPr="00480D39" w:rsidRDefault="005C2E11" w:rsidP="005C2E11">
                  <w:pPr>
                    <w:jc w:val="center"/>
                    <w:rPr>
                      <w:lang w:val="ro-MO"/>
                    </w:rPr>
                  </w:pPr>
                  <w:r>
                    <w:rPr>
                      <w:lang w:val="ro-MO"/>
                    </w:rPr>
                    <w:t>buc</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Spectrum TPH syringe Starter Kit 6x4,5g. Densply</w:t>
                  </w:r>
                </w:p>
              </w:tc>
              <w:tc>
                <w:tcPr>
                  <w:tcW w:w="4531" w:type="dxa"/>
                  <w:vAlign w:val="center"/>
                </w:tcPr>
                <w:p w:rsidR="005C2E11" w:rsidRPr="00480D39" w:rsidRDefault="005C2E11" w:rsidP="005C2E11">
                  <w:pPr>
                    <w:jc w:val="center"/>
                    <w:rPr>
                      <w:lang w:val="ro-MO"/>
                    </w:rPr>
                  </w:pPr>
                </w:p>
              </w:tc>
              <w:tc>
                <w:tcPr>
                  <w:tcW w:w="851" w:type="dxa"/>
                  <w:vAlign w:val="center"/>
                </w:tcPr>
                <w:p w:rsidR="005C2E11" w:rsidRPr="00480D39" w:rsidRDefault="005C2E11" w:rsidP="005C2E11">
                  <w:pPr>
                    <w:jc w:val="center"/>
                    <w:rPr>
                      <w:lang w:val="ro-MO"/>
                    </w:rPr>
                  </w:pPr>
                  <w:r>
                    <w:rPr>
                      <w:lang w:val="ro-MO"/>
                    </w:rPr>
                    <w:t>set</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Endofill w/dexam (15g.+15ml.), PD</w:t>
                  </w:r>
                </w:p>
              </w:tc>
              <w:tc>
                <w:tcPr>
                  <w:tcW w:w="4531" w:type="dxa"/>
                  <w:vAlign w:val="center"/>
                </w:tcPr>
                <w:p w:rsidR="005C2E11" w:rsidRPr="00480D39" w:rsidRDefault="005C2E11" w:rsidP="005C2E11">
                  <w:pPr>
                    <w:jc w:val="center"/>
                    <w:rPr>
                      <w:lang w:val="ro-MO"/>
                    </w:rPr>
                  </w:pPr>
                </w:p>
              </w:tc>
              <w:tc>
                <w:tcPr>
                  <w:tcW w:w="851" w:type="dxa"/>
                  <w:vAlign w:val="center"/>
                </w:tcPr>
                <w:p w:rsidR="005C2E11" w:rsidRPr="00480D39" w:rsidRDefault="005C2E11" w:rsidP="005C2E11">
                  <w:pPr>
                    <w:jc w:val="center"/>
                    <w:rPr>
                      <w:lang w:val="ro-MO"/>
                    </w:rPr>
                  </w:pPr>
                  <w:r>
                    <w:rPr>
                      <w:lang w:val="ro-MO"/>
                    </w:rPr>
                    <w:t>cut</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Rezodent, Vladmiva</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Hedstroem File nr.20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Pr="00C75F37" w:rsidRDefault="005C2E11" w:rsidP="005C2E11">
                  <w:pPr>
                    <w:jc w:val="center"/>
                    <w:rPr>
                      <w:lang w:val="en-US"/>
                    </w:rPr>
                  </w:pPr>
                  <w:r>
                    <w:rPr>
                      <w:lang w:val="ro-MO"/>
                    </w:rPr>
                    <w:t>Hedstroem File nr.25</w:t>
                  </w:r>
                  <w:r w:rsidRPr="00FA4681">
                    <w:rPr>
                      <w:lang w:val="ro-MO"/>
                    </w:rPr>
                    <w:t xml:space="preserve">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Pr="00C75F37" w:rsidRDefault="005C2E11" w:rsidP="005C2E11">
                  <w:pPr>
                    <w:jc w:val="center"/>
                    <w:rPr>
                      <w:lang w:val="en-US"/>
                    </w:rPr>
                  </w:pPr>
                  <w:r>
                    <w:rPr>
                      <w:lang w:val="ro-MO"/>
                    </w:rPr>
                    <w:t>Hedstroem File nr.3</w:t>
                  </w:r>
                  <w:r w:rsidRPr="00FA4681">
                    <w:rPr>
                      <w:lang w:val="ro-MO"/>
                    </w:rPr>
                    <w:t>0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K-File nr.15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Pr="00C75F37" w:rsidRDefault="005C2E11" w:rsidP="005C2E11">
                  <w:pPr>
                    <w:jc w:val="center"/>
                    <w:rPr>
                      <w:lang w:val="en-US"/>
                    </w:rPr>
                  </w:pPr>
                  <w:r>
                    <w:rPr>
                      <w:lang w:val="ro-MO"/>
                    </w:rPr>
                    <w:t>K-File nr.20</w:t>
                  </w:r>
                  <w:r w:rsidRPr="00BB2155">
                    <w:rPr>
                      <w:lang w:val="ro-MO"/>
                    </w:rPr>
                    <w:t xml:space="preserve">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Pr="00C75F37" w:rsidRDefault="005C2E11" w:rsidP="005C2E11">
                  <w:pPr>
                    <w:jc w:val="center"/>
                    <w:rPr>
                      <w:lang w:val="en-US"/>
                    </w:rPr>
                  </w:pPr>
                  <w:r>
                    <w:rPr>
                      <w:lang w:val="ro-MO"/>
                    </w:rPr>
                    <w:t>K-File nr.2</w:t>
                  </w:r>
                  <w:r w:rsidRPr="00BB2155">
                    <w:rPr>
                      <w:lang w:val="ro-MO"/>
                    </w:rPr>
                    <w:t>5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tcPr>
                <w:p w:rsidR="005C2E11" w:rsidRPr="00C75F37" w:rsidRDefault="005C2E11" w:rsidP="005C2E11">
                  <w:pPr>
                    <w:jc w:val="center"/>
                    <w:rPr>
                      <w:lang w:val="en-US"/>
                    </w:rPr>
                  </w:pPr>
                  <w:r>
                    <w:rPr>
                      <w:lang w:val="ro-MO"/>
                    </w:rPr>
                    <w:t>K-File nr.30</w:t>
                  </w:r>
                  <w:r w:rsidRPr="00BB2155">
                    <w:rPr>
                      <w:lang w:val="ro-MO"/>
                    </w:rPr>
                    <w:t xml:space="preserve"> (6 buc), Kendo</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902A5F">
                    <w:rPr>
                      <w:lang w:val="ro-MO"/>
                    </w:rPr>
                    <w:t>cut</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Obturatoare 25mm. (Lentulo), Dentsply</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F92229">
                    <w:rPr>
                      <w:lang w:val="ro-MO"/>
                    </w:rPr>
                    <w:t>buc</w:t>
                  </w:r>
                </w:p>
              </w:tc>
              <w:tc>
                <w:tcPr>
                  <w:tcW w:w="1275" w:type="dxa"/>
                  <w:vAlign w:val="center"/>
                </w:tcPr>
                <w:p w:rsidR="005C2E11" w:rsidRPr="00480D39" w:rsidRDefault="005C2E11" w:rsidP="005C2E11">
                  <w:pPr>
                    <w:jc w:val="center"/>
                    <w:rPr>
                      <w:lang w:val="ro-MO"/>
                    </w:rPr>
                  </w:pPr>
                  <w:r>
                    <w:rPr>
                      <w:lang w:val="ro-MO"/>
                    </w:rPr>
                    <w:t>4</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Aspirator de saliva verzi 100 bucx15cm.</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F92229">
                    <w:rPr>
                      <w:lang w:val="ro-MO"/>
                    </w:rPr>
                    <w:t>buc</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Pulpoextractoare scurte, 100 buc, KMIZ</w:t>
                  </w:r>
                </w:p>
              </w:tc>
              <w:tc>
                <w:tcPr>
                  <w:tcW w:w="4531" w:type="dxa"/>
                  <w:vAlign w:val="center"/>
                </w:tcPr>
                <w:p w:rsidR="005C2E11" w:rsidRPr="00480D39" w:rsidRDefault="005C2E11" w:rsidP="005C2E11">
                  <w:pPr>
                    <w:jc w:val="center"/>
                    <w:rPr>
                      <w:lang w:val="ro-MO"/>
                    </w:rPr>
                  </w:pPr>
                </w:p>
              </w:tc>
              <w:tc>
                <w:tcPr>
                  <w:tcW w:w="851" w:type="dxa"/>
                  <w:vAlign w:val="center"/>
                </w:tcPr>
                <w:p w:rsidR="005C2E11" w:rsidRPr="00480D39" w:rsidRDefault="005C2E11" w:rsidP="005C2E11">
                  <w:pPr>
                    <w:jc w:val="center"/>
                    <w:rPr>
                      <w:lang w:val="ro-MO"/>
                    </w:rPr>
                  </w:pPr>
                  <w:r>
                    <w:rPr>
                      <w:lang w:val="ro-MO"/>
                    </w:rPr>
                    <w:t>cut</w:t>
                  </w:r>
                </w:p>
              </w:tc>
              <w:tc>
                <w:tcPr>
                  <w:tcW w:w="1275" w:type="dxa"/>
                  <w:vAlign w:val="center"/>
                </w:tcPr>
                <w:p w:rsidR="005C2E11" w:rsidRPr="00480D39" w:rsidRDefault="005C2E11" w:rsidP="005C2E11">
                  <w:pPr>
                    <w:jc w:val="center"/>
                    <w:rPr>
                      <w:lang w:val="ro-MO"/>
                    </w:rPr>
                  </w:pPr>
                  <w:r>
                    <w:rPr>
                      <w:lang w:val="ro-MO"/>
                    </w:rPr>
                    <w:t>1</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Gel p/gravaj ”Etchant gel” 13gr., Dentlab</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1C3A8C">
                    <w:rPr>
                      <w:lang w:val="ro-MO"/>
                    </w:rPr>
                    <w:t>buc</w:t>
                  </w:r>
                </w:p>
              </w:tc>
              <w:tc>
                <w:tcPr>
                  <w:tcW w:w="1275" w:type="dxa"/>
                  <w:vAlign w:val="center"/>
                </w:tcPr>
                <w:p w:rsidR="005C2E11" w:rsidRPr="00480D39" w:rsidRDefault="005C2E11" w:rsidP="005C2E11">
                  <w:pPr>
                    <w:jc w:val="center"/>
                    <w:rPr>
                      <w:lang w:val="ro-MO"/>
                    </w:rPr>
                  </w:pPr>
                  <w:r>
                    <w:rPr>
                      <w:lang w:val="ro-MO"/>
                    </w:rPr>
                    <w:t>2</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Pr="00480D39" w:rsidRDefault="005C2E11" w:rsidP="005C2E11">
                  <w:pPr>
                    <w:jc w:val="center"/>
                    <w:rPr>
                      <w:lang w:val="ro-MO"/>
                    </w:rPr>
                  </w:pPr>
                  <w:r>
                    <w:rPr>
                      <w:lang w:val="ro-MO"/>
                    </w:rPr>
                    <w:t>908M Polir RA, Kenda</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1C3A8C">
                    <w:rPr>
                      <w:lang w:val="ro-MO"/>
                    </w:rPr>
                    <w:t>buc</w:t>
                  </w:r>
                </w:p>
              </w:tc>
              <w:tc>
                <w:tcPr>
                  <w:tcW w:w="1275" w:type="dxa"/>
                  <w:vAlign w:val="center"/>
                </w:tcPr>
                <w:p w:rsidR="005C2E11" w:rsidRPr="00480D39" w:rsidRDefault="005C2E11" w:rsidP="005C2E11">
                  <w:pPr>
                    <w:jc w:val="center"/>
                    <w:rPr>
                      <w:lang w:val="ro-MO"/>
                    </w:rPr>
                  </w:pPr>
                  <w:r>
                    <w:rPr>
                      <w:lang w:val="ro-MO"/>
                    </w:rPr>
                    <w:t>20</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rPr>
                      <w:lang w:val="ro-MO"/>
                    </w:rPr>
                  </w:pPr>
                  <w:r>
                    <w:rPr>
                      <w:lang w:val="ro-MO"/>
                    </w:rPr>
                    <w:t>Ace ”Septoject” 0,3x25mm., 100 buc</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CF3815">
                    <w:rPr>
                      <w:lang w:val="ro-MO"/>
                    </w:rPr>
                    <w:t>cut</w:t>
                  </w:r>
                </w:p>
              </w:tc>
              <w:tc>
                <w:tcPr>
                  <w:tcW w:w="1275" w:type="dxa"/>
                  <w:vAlign w:val="center"/>
                </w:tcPr>
                <w:p w:rsidR="005C2E11" w:rsidRDefault="005C2E11" w:rsidP="005C2E11">
                  <w:pPr>
                    <w:jc w:val="center"/>
                    <w:rPr>
                      <w:lang w:val="ro-MO"/>
                    </w:rPr>
                  </w:pPr>
                  <w:r>
                    <w:rPr>
                      <w:lang w:val="ro-MO"/>
                    </w:rPr>
                    <w:t>3</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rPr>
                      <w:lang w:val="ro-MO"/>
                    </w:rPr>
                  </w:pPr>
                  <w:r>
                    <w:rPr>
                      <w:lang w:val="ro-MO"/>
                    </w:rPr>
                    <w:t>”Septanest 1:100000” 50x1,7ml.</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CF3815">
                    <w:rPr>
                      <w:lang w:val="ro-MO"/>
                    </w:rPr>
                    <w:t>cut</w:t>
                  </w:r>
                </w:p>
              </w:tc>
              <w:tc>
                <w:tcPr>
                  <w:tcW w:w="1275" w:type="dxa"/>
                  <w:vAlign w:val="center"/>
                </w:tcPr>
                <w:p w:rsidR="005C2E11" w:rsidRDefault="005C2E11" w:rsidP="005C2E11">
                  <w:pPr>
                    <w:jc w:val="center"/>
                    <w:rPr>
                      <w:lang w:val="ro-MO"/>
                    </w:rPr>
                  </w:pPr>
                  <w:r>
                    <w:rPr>
                      <w:lang w:val="ro-MO"/>
                    </w:rPr>
                    <w:t>5</w:t>
                  </w:r>
                </w:p>
              </w:tc>
            </w:tr>
            <w:tr w:rsidR="005C2E11" w:rsidRPr="009D54BE" w:rsidTr="005C2E11">
              <w:tc>
                <w:tcPr>
                  <w:tcW w:w="846" w:type="dxa"/>
                  <w:vAlign w:val="center"/>
                </w:tcPr>
                <w:p w:rsidR="005C2E11" w:rsidRPr="00480D39" w:rsidRDefault="005C2E11" w:rsidP="005C2E11">
                  <w:pPr>
                    <w:pStyle w:val="a"/>
                    <w:numPr>
                      <w:ilvl w:val="0"/>
                      <w:numId w:val="49"/>
                    </w:numPr>
                    <w:tabs>
                      <w:tab w:val="clear" w:pos="1134"/>
                    </w:tabs>
                    <w:ind w:left="357" w:hanging="357"/>
                    <w:contextualSpacing/>
                    <w:jc w:val="center"/>
                    <w:rPr>
                      <w:lang w:val="ro-MO"/>
                    </w:rPr>
                  </w:pPr>
                </w:p>
              </w:tc>
              <w:tc>
                <w:tcPr>
                  <w:tcW w:w="2131" w:type="dxa"/>
                  <w:vAlign w:val="center"/>
                </w:tcPr>
                <w:p w:rsidR="005C2E11" w:rsidRDefault="005C2E11" w:rsidP="005C2E11">
                  <w:pPr>
                    <w:jc w:val="center"/>
                    <w:rPr>
                      <w:lang w:val="ro-MO"/>
                    </w:rPr>
                  </w:pPr>
                  <w:r>
                    <w:rPr>
                      <w:lang w:val="ro-MO"/>
                    </w:rPr>
                    <w:t>Șervețele dez. FD 350, 110 buc</w:t>
                  </w:r>
                </w:p>
              </w:tc>
              <w:tc>
                <w:tcPr>
                  <w:tcW w:w="4531" w:type="dxa"/>
                  <w:vAlign w:val="center"/>
                </w:tcPr>
                <w:p w:rsidR="005C2E11" w:rsidRPr="00480D39" w:rsidRDefault="005C2E11" w:rsidP="005C2E11">
                  <w:pPr>
                    <w:jc w:val="center"/>
                    <w:rPr>
                      <w:lang w:val="ro-MO"/>
                    </w:rPr>
                  </w:pPr>
                </w:p>
              </w:tc>
              <w:tc>
                <w:tcPr>
                  <w:tcW w:w="851" w:type="dxa"/>
                  <w:vAlign w:val="center"/>
                </w:tcPr>
                <w:p w:rsidR="005C2E11" w:rsidRDefault="005C2E11" w:rsidP="005C2E11">
                  <w:pPr>
                    <w:jc w:val="center"/>
                  </w:pPr>
                  <w:r w:rsidRPr="00CF3815">
                    <w:rPr>
                      <w:lang w:val="ro-MO"/>
                    </w:rPr>
                    <w:t>cut</w:t>
                  </w:r>
                </w:p>
              </w:tc>
              <w:tc>
                <w:tcPr>
                  <w:tcW w:w="1275" w:type="dxa"/>
                  <w:vAlign w:val="center"/>
                </w:tcPr>
                <w:p w:rsidR="005C2E11" w:rsidRDefault="005C2E11" w:rsidP="005C2E11">
                  <w:pPr>
                    <w:jc w:val="center"/>
                    <w:rPr>
                      <w:lang w:val="ro-MO"/>
                    </w:rPr>
                  </w:pPr>
                  <w:r>
                    <w:rPr>
                      <w:lang w:val="ro-MO"/>
                    </w:rPr>
                    <w:t>10</w:t>
                  </w:r>
                </w:p>
              </w:tc>
            </w:tr>
            <w:tr w:rsidR="005C2E11" w:rsidRPr="00DD1D27" w:rsidTr="005C2E11">
              <w:tc>
                <w:tcPr>
                  <w:tcW w:w="846" w:type="dxa"/>
                  <w:vAlign w:val="center"/>
                </w:tcPr>
                <w:p w:rsidR="005C2E11" w:rsidRPr="007F46DB" w:rsidRDefault="005C2E11" w:rsidP="005C2E11">
                  <w:pPr>
                    <w:jc w:val="center"/>
                    <w:rPr>
                      <w:b/>
                      <w:sz w:val="22"/>
                      <w:szCs w:val="22"/>
                      <w:lang w:val="ro-MO"/>
                    </w:rPr>
                  </w:pPr>
                  <w:r>
                    <w:rPr>
                      <w:b/>
                      <w:sz w:val="22"/>
                      <w:szCs w:val="22"/>
                      <w:lang w:val="ro-MO"/>
                    </w:rPr>
                    <w:lastRenderedPageBreak/>
                    <w:t>90</w:t>
                  </w:r>
                </w:p>
              </w:tc>
              <w:tc>
                <w:tcPr>
                  <w:tcW w:w="8788" w:type="dxa"/>
                  <w:gridSpan w:val="4"/>
                  <w:vAlign w:val="center"/>
                </w:tcPr>
                <w:p w:rsidR="005C2E11" w:rsidRPr="008179CC" w:rsidRDefault="005C2E11" w:rsidP="005C2E11">
                  <w:pPr>
                    <w:jc w:val="center"/>
                    <w:rPr>
                      <w:b/>
                      <w:sz w:val="22"/>
                      <w:szCs w:val="22"/>
                      <w:lang w:val="ro-MO"/>
                    </w:rPr>
                  </w:pPr>
                  <w:r>
                    <w:rPr>
                      <w:b/>
                      <w:sz w:val="22"/>
                      <w:szCs w:val="22"/>
                      <w:lang w:val="ro-MO"/>
                    </w:rPr>
                    <w:t>Lotul nr. 90</w:t>
                  </w:r>
                  <w:r w:rsidRPr="008179CC">
                    <w:rPr>
                      <w:b/>
                      <w:sz w:val="22"/>
                      <w:szCs w:val="22"/>
                      <w:lang w:val="ro-MO"/>
                    </w:rPr>
                    <w:t xml:space="preserve"> Consumabile pentru protezare</w:t>
                  </w:r>
                </w:p>
              </w:tc>
            </w:tr>
            <w:tr w:rsidR="005C2E11" w:rsidRPr="00A70D9C" w:rsidTr="005C2E11">
              <w:tc>
                <w:tcPr>
                  <w:tcW w:w="846" w:type="dxa"/>
                  <w:vAlign w:val="center"/>
                </w:tcPr>
                <w:p w:rsidR="005C2E11" w:rsidRPr="007F46DB" w:rsidRDefault="005C2E11" w:rsidP="005C2E11">
                  <w:pPr>
                    <w:ind w:right="-103"/>
                    <w:rPr>
                      <w:lang w:val="ro-MO"/>
                    </w:rPr>
                  </w:pPr>
                  <w:r w:rsidRPr="007F46DB">
                    <w:rPr>
                      <w:lang w:val="ro-MO"/>
                    </w:rPr>
                    <w:t>90.1</w:t>
                  </w:r>
                </w:p>
              </w:tc>
              <w:tc>
                <w:tcPr>
                  <w:tcW w:w="2131" w:type="dxa"/>
                  <w:vAlign w:val="center"/>
                </w:tcPr>
                <w:p w:rsidR="005C2E11" w:rsidRPr="008179CC" w:rsidRDefault="005C2E11" w:rsidP="005C2E11">
                  <w:pPr>
                    <w:jc w:val="center"/>
                    <w:outlineLvl w:val="0"/>
                    <w:rPr>
                      <w:bCs/>
                      <w:lang w:val="en-US"/>
                    </w:rPr>
                  </w:pPr>
                  <w:r w:rsidRPr="008179CC">
                    <w:rPr>
                      <w:bCs/>
                      <w:lang w:val="en-US"/>
                    </w:rPr>
                    <w:t>Butoane oculare p</w:t>
                  </w:r>
                  <w:r>
                    <w:rPr>
                      <w:bCs/>
                    </w:rPr>
                    <w:t xml:space="preserve">/u </w:t>
                  </w:r>
                  <w:r w:rsidRPr="008179CC">
                    <w:rPr>
                      <w:bCs/>
                      <w:lang w:val="en-US"/>
                    </w:rPr>
                    <w:t>protezare</w:t>
                  </w:r>
                </w:p>
              </w:tc>
              <w:tc>
                <w:tcPr>
                  <w:tcW w:w="4531" w:type="dxa"/>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2,5mm </w:t>
                  </w:r>
                </w:p>
                <w:p w:rsidR="005C2E11" w:rsidRPr="008179CC"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25</w:t>
                  </w:r>
                </w:p>
              </w:tc>
            </w:tr>
            <w:tr w:rsidR="005C2E11" w:rsidRPr="009D54BE" w:rsidTr="005C2E11">
              <w:tc>
                <w:tcPr>
                  <w:tcW w:w="846" w:type="dxa"/>
                </w:tcPr>
                <w:p w:rsidR="005C2E11" w:rsidRDefault="005C2E11" w:rsidP="005C2E11">
                  <w:r>
                    <w:rPr>
                      <w:lang w:val="ro-MO"/>
                    </w:rPr>
                    <w:t>90.2</w:t>
                  </w:r>
                </w:p>
              </w:tc>
              <w:tc>
                <w:tcPr>
                  <w:tcW w:w="2131" w:type="dxa"/>
                  <w:vAlign w:val="center"/>
                </w:tcPr>
                <w:p w:rsidR="005C2E11" w:rsidRPr="008179CC" w:rsidRDefault="005C2E11" w:rsidP="005C2E11">
                  <w:pPr>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4531" w:type="dxa"/>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3mm </w:t>
                  </w:r>
                </w:p>
                <w:p w:rsidR="005C2E11" w:rsidRPr="008179CC"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50</w:t>
                  </w:r>
                </w:p>
              </w:tc>
            </w:tr>
            <w:tr w:rsidR="005C2E11" w:rsidRPr="009D54BE" w:rsidTr="005C2E11">
              <w:tc>
                <w:tcPr>
                  <w:tcW w:w="846" w:type="dxa"/>
                </w:tcPr>
                <w:p w:rsidR="005C2E11" w:rsidRDefault="005C2E11" w:rsidP="005C2E11">
                  <w:r>
                    <w:rPr>
                      <w:lang w:val="ro-MO"/>
                    </w:rPr>
                    <w:t>90.3</w:t>
                  </w:r>
                </w:p>
              </w:tc>
              <w:tc>
                <w:tcPr>
                  <w:tcW w:w="2131" w:type="dxa"/>
                  <w:vAlign w:val="center"/>
                </w:tcPr>
                <w:p w:rsidR="005C2E11" w:rsidRPr="008179CC" w:rsidRDefault="005C2E11" w:rsidP="005C2E11">
                  <w:pPr>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4531" w:type="dxa"/>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3,5mm </w:t>
                  </w:r>
                </w:p>
                <w:p w:rsidR="005C2E11" w:rsidRPr="008179CC"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25</w:t>
                  </w:r>
                </w:p>
              </w:tc>
            </w:tr>
            <w:tr w:rsidR="005C2E11" w:rsidRPr="009D54BE" w:rsidTr="005C2E11">
              <w:tc>
                <w:tcPr>
                  <w:tcW w:w="846" w:type="dxa"/>
                </w:tcPr>
                <w:p w:rsidR="005C2E11" w:rsidRDefault="005C2E11" w:rsidP="005C2E11">
                  <w:r>
                    <w:rPr>
                      <w:lang w:val="ro-MO"/>
                    </w:rPr>
                    <w:t>90.4</w:t>
                  </w:r>
                </w:p>
              </w:tc>
              <w:tc>
                <w:tcPr>
                  <w:tcW w:w="2131" w:type="dxa"/>
                  <w:vAlign w:val="center"/>
                </w:tcPr>
                <w:p w:rsidR="005C2E11" w:rsidRDefault="005C2E11" w:rsidP="005C2E11">
                  <w:pPr>
                    <w:jc w:val="center"/>
                    <w:outlineLvl w:val="0"/>
                    <w:rPr>
                      <w:lang w:val="ro-MO"/>
                    </w:rPr>
                  </w:pPr>
                  <w:r w:rsidRPr="007F5F0B">
                    <w:rPr>
                      <w:bCs/>
                      <w:lang w:val="en-US"/>
                    </w:rPr>
                    <w:t>Discuri oculare p</w:t>
                  </w:r>
                  <w:r>
                    <w:rPr>
                      <w:bCs/>
                    </w:rPr>
                    <w:t xml:space="preserve">/u </w:t>
                  </w:r>
                  <w:r w:rsidRPr="007F5F0B">
                    <w:rPr>
                      <w:bCs/>
                      <w:lang w:val="en-US"/>
                    </w:rPr>
                    <w:t>protezare</w:t>
                  </w:r>
                </w:p>
              </w:tc>
              <w:tc>
                <w:tcPr>
                  <w:tcW w:w="4531" w:type="dxa"/>
                  <w:vAlign w:val="center"/>
                </w:tcPr>
                <w:p w:rsidR="005C2E11" w:rsidRPr="007F5F0B" w:rsidRDefault="005C2E11" w:rsidP="005C2E11">
                  <w:pPr>
                    <w:jc w:val="center"/>
                    <w:outlineLvl w:val="0"/>
                    <w:rPr>
                      <w:color w:val="000000"/>
                      <w:lang w:val="en-US"/>
                    </w:rPr>
                  </w:pPr>
                  <w:r w:rsidRPr="007F5F0B">
                    <w:rPr>
                      <w:color w:val="000000"/>
                      <w:lang w:val="en-US"/>
                    </w:rPr>
                    <w:t>Mărimea N 11,5 mm, material vinil, culoare neagră</w:t>
                  </w:r>
                </w:p>
                <w:p w:rsidR="005C2E11" w:rsidRPr="007F5F0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100</w:t>
                  </w:r>
                </w:p>
              </w:tc>
            </w:tr>
            <w:tr w:rsidR="005C2E11" w:rsidRPr="009D54BE" w:rsidTr="005C2E11">
              <w:tc>
                <w:tcPr>
                  <w:tcW w:w="846" w:type="dxa"/>
                </w:tcPr>
                <w:p w:rsidR="005C2E11" w:rsidRDefault="005C2E11" w:rsidP="005C2E11">
                  <w:r>
                    <w:rPr>
                      <w:lang w:val="ro-MO"/>
                    </w:rPr>
                    <w:t>90.5</w:t>
                  </w:r>
                </w:p>
              </w:tc>
              <w:tc>
                <w:tcPr>
                  <w:tcW w:w="2131" w:type="dxa"/>
                  <w:vAlign w:val="center"/>
                </w:tcPr>
                <w:p w:rsidR="005C2E11" w:rsidRPr="007F5F0B" w:rsidRDefault="005C2E11" w:rsidP="005C2E11">
                  <w:pPr>
                    <w:jc w:val="center"/>
                    <w:outlineLvl w:val="0"/>
                    <w:rPr>
                      <w:lang w:val="en-US"/>
                    </w:rPr>
                  </w:pPr>
                  <w:r w:rsidRPr="007F5F0B">
                    <w:rPr>
                      <w:bCs/>
                      <w:lang w:val="en-US"/>
                    </w:rPr>
                    <w:t>Set de soluții de polimer acrilic transparent și monomer acrilic reticulat pentru proteze oculare</w:t>
                  </w:r>
                </w:p>
              </w:tc>
              <w:tc>
                <w:tcPr>
                  <w:tcW w:w="4531" w:type="dxa"/>
                  <w:vAlign w:val="center"/>
                </w:tcPr>
                <w:p w:rsidR="005C2E11" w:rsidRPr="007F5F0B" w:rsidRDefault="005C2E11" w:rsidP="005C2E11">
                  <w:pPr>
                    <w:jc w:val="center"/>
                    <w:outlineLvl w:val="0"/>
                    <w:rPr>
                      <w:color w:val="000000"/>
                      <w:lang w:val="en-US"/>
                    </w:rPr>
                  </w:pPr>
                  <w:r w:rsidRPr="007F5F0B">
                    <w:rPr>
                      <w:color w:val="000000"/>
                      <w:lang w:val="en-US"/>
                    </w:rPr>
                    <w:t>Polimer transparent, flacon min 450 ml; Monomer reticulat - flacon min 230 ml</w:t>
                  </w:r>
                </w:p>
                <w:p w:rsidR="005C2E11" w:rsidRPr="007F5F0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Pr>
                      <w:lang w:val="ro-MO"/>
                    </w:rPr>
                    <w:t>90.6</w:t>
                  </w:r>
                </w:p>
              </w:tc>
              <w:tc>
                <w:tcPr>
                  <w:tcW w:w="2131" w:type="dxa"/>
                  <w:vAlign w:val="center"/>
                </w:tcPr>
                <w:p w:rsidR="005C2E11" w:rsidRPr="007F5F0B" w:rsidRDefault="005C2E11" w:rsidP="005C2E11">
                  <w:pPr>
                    <w:jc w:val="center"/>
                    <w:outlineLvl w:val="0"/>
                    <w:rPr>
                      <w:lang w:val="en-US"/>
                    </w:rPr>
                  </w:pPr>
                  <w:r w:rsidRPr="007F5F0B">
                    <w:rPr>
                      <w:bCs/>
                      <w:lang w:val="en-US"/>
                    </w:rPr>
                    <w:t>Monomer acrilic reticulat, autopolimerizabil, pentru proteze oculare, flacon  150 ml</w:t>
                  </w:r>
                </w:p>
              </w:tc>
              <w:tc>
                <w:tcPr>
                  <w:tcW w:w="4531" w:type="dxa"/>
                  <w:vAlign w:val="center"/>
                </w:tcPr>
                <w:p w:rsidR="005C2E11" w:rsidRPr="007F5F0B" w:rsidRDefault="005C2E11" w:rsidP="005C2E11">
                  <w:pPr>
                    <w:jc w:val="center"/>
                    <w:outlineLvl w:val="0"/>
                    <w:rPr>
                      <w:lang w:val="en-US"/>
                    </w:rPr>
                  </w:pPr>
                  <w:r w:rsidRPr="007F5F0B">
                    <w:rPr>
                      <w:lang w:val="en-US"/>
                    </w:rPr>
                    <w:t>Monomer acrilic reticulat, autopolimerizabil, identic Plast-CC,pentru proteze oculare, flacon  150 ml</w:t>
                  </w:r>
                </w:p>
                <w:p w:rsidR="005C2E11" w:rsidRPr="007F5F0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w:t>
                  </w:r>
                </w:p>
              </w:tc>
            </w:tr>
            <w:tr w:rsidR="005C2E11" w:rsidRPr="009D54BE" w:rsidTr="005C2E11">
              <w:tc>
                <w:tcPr>
                  <w:tcW w:w="846" w:type="dxa"/>
                </w:tcPr>
                <w:p w:rsidR="005C2E11" w:rsidRDefault="005C2E11" w:rsidP="005C2E11">
                  <w:r>
                    <w:rPr>
                      <w:lang w:val="ro-MO"/>
                    </w:rPr>
                    <w:t>90.7</w:t>
                  </w:r>
                </w:p>
              </w:tc>
              <w:tc>
                <w:tcPr>
                  <w:tcW w:w="2131" w:type="dxa"/>
                  <w:vAlign w:val="center"/>
                </w:tcPr>
                <w:p w:rsidR="005C2E11" w:rsidRPr="007F5F0B" w:rsidRDefault="005C2E11" w:rsidP="005C2E11">
                  <w:pPr>
                    <w:jc w:val="center"/>
                    <w:outlineLvl w:val="0"/>
                    <w:rPr>
                      <w:lang w:val="en-US"/>
                    </w:rPr>
                  </w:pPr>
                  <w:r w:rsidRPr="007F5F0B">
                    <w:rPr>
                      <w:bCs/>
                      <w:lang w:val="en-US"/>
                    </w:rPr>
                    <w:t>Ceară pentru modelare oculară, cutie min 225 gr</w:t>
                  </w:r>
                </w:p>
              </w:tc>
              <w:tc>
                <w:tcPr>
                  <w:tcW w:w="4531" w:type="dxa"/>
                  <w:vAlign w:val="center"/>
                </w:tcPr>
                <w:p w:rsidR="005C2E11" w:rsidRPr="007F5F0B" w:rsidRDefault="005C2E11" w:rsidP="005C2E11">
                  <w:pPr>
                    <w:jc w:val="center"/>
                    <w:outlineLvl w:val="0"/>
                    <w:rPr>
                      <w:lang w:val="en-US"/>
                    </w:rPr>
                  </w:pPr>
                  <w:r w:rsidRPr="007F5F0B">
                    <w:rPr>
                      <w:color w:val="000000"/>
                      <w:lang w:val="en-US"/>
                    </w:rPr>
                    <w:t>Ceara de forma rotunda,culoare galbena,pentru protezare oculara.</w:t>
                  </w:r>
                </w:p>
              </w:tc>
              <w:tc>
                <w:tcPr>
                  <w:tcW w:w="851" w:type="dxa"/>
                  <w:vAlign w:val="center"/>
                </w:tcPr>
                <w:p w:rsidR="005C2E11" w:rsidRPr="00CF3815" w:rsidRDefault="005C2E11" w:rsidP="005C2E11">
                  <w:pPr>
                    <w:jc w:val="center"/>
                    <w:rPr>
                      <w:lang w:val="ro-MO"/>
                    </w:rPr>
                  </w:pPr>
                  <w:r>
                    <w:rPr>
                      <w:lang w:val="ro-MO"/>
                    </w:rPr>
                    <w:t>cut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Pr>
                      <w:lang w:val="ro-MO"/>
                    </w:rPr>
                    <w:t>90.8</w:t>
                  </w:r>
                </w:p>
              </w:tc>
              <w:tc>
                <w:tcPr>
                  <w:tcW w:w="2131" w:type="dxa"/>
                  <w:vAlign w:val="center"/>
                </w:tcPr>
                <w:p w:rsidR="005C2E11" w:rsidRPr="007F5F0B" w:rsidRDefault="005C2E11" w:rsidP="005C2E11">
                  <w:pPr>
                    <w:jc w:val="center"/>
                    <w:outlineLvl w:val="0"/>
                    <w:rPr>
                      <w:lang w:val="en-US"/>
                    </w:rPr>
                  </w:pPr>
                  <w:r w:rsidRPr="007F5F0B">
                    <w:rPr>
                      <w:bCs/>
                      <w:lang w:val="en-US"/>
                    </w:rPr>
                    <w:t xml:space="preserve">Bandă (plastine) de ceară, de bază. </w:t>
                  </w:r>
                </w:p>
              </w:tc>
              <w:tc>
                <w:tcPr>
                  <w:tcW w:w="4531" w:type="dxa"/>
                  <w:vAlign w:val="center"/>
                </w:tcPr>
                <w:p w:rsidR="005C2E11" w:rsidRPr="007F5F0B" w:rsidRDefault="005C2E11" w:rsidP="005C2E11">
                  <w:pPr>
                    <w:jc w:val="center"/>
                    <w:outlineLvl w:val="0"/>
                    <w:rPr>
                      <w:lang w:val="en-US"/>
                    </w:rPr>
                  </w:pPr>
                  <w:r w:rsidRPr="007F5F0B">
                    <w:rPr>
                      <w:lang w:val="en-US"/>
                    </w:rPr>
                    <w:t>Bandă (plastine) de ceară, de bază, culoare roza, cutie min 500 gr, pentru protezare facială</w:t>
                  </w:r>
                </w:p>
              </w:tc>
              <w:tc>
                <w:tcPr>
                  <w:tcW w:w="851" w:type="dxa"/>
                  <w:vAlign w:val="center"/>
                </w:tcPr>
                <w:p w:rsidR="005C2E11" w:rsidRPr="00CF3815" w:rsidRDefault="005C2E11" w:rsidP="005C2E11">
                  <w:pPr>
                    <w:jc w:val="center"/>
                    <w:rPr>
                      <w:lang w:val="ro-MO"/>
                    </w:rPr>
                  </w:pPr>
                  <w:r>
                    <w:rPr>
                      <w:lang w:val="ro-MO"/>
                    </w:rPr>
                    <w:t>cut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Pr>
                      <w:lang w:val="ro-MO"/>
                    </w:rPr>
                    <w:t>90.9</w:t>
                  </w:r>
                </w:p>
              </w:tc>
              <w:tc>
                <w:tcPr>
                  <w:tcW w:w="2131" w:type="dxa"/>
                  <w:vAlign w:val="center"/>
                </w:tcPr>
                <w:p w:rsidR="005C2E11" w:rsidRPr="007F5F0B" w:rsidRDefault="005C2E11" w:rsidP="005C2E11">
                  <w:pPr>
                    <w:jc w:val="center"/>
                    <w:outlineLvl w:val="0"/>
                    <w:rPr>
                      <w:lang w:val="en-US"/>
                    </w:rPr>
                  </w:pPr>
                  <w:r w:rsidRPr="007F5F0B">
                    <w:rPr>
                      <w:bCs/>
                      <w:lang w:val="en-US"/>
                    </w:rPr>
                    <w:t>Pastă de lustruire proteze oculare.</w:t>
                  </w:r>
                </w:p>
              </w:tc>
              <w:tc>
                <w:tcPr>
                  <w:tcW w:w="4531" w:type="dxa"/>
                  <w:vAlign w:val="center"/>
                </w:tcPr>
                <w:p w:rsidR="005C2E11" w:rsidRPr="007F5F0B" w:rsidRDefault="005C2E11" w:rsidP="005C2E11">
                  <w:pPr>
                    <w:jc w:val="center"/>
                    <w:outlineLvl w:val="0"/>
                    <w:rPr>
                      <w:lang w:val="en-US"/>
                    </w:rPr>
                  </w:pPr>
                  <w:r w:rsidRPr="007F5F0B">
                    <w:rPr>
                      <w:lang w:val="en-US"/>
                    </w:rPr>
                    <w:t>Pastă de lustruire proteze, set din 2 tuburi de min 50 ml/tub-identic Abraso-Starglanz asg.</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t>90.1</w:t>
                  </w:r>
                  <w:r>
                    <w:rPr>
                      <w:lang w:val="ro-MO"/>
                    </w:rPr>
                    <w:t>0</w:t>
                  </w:r>
                </w:p>
              </w:tc>
              <w:tc>
                <w:tcPr>
                  <w:tcW w:w="2131" w:type="dxa"/>
                  <w:vAlign w:val="center"/>
                </w:tcPr>
                <w:p w:rsidR="005C2E11" w:rsidRPr="007F5F0B" w:rsidRDefault="005C2E11" w:rsidP="005C2E11">
                  <w:pPr>
                    <w:jc w:val="center"/>
                    <w:outlineLvl w:val="0"/>
                    <w:rPr>
                      <w:lang w:val="en-US"/>
                    </w:rPr>
                  </w:pPr>
                  <w:r w:rsidRPr="007F5F0B">
                    <w:rPr>
                      <w:bCs/>
                      <w:lang w:val="en-US"/>
                    </w:rPr>
                    <w:t>Clei cyanoacrilat,pentru protezare oculara.</w:t>
                  </w:r>
                </w:p>
              </w:tc>
              <w:tc>
                <w:tcPr>
                  <w:tcW w:w="4531" w:type="dxa"/>
                  <w:vAlign w:val="center"/>
                </w:tcPr>
                <w:p w:rsidR="005C2E11" w:rsidRPr="007F5F0B" w:rsidRDefault="005C2E11" w:rsidP="005C2E11">
                  <w:pPr>
                    <w:jc w:val="center"/>
                    <w:outlineLvl w:val="0"/>
                    <w:rPr>
                      <w:lang w:val="en-US"/>
                    </w:rPr>
                  </w:pPr>
                  <w:r w:rsidRPr="007F5F0B">
                    <w:rPr>
                      <w:lang w:val="en-US"/>
                    </w:rPr>
                    <w:t>Clei cyanoacrilat-identic Bison, super glue, pentru protezare oculara, tub min 2 gr</w:t>
                  </w:r>
                </w:p>
              </w:tc>
              <w:tc>
                <w:tcPr>
                  <w:tcW w:w="851" w:type="dxa"/>
                  <w:vAlign w:val="center"/>
                </w:tcPr>
                <w:p w:rsidR="005C2E11" w:rsidRPr="00CF3815" w:rsidRDefault="005C2E11" w:rsidP="005C2E11">
                  <w:pPr>
                    <w:jc w:val="center"/>
                    <w:rPr>
                      <w:lang w:val="ro-MO"/>
                    </w:rPr>
                  </w:pPr>
                  <w:r>
                    <w:rPr>
                      <w:lang w:val="ro-MO"/>
                    </w:rPr>
                    <w:t>tub</w:t>
                  </w:r>
                </w:p>
              </w:tc>
              <w:tc>
                <w:tcPr>
                  <w:tcW w:w="1275" w:type="dxa"/>
                  <w:vAlign w:val="center"/>
                </w:tcPr>
                <w:p w:rsidR="005C2E11" w:rsidRDefault="005C2E11" w:rsidP="005C2E11">
                  <w:pPr>
                    <w:jc w:val="center"/>
                    <w:rPr>
                      <w:lang w:val="ro-MO"/>
                    </w:rPr>
                  </w:pPr>
                  <w:r>
                    <w:rPr>
                      <w:lang w:val="ro-MO"/>
                    </w:rPr>
                    <w:t>10</w:t>
                  </w:r>
                </w:p>
              </w:tc>
            </w:tr>
            <w:tr w:rsidR="005C2E11" w:rsidRPr="009D54BE" w:rsidTr="005C2E11">
              <w:tc>
                <w:tcPr>
                  <w:tcW w:w="846" w:type="dxa"/>
                </w:tcPr>
                <w:p w:rsidR="005C2E11" w:rsidRDefault="005C2E11" w:rsidP="005C2E11">
                  <w:r w:rsidRPr="00CE5264">
                    <w:rPr>
                      <w:lang w:val="ro-MO"/>
                    </w:rPr>
                    <w:t>90.1</w:t>
                  </w:r>
                  <w:r>
                    <w:rPr>
                      <w:lang w:val="ro-MO"/>
                    </w:rPr>
                    <w:t>1</w:t>
                  </w:r>
                </w:p>
              </w:tc>
              <w:tc>
                <w:tcPr>
                  <w:tcW w:w="2131" w:type="dxa"/>
                  <w:vAlign w:val="center"/>
                </w:tcPr>
                <w:p w:rsidR="005C2E11" w:rsidRPr="007F5F0B" w:rsidRDefault="005C2E11" w:rsidP="005C2E11">
                  <w:pPr>
                    <w:jc w:val="center"/>
                    <w:outlineLvl w:val="0"/>
                    <w:rPr>
                      <w:lang w:val="en-US"/>
                    </w:rPr>
                  </w:pPr>
                  <w:r w:rsidRPr="007F5F0B">
                    <w:rPr>
                      <w:bCs/>
                      <w:lang w:val="en-US"/>
                    </w:rPr>
                    <w:t>Ceară de culoarea pielei, pentru mode</w:t>
                  </w:r>
                  <w:r>
                    <w:rPr>
                      <w:bCs/>
                      <w:lang w:val="en-US"/>
                    </w:rPr>
                    <w:t>lare, pentru protezare facială</w:t>
                  </w:r>
                </w:p>
              </w:tc>
              <w:tc>
                <w:tcPr>
                  <w:tcW w:w="4531" w:type="dxa"/>
                  <w:vAlign w:val="center"/>
                </w:tcPr>
                <w:p w:rsidR="005C2E11" w:rsidRPr="007F5F0B" w:rsidRDefault="005C2E11" w:rsidP="005C2E11">
                  <w:pPr>
                    <w:jc w:val="center"/>
                    <w:outlineLvl w:val="0"/>
                    <w:rPr>
                      <w:lang w:val="en-US"/>
                    </w:rPr>
                  </w:pPr>
                  <w:r w:rsidRPr="007F5F0B">
                    <w:rPr>
                      <w:lang w:val="en-US"/>
                    </w:rPr>
                    <w:t>Ceară de culoarea pielei, pentru modelare, pentru protezare facială, cutie min 500 gr.</w:t>
                  </w:r>
                </w:p>
              </w:tc>
              <w:tc>
                <w:tcPr>
                  <w:tcW w:w="851" w:type="dxa"/>
                  <w:vAlign w:val="center"/>
                </w:tcPr>
                <w:p w:rsidR="005C2E11" w:rsidRPr="00CF3815" w:rsidRDefault="005C2E11" w:rsidP="005C2E11">
                  <w:pPr>
                    <w:jc w:val="center"/>
                    <w:rPr>
                      <w:lang w:val="ro-MO"/>
                    </w:rPr>
                  </w:pPr>
                  <w:r>
                    <w:rPr>
                      <w:lang w:val="ro-MO"/>
                    </w:rPr>
                    <w:t>cut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t>90.1</w:t>
                  </w:r>
                  <w:r>
                    <w:rPr>
                      <w:lang w:val="ro-MO"/>
                    </w:rPr>
                    <w:t>2</w:t>
                  </w:r>
                </w:p>
              </w:tc>
              <w:tc>
                <w:tcPr>
                  <w:tcW w:w="2131" w:type="dxa"/>
                  <w:vAlign w:val="center"/>
                </w:tcPr>
                <w:p w:rsidR="005C2E11" w:rsidRDefault="005C2E11" w:rsidP="005C2E11">
                  <w:pPr>
                    <w:jc w:val="center"/>
                    <w:outlineLvl w:val="0"/>
                    <w:rPr>
                      <w:lang w:val="ro-MO"/>
                    </w:rPr>
                  </w:pPr>
                  <w:r w:rsidRPr="007F5F0B">
                    <w:rPr>
                      <w:bCs/>
                    </w:rPr>
                    <w:t xml:space="preserve">Vaselină, pentru protezare facială. </w:t>
                  </w:r>
                </w:p>
              </w:tc>
              <w:tc>
                <w:tcPr>
                  <w:tcW w:w="4531" w:type="dxa"/>
                  <w:vAlign w:val="center"/>
                </w:tcPr>
                <w:p w:rsidR="005C2E11" w:rsidRPr="007F5F0B" w:rsidRDefault="005C2E11" w:rsidP="005C2E11">
                  <w:pPr>
                    <w:jc w:val="center"/>
                    <w:outlineLvl w:val="0"/>
                    <w:rPr>
                      <w:lang w:val="en-US"/>
                    </w:rPr>
                  </w:pPr>
                  <w:r w:rsidRPr="007F5F0B">
                    <w:rPr>
                      <w:lang w:val="en-US"/>
                    </w:rPr>
                    <w:t>Vaselină, pentru protezare facială, cutie min 20 gr</w:t>
                  </w:r>
                </w:p>
                <w:p w:rsidR="005C2E11" w:rsidRPr="007F5F0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2</w:t>
                  </w:r>
                </w:p>
              </w:tc>
            </w:tr>
            <w:tr w:rsidR="005C2E11" w:rsidRPr="009D54BE" w:rsidTr="005C2E11">
              <w:tc>
                <w:tcPr>
                  <w:tcW w:w="846" w:type="dxa"/>
                </w:tcPr>
                <w:p w:rsidR="005C2E11" w:rsidRDefault="005C2E11" w:rsidP="005C2E11">
                  <w:r w:rsidRPr="00CE5264">
                    <w:rPr>
                      <w:lang w:val="ro-MO"/>
                    </w:rPr>
                    <w:t>90.1</w:t>
                  </w:r>
                  <w:r>
                    <w:rPr>
                      <w:lang w:val="ro-MO"/>
                    </w:rPr>
                    <w:t>3</w:t>
                  </w:r>
                </w:p>
              </w:tc>
              <w:tc>
                <w:tcPr>
                  <w:tcW w:w="2131" w:type="dxa"/>
                  <w:vAlign w:val="center"/>
                </w:tcPr>
                <w:p w:rsidR="005C2E11" w:rsidRDefault="005C2E11" w:rsidP="005C2E11">
                  <w:pPr>
                    <w:jc w:val="center"/>
                    <w:outlineLvl w:val="0"/>
                    <w:rPr>
                      <w:lang w:val="ro-MO"/>
                    </w:rPr>
                  </w:pPr>
                  <w:r w:rsidRPr="007F5F0B">
                    <w:rPr>
                      <w:bCs/>
                    </w:rPr>
                    <w:t>Pastă penrtu indicarea presiunii.</w:t>
                  </w:r>
                </w:p>
              </w:tc>
              <w:tc>
                <w:tcPr>
                  <w:tcW w:w="4531" w:type="dxa"/>
                  <w:vAlign w:val="center"/>
                </w:tcPr>
                <w:p w:rsidR="005C2E11" w:rsidRPr="007F5F0B" w:rsidRDefault="005C2E11" w:rsidP="005C2E11">
                  <w:pPr>
                    <w:jc w:val="center"/>
                    <w:outlineLvl w:val="0"/>
                    <w:rPr>
                      <w:lang w:val="en-US"/>
                    </w:rPr>
                  </w:pPr>
                  <w:r w:rsidRPr="007F5F0B">
                    <w:rPr>
                      <w:lang w:val="en-US"/>
                    </w:rPr>
                    <w:t>Pastă penrtu indicarea presiunii(PIP),36 gr, set cu accesorii de lucru, pentru protezare.</w:t>
                  </w:r>
                  <w:r w:rsidRPr="007F5F0B">
                    <w:rPr>
                      <w:b/>
                      <w:bCs/>
                      <w:lang w:val="en-US"/>
                    </w:rPr>
                    <w:t xml:space="preserve"> </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t>90.1</w:t>
                  </w:r>
                  <w:r>
                    <w:rPr>
                      <w:lang w:val="ro-MO"/>
                    </w:rPr>
                    <w:t>4</w:t>
                  </w:r>
                </w:p>
              </w:tc>
              <w:tc>
                <w:tcPr>
                  <w:tcW w:w="2131" w:type="dxa"/>
                  <w:vAlign w:val="center"/>
                </w:tcPr>
                <w:p w:rsidR="005C2E11" w:rsidRPr="00363C52" w:rsidRDefault="005C2E11" w:rsidP="005C2E11">
                  <w:pPr>
                    <w:jc w:val="center"/>
                    <w:outlineLvl w:val="0"/>
                    <w:rPr>
                      <w:lang w:val="en-US"/>
                    </w:rPr>
                  </w:pPr>
                  <w:r w:rsidRPr="00363C52">
                    <w:rPr>
                      <w:bCs/>
                      <w:lang w:val="en-US"/>
                    </w:rPr>
                    <w:t>Acrilat , întărire termică, pentru protezare.</w:t>
                  </w:r>
                </w:p>
              </w:tc>
              <w:tc>
                <w:tcPr>
                  <w:tcW w:w="4531" w:type="dxa"/>
                  <w:vAlign w:val="center"/>
                </w:tcPr>
                <w:p w:rsidR="005C2E11" w:rsidRPr="00363C52" w:rsidRDefault="005C2E11" w:rsidP="005C2E11">
                  <w:pPr>
                    <w:jc w:val="center"/>
                    <w:outlineLvl w:val="0"/>
                    <w:rPr>
                      <w:lang w:val="en-US"/>
                    </w:rPr>
                  </w:pPr>
                  <w:r w:rsidRPr="00363C52">
                    <w:rPr>
                      <w:lang w:val="en-US"/>
                    </w:rPr>
                    <w:t>Monomer 150ml si polimer 300gr, întărire termică-identic Ftorax, pentru protezare maxilara.</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2</w:t>
                  </w:r>
                </w:p>
              </w:tc>
            </w:tr>
            <w:tr w:rsidR="005C2E11" w:rsidRPr="009D54BE" w:rsidTr="005C2E11">
              <w:tc>
                <w:tcPr>
                  <w:tcW w:w="846" w:type="dxa"/>
                </w:tcPr>
                <w:p w:rsidR="005C2E11" w:rsidRDefault="005C2E11" w:rsidP="005C2E11">
                  <w:r w:rsidRPr="00CE5264">
                    <w:rPr>
                      <w:lang w:val="ro-MO"/>
                    </w:rPr>
                    <w:t>90.1</w:t>
                  </w:r>
                  <w:r>
                    <w:rPr>
                      <w:lang w:val="ro-MO"/>
                    </w:rPr>
                    <w:t>5</w:t>
                  </w:r>
                </w:p>
              </w:tc>
              <w:tc>
                <w:tcPr>
                  <w:tcW w:w="2131" w:type="dxa"/>
                  <w:vAlign w:val="center"/>
                </w:tcPr>
                <w:p w:rsidR="005C2E11" w:rsidRDefault="005C2E11" w:rsidP="005C2E11">
                  <w:pPr>
                    <w:jc w:val="center"/>
                    <w:outlineLvl w:val="0"/>
                    <w:rPr>
                      <w:lang w:val="ro-MO"/>
                    </w:rPr>
                  </w:pPr>
                  <w:r w:rsidRPr="00363C52">
                    <w:rPr>
                      <w:bCs/>
                    </w:rPr>
                    <w:t xml:space="preserve">Dinti din acrilat. </w:t>
                  </w:r>
                </w:p>
              </w:tc>
              <w:tc>
                <w:tcPr>
                  <w:tcW w:w="4531" w:type="dxa"/>
                  <w:vAlign w:val="center"/>
                </w:tcPr>
                <w:p w:rsidR="005C2E11" w:rsidRPr="00363C52" w:rsidRDefault="005C2E11" w:rsidP="005C2E11">
                  <w:pPr>
                    <w:jc w:val="center"/>
                    <w:outlineLvl w:val="0"/>
                    <w:rPr>
                      <w:lang w:val="en-US"/>
                    </w:rPr>
                  </w:pPr>
                  <w:r w:rsidRPr="00363C52">
                    <w:rPr>
                      <w:lang w:val="en-US"/>
                    </w:rPr>
                    <w:t xml:space="preserve">Dinti din acrilat,20garnituri,cul(A2)fason 11/83,Antis-Dent. </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t>90.1</w:t>
                  </w:r>
                  <w:r>
                    <w:rPr>
                      <w:lang w:val="ro-MO"/>
                    </w:rPr>
                    <w:t>6</w:t>
                  </w:r>
                </w:p>
              </w:tc>
              <w:tc>
                <w:tcPr>
                  <w:tcW w:w="2131" w:type="dxa"/>
                  <w:vAlign w:val="center"/>
                </w:tcPr>
                <w:p w:rsidR="005C2E11" w:rsidRDefault="005C2E11" w:rsidP="005C2E11">
                  <w:pPr>
                    <w:jc w:val="center"/>
                    <w:outlineLvl w:val="0"/>
                    <w:rPr>
                      <w:lang w:val="ro-MO"/>
                    </w:rPr>
                  </w:pPr>
                  <w:r w:rsidRPr="00363C52">
                    <w:rPr>
                      <w:bCs/>
                    </w:rPr>
                    <w:t>Silicon pentru amprentare.</w:t>
                  </w:r>
                </w:p>
              </w:tc>
              <w:tc>
                <w:tcPr>
                  <w:tcW w:w="4531" w:type="dxa"/>
                  <w:vAlign w:val="center"/>
                </w:tcPr>
                <w:p w:rsidR="005C2E11" w:rsidRPr="00363C52" w:rsidRDefault="005C2E11" w:rsidP="005C2E11">
                  <w:pPr>
                    <w:jc w:val="center"/>
                    <w:outlineLvl w:val="0"/>
                    <w:rPr>
                      <w:lang w:val="en-US"/>
                    </w:rPr>
                  </w:pPr>
                  <w:r w:rsidRPr="00363C52">
                    <w:rPr>
                      <w:lang w:val="en-US"/>
                    </w:rPr>
                    <w:t>Silicon de condensare pentru amprentare, kit complet, hidrocompatibil-identic ZetaPlus 900ml.</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5</w:t>
                  </w:r>
                </w:p>
              </w:tc>
            </w:tr>
            <w:tr w:rsidR="005C2E11" w:rsidRPr="009D54BE" w:rsidTr="005C2E11">
              <w:tc>
                <w:tcPr>
                  <w:tcW w:w="846" w:type="dxa"/>
                </w:tcPr>
                <w:p w:rsidR="005C2E11" w:rsidRDefault="005C2E11" w:rsidP="005C2E11">
                  <w:r w:rsidRPr="00CE5264">
                    <w:rPr>
                      <w:lang w:val="ro-MO"/>
                    </w:rPr>
                    <w:t>90.1</w:t>
                  </w:r>
                  <w:r>
                    <w:rPr>
                      <w:lang w:val="ro-MO"/>
                    </w:rPr>
                    <w:t>7</w:t>
                  </w:r>
                </w:p>
              </w:tc>
              <w:tc>
                <w:tcPr>
                  <w:tcW w:w="2131" w:type="dxa"/>
                  <w:vAlign w:val="center"/>
                </w:tcPr>
                <w:p w:rsidR="005C2E11" w:rsidRDefault="005C2E11" w:rsidP="005C2E11">
                  <w:pPr>
                    <w:jc w:val="center"/>
                    <w:outlineLvl w:val="0"/>
                    <w:rPr>
                      <w:lang w:val="ro-MO"/>
                    </w:rPr>
                  </w:pPr>
                  <w:r w:rsidRPr="00363C52">
                    <w:rPr>
                      <w:bCs/>
                    </w:rPr>
                    <w:t>Silicon pentru dublare.</w:t>
                  </w:r>
                </w:p>
              </w:tc>
              <w:tc>
                <w:tcPr>
                  <w:tcW w:w="4531" w:type="dxa"/>
                  <w:vAlign w:val="center"/>
                </w:tcPr>
                <w:p w:rsidR="005C2E11" w:rsidRPr="00363C52" w:rsidRDefault="005C2E11" w:rsidP="005C2E11">
                  <w:pPr>
                    <w:jc w:val="center"/>
                    <w:outlineLvl w:val="0"/>
                    <w:rPr>
                      <w:lang w:val="en-US"/>
                    </w:rPr>
                  </w:pPr>
                  <w:r w:rsidRPr="00363C52">
                    <w:rPr>
                      <w:lang w:val="en-US"/>
                    </w:rPr>
                    <w:t>Silicon pentru dublare,baza+catalizator,identic DUPLIMED</w:t>
                  </w:r>
                </w:p>
              </w:tc>
              <w:tc>
                <w:tcPr>
                  <w:tcW w:w="851" w:type="dxa"/>
                  <w:vAlign w:val="center"/>
                </w:tcPr>
                <w:p w:rsidR="005C2E11" w:rsidRPr="00CF3815" w:rsidRDefault="005C2E11" w:rsidP="005C2E11">
                  <w:pPr>
                    <w:jc w:val="center"/>
                    <w:rPr>
                      <w:lang w:val="ro-MO"/>
                    </w:rPr>
                  </w:pPr>
                  <w:r>
                    <w:rPr>
                      <w:lang w:val="ro-MO"/>
                    </w:rPr>
                    <w:t>set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lastRenderedPageBreak/>
                    <w:t>90.1</w:t>
                  </w:r>
                  <w:r>
                    <w:rPr>
                      <w:lang w:val="ro-MO"/>
                    </w:rPr>
                    <w:t>8</w:t>
                  </w:r>
                </w:p>
              </w:tc>
              <w:tc>
                <w:tcPr>
                  <w:tcW w:w="2131" w:type="dxa"/>
                  <w:vAlign w:val="center"/>
                </w:tcPr>
                <w:p w:rsidR="005C2E11" w:rsidRDefault="005C2E11" w:rsidP="005C2E11">
                  <w:pPr>
                    <w:jc w:val="center"/>
                    <w:outlineLvl w:val="0"/>
                    <w:rPr>
                      <w:lang w:val="ro-MO"/>
                    </w:rPr>
                  </w:pPr>
                  <w:r w:rsidRPr="00363C52">
                    <w:rPr>
                      <w:bCs/>
                    </w:rPr>
                    <w:t>Solutie pentru izolarea materialelor.</w:t>
                  </w:r>
                </w:p>
              </w:tc>
              <w:tc>
                <w:tcPr>
                  <w:tcW w:w="4531" w:type="dxa"/>
                  <w:vAlign w:val="center"/>
                </w:tcPr>
                <w:p w:rsidR="005C2E11" w:rsidRPr="00363C52" w:rsidRDefault="005C2E11" w:rsidP="005C2E11">
                  <w:pPr>
                    <w:jc w:val="center"/>
                    <w:outlineLvl w:val="0"/>
                    <w:rPr>
                      <w:lang w:val="en-US"/>
                    </w:rPr>
                  </w:pPr>
                  <w:r w:rsidRPr="00363C52">
                    <w:rPr>
                      <w:lang w:val="en-US"/>
                    </w:rPr>
                    <w:t>Solutie pentru izolarea materialelor-identic Vertex.</w:t>
                  </w:r>
                </w:p>
                <w:p w:rsidR="005C2E11" w:rsidRPr="00363C52"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flacon</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sidRPr="00CE5264">
                    <w:rPr>
                      <w:lang w:val="ro-MO"/>
                    </w:rPr>
                    <w:t>90.1</w:t>
                  </w:r>
                  <w:r>
                    <w:rPr>
                      <w:lang w:val="ro-MO"/>
                    </w:rPr>
                    <w:t>9</w:t>
                  </w:r>
                </w:p>
              </w:tc>
              <w:tc>
                <w:tcPr>
                  <w:tcW w:w="2131" w:type="dxa"/>
                  <w:vAlign w:val="center"/>
                </w:tcPr>
                <w:p w:rsidR="005C2E11" w:rsidRDefault="005C2E11" w:rsidP="005C2E11">
                  <w:pPr>
                    <w:jc w:val="center"/>
                    <w:outlineLvl w:val="0"/>
                    <w:rPr>
                      <w:lang w:val="ro-MO"/>
                    </w:rPr>
                  </w:pPr>
                  <w:r w:rsidRPr="00363C52">
                    <w:rPr>
                      <w:bCs/>
                    </w:rPr>
                    <w:t>Supergips pentru turnarea modelelor.</w:t>
                  </w:r>
                </w:p>
              </w:tc>
              <w:tc>
                <w:tcPr>
                  <w:tcW w:w="4531" w:type="dxa"/>
                  <w:vAlign w:val="center"/>
                </w:tcPr>
                <w:p w:rsidR="005C2E11" w:rsidRPr="00363C52" w:rsidRDefault="005C2E11" w:rsidP="005C2E11">
                  <w:pPr>
                    <w:jc w:val="center"/>
                    <w:outlineLvl w:val="0"/>
                    <w:rPr>
                      <w:lang w:val="en-US"/>
                    </w:rPr>
                  </w:pPr>
                  <w:r w:rsidRPr="00363C52">
                    <w:rPr>
                      <w:lang w:val="en-US"/>
                    </w:rPr>
                    <w:t>Supergips Sherapremium,clasa 4,culoare abricos 20kg.</w:t>
                  </w:r>
                </w:p>
              </w:tc>
              <w:tc>
                <w:tcPr>
                  <w:tcW w:w="851" w:type="dxa"/>
                  <w:vAlign w:val="center"/>
                </w:tcPr>
                <w:p w:rsidR="005C2E11" w:rsidRPr="00CF3815" w:rsidRDefault="005C2E11" w:rsidP="005C2E11">
                  <w:pPr>
                    <w:jc w:val="center"/>
                    <w:rPr>
                      <w:lang w:val="ro-MO"/>
                    </w:rPr>
                  </w:pPr>
                  <w:r>
                    <w:rPr>
                      <w:lang w:val="ro-MO"/>
                    </w:rPr>
                    <w:t>cut</w:t>
                  </w:r>
                </w:p>
              </w:tc>
              <w:tc>
                <w:tcPr>
                  <w:tcW w:w="1275" w:type="dxa"/>
                  <w:vAlign w:val="center"/>
                </w:tcPr>
                <w:p w:rsidR="005C2E11" w:rsidRDefault="005C2E11" w:rsidP="005C2E11">
                  <w:pPr>
                    <w:jc w:val="center"/>
                    <w:rPr>
                      <w:lang w:val="ro-MO"/>
                    </w:rPr>
                  </w:pPr>
                  <w:r>
                    <w:rPr>
                      <w:lang w:val="ro-MO"/>
                    </w:rPr>
                    <w:t>2</w:t>
                  </w:r>
                </w:p>
              </w:tc>
            </w:tr>
            <w:tr w:rsidR="005C2E11" w:rsidRPr="009D54BE" w:rsidTr="005C2E11">
              <w:tc>
                <w:tcPr>
                  <w:tcW w:w="846" w:type="dxa"/>
                </w:tcPr>
                <w:p w:rsidR="005C2E11" w:rsidRDefault="005C2E11" w:rsidP="005C2E11">
                  <w:r>
                    <w:rPr>
                      <w:lang w:val="ro-MO"/>
                    </w:rPr>
                    <w:t>90.20</w:t>
                  </w:r>
                </w:p>
              </w:tc>
              <w:tc>
                <w:tcPr>
                  <w:tcW w:w="2131" w:type="dxa"/>
                  <w:vAlign w:val="center"/>
                </w:tcPr>
                <w:p w:rsidR="005C2E11" w:rsidRPr="00E5241B" w:rsidRDefault="005C2E11" w:rsidP="005C2E11">
                  <w:pPr>
                    <w:jc w:val="center"/>
                    <w:outlineLvl w:val="0"/>
                    <w:rPr>
                      <w:lang w:val="en-US"/>
                    </w:rPr>
                  </w:pPr>
                  <w:r w:rsidRPr="00E5241B">
                    <w:rPr>
                      <w:bCs/>
                      <w:lang w:val="en-US"/>
                    </w:rPr>
                    <w:t xml:space="preserve">Pensulă specială ,  pentru protezare oromaxilofacială, </w:t>
                  </w:r>
                </w:p>
              </w:tc>
              <w:tc>
                <w:tcPr>
                  <w:tcW w:w="4531" w:type="dxa"/>
                  <w:vAlign w:val="center"/>
                </w:tcPr>
                <w:p w:rsidR="005C2E11" w:rsidRPr="00E5241B" w:rsidRDefault="005C2E11" w:rsidP="005C2E11">
                  <w:pPr>
                    <w:jc w:val="center"/>
                    <w:outlineLvl w:val="0"/>
                    <w:rPr>
                      <w:bCs/>
                      <w:lang w:val="en-US"/>
                    </w:rPr>
                  </w:pPr>
                  <w:r w:rsidRPr="00E5241B">
                    <w:rPr>
                      <w:lang w:val="en-US"/>
                    </w:rPr>
                    <w:t>Pensulă pentru colorare,cu mâner de lemn, măerime mică, Nr000,identic CERAMICUS.</w:t>
                  </w:r>
                  <w:r w:rsidRPr="00E5241B">
                    <w:rPr>
                      <w:bCs/>
                      <w:lang w:val="en-US"/>
                    </w:rPr>
                    <w:t xml:space="preserve"> </w:t>
                  </w:r>
                </w:p>
                <w:p w:rsidR="005C2E11" w:rsidRPr="00E5241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w:t>
                  </w:r>
                </w:p>
              </w:tc>
            </w:tr>
            <w:tr w:rsidR="005C2E11" w:rsidRPr="009D54BE" w:rsidTr="005C2E11">
              <w:tc>
                <w:tcPr>
                  <w:tcW w:w="846" w:type="dxa"/>
                </w:tcPr>
                <w:p w:rsidR="005C2E11" w:rsidRDefault="005C2E11" w:rsidP="005C2E11">
                  <w:r w:rsidRPr="00CE5264">
                    <w:rPr>
                      <w:lang w:val="ro-MO"/>
                    </w:rPr>
                    <w:t>90.</w:t>
                  </w:r>
                  <w:r>
                    <w:rPr>
                      <w:lang w:val="ro-MO"/>
                    </w:rPr>
                    <w:t>2</w:t>
                  </w:r>
                  <w:r w:rsidRPr="00CE5264">
                    <w:rPr>
                      <w:lang w:val="ro-MO"/>
                    </w:rPr>
                    <w:t>1</w:t>
                  </w:r>
                </w:p>
              </w:tc>
              <w:tc>
                <w:tcPr>
                  <w:tcW w:w="2131" w:type="dxa"/>
                  <w:vAlign w:val="center"/>
                </w:tcPr>
                <w:p w:rsidR="005C2E11" w:rsidRPr="00E5241B" w:rsidRDefault="005C2E11" w:rsidP="005C2E11">
                  <w:pPr>
                    <w:jc w:val="center"/>
                    <w:outlineLvl w:val="0"/>
                    <w:rPr>
                      <w:lang w:val="ro-MO"/>
                    </w:rPr>
                  </w:pPr>
                  <w:r w:rsidRPr="00E5241B">
                    <w:rPr>
                      <w:bCs/>
                    </w:rPr>
                    <w:t>Ceară fotopolimerizabila.</w:t>
                  </w:r>
                </w:p>
              </w:tc>
              <w:tc>
                <w:tcPr>
                  <w:tcW w:w="4531" w:type="dxa"/>
                  <w:vAlign w:val="center"/>
                </w:tcPr>
                <w:p w:rsidR="005C2E11" w:rsidRPr="00E5241B" w:rsidRDefault="005C2E11" w:rsidP="005C2E11">
                  <w:pPr>
                    <w:jc w:val="center"/>
                    <w:outlineLvl w:val="0"/>
                    <w:rPr>
                      <w:lang w:val="en-US"/>
                    </w:rPr>
                  </w:pPr>
                  <w:r w:rsidRPr="00E5241B">
                    <w:rPr>
                      <w:lang w:val="en-US"/>
                    </w:rPr>
                    <w:t xml:space="preserve">Ceară fotopolimerizabila,in tehnica dentara. </w:t>
                  </w:r>
                </w:p>
              </w:tc>
              <w:tc>
                <w:tcPr>
                  <w:tcW w:w="851" w:type="dxa"/>
                  <w:vAlign w:val="center"/>
                </w:tcPr>
                <w:p w:rsidR="005C2E11" w:rsidRPr="00CF3815" w:rsidRDefault="005C2E11" w:rsidP="005C2E11">
                  <w:pPr>
                    <w:jc w:val="center"/>
                    <w:rPr>
                      <w:lang w:val="ro-MO"/>
                    </w:rPr>
                  </w:pPr>
                  <w:r>
                    <w:rPr>
                      <w:lang w:val="ro-MO"/>
                    </w:rPr>
                    <w:t>cut</w:t>
                  </w:r>
                </w:p>
              </w:tc>
              <w:tc>
                <w:tcPr>
                  <w:tcW w:w="1275" w:type="dxa"/>
                  <w:vAlign w:val="center"/>
                </w:tcPr>
                <w:p w:rsidR="005C2E11" w:rsidRDefault="005C2E11" w:rsidP="005C2E11">
                  <w:pPr>
                    <w:jc w:val="center"/>
                    <w:rPr>
                      <w:lang w:val="ro-MO"/>
                    </w:rPr>
                  </w:pPr>
                  <w:r>
                    <w:rPr>
                      <w:lang w:val="ro-MO"/>
                    </w:rPr>
                    <w:t>1</w:t>
                  </w:r>
                </w:p>
              </w:tc>
            </w:tr>
            <w:tr w:rsidR="005C2E11" w:rsidRPr="009D54BE" w:rsidTr="005C2E11">
              <w:tc>
                <w:tcPr>
                  <w:tcW w:w="846" w:type="dxa"/>
                </w:tcPr>
                <w:p w:rsidR="005C2E11" w:rsidRDefault="005C2E11" w:rsidP="005C2E11">
                  <w:r>
                    <w:rPr>
                      <w:lang w:val="ro-MO"/>
                    </w:rPr>
                    <w:t>90.22</w:t>
                  </w:r>
                </w:p>
              </w:tc>
              <w:tc>
                <w:tcPr>
                  <w:tcW w:w="2131" w:type="dxa"/>
                  <w:vAlign w:val="center"/>
                </w:tcPr>
                <w:p w:rsidR="005C2E11" w:rsidRPr="00E5241B" w:rsidRDefault="005C2E11" w:rsidP="005C2E11">
                  <w:pPr>
                    <w:jc w:val="center"/>
                    <w:outlineLvl w:val="0"/>
                    <w:rPr>
                      <w:lang w:val="ro-MO"/>
                    </w:rPr>
                  </w:pPr>
                  <w:r w:rsidRPr="00E5241B">
                    <w:rPr>
                      <w:bCs/>
                    </w:rPr>
                    <w:t>Polipante pentru lustruire.</w:t>
                  </w:r>
                </w:p>
              </w:tc>
              <w:tc>
                <w:tcPr>
                  <w:tcW w:w="4531" w:type="dxa"/>
                  <w:vAlign w:val="center"/>
                </w:tcPr>
                <w:p w:rsidR="005C2E11" w:rsidRPr="00E5241B" w:rsidRDefault="005C2E11" w:rsidP="005C2E11">
                  <w:pPr>
                    <w:jc w:val="center"/>
                    <w:outlineLvl w:val="0"/>
                  </w:pPr>
                  <w:r w:rsidRPr="00E5241B">
                    <w:t>Polipante pentru lustruire,conice.</w:t>
                  </w:r>
                </w:p>
                <w:p w:rsidR="005C2E11" w:rsidRPr="00E5241B" w:rsidRDefault="005C2E11" w:rsidP="005C2E11">
                  <w:pPr>
                    <w:jc w:val="center"/>
                    <w:rPr>
                      <w:lang w:val="ro-MO"/>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w:t>
                  </w:r>
                </w:p>
              </w:tc>
            </w:tr>
            <w:tr w:rsidR="005C2E11" w:rsidRPr="009D54BE" w:rsidTr="005C2E11">
              <w:tc>
                <w:tcPr>
                  <w:tcW w:w="846" w:type="dxa"/>
                </w:tcPr>
                <w:p w:rsidR="005C2E11" w:rsidRDefault="005C2E11" w:rsidP="005C2E11">
                  <w:r>
                    <w:rPr>
                      <w:lang w:val="ro-MO"/>
                    </w:rPr>
                    <w:t>90.23</w:t>
                  </w:r>
                </w:p>
              </w:tc>
              <w:tc>
                <w:tcPr>
                  <w:tcW w:w="2131" w:type="dxa"/>
                  <w:vAlign w:val="center"/>
                </w:tcPr>
                <w:p w:rsidR="005C2E11" w:rsidRPr="00E5241B" w:rsidRDefault="005C2E11" w:rsidP="005C2E11">
                  <w:pPr>
                    <w:jc w:val="center"/>
                    <w:outlineLvl w:val="0"/>
                    <w:rPr>
                      <w:lang w:val="ro-MO"/>
                    </w:rPr>
                  </w:pPr>
                  <w:r w:rsidRPr="00E5241B">
                    <w:rPr>
                      <w:bCs/>
                    </w:rPr>
                    <w:t>Polipante pentru lustruire.</w:t>
                  </w:r>
                </w:p>
              </w:tc>
              <w:tc>
                <w:tcPr>
                  <w:tcW w:w="4531" w:type="dxa"/>
                  <w:vAlign w:val="center"/>
                </w:tcPr>
                <w:p w:rsidR="005C2E11" w:rsidRPr="00E5241B" w:rsidRDefault="005C2E11" w:rsidP="005C2E11">
                  <w:pPr>
                    <w:jc w:val="center"/>
                    <w:outlineLvl w:val="0"/>
                    <w:rPr>
                      <w:lang w:val="en-US"/>
                    </w:rPr>
                  </w:pPr>
                  <w:r w:rsidRPr="00E5241B">
                    <w:rPr>
                      <w:lang w:val="en-US"/>
                    </w:rPr>
                    <w:t>Polipante pentru lustruire,fliti-conice,textile.</w:t>
                  </w:r>
                </w:p>
                <w:p w:rsidR="005C2E11" w:rsidRPr="00E5241B" w:rsidRDefault="005C2E11" w:rsidP="005C2E11">
                  <w:pPr>
                    <w:jc w:val="center"/>
                    <w:rPr>
                      <w:lang w:val="en-US"/>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w:t>
                  </w:r>
                </w:p>
              </w:tc>
            </w:tr>
            <w:tr w:rsidR="005C2E11" w:rsidRPr="009D54BE" w:rsidTr="005C2E11">
              <w:tc>
                <w:tcPr>
                  <w:tcW w:w="846" w:type="dxa"/>
                </w:tcPr>
                <w:p w:rsidR="005C2E11" w:rsidRDefault="005C2E11" w:rsidP="005C2E11">
                  <w:r>
                    <w:rPr>
                      <w:lang w:val="ro-MO"/>
                    </w:rPr>
                    <w:t>90.24</w:t>
                  </w:r>
                </w:p>
              </w:tc>
              <w:tc>
                <w:tcPr>
                  <w:tcW w:w="2131" w:type="dxa"/>
                  <w:vAlign w:val="center"/>
                </w:tcPr>
                <w:p w:rsidR="005C2E11" w:rsidRPr="00E5241B" w:rsidRDefault="005C2E11" w:rsidP="005C2E11">
                  <w:pPr>
                    <w:jc w:val="center"/>
                    <w:outlineLvl w:val="0"/>
                    <w:rPr>
                      <w:lang w:val="ro-MO"/>
                    </w:rPr>
                  </w:pPr>
                  <w:r w:rsidRPr="00E5241B">
                    <w:rPr>
                      <w:bCs/>
                    </w:rPr>
                    <w:t>Perii pentru lustruire.</w:t>
                  </w:r>
                </w:p>
              </w:tc>
              <w:tc>
                <w:tcPr>
                  <w:tcW w:w="4531" w:type="dxa"/>
                  <w:vAlign w:val="center"/>
                </w:tcPr>
                <w:p w:rsidR="005C2E11" w:rsidRPr="00E5241B" w:rsidRDefault="005C2E11" w:rsidP="005C2E11">
                  <w:pPr>
                    <w:jc w:val="center"/>
                    <w:outlineLvl w:val="0"/>
                    <w:rPr>
                      <w:lang w:val="en-US"/>
                    </w:rPr>
                  </w:pPr>
                  <w:r w:rsidRPr="00E5241B">
                    <w:rPr>
                      <w:lang w:val="en-US"/>
                    </w:rPr>
                    <w:t>Perii pentru lustruire,in 4 rinduri.</w:t>
                  </w: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2</w:t>
                  </w:r>
                </w:p>
              </w:tc>
            </w:tr>
            <w:tr w:rsidR="005C2E11" w:rsidRPr="009D54BE" w:rsidTr="005C2E11">
              <w:tc>
                <w:tcPr>
                  <w:tcW w:w="846" w:type="dxa"/>
                </w:tcPr>
                <w:p w:rsidR="005C2E11" w:rsidRDefault="005C2E11" w:rsidP="005C2E11">
                  <w:r>
                    <w:rPr>
                      <w:lang w:val="ro-MO"/>
                    </w:rPr>
                    <w:t>90.25</w:t>
                  </w:r>
                </w:p>
              </w:tc>
              <w:tc>
                <w:tcPr>
                  <w:tcW w:w="2131" w:type="dxa"/>
                  <w:vAlign w:val="center"/>
                </w:tcPr>
                <w:p w:rsidR="005C2E11" w:rsidRPr="00E5241B" w:rsidRDefault="005C2E11" w:rsidP="005C2E11">
                  <w:pPr>
                    <w:jc w:val="center"/>
                    <w:outlineLvl w:val="0"/>
                    <w:rPr>
                      <w:lang w:val="ro-MO"/>
                    </w:rPr>
                  </w:pPr>
                  <w:r w:rsidRPr="00E5241B">
                    <w:rPr>
                      <w:color w:val="000000"/>
                    </w:rPr>
                    <w:t>Monomer autopolimerizabil</w:t>
                  </w:r>
                </w:p>
              </w:tc>
              <w:tc>
                <w:tcPr>
                  <w:tcW w:w="4531" w:type="dxa"/>
                  <w:vAlign w:val="center"/>
                </w:tcPr>
                <w:p w:rsidR="005C2E11" w:rsidRPr="00E5241B" w:rsidRDefault="005C2E11" w:rsidP="005C2E11">
                  <w:pPr>
                    <w:jc w:val="center"/>
                    <w:outlineLvl w:val="0"/>
                    <w:rPr>
                      <w:color w:val="000000"/>
                    </w:rPr>
                  </w:pPr>
                  <w:r w:rsidRPr="00E5241B">
                    <w:rPr>
                      <w:color w:val="000000"/>
                    </w:rPr>
                    <w:t>PLAS  CC-150ml</w:t>
                  </w:r>
                </w:p>
                <w:p w:rsidR="005C2E11" w:rsidRPr="00E5241B" w:rsidRDefault="005C2E11" w:rsidP="005C2E11">
                  <w:pPr>
                    <w:jc w:val="center"/>
                    <w:rPr>
                      <w:lang w:val="ro-MO"/>
                    </w:rPr>
                  </w:pPr>
                </w:p>
              </w:tc>
              <w:tc>
                <w:tcPr>
                  <w:tcW w:w="851" w:type="dxa"/>
                  <w:vAlign w:val="center"/>
                </w:tcPr>
                <w:p w:rsidR="005C2E11" w:rsidRPr="00CF3815" w:rsidRDefault="005C2E11" w:rsidP="005C2E11">
                  <w:pPr>
                    <w:jc w:val="center"/>
                    <w:rPr>
                      <w:lang w:val="ro-MO"/>
                    </w:rPr>
                  </w:pPr>
                  <w:r>
                    <w:rPr>
                      <w:lang w:val="ro-MO"/>
                    </w:rPr>
                    <w:t>buc</w:t>
                  </w:r>
                </w:p>
              </w:tc>
              <w:tc>
                <w:tcPr>
                  <w:tcW w:w="1275" w:type="dxa"/>
                  <w:vAlign w:val="center"/>
                </w:tcPr>
                <w:p w:rsidR="005C2E11" w:rsidRDefault="005C2E11" w:rsidP="005C2E11">
                  <w:pPr>
                    <w:jc w:val="center"/>
                    <w:rPr>
                      <w:lang w:val="ro-MO"/>
                    </w:rPr>
                  </w:pPr>
                  <w:r>
                    <w:rPr>
                      <w:lang w:val="ro-MO"/>
                    </w:rPr>
                    <w:t>10</w:t>
                  </w:r>
                </w:p>
              </w:tc>
            </w:tr>
          </w:tbl>
          <w:p w:rsidR="005C2E11" w:rsidRPr="00B65289" w:rsidRDefault="005C2E11" w:rsidP="005C2E11">
            <w:pPr>
              <w:tabs>
                <w:tab w:val="left" w:pos="-9923"/>
                <w:tab w:val="right" w:pos="0"/>
                <w:tab w:val="left" w:pos="709"/>
              </w:tabs>
              <w:jc w:val="both"/>
              <w:rPr>
                <w:lang w:val="en-US"/>
              </w:rPr>
            </w:pPr>
          </w:p>
        </w:tc>
      </w:tr>
    </w:tbl>
    <w:p w:rsidR="00792CB2" w:rsidRPr="00E723C7" w:rsidRDefault="00792CB2" w:rsidP="00E723C7">
      <w:pPr>
        <w:pStyle w:val="a"/>
        <w:numPr>
          <w:ilvl w:val="0"/>
          <w:numId w:val="0"/>
        </w:numPr>
        <w:tabs>
          <w:tab w:val="left" w:pos="3625"/>
        </w:tabs>
        <w:rPr>
          <w:b/>
          <w:sz w:val="20"/>
          <w:szCs w:val="20"/>
        </w:rPr>
      </w:pPr>
    </w:p>
    <w:p w:rsidR="00B41118" w:rsidRDefault="00B41118" w:rsidP="00166E2A">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201D7C" w:rsidRPr="00201D7C" w:rsidRDefault="00201D7C" w:rsidP="00201D7C"/>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208"/>
      </w:tblGrid>
      <w:tr w:rsidR="00B41118" w:rsidRPr="006976D3" w:rsidTr="009A5D1F">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2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2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208" w:type="dxa"/>
            <w:vAlign w:val="center"/>
          </w:tcPr>
          <w:p w:rsidR="00B41118" w:rsidRPr="00B86A0E" w:rsidRDefault="001E2031" w:rsidP="00B86A0E">
            <w:pPr>
              <w:tabs>
                <w:tab w:val="left" w:pos="372"/>
              </w:tabs>
              <w:suppressAutoHyphens/>
              <w:rPr>
                <w:b/>
                <w:i/>
              </w:rPr>
            </w:pPr>
            <w:r>
              <w:rPr>
                <w:b/>
                <w:i/>
                <w:sz w:val="22"/>
                <w:szCs w:val="22"/>
              </w:rPr>
              <w:t>1</w:t>
            </w:r>
            <w:r w:rsidR="00B41118" w:rsidRPr="00B86A0E">
              <w:rPr>
                <w:b/>
                <w:i/>
                <w:sz w:val="22"/>
                <w:szCs w:val="22"/>
              </w:rPr>
              <w:t>% din valoarea ofertei fără TVA.</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2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1E2031">
            <w:pPr>
              <w:tabs>
                <w:tab w:val="left" w:pos="540"/>
              </w:tabs>
              <w:suppressAutoHyphens/>
              <w:jc w:val="both"/>
            </w:pPr>
            <w:r w:rsidRPr="006976D3">
              <w:rPr>
                <w:sz w:val="22"/>
                <w:szCs w:val="22"/>
              </w:rPr>
              <w:t xml:space="preserve">Termenul de </w:t>
            </w:r>
            <w:r w:rsidR="001E2031">
              <w:rPr>
                <w:sz w:val="22"/>
                <w:szCs w:val="22"/>
              </w:rPr>
              <w:t>livrare</w:t>
            </w:r>
            <w:r w:rsidRPr="006976D3">
              <w:rPr>
                <w:sz w:val="22"/>
                <w:szCs w:val="22"/>
              </w:rPr>
              <w:t>:</w:t>
            </w:r>
          </w:p>
        </w:tc>
        <w:tc>
          <w:tcPr>
            <w:tcW w:w="6208" w:type="dxa"/>
            <w:vAlign w:val="center"/>
          </w:tcPr>
          <w:p w:rsidR="00B41118" w:rsidRPr="009A5D1F" w:rsidRDefault="00AF5FE0" w:rsidP="009A5D1F">
            <w:pPr>
              <w:tabs>
                <w:tab w:val="right" w:pos="426"/>
              </w:tabs>
              <w:rPr>
                <w:b/>
                <w:i/>
                <w:lang w:val="en-US"/>
              </w:rPr>
            </w:pPr>
            <w:r w:rsidRPr="009A5D1F">
              <w:rPr>
                <w:b/>
                <w:i/>
                <w:sz w:val="22"/>
                <w:szCs w:val="22"/>
                <w:lang w:val="en-US"/>
              </w:rPr>
              <w:t xml:space="preserve">În decurs de 10 zile de la solicitare IMSP IO conform necesităților acestuia, </w:t>
            </w:r>
            <w:r w:rsidRPr="009A5D1F">
              <w:rPr>
                <w:b/>
                <w:i/>
                <w:spacing w:val="-2"/>
                <w:sz w:val="22"/>
                <w:szCs w:val="22"/>
                <w:lang w:val="en-US"/>
              </w:rPr>
              <w:t>pe parcursul anului  2021;</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1E2031">
            <w:pPr>
              <w:tabs>
                <w:tab w:val="left" w:pos="540"/>
              </w:tabs>
              <w:suppressAutoHyphens/>
              <w:rPr>
                <w:lang w:val="en-US"/>
              </w:rPr>
            </w:pPr>
            <w:r w:rsidRPr="006976D3">
              <w:rPr>
                <w:sz w:val="22"/>
                <w:lang w:val="en-US"/>
              </w:rPr>
              <w:t xml:space="preserve">Locul </w:t>
            </w:r>
            <w:r w:rsidR="001E2031">
              <w:rPr>
                <w:sz w:val="22"/>
              </w:rPr>
              <w:t>livrării</w:t>
            </w:r>
            <w:r w:rsidRPr="006976D3">
              <w:rPr>
                <w:sz w:val="22"/>
                <w:lang w:val="en-US"/>
              </w:rPr>
              <w:t>:</w:t>
            </w:r>
          </w:p>
        </w:tc>
        <w:tc>
          <w:tcPr>
            <w:tcW w:w="62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2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9A5814" w:rsidRDefault="009A5814" w:rsidP="00ED1BF3">
            <w:pPr>
              <w:tabs>
                <w:tab w:val="left" w:pos="372"/>
              </w:tabs>
              <w:suppressAutoHyphens/>
              <w:rPr>
                <w:i/>
                <w:spacing w:val="-4"/>
                <w:lang w:val="en-US"/>
              </w:rPr>
            </w:pPr>
            <w:r w:rsidRPr="009A5814">
              <w:rPr>
                <w:b/>
                <w:i/>
                <w:sz w:val="22"/>
                <w:szCs w:val="22"/>
                <w:lang w:val="en-US"/>
              </w:rPr>
              <w:t>prin transfer in decurs de 30 zile in baza facturilor fiscale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208" w:type="dxa"/>
            <w:vAlign w:val="center"/>
          </w:tcPr>
          <w:p w:rsidR="00B41118" w:rsidRPr="00B86A0E" w:rsidRDefault="000272C3"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2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166E2A">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0272C3" w:rsidP="00536858">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166E2A">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5C2E11" w:rsidRPr="005C2E11" w:rsidRDefault="00B86A0E" w:rsidP="005C2E11">
            <w:pPr>
              <w:tabs>
                <w:tab w:val="right" w:pos="426"/>
              </w:tabs>
              <w:rPr>
                <w:b/>
                <w:i/>
                <w:lang w:val="en-US"/>
              </w:rPr>
            </w:pPr>
            <w:r w:rsidRPr="008E14DC">
              <w:rPr>
                <w:b/>
                <w:i/>
                <w:iCs/>
                <w:sz w:val="22"/>
                <w:szCs w:val="22"/>
              </w:rPr>
              <w:t xml:space="preserve">Evaluarea va fi efectuată </w:t>
            </w:r>
            <w:r w:rsidR="00AF5FE0">
              <w:rPr>
                <w:b/>
                <w:i/>
                <w:iCs/>
                <w:sz w:val="22"/>
                <w:szCs w:val="22"/>
              </w:rPr>
              <w:t>:</w:t>
            </w:r>
            <w:r w:rsidR="00AF5FE0" w:rsidRPr="00687621">
              <w:rPr>
                <w:b/>
                <w:i/>
                <w:lang w:val="en-US"/>
              </w:rPr>
              <w:t xml:space="preserve"> </w:t>
            </w:r>
            <w:r w:rsidR="00AF5FE0" w:rsidRPr="00AF5FE0">
              <w:rPr>
                <w:b/>
                <w:i/>
                <w:sz w:val="22"/>
                <w:szCs w:val="22"/>
                <w:lang w:val="en-US"/>
              </w:rPr>
              <w:t>cel mai mic preţ</w:t>
            </w:r>
            <w:r w:rsidR="005C2E11">
              <w:rPr>
                <w:b/>
                <w:i/>
                <w:sz w:val="22"/>
                <w:szCs w:val="22"/>
                <w:lang w:val="en-US"/>
              </w:rPr>
              <w:t>:</w:t>
            </w:r>
            <w:r w:rsidR="009A5D1F">
              <w:rPr>
                <w:b/>
                <w:i/>
                <w:sz w:val="22"/>
                <w:szCs w:val="22"/>
                <w:lang w:val="en-US"/>
              </w:rPr>
              <w:t xml:space="preserve"> </w:t>
            </w:r>
            <w:r w:rsidR="005C2E11" w:rsidRPr="005C2E11">
              <w:rPr>
                <w:b/>
                <w:i/>
                <w:sz w:val="22"/>
                <w:szCs w:val="22"/>
                <w:lang w:val="en-US"/>
              </w:rPr>
              <w:t>Lot nr. 1-89 evaluarea  pe poziții, lot. nr. 90 evaluarea pe lot.</w:t>
            </w:r>
          </w:p>
          <w:p w:rsidR="000431C0" w:rsidRPr="00AF5FE0" w:rsidRDefault="000431C0" w:rsidP="005C2E11">
            <w:pPr>
              <w:tabs>
                <w:tab w:val="right" w:pos="426"/>
              </w:tabs>
              <w:rPr>
                <w:b/>
                <w:i/>
                <w:lang w:val="en-US"/>
              </w:rPr>
            </w:pPr>
            <w:r>
              <w:rPr>
                <w:b/>
                <w:i/>
                <w:sz w:val="22"/>
                <w:szCs w:val="22"/>
                <w:lang w:val="en-US"/>
              </w:rPr>
              <w:t>Operatorii economici vor prezenta oferta</w:t>
            </w:r>
            <w:r w:rsidR="009A5D1F">
              <w:rPr>
                <w:b/>
                <w:i/>
                <w:sz w:val="22"/>
                <w:szCs w:val="22"/>
                <w:lang w:val="en-US"/>
              </w:rPr>
              <w:t xml:space="preserve"> </w:t>
            </w:r>
            <w:r>
              <w:rPr>
                <w:b/>
                <w:i/>
                <w:sz w:val="22"/>
                <w:szCs w:val="22"/>
                <w:lang w:val="en-US"/>
              </w:rPr>
              <w:t>conform numerotației menționate.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9A5D1F" w:rsidRDefault="009A5D1F" w:rsidP="009510D7">
      <w:pPr>
        <w:jc w:val="center"/>
        <w:rPr>
          <w:b/>
        </w:rPr>
      </w:pPr>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9A5814" w:rsidP="008E14DC">
            <w:pPr>
              <w:tabs>
                <w:tab w:val="right" w:pos="4743"/>
              </w:tabs>
              <w:jc w:val="both"/>
              <w:rPr>
                <w:b/>
                <w:i/>
                <w:iCs/>
                <w:color w:val="FF0000"/>
                <w:lang w:val="en-US"/>
              </w:rPr>
            </w:pPr>
            <w:r>
              <w:rPr>
                <w:b/>
                <w:i/>
              </w:rPr>
              <w:t>5</w:t>
            </w:r>
            <w:r w:rsidR="00D33EEA">
              <w:rPr>
                <w:b/>
                <w:i/>
              </w:rPr>
              <w:t xml:space="preserve"> </w:t>
            </w:r>
            <w:r w:rsidR="008E14DC" w:rsidRPr="008E14DC">
              <w:rPr>
                <w:b/>
                <w:i/>
              </w:rPr>
              <w:t xml:space="preserve">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166E2A">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166E2A">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166E2A">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166E2A">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166E2A">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166E2A">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166E2A">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166E2A">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b w:val="0"/>
                <w:lang w:val="en-US"/>
              </w:rPr>
              <w:br w:type="page"/>
            </w: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tblPr>
      <w:tblGrid>
        <w:gridCol w:w="1083"/>
        <w:gridCol w:w="3022"/>
        <w:gridCol w:w="2764"/>
        <w:gridCol w:w="939"/>
        <w:gridCol w:w="952"/>
        <w:gridCol w:w="780"/>
        <w:gridCol w:w="3623"/>
        <w:gridCol w:w="1471"/>
        <w:gridCol w:w="1286"/>
      </w:tblGrid>
      <w:tr w:rsidR="00443F59" w:rsidRPr="006976D3" w:rsidTr="00D96700">
        <w:trPr>
          <w:trHeight w:val="697"/>
        </w:trPr>
        <w:tc>
          <w:tcPr>
            <w:tcW w:w="340" w:type="pct"/>
          </w:tcPr>
          <w:p w:rsidR="00443F59" w:rsidRPr="006976D3" w:rsidRDefault="00443F59" w:rsidP="00AE077C">
            <w:pPr>
              <w:pStyle w:val="2"/>
              <w:rPr>
                <w:rFonts w:ascii="Times New Roman" w:hAnsi="Times New Roman" w:cs="Times New Roman"/>
                <w:b w:val="0"/>
                <w:sz w:val="20"/>
                <w:szCs w:val="20"/>
                <w:lang w:val="en-US"/>
              </w:rPr>
            </w:pPr>
          </w:p>
        </w:tc>
        <w:tc>
          <w:tcPr>
            <w:tcW w:w="4660" w:type="pct"/>
            <w:gridSpan w:val="8"/>
            <w:shd w:val="clear" w:color="auto" w:fill="auto"/>
            <w:vAlign w:val="center"/>
          </w:tcPr>
          <w:p w:rsidR="00443F59" w:rsidRPr="006976D3" w:rsidRDefault="00443F59"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443F59" w:rsidRPr="006976D3" w:rsidTr="00D96700">
        <w:tc>
          <w:tcPr>
            <w:tcW w:w="340" w:type="pct"/>
            <w:tcBorders>
              <w:bottom w:val="single" w:sz="4" w:space="0" w:color="auto"/>
            </w:tcBorders>
          </w:tcPr>
          <w:p w:rsidR="00443F59" w:rsidRPr="006976D3" w:rsidRDefault="00443F59" w:rsidP="00AE077C">
            <w:pPr>
              <w:pStyle w:val="BankNormal"/>
              <w:spacing w:after="0"/>
              <w:jc w:val="both"/>
              <w:rPr>
                <w:i/>
                <w:iCs/>
                <w:szCs w:val="24"/>
                <w:lang w:val="ro-RO"/>
              </w:rPr>
            </w:pPr>
          </w:p>
        </w:tc>
        <w:tc>
          <w:tcPr>
            <w:tcW w:w="466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443F59"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443F59" w:rsidRPr="006976D3" w:rsidRDefault="00443F59" w:rsidP="003A018F">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443F59" w:rsidRPr="006976D3" w:rsidRDefault="00443F59" w:rsidP="00AE077C">
            <w:pPr>
              <w:jc w:val="center"/>
            </w:pPr>
          </w:p>
        </w:tc>
      </w:tr>
      <w:tr w:rsidR="00443F59" w:rsidRPr="006976D3" w:rsidTr="00D96700">
        <w:trPr>
          <w:trHeight w:val="567"/>
        </w:trPr>
        <w:tc>
          <w:tcPr>
            <w:tcW w:w="340" w:type="pct"/>
          </w:tcPr>
          <w:p w:rsidR="00443F59" w:rsidRPr="006976D3" w:rsidRDefault="00443F59" w:rsidP="00AE077C"/>
        </w:tc>
        <w:tc>
          <w:tcPr>
            <w:tcW w:w="2656" w:type="pct"/>
            <w:gridSpan w:val="5"/>
            <w:shd w:val="clear" w:color="auto" w:fill="auto"/>
          </w:tcPr>
          <w:p w:rsidR="00443F59" w:rsidRPr="006976D3" w:rsidRDefault="00443F59" w:rsidP="00AE077C"/>
        </w:tc>
        <w:tc>
          <w:tcPr>
            <w:tcW w:w="2004" w:type="pct"/>
            <w:gridSpan w:val="3"/>
            <w:shd w:val="clear" w:color="auto" w:fill="auto"/>
          </w:tcPr>
          <w:p w:rsidR="00443F59" w:rsidRPr="006976D3" w:rsidRDefault="00443F59" w:rsidP="00AE077C"/>
        </w:tc>
      </w:tr>
      <w:tr w:rsidR="00066222" w:rsidRPr="006976D3" w:rsidTr="001A2C85">
        <w:trPr>
          <w:trHeight w:val="104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Cod CPV</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Denumirea bunurilor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Modelul articolului</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Ţara de origine</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Produ-cătorul</w:t>
            </w: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Specificarea tehnică deplină solicitată de către autoritatea contractantă</w:t>
            </w:r>
          </w:p>
          <w:p w:rsidR="00443F59" w:rsidRPr="001A2C85" w:rsidRDefault="00443F59" w:rsidP="001A2C85">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rsidR="00443F59" w:rsidRPr="001A2C85" w:rsidRDefault="00443F59" w:rsidP="001A2C85">
            <w:pPr>
              <w:jc w:val="center"/>
              <w:rPr>
                <w:b/>
                <w:sz w:val="20"/>
                <w:szCs w:val="20"/>
              </w:rPr>
            </w:pPr>
            <w:r w:rsidRPr="001A2C85">
              <w:rPr>
                <w:b/>
                <w:sz w:val="20"/>
                <w:szCs w:val="20"/>
              </w:rPr>
              <w:t>Specificarea tehnică deplină propusă de către ofertant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Standarde de referinţă</w:t>
            </w:r>
          </w:p>
        </w:tc>
      </w:tr>
      <w:tr w:rsidR="00066222" w:rsidRPr="006976D3" w:rsidTr="00D96700">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1</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2</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3</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4</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5</w:t>
            </w: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6</w:t>
            </w:r>
          </w:p>
        </w:tc>
        <w:tc>
          <w:tcPr>
            <w:tcW w:w="462" w:type="pct"/>
            <w:tcBorders>
              <w:top w:val="single" w:sz="4" w:space="0" w:color="auto"/>
              <w:left w:val="single" w:sz="4" w:space="0" w:color="auto"/>
              <w:bottom w:val="single" w:sz="4" w:space="0" w:color="auto"/>
              <w:right w:val="single" w:sz="4" w:space="0" w:color="auto"/>
            </w:tcBorders>
          </w:tcPr>
          <w:p w:rsidR="00443F59" w:rsidRPr="006976D3" w:rsidRDefault="00443F59" w:rsidP="00AE077C">
            <w:pPr>
              <w:jc w:val="center"/>
            </w:pPr>
            <w:r w:rsidRPr="006976D3">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8</w:t>
            </w:r>
          </w:p>
        </w:tc>
      </w:tr>
      <w:tr w:rsidR="005C2E11" w:rsidRPr="006976D3" w:rsidTr="001A2C85">
        <w:trPr>
          <w:trHeight w:val="397"/>
        </w:trPr>
        <w:tc>
          <w:tcPr>
            <w:tcW w:w="340" w:type="pct"/>
            <w:vMerge w:val="restart"/>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sz w:val="16"/>
                <w:szCs w:val="16"/>
              </w:rPr>
            </w:pPr>
            <w:r w:rsidRPr="001A2C85">
              <w:rPr>
                <w:b/>
                <w:sz w:val="16"/>
                <w:szCs w:val="16"/>
                <w:lang w:val="ro-MO"/>
              </w:rPr>
              <w:t>33140000-3</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rPr>
            </w:pPr>
            <w:r w:rsidRPr="00480D39">
              <w:rPr>
                <w:bCs/>
              </w:rPr>
              <w:t>Conductor bilumen</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pPr>
            <w:r w:rsidRPr="00480D39">
              <w:t>Pentru tub endotraheal biluminal</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Emplastru hipoalergic 10cm pe 10 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r>
              <w:rPr>
                <w:lang w:val="en-US"/>
              </w:rPr>
              <w:t xml:space="preserve"> Banda de pansare, din fibre, autoadezivă, hipoalergică, neiritantă, nesterilă dim: 10cmx10m/1szt./pc</w:t>
            </w:r>
            <w:r w:rsidRPr="00480D39">
              <w:rPr>
                <w:lang w:val="en-US"/>
              </w:rPr>
              <w:t>.</w:t>
            </w:r>
            <w:r>
              <w:rPr>
                <w:lang w:val="en-US"/>
              </w:rPr>
              <w:t xml:space="preserve">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376BFA" w:rsidRDefault="005C2E11" w:rsidP="005C2E11">
            <w:pPr>
              <w:jc w:val="center"/>
              <w:rPr>
                <w:bCs/>
                <w:lang w:val="en-US"/>
              </w:rPr>
            </w:pPr>
            <w:r w:rsidRPr="00376BFA">
              <w:rPr>
                <w:bCs/>
                <w:lang w:val="en-US"/>
              </w:rPr>
              <w:t>Emplastru-pansament</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FC7488" w:rsidRDefault="005C2E11" w:rsidP="005C2E11">
            <w:pPr>
              <w:jc w:val="center"/>
              <w:rPr>
                <w:lang w:val="en-US"/>
              </w:rPr>
            </w:pPr>
            <w:r w:rsidRPr="00480D39">
              <w:rPr>
                <w:lang w:val="en-US"/>
              </w:rPr>
              <w:t>Dimensiunile:100x4cm</w:t>
            </w:r>
            <w:r>
              <w:rPr>
                <w:lang w:val="en-US"/>
              </w:rPr>
              <w:t xml:space="preserve"> </w:t>
            </w:r>
            <w:r w:rsidRPr="00480D39">
              <w:rPr>
                <w:lang w:val="en-US"/>
              </w:rPr>
              <w:t>Plasture cu tampon antiseptic îmbibat.</w:t>
            </w:r>
            <w:r>
              <w:rPr>
                <w:lang w:val="en-US"/>
              </w:rPr>
              <w:t xml:space="preserve"> </w:t>
            </w:r>
            <w:r w:rsidRPr="00480D39">
              <w:rPr>
                <w:lang w:val="en-US"/>
              </w:rPr>
              <w:t>Pe bază de material textile robust.</w:t>
            </w:r>
            <w:r w:rsidRPr="00480D39">
              <w:rPr>
                <w:lang w:val="en-US"/>
              </w:rPr>
              <w:br/>
            </w:r>
            <w:r w:rsidRPr="00FC7488">
              <w:rPr>
                <w:lang w:val="en-US"/>
              </w:rPr>
              <w:t>Cu adeziune pe margini sigură şi de lungă durată</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Set pentru oxigenoterapie cu mască, rezervor  și tub</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pPr>
            <w:r w:rsidRPr="00480D39">
              <w:rPr>
                <w:lang w:val="en-US"/>
              </w:rPr>
              <w:t xml:space="preserve">1. PVC transparent și moale pentru confortul pacienților. 2. Clipul reglabil al nasului asigură o potrivire confortabilă. </w:t>
            </w:r>
            <w:r w:rsidRPr="00480D39">
              <w:t>3. 210 cm. Pompa de alimentare cu oxigen poate fi configurată.</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rPr>
            </w:pPr>
            <w:r w:rsidRPr="00480D39">
              <w:rPr>
                <w:bCs/>
              </w:rPr>
              <w:t>Set p/u laparocenteza</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rPr>
            </w:pPr>
            <w:r w:rsidRPr="00480D39">
              <w:rPr>
                <w:bCs/>
              </w:rPr>
              <w:t>Lampă UV 18 W</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sz w:val="18"/>
                <w:szCs w:val="18"/>
                <w:lang w:val="en-US"/>
              </w:rPr>
            </w:pPr>
            <w:r w:rsidRPr="00C32CC9">
              <w:rPr>
                <w:sz w:val="18"/>
                <w:szCs w:val="18"/>
                <w:lang w:val="en-US"/>
              </w:rPr>
              <w:t>Tensiunea de alimentare 220 - 240 V Ac, 50 Hz, Lungimea - 590mm, Termen de utilizare - min 5000 h</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Set test facial (Fit test)</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r w:rsidRPr="00480D39">
              <w:rPr>
                <w:lang w:val="en-US"/>
              </w:rPr>
              <w:t>Pentru a testa eficacitatea etanșării pentru dispozitivele de protecție respiratorie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Pungă cu sigiliu sterilă pentru transportare eprubetelor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pPr>
            <w:r w:rsidRPr="00480D39">
              <w:rPr>
                <w:lang w:val="en-US"/>
              </w:rPr>
              <w:t xml:space="preserve">Pungă din politelen cu sigiliu pentru transportarea eprubetelor cu două camere. </w:t>
            </w:r>
            <w:r w:rsidRPr="00480D39">
              <w:t>Dimensiunea pungii 155 x 235 mm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Pelicula Radiologică   DI – HL   Blue base       35 x 43       N100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Pelicula Radiologică   DI – HL    Blue base      20 x 25       N150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bCs/>
                <w:lang w:val="en-US"/>
              </w:rPr>
            </w:pPr>
            <w:r w:rsidRPr="00480D39">
              <w:rPr>
                <w:bCs/>
                <w:lang w:val="en-US"/>
              </w:rPr>
              <w:t>Pelicula Radiologică   DI – HL   Blue base      26 x 36       N150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3A018F">
            <w:pPr>
              <w:jc w:val="center"/>
              <w:rPr>
                <w:bCs/>
                <w:lang w:val="en-US"/>
              </w:rPr>
            </w:pPr>
            <w:r w:rsidRPr="00480D39">
              <w:rPr>
                <w:bCs/>
                <w:lang w:val="en-US"/>
              </w:rPr>
              <w:t>Pelicula Radiologică   DI – ML   Blue base      25 x 3</w:t>
            </w:r>
            <w:r w:rsidR="003A018F">
              <w:rPr>
                <w:bCs/>
                <w:lang w:val="en-US"/>
              </w:rPr>
              <w:t>0</w:t>
            </w:r>
            <w:r w:rsidRPr="00480D39">
              <w:rPr>
                <w:bCs/>
                <w:lang w:val="en-US"/>
              </w:rPr>
              <w:t xml:space="preserve">       N150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3A018F">
            <w:pPr>
              <w:jc w:val="center"/>
              <w:rPr>
                <w:bCs/>
                <w:lang w:val="en-US"/>
              </w:rPr>
            </w:pPr>
            <w:r w:rsidRPr="00480D39">
              <w:rPr>
                <w:bCs/>
                <w:lang w:val="en-US"/>
              </w:rPr>
              <w:t>Pelicula Radiologică   Codonics         2</w:t>
            </w:r>
            <w:r w:rsidR="003A018F">
              <w:rPr>
                <w:bCs/>
                <w:lang w:val="en-US"/>
              </w:rPr>
              <w:t>0</w:t>
            </w:r>
            <w:r w:rsidRPr="00480D39">
              <w:rPr>
                <w:bCs/>
                <w:lang w:val="en-US"/>
              </w:rPr>
              <w:t xml:space="preserve"> x </w:t>
            </w:r>
            <w:r w:rsidR="003A018F">
              <w:rPr>
                <w:bCs/>
                <w:lang w:val="en-US"/>
              </w:rPr>
              <w:t>25</w:t>
            </w:r>
            <w:r w:rsidRPr="00480D39">
              <w:rPr>
                <w:bCs/>
                <w:lang w:val="en-US"/>
              </w:rPr>
              <w:t xml:space="preserve">       N150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pPr>
            <w:r w:rsidRPr="00480D39">
              <w:t>Grayscale Film / Blue base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FA61CE" w:rsidRDefault="005C2E11" w:rsidP="005C2E11">
            <w:pPr>
              <w:jc w:val="center"/>
              <w:rPr>
                <w:bCs/>
              </w:rPr>
            </w:pPr>
            <w:r>
              <w:rPr>
                <w:bCs/>
                <w:lang w:val="en-US"/>
              </w:rPr>
              <w:t xml:space="preserve">Filtru antibacterial </w:t>
            </w:r>
            <w:r>
              <w:rPr>
                <w:bCs/>
              </w:rPr>
              <w:t>și antiviral</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en-US"/>
              </w:rPr>
            </w:pPr>
            <w:r>
              <w:rPr>
                <w:lang w:val="en-US"/>
              </w:rPr>
              <w:t>Pentru VAP</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B65289" w:rsidRDefault="005C2E11" w:rsidP="005C2E11">
            <w:pPr>
              <w:jc w:val="center"/>
              <w:rPr>
                <w:color w:val="000000"/>
                <w:lang w:val="en-US"/>
              </w:rPr>
            </w:pPr>
            <w:r w:rsidRPr="00B65289">
              <w:rPr>
                <w:color w:val="000000"/>
                <w:lang w:val="en-US"/>
              </w:rPr>
              <w:t>Comtainer din sticla pentru IHC</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D7416" w:rsidRDefault="005C2E11" w:rsidP="005C2E11">
            <w:pPr>
              <w:jc w:val="center"/>
              <w:rPr>
                <w:sz w:val="18"/>
                <w:szCs w:val="18"/>
                <w:lang w:val="en-US"/>
              </w:rPr>
            </w:pPr>
            <w:r w:rsidRPr="00CD7416">
              <w:rPr>
                <w:sz w:val="18"/>
                <w:szCs w:val="18"/>
                <w:lang w:val="en-US"/>
              </w:rPr>
              <w:t>Container din sticla dimensiuni 95x95x90cm  cu coș de metal pentru 30 lame (76x26mm) pentru IHC. Certificat CE sau declaratie de conformitate în functie  de evaloarea conformitatii cu anexele corespunzatoare pentru produsul dat.Certificat ISO13485si /sau ISO9001(în dependenta de categorie produsului)</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B65289" w:rsidRDefault="005C2E11" w:rsidP="005C2E11">
            <w:pPr>
              <w:jc w:val="center"/>
              <w:rPr>
                <w:color w:val="000000"/>
                <w:lang w:val="en-US"/>
              </w:rPr>
            </w:pPr>
            <w:r w:rsidRPr="00B65289">
              <w:rPr>
                <w:color w:val="000000"/>
                <w:lang w:val="en-US"/>
              </w:rPr>
              <w:t>Sistem universal aerobi, anaerobi, microaerofili și fungi pentru hemocultură cu mediu lichid 80 ml și indicator, flacon unic maturi și copii (Signal Blood Culture System)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B65289" w:rsidRDefault="005C2E11" w:rsidP="005C2E11">
            <w:pPr>
              <w:jc w:val="center"/>
              <w:rPr>
                <w:color w:val="000000"/>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B65289" w:rsidRDefault="005C2E11" w:rsidP="005C2E11">
            <w:pPr>
              <w:jc w:val="center"/>
              <w:rPr>
                <w:color w:val="000000"/>
              </w:rPr>
            </w:pPr>
            <w:r w:rsidRPr="00B65289">
              <w:rPr>
                <w:color w:val="000000"/>
              </w:rPr>
              <w:t>Josamycin</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B65289" w:rsidRDefault="005C2E11" w:rsidP="005C2E11">
            <w:pPr>
              <w:jc w:val="center"/>
              <w:rPr>
                <w:color w:val="000000"/>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ro-MO"/>
              </w:rPr>
            </w:pPr>
            <w:r w:rsidRPr="007F349E">
              <w:rPr>
                <w:color w:val="000000"/>
              </w:rPr>
              <w:t>TaqMan Assay BRAF_476_mu</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BRAF</w:t>
            </w:r>
            <w:r>
              <w:rPr>
                <w:color w:val="000000"/>
                <w:lang w:val="en-US"/>
              </w:rPr>
              <w:t xml:space="preserve">  </w:t>
            </w:r>
            <w:r w:rsidRPr="007F349E">
              <w:rPr>
                <w:color w:val="000000"/>
                <w:lang w:val="en-US"/>
              </w:rPr>
              <w:t>V600E</w:t>
            </w:r>
            <w:r>
              <w:rPr>
                <w:color w:val="000000"/>
                <w:lang w:val="en-US"/>
              </w:rPr>
              <w:t xml:space="preserve">  </w:t>
            </w:r>
            <w:r w:rsidRPr="007F349E">
              <w:rPr>
                <w:color w:val="000000"/>
                <w:lang w:val="en-US"/>
              </w:rPr>
              <w:t>Nr reacții: 75</w:t>
            </w:r>
            <w:r w:rsidRPr="007F349E">
              <w:rPr>
                <w:color w:val="000000"/>
                <w:lang w:val="en-US"/>
              </w:rPr>
              <w:br/>
              <w:t>Pentru utilizare cu: 7500 Real</w:t>
            </w:r>
            <w:r>
              <w:rPr>
                <w:color w:val="000000"/>
                <w:lang w:val="en-US"/>
              </w:rPr>
              <w:t xml:space="preserve"> </w:t>
            </w:r>
            <w:r w:rsidRPr="007F349E">
              <w:rPr>
                <w:color w:val="000000"/>
                <w:lang w:val="en-US"/>
              </w:rPr>
              <w:t>Time PCR System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rPr>
            </w:pPr>
            <w:r w:rsidRPr="007F349E">
              <w:rPr>
                <w:color w:val="000000"/>
              </w:rPr>
              <w:t>TaqMan Assay BRAF_rf</w:t>
            </w:r>
          </w:p>
          <w:p w:rsidR="005C2E11" w:rsidRPr="007F349E" w:rsidRDefault="005C2E11" w:rsidP="005C2E11">
            <w:pPr>
              <w:jc w:val="center"/>
              <w:rPr>
                <w:lang w:val="ro-MO"/>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sidRPr="007F349E">
              <w:rPr>
                <w:color w:val="000000"/>
                <w:lang w:val="en-US"/>
              </w:rPr>
              <w:br/>
              <w:t>BRAF V600E</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rPr>
            </w:pPr>
            <w:r w:rsidRPr="007F349E">
              <w:rPr>
                <w:color w:val="000000"/>
              </w:rPr>
              <w:t>TaqMan Assay ABL T315I</w:t>
            </w:r>
          </w:p>
          <w:p w:rsidR="005C2E11" w:rsidRPr="007F349E" w:rsidRDefault="005C2E11" w:rsidP="005C2E11">
            <w:pPr>
              <w:jc w:val="center"/>
              <w:rPr>
                <w:lang w:val="ro-MO"/>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de</w:t>
            </w:r>
            <w:r>
              <w:rPr>
                <w:color w:val="000000"/>
                <w:lang w:val="en-US"/>
              </w:rPr>
              <w:t xml:space="preserve"> </w:t>
            </w:r>
            <w:r w:rsidRPr="007F349E">
              <w:rPr>
                <w:color w:val="000000"/>
                <w:lang w:val="en-US"/>
              </w:rPr>
              <w:t>rezistență la imatinib ABL1</w:t>
            </w:r>
            <w:r>
              <w:rPr>
                <w:color w:val="000000"/>
                <w:lang w:val="en-US"/>
              </w:rPr>
              <w:t xml:space="preserve"> </w:t>
            </w:r>
            <w:r w:rsidRPr="007F349E">
              <w:rPr>
                <w:color w:val="000000"/>
                <w:lang w:val="en-US"/>
              </w:rPr>
              <w:t>T315I</w:t>
            </w:r>
            <w:r w:rsidRPr="007F349E">
              <w:rPr>
                <w:color w:val="000000"/>
                <w:lang w:val="en-US"/>
              </w:rPr>
              <w:br/>
              <w:t>Nr reacții: 75</w:t>
            </w:r>
            <w:r>
              <w:rPr>
                <w:color w:val="000000"/>
                <w:lang w:val="en-US"/>
              </w:rPr>
              <w:t xml:space="preserve"> </w:t>
            </w:r>
            <w:r w:rsidRPr="007F349E">
              <w:rPr>
                <w:color w:val="000000"/>
                <w:lang w:val="en-US"/>
              </w:rPr>
              <w:t>Pentru utilizare cu: 7500 Real</w:t>
            </w:r>
            <w:r w:rsidRPr="007F349E">
              <w:rPr>
                <w:color w:val="000000"/>
                <w:lang w:val="en-US"/>
              </w:rPr>
              <w:br/>
              <w:t>Time PCR System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rPr>
            </w:pPr>
            <w:r w:rsidRPr="007F349E">
              <w:rPr>
                <w:color w:val="000000"/>
              </w:rPr>
              <w:t>TaqMan Assay</w:t>
            </w:r>
            <w:r w:rsidRPr="007F349E">
              <w:rPr>
                <w:color w:val="000000"/>
              </w:rPr>
              <w:br/>
              <w:t>ABL1_rf</w:t>
            </w:r>
          </w:p>
          <w:p w:rsidR="005C2E11" w:rsidRPr="007F349E" w:rsidRDefault="005C2E11" w:rsidP="005C2E11">
            <w:pPr>
              <w:jc w:val="center"/>
              <w:rPr>
                <w:lang w:val="ro-MO"/>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Pr>
                <w:color w:val="000000"/>
                <w:lang w:val="en-US"/>
              </w:rPr>
              <w:t xml:space="preserve"> </w:t>
            </w:r>
            <w:r w:rsidRPr="007F349E">
              <w:rPr>
                <w:color w:val="000000"/>
                <w:lang w:val="en-US"/>
              </w:rPr>
              <w:t>ABL1 T315I</w:t>
            </w:r>
            <w:r w:rsidRPr="007F349E">
              <w:rPr>
                <w:color w:val="000000"/>
                <w:lang w:val="en-US"/>
              </w:rPr>
              <w:br/>
              <w:t>Nr reacții: 75</w:t>
            </w:r>
            <w:r>
              <w:rPr>
                <w:color w:val="000000"/>
                <w:lang w:val="en-US"/>
              </w:rPr>
              <w:t xml:space="preserve"> </w:t>
            </w:r>
            <w:r w:rsidRPr="007F349E">
              <w:rPr>
                <w:color w:val="000000"/>
                <w:lang w:val="en-US"/>
              </w:rPr>
              <w:t>Pentru utilizare cu: 7500 Real</w:t>
            </w:r>
            <w:r w:rsidRPr="007F349E">
              <w:rPr>
                <w:color w:val="000000"/>
                <w:lang w:val="en-US"/>
              </w:rPr>
              <w:br/>
              <w:t>Time PCR System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EGFR_ex19dels_mu</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delețiile ex.19</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r>
              <w:rPr>
                <w:color w:val="000000"/>
                <w:lang w:val="en-US"/>
              </w:rPr>
              <w:t xml:space="preserve">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EGFR_6224_mu,</w:t>
            </w:r>
            <w:r w:rsidRPr="007F349E">
              <w:rPr>
                <w:color w:val="000000"/>
                <w:lang w:val="en-US"/>
              </w:rPr>
              <w:br/>
              <w:t>p.L858R</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p.L858R</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p w:rsidR="005C2E11" w:rsidRPr="007F349E"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EGFR_6240_mu,</w:t>
            </w:r>
            <w:r w:rsidRPr="007F349E">
              <w:rPr>
                <w:color w:val="000000"/>
                <w:lang w:val="en-US"/>
              </w:rPr>
              <w:br/>
              <w:t>p.T790M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Primeri și probe TaqMan pentru</w:t>
            </w:r>
            <w:r>
              <w:rPr>
                <w:color w:val="000000"/>
                <w:lang w:val="en-US"/>
              </w:rPr>
              <w:t xml:space="preserve"> </w:t>
            </w:r>
            <w:r w:rsidRPr="007F349E">
              <w:rPr>
                <w:color w:val="000000"/>
                <w:lang w:val="en-US"/>
              </w:rPr>
              <w:t>identificarea mutației p. T790M</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p w:rsidR="005C2E11" w:rsidRPr="007F349E"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TaqMan® Mutation</w:t>
            </w:r>
            <w:r w:rsidRPr="007F349E">
              <w:rPr>
                <w:color w:val="000000"/>
                <w:lang w:val="en-US"/>
              </w:rPr>
              <w:br/>
              <w:t>Detection Assays,</w:t>
            </w:r>
            <w:r w:rsidRPr="007F349E">
              <w:rPr>
                <w:color w:val="000000"/>
                <w:lang w:val="en-US"/>
              </w:rPr>
              <w:br/>
              <w:t>EGFR_rf</w:t>
            </w:r>
          </w:p>
          <w:p w:rsidR="005C2E11" w:rsidRPr="007F349E" w:rsidRDefault="005C2E11" w:rsidP="005C2E11">
            <w:pPr>
              <w:jc w:val="center"/>
              <w:rPr>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Primeri și probe TaqMan pentru</w:t>
            </w:r>
            <w:r>
              <w:rPr>
                <w:color w:val="000000"/>
                <w:lang w:val="en-US"/>
              </w:rPr>
              <w:t xml:space="preserve"> </w:t>
            </w:r>
            <w:r w:rsidRPr="007F349E">
              <w:rPr>
                <w:color w:val="000000"/>
                <w:lang w:val="en-US"/>
              </w:rPr>
              <w:t>identificarea genei de referință</w:t>
            </w:r>
            <w:r>
              <w:rPr>
                <w:color w:val="000000"/>
                <w:lang w:val="en-US"/>
              </w:rPr>
              <w:t xml:space="preserve"> </w:t>
            </w:r>
            <w:r w:rsidRPr="007F349E">
              <w:rPr>
                <w:color w:val="000000"/>
                <w:lang w:val="en-US"/>
              </w:rPr>
              <w:t>necesară în analiza mutației</w:t>
            </w:r>
            <w:r>
              <w:rPr>
                <w:color w:val="000000"/>
                <w:lang w:val="en-US"/>
              </w:rPr>
              <w:t xml:space="preserve"> </w:t>
            </w:r>
            <w:r w:rsidRPr="007F349E">
              <w:rPr>
                <w:color w:val="000000"/>
                <w:lang w:val="en-US"/>
              </w:rPr>
              <w:t>delețiile ex.19, L858R, T790M</w:t>
            </w:r>
            <w:r>
              <w:rPr>
                <w:color w:val="000000"/>
                <w:lang w:val="en-US"/>
              </w:rPr>
              <w:t xml:space="preserve"> </w:t>
            </w:r>
            <w:r w:rsidRPr="007F349E">
              <w:rPr>
                <w:color w:val="000000"/>
                <w:lang w:val="en-US"/>
              </w:rPr>
              <w:t>Nr reacții: 75</w:t>
            </w:r>
            <w:r>
              <w:rPr>
                <w:color w:val="000000"/>
                <w:lang w:val="en-US"/>
              </w:rPr>
              <w:t xml:space="preserve"> </w:t>
            </w:r>
            <w:r w:rsidRPr="007F349E">
              <w:rPr>
                <w:color w:val="000000"/>
                <w:lang w:val="en-US"/>
              </w:rPr>
              <w:t>Pentru utilizare cu: 7500 Real</w:t>
            </w:r>
            <w:r>
              <w:rPr>
                <w:color w:val="000000"/>
                <w:lang w:val="en-US"/>
              </w:rPr>
              <w:t xml:space="preserve"> </w:t>
            </w:r>
            <w:r w:rsidRPr="007F349E">
              <w:rPr>
                <w:color w:val="000000"/>
                <w:lang w:val="en-US"/>
              </w:rPr>
              <w:t>Time PCR System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rPr>
            </w:pPr>
            <w:r w:rsidRPr="007F349E">
              <w:rPr>
                <w:color w:val="000000"/>
              </w:rPr>
              <w:t>TaqMan Genotyping MasterMix</w:t>
            </w:r>
          </w:p>
          <w:p w:rsidR="005C2E11" w:rsidRPr="007F349E" w:rsidRDefault="005C2E11" w:rsidP="005C2E11">
            <w:pPr>
              <w:jc w:val="center"/>
              <w:rPr>
                <w:lang w:val="ro-MO"/>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Utilizare cu: S</w:t>
            </w:r>
            <w:r>
              <w:rPr>
                <w:color w:val="000000"/>
                <w:lang w:val="en-US"/>
              </w:rPr>
              <w:t xml:space="preserve">istem RT- PCR 7500 </w:t>
            </w:r>
            <w:r w:rsidRPr="007F349E">
              <w:rPr>
                <w:color w:val="000000"/>
                <w:lang w:val="en-US"/>
              </w:rPr>
              <w:t xml:space="preserve"> Colorant pasiv de referință: ROX (inclus în mix)  Volum: 10 ml                                           Polimeraza: ApliTaq Gold DNA Polymerase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Kit de izolare a ADN-ului genomic din țesut FFPE</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Utilizare cu: Sistem RT- PCR 7500</w:t>
            </w:r>
            <w:r>
              <w:rPr>
                <w:color w:val="000000"/>
                <w:lang w:val="en-US"/>
              </w:rPr>
              <w:t xml:space="preserve"> </w:t>
            </w:r>
            <w:r w:rsidRPr="007F349E">
              <w:rPr>
                <w:color w:val="000000"/>
                <w:lang w:val="en-US"/>
              </w:rPr>
              <w:t xml:space="preserve">                  Aplicare: Izolare de ADN din țesut </w:t>
            </w:r>
            <w:r w:rsidRPr="007F349E">
              <w:rPr>
                <w:color w:val="000000"/>
                <w:lang w:val="en-US"/>
              </w:rPr>
              <w:lastRenderedPageBreak/>
              <w:t xml:space="preserve">parafinizat                                                                  Nr de reacții: 50                      </w:t>
            </w:r>
          </w:p>
          <w:p w:rsidR="005C2E11" w:rsidRPr="007F349E"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Metoda de detectare: Fluorescentă                 Colorant: FAM, JOE, NED, ROX, TAMRA ™, VI</w:t>
            </w:r>
            <w:r>
              <w:rPr>
                <w:color w:val="000000"/>
                <w:lang w:val="en-US"/>
              </w:rPr>
              <w:t xml:space="preserve">C, SYBR®, Green </w:t>
            </w:r>
            <w:r w:rsidRPr="007F349E">
              <w:rPr>
                <w:color w:val="000000"/>
                <w:lang w:val="en-US"/>
              </w:rPr>
              <w:t xml:space="preserve"> Tipul de calibrare: Spectrală                              Include: Include o placă de fundal, șapte plăci de calibrare spectrală cu standardele de colorare FAM ™ / SYBR ™ Green I, VIC ™ / JOE ™ și NED ™ / TAMRA ™ / ROX ™ și o placă de calibrare ROI                                                                    Utilizare cu: Sistem RT- PCR 7500                                  </w:t>
            </w:r>
          </w:p>
          <w:p w:rsidR="005C2E11" w:rsidRPr="007F349E"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II</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 xml:space="preserve">Metoda de detectare: Fluorescentă                 Colorant: Cy ™ 3, Cy ™ 5, Texas Red®                                    Tipul de calibrare: Spectrală                              Include: Conține trei plăci optice de reacție cu 96 de godeuri,  care conțin standarde de vopsea fluorescentă Cy3 ™ Texas Red ™ și Cy5 ™                                                 Utilizare cu: Sistem RT- PCR 7500                        </w:t>
            </w:r>
          </w:p>
          <w:p w:rsidR="005C2E11" w:rsidRPr="007F349E"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0021E4" w:rsidRDefault="005C2E11" w:rsidP="005C2E11">
            <w:pPr>
              <w:jc w:val="center"/>
              <w:rPr>
                <w:color w:val="000000"/>
                <w:sz w:val="18"/>
                <w:szCs w:val="18"/>
                <w:lang w:val="en-US"/>
              </w:rPr>
            </w:pPr>
            <w:r w:rsidRPr="000021E4">
              <w:rPr>
                <w:color w:val="000000"/>
                <w:sz w:val="18"/>
                <w:szCs w:val="18"/>
                <w:lang w:val="en-US"/>
              </w:rPr>
              <w:t>7300 &amp;amp; 7500 Real</w:t>
            </w:r>
            <w:r>
              <w:rPr>
                <w:color w:val="000000"/>
                <w:sz w:val="18"/>
                <w:szCs w:val="18"/>
                <w:lang w:val="en-US"/>
              </w:rPr>
              <w:t xml:space="preserve"> T</w:t>
            </w:r>
            <w:r w:rsidRPr="000021E4">
              <w:rPr>
                <w:color w:val="000000"/>
                <w:sz w:val="18"/>
                <w:szCs w:val="18"/>
                <w:lang w:val="en-US"/>
              </w:rPr>
              <w:t>ime</w:t>
            </w:r>
            <w:r>
              <w:rPr>
                <w:color w:val="000000"/>
                <w:sz w:val="18"/>
                <w:szCs w:val="18"/>
                <w:lang w:val="en-US"/>
              </w:rPr>
              <w:t xml:space="preserve"> </w:t>
            </w:r>
            <w:r w:rsidRPr="000021E4">
              <w:rPr>
                <w:color w:val="000000"/>
                <w:sz w:val="18"/>
                <w:szCs w:val="18"/>
                <w:lang w:val="en-US"/>
              </w:rPr>
              <w:t>PCR Systems</w:t>
            </w:r>
            <w:r w:rsidRPr="000021E4">
              <w:rPr>
                <w:color w:val="000000"/>
                <w:sz w:val="18"/>
                <w:szCs w:val="18"/>
                <w:lang w:val="en-US"/>
              </w:rPr>
              <w:br/>
              <w:t>TaqMan®RNase P 96-</w:t>
            </w:r>
            <w:r w:rsidRPr="000021E4">
              <w:rPr>
                <w:color w:val="000000"/>
                <w:sz w:val="18"/>
                <w:szCs w:val="18"/>
                <w:lang w:val="en-US"/>
              </w:rPr>
              <w:br/>
              <w:t>Well Instrument</w:t>
            </w:r>
            <w:r w:rsidRPr="000021E4">
              <w:rPr>
                <w:color w:val="000000"/>
                <w:sz w:val="18"/>
                <w:szCs w:val="18"/>
                <w:lang w:val="en-US"/>
              </w:rPr>
              <w:br/>
              <w:t>Verification Plate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Metoda de detectare: Fluorescentă  Colorant: FAM                                                     Tipul de calibrare: Calibrarea RNase P, placa de verificare a instrumentulu</w:t>
            </w:r>
            <w:r>
              <w:rPr>
                <w:color w:val="000000"/>
                <w:lang w:val="en-US"/>
              </w:rPr>
              <w:t xml:space="preserve">i </w:t>
            </w:r>
            <w:r w:rsidRPr="007F349E">
              <w:rPr>
                <w:color w:val="000000"/>
                <w:lang w:val="en-US"/>
              </w:rPr>
              <w:t xml:space="preserve"> Linia de </w:t>
            </w:r>
            <w:r>
              <w:rPr>
                <w:color w:val="000000"/>
                <w:lang w:val="en-US"/>
              </w:rPr>
              <w:t xml:space="preserve">produse: TaqMan </w:t>
            </w:r>
            <w:r w:rsidRPr="007F349E">
              <w:rPr>
                <w:color w:val="000000"/>
                <w:lang w:val="en-US"/>
              </w:rPr>
              <w:t xml:space="preserve"> Utilizare cu: Sistem RT- PCR 7500                                         </w:t>
            </w:r>
          </w:p>
          <w:p w:rsidR="005C2E11" w:rsidRPr="007F349E" w:rsidRDefault="005C2E11" w:rsidP="005C2E11">
            <w:pPr>
              <w:jc w:val="center"/>
              <w:rPr>
                <w:color w:val="000000"/>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rPr>
            </w:pPr>
            <w:r w:rsidRPr="007F349E">
              <w:rPr>
                <w:color w:val="000000"/>
              </w:rPr>
              <w:t>Hemolitic</w:t>
            </w:r>
          </w:p>
          <w:p w:rsidR="005C2E11" w:rsidRPr="007F349E" w:rsidRDefault="005C2E11" w:rsidP="005C2E11">
            <w:pPr>
              <w:jc w:val="center"/>
              <w:rPr>
                <w:color w:val="000000"/>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349E" w:rsidRDefault="005C2E11" w:rsidP="005C2E11">
            <w:pPr>
              <w:jc w:val="center"/>
              <w:rPr>
                <w:color w:val="000000"/>
                <w:lang w:val="en-US"/>
              </w:rPr>
            </w:pPr>
            <w:r w:rsidRPr="007F349E">
              <w:rPr>
                <w:color w:val="000000"/>
                <w:lang w:val="en-US"/>
              </w:rPr>
              <w:t>100ml, reagent pentru distrugerea hematiilor necesar pentru extragerea ARN conform recomandărilor Amplisense Leucosis, Quantum M-bcr-FRT</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Kit pentru detecția mutației V617F în gena JAK2</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Aplicare: identificarea mutației V617F  Utilizare cu echipament: Sistem RT-PCR 7500 Număr de reacții: 120</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ro-MO"/>
              </w:rPr>
            </w:pPr>
            <w:r w:rsidRPr="005F1108">
              <w:rPr>
                <w:color w:val="000000"/>
                <w:lang w:val="en-US"/>
              </w:rPr>
              <w:t>Ficol (densitatea 1,077g/ml) 100 ml</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3F3F3F"/>
              </w:rPr>
            </w:pPr>
            <w:r w:rsidRPr="00C32CC9">
              <w:rPr>
                <w:color w:val="3F3F3F"/>
              </w:rPr>
              <w:t>450ml</w:t>
            </w:r>
          </w:p>
          <w:p w:rsidR="005C2E11" w:rsidRPr="00C32CC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ro-MO"/>
              </w:rPr>
            </w:pPr>
            <w:r w:rsidRPr="00C32CC9">
              <w:rPr>
                <w:color w:val="000000"/>
              </w:rPr>
              <w:t>FITC  (ФИТЦ) 0,5 ml</w:t>
            </w:r>
            <w:r>
              <w:rPr>
                <w:color w:val="000000"/>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ro-MO"/>
              </w:rPr>
            </w:pPr>
            <w:r w:rsidRPr="00C32CC9">
              <w:rPr>
                <w:color w:val="000000"/>
              </w:rPr>
              <w:t>500 teste</w:t>
            </w:r>
            <w:r>
              <w:rPr>
                <w:color w:val="000000"/>
              </w:rPr>
              <w:t xml:space="preserve">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moniclonali CD3 pentru fenotiparea limficitelor prin metoda IF indirecta,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CD4 pentru fenotiparea limficitelor prin metoda IF indirecta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CD5 pentru fenotiparea limficitelor prin metoda IF indirecta ,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CD8pentru fenotiparea limficitelor prin metoda IF indirecta,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CD16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CD19 pentru fenotiparea limficitelor prin metoda IF indirecta,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 20 pentru fenotiparea limficitelor prin metoda IF indirecta,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CD56 pentru fenotiparea limficitelor prin metoda IF indirecta , 0,5 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 xml:space="preserve">Anticorpi monoclonali HLA DR pentru fenotiparea </w:t>
            </w:r>
            <w:r w:rsidRPr="00C32CC9">
              <w:rPr>
                <w:color w:val="000000"/>
                <w:lang w:val="en-US"/>
              </w:rPr>
              <w:lastRenderedPageBreak/>
              <w:t>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CD10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CD11a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CD14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CD15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CD22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CD23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CD25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CD34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CD38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CD41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CD44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CD45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CD72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CD7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CD11b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lang w:val="en-US"/>
              </w:rPr>
            </w:pPr>
            <w:r w:rsidRPr="00C32CC9">
              <w:rPr>
                <w:color w:val="000000"/>
                <w:lang w:val="en-US"/>
              </w:rPr>
              <w:t>Anticorpi monoclonali CD45RA pentru fenotiparea limficitelor prin metoda IF indirecta, 0,5ml</w:t>
            </w:r>
            <w:r>
              <w:rPr>
                <w:color w:val="000000"/>
                <w:lang w:val="en-US"/>
              </w:rPr>
              <w:t xml:space="preserve">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C32CC9" w:rsidRDefault="005C2E11" w:rsidP="005C2E11">
            <w:pPr>
              <w:jc w:val="center"/>
              <w:rPr>
                <w:color w:val="000000"/>
              </w:rPr>
            </w:pPr>
            <w:r w:rsidRPr="00C32CC9">
              <w:rPr>
                <w:color w:val="000000"/>
              </w:rPr>
              <w:t>100 teste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Card de unica folosința (8 godeuri) pentru realizarea testului RPR, prin reacția de aglutinare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Lame bisturiu din oțel-carbon nr.10</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Ambalaj: 100 bucăți per cutie sterile, ambalate individual în folie de aluminiu</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Module (cartușe, cartridge) 24-25 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6E0726" w:rsidRDefault="005C2E11" w:rsidP="005C2E11">
            <w:pPr>
              <w:jc w:val="center"/>
              <w:rPr>
                <w:lang w:val="en-US"/>
              </w:rPr>
            </w:pPr>
            <w:r w:rsidRPr="001E7C70">
              <w:rPr>
                <w:lang w:val="ro-MO"/>
              </w:rPr>
              <w:t xml:space="preserve">Module (cartușe, cartridge) </w:t>
            </w:r>
            <w:r>
              <w:rPr>
                <w:lang w:val="ro-MO"/>
              </w:rPr>
              <w:t xml:space="preserve">pentru aparat chirurgical de sutură mecanică CIRCULARĂ (stapler) de multiplă utilizare de 24-25 mm , inclusiv aparat </w:t>
            </w:r>
            <w:r>
              <w:rPr>
                <w:lang w:val="ro-MO"/>
              </w:rPr>
              <w:lastRenderedPageBreak/>
              <w:t>chirurgical de sutură mecanică CIRCULARĂ (stapler) de multiplă utilizare, compatibel cu modulile solicitate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rsidRPr="0070116C">
              <w:rPr>
                <w:lang w:val="ro-MO"/>
              </w:rPr>
              <w:t>Module (cartușe, cartridge)</w:t>
            </w:r>
            <w:r>
              <w:rPr>
                <w:lang w:val="ro-MO"/>
              </w:rPr>
              <w:t xml:space="preserve"> 26-27 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26-27 mm, inclusiv aparat chirurgical de sutură mecanică CIRCULARĂ (stapler) de multiplă utilizare, compatibel cu modulile solicitate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rsidRPr="0070116C">
              <w:rPr>
                <w:lang w:val="ro-MO"/>
              </w:rPr>
              <w:t>Module (cartușe, cartridge)</w:t>
            </w:r>
            <w:r>
              <w:rPr>
                <w:lang w:val="ro-MO"/>
              </w:rPr>
              <w:t xml:space="preserve"> 29-30 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29-30 mm, inclusiv aparat chirurgical de sutură mecanică CIRCULARĂ (stapler) de multiplă utilizare, compatibel cu modulile solicitate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rsidRPr="0070116C">
              <w:rPr>
                <w:lang w:val="ro-MO"/>
              </w:rPr>
              <w:t>Module (cartușe, cartridge)</w:t>
            </w:r>
            <w:r>
              <w:rPr>
                <w:lang w:val="ro-MO"/>
              </w:rPr>
              <w:t xml:space="preserve"> 31-33 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6E0726" w:rsidRDefault="005C2E11" w:rsidP="005C2E11">
            <w:pPr>
              <w:jc w:val="center"/>
              <w:rPr>
                <w:lang w:val="en-US"/>
              </w:rPr>
            </w:pPr>
            <w:r w:rsidRPr="001E7C70">
              <w:rPr>
                <w:lang w:val="ro-MO"/>
              </w:rPr>
              <w:t xml:space="preserve">Module (cartușe, cartridge) </w:t>
            </w:r>
            <w:r>
              <w:rPr>
                <w:lang w:val="ro-MO"/>
              </w:rPr>
              <w:t>pentru aparat chirurgical de sutură mecanică CIRCULARĂ (stapler) de multiplă utilizare de 31-33 mm, inclusiv aparat chirurgical de sutură mecanică CIRCULARĂ (stapler) de multiplă utilizare, compatibel cu modulile solicitate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rsidRPr="0070116C">
              <w:rPr>
                <w:lang w:val="ro-MO"/>
              </w:rPr>
              <w:t>Module (cartușe, cartridge)</w:t>
            </w:r>
            <w:r>
              <w:rPr>
                <w:lang w:val="ro-MO"/>
              </w:rPr>
              <w:t xml:space="preserve"> 55-60 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951F24" w:rsidRDefault="005C2E11" w:rsidP="005C2E11">
            <w:pPr>
              <w:jc w:val="center"/>
              <w:rPr>
                <w:lang w:val="en-US"/>
              </w:rPr>
            </w:pPr>
            <w:r w:rsidRPr="001E7C70">
              <w:rPr>
                <w:lang w:val="ro-MO"/>
              </w:rPr>
              <w:t>Module (cartușe, cartridge)</w:t>
            </w:r>
            <w:r>
              <w:rPr>
                <w:lang w:val="ro-MO"/>
              </w:rPr>
              <w:t xml:space="preserve"> pentru aparat chirurgical de sutură mecanică LINIARĂ (stapler) de multiplă utilizare de 55-60 mm, inclusiv aparat chirurgical de sutură mecanică LINIARĂ (stapler) de multiplă utilizare, compatibel cu modulile solicitate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rsidRPr="0070116C">
              <w:rPr>
                <w:lang w:val="ro-MO"/>
              </w:rPr>
              <w:t>Module (cartușe, cartridge)</w:t>
            </w:r>
            <w:r>
              <w:rPr>
                <w:lang w:val="ro-MO"/>
              </w:rPr>
              <w:t xml:space="preserve"> 30-35mm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951F24" w:rsidRDefault="005C2E11" w:rsidP="005C2E11">
            <w:pPr>
              <w:jc w:val="center"/>
              <w:rPr>
                <w:lang w:val="en-US"/>
              </w:rPr>
            </w:pPr>
            <w:r w:rsidRPr="001E7C70">
              <w:rPr>
                <w:lang w:val="ro-MO"/>
              </w:rPr>
              <w:t>Module (cartușe, cartridge)</w:t>
            </w:r>
            <w:r>
              <w:rPr>
                <w:lang w:val="ro-MO"/>
              </w:rPr>
              <w:t xml:space="preserve"> pentru aparat chirurgical de sutură mecanică LINIARĂ (stapler) de multiplă utilizare de 30-35 mm, inclusiv aparat chirurgical de sutură mecanică LINIARĂ  (stapler) de multiplă utilizare, compatibel cu modulile solicitate</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pPr>
            <w:r>
              <w:t>Șorț plumbat</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A70D9C" w:rsidRDefault="005C2E11" w:rsidP="005C2E11">
            <w:pPr>
              <w:jc w:val="center"/>
              <w:rPr>
                <w:lang w:val="en-US"/>
              </w:rPr>
            </w:pPr>
            <w:r w:rsidRPr="00A70D9C">
              <w:rPr>
                <w:lang w:val="en-US"/>
              </w:rPr>
              <w:t xml:space="preserve">Marimea(L)front partMM0,50MMPB/80kV, bask part MV </w:t>
            </w:r>
            <w:r w:rsidRPr="00A70D9C">
              <w:rPr>
                <w:lang w:val="en-US"/>
              </w:rPr>
              <w:lastRenderedPageBreak/>
              <w:t>0,25 PB/80kV</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Default="005C2E11" w:rsidP="005C2E11">
            <w:pPr>
              <w:jc w:val="center"/>
            </w:pPr>
            <w:r>
              <w:t>Mănuși plumbate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Default="005C2E11" w:rsidP="005C2E11">
            <w:pPr>
              <w:jc w:val="center"/>
            </w:pPr>
            <w:r>
              <w:t>Plumb 0,50 mm Pb 80/kV 7,5</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Default="005C2E11" w:rsidP="005C2E11">
            <w:pPr>
              <w:jc w:val="center"/>
            </w:pPr>
            <w:r>
              <w:t>Guleraș plumbat</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tcPr>
          <w:p w:rsidR="005C2E11" w:rsidRPr="00A70D9C" w:rsidRDefault="005C2E11" w:rsidP="005C2E11">
            <w:pPr>
              <w:jc w:val="center"/>
              <w:rPr>
                <w:lang w:val="en-US"/>
              </w:rPr>
            </w:pPr>
            <w:r w:rsidRPr="00A70D9C">
              <w:rPr>
                <w:lang w:val="en-US"/>
              </w:rPr>
              <w:t>Plumb 0,50 mm Pb 80/kV. Lungimea 50 cm</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Calcimol LC 2ml. syringe, VOCO 1307</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Spectrum TPH syringe Starter Kit 6x4,5g. Densply</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Endofill w/dexam (15g.+15ml.), PD</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Rezodent, Vladmiva</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Hedstroem File nr.20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Pr="00C75F37" w:rsidRDefault="005C2E11" w:rsidP="005C2E11">
            <w:pPr>
              <w:jc w:val="center"/>
              <w:rPr>
                <w:lang w:val="en-US"/>
              </w:rPr>
            </w:pPr>
            <w:r>
              <w:rPr>
                <w:lang w:val="ro-MO"/>
              </w:rPr>
              <w:t>Hedstroem File nr.25</w:t>
            </w:r>
            <w:r w:rsidRPr="00FA4681">
              <w:rPr>
                <w:lang w:val="ro-MO"/>
              </w:rPr>
              <w:t xml:space="preserve">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Pr="00C75F37" w:rsidRDefault="005C2E11" w:rsidP="005C2E11">
            <w:pPr>
              <w:jc w:val="center"/>
              <w:rPr>
                <w:lang w:val="en-US"/>
              </w:rPr>
            </w:pPr>
            <w:r>
              <w:rPr>
                <w:lang w:val="ro-MO"/>
              </w:rPr>
              <w:t>Hedstroem File nr.3</w:t>
            </w:r>
            <w:r w:rsidRPr="00FA4681">
              <w:rPr>
                <w:lang w:val="ro-MO"/>
              </w:rPr>
              <w:t>0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K-File nr.15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Pr="00C75F37" w:rsidRDefault="005C2E11" w:rsidP="005C2E11">
            <w:pPr>
              <w:jc w:val="center"/>
              <w:rPr>
                <w:lang w:val="en-US"/>
              </w:rPr>
            </w:pPr>
            <w:r>
              <w:rPr>
                <w:lang w:val="ro-MO"/>
              </w:rPr>
              <w:t>K-File nr.20</w:t>
            </w:r>
            <w:r w:rsidRPr="00BB2155">
              <w:rPr>
                <w:lang w:val="ro-MO"/>
              </w:rPr>
              <w:t xml:space="preserve">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Pr="00C75F37" w:rsidRDefault="005C2E11" w:rsidP="005C2E11">
            <w:pPr>
              <w:jc w:val="center"/>
              <w:rPr>
                <w:lang w:val="en-US"/>
              </w:rPr>
            </w:pPr>
            <w:r>
              <w:rPr>
                <w:lang w:val="ro-MO"/>
              </w:rPr>
              <w:t>K-File nr.2</w:t>
            </w:r>
            <w:r w:rsidRPr="00BB2155">
              <w:rPr>
                <w:lang w:val="ro-MO"/>
              </w:rPr>
              <w:t>5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tcPr>
          <w:p w:rsidR="005C2E11" w:rsidRPr="00C75F37" w:rsidRDefault="005C2E11" w:rsidP="005C2E11">
            <w:pPr>
              <w:jc w:val="center"/>
              <w:rPr>
                <w:lang w:val="en-US"/>
              </w:rPr>
            </w:pPr>
            <w:r>
              <w:rPr>
                <w:lang w:val="ro-MO"/>
              </w:rPr>
              <w:t>K-File nr.30</w:t>
            </w:r>
            <w:r w:rsidRPr="00BB2155">
              <w:rPr>
                <w:lang w:val="ro-MO"/>
              </w:rPr>
              <w:t xml:space="preserve"> (6 buc), Kendo</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Obturatoare 25mm. (Lentulo), Dentsply</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Aspirator de saliva verzi 100 bucx15cm.</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Pulpoextractoare scurte, 100 buc, KMIZ</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Gel p/gravaj ”Etchant gel” 13gr., Dentlab</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r>
              <w:rPr>
                <w:lang w:val="ro-MO"/>
              </w:rPr>
              <w:t>908M Polir RA, Kenda</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rPr>
                <w:lang w:val="ro-MO"/>
              </w:rPr>
            </w:pPr>
            <w:r>
              <w:rPr>
                <w:lang w:val="ro-MO"/>
              </w:rPr>
              <w:t>Ace ”Septoject” 0,3x25mm., 100 buc</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rPr>
                <w:lang w:val="ro-MO"/>
              </w:rPr>
            </w:pPr>
            <w:r>
              <w:rPr>
                <w:lang w:val="ro-MO"/>
              </w:rPr>
              <w:t>”Septanest 1:100000” 50x1,7ml.</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rPr>
                <w:lang w:val="ro-MO"/>
              </w:rPr>
            </w:pPr>
            <w:r>
              <w:rPr>
                <w:lang w:val="ro-MO"/>
              </w:rPr>
              <w:t>Șervețele dez. FD 350, 110 buc</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480D39"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5C2E11">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46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r>
              <w:rPr>
                <w:b/>
                <w:sz w:val="22"/>
                <w:szCs w:val="22"/>
                <w:lang w:val="ro-MO"/>
              </w:rPr>
              <w:t xml:space="preserve">LOT </w:t>
            </w:r>
            <w:r w:rsidRPr="008179CC">
              <w:rPr>
                <w:b/>
                <w:sz w:val="22"/>
                <w:szCs w:val="22"/>
                <w:lang w:val="ro-MO"/>
              </w:rPr>
              <w:t>Consumabile pentru protezare</w:t>
            </w: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bCs/>
                <w:lang w:val="en-US"/>
              </w:rPr>
            </w:pPr>
            <w:r w:rsidRPr="008179CC">
              <w:rPr>
                <w:bCs/>
                <w:lang w:val="en-US"/>
              </w:rPr>
              <w:t>Butoane oculare p</w:t>
            </w:r>
            <w:r>
              <w:rPr>
                <w:bCs/>
              </w:rPr>
              <w:t xml:space="preserve">/u </w:t>
            </w:r>
            <w:r w:rsidRPr="008179CC">
              <w:rPr>
                <w:bCs/>
                <w:lang w:val="en-US"/>
              </w:rPr>
              <w:t>protezare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2,5mm </w:t>
            </w:r>
          </w:p>
          <w:p w:rsidR="005C2E11" w:rsidRPr="008179CC"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3mm </w:t>
            </w:r>
          </w:p>
          <w:p w:rsidR="005C2E11" w:rsidRPr="008179CC"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8179CC" w:rsidRDefault="005C2E11" w:rsidP="005C2E11">
            <w:pPr>
              <w:jc w:val="center"/>
              <w:outlineLvl w:val="0"/>
              <w:rPr>
                <w:color w:val="000000"/>
                <w:lang w:val="en-US"/>
              </w:rPr>
            </w:pPr>
            <w:r w:rsidRPr="008179CC">
              <w:rPr>
                <w:color w:val="000000"/>
                <w:lang w:val="en-US"/>
              </w:rPr>
              <w:t xml:space="preserve">Mărimea N 11,5mm, diametru pupilă  3,5mm </w:t>
            </w:r>
          </w:p>
          <w:p w:rsidR="005C2E11" w:rsidRPr="008179CC"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7F5F0B">
              <w:rPr>
                <w:bCs/>
                <w:lang w:val="en-US"/>
              </w:rPr>
              <w:t>Discuri oculare p</w:t>
            </w:r>
            <w:r>
              <w:rPr>
                <w:bCs/>
              </w:rPr>
              <w:t xml:space="preserve">/u </w:t>
            </w:r>
            <w:r w:rsidRPr="007F5F0B">
              <w:rPr>
                <w:bCs/>
                <w:lang w:val="en-US"/>
              </w:rPr>
              <w:t>protezare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color w:val="000000"/>
                <w:lang w:val="en-US"/>
              </w:rPr>
            </w:pPr>
            <w:r w:rsidRPr="007F5F0B">
              <w:rPr>
                <w:color w:val="000000"/>
                <w:lang w:val="en-US"/>
              </w:rPr>
              <w:t>Mărimea N 11,5 mm, material vinil, culoare neagră</w:t>
            </w:r>
          </w:p>
          <w:p w:rsidR="005C2E11" w:rsidRPr="007F5F0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Set de soluții de polimer acrilic transparent și monomer acrilic reticulat pentru proteze oculare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color w:val="000000"/>
                <w:lang w:val="en-US"/>
              </w:rPr>
            </w:pPr>
            <w:r w:rsidRPr="007F5F0B">
              <w:rPr>
                <w:color w:val="000000"/>
                <w:lang w:val="en-US"/>
              </w:rPr>
              <w:t>Polimer transparent, flacon min 450 ml; Monomer reticulat - flacon min 230 ml</w:t>
            </w:r>
          </w:p>
          <w:p w:rsidR="005C2E11" w:rsidRPr="007F5F0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Monomer acrilic reticulat, autopolimerizabil, pentru proteze oculare, flacon  150 ml</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Monomer acrilic reticulat, autopolimerizabil, identic Plast-CC,pentru proteze oculare, flacon  150 ml</w:t>
            </w:r>
          </w:p>
          <w:p w:rsidR="005C2E11" w:rsidRPr="007F5F0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Ceară pentru modelare oculară, cutie min 225 gr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color w:val="000000"/>
                <w:lang w:val="en-US"/>
              </w:rPr>
              <w:t>Ceara de forma rotunda,culoare galbena,pentru protezare oculara.</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 xml:space="preserve">Bandă (plastine) de ceară, de bază.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Bandă (plastine) de ceară, de bază, culoare roza, cutie min 500 gr, pentru protezare facială</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Pastă de lustruire proteze oculare.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Pastă de lustruire proteze, set din 2 tuburi de min 50 ml/tub-identic Abraso-Starglanz asg.</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Clei cyanoacrilat,pentru protezare oculara.</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Clei cyanoacrilat-identic Bison, super glue, pentru protezare oculara, tub min 2 gr</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bCs/>
                <w:lang w:val="en-US"/>
              </w:rPr>
              <w:t>Ceară de culoarea pielei, pentru mode</w:t>
            </w:r>
            <w:r>
              <w:rPr>
                <w:bCs/>
                <w:lang w:val="en-US"/>
              </w:rPr>
              <w:t>lare, pentru protezare facială</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Ceară de culoarea pielei, pentru modelare, pentru protezare facială, cutie min 500 gr.</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7F5F0B">
              <w:rPr>
                <w:bCs/>
              </w:rPr>
              <w:t xml:space="preserve">Vaselină, pentru protezare </w:t>
            </w:r>
            <w:r w:rsidRPr="007F5F0B">
              <w:rPr>
                <w:bCs/>
              </w:rPr>
              <w:lastRenderedPageBreak/>
              <w:t xml:space="preserve">facială.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 xml:space="preserve">Vaselină, pentru protezare facială, cutie </w:t>
            </w:r>
            <w:r w:rsidRPr="007F5F0B">
              <w:rPr>
                <w:lang w:val="en-US"/>
              </w:rPr>
              <w:lastRenderedPageBreak/>
              <w:t>min 20 gr</w:t>
            </w:r>
          </w:p>
          <w:p w:rsidR="005C2E11" w:rsidRPr="007F5F0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val="restart"/>
            <w:tcBorders>
              <w:top w:val="single" w:sz="4" w:space="0" w:color="auto"/>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7F5F0B">
              <w:rPr>
                <w:bCs/>
              </w:rPr>
              <w:t>Pastă penrtu indicarea presiunii.</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7F5F0B" w:rsidRDefault="005C2E11" w:rsidP="005C2E11">
            <w:pPr>
              <w:jc w:val="center"/>
              <w:outlineLvl w:val="0"/>
              <w:rPr>
                <w:lang w:val="en-US"/>
              </w:rPr>
            </w:pPr>
            <w:r w:rsidRPr="007F5F0B">
              <w:rPr>
                <w:lang w:val="en-US"/>
              </w:rPr>
              <w:t>Pastă penrtu indicarea presiunii(PIP),36 gr, set cu accesorii de lucru, pentru protezare.</w:t>
            </w:r>
            <w:r w:rsidRPr="007F5F0B">
              <w:rPr>
                <w:b/>
                <w:bCs/>
                <w:lang w:val="en-US"/>
              </w:rPr>
              <w:t xml:space="preserve">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bCs/>
                <w:lang w:val="en-US"/>
              </w:rPr>
              <w:t>Acrilat , întărire termică, pentru protezare.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Monomer 150ml si polimer 300gr, întărire termică-identic Ftorax, pentru protezare maxilara.</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363C52">
              <w:rPr>
                <w:bCs/>
              </w:rPr>
              <w:t xml:space="preserve">Dinti din acrilat.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 xml:space="preserve">Dinti din acrilat,20garnituri,cul(A2)fason 11/83,Antis-Dent.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363C52">
              <w:rPr>
                <w:bCs/>
              </w:rPr>
              <w:t>Silicon pentru amprentare.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Silicon de condensare pentru amprentare, kit complet, hidrocompatibil-identic ZetaPlus 900ml.</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363C52">
              <w:rPr>
                <w:bCs/>
              </w:rPr>
              <w:t>Silicon pentru dublare.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Silicon pentru dublare,baza+catalizator,identic DUPLIMED</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363C52">
              <w:rPr>
                <w:bCs/>
              </w:rPr>
              <w:t>Solutie pentru izolarea materialelor.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Solutie pentru izolarea materialelor-identic Vertex.</w:t>
            </w:r>
          </w:p>
          <w:p w:rsidR="005C2E11" w:rsidRPr="00363C52"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Default="005C2E11" w:rsidP="005C2E11">
            <w:pPr>
              <w:jc w:val="center"/>
              <w:outlineLvl w:val="0"/>
              <w:rPr>
                <w:lang w:val="ro-MO"/>
              </w:rPr>
            </w:pPr>
            <w:r w:rsidRPr="00363C52">
              <w:rPr>
                <w:bCs/>
              </w:rPr>
              <w:t>Supergips pentru turnarea modelelor.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363C52" w:rsidRDefault="005C2E11" w:rsidP="005C2E11">
            <w:pPr>
              <w:jc w:val="center"/>
              <w:outlineLvl w:val="0"/>
              <w:rPr>
                <w:lang w:val="en-US"/>
              </w:rPr>
            </w:pPr>
            <w:r w:rsidRPr="00363C52">
              <w:rPr>
                <w:lang w:val="en-US"/>
              </w:rPr>
              <w:t>Supergips Sherapremium,clasa 4,culoare abricos 20kg.</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en-US"/>
              </w:rPr>
            </w:pPr>
            <w:r w:rsidRPr="00E5241B">
              <w:rPr>
                <w:bCs/>
                <w:lang w:val="en-US"/>
              </w:rPr>
              <w:t xml:space="preserve">Pensulă specială ,  pentru protezare oromaxilofacială, </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bCs/>
                <w:lang w:val="en-US"/>
              </w:rPr>
            </w:pPr>
            <w:r w:rsidRPr="00E5241B">
              <w:rPr>
                <w:lang w:val="en-US"/>
              </w:rPr>
              <w:t>Pensulă pentru colorare,cu mâner de lemn, măerime mică, Nr000,identic CERAMICUS.</w:t>
            </w:r>
            <w:r w:rsidRPr="00E5241B">
              <w:rPr>
                <w:bCs/>
                <w:lang w:val="en-US"/>
              </w:rPr>
              <w:t xml:space="preserve"> </w:t>
            </w:r>
          </w:p>
          <w:p w:rsidR="005C2E11" w:rsidRPr="00E5241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ro-MO"/>
              </w:rPr>
            </w:pPr>
            <w:r w:rsidRPr="00E5241B">
              <w:rPr>
                <w:bCs/>
              </w:rPr>
              <w:t>Ceară fotopolimerizabila.</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en-US"/>
              </w:rPr>
            </w:pPr>
            <w:r w:rsidRPr="00E5241B">
              <w:rPr>
                <w:lang w:val="en-US"/>
              </w:rPr>
              <w:t xml:space="preserve">Ceară fotopolimerizabila,in tehnica dentara. </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ro-MO"/>
              </w:rPr>
            </w:pPr>
            <w:r w:rsidRPr="00E5241B">
              <w:rPr>
                <w:bCs/>
              </w:rPr>
              <w:t>Polipante pentru lustruire.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pPr>
            <w:r w:rsidRPr="00E5241B">
              <w:t>Polipante pentru lustruire,conice.</w:t>
            </w:r>
          </w:p>
          <w:p w:rsidR="005C2E11" w:rsidRPr="00E5241B"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ro-MO"/>
              </w:rPr>
            </w:pPr>
            <w:r w:rsidRPr="00E5241B">
              <w:rPr>
                <w:bCs/>
              </w:rPr>
              <w:t>Polipante pentru lustruire.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en-US"/>
              </w:rPr>
            </w:pPr>
            <w:r w:rsidRPr="00E5241B">
              <w:rPr>
                <w:lang w:val="en-US"/>
              </w:rPr>
              <w:t>Polipante pentru lustruire,fliti-conice,textile.</w:t>
            </w:r>
          </w:p>
          <w:p w:rsidR="005C2E11" w:rsidRPr="00E5241B" w:rsidRDefault="005C2E11" w:rsidP="005C2E11">
            <w:pPr>
              <w:jc w:val="center"/>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ro-MO"/>
              </w:rPr>
            </w:pPr>
            <w:r w:rsidRPr="00E5241B">
              <w:rPr>
                <w:bCs/>
              </w:rPr>
              <w:t>Perii pentru lustruire.</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en-US"/>
              </w:rPr>
            </w:pPr>
            <w:r w:rsidRPr="00E5241B">
              <w:rPr>
                <w:lang w:val="en-US"/>
              </w:rPr>
              <w:t>Perii pentru lustruire,in 4 rinduri.</w:t>
            </w: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1A2C85">
        <w:trPr>
          <w:trHeight w:val="397"/>
        </w:trPr>
        <w:tc>
          <w:tcPr>
            <w:tcW w:w="340" w:type="pct"/>
            <w:vMerge/>
            <w:tcBorders>
              <w:left w:val="single" w:sz="4" w:space="0" w:color="auto"/>
              <w:right w:val="single" w:sz="4" w:space="0" w:color="auto"/>
            </w:tcBorders>
            <w:shd w:val="clear" w:color="auto" w:fill="auto"/>
            <w:vAlign w:val="center"/>
          </w:tcPr>
          <w:p w:rsidR="005C2E11" w:rsidRPr="001A2C85" w:rsidRDefault="005C2E11"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lang w:val="ro-MO"/>
              </w:rPr>
            </w:pPr>
            <w:r w:rsidRPr="00E5241B">
              <w:rPr>
                <w:color w:val="000000"/>
              </w:rPr>
              <w:t>Monomer autopolimerizabil</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E11" w:rsidRPr="00E5241B" w:rsidRDefault="005C2E11" w:rsidP="005C2E11">
            <w:pPr>
              <w:jc w:val="center"/>
              <w:outlineLvl w:val="0"/>
              <w:rPr>
                <w:color w:val="000000"/>
              </w:rPr>
            </w:pPr>
            <w:r w:rsidRPr="00E5241B">
              <w:rPr>
                <w:color w:val="000000"/>
              </w:rPr>
              <w:t>PLAS  CC-150ml</w:t>
            </w:r>
          </w:p>
          <w:p w:rsidR="005C2E11" w:rsidRPr="00E5241B" w:rsidRDefault="005C2E11" w:rsidP="005C2E11">
            <w:pPr>
              <w:jc w:val="center"/>
              <w:rPr>
                <w:lang w:val="ro-MO"/>
              </w:rPr>
            </w:pPr>
          </w:p>
        </w:tc>
        <w:tc>
          <w:tcPr>
            <w:tcW w:w="462" w:type="pct"/>
            <w:tcBorders>
              <w:top w:val="single" w:sz="4" w:space="0" w:color="auto"/>
              <w:left w:val="single" w:sz="4" w:space="0" w:color="auto"/>
              <w:bottom w:val="single" w:sz="4" w:space="0" w:color="auto"/>
              <w:right w:val="single" w:sz="4" w:space="0" w:color="auto"/>
            </w:tcBorders>
            <w:vAlign w:val="center"/>
          </w:tcPr>
          <w:p w:rsidR="005C2E11" w:rsidRPr="001A2C85" w:rsidRDefault="005C2E11"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5C2E11" w:rsidRPr="001A2C85" w:rsidRDefault="005C2E11" w:rsidP="001A2C85">
            <w:pPr>
              <w:jc w:val="center"/>
              <w:rPr>
                <w:sz w:val="20"/>
                <w:szCs w:val="20"/>
                <w:lang w:val="en-US"/>
              </w:rPr>
            </w:pPr>
          </w:p>
        </w:tc>
      </w:tr>
      <w:tr w:rsidR="005C2E11" w:rsidRPr="006976D3" w:rsidTr="00F21A97">
        <w:trPr>
          <w:trHeight w:val="397"/>
        </w:trPr>
        <w:tc>
          <w:tcPr>
            <w:tcW w:w="340" w:type="pct"/>
            <w:tcBorders>
              <w:top w:val="single" w:sz="4" w:space="0" w:color="auto"/>
              <w:bottom w:val="single" w:sz="4" w:space="0" w:color="auto"/>
            </w:tcBorders>
          </w:tcPr>
          <w:p w:rsidR="005C2E11" w:rsidRPr="006976D3" w:rsidRDefault="005C2E11" w:rsidP="00076815">
            <w:pPr>
              <w:tabs>
                <w:tab w:val="left" w:pos="6120"/>
              </w:tabs>
            </w:pPr>
          </w:p>
        </w:tc>
        <w:tc>
          <w:tcPr>
            <w:tcW w:w="4660" w:type="pct"/>
            <w:gridSpan w:val="8"/>
            <w:tcBorders>
              <w:top w:val="single" w:sz="4" w:space="0" w:color="auto"/>
              <w:bottom w:val="single" w:sz="4" w:space="0" w:color="auto"/>
            </w:tcBorders>
            <w:shd w:val="clear" w:color="auto" w:fill="auto"/>
            <w:vAlign w:val="center"/>
          </w:tcPr>
          <w:p w:rsidR="005C2E11" w:rsidRPr="006976D3" w:rsidRDefault="005C2E11" w:rsidP="00076815">
            <w:pPr>
              <w:tabs>
                <w:tab w:val="left" w:pos="6120"/>
              </w:tabs>
            </w:pPr>
          </w:p>
          <w:p w:rsidR="005C2E11" w:rsidRPr="00EB3B04" w:rsidRDefault="005C2E11" w:rsidP="00076815">
            <w:pPr>
              <w:rPr>
                <w:sz w:val="18"/>
                <w:szCs w:val="18"/>
              </w:rPr>
            </w:pPr>
            <w:r w:rsidRPr="00EB3B04">
              <w:rPr>
                <w:sz w:val="18"/>
                <w:szCs w:val="18"/>
              </w:rPr>
              <w:t>Semnat:_______________ Numele, Prenumele:_____________________________ În calitate de: ________________</w:t>
            </w:r>
          </w:p>
          <w:p w:rsidR="005C2E11" w:rsidRPr="00EB3B04" w:rsidRDefault="005C2E11" w:rsidP="00076815">
            <w:pPr>
              <w:rPr>
                <w:bCs/>
                <w:iCs/>
                <w:sz w:val="18"/>
                <w:szCs w:val="18"/>
              </w:rPr>
            </w:pPr>
            <w:r w:rsidRPr="00EB3B04">
              <w:rPr>
                <w:bCs/>
                <w:iCs/>
                <w:sz w:val="18"/>
                <w:szCs w:val="18"/>
              </w:rPr>
              <w:t>Ofertantul: _______________________ Adresa: ______________________________</w:t>
            </w:r>
          </w:p>
          <w:tbl>
            <w:tblPr>
              <w:tblW w:w="14310" w:type="dxa"/>
              <w:tblLook w:val="04A0"/>
            </w:tblPr>
            <w:tblGrid>
              <w:gridCol w:w="910"/>
              <w:gridCol w:w="2852"/>
              <w:gridCol w:w="1957"/>
              <w:gridCol w:w="1097"/>
              <w:gridCol w:w="1098"/>
              <w:gridCol w:w="1078"/>
              <w:gridCol w:w="1308"/>
              <w:gridCol w:w="1064"/>
              <w:gridCol w:w="44"/>
              <w:gridCol w:w="1112"/>
              <w:gridCol w:w="169"/>
              <w:gridCol w:w="36"/>
              <w:gridCol w:w="1171"/>
              <w:gridCol w:w="25"/>
              <w:gridCol w:w="30"/>
              <w:gridCol w:w="359"/>
            </w:tblGrid>
            <w:tr w:rsidR="005C2E11" w:rsidRPr="006976D3" w:rsidTr="00CE2C67">
              <w:trPr>
                <w:gridAfter w:val="3"/>
                <w:wAfter w:w="414" w:type="dxa"/>
                <w:trHeight w:val="697"/>
              </w:trPr>
              <w:tc>
                <w:tcPr>
                  <w:tcW w:w="13896" w:type="dxa"/>
                  <w:gridSpan w:val="13"/>
                  <w:shd w:val="clear" w:color="auto" w:fill="auto"/>
                  <w:vAlign w:val="center"/>
                </w:tcPr>
                <w:p w:rsidR="005C2E11" w:rsidRPr="006976D3" w:rsidRDefault="005C2E11" w:rsidP="003A018F">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b w:val="0"/>
                      <w:sz w:val="20"/>
                      <w:szCs w:val="20"/>
                      <w:lang w:val="en-US"/>
                    </w:rPr>
                    <w:lastRenderedPageBreak/>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bookmarkStart w:id="168" w:name="_Toc392180207"/>
                  <w:bookmarkStart w:id="169" w:name="_Toc449539096"/>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5C2E11" w:rsidRPr="006976D3" w:rsidTr="00CE2C67">
              <w:trPr>
                <w:gridAfter w:val="3"/>
                <w:wAfter w:w="414" w:type="dxa"/>
              </w:trPr>
              <w:tc>
                <w:tcPr>
                  <w:tcW w:w="13896" w:type="dxa"/>
                  <w:gridSpan w:val="13"/>
                  <w:tcBorders>
                    <w:bottom w:val="single" w:sz="4" w:space="0" w:color="auto"/>
                  </w:tcBorders>
                  <w:shd w:val="clear" w:color="auto" w:fill="auto"/>
                </w:tcPr>
                <w:p w:rsidR="005C2E11" w:rsidRPr="006976D3" w:rsidRDefault="005C2E11" w:rsidP="003A018F">
                  <w:pPr>
                    <w:framePr w:hSpace="180" w:wrap="around" w:vAnchor="page" w:hAnchor="margin" w:y="347"/>
                    <w:jc w:val="both"/>
                  </w:pPr>
                  <w:r w:rsidRPr="006976D3">
                    <w:rPr>
                      <w:i/>
                      <w:iCs/>
                    </w:rPr>
                    <w:t>[Acest tabel va fi completat de către ofertant în coloanele 5,6,7,8, iar de către autoritatea contractantă – în coloanele 1,2,3,4,9,10]</w:t>
                  </w:r>
                </w:p>
                <w:p w:rsidR="005C2E11" w:rsidRPr="006976D3" w:rsidRDefault="005C2E11" w:rsidP="003A018F">
                  <w:pPr>
                    <w:pStyle w:val="BankNormal"/>
                    <w:framePr w:hSpace="180" w:wrap="around" w:vAnchor="page" w:hAnchor="margin" w:y="347"/>
                    <w:spacing w:after="0"/>
                    <w:jc w:val="both"/>
                    <w:rPr>
                      <w:i/>
                      <w:iCs/>
                      <w:szCs w:val="24"/>
                      <w:lang w:val="ro-RO"/>
                    </w:rPr>
                  </w:pPr>
                </w:p>
                <w:p w:rsidR="005C2E11" w:rsidRPr="006976D3" w:rsidRDefault="005C2E11" w:rsidP="003A018F">
                  <w:pPr>
                    <w:framePr w:hSpace="180" w:wrap="around" w:vAnchor="page" w:hAnchor="margin" w:y="347"/>
                    <w:jc w:val="center"/>
                  </w:pPr>
                </w:p>
              </w:tc>
            </w:tr>
            <w:tr w:rsidR="005C2E11"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pPr>
                  <w:r w:rsidRPr="006976D3">
                    <w:t>Numărul  procedurii de achiziție______________din_________</w:t>
                  </w:r>
                </w:p>
              </w:tc>
            </w:tr>
            <w:tr w:rsidR="005C2E11"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pPr>
                  <w:r w:rsidRPr="006976D3">
                    <w:t>Denumirea  procedurii de achiziție:</w:t>
                  </w:r>
                </w:p>
              </w:tc>
            </w:tr>
            <w:tr w:rsidR="005C2E11" w:rsidRPr="006976D3" w:rsidTr="00CE2C67">
              <w:trPr>
                <w:trHeight w:val="567"/>
              </w:trPr>
              <w:tc>
                <w:tcPr>
                  <w:tcW w:w="12520" w:type="dxa"/>
                  <w:gridSpan w:val="10"/>
                  <w:shd w:val="clear" w:color="auto" w:fill="auto"/>
                </w:tcPr>
                <w:p w:rsidR="005C2E11" w:rsidRPr="006976D3" w:rsidRDefault="005C2E11" w:rsidP="003A018F">
                  <w:pPr>
                    <w:framePr w:hSpace="180" w:wrap="around" w:vAnchor="page" w:hAnchor="margin" w:y="347"/>
                  </w:pPr>
                </w:p>
              </w:tc>
              <w:tc>
                <w:tcPr>
                  <w:tcW w:w="1790" w:type="dxa"/>
                  <w:gridSpan w:val="6"/>
                </w:tcPr>
                <w:p w:rsidR="005C2E11" w:rsidRPr="006976D3" w:rsidRDefault="005C2E11" w:rsidP="003A018F">
                  <w:pPr>
                    <w:framePr w:hSpace="180" w:wrap="around" w:vAnchor="page" w:hAnchor="margin" w:y="347"/>
                  </w:pPr>
                </w:p>
              </w:tc>
            </w:tr>
            <w:tr w:rsidR="005C2E11" w:rsidRPr="006976D3" w:rsidTr="00CE2C67">
              <w:trPr>
                <w:gridAfter w:val="2"/>
                <w:wAfter w:w="389" w:type="dxa"/>
                <w:trHeight w:val="104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Cod CPV</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Denumirea bunurilor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Unitatea de măsură</w:t>
                  </w:r>
                </w:p>
              </w:tc>
              <w:tc>
                <w:tcPr>
                  <w:tcW w:w="1097" w:type="dxa"/>
                  <w:tcBorders>
                    <w:top w:val="single" w:sz="4" w:space="0" w:color="auto"/>
                    <w:left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Preţ unitar (cu TVA)</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Suma</w:t>
                  </w:r>
                </w:p>
                <w:p w:rsidR="005C2E11" w:rsidRPr="006976D3" w:rsidRDefault="005C2E11" w:rsidP="003A018F">
                  <w:pPr>
                    <w:framePr w:hSpace="180" w:wrap="around" w:vAnchor="page" w:hAnchor="margin" w:y="347"/>
                    <w:jc w:val="center"/>
                    <w:rPr>
                      <w:b/>
                      <w:sz w:val="20"/>
                    </w:rPr>
                  </w:pPr>
                  <w:r w:rsidRPr="006976D3">
                    <w:rPr>
                      <w:b/>
                      <w:sz w:val="20"/>
                    </w:rPr>
                    <w:t>fără</w:t>
                  </w:r>
                </w:p>
                <w:p w:rsidR="005C2E11" w:rsidRPr="006976D3" w:rsidRDefault="005C2E11" w:rsidP="003A018F">
                  <w:pPr>
                    <w:framePr w:hSpace="180" w:wrap="around" w:vAnchor="page" w:hAnchor="margin" w:y="347"/>
                    <w:jc w:val="center"/>
                    <w:rPr>
                      <w:b/>
                      <w:sz w:val="20"/>
                    </w:rPr>
                  </w:pPr>
                  <w:r w:rsidRPr="006976D3">
                    <w:rPr>
                      <w:b/>
                      <w:sz w:val="20"/>
                    </w:rPr>
                    <w:t>TVA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b/>
                      <w:sz w:val="20"/>
                    </w:rPr>
                  </w:pPr>
                  <w:r w:rsidRPr="006976D3">
                    <w:rPr>
                      <w:b/>
                      <w:sz w:val="20"/>
                    </w:rPr>
                    <w:t>Suma</w:t>
                  </w:r>
                </w:p>
                <w:p w:rsidR="005C2E11" w:rsidRPr="006976D3" w:rsidRDefault="005C2E11" w:rsidP="003A018F">
                  <w:pPr>
                    <w:framePr w:hSpace="180" w:wrap="around" w:vAnchor="page" w:hAnchor="margin" w:y="347"/>
                    <w:jc w:val="center"/>
                    <w:rPr>
                      <w:b/>
                      <w:sz w:val="20"/>
                    </w:rPr>
                  </w:pPr>
                  <w:r w:rsidRPr="006976D3">
                    <w:rPr>
                      <w:b/>
                      <w:sz w:val="20"/>
                    </w:rPr>
                    <w:t>cu TVA</w:t>
                  </w: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5C2E11" w:rsidRPr="006976D3" w:rsidRDefault="005C2E11" w:rsidP="003A018F">
                  <w:pPr>
                    <w:framePr w:hSpace="180" w:wrap="around" w:vAnchor="page" w:hAnchor="margin" w:y="347"/>
                    <w:jc w:val="center"/>
                    <w:rPr>
                      <w:b/>
                      <w:sz w:val="20"/>
                      <w:szCs w:val="28"/>
                    </w:rPr>
                  </w:pPr>
                  <w:r w:rsidRPr="006976D3">
                    <w:rPr>
                      <w:b/>
                      <w:sz w:val="20"/>
                      <w:szCs w:val="28"/>
                    </w:rPr>
                    <w:t>Termenul de</w:t>
                  </w:r>
                </w:p>
                <w:p w:rsidR="005C2E11" w:rsidRPr="006976D3" w:rsidRDefault="005C2E11" w:rsidP="003A018F">
                  <w:pPr>
                    <w:framePr w:hSpace="180" w:wrap="around" w:vAnchor="page" w:hAnchor="margin" w:y="347"/>
                    <w:jc w:val="center"/>
                    <w:rPr>
                      <w:b/>
                      <w:sz w:val="20"/>
                    </w:rPr>
                  </w:pPr>
                  <w:r w:rsidRPr="006976D3">
                    <w:rPr>
                      <w:b/>
                      <w:sz w:val="20"/>
                      <w:szCs w:val="28"/>
                    </w:rPr>
                    <w:t>livrare</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5C2E11" w:rsidRPr="006976D3" w:rsidRDefault="005C2E11" w:rsidP="003A018F">
                  <w:pPr>
                    <w:framePr w:hSpace="180" w:wrap="around" w:vAnchor="page" w:hAnchor="margin" w:y="347"/>
                    <w:jc w:val="center"/>
                    <w:rPr>
                      <w:b/>
                      <w:sz w:val="20"/>
                      <w:szCs w:val="28"/>
                    </w:rPr>
                  </w:pPr>
                  <w:r w:rsidRPr="006976D3">
                    <w:rPr>
                      <w:b/>
                      <w:sz w:val="20"/>
                      <w:szCs w:val="28"/>
                    </w:rPr>
                    <w:t>Clasificație bugetară (IBAN)</w:t>
                  </w:r>
                  <w:bookmarkStart w:id="170" w:name="_GoBack"/>
                  <w:bookmarkEnd w:id="170"/>
                </w:p>
              </w:tc>
            </w:tr>
            <w:tr w:rsidR="005C2E11" w:rsidRPr="006976D3" w:rsidTr="00CE2C67">
              <w:trPr>
                <w:gridAfter w:val="2"/>
                <w:wAfter w:w="389" w:type="dxa"/>
                <w:trHeight w:val="28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1</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2</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3</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5</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6</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7</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5C2E11" w:rsidRPr="006976D3" w:rsidRDefault="005C2E11" w:rsidP="003A018F">
                  <w:pPr>
                    <w:framePr w:hSpace="180" w:wrap="around" w:vAnchor="page" w:hAnchor="margin" w:y="347"/>
                    <w:jc w:val="center"/>
                    <w:rPr>
                      <w:sz w:val="20"/>
                    </w:rPr>
                  </w:pPr>
                  <w:r w:rsidRPr="006976D3">
                    <w:rPr>
                      <w:sz w:val="20"/>
                    </w:rPr>
                    <w:t>8</w:t>
                  </w:r>
                </w:p>
              </w:tc>
              <w:tc>
                <w:tcPr>
                  <w:tcW w:w="1325" w:type="dxa"/>
                  <w:gridSpan w:val="3"/>
                  <w:tcBorders>
                    <w:top w:val="single" w:sz="4" w:space="0" w:color="auto"/>
                    <w:left w:val="single" w:sz="4" w:space="0" w:color="auto"/>
                    <w:bottom w:val="single" w:sz="4" w:space="0" w:color="auto"/>
                    <w:right w:val="single" w:sz="4" w:space="0" w:color="auto"/>
                  </w:tcBorders>
                </w:tcPr>
                <w:p w:rsidR="005C2E11" w:rsidRPr="006976D3" w:rsidRDefault="005C2E11" w:rsidP="003A018F">
                  <w:pPr>
                    <w:framePr w:hSpace="180" w:wrap="around" w:vAnchor="page" w:hAnchor="margin" w:y="347"/>
                    <w:jc w:val="center"/>
                    <w:rPr>
                      <w:sz w:val="20"/>
                    </w:rPr>
                  </w:pPr>
                  <w:r w:rsidRPr="006976D3">
                    <w:rPr>
                      <w:sz w:val="20"/>
                    </w:rPr>
                    <w:t>9</w:t>
                  </w:r>
                </w:p>
              </w:tc>
              <w:tc>
                <w:tcPr>
                  <w:tcW w:w="1232" w:type="dxa"/>
                  <w:gridSpan w:val="3"/>
                  <w:tcBorders>
                    <w:top w:val="single" w:sz="4" w:space="0" w:color="auto"/>
                    <w:left w:val="single" w:sz="4" w:space="0" w:color="auto"/>
                    <w:bottom w:val="single" w:sz="4" w:space="0" w:color="auto"/>
                    <w:right w:val="single" w:sz="4" w:space="0" w:color="auto"/>
                  </w:tcBorders>
                </w:tcPr>
                <w:p w:rsidR="005C2E11" w:rsidRPr="006976D3" w:rsidRDefault="005C2E11" w:rsidP="003A018F">
                  <w:pPr>
                    <w:framePr w:hSpace="180" w:wrap="around" w:vAnchor="page" w:hAnchor="margin" w:y="347"/>
                    <w:jc w:val="center"/>
                    <w:rPr>
                      <w:sz w:val="20"/>
                    </w:rPr>
                  </w:pPr>
                  <w:r w:rsidRPr="006976D3">
                    <w:rPr>
                      <w:sz w:val="20"/>
                    </w:rPr>
                    <w:t>10</w:t>
                  </w:r>
                </w:p>
              </w:tc>
            </w:tr>
            <w:tr w:rsidR="00CE2C67" w:rsidRPr="006976D3" w:rsidTr="00CE2C67">
              <w:trPr>
                <w:gridAfter w:val="2"/>
                <w:wAfter w:w="389" w:type="dxa"/>
                <w:trHeight w:val="397"/>
              </w:trPr>
              <w:tc>
                <w:tcPr>
                  <w:tcW w:w="910" w:type="dxa"/>
                  <w:vMerge w:val="restart"/>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r w:rsidRPr="001A2C85">
                    <w:rPr>
                      <w:b/>
                      <w:sz w:val="16"/>
                      <w:szCs w:val="16"/>
                      <w:lang w:val="ro-MO"/>
                    </w:rPr>
                    <w:t>33140000-3</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rPr>
                  </w:pPr>
                  <w:r w:rsidRPr="00480D39">
                    <w:rPr>
                      <w:bCs/>
                    </w:rPr>
                    <w:t>Conductor bilumen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Emplastru hipoalergic 10cm pe 10 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376BFA" w:rsidRDefault="00CE2C67" w:rsidP="003A018F">
                  <w:pPr>
                    <w:framePr w:hSpace="180" w:wrap="around" w:vAnchor="page" w:hAnchor="margin" w:y="347"/>
                    <w:jc w:val="center"/>
                    <w:rPr>
                      <w:lang w:val="en-US"/>
                    </w:rPr>
                  </w:pPr>
                  <w:r w:rsidRPr="00376BFA">
                    <w:rPr>
                      <w:lang w:val="en-US"/>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376BFA" w:rsidRDefault="00CE2C67" w:rsidP="003A018F">
                  <w:pPr>
                    <w:framePr w:hSpace="180" w:wrap="around" w:vAnchor="page" w:hAnchor="margin" w:y="347"/>
                    <w:jc w:val="center"/>
                    <w:rPr>
                      <w:lang w:val="en-US"/>
                    </w:rPr>
                  </w:pPr>
                  <w:r w:rsidRPr="00376BFA">
                    <w:rPr>
                      <w:lang w:val="en-US"/>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376BFA" w:rsidRDefault="00CE2C67" w:rsidP="003A018F">
                  <w:pPr>
                    <w:framePr w:hSpace="180" w:wrap="around" w:vAnchor="page" w:hAnchor="margin" w:y="347"/>
                    <w:jc w:val="center"/>
                    <w:rPr>
                      <w:bCs/>
                      <w:lang w:val="en-US"/>
                    </w:rPr>
                  </w:pPr>
                  <w:r w:rsidRPr="00376BFA">
                    <w:rPr>
                      <w:bCs/>
                      <w:lang w:val="en-US"/>
                    </w:rPr>
                    <w:t>Emplastru-pansament</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Set pentru oxigenoterapie cu mască, rezervor  și tub</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rPr>
                  </w:pPr>
                  <w:r w:rsidRPr="00480D39">
                    <w:rPr>
                      <w:bCs/>
                    </w:rPr>
                    <w:t>Set p/u laparocenteza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rPr>
                  </w:pPr>
                  <w:r w:rsidRPr="00480D39">
                    <w:rPr>
                      <w:bCs/>
                    </w:rPr>
                    <w:t>Lampă UV 18 W</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Set test facial (Fit test)</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Pungă cu sigiliu sterilă pentru transportare eprubetelor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pPr>
                  <w:r w:rsidRPr="00480D39">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Pelicula Radiologică   DI – HL   Blue base       35 x 43       N100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color w:val="000000"/>
                    </w:rPr>
                  </w:pPr>
                  <w:r w:rsidRPr="00480D39">
                    <w:rPr>
                      <w:color w:val="000000"/>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sidRPr="00480D39">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Pelicula Radiologică   DI – HL    Blue base      20 x 25       N150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color w:val="000000"/>
                    </w:rPr>
                  </w:pPr>
                  <w:r w:rsidRPr="00480D39">
                    <w:rPr>
                      <w:color w:val="000000"/>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sidRPr="00480D39">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 xml:space="preserve">Pelicula Radiologică   DI – HL   Blue base      26 x 36       </w:t>
                  </w:r>
                  <w:r w:rsidRPr="00480D39">
                    <w:rPr>
                      <w:bCs/>
                      <w:lang w:val="en-US"/>
                    </w:rPr>
                    <w:lastRenderedPageBreak/>
                    <w:t>N150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color w:val="000000"/>
                    </w:rPr>
                  </w:pPr>
                  <w:r w:rsidRPr="00480D39">
                    <w:rPr>
                      <w:color w:val="000000"/>
                    </w:rPr>
                    <w:lastRenderedPageBreak/>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sidRPr="00480D39">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Pelicula Radiologică   DI – ML   Blue base      25 x 3</w:t>
                  </w:r>
                  <w:r w:rsidR="003A018F">
                    <w:rPr>
                      <w:bCs/>
                      <w:lang w:val="en-US"/>
                    </w:rPr>
                    <w:t>0</w:t>
                  </w:r>
                  <w:r w:rsidRPr="00480D39">
                    <w:rPr>
                      <w:bCs/>
                      <w:lang w:val="en-US"/>
                    </w:rPr>
                    <w:t xml:space="preserve">       N150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color w:val="000000"/>
                    </w:rPr>
                  </w:pPr>
                  <w:r w:rsidRPr="00480D39">
                    <w:rPr>
                      <w:color w:val="000000"/>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sidRPr="00480D39">
                    <w:t>26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bCs/>
                      <w:lang w:val="en-US"/>
                    </w:rPr>
                  </w:pPr>
                  <w:r w:rsidRPr="00480D39">
                    <w:rPr>
                      <w:bCs/>
                      <w:lang w:val="en-US"/>
                    </w:rPr>
                    <w:t>Pelicula Radiologică   Codonics         2</w:t>
                  </w:r>
                  <w:r w:rsidR="003A018F">
                    <w:rPr>
                      <w:bCs/>
                      <w:lang w:val="en-US"/>
                    </w:rPr>
                    <w:t>0</w:t>
                  </w:r>
                  <w:r w:rsidRPr="00480D39">
                    <w:rPr>
                      <w:bCs/>
                      <w:lang w:val="en-US"/>
                    </w:rPr>
                    <w:t xml:space="preserve"> x </w:t>
                  </w:r>
                  <w:r w:rsidR="003A018F">
                    <w:rPr>
                      <w:bCs/>
                      <w:lang w:val="en-US"/>
                    </w:rPr>
                    <w:t>25</w:t>
                  </w:r>
                  <w:r w:rsidRPr="00480D39">
                    <w:rPr>
                      <w:bCs/>
                      <w:lang w:val="en-US"/>
                    </w:rPr>
                    <w:t xml:space="preserve">       N150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color w:val="000000"/>
                    </w:rPr>
                  </w:pPr>
                  <w:r w:rsidRPr="00480D39">
                    <w:rPr>
                      <w:color w:val="000000"/>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sidRPr="00480D39">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FA61CE" w:rsidRDefault="00CE2C67" w:rsidP="003A018F">
                  <w:pPr>
                    <w:framePr w:hSpace="180" w:wrap="around" w:vAnchor="page" w:hAnchor="margin" w:y="347"/>
                    <w:jc w:val="center"/>
                    <w:rPr>
                      <w:bCs/>
                    </w:rPr>
                  </w:pPr>
                  <w:r>
                    <w:rPr>
                      <w:bCs/>
                      <w:lang w:val="en-US"/>
                    </w:rPr>
                    <w:t xml:space="preserve">Filtru antibacterial </w:t>
                  </w:r>
                  <w:r>
                    <w:rPr>
                      <w:bCs/>
                    </w:rPr>
                    <w:t>și antiviral</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FA61CE" w:rsidRDefault="00CE2C67" w:rsidP="003A018F">
                  <w:pPr>
                    <w:framePr w:hSpace="180" w:wrap="around" w:vAnchor="page" w:hAnchor="margin" w:y="347"/>
                    <w:jc w:val="center"/>
                    <w:rPr>
                      <w:color w:val="000000"/>
                    </w:rPr>
                  </w:pPr>
                  <w:r>
                    <w:rPr>
                      <w:color w:val="000000"/>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8500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lang w:val="en-US"/>
                    </w:rPr>
                  </w:pPr>
                  <w:r w:rsidRPr="00B65289">
                    <w:rPr>
                      <w:color w:val="000000"/>
                      <w:lang w:val="en-US"/>
                    </w:rPr>
                    <w:t>Comtainer din sticla pentru IHC</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bCs/>
                      <w:color w:val="000000"/>
                    </w:rPr>
                  </w:pPr>
                  <w:r w:rsidRPr="00B65289">
                    <w:rPr>
                      <w:bCs/>
                      <w:color w:val="00000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lang w:val="en-US"/>
                    </w:rPr>
                  </w:pPr>
                  <w:r w:rsidRPr="00B65289">
                    <w:rPr>
                      <w:color w:val="000000"/>
                      <w:lang w:val="en-US"/>
                    </w:rPr>
                    <w:t>Sistem universal aerobi, anaerobi, microaerofili și fungi pentru hemocultură cu mediu lichid 80 ml și indicator, flacon unic maturi și copii (Signal Blood Culture System)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fl</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Josamycin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fl</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B65289" w:rsidRDefault="00CE2C67" w:rsidP="003A018F">
                  <w:pPr>
                    <w:framePr w:hSpace="180" w:wrap="around" w:vAnchor="page" w:hAnchor="margin" w:y="347"/>
                    <w:jc w:val="center"/>
                    <w:rPr>
                      <w:color w:val="000000"/>
                    </w:rPr>
                  </w:pPr>
                  <w:r w:rsidRPr="00B65289">
                    <w:rPr>
                      <w:color w:val="000000"/>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sidRPr="007F349E">
                    <w:rPr>
                      <w:color w:val="000000"/>
                    </w:rPr>
                    <w:t>TaqMan Assay BRAF_476_mu</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rPr>
                  </w:pPr>
                  <w:r w:rsidRPr="007F349E">
                    <w:rPr>
                      <w:color w:val="000000"/>
                    </w:rPr>
                    <w:t>TaqMan Assay BRAF_rf</w:t>
                  </w:r>
                </w:p>
                <w:p w:rsidR="00CE2C67" w:rsidRPr="007F349E" w:rsidRDefault="00CE2C67" w:rsidP="003A018F">
                  <w:pPr>
                    <w:framePr w:hSpace="180" w:wrap="around" w:vAnchor="page" w:hAnchor="margin" w:y="347"/>
                    <w:jc w:val="center"/>
                    <w:rPr>
                      <w:lang w:val="ro-MO"/>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rPr>
                  </w:pPr>
                  <w:r w:rsidRPr="007F349E">
                    <w:rPr>
                      <w:color w:val="000000"/>
                    </w:rPr>
                    <w:t>TaqMan Assay ABL T315I</w:t>
                  </w:r>
                </w:p>
                <w:p w:rsidR="00CE2C67" w:rsidRPr="007F349E" w:rsidRDefault="00CE2C67" w:rsidP="003A018F">
                  <w:pPr>
                    <w:framePr w:hSpace="180" w:wrap="around" w:vAnchor="page" w:hAnchor="margin" w:y="347"/>
                    <w:jc w:val="center"/>
                    <w:rPr>
                      <w:lang w:val="ro-MO"/>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rPr>
                  </w:pPr>
                  <w:r w:rsidRPr="007F349E">
                    <w:rPr>
                      <w:color w:val="000000"/>
                    </w:rPr>
                    <w:t>TaqMan Assay</w:t>
                  </w:r>
                  <w:r w:rsidRPr="007F349E">
                    <w:rPr>
                      <w:color w:val="000000"/>
                    </w:rPr>
                    <w:br/>
                    <w:t>ABL1_rf</w:t>
                  </w:r>
                </w:p>
                <w:p w:rsidR="00CE2C67" w:rsidRPr="007F349E" w:rsidRDefault="00CE2C67" w:rsidP="003A018F">
                  <w:pPr>
                    <w:framePr w:hSpace="180" w:wrap="around" w:vAnchor="page" w:hAnchor="margin" w:y="347"/>
                    <w:jc w:val="center"/>
                    <w:rPr>
                      <w:lang w:val="ro-MO"/>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EGFR_ex19dels_mu</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EGFR_6224_mu,</w:t>
                  </w:r>
                  <w:r w:rsidRPr="007F349E">
                    <w:rPr>
                      <w:color w:val="000000"/>
                      <w:lang w:val="en-US"/>
                    </w:rPr>
                    <w:br/>
                    <w:t>p.L858R</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TaqMan® Mutation</w:t>
                  </w:r>
                  <w:r w:rsidRPr="007F349E">
                    <w:rPr>
                      <w:color w:val="000000"/>
                      <w:lang w:val="en-US"/>
                    </w:rPr>
                    <w:br/>
                    <w:t>Detection Assays</w:t>
                  </w:r>
                  <w:r w:rsidRPr="007F349E">
                    <w:rPr>
                      <w:color w:val="000000"/>
                      <w:lang w:val="en-US"/>
                    </w:rPr>
                    <w:br/>
                    <w:t>EGFR_6240_mu,</w:t>
                  </w:r>
                  <w:r w:rsidRPr="007F349E">
                    <w:rPr>
                      <w:color w:val="000000"/>
                      <w:lang w:val="en-US"/>
                    </w:rPr>
                    <w:br/>
                    <w:t>p.T790M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lang w:val="en-US"/>
                    </w:rPr>
                  </w:pPr>
                  <w:r w:rsidRPr="007F349E">
                    <w:rPr>
                      <w:color w:val="000000"/>
                      <w:lang w:val="en-US"/>
                    </w:rPr>
                    <w:t>TaqMan® Mutation</w:t>
                  </w:r>
                  <w:r w:rsidRPr="007F349E">
                    <w:rPr>
                      <w:color w:val="000000"/>
                      <w:lang w:val="en-US"/>
                    </w:rPr>
                    <w:br/>
                    <w:t>Detection Assays,</w:t>
                  </w:r>
                  <w:r w:rsidRPr="007F349E">
                    <w:rPr>
                      <w:color w:val="000000"/>
                      <w:lang w:val="en-US"/>
                    </w:rPr>
                    <w:br/>
                    <w:t>EGFR_rf</w:t>
                  </w:r>
                </w:p>
                <w:p w:rsidR="00CE2C67" w:rsidRPr="007F349E" w:rsidRDefault="00CE2C67" w:rsidP="003A018F">
                  <w:pPr>
                    <w:framePr w:hSpace="180" w:wrap="around" w:vAnchor="page" w:hAnchor="margin" w:y="347"/>
                    <w:jc w:val="center"/>
                    <w:rPr>
                      <w:lang w:val="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rPr>
                  </w:pPr>
                  <w:r w:rsidRPr="007F349E">
                    <w:rPr>
                      <w:color w:val="000000"/>
                    </w:rPr>
                    <w:t>TaqMan Genotyping MasterMix</w:t>
                  </w:r>
                </w:p>
                <w:p w:rsidR="00CE2C67" w:rsidRPr="007F349E" w:rsidRDefault="00CE2C67" w:rsidP="003A018F">
                  <w:pPr>
                    <w:framePr w:hSpace="180" w:wrap="around" w:vAnchor="page" w:hAnchor="margin" w:y="347"/>
                    <w:jc w:val="center"/>
                    <w:rPr>
                      <w:lang w:val="ro-MO"/>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6C2E2D">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Kit de izolare a ADN-ului genomic din țesut FFPE</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en-US"/>
                    </w:rPr>
                  </w:pPr>
                  <w:r w:rsidRPr="007F349E">
                    <w:rPr>
                      <w:color w:val="000000"/>
                      <w:lang w:val="en-US"/>
                    </w:rPr>
                    <w:t>7500 Real Time PCR</w:t>
                  </w:r>
                  <w:r w:rsidRPr="007F349E">
                    <w:rPr>
                      <w:color w:val="000000"/>
                      <w:lang w:val="en-US"/>
                    </w:rPr>
                    <w:br/>
                    <w:t>Systems Spectral</w:t>
                  </w:r>
                  <w:r w:rsidRPr="007F349E">
                    <w:rPr>
                      <w:color w:val="000000"/>
                      <w:lang w:val="en-US"/>
                    </w:rPr>
                    <w:br/>
                    <w:t>Calibration Kit II</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063BC6">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0021E4" w:rsidRDefault="00CE2C67" w:rsidP="003A018F">
                  <w:pPr>
                    <w:framePr w:hSpace="180" w:wrap="around" w:vAnchor="page" w:hAnchor="margin" w:y="347"/>
                    <w:jc w:val="center"/>
                    <w:rPr>
                      <w:color w:val="000000"/>
                      <w:sz w:val="18"/>
                      <w:szCs w:val="18"/>
                      <w:lang w:val="en-US"/>
                    </w:rPr>
                  </w:pPr>
                  <w:r w:rsidRPr="000021E4">
                    <w:rPr>
                      <w:color w:val="000000"/>
                      <w:sz w:val="18"/>
                      <w:szCs w:val="18"/>
                      <w:lang w:val="en-US"/>
                    </w:rPr>
                    <w:t>7300 &amp;amp; 7500 Real</w:t>
                  </w:r>
                  <w:r>
                    <w:rPr>
                      <w:color w:val="000000"/>
                      <w:sz w:val="18"/>
                      <w:szCs w:val="18"/>
                      <w:lang w:val="en-US"/>
                    </w:rPr>
                    <w:t xml:space="preserve"> T</w:t>
                  </w:r>
                  <w:r w:rsidRPr="000021E4">
                    <w:rPr>
                      <w:color w:val="000000"/>
                      <w:sz w:val="18"/>
                      <w:szCs w:val="18"/>
                      <w:lang w:val="en-US"/>
                    </w:rPr>
                    <w:t>ime</w:t>
                  </w:r>
                  <w:r>
                    <w:rPr>
                      <w:color w:val="000000"/>
                      <w:sz w:val="18"/>
                      <w:szCs w:val="18"/>
                      <w:lang w:val="en-US"/>
                    </w:rPr>
                    <w:t xml:space="preserve"> </w:t>
                  </w:r>
                  <w:r w:rsidRPr="000021E4">
                    <w:rPr>
                      <w:color w:val="000000"/>
                      <w:sz w:val="18"/>
                      <w:szCs w:val="18"/>
                      <w:lang w:val="en-US"/>
                    </w:rPr>
                    <w:t>PCR Systems</w:t>
                  </w:r>
                  <w:r w:rsidRPr="000021E4">
                    <w:rPr>
                      <w:color w:val="000000"/>
                      <w:sz w:val="18"/>
                      <w:szCs w:val="18"/>
                      <w:lang w:val="en-US"/>
                    </w:rPr>
                    <w:br/>
                    <w:t>TaqMan®RNase P 96-</w:t>
                  </w:r>
                  <w:r w:rsidRPr="000021E4">
                    <w:rPr>
                      <w:color w:val="000000"/>
                      <w:sz w:val="18"/>
                      <w:szCs w:val="18"/>
                      <w:lang w:val="en-US"/>
                    </w:rPr>
                    <w:br/>
                    <w:t>Well Instrument</w:t>
                  </w:r>
                  <w:r w:rsidRPr="000021E4">
                    <w:rPr>
                      <w:color w:val="000000"/>
                      <w:sz w:val="18"/>
                      <w:szCs w:val="18"/>
                      <w:lang w:val="en-US"/>
                    </w:rPr>
                    <w:br/>
                    <w:t>Verification Plate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063BC6">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color w:val="000000"/>
                    </w:rPr>
                  </w:pPr>
                  <w:r w:rsidRPr="007F349E">
                    <w:rPr>
                      <w:color w:val="000000"/>
                    </w:rPr>
                    <w:t>Hemolitic</w:t>
                  </w:r>
                </w:p>
                <w:p w:rsidR="00CE2C67" w:rsidRPr="007F349E" w:rsidRDefault="00CE2C67" w:rsidP="003A018F">
                  <w:pPr>
                    <w:framePr w:hSpace="180" w:wrap="around" w:vAnchor="page" w:hAnchor="margin" w:y="347"/>
                    <w:jc w:val="center"/>
                    <w:rPr>
                      <w:color w:val="000000"/>
                      <w:lang w:val="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349E" w:rsidRDefault="00CE2C67" w:rsidP="003A018F">
                  <w:pPr>
                    <w:framePr w:hSpace="180" w:wrap="around" w:vAnchor="page" w:hAnchor="margin" w:y="347"/>
                    <w:jc w:val="center"/>
                    <w:rPr>
                      <w:lang w:val="ro-MO"/>
                    </w:rPr>
                  </w:pPr>
                  <w:r>
                    <w:rPr>
                      <w:lang w:val="ro-MO"/>
                    </w:rPr>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Kit pentru detecția mutației V617F în gena JAK2</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sidRPr="005F1108">
                    <w:rPr>
                      <w:color w:val="000000"/>
                      <w:lang w:val="en-US"/>
                    </w:rPr>
                    <w:t>Ficol (densitatea 1,077g/ml) 100 ml</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sidRPr="00C32CC9">
                    <w:rPr>
                      <w:color w:val="000000"/>
                    </w:rPr>
                    <w:t>FITC  (ФИТЦ) 0,5 ml</w:t>
                  </w:r>
                  <w:r>
                    <w:rPr>
                      <w:color w:val="000000"/>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moniclonali CD3 pentru fenotiparea limficitelor prin metoda IF indirecta,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 xml:space="preserve">Anticorpi monoclonali CD4 pentru fenotiparea limficitelor prin metoda IF </w:t>
                  </w:r>
                  <w:r w:rsidRPr="00C32CC9">
                    <w:rPr>
                      <w:color w:val="000000"/>
                      <w:lang w:val="en-US"/>
                    </w:rPr>
                    <w:lastRenderedPageBreak/>
                    <w:t>indirecta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lastRenderedPageBreak/>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CD5 pentru fenotiparea limficitelor prin metoda IF indirecta ,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CD8pentru fenotiparea limficitelor prin metoda IF indirecta,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CD16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CD19 pentru fenotiparea limficitelor prin metoda IF indirecta,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 20 pentru fenotiparea limficitelor prin metoda IF indirecta,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CD56 pentru fenotiparea limficitelor prin metoda IF indirecta , 0,5 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HLA DR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CD10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 xml:space="preserve">Anticorpi monoclonali CD11a pentru fenotiparea limficitelor prin metoda IF </w:t>
                  </w:r>
                  <w:r w:rsidRPr="00C32CC9">
                    <w:rPr>
                      <w:color w:val="000000"/>
                      <w:lang w:val="en-US"/>
                    </w:rPr>
                    <w:lastRenderedPageBreak/>
                    <w:t>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lastRenderedPageBreak/>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CD14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CD15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CD22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CD23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CD25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CD34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CD38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CD41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CD44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CD45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CD72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CD7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CD11b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en-US"/>
                    </w:rPr>
                  </w:pPr>
                  <w:r w:rsidRPr="00C32CC9">
                    <w:rPr>
                      <w:color w:val="000000"/>
                      <w:lang w:val="en-US"/>
                    </w:rPr>
                    <w:t>Anticorpi monoclonali CD45RA pentru fenotiparea limficitelor prin metoda IF indirecta, 0,5ml</w:t>
                  </w:r>
                  <w:r>
                    <w:rPr>
                      <w:color w:val="000000"/>
                      <w:lang w:val="en-US"/>
                    </w:rPr>
                    <w:t xml:space="preserve">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3A4D37">
                    <w:rPr>
                      <w:lang w:val="ro-MO"/>
                    </w:rPr>
                    <w:t>unit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32CC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Card de unica folosința (8 godeuri) pentru realizarea testului RPR, prin reacția de aglutinare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Lame bisturiu din oțel-carbon nr.10</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Module (cartușe, cartridge) 24-25 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70116C">
                    <w:rPr>
                      <w:lang w:val="ro-MO"/>
                    </w:rPr>
                    <w:t>Module (cartușe, cartridge)</w:t>
                  </w:r>
                  <w:r>
                    <w:rPr>
                      <w:lang w:val="ro-MO"/>
                    </w:rPr>
                    <w:t xml:space="preserve"> 26-27 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4506B">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70116C">
                    <w:rPr>
                      <w:lang w:val="ro-MO"/>
                    </w:rPr>
                    <w:t>Module (cartușe, cartridge)</w:t>
                  </w:r>
                  <w:r>
                    <w:rPr>
                      <w:lang w:val="ro-MO"/>
                    </w:rPr>
                    <w:t xml:space="preserve"> 29-30 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4506B">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70116C">
                    <w:rPr>
                      <w:lang w:val="ro-MO"/>
                    </w:rPr>
                    <w:t>Module (cartușe, cartridge)</w:t>
                  </w:r>
                  <w:r>
                    <w:rPr>
                      <w:lang w:val="ro-MO"/>
                    </w:rPr>
                    <w:t xml:space="preserve"> 31-33 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4506B">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70116C">
                    <w:rPr>
                      <w:lang w:val="ro-MO"/>
                    </w:rPr>
                    <w:t>Module (cartușe, cartridge)</w:t>
                  </w:r>
                  <w:r>
                    <w:rPr>
                      <w:lang w:val="ro-MO"/>
                    </w:rPr>
                    <w:t xml:space="preserve"> 55-60 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4506B">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70116C">
                    <w:rPr>
                      <w:lang w:val="ro-MO"/>
                    </w:rPr>
                    <w:t>Module (cartușe, cartridge)</w:t>
                  </w:r>
                  <w:r>
                    <w:rPr>
                      <w:lang w:val="ro-MO"/>
                    </w:rPr>
                    <w:t xml:space="preserve"> 30-35mm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4506B">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t>Șorț plumbat</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BD773C">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Default="00CE2C67" w:rsidP="003A018F">
                  <w:pPr>
                    <w:framePr w:hSpace="180" w:wrap="around" w:vAnchor="page" w:hAnchor="margin" w:y="347"/>
                    <w:jc w:val="center"/>
                  </w:pPr>
                  <w:r>
                    <w:t>Mănuși plumbate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BD773C">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Default="00CE2C67" w:rsidP="003A018F">
                  <w:pPr>
                    <w:framePr w:hSpace="180" w:wrap="around" w:vAnchor="page" w:hAnchor="margin" w:y="347"/>
                    <w:jc w:val="center"/>
                  </w:pPr>
                  <w:r>
                    <w:t>Guleraș plumbat</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BD773C">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Calcimol LC 2ml. syringe, VOCO 1307</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Spectrum TPH syringe Starter Kit 6x4,5g. Densply</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Endofill w/dexam (15g.+15ml.), PD</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Rezodent, Vladmiva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Hedstroem File nr.20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Pr="00C75F37" w:rsidRDefault="00CE2C67" w:rsidP="003A018F">
                  <w:pPr>
                    <w:framePr w:hSpace="180" w:wrap="around" w:vAnchor="page" w:hAnchor="margin" w:y="347"/>
                    <w:jc w:val="center"/>
                    <w:rPr>
                      <w:lang w:val="en-US"/>
                    </w:rPr>
                  </w:pPr>
                  <w:r>
                    <w:rPr>
                      <w:lang w:val="ro-MO"/>
                    </w:rPr>
                    <w:t>Hedstroem File nr.25</w:t>
                  </w:r>
                  <w:r w:rsidRPr="00FA4681">
                    <w:rPr>
                      <w:lang w:val="ro-MO"/>
                    </w:rPr>
                    <w:t xml:space="preserve">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Pr="00C75F37" w:rsidRDefault="00CE2C67" w:rsidP="003A018F">
                  <w:pPr>
                    <w:framePr w:hSpace="180" w:wrap="around" w:vAnchor="page" w:hAnchor="margin" w:y="347"/>
                    <w:jc w:val="center"/>
                    <w:rPr>
                      <w:lang w:val="en-US"/>
                    </w:rPr>
                  </w:pPr>
                  <w:r>
                    <w:rPr>
                      <w:lang w:val="ro-MO"/>
                    </w:rPr>
                    <w:t>Hedstroem File nr.3</w:t>
                  </w:r>
                  <w:r w:rsidRPr="00FA4681">
                    <w:rPr>
                      <w:lang w:val="ro-MO"/>
                    </w:rPr>
                    <w:t>0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K-File nr.15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Pr="00C75F37" w:rsidRDefault="00CE2C67" w:rsidP="003A018F">
                  <w:pPr>
                    <w:framePr w:hSpace="180" w:wrap="around" w:vAnchor="page" w:hAnchor="margin" w:y="347"/>
                    <w:jc w:val="center"/>
                    <w:rPr>
                      <w:lang w:val="en-US"/>
                    </w:rPr>
                  </w:pPr>
                  <w:r>
                    <w:rPr>
                      <w:lang w:val="ro-MO"/>
                    </w:rPr>
                    <w:t>K-File nr.20</w:t>
                  </w:r>
                  <w:r w:rsidRPr="00BB2155">
                    <w:rPr>
                      <w:lang w:val="ro-MO"/>
                    </w:rPr>
                    <w:t xml:space="preserve">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Pr="00C75F37" w:rsidRDefault="00CE2C67" w:rsidP="003A018F">
                  <w:pPr>
                    <w:framePr w:hSpace="180" w:wrap="around" w:vAnchor="page" w:hAnchor="margin" w:y="347"/>
                    <w:jc w:val="center"/>
                    <w:rPr>
                      <w:lang w:val="en-US"/>
                    </w:rPr>
                  </w:pPr>
                  <w:r>
                    <w:rPr>
                      <w:lang w:val="ro-MO"/>
                    </w:rPr>
                    <w:t>K-File nr.2</w:t>
                  </w:r>
                  <w:r w:rsidRPr="00BB2155">
                    <w:rPr>
                      <w:lang w:val="ro-MO"/>
                    </w:rPr>
                    <w:t>5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CE2C67" w:rsidRPr="00C75F37" w:rsidRDefault="00CE2C67" w:rsidP="003A018F">
                  <w:pPr>
                    <w:framePr w:hSpace="180" w:wrap="around" w:vAnchor="page" w:hAnchor="margin" w:y="347"/>
                    <w:jc w:val="center"/>
                    <w:rPr>
                      <w:lang w:val="en-US"/>
                    </w:rPr>
                  </w:pPr>
                  <w:r>
                    <w:rPr>
                      <w:lang w:val="ro-MO"/>
                    </w:rPr>
                    <w:t>K-File nr.30</w:t>
                  </w:r>
                  <w:r w:rsidRPr="00BB2155">
                    <w:rPr>
                      <w:lang w:val="ro-MO"/>
                    </w:rPr>
                    <w:t xml:space="preserve"> (6 buc), Kendo</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902A5F">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Obturatoare 25mm. (Lentulo), Dentsply</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92229">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Aspirator de saliva verzi 100 bucx15cm.</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F92229">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Pulpoextractoare scurte, 100 buc, KMIZ</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Gel p/gravaj ”Etchant gel” 13gr., Dentlab</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1C3A8C">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908M Polir RA, Kenda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1C3A8C">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480D39" w:rsidRDefault="00CE2C67" w:rsidP="003A018F">
                  <w:pPr>
                    <w:framePr w:hSpace="180" w:wrap="around" w:vAnchor="page" w:hAnchor="margin" w:y="347"/>
                    <w:jc w:val="center"/>
                    <w:rPr>
                      <w:lang w:val="ro-MO"/>
                    </w:rPr>
                  </w:pPr>
                  <w:r>
                    <w:rPr>
                      <w:lang w:val="ro-MO"/>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Ace ”Septoject” 0,3x25mm., 100 buc</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CF3815">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”Septanest 1:100000” 50x1,7ml.</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CF3815">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Șervețele dez. FD 350, 110 buc</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pPr>
                  <w:r w:rsidRPr="00CF3815">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EB60AF">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1301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E2C67" w:rsidRPr="006976D3" w:rsidRDefault="00CE2C67" w:rsidP="003A018F">
                  <w:pPr>
                    <w:framePr w:hSpace="180" w:wrap="around" w:vAnchor="page" w:hAnchor="margin" w:y="347"/>
                    <w:jc w:val="center"/>
                    <w:rPr>
                      <w:sz w:val="20"/>
                    </w:rPr>
                  </w:pPr>
                  <w:r>
                    <w:rPr>
                      <w:b/>
                      <w:sz w:val="22"/>
                      <w:szCs w:val="22"/>
                      <w:lang w:val="ro-MO"/>
                    </w:rPr>
                    <w:t>Lot</w:t>
                  </w:r>
                  <w:r w:rsidRPr="008179CC">
                    <w:rPr>
                      <w:b/>
                      <w:sz w:val="22"/>
                      <w:szCs w:val="22"/>
                      <w:lang w:val="ro-MO"/>
                    </w:rPr>
                    <w:t xml:space="preserve"> Consumabile pentru protezare</w:t>
                  </w: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8179CC" w:rsidRDefault="00CE2C67" w:rsidP="003A018F">
                  <w:pPr>
                    <w:framePr w:hSpace="180" w:wrap="around" w:vAnchor="page" w:hAnchor="margin" w:y="347"/>
                    <w:jc w:val="center"/>
                    <w:outlineLvl w:val="0"/>
                    <w:rPr>
                      <w:bCs/>
                      <w:lang w:val="en-US"/>
                    </w:rPr>
                  </w:pPr>
                  <w:r w:rsidRPr="008179CC">
                    <w:rPr>
                      <w:bCs/>
                      <w:lang w:val="en-US"/>
                    </w:rPr>
                    <w:t>Butoane oculare p</w:t>
                  </w:r>
                  <w:r>
                    <w:rPr>
                      <w:bCs/>
                    </w:rPr>
                    <w:t xml:space="preserve">/u </w:t>
                  </w:r>
                  <w:r w:rsidRPr="008179CC">
                    <w:rPr>
                      <w:bCs/>
                      <w:lang w:val="en-US"/>
                    </w:rPr>
                    <w:t>protezare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8179CC" w:rsidRDefault="00CE2C67" w:rsidP="003A018F">
                  <w:pPr>
                    <w:framePr w:hSpace="180" w:wrap="around" w:vAnchor="page" w:hAnchor="margin" w:y="347"/>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8179CC" w:rsidRDefault="00CE2C67" w:rsidP="003A018F">
                  <w:pPr>
                    <w:framePr w:hSpace="180" w:wrap="around" w:vAnchor="page" w:hAnchor="margin" w:y="347"/>
                    <w:jc w:val="center"/>
                    <w:outlineLvl w:val="0"/>
                    <w:rPr>
                      <w:bCs/>
                      <w:lang w:val="en-US"/>
                    </w:rPr>
                  </w:pPr>
                  <w:r w:rsidRPr="008179CC">
                    <w:rPr>
                      <w:bCs/>
                      <w:lang w:val="en-US"/>
                    </w:rPr>
                    <w:t>Butoane oculare p</w:t>
                  </w:r>
                  <w:r>
                    <w:rPr>
                      <w:bCs/>
                    </w:rPr>
                    <w:t>/u</w:t>
                  </w:r>
                  <w:r w:rsidRPr="008179CC">
                    <w:rPr>
                      <w:bCs/>
                      <w:lang w:val="en-US"/>
                    </w:rPr>
                    <w:t xml:space="preserve"> protezare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7F5F0B">
                    <w:rPr>
                      <w:bCs/>
                      <w:lang w:val="en-US"/>
                    </w:rPr>
                    <w:t>Discuri oculare p</w:t>
                  </w:r>
                  <w:r>
                    <w:rPr>
                      <w:bCs/>
                    </w:rPr>
                    <w:t xml:space="preserve">/u </w:t>
                  </w:r>
                  <w:r w:rsidRPr="007F5F0B">
                    <w:rPr>
                      <w:bCs/>
                      <w:lang w:val="en-US"/>
                    </w:rPr>
                    <w:t>protezare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Set de soluții de polimer acrilic transparent și monomer acrilic reticulat pentru proteze oculare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Monomer acrilic reticulat, autopolimerizabil, pentru proteze oculare, flacon  150 ml</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Ceară pentru modelare oculară, cutie min 225 gr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 xml:space="preserve">Bandă (plastine) de ceară, de bază.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Pastă de lustruire proteze oculare.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Clei cyanoacrilat,pentru protezare oculara.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tub</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7F5F0B" w:rsidRDefault="00CE2C67" w:rsidP="003A018F">
                  <w:pPr>
                    <w:framePr w:hSpace="180" w:wrap="around" w:vAnchor="page" w:hAnchor="margin" w:y="347"/>
                    <w:jc w:val="center"/>
                    <w:outlineLvl w:val="0"/>
                    <w:rPr>
                      <w:lang w:val="en-US"/>
                    </w:rPr>
                  </w:pPr>
                  <w:r w:rsidRPr="007F5F0B">
                    <w:rPr>
                      <w:bCs/>
                      <w:lang w:val="en-US"/>
                    </w:rPr>
                    <w:t>Ceară de culoarea pielei, pentru mode</w:t>
                  </w:r>
                  <w:r>
                    <w:rPr>
                      <w:bCs/>
                      <w:lang w:val="en-US"/>
                    </w:rPr>
                    <w:t>lare, pentru protezare facială</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7F5F0B">
                    <w:rPr>
                      <w:bCs/>
                    </w:rPr>
                    <w:t xml:space="preserve">Vaselină, pentru protezare facială.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7F5F0B">
                    <w:rPr>
                      <w:bCs/>
                    </w:rPr>
                    <w:t>Pastă penrtu indicarea presiunii.</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363C52" w:rsidRDefault="00CE2C67" w:rsidP="003A018F">
                  <w:pPr>
                    <w:framePr w:hSpace="180" w:wrap="around" w:vAnchor="page" w:hAnchor="margin" w:y="347"/>
                    <w:jc w:val="center"/>
                    <w:outlineLvl w:val="0"/>
                    <w:rPr>
                      <w:lang w:val="en-US"/>
                    </w:rPr>
                  </w:pPr>
                  <w:r w:rsidRPr="00363C52">
                    <w:rPr>
                      <w:bCs/>
                      <w:lang w:val="en-US"/>
                    </w:rPr>
                    <w:t>Acrilat , întărire termică, pentru protezare.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363C52">
                    <w:rPr>
                      <w:bCs/>
                    </w:rPr>
                    <w:t xml:space="preserve">Dinti din acrilat.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363C52">
                    <w:rPr>
                      <w:bCs/>
                    </w:rPr>
                    <w:t>Silicon pentru amprentare.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363C52">
                    <w:rPr>
                      <w:bCs/>
                    </w:rPr>
                    <w:t>Silicon pentru dublare.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set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363C52">
                    <w:rPr>
                      <w:bCs/>
                    </w:rPr>
                    <w:t>Solutie pentru izolarea materialelor.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flacon</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outlineLvl w:val="0"/>
                    <w:rPr>
                      <w:lang w:val="ro-MO"/>
                    </w:rPr>
                  </w:pPr>
                  <w:r w:rsidRPr="00363C52">
                    <w:rPr>
                      <w:bCs/>
                    </w:rPr>
                    <w:t>Supergips pentru turnarea modelelor.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en-US"/>
                    </w:rPr>
                  </w:pPr>
                  <w:r w:rsidRPr="00E5241B">
                    <w:rPr>
                      <w:bCs/>
                      <w:lang w:val="en-US"/>
                    </w:rPr>
                    <w:t xml:space="preserve">Pensulă specială ,  pentru protezare oromaxilofacială,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ro-MO"/>
                    </w:rPr>
                  </w:pPr>
                  <w:r w:rsidRPr="00E5241B">
                    <w:rPr>
                      <w:bCs/>
                    </w:rPr>
                    <w:t>Ceară fotopolimerizabila.</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cut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ro-MO"/>
                    </w:rPr>
                  </w:pPr>
                  <w:r w:rsidRPr="00E5241B">
                    <w:rPr>
                      <w:bCs/>
                    </w:rPr>
                    <w:t>Polipante pentru lustruire.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ro-MO"/>
                    </w:rPr>
                  </w:pPr>
                  <w:r w:rsidRPr="00E5241B">
                    <w:rPr>
                      <w:bCs/>
                    </w:rPr>
                    <w:t>Polipante pentru lustruire.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ro-MO"/>
                    </w:rPr>
                  </w:pPr>
                  <w:r w:rsidRPr="00E5241B">
                    <w:rPr>
                      <w:bCs/>
                    </w:rPr>
                    <w:t>Perii pentru lustruire.</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CE2C67" w:rsidRPr="001B2557" w:rsidRDefault="00CE2C67" w:rsidP="003A018F">
                  <w:pPr>
                    <w:framePr w:hSpace="180" w:wrap="around" w:vAnchor="page" w:hAnchor="margin" w:y="347"/>
                    <w:jc w:val="center"/>
                    <w:rPr>
                      <w:sz w:val="20"/>
                      <w:szCs w:val="20"/>
                    </w:rPr>
                  </w:pP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5241B" w:rsidRDefault="00CE2C67" w:rsidP="003A018F">
                  <w:pPr>
                    <w:framePr w:hSpace="180" w:wrap="around" w:vAnchor="page" w:hAnchor="margin" w:y="347"/>
                    <w:jc w:val="center"/>
                    <w:outlineLvl w:val="0"/>
                    <w:rPr>
                      <w:lang w:val="ro-MO"/>
                    </w:rPr>
                  </w:pPr>
                  <w:r w:rsidRPr="00E5241B">
                    <w:rPr>
                      <w:color w:val="000000"/>
                    </w:rPr>
                    <w:t>Monomer autopolimerizabil</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CF3815" w:rsidRDefault="00CE2C67" w:rsidP="003A018F">
                  <w:pPr>
                    <w:framePr w:hSpace="180" w:wrap="around" w:vAnchor="page" w:hAnchor="margin" w:y="347"/>
                    <w:jc w:val="center"/>
                    <w:rPr>
                      <w:lang w:val="ro-MO"/>
                    </w:rPr>
                  </w:pPr>
                  <w:r>
                    <w:rPr>
                      <w:lang w:val="ro-MO"/>
                    </w:rPr>
                    <w:t>buc</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Default="00CE2C67" w:rsidP="003A018F">
                  <w:pPr>
                    <w:framePr w:hSpace="180" w:wrap="around" w:vAnchor="page" w:hAnchor="margin" w:y="347"/>
                    <w:jc w:val="center"/>
                    <w:rPr>
                      <w:lang w:val="ro-MO"/>
                    </w:rPr>
                  </w:pPr>
                  <w:r>
                    <w:rPr>
                      <w:lang w:val="ro-MO"/>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CE2C67" w:rsidRPr="00EB3B04" w:rsidRDefault="00CE2C67" w:rsidP="003A018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CE2C67" w:rsidRPr="00EB3B04" w:rsidRDefault="00CE2C67" w:rsidP="003A018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CE2C67" w:rsidRPr="006976D3" w:rsidRDefault="00CE2C67" w:rsidP="003A018F">
                  <w:pPr>
                    <w:framePr w:hSpace="180" w:wrap="around" w:vAnchor="page" w:hAnchor="margin" w:y="347"/>
                    <w:rPr>
                      <w:sz w:val="20"/>
                    </w:rPr>
                  </w:pPr>
                </w:p>
              </w:tc>
            </w:tr>
            <w:tr w:rsidR="00CE2C67" w:rsidRPr="006976D3" w:rsidTr="00CE2C67">
              <w:trPr>
                <w:gridAfter w:val="1"/>
                <w:wAfter w:w="359" w:type="dxa"/>
                <w:trHeight w:val="397"/>
              </w:trPr>
              <w:tc>
                <w:tcPr>
                  <w:tcW w:w="11408" w:type="dxa"/>
                  <w:gridSpan w:val="9"/>
                  <w:tcBorders>
                    <w:top w:val="single" w:sz="4" w:space="0" w:color="auto"/>
                  </w:tcBorders>
                  <w:shd w:val="clear" w:color="auto" w:fill="auto"/>
                  <w:vAlign w:val="center"/>
                </w:tcPr>
                <w:p w:rsidR="00CE2C67" w:rsidRPr="006976D3" w:rsidRDefault="00CE2C67" w:rsidP="003A018F">
                  <w:pPr>
                    <w:framePr w:hSpace="180" w:wrap="around" w:vAnchor="page" w:hAnchor="margin" w:y="347"/>
                    <w:tabs>
                      <w:tab w:val="left" w:pos="6120"/>
                    </w:tabs>
                    <w:rPr>
                      <w:sz w:val="20"/>
                    </w:rPr>
                  </w:pPr>
                </w:p>
                <w:p w:rsidR="00CE2C67" w:rsidRPr="006976D3" w:rsidRDefault="00CE2C67" w:rsidP="003A018F">
                  <w:pPr>
                    <w:framePr w:hSpace="180" w:wrap="around" w:vAnchor="page" w:hAnchor="margin" w:y="347"/>
                    <w:rPr>
                      <w:sz w:val="20"/>
                    </w:rPr>
                  </w:pPr>
                  <w:r w:rsidRPr="006976D3">
                    <w:rPr>
                      <w:sz w:val="20"/>
                    </w:rPr>
                    <w:t>Semnat:_______________ Numele, Prenumele:_____________________________ În calitate de: ______________</w:t>
                  </w:r>
                </w:p>
                <w:p w:rsidR="00CE2C67" w:rsidRPr="006976D3" w:rsidRDefault="00CE2C67" w:rsidP="003A018F">
                  <w:pPr>
                    <w:framePr w:hSpace="180" w:wrap="around" w:vAnchor="page" w:hAnchor="margin" w:y="347"/>
                    <w:rPr>
                      <w:sz w:val="20"/>
                    </w:rPr>
                  </w:pPr>
                </w:p>
                <w:p w:rsidR="00CE2C67" w:rsidRPr="006976D3" w:rsidRDefault="00CE2C67" w:rsidP="003A018F">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317" w:type="dxa"/>
                  <w:gridSpan w:val="3"/>
                  <w:tcBorders>
                    <w:top w:val="single" w:sz="4" w:space="0" w:color="auto"/>
                  </w:tcBorders>
                </w:tcPr>
                <w:p w:rsidR="00CE2C67" w:rsidRPr="006976D3" w:rsidRDefault="00CE2C67" w:rsidP="003A018F">
                  <w:pPr>
                    <w:framePr w:hSpace="180" w:wrap="around" w:vAnchor="page" w:hAnchor="margin" w:y="347"/>
                    <w:tabs>
                      <w:tab w:val="left" w:pos="6120"/>
                    </w:tabs>
                    <w:rPr>
                      <w:sz w:val="20"/>
                    </w:rPr>
                  </w:pPr>
                </w:p>
              </w:tc>
              <w:tc>
                <w:tcPr>
                  <w:tcW w:w="1226" w:type="dxa"/>
                  <w:gridSpan w:val="3"/>
                  <w:tcBorders>
                    <w:top w:val="single" w:sz="4" w:space="0" w:color="auto"/>
                  </w:tcBorders>
                </w:tcPr>
                <w:p w:rsidR="00CE2C67" w:rsidRPr="006976D3" w:rsidRDefault="00CE2C67" w:rsidP="003A018F">
                  <w:pPr>
                    <w:framePr w:hSpace="180" w:wrap="around" w:vAnchor="page" w:hAnchor="margin" w:y="347"/>
                    <w:tabs>
                      <w:tab w:val="left" w:pos="6120"/>
                    </w:tabs>
                    <w:rPr>
                      <w:sz w:val="20"/>
                    </w:rPr>
                  </w:pPr>
                </w:p>
              </w:tc>
            </w:tr>
          </w:tbl>
          <w:p w:rsidR="005C2E11" w:rsidRPr="006976D3" w:rsidRDefault="005C2E11" w:rsidP="00076815">
            <w:pPr>
              <w:rPr>
                <w:bCs/>
                <w:iCs/>
              </w:rPr>
            </w:pPr>
          </w:p>
        </w:tc>
      </w:tr>
      <w:tr w:rsidR="005C2E11" w:rsidRPr="006976D3" w:rsidTr="00D96700">
        <w:trPr>
          <w:trHeight w:val="397"/>
        </w:trPr>
        <w:tc>
          <w:tcPr>
            <w:tcW w:w="340" w:type="pct"/>
            <w:tcBorders>
              <w:top w:val="single" w:sz="4" w:space="0" w:color="auto"/>
            </w:tcBorders>
          </w:tcPr>
          <w:p w:rsidR="005C2E11" w:rsidRPr="006976D3" w:rsidRDefault="005C2E11" w:rsidP="00076815">
            <w:pPr>
              <w:tabs>
                <w:tab w:val="left" w:pos="6120"/>
              </w:tabs>
            </w:pPr>
          </w:p>
        </w:tc>
        <w:tc>
          <w:tcPr>
            <w:tcW w:w="4660" w:type="pct"/>
            <w:gridSpan w:val="8"/>
            <w:tcBorders>
              <w:top w:val="single" w:sz="4" w:space="0" w:color="auto"/>
            </w:tcBorders>
            <w:shd w:val="clear" w:color="auto" w:fill="auto"/>
            <w:vAlign w:val="center"/>
          </w:tcPr>
          <w:p w:rsidR="005C2E11" w:rsidRPr="006976D3" w:rsidRDefault="005C2E11" w:rsidP="00076815">
            <w:pPr>
              <w:tabs>
                <w:tab w:val="left" w:pos="6120"/>
              </w:tabs>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E52882">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E52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BC2AF8" w:rsidP="0022594E">
            <w:pPr>
              <w:pStyle w:val="ab"/>
              <w:ind w:left="1134"/>
              <w:rPr>
                <w:b w:val="0"/>
                <w:lang w:val="ro-RO"/>
              </w:rPr>
            </w:pPr>
            <w:r w:rsidRPr="00BC2AF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C2E11" w:rsidRDefault="005C2E1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37.25pt" o:ole="" fillcolor="window">
                              <v:imagedata r:id="rId13" o:title=""/>
                            </v:shape>
                            <o:OLEObject Type="Embed" ProgID="Word.Picture.8" ShapeID="_x0000_i1025" DrawAspect="Content" ObjectID="_1675755782" r:id="rId14"/>
                          </w:object>
                        </w:r>
                      </w:p>
                    </w:txbxContent>
                  </v:textbox>
                </v:shape>
              </w:pict>
            </w:r>
            <w:r w:rsidR="00285830" w:rsidRPr="006976D3">
              <w:rPr>
                <w:spacing w:val="196"/>
                <w:sz w:val="44"/>
                <w:lang w:val="ro-RO"/>
              </w:rPr>
              <w:t>ACHIZIŢII PUBLICE</w:t>
            </w:r>
          </w:p>
        </w:tc>
      </w:tr>
      <w:tr w:rsidR="00285830" w:rsidRPr="006976D3" w:rsidTr="00E52882">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E52882">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CE2C67" w:rsidRDefault="00285830" w:rsidP="00CE2C67">
            <w:pPr>
              <w:spacing w:line="360" w:lineRule="auto"/>
              <w:jc w:val="center"/>
              <w:rPr>
                <w:b/>
              </w:rPr>
            </w:pPr>
            <w:r w:rsidRPr="006976D3">
              <w:rPr>
                <w:b/>
                <w:sz w:val="28"/>
                <w:szCs w:val="28"/>
              </w:rPr>
              <w:t>de achiziţionare</w:t>
            </w:r>
            <w:r w:rsidR="00CE2C67">
              <w:rPr>
                <w:b/>
                <w:sz w:val="28"/>
                <w:szCs w:val="28"/>
              </w:rPr>
              <w:t>a</w:t>
            </w:r>
            <w:r w:rsidRPr="006976D3">
              <w:rPr>
                <w:b/>
                <w:sz w:val="28"/>
                <w:szCs w:val="28"/>
              </w:rPr>
              <w:t xml:space="preserve"> </w:t>
            </w:r>
            <w:r w:rsidR="00CE2C67" w:rsidRPr="00CE2C67">
              <w:rPr>
                <w:b/>
                <w:color w:val="000000"/>
                <w:lang w:val="en-US"/>
              </w:rPr>
              <w:t>Consumabile medicale, reagenți de laborator și material pentru protezare pentru anul 2021 (Repetat)</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942580" w:rsidRPr="00942580">
              <w:rPr>
                <w:b/>
                <w:sz w:val="28"/>
                <w:szCs w:val="28"/>
                <w:lang w:val="ro-MO"/>
              </w:rPr>
              <w:t>33140000-3</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w:t>
            </w:r>
            <w:r w:rsidR="00942580">
              <w:rPr>
                <w:sz w:val="28"/>
                <w:szCs w:val="28"/>
              </w:rPr>
              <w:t>21</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E52882">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942580" w:rsidRPr="00235BF9" w:rsidRDefault="00942580" w:rsidP="00942580">
            <w:pPr>
              <w:spacing w:line="360" w:lineRule="auto"/>
              <w:jc w:val="both"/>
              <w:rPr>
                <w:b/>
                <w:u w:val="single"/>
              </w:rPr>
            </w:pPr>
            <w:r w:rsidRPr="00235BF9">
              <w:rPr>
                <w:b/>
                <w:u w:val="single"/>
              </w:rPr>
              <w:t>IMSP Institutul Oncologic,</w:t>
            </w:r>
          </w:p>
          <w:p w:rsidR="00942580" w:rsidRPr="00BD791F" w:rsidRDefault="00942580" w:rsidP="00942580">
            <w:pPr>
              <w:spacing w:line="360" w:lineRule="auto"/>
              <w:jc w:val="both"/>
              <w:rPr>
                <w:u w:val="single"/>
              </w:rPr>
            </w:pPr>
            <w:r w:rsidRPr="005A32D1">
              <w:t xml:space="preserve">reprezentată prin </w:t>
            </w:r>
            <w:r w:rsidRPr="00343E2B">
              <w:rPr>
                <w:b/>
              </w:rPr>
              <w:t>Director Larisa Catrinici</w:t>
            </w:r>
            <w:r w:rsidRPr="005A32D1">
              <w:rPr>
                <w:sz w:val="18"/>
                <w:szCs w:val="18"/>
              </w:rPr>
              <w:t xml:space="preserve">                                </w:t>
            </w:r>
            <w:r w:rsidRPr="005A32D1">
              <w:rPr>
                <w:i/>
                <w:sz w:val="18"/>
                <w:szCs w:val="18"/>
              </w:rPr>
              <w:t xml:space="preserve"> </w:t>
            </w:r>
          </w:p>
          <w:p w:rsidR="00942580" w:rsidRPr="005A32D1" w:rsidRDefault="00942580" w:rsidP="00942580">
            <w:pPr>
              <w:spacing w:line="360" w:lineRule="auto"/>
              <w:jc w:val="both"/>
              <w:rPr>
                <w:u w:val="single"/>
              </w:rPr>
            </w:pPr>
            <w:r w:rsidRPr="005A32D1">
              <w:rPr>
                <w:u w:val="single"/>
              </w:rPr>
              <w:t>care acţione</w:t>
            </w:r>
            <w:r>
              <w:rPr>
                <w:u w:val="single"/>
              </w:rPr>
              <w:t>ază în baza regulamentului,</w:t>
            </w:r>
            <w:r w:rsidRPr="005A32D1">
              <w:rPr>
                <w:u w:val="single"/>
              </w:rPr>
              <w:t xml:space="preserve"> </w:t>
            </w:r>
          </w:p>
          <w:p w:rsidR="00942580" w:rsidRDefault="00942580" w:rsidP="00942580">
            <w:pPr>
              <w:spacing w:line="360" w:lineRule="auto"/>
              <w:jc w:val="both"/>
            </w:pPr>
            <w:r w:rsidRPr="005A32D1">
              <w:t xml:space="preserve">denumit(a) în continuare </w:t>
            </w:r>
            <w:r w:rsidRPr="005A32D1">
              <w:rPr>
                <w:i/>
              </w:rPr>
              <w:t>Cumpărător</w:t>
            </w:r>
            <w:r w:rsidRPr="005A32D1">
              <w:t xml:space="preserve">, </w:t>
            </w:r>
          </w:p>
          <w:p w:rsidR="00285830" w:rsidRPr="006976D3" w:rsidRDefault="00942580" w:rsidP="00942580">
            <w:pPr>
              <w:spacing w:line="360" w:lineRule="auto"/>
              <w:rPr>
                <w:b/>
                <w:caps/>
                <w:sz w:val="40"/>
              </w:rPr>
            </w:pPr>
            <w:r w:rsidRPr="005A32D1">
              <w:t>pe de altă parte</w:t>
            </w:r>
            <w:r>
              <w:t>,</w:t>
            </w:r>
          </w:p>
        </w:tc>
      </w:tr>
      <w:tr w:rsidR="00285830" w:rsidRPr="006976D3" w:rsidTr="00E52882">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E52882">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CE2C67" w:rsidRDefault="00942580" w:rsidP="00CE2C67">
            <w:pPr>
              <w:numPr>
                <w:ilvl w:val="1"/>
                <w:numId w:val="18"/>
              </w:numPr>
              <w:ind w:left="426" w:hanging="426"/>
              <w:jc w:val="both"/>
            </w:pPr>
            <w:r>
              <w:t>Achiziţionarea</w:t>
            </w:r>
            <w:r w:rsidR="00CE2C67" w:rsidRPr="005C2E11">
              <w:rPr>
                <w:b/>
                <w:i/>
                <w:color w:val="000000"/>
                <w:sz w:val="22"/>
                <w:szCs w:val="22"/>
                <w:lang w:val="en-US"/>
              </w:rPr>
              <w:t xml:space="preserve"> Consumabile medicale, reagenți de laborator și material pentru protezare pentru anul 2021 (Repetat)</w:t>
            </w:r>
            <w:r w:rsidR="00CE2C67">
              <w:rPr>
                <w:b/>
                <w:i/>
                <w:color w:val="000000"/>
                <w:sz w:val="22"/>
                <w:szCs w:val="22"/>
                <w:lang w:val="en-US"/>
              </w:rPr>
              <w:t xml:space="preserve"> </w:t>
            </w:r>
            <w:r w:rsidR="00285830" w:rsidRPr="006976D3">
              <w:t xml:space="preserve">denumite în continuare Bunuri, conform procedurii de achiziții publice de tip </w:t>
            </w:r>
            <w:r>
              <w:t>Licitație Publică</w:t>
            </w:r>
            <w:r w:rsidR="00285830" w:rsidRPr="006976D3">
              <w:t xml:space="preserve">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166E2A">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166E2A">
            <w:pPr>
              <w:numPr>
                <w:ilvl w:val="0"/>
                <w:numId w:val="11"/>
              </w:numPr>
              <w:suppressAutoHyphens/>
              <w:ind w:left="1276" w:hanging="425"/>
              <w:jc w:val="both"/>
            </w:pPr>
            <w:r w:rsidRPr="006976D3">
              <w:t>Specificaţia tehnică;</w:t>
            </w:r>
          </w:p>
          <w:p w:rsidR="00285830" w:rsidRPr="006976D3" w:rsidRDefault="00285830" w:rsidP="00166E2A">
            <w:pPr>
              <w:numPr>
                <w:ilvl w:val="0"/>
                <w:numId w:val="11"/>
              </w:numPr>
              <w:suppressAutoHyphens/>
              <w:ind w:left="1276" w:hanging="425"/>
              <w:jc w:val="both"/>
            </w:pPr>
            <w:r w:rsidRPr="006976D3">
              <w:t>Specificația de preț;</w:t>
            </w:r>
          </w:p>
          <w:p w:rsidR="00285830" w:rsidRPr="006976D3" w:rsidRDefault="00285830" w:rsidP="00166E2A">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166E2A">
            <w:pPr>
              <w:numPr>
                <w:ilvl w:val="1"/>
                <w:numId w:val="18"/>
              </w:numPr>
              <w:ind w:left="426" w:hanging="426"/>
              <w:jc w:val="both"/>
            </w:pPr>
            <w:r w:rsidRPr="006976D3">
              <w:t xml:space="preserve">Prezentul Contract va predomina asupra tuturor altor documente componente. În cazul unor </w:t>
            </w:r>
            <w:r w:rsidRPr="006976D3">
              <w:lastRenderedPageBreak/>
              <w:t>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166E2A">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166E2A">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166E2A">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166E2A">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166E2A">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E52882">
        <w:trPr>
          <w:gridAfter w:val="2"/>
          <w:wAfter w:w="4707" w:type="dxa"/>
          <w:trHeight w:val="697"/>
        </w:trPr>
        <w:tc>
          <w:tcPr>
            <w:tcW w:w="9747" w:type="dxa"/>
            <w:gridSpan w:val="3"/>
            <w:vAlign w:val="center"/>
          </w:tcPr>
          <w:p w:rsidR="00285830" w:rsidRDefault="00285830" w:rsidP="00166E2A">
            <w:pPr>
              <w:numPr>
                <w:ilvl w:val="1"/>
                <w:numId w:val="12"/>
              </w:numPr>
              <w:tabs>
                <w:tab w:val="left" w:pos="1134"/>
              </w:tabs>
              <w:ind w:left="0" w:firstLine="567"/>
              <w:jc w:val="both"/>
            </w:pPr>
            <w:r w:rsidRPr="006976D3">
              <w:t>Livrarea Bunurilor se efectuează de către Vînzător în  termenele prevăzute de graficul de livrare.</w:t>
            </w:r>
          </w:p>
          <w:p w:rsidR="00942580" w:rsidRPr="00942580" w:rsidRDefault="00942580" w:rsidP="00942580">
            <w:pPr>
              <w:tabs>
                <w:tab w:val="left" w:pos="1134"/>
              </w:tabs>
              <w:ind w:left="567"/>
              <w:jc w:val="both"/>
            </w:pPr>
            <w:r w:rsidRPr="00942580">
              <w:rPr>
                <w:b/>
                <w:i/>
                <w:lang w:val="en-US"/>
              </w:rPr>
              <w:t xml:space="preserve">În decurs de 10 zile de la solicitare IMSP IO conform necesităților acestuia, </w:t>
            </w:r>
            <w:r w:rsidRPr="00942580">
              <w:rPr>
                <w:b/>
                <w:i/>
                <w:spacing w:val="-2"/>
                <w:lang w:val="en-US"/>
              </w:rPr>
              <w:t>pe parcursul anului  2021</w:t>
            </w:r>
            <w:r>
              <w:rPr>
                <w:b/>
                <w:i/>
                <w:spacing w:val="-2"/>
                <w:lang w:val="en-US"/>
              </w:rPr>
              <w:t>;</w:t>
            </w:r>
          </w:p>
          <w:p w:rsidR="00285830" w:rsidRPr="006976D3" w:rsidRDefault="00285830" w:rsidP="00166E2A">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166E2A">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166E2A">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166E2A">
            <w:pPr>
              <w:numPr>
                <w:ilvl w:val="1"/>
                <w:numId w:val="12"/>
              </w:numPr>
              <w:tabs>
                <w:tab w:val="left" w:pos="1134"/>
              </w:tabs>
              <w:ind w:left="0" w:firstLine="567"/>
              <w:jc w:val="both"/>
            </w:pPr>
            <w:r w:rsidRPr="006976D3">
              <w:t xml:space="preserve">Achitarea plăţilor pentru Bunurile livrate va efectua în lei moldoveneşti. </w:t>
            </w:r>
          </w:p>
          <w:p w:rsidR="00285830" w:rsidRDefault="00285830" w:rsidP="00166E2A">
            <w:pPr>
              <w:numPr>
                <w:ilvl w:val="1"/>
                <w:numId w:val="12"/>
              </w:numPr>
              <w:tabs>
                <w:tab w:val="left" w:pos="1134"/>
              </w:tabs>
              <w:ind w:left="0" w:firstLine="567"/>
              <w:jc w:val="both"/>
            </w:pPr>
            <w:r w:rsidRPr="006976D3">
              <w:t xml:space="preserve">Metoda şi condiţiile de plată de către Cumpărător vor fi: </w:t>
            </w:r>
          </w:p>
          <w:p w:rsidR="00942580" w:rsidRDefault="00942580" w:rsidP="00942580">
            <w:pPr>
              <w:tabs>
                <w:tab w:val="left" w:pos="1134"/>
              </w:tabs>
              <w:ind w:left="567"/>
              <w:jc w:val="both"/>
            </w:pPr>
          </w:p>
          <w:p w:rsidR="00942580" w:rsidRDefault="00942580" w:rsidP="00942580">
            <w:pPr>
              <w:tabs>
                <w:tab w:val="left" w:pos="1134"/>
              </w:tabs>
              <w:ind w:left="567"/>
              <w:jc w:val="both"/>
              <w:rPr>
                <w:b/>
                <w:lang w:val="en-US"/>
              </w:rPr>
            </w:pPr>
            <w:r>
              <w:rPr>
                <w:b/>
                <w:lang w:val="en-US"/>
              </w:rPr>
              <w:t>P</w:t>
            </w:r>
            <w:r w:rsidRPr="00B65289">
              <w:rPr>
                <w:b/>
                <w:lang w:val="en-US"/>
              </w:rPr>
              <w:t>rin transfer in decurs de 30 zile in baza facturilor fiscale</w:t>
            </w:r>
          </w:p>
          <w:p w:rsidR="00942580" w:rsidRPr="006976D3" w:rsidRDefault="00942580" w:rsidP="00942580">
            <w:pPr>
              <w:tabs>
                <w:tab w:val="left" w:pos="1134"/>
              </w:tabs>
              <w:ind w:left="567"/>
              <w:jc w:val="both"/>
            </w:pPr>
          </w:p>
          <w:p w:rsidR="00285830" w:rsidRDefault="00285830" w:rsidP="00166E2A">
            <w:pPr>
              <w:numPr>
                <w:ilvl w:val="1"/>
                <w:numId w:val="12"/>
              </w:numPr>
              <w:tabs>
                <w:tab w:val="left" w:pos="1134"/>
              </w:tabs>
              <w:ind w:left="0" w:firstLine="567"/>
              <w:jc w:val="both"/>
            </w:pPr>
            <w:r w:rsidRPr="006976D3">
              <w:t>Plăţile se vor efectua prin transfer bancar pe contul de decontare al Vînzătorului indicat în prezentul Contract.</w:t>
            </w:r>
          </w:p>
          <w:p w:rsidR="00942580" w:rsidRDefault="00942580" w:rsidP="00942580">
            <w:pPr>
              <w:tabs>
                <w:tab w:val="left" w:pos="1134"/>
              </w:tabs>
              <w:ind w:left="567"/>
              <w:jc w:val="both"/>
            </w:pPr>
          </w:p>
          <w:p w:rsidR="00CE2C67" w:rsidRDefault="00CE2C67" w:rsidP="00942580">
            <w:pPr>
              <w:tabs>
                <w:tab w:val="left" w:pos="1134"/>
              </w:tabs>
              <w:ind w:left="567"/>
              <w:jc w:val="both"/>
            </w:pPr>
          </w:p>
          <w:p w:rsidR="00942580" w:rsidRPr="006976D3" w:rsidRDefault="00942580" w:rsidP="00942580">
            <w:pPr>
              <w:tabs>
                <w:tab w:val="left" w:pos="1134"/>
              </w:tabs>
              <w:ind w:left="567"/>
              <w:jc w:val="both"/>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166E2A">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166E2A">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166E2A">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166E2A">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Standarde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166E2A">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În baza prezentului Contract, Vînzătorul se obligă:</w:t>
            </w:r>
          </w:p>
          <w:p w:rsidR="00285830" w:rsidRPr="006976D3" w:rsidRDefault="00285830" w:rsidP="00166E2A">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166E2A">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166E2A">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166E2A">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166E2A">
            <w:pPr>
              <w:numPr>
                <w:ilvl w:val="1"/>
                <w:numId w:val="12"/>
              </w:numPr>
              <w:tabs>
                <w:tab w:val="left" w:pos="1134"/>
              </w:tabs>
              <w:ind w:left="0" w:firstLine="567"/>
              <w:jc w:val="both"/>
            </w:pPr>
            <w:r w:rsidRPr="006976D3">
              <w:t>În baza prezentului Contract, Cumpărătorul se obligă:</w:t>
            </w:r>
          </w:p>
          <w:p w:rsidR="00285830" w:rsidRPr="006976D3" w:rsidRDefault="00285830" w:rsidP="00166E2A">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166E2A">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166E2A">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166E2A">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166E2A">
            <w:pPr>
              <w:numPr>
                <w:ilvl w:val="1"/>
                <w:numId w:val="12"/>
              </w:numPr>
              <w:tabs>
                <w:tab w:val="left" w:pos="1134"/>
              </w:tabs>
              <w:ind w:left="0" w:firstLine="567"/>
              <w:jc w:val="both"/>
            </w:pPr>
            <w:r w:rsidRPr="006976D3">
              <w:t>Contractul poate fi reziliat în mod unilateral de către:</w:t>
            </w:r>
          </w:p>
          <w:p w:rsidR="00285830" w:rsidRPr="006976D3" w:rsidRDefault="00285830" w:rsidP="00166E2A">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166E2A">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166E2A">
            <w:pPr>
              <w:numPr>
                <w:ilvl w:val="0"/>
                <w:numId w:val="16"/>
              </w:numPr>
              <w:tabs>
                <w:tab w:val="clear" w:pos="1854"/>
                <w:tab w:val="left" w:pos="1134"/>
                <w:tab w:val="num" w:pos="1701"/>
              </w:tabs>
              <w:ind w:left="0" w:firstLine="567"/>
            </w:pPr>
            <w:r w:rsidRPr="006976D3">
              <w:lastRenderedPageBreak/>
              <w:t>Vînzător în caz de nerespectare de către Cumpărător a termenelor de plată a Bunurilor;</w:t>
            </w:r>
          </w:p>
          <w:p w:rsidR="00285830" w:rsidRPr="006976D3" w:rsidRDefault="00285830" w:rsidP="00166E2A">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166E2A">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166E2A">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166E2A">
            <w:pPr>
              <w:numPr>
                <w:ilvl w:val="1"/>
                <w:numId w:val="1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166E2A">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166E2A">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166E2A">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166E2A">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166E2A">
            <w:pPr>
              <w:numPr>
                <w:ilvl w:val="0"/>
                <w:numId w:val="12"/>
              </w:numPr>
              <w:tabs>
                <w:tab w:val="left" w:pos="1134"/>
              </w:tabs>
              <w:ind w:left="0" w:firstLine="567"/>
            </w:pPr>
            <w:r w:rsidRPr="006976D3">
              <w:rPr>
                <w:b/>
                <w:sz w:val="28"/>
                <w:szCs w:val="28"/>
              </w:rPr>
              <w:t>Sancţiuni</w:t>
            </w:r>
          </w:p>
          <w:p w:rsidR="00285830" w:rsidRPr="006976D3" w:rsidRDefault="00285830" w:rsidP="00166E2A">
            <w:pPr>
              <w:numPr>
                <w:ilvl w:val="1"/>
                <w:numId w:val="12"/>
              </w:numPr>
              <w:tabs>
                <w:tab w:val="left" w:pos="1134"/>
              </w:tabs>
              <w:ind w:left="0" w:firstLine="567"/>
              <w:jc w:val="both"/>
            </w:pPr>
            <w:r w:rsidRPr="006976D3">
              <w:t xml:space="preserve">Forma de garanţie de bună executare a contractului agreată de Cumpărător este, în cuantum de </w:t>
            </w:r>
            <w:r w:rsidR="00942580">
              <w:t xml:space="preserve">5 </w:t>
            </w:r>
            <w:r w:rsidRPr="006976D3">
              <w:t xml:space="preserve">% din valoarea contractului. </w:t>
            </w:r>
          </w:p>
          <w:p w:rsidR="00285830" w:rsidRPr="006976D3" w:rsidRDefault="00285830" w:rsidP="00166E2A">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52882">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166E2A">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E52882">
              <w:t xml:space="preserve">0,1 </w:t>
            </w:r>
            <w:r w:rsidR="00285830" w:rsidRPr="006976D3">
              <w:t xml:space="preserve">% din suma Bunurilor nelivrate, pentru fiecare zi de întîrziere, dar nu mai mult de </w:t>
            </w:r>
            <w:r w:rsidR="00E52882">
              <w:t xml:space="preserve">5 </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E52882">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E52882">
            <w:pPr>
              <w:numPr>
                <w:ilvl w:val="1"/>
                <w:numId w:val="12"/>
              </w:numPr>
              <w:tabs>
                <w:tab w:val="left" w:pos="1134"/>
              </w:tabs>
              <w:ind w:left="0" w:firstLine="567"/>
              <w:jc w:val="both"/>
            </w:pPr>
            <w:r w:rsidRPr="006976D3">
              <w:t xml:space="preserve">Pentru achitarea cu întîrziere, Cumpărătorul poartă răspundere materială în valoare de </w:t>
            </w:r>
            <w:r w:rsidR="00E52882">
              <w:t>0,1</w:t>
            </w:r>
            <w:r w:rsidRPr="006976D3">
              <w:t xml:space="preserve">% </w:t>
            </w:r>
            <w:r w:rsidRPr="006976D3">
              <w:rPr>
                <w:i/>
              </w:rPr>
              <w:t>[indicați procentajul]</w:t>
            </w:r>
            <w:r w:rsidRPr="006976D3">
              <w:t xml:space="preserve">  din suma Bunurilor neachitate, pentru fiecare zi de întîrziere, dar nu mai mult de  </w:t>
            </w:r>
            <w:r w:rsidR="00E52882">
              <w:t xml:space="preserve">1 </w:t>
            </w:r>
            <w:r w:rsidRPr="006976D3">
              <w:t xml:space="preserve">% </w:t>
            </w:r>
            <w:r w:rsidRPr="006976D3">
              <w:rPr>
                <w:i/>
              </w:rPr>
              <w:t>[indicați procentajul]</w:t>
            </w:r>
            <w:r w:rsidRPr="006976D3">
              <w:t xml:space="preserve"> din suma totală a prezentului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Drepturi de proprietate intelectuală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166E2A">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166E2A">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E52882" w:rsidRDefault="00E52882" w:rsidP="00E52882">
            <w:pPr>
              <w:tabs>
                <w:tab w:val="left" w:pos="1134"/>
              </w:tabs>
              <w:ind w:left="567"/>
            </w:pPr>
          </w:p>
          <w:p w:rsidR="00E52882" w:rsidRPr="006976D3" w:rsidRDefault="00E52882" w:rsidP="00E52882">
            <w:pPr>
              <w:tabs>
                <w:tab w:val="left" w:pos="1134"/>
              </w:tabs>
              <w:ind w:left="567"/>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Dispoziţii finale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166E2A">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166E2A">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166E2A">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166E2A">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166E2A">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166E2A">
            <w:pPr>
              <w:numPr>
                <w:ilvl w:val="1"/>
                <w:numId w:val="12"/>
              </w:numPr>
              <w:tabs>
                <w:tab w:val="left" w:pos="1134"/>
              </w:tabs>
              <w:ind w:left="0" w:firstLine="567"/>
              <w:jc w:val="both"/>
            </w:pPr>
            <w:r w:rsidRPr="006976D3">
              <w:t>Prezentul contract este valabil pînă la 31 decembrie 20</w:t>
            </w:r>
            <w:r w:rsidR="00E52882">
              <w:t>21</w:t>
            </w:r>
            <w:r w:rsidRPr="006976D3">
              <w:t xml:space="preserve">.                         </w:t>
            </w:r>
          </w:p>
          <w:p w:rsidR="00285830" w:rsidRPr="006976D3" w:rsidRDefault="00285830" w:rsidP="00166E2A">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E52882">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E52882">
        <w:trPr>
          <w:gridBefore w:val="1"/>
          <w:gridAfter w:val="1"/>
          <w:wBefore w:w="34" w:type="dxa"/>
          <w:wAfter w:w="4673"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E52882" w:rsidRPr="003B5375" w:rsidRDefault="00E52882" w:rsidP="005C2E11">
            <w:pPr>
              <w:tabs>
                <w:tab w:val="left" w:pos="4680"/>
                <w:tab w:val="left" w:pos="7020"/>
              </w:tabs>
              <w:suppressAutoHyphens/>
              <w:jc w:val="both"/>
              <w:rPr>
                <w:b/>
              </w:rPr>
            </w:pPr>
            <w:r>
              <w:rPr>
                <w:b/>
              </w:rPr>
              <w:t>IMSP Institutul Oncologic</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E52882" w:rsidRPr="003B5375" w:rsidRDefault="00E52882" w:rsidP="005C2E11">
            <w:pPr>
              <w:tabs>
                <w:tab w:val="left" w:pos="4680"/>
                <w:tab w:val="left" w:pos="7020"/>
              </w:tabs>
              <w:suppressAutoHyphens/>
              <w:jc w:val="both"/>
            </w:pPr>
            <w:r>
              <w:t>Str. Testimițianu 30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E52882" w:rsidRPr="003B5375" w:rsidRDefault="00E52882" w:rsidP="005C2E11">
            <w:pPr>
              <w:tabs>
                <w:tab w:val="left" w:pos="4680"/>
                <w:tab w:val="left" w:pos="7020"/>
              </w:tabs>
              <w:suppressAutoHyphens/>
              <w:jc w:val="both"/>
            </w:pPr>
            <w:r w:rsidRPr="003B5375">
              <w:t>Telefon:</w:t>
            </w:r>
            <w:r>
              <w:t xml:space="preserve"> 0-22-85-26-70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E52882" w:rsidRPr="003B5375" w:rsidRDefault="00E52882" w:rsidP="005C2E11">
            <w:pPr>
              <w:tabs>
                <w:tab w:val="left" w:pos="4680"/>
                <w:tab w:val="left" w:pos="7020"/>
              </w:tabs>
              <w:suppressAutoHyphens/>
              <w:jc w:val="both"/>
            </w:pPr>
            <w:r w:rsidRPr="003B5375">
              <w:t>C</w:t>
            </w:r>
            <w:r>
              <w:t>/I MD94ML000000002251702316</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E52882" w:rsidRPr="003B5375" w:rsidRDefault="00E52882" w:rsidP="005C2E11">
            <w:pPr>
              <w:tabs>
                <w:tab w:val="left" w:pos="4680"/>
                <w:tab w:val="left" w:pos="7020"/>
              </w:tabs>
              <w:suppressAutoHyphens/>
              <w:jc w:val="both"/>
            </w:pPr>
            <w:r w:rsidRPr="003B5375">
              <w:t>Banca:</w:t>
            </w:r>
            <w:r>
              <w:t xml:space="preserve"> SC ,,Moldindcombank,, SA</w:t>
            </w:r>
          </w:p>
        </w:tc>
      </w:tr>
      <w:tr w:rsidR="00E52882" w:rsidRPr="006976D3" w:rsidTr="00E52882">
        <w:trPr>
          <w:gridBefore w:val="1"/>
          <w:gridAfter w:val="1"/>
          <w:wBefore w:w="34" w:type="dxa"/>
          <w:wAfter w:w="4673" w:type="dxa"/>
          <w:trHeight w:val="425"/>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E52882" w:rsidRPr="003B5375" w:rsidRDefault="00E52882" w:rsidP="005C2E11">
            <w:pPr>
              <w:tabs>
                <w:tab w:val="left" w:pos="4680"/>
                <w:tab w:val="left" w:pos="7020"/>
              </w:tabs>
              <w:suppressAutoHyphens/>
              <w:jc w:val="both"/>
            </w:pPr>
            <w:r w:rsidRPr="003B5375">
              <w:t>Adresa poştală a băncii:</w:t>
            </w:r>
            <w:r>
              <w:t xml:space="preserve"> Fil. Testimitanu</w:t>
            </w:r>
          </w:p>
        </w:tc>
      </w:tr>
      <w:tr w:rsidR="00E52882" w:rsidRPr="006976D3" w:rsidTr="00E52882">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E52882" w:rsidRPr="003B5375" w:rsidRDefault="00E52882" w:rsidP="005C2E11">
            <w:pPr>
              <w:tabs>
                <w:tab w:val="left" w:pos="4680"/>
                <w:tab w:val="left" w:pos="7020"/>
              </w:tabs>
              <w:suppressAutoHyphens/>
              <w:jc w:val="both"/>
            </w:pPr>
            <w:r>
              <w:t>C/F 1003600151023</w:t>
            </w:r>
          </w:p>
        </w:tc>
      </w:tr>
      <w:tr w:rsidR="00E52882" w:rsidRPr="006976D3" w:rsidTr="00E52882">
        <w:trPr>
          <w:gridBefore w:val="1"/>
          <w:wBefore w:w="34" w:type="dxa"/>
          <w:trHeight w:val="113"/>
        </w:trPr>
        <w:tc>
          <w:tcPr>
            <w:tcW w:w="9747" w:type="dxa"/>
            <w:gridSpan w:val="3"/>
            <w:tcBorders>
              <w:top w:val="single" w:sz="4" w:space="0" w:color="auto"/>
            </w:tcBorders>
            <w:vAlign w:val="center"/>
          </w:tcPr>
          <w:p w:rsidR="00E52882" w:rsidRPr="006976D3" w:rsidRDefault="00E52882" w:rsidP="0022594E">
            <w:pPr>
              <w:tabs>
                <w:tab w:val="left" w:pos="1134"/>
              </w:tabs>
              <w:ind w:firstLine="567"/>
            </w:pPr>
          </w:p>
        </w:tc>
        <w:tc>
          <w:tcPr>
            <w:tcW w:w="4673" w:type="dxa"/>
          </w:tcPr>
          <w:p w:rsidR="00E52882" w:rsidRPr="003B5375" w:rsidRDefault="00E52882" w:rsidP="005C2E11">
            <w:pPr>
              <w:tabs>
                <w:tab w:val="left" w:pos="4680"/>
                <w:tab w:val="left" w:pos="7020"/>
              </w:tabs>
              <w:suppressAutoHyphens/>
              <w:jc w:val="both"/>
            </w:pPr>
          </w:p>
        </w:tc>
      </w:tr>
      <w:tr w:rsidR="00E52882" w:rsidRPr="006976D3" w:rsidTr="00E52882">
        <w:trPr>
          <w:gridBefore w:val="1"/>
          <w:gridAfter w:val="1"/>
          <w:wBefore w:w="34" w:type="dxa"/>
          <w:wAfter w:w="4673" w:type="dxa"/>
          <w:trHeight w:val="697"/>
        </w:trPr>
        <w:tc>
          <w:tcPr>
            <w:tcW w:w="9747" w:type="dxa"/>
            <w:gridSpan w:val="3"/>
            <w:vAlign w:val="center"/>
          </w:tcPr>
          <w:p w:rsidR="00E52882" w:rsidRPr="006976D3" w:rsidRDefault="00E52882" w:rsidP="00166E2A">
            <w:pPr>
              <w:numPr>
                <w:ilvl w:val="0"/>
                <w:numId w:val="12"/>
              </w:numPr>
              <w:tabs>
                <w:tab w:val="left" w:pos="1134"/>
              </w:tabs>
              <w:ind w:left="0" w:firstLine="567"/>
              <w:rPr>
                <w:b/>
                <w:sz w:val="28"/>
                <w:szCs w:val="28"/>
              </w:rPr>
            </w:pPr>
            <w:r w:rsidRPr="006976D3">
              <w:rPr>
                <w:b/>
                <w:sz w:val="28"/>
                <w:szCs w:val="28"/>
              </w:rPr>
              <w:t>Semnăturile părţilor</w:t>
            </w:r>
          </w:p>
        </w:tc>
      </w:tr>
      <w:tr w:rsidR="00E52882"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r>
      <w:tr w:rsidR="00E52882" w:rsidRPr="006976D3" w:rsidTr="00E52882">
        <w:trPr>
          <w:gridBefore w:val="1"/>
          <w:gridAfter w:val="1"/>
          <w:wBefore w:w="34" w:type="dxa"/>
          <w:wAfter w:w="4673" w:type="dxa"/>
          <w:trHeight w:val="1470"/>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r>
      <w:tr w:rsidR="00E52882" w:rsidRPr="006976D3" w:rsidTr="00E52882">
        <w:trPr>
          <w:gridBefore w:val="1"/>
          <w:gridAfter w:val="1"/>
          <w:wBefore w:w="34" w:type="dxa"/>
          <w:wAfter w:w="4673" w:type="dxa"/>
          <w:trHeight w:val="373"/>
        </w:trPr>
        <w:tc>
          <w:tcPr>
            <w:tcW w:w="4873" w:type="dxa"/>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Contabil:</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Înregistrat Nr.:</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Trezoreria:</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Data:</w:t>
            </w:r>
          </w:p>
        </w:tc>
      </w:tr>
    </w:tbl>
    <w:p w:rsidR="00AE077C" w:rsidRPr="009A5D1F" w:rsidRDefault="00AE077C" w:rsidP="00B41118">
      <w:pPr>
        <w:rPr>
          <w:lang w:val="ro-MO"/>
        </w:rPr>
      </w:pPr>
    </w:p>
    <w:sectPr w:rsidR="00AE077C" w:rsidRPr="009A5D1F"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CFE" w:rsidRDefault="00D45CFE" w:rsidP="00B41118">
      <w:r>
        <w:separator/>
      </w:r>
    </w:p>
  </w:endnote>
  <w:endnote w:type="continuationSeparator" w:id="0">
    <w:p w:rsidR="00D45CFE" w:rsidRDefault="00D45CF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E11" w:rsidRDefault="00BC2AF8" w:rsidP="00AE077C">
    <w:pPr>
      <w:pStyle w:val="a4"/>
      <w:jc w:val="center"/>
    </w:pPr>
    <w:fldSimple w:instr=" PAGE   \* MERGEFORMAT ">
      <w:r w:rsidR="003A018F">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E11" w:rsidRDefault="00BC2AF8" w:rsidP="00AE077C">
    <w:pPr>
      <w:pStyle w:val="a4"/>
      <w:jc w:val="center"/>
    </w:pPr>
    <w:fldSimple w:instr=" PAGE   \* MERGEFORMAT ">
      <w:r w:rsidR="003A018F">
        <w:t>30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E11" w:rsidRDefault="005C2E11">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E11" w:rsidRDefault="005C2E1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CFE" w:rsidRDefault="00D45CFE" w:rsidP="00B41118">
      <w:r>
        <w:separator/>
      </w:r>
    </w:p>
  </w:footnote>
  <w:footnote w:type="continuationSeparator" w:id="0">
    <w:p w:rsidR="00D45CFE" w:rsidRDefault="00D45CFE" w:rsidP="00B41118">
      <w:r>
        <w:continuationSeparator/>
      </w:r>
    </w:p>
  </w:footnote>
  <w:footnote w:id="1">
    <w:p w:rsidR="005C2E11" w:rsidRPr="00540469" w:rsidRDefault="005C2E1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21E01B3"/>
    <w:multiLevelType w:val="hybridMultilevel"/>
    <w:tmpl w:val="AD3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D9053B"/>
    <w:multiLevelType w:val="hybridMultilevel"/>
    <w:tmpl w:val="C04837B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61D67FE"/>
    <w:multiLevelType w:val="hybridMultilevel"/>
    <w:tmpl w:val="80B8A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B557F8"/>
    <w:multiLevelType w:val="hybridMultilevel"/>
    <w:tmpl w:val="2F7AD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7"/>
  </w:num>
  <w:num w:numId="3">
    <w:abstractNumId w:val="4"/>
  </w:num>
  <w:num w:numId="4">
    <w:abstractNumId w:val="3"/>
  </w:num>
  <w:num w:numId="5">
    <w:abstractNumId w:val="2"/>
  </w:num>
  <w:num w:numId="6">
    <w:abstractNumId w:val="34"/>
  </w:num>
  <w:num w:numId="7">
    <w:abstractNumId w:val="24"/>
  </w:num>
  <w:num w:numId="8">
    <w:abstractNumId w:val="37"/>
  </w:num>
  <w:num w:numId="9">
    <w:abstractNumId w:val="6"/>
  </w:num>
  <w:num w:numId="10">
    <w:abstractNumId w:val="48"/>
  </w:num>
  <w:num w:numId="11">
    <w:abstractNumId w:val="32"/>
  </w:num>
  <w:num w:numId="12">
    <w:abstractNumId w:val="19"/>
  </w:num>
  <w:num w:numId="13">
    <w:abstractNumId w:val="45"/>
  </w:num>
  <w:num w:numId="14">
    <w:abstractNumId w:val="30"/>
  </w:num>
  <w:num w:numId="15">
    <w:abstractNumId w:val="16"/>
  </w:num>
  <w:num w:numId="16">
    <w:abstractNumId w:val="21"/>
  </w:num>
  <w:num w:numId="17">
    <w:abstractNumId w:val="17"/>
  </w:num>
  <w:num w:numId="18">
    <w:abstractNumId w:val="41"/>
  </w:num>
  <w:num w:numId="19">
    <w:abstractNumId w:val="25"/>
  </w:num>
  <w:num w:numId="20">
    <w:abstractNumId w:val="9"/>
  </w:num>
  <w:num w:numId="21">
    <w:abstractNumId w:val="26"/>
  </w:num>
  <w:num w:numId="22">
    <w:abstractNumId w:val="36"/>
  </w:num>
  <w:num w:numId="23">
    <w:abstractNumId w:val="14"/>
  </w:num>
  <w:num w:numId="24">
    <w:abstractNumId w:val="31"/>
  </w:num>
  <w:num w:numId="25">
    <w:abstractNumId w:val="10"/>
  </w:num>
  <w:num w:numId="26">
    <w:abstractNumId w:val="35"/>
  </w:num>
  <w:num w:numId="27">
    <w:abstractNumId w:val="1"/>
  </w:num>
  <w:num w:numId="28">
    <w:abstractNumId w:val="13"/>
  </w:num>
  <w:num w:numId="29">
    <w:abstractNumId w:val="39"/>
  </w:num>
  <w:num w:numId="30">
    <w:abstractNumId w:val="28"/>
  </w:num>
  <w:num w:numId="31">
    <w:abstractNumId w:val="20"/>
  </w:num>
  <w:num w:numId="32">
    <w:abstractNumId w:val="33"/>
  </w:num>
  <w:num w:numId="33">
    <w:abstractNumId w:val="38"/>
  </w:num>
  <w:num w:numId="34">
    <w:abstractNumId w:val="29"/>
  </w:num>
  <w:num w:numId="35">
    <w:abstractNumId w:val="5"/>
  </w:num>
  <w:num w:numId="36">
    <w:abstractNumId w:val="18"/>
  </w:num>
  <w:num w:numId="37">
    <w:abstractNumId w:val="43"/>
  </w:num>
  <w:num w:numId="38">
    <w:abstractNumId w:val="7"/>
  </w:num>
  <w:num w:numId="39">
    <w:abstractNumId w:val="23"/>
  </w:num>
  <w:num w:numId="40">
    <w:abstractNumId w:val="44"/>
  </w:num>
  <w:num w:numId="41">
    <w:abstractNumId w:val="42"/>
  </w:num>
  <w:num w:numId="42">
    <w:abstractNumId w:val="46"/>
  </w:num>
  <w:num w:numId="43">
    <w:abstractNumId w:val="27"/>
  </w:num>
  <w:num w:numId="44">
    <w:abstractNumId w:val="11"/>
  </w:num>
  <w:num w:numId="45">
    <w:abstractNumId w:val="8"/>
  </w:num>
  <w:num w:numId="46">
    <w:abstractNumId w:val="15"/>
  </w:num>
  <w:num w:numId="47">
    <w:abstractNumId w:val="0"/>
  </w:num>
  <w:num w:numId="48">
    <w:abstractNumId w:val="22"/>
  </w:num>
  <w:num w:numId="49">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GrammaticalErrors/>
  <w:proofState w:spelling="clean"/>
  <w:defaultTabStop w:val="720"/>
  <w:characterSpacingControl w:val="doNotCompress"/>
  <w:footnotePr>
    <w:footnote w:id="-1"/>
    <w:footnote w:id="0"/>
  </w:footnotePr>
  <w:endnotePr>
    <w:endnote w:id="-1"/>
    <w:endnote w:id="0"/>
  </w:endnotePr>
  <w:compat/>
  <w:rsids>
    <w:rsidRoot w:val="00B41118"/>
    <w:rsid w:val="000272C3"/>
    <w:rsid w:val="000431C0"/>
    <w:rsid w:val="00066222"/>
    <w:rsid w:val="00071D02"/>
    <w:rsid w:val="00076815"/>
    <w:rsid w:val="000B0E5F"/>
    <w:rsid w:val="000B2F74"/>
    <w:rsid w:val="000B54CC"/>
    <w:rsid w:val="00123D96"/>
    <w:rsid w:val="001240E3"/>
    <w:rsid w:val="001304C0"/>
    <w:rsid w:val="00133C54"/>
    <w:rsid w:val="00140A5D"/>
    <w:rsid w:val="00150C61"/>
    <w:rsid w:val="0015763E"/>
    <w:rsid w:val="00166E2A"/>
    <w:rsid w:val="0018156C"/>
    <w:rsid w:val="001A2C85"/>
    <w:rsid w:val="001B2557"/>
    <w:rsid w:val="001D3523"/>
    <w:rsid w:val="001E1E9A"/>
    <w:rsid w:val="001E2031"/>
    <w:rsid w:val="001F6FB0"/>
    <w:rsid w:val="00201D7C"/>
    <w:rsid w:val="0021276F"/>
    <w:rsid w:val="00213791"/>
    <w:rsid w:val="00222B13"/>
    <w:rsid w:val="0022594E"/>
    <w:rsid w:val="00237F22"/>
    <w:rsid w:val="002473E8"/>
    <w:rsid w:val="00284B1E"/>
    <w:rsid w:val="00285830"/>
    <w:rsid w:val="002D792A"/>
    <w:rsid w:val="002F26E1"/>
    <w:rsid w:val="002F415C"/>
    <w:rsid w:val="003153BF"/>
    <w:rsid w:val="00364EF4"/>
    <w:rsid w:val="003817C7"/>
    <w:rsid w:val="003A018F"/>
    <w:rsid w:val="003A1B4E"/>
    <w:rsid w:val="003B2401"/>
    <w:rsid w:val="003B340C"/>
    <w:rsid w:val="003F41A6"/>
    <w:rsid w:val="003F6C2B"/>
    <w:rsid w:val="00422618"/>
    <w:rsid w:val="00443F59"/>
    <w:rsid w:val="004459F1"/>
    <w:rsid w:val="00477C3D"/>
    <w:rsid w:val="004D17F9"/>
    <w:rsid w:val="004F5572"/>
    <w:rsid w:val="00503FA3"/>
    <w:rsid w:val="00504E37"/>
    <w:rsid w:val="00536414"/>
    <w:rsid w:val="00536858"/>
    <w:rsid w:val="005532A7"/>
    <w:rsid w:val="00557063"/>
    <w:rsid w:val="0057021C"/>
    <w:rsid w:val="005711A6"/>
    <w:rsid w:val="00580E8D"/>
    <w:rsid w:val="00590D0B"/>
    <w:rsid w:val="005B4089"/>
    <w:rsid w:val="005C2E11"/>
    <w:rsid w:val="005D1D61"/>
    <w:rsid w:val="00631296"/>
    <w:rsid w:val="00631CB6"/>
    <w:rsid w:val="00634240"/>
    <w:rsid w:val="00681B5F"/>
    <w:rsid w:val="006976D3"/>
    <w:rsid w:val="006D2D12"/>
    <w:rsid w:val="00720033"/>
    <w:rsid w:val="00734567"/>
    <w:rsid w:val="007348CF"/>
    <w:rsid w:val="007618BA"/>
    <w:rsid w:val="0076322F"/>
    <w:rsid w:val="00777BAF"/>
    <w:rsid w:val="00792CB2"/>
    <w:rsid w:val="007A2F8C"/>
    <w:rsid w:val="007B3567"/>
    <w:rsid w:val="007C4213"/>
    <w:rsid w:val="007C791F"/>
    <w:rsid w:val="007E2047"/>
    <w:rsid w:val="007F38A3"/>
    <w:rsid w:val="007F3A0E"/>
    <w:rsid w:val="00830B78"/>
    <w:rsid w:val="00831688"/>
    <w:rsid w:val="008508D7"/>
    <w:rsid w:val="008D7466"/>
    <w:rsid w:val="008E14DC"/>
    <w:rsid w:val="00942580"/>
    <w:rsid w:val="00947799"/>
    <w:rsid w:val="009510D7"/>
    <w:rsid w:val="00957C86"/>
    <w:rsid w:val="00984DE7"/>
    <w:rsid w:val="0099748A"/>
    <w:rsid w:val="009A5814"/>
    <w:rsid w:val="009A5D1F"/>
    <w:rsid w:val="009E78B1"/>
    <w:rsid w:val="00A76B48"/>
    <w:rsid w:val="00A84A14"/>
    <w:rsid w:val="00AB10DA"/>
    <w:rsid w:val="00AD612C"/>
    <w:rsid w:val="00AE077C"/>
    <w:rsid w:val="00AF5FE0"/>
    <w:rsid w:val="00B022D0"/>
    <w:rsid w:val="00B121C8"/>
    <w:rsid w:val="00B35349"/>
    <w:rsid w:val="00B41118"/>
    <w:rsid w:val="00B6678C"/>
    <w:rsid w:val="00B723AD"/>
    <w:rsid w:val="00B86A0E"/>
    <w:rsid w:val="00BC2AF8"/>
    <w:rsid w:val="00BD6591"/>
    <w:rsid w:val="00C14FB9"/>
    <w:rsid w:val="00C50267"/>
    <w:rsid w:val="00C623A5"/>
    <w:rsid w:val="00CA24E5"/>
    <w:rsid w:val="00CB7170"/>
    <w:rsid w:val="00CE2C67"/>
    <w:rsid w:val="00D33EEA"/>
    <w:rsid w:val="00D45CFE"/>
    <w:rsid w:val="00D96700"/>
    <w:rsid w:val="00DA6884"/>
    <w:rsid w:val="00DB024F"/>
    <w:rsid w:val="00DB5C8B"/>
    <w:rsid w:val="00DC63EF"/>
    <w:rsid w:val="00DD29BD"/>
    <w:rsid w:val="00DE117E"/>
    <w:rsid w:val="00DF0397"/>
    <w:rsid w:val="00DF6A5B"/>
    <w:rsid w:val="00E006C9"/>
    <w:rsid w:val="00E245A4"/>
    <w:rsid w:val="00E31372"/>
    <w:rsid w:val="00E52882"/>
    <w:rsid w:val="00E723C7"/>
    <w:rsid w:val="00E9500F"/>
    <w:rsid w:val="00EA1F8A"/>
    <w:rsid w:val="00EB3B04"/>
    <w:rsid w:val="00ED1BF3"/>
    <w:rsid w:val="00EE798A"/>
    <w:rsid w:val="00F21A97"/>
    <w:rsid w:val="00F34C15"/>
    <w:rsid w:val="00F63590"/>
    <w:rsid w:val="00F72492"/>
    <w:rsid w:val="00F80BB0"/>
    <w:rsid w:val="00FA649F"/>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cachizitiionco@gmail.com"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EA392-B267-47A7-BBA7-B2037ECDC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56</Pages>
  <Words>16377</Words>
  <Characters>93349</Characters>
  <Application>Microsoft Office Word</Application>
  <DocSecurity>0</DocSecurity>
  <Lines>777</Lines>
  <Paragraphs>219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60</cp:revision>
  <cp:lastPrinted>2018-10-10T11:05:00Z</cp:lastPrinted>
  <dcterms:created xsi:type="dcterms:W3CDTF">2018-11-05T10:45:00Z</dcterms:created>
  <dcterms:modified xsi:type="dcterms:W3CDTF">2021-02-25T08:57:00Z</dcterms:modified>
</cp:coreProperties>
</file>