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C0" w:rsidRPr="006B258D" w:rsidRDefault="008C6DC0" w:rsidP="00492D68">
      <w:pPr>
        <w:pStyle w:val="1"/>
        <w:shd w:val="clear" w:color="auto" w:fill="FFFFFF"/>
        <w:rPr>
          <w:sz w:val="24"/>
          <w:szCs w:val="24"/>
          <w:lang w:val="ro-MD"/>
        </w:rPr>
      </w:pPr>
      <w:r w:rsidRPr="006B258D">
        <w:rPr>
          <w:sz w:val="24"/>
          <w:szCs w:val="24"/>
          <w:lang w:val="ro-MD"/>
        </w:rPr>
        <w:t xml:space="preserve">  ANUNȚ DE PARTICIPARE</w:t>
      </w:r>
    </w:p>
    <w:p w:rsidR="008C6DC0" w:rsidRPr="006B258D" w:rsidRDefault="008C6DC0" w:rsidP="00492D68">
      <w:pPr>
        <w:rPr>
          <w:sz w:val="24"/>
          <w:szCs w:val="24"/>
          <w:lang w:val="ro-MD"/>
        </w:rPr>
      </w:pPr>
    </w:p>
    <w:p w:rsidR="008C6DC0" w:rsidRPr="006B258D" w:rsidRDefault="008C6DC0" w:rsidP="00492D68">
      <w:pPr>
        <w:rPr>
          <w:sz w:val="24"/>
          <w:szCs w:val="24"/>
          <w:lang w:val="ro-MD"/>
        </w:rPr>
      </w:pPr>
    </w:p>
    <w:p w:rsidR="008C6DC0" w:rsidRPr="006B258D" w:rsidRDefault="008C6DC0" w:rsidP="00492D68">
      <w:pPr>
        <w:rPr>
          <w:sz w:val="24"/>
          <w:szCs w:val="24"/>
          <w:lang w:val="ro-MD"/>
        </w:rPr>
      </w:pPr>
    </w:p>
    <w:p w:rsidR="008C6DC0" w:rsidRPr="00BD0972" w:rsidRDefault="00BD0972" w:rsidP="00492D68">
      <w:pPr>
        <w:pStyle w:val="30"/>
        <w:shd w:val="clear" w:color="auto" w:fill="auto"/>
        <w:tabs>
          <w:tab w:val="left" w:pos="5826"/>
        </w:tabs>
        <w:spacing w:before="0" w:after="112" w:line="240" w:lineRule="auto"/>
        <w:rPr>
          <w:rFonts w:ascii="Times New Roman" w:hAnsi="Times New Roman" w:cs="Times New Roman"/>
          <w:i w:val="0"/>
          <w:sz w:val="24"/>
          <w:szCs w:val="24"/>
          <w:lang w:val="ro-MD"/>
        </w:rPr>
      </w:pPr>
      <w:r>
        <w:rPr>
          <w:rFonts w:ascii="Times New Roman" w:hAnsi="Times New Roman" w:cs="Times New Roman"/>
          <w:i w:val="0"/>
          <w:sz w:val="24"/>
          <w:szCs w:val="24"/>
          <w:lang w:val="ro-MD"/>
        </w:rPr>
        <w:t xml:space="preserve"> </w:t>
      </w:r>
      <w:r w:rsidR="008C6DC0" w:rsidRPr="00BD0972">
        <w:rPr>
          <w:rFonts w:ascii="Times New Roman" w:hAnsi="Times New Roman" w:cs="Times New Roman"/>
          <w:i w:val="0"/>
          <w:sz w:val="24"/>
          <w:szCs w:val="24"/>
          <w:lang w:val="ro-MD"/>
        </w:rPr>
        <w:t xml:space="preserve">privind achiziționarea </w:t>
      </w:r>
    </w:p>
    <w:p w:rsidR="00BD0972" w:rsidRPr="00682162" w:rsidRDefault="00BD0972" w:rsidP="00492D68">
      <w:pPr>
        <w:rPr>
          <w:b/>
          <w:sz w:val="28"/>
          <w:szCs w:val="28"/>
          <w:lang w:val="en-US"/>
        </w:rPr>
      </w:pPr>
      <w:r w:rsidRPr="00682162">
        <w:rPr>
          <w:b/>
          <w:sz w:val="32"/>
          <w:szCs w:val="32"/>
          <w:lang w:val="ro-MD"/>
        </w:rPr>
        <w:t xml:space="preserve"> </w:t>
      </w:r>
      <w:r w:rsidR="00682162" w:rsidRPr="00682162">
        <w:rPr>
          <w:b/>
          <w:sz w:val="28"/>
          <w:szCs w:val="28"/>
          <w:lang w:val="ro-RO"/>
        </w:rPr>
        <w:t xml:space="preserve">Cositoare  gazon cu </w:t>
      </w:r>
      <w:r w:rsidR="0075352C">
        <w:rPr>
          <w:b/>
          <w:sz w:val="28"/>
          <w:szCs w:val="28"/>
          <w:lang w:val="ro-RO"/>
        </w:rPr>
        <w:t>unghi zero î</w:t>
      </w:r>
      <w:r w:rsidR="00682162" w:rsidRPr="00682162">
        <w:rPr>
          <w:b/>
          <w:sz w:val="28"/>
          <w:szCs w:val="28"/>
          <w:lang w:val="ro-RO"/>
        </w:rPr>
        <w:t>nto</w:t>
      </w:r>
      <w:r w:rsidR="00DF2B52">
        <w:rPr>
          <w:b/>
          <w:sz w:val="28"/>
          <w:szCs w:val="28"/>
          <w:lang w:val="ro-RO"/>
        </w:rPr>
        <w:t>a</w:t>
      </w:r>
      <w:r w:rsidR="00682162" w:rsidRPr="00682162">
        <w:rPr>
          <w:b/>
          <w:sz w:val="28"/>
          <w:szCs w:val="28"/>
          <w:lang w:val="ro-RO"/>
        </w:rPr>
        <w:t>rcere</w:t>
      </w:r>
      <w:r w:rsidR="00682162" w:rsidRPr="00682162">
        <w:rPr>
          <w:sz w:val="28"/>
          <w:szCs w:val="28"/>
          <w:lang w:val="ro-RO"/>
        </w:rPr>
        <w:t xml:space="preserve"> </w:t>
      </w:r>
      <w:r w:rsidR="00682162" w:rsidRPr="00682162">
        <w:rPr>
          <w:sz w:val="28"/>
          <w:szCs w:val="28"/>
          <w:lang w:val="en-US"/>
        </w:rPr>
        <w:t>.</w:t>
      </w:r>
    </w:p>
    <w:p w:rsidR="008C6DC0" w:rsidRPr="006B258D" w:rsidRDefault="008C6DC0" w:rsidP="00492D68">
      <w:pPr>
        <w:rPr>
          <w:b/>
          <w:sz w:val="24"/>
          <w:szCs w:val="24"/>
          <w:lang w:val="ro-MD"/>
        </w:rPr>
      </w:pPr>
      <w:r w:rsidRPr="006B258D">
        <w:rPr>
          <w:b/>
          <w:sz w:val="24"/>
          <w:szCs w:val="24"/>
          <w:lang w:val="ro-MD"/>
        </w:rPr>
        <w:br/>
      </w:r>
      <w:r w:rsidRPr="006B258D">
        <w:rPr>
          <w:sz w:val="24"/>
          <w:szCs w:val="24"/>
          <w:lang w:val="ro-MD"/>
        </w:rPr>
        <w:t>(se indică obiectul achiziției)</w:t>
      </w:r>
      <w:r w:rsidRPr="006B258D">
        <w:rPr>
          <w:b/>
          <w:sz w:val="24"/>
          <w:szCs w:val="24"/>
          <w:lang w:val="ro-MD"/>
        </w:rPr>
        <w:br/>
        <w:t>prin procedura de achiziție</w:t>
      </w:r>
      <w:r w:rsidRPr="006B258D">
        <w:rPr>
          <w:b/>
          <w:sz w:val="24"/>
          <w:szCs w:val="24"/>
          <w:shd w:val="clear" w:color="auto" w:fill="FFFF00"/>
          <w:lang w:val="ro-MD"/>
        </w:rPr>
        <w:t xml:space="preserve">  </w:t>
      </w:r>
      <w:r w:rsidRPr="00BD0972">
        <w:rPr>
          <w:b/>
          <w:sz w:val="24"/>
          <w:szCs w:val="24"/>
          <w:shd w:val="clear" w:color="auto" w:fill="FFFF00"/>
          <w:lang w:val="ro-MD"/>
        </w:rPr>
        <w:t>Cererea Ofertelor de Prețuri</w:t>
      </w:r>
      <w:r w:rsidRPr="006B258D">
        <w:rPr>
          <w:b/>
          <w:sz w:val="24"/>
          <w:szCs w:val="24"/>
          <w:lang w:val="ro-MD"/>
        </w:rPr>
        <w:br/>
      </w:r>
      <w:r w:rsidRPr="006B258D">
        <w:rPr>
          <w:sz w:val="24"/>
          <w:szCs w:val="24"/>
          <w:lang w:val="ro-MD"/>
        </w:rPr>
        <w:t>(tipul procedurii de achiziție)</w:t>
      </w:r>
    </w:p>
    <w:p w:rsidR="008C6DC0" w:rsidRPr="006B258D" w:rsidRDefault="008C6DC0" w:rsidP="00492D68">
      <w:pPr>
        <w:shd w:val="clear" w:color="auto" w:fill="FFFFFF"/>
        <w:rPr>
          <w:sz w:val="24"/>
          <w:szCs w:val="24"/>
          <w:lang w:val="ro-MD"/>
        </w:rPr>
      </w:pPr>
    </w:p>
    <w:p w:rsidR="008C6DC0" w:rsidRPr="006B258D" w:rsidRDefault="008C6DC0" w:rsidP="00492D68">
      <w:pPr>
        <w:numPr>
          <w:ilvl w:val="0"/>
          <w:numId w:val="1"/>
        </w:numPr>
        <w:spacing w:after="240"/>
        <w:ind w:left="284" w:hanging="284"/>
        <w:jc w:val="both"/>
        <w:rPr>
          <w:b/>
          <w:color w:val="000000"/>
          <w:sz w:val="24"/>
          <w:szCs w:val="24"/>
          <w:lang w:val="ro-MD"/>
        </w:rPr>
      </w:pPr>
      <w:r w:rsidRPr="006B258D">
        <w:rPr>
          <w:b/>
          <w:color w:val="000000"/>
          <w:sz w:val="24"/>
          <w:szCs w:val="24"/>
          <w:lang w:val="ro-MD"/>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8C6DC0" w:rsidRPr="006B258D" w:rsidRDefault="008C6DC0" w:rsidP="00492D68">
      <w:pPr>
        <w:numPr>
          <w:ilvl w:val="0"/>
          <w:numId w:val="1"/>
        </w:numPr>
        <w:shd w:val="clear" w:color="auto" w:fill="FFFFFF"/>
        <w:tabs>
          <w:tab w:val="left" w:pos="284"/>
          <w:tab w:val="right" w:pos="9531"/>
        </w:tabs>
        <w:ind w:left="284" w:hanging="284"/>
        <w:rPr>
          <w:b/>
          <w:sz w:val="24"/>
          <w:szCs w:val="24"/>
          <w:lang w:val="ro-MD"/>
        </w:rPr>
      </w:pPr>
      <w:r w:rsidRPr="006B258D">
        <w:rPr>
          <w:b/>
          <w:sz w:val="24"/>
          <w:szCs w:val="24"/>
          <w:lang w:val="ro-MD"/>
        </w:rPr>
        <w:t>Denumirea autorității contractante:</w:t>
      </w:r>
      <w:r w:rsidRPr="006B258D">
        <w:rPr>
          <w:b/>
          <w:bCs/>
          <w:color w:val="000000"/>
          <w:sz w:val="24"/>
          <w:szCs w:val="24"/>
          <w:lang w:val="ro-MD"/>
        </w:rPr>
        <w:t xml:space="preserve"> Î.M.</w:t>
      </w:r>
      <w:r w:rsidRPr="006B258D">
        <w:rPr>
          <w:b/>
          <w:sz w:val="24"/>
          <w:szCs w:val="24"/>
          <w:lang w:val="ro-MD"/>
        </w:rPr>
        <w:t xml:space="preserve"> „</w:t>
      </w:r>
      <w:r w:rsidRPr="006B258D">
        <w:rPr>
          <w:b/>
          <w:bCs/>
          <w:color w:val="000000"/>
          <w:sz w:val="24"/>
          <w:szCs w:val="24"/>
          <w:lang w:val="ro-MD"/>
        </w:rPr>
        <w:t xml:space="preserve">ASOCIAŢIA DE GOSPODĂRIRE A SPAŢIILOR VERZI” </w:t>
      </w:r>
    </w:p>
    <w:p w:rsidR="008C6DC0" w:rsidRPr="006B258D" w:rsidRDefault="008C6DC0" w:rsidP="00492D68">
      <w:pPr>
        <w:numPr>
          <w:ilvl w:val="0"/>
          <w:numId w:val="1"/>
        </w:numPr>
        <w:shd w:val="clear" w:color="auto" w:fill="FFFFFF"/>
        <w:tabs>
          <w:tab w:val="left" w:pos="284"/>
          <w:tab w:val="right" w:pos="9531"/>
        </w:tabs>
        <w:ind w:left="284" w:hanging="284"/>
        <w:rPr>
          <w:b/>
          <w:sz w:val="24"/>
          <w:szCs w:val="24"/>
          <w:lang w:val="ro-MD"/>
        </w:rPr>
      </w:pPr>
      <w:r w:rsidRPr="006B258D">
        <w:rPr>
          <w:b/>
          <w:sz w:val="24"/>
          <w:szCs w:val="24"/>
          <w:lang w:val="ro-MD"/>
        </w:rPr>
        <w:t xml:space="preserve">IDNO: </w:t>
      </w:r>
      <w:r w:rsidRPr="006B258D">
        <w:rPr>
          <w:sz w:val="24"/>
          <w:szCs w:val="24"/>
          <w:lang w:val="ro-MD"/>
        </w:rPr>
        <w:t>1002600047677</w:t>
      </w:r>
    </w:p>
    <w:p w:rsidR="008C6DC0" w:rsidRPr="006B258D" w:rsidRDefault="008C6DC0" w:rsidP="00492D68">
      <w:pPr>
        <w:numPr>
          <w:ilvl w:val="0"/>
          <w:numId w:val="1"/>
        </w:numPr>
        <w:shd w:val="clear" w:color="auto" w:fill="FFFFFF"/>
        <w:tabs>
          <w:tab w:val="left" w:pos="284"/>
          <w:tab w:val="right" w:pos="9531"/>
        </w:tabs>
        <w:ind w:left="284" w:hanging="284"/>
        <w:rPr>
          <w:b/>
          <w:sz w:val="24"/>
          <w:szCs w:val="24"/>
          <w:lang w:val="ro-MD"/>
        </w:rPr>
      </w:pPr>
      <w:r w:rsidRPr="006B258D">
        <w:rPr>
          <w:b/>
          <w:bCs/>
          <w:color w:val="333333"/>
          <w:sz w:val="24"/>
          <w:szCs w:val="24"/>
          <w:shd w:val="clear" w:color="auto" w:fill="FFFFFF"/>
          <w:lang w:val="ro-MD"/>
        </w:rPr>
        <w:t xml:space="preserve">Cod CPV </w:t>
      </w:r>
      <w:r w:rsidR="00C95D18">
        <w:rPr>
          <w:rFonts w:ascii="Helvetica" w:hAnsi="Helvetica" w:cs="Helvetica"/>
          <w:color w:val="333333"/>
          <w:sz w:val="23"/>
          <w:szCs w:val="23"/>
          <w:shd w:val="clear" w:color="auto" w:fill="FFFFFF"/>
        </w:rPr>
        <w:t> </w:t>
      </w:r>
      <w:hyperlink r:id="rId5" w:tgtFrame="_blank" w:history="1">
        <w:r w:rsidR="00B41EB0" w:rsidRPr="00696735">
          <w:rPr>
            <w:rStyle w:val="a8"/>
            <w:rFonts w:ascii="Helvetica" w:eastAsia="Calibri" w:hAnsi="Helvetica" w:cs="Helvetica"/>
            <w:color w:val="auto"/>
            <w:sz w:val="23"/>
            <w:szCs w:val="23"/>
            <w:bdr w:val="none" w:sz="0" w:space="0" w:color="auto" w:frame="1"/>
            <w:lang w:val="ro-MD"/>
          </w:rPr>
          <w:t>16600000-1</w:t>
        </w:r>
      </w:hyperlink>
      <w:r w:rsidR="00B41EB0" w:rsidRPr="00696735">
        <w:rPr>
          <w:rFonts w:ascii="Helvetica" w:hAnsi="Helvetica" w:cs="Helvetica"/>
          <w:sz w:val="23"/>
          <w:szCs w:val="23"/>
          <w:shd w:val="clear" w:color="auto" w:fill="FFFFFF"/>
        </w:rPr>
        <w:t> </w:t>
      </w:r>
    </w:p>
    <w:p w:rsidR="008C6DC0" w:rsidRPr="006B258D" w:rsidRDefault="008C6DC0" w:rsidP="00492D68">
      <w:pPr>
        <w:numPr>
          <w:ilvl w:val="0"/>
          <w:numId w:val="1"/>
        </w:numPr>
        <w:shd w:val="clear" w:color="auto" w:fill="FFFFFF"/>
        <w:tabs>
          <w:tab w:val="left" w:pos="284"/>
          <w:tab w:val="right" w:pos="9531"/>
        </w:tabs>
        <w:ind w:left="284" w:hanging="284"/>
        <w:rPr>
          <w:b/>
          <w:sz w:val="24"/>
          <w:szCs w:val="24"/>
          <w:lang w:val="ro-MD"/>
        </w:rPr>
      </w:pPr>
      <w:r w:rsidRPr="006B258D">
        <w:rPr>
          <w:b/>
          <w:sz w:val="24"/>
          <w:szCs w:val="24"/>
          <w:lang w:val="ro-MD"/>
        </w:rPr>
        <w:t xml:space="preserve">Adresa: </w:t>
      </w:r>
      <w:r w:rsidRPr="006B258D">
        <w:rPr>
          <w:b/>
          <w:sz w:val="24"/>
          <w:szCs w:val="24"/>
          <w:shd w:val="clear" w:color="auto" w:fill="FFFFFF"/>
          <w:lang w:val="ro-MD"/>
        </w:rPr>
        <w:t xml:space="preserve"> </w:t>
      </w:r>
      <w:r w:rsidRPr="006B258D">
        <w:rPr>
          <w:b/>
          <w:bCs/>
          <w:color w:val="000000"/>
          <w:sz w:val="24"/>
          <w:szCs w:val="24"/>
          <w:lang w:val="ro-MD"/>
        </w:rPr>
        <w:t>Republica Moldova, mun. Chişinău, str. Puşkin A. 62</w:t>
      </w:r>
      <w:r w:rsidRPr="006B258D">
        <w:rPr>
          <w:color w:val="000000"/>
          <w:sz w:val="24"/>
          <w:szCs w:val="24"/>
          <w:lang w:val="ro-MD"/>
        </w:rPr>
        <w:t> </w:t>
      </w:r>
    </w:p>
    <w:p w:rsidR="008C6DC0" w:rsidRPr="006B258D" w:rsidRDefault="008C6DC0" w:rsidP="00492D68">
      <w:pPr>
        <w:numPr>
          <w:ilvl w:val="0"/>
          <w:numId w:val="1"/>
        </w:numPr>
        <w:shd w:val="clear" w:color="auto" w:fill="FFFFFF"/>
        <w:tabs>
          <w:tab w:val="left" w:pos="284"/>
          <w:tab w:val="right" w:pos="9531"/>
        </w:tabs>
        <w:ind w:left="284" w:hanging="284"/>
        <w:rPr>
          <w:b/>
          <w:sz w:val="24"/>
          <w:szCs w:val="24"/>
          <w:lang w:val="ro-MD"/>
        </w:rPr>
      </w:pPr>
      <w:r w:rsidRPr="006B258D">
        <w:rPr>
          <w:b/>
          <w:sz w:val="24"/>
          <w:szCs w:val="24"/>
          <w:lang w:val="ro-MD"/>
        </w:rPr>
        <w:t xml:space="preserve">Numărul de telefon/fax: </w:t>
      </w:r>
      <w:r w:rsidRPr="006B258D">
        <w:rPr>
          <w:color w:val="000000"/>
          <w:sz w:val="24"/>
          <w:szCs w:val="24"/>
          <w:lang w:val="ro-MD"/>
        </w:rPr>
        <w:t>Tel: </w:t>
      </w:r>
      <w:r w:rsidRPr="006B258D">
        <w:rPr>
          <w:b/>
          <w:bCs/>
          <w:color w:val="000000"/>
          <w:sz w:val="24"/>
          <w:szCs w:val="24"/>
          <w:lang w:val="ro-MD"/>
        </w:rPr>
        <w:t>022 24 34 28</w:t>
      </w:r>
      <w:r w:rsidRPr="006B258D">
        <w:rPr>
          <w:color w:val="000000"/>
          <w:sz w:val="24"/>
          <w:szCs w:val="24"/>
          <w:lang w:val="ro-MD"/>
        </w:rPr>
        <w:t>  Fax: </w:t>
      </w:r>
      <w:r w:rsidRPr="006B258D">
        <w:rPr>
          <w:b/>
          <w:bCs/>
          <w:color w:val="000000"/>
          <w:sz w:val="24"/>
          <w:szCs w:val="24"/>
          <w:lang w:val="ro-MD"/>
        </w:rPr>
        <w:t>022 24 01 09 </w:t>
      </w:r>
      <w:r w:rsidRPr="006B258D">
        <w:rPr>
          <w:color w:val="000000"/>
          <w:sz w:val="24"/>
          <w:szCs w:val="24"/>
          <w:lang w:val="ro-MD"/>
        </w:rPr>
        <w:br/>
      </w:r>
    </w:p>
    <w:p w:rsidR="008C6DC0" w:rsidRPr="006B258D" w:rsidRDefault="008C6DC0" w:rsidP="00492D68">
      <w:pPr>
        <w:numPr>
          <w:ilvl w:val="0"/>
          <w:numId w:val="1"/>
        </w:numPr>
        <w:shd w:val="clear" w:color="auto" w:fill="FFFFFF"/>
        <w:tabs>
          <w:tab w:val="left" w:pos="284"/>
          <w:tab w:val="right" w:pos="9531"/>
        </w:tabs>
        <w:ind w:left="284" w:hanging="284"/>
        <w:rPr>
          <w:b/>
          <w:sz w:val="24"/>
          <w:szCs w:val="24"/>
          <w:lang w:val="ro-MD"/>
        </w:rPr>
      </w:pPr>
      <w:r w:rsidRPr="006B258D">
        <w:rPr>
          <w:b/>
          <w:sz w:val="24"/>
          <w:szCs w:val="24"/>
          <w:lang w:val="ro-MD"/>
        </w:rPr>
        <w:t xml:space="preserve">Adresa de e-mail și de internet a autorității contractante: </w:t>
      </w:r>
      <w:r w:rsidRPr="006B258D">
        <w:rPr>
          <w:b/>
          <w:sz w:val="24"/>
          <w:szCs w:val="24"/>
          <w:shd w:val="clear" w:color="auto" w:fill="FFFFFF"/>
          <w:lang w:val="ro-MD"/>
        </w:rPr>
        <w:t xml:space="preserve"> verzispatii@gmail.com;</w:t>
      </w:r>
      <w:r w:rsidRPr="006B258D">
        <w:rPr>
          <w:b/>
          <w:sz w:val="24"/>
          <w:szCs w:val="24"/>
          <w:shd w:val="clear" w:color="auto" w:fill="FFFF00"/>
          <w:lang w:val="ro-MD"/>
        </w:rPr>
        <w:t xml:space="preserve"> </w:t>
      </w:r>
    </w:p>
    <w:p w:rsidR="008C6DC0" w:rsidRPr="006B258D" w:rsidRDefault="008C6DC0" w:rsidP="00492D68">
      <w:pPr>
        <w:numPr>
          <w:ilvl w:val="0"/>
          <w:numId w:val="1"/>
        </w:numPr>
        <w:shd w:val="clear" w:color="auto" w:fill="FFFFFF"/>
        <w:tabs>
          <w:tab w:val="left" w:pos="284"/>
          <w:tab w:val="right" w:pos="9531"/>
        </w:tabs>
        <w:ind w:left="288" w:hanging="288"/>
        <w:jc w:val="both"/>
        <w:rPr>
          <w:b/>
          <w:sz w:val="24"/>
          <w:szCs w:val="24"/>
          <w:lang w:val="ro-MD"/>
        </w:rPr>
      </w:pPr>
      <w:r w:rsidRPr="006B258D">
        <w:rPr>
          <w:b/>
          <w:sz w:val="24"/>
          <w:szCs w:val="24"/>
          <w:lang w:val="ro-MD"/>
        </w:rPr>
        <w:t xml:space="preserve">Adresa de e-mail sau de internet de la care se va putea obține accesul la documentația de atribuire: </w:t>
      </w:r>
      <w:r w:rsidRPr="006B258D">
        <w:rPr>
          <w:b/>
          <w:i/>
          <w:sz w:val="24"/>
          <w:szCs w:val="24"/>
          <w:lang w:val="ro-MD"/>
        </w:rPr>
        <w:t>documentația de atribuire este anexată în cadrul procedurii în SIA RSAP</w:t>
      </w:r>
      <w:r w:rsidRPr="006B258D">
        <w:rPr>
          <w:b/>
          <w:sz w:val="24"/>
          <w:szCs w:val="24"/>
          <w:lang w:val="ro-MD"/>
        </w:rPr>
        <w:t xml:space="preserve"> </w:t>
      </w:r>
    </w:p>
    <w:p w:rsidR="008C6DC0" w:rsidRPr="006B258D" w:rsidRDefault="008C6DC0" w:rsidP="00492D68">
      <w:pPr>
        <w:numPr>
          <w:ilvl w:val="0"/>
          <w:numId w:val="1"/>
        </w:numPr>
        <w:shd w:val="clear" w:color="auto" w:fill="FFFFFF"/>
        <w:tabs>
          <w:tab w:val="left" w:pos="284"/>
          <w:tab w:val="right" w:pos="9531"/>
        </w:tabs>
        <w:ind w:left="288" w:hanging="288"/>
        <w:jc w:val="both"/>
        <w:rPr>
          <w:b/>
          <w:sz w:val="24"/>
          <w:szCs w:val="24"/>
          <w:lang w:val="ro-MD"/>
        </w:rPr>
      </w:pPr>
      <w:r w:rsidRPr="006B258D">
        <w:rPr>
          <w:sz w:val="24"/>
          <w:szCs w:val="24"/>
          <w:lang w:val="ro-MD"/>
        </w:rPr>
        <w:t>Tipul autorității contractante și obiectul principal de activitate (dacă este cazul, mențiunea că autoritatea contractantă este o autoritate centrală de achiziție sau că achiziția implică o altă formă de achiziție comună):</w:t>
      </w:r>
      <w:r w:rsidRPr="006B258D">
        <w:rPr>
          <w:b/>
          <w:sz w:val="24"/>
          <w:szCs w:val="24"/>
          <w:lang w:val="ro-MD"/>
        </w:rPr>
        <w:t xml:space="preserve"> </w:t>
      </w:r>
      <w:r w:rsidRPr="006B258D">
        <w:rPr>
          <w:b/>
          <w:sz w:val="24"/>
          <w:szCs w:val="24"/>
          <w:shd w:val="clear" w:color="auto" w:fill="FFFFFF"/>
          <w:lang w:val="ro-MD"/>
        </w:rPr>
        <w:t>__Nu se aplică</w:t>
      </w:r>
      <w:r w:rsidRPr="006B258D">
        <w:rPr>
          <w:b/>
          <w:sz w:val="24"/>
          <w:szCs w:val="24"/>
          <w:shd w:val="clear" w:color="auto" w:fill="FFFF00"/>
          <w:lang w:val="ro-MD"/>
        </w:rPr>
        <w:t xml:space="preserve"> </w:t>
      </w:r>
    </w:p>
    <w:p w:rsidR="008C6DC0" w:rsidRPr="006B258D" w:rsidRDefault="008C6DC0" w:rsidP="00492D68">
      <w:pPr>
        <w:numPr>
          <w:ilvl w:val="0"/>
          <w:numId w:val="1"/>
        </w:numPr>
        <w:shd w:val="clear" w:color="auto" w:fill="FFFFFF"/>
        <w:tabs>
          <w:tab w:val="left" w:pos="284"/>
          <w:tab w:val="right" w:pos="426"/>
        </w:tabs>
        <w:ind w:left="284" w:hanging="284"/>
        <w:jc w:val="both"/>
        <w:rPr>
          <w:sz w:val="24"/>
          <w:szCs w:val="24"/>
          <w:lang w:val="ro-MD"/>
        </w:rPr>
      </w:pPr>
      <w:r w:rsidRPr="006B258D">
        <w:rPr>
          <w:sz w:val="24"/>
          <w:szCs w:val="24"/>
          <w:lang w:val="ro-MD"/>
        </w:rPr>
        <w:t>Cumpărătorul invită operatorii economici interesați, care îi pot satisface necesitățile, să participe la procedura de achiziție privind livrarea/prestarea/executarea următoarelor bunuri:</w:t>
      </w:r>
    </w:p>
    <w:p w:rsidR="008C6DC0" w:rsidRPr="006B258D" w:rsidRDefault="00516E66" w:rsidP="00492D68">
      <w:pPr>
        <w:numPr>
          <w:ilvl w:val="0"/>
          <w:numId w:val="1"/>
        </w:numPr>
        <w:shd w:val="clear" w:color="auto" w:fill="FFFFFF"/>
        <w:tabs>
          <w:tab w:val="left" w:pos="284"/>
          <w:tab w:val="right" w:pos="426"/>
        </w:tabs>
        <w:ind w:left="284" w:hanging="284"/>
        <w:jc w:val="both"/>
        <w:rPr>
          <w:sz w:val="24"/>
          <w:szCs w:val="24"/>
          <w:lang w:val="ro-MD"/>
        </w:rPr>
      </w:pPr>
      <w:r>
        <w:rPr>
          <w:sz w:val="24"/>
          <w:szCs w:val="24"/>
          <w:lang w:val="ro-MD"/>
        </w:rPr>
        <w:t xml:space="preserve">Livrarea </w:t>
      </w:r>
      <w:r w:rsidR="00823C12">
        <w:rPr>
          <w:sz w:val="24"/>
          <w:szCs w:val="24"/>
          <w:lang w:val="ro-MD"/>
        </w:rPr>
        <w:t xml:space="preserve"> la </w:t>
      </w:r>
      <w:r w:rsidR="00696735">
        <w:rPr>
          <w:sz w:val="24"/>
          <w:szCs w:val="24"/>
          <w:lang w:val="ro-MD"/>
        </w:rPr>
        <w:t>sediul AC (</w:t>
      </w:r>
      <w:r w:rsidR="00836DD1">
        <w:rPr>
          <w:b/>
          <w:bCs/>
          <w:color w:val="000000"/>
          <w:sz w:val="24"/>
          <w:szCs w:val="24"/>
          <w:lang w:val="ro-MD"/>
        </w:rPr>
        <w:t xml:space="preserve">str. Puşkin </w:t>
      </w:r>
      <w:r w:rsidR="00836DD1" w:rsidRPr="006B258D">
        <w:rPr>
          <w:b/>
          <w:bCs/>
          <w:color w:val="000000"/>
          <w:sz w:val="24"/>
          <w:szCs w:val="24"/>
          <w:lang w:val="ro-MD"/>
        </w:rPr>
        <w:t xml:space="preserve"> 62</w:t>
      </w:r>
      <w:r w:rsidR="00836DD1" w:rsidRPr="006B258D">
        <w:rPr>
          <w:color w:val="000000"/>
          <w:sz w:val="24"/>
          <w:szCs w:val="24"/>
          <w:lang w:val="ro-MD"/>
        </w:rPr>
        <w:t> </w:t>
      </w:r>
      <w:r w:rsidR="001F55A4" w:rsidRPr="006B258D">
        <w:rPr>
          <w:sz w:val="24"/>
          <w:szCs w:val="24"/>
          <w:lang w:val="ro-MD"/>
        </w:rPr>
        <w:t>).</w:t>
      </w:r>
    </w:p>
    <w:p w:rsidR="0075352C" w:rsidRDefault="008C6DC0" w:rsidP="00492D68">
      <w:pPr>
        <w:numPr>
          <w:ilvl w:val="0"/>
          <w:numId w:val="1"/>
        </w:numPr>
        <w:shd w:val="clear" w:color="auto" w:fill="FFFFFF"/>
        <w:tabs>
          <w:tab w:val="left" w:pos="284"/>
          <w:tab w:val="right" w:pos="426"/>
        </w:tabs>
        <w:ind w:left="0" w:firstLine="0"/>
        <w:jc w:val="both"/>
        <w:rPr>
          <w:sz w:val="24"/>
          <w:szCs w:val="24"/>
          <w:lang w:val="ro-MD"/>
        </w:rPr>
      </w:pPr>
      <w:r w:rsidRPr="006B258D">
        <w:rPr>
          <w:sz w:val="24"/>
          <w:szCs w:val="24"/>
          <w:lang w:val="ro-MD"/>
        </w:rPr>
        <w:t>Termenul de livrare/prestare/executare solicit</w:t>
      </w:r>
      <w:r w:rsidR="00897FCD" w:rsidRPr="006B258D">
        <w:rPr>
          <w:sz w:val="24"/>
          <w:szCs w:val="24"/>
          <w:lang w:val="ro-MD"/>
        </w:rPr>
        <w:t>at și locu</w:t>
      </w:r>
      <w:r w:rsidR="001F55A4" w:rsidRPr="006B258D">
        <w:rPr>
          <w:sz w:val="24"/>
          <w:szCs w:val="24"/>
          <w:lang w:val="ro-MD"/>
        </w:rPr>
        <w:t>l destinaţiei finale:</w:t>
      </w:r>
      <w:r w:rsidR="00516E66">
        <w:rPr>
          <w:sz w:val="24"/>
          <w:szCs w:val="24"/>
          <w:lang w:val="ro-MD"/>
        </w:rPr>
        <w:t xml:space="preserve"> </w:t>
      </w:r>
    </w:p>
    <w:p w:rsidR="008C6DC0" w:rsidRPr="00823C12" w:rsidRDefault="0075352C" w:rsidP="0075352C">
      <w:pPr>
        <w:shd w:val="clear" w:color="auto" w:fill="FFFFFF"/>
        <w:tabs>
          <w:tab w:val="left" w:pos="284"/>
          <w:tab w:val="right" w:pos="426"/>
        </w:tabs>
        <w:jc w:val="both"/>
        <w:rPr>
          <w:sz w:val="24"/>
          <w:szCs w:val="24"/>
          <w:lang w:val="ro-MD"/>
        </w:rPr>
      </w:pPr>
      <w:r>
        <w:rPr>
          <w:sz w:val="24"/>
          <w:szCs w:val="24"/>
          <w:lang w:val="ro-MD"/>
        </w:rPr>
        <w:t xml:space="preserve">        </w:t>
      </w:r>
      <w:r w:rsidR="00FA39BC">
        <w:rPr>
          <w:b/>
          <w:sz w:val="24"/>
          <w:szCs w:val="24"/>
          <w:lang w:val="ro-MD"/>
        </w:rPr>
        <w:t>30</w:t>
      </w:r>
      <w:r w:rsidR="00A50ED8">
        <w:rPr>
          <w:b/>
          <w:sz w:val="24"/>
          <w:szCs w:val="24"/>
          <w:lang w:val="ro-MD"/>
        </w:rPr>
        <w:t xml:space="preserve"> zile lucratoare dupa semnarea contractului.</w:t>
      </w:r>
    </w:p>
    <w:p w:rsidR="00823C12" w:rsidRDefault="00823C12" w:rsidP="00823C12">
      <w:pPr>
        <w:shd w:val="clear" w:color="auto" w:fill="FFFFFF"/>
        <w:tabs>
          <w:tab w:val="left" w:pos="284"/>
          <w:tab w:val="right" w:pos="426"/>
        </w:tabs>
        <w:jc w:val="both"/>
        <w:rPr>
          <w:b/>
          <w:i/>
          <w:sz w:val="24"/>
          <w:szCs w:val="24"/>
          <w:lang w:val="ro-MD"/>
        </w:rPr>
      </w:pPr>
    </w:p>
    <w:p w:rsidR="00DB63C3" w:rsidRDefault="00DB63C3" w:rsidP="00823C12">
      <w:pPr>
        <w:shd w:val="clear" w:color="auto" w:fill="FFFFFF"/>
        <w:tabs>
          <w:tab w:val="left" w:pos="284"/>
          <w:tab w:val="right" w:pos="426"/>
        </w:tabs>
        <w:jc w:val="both"/>
        <w:rPr>
          <w:b/>
          <w:i/>
          <w:sz w:val="24"/>
          <w:szCs w:val="24"/>
          <w:lang w:val="ro-MD"/>
        </w:rPr>
      </w:pPr>
    </w:p>
    <w:p w:rsidR="00DB63C3" w:rsidRDefault="00DB63C3" w:rsidP="00823C12">
      <w:pPr>
        <w:shd w:val="clear" w:color="auto" w:fill="FFFFFF"/>
        <w:tabs>
          <w:tab w:val="left" w:pos="284"/>
          <w:tab w:val="right" w:pos="426"/>
        </w:tabs>
        <w:jc w:val="both"/>
        <w:rPr>
          <w:b/>
          <w:i/>
          <w:sz w:val="24"/>
          <w:szCs w:val="24"/>
          <w:lang w:val="ro-MD"/>
        </w:rPr>
      </w:pPr>
    </w:p>
    <w:p w:rsidR="00DB63C3" w:rsidRDefault="00DB63C3" w:rsidP="00823C12">
      <w:pPr>
        <w:shd w:val="clear" w:color="auto" w:fill="FFFFFF"/>
        <w:tabs>
          <w:tab w:val="left" w:pos="284"/>
          <w:tab w:val="right" w:pos="426"/>
        </w:tabs>
        <w:jc w:val="both"/>
        <w:rPr>
          <w:b/>
          <w:i/>
          <w:sz w:val="24"/>
          <w:szCs w:val="24"/>
          <w:lang w:val="ro-MD"/>
        </w:rPr>
      </w:pPr>
    </w:p>
    <w:p w:rsidR="00DB63C3" w:rsidRDefault="00DB63C3" w:rsidP="00823C12">
      <w:pPr>
        <w:shd w:val="clear" w:color="auto" w:fill="FFFFFF"/>
        <w:tabs>
          <w:tab w:val="left" w:pos="284"/>
          <w:tab w:val="right" w:pos="426"/>
        </w:tabs>
        <w:jc w:val="both"/>
        <w:rPr>
          <w:b/>
          <w:i/>
          <w:sz w:val="24"/>
          <w:szCs w:val="24"/>
          <w:lang w:val="ro-MD"/>
        </w:rPr>
      </w:pPr>
    </w:p>
    <w:p w:rsidR="00DB63C3" w:rsidRDefault="00DB63C3" w:rsidP="00823C12">
      <w:pPr>
        <w:shd w:val="clear" w:color="auto" w:fill="FFFFFF"/>
        <w:tabs>
          <w:tab w:val="left" w:pos="284"/>
          <w:tab w:val="right" w:pos="426"/>
        </w:tabs>
        <w:jc w:val="both"/>
        <w:rPr>
          <w:b/>
          <w:i/>
          <w:sz w:val="24"/>
          <w:szCs w:val="24"/>
          <w:lang w:val="ro-MD"/>
        </w:rPr>
      </w:pPr>
    </w:p>
    <w:p w:rsidR="00DB63C3" w:rsidRDefault="00DB63C3" w:rsidP="00823C12">
      <w:pPr>
        <w:shd w:val="clear" w:color="auto" w:fill="FFFFFF"/>
        <w:tabs>
          <w:tab w:val="left" w:pos="284"/>
          <w:tab w:val="right" w:pos="426"/>
        </w:tabs>
        <w:jc w:val="both"/>
        <w:rPr>
          <w:b/>
          <w:i/>
          <w:sz w:val="24"/>
          <w:szCs w:val="24"/>
          <w:lang w:val="ro-MD"/>
        </w:rPr>
      </w:pPr>
    </w:p>
    <w:p w:rsidR="00DB63C3" w:rsidRDefault="00DB63C3" w:rsidP="00823C12">
      <w:pPr>
        <w:shd w:val="clear" w:color="auto" w:fill="FFFFFF"/>
        <w:tabs>
          <w:tab w:val="left" w:pos="284"/>
          <w:tab w:val="right" w:pos="426"/>
        </w:tabs>
        <w:jc w:val="both"/>
        <w:rPr>
          <w:b/>
          <w:i/>
          <w:sz w:val="24"/>
          <w:szCs w:val="24"/>
          <w:lang w:val="ro-MD"/>
        </w:rPr>
      </w:pPr>
    </w:p>
    <w:p w:rsidR="00DB63C3" w:rsidRDefault="00DB63C3" w:rsidP="00823C12">
      <w:pPr>
        <w:shd w:val="clear" w:color="auto" w:fill="FFFFFF"/>
        <w:tabs>
          <w:tab w:val="left" w:pos="284"/>
          <w:tab w:val="right" w:pos="426"/>
        </w:tabs>
        <w:jc w:val="both"/>
        <w:rPr>
          <w:b/>
          <w:i/>
          <w:sz w:val="24"/>
          <w:szCs w:val="24"/>
          <w:lang w:val="ro-MD"/>
        </w:rPr>
      </w:pPr>
    </w:p>
    <w:p w:rsidR="00DB63C3" w:rsidRDefault="00DB63C3" w:rsidP="00823C12">
      <w:pPr>
        <w:shd w:val="clear" w:color="auto" w:fill="FFFFFF"/>
        <w:tabs>
          <w:tab w:val="left" w:pos="284"/>
          <w:tab w:val="right" w:pos="426"/>
        </w:tabs>
        <w:jc w:val="both"/>
        <w:rPr>
          <w:b/>
          <w:i/>
          <w:sz w:val="24"/>
          <w:szCs w:val="24"/>
          <w:lang w:val="ro-MD"/>
        </w:rPr>
      </w:pPr>
    </w:p>
    <w:p w:rsidR="00DB63C3" w:rsidRDefault="00DB63C3" w:rsidP="00823C12">
      <w:pPr>
        <w:shd w:val="clear" w:color="auto" w:fill="FFFFFF"/>
        <w:tabs>
          <w:tab w:val="left" w:pos="284"/>
          <w:tab w:val="right" w:pos="426"/>
        </w:tabs>
        <w:jc w:val="both"/>
        <w:rPr>
          <w:b/>
          <w:i/>
          <w:sz w:val="24"/>
          <w:szCs w:val="24"/>
          <w:lang w:val="ro-MD"/>
        </w:rPr>
      </w:pPr>
    </w:p>
    <w:p w:rsidR="00DB63C3" w:rsidRDefault="00DB63C3" w:rsidP="00823C12">
      <w:pPr>
        <w:shd w:val="clear" w:color="auto" w:fill="FFFFFF"/>
        <w:tabs>
          <w:tab w:val="left" w:pos="284"/>
          <w:tab w:val="right" w:pos="426"/>
        </w:tabs>
        <w:jc w:val="both"/>
        <w:rPr>
          <w:b/>
          <w:i/>
          <w:sz w:val="24"/>
          <w:szCs w:val="24"/>
          <w:lang w:val="ro-MD"/>
        </w:rPr>
      </w:pPr>
    </w:p>
    <w:p w:rsidR="00383F12" w:rsidRDefault="00383F12" w:rsidP="00823C12">
      <w:pPr>
        <w:shd w:val="clear" w:color="auto" w:fill="FFFFFF"/>
        <w:tabs>
          <w:tab w:val="left" w:pos="284"/>
          <w:tab w:val="right" w:pos="426"/>
        </w:tabs>
        <w:jc w:val="both"/>
        <w:rPr>
          <w:b/>
          <w:i/>
          <w:sz w:val="24"/>
          <w:szCs w:val="24"/>
          <w:lang w:val="ro-MD"/>
        </w:rPr>
      </w:pPr>
    </w:p>
    <w:p w:rsidR="00DF2B52" w:rsidRDefault="00DF2B52" w:rsidP="00823C12">
      <w:pPr>
        <w:shd w:val="clear" w:color="auto" w:fill="FFFFFF"/>
        <w:tabs>
          <w:tab w:val="left" w:pos="284"/>
          <w:tab w:val="right" w:pos="426"/>
        </w:tabs>
        <w:jc w:val="both"/>
        <w:rPr>
          <w:b/>
          <w:i/>
          <w:sz w:val="24"/>
          <w:szCs w:val="24"/>
          <w:lang w:val="ro-MD"/>
        </w:rPr>
      </w:pPr>
    </w:p>
    <w:p w:rsidR="008C6DC0" w:rsidRDefault="0075352C" w:rsidP="00492D68">
      <w:pPr>
        <w:rPr>
          <w:b/>
          <w:sz w:val="28"/>
          <w:szCs w:val="28"/>
          <w:lang w:val="en-US"/>
        </w:rPr>
      </w:pPr>
      <w:r w:rsidRPr="0075352C">
        <w:rPr>
          <w:b/>
          <w:sz w:val="28"/>
          <w:szCs w:val="28"/>
          <w:lang w:val="ro-RO"/>
        </w:rPr>
        <w:lastRenderedPageBreak/>
        <w:t xml:space="preserve">Cositoare  gazon cu </w:t>
      </w:r>
      <w:r>
        <w:rPr>
          <w:b/>
          <w:sz w:val="28"/>
          <w:szCs w:val="28"/>
          <w:lang w:val="ro-RO"/>
        </w:rPr>
        <w:t>unghi zero î</w:t>
      </w:r>
      <w:r w:rsidRPr="0075352C">
        <w:rPr>
          <w:b/>
          <w:sz w:val="28"/>
          <w:szCs w:val="28"/>
          <w:lang w:val="ro-RO"/>
        </w:rPr>
        <w:t>nto</w:t>
      </w:r>
      <w:r w:rsidR="00DF2B52">
        <w:rPr>
          <w:b/>
          <w:sz w:val="28"/>
          <w:szCs w:val="28"/>
          <w:lang w:val="ro-RO"/>
        </w:rPr>
        <w:t>a</w:t>
      </w:r>
      <w:r w:rsidRPr="0075352C">
        <w:rPr>
          <w:b/>
          <w:sz w:val="28"/>
          <w:szCs w:val="28"/>
          <w:lang w:val="ro-RO"/>
        </w:rPr>
        <w:t xml:space="preserve">rcere </w:t>
      </w:r>
      <w:r w:rsidRPr="0075352C">
        <w:rPr>
          <w:b/>
          <w:sz w:val="28"/>
          <w:szCs w:val="28"/>
          <w:lang w:val="en-US"/>
        </w:rPr>
        <w:t>.</w:t>
      </w:r>
    </w:p>
    <w:p w:rsidR="0075352C" w:rsidRPr="0075352C" w:rsidRDefault="0075352C" w:rsidP="00492D68">
      <w:pPr>
        <w:rPr>
          <w:b/>
          <w:sz w:val="28"/>
          <w:szCs w:val="28"/>
          <w:lang w:val="ro-MD"/>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9"/>
        <w:gridCol w:w="1559"/>
        <w:gridCol w:w="2976"/>
        <w:gridCol w:w="2126"/>
        <w:gridCol w:w="1270"/>
        <w:gridCol w:w="1424"/>
      </w:tblGrid>
      <w:tr w:rsidR="00DF2B52" w:rsidRPr="00B41EB0" w:rsidTr="00DF2B52">
        <w:trPr>
          <w:trHeight w:val="1331"/>
        </w:trPr>
        <w:tc>
          <w:tcPr>
            <w:tcW w:w="569" w:type="dxa"/>
            <w:shd w:val="clear" w:color="auto" w:fill="FFFFFF"/>
            <w:vAlign w:val="center"/>
          </w:tcPr>
          <w:p w:rsidR="00DF2B52" w:rsidRPr="006B258D" w:rsidRDefault="00DF2B52" w:rsidP="00492D68">
            <w:pPr>
              <w:rPr>
                <w:b/>
                <w:color w:val="000000"/>
                <w:sz w:val="22"/>
                <w:szCs w:val="24"/>
                <w:lang w:val="ro-MD"/>
              </w:rPr>
            </w:pPr>
            <w:r w:rsidRPr="006B258D">
              <w:rPr>
                <w:b/>
                <w:color w:val="000000"/>
                <w:sz w:val="22"/>
                <w:szCs w:val="24"/>
                <w:lang w:val="ro-MD"/>
              </w:rPr>
              <w:t>Nr. d/o</w:t>
            </w:r>
          </w:p>
        </w:tc>
        <w:tc>
          <w:tcPr>
            <w:tcW w:w="1559" w:type="dxa"/>
            <w:shd w:val="clear" w:color="auto" w:fill="FFFFFF"/>
            <w:vAlign w:val="center"/>
          </w:tcPr>
          <w:p w:rsidR="00DF2B52" w:rsidRPr="006B258D" w:rsidRDefault="00DF2B52" w:rsidP="00492D68">
            <w:pPr>
              <w:rPr>
                <w:b/>
                <w:color w:val="000000"/>
                <w:sz w:val="22"/>
                <w:szCs w:val="24"/>
                <w:lang w:val="ro-MD"/>
              </w:rPr>
            </w:pPr>
            <w:r w:rsidRPr="006B258D">
              <w:rPr>
                <w:b/>
                <w:color w:val="000000"/>
                <w:sz w:val="22"/>
                <w:szCs w:val="24"/>
                <w:lang w:val="ro-MD"/>
              </w:rPr>
              <w:t>Cod CPV</w:t>
            </w:r>
          </w:p>
        </w:tc>
        <w:tc>
          <w:tcPr>
            <w:tcW w:w="2976" w:type="dxa"/>
            <w:shd w:val="clear" w:color="auto" w:fill="FFFFFF"/>
            <w:vAlign w:val="center"/>
          </w:tcPr>
          <w:p w:rsidR="00DF2B52" w:rsidRPr="008629BC" w:rsidRDefault="00DF2B52" w:rsidP="00492D68">
            <w:pPr>
              <w:rPr>
                <w:b/>
                <w:color w:val="000000"/>
                <w:sz w:val="22"/>
                <w:szCs w:val="22"/>
                <w:lang w:val="ro-MD"/>
              </w:rPr>
            </w:pPr>
            <w:r w:rsidRPr="008629BC">
              <w:rPr>
                <w:b/>
                <w:color w:val="000000"/>
                <w:sz w:val="22"/>
                <w:szCs w:val="22"/>
                <w:lang w:val="ro-MD"/>
              </w:rPr>
              <w:t xml:space="preserve">Denumirea bunurilor/ serviciilor/ lucrărilor solicitate </w:t>
            </w:r>
            <w:r w:rsidRPr="008629BC">
              <w:rPr>
                <w:b/>
                <w:sz w:val="22"/>
                <w:szCs w:val="22"/>
                <w:lang w:val="ro-MD"/>
              </w:rPr>
              <w:t>sau echivalent.</w:t>
            </w:r>
          </w:p>
        </w:tc>
        <w:tc>
          <w:tcPr>
            <w:tcW w:w="2126" w:type="dxa"/>
            <w:shd w:val="clear" w:color="auto" w:fill="FFFFFF"/>
            <w:vAlign w:val="center"/>
          </w:tcPr>
          <w:p w:rsidR="00DF2B52" w:rsidRPr="006B258D" w:rsidRDefault="00DF2B52" w:rsidP="00492D68">
            <w:pPr>
              <w:rPr>
                <w:b/>
                <w:color w:val="000000"/>
                <w:sz w:val="22"/>
                <w:szCs w:val="24"/>
                <w:lang w:val="ro-MD"/>
              </w:rPr>
            </w:pPr>
            <w:r w:rsidRPr="006B258D">
              <w:rPr>
                <w:b/>
                <w:color w:val="000000"/>
                <w:sz w:val="22"/>
                <w:szCs w:val="24"/>
                <w:lang w:val="ro-MD"/>
              </w:rPr>
              <w:t>Unitatea de măsură</w:t>
            </w:r>
            <w:r>
              <w:rPr>
                <w:b/>
                <w:color w:val="000000"/>
                <w:sz w:val="22"/>
                <w:szCs w:val="24"/>
                <w:lang w:val="ro-MD"/>
              </w:rPr>
              <w:t>.</w:t>
            </w:r>
          </w:p>
        </w:tc>
        <w:tc>
          <w:tcPr>
            <w:tcW w:w="1270" w:type="dxa"/>
            <w:shd w:val="clear" w:color="auto" w:fill="FFFFFF"/>
            <w:vAlign w:val="center"/>
          </w:tcPr>
          <w:p w:rsidR="00DF2B52" w:rsidRPr="006B258D" w:rsidRDefault="00DF2B52" w:rsidP="00492D68">
            <w:pPr>
              <w:rPr>
                <w:b/>
                <w:color w:val="000000"/>
                <w:sz w:val="22"/>
                <w:szCs w:val="24"/>
                <w:lang w:val="ro-MD"/>
              </w:rPr>
            </w:pPr>
            <w:r>
              <w:rPr>
                <w:b/>
                <w:color w:val="000000"/>
                <w:sz w:val="22"/>
                <w:szCs w:val="24"/>
                <w:lang w:val="ro-MD"/>
              </w:rPr>
              <w:t>Cantitate.</w:t>
            </w:r>
          </w:p>
        </w:tc>
        <w:tc>
          <w:tcPr>
            <w:tcW w:w="1424" w:type="dxa"/>
            <w:shd w:val="clear" w:color="auto" w:fill="FFFFFF"/>
          </w:tcPr>
          <w:p w:rsidR="00696735" w:rsidRDefault="00696735" w:rsidP="00DF2B52">
            <w:pPr>
              <w:rPr>
                <w:b/>
                <w:color w:val="000000"/>
                <w:sz w:val="22"/>
                <w:szCs w:val="24"/>
                <w:lang w:val="ro-MD"/>
              </w:rPr>
            </w:pPr>
          </w:p>
          <w:p w:rsidR="00DF2B52" w:rsidRPr="006B258D" w:rsidRDefault="00DF2B52" w:rsidP="00DF2B52">
            <w:pPr>
              <w:rPr>
                <w:b/>
                <w:color w:val="000000"/>
                <w:sz w:val="22"/>
                <w:szCs w:val="24"/>
                <w:lang w:val="ro-MD"/>
              </w:rPr>
            </w:pPr>
            <w:r w:rsidRPr="006B258D">
              <w:rPr>
                <w:b/>
                <w:color w:val="000000"/>
                <w:sz w:val="22"/>
                <w:szCs w:val="24"/>
                <w:lang w:val="ro-MD"/>
              </w:rPr>
              <w:t>Valoarea estimată</w:t>
            </w:r>
            <w:r w:rsidRPr="006B258D">
              <w:rPr>
                <w:b/>
                <w:color w:val="000000"/>
                <w:sz w:val="22"/>
                <w:szCs w:val="24"/>
                <w:lang w:val="ro-MD"/>
              </w:rPr>
              <w:br/>
              <w:t>(</w:t>
            </w:r>
            <w:r>
              <w:rPr>
                <w:b/>
                <w:color w:val="000000"/>
                <w:sz w:val="22"/>
                <w:szCs w:val="24"/>
                <w:lang w:val="ro-MD"/>
              </w:rPr>
              <w:t>fara TVA).</w:t>
            </w:r>
          </w:p>
        </w:tc>
      </w:tr>
      <w:tr w:rsidR="00D72A57" w:rsidRPr="006B258D" w:rsidTr="00DF2B52">
        <w:trPr>
          <w:trHeight w:val="413"/>
        </w:trPr>
        <w:tc>
          <w:tcPr>
            <w:tcW w:w="9924" w:type="dxa"/>
            <w:gridSpan w:val="6"/>
            <w:tcBorders>
              <w:bottom w:val="single" w:sz="4" w:space="0" w:color="auto"/>
            </w:tcBorders>
            <w:shd w:val="clear" w:color="auto" w:fill="BFBFBF" w:themeFill="background1" w:themeFillShade="BF"/>
            <w:vAlign w:val="center"/>
          </w:tcPr>
          <w:p w:rsidR="00D72A57" w:rsidRPr="00516E66" w:rsidRDefault="009410F2" w:rsidP="00C95D18">
            <w:pPr>
              <w:rPr>
                <w:sz w:val="24"/>
                <w:szCs w:val="24"/>
                <w:lang w:val="ro-MD"/>
              </w:rPr>
            </w:pPr>
            <w:r>
              <w:rPr>
                <w:b/>
                <w:sz w:val="24"/>
                <w:szCs w:val="24"/>
                <w:lang w:val="ro-MD"/>
              </w:rPr>
              <w:t xml:space="preserve"> </w:t>
            </w:r>
            <w:r w:rsidR="00D72A57" w:rsidRPr="006B258D">
              <w:rPr>
                <w:b/>
                <w:sz w:val="24"/>
                <w:szCs w:val="24"/>
                <w:lang w:val="ro-MD"/>
              </w:rPr>
              <w:t>Lotul 1</w:t>
            </w:r>
            <w:r w:rsidR="00516E66">
              <w:rPr>
                <w:b/>
                <w:sz w:val="24"/>
                <w:szCs w:val="24"/>
                <w:lang w:val="ro-MD"/>
              </w:rPr>
              <w:t xml:space="preserve"> </w:t>
            </w:r>
          </w:p>
        </w:tc>
      </w:tr>
      <w:tr w:rsidR="00DF2B52" w:rsidRPr="00374D49" w:rsidTr="00DF2B52">
        <w:trPr>
          <w:trHeight w:val="916"/>
        </w:trPr>
        <w:tc>
          <w:tcPr>
            <w:tcW w:w="569" w:type="dxa"/>
            <w:tcBorders>
              <w:bottom w:val="single" w:sz="4" w:space="0" w:color="auto"/>
            </w:tcBorders>
            <w:shd w:val="clear" w:color="auto" w:fill="FFFFFF"/>
            <w:vAlign w:val="center"/>
          </w:tcPr>
          <w:p w:rsidR="00DF2B52" w:rsidRPr="006B258D" w:rsidRDefault="00DF2B52" w:rsidP="00492D68">
            <w:pPr>
              <w:jc w:val="center"/>
              <w:rPr>
                <w:sz w:val="24"/>
                <w:szCs w:val="24"/>
                <w:lang w:val="ro-MD"/>
              </w:rPr>
            </w:pPr>
            <w:r>
              <w:rPr>
                <w:sz w:val="24"/>
                <w:szCs w:val="24"/>
                <w:lang w:val="ro-MD"/>
              </w:rPr>
              <w:t>1.</w:t>
            </w:r>
          </w:p>
        </w:tc>
        <w:tc>
          <w:tcPr>
            <w:tcW w:w="1559" w:type="dxa"/>
            <w:tcBorders>
              <w:bottom w:val="single" w:sz="4" w:space="0" w:color="auto"/>
            </w:tcBorders>
            <w:shd w:val="clear" w:color="auto" w:fill="FFFFFF"/>
            <w:vAlign w:val="center"/>
          </w:tcPr>
          <w:p w:rsidR="00DF2B52" w:rsidRPr="00DF2B52" w:rsidRDefault="00B9470A" w:rsidP="00492D68">
            <w:pPr>
              <w:jc w:val="center"/>
              <w:rPr>
                <w:b/>
                <w:sz w:val="24"/>
                <w:szCs w:val="24"/>
                <w:lang w:val="ro-MD"/>
              </w:rPr>
            </w:pPr>
            <w:hyperlink r:id="rId6" w:tgtFrame="_blank" w:history="1">
              <w:r w:rsidR="00DF2B52" w:rsidRPr="00DF2B52">
                <w:rPr>
                  <w:rStyle w:val="a8"/>
                  <w:rFonts w:ascii="Helvetica" w:eastAsia="Calibri" w:hAnsi="Helvetica" w:cs="Helvetica"/>
                  <w:color w:val="auto"/>
                  <w:sz w:val="23"/>
                  <w:szCs w:val="23"/>
                  <w:bdr w:val="none" w:sz="0" w:space="0" w:color="auto" w:frame="1"/>
                  <w:lang w:val="ro-MD"/>
                </w:rPr>
                <w:t>16600000-1</w:t>
              </w:r>
            </w:hyperlink>
            <w:r w:rsidR="00DF2B52" w:rsidRPr="00DF2B52">
              <w:rPr>
                <w:rFonts w:ascii="Helvetica" w:hAnsi="Helvetica" w:cs="Helvetica"/>
                <w:b/>
                <w:color w:val="333333"/>
                <w:sz w:val="23"/>
                <w:szCs w:val="23"/>
                <w:shd w:val="clear" w:color="auto" w:fill="FFFFFF"/>
              </w:rPr>
              <w:t> </w:t>
            </w:r>
          </w:p>
        </w:tc>
        <w:tc>
          <w:tcPr>
            <w:tcW w:w="2976" w:type="dxa"/>
            <w:tcBorders>
              <w:bottom w:val="single" w:sz="4" w:space="0" w:color="auto"/>
            </w:tcBorders>
            <w:shd w:val="clear" w:color="auto" w:fill="FFFFFF"/>
            <w:vAlign w:val="center"/>
          </w:tcPr>
          <w:p w:rsidR="00DF2B52" w:rsidRPr="00682162" w:rsidRDefault="00DF2B52" w:rsidP="00682162">
            <w:pPr>
              <w:rPr>
                <w:i/>
                <w:lang w:val="ro-MD"/>
              </w:rPr>
            </w:pPr>
            <w:r w:rsidRPr="00682162">
              <w:rPr>
                <w:lang w:val="ro-RO"/>
              </w:rPr>
              <w:t xml:space="preserve">Cositoare  gazon cu </w:t>
            </w:r>
            <w:r>
              <w:rPr>
                <w:lang w:val="ro-RO"/>
              </w:rPr>
              <w:t>unghi zero î</w:t>
            </w:r>
            <w:r w:rsidRPr="00682162">
              <w:rPr>
                <w:lang w:val="ro-RO"/>
              </w:rPr>
              <w:t>nto</w:t>
            </w:r>
            <w:r>
              <w:rPr>
                <w:lang w:val="ro-RO"/>
              </w:rPr>
              <w:t>a</w:t>
            </w:r>
            <w:r w:rsidRPr="00682162">
              <w:rPr>
                <w:lang w:val="ro-RO"/>
              </w:rPr>
              <w:t xml:space="preserve">rcere </w:t>
            </w:r>
            <w:r w:rsidRPr="00682162">
              <w:rPr>
                <w:lang w:val="en-US"/>
              </w:rPr>
              <w:t>.</w:t>
            </w:r>
          </w:p>
        </w:tc>
        <w:tc>
          <w:tcPr>
            <w:tcW w:w="2126" w:type="dxa"/>
            <w:tcBorders>
              <w:bottom w:val="single" w:sz="4" w:space="0" w:color="auto"/>
            </w:tcBorders>
            <w:shd w:val="clear" w:color="auto" w:fill="FFFFFF"/>
            <w:vAlign w:val="center"/>
          </w:tcPr>
          <w:p w:rsidR="00DF2B52" w:rsidRPr="00C95D18" w:rsidRDefault="00DF2B52" w:rsidP="00492D68">
            <w:pPr>
              <w:jc w:val="center"/>
              <w:rPr>
                <w:sz w:val="24"/>
                <w:szCs w:val="24"/>
                <w:lang w:val="ro-MD"/>
              </w:rPr>
            </w:pPr>
            <w:r>
              <w:rPr>
                <w:color w:val="000000"/>
                <w:sz w:val="21"/>
                <w:szCs w:val="21"/>
                <w:shd w:val="clear" w:color="auto" w:fill="FFFFFF"/>
                <w:lang w:val="ro-MD"/>
              </w:rPr>
              <w:t>buc</w:t>
            </w:r>
          </w:p>
        </w:tc>
        <w:tc>
          <w:tcPr>
            <w:tcW w:w="1270" w:type="dxa"/>
            <w:tcBorders>
              <w:bottom w:val="single" w:sz="4" w:space="0" w:color="auto"/>
            </w:tcBorders>
            <w:shd w:val="clear" w:color="auto" w:fill="FFFFFF"/>
            <w:vAlign w:val="center"/>
          </w:tcPr>
          <w:p w:rsidR="00DF2B52" w:rsidRPr="00DF2B52" w:rsidRDefault="00696735" w:rsidP="00B41EB0">
            <w:pPr>
              <w:shd w:val="clear" w:color="auto" w:fill="FFFFFF"/>
              <w:tabs>
                <w:tab w:val="left" w:pos="284"/>
                <w:tab w:val="right" w:pos="426"/>
              </w:tabs>
              <w:jc w:val="both"/>
              <w:rPr>
                <w:sz w:val="24"/>
                <w:szCs w:val="24"/>
                <w:lang w:val="en-US"/>
              </w:rPr>
            </w:pPr>
            <w:r>
              <w:rPr>
                <w:sz w:val="24"/>
                <w:szCs w:val="24"/>
                <w:lang w:val="ro-MD"/>
              </w:rPr>
              <w:t xml:space="preserve">     </w:t>
            </w:r>
            <w:r w:rsidR="00B9470A">
              <w:rPr>
                <w:sz w:val="24"/>
                <w:szCs w:val="24"/>
                <w:lang w:val="ro-MD"/>
              </w:rPr>
              <w:t>1</w:t>
            </w:r>
          </w:p>
        </w:tc>
        <w:tc>
          <w:tcPr>
            <w:tcW w:w="1424" w:type="dxa"/>
            <w:tcBorders>
              <w:bottom w:val="single" w:sz="4" w:space="0" w:color="auto"/>
            </w:tcBorders>
            <w:shd w:val="clear" w:color="auto" w:fill="FFFFFF"/>
          </w:tcPr>
          <w:p w:rsidR="00DF2B52" w:rsidRDefault="00DF2B52" w:rsidP="00BB0523">
            <w:pPr>
              <w:rPr>
                <w:sz w:val="24"/>
                <w:szCs w:val="24"/>
                <w:lang w:val="ro-MD"/>
              </w:rPr>
            </w:pPr>
          </w:p>
          <w:p w:rsidR="00DF2B52" w:rsidRPr="006B258D" w:rsidRDefault="00B9470A" w:rsidP="00821A3C">
            <w:pPr>
              <w:rPr>
                <w:sz w:val="24"/>
                <w:szCs w:val="24"/>
                <w:lang w:val="ro-MD"/>
              </w:rPr>
            </w:pPr>
            <w:r>
              <w:rPr>
                <w:sz w:val="24"/>
                <w:szCs w:val="24"/>
                <w:lang w:val="ro-MD"/>
              </w:rPr>
              <w:t>180</w:t>
            </w:r>
            <w:bookmarkStart w:id="0" w:name="_GoBack"/>
            <w:bookmarkEnd w:id="0"/>
            <w:r>
              <w:rPr>
                <w:sz w:val="24"/>
                <w:szCs w:val="24"/>
                <w:lang w:val="ro-MD"/>
              </w:rPr>
              <w:t>000</w:t>
            </w:r>
            <w:r w:rsidR="00C21FF9">
              <w:rPr>
                <w:sz w:val="24"/>
                <w:szCs w:val="24"/>
                <w:lang w:val="ro-MD"/>
              </w:rPr>
              <w:t xml:space="preserve"> </w:t>
            </w:r>
            <w:r w:rsidR="00DF2B52">
              <w:rPr>
                <w:sz w:val="24"/>
                <w:szCs w:val="24"/>
                <w:lang w:val="ro-MD"/>
              </w:rPr>
              <w:t>lei</w:t>
            </w:r>
          </w:p>
        </w:tc>
      </w:tr>
      <w:tr w:rsidR="00AA6EE0" w:rsidRPr="00B9470A" w:rsidTr="00AA6EE0">
        <w:trPr>
          <w:trHeight w:val="437"/>
        </w:trPr>
        <w:tc>
          <w:tcPr>
            <w:tcW w:w="9924" w:type="dxa"/>
            <w:gridSpan w:val="6"/>
            <w:tcBorders>
              <w:bottom w:val="single" w:sz="4" w:space="0" w:color="auto"/>
            </w:tcBorders>
            <w:shd w:val="clear" w:color="auto" w:fill="FFFFFF"/>
            <w:vAlign w:val="center"/>
          </w:tcPr>
          <w:p w:rsidR="00AA6EE0" w:rsidRDefault="00AA6EE0" w:rsidP="00BB0523">
            <w:pPr>
              <w:rPr>
                <w:sz w:val="24"/>
                <w:szCs w:val="24"/>
                <w:lang w:val="ro-MD"/>
              </w:rPr>
            </w:pPr>
            <w:r w:rsidRPr="006B258D">
              <w:rPr>
                <w:b/>
                <w:color w:val="000000"/>
                <w:sz w:val="22"/>
                <w:szCs w:val="24"/>
                <w:lang w:val="ro-MD"/>
              </w:rPr>
              <w:t>Specificar</w:t>
            </w:r>
            <w:r w:rsidR="00A50ED8">
              <w:rPr>
                <w:b/>
                <w:color w:val="000000"/>
                <w:sz w:val="22"/>
                <w:szCs w:val="24"/>
                <w:lang w:val="ro-MD"/>
              </w:rPr>
              <w:t>ea tehnică deplină solicitată, s</w:t>
            </w:r>
            <w:r w:rsidRPr="006B258D">
              <w:rPr>
                <w:b/>
                <w:color w:val="000000"/>
                <w:sz w:val="22"/>
                <w:szCs w:val="24"/>
                <w:lang w:val="ro-MD"/>
              </w:rPr>
              <w:t>tandarde de referință</w:t>
            </w:r>
          </w:p>
        </w:tc>
      </w:tr>
      <w:tr w:rsidR="00526B44" w:rsidRPr="00B9470A" w:rsidTr="00DF2B52">
        <w:trPr>
          <w:trHeight w:val="556"/>
        </w:trPr>
        <w:tc>
          <w:tcPr>
            <w:tcW w:w="9924" w:type="dxa"/>
            <w:gridSpan w:val="6"/>
            <w:tcBorders>
              <w:bottom w:val="single" w:sz="4" w:space="0" w:color="auto"/>
            </w:tcBorders>
            <w:shd w:val="clear" w:color="auto" w:fill="FFFFFF"/>
            <w:vAlign w:val="center"/>
          </w:tcPr>
          <w:p w:rsidR="0075352C" w:rsidRPr="00092D76" w:rsidRDefault="0075352C" w:rsidP="0075352C">
            <w:pPr>
              <w:rPr>
                <w:b/>
                <w:sz w:val="24"/>
                <w:szCs w:val="24"/>
                <w:lang w:val="en-US"/>
              </w:rPr>
            </w:pPr>
            <w:r w:rsidRPr="00092D76">
              <w:rPr>
                <w:b/>
                <w:sz w:val="24"/>
                <w:szCs w:val="24"/>
                <w:lang w:val="ro-RO"/>
              </w:rPr>
              <w:t>Cositoare  gazon cu unghi zero înto</w:t>
            </w:r>
            <w:r w:rsidR="00DF2B52">
              <w:rPr>
                <w:b/>
                <w:sz w:val="24"/>
                <w:szCs w:val="24"/>
                <w:lang w:val="ro-RO"/>
              </w:rPr>
              <w:t>a</w:t>
            </w:r>
            <w:r w:rsidRPr="00092D76">
              <w:rPr>
                <w:b/>
                <w:sz w:val="24"/>
                <w:szCs w:val="24"/>
                <w:lang w:val="ro-RO"/>
              </w:rPr>
              <w:t xml:space="preserve">rcere </w:t>
            </w:r>
            <w:r w:rsidRPr="00092D76">
              <w:rPr>
                <w:b/>
                <w:sz w:val="24"/>
                <w:szCs w:val="24"/>
                <w:lang w:val="en-US"/>
              </w:rPr>
              <w:t>.</w:t>
            </w:r>
          </w:p>
          <w:p w:rsidR="008629BC" w:rsidRDefault="0075352C" w:rsidP="00B41EB0">
            <w:pPr>
              <w:pStyle w:val="a0"/>
              <w:tabs>
                <w:tab w:val="left" w:pos="3334"/>
              </w:tabs>
              <w:spacing w:line="267" w:lineRule="exact"/>
              <w:rPr>
                <w:lang w:val="en-US"/>
              </w:rPr>
            </w:pPr>
            <w:r w:rsidRPr="00092D76">
              <w:rPr>
                <w:b/>
                <w:lang w:val="en-US"/>
              </w:rPr>
              <w:t xml:space="preserve">Raza de </w:t>
            </w:r>
            <w:proofErr w:type="spellStart"/>
            <w:r w:rsidRPr="00092D76">
              <w:rPr>
                <w:b/>
                <w:lang w:val="en-US"/>
              </w:rPr>
              <w:t>viraj</w:t>
            </w:r>
            <w:proofErr w:type="spellEnd"/>
            <w:r w:rsidRPr="00092D76">
              <w:rPr>
                <w:b/>
                <w:lang w:val="en-US"/>
              </w:rPr>
              <w:t xml:space="preserve"> zero</w:t>
            </w:r>
            <w:r w:rsidRPr="00682162">
              <w:rPr>
                <w:lang w:val="en-US"/>
              </w:rPr>
              <w:t xml:space="preserve"> </w:t>
            </w:r>
            <w:r w:rsidRPr="00682162">
              <w:rPr>
                <w:b/>
                <w:lang w:val="en-US"/>
              </w:rPr>
              <w:t xml:space="preserve">- </w:t>
            </w:r>
            <w:r w:rsidRPr="00682162">
              <w:rPr>
                <w:lang w:val="en-US"/>
              </w:rPr>
              <w:t xml:space="preserve"> </w:t>
            </w:r>
            <w:proofErr w:type="spellStart"/>
            <w:r w:rsidRPr="00682162">
              <w:rPr>
                <w:lang w:val="en-US"/>
              </w:rPr>
              <w:t>pentru</w:t>
            </w:r>
            <w:proofErr w:type="spellEnd"/>
            <w:r w:rsidRPr="00682162">
              <w:rPr>
                <w:lang w:val="en-US"/>
              </w:rPr>
              <w:t xml:space="preserve"> </w:t>
            </w:r>
            <w:proofErr w:type="spellStart"/>
            <w:r w:rsidRPr="00682162">
              <w:rPr>
                <w:lang w:val="en-US"/>
              </w:rPr>
              <w:t>tunsul</w:t>
            </w:r>
            <w:proofErr w:type="spellEnd"/>
            <w:r w:rsidRPr="00682162">
              <w:rPr>
                <w:lang w:val="en-US"/>
              </w:rPr>
              <w:t xml:space="preserve"> </w:t>
            </w:r>
            <w:proofErr w:type="spellStart"/>
            <w:r w:rsidRPr="00682162">
              <w:rPr>
                <w:lang w:val="en-US"/>
              </w:rPr>
              <w:t>gazonului</w:t>
            </w:r>
            <w:proofErr w:type="spellEnd"/>
            <w:r w:rsidRPr="00682162">
              <w:rPr>
                <w:lang w:val="en-US"/>
              </w:rPr>
              <w:t xml:space="preserve"> cu </w:t>
            </w:r>
            <w:proofErr w:type="spellStart"/>
            <w:r w:rsidRPr="00682162">
              <w:rPr>
                <w:lang w:val="en-US"/>
              </w:rPr>
              <w:t>precizie</w:t>
            </w:r>
            <w:proofErr w:type="spellEnd"/>
            <w:r w:rsidRPr="00682162">
              <w:rPr>
                <w:lang w:val="en-US"/>
              </w:rPr>
              <w:t xml:space="preserve"> </w:t>
            </w:r>
            <w:proofErr w:type="spellStart"/>
            <w:r w:rsidRPr="00682162">
              <w:rPr>
                <w:lang w:val="en-US"/>
              </w:rPr>
              <w:t>în</w:t>
            </w:r>
            <w:proofErr w:type="spellEnd"/>
            <w:r w:rsidRPr="00682162">
              <w:rPr>
                <w:lang w:val="en-US"/>
              </w:rPr>
              <w:t xml:space="preserve"> </w:t>
            </w:r>
            <w:proofErr w:type="spellStart"/>
            <w:r w:rsidRPr="00682162">
              <w:rPr>
                <w:lang w:val="en-US"/>
              </w:rPr>
              <w:t>jurul</w:t>
            </w:r>
            <w:proofErr w:type="spellEnd"/>
            <w:r w:rsidRPr="00682162">
              <w:rPr>
                <w:lang w:val="en-US"/>
              </w:rPr>
              <w:t xml:space="preserve"> </w:t>
            </w:r>
            <w:proofErr w:type="spellStart"/>
            <w:r w:rsidRPr="00682162">
              <w:rPr>
                <w:lang w:val="en-US"/>
              </w:rPr>
              <w:t>pomilor</w:t>
            </w:r>
            <w:proofErr w:type="spellEnd"/>
            <w:r w:rsidRPr="00682162">
              <w:rPr>
                <w:lang w:val="en-US"/>
              </w:rPr>
              <w:t xml:space="preserve">, </w:t>
            </w:r>
            <w:proofErr w:type="spellStart"/>
            <w:r w:rsidRPr="00682162">
              <w:rPr>
                <w:lang w:val="en-US"/>
              </w:rPr>
              <w:t>grupuri</w:t>
            </w:r>
            <w:proofErr w:type="spellEnd"/>
            <w:r w:rsidRPr="00682162">
              <w:rPr>
                <w:lang w:val="en-US"/>
              </w:rPr>
              <w:t xml:space="preserve"> de </w:t>
            </w:r>
            <w:proofErr w:type="spellStart"/>
            <w:r w:rsidRPr="00682162">
              <w:rPr>
                <w:lang w:val="en-US"/>
              </w:rPr>
              <w:t>flori</w:t>
            </w:r>
            <w:proofErr w:type="spellEnd"/>
            <w:r w:rsidRPr="00682162">
              <w:rPr>
                <w:lang w:val="en-US"/>
              </w:rPr>
              <w:t xml:space="preserve"> </w:t>
            </w:r>
            <w:proofErr w:type="spellStart"/>
            <w:r w:rsidRPr="00682162">
              <w:rPr>
                <w:lang w:val="en-US"/>
              </w:rPr>
              <w:t>sau</w:t>
            </w:r>
            <w:proofErr w:type="spellEnd"/>
            <w:r w:rsidRPr="00682162">
              <w:rPr>
                <w:lang w:val="en-US"/>
              </w:rPr>
              <w:t xml:space="preserve"> </w:t>
            </w:r>
            <w:proofErr w:type="spellStart"/>
            <w:r w:rsidR="00092D76">
              <w:rPr>
                <w:lang w:val="en-US"/>
              </w:rPr>
              <w:t>si</w:t>
            </w:r>
            <w:proofErr w:type="spellEnd"/>
            <w:r w:rsidR="00092D76">
              <w:rPr>
                <w:lang w:val="en-US"/>
              </w:rPr>
              <w:t xml:space="preserve"> </w:t>
            </w:r>
            <w:proofErr w:type="spellStart"/>
            <w:r w:rsidRPr="00682162">
              <w:rPr>
                <w:lang w:val="en-US"/>
              </w:rPr>
              <w:t>alte</w:t>
            </w:r>
            <w:proofErr w:type="spellEnd"/>
            <w:r w:rsidRPr="00682162">
              <w:rPr>
                <w:lang w:val="en-US"/>
              </w:rPr>
              <w:t xml:space="preserve"> </w:t>
            </w:r>
            <w:proofErr w:type="spellStart"/>
            <w:r w:rsidRPr="00682162">
              <w:rPr>
                <w:lang w:val="en-US"/>
              </w:rPr>
              <w:t>obstacole</w:t>
            </w:r>
            <w:proofErr w:type="spellEnd"/>
            <w:r w:rsidR="00092D76">
              <w:rPr>
                <w:lang w:val="en-US"/>
              </w:rPr>
              <w:t>.</w:t>
            </w:r>
          </w:p>
          <w:p w:rsidR="0075352C" w:rsidRDefault="0075352C" w:rsidP="00B41EB0">
            <w:pPr>
              <w:pStyle w:val="a0"/>
              <w:tabs>
                <w:tab w:val="left" w:pos="3334"/>
              </w:tabs>
              <w:spacing w:line="267" w:lineRule="exact"/>
              <w:rPr>
                <w:lang w:val="en-US"/>
              </w:rPr>
            </w:pPr>
            <w:proofErr w:type="spellStart"/>
            <w:r w:rsidRPr="00092D76">
              <w:rPr>
                <w:b/>
                <w:lang w:val="en-US"/>
              </w:rPr>
              <w:t>Reciclare</w:t>
            </w:r>
            <w:proofErr w:type="spellEnd"/>
            <w:r w:rsidRPr="00092D76">
              <w:rPr>
                <w:b/>
                <w:spacing w:val="-3"/>
                <w:lang w:val="en-US"/>
              </w:rPr>
              <w:t xml:space="preserve"> </w:t>
            </w:r>
            <w:proofErr w:type="spellStart"/>
            <w:r w:rsidRPr="00092D76">
              <w:rPr>
                <w:b/>
                <w:lang w:val="en-US"/>
              </w:rPr>
              <w:t>prin</w:t>
            </w:r>
            <w:proofErr w:type="spellEnd"/>
            <w:r w:rsidRPr="00092D76">
              <w:rPr>
                <w:b/>
                <w:spacing w:val="-2"/>
                <w:lang w:val="en-US"/>
              </w:rPr>
              <w:t xml:space="preserve"> </w:t>
            </w:r>
            <w:proofErr w:type="spellStart"/>
            <w:r w:rsidRPr="00092D76">
              <w:rPr>
                <w:b/>
                <w:lang w:val="en-US"/>
              </w:rPr>
              <w:t>mulcificare</w:t>
            </w:r>
            <w:proofErr w:type="spellEnd"/>
            <w:r w:rsidR="00092D76">
              <w:rPr>
                <w:lang w:val="ro-MD"/>
              </w:rPr>
              <w:t xml:space="preserve"> -</w:t>
            </w:r>
            <w:r>
              <w:rPr>
                <w:lang w:val="ro-MD"/>
              </w:rPr>
              <w:t xml:space="preserve"> (</w:t>
            </w:r>
            <w:proofErr w:type="spellStart"/>
            <w:r w:rsidRPr="0075352C">
              <w:rPr>
                <w:lang w:val="en-US"/>
              </w:rPr>
              <w:t>materialul</w:t>
            </w:r>
            <w:proofErr w:type="spellEnd"/>
            <w:r w:rsidRPr="0075352C">
              <w:rPr>
                <w:spacing w:val="-3"/>
                <w:lang w:val="en-US"/>
              </w:rPr>
              <w:t xml:space="preserve"> </w:t>
            </w:r>
            <w:proofErr w:type="spellStart"/>
            <w:proofErr w:type="gramStart"/>
            <w:r w:rsidRPr="0075352C">
              <w:rPr>
                <w:lang w:val="en-US"/>
              </w:rPr>
              <w:t>tăiat</w:t>
            </w:r>
            <w:proofErr w:type="spellEnd"/>
            <w:r w:rsidRPr="0075352C">
              <w:rPr>
                <w:spacing w:val="-2"/>
                <w:lang w:val="en-US"/>
              </w:rPr>
              <w:t xml:space="preserve"> </w:t>
            </w:r>
            <w:r w:rsidRPr="0075352C">
              <w:rPr>
                <w:lang w:val="en-US"/>
              </w:rPr>
              <w:t xml:space="preserve"> </w:t>
            </w:r>
            <w:proofErr w:type="spellStart"/>
            <w:r w:rsidRPr="0075352C">
              <w:rPr>
                <w:lang w:val="en-US"/>
              </w:rPr>
              <w:t>mărunit</w:t>
            </w:r>
            <w:proofErr w:type="spellEnd"/>
            <w:proofErr w:type="gramEnd"/>
            <w:r w:rsidRPr="0075352C">
              <w:rPr>
                <w:spacing w:val="-3"/>
                <w:lang w:val="en-US"/>
              </w:rPr>
              <w:t xml:space="preserve"> </w:t>
            </w:r>
            <w:proofErr w:type="spellStart"/>
            <w:r w:rsidRPr="0075352C">
              <w:rPr>
                <w:lang w:val="en-US"/>
              </w:rPr>
              <w:t>în</w:t>
            </w:r>
            <w:proofErr w:type="spellEnd"/>
            <w:r w:rsidRPr="0075352C">
              <w:rPr>
                <w:spacing w:val="-3"/>
                <w:lang w:val="en-US"/>
              </w:rPr>
              <w:t xml:space="preserve"> </w:t>
            </w:r>
            <w:proofErr w:type="spellStart"/>
            <w:r w:rsidRPr="0075352C">
              <w:rPr>
                <w:lang w:val="en-US"/>
              </w:rPr>
              <w:t>cele</w:t>
            </w:r>
            <w:proofErr w:type="spellEnd"/>
            <w:r w:rsidRPr="0075352C">
              <w:rPr>
                <w:spacing w:val="1"/>
                <w:lang w:val="en-US"/>
              </w:rPr>
              <w:t xml:space="preserve"> </w:t>
            </w:r>
            <w:proofErr w:type="spellStart"/>
            <w:r w:rsidRPr="0075352C">
              <w:rPr>
                <w:lang w:val="en-US"/>
              </w:rPr>
              <w:t>mai</w:t>
            </w:r>
            <w:proofErr w:type="spellEnd"/>
            <w:r w:rsidRPr="0075352C">
              <w:rPr>
                <w:lang w:val="en-US"/>
              </w:rPr>
              <w:t xml:space="preserve"> </w:t>
            </w:r>
            <w:proofErr w:type="spellStart"/>
            <w:r w:rsidRPr="0075352C">
              <w:rPr>
                <w:lang w:val="en-US"/>
              </w:rPr>
              <w:t>mici</w:t>
            </w:r>
            <w:proofErr w:type="spellEnd"/>
            <w:r w:rsidRPr="0075352C">
              <w:rPr>
                <w:spacing w:val="-2"/>
                <w:lang w:val="en-US"/>
              </w:rPr>
              <w:t xml:space="preserve"> </w:t>
            </w:r>
            <w:proofErr w:type="spellStart"/>
            <w:r w:rsidRPr="0075352C">
              <w:rPr>
                <w:lang w:val="en-US"/>
              </w:rPr>
              <w:t>particule</w:t>
            </w:r>
            <w:proofErr w:type="spellEnd"/>
            <w:r w:rsidRPr="0075352C">
              <w:rPr>
                <w:spacing w:val="-2"/>
                <w:lang w:val="en-US"/>
              </w:rPr>
              <w:t xml:space="preserve"> </w:t>
            </w:r>
            <w:proofErr w:type="spellStart"/>
            <w:r w:rsidRPr="0075352C">
              <w:rPr>
                <w:lang w:val="en-US"/>
              </w:rPr>
              <w:t>si</w:t>
            </w:r>
            <w:proofErr w:type="spellEnd"/>
            <w:r w:rsidRPr="0075352C">
              <w:rPr>
                <w:spacing w:val="-3"/>
                <w:lang w:val="en-US"/>
              </w:rPr>
              <w:t xml:space="preserve"> </w:t>
            </w:r>
            <w:proofErr w:type="spellStart"/>
            <w:r w:rsidRPr="0075352C">
              <w:rPr>
                <w:lang w:val="en-US"/>
              </w:rPr>
              <w:t>imprastiat</w:t>
            </w:r>
            <w:proofErr w:type="spellEnd"/>
            <w:r w:rsidRPr="0075352C">
              <w:rPr>
                <w:spacing w:val="-2"/>
                <w:lang w:val="en-US"/>
              </w:rPr>
              <w:t xml:space="preserve"> </w:t>
            </w:r>
            <w:proofErr w:type="spellStart"/>
            <w:r w:rsidRPr="0075352C">
              <w:rPr>
                <w:lang w:val="en-US"/>
              </w:rPr>
              <w:t>pe</w:t>
            </w:r>
            <w:proofErr w:type="spellEnd"/>
            <w:r w:rsidRPr="0075352C">
              <w:rPr>
                <w:spacing w:val="-1"/>
                <w:lang w:val="en-US"/>
              </w:rPr>
              <w:t xml:space="preserve"> </w:t>
            </w:r>
            <w:proofErr w:type="spellStart"/>
            <w:r w:rsidRPr="0075352C">
              <w:rPr>
                <w:lang w:val="en-US"/>
              </w:rPr>
              <w:t>suprafata</w:t>
            </w:r>
            <w:proofErr w:type="spellEnd"/>
            <w:r w:rsidRPr="0075352C">
              <w:rPr>
                <w:spacing w:val="-47"/>
                <w:lang w:val="en-US"/>
              </w:rPr>
              <w:t xml:space="preserve"> </w:t>
            </w:r>
            <w:proofErr w:type="spellStart"/>
            <w:r w:rsidRPr="0075352C">
              <w:rPr>
                <w:lang w:val="en-US"/>
              </w:rPr>
              <w:t>gazonului</w:t>
            </w:r>
            <w:proofErr w:type="spellEnd"/>
            <w:r w:rsidRPr="0075352C">
              <w:rPr>
                <w:lang w:val="en-US"/>
              </w:rPr>
              <w:t>.(</w:t>
            </w:r>
            <w:proofErr w:type="spellStart"/>
            <w:r w:rsidRPr="0075352C">
              <w:rPr>
                <w:lang w:val="en-US"/>
              </w:rPr>
              <w:t>ingrasaminte</w:t>
            </w:r>
            <w:proofErr w:type="spellEnd"/>
            <w:r w:rsidRPr="0075352C">
              <w:rPr>
                <w:spacing w:val="-1"/>
                <w:lang w:val="en-US"/>
              </w:rPr>
              <w:t xml:space="preserve"> </w:t>
            </w:r>
            <w:r w:rsidRPr="0075352C">
              <w:rPr>
                <w:lang w:val="en-US"/>
              </w:rPr>
              <w:t>vegetal).</w:t>
            </w:r>
            <w:r w:rsidR="00B41EB0">
              <w:rPr>
                <w:lang w:val="en-US"/>
              </w:rPr>
              <w:t xml:space="preserve">  </w:t>
            </w:r>
          </w:p>
          <w:p w:rsidR="00B41EB0" w:rsidRPr="00B41EB0" w:rsidRDefault="00B41EB0" w:rsidP="00B41EB0">
            <w:pPr>
              <w:pStyle w:val="a0"/>
              <w:tabs>
                <w:tab w:val="left" w:pos="3334"/>
              </w:tabs>
              <w:spacing w:line="267" w:lineRule="exact"/>
              <w:rPr>
                <w:rFonts w:ascii="Calibri"/>
                <w:lang w:val="en-US"/>
              </w:rPr>
            </w:pPr>
            <w:r w:rsidRPr="00092D76">
              <w:rPr>
                <w:b/>
                <w:lang w:val="en-US"/>
              </w:rPr>
              <w:t>Motor</w:t>
            </w:r>
            <w:r w:rsidR="0075352C">
              <w:rPr>
                <w:lang w:val="en-US"/>
              </w:rPr>
              <w:t xml:space="preserve"> </w:t>
            </w:r>
            <w:r w:rsidR="00092D76">
              <w:rPr>
                <w:lang w:val="en-US"/>
              </w:rPr>
              <w:t>/</w:t>
            </w:r>
            <w:r w:rsidRPr="00B41EB0">
              <w:rPr>
                <w:lang w:val="en-US"/>
              </w:rPr>
              <w:tab/>
            </w:r>
            <w:r w:rsidRPr="00B41EB0">
              <w:rPr>
                <w:rFonts w:ascii="Calibri"/>
                <w:lang w:val="en-US"/>
              </w:rPr>
              <w:t>2-Cilindrii</w:t>
            </w:r>
            <w:r w:rsidRPr="00B41EB0">
              <w:rPr>
                <w:rFonts w:ascii="Calibri"/>
                <w:spacing w:val="1"/>
                <w:lang w:val="en-US"/>
              </w:rPr>
              <w:t xml:space="preserve"> </w:t>
            </w:r>
            <w:r>
              <w:rPr>
                <w:rFonts w:ascii="Calibri"/>
                <w:lang w:val="en-US"/>
              </w:rPr>
              <w:t>/</w:t>
            </w:r>
            <w:r w:rsidRPr="00B41EB0">
              <w:rPr>
                <w:rFonts w:ascii="Calibri"/>
                <w:spacing w:val="-4"/>
                <w:lang w:val="en-US"/>
              </w:rPr>
              <w:t xml:space="preserve"> </w:t>
            </w:r>
            <w:r>
              <w:rPr>
                <w:rFonts w:ascii="Calibri"/>
                <w:lang w:val="en-US"/>
              </w:rPr>
              <w:t>705-</w:t>
            </w:r>
            <w:r w:rsidRPr="00B41EB0">
              <w:rPr>
                <w:rFonts w:ascii="Calibri"/>
                <w:spacing w:val="-3"/>
                <w:lang w:val="en-US"/>
              </w:rPr>
              <w:t xml:space="preserve"> </w:t>
            </w:r>
            <w:r>
              <w:rPr>
                <w:rFonts w:ascii="Calibri"/>
                <w:spacing w:val="-3"/>
                <w:lang w:val="en-US"/>
              </w:rPr>
              <w:t>720</w:t>
            </w:r>
            <w:r w:rsidRPr="00B41EB0">
              <w:rPr>
                <w:rFonts w:ascii="Calibri"/>
                <w:lang w:val="en-US"/>
              </w:rPr>
              <w:t>cm3</w:t>
            </w:r>
          </w:p>
          <w:p w:rsidR="00B41EB0" w:rsidRPr="00B41EB0" w:rsidRDefault="00B41EB0" w:rsidP="0075352C">
            <w:pPr>
              <w:pStyle w:val="a0"/>
              <w:tabs>
                <w:tab w:val="left" w:pos="3332"/>
              </w:tabs>
              <w:spacing w:line="267" w:lineRule="exact"/>
              <w:rPr>
                <w:rFonts w:ascii="Calibri"/>
                <w:lang w:val="en-US"/>
              </w:rPr>
            </w:pPr>
            <w:proofErr w:type="spellStart"/>
            <w:r w:rsidRPr="00092D76">
              <w:rPr>
                <w:rFonts w:ascii="Calibri"/>
                <w:b/>
                <w:lang w:val="en-US"/>
              </w:rPr>
              <w:t>Putere</w:t>
            </w:r>
            <w:proofErr w:type="spellEnd"/>
            <w:r w:rsidR="00092D76">
              <w:rPr>
                <w:rFonts w:ascii="Calibri"/>
                <w:b/>
                <w:lang w:val="en-US"/>
              </w:rPr>
              <w:t>/</w:t>
            </w:r>
            <w:r w:rsidRPr="00B41EB0">
              <w:rPr>
                <w:rFonts w:ascii="Calibri"/>
                <w:lang w:val="en-US"/>
              </w:rPr>
              <w:tab/>
              <w:t>24,5</w:t>
            </w:r>
            <w:r>
              <w:rPr>
                <w:rFonts w:ascii="Calibri"/>
                <w:spacing w:val="-3"/>
                <w:lang w:val="en-US"/>
              </w:rPr>
              <w:t xml:space="preserve">-30,00 </w:t>
            </w:r>
            <w:proofErr w:type="spellStart"/>
            <w:r w:rsidRPr="00B41EB0">
              <w:rPr>
                <w:rFonts w:ascii="Calibri"/>
                <w:lang w:val="en-US"/>
              </w:rPr>
              <w:t>Cp</w:t>
            </w:r>
            <w:proofErr w:type="spellEnd"/>
            <w:r w:rsidRPr="00B41EB0">
              <w:rPr>
                <w:rFonts w:ascii="Calibri"/>
                <w:spacing w:val="-1"/>
                <w:lang w:val="en-US"/>
              </w:rPr>
              <w:t xml:space="preserve"> </w:t>
            </w:r>
            <w:r w:rsidRPr="00B41EB0">
              <w:rPr>
                <w:rFonts w:ascii="Calibri"/>
                <w:lang w:val="en-US"/>
              </w:rPr>
              <w:t>|</w:t>
            </w:r>
            <w:r w:rsidRPr="00B41EB0">
              <w:rPr>
                <w:rFonts w:ascii="Calibri"/>
                <w:spacing w:val="-1"/>
                <w:lang w:val="en-US"/>
              </w:rPr>
              <w:t xml:space="preserve"> </w:t>
            </w:r>
            <w:r w:rsidRPr="00B41EB0">
              <w:rPr>
                <w:rFonts w:ascii="Calibri"/>
                <w:lang w:val="en-US"/>
              </w:rPr>
              <w:t>18,3</w:t>
            </w:r>
            <w:r w:rsidR="00D6003E">
              <w:rPr>
                <w:rFonts w:ascii="Calibri"/>
                <w:lang w:val="en-US"/>
              </w:rPr>
              <w:t>- 22,00</w:t>
            </w:r>
            <w:r w:rsidRPr="00B41EB0">
              <w:rPr>
                <w:rFonts w:ascii="Calibri"/>
                <w:spacing w:val="-1"/>
                <w:lang w:val="en-US"/>
              </w:rPr>
              <w:t xml:space="preserve"> </w:t>
            </w:r>
            <w:r w:rsidRPr="00B41EB0">
              <w:rPr>
                <w:rFonts w:ascii="Calibri"/>
                <w:lang w:val="en-US"/>
              </w:rPr>
              <w:t>kW</w:t>
            </w:r>
          </w:p>
          <w:p w:rsidR="00B41EB0" w:rsidRPr="00B41EB0" w:rsidRDefault="00B41EB0" w:rsidP="0075352C">
            <w:pPr>
              <w:pStyle w:val="a0"/>
              <w:tabs>
                <w:tab w:val="left" w:pos="3377"/>
              </w:tabs>
              <w:spacing w:line="267" w:lineRule="exact"/>
              <w:rPr>
                <w:rFonts w:ascii="Calibri"/>
                <w:lang w:val="en-US"/>
              </w:rPr>
            </w:pPr>
            <w:proofErr w:type="spellStart"/>
            <w:r w:rsidRPr="00092D76">
              <w:rPr>
                <w:rFonts w:ascii="Calibri"/>
                <w:b/>
                <w:lang w:val="en-US"/>
              </w:rPr>
              <w:t>Latime</w:t>
            </w:r>
            <w:proofErr w:type="spellEnd"/>
            <w:r w:rsidRPr="00092D76">
              <w:rPr>
                <w:rFonts w:ascii="Calibri"/>
                <w:b/>
                <w:spacing w:val="-1"/>
                <w:lang w:val="en-US"/>
              </w:rPr>
              <w:t xml:space="preserve"> </w:t>
            </w:r>
            <w:r w:rsidRPr="00092D76">
              <w:rPr>
                <w:rFonts w:ascii="Calibri"/>
                <w:b/>
                <w:lang w:val="en-US"/>
              </w:rPr>
              <w:t>de</w:t>
            </w:r>
            <w:r w:rsidRPr="00092D76">
              <w:rPr>
                <w:rFonts w:ascii="Calibri"/>
                <w:b/>
                <w:spacing w:val="-2"/>
                <w:lang w:val="en-US"/>
              </w:rPr>
              <w:t xml:space="preserve"> </w:t>
            </w:r>
            <w:proofErr w:type="spellStart"/>
            <w:r w:rsidRPr="00092D76">
              <w:rPr>
                <w:rFonts w:ascii="Calibri"/>
                <w:b/>
                <w:lang w:val="en-US"/>
              </w:rPr>
              <w:t>tuns</w:t>
            </w:r>
            <w:proofErr w:type="spellEnd"/>
            <w:r w:rsidR="00092D76">
              <w:rPr>
                <w:rFonts w:ascii="Calibri"/>
                <w:b/>
                <w:lang w:val="en-US"/>
              </w:rPr>
              <w:t>/</w:t>
            </w:r>
            <w:r w:rsidRPr="00B41EB0">
              <w:rPr>
                <w:rFonts w:ascii="Calibri"/>
                <w:lang w:val="en-US"/>
              </w:rPr>
              <w:tab/>
              <w:t>122</w:t>
            </w:r>
            <w:r w:rsidR="00D6003E">
              <w:rPr>
                <w:rFonts w:ascii="Calibri"/>
                <w:lang w:val="en-US"/>
              </w:rPr>
              <w:t>-126</w:t>
            </w:r>
            <w:r w:rsidRPr="00B41EB0">
              <w:rPr>
                <w:rFonts w:ascii="Calibri"/>
                <w:spacing w:val="-1"/>
                <w:lang w:val="en-US"/>
              </w:rPr>
              <w:t xml:space="preserve"> </w:t>
            </w:r>
            <w:r w:rsidRPr="00B41EB0">
              <w:rPr>
                <w:rFonts w:ascii="Calibri"/>
                <w:lang w:val="en-US"/>
              </w:rPr>
              <w:t>cm</w:t>
            </w:r>
            <w:r w:rsidRPr="00B41EB0">
              <w:rPr>
                <w:rFonts w:ascii="Calibri"/>
                <w:spacing w:val="-2"/>
                <w:lang w:val="en-US"/>
              </w:rPr>
              <w:t xml:space="preserve"> </w:t>
            </w:r>
            <w:r w:rsidRPr="00B41EB0">
              <w:rPr>
                <w:rFonts w:ascii="Calibri"/>
                <w:lang w:val="en-US"/>
              </w:rPr>
              <w:t>|</w:t>
            </w:r>
            <w:r w:rsidRPr="00B41EB0">
              <w:rPr>
                <w:rFonts w:ascii="Calibri"/>
                <w:spacing w:val="-2"/>
                <w:lang w:val="en-US"/>
              </w:rPr>
              <w:t xml:space="preserve"> </w:t>
            </w:r>
            <w:r w:rsidRPr="00B41EB0">
              <w:rPr>
                <w:rFonts w:ascii="Calibri"/>
                <w:lang w:val="en-US"/>
              </w:rPr>
              <w:t>3</w:t>
            </w:r>
            <w:r w:rsidR="00D6003E">
              <w:rPr>
                <w:rFonts w:ascii="Calibri"/>
                <w:lang w:val="en-US"/>
              </w:rPr>
              <w:t>-4</w:t>
            </w:r>
            <w:r w:rsidRPr="00B41EB0">
              <w:rPr>
                <w:rFonts w:ascii="Calibri"/>
                <w:spacing w:val="1"/>
                <w:lang w:val="en-US"/>
              </w:rPr>
              <w:t xml:space="preserve"> </w:t>
            </w:r>
            <w:proofErr w:type="spellStart"/>
            <w:r w:rsidRPr="00B41EB0">
              <w:rPr>
                <w:rFonts w:ascii="Calibri"/>
                <w:lang w:val="en-US"/>
              </w:rPr>
              <w:t>Cutite</w:t>
            </w:r>
            <w:proofErr w:type="spellEnd"/>
          </w:p>
          <w:p w:rsidR="00B41EB0" w:rsidRPr="00B41EB0" w:rsidRDefault="00B41EB0" w:rsidP="0075352C">
            <w:pPr>
              <w:pStyle w:val="a0"/>
              <w:tabs>
                <w:tab w:val="left" w:pos="3344"/>
              </w:tabs>
              <w:spacing w:line="267" w:lineRule="exact"/>
              <w:rPr>
                <w:lang w:val="en-US"/>
              </w:rPr>
            </w:pPr>
            <w:proofErr w:type="spellStart"/>
            <w:r w:rsidRPr="00092D76">
              <w:rPr>
                <w:rFonts w:ascii="Calibri" w:hAnsi="Calibri"/>
                <w:b/>
                <w:lang w:val="en-US"/>
              </w:rPr>
              <w:t>Inaltime</w:t>
            </w:r>
            <w:proofErr w:type="spellEnd"/>
            <w:r w:rsidRPr="00092D76">
              <w:rPr>
                <w:rFonts w:ascii="Calibri" w:hAnsi="Calibri"/>
                <w:b/>
                <w:spacing w:val="-2"/>
                <w:lang w:val="en-US"/>
              </w:rPr>
              <w:t xml:space="preserve"> </w:t>
            </w:r>
            <w:r w:rsidRPr="00092D76">
              <w:rPr>
                <w:rFonts w:ascii="Calibri" w:hAnsi="Calibri"/>
                <w:b/>
                <w:lang w:val="en-US"/>
              </w:rPr>
              <w:t>de</w:t>
            </w:r>
            <w:r w:rsidRPr="00092D76">
              <w:rPr>
                <w:rFonts w:ascii="Calibri" w:hAnsi="Calibri"/>
                <w:b/>
                <w:spacing w:val="-3"/>
                <w:lang w:val="en-US"/>
              </w:rPr>
              <w:t xml:space="preserve"> </w:t>
            </w:r>
            <w:proofErr w:type="spellStart"/>
            <w:r w:rsidRPr="00092D76">
              <w:rPr>
                <w:rFonts w:ascii="Calibri" w:hAnsi="Calibri"/>
                <w:b/>
                <w:lang w:val="en-US"/>
              </w:rPr>
              <w:t>tuns</w:t>
            </w:r>
            <w:proofErr w:type="spellEnd"/>
            <w:r w:rsidR="00092D76">
              <w:rPr>
                <w:rFonts w:ascii="Calibri" w:hAnsi="Calibri"/>
                <w:b/>
                <w:lang w:val="en-US"/>
              </w:rPr>
              <w:t>/</w:t>
            </w:r>
            <w:r w:rsidRPr="00B41EB0">
              <w:rPr>
                <w:rFonts w:ascii="Calibri" w:hAnsi="Calibri"/>
                <w:lang w:val="en-US"/>
              </w:rPr>
              <w:tab/>
            </w:r>
            <w:r w:rsidRPr="00B41EB0">
              <w:rPr>
                <w:lang w:val="en-US"/>
              </w:rPr>
              <w:t>38 –</w:t>
            </w:r>
            <w:r w:rsidRPr="00B41EB0">
              <w:rPr>
                <w:spacing w:val="-1"/>
                <w:lang w:val="en-US"/>
              </w:rPr>
              <w:t xml:space="preserve"> </w:t>
            </w:r>
            <w:r w:rsidRPr="00B41EB0">
              <w:rPr>
                <w:lang w:val="en-US"/>
              </w:rPr>
              <w:t>114 mm</w:t>
            </w:r>
            <w:r w:rsidRPr="00B41EB0">
              <w:rPr>
                <w:spacing w:val="-3"/>
                <w:lang w:val="en-US"/>
              </w:rPr>
              <w:t xml:space="preserve"> </w:t>
            </w:r>
            <w:r w:rsidRPr="00B41EB0">
              <w:rPr>
                <w:lang w:val="en-US"/>
              </w:rPr>
              <w:t>(13-relaj</w:t>
            </w:r>
            <w:r w:rsidRPr="00B41EB0">
              <w:rPr>
                <w:spacing w:val="-2"/>
                <w:lang w:val="en-US"/>
              </w:rPr>
              <w:t xml:space="preserve"> </w:t>
            </w:r>
            <w:r w:rsidRPr="00B41EB0">
              <w:rPr>
                <w:lang w:val="en-US"/>
              </w:rPr>
              <w:t>in</w:t>
            </w:r>
            <w:r w:rsidRPr="00B41EB0">
              <w:rPr>
                <w:spacing w:val="-1"/>
                <w:lang w:val="en-US"/>
              </w:rPr>
              <w:t xml:space="preserve"> </w:t>
            </w:r>
            <w:r w:rsidRPr="00B41EB0">
              <w:rPr>
                <w:lang w:val="en-US"/>
              </w:rPr>
              <w:t>13</w:t>
            </w:r>
            <w:r w:rsidRPr="00B41EB0">
              <w:rPr>
                <w:spacing w:val="-1"/>
                <w:lang w:val="en-US"/>
              </w:rPr>
              <w:t xml:space="preserve"> </w:t>
            </w:r>
            <w:proofErr w:type="spellStart"/>
            <w:proofErr w:type="gramStart"/>
            <w:r w:rsidRPr="00B41EB0">
              <w:rPr>
                <w:lang w:val="en-US"/>
              </w:rPr>
              <w:t>dimensiuni</w:t>
            </w:r>
            <w:proofErr w:type="spellEnd"/>
            <w:r w:rsidRPr="00B41EB0">
              <w:rPr>
                <w:spacing w:val="-2"/>
                <w:lang w:val="en-US"/>
              </w:rPr>
              <w:t xml:space="preserve"> </w:t>
            </w:r>
            <w:r w:rsidRPr="00B41EB0">
              <w:rPr>
                <w:lang w:val="en-US"/>
              </w:rPr>
              <w:t>)</w:t>
            </w:r>
            <w:proofErr w:type="gramEnd"/>
          </w:p>
          <w:p w:rsidR="00DF2B52" w:rsidRDefault="00B41EB0" w:rsidP="0075352C">
            <w:pPr>
              <w:pStyle w:val="a0"/>
              <w:tabs>
                <w:tab w:val="left" w:pos="3351"/>
              </w:tabs>
              <w:spacing w:before="2"/>
              <w:ind w:right="610"/>
              <w:rPr>
                <w:b/>
                <w:spacing w:val="-52"/>
                <w:lang w:val="en-US"/>
              </w:rPr>
            </w:pPr>
            <w:proofErr w:type="spellStart"/>
            <w:r w:rsidRPr="00092D76">
              <w:rPr>
                <w:b/>
                <w:lang w:val="en-US"/>
              </w:rPr>
              <w:t>Tipuri</w:t>
            </w:r>
            <w:proofErr w:type="spellEnd"/>
            <w:r w:rsidRPr="00092D76">
              <w:rPr>
                <w:b/>
                <w:lang w:val="en-US"/>
              </w:rPr>
              <w:t xml:space="preserve"> de</w:t>
            </w:r>
            <w:r w:rsidRPr="00092D76">
              <w:rPr>
                <w:b/>
                <w:spacing w:val="-1"/>
                <w:lang w:val="en-US"/>
              </w:rPr>
              <w:t xml:space="preserve"> </w:t>
            </w:r>
            <w:proofErr w:type="spellStart"/>
            <w:r w:rsidRPr="00092D76">
              <w:rPr>
                <w:b/>
                <w:lang w:val="en-US"/>
              </w:rPr>
              <w:t>tuns</w:t>
            </w:r>
            <w:proofErr w:type="spellEnd"/>
            <w:r w:rsidR="00092D76">
              <w:rPr>
                <w:b/>
                <w:lang w:val="en-US"/>
              </w:rPr>
              <w:t>/</w:t>
            </w:r>
            <w:r w:rsidRPr="00B41EB0">
              <w:rPr>
                <w:lang w:val="en-US"/>
              </w:rPr>
              <w:tab/>
              <w:t xml:space="preserve">3 </w:t>
            </w:r>
            <w:proofErr w:type="spellStart"/>
            <w:proofErr w:type="gramStart"/>
            <w:r w:rsidRPr="00B41EB0">
              <w:rPr>
                <w:lang w:val="en-US"/>
              </w:rPr>
              <w:t>Tipuri</w:t>
            </w:r>
            <w:proofErr w:type="spellEnd"/>
            <w:r w:rsidRPr="00B41EB0">
              <w:rPr>
                <w:lang w:val="en-US"/>
              </w:rPr>
              <w:t xml:space="preserve"> :</w:t>
            </w:r>
            <w:proofErr w:type="spellStart"/>
            <w:r w:rsidRPr="00B41EB0">
              <w:rPr>
                <w:lang w:val="en-US"/>
              </w:rPr>
              <w:t>Tuns</w:t>
            </w:r>
            <w:proofErr w:type="spellEnd"/>
            <w:proofErr w:type="gramEnd"/>
            <w:r w:rsidRPr="00B41EB0">
              <w:rPr>
                <w:lang w:val="en-US"/>
              </w:rPr>
              <w:t xml:space="preserve"> cu </w:t>
            </w:r>
            <w:proofErr w:type="spellStart"/>
            <w:r w:rsidRPr="00B41EB0">
              <w:rPr>
                <w:lang w:val="en-US"/>
              </w:rPr>
              <w:t>evacuare</w:t>
            </w:r>
            <w:proofErr w:type="spellEnd"/>
            <w:r w:rsidRPr="00B41EB0">
              <w:rPr>
                <w:lang w:val="en-US"/>
              </w:rPr>
              <w:t xml:space="preserve"> –</w:t>
            </w:r>
            <w:proofErr w:type="spellStart"/>
            <w:r w:rsidRPr="00B41EB0">
              <w:rPr>
                <w:lang w:val="en-US"/>
              </w:rPr>
              <w:t>Mulcificare</w:t>
            </w:r>
            <w:proofErr w:type="spellEnd"/>
            <w:r w:rsidRPr="00B41EB0">
              <w:rPr>
                <w:lang w:val="en-US"/>
              </w:rPr>
              <w:t xml:space="preserve"> –</w:t>
            </w:r>
            <w:proofErr w:type="spellStart"/>
            <w:r w:rsidRPr="00B41EB0">
              <w:rPr>
                <w:lang w:val="en-US"/>
              </w:rPr>
              <w:t>Colectare</w:t>
            </w:r>
            <w:proofErr w:type="spellEnd"/>
            <w:r w:rsidRPr="00B41EB0">
              <w:rPr>
                <w:lang w:val="en-US"/>
              </w:rPr>
              <w:t xml:space="preserve"> (Optional kit </w:t>
            </w:r>
            <w:proofErr w:type="spellStart"/>
            <w:r w:rsidRPr="00092D76">
              <w:rPr>
                <w:b/>
                <w:lang w:val="en-US"/>
              </w:rPr>
              <w:t>colector</w:t>
            </w:r>
            <w:proofErr w:type="spellEnd"/>
            <w:r w:rsidRPr="00092D76">
              <w:rPr>
                <w:b/>
                <w:lang w:val="en-US"/>
              </w:rPr>
              <w:t>)</w:t>
            </w:r>
            <w:r w:rsidRPr="00092D76">
              <w:rPr>
                <w:b/>
                <w:spacing w:val="-52"/>
                <w:lang w:val="en-US"/>
              </w:rPr>
              <w:t xml:space="preserve"> </w:t>
            </w:r>
          </w:p>
          <w:p w:rsidR="00B41EB0" w:rsidRPr="00B41EB0" w:rsidRDefault="00B41EB0" w:rsidP="0075352C">
            <w:pPr>
              <w:pStyle w:val="a0"/>
              <w:tabs>
                <w:tab w:val="left" w:pos="3351"/>
              </w:tabs>
              <w:spacing w:before="2"/>
              <w:ind w:right="610"/>
              <w:rPr>
                <w:lang w:val="en-US"/>
              </w:rPr>
            </w:pPr>
            <w:proofErr w:type="spellStart"/>
            <w:r w:rsidRPr="00092D76">
              <w:rPr>
                <w:b/>
                <w:lang w:val="en-US"/>
              </w:rPr>
              <w:t>Viteza</w:t>
            </w:r>
            <w:proofErr w:type="spellEnd"/>
            <w:r w:rsidRPr="00092D76">
              <w:rPr>
                <w:b/>
                <w:spacing w:val="-1"/>
                <w:lang w:val="en-US"/>
              </w:rPr>
              <w:t xml:space="preserve"> </w:t>
            </w:r>
            <w:r w:rsidRPr="00092D76">
              <w:rPr>
                <w:b/>
                <w:lang w:val="en-US"/>
              </w:rPr>
              <w:t>de</w:t>
            </w:r>
            <w:r w:rsidRPr="00092D76">
              <w:rPr>
                <w:b/>
                <w:spacing w:val="-2"/>
                <w:lang w:val="en-US"/>
              </w:rPr>
              <w:t xml:space="preserve"> </w:t>
            </w:r>
            <w:proofErr w:type="spellStart"/>
            <w:r w:rsidRPr="00092D76">
              <w:rPr>
                <w:b/>
                <w:lang w:val="en-US"/>
              </w:rPr>
              <w:t>tuns</w:t>
            </w:r>
            <w:proofErr w:type="spellEnd"/>
            <w:r w:rsidR="00092D76">
              <w:rPr>
                <w:b/>
                <w:lang w:val="en-US"/>
              </w:rPr>
              <w:t>/</w:t>
            </w:r>
            <w:r w:rsidR="00837D6C">
              <w:rPr>
                <w:b/>
                <w:lang w:val="en-US"/>
              </w:rPr>
              <w:t xml:space="preserve"> </w:t>
            </w:r>
            <w:proofErr w:type="spellStart"/>
            <w:r w:rsidR="00837D6C">
              <w:rPr>
                <w:b/>
                <w:lang w:val="en-US"/>
              </w:rPr>
              <w:t>deplasare</w:t>
            </w:r>
            <w:proofErr w:type="spellEnd"/>
            <w:r w:rsidRPr="00B41EB0">
              <w:rPr>
                <w:lang w:val="en-US"/>
              </w:rPr>
              <w:tab/>
              <w:t>Max</w:t>
            </w:r>
            <w:r w:rsidRPr="00B41EB0">
              <w:rPr>
                <w:spacing w:val="-2"/>
                <w:lang w:val="en-US"/>
              </w:rPr>
              <w:t xml:space="preserve"> </w:t>
            </w:r>
            <w:r w:rsidR="00837D6C">
              <w:rPr>
                <w:lang w:val="en-US"/>
              </w:rPr>
              <w:t>11</w:t>
            </w:r>
            <w:r w:rsidR="00D6003E">
              <w:rPr>
                <w:lang w:val="en-US"/>
              </w:rPr>
              <w:t>-20</w:t>
            </w:r>
            <w:r w:rsidRPr="00B41EB0">
              <w:rPr>
                <w:spacing w:val="52"/>
                <w:lang w:val="en-US"/>
              </w:rPr>
              <w:t xml:space="preserve"> </w:t>
            </w:r>
            <w:r w:rsidRPr="00B41EB0">
              <w:rPr>
                <w:lang w:val="en-US"/>
              </w:rPr>
              <w:t>Km/h-</w:t>
            </w:r>
            <w:proofErr w:type="spellStart"/>
            <w:r w:rsidRPr="00B41EB0">
              <w:rPr>
                <w:lang w:val="en-US"/>
              </w:rPr>
              <w:t>reglabila</w:t>
            </w:r>
            <w:proofErr w:type="spellEnd"/>
            <w:r w:rsidRPr="00B41EB0">
              <w:rPr>
                <w:spacing w:val="-3"/>
                <w:lang w:val="en-US"/>
              </w:rPr>
              <w:t xml:space="preserve"> </w:t>
            </w:r>
            <w:r w:rsidRPr="00B41EB0">
              <w:rPr>
                <w:lang w:val="en-US"/>
              </w:rPr>
              <w:t>in 3</w:t>
            </w:r>
            <w:r w:rsidRPr="00B41EB0">
              <w:rPr>
                <w:spacing w:val="-3"/>
                <w:lang w:val="en-US"/>
              </w:rPr>
              <w:t xml:space="preserve"> </w:t>
            </w:r>
            <w:proofErr w:type="spellStart"/>
            <w:r w:rsidRPr="00B41EB0">
              <w:rPr>
                <w:lang w:val="en-US"/>
              </w:rPr>
              <w:t>trepte</w:t>
            </w:r>
            <w:proofErr w:type="spellEnd"/>
          </w:p>
          <w:p w:rsidR="00B41EB0" w:rsidRPr="00B41EB0" w:rsidRDefault="00B41EB0" w:rsidP="0075352C">
            <w:pPr>
              <w:pStyle w:val="a0"/>
              <w:tabs>
                <w:tab w:val="left" w:pos="3352"/>
              </w:tabs>
              <w:spacing w:before="1"/>
              <w:rPr>
                <w:lang w:val="en-US"/>
              </w:rPr>
            </w:pPr>
            <w:proofErr w:type="spellStart"/>
            <w:r w:rsidRPr="00092D76">
              <w:rPr>
                <w:b/>
                <w:lang w:val="en-US"/>
              </w:rPr>
              <w:t>Propulsie</w:t>
            </w:r>
            <w:proofErr w:type="spellEnd"/>
            <w:r w:rsidR="00092D76">
              <w:rPr>
                <w:b/>
                <w:lang w:val="en-US"/>
              </w:rPr>
              <w:t>/</w:t>
            </w:r>
            <w:r w:rsidRPr="00B41EB0">
              <w:rPr>
                <w:lang w:val="en-US"/>
              </w:rPr>
              <w:tab/>
            </w:r>
            <w:proofErr w:type="spellStart"/>
            <w:r w:rsidRPr="00B41EB0">
              <w:rPr>
                <w:lang w:val="en-US"/>
              </w:rPr>
              <w:t>Hidraulic</w:t>
            </w:r>
            <w:proofErr w:type="spellEnd"/>
            <w:r w:rsidRPr="00B41EB0">
              <w:rPr>
                <w:spacing w:val="1"/>
                <w:lang w:val="en-US"/>
              </w:rPr>
              <w:t xml:space="preserve"> </w:t>
            </w:r>
            <w:r w:rsidRPr="00B41EB0">
              <w:rPr>
                <w:lang w:val="en-US"/>
              </w:rPr>
              <w:t>–Dual</w:t>
            </w:r>
            <w:r w:rsidRPr="00B41EB0">
              <w:rPr>
                <w:spacing w:val="51"/>
                <w:lang w:val="en-US"/>
              </w:rPr>
              <w:t xml:space="preserve"> </w:t>
            </w:r>
            <w:r w:rsidRPr="00B41EB0">
              <w:rPr>
                <w:lang w:val="en-US"/>
              </w:rPr>
              <w:t>Hydrostat cu</w:t>
            </w:r>
            <w:r w:rsidRPr="00B41EB0">
              <w:rPr>
                <w:spacing w:val="-4"/>
                <w:lang w:val="en-US"/>
              </w:rPr>
              <w:t xml:space="preserve"> </w:t>
            </w:r>
            <w:proofErr w:type="spellStart"/>
            <w:r w:rsidRPr="00B41EB0">
              <w:rPr>
                <w:lang w:val="en-US"/>
              </w:rPr>
              <w:t>sistem</w:t>
            </w:r>
            <w:proofErr w:type="spellEnd"/>
            <w:r w:rsidRPr="00B41EB0">
              <w:rPr>
                <w:spacing w:val="-1"/>
                <w:lang w:val="en-US"/>
              </w:rPr>
              <w:t xml:space="preserve"> </w:t>
            </w:r>
            <w:r w:rsidRPr="00B41EB0">
              <w:rPr>
                <w:lang w:val="en-US"/>
              </w:rPr>
              <w:t>de</w:t>
            </w:r>
            <w:r w:rsidRPr="00B41EB0">
              <w:rPr>
                <w:spacing w:val="-3"/>
                <w:lang w:val="en-US"/>
              </w:rPr>
              <w:t xml:space="preserve"> </w:t>
            </w:r>
            <w:proofErr w:type="spellStart"/>
            <w:r w:rsidRPr="00B41EB0">
              <w:rPr>
                <w:lang w:val="en-US"/>
              </w:rPr>
              <w:t>racire</w:t>
            </w:r>
            <w:proofErr w:type="spellEnd"/>
            <w:r w:rsidRPr="00B41EB0">
              <w:rPr>
                <w:spacing w:val="51"/>
                <w:lang w:val="en-US"/>
              </w:rPr>
              <w:t xml:space="preserve"> </w:t>
            </w:r>
            <w:r w:rsidRPr="00B41EB0">
              <w:rPr>
                <w:lang w:val="en-US"/>
              </w:rPr>
              <w:t>/</w:t>
            </w:r>
            <w:r w:rsidRPr="00B41EB0">
              <w:rPr>
                <w:spacing w:val="1"/>
                <w:lang w:val="en-US"/>
              </w:rPr>
              <w:t xml:space="preserve"> </w:t>
            </w:r>
            <w:r w:rsidRPr="00B41EB0">
              <w:rPr>
                <w:lang w:val="en-US"/>
              </w:rPr>
              <w:t>2</w:t>
            </w:r>
            <w:r w:rsidRPr="00B41EB0">
              <w:rPr>
                <w:spacing w:val="-4"/>
                <w:lang w:val="en-US"/>
              </w:rPr>
              <w:t xml:space="preserve"> </w:t>
            </w:r>
            <w:proofErr w:type="spellStart"/>
            <w:r w:rsidRPr="00B41EB0">
              <w:rPr>
                <w:lang w:val="en-US"/>
              </w:rPr>
              <w:t>motoare</w:t>
            </w:r>
            <w:proofErr w:type="spellEnd"/>
            <w:r w:rsidRPr="00B41EB0">
              <w:rPr>
                <w:spacing w:val="-1"/>
                <w:lang w:val="en-US"/>
              </w:rPr>
              <w:t xml:space="preserve"> </w:t>
            </w:r>
            <w:proofErr w:type="spellStart"/>
            <w:r w:rsidRPr="00B41EB0">
              <w:rPr>
                <w:lang w:val="en-US"/>
              </w:rPr>
              <w:t>hidraulice</w:t>
            </w:r>
            <w:proofErr w:type="spellEnd"/>
          </w:p>
          <w:p w:rsidR="00B41EB0" w:rsidRPr="00B41EB0" w:rsidRDefault="00B41EB0" w:rsidP="0075352C">
            <w:pPr>
              <w:pStyle w:val="a0"/>
              <w:tabs>
                <w:tab w:val="left" w:pos="3332"/>
              </w:tabs>
              <w:spacing w:before="1" w:line="252" w:lineRule="exact"/>
              <w:rPr>
                <w:lang w:val="en-US"/>
              </w:rPr>
            </w:pPr>
            <w:proofErr w:type="spellStart"/>
            <w:r w:rsidRPr="00092D76">
              <w:rPr>
                <w:b/>
                <w:lang w:val="en-US"/>
              </w:rPr>
              <w:t>Ambreaj</w:t>
            </w:r>
            <w:proofErr w:type="spellEnd"/>
            <w:r w:rsidRPr="00092D76">
              <w:rPr>
                <w:b/>
                <w:spacing w:val="108"/>
                <w:lang w:val="en-US"/>
              </w:rPr>
              <w:t xml:space="preserve"> </w:t>
            </w:r>
            <w:proofErr w:type="spellStart"/>
            <w:r w:rsidRPr="00092D76">
              <w:rPr>
                <w:b/>
                <w:lang w:val="en-US"/>
              </w:rPr>
              <w:t>cutite</w:t>
            </w:r>
            <w:proofErr w:type="spellEnd"/>
            <w:r w:rsidR="00092D76">
              <w:rPr>
                <w:b/>
                <w:lang w:val="en-US"/>
              </w:rPr>
              <w:t>/</w:t>
            </w:r>
            <w:r w:rsidRPr="00B41EB0">
              <w:rPr>
                <w:lang w:val="en-US"/>
              </w:rPr>
              <w:tab/>
              <w:t>Electromagnetic</w:t>
            </w:r>
          </w:p>
          <w:p w:rsidR="0005621F" w:rsidRPr="0075352C" w:rsidRDefault="00B41EB0" w:rsidP="0075352C">
            <w:pPr>
              <w:pStyle w:val="a0"/>
              <w:tabs>
                <w:tab w:val="left" w:pos="3346"/>
              </w:tabs>
              <w:spacing w:line="252" w:lineRule="exact"/>
              <w:rPr>
                <w:lang w:val="en-US"/>
              </w:rPr>
            </w:pPr>
            <w:proofErr w:type="spellStart"/>
            <w:r w:rsidRPr="00092D76">
              <w:rPr>
                <w:b/>
                <w:lang w:val="en-US"/>
              </w:rPr>
              <w:t>Combustibil</w:t>
            </w:r>
            <w:proofErr w:type="spellEnd"/>
            <w:r w:rsidR="00092D76">
              <w:rPr>
                <w:b/>
                <w:lang w:val="en-US"/>
              </w:rPr>
              <w:t>/</w:t>
            </w:r>
            <w:r w:rsidRPr="00B41EB0">
              <w:rPr>
                <w:lang w:val="en-US"/>
              </w:rPr>
              <w:tab/>
            </w:r>
            <w:proofErr w:type="spellStart"/>
            <w:r w:rsidRPr="00B41EB0">
              <w:rPr>
                <w:lang w:val="en-US"/>
              </w:rPr>
              <w:t>Benzina</w:t>
            </w:r>
            <w:proofErr w:type="spellEnd"/>
            <w:r w:rsidR="0075352C">
              <w:rPr>
                <w:lang w:val="en-US"/>
              </w:rPr>
              <w:t>/</w:t>
            </w:r>
            <w:r w:rsidRPr="00B41EB0">
              <w:rPr>
                <w:spacing w:val="-1"/>
                <w:lang w:val="en-US"/>
              </w:rPr>
              <w:t xml:space="preserve"> </w:t>
            </w:r>
            <w:r w:rsidRPr="00B41EB0">
              <w:rPr>
                <w:lang w:val="en-US"/>
              </w:rPr>
              <w:t>(</w:t>
            </w:r>
            <w:proofErr w:type="spellStart"/>
            <w:r w:rsidRPr="00B41EB0">
              <w:rPr>
                <w:lang w:val="en-US"/>
              </w:rPr>
              <w:t>Rezervor</w:t>
            </w:r>
            <w:proofErr w:type="spellEnd"/>
            <w:r w:rsidRPr="00B41EB0">
              <w:rPr>
                <w:spacing w:val="-1"/>
                <w:lang w:val="en-US"/>
              </w:rPr>
              <w:t xml:space="preserve"> </w:t>
            </w:r>
            <w:r w:rsidR="00D6003E">
              <w:rPr>
                <w:lang w:val="en-US"/>
              </w:rPr>
              <w:t>18-22</w:t>
            </w:r>
            <w:r w:rsidRPr="00B41EB0">
              <w:rPr>
                <w:spacing w:val="-1"/>
                <w:lang w:val="en-US"/>
              </w:rPr>
              <w:t xml:space="preserve"> </w:t>
            </w:r>
            <w:proofErr w:type="spellStart"/>
            <w:r w:rsidR="00D6003E">
              <w:rPr>
                <w:lang w:val="en-US"/>
              </w:rPr>
              <w:t>Litre</w:t>
            </w:r>
            <w:proofErr w:type="spellEnd"/>
            <w:r w:rsidRPr="00B41EB0">
              <w:rPr>
                <w:lang w:val="en-US"/>
              </w:rPr>
              <w:t>)</w:t>
            </w:r>
            <w:r w:rsidR="0081218A">
              <w:rPr>
                <w:b/>
                <w:lang w:val="en-US"/>
              </w:rPr>
              <w:t xml:space="preserve">       </w:t>
            </w:r>
          </w:p>
          <w:p w:rsidR="0005621F" w:rsidRDefault="0005621F" w:rsidP="00526B44">
            <w:pPr>
              <w:rPr>
                <w:b/>
                <w:lang w:val="en-US"/>
              </w:rPr>
            </w:pPr>
            <w:proofErr w:type="spellStart"/>
            <w:r w:rsidRPr="0005621F">
              <w:rPr>
                <w:b/>
                <w:lang w:val="en-US"/>
              </w:rPr>
              <w:t>Organele</w:t>
            </w:r>
            <w:proofErr w:type="spellEnd"/>
            <w:r w:rsidRPr="0005621F">
              <w:rPr>
                <w:b/>
                <w:lang w:val="en-US"/>
              </w:rPr>
              <w:t xml:space="preserve"> de </w:t>
            </w:r>
            <w:proofErr w:type="spellStart"/>
            <w:r w:rsidRPr="0005621F">
              <w:rPr>
                <w:b/>
                <w:lang w:val="en-US"/>
              </w:rPr>
              <w:t>conducere</w:t>
            </w:r>
            <w:proofErr w:type="spellEnd"/>
            <w:r w:rsidR="00092D76">
              <w:rPr>
                <w:b/>
                <w:lang w:val="en-US"/>
              </w:rPr>
              <w:t>/</w:t>
            </w:r>
          </w:p>
          <w:p w:rsidR="0005621F" w:rsidRPr="0075352C" w:rsidRDefault="0005621F" w:rsidP="00526B44">
            <w:pPr>
              <w:rPr>
                <w:lang w:val="en-US"/>
              </w:rPr>
            </w:pPr>
            <w:proofErr w:type="spellStart"/>
            <w:r w:rsidRPr="00092D76">
              <w:rPr>
                <w:b/>
                <w:lang w:val="en-US"/>
              </w:rPr>
              <w:t>Manetele</w:t>
            </w:r>
            <w:proofErr w:type="spellEnd"/>
            <w:r w:rsidRPr="00092D76">
              <w:rPr>
                <w:b/>
                <w:lang w:val="en-US"/>
              </w:rPr>
              <w:t xml:space="preserve"> de </w:t>
            </w:r>
            <w:proofErr w:type="spellStart"/>
            <w:r w:rsidRPr="00092D76">
              <w:rPr>
                <w:b/>
                <w:lang w:val="en-US"/>
              </w:rPr>
              <w:t>comandă</w:t>
            </w:r>
            <w:proofErr w:type="spellEnd"/>
            <w:r w:rsidRPr="00092D76">
              <w:rPr>
                <w:b/>
                <w:lang w:val="en-US"/>
              </w:rPr>
              <w:t xml:space="preserve"> ale </w:t>
            </w:r>
            <w:proofErr w:type="spellStart"/>
            <w:r w:rsidRPr="00092D76">
              <w:rPr>
                <w:b/>
                <w:lang w:val="en-US"/>
              </w:rPr>
              <w:t>acționării</w:t>
            </w:r>
            <w:proofErr w:type="spellEnd"/>
            <w:r w:rsidRPr="0075352C">
              <w:rPr>
                <w:lang w:val="en-US"/>
              </w:rPr>
              <w:t xml:space="preserve"> - </w:t>
            </w:r>
            <w:proofErr w:type="spellStart"/>
            <w:r w:rsidRPr="0075352C">
              <w:rPr>
                <w:lang w:val="en-US"/>
              </w:rPr>
              <w:t>pentru</w:t>
            </w:r>
            <w:proofErr w:type="spellEnd"/>
            <w:r w:rsidRPr="0075352C">
              <w:rPr>
                <w:lang w:val="en-US"/>
              </w:rPr>
              <w:t xml:space="preserve"> a </w:t>
            </w:r>
            <w:proofErr w:type="spellStart"/>
            <w:r w:rsidRPr="0075352C">
              <w:rPr>
                <w:lang w:val="en-US"/>
              </w:rPr>
              <w:t>deplasa</w:t>
            </w:r>
            <w:proofErr w:type="spellEnd"/>
            <w:r w:rsidRPr="0075352C">
              <w:rPr>
                <w:lang w:val="en-US"/>
              </w:rPr>
              <w:t xml:space="preserve"> </w:t>
            </w:r>
            <w:proofErr w:type="spellStart"/>
            <w:r w:rsidRPr="0075352C">
              <w:rPr>
                <w:lang w:val="en-US"/>
              </w:rPr>
              <w:t>mașina</w:t>
            </w:r>
            <w:proofErr w:type="spellEnd"/>
            <w:r w:rsidRPr="0075352C">
              <w:rPr>
                <w:lang w:val="en-US"/>
              </w:rPr>
              <w:t xml:space="preserve"> </w:t>
            </w:r>
            <w:proofErr w:type="spellStart"/>
            <w:r w:rsidRPr="0075352C">
              <w:rPr>
                <w:lang w:val="en-US"/>
              </w:rPr>
              <w:t>înainte</w:t>
            </w:r>
            <w:proofErr w:type="spellEnd"/>
            <w:r w:rsidRPr="0075352C">
              <w:rPr>
                <w:lang w:val="en-US"/>
              </w:rPr>
              <w:t xml:space="preserve">, </w:t>
            </w:r>
            <w:proofErr w:type="spellStart"/>
            <w:r w:rsidRPr="0075352C">
              <w:rPr>
                <w:lang w:val="en-US"/>
              </w:rPr>
              <w:t>înapoi</w:t>
            </w:r>
            <w:proofErr w:type="spellEnd"/>
            <w:r w:rsidRPr="0075352C">
              <w:rPr>
                <w:lang w:val="en-US"/>
              </w:rPr>
              <w:t xml:space="preserve"> </w:t>
            </w:r>
            <w:proofErr w:type="spellStart"/>
            <w:r w:rsidRPr="0075352C">
              <w:rPr>
                <w:lang w:val="en-US"/>
              </w:rPr>
              <w:t>și</w:t>
            </w:r>
            <w:proofErr w:type="spellEnd"/>
            <w:r w:rsidRPr="0075352C">
              <w:rPr>
                <w:lang w:val="en-US"/>
              </w:rPr>
              <w:t xml:space="preserve"> a face </w:t>
            </w:r>
            <w:proofErr w:type="spellStart"/>
            <w:r w:rsidRPr="0075352C">
              <w:rPr>
                <w:lang w:val="en-US"/>
              </w:rPr>
              <w:t>viraje</w:t>
            </w:r>
            <w:proofErr w:type="spellEnd"/>
            <w:r w:rsidRPr="0075352C">
              <w:rPr>
                <w:lang w:val="en-US"/>
              </w:rPr>
              <w:t xml:space="preserve"> </w:t>
            </w:r>
            <w:proofErr w:type="spellStart"/>
            <w:r w:rsidRPr="0075352C">
              <w:rPr>
                <w:lang w:val="en-US"/>
              </w:rPr>
              <w:t>în</w:t>
            </w:r>
            <w:proofErr w:type="spellEnd"/>
            <w:r w:rsidRPr="0075352C">
              <w:rPr>
                <w:lang w:val="en-US"/>
              </w:rPr>
              <w:t xml:space="preserve"> </w:t>
            </w:r>
            <w:proofErr w:type="spellStart"/>
            <w:r w:rsidRPr="0075352C">
              <w:rPr>
                <w:lang w:val="en-US"/>
              </w:rPr>
              <w:t>orice</w:t>
            </w:r>
            <w:proofErr w:type="spellEnd"/>
            <w:r w:rsidRPr="0075352C">
              <w:rPr>
                <w:lang w:val="en-US"/>
              </w:rPr>
              <w:t xml:space="preserve"> </w:t>
            </w:r>
            <w:proofErr w:type="spellStart"/>
            <w:r w:rsidRPr="0075352C">
              <w:rPr>
                <w:lang w:val="en-US"/>
              </w:rPr>
              <w:t>direcție</w:t>
            </w:r>
            <w:proofErr w:type="spellEnd"/>
            <w:r w:rsidRPr="0075352C">
              <w:rPr>
                <w:lang w:val="en-US"/>
              </w:rPr>
              <w:t>.</w:t>
            </w:r>
          </w:p>
          <w:p w:rsidR="0005621F" w:rsidRPr="0075352C" w:rsidRDefault="0005621F" w:rsidP="00526B44">
            <w:pPr>
              <w:rPr>
                <w:lang w:val="en-US"/>
              </w:rPr>
            </w:pPr>
            <w:proofErr w:type="spellStart"/>
            <w:r w:rsidRPr="00092D76">
              <w:rPr>
                <w:b/>
                <w:lang w:val="en-US"/>
              </w:rPr>
              <w:t>Manetă</w:t>
            </w:r>
            <w:proofErr w:type="spellEnd"/>
            <w:r w:rsidRPr="00092D76">
              <w:rPr>
                <w:b/>
                <w:lang w:val="en-US"/>
              </w:rPr>
              <w:t xml:space="preserve"> </w:t>
            </w:r>
            <w:proofErr w:type="spellStart"/>
            <w:r w:rsidRPr="00092D76">
              <w:rPr>
                <w:b/>
                <w:lang w:val="en-US"/>
              </w:rPr>
              <w:t>frână</w:t>
            </w:r>
            <w:proofErr w:type="spellEnd"/>
            <w:r w:rsidRPr="00092D76">
              <w:rPr>
                <w:b/>
                <w:lang w:val="en-US"/>
              </w:rPr>
              <w:t xml:space="preserve"> de </w:t>
            </w:r>
            <w:proofErr w:type="spellStart"/>
            <w:r w:rsidRPr="00092D76">
              <w:rPr>
                <w:b/>
                <w:lang w:val="en-US"/>
              </w:rPr>
              <w:t>parcare</w:t>
            </w:r>
            <w:proofErr w:type="spellEnd"/>
            <w:r w:rsidRPr="0075352C">
              <w:rPr>
                <w:lang w:val="en-US"/>
              </w:rPr>
              <w:t xml:space="preserve">- </w:t>
            </w:r>
            <w:proofErr w:type="spellStart"/>
            <w:r w:rsidRPr="0075352C">
              <w:rPr>
                <w:lang w:val="en-US"/>
              </w:rPr>
              <w:t>maneta</w:t>
            </w:r>
            <w:proofErr w:type="spellEnd"/>
            <w:r w:rsidRPr="0075352C">
              <w:rPr>
                <w:lang w:val="en-US"/>
              </w:rPr>
              <w:t xml:space="preserve"> de </w:t>
            </w:r>
            <w:proofErr w:type="spellStart"/>
            <w:r w:rsidRPr="0075352C">
              <w:rPr>
                <w:lang w:val="en-US"/>
              </w:rPr>
              <w:t>frână</w:t>
            </w:r>
            <w:proofErr w:type="spellEnd"/>
            <w:r w:rsidRPr="0075352C">
              <w:rPr>
                <w:lang w:val="en-US"/>
              </w:rPr>
              <w:t xml:space="preserve"> </w:t>
            </w:r>
            <w:proofErr w:type="spellStart"/>
            <w:r w:rsidRPr="0075352C">
              <w:rPr>
                <w:lang w:val="en-US"/>
              </w:rPr>
              <w:t>acționează</w:t>
            </w:r>
            <w:proofErr w:type="spellEnd"/>
            <w:r w:rsidRPr="0075352C">
              <w:rPr>
                <w:lang w:val="en-US"/>
              </w:rPr>
              <w:t xml:space="preserve"> </w:t>
            </w:r>
            <w:proofErr w:type="spellStart"/>
            <w:r w:rsidRPr="0075352C">
              <w:rPr>
                <w:lang w:val="en-US"/>
              </w:rPr>
              <w:t>frâna</w:t>
            </w:r>
            <w:proofErr w:type="spellEnd"/>
            <w:r w:rsidRPr="0075352C">
              <w:rPr>
                <w:lang w:val="en-US"/>
              </w:rPr>
              <w:t xml:space="preserve"> de </w:t>
            </w:r>
            <w:proofErr w:type="spellStart"/>
            <w:r w:rsidRPr="0075352C">
              <w:rPr>
                <w:lang w:val="en-US"/>
              </w:rPr>
              <w:t>mână</w:t>
            </w:r>
            <w:proofErr w:type="spellEnd"/>
            <w:r w:rsidRPr="0075352C">
              <w:rPr>
                <w:lang w:val="en-US"/>
              </w:rPr>
              <w:t xml:space="preserve"> </w:t>
            </w:r>
            <w:proofErr w:type="spellStart"/>
            <w:r w:rsidRPr="0075352C">
              <w:rPr>
                <w:lang w:val="en-US"/>
              </w:rPr>
              <w:t>pe</w:t>
            </w:r>
            <w:proofErr w:type="spellEnd"/>
            <w:r w:rsidRPr="0075352C">
              <w:rPr>
                <w:lang w:val="en-US"/>
              </w:rPr>
              <w:t xml:space="preserve"> </w:t>
            </w:r>
            <w:proofErr w:type="spellStart"/>
            <w:r w:rsidRPr="0075352C">
              <w:rPr>
                <w:lang w:val="en-US"/>
              </w:rPr>
              <w:t>roțile</w:t>
            </w:r>
            <w:proofErr w:type="spellEnd"/>
            <w:r w:rsidRPr="0075352C">
              <w:rPr>
                <w:lang w:val="en-US"/>
              </w:rPr>
              <w:t xml:space="preserve"> </w:t>
            </w:r>
            <w:proofErr w:type="spellStart"/>
            <w:r w:rsidRPr="0075352C">
              <w:rPr>
                <w:lang w:val="en-US"/>
              </w:rPr>
              <w:t>motoare</w:t>
            </w:r>
            <w:proofErr w:type="spellEnd"/>
            <w:r w:rsidRPr="0075352C">
              <w:rPr>
                <w:lang w:val="en-US"/>
              </w:rPr>
              <w:t>.</w:t>
            </w:r>
          </w:p>
          <w:p w:rsidR="0081218A" w:rsidRPr="0075352C" w:rsidRDefault="0005621F" w:rsidP="00526B44">
            <w:pPr>
              <w:rPr>
                <w:lang w:val="en-US"/>
              </w:rPr>
            </w:pPr>
            <w:proofErr w:type="spellStart"/>
            <w:r w:rsidRPr="00092D76">
              <w:rPr>
                <w:b/>
                <w:lang w:val="en-US"/>
              </w:rPr>
              <w:t>Sistem</w:t>
            </w:r>
            <w:proofErr w:type="spellEnd"/>
            <w:r w:rsidRPr="00092D76">
              <w:rPr>
                <w:b/>
                <w:lang w:val="en-US"/>
              </w:rPr>
              <w:t xml:space="preserve"> de </w:t>
            </w:r>
            <w:proofErr w:type="spellStart"/>
            <w:r w:rsidRPr="00092D76">
              <w:rPr>
                <w:b/>
                <w:lang w:val="en-US"/>
              </w:rPr>
              <w:t>ridicare</w:t>
            </w:r>
            <w:proofErr w:type="spellEnd"/>
            <w:r w:rsidRPr="00092D76">
              <w:rPr>
                <w:b/>
                <w:lang w:val="en-US"/>
              </w:rPr>
              <w:t xml:space="preserve"> a </w:t>
            </w:r>
            <w:proofErr w:type="spellStart"/>
            <w:r w:rsidRPr="00092D76">
              <w:rPr>
                <w:b/>
                <w:lang w:val="en-US"/>
              </w:rPr>
              <w:t>punții</w:t>
            </w:r>
            <w:proofErr w:type="spellEnd"/>
            <w:r w:rsidRPr="00092D76">
              <w:rPr>
                <w:b/>
                <w:lang w:val="en-US"/>
              </w:rPr>
              <w:t xml:space="preserve"> </w:t>
            </w:r>
            <w:proofErr w:type="gramStart"/>
            <w:r w:rsidRPr="00092D76">
              <w:rPr>
                <w:b/>
                <w:lang w:val="en-US"/>
              </w:rPr>
              <w:t>cu  o</w:t>
            </w:r>
            <w:proofErr w:type="gramEnd"/>
            <w:r w:rsidRPr="00092D76">
              <w:rPr>
                <w:b/>
                <w:lang w:val="en-US"/>
              </w:rPr>
              <w:t xml:space="preserve"> </w:t>
            </w:r>
            <w:proofErr w:type="spellStart"/>
            <w:r w:rsidRPr="00092D76">
              <w:rPr>
                <w:b/>
                <w:lang w:val="en-US"/>
              </w:rPr>
              <w:t>pedală</w:t>
            </w:r>
            <w:proofErr w:type="spellEnd"/>
            <w:r w:rsidRPr="00092D76">
              <w:rPr>
                <w:b/>
                <w:lang w:val="en-US"/>
              </w:rPr>
              <w:t xml:space="preserve"> de </w:t>
            </w:r>
            <w:proofErr w:type="spellStart"/>
            <w:r w:rsidRPr="00092D76">
              <w:rPr>
                <w:b/>
                <w:lang w:val="en-US"/>
              </w:rPr>
              <w:t>picior</w:t>
            </w:r>
            <w:proofErr w:type="spellEnd"/>
            <w:r w:rsidRPr="0075352C">
              <w:rPr>
                <w:lang w:val="en-US"/>
              </w:rPr>
              <w:t xml:space="preserve">-  </w:t>
            </w:r>
            <w:proofErr w:type="spellStart"/>
            <w:r w:rsidRPr="0075352C">
              <w:rPr>
                <w:lang w:val="en-US"/>
              </w:rPr>
              <w:t>pedala</w:t>
            </w:r>
            <w:proofErr w:type="spellEnd"/>
            <w:r w:rsidRPr="0075352C">
              <w:rPr>
                <w:lang w:val="en-US"/>
              </w:rPr>
              <w:t xml:space="preserve"> </w:t>
            </w:r>
            <w:proofErr w:type="spellStart"/>
            <w:r w:rsidRPr="0075352C">
              <w:rPr>
                <w:lang w:val="en-US"/>
              </w:rPr>
              <w:t>poate</w:t>
            </w:r>
            <w:proofErr w:type="spellEnd"/>
            <w:r w:rsidRPr="0075352C">
              <w:rPr>
                <w:lang w:val="en-US"/>
              </w:rPr>
              <w:t xml:space="preserve"> fi </w:t>
            </w:r>
            <w:proofErr w:type="spellStart"/>
            <w:r w:rsidRPr="0075352C">
              <w:rPr>
                <w:lang w:val="en-US"/>
              </w:rPr>
              <w:t>utilizată</w:t>
            </w:r>
            <w:proofErr w:type="spellEnd"/>
            <w:r w:rsidRPr="0075352C">
              <w:rPr>
                <w:lang w:val="en-US"/>
              </w:rPr>
              <w:t xml:space="preserve"> </w:t>
            </w:r>
            <w:proofErr w:type="spellStart"/>
            <w:r w:rsidRPr="0075352C">
              <w:rPr>
                <w:lang w:val="en-US"/>
              </w:rPr>
              <w:t>pentru</w:t>
            </w:r>
            <w:proofErr w:type="spellEnd"/>
            <w:r w:rsidRPr="0075352C">
              <w:rPr>
                <w:lang w:val="en-US"/>
              </w:rPr>
              <w:t xml:space="preserve"> a </w:t>
            </w:r>
            <w:proofErr w:type="spellStart"/>
            <w:r w:rsidRPr="0075352C">
              <w:rPr>
                <w:lang w:val="en-US"/>
              </w:rPr>
              <w:t>ridica</w:t>
            </w:r>
            <w:proofErr w:type="spellEnd"/>
            <w:r w:rsidRPr="0075352C">
              <w:rPr>
                <w:lang w:val="en-US"/>
              </w:rPr>
              <w:t xml:space="preserve"> </w:t>
            </w:r>
            <w:proofErr w:type="spellStart"/>
            <w:r w:rsidRPr="0075352C">
              <w:rPr>
                <w:lang w:val="en-US"/>
              </w:rPr>
              <w:t>scurt</w:t>
            </w:r>
            <w:proofErr w:type="spellEnd"/>
            <w:r w:rsidRPr="0075352C">
              <w:rPr>
                <w:lang w:val="en-US"/>
              </w:rPr>
              <w:t xml:space="preserve"> </w:t>
            </w:r>
            <w:proofErr w:type="spellStart"/>
            <w:r w:rsidRPr="0075352C">
              <w:rPr>
                <w:lang w:val="en-US"/>
              </w:rPr>
              <w:t>puntea</w:t>
            </w:r>
            <w:proofErr w:type="spellEnd"/>
            <w:r w:rsidRPr="0075352C">
              <w:rPr>
                <w:lang w:val="en-US"/>
              </w:rPr>
              <w:t xml:space="preserve"> </w:t>
            </w:r>
            <w:proofErr w:type="spellStart"/>
            <w:r w:rsidRPr="0075352C">
              <w:rPr>
                <w:lang w:val="en-US"/>
              </w:rPr>
              <w:t>pentru</w:t>
            </w:r>
            <w:proofErr w:type="spellEnd"/>
            <w:r w:rsidRPr="0075352C">
              <w:rPr>
                <w:lang w:val="en-US"/>
              </w:rPr>
              <w:t xml:space="preserve"> a </w:t>
            </w:r>
            <w:proofErr w:type="spellStart"/>
            <w:r w:rsidRPr="0075352C">
              <w:rPr>
                <w:lang w:val="en-US"/>
              </w:rPr>
              <w:t>evita</w:t>
            </w:r>
            <w:proofErr w:type="spellEnd"/>
            <w:r w:rsidRPr="0075352C">
              <w:rPr>
                <w:lang w:val="en-US"/>
              </w:rPr>
              <w:t xml:space="preserve"> </w:t>
            </w:r>
            <w:proofErr w:type="spellStart"/>
            <w:r w:rsidRPr="0075352C">
              <w:rPr>
                <w:lang w:val="en-US"/>
              </w:rPr>
              <w:t>lovirea</w:t>
            </w:r>
            <w:proofErr w:type="spellEnd"/>
            <w:r w:rsidRPr="0075352C">
              <w:rPr>
                <w:lang w:val="en-US"/>
              </w:rPr>
              <w:t xml:space="preserve"> </w:t>
            </w:r>
            <w:proofErr w:type="spellStart"/>
            <w:r w:rsidRPr="0075352C">
              <w:rPr>
                <w:lang w:val="en-US"/>
              </w:rPr>
              <w:t>obstacolelor</w:t>
            </w:r>
            <w:proofErr w:type="spellEnd"/>
          </w:p>
          <w:p w:rsidR="00B60499" w:rsidRPr="0075352C" w:rsidRDefault="00B60499" w:rsidP="00B60499">
            <w:pPr>
              <w:rPr>
                <w:lang w:val="en-US"/>
              </w:rPr>
            </w:pPr>
            <w:proofErr w:type="spellStart"/>
            <w:r w:rsidRPr="00092D76">
              <w:rPr>
                <w:b/>
                <w:lang w:val="en-US"/>
              </w:rPr>
              <w:t>Comutator</w:t>
            </w:r>
            <w:proofErr w:type="spellEnd"/>
            <w:r w:rsidRPr="00092D76">
              <w:rPr>
                <w:b/>
                <w:lang w:val="en-US"/>
              </w:rPr>
              <w:t xml:space="preserve"> de contact</w:t>
            </w:r>
            <w:r w:rsidRPr="0075352C">
              <w:rPr>
                <w:lang w:val="en-US"/>
              </w:rPr>
              <w:t xml:space="preserve">- </w:t>
            </w:r>
            <w:proofErr w:type="spellStart"/>
            <w:r w:rsidRPr="0075352C">
              <w:rPr>
                <w:lang w:val="en-US"/>
              </w:rPr>
              <w:t>comutatorul</w:t>
            </w:r>
            <w:proofErr w:type="spellEnd"/>
            <w:r w:rsidRPr="0075352C">
              <w:rPr>
                <w:lang w:val="en-US"/>
              </w:rPr>
              <w:t xml:space="preserve"> de contact </w:t>
            </w:r>
            <w:proofErr w:type="spellStart"/>
            <w:r w:rsidRPr="0075352C">
              <w:rPr>
                <w:lang w:val="en-US"/>
              </w:rPr>
              <w:t>utilizat</w:t>
            </w:r>
            <w:proofErr w:type="spellEnd"/>
            <w:r w:rsidRPr="0075352C">
              <w:rPr>
                <w:lang w:val="en-US"/>
              </w:rPr>
              <w:t xml:space="preserve"> </w:t>
            </w:r>
            <w:proofErr w:type="spellStart"/>
            <w:r w:rsidRPr="0075352C">
              <w:rPr>
                <w:lang w:val="en-US"/>
              </w:rPr>
              <w:t>pentru</w:t>
            </w:r>
            <w:proofErr w:type="spellEnd"/>
            <w:r w:rsidRPr="0075352C">
              <w:rPr>
                <w:lang w:val="en-US"/>
              </w:rPr>
              <w:t xml:space="preserve"> </w:t>
            </w:r>
            <w:proofErr w:type="spellStart"/>
            <w:r w:rsidRPr="0075352C">
              <w:rPr>
                <w:lang w:val="en-US"/>
              </w:rPr>
              <w:t>pornirea</w:t>
            </w:r>
            <w:proofErr w:type="spellEnd"/>
            <w:r w:rsidRPr="0075352C">
              <w:rPr>
                <w:lang w:val="en-US"/>
              </w:rPr>
              <w:t xml:space="preserve"> </w:t>
            </w:r>
            <w:proofErr w:type="spellStart"/>
            <w:r w:rsidRPr="0075352C">
              <w:rPr>
                <w:lang w:val="en-US"/>
              </w:rPr>
              <w:t>și</w:t>
            </w:r>
            <w:proofErr w:type="spellEnd"/>
            <w:r w:rsidRPr="0075352C">
              <w:rPr>
                <w:lang w:val="en-US"/>
              </w:rPr>
              <w:t xml:space="preserve"> </w:t>
            </w:r>
            <w:proofErr w:type="spellStart"/>
            <w:r w:rsidRPr="0075352C">
              <w:rPr>
                <w:lang w:val="en-US"/>
              </w:rPr>
              <w:t>opr</w:t>
            </w:r>
            <w:r w:rsidR="00092D76">
              <w:rPr>
                <w:lang w:val="en-US"/>
              </w:rPr>
              <w:t>irea</w:t>
            </w:r>
            <w:proofErr w:type="spellEnd"/>
            <w:r w:rsidR="00092D76">
              <w:rPr>
                <w:lang w:val="en-US"/>
              </w:rPr>
              <w:t xml:space="preserve"> </w:t>
            </w:r>
            <w:proofErr w:type="spellStart"/>
            <w:r w:rsidR="00092D76">
              <w:rPr>
                <w:lang w:val="en-US"/>
              </w:rPr>
              <w:t>motorului</w:t>
            </w:r>
            <w:proofErr w:type="spellEnd"/>
            <w:r w:rsidR="00092D76">
              <w:rPr>
                <w:lang w:val="en-US"/>
              </w:rPr>
              <w:t xml:space="preserve"> cu</w:t>
            </w:r>
            <w:r w:rsidRPr="0075352C">
              <w:rPr>
                <w:lang w:val="en-US"/>
              </w:rPr>
              <w:t xml:space="preserve"> </w:t>
            </w:r>
            <w:proofErr w:type="spellStart"/>
            <w:r w:rsidRPr="0075352C">
              <w:rPr>
                <w:lang w:val="en-US"/>
              </w:rPr>
              <w:t>trei</w:t>
            </w:r>
            <w:proofErr w:type="spellEnd"/>
            <w:r w:rsidRPr="0075352C">
              <w:rPr>
                <w:lang w:val="en-US"/>
              </w:rPr>
              <w:t xml:space="preserve"> </w:t>
            </w:r>
            <w:proofErr w:type="spellStart"/>
            <w:r w:rsidRPr="0075352C">
              <w:rPr>
                <w:lang w:val="en-US"/>
              </w:rPr>
              <w:t>poziții</w:t>
            </w:r>
            <w:proofErr w:type="spellEnd"/>
            <w:r w:rsidR="00092D76">
              <w:rPr>
                <w:lang w:val="en-US"/>
              </w:rPr>
              <w:t>.</w:t>
            </w:r>
          </w:p>
          <w:p w:rsidR="00B60499" w:rsidRPr="0075352C" w:rsidRDefault="00B60499" w:rsidP="00B60499">
            <w:pPr>
              <w:rPr>
                <w:lang w:val="en-US"/>
              </w:rPr>
            </w:pPr>
            <w:proofErr w:type="spellStart"/>
            <w:r w:rsidRPr="00092D76">
              <w:rPr>
                <w:b/>
                <w:lang w:val="en-US"/>
              </w:rPr>
              <w:t>Pedala</w:t>
            </w:r>
            <w:proofErr w:type="spellEnd"/>
            <w:r w:rsidRPr="00092D76">
              <w:rPr>
                <w:b/>
                <w:lang w:val="en-US"/>
              </w:rPr>
              <w:t xml:space="preserve"> de </w:t>
            </w:r>
            <w:proofErr w:type="spellStart"/>
            <w:r w:rsidRPr="00092D76">
              <w:rPr>
                <w:b/>
                <w:lang w:val="en-US"/>
              </w:rPr>
              <w:t>accelerație</w:t>
            </w:r>
            <w:proofErr w:type="spellEnd"/>
            <w:r w:rsidRPr="0075352C">
              <w:rPr>
                <w:lang w:val="en-US"/>
              </w:rPr>
              <w:t xml:space="preserve">- </w:t>
            </w:r>
            <w:proofErr w:type="spellStart"/>
            <w:r w:rsidRPr="0075352C">
              <w:rPr>
                <w:lang w:val="en-US"/>
              </w:rPr>
              <w:t>p</w:t>
            </w:r>
            <w:r w:rsidR="00092D76">
              <w:rPr>
                <w:lang w:val="en-US"/>
              </w:rPr>
              <w:t>ârghia</w:t>
            </w:r>
            <w:proofErr w:type="spellEnd"/>
            <w:r w:rsidR="00092D76">
              <w:rPr>
                <w:lang w:val="en-US"/>
              </w:rPr>
              <w:t xml:space="preserve"> de </w:t>
            </w:r>
            <w:proofErr w:type="spellStart"/>
            <w:proofErr w:type="gramStart"/>
            <w:r w:rsidR="00092D76">
              <w:rPr>
                <w:lang w:val="en-US"/>
              </w:rPr>
              <w:t>accelerație</w:t>
            </w:r>
            <w:proofErr w:type="spellEnd"/>
            <w:r w:rsidR="00092D76">
              <w:rPr>
                <w:lang w:val="en-US"/>
              </w:rPr>
              <w:t xml:space="preserve"> </w:t>
            </w:r>
            <w:r w:rsidRPr="0075352C">
              <w:rPr>
                <w:lang w:val="en-US"/>
              </w:rPr>
              <w:t xml:space="preserve"> </w:t>
            </w:r>
            <w:proofErr w:type="spellStart"/>
            <w:r w:rsidRPr="0075352C">
              <w:rPr>
                <w:lang w:val="en-US"/>
              </w:rPr>
              <w:t>reglarea</w:t>
            </w:r>
            <w:proofErr w:type="spellEnd"/>
            <w:proofErr w:type="gramEnd"/>
            <w:r w:rsidRPr="0075352C">
              <w:rPr>
                <w:lang w:val="en-US"/>
              </w:rPr>
              <w:t xml:space="preserve"> </w:t>
            </w:r>
            <w:proofErr w:type="spellStart"/>
            <w:r w:rsidRPr="0075352C">
              <w:rPr>
                <w:lang w:val="en-US"/>
              </w:rPr>
              <w:t>turației</w:t>
            </w:r>
            <w:proofErr w:type="spellEnd"/>
            <w:r w:rsidRPr="0075352C">
              <w:rPr>
                <w:lang w:val="en-US"/>
              </w:rPr>
              <w:t xml:space="preserve"> </w:t>
            </w:r>
            <w:proofErr w:type="spellStart"/>
            <w:r w:rsidRPr="0075352C">
              <w:rPr>
                <w:lang w:val="en-US"/>
              </w:rPr>
              <w:t>motorului</w:t>
            </w:r>
            <w:proofErr w:type="spellEnd"/>
            <w:r w:rsidRPr="0075352C">
              <w:rPr>
                <w:lang w:val="en-US"/>
              </w:rPr>
              <w:t>.</w:t>
            </w:r>
          </w:p>
          <w:p w:rsidR="00B60499" w:rsidRPr="0075352C" w:rsidRDefault="00B60499" w:rsidP="00B60499">
            <w:pPr>
              <w:rPr>
                <w:lang w:val="en-US"/>
              </w:rPr>
            </w:pPr>
            <w:proofErr w:type="spellStart"/>
            <w:r w:rsidRPr="00092D76">
              <w:rPr>
                <w:b/>
                <w:lang w:val="en-US"/>
              </w:rPr>
              <w:t>Comutator</w:t>
            </w:r>
            <w:proofErr w:type="spellEnd"/>
            <w:r w:rsidRPr="00092D76">
              <w:rPr>
                <w:b/>
                <w:lang w:val="en-US"/>
              </w:rPr>
              <w:t xml:space="preserve"> de </w:t>
            </w:r>
            <w:proofErr w:type="spellStart"/>
            <w:r w:rsidRPr="00092D76">
              <w:rPr>
                <w:b/>
                <w:lang w:val="en-US"/>
              </w:rPr>
              <w:t>comandă</w:t>
            </w:r>
            <w:proofErr w:type="spellEnd"/>
            <w:r w:rsidRPr="00092D76">
              <w:rPr>
                <w:b/>
                <w:lang w:val="en-US"/>
              </w:rPr>
              <w:t xml:space="preserve"> a </w:t>
            </w:r>
            <w:proofErr w:type="spellStart"/>
            <w:r w:rsidRPr="00092D76">
              <w:rPr>
                <w:b/>
                <w:lang w:val="en-US"/>
              </w:rPr>
              <w:t>cuțitului</w:t>
            </w:r>
            <w:proofErr w:type="spellEnd"/>
            <w:r w:rsidRPr="00092D76">
              <w:rPr>
                <w:b/>
                <w:lang w:val="en-US"/>
              </w:rPr>
              <w:t xml:space="preserve"> (</w:t>
            </w:r>
            <w:proofErr w:type="spellStart"/>
            <w:r w:rsidRPr="00092D76">
              <w:rPr>
                <w:b/>
                <w:lang w:val="en-US"/>
              </w:rPr>
              <w:t>arborele</w:t>
            </w:r>
            <w:proofErr w:type="spellEnd"/>
            <w:r w:rsidRPr="00092D76">
              <w:rPr>
                <w:b/>
                <w:lang w:val="en-US"/>
              </w:rPr>
              <w:t xml:space="preserve"> </w:t>
            </w:r>
            <w:proofErr w:type="spellStart"/>
            <w:r w:rsidRPr="00092D76">
              <w:rPr>
                <w:b/>
                <w:lang w:val="en-US"/>
              </w:rPr>
              <w:t>cardanic</w:t>
            </w:r>
            <w:proofErr w:type="spellEnd"/>
            <w:r w:rsidRPr="00092D76">
              <w:rPr>
                <w:b/>
                <w:lang w:val="en-US"/>
              </w:rPr>
              <w:t>)-</w:t>
            </w:r>
            <w:r w:rsidRPr="0075352C">
              <w:rPr>
                <w:lang w:val="en-US"/>
              </w:rPr>
              <w:t xml:space="preserve"> </w:t>
            </w:r>
            <w:proofErr w:type="spellStart"/>
            <w:r w:rsidRPr="0075352C">
              <w:rPr>
                <w:lang w:val="en-US"/>
              </w:rPr>
              <w:t>pornește</w:t>
            </w:r>
            <w:proofErr w:type="spellEnd"/>
            <w:r w:rsidRPr="0075352C">
              <w:rPr>
                <w:lang w:val="en-US"/>
              </w:rPr>
              <w:t xml:space="preserve"> </w:t>
            </w:r>
            <w:proofErr w:type="spellStart"/>
            <w:r w:rsidRPr="0075352C">
              <w:rPr>
                <w:lang w:val="en-US"/>
              </w:rPr>
              <w:t>și</w:t>
            </w:r>
            <w:proofErr w:type="spellEnd"/>
            <w:r w:rsidRPr="0075352C">
              <w:rPr>
                <w:lang w:val="en-US"/>
              </w:rPr>
              <w:t xml:space="preserve"> </w:t>
            </w:r>
            <w:proofErr w:type="spellStart"/>
            <w:r w:rsidRPr="0075352C">
              <w:rPr>
                <w:lang w:val="en-US"/>
              </w:rPr>
              <w:t>oprește</w:t>
            </w:r>
            <w:proofErr w:type="spellEnd"/>
            <w:r w:rsidRPr="0075352C">
              <w:rPr>
                <w:lang w:val="en-US"/>
              </w:rPr>
              <w:t xml:space="preserve"> </w:t>
            </w:r>
            <w:proofErr w:type="spellStart"/>
            <w:r w:rsidRPr="0075352C">
              <w:rPr>
                <w:lang w:val="en-US"/>
              </w:rPr>
              <w:t>sursa</w:t>
            </w:r>
            <w:proofErr w:type="spellEnd"/>
            <w:r w:rsidRPr="0075352C">
              <w:rPr>
                <w:lang w:val="en-US"/>
              </w:rPr>
              <w:t xml:space="preserve"> de </w:t>
            </w:r>
            <w:proofErr w:type="spellStart"/>
            <w:r w:rsidRPr="0075352C">
              <w:rPr>
                <w:lang w:val="en-US"/>
              </w:rPr>
              <w:t>alimentare</w:t>
            </w:r>
            <w:proofErr w:type="spellEnd"/>
            <w:r w:rsidRPr="0075352C">
              <w:rPr>
                <w:lang w:val="en-US"/>
              </w:rPr>
              <w:t xml:space="preserve"> a </w:t>
            </w:r>
            <w:proofErr w:type="spellStart"/>
            <w:r w:rsidRPr="0075352C">
              <w:rPr>
                <w:lang w:val="en-US"/>
              </w:rPr>
              <w:t>lamelor</w:t>
            </w:r>
            <w:proofErr w:type="spellEnd"/>
            <w:r w:rsidRPr="0075352C">
              <w:rPr>
                <w:lang w:val="en-US"/>
              </w:rPr>
              <w:t xml:space="preserve"> de </w:t>
            </w:r>
            <w:proofErr w:type="spellStart"/>
            <w:r w:rsidRPr="0075352C">
              <w:rPr>
                <w:lang w:val="en-US"/>
              </w:rPr>
              <w:t>tuns</w:t>
            </w:r>
            <w:proofErr w:type="spellEnd"/>
            <w:r w:rsidRPr="0075352C">
              <w:rPr>
                <w:lang w:val="en-US"/>
              </w:rPr>
              <w:t>.</w:t>
            </w:r>
          </w:p>
          <w:p w:rsidR="00B60499" w:rsidRPr="0075352C" w:rsidRDefault="00B60499" w:rsidP="00B60499">
            <w:pPr>
              <w:rPr>
                <w:lang w:val="en-US"/>
              </w:rPr>
            </w:pPr>
            <w:proofErr w:type="spellStart"/>
            <w:r w:rsidRPr="00092D76">
              <w:rPr>
                <w:b/>
                <w:lang w:val="en-US"/>
              </w:rPr>
              <w:t>Știft</w:t>
            </w:r>
            <w:proofErr w:type="spellEnd"/>
            <w:r w:rsidRPr="00092D76">
              <w:rPr>
                <w:b/>
                <w:lang w:val="en-US"/>
              </w:rPr>
              <w:t xml:space="preserve"> de </w:t>
            </w:r>
            <w:proofErr w:type="spellStart"/>
            <w:r w:rsidRPr="00092D76">
              <w:rPr>
                <w:b/>
                <w:lang w:val="en-US"/>
              </w:rPr>
              <w:t>reglare</w:t>
            </w:r>
            <w:proofErr w:type="spellEnd"/>
            <w:r w:rsidRPr="00092D76">
              <w:rPr>
                <w:b/>
                <w:lang w:val="en-US"/>
              </w:rPr>
              <w:t xml:space="preserve"> a </w:t>
            </w:r>
            <w:proofErr w:type="spellStart"/>
            <w:r w:rsidRPr="00092D76">
              <w:rPr>
                <w:b/>
                <w:lang w:val="en-US"/>
              </w:rPr>
              <w:t>înălțimii</w:t>
            </w:r>
            <w:proofErr w:type="spellEnd"/>
            <w:r w:rsidRPr="00092D76">
              <w:rPr>
                <w:b/>
                <w:lang w:val="en-US"/>
              </w:rPr>
              <w:t xml:space="preserve"> de </w:t>
            </w:r>
            <w:proofErr w:type="spellStart"/>
            <w:r w:rsidRPr="00092D76">
              <w:rPr>
                <w:b/>
                <w:lang w:val="en-US"/>
              </w:rPr>
              <w:t>tuns</w:t>
            </w:r>
            <w:proofErr w:type="spellEnd"/>
            <w:r w:rsidRPr="0075352C">
              <w:rPr>
                <w:lang w:val="en-US"/>
              </w:rPr>
              <w:t xml:space="preserve">- </w:t>
            </w:r>
            <w:proofErr w:type="spellStart"/>
            <w:r w:rsidRPr="0075352C">
              <w:rPr>
                <w:lang w:val="en-US"/>
              </w:rPr>
              <w:t>stift</w:t>
            </w:r>
            <w:r w:rsidR="00092D76">
              <w:rPr>
                <w:lang w:val="en-US"/>
              </w:rPr>
              <w:t>ul</w:t>
            </w:r>
            <w:proofErr w:type="spellEnd"/>
            <w:r w:rsidR="00092D76">
              <w:rPr>
                <w:lang w:val="en-US"/>
              </w:rPr>
              <w:t xml:space="preserve"> </w:t>
            </w:r>
            <w:proofErr w:type="spellStart"/>
            <w:r w:rsidR="00092D76">
              <w:rPr>
                <w:lang w:val="en-US"/>
              </w:rPr>
              <w:t>pentru</w:t>
            </w:r>
            <w:proofErr w:type="spellEnd"/>
            <w:r w:rsidR="00092D76">
              <w:rPr>
                <w:lang w:val="en-US"/>
              </w:rPr>
              <w:t xml:space="preserve"> </w:t>
            </w:r>
            <w:proofErr w:type="spellStart"/>
            <w:r w:rsidR="00092D76">
              <w:rPr>
                <w:lang w:val="en-US"/>
              </w:rPr>
              <w:t>înălțimea</w:t>
            </w:r>
            <w:proofErr w:type="spellEnd"/>
            <w:r w:rsidR="00092D76">
              <w:rPr>
                <w:lang w:val="en-US"/>
              </w:rPr>
              <w:t xml:space="preserve"> </w:t>
            </w:r>
            <w:proofErr w:type="spellStart"/>
            <w:proofErr w:type="gramStart"/>
            <w:r w:rsidR="00092D76">
              <w:rPr>
                <w:lang w:val="en-US"/>
              </w:rPr>
              <w:t>tăierii</w:t>
            </w:r>
            <w:proofErr w:type="spellEnd"/>
            <w:r w:rsidR="00092D76">
              <w:rPr>
                <w:lang w:val="en-US"/>
              </w:rPr>
              <w:t xml:space="preserve"> ,</w:t>
            </w:r>
            <w:proofErr w:type="gramEnd"/>
            <w:r w:rsidRPr="0075352C">
              <w:rPr>
                <w:lang w:val="en-US"/>
              </w:rPr>
              <w:t xml:space="preserve"> </w:t>
            </w:r>
            <w:proofErr w:type="spellStart"/>
            <w:r w:rsidRPr="0075352C">
              <w:rPr>
                <w:lang w:val="en-US"/>
              </w:rPr>
              <w:t>utilizat</w:t>
            </w:r>
            <w:proofErr w:type="spellEnd"/>
            <w:r w:rsidRPr="0075352C">
              <w:rPr>
                <w:lang w:val="en-US"/>
              </w:rPr>
              <w:t xml:space="preserve"> </w:t>
            </w:r>
            <w:proofErr w:type="spellStart"/>
            <w:r w:rsidRPr="0075352C">
              <w:rPr>
                <w:lang w:val="en-US"/>
              </w:rPr>
              <w:t>împreună</w:t>
            </w:r>
            <w:proofErr w:type="spellEnd"/>
            <w:r w:rsidRPr="0075352C">
              <w:rPr>
                <w:lang w:val="en-US"/>
              </w:rPr>
              <w:t xml:space="preserve"> cu </w:t>
            </w:r>
            <w:proofErr w:type="spellStart"/>
            <w:r w:rsidRPr="0075352C">
              <w:rPr>
                <w:lang w:val="en-US"/>
              </w:rPr>
              <w:t>pedala</w:t>
            </w:r>
            <w:proofErr w:type="spellEnd"/>
            <w:r w:rsidRPr="0075352C">
              <w:rPr>
                <w:lang w:val="en-US"/>
              </w:rPr>
              <w:t xml:space="preserve"> </w:t>
            </w:r>
            <w:proofErr w:type="spellStart"/>
            <w:r w:rsidRPr="0075352C">
              <w:rPr>
                <w:lang w:val="en-US"/>
              </w:rPr>
              <w:t>pentru</w:t>
            </w:r>
            <w:proofErr w:type="spellEnd"/>
            <w:r w:rsidRPr="0075352C">
              <w:rPr>
                <w:lang w:val="en-US"/>
              </w:rPr>
              <w:t xml:space="preserve"> a </w:t>
            </w:r>
            <w:proofErr w:type="spellStart"/>
            <w:r w:rsidRPr="0075352C">
              <w:rPr>
                <w:lang w:val="en-US"/>
              </w:rPr>
              <w:t>bloca</w:t>
            </w:r>
            <w:proofErr w:type="spellEnd"/>
            <w:r w:rsidRPr="0075352C">
              <w:rPr>
                <w:lang w:val="en-US"/>
              </w:rPr>
              <w:t xml:space="preserve"> </w:t>
            </w:r>
            <w:proofErr w:type="spellStart"/>
            <w:r w:rsidRPr="0075352C">
              <w:rPr>
                <w:lang w:val="en-US"/>
              </w:rPr>
              <w:t>puntea</w:t>
            </w:r>
            <w:proofErr w:type="spellEnd"/>
            <w:r w:rsidRPr="0075352C">
              <w:rPr>
                <w:lang w:val="en-US"/>
              </w:rPr>
              <w:t xml:space="preserve"> </w:t>
            </w:r>
            <w:proofErr w:type="spellStart"/>
            <w:r w:rsidRPr="0075352C">
              <w:rPr>
                <w:lang w:val="en-US"/>
              </w:rPr>
              <w:t>în</w:t>
            </w:r>
            <w:proofErr w:type="spellEnd"/>
            <w:r w:rsidRPr="0075352C">
              <w:rPr>
                <w:lang w:val="en-US"/>
              </w:rPr>
              <w:t xml:space="preserve"> </w:t>
            </w:r>
            <w:proofErr w:type="spellStart"/>
            <w:r w:rsidRPr="0075352C">
              <w:rPr>
                <w:lang w:val="en-US"/>
              </w:rPr>
              <w:t>poziția</w:t>
            </w:r>
            <w:proofErr w:type="spellEnd"/>
            <w:r w:rsidRPr="0075352C">
              <w:rPr>
                <w:lang w:val="en-US"/>
              </w:rPr>
              <w:t xml:space="preserve"> de </w:t>
            </w:r>
            <w:proofErr w:type="spellStart"/>
            <w:r w:rsidRPr="0075352C">
              <w:rPr>
                <w:lang w:val="en-US"/>
              </w:rPr>
              <w:t>înălțime</w:t>
            </w:r>
            <w:proofErr w:type="spellEnd"/>
            <w:r w:rsidRPr="0075352C">
              <w:rPr>
                <w:lang w:val="en-US"/>
              </w:rPr>
              <w:t xml:space="preserve"> de </w:t>
            </w:r>
            <w:proofErr w:type="spellStart"/>
            <w:r w:rsidRPr="0075352C">
              <w:rPr>
                <w:lang w:val="en-US"/>
              </w:rPr>
              <w:t>tăiere</w:t>
            </w:r>
            <w:proofErr w:type="spellEnd"/>
            <w:r w:rsidRPr="0075352C">
              <w:rPr>
                <w:lang w:val="en-US"/>
              </w:rPr>
              <w:t xml:space="preserve"> </w:t>
            </w:r>
            <w:proofErr w:type="spellStart"/>
            <w:r w:rsidRPr="0075352C">
              <w:rPr>
                <w:lang w:val="en-US"/>
              </w:rPr>
              <w:t>dorită</w:t>
            </w:r>
            <w:proofErr w:type="spellEnd"/>
            <w:r w:rsidRPr="0075352C">
              <w:rPr>
                <w:lang w:val="en-US"/>
              </w:rPr>
              <w:t xml:space="preserve">,  </w:t>
            </w:r>
            <w:proofErr w:type="spellStart"/>
            <w:r w:rsidRPr="0075352C">
              <w:rPr>
                <w:lang w:val="en-US"/>
              </w:rPr>
              <w:t>numai</w:t>
            </w:r>
            <w:proofErr w:type="spellEnd"/>
            <w:r w:rsidRPr="0075352C">
              <w:rPr>
                <w:lang w:val="en-US"/>
              </w:rPr>
              <w:t xml:space="preserve"> </w:t>
            </w:r>
            <w:proofErr w:type="spellStart"/>
            <w:r w:rsidRPr="0075352C">
              <w:rPr>
                <w:lang w:val="en-US"/>
              </w:rPr>
              <w:t>atunci</w:t>
            </w:r>
            <w:proofErr w:type="spellEnd"/>
            <w:r w:rsidRPr="0075352C">
              <w:rPr>
                <w:lang w:val="en-US"/>
              </w:rPr>
              <w:t xml:space="preserve"> </w:t>
            </w:r>
            <w:proofErr w:type="spellStart"/>
            <w:r w:rsidRPr="0075352C">
              <w:rPr>
                <w:lang w:val="en-US"/>
              </w:rPr>
              <w:t>când</w:t>
            </w:r>
            <w:proofErr w:type="spellEnd"/>
            <w:r w:rsidRPr="0075352C">
              <w:rPr>
                <w:lang w:val="en-US"/>
              </w:rPr>
              <w:t xml:space="preserve"> </w:t>
            </w:r>
            <w:proofErr w:type="spellStart"/>
            <w:r w:rsidRPr="0075352C">
              <w:rPr>
                <w:lang w:val="en-US"/>
              </w:rPr>
              <w:t>mașina</w:t>
            </w:r>
            <w:proofErr w:type="spellEnd"/>
            <w:r w:rsidRPr="0075352C">
              <w:rPr>
                <w:lang w:val="en-US"/>
              </w:rPr>
              <w:t xml:space="preserve"> nu se </w:t>
            </w:r>
            <w:proofErr w:type="spellStart"/>
            <w:r w:rsidRPr="0075352C">
              <w:rPr>
                <w:lang w:val="en-US"/>
              </w:rPr>
              <w:t>mișcă</w:t>
            </w:r>
            <w:proofErr w:type="spellEnd"/>
            <w:r w:rsidR="00092D76">
              <w:rPr>
                <w:lang w:val="en-US"/>
              </w:rPr>
              <w:t>.</w:t>
            </w:r>
          </w:p>
          <w:p w:rsidR="0075029A" w:rsidRDefault="00B60499" w:rsidP="00B60499">
            <w:pPr>
              <w:rPr>
                <w:b/>
                <w:bCs/>
                <w:lang w:val="ro-RO" w:eastAsia="en-US"/>
              </w:rPr>
            </w:pPr>
            <w:proofErr w:type="spellStart"/>
            <w:r>
              <w:rPr>
                <w:b/>
                <w:lang w:val="en-US"/>
              </w:rPr>
              <w:t>Contor</w:t>
            </w:r>
            <w:proofErr w:type="spellEnd"/>
            <w:r>
              <w:rPr>
                <w:b/>
                <w:lang w:val="en-US"/>
              </w:rPr>
              <w:t xml:space="preserve"> de ore</w:t>
            </w:r>
            <w:r w:rsidR="00092D76">
              <w:rPr>
                <w:b/>
                <w:lang w:val="en-US"/>
              </w:rPr>
              <w:t>-</w:t>
            </w:r>
            <w:proofErr w:type="spellStart"/>
            <w:r w:rsidR="00092D76">
              <w:rPr>
                <w:b/>
                <w:lang w:val="en-US"/>
              </w:rPr>
              <w:t>obligatoriu</w:t>
            </w:r>
            <w:proofErr w:type="spellEnd"/>
            <w:r w:rsidR="00092D76">
              <w:rPr>
                <w:b/>
                <w:lang w:val="en-US"/>
              </w:rPr>
              <w:t xml:space="preserve"> </w:t>
            </w:r>
          </w:p>
          <w:p w:rsidR="0075029A" w:rsidRDefault="00B60499" w:rsidP="0081218A">
            <w:pPr>
              <w:spacing w:line="240" w:lineRule="exact"/>
              <w:rPr>
                <w:lang w:val="en-US"/>
              </w:rPr>
            </w:pPr>
            <w:proofErr w:type="spellStart"/>
            <w:r w:rsidRPr="0081218A">
              <w:rPr>
                <w:b/>
                <w:lang w:val="en-US"/>
              </w:rPr>
              <w:t>Reglarea</w:t>
            </w:r>
            <w:proofErr w:type="spellEnd"/>
            <w:r w:rsidRPr="0081218A">
              <w:rPr>
                <w:b/>
                <w:lang w:val="en-US"/>
              </w:rPr>
              <w:t xml:space="preserve"> </w:t>
            </w:r>
            <w:proofErr w:type="spellStart"/>
            <w:r w:rsidRPr="0081218A">
              <w:rPr>
                <w:b/>
                <w:lang w:val="en-US"/>
              </w:rPr>
              <w:t>poziției</w:t>
            </w:r>
            <w:proofErr w:type="spellEnd"/>
            <w:r w:rsidRPr="0081218A">
              <w:rPr>
                <w:b/>
                <w:lang w:val="en-US"/>
              </w:rPr>
              <w:t xml:space="preserve"> </w:t>
            </w:r>
            <w:proofErr w:type="spellStart"/>
            <w:r w:rsidRPr="0081218A">
              <w:rPr>
                <w:b/>
                <w:lang w:val="en-US"/>
              </w:rPr>
              <w:t>scaunului</w:t>
            </w:r>
            <w:proofErr w:type="spellEnd"/>
            <w:r w:rsidR="009D4C0C">
              <w:rPr>
                <w:b/>
                <w:lang w:val="en-US"/>
              </w:rPr>
              <w:t>-</w:t>
            </w:r>
            <w:r w:rsidR="009D4C0C" w:rsidRPr="009D4C0C">
              <w:rPr>
                <w:lang w:val="en-US"/>
              </w:rPr>
              <w:t xml:space="preserve"> </w:t>
            </w:r>
            <w:proofErr w:type="spellStart"/>
            <w:r w:rsidR="009D4C0C">
              <w:rPr>
                <w:b/>
                <w:lang w:val="en-US"/>
              </w:rPr>
              <w:t>s</w:t>
            </w:r>
            <w:r w:rsidR="009D4C0C" w:rsidRPr="009D4C0C">
              <w:rPr>
                <w:b/>
                <w:lang w:val="en-US"/>
              </w:rPr>
              <w:t>c</w:t>
            </w:r>
            <w:r w:rsidR="009D4C0C" w:rsidRPr="009D4C0C">
              <w:rPr>
                <w:lang w:val="en-US"/>
              </w:rPr>
              <w:t>aunul</w:t>
            </w:r>
            <w:proofErr w:type="spellEnd"/>
            <w:r w:rsidR="0075352C">
              <w:rPr>
                <w:lang w:val="en-US"/>
              </w:rPr>
              <w:t xml:space="preserve"> </w:t>
            </w:r>
            <w:proofErr w:type="spellStart"/>
            <w:r w:rsidR="0075352C">
              <w:rPr>
                <w:lang w:val="en-US"/>
              </w:rPr>
              <w:t>pe</w:t>
            </w:r>
            <w:proofErr w:type="spellEnd"/>
            <w:r w:rsidR="0075352C">
              <w:rPr>
                <w:lang w:val="en-US"/>
              </w:rPr>
              <w:t xml:space="preserve"> </w:t>
            </w:r>
            <w:proofErr w:type="spellStart"/>
            <w:r w:rsidR="0075352C">
              <w:rPr>
                <w:lang w:val="en-US"/>
              </w:rPr>
              <w:t>arcuri</w:t>
            </w:r>
            <w:proofErr w:type="spellEnd"/>
            <w:r w:rsidR="0075352C">
              <w:rPr>
                <w:lang w:val="en-US"/>
              </w:rPr>
              <w:t xml:space="preserve"> </w:t>
            </w:r>
            <w:proofErr w:type="gramStart"/>
            <w:r w:rsidR="0075352C">
              <w:rPr>
                <w:lang w:val="en-US"/>
              </w:rPr>
              <w:t xml:space="preserve">care </w:t>
            </w:r>
            <w:r w:rsidR="009D4C0C" w:rsidRPr="009D4C0C">
              <w:rPr>
                <w:lang w:val="en-US"/>
              </w:rPr>
              <w:t xml:space="preserve"> </w:t>
            </w:r>
            <w:proofErr w:type="spellStart"/>
            <w:r w:rsidR="009D4C0C" w:rsidRPr="009D4C0C">
              <w:rPr>
                <w:lang w:val="en-US"/>
              </w:rPr>
              <w:t>poate</w:t>
            </w:r>
            <w:proofErr w:type="spellEnd"/>
            <w:proofErr w:type="gramEnd"/>
            <w:r w:rsidR="009D4C0C" w:rsidRPr="009D4C0C">
              <w:rPr>
                <w:lang w:val="en-US"/>
              </w:rPr>
              <w:t xml:space="preserve"> fi </w:t>
            </w:r>
            <w:proofErr w:type="spellStart"/>
            <w:r w:rsidR="009D4C0C" w:rsidRPr="009D4C0C">
              <w:rPr>
                <w:lang w:val="en-US"/>
              </w:rPr>
              <w:t>mutat</w:t>
            </w:r>
            <w:proofErr w:type="spellEnd"/>
            <w:r w:rsidR="009D4C0C" w:rsidRPr="009D4C0C">
              <w:rPr>
                <w:lang w:val="en-US"/>
              </w:rPr>
              <w:t xml:space="preserve"> </w:t>
            </w:r>
            <w:proofErr w:type="spellStart"/>
            <w:r w:rsidR="009D4C0C" w:rsidRPr="009D4C0C">
              <w:rPr>
                <w:lang w:val="en-US"/>
              </w:rPr>
              <w:t>înainte</w:t>
            </w:r>
            <w:proofErr w:type="spellEnd"/>
            <w:r w:rsidR="009D4C0C" w:rsidRPr="009D4C0C">
              <w:rPr>
                <w:lang w:val="en-US"/>
              </w:rPr>
              <w:t xml:space="preserve"> </w:t>
            </w:r>
            <w:proofErr w:type="spellStart"/>
            <w:r w:rsidR="009D4C0C" w:rsidRPr="009D4C0C">
              <w:rPr>
                <w:lang w:val="en-US"/>
              </w:rPr>
              <w:t>și</w:t>
            </w:r>
            <w:proofErr w:type="spellEnd"/>
            <w:r w:rsidR="009D4C0C" w:rsidRPr="009D4C0C">
              <w:rPr>
                <w:lang w:val="en-US"/>
              </w:rPr>
              <w:t xml:space="preserve"> </w:t>
            </w:r>
            <w:proofErr w:type="spellStart"/>
            <w:r w:rsidR="009D4C0C" w:rsidRPr="009D4C0C">
              <w:rPr>
                <w:lang w:val="en-US"/>
              </w:rPr>
              <w:t>înapoi</w:t>
            </w:r>
            <w:proofErr w:type="spellEnd"/>
            <w:r w:rsidR="009D4C0C" w:rsidRPr="009D4C0C">
              <w:rPr>
                <w:lang w:val="en-US"/>
              </w:rPr>
              <w:t>.</w:t>
            </w:r>
          </w:p>
          <w:p w:rsidR="00D82DB0" w:rsidRDefault="00D82DB0" w:rsidP="0081218A">
            <w:pPr>
              <w:spacing w:line="240" w:lineRule="exact"/>
              <w:rPr>
                <w:lang w:val="en-US"/>
              </w:rPr>
            </w:pPr>
            <w:proofErr w:type="spellStart"/>
            <w:r w:rsidRPr="00092D76">
              <w:rPr>
                <w:b/>
                <w:lang w:val="en-US"/>
              </w:rPr>
              <w:t>Patru</w:t>
            </w:r>
            <w:proofErr w:type="spellEnd"/>
            <w:r w:rsidRPr="00092D76">
              <w:rPr>
                <w:b/>
                <w:lang w:val="en-US"/>
              </w:rPr>
              <w:t xml:space="preserve"> roti </w:t>
            </w:r>
            <w:proofErr w:type="spellStart"/>
            <w:r w:rsidRPr="00092D76">
              <w:rPr>
                <w:b/>
                <w:lang w:val="en-US"/>
              </w:rPr>
              <w:t>doua</w:t>
            </w:r>
            <w:proofErr w:type="spellEnd"/>
            <w:r w:rsidRPr="00092D76">
              <w:rPr>
                <w:b/>
                <w:lang w:val="en-US"/>
              </w:rPr>
              <w:t xml:space="preserve"> spate </w:t>
            </w:r>
            <w:proofErr w:type="spellStart"/>
            <w:r w:rsidRPr="00092D76">
              <w:rPr>
                <w:b/>
                <w:lang w:val="en-US"/>
              </w:rPr>
              <w:t>doua</w:t>
            </w:r>
            <w:proofErr w:type="spellEnd"/>
            <w:r w:rsidRPr="00092D76">
              <w:rPr>
                <w:b/>
                <w:lang w:val="en-US"/>
              </w:rPr>
              <w:t xml:space="preserve"> </w:t>
            </w:r>
            <w:proofErr w:type="gramStart"/>
            <w:r w:rsidRPr="00092D76">
              <w:rPr>
                <w:b/>
                <w:lang w:val="en-US"/>
              </w:rPr>
              <w:t>fata</w:t>
            </w:r>
            <w:r>
              <w:rPr>
                <w:lang w:val="en-US"/>
              </w:rPr>
              <w:t>.</w:t>
            </w:r>
            <w:r w:rsidR="00092D76">
              <w:rPr>
                <w:lang w:val="en-US"/>
              </w:rPr>
              <w:t>-</w:t>
            </w:r>
            <w:proofErr w:type="gramEnd"/>
            <w:r w:rsidR="00092D76">
              <w:rPr>
                <w:lang w:val="en-US"/>
              </w:rPr>
              <w:t>fata 33cmx16,5cm,spate 56cmx28cm.</w:t>
            </w:r>
          </w:p>
          <w:p w:rsidR="00092D76" w:rsidRPr="00DF2B52" w:rsidRDefault="00092D76" w:rsidP="00092D76">
            <w:pPr>
              <w:spacing w:line="240" w:lineRule="exact"/>
              <w:rPr>
                <w:b/>
                <w:lang w:val="en-US"/>
              </w:rPr>
            </w:pPr>
            <w:proofErr w:type="spellStart"/>
            <w:r w:rsidRPr="00DF2B52">
              <w:rPr>
                <w:b/>
                <w:lang w:val="en-US"/>
              </w:rPr>
              <w:t>Autocolante</w:t>
            </w:r>
            <w:proofErr w:type="spellEnd"/>
            <w:r w:rsidRPr="00DF2B52">
              <w:rPr>
                <w:b/>
                <w:lang w:val="en-US"/>
              </w:rPr>
              <w:t xml:space="preserve"> de </w:t>
            </w:r>
            <w:proofErr w:type="spellStart"/>
            <w:r w:rsidRPr="00DF2B52">
              <w:rPr>
                <w:b/>
                <w:lang w:val="en-US"/>
              </w:rPr>
              <w:t>siguranță</w:t>
            </w:r>
            <w:proofErr w:type="spellEnd"/>
            <w:r w:rsidRPr="00DF2B52">
              <w:rPr>
                <w:b/>
                <w:lang w:val="en-US"/>
              </w:rPr>
              <w:t xml:space="preserve"> </w:t>
            </w:r>
            <w:proofErr w:type="spellStart"/>
            <w:r w:rsidRPr="00DF2B52">
              <w:rPr>
                <w:b/>
                <w:lang w:val="en-US"/>
              </w:rPr>
              <w:t>și</w:t>
            </w:r>
            <w:proofErr w:type="spellEnd"/>
            <w:r w:rsidRPr="00DF2B52">
              <w:rPr>
                <w:b/>
                <w:lang w:val="en-US"/>
              </w:rPr>
              <w:t xml:space="preserve"> </w:t>
            </w:r>
            <w:proofErr w:type="spellStart"/>
            <w:r w:rsidRPr="00DF2B52">
              <w:rPr>
                <w:b/>
                <w:lang w:val="en-US"/>
              </w:rPr>
              <w:t>instrucțiuni</w:t>
            </w:r>
            <w:proofErr w:type="spellEnd"/>
            <w:r w:rsidRPr="00DF2B52">
              <w:rPr>
                <w:b/>
                <w:lang w:val="en-US"/>
              </w:rPr>
              <w:t xml:space="preserve"> </w:t>
            </w:r>
            <w:proofErr w:type="spellStart"/>
            <w:r w:rsidRPr="00DF2B52">
              <w:rPr>
                <w:b/>
                <w:lang w:val="en-US"/>
              </w:rPr>
              <w:t>obligatoriu</w:t>
            </w:r>
            <w:proofErr w:type="spellEnd"/>
            <w:r w:rsidRPr="00DF2B52">
              <w:rPr>
                <w:b/>
                <w:lang w:val="en-US"/>
              </w:rPr>
              <w:t xml:space="preserve"> </w:t>
            </w:r>
            <w:proofErr w:type="spellStart"/>
            <w:r w:rsidRPr="00DF2B52">
              <w:rPr>
                <w:b/>
                <w:lang w:val="en-US"/>
              </w:rPr>
              <w:t>pe</w:t>
            </w:r>
            <w:proofErr w:type="spellEnd"/>
            <w:r w:rsidRPr="00DF2B52">
              <w:rPr>
                <w:b/>
                <w:lang w:val="en-US"/>
              </w:rPr>
              <w:t xml:space="preserve"> </w:t>
            </w:r>
            <w:proofErr w:type="spellStart"/>
            <w:r w:rsidRPr="00DF2B52">
              <w:rPr>
                <w:b/>
                <w:lang w:val="en-US"/>
              </w:rPr>
              <w:t>suprafata</w:t>
            </w:r>
            <w:proofErr w:type="spellEnd"/>
            <w:r w:rsidRPr="00DF2B52">
              <w:rPr>
                <w:b/>
                <w:lang w:val="en-US"/>
              </w:rPr>
              <w:t xml:space="preserve"> </w:t>
            </w:r>
            <w:proofErr w:type="spellStart"/>
            <w:r w:rsidRPr="00DF2B52">
              <w:rPr>
                <w:b/>
                <w:lang w:val="en-US"/>
              </w:rPr>
              <w:t>agrigatului</w:t>
            </w:r>
            <w:proofErr w:type="spellEnd"/>
            <w:r w:rsidRPr="00DF2B52">
              <w:rPr>
                <w:b/>
                <w:lang w:val="en-US"/>
              </w:rPr>
              <w:t>.</w:t>
            </w:r>
          </w:p>
          <w:p w:rsidR="00B60499" w:rsidRPr="008629BC" w:rsidRDefault="00B60499" w:rsidP="0081218A">
            <w:pPr>
              <w:spacing w:line="240" w:lineRule="exact"/>
              <w:rPr>
                <w:b/>
                <w:bCs/>
                <w:sz w:val="18"/>
                <w:szCs w:val="18"/>
                <w:lang w:val="ro-RO" w:eastAsia="en-US"/>
              </w:rPr>
            </w:pPr>
          </w:p>
          <w:p w:rsidR="0081218A" w:rsidRPr="008629BC" w:rsidRDefault="00092D76" w:rsidP="0081218A">
            <w:pPr>
              <w:spacing w:line="240" w:lineRule="exact"/>
              <w:rPr>
                <w:b/>
                <w:bCs/>
                <w:sz w:val="18"/>
                <w:szCs w:val="18"/>
                <w:lang w:val="en-US" w:eastAsia="en-US"/>
              </w:rPr>
            </w:pPr>
            <w:r w:rsidRPr="008629BC">
              <w:rPr>
                <w:b/>
                <w:bCs/>
                <w:sz w:val="18"/>
                <w:szCs w:val="18"/>
                <w:lang w:val="ro-RO" w:eastAsia="en-US"/>
              </w:rPr>
              <w:t xml:space="preserve">Utilaj nou, anul producerii  </w:t>
            </w:r>
            <w:r w:rsidR="00837D6C">
              <w:rPr>
                <w:b/>
                <w:bCs/>
                <w:sz w:val="18"/>
                <w:szCs w:val="18"/>
                <w:lang w:val="ro-RO" w:eastAsia="en-US"/>
              </w:rPr>
              <w:t>2020-</w:t>
            </w:r>
            <w:r w:rsidR="0081218A" w:rsidRPr="008629BC">
              <w:rPr>
                <w:b/>
                <w:bCs/>
                <w:sz w:val="18"/>
                <w:szCs w:val="18"/>
                <w:lang w:val="ro-RO" w:eastAsia="en-US"/>
              </w:rPr>
              <w:t>202</w:t>
            </w:r>
            <w:r w:rsidR="0081218A" w:rsidRPr="008629BC">
              <w:rPr>
                <w:b/>
                <w:bCs/>
                <w:sz w:val="18"/>
                <w:szCs w:val="18"/>
                <w:lang w:val="en-US" w:eastAsia="en-US"/>
              </w:rPr>
              <w:t>1</w:t>
            </w:r>
          </w:p>
          <w:p w:rsidR="008629BC" w:rsidRPr="008629BC" w:rsidRDefault="0081218A" w:rsidP="0081218A">
            <w:pPr>
              <w:spacing w:line="240" w:lineRule="exact"/>
              <w:rPr>
                <w:b/>
                <w:bCs/>
                <w:sz w:val="18"/>
                <w:szCs w:val="18"/>
                <w:lang w:val="ro-RO" w:eastAsia="en-US"/>
              </w:rPr>
            </w:pPr>
            <w:r w:rsidRPr="008629BC">
              <w:rPr>
                <w:b/>
                <w:bCs/>
                <w:sz w:val="18"/>
                <w:szCs w:val="18"/>
                <w:lang w:val="ro-RO" w:eastAsia="en-US"/>
              </w:rPr>
              <w:t>Perioada de garantie nu mai putin de 12 luni .</w:t>
            </w:r>
          </w:p>
          <w:p w:rsidR="008629BC" w:rsidRPr="008629BC" w:rsidRDefault="008629BC" w:rsidP="008629BC">
            <w:pPr>
              <w:spacing w:line="240" w:lineRule="exact"/>
              <w:rPr>
                <w:b/>
                <w:sz w:val="18"/>
                <w:szCs w:val="18"/>
                <w:lang w:val="en-US"/>
              </w:rPr>
            </w:pPr>
            <w:proofErr w:type="spellStart"/>
            <w:r w:rsidRPr="008629BC">
              <w:rPr>
                <w:b/>
                <w:sz w:val="18"/>
                <w:szCs w:val="18"/>
                <w:lang w:val="en-US"/>
              </w:rPr>
              <w:t>Livrarea</w:t>
            </w:r>
            <w:proofErr w:type="spellEnd"/>
            <w:r w:rsidRPr="008629BC">
              <w:rPr>
                <w:b/>
                <w:sz w:val="18"/>
                <w:szCs w:val="18"/>
                <w:lang w:val="en-US"/>
              </w:rPr>
              <w:t xml:space="preserve"> </w:t>
            </w:r>
            <w:proofErr w:type="spellStart"/>
            <w:r w:rsidRPr="008629BC">
              <w:rPr>
                <w:b/>
                <w:sz w:val="18"/>
                <w:szCs w:val="18"/>
                <w:lang w:val="en-US"/>
              </w:rPr>
              <w:t>bunurilor</w:t>
            </w:r>
            <w:proofErr w:type="spellEnd"/>
            <w:r w:rsidRPr="008629BC">
              <w:rPr>
                <w:b/>
                <w:sz w:val="18"/>
                <w:szCs w:val="18"/>
                <w:lang w:val="en-US"/>
              </w:rPr>
              <w:t xml:space="preserve">, </w:t>
            </w:r>
            <w:proofErr w:type="spellStart"/>
            <w:r w:rsidRPr="008629BC">
              <w:rPr>
                <w:b/>
                <w:sz w:val="18"/>
                <w:szCs w:val="18"/>
                <w:lang w:val="en-US"/>
              </w:rPr>
              <w:t>darea</w:t>
            </w:r>
            <w:proofErr w:type="spellEnd"/>
            <w:r w:rsidRPr="008629BC">
              <w:rPr>
                <w:b/>
                <w:sz w:val="18"/>
                <w:szCs w:val="18"/>
                <w:lang w:val="en-US"/>
              </w:rPr>
              <w:t xml:space="preserve"> </w:t>
            </w:r>
            <w:proofErr w:type="spellStart"/>
            <w:r w:rsidRPr="008629BC">
              <w:rPr>
                <w:b/>
                <w:sz w:val="18"/>
                <w:szCs w:val="18"/>
                <w:lang w:val="en-US"/>
              </w:rPr>
              <w:t>în</w:t>
            </w:r>
            <w:proofErr w:type="spellEnd"/>
            <w:r w:rsidRPr="008629BC">
              <w:rPr>
                <w:b/>
                <w:sz w:val="18"/>
                <w:szCs w:val="18"/>
                <w:lang w:val="en-US"/>
              </w:rPr>
              <w:t xml:space="preserve"> </w:t>
            </w:r>
            <w:proofErr w:type="spellStart"/>
            <w:r w:rsidRPr="008629BC">
              <w:rPr>
                <w:b/>
                <w:sz w:val="18"/>
                <w:szCs w:val="18"/>
                <w:lang w:val="en-US"/>
              </w:rPr>
              <w:t>exploatare</w:t>
            </w:r>
            <w:proofErr w:type="spellEnd"/>
            <w:r w:rsidRPr="008629BC">
              <w:rPr>
                <w:b/>
                <w:sz w:val="18"/>
                <w:szCs w:val="18"/>
                <w:lang w:val="en-US"/>
              </w:rPr>
              <w:t xml:space="preserve"> </w:t>
            </w:r>
            <w:proofErr w:type="spellStart"/>
            <w:r w:rsidRPr="008629BC">
              <w:rPr>
                <w:b/>
                <w:sz w:val="18"/>
                <w:szCs w:val="18"/>
                <w:lang w:val="en-US"/>
              </w:rPr>
              <w:t>si</w:t>
            </w:r>
            <w:proofErr w:type="spellEnd"/>
            <w:r w:rsidRPr="008629BC">
              <w:rPr>
                <w:b/>
                <w:sz w:val="18"/>
                <w:szCs w:val="18"/>
                <w:lang w:val="en-US"/>
              </w:rPr>
              <w:t xml:space="preserve"> </w:t>
            </w:r>
            <w:proofErr w:type="spellStart"/>
            <w:r w:rsidRPr="008629BC">
              <w:rPr>
                <w:b/>
                <w:sz w:val="18"/>
                <w:szCs w:val="18"/>
                <w:lang w:val="en-US"/>
              </w:rPr>
              <w:t>garanția</w:t>
            </w:r>
            <w:proofErr w:type="spellEnd"/>
            <w:r w:rsidRPr="008629BC">
              <w:rPr>
                <w:b/>
                <w:sz w:val="18"/>
                <w:szCs w:val="18"/>
                <w:lang w:val="en-US"/>
              </w:rPr>
              <w:t xml:space="preserve">. </w:t>
            </w:r>
          </w:p>
          <w:p w:rsidR="00526B44" w:rsidRPr="008629BC" w:rsidRDefault="008629BC" w:rsidP="008629BC">
            <w:pPr>
              <w:spacing w:line="240" w:lineRule="exact"/>
              <w:rPr>
                <w:b/>
                <w:sz w:val="18"/>
                <w:szCs w:val="18"/>
                <w:lang w:val="ro-MD"/>
              </w:rPr>
            </w:pPr>
            <w:r w:rsidRPr="008629BC">
              <w:rPr>
                <w:b/>
                <w:sz w:val="18"/>
                <w:szCs w:val="18"/>
                <w:lang w:val="ro-MD"/>
              </w:rPr>
              <w:t>Specialisti calificati/grupa mobila,obligatoriu</w:t>
            </w:r>
            <w:r>
              <w:rPr>
                <w:b/>
                <w:sz w:val="18"/>
                <w:szCs w:val="18"/>
                <w:lang w:val="en-US"/>
              </w:rPr>
              <w:t>.</w:t>
            </w:r>
          </w:p>
        </w:tc>
      </w:tr>
    </w:tbl>
    <w:p w:rsidR="00B82F71" w:rsidRDefault="00B82F71" w:rsidP="00492D68">
      <w:pPr>
        <w:rPr>
          <w:sz w:val="24"/>
          <w:szCs w:val="24"/>
          <w:lang w:val="ro-MD"/>
        </w:rPr>
      </w:pPr>
    </w:p>
    <w:p w:rsidR="00B82F71" w:rsidRDefault="00B82F71" w:rsidP="00492D68">
      <w:pPr>
        <w:rPr>
          <w:sz w:val="24"/>
          <w:szCs w:val="24"/>
          <w:lang w:val="ro-MD"/>
        </w:rPr>
      </w:pPr>
    </w:p>
    <w:p w:rsidR="00B82F71" w:rsidRPr="006B258D" w:rsidRDefault="00B82F71" w:rsidP="00492D68">
      <w:pPr>
        <w:rPr>
          <w:sz w:val="24"/>
          <w:szCs w:val="24"/>
          <w:lang w:val="ro-MD"/>
        </w:rPr>
      </w:pPr>
    </w:p>
    <w:p w:rsidR="00492D68" w:rsidRPr="006B258D" w:rsidRDefault="00492D68" w:rsidP="00492D68">
      <w:pPr>
        <w:numPr>
          <w:ilvl w:val="0"/>
          <w:numId w:val="1"/>
        </w:numPr>
        <w:shd w:val="clear" w:color="auto" w:fill="FFFFFF"/>
        <w:tabs>
          <w:tab w:val="right" w:pos="270"/>
        </w:tabs>
        <w:ind w:left="360"/>
        <w:jc w:val="both"/>
        <w:rPr>
          <w:b/>
          <w:sz w:val="24"/>
          <w:szCs w:val="24"/>
          <w:lang w:val="ro-MD"/>
        </w:rPr>
      </w:pPr>
      <w:r w:rsidRPr="006B258D">
        <w:rPr>
          <w:b/>
          <w:sz w:val="24"/>
          <w:szCs w:val="24"/>
          <w:lang w:val="ro-MD"/>
        </w:rPr>
        <w:t xml:space="preserve">  În cazul în care contractul este împărțit pe loturi un operator economic poate depune oferta (se va selecta):</w:t>
      </w:r>
    </w:p>
    <w:p w:rsidR="00492D68" w:rsidRPr="006B258D" w:rsidRDefault="00492D68" w:rsidP="00492D68">
      <w:pPr>
        <w:pStyle w:val="a5"/>
        <w:numPr>
          <w:ilvl w:val="0"/>
          <w:numId w:val="3"/>
        </w:numPr>
        <w:shd w:val="clear" w:color="auto" w:fill="FFFFFF"/>
        <w:tabs>
          <w:tab w:val="right" w:pos="426"/>
        </w:tabs>
        <w:contextualSpacing w:val="0"/>
        <w:rPr>
          <w:sz w:val="24"/>
          <w:szCs w:val="24"/>
          <w:lang w:val="ro-MD"/>
        </w:rPr>
      </w:pPr>
      <w:r w:rsidRPr="006B258D">
        <w:rPr>
          <w:sz w:val="24"/>
          <w:szCs w:val="24"/>
          <w:lang w:val="ro-MD"/>
        </w:rPr>
        <w:t>Pentru toate loturile;</w:t>
      </w:r>
    </w:p>
    <w:p w:rsidR="00492D68" w:rsidRPr="006B258D" w:rsidRDefault="00492D68" w:rsidP="00492D68">
      <w:pPr>
        <w:numPr>
          <w:ilvl w:val="0"/>
          <w:numId w:val="1"/>
        </w:numPr>
        <w:shd w:val="clear" w:color="auto" w:fill="FFFFFF"/>
        <w:tabs>
          <w:tab w:val="right" w:pos="426"/>
        </w:tabs>
        <w:ind w:left="0" w:firstLine="0"/>
        <w:rPr>
          <w:b/>
          <w:sz w:val="24"/>
          <w:szCs w:val="24"/>
          <w:lang w:val="ro-MD"/>
        </w:rPr>
      </w:pPr>
      <w:r w:rsidRPr="006B258D">
        <w:rPr>
          <w:sz w:val="24"/>
          <w:szCs w:val="24"/>
          <w:lang w:val="ro-MD"/>
        </w:rPr>
        <w:t>Admiterea sau interzicerea ofertelor alternative</w:t>
      </w:r>
      <w:r w:rsidRPr="006B258D">
        <w:rPr>
          <w:b/>
          <w:sz w:val="24"/>
          <w:szCs w:val="24"/>
          <w:lang w:val="ro-MD"/>
        </w:rPr>
        <w:t xml:space="preserve">: </w:t>
      </w:r>
      <w:r w:rsidRPr="006B258D">
        <w:rPr>
          <w:b/>
          <w:sz w:val="24"/>
          <w:szCs w:val="24"/>
          <w:shd w:val="clear" w:color="auto" w:fill="FFFFFF"/>
          <w:lang w:val="ro-MD"/>
        </w:rPr>
        <w:t>nu se admite</w:t>
      </w:r>
    </w:p>
    <w:p w:rsidR="00492D68" w:rsidRPr="006B258D" w:rsidRDefault="00492D68" w:rsidP="00492D68">
      <w:pPr>
        <w:numPr>
          <w:ilvl w:val="0"/>
          <w:numId w:val="1"/>
        </w:numPr>
        <w:shd w:val="clear" w:color="auto" w:fill="FFFFFF"/>
        <w:tabs>
          <w:tab w:val="left" w:pos="0"/>
          <w:tab w:val="left" w:pos="284"/>
          <w:tab w:val="left" w:pos="426"/>
        </w:tabs>
        <w:ind w:left="284" w:hanging="284"/>
        <w:jc w:val="both"/>
        <w:rPr>
          <w:b/>
          <w:sz w:val="24"/>
          <w:szCs w:val="24"/>
          <w:lang w:val="ro-MD"/>
        </w:rPr>
      </w:pPr>
      <w:r w:rsidRPr="006B258D">
        <w:rPr>
          <w:sz w:val="24"/>
          <w:szCs w:val="24"/>
          <w:shd w:val="clear" w:color="auto" w:fill="FFFFFF"/>
          <w:lang w:val="ro-MD"/>
        </w:rPr>
        <w:t>Termenii și condițiile de livrare solicitați:</w:t>
      </w:r>
      <w:r w:rsidRPr="006B258D">
        <w:rPr>
          <w:b/>
          <w:sz w:val="24"/>
          <w:szCs w:val="24"/>
          <w:lang w:val="ro-MD"/>
        </w:rPr>
        <w:t xml:space="preserve"> </w:t>
      </w:r>
      <w:r w:rsidR="00FA39BC">
        <w:rPr>
          <w:b/>
          <w:sz w:val="24"/>
          <w:szCs w:val="24"/>
          <w:lang w:val="ro-MD"/>
        </w:rPr>
        <w:t>30</w:t>
      </w:r>
      <w:r w:rsidR="00A50ED8">
        <w:rPr>
          <w:b/>
          <w:sz w:val="24"/>
          <w:szCs w:val="24"/>
          <w:lang w:val="ro-MD"/>
        </w:rPr>
        <w:t xml:space="preserve"> zile lucratoare dupa semnarea contractului.</w:t>
      </w:r>
    </w:p>
    <w:p w:rsidR="00492D68" w:rsidRPr="006B258D" w:rsidRDefault="00492D68" w:rsidP="00492D68">
      <w:pPr>
        <w:numPr>
          <w:ilvl w:val="0"/>
          <w:numId w:val="1"/>
        </w:numPr>
        <w:shd w:val="clear" w:color="auto" w:fill="FFFFFF"/>
        <w:tabs>
          <w:tab w:val="right" w:pos="426"/>
        </w:tabs>
        <w:ind w:left="0" w:firstLine="0"/>
        <w:jc w:val="both"/>
        <w:rPr>
          <w:b/>
          <w:sz w:val="24"/>
          <w:szCs w:val="24"/>
          <w:lang w:val="ro-MD"/>
        </w:rPr>
      </w:pPr>
      <w:r w:rsidRPr="006B258D">
        <w:rPr>
          <w:sz w:val="24"/>
          <w:szCs w:val="24"/>
          <w:lang w:val="ro-MD"/>
        </w:rPr>
        <w:t>Termenul de valabilitate a contractului</w:t>
      </w:r>
      <w:r w:rsidRPr="006B258D">
        <w:rPr>
          <w:sz w:val="24"/>
          <w:szCs w:val="24"/>
          <w:shd w:val="clear" w:color="auto" w:fill="FFFFFF"/>
          <w:lang w:val="ro-MD"/>
        </w:rPr>
        <w:t>:</w:t>
      </w:r>
      <w:r w:rsidR="00A50ED8">
        <w:rPr>
          <w:b/>
          <w:sz w:val="24"/>
          <w:szCs w:val="24"/>
          <w:shd w:val="clear" w:color="auto" w:fill="FFFFFF"/>
          <w:lang w:val="ro-MD"/>
        </w:rPr>
        <w:t xml:space="preserve"> 31 decembrie 2021</w:t>
      </w:r>
    </w:p>
    <w:p w:rsidR="00492D68" w:rsidRPr="006B258D" w:rsidRDefault="00492D68" w:rsidP="00492D68">
      <w:pPr>
        <w:numPr>
          <w:ilvl w:val="0"/>
          <w:numId w:val="1"/>
        </w:numPr>
        <w:shd w:val="clear" w:color="auto" w:fill="FFFFFF"/>
        <w:tabs>
          <w:tab w:val="right" w:pos="426"/>
        </w:tabs>
        <w:ind w:left="360"/>
        <w:jc w:val="both"/>
        <w:rPr>
          <w:b/>
          <w:sz w:val="24"/>
          <w:szCs w:val="24"/>
          <w:lang w:val="ro-MD"/>
        </w:rPr>
      </w:pPr>
      <w:r w:rsidRPr="006B258D">
        <w:rPr>
          <w:sz w:val="24"/>
          <w:szCs w:val="24"/>
          <w:lang w:val="ro-MD"/>
        </w:rPr>
        <w:t>Contract de achiziție rezervat atelierelor protejate sau că acesta poate fi executat numai în cadrul unor programe de angajare protejată (după caz):</w:t>
      </w:r>
      <w:r w:rsidRPr="006B258D">
        <w:rPr>
          <w:b/>
          <w:sz w:val="24"/>
          <w:szCs w:val="24"/>
          <w:lang w:val="ro-MD"/>
        </w:rPr>
        <w:t xml:space="preserve"> </w:t>
      </w:r>
      <w:r w:rsidRPr="006B258D">
        <w:rPr>
          <w:b/>
          <w:sz w:val="24"/>
          <w:szCs w:val="24"/>
          <w:shd w:val="clear" w:color="auto" w:fill="FFFFFF"/>
          <w:lang w:val="ro-MD"/>
        </w:rPr>
        <w:t>nu se aplică</w:t>
      </w:r>
    </w:p>
    <w:p w:rsidR="00492D68" w:rsidRPr="006B258D" w:rsidRDefault="00492D68" w:rsidP="00492D68">
      <w:pPr>
        <w:numPr>
          <w:ilvl w:val="0"/>
          <w:numId w:val="1"/>
        </w:numPr>
        <w:shd w:val="clear" w:color="auto" w:fill="FFFFFF"/>
        <w:tabs>
          <w:tab w:val="right" w:pos="426"/>
        </w:tabs>
        <w:ind w:left="360"/>
        <w:jc w:val="both"/>
        <w:rPr>
          <w:b/>
          <w:sz w:val="24"/>
          <w:szCs w:val="24"/>
          <w:lang w:val="ro-MD"/>
        </w:rPr>
      </w:pPr>
      <w:r w:rsidRPr="006B258D">
        <w:rPr>
          <w:sz w:val="24"/>
          <w:szCs w:val="24"/>
          <w:lang w:val="ro-MD"/>
        </w:rPr>
        <w:t>Prestarea serviciului este rezervată unei anumite profesii în temeiul unor acte cu putere de lege sau al unor acte administrative (după caz):</w:t>
      </w:r>
      <w:r w:rsidRPr="006B258D">
        <w:rPr>
          <w:b/>
          <w:sz w:val="24"/>
          <w:szCs w:val="24"/>
          <w:lang w:val="ro-MD"/>
        </w:rPr>
        <w:t xml:space="preserve"> </w:t>
      </w:r>
      <w:r w:rsidRPr="006B258D">
        <w:rPr>
          <w:b/>
          <w:sz w:val="24"/>
          <w:szCs w:val="24"/>
          <w:shd w:val="clear" w:color="auto" w:fill="FFFFFF"/>
          <w:lang w:val="ro-MD"/>
        </w:rPr>
        <w:t>nu se aplică</w:t>
      </w:r>
      <w:r w:rsidRPr="006B258D">
        <w:rPr>
          <w:b/>
          <w:sz w:val="24"/>
          <w:szCs w:val="24"/>
          <w:shd w:val="clear" w:color="auto" w:fill="FFFF00"/>
          <w:lang w:val="ro-MD"/>
        </w:rPr>
        <w:t xml:space="preserve"> </w:t>
      </w:r>
    </w:p>
    <w:p w:rsidR="00A05911" w:rsidRPr="00DF2B52" w:rsidRDefault="00492D68" w:rsidP="00DF2B52">
      <w:pPr>
        <w:numPr>
          <w:ilvl w:val="0"/>
          <w:numId w:val="1"/>
        </w:numPr>
        <w:shd w:val="clear" w:color="auto" w:fill="FFFFFF"/>
        <w:tabs>
          <w:tab w:val="right" w:pos="426"/>
        </w:tabs>
        <w:ind w:left="360"/>
        <w:jc w:val="both"/>
        <w:rPr>
          <w:sz w:val="24"/>
          <w:szCs w:val="24"/>
          <w:lang w:val="ro-MD"/>
        </w:rPr>
      </w:pPr>
      <w:r w:rsidRPr="006B258D">
        <w:rPr>
          <w:sz w:val="24"/>
          <w:szCs w:val="24"/>
          <w:lang w:val="ro-MD"/>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 </w:t>
      </w:r>
    </w:p>
    <w:p w:rsidR="00112B2E" w:rsidRPr="00DF2B52" w:rsidRDefault="00DF2B52" w:rsidP="00A50ED8">
      <w:pPr>
        <w:shd w:val="clear" w:color="auto" w:fill="FFFFFF"/>
        <w:tabs>
          <w:tab w:val="right" w:pos="426"/>
        </w:tabs>
        <w:jc w:val="both"/>
        <w:rPr>
          <w:color w:val="000000" w:themeColor="text1"/>
          <w:sz w:val="24"/>
          <w:szCs w:val="24"/>
          <w:lang w:val="ro-MD"/>
        </w:rPr>
      </w:pPr>
      <w:r>
        <w:rPr>
          <w:color w:val="000000" w:themeColor="text1"/>
          <w:sz w:val="24"/>
          <w:szCs w:val="24"/>
          <w:lang w:val="en-US"/>
        </w:rPr>
        <w:t>20.</w:t>
      </w:r>
      <w:r w:rsidR="00112B2E" w:rsidRPr="00DF2B52">
        <w:rPr>
          <w:color w:val="000000" w:themeColor="text1"/>
          <w:sz w:val="24"/>
          <w:szCs w:val="24"/>
          <w:lang w:val="en-US"/>
        </w:rPr>
        <w:t xml:space="preserve">Licitatie </w:t>
      </w:r>
      <w:proofErr w:type="gramStart"/>
      <w:r w:rsidR="00112B2E" w:rsidRPr="00DF2B52">
        <w:rPr>
          <w:color w:val="000000" w:themeColor="text1"/>
          <w:sz w:val="24"/>
          <w:szCs w:val="24"/>
          <w:lang w:val="en-US"/>
        </w:rPr>
        <w:t>electronica ,</w:t>
      </w:r>
      <w:proofErr w:type="gramEnd"/>
      <w:r w:rsidR="00112B2E" w:rsidRPr="00DF2B52">
        <w:rPr>
          <w:color w:val="000000" w:themeColor="text1"/>
          <w:sz w:val="24"/>
          <w:szCs w:val="24"/>
          <w:lang w:val="en-US"/>
        </w:rPr>
        <w:t xml:space="preserve"> </w:t>
      </w:r>
      <w:proofErr w:type="spellStart"/>
      <w:r w:rsidR="00112B2E" w:rsidRPr="00DF2B52">
        <w:rPr>
          <w:color w:val="000000" w:themeColor="text1"/>
          <w:sz w:val="24"/>
          <w:szCs w:val="24"/>
          <w:lang w:val="en-US"/>
        </w:rPr>
        <w:t>pasul</w:t>
      </w:r>
      <w:proofErr w:type="spellEnd"/>
      <w:r w:rsidR="00112B2E" w:rsidRPr="00DF2B52">
        <w:rPr>
          <w:color w:val="000000" w:themeColor="text1"/>
          <w:sz w:val="24"/>
          <w:szCs w:val="24"/>
          <w:lang w:val="en-US"/>
        </w:rPr>
        <w:t xml:space="preserve"> minim 1%, </w:t>
      </w:r>
      <w:proofErr w:type="spellStart"/>
      <w:r w:rsidR="00112B2E" w:rsidRPr="00DF2B52">
        <w:rPr>
          <w:color w:val="000000" w:themeColor="text1"/>
          <w:sz w:val="24"/>
          <w:szCs w:val="24"/>
          <w:lang w:val="en-US"/>
        </w:rPr>
        <w:t>numarul</w:t>
      </w:r>
      <w:proofErr w:type="spellEnd"/>
      <w:r w:rsidR="00112B2E" w:rsidRPr="00DF2B52">
        <w:rPr>
          <w:color w:val="000000" w:themeColor="text1"/>
          <w:sz w:val="24"/>
          <w:szCs w:val="24"/>
          <w:lang w:val="en-US"/>
        </w:rPr>
        <w:t xml:space="preserve"> de </w:t>
      </w:r>
      <w:proofErr w:type="spellStart"/>
      <w:r w:rsidR="00112B2E" w:rsidRPr="00DF2B52">
        <w:rPr>
          <w:color w:val="000000" w:themeColor="text1"/>
          <w:sz w:val="24"/>
          <w:szCs w:val="24"/>
          <w:lang w:val="en-US"/>
        </w:rPr>
        <w:t>runde</w:t>
      </w:r>
      <w:proofErr w:type="spellEnd"/>
      <w:r w:rsidR="00112B2E" w:rsidRPr="00DF2B52">
        <w:rPr>
          <w:color w:val="000000" w:themeColor="text1"/>
          <w:sz w:val="24"/>
          <w:szCs w:val="24"/>
          <w:lang w:val="en-US"/>
        </w:rPr>
        <w:t xml:space="preserve"> </w:t>
      </w:r>
      <w:proofErr w:type="spellStart"/>
      <w:r w:rsidR="00112B2E" w:rsidRPr="00DF2B52">
        <w:rPr>
          <w:color w:val="000000" w:themeColor="text1"/>
          <w:sz w:val="24"/>
          <w:szCs w:val="24"/>
          <w:lang w:val="en-US"/>
        </w:rPr>
        <w:t>pentru</w:t>
      </w:r>
      <w:proofErr w:type="spellEnd"/>
      <w:r w:rsidR="00112B2E" w:rsidRPr="00DF2B52">
        <w:rPr>
          <w:color w:val="000000" w:themeColor="text1"/>
          <w:sz w:val="24"/>
          <w:szCs w:val="24"/>
          <w:lang w:val="en-US"/>
        </w:rPr>
        <w:t xml:space="preserve"> </w:t>
      </w:r>
      <w:proofErr w:type="spellStart"/>
      <w:r w:rsidR="00112B2E" w:rsidRPr="00DF2B52">
        <w:rPr>
          <w:color w:val="000000" w:themeColor="text1"/>
          <w:sz w:val="24"/>
          <w:szCs w:val="24"/>
          <w:lang w:val="en-US"/>
        </w:rPr>
        <w:t>licitatie</w:t>
      </w:r>
      <w:proofErr w:type="spellEnd"/>
      <w:r w:rsidR="00112B2E" w:rsidRPr="00DF2B52">
        <w:rPr>
          <w:color w:val="000000" w:themeColor="text1"/>
          <w:sz w:val="24"/>
          <w:szCs w:val="24"/>
          <w:lang w:val="en-US"/>
        </w:rPr>
        <w:t xml:space="preserve"> electronica 3 ( </w:t>
      </w:r>
      <w:proofErr w:type="spellStart"/>
      <w:r w:rsidR="00112B2E" w:rsidRPr="00DF2B52">
        <w:rPr>
          <w:color w:val="000000" w:themeColor="text1"/>
          <w:sz w:val="24"/>
          <w:szCs w:val="24"/>
          <w:lang w:val="en-US"/>
        </w:rPr>
        <w:t>trei</w:t>
      </w:r>
      <w:proofErr w:type="spellEnd"/>
      <w:r w:rsidR="00112B2E" w:rsidRPr="00DF2B52">
        <w:rPr>
          <w:color w:val="000000" w:themeColor="text1"/>
          <w:sz w:val="24"/>
          <w:szCs w:val="24"/>
          <w:lang w:val="en-US"/>
        </w:rPr>
        <w:t>).</w:t>
      </w:r>
    </w:p>
    <w:p w:rsidR="00A05911" w:rsidRPr="006B258D" w:rsidRDefault="00A05911" w:rsidP="00492D68">
      <w:pPr>
        <w:shd w:val="clear" w:color="auto" w:fill="FFFFFF"/>
        <w:tabs>
          <w:tab w:val="right" w:pos="426"/>
        </w:tabs>
        <w:ind w:left="360"/>
        <w:jc w:val="both"/>
        <w:rPr>
          <w:sz w:val="24"/>
          <w:szCs w:val="24"/>
          <w:lang w:val="ro-MD"/>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2"/>
        <w:gridCol w:w="9"/>
        <w:gridCol w:w="3819"/>
        <w:gridCol w:w="3543"/>
        <w:gridCol w:w="1843"/>
      </w:tblGrid>
      <w:tr w:rsidR="00D72A57" w:rsidRPr="006B258D" w:rsidTr="00D72A57">
        <w:trPr>
          <w:trHeight w:val="713"/>
        </w:trPr>
        <w:tc>
          <w:tcPr>
            <w:tcW w:w="571" w:type="dxa"/>
            <w:gridSpan w:val="2"/>
            <w:shd w:val="clear" w:color="auto" w:fill="FFFFFF"/>
            <w:vAlign w:val="center"/>
          </w:tcPr>
          <w:p w:rsidR="00D72A57" w:rsidRPr="006B258D" w:rsidRDefault="00D72A57" w:rsidP="001A1DAF">
            <w:pPr>
              <w:shd w:val="clear" w:color="auto" w:fill="FFFFFF"/>
              <w:tabs>
                <w:tab w:val="left" w:pos="612"/>
              </w:tabs>
              <w:jc w:val="center"/>
              <w:rPr>
                <w:b/>
                <w:iCs/>
                <w:sz w:val="24"/>
                <w:szCs w:val="24"/>
                <w:lang w:val="ro-MD"/>
              </w:rPr>
            </w:pPr>
            <w:r w:rsidRPr="006B258D">
              <w:rPr>
                <w:b/>
                <w:iCs/>
                <w:sz w:val="24"/>
                <w:szCs w:val="24"/>
                <w:lang w:val="ro-MD"/>
              </w:rPr>
              <w:t>Nr. d/o</w:t>
            </w:r>
          </w:p>
        </w:tc>
        <w:tc>
          <w:tcPr>
            <w:tcW w:w="3819" w:type="dxa"/>
            <w:shd w:val="clear" w:color="auto" w:fill="FFFFFF"/>
            <w:vAlign w:val="center"/>
          </w:tcPr>
          <w:p w:rsidR="00D72A57" w:rsidRPr="006B258D" w:rsidRDefault="00D72A57" w:rsidP="001A1DAF">
            <w:pPr>
              <w:shd w:val="clear" w:color="auto" w:fill="FFFFFF"/>
              <w:tabs>
                <w:tab w:val="left" w:pos="612"/>
              </w:tabs>
              <w:jc w:val="center"/>
              <w:rPr>
                <w:b/>
                <w:iCs/>
                <w:sz w:val="24"/>
                <w:szCs w:val="24"/>
                <w:lang w:val="ro-MD"/>
              </w:rPr>
            </w:pPr>
            <w:r w:rsidRPr="006B258D">
              <w:rPr>
                <w:b/>
                <w:iCs/>
                <w:sz w:val="24"/>
                <w:szCs w:val="24"/>
                <w:lang w:val="ro-MD"/>
              </w:rPr>
              <w:t>Descrierea criteriului/cerinței</w:t>
            </w:r>
          </w:p>
        </w:tc>
        <w:tc>
          <w:tcPr>
            <w:tcW w:w="3543" w:type="dxa"/>
            <w:shd w:val="clear" w:color="auto" w:fill="FFFFFF"/>
            <w:vAlign w:val="center"/>
          </w:tcPr>
          <w:p w:rsidR="00D72A57" w:rsidRPr="006B258D" w:rsidRDefault="00D72A57" w:rsidP="001A1DAF">
            <w:pPr>
              <w:shd w:val="clear" w:color="auto" w:fill="FFFFFF"/>
              <w:tabs>
                <w:tab w:val="left" w:pos="612"/>
              </w:tabs>
              <w:jc w:val="center"/>
              <w:rPr>
                <w:b/>
                <w:iCs/>
                <w:sz w:val="24"/>
                <w:szCs w:val="24"/>
                <w:lang w:val="ro-MD"/>
              </w:rPr>
            </w:pPr>
            <w:r w:rsidRPr="006B258D">
              <w:rPr>
                <w:b/>
                <w:iCs/>
                <w:sz w:val="24"/>
                <w:szCs w:val="24"/>
                <w:lang w:val="ro-MD"/>
              </w:rPr>
              <w:t>Mod de demonstrare a îndeplinirii criteriului/cerinței:</w:t>
            </w:r>
          </w:p>
        </w:tc>
        <w:tc>
          <w:tcPr>
            <w:tcW w:w="1843" w:type="dxa"/>
            <w:shd w:val="clear" w:color="auto" w:fill="FFFFFF"/>
            <w:vAlign w:val="center"/>
          </w:tcPr>
          <w:p w:rsidR="00D72A57" w:rsidRPr="006B258D" w:rsidRDefault="00D72A57" w:rsidP="001A1DAF">
            <w:pPr>
              <w:shd w:val="clear" w:color="auto" w:fill="FFFFFF"/>
              <w:tabs>
                <w:tab w:val="left" w:pos="612"/>
              </w:tabs>
              <w:jc w:val="center"/>
              <w:rPr>
                <w:b/>
                <w:iCs/>
                <w:sz w:val="24"/>
                <w:szCs w:val="24"/>
                <w:lang w:val="ro-MD"/>
              </w:rPr>
            </w:pPr>
            <w:r w:rsidRPr="006B258D">
              <w:rPr>
                <w:b/>
                <w:iCs/>
                <w:sz w:val="24"/>
                <w:szCs w:val="24"/>
                <w:lang w:val="ro-MD"/>
              </w:rPr>
              <w:t>Nivelul minim/</w:t>
            </w:r>
            <w:r w:rsidRPr="006B258D">
              <w:rPr>
                <w:b/>
                <w:iCs/>
                <w:sz w:val="24"/>
                <w:szCs w:val="24"/>
                <w:lang w:val="ro-MD"/>
              </w:rPr>
              <w:br/>
              <w:t>Obligativitatea</w:t>
            </w:r>
          </w:p>
        </w:tc>
      </w:tr>
      <w:tr w:rsidR="009E7A2D" w:rsidRPr="006B258D" w:rsidTr="00D72A57">
        <w:trPr>
          <w:trHeight w:val="273"/>
        </w:trPr>
        <w:tc>
          <w:tcPr>
            <w:tcW w:w="562" w:type="dxa"/>
            <w:shd w:val="clear" w:color="auto" w:fill="FFFFFF"/>
            <w:vAlign w:val="center"/>
          </w:tcPr>
          <w:p w:rsidR="009E7A2D" w:rsidRPr="006B258D" w:rsidRDefault="009E7A2D" w:rsidP="009E7A2D">
            <w:pPr>
              <w:shd w:val="clear" w:color="auto" w:fill="FFFFFF"/>
              <w:tabs>
                <w:tab w:val="left" w:pos="612"/>
              </w:tabs>
              <w:rPr>
                <w:iCs/>
                <w:sz w:val="24"/>
                <w:szCs w:val="24"/>
                <w:lang w:val="ro-MD"/>
              </w:rPr>
            </w:pPr>
            <w:r w:rsidRPr="006B258D">
              <w:rPr>
                <w:iCs/>
                <w:sz w:val="24"/>
                <w:szCs w:val="24"/>
                <w:lang w:val="ro-MD"/>
              </w:rPr>
              <w:t>1</w:t>
            </w:r>
          </w:p>
        </w:tc>
        <w:tc>
          <w:tcPr>
            <w:tcW w:w="3828" w:type="dxa"/>
            <w:gridSpan w:val="2"/>
            <w:shd w:val="clear" w:color="auto" w:fill="FFFFFF"/>
            <w:vAlign w:val="center"/>
          </w:tcPr>
          <w:p w:rsidR="009E7A2D" w:rsidRPr="00B230D2" w:rsidRDefault="00C35D7B" w:rsidP="009E7A2D">
            <w:pPr>
              <w:tabs>
                <w:tab w:val="left" w:pos="540"/>
              </w:tabs>
              <w:suppressAutoHyphens/>
              <w:spacing w:after="80"/>
              <w:rPr>
                <w:rFonts w:eastAsia="Calibri"/>
                <w:sz w:val="24"/>
                <w:szCs w:val="24"/>
                <w:lang w:val="ro-MD" w:eastAsia="en-US"/>
              </w:rPr>
            </w:pPr>
            <w:r>
              <w:t>DUAE</w:t>
            </w:r>
          </w:p>
        </w:tc>
        <w:tc>
          <w:tcPr>
            <w:tcW w:w="3543" w:type="dxa"/>
            <w:shd w:val="clear" w:color="auto" w:fill="FFFFFF"/>
            <w:vAlign w:val="center"/>
          </w:tcPr>
          <w:p w:rsidR="009E7A2D" w:rsidRDefault="00C35D7B" w:rsidP="00DE6649">
            <w:pPr>
              <w:rPr>
                <w:szCs w:val="24"/>
                <w:lang w:val="ro-MD"/>
              </w:rPr>
            </w:pPr>
            <w:proofErr w:type="spellStart"/>
            <w:r w:rsidRPr="00C35D7B">
              <w:rPr>
                <w:lang w:val="en-US"/>
              </w:rPr>
              <w:t>Semnat</w:t>
            </w:r>
            <w:proofErr w:type="spellEnd"/>
            <w:r w:rsidRPr="00C35D7B">
              <w:rPr>
                <w:lang w:val="en-US"/>
              </w:rPr>
              <w:t xml:space="preserve"> </w:t>
            </w:r>
            <w:proofErr w:type="spellStart"/>
            <w:r w:rsidRPr="00C35D7B">
              <w:rPr>
                <w:lang w:val="en-US"/>
              </w:rPr>
              <w:t>și</w:t>
            </w:r>
            <w:proofErr w:type="spellEnd"/>
            <w:r w:rsidRPr="00C35D7B">
              <w:rPr>
                <w:lang w:val="en-US"/>
              </w:rPr>
              <w:t xml:space="preserve"> </w:t>
            </w:r>
            <w:proofErr w:type="spellStart"/>
            <w:r w:rsidRPr="00C35D7B">
              <w:rPr>
                <w:lang w:val="en-US"/>
              </w:rPr>
              <w:t>ștampilat</w:t>
            </w:r>
            <w:proofErr w:type="spellEnd"/>
            <w:r w:rsidRPr="00C35D7B">
              <w:rPr>
                <w:lang w:val="en-US"/>
              </w:rPr>
              <w:t xml:space="preserve"> de </w:t>
            </w:r>
            <w:proofErr w:type="spellStart"/>
            <w:r w:rsidRPr="00C35D7B">
              <w:rPr>
                <w:lang w:val="en-US"/>
              </w:rPr>
              <w:t>către</w:t>
            </w:r>
            <w:proofErr w:type="spellEnd"/>
            <w:r w:rsidRPr="00C35D7B">
              <w:rPr>
                <w:lang w:val="en-US"/>
              </w:rPr>
              <w:t xml:space="preserve"> </w:t>
            </w:r>
            <w:proofErr w:type="spellStart"/>
            <w:r w:rsidRPr="00C35D7B">
              <w:rPr>
                <w:lang w:val="en-US"/>
              </w:rPr>
              <w:t>operatorul</w:t>
            </w:r>
            <w:proofErr w:type="spellEnd"/>
            <w:r w:rsidRPr="00C35D7B">
              <w:rPr>
                <w:lang w:val="en-US"/>
              </w:rPr>
              <w:t xml:space="preserve"> economic/ </w:t>
            </w:r>
            <w:proofErr w:type="spellStart"/>
            <w:r w:rsidRPr="00C35D7B">
              <w:rPr>
                <w:lang w:val="en-US"/>
              </w:rPr>
              <w:t>Participantului</w:t>
            </w:r>
            <w:proofErr w:type="spellEnd"/>
            <w:r w:rsidR="009E7A2D" w:rsidRPr="00B230D2">
              <w:rPr>
                <w:szCs w:val="24"/>
                <w:lang w:val="ro-MD"/>
              </w:rPr>
              <w:t>;</w:t>
            </w:r>
          </w:p>
          <w:p w:rsidR="009E7A2D" w:rsidRPr="006B258D" w:rsidRDefault="009E7A2D" w:rsidP="00DE6649">
            <w:pPr>
              <w:rPr>
                <w:color w:val="000000"/>
                <w:sz w:val="24"/>
                <w:szCs w:val="24"/>
                <w:lang w:val="ro-MD"/>
              </w:rPr>
            </w:pPr>
            <w:r w:rsidRPr="006B258D">
              <w:rPr>
                <w:color w:val="FF0000"/>
                <w:sz w:val="18"/>
                <w:szCs w:val="18"/>
                <w:lang w:val="ro-MD"/>
              </w:rPr>
              <w:t>Confirmata  prin semnătură electronică</w:t>
            </w:r>
          </w:p>
        </w:tc>
        <w:tc>
          <w:tcPr>
            <w:tcW w:w="1843" w:type="dxa"/>
            <w:shd w:val="clear" w:color="auto" w:fill="FFFFFF"/>
            <w:vAlign w:val="center"/>
          </w:tcPr>
          <w:p w:rsidR="009E7A2D" w:rsidRPr="006B258D" w:rsidRDefault="009E7A2D" w:rsidP="009E7A2D">
            <w:pPr>
              <w:shd w:val="clear" w:color="auto" w:fill="FFFFFF"/>
              <w:tabs>
                <w:tab w:val="left" w:pos="612"/>
              </w:tabs>
              <w:jc w:val="center"/>
              <w:rPr>
                <w:b/>
                <w:iCs/>
                <w:sz w:val="24"/>
                <w:szCs w:val="24"/>
                <w:lang w:val="ro-MD"/>
              </w:rPr>
            </w:pPr>
            <w:r w:rsidRPr="006B258D">
              <w:rPr>
                <w:iCs/>
                <w:sz w:val="24"/>
                <w:szCs w:val="24"/>
                <w:lang w:val="ro-MD"/>
              </w:rPr>
              <w:t>Obligatoriu</w:t>
            </w:r>
          </w:p>
        </w:tc>
      </w:tr>
      <w:tr w:rsidR="009E7A2D" w:rsidRPr="006B258D" w:rsidTr="00936460">
        <w:trPr>
          <w:trHeight w:val="273"/>
        </w:trPr>
        <w:tc>
          <w:tcPr>
            <w:tcW w:w="562" w:type="dxa"/>
            <w:shd w:val="clear" w:color="auto" w:fill="FFFFFF"/>
            <w:vAlign w:val="center"/>
          </w:tcPr>
          <w:p w:rsidR="009E7A2D" w:rsidRPr="006B258D" w:rsidRDefault="009E7A2D" w:rsidP="009E7A2D">
            <w:pPr>
              <w:shd w:val="clear" w:color="auto" w:fill="FFFFFF"/>
              <w:tabs>
                <w:tab w:val="left" w:pos="612"/>
              </w:tabs>
              <w:rPr>
                <w:iCs/>
                <w:sz w:val="24"/>
                <w:szCs w:val="24"/>
                <w:lang w:val="ro-MD"/>
              </w:rPr>
            </w:pPr>
            <w:r w:rsidRPr="006B258D">
              <w:rPr>
                <w:iCs/>
                <w:sz w:val="24"/>
                <w:szCs w:val="24"/>
                <w:lang w:val="ro-MD"/>
              </w:rPr>
              <w:t>2</w:t>
            </w:r>
          </w:p>
        </w:tc>
        <w:tc>
          <w:tcPr>
            <w:tcW w:w="3828" w:type="dxa"/>
            <w:gridSpan w:val="2"/>
            <w:shd w:val="clear" w:color="auto" w:fill="FFFFFF"/>
          </w:tcPr>
          <w:p w:rsidR="009E7A2D" w:rsidRPr="00B230D2" w:rsidRDefault="009E7A2D" w:rsidP="009E7A2D">
            <w:pPr>
              <w:spacing w:after="80"/>
              <w:rPr>
                <w:rFonts w:eastAsia="Calibri"/>
                <w:sz w:val="24"/>
                <w:szCs w:val="24"/>
                <w:lang w:val="ro-MD"/>
              </w:rPr>
            </w:pPr>
            <w:r w:rsidRPr="00B230D2">
              <w:rPr>
                <w:szCs w:val="24"/>
                <w:lang w:val="ro-MD"/>
              </w:rPr>
              <w:t>Formularul ofertei completată în conformitate cu Formularul (F 3.1)</w:t>
            </w:r>
          </w:p>
        </w:tc>
        <w:tc>
          <w:tcPr>
            <w:tcW w:w="3543" w:type="dxa"/>
            <w:shd w:val="clear" w:color="auto" w:fill="FFFFFF"/>
            <w:vAlign w:val="center"/>
          </w:tcPr>
          <w:p w:rsidR="009E7A2D" w:rsidRDefault="009E7A2D" w:rsidP="009E7A2D">
            <w:pPr>
              <w:spacing w:after="80"/>
              <w:rPr>
                <w:color w:val="FF0000"/>
                <w:sz w:val="18"/>
                <w:szCs w:val="18"/>
                <w:lang w:val="ro-MD"/>
              </w:rPr>
            </w:pPr>
            <w:r w:rsidRPr="00B230D2">
              <w:rPr>
                <w:szCs w:val="24"/>
                <w:lang w:val="ro-MD"/>
              </w:rPr>
              <w:t>- în original, cu ştampila şi semnătura Participantului;</w:t>
            </w:r>
            <w:r w:rsidRPr="006B258D">
              <w:rPr>
                <w:color w:val="FF0000"/>
                <w:sz w:val="18"/>
                <w:szCs w:val="18"/>
                <w:lang w:val="ro-MD"/>
              </w:rPr>
              <w:t xml:space="preserve"> </w:t>
            </w:r>
          </w:p>
          <w:p w:rsidR="009E7A2D" w:rsidRPr="00B230D2" w:rsidRDefault="009E7A2D" w:rsidP="009E7A2D">
            <w:pPr>
              <w:spacing w:after="80"/>
              <w:rPr>
                <w:rFonts w:eastAsia="Calibri"/>
                <w:sz w:val="24"/>
                <w:szCs w:val="24"/>
                <w:lang w:val="ro-MD" w:eastAsia="en-US"/>
              </w:rPr>
            </w:pPr>
            <w:r w:rsidRPr="006B258D">
              <w:rPr>
                <w:color w:val="FF0000"/>
                <w:sz w:val="18"/>
                <w:szCs w:val="18"/>
                <w:lang w:val="ro-MD"/>
              </w:rPr>
              <w:t>Confirmata  prin semnătură electronică</w:t>
            </w:r>
          </w:p>
        </w:tc>
        <w:tc>
          <w:tcPr>
            <w:tcW w:w="1843" w:type="dxa"/>
            <w:shd w:val="clear" w:color="auto" w:fill="FFFFFF"/>
            <w:vAlign w:val="center"/>
          </w:tcPr>
          <w:p w:rsidR="009E7A2D" w:rsidRPr="006B258D" w:rsidRDefault="009E7A2D" w:rsidP="009E7A2D">
            <w:pPr>
              <w:shd w:val="clear" w:color="auto" w:fill="FFFFFF"/>
              <w:tabs>
                <w:tab w:val="left" w:pos="612"/>
              </w:tabs>
              <w:jc w:val="center"/>
              <w:rPr>
                <w:iCs/>
                <w:sz w:val="24"/>
                <w:szCs w:val="24"/>
                <w:lang w:val="ro-MD"/>
              </w:rPr>
            </w:pPr>
            <w:r w:rsidRPr="006B258D">
              <w:rPr>
                <w:iCs/>
                <w:sz w:val="24"/>
                <w:szCs w:val="24"/>
                <w:lang w:val="ro-MD"/>
              </w:rPr>
              <w:t>Obligatoriu</w:t>
            </w:r>
          </w:p>
        </w:tc>
      </w:tr>
      <w:tr w:rsidR="00033942" w:rsidRPr="006B258D" w:rsidTr="00936460">
        <w:trPr>
          <w:trHeight w:val="224"/>
        </w:trPr>
        <w:tc>
          <w:tcPr>
            <w:tcW w:w="562" w:type="dxa"/>
            <w:shd w:val="clear" w:color="auto" w:fill="FFFFFF"/>
            <w:vAlign w:val="center"/>
          </w:tcPr>
          <w:p w:rsidR="00033942" w:rsidRPr="006B258D" w:rsidRDefault="00033942" w:rsidP="00033942">
            <w:pPr>
              <w:shd w:val="clear" w:color="auto" w:fill="FFFFFF"/>
              <w:tabs>
                <w:tab w:val="left" w:pos="612"/>
              </w:tabs>
              <w:rPr>
                <w:iCs/>
                <w:sz w:val="24"/>
                <w:szCs w:val="24"/>
                <w:lang w:val="ro-MD"/>
              </w:rPr>
            </w:pPr>
            <w:r w:rsidRPr="006B258D">
              <w:rPr>
                <w:iCs/>
                <w:sz w:val="24"/>
                <w:szCs w:val="24"/>
                <w:lang w:val="ro-MD"/>
              </w:rPr>
              <w:t>3</w:t>
            </w:r>
          </w:p>
        </w:tc>
        <w:tc>
          <w:tcPr>
            <w:tcW w:w="3828" w:type="dxa"/>
            <w:gridSpan w:val="2"/>
            <w:shd w:val="clear" w:color="auto" w:fill="FFFFFF"/>
          </w:tcPr>
          <w:p w:rsidR="00033942" w:rsidRPr="007513C3" w:rsidRDefault="00033942" w:rsidP="00033942">
            <w:pPr>
              <w:spacing w:after="80"/>
              <w:rPr>
                <w:rFonts w:eastAsia="Calibri"/>
                <w:sz w:val="24"/>
                <w:szCs w:val="24"/>
                <w:lang w:val="ro-RO"/>
              </w:rPr>
            </w:pPr>
            <w:proofErr w:type="spellStart"/>
            <w:r w:rsidRPr="007C715E">
              <w:rPr>
                <w:szCs w:val="24"/>
                <w:lang w:val="en-US"/>
              </w:rPr>
              <w:t>Specificaţii</w:t>
            </w:r>
            <w:proofErr w:type="spellEnd"/>
            <w:r>
              <w:rPr>
                <w:szCs w:val="24"/>
                <w:lang w:val="en-US"/>
              </w:rPr>
              <w:t xml:space="preserve"> </w:t>
            </w:r>
            <w:proofErr w:type="spellStart"/>
            <w:r w:rsidRPr="007C715E">
              <w:rPr>
                <w:szCs w:val="24"/>
                <w:lang w:val="en-US"/>
              </w:rPr>
              <w:t>tehnice</w:t>
            </w:r>
            <w:proofErr w:type="spellEnd"/>
            <w:r>
              <w:rPr>
                <w:szCs w:val="24"/>
                <w:lang w:val="en-US"/>
              </w:rPr>
              <w:t xml:space="preserve"> </w:t>
            </w:r>
            <w:proofErr w:type="spellStart"/>
            <w:r w:rsidRPr="007C715E">
              <w:rPr>
                <w:szCs w:val="24"/>
                <w:lang w:val="en-US"/>
              </w:rPr>
              <w:t>completată</w:t>
            </w:r>
            <w:proofErr w:type="spellEnd"/>
            <w:r>
              <w:rPr>
                <w:szCs w:val="24"/>
                <w:lang w:val="en-US"/>
              </w:rPr>
              <w:t xml:space="preserve"> </w:t>
            </w:r>
            <w:proofErr w:type="spellStart"/>
            <w:r w:rsidRPr="007C715E">
              <w:rPr>
                <w:szCs w:val="24"/>
                <w:lang w:val="en-US"/>
              </w:rPr>
              <w:t>în</w:t>
            </w:r>
            <w:proofErr w:type="spellEnd"/>
            <w:r>
              <w:rPr>
                <w:szCs w:val="24"/>
                <w:lang w:val="en-US"/>
              </w:rPr>
              <w:t xml:space="preserve"> </w:t>
            </w:r>
            <w:proofErr w:type="spellStart"/>
            <w:r w:rsidRPr="007C715E">
              <w:rPr>
                <w:szCs w:val="24"/>
                <w:lang w:val="en-US"/>
              </w:rPr>
              <w:t>conformitate</w:t>
            </w:r>
            <w:proofErr w:type="spellEnd"/>
            <w:r w:rsidRPr="007C715E">
              <w:rPr>
                <w:szCs w:val="24"/>
                <w:lang w:val="en-US"/>
              </w:rPr>
              <w:t xml:space="preserve"> cu </w:t>
            </w:r>
            <w:proofErr w:type="spellStart"/>
            <w:r w:rsidRPr="007C715E">
              <w:rPr>
                <w:szCs w:val="24"/>
                <w:lang w:val="en-US"/>
              </w:rPr>
              <w:t>Formularul</w:t>
            </w:r>
            <w:proofErr w:type="spellEnd"/>
            <w:r w:rsidRPr="007C715E">
              <w:rPr>
                <w:szCs w:val="24"/>
                <w:lang w:val="en-US"/>
              </w:rPr>
              <w:t xml:space="preserve"> (F 4.1)</w:t>
            </w:r>
          </w:p>
        </w:tc>
        <w:tc>
          <w:tcPr>
            <w:tcW w:w="3543" w:type="dxa"/>
            <w:shd w:val="clear" w:color="auto" w:fill="FFFFFF"/>
            <w:vAlign w:val="center"/>
          </w:tcPr>
          <w:p w:rsidR="00033942" w:rsidRDefault="00033942" w:rsidP="00033942">
            <w:pPr>
              <w:spacing w:after="80"/>
              <w:rPr>
                <w:color w:val="FF0000"/>
                <w:sz w:val="18"/>
                <w:szCs w:val="18"/>
                <w:lang w:val="ro-MD"/>
              </w:rPr>
            </w:pPr>
            <w:r w:rsidRPr="007C715E">
              <w:rPr>
                <w:szCs w:val="24"/>
                <w:lang w:val="en-US"/>
              </w:rPr>
              <w:t xml:space="preserve">- </w:t>
            </w:r>
            <w:proofErr w:type="spellStart"/>
            <w:r w:rsidRPr="007C715E">
              <w:rPr>
                <w:szCs w:val="24"/>
                <w:lang w:val="en-US"/>
              </w:rPr>
              <w:t>în</w:t>
            </w:r>
            <w:proofErr w:type="spellEnd"/>
            <w:r w:rsidRPr="007C715E">
              <w:rPr>
                <w:szCs w:val="24"/>
                <w:lang w:val="en-US"/>
              </w:rPr>
              <w:t xml:space="preserve"> original, cu </w:t>
            </w:r>
            <w:proofErr w:type="spellStart"/>
            <w:r w:rsidRPr="007C715E">
              <w:rPr>
                <w:szCs w:val="24"/>
                <w:lang w:val="en-US"/>
              </w:rPr>
              <w:t>ştampila</w:t>
            </w:r>
            <w:proofErr w:type="spellEnd"/>
            <w:r>
              <w:rPr>
                <w:szCs w:val="24"/>
                <w:lang w:val="en-US"/>
              </w:rPr>
              <w:t xml:space="preserve"> </w:t>
            </w:r>
            <w:proofErr w:type="spellStart"/>
            <w:r w:rsidRPr="007C715E">
              <w:rPr>
                <w:szCs w:val="24"/>
                <w:lang w:val="en-US"/>
              </w:rPr>
              <w:t>şi</w:t>
            </w:r>
            <w:proofErr w:type="spellEnd"/>
            <w:r>
              <w:rPr>
                <w:szCs w:val="24"/>
                <w:lang w:val="en-US"/>
              </w:rPr>
              <w:t xml:space="preserve"> </w:t>
            </w:r>
            <w:proofErr w:type="spellStart"/>
            <w:r w:rsidRPr="007C715E">
              <w:rPr>
                <w:szCs w:val="24"/>
                <w:lang w:val="en-US"/>
              </w:rPr>
              <w:t>semnătura</w:t>
            </w:r>
            <w:proofErr w:type="spellEnd"/>
            <w:r>
              <w:rPr>
                <w:szCs w:val="24"/>
                <w:lang w:val="en-US"/>
              </w:rPr>
              <w:t xml:space="preserve"> </w:t>
            </w:r>
            <w:proofErr w:type="spellStart"/>
            <w:r w:rsidRPr="007C715E">
              <w:rPr>
                <w:szCs w:val="24"/>
                <w:lang w:val="en-US"/>
              </w:rPr>
              <w:t>Participantului</w:t>
            </w:r>
            <w:proofErr w:type="spellEnd"/>
            <w:r w:rsidRPr="007C715E">
              <w:rPr>
                <w:szCs w:val="24"/>
                <w:lang w:val="en-US"/>
              </w:rPr>
              <w:t>;</w:t>
            </w:r>
            <w:r w:rsidRPr="006B258D">
              <w:rPr>
                <w:color w:val="FF0000"/>
                <w:sz w:val="18"/>
                <w:szCs w:val="18"/>
                <w:lang w:val="ro-MD"/>
              </w:rPr>
              <w:t xml:space="preserve"> </w:t>
            </w:r>
          </w:p>
          <w:p w:rsidR="00033942" w:rsidRPr="009E7A2D" w:rsidRDefault="00033942" w:rsidP="00033942">
            <w:pPr>
              <w:rPr>
                <w:color w:val="FF0000"/>
                <w:sz w:val="18"/>
                <w:szCs w:val="18"/>
                <w:lang w:val="ro-MD"/>
              </w:rPr>
            </w:pPr>
            <w:r w:rsidRPr="00B230D2">
              <w:rPr>
                <w:szCs w:val="24"/>
                <w:lang w:val="ro-MD"/>
              </w:rPr>
              <w:t xml:space="preserve">- </w:t>
            </w:r>
            <w:r w:rsidRPr="006B258D">
              <w:rPr>
                <w:color w:val="FF0000"/>
                <w:sz w:val="18"/>
                <w:szCs w:val="18"/>
                <w:lang w:val="ro-MD"/>
              </w:rPr>
              <w:t>Confirmata  prin semnătură electronică</w:t>
            </w:r>
          </w:p>
        </w:tc>
        <w:tc>
          <w:tcPr>
            <w:tcW w:w="1843" w:type="dxa"/>
            <w:shd w:val="clear" w:color="auto" w:fill="FFFFFF"/>
            <w:vAlign w:val="center"/>
          </w:tcPr>
          <w:p w:rsidR="00033942" w:rsidRPr="006B258D" w:rsidRDefault="00033942" w:rsidP="00033942">
            <w:pPr>
              <w:shd w:val="clear" w:color="auto" w:fill="FFFFFF"/>
              <w:tabs>
                <w:tab w:val="left" w:pos="612"/>
              </w:tabs>
              <w:jc w:val="center"/>
              <w:rPr>
                <w:iCs/>
                <w:sz w:val="24"/>
                <w:szCs w:val="24"/>
                <w:lang w:val="ro-MD"/>
              </w:rPr>
            </w:pPr>
            <w:r w:rsidRPr="006B258D">
              <w:rPr>
                <w:iCs/>
                <w:sz w:val="24"/>
                <w:szCs w:val="24"/>
                <w:lang w:val="ro-MD"/>
              </w:rPr>
              <w:t>Obligatoriu</w:t>
            </w:r>
          </w:p>
        </w:tc>
      </w:tr>
      <w:tr w:rsidR="00033942" w:rsidRPr="006B258D" w:rsidTr="00936460">
        <w:trPr>
          <w:trHeight w:val="440"/>
        </w:trPr>
        <w:tc>
          <w:tcPr>
            <w:tcW w:w="562" w:type="dxa"/>
            <w:shd w:val="clear" w:color="auto" w:fill="FFFFFF"/>
            <w:vAlign w:val="center"/>
          </w:tcPr>
          <w:p w:rsidR="00033942" w:rsidRPr="006B258D" w:rsidRDefault="00033942" w:rsidP="00033942">
            <w:pPr>
              <w:shd w:val="clear" w:color="auto" w:fill="FFFFFF"/>
              <w:tabs>
                <w:tab w:val="left" w:pos="612"/>
              </w:tabs>
              <w:rPr>
                <w:iCs/>
                <w:sz w:val="24"/>
                <w:szCs w:val="24"/>
                <w:lang w:val="ro-MD"/>
              </w:rPr>
            </w:pPr>
            <w:r w:rsidRPr="006B258D">
              <w:rPr>
                <w:iCs/>
                <w:sz w:val="24"/>
                <w:szCs w:val="24"/>
                <w:lang w:val="ro-MD"/>
              </w:rPr>
              <w:t>4</w:t>
            </w:r>
          </w:p>
        </w:tc>
        <w:tc>
          <w:tcPr>
            <w:tcW w:w="3828" w:type="dxa"/>
            <w:gridSpan w:val="2"/>
            <w:shd w:val="clear" w:color="auto" w:fill="FFFFFF"/>
          </w:tcPr>
          <w:p w:rsidR="00033942" w:rsidRPr="007513C3" w:rsidRDefault="00033942" w:rsidP="00033942">
            <w:pPr>
              <w:spacing w:after="80"/>
              <w:rPr>
                <w:rFonts w:eastAsia="Calibri"/>
                <w:sz w:val="24"/>
                <w:szCs w:val="24"/>
                <w:lang w:val="ro-RO"/>
              </w:rPr>
            </w:pPr>
            <w:proofErr w:type="spellStart"/>
            <w:r w:rsidRPr="007C715E">
              <w:rPr>
                <w:szCs w:val="24"/>
                <w:lang w:val="en-US"/>
              </w:rPr>
              <w:t>Specificații</w:t>
            </w:r>
            <w:proofErr w:type="spellEnd"/>
            <w:r w:rsidRPr="007C715E">
              <w:rPr>
                <w:szCs w:val="24"/>
                <w:lang w:val="en-US"/>
              </w:rPr>
              <w:t xml:space="preserve"> de </w:t>
            </w:r>
            <w:proofErr w:type="spellStart"/>
            <w:r w:rsidRPr="007C715E">
              <w:rPr>
                <w:szCs w:val="24"/>
                <w:lang w:val="en-US"/>
              </w:rPr>
              <w:t>preț</w:t>
            </w:r>
            <w:proofErr w:type="spellEnd"/>
            <w:r>
              <w:rPr>
                <w:szCs w:val="24"/>
                <w:lang w:val="en-US"/>
              </w:rPr>
              <w:t xml:space="preserve"> </w:t>
            </w:r>
            <w:proofErr w:type="spellStart"/>
            <w:r w:rsidRPr="007C715E">
              <w:rPr>
                <w:szCs w:val="24"/>
                <w:lang w:val="en-US"/>
              </w:rPr>
              <w:t>completată</w:t>
            </w:r>
            <w:proofErr w:type="spellEnd"/>
            <w:r>
              <w:rPr>
                <w:szCs w:val="24"/>
                <w:lang w:val="en-US"/>
              </w:rPr>
              <w:t xml:space="preserve"> </w:t>
            </w:r>
            <w:proofErr w:type="spellStart"/>
            <w:r w:rsidRPr="007C715E">
              <w:rPr>
                <w:szCs w:val="24"/>
                <w:lang w:val="en-US"/>
              </w:rPr>
              <w:t>în</w:t>
            </w:r>
            <w:proofErr w:type="spellEnd"/>
            <w:r>
              <w:rPr>
                <w:szCs w:val="24"/>
                <w:lang w:val="en-US"/>
              </w:rPr>
              <w:t xml:space="preserve"> </w:t>
            </w:r>
            <w:proofErr w:type="spellStart"/>
            <w:r w:rsidRPr="007C715E">
              <w:rPr>
                <w:szCs w:val="24"/>
                <w:lang w:val="en-US"/>
              </w:rPr>
              <w:t>conformitate</w:t>
            </w:r>
            <w:proofErr w:type="spellEnd"/>
            <w:r w:rsidRPr="007C715E">
              <w:rPr>
                <w:szCs w:val="24"/>
                <w:lang w:val="en-US"/>
              </w:rPr>
              <w:t xml:space="preserve"> cu </w:t>
            </w:r>
            <w:proofErr w:type="spellStart"/>
            <w:r w:rsidRPr="007C715E">
              <w:rPr>
                <w:szCs w:val="24"/>
                <w:lang w:val="en-US"/>
              </w:rPr>
              <w:t>Formularul</w:t>
            </w:r>
            <w:proofErr w:type="spellEnd"/>
            <w:r w:rsidRPr="007C715E">
              <w:rPr>
                <w:szCs w:val="24"/>
                <w:lang w:val="en-US"/>
              </w:rPr>
              <w:t xml:space="preserve"> (F 4.2)</w:t>
            </w:r>
          </w:p>
        </w:tc>
        <w:tc>
          <w:tcPr>
            <w:tcW w:w="3543" w:type="dxa"/>
            <w:shd w:val="clear" w:color="auto" w:fill="FFFFFF"/>
            <w:vAlign w:val="center"/>
          </w:tcPr>
          <w:p w:rsidR="00033942" w:rsidRDefault="00033942" w:rsidP="00033942">
            <w:pPr>
              <w:spacing w:after="80"/>
              <w:rPr>
                <w:color w:val="FF0000"/>
                <w:sz w:val="18"/>
                <w:szCs w:val="18"/>
                <w:lang w:val="ro-MD"/>
              </w:rPr>
            </w:pPr>
            <w:r w:rsidRPr="007C715E">
              <w:rPr>
                <w:szCs w:val="24"/>
                <w:lang w:val="en-US"/>
              </w:rPr>
              <w:t xml:space="preserve">- </w:t>
            </w:r>
            <w:proofErr w:type="spellStart"/>
            <w:r w:rsidRPr="007C715E">
              <w:rPr>
                <w:szCs w:val="24"/>
                <w:lang w:val="en-US"/>
              </w:rPr>
              <w:t>în</w:t>
            </w:r>
            <w:proofErr w:type="spellEnd"/>
            <w:r w:rsidRPr="007C715E">
              <w:rPr>
                <w:szCs w:val="24"/>
                <w:lang w:val="en-US"/>
              </w:rPr>
              <w:t xml:space="preserve"> original, cu </w:t>
            </w:r>
            <w:proofErr w:type="spellStart"/>
            <w:r w:rsidRPr="007C715E">
              <w:rPr>
                <w:szCs w:val="24"/>
                <w:lang w:val="en-US"/>
              </w:rPr>
              <w:t>ştampila</w:t>
            </w:r>
            <w:proofErr w:type="spellEnd"/>
            <w:r>
              <w:rPr>
                <w:szCs w:val="24"/>
                <w:lang w:val="en-US"/>
              </w:rPr>
              <w:t xml:space="preserve"> </w:t>
            </w:r>
            <w:proofErr w:type="spellStart"/>
            <w:r w:rsidRPr="007C715E">
              <w:rPr>
                <w:szCs w:val="24"/>
                <w:lang w:val="en-US"/>
              </w:rPr>
              <w:t>şi</w:t>
            </w:r>
            <w:proofErr w:type="spellEnd"/>
            <w:r>
              <w:rPr>
                <w:szCs w:val="24"/>
                <w:lang w:val="en-US"/>
              </w:rPr>
              <w:t xml:space="preserve"> </w:t>
            </w:r>
            <w:proofErr w:type="spellStart"/>
            <w:r w:rsidRPr="007C715E">
              <w:rPr>
                <w:szCs w:val="24"/>
                <w:lang w:val="en-US"/>
              </w:rPr>
              <w:t>semnătura</w:t>
            </w:r>
            <w:proofErr w:type="spellEnd"/>
            <w:r>
              <w:rPr>
                <w:szCs w:val="24"/>
                <w:lang w:val="en-US"/>
              </w:rPr>
              <w:t xml:space="preserve"> </w:t>
            </w:r>
            <w:proofErr w:type="spellStart"/>
            <w:r w:rsidRPr="007C715E">
              <w:rPr>
                <w:szCs w:val="24"/>
                <w:lang w:val="en-US"/>
              </w:rPr>
              <w:t>Participantului</w:t>
            </w:r>
            <w:proofErr w:type="spellEnd"/>
            <w:r w:rsidRPr="007C715E">
              <w:rPr>
                <w:szCs w:val="24"/>
                <w:lang w:val="en-US"/>
              </w:rPr>
              <w:t>;</w:t>
            </w:r>
            <w:r w:rsidRPr="006B258D">
              <w:rPr>
                <w:color w:val="FF0000"/>
                <w:sz w:val="18"/>
                <w:szCs w:val="18"/>
                <w:lang w:val="ro-MD"/>
              </w:rPr>
              <w:t xml:space="preserve"> </w:t>
            </w:r>
          </w:p>
          <w:p w:rsidR="00033942" w:rsidRPr="007513C3" w:rsidRDefault="00033942" w:rsidP="00033942">
            <w:pPr>
              <w:spacing w:after="80"/>
              <w:rPr>
                <w:rFonts w:eastAsia="Calibri"/>
                <w:sz w:val="24"/>
                <w:szCs w:val="24"/>
                <w:lang w:val="ro-RO" w:eastAsia="en-US"/>
              </w:rPr>
            </w:pPr>
            <w:r w:rsidRPr="006B258D">
              <w:rPr>
                <w:color w:val="FF0000"/>
                <w:sz w:val="18"/>
                <w:szCs w:val="18"/>
                <w:lang w:val="ro-MD"/>
              </w:rPr>
              <w:t>Confirmata  prin semnătură electronică</w:t>
            </w:r>
          </w:p>
        </w:tc>
        <w:tc>
          <w:tcPr>
            <w:tcW w:w="1843" w:type="dxa"/>
            <w:shd w:val="clear" w:color="auto" w:fill="FFFFFF"/>
            <w:vAlign w:val="center"/>
          </w:tcPr>
          <w:p w:rsidR="00033942" w:rsidRPr="006B258D" w:rsidRDefault="00033942" w:rsidP="00033942">
            <w:pPr>
              <w:shd w:val="clear" w:color="auto" w:fill="FFFFFF"/>
              <w:tabs>
                <w:tab w:val="left" w:pos="612"/>
              </w:tabs>
              <w:jc w:val="center"/>
              <w:rPr>
                <w:iCs/>
                <w:sz w:val="24"/>
                <w:szCs w:val="24"/>
                <w:lang w:val="ro-MD"/>
              </w:rPr>
            </w:pPr>
            <w:r w:rsidRPr="006B258D">
              <w:rPr>
                <w:iCs/>
                <w:sz w:val="24"/>
                <w:szCs w:val="24"/>
                <w:lang w:val="ro-MD"/>
              </w:rPr>
              <w:t>Obligatoriu</w:t>
            </w:r>
          </w:p>
        </w:tc>
      </w:tr>
      <w:tr w:rsidR="00033942" w:rsidRPr="00696735" w:rsidTr="00F476CF">
        <w:trPr>
          <w:trHeight w:val="440"/>
        </w:trPr>
        <w:tc>
          <w:tcPr>
            <w:tcW w:w="562" w:type="dxa"/>
            <w:shd w:val="clear" w:color="auto" w:fill="FFFFFF"/>
            <w:vAlign w:val="center"/>
          </w:tcPr>
          <w:p w:rsidR="00033942" w:rsidRPr="006B258D" w:rsidRDefault="00696735" w:rsidP="00033942">
            <w:pPr>
              <w:shd w:val="clear" w:color="auto" w:fill="FFFFFF"/>
              <w:tabs>
                <w:tab w:val="left" w:pos="612"/>
              </w:tabs>
              <w:rPr>
                <w:iCs/>
                <w:sz w:val="24"/>
                <w:szCs w:val="24"/>
                <w:lang w:val="ro-MD"/>
              </w:rPr>
            </w:pPr>
            <w:r>
              <w:rPr>
                <w:iCs/>
                <w:sz w:val="24"/>
                <w:szCs w:val="24"/>
                <w:lang w:val="ro-MD"/>
              </w:rPr>
              <w:t>5</w:t>
            </w:r>
          </w:p>
        </w:tc>
        <w:tc>
          <w:tcPr>
            <w:tcW w:w="3828" w:type="dxa"/>
            <w:gridSpan w:val="2"/>
            <w:shd w:val="clear" w:color="auto" w:fill="FFFFFF"/>
          </w:tcPr>
          <w:p w:rsidR="00696735" w:rsidRDefault="00696735" w:rsidP="00033942">
            <w:pPr>
              <w:ind w:left="10"/>
              <w:rPr>
                <w:lang w:val="en-US"/>
              </w:rPr>
            </w:pPr>
          </w:p>
          <w:p w:rsidR="00033942" w:rsidRPr="00C35D7B" w:rsidRDefault="00836DD1" w:rsidP="00033942">
            <w:pPr>
              <w:ind w:left="10"/>
              <w:rPr>
                <w:lang w:val="en-US"/>
              </w:rPr>
            </w:pPr>
            <w:proofErr w:type="spellStart"/>
            <w:r>
              <w:rPr>
                <w:lang w:val="en-US"/>
              </w:rPr>
              <w:t>Garantia</w:t>
            </w:r>
            <w:proofErr w:type="spellEnd"/>
            <w:r>
              <w:rPr>
                <w:lang w:val="en-US"/>
              </w:rPr>
              <w:t xml:space="preserve"> </w:t>
            </w:r>
            <w:proofErr w:type="spellStart"/>
            <w:r>
              <w:rPr>
                <w:lang w:val="en-US"/>
              </w:rPr>
              <w:t>tehnică</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de</w:t>
            </w:r>
            <w:r w:rsidR="00696735">
              <w:rPr>
                <w:lang w:val="en-US"/>
              </w:rPr>
              <w:t>servirea</w:t>
            </w:r>
            <w:proofErr w:type="spellEnd"/>
            <w:r w:rsidR="00696735">
              <w:rPr>
                <w:lang w:val="en-US"/>
              </w:rPr>
              <w:t>.</w:t>
            </w:r>
          </w:p>
        </w:tc>
        <w:tc>
          <w:tcPr>
            <w:tcW w:w="3543" w:type="dxa"/>
            <w:shd w:val="clear" w:color="auto" w:fill="FFFFFF"/>
          </w:tcPr>
          <w:p w:rsidR="00033942" w:rsidRDefault="00696735" w:rsidP="00033942">
            <w:pPr>
              <w:ind w:left="10"/>
              <w:rPr>
                <w:lang w:val="en-US"/>
              </w:rPr>
            </w:pPr>
            <w:proofErr w:type="spellStart"/>
            <w:r>
              <w:rPr>
                <w:lang w:val="en-US"/>
              </w:rPr>
              <w:t>Declaratie</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propria</w:t>
            </w:r>
            <w:proofErr w:type="spellEnd"/>
            <w:r>
              <w:rPr>
                <w:lang w:val="en-US"/>
              </w:rPr>
              <w:t xml:space="preserve"> </w:t>
            </w:r>
            <w:proofErr w:type="spellStart"/>
            <w:r>
              <w:rPr>
                <w:lang w:val="en-US"/>
              </w:rPr>
              <w:t>răspundere</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garantia</w:t>
            </w:r>
            <w:proofErr w:type="spellEnd"/>
            <w:r>
              <w:rPr>
                <w:lang w:val="en-US"/>
              </w:rPr>
              <w:t xml:space="preserve"> </w:t>
            </w:r>
            <w:proofErr w:type="spellStart"/>
            <w:r>
              <w:rPr>
                <w:lang w:val="en-US"/>
              </w:rPr>
              <w:t>tehnica</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deservirea</w:t>
            </w:r>
            <w:proofErr w:type="spellEnd"/>
            <w:r>
              <w:rPr>
                <w:lang w:val="en-US"/>
              </w:rPr>
              <w:t xml:space="preserve"> minimum 36 </w:t>
            </w:r>
            <w:proofErr w:type="spellStart"/>
            <w:r>
              <w:rPr>
                <w:lang w:val="en-US"/>
              </w:rPr>
              <w:t>luni</w:t>
            </w:r>
            <w:proofErr w:type="spellEnd"/>
            <w:r>
              <w:rPr>
                <w:lang w:val="en-US"/>
              </w:rPr>
              <w:t>.</w:t>
            </w:r>
          </w:p>
          <w:p w:rsidR="00696735" w:rsidRPr="00B3432A" w:rsidRDefault="00696735" w:rsidP="00033942">
            <w:pPr>
              <w:ind w:left="10"/>
              <w:rPr>
                <w:lang w:val="en-US"/>
              </w:rPr>
            </w:pPr>
            <w:r w:rsidRPr="006B258D">
              <w:rPr>
                <w:color w:val="FF0000"/>
                <w:sz w:val="18"/>
                <w:szCs w:val="18"/>
                <w:lang w:val="ro-MD"/>
              </w:rPr>
              <w:t>Confirmata  prin semnătură electronică</w:t>
            </w:r>
          </w:p>
        </w:tc>
        <w:tc>
          <w:tcPr>
            <w:tcW w:w="1843" w:type="dxa"/>
            <w:shd w:val="clear" w:color="auto" w:fill="FFFFFF"/>
            <w:vAlign w:val="center"/>
          </w:tcPr>
          <w:p w:rsidR="00033942" w:rsidRPr="006B258D" w:rsidRDefault="00696735" w:rsidP="00033942">
            <w:pPr>
              <w:shd w:val="clear" w:color="auto" w:fill="FFFFFF"/>
              <w:tabs>
                <w:tab w:val="left" w:pos="612"/>
              </w:tabs>
              <w:jc w:val="center"/>
              <w:rPr>
                <w:iCs/>
                <w:sz w:val="24"/>
                <w:szCs w:val="24"/>
                <w:lang w:val="ro-MD"/>
              </w:rPr>
            </w:pPr>
            <w:r w:rsidRPr="006B258D">
              <w:rPr>
                <w:iCs/>
                <w:sz w:val="24"/>
                <w:szCs w:val="24"/>
                <w:lang w:val="ro-MD"/>
              </w:rPr>
              <w:t>Obligatoriu</w:t>
            </w:r>
          </w:p>
        </w:tc>
      </w:tr>
      <w:tr w:rsidR="00033942" w:rsidRPr="006B258D" w:rsidTr="0041589E">
        <w:trPr>
          <w:trHeight w:val="890"/>
        </w:trPr>
        <w:tc>
          <w:tcPr>
            <w:tcW w:w="562" w:type="dxa"/>
            <w:shd w:val="clear" w:color="auto" w:fill="FFFFFF"/>
            <w:vAlign w:val="center"/>
          </w:tcPr>
          <w:p w:rsidR="00033942" w:rsidRPr="006B258D" w:rsidRDefault="00033942" w:rsidP="00033942">
            <w:pPr>
              <w:shd w:val="clear" w:color="auto" w:fill="FFFFFF"/>
              <w:tabs>
                <w:tab w:val="left" w:pos="612"/>
              </w:tabs>
              <w:rPr>
                <w:iCs/>
                <w:sz w:val="24"/>
                <w:szCs w:val="24"/>
                <w:lang w:val="ro-MD"/>
              </w:rPr>
            </w:pPr>
            <w:r>
              <w:rPr>
                <w:iCs/>
                <w:sz w:val="24"/>
                <w:szCs w:val="24"/>
                <w:lang w:val="ro-MD"/>
              </w:rPr>
              <w:t>6</w:t>
            </w:r>
          </w:p>
        </w:tc>
        <w:tc>
          <w:tcPr>
            <w:tcW w:w="3828" w:type="dxa"/>
            <w:gridSpan w:val="2"/>
            <w:shd w:val="clear" w:color="auto" w:fill="FFFFFF"/>
          </w:tcPr>
          <w:p w:rsidR="00033942" w:rsidRDefault="00033942" w:rsidP="00033942">
            <w:pPr>
              <w:ind w:left="10"/>
              <w:rPr>
                <w:lang w:val="en-US"/>
              </w:rPr>
            </w:pPr>
          </w:p>
          <w:p w:rsidR="00696735" w:rsidRPr="0064304D" w:rsidRDefault="00696735" w:rsidP="00033942">
            <w:pPr>
              <w:ind w:left="10"/>
              <w:rPr>
                <w:lang w:val="en-US"/>
              </w:rPr>
            </w:pPr>
            <w:proofErr w:type="spellStart"/>
            <w:r>
              <w:rPr>
                <w:lang w:val="en-US"/>
              </w:rPr>
              <w:t>Certificat</w:t>
            </w:r>
            <w:proofErr w:type="spellEnd"/>
            <w:r>
              <w:rPr>
                <w:lang w:val="en-US"/>
              </w:rPr>
              <w:t xml:space="preserve"> de </w:t>
            </w:r>
            <w:proofErr w:type="spellStart"/>
            <w:r>
              <w:rPr>
                <w:lang w:val="en-US"/>
              </w:rPr>
              <w:t>conformitate</w:t>
            </w:r>
            <w:proofErr w:type="spellEnd"/>
            <w:r>
              <w:rPr>
                <w:lang w:val="en-US"/>
              </w:rPr>
              <w:t>.</w:t>
            </w:r>
          </w:p>
        </w:tc>
        <w:tc>
          <w:tcPr>
            <w:tcW w:w="3543" w:type="dxa"/>
            <w:shd w:val="clear" w:color="auto" w:fill="FFFFFF"/>
          </w:tcPr>
          <w:p w:rsidR="00696735" w:rsidRDefault="00696735" w:rsidP="00696735">
            <w:pPr>
              <w:spacing w:after="80"/>
              <w:rPr>
                <w:color w:val="FF0000"/>
                <w:sz w:val="18"/>
                <w:szCs w:val="18"/>
                <w:lang w:val="ro-MD"/>
              </w:rPr>
            </w:pPr>
            <w:r w:rsidRPr="007C715E">
              <w:rPr>
                <w:szCs w:val="24"/>
                <w:lang w:val="en-US"/>
              </w:rPr>
              <w:t xml:space="preserve">- </w:t>
            </w:r>
            <w:proofErr w:type="spellStart"/>
            <w:r w:rsidRPr="007C715E">
              <w:rPr>
                <w:szCs w:val="24"/>
                <w:lang w:val="en-US"/>
              </w:rPr>
              <w:t>în</w:t>
            </w:r>
            <w:proofErr w:type="spellEnd"/>
            <w:r w:rsidRPr="007C715E">
              <w:rPr>
                <w:szCs w:val="24"/>
                <w:lang w:val="en-US"/>
              </w:rPr>
              <w:t xml:space="preserve"> original, cu </w:t>
            </w:r>
            <w:proofErr w:type="spellStart"/>
            <w:r w:rsidRPr="007C715E">
              <w:rPr>
                <w:szCs w:val="24"/>
                <w:lang w:val="en-US"/>
              </w:rPr>
              <w:t>ştampila</w:t>
            </w:r>
            <w:proofErr w:type="spellEnd"/>
            <w:r>
              <w:rPr>
                <w:szCs w:val="24"/>
                <w:lang w:val="en-US"/>
              </w:rPr>
              <w:t xml:space="preserve"> </w:t>
            </w:r>
            <w:proofErr w:type="spellStart"/>
            <w:r w:rsidRPr="007C715E">
              <w:rPr>
                <w:szCs w:val="24"/>
                <w:lang w:val="en-US"/>
              </w:rPr>
              <w:t>şi</w:t>
            </w:r>
            <w:proofErr w:type="spellEnd"/>
            <w:r>
              <w:rPr>
                <w:szCs w:val="24"/>
                <w:lang w:val="en-US"/>
              </w:rPr>
              <w:t xml:space="preserve"> </w:t>
            </w:r>
            <w:proofErr w:type="spellStart"/>
            <w:r w:rsidRPr="007C715E">
              <w:rPr>
                <w:szCs w:val="24"/>
                <w:lang w:val="en-US"/>
              </w:rPr>
              <w:t>semnătura</w:t>
            </w:r>
            <w:proofErr w:type="spellEnd"/>
            <w:r>
              <w:rPr>
                <w:szCs w:val="24"/>
                <w:lang w:val="en-US"/>
              </w:rPr>
              <w:t xml:space="preserve"> </w:t>
            </w:r>
            <w:proofErr w:type="spellStart"/>
            <w:r w:rsidRPr="007C715E">
              <w:rPr>
                <w:szCs w:val="24"/>
                <w:lang w:val="en-US"/>
              </w:rPr>
              <w:t>Participantului</w:t>
            </w:r>
            <w:proofErr w:type="spellEnd"/>
            <w:r w:rsidRPr="007C715E">
              <w:rPr>
                <w:szCs w:val="24"/>
                <w:lang w:val="en-US"/>
              </w:rPr>
              <w:t>;</w:t>
            </w:r>
            <w:r w:rsidRPr="006B258D">
              <w:rPr>
                <w:color w:val="FF0000"/>
                <w:sz w:val="18"/>
                <w:szCs w:val="18"/>
                <w:lang w:val="ro-MD"/>
              </w:rPr>
              <w:t xml:space="preserve"> </w:t>
            </w:r>
          </w:p>
          <w:p w:rsidR="00033942" w:rsidRPr="0024234B" w:rsidRDefault="00696735" w:rsidP="00696735">
            <w:pPr>
              <w:ind w:left="10"/>
              <w:rPr>
                <w:lang w:val="ro-RO"/>
              </w:rPr>
            </w:pPr>
            <w:r w:rsidRPr="006B258D">
              <w:rPr>
                <w:color w:val="FF0000"/>
                <w:sz w:val="18"/>
                <w:szCs w:val="18"/>
                <w:lang w:val="ro-MD"/>
              </w:rPr>
              <w:t>Confirmata  prin semnătură electronică</w:t>
            </w:r>
          </w:p>
        </w:tc>
        <w:tc>
          <w:tcPr>
            <w:tcW w:w="1843" w:type="dxa"/>
            <w:shd w:val="clear" w:color="auto" w:fill="FFFFFF"/>
            <w:vAlign w:val="center"/>
          </w:tcPr>
          <w:p w:rsidR="00033942" w:rsidRPr="006B258D" w:rsidRDefault="00696735" w:rsidP="00696735">
            <w:pPr>
              <w:shd w:val="clear" w:color="auto" w:fill="FFFFFF"/>
              <w:tabs>
                <w:tab w:val="left" w:pos="612"/>
              </w:tabs>
              <w:rPr>
                <w:iCs/>
                <w:sz w:val="24"/>
                <w:szCs w:val="24"/>
                <w:lang w:val="ro-MD"/>
              </w:rPr>
            </w:pPr>
            <w:r>
              <w:rPr>
                <w:iCs/>
                <w:sz w:val="24"/>
                <w:szCs w:val="24"/>
                <w:lang w:val="ro-MD"/>
              </w:rPr>
              <w:t xml:space="preserve">    </w:t>
            </w:r>
            <w:r w:rsidRPr="006B258D">
              <w:rPr>
                <w:iCs/>
                <w:sz w:val="24"/>
                <w:szCs w:val="24"/>
                <w:lang w:val="ro-MD"/>
              </w:rPr>
              <w:t>Obligatoriu</w:t>
            </w:r>
          </w:p>
        </w:tc>
      </w:tr>
      <w:tr w:rsidR="00033942" w:rsidRPr="006B258D" w:rsidTr="00251C4F">
        <w:trPr>
          <w:trHeight w:val="577"/>
        </w:trPr>
        <w:tc>
          <w:tcPr>
            <w:tcW w:w="562" w:type="dxa"/>
            <w:shd w:val="clear" w:color="auto" w:fill="FFFFFF"/>
            <w:vAlign w:val="center"/>
          </w:tcPr>
          <w:p w:rsidR="00033942" w:rsidRPr="006B258D" w:rsidRDefault="00033942" w:rsidP="00033942">
            <w:pPr>
              <w:shd w:val="clear" w:color="auto" w:fill="FFFFFF"/>
              <w:tabs>
                <w:tab w:val="left" w:pos="612"/>
              </w:tabs>
              <w:rPr>
                <w:iCs/>
                <w:sz w:val="24"/>
                <w:szCs w:val="24"/>
                <w:lang w:val="ro-MD"/>
              </w:rPr>
            </w:pPr>
            <w:r>
              <w:rPr>
                <w:iCs/>
                <w:sz w:val="24"/>
                <w:szCs w:val="24"/>
                <w:lang w:val="ro-MD"/>
              </w:rPr>
              <w:t>7</w:t>
            </w:r>
          </w:p>
        </w:tc>
        <w:tc>
          <w:tcPr>
            <w:tcW w:w="3828" w:type="dxa"/>
            <w:gridSpan w:val="2"/>
            <w:shd w:val="clear" w:color="auto" w:fill="FFFFFF"/>
          </w:tcPr>
          <w:p w:rsidR="00033942" w:rsidRPr="0064304D" w:rsidRDefault="00033942" w:rsidP="00033942">
            <w:pPr>
              <w:ind w:left="10"/>
              <w:rPr>
                <w:lang w:val="en-US"/>
              </w:rPr>
            </w:pPr>
            <w:proofErr w:type="spellStart"/>
            <w:r w:rsidRPr="0064304D">
              <w:rPr>
                <w:lang w:val="en-US"/>
              </w:rPr>
              <w:t>Neimplicarea</w:t>
            </w:r>
            <w:proofErr w:type="spellEnd"/>
            <w:r w:rsidRPr="0064304D">
              <w:rPr>
                <w:lang w:val="en-US"/>
              </w:rPr>
              <w:t xml:space="preserve"> </w:t>
            </w:r>
            <w:proofErr w:type="spellStart"/>
            <w:r w:rsidRPr="0064304D">
              <w:rPr>
                <w:lang w:val="en-US"/>
              </w:rPr>
              <w:t>în</w:t>
            </w:r>
            <w:proofErr w:type="spellEnd"/>
            <w:r w:rsidRPr="0064304D">
              <w:rPr>
                <w:lang w:val="en-US"/>
              </w:rPr>
              <w:t xml:space="preserve"> </w:t>
            </w:r>
            <w:proofErr w:type="spellStart"/>
            <w:r w:rsidRPr="0064304D">
              <w:rPr>
                <w:lang w:val="en-US"/>
              </w:rPr>
              <w:t>practici</w:t>
            </w:r>
            <w:proofErr w:type="spellEnd"/>
            <w:r w:rsidRPr="0064304D">
              <w:rPr>
                <w:lang w:val="en-US"/>
              </w:rPr>
              <w:t xml:space="preserve"> </w:t>
            </w:r>
            <w:proofErr w:type="spellStart"/>
            <w:r w:rsidRPr="0064304D">
              <w:rPr>
                <w:lang w:val="en-US"/>
              </w:rPr>
              <w:t>frauduloase</w:t>
            </w:r>
            <w:proofErr w:type="spellEnd"/>
            <w:r w:rsidRPr="0064304D">
              <w:rPr>
                <w:lang w:val="en-US"/>
              </w:rPr>
              <w:t xml:space="preserve"> </w:t>
            </w:r>
            <w:proofErr w:type="spellStart"/>
            <w:r w:rsidRPr="0064304D">
              <w:rPr>
                <w:lang w:val="en-US"/>
              </w:rPr>
              <w:t>și</w:t>
            </w:r>
            <w:proofErr w:type="spellEnd"/>
            <w:r w:rsidRPr="0064304D">
              <w:rPr>
                <w:lang w:val="en-US"/>
              </w:rPr>
              <w:t xml:space="preserve"> de </w:t>
            </w:r>
            <w:proofErr w:type="spellStart"/>
            <w:r w:rsidRPr="0064304D">
              <w:rPr>
                <w:lang w:val="en-US"/>
              </w:rPr>
              <w:t>corupere</w:t>
            </w:r>
            <w:proofErr w:type="spellEnd"/>
          </w:p>
        </w:tc>
        <w:tc>
          <w:tcPr>
            <w:tcW w:w="3543" w:type="dxa"/>
            <w:shd w:val="clear" w:color="auto" w:fill="FFFFFF"/>
          </w:tcPr>
          <w:p w:rsidR="00033942" w:rsidRPr="0064304D" w:rsidRDefault="00696735" w:rsidP="00033942">
            <w:pPr>
              <w:ind w:left="10" w:right="35"/>
              <w:rPr>
                <w:lang w:val="en-US"/>
              </w:rPr>
            </w:pPr>
            <w:r>
              <w:rPr>
                <w:lang w:val="en-US"/>
              </w:rPr>
              <w:t>-</w:t>
            </w:r>
            <w:proofErr w:type="spellStart"/>
            <w:r>
              <w:rPr>
                <w:lang w:val="en-US"/>
              </w:rPr>
              <w:t>d</w:t>
            </w:r>
            <w:r w:rsidR="00033942" w:rsidRPr="0064304D">
              <w:rPr>
                <w:lang w:val="en-US"/>
              </w:rPr>
              <w:t>eclarație</w:t>
            </w:r>
            <w:proofErr w:type="spellEnd"/>
            <w:r w:rsidR="00033942" w:rsidRPr="0064304D">
              <w:rPr>
                <w:lang w:val="en-US"/>
              </w:rPr>
              <w:t xml:space="preserve"> </w:t>
            </w:r>
            <w:proofErr w:type="spellStart"/>
            <w:r w:rsidR="00033942" w:rsidRPr="0064304D">
              <w:rPr>
                <w:lang w:val="en-US"/>
              </w:rPr>
              <w:t>pe</w:t>
            </w:r>
            <w:proofErr w:type="spellEnd"/>
            <w:r w:rsidR="00033942" w:rsidRPr="0064304D">
              <w:rPr>
                <w:lang w:val="en-US"/>
              </w:rPr>
              <w:t xml:space="preserve"> </w:t>
            </w:r>
            <w:proofErr w:type="spellStart"/>
            <w:r w:rsidR="00033942" w:rsidRPr="0064304D">
              <w:rPr>
                <w:lang w:val="en-US"/>
              </w:rPr>
              <w:t>proprie</w:t>
            </w:r>
            <w:proofErr w:type="spellEnd"/>
            <w:r w:rsidR="00033942" w:rsidRPr="0064304D">
              <w:rPr>
                <w:lang w:val="en-US"/>
              </w:rPr>
              <w:t xml:space="preserve"> </w:t>
            </w:r>
            <w:proofErr w:type="spellStart"/>
            <w:r w:rsidR="00033942" w:rsidRPr="0064304D">
              <w:rPr>
                <w:lang w:val="en-US"/>
              </w:rPr>
              <w:t>răspundere</w:t>
            </w:r>
            <w:proofErr w:type="spellEnd"/>
            <w:r w:rsidR="00033942" w:rsidRPr="0064304D">
              <w:rPr>
                <w:lang w:val="en-US"/>
              </w:rPr>
              <w:t xml:space="preserve"> conform </w:t>
            </w:r>
            <w:proofErr w:type="spellStart"/>
            <w:r w:rsidR="00033942" w:rsidRPr="0064304D">
              <w:rPr>
                <w:lang w:val="en-US"/>
              </w:rPr>
              <w:t>Formularului</w:t>
            </w:r>
            <w:proofErr w:type="spellEnd"/>
            <w:r w:rsidR="00033942" w:rsidRPr="0064304D">
              <w:rPr>
                <w:lang w:val="en-US"/>
              </w:rPr>
              <w:t xml:space="preserve"> (se </w:t>
            </w:r>
            <w:proofErr w:type="spellStart"/>
            <w:r w:rsidR="00033942" w:rsidRPr="0064304D">
              <w:rPr>
                <w:lang w:val="en-US"/>
              </w:rPr>
              <w:t>va</w:t>
            </w:r>
            <w:proofErr w:type="spellEnd"/>
            <w:r w:rsidR="00033942" w:rsidRPr="0064304D">
              <w:rPr>
                <w:lang w:val="en-US"/>
              </w:rPr>
              <w:t xml:space="preserve"> </w:t>
            </w:r>
            <w:proofErr w:type="spellStart"/>
            <w:r w:rsidR="00033942" w:rsidRPr="0064304D">
              <w:rPr>
                <w:lang w:val="en-US"/>
              </w:rPr>
              <w:t>indica</w:t>
            </w:r>
            <w:proofErr w:type="spellEnd"/>
            <w:r w:rsidR="00033942" w:rsidRPr="0064304D">
              <w:rPr>
                <w:lang w:val="en-US"/>
              </w:rPr>
              <w:t>)</w:t>
            </w:r>
            <w:r w:rsidR="00033942" w:rsidRPr="006B258D">
              <w:rPr>
                <w:color w:val="FF0000"/>
                <w:sz w:val="18"/>
                <w:szCs w:val="18"/>
                <w:lang w:val="ro-MD"/>
              </w:rPr>
              <w:t xml:space="preserve"> Confirmata  prin semnătură electronică</w:t>
            </w:r>
          </w:p>
        </w:tc>
        <w:tc>
          <w:tcPr>
            <w:tcW w:w="1843" w:type="dxa"/>
            <w:shd w:val="clear" w:color="auto" w:fill="FFFFFF"/>
            <w:vAlign w:val="center"/>
          </w:tcPr>
          <w:p w:rsidR="00033942" w:rsidRPr="006B258D" w:rsidRDefault="00033942" w:rsidP="00033942">
            <w:pPr>
              <w:shd w:val="clear" w:color="auto" w:fill="FFFFFF"/>
              <w:tabs>
                <w:tab w:val="left" w:pos="612"/>
              </w:tabs>
              <w:jc w:val="center"/>
              <w:rPr>
                <w:iCs/>
                <w:sz w:val="24"/>
                <w:szCs w:val="24"/>
                <w:lang w:val="ro-MD"/>
              </w:rPr>
            </w:pPr>
            <w:r w:rsidRPr="006B258D">
              <w:rPr>
                <w:iCs/>
                <w:sz w:val="24"/>
                <w:szCs w:val="24"/>
                <w:lang w:val="ro-MD"/>
              </w:rPr>
              <w:t>Obligatoriu</w:t>
            </w:r>
          </w:p>
        </w:tc>
      </w:tr>
      <w:tr w:rsidR="00033942" w:rsidRPr="006B258D" w:rsidTr="00251C4F">
        <w:trPr>
          <w:trHeight w:val="392"/>
        </w:trPr>
        <w:tc>
          <w:tcPr>
            <w:tcW w:w="562" w:type="dxa"/>
            <w:tcBorders>
              <w:bottom w:val="single" w:sz="4" w:space="0" w:color="auto"/>
            </w:tcBorders>
            <w:shd w:val="clear" w:color="auto" w:fill="FFFFFF"/>
            <w:vAlign w:val="center"/>
          </w:tcPr>
          <w:p w:rsidR="00033942" w:rsidRPr="006B258D" w:rsidRDefault="00033942" w:rsidP="00033942">
            <w:pPr>
              <w:shd w:val="clear" w:color="auto" w:fill="FFFFFF"/>
              <w:tabs>
                <w:tab w:val="left" w:pos="612"/>
              </w:tabs>
              <w:rPr>
                <w:iCs/>
                <w:sz w:val="24"/>
                <w:szCs w:val="24"/>
                <w:lang w:val="ro-MD"/>
              </w:rPr>
            </w:pPr>
            <w:r>
              <w:rPr>
                <w:iCs/>
                <w:sz w:val="24"/>
                <w:szCs w:val="24"/>
                <w:lang w:val="ro-MD"/>
              </w:rPr>
              <w:t>8</w:t>
            </w:r>
          </w:p>
        </w:tc>
        <w:tc>
          <w:tcPr>
            <w:tcW w:w="3828" w:type="dxa"/>
            <w:gridSpan w:val="2"/>
            <w:tcBorders>
              <w:bottom w:val="single" w:sz="4" w:space="0" w:color="auto"/>
            </w:tcBorders>
            <w:shd w:val="clear" w:color="auto" w:fill="FFFFFF"/>
          </w:tcPr>
          <w:p w:rsidR="00696735" w:rsidRDefault="00696735" w:rsidP="00033942">
            <w:pPr>
              <w:tabs>
                <w:tab w:val="left" w:pos="612"/>
              </w:tabs>
              <w:spacing w:after="80"/>
            </w:pPr>
          </w:p>
          <w:p w:rsidR="00033942" w:rsidRPr="007513C3" w:rsidRDefault="00033942" w:rsidP="00033942">
            <w:pPr>
              <w:tabs>
                <w:tab w:val="left" w:pos="612"/>
              </w:tabs>
              <w:spacing w:after="80"/>
              <w:rPr>
                <w:rFonts w:eastAsia="Calibri"/>
                <w:sz w:val="24"/>
                <w:szCs w:val="24"/>
                <w:lang w:val="ro-RO" w:eastAsia="en-US"/>
              </w:rPr>
            </w:pPr>
            <w:proofErr w:type="spellStart"/>
            <w:r>
              <w:t>Deținerea</w:t>
            </w:r>
            <w:proofErr w:type="spellEnd"/>
            <w:r>
              <w:t xml:space="preserve"> </w:t>
            </w:r>
            <w:proofErr w:type="spellStart"/>
            <w:r>
              <w:t>conturilor</w:t>
            </w:r>
            <w:proofErr w:type="spellEnd"/>
            <w:r>
              <w:t xml:space="preserve"> </w:t>
            </w:r>
            <w:proofErr w:type="spellStart"/>
            <w:r>
              <w:t>bancare</w:t>
            </w:r>
            <w:proofErr w:type="spellEnd"/>
          </w:p>
        </w:tc>
        <w:tc>
          <w:tcPr>
            <w:tcW w:w="3543" w:type="dxa"/>
            <w:tcBorders>
              <w:bottom w:val="single" w:sz="4" w:space="0" w:color="auto"/>
            </w:tcBorders>
            <w:shd w:val="clear" w:color="auto" w:fill="FFFFFF"/>
          </w:tcPr>
          <w:p w:rsidR="00033942" w:rsidRPr="007513C3" w:rsidRDefault="00696735" w:rsidP="00033942">
            <w:pPr>
              <w:tabs>
                <w:tab w:val="left" w:pos="612"/>
              </w:tabs>
              <w:spacing w:after="80"/>
              <w:rPr>
                <w:rFonts w:eastAsia="Calibri"/>
                <w:sz w:val="24"/>
                <w:szCs w:val="24"/>
                <w:lang w:val="ro-RO" w:eastAsia="en-US"/>
              </w:rPr>
            </w:pPr>
            <w:r>
              <w:rPr>
                <w:lang w:val="ro-RO"/>
              </w:rPr>
              <w:t>-c</w:t>
            </w:r>
            <w:proofErr w:type="spellStart"/>
            <w:r w:rsidR="00033942" w:rsidRPr="00C35D7B">
              <w:rPr>
                <w:lang w:val="en-US"/>
              </w:rPr>
              <w:t>ertificatul</w:t>
            </w:r>
            <w:proofErr w:type="spellEnd"/>
            <w:r w:rsidR="00033942" w:rsidRPr="00C35D7B">
              <w:rPr>
                <w:lang w:val="en-US"/>
              </w:rPr>
              <w:t xml:space="preserve"> de </w:t>
            </w:r>
            <w:proofErr w:type="spellStart"/>
            <w:r w:rsidR="00033942" w:rsidRPr="00C35D7B">
              <w:rPr>
                <w:lang w:val="en-US"/>
              </w:rPr>
              <w:t>atribuire</w:t>
            </w:r>
            <w:proofErr w:type="spellEnd"/>
            <w:r w:rsidR="00033942" w:rsidRPr="00C35D7B">
              <w:rPr>
                <w:lang w:val="en-US"/>
              </w:rPr>
              <w:t xml:space="preserve"> a </w:t>
            </w:r>
            <w:proofErr w:type="spellStart"/>
            <w:r w:rsidR="00033942" w:rsidRPr="00C35D7B">
              <w:rPr>
                <w:lang w:val="en-US"/>
              </w:rPr>
              <w:t>codului</w:t>
            </w:r>
            <w:proofErr w:type="spellEnd"/>
            <w:r w:rsidR="00033942" w:rsidRPr="00C35D7B">
              <w:rPr>
                <w:lang w:val="en-US"/>
              </w:rPr>
              <w:t xml:space="preserve"> </w:t>
            </w:r>
            <w:proofErr w:type="spellStart"/>
            <w:r w:rsidR="00033942" w:rsidRPr="00C35D7B">
              <w:rPr>
                <w:lang w:val="en-US"/>
              </w:rPr>
              <w:t>bancar</w:t>
            </w:r>
            <w:proofErr w:type="spellEnd"/>
            <w:r w:rsidR="00033942" w:rsidRPr="00C35D7B">
              <w:rPr>
                <w:lang w:val="en-US"/>
              </w:rPr>
              <w:t xml:space="preserve"> </w:t>
            </w:r>
            <w:proofErr w:type="spellStart"/>
            <w:r w:rsidR="00033942" w:rsidRPr="00C35D7B">
              <w:rPr>
                <w:lang w:val="en-US"/>
              </w:rPr>
              <w:t>eliberat</w:t>
            </w:r>
            <w:proofErr w:type="spellEnd"/>
            <w:r w:rsidR="00033942" w:rsidRPr="00C35D7B">
              <w:rPr>
                <w:lang w:val="en-US"/>
              </w:rPr>
              <w:t xml:space="preserve"> de </w:t>
            </w:r>
            <w:proofErr w:type="spellStart"/>
            <w:r w:rsidR="00033942" w:rsidRPr="00C35D7B">
              <w:rPr>
                <w:lang w:val="en-US"/>
              </w:rPr>
              <w:t>către</w:t>
            </w:r>
            <w:proofErr w:type="spellEnd"/>
            <w:r w:rsidR="00033942" w:rsidRPr="00C35D7B">
              <w:rPr>
                <w:lang w:val="en-US"/>
              </w:rPr>
              <w:t xml:space="preserve"> </w:t>
            </w:r>
            <w:proofErr w:type="spellStart"/>
            <w:r w:rsidR="00033942" w:rsidRPr="00C35D7B">
              <w:rPr>
                <w:lang w:val="en-US"/>
              </w:rPr>
              <w:t>banca</w:t>
            </w:r>
            <w:proofErr w:type="spellEnd"/>
            <w:r w:rsidR="00033942" w:rsidRPr="00C35D7B">
              <w:rPr>
                <w:lang w:val="en-US"/>
              </w:rPr>
              <w:t xml:space="preserve"> </w:t>
            </w:r>
            <w:proofErr w:type="spellStart"/>
            <w:r w:rsidR="00033942" w:rsidRPr="00C35D7B">
              <w:rPr>
                <w:lang w:val="en-US"/>
              </w:rPr>
              <w:t>deținătoare</w:t>
            </w:r>
            <w:proofErr w:type="spellEnd"/>
            <w:r w:rsidR="00033942" w:rsidRPr="00C35D7B">
              <w:rPr>
                <w:lang w:val="en-US"/>
              </w:rPr>
              <w:t xml:space="preserve"> de </w:t>
            </w:r>
            <w:proofErr w:type="spellStart"/>
            <w:r w:rsidR="00033942" w:rsidRPr="00C35D7B">
              <w:rPr>
                <w:lang w:val="en-US"/>
              </w:rPr>
              <w:t>conturi</w:t>
            </w:r>
            <w:proofErr w:type="spellEnd"/>
            <w:r w:rsidR="00033942" w:rsidRPr="00C35D7B">
              <w:rPr>
                <w:lang w:val="en-US"/>
              </w:rPr>
              <w:t xml:space="preserve"> </w:t>
            </w:r>
            <w:proofErr w:type="spellStart"/>
            <w:r w:rsidR="00033942" w:rsidRPr="00C35D7B">
              <w:rPr>
                <w:lang w:val="en-US"/>
              </w:rPr>
              <w:t>copie</w:t>
            </w:r>
            <w:proofErr w:type="spellEnd"/>
            <w:r w:rsidR="00033942" w:rsidRPr="00C35D7B">
              <w:rPr>
                <w:lang w:val="en-US"/>
              </w:rPr>
              <w:t xml:space="preserve"> – </w:t>
            </w:r>
            <w:proofErr w:type="spellStart"/>
            <w:r w:rsidR="00033942" w:rsidRPr="00C35D7B">
              <w:rPr>
                <w:lang w:val="en-US"/>
              </w:rPr>
              <w:t>confirmată</w:t>
            </w:r>
            <w:proofErr w:type="spellEnd"/>
            <w:r w:rsidR="00033942" w:rsidRPr="00C35D7B">
              <w:rPr>
                <w:lang w:val="en-US"/>
              </w:rPr>
              <w:t xml:space="preserve"> </w:t>
            </w:r>
            <w:proofErr w:type="spellStart"/>
            <w:r w:rsidR="00033942" w:rsidRPr="00C35D7B">
              <w:rPr>
                <w:lang w:val="en-US"/>
              </w:rPr>
              <w:t>prin</w:t>
            </w:r>
            <w:proofErr w:type="spellEnd"/>
            <w:r w:rsidR="00033942" w:rsidRPr="00C35D7B">
              <w:rPr>
                <w:lang w:val="en-US"/>
              </w:rPr>
              <w:t xml:space="preserve"> </w:t>
            </w:r>
            <w:proofErr w:type="spellStart"/>
            <w:r w:rsidR="00033942" w:rsidRPr="00C35D7B">
              <w:rPr>
                <w:lang w:val="en-US"/>
              </w:rPr>
              <w:t>semnătura</w:t>
            </w:r>
            <w:proofErr w:type="spellEnd"/>
            <w:r w:rsidR="00033942" w:rsidRPr="00C35D7B">
              <w:rPr>
                <w:lang w:val="en-US"/>
              </w:rPr>
              <w:t xml:space="preserve"> </w:t>
            </w:r>
            <w:proofErr w:type="spellStart"/>
            <w:r w:rsidR="00033942" w:rsidRPr="00C35D7B">
              <w:rPr>
                <w:lang w:val="en-US"/>
              </w:rPr>
              <w:t>şi</w:t>
            </w:r>
            <w:proofErr w:type="spellEnd"/>
            <w:r w:rsidR="00033942" w:rsidRPr="00C35D7B">
              <w:rPr>
                <w:lang w:val="en-US"/>
              </w:rPr>
              <w:t xml:space="preserve"> </w:t>
            </w:r>
            <w:proofErr w:type="spellStart"/>
            <w:r w:rsidR="00033942" w:rsidRPr="00C35D7B">
              <w:rPr>
                <w:lang w:val="en-US"/>
              </w:rPr>
              <w:t>ştampila</w:t>
            </w:r>
            <w:proofErr w:type="spellEnd"/>
            <w:r w:rsidR="00033942" w:rsidRPr="00C35D7B">
              <w:rPr>
                <w:lang w:val="en-US"/>
              </w:rPr>
              <w:t xml:space="preserve"> </w:t>
            </w:r>
            <w:proofErr w:type="spellStart"/>
            <w:r w:rsidR="00033942" w:rsidRPr="00C35D7B">
              <w:rPr>
                <w:lang w:val="en-US"/>
              </w:rPr>
              <w:t>Participantului</w:t>
            </w:r>
            <w:proofErr w:type="spellEnd"/>
            <w:r w:rsidR="00033942" w:rsidRPr="00C35D7B">
              <w:rPr>
                <w:lang w:val="en-US"/>
              </w:rPr>
              <w:t>..</w:t>
            </w:r>
            <w:r w:rsidR="00033942" w:rsidRPr="006B258D">
              <w:rPr>
                <w:color w:val="FF0000"/>
                <w:sz w:val="18"/>
                <w:szCs w:val="18"/>
                <w:lang w:val="ro-MD"/>
              </w:rPr>
              <w:t xml:space="preserve"> Confirmata  prin semnătură electronică</w:t>
            </w:r>
          </w:p>
        </w:tc>
        <w:tc>
          <w:tcPr>
            <w:tcW w:w="1843" w:type="dxa"/>
            <w:tcBorders>
              <w:bottom w:val="single" w:sz="4" w:space="0" w:color="auto"/>
            </w:tcBorders>
            <w:shd w:val="clear" w:color="auto" w:fill="FFFFFF"/>
            <w:vAlign w:val="center"/>
          </w:tcPr>
          <w:p w:rsidR="00033942" w:rsidRPr="006B258D" w:rsidRDefault="00033942" w:rsidP="00033942">
            <w:pPr>
              <w:shd w:val="clear" w:color="auto" w:fill="FFFFFF"/>
              <w:tabs>
                <w:tab w:val="left" w:pos="612"/>
              </w:tabs>
              <w:jc w:val="center"/>
              <w:rPr>
                <w:iCs/>
                <w:sz w:val="24"/>
                <w:szCs w:val="24"/>
                <w:lang w:val="ro-MD"/>
              </w:rPr>
            </w:pPr>
            <w:r w:rsidRPr="006B258D">
              <w:rPr>
                <w:iCs/>
                <w:sz w:val="24"/>
                <w:szCs w:val="24"/>
                <w:lang w:val="ro-MD"/>
              </w:rPr>
              <w:t>Obligatoriu</w:t>
            </w:r>
          </w:p>
        </w:tc>
      </w:tr>
      <w:tr w:rsidR="00033942" w:rsidRPr="006B258D" w:rsidTr="00251C4F">
        <w:trPr>
          <w:trHeight w:val="89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033942" w:rsidRPr="006B258D" w:rsidRDefault="00033942" w:rsidP="00033942">
            <w:pPr>
              <w:shd w:val="clear" w:color="auto" w:fill="FFFFFF"/>
              <w:tabs>
                <w:tab w:val="left" w:pos="612"/>
              </w:tabs>
              <w:rPr>
                <w:iCs/>
                <w:sz w:val="24"/>
                <w:szCs w:val="24"/>
                <w:lang w:val="ro-MD"/>
              </w:rPr>
            </w:pPr>
            <w:r>
              <w:rPr>
                <w:iCs/>
                <w:sz w:val="24"/>
                <w:szCs w:val="24"/>
                <w:lang w:val="ro-MD"/>
              </w:rPr>
              <w:t>9</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tcPr>
          <w:p w:rsidR="00033942" w:rsidRDefault="00033942" w:rsidP="00033942">
            <w:pPr>
              <w:tabs>
                <w:tab w:val="left" w:pos="612"/>
              </w:tabs>
              <w:spacing w:after="80"/>
            </w:pPr>
          </w:p>
          <w:p w:rsidR="00033942" w:rsidRPr="007513C3" w:rsidRDefault="00033942" w:rsidP="00033942">
            <w:pPr>
              <w:tabs>
                <w:tab w:val="left" w:pos="612"/>
              </w:tabs>
              <w:spacing w:after="80"/>
              <w:rPr>
                <w:rFonts w:eastAsia="Calibri"/>
                <w:lang w:val="ro-RO"/>
              </w:rPr>
            </w:pPr>
            <w:proofErr w:type="spellStart"/>
            <w:r>
              <w:t>Dovada</w:t>
            </w:r>
            <w:proofErr w:type="spellEnd"/>
            <w:r>
              <w:t xml:space="preserve"> </w:t>
            </w:r>
            <w:proofErr w:type="spellStart"/>
            <w:r>
              <w:t>înregistrării</w:t>
            </w:r>
            <w:proofErr w:type="spellEnd"/>
            <w:r>
              <w:t xml:space="preserve"> </w:t>
            </w:r>
            <w:proofErr w:type="spellStart"/>
            <w:r>
              <w:t>persoanei</w:t>
            </w:r>
            <w:proofErr w:type="spellEnd"/>
            <w:r>
              <w:t xml:space="preserve"> </w:t>
            </w:r>
            <w:proofErr w:type="spellStart"/>
            <w:r>
              <w:t>juridice</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735" w:rsidRDefault="00033942" w:rsidP="00033942">
            <w:pPr>
              <w:tabs>
                <w:tab w:val="left" w:pos="612"/>
              </w:tabs>
              <w:spacing w:after="80"/>
              <w:rPr>
                <w:lang w:val="en-US"/>
              </w:rPr>
            </w:pPr>
            <w:r w:rsidRPr="00C35D7B">
              <w:rPr>
                <w:lang w:val="en-US"/>
              </w:rPr>
              <w:t xml:space="preserve">Extras din </w:t>
            </w:r>
            <w:proofErr w:type="spellStart"/>
            <w:r w:rsidRPr="00C35D7B">
              <w:rPr>
                <w:lang w:val="en-US"/>
              </w:rPr>
              <w:t>Registrul</w:t>
            </w:r>
            <w:proofErr w:type="spellEnd"/>
            <w:r w:rsidRPr="00C35D7B">
              <w:rPr>
                <w:lang w:val="en-US"/>
              </w:rPr>
              <w:t xml:space="preserve"> de Stat al </w:t>
            </w:r>
            <w:proofErr w:type="spellStart"/>
            <w:r w:rsidRPr="00C35D7B">
              <w:rPr>
                <w:lang w:val="en-US"/>
              </w:rPr>
              <w:t>persoanelor</w:t>
            </w:r>
            <w:proofErr w:type="spellEnd"/>
            <w:r w:rsidRPr="00C35D7B">
              <w:rPr>
                <w:lang w:val="en-US"/>
              </w:rPr>
              <w:t xml:space="preserve"> </w:t>
            </w:r>
            <w:proofErr w:type="spellStart"/>
            <w:r w:rsidRPr="00C35D7B">
              <w:rPr>
                <w:lang w:val="en-US"/>
              </w:rPr>
              <w:t>juridice</w:t>
            </w:r>
            <w:proofErr w:type="spellEnd"/>
            <w:r w:rsidRPr="00C35D7B">
              <w:rPr>
                <w:lang w:val="en-US"/>
              </w:rPr>
              <w:t xml:space="preserve"> </w:t>
            </w:r>
          </w:p>
          <w:p w:rsidR="00033942" w:rsidRPr="007513C3" w:rsidRDefault="00033942" w:rsidP="00033942">
            <w:pPr>
              <w:tabs>
                <w:tab w:val="left" w:pos="612"/>
              </w:tabs>
              <w:spacing w:after="80"/>
              <w:rPr>
                <w:rFonts w:eastAsia="Calibri"/>
                <w:sz w:val="24"/>
                <w:szCs w:val="24"/>
                <w:lang w:val="ro-RO" w:eastAsia="en-US"/>
              </w:rPr>
            </w:pPr>
            <w:r w:rsidRPr="006B258D">
              <w:rPr>
                <w:color w:val="FF0000"/>
                <w:sz w:val="18"/>
                <w:szCs w:val="18"/>
                <w:lang w:val="ro-MD"/>
              </w:rPr>
              <w:t>Confirmata  prin semnătură electronică</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33942" w:rsidRPr="006B258D" w:rsidRDefault="00033942" w:rsidP="00033942">
            <w:pPr>
              <w:shd w:val="clear" w:color="auto" w:fill="FFFFFF"/>
              <w:tabs>
                <w:tab w:val="left" w:pos="612"/>
              </w:tabs>
              <w:jc w:val="center"/>
              <w:rPr>
                <w:iCs/>
                <w:sz w:val="24"/>
                <w:szCs w:val="24"/>
                <w:lang w:val="ro-MD"/>
              </w:rPr>
            </w:pPr>
            <w:r w:rsidRPr="006B258D">
              <w:rPr>
                <w:iCs/>
                <w:sz w:val="24"/>
                <w:szCs w:val="24"/>
                <w:lang w:val="ro-MD"/>
              </w:rPr>
              <w:t>Obligatoriu</w:t>
            </w:r>
          </w:p>
        </w:tc>
      </w:tr>
      <w:tr w:rsidR="00874A12" w:rsidRPr="006B258D" w:rsidTr="00251C4F">
        <w:trPr>
          <w:trHeight w:val="89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874A12" w:rsidRPr="006B258D" w:rsidRDefault="00874A12" w:rsidP="00874A12">
            <w:pPr>
              <w:shd w:val="clear" w:color="auto" w:fill="FFFFFF"/>
              <w:tabs>
                <w:tab w:val="left" w:pos="612"/>
              </w:tabs>
              <w:rPr>
                <w:iCs/>
                <w:sz w:val="24"/>
                <w:szCs w:val="24"/>
                <w:lang w:val="ro-MD"/>
              </w:rPr>
            </w:pPr>
            <w:r>
              <w:rPr>
                <w:iCs/>
                <w:sz w:val="24"/>
                <w:szCs w:val="24"/>
                <w:lang w:val="ro-MD"/>
              </w:rPr>
              <w:lastRenderedPageBreak/>
              <w:t>10</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tcPr>
          <w:p w:rsidR="00874A12" w:rsidRPr="005228FA" w:rsidRDefault="00874A12" w:rsidP="00874A12">
            <w:pPr>
              <w:tabs>
                <w:tab w:val="left" w:pos="612"/>
              </w:tabs>
              <w:spacing w:after="80"/>
              <w:rPr>
                <w:lang w:val="en-US"/>
              </w:rPr>
            </w:pPr>
            <w:proofErr w:type="spellStart"/>
            <w:r w:rsidRPr="005228FA">
              <w:rPr>
                <w:color w:val="000000"/>
                <w:sz w:val="21"/>
                <w:szCs w:val="21"/>
                <w:shd w:val="clear" w:color="auto" w:fill="FFFFFF"/>
                <w:lang w:val="en-US"/>
              </w:rPr>
              <w:t>Certificatul</w:t>
            </w:r>
            <w:proofErr w:type="spellEnd"/>
            <w:r w:rsidRPr="005228FA">
              <w:rPr>
                <w:color w:val="000000"/>
                <w:sz w:val="21"/>
                <w:szCs w:val="21"/>
                <w:shd w:val="clear" w:color="auto" w:fill="FFFFFF"/>
                <w:lang w:val="en-US"/>
              </w:rPr>
              <w:t xml:space="preserve"> de </w:t>
            </w:r>
            <w:proofErr w:type="spellStart"/>
            <w:r w:rsidRPr="005228FA">
              <w:rPr>
                <w:color w:val="000000"/>
                <w:sz w:val="21"/>
                <w:szCs w:val="21"/>
                <w:shd w:val="clear" w:color="auto" w:fill="FFFFFF"/>
                <w:lang w:val="en-US"/>
              </w:rPr>
              <w:t>efectuarea</w:t>
            </w:r>
            <w:proofErr w:type="spellEnd"/>
            <w:r w:rsidRPr="005228FA">
              <w:rPr>
                <w:color w:val="000000"/>
                <w:sz w:val="21"/>
                <w:szCs w:val="21"/>
                <w:shd w:val="clear" w:color="auto" w:fill="FFFFFF"/>
                <w:lang w:val="en-US"/>
              </w:rPr>
              <w:t xml:space="preserve"> </w:t>
            </w:r>
            <w:proofErr w:type="spellStart"/>
            <w:r w:rsidRPr="005228FA">
              <w:rPr>
                <w:color w:val="000000"/>
                <w:sz w:val="21"/>
                <w:szCs w:val="21"/>
                <w:shd w:val="clear" w:color="auto" w:fill="FFFFFF"/>
                <w:lang w:val="en-US"/>
              </w:rPr>
              <w:t>sistematica</w:t>
            </w:r>
            <w:proofErr w:type="spellEnd"/>
            <w:r w:rsidRPr="005228FA">
              <w:rPr>
                <w:color w:val="000000"/>
                <w:sz w:val="21"/>
                <w:szCs w:val="21"/>
                <w:shd w:val="clear" w:color="auto" w:fill="FFFFFF"/>
                <w:lang w:val="en-US"/>
              </w:rPr>
              <w:t xml:space="preserve"> a </w:t>
            </w:r>
            <w:proofErr w:type="spellStart"/>
            <w:r w:rsidRPr="005228FA">
              <w:rPr>
                <w:color w:val="000000"/>
                <w:sz w:val="21"/>
                <w:szCs w:val="21"/>
                <w:shd w:val="clear" w:color="auto" w:fill="FFFFFF"/>
                <w:lang w:val="en-US"/>
              </w:rPr>
              <w:t>platii</w:t>
            </w:r>
            <w:proofErr w:type="spellEnd"/>
            <w:r w:rsidRPr="005228FA">
              <w:rPr>
                <w:color w:val="000000"/>
                <w:sz w:val="21"/>
                <w:szCs w:val="21"/>
                <w:shd w:val="clear" w:color="auto" w:fill="FFFFFF"/>
                <w:lang w:val="en-US"/>
              </w:rPr>
              <w:t xml:space="preserve"> </w:t>
            </w:r>
            <w:proofErr w:type="spellStart"/>
            <w:r w:rsidRPr="005228FA">
              <w:rPr>
                <w:color w:val="000000"/>
                <w:sz w:val="21"/>
                <w:szCs w:val="21"/>
                <w:shd w:val="clear" w:color="auto" w:fill="FFFFFF"/>
                <w:lang w:val="en-US"/>
              </w:rPr>
              <w:t>impozitelor</w:t>
            </w:r>
            <w:proofErr w:type="spellEnd"/>
            <w:r w:rsidRPr="005228FA">
              <w:rPr>
                <w:color w:val="000000"/>
                <w:sz w:val="21"/>
                <w:szCs w:val="21"/>
                <w:shd w:val="clear" w:color="auto" w:fill="FFFFFF"/>
                <w:lang w:val="en-US"/>
              </w:rPr>
              <w:t xml:space="preserve">, </w:t>
            </w:r>
            <w:proofErr w:type="spellStart"/>
            <w:r w:rsidRPr="005228FA">
              <w:rPr>
                <w:color w:val="000000"/>
                <w:sz w:val="21"/>
                <w:szCs w:val="21"/>
                <w:shd w:val="clear" w:color="auto" w:fill="FFFFFF"/>
                <w:lang w:val="en-US"/>
              </w:rPr>
              <w:t>contributiilor</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735" w:rsidRPr="00696735" w:rsidRDefault="00874A12" w:rsidP="00874A12">
            <w:pPr>
              <w:tabs>
                <w:tab w:val="left" w:pos="612"/>
              </w:tabs>
              <w:spacing w:after="80"/>
              <w:rPr>
                <w:color w:val="000000"/>
                <w:shd w:val="clear" w:color="auto" w:fill="FFFFFF"/>
                <w:lang w:val="en-US"/>
              </w:rPr>
            </w:pPr>
            <w:proofErr w:type="spellStart"/>
            <w:r w:rsidRPr="00696735">
              <w:rPr>
                <w:color w:val="000000"/>
                <w:shd w:val="clear" w:color="auto" w:fill="FFFFFF"/>
                <w:lang w:val="en-US"/>
              </w:rPr>
              <w:t>Emis</w:t>
            </w:r>
            <w:proofErr w:type="spellEnd"/>
            <w:r w:rsidRPr="00696735">
              <w:rPr>
                <w:color w:val="000000"/>
                <w:shd w:val="clear" w:color="auto" w:fill="FFFFFF"/>
                <w:lang w:val="en-US"/>
              </w:rPr>
              <w:t xml:space="preserve"> de </w:t>
            </w:r>
            <w:proofErr w:type="spellStart"/>
            <w:r w:rsidRPr="00696735">
              <w:rPr>
                <w:color w:val="000000"/>
                <w:shd w:val="clear" w:color="auto" w:fill="FFFFFF"/>
                <w:lang w:val="en-US"/>
              </w:rPr>
              <w:t>Serviciul</w:t>
            </w:r>
            <w:proofErr w:type="spellEnd"/>
            <w:r w:rsidRPr="00696735">
              <w:rPr>
                <w:color w:val="000000"/>
                <w:shd w:val="clear" w:color="auto" w:fill="FFFFFF"/>
                <w:lang w:val="en-US"/>
              </w:rPr>
              <w:t xml:space="preserve"> Fiscal de stat </w:t>
            </w:r>
            <w:proofErr w:type="spellStart"/>
            <w:r w:rsidRPr="00696735">
              <w:rPr>
                <w:color w:val="000000"/>
                <w:shd w:val="clear" w:color="auto" w:fill="FFFFFF"/>
                <w:lang w:val="en-US"/>
              </w:rPr>
              <w:t>valabil</w:t>
            </w:r>
            <w:proofErr w:type="spellEnd"/>
            <w:r w:rsidRPr="00696735">
              <w:rPr>
                <w:color w:val="000000"/>
                <w:shd w:val="clear" w:color="auto" w:fill="FFFFFF"/>
                <w:lang w:val="en-US"/>
              </w:rPr>
              <w:t xml:space="preserve"> la data </w:t>
            </w:r>
            <w:proofErr w:type="spellStart"/>
            <w:r w:rsidRPr="00696735">
              <w:rPr>
                <w:color w:val="000000"/>
                <w:shd w:val="clear" w:color="auto" w:fill="FFFFFF"/>
                <w:lang w:val="en-US"/>
              </w:rPr>
              <w:t>deschiderii</w:t>
            </w:r>
            <w:proofErr w:type="spellEnd"/>
            <w:r w:rsidRPr="00696735">
              <w:rPr>
                <w:color w:val="000000"/>
                <w:shd w:val="clear" w:color="auto" w:fill="FFFFFF"/>
                <w:lang w:val="en-US"/>
              </w:rPr>
              <w:t xml:space="preserve"> </w:t>
            </w:r>
            <w:proofErr w:type="spellStart"/>
            <w:proofErr w:type="gramStart"/>
            <w:r w:rsidRPr="00696735">
              <w:rPr>
                <w:color w:val="000000"/>
                <w:shd w:val="clear" w:color="auto" w:fill="FFFFFF"/>
                <w:lang w:val="en-US"/>
              </w:rPr>
              <w:t>ofertelor</w:t>
            </w:r>
            <w:proofErr w:type="spellEnd"/>
            <w:r w:rsidRPr="00696735">
              <w:rPr>
                <w:color w:val="000000"/>
                <w:shd w:val="clear" w:color="auto" w:fill="FFFFFF"/>
                <w:lang w:val="en-US"/>
              </w:rPr>
              <w:t xml:space="preserve"> ,</w:t>
            </w:r>
            <w:proofErr w:type="gramEnd"/>
            <w:r w:rsidRPr="00696735">
              <w:rPr>
                <w:color w:val="000000"/>
                <w:shd w:val="clear" w:color="auto" w:fill="FFFFFF"/>
                <w:lang w:val="en-US"/>
              </w:rPr>
              <w:t xml:space="preserve"> </w:t>
            </w:r>
            <w:proofErr w:type="spellStart"/>
            <w:r w:rsidRPr="00696735">
              <w:rPr>
                <w:color w:val="000000"/>
                <w:shd w:val="clear" w:color="auto" w:fill="FFFFFF"/>
                <w:lang w:val="en-US"/>
              </w:rPr>
              <w:t>fara</w:t>
            </w:r>
            <w:proofErr w:type="spellEnd"/>
            <w:r w:rsidRPr="00696735">
              <w:rPr>
                <w:color w:val="000000"/>
                <w:shd w:val="clear" w:color="auto" w:fill="FFFFFF"/>
                <w:lang w:val="en-US"/>
              </w:rPr>
              <w:t xml:space="preserve"> </w:t>
            </w:r>
            <w:proofErr w:type="spellStart"/>
            <w:r w:rsidRPr="00696735">
              <w:rPr>
                <w:color w:val="000000"/>
                <w:shd w:val="clear" w:color="auto" w:fill="FFFFFF"/>
                <w:lang w:val="en-US"/>
              </w:rPr>
              <w:t>datorii</w:t>
            </w:r>
            <w:proofErr w:type="spellEnd"/>
          </w:p>
          <w:p w:rsidR="00874A12" w:rsidRPr="009740AD" w:rsidRDefault="00874A12" w:rsidP="00874A12">
            <w:pPr>
              <w:tabs>
                <w:tab w:val="left" w:pos="612"/>
              </w:tabs>
              <w:spacing w:after="80"/>
              <w:rPr>
                <w:lang w:val="en-US"/>
              </w:rPr>
            </w:pPr>
            <w:r w:rsidRPr="006B258D">
              <w:rPr>
                <w:color w:val="FF0000"/>
                <w:sz w:val="18"/>
                <w:szCs w:val="18"/>
                <w:lang w:val="ro-MD"/>
              </w:rPr>
              <w:t xml:space="preserve"> Confirmata  prin semnătură electronică</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74A12" w:rsidRPr="006B258D" w:rsidRDefault="00874A12" w:rsidP="00874A12">
            <w:pPr>
              <w:shd w:val="clear" w:color="auto" w:fill="FFFFFF"/>
              <w:tabs>
                <w:tab w:val="left" w:pos="612"/>
              </w:tabs>
              <w:jc w:val="center"/>
              <w:rPr>
                <w:iCs/>
                <w:sz w:val="24"/>
                <w:szCs w:val="24"/>
                <w:lang w:val="ro-MD"/>
              </w:rPr>
            </w:pPr>
            <w:r w:rsidRPr="006B258D">
              <w:rPr>
                <w:iCs/>
                <w:sz w:val="24"/>
                <w:szCs w:val="24"/>
                <w:lang w:val="ro-MD"/>
              </w:rPr>
              <w:t>Obligatoriu</w:t>
            </w:r>
          </w:p>
        </w:tc>
      </w:tr>
      <w:tr w:rsidR="00033942" w:rsidRPr="005228FA" w:rsidTr="00D72A57">
        <w:trPr>
          <w:trHeight w:val="346"/>
        </w:trPr>
        <w:tc>
          <w:tcPr>
            <w:tcW w:w="562" w:type="dxa"/>
            <w:tcBorders>
              <w:top w:val="single" w:sz="4" w:space="0" w:color="auto"/>
              <w:left w:val="nil"/>
              <w:bottom w:val="nil"/>
              <w:right w:val="nil"/>
            </w:tcBorders>
            <w:shd w:val="clear" w:color="auto" w:fill="FFFFFF"/>
            <w:vAlign w:val="center"/>
          </w:tcPr>
          <w:p w:rsidR="00033942" w:rsidRPr="006B258D" w:rsidRDefault="00033942" w:rsidP="00033942">
            <w:pPr>
              <w:shd w:val="clear" w:color="auto" w:fill="FFFFFF"/>
              <w:tabs>
                <w:tab w:val="left" w:pos="612"/>
              </w:tabs>
              <w:rPr>
                <w:iCs/>
                <w:sz w:val="24"/>
                <w:szCs w:val="24"/>
                <w:lang w:val="ro-MD"/>
              </w:rPr>
            </w:pPr>
          </w:p>
        </w:tc>
        <w:tc>
          <w:tcPr>
            <w:tcW w:w="3828" w:type="dxa"/>
            <w:gridSpan w:val="2"/>
            <w:tcBorders>
              <w:top w:val="single" w:sz="4" w:space="0" w:color="auto"/>
              <w:left w:val="nil"/>
              <w:bottom w:val="nil"/>
              <w:right w:val="nil"/>
            </w:tcBorders>
            <w:shd w:val="clear" w:color="auto" w:fill="FFFFFF"/>
            <w:vAlign w:val="center"/>
          </w:tcPr>
          <w:p w:rsidR="00033942" w:rsidRPr="006B258D" w:rsidRDefault="00033942" w:rsidP="00033942">
            <w:pPr>
              <w:shd w:val="clear" w:color="auto" w:fill="FFFFFF"/>
              <w:tabs>
                <w:tab w:val="left" w:pos="612"/>
              </w:tabs>
              <w:rPr>
                <w:color w:val="000000"/>
                <w:sz w:val="24"/>
                <w:szCs w:val="24"/>
                <w:lang w:val="ro-MD"/>
              </w:rPr>
            </w:pPr>
          </w:p>
        </w:tc>
        <w:tc>
          <w:tcPr>
            <w:tcW w:w="3543" w:type="dxa"/>
            <w:tcBorders>
              <w:top w:val="single" w:sz="4" w:space="0" w:color="auto"/>
              <w:left w:val="nil"/>
              <w:bottom w:val="nil"/>
              <w:right w:val="nil"/>
            </w:tcBorders>
            <w:shd w:val="clear" w:color="auto" w:fill="FFFFFF"/>
            <w:vAlign w:val="center"/>
          </w:tcPr>
          <w:p w:rsidR="00033942" w:rsidRPr="006B258D" w:rsidRDefault="00033942" w:rsidP="00033942">
            <w:pPr>
              <w:shd w:val="clear" w:color="auto" w:fill="FFFFFF"/>
              <w:tabs>
                <w:tab w:val="left" w:pos="612"/>
              </w:tabs>
              <w:rPr>
                <w:color w:val="000000"/>
                <w:sz w:val="24"/>
                <w:szCs w:val="24"/>
                <w:lang w:val="ro-MD"/>
              </w:rPr>
            </w:pPr>
          </w:p>
        </w:tc>
        <w:tc>
          <w:tcPr>
            <w:tcW w:w="1843" w:type="dxa"/>
            <w:tcBorders>
              <w:top w:val="single" w:sz="4" w:space="0" w:color="auto"/>
              <w:left w:val="nil"/>
              <w:bottom w:val="nil"/>
              <w:right w:val="nil"/>
            </w:tcBorders>
            <w:shd w:val="clear" w:color="auto" w:fill="FFFFFF"/>
            <w:vAlign w:val="center"/>
          </w:tcPr>
          <w:p w:rsidR="00033942" w:rsidRPr="006B258D" w:rsidRDefault="00033942" w:rsidP="00033942">
            <w:pPr>
              <w:shd w:val="clear" w:color="auto" w:fill="FFFFFF"/>
              <w:tabs>
                <w:tab w:val="left" w:pos="612"/>
              </w:tabs>
              <w:jc w:val="center"/>
              <w:rPr>
                <w:iCs/>
                <w:sz w:val="24"/>
                <w:szCs w:val="24"/>
                <w:lang w:val="ro-MD"/>
              </w:rPr>
            </w:pPr>
          </w:p>
        </w:tc>
      </w:tr>
    </w:tbl>
    <w:p w:rsidR="00492D68" w:rsidRPr="006B258D" w:rsidRDefault="00492D68" w:rsidP="00492D68">
      <w:pPr>
        <w:numPr>
          <w:ilvl w:val="0"/>
          <w:numId w:val="1"/>
        </w:numPr>
        <w:shd w:val="clear" w:color="auto" w:fill="FFFFFF"/>
        <w:tabs>
          <w:tab w:val="right" w:pos="426"/>
        </w:tabs>
        <w:ind w:left="360" w:right="188"/>
        <w:jc w:val="both"/>
        <w:rPr>
          <w:b/>
          <w:sz w:val="24"/>
          <w:szCs w:val="24"/>
          <w:lang w:val="ro-MD"/>
        </w:rPr>
      </w:pPr>
      <w:r w:rsidRPr="006B258D">
        <w:rPr>
          <w:sz w:val="24"/>
          <w:szCs w:val="24"/>
          <w:lang w:val="ro-MD"/>
        </w:rPr>
        <w:t xml:space="preserve">Motivul recurgerii la procedura accelerată (în cazul licitației deschise, restrânse și al procedurii negociate), după caz: </w:t>
      </w:r>
      <w:r w:rsidRPr="006B258D">
        <w:rPr>
          <w:b/>
          <w:sz w:val="24"/>
          <w:szCs w:val="24"/>
          <w:shd w:val="clear" w:color="auto" w:fill="FFFFFF"/>
          <w:lang w:val="ro-MD"/>
        </w:rPr>
        <w:t>nu se aplică</w:t>
      </w:r>
      <w:r w:rsidRPr="006B258D">
        <w:rPr>
          <w:b/>
          <w:sz w:val="24"/>
          <w:szCs w:val="24"/>
          <w:shd w:val="clear" w:color="auto" w:fill="FFFF00"/>
          <w:lang w:val="ro-MD"/>
        </w:rPr>
        <w:t xml:space="preserve"> </w:t>
      </w:r>
    </w:p>
    <w:p w:rsidR="00492D68" w:rsidRPr="006B258D" w:rsidRDefault="00540623" w:rsidP="00492D68">
      <w:pPr>
        <w:numPr>
          <w:ilvl w:val="0"/>
          <w:numId w:val="1"/>
        </w:numPr>
        <w:shd w:val="clear" w:color="auto" w:fill="FFFFFF"/>
        <w:tabs>
          <w:tab w:val="right" w:pos="426"/>
        </w:tabs>
        <w:ind w:left="360" w:right="188"/>
        <w:jc w:val="both"/>
        <w:rPr>
          <w:b/>
          <w:sz w:val="24"/>
          <w:szCs w:val="24"/>
          <w:lang w:val="ro-MD"/>
        </w:rPr>
      </w:pPr>
      <w:r w:rsidRPr="006B258D">
        <w:rPr>
          <w:sz w:val="24"/>
          <w:szCs w:val="24"/>
          <w:lang w:val="ro-MD"/>
        </w:rPr>
        <w:t xml:space="preserve">Scurta descriere a criteriilor privind eligibilitatea operatorilor economici care pot determina eliminarea acestora si a </w:t>
      </w:r>
      <w:r w:rsidR="006D2D91" w:rsidRPr="006B258D">
        <w:rPr>
          <w:sz w:val="24"/>
          <w:szCs w:val="24"/>
          <w:lang w:val="ro-MD"/>
        </w:rPr>
        <w:t>criteriilor</w:t>
      </w:r>
      <w:r w:rsidRPr="006B258D">
        <w:rPr>
          <w:sz w:val="24"/>
          <w:szCs w:val="24"/>
          <w:lang w:val="ro-MD"/>
        </w:rPr>
        <w:t xml:space="preserve"> de </w:t>
      </w:r>
      <w:r w:rsidR="006D2D91" w:rsidRPr="006B258D">
        <w:rPr>
          <w:sz w:val="24"/>
          <w:szCs w:val="24"/>
          <w:lang w:val="ro-MD"/>
        </w:rPr>
        <w:t>selecție</w:t>
      </w:r>
      <w:r w:rsidRPr="006B258D">
        <w:rPr>
          <w:sz w:val="24"/>
          <w:szCs w:val="24"/>
          <w:lang w:val="ro-MD"/>
        </w:rPr>
        <w:t xml:space="preserve"> , nivelul minim ( nivelurilor minime) al ( ale) </w:t>
      </w:r>
      <w:r w:rsidR="006D2D91" w:rsidRPr="006B258D">
        <w:rPr>
          <w:sz w:val="24"/>
          <w:szCs w:val="24"/>
          <w:lang w:val="ro-MD"/>
        </w:rPr>
        <w:t>cerințelor</w:t>
      </w:r>
      <w:r w:rsidRPr="006B258D">
        <w:rPr>
          <w:sz w:val="24"/>
          <w:szCs w:val="24"/>
          <w:lang w:val="ro-MD"/>
        </w:rPr>
        <w:t xml:space="preserve"> eventual impuse , se </w:t>
      </w:r>
      <w:r w:rsidR="006D2D91" w:rsidRPr="006B258D">
        <w:rPr>
          <w:sz w:val="24"/>
          <w:szCs w:val="24"/>
          <w:lang w:val="ro-MD"/>
        </w:rPr>
        <w:t>menționează</w:t>
      </w:r>
      <w:r w:rsidRPr="006B258D">
        <w:rPr>
          <w:sz w:val="24"/>
          <w:szCs w:val="24"/>
          <w:lang w:val="ro-MD"/>
        </w:rPr>
        <w:t xml:space="preserve"> </w:t>
      </w:r>
      <w:r w:rsidR="006D2D91" w:rsidRPr="006B258D">
        <w:rPr>
          <w:sz w:val="24"/>
          <w:szCs w:val="24"/>
          <w:lang w:val="ro-MD"/>
        </w:rPr>
        <w:t>informațiile</w:t>
      </w:r>
      <w:r w:rsidRPr="006B258D">
        <w:rPr>
          <w:sz w:val="24"/>
          <w:szCs w:val="24"/>
          <w:lang w:val="ro-MD"/>
        </w:rPr>
        <w:t xml:space="preserve"> solicitate ( DUAE documentatie ).</w:t>
      </w:r>
    </w:p>
    <w:p w:rsidR="00492D68" w:rsidRPr="006B258D" w:rsidRDefault="00492D68" w:rsidP="00492D68">
      <w:pPr>
        <w:numPr>
          <w:ilvl w:val="0"/>
          <w:numId w:val="1"/>
        </w:numPr>
        <w:shd w:val="clear" w:color="auto" w:fill="FFFFFF"/>
        <w:tabs>
          <w:tab w:val="right" w:pos="426"/>
        </w:tabs>
        <w:ind w:left="0" w:right="188" w:firstLine="0"/>
        <w:jc w:val="both"/>
        <w:rPr>
          <w:b/>
          <w:sz w:val="24"/>
          <w:szCs w:val="24"/>
          <w:lang w:val="ro-MD"/>
        </w:rPr>
      </w:pPr>
      <w:r w:rsidRPr="006B258D">
        <w:rPr>
          <w:sz w:val="24"/>
          <w:szCs w:val="24"/>
          <w:lang w:val="ro-MD"/>
        </w:rPr>
        <w:t>Condiții speciale de care depinde îndeplinirea contractului</w:t>
      </w:r>
      <w:r w:rsidRPr="006B258D">
        <w:rPr>
          <w:b/>
          <w:sz w:val="24"/>
          <w:szCs w:val="24"/>
          <w:lang w:val="ro-MD"/>
        </w:rPr>
        <w:t xml:space="preserve"> (</w:t>
      </w:r>
      <w:r w:rsidRPr="006B258D">
        <w:rPr>
          <w:sz w:val="24"/>
          <w:szCs w:val="24"/>
          <w:lang w:val="ro-MD"/>
        </w:rPr>
        <w:t>indicați după caz</w:t>
      </w:r>
      <w:r w:rsidRPr="006B258D">
        <w:rPr>
          <w:b/>
          <w:sz w:val="24"/>
          <w:szCs w:val="24"/>
          <w:lang w:val="ro-MD"/>
        </w:rPr>
        <w:t xml:space="preserve">): </w:t>
      </w:r>
      <w:r w:rsidRPr="006B258D">
        <w:rPr>
          <w:b/>
          <w:sz w:val="24"/>
          <w:szCs w:val="24"/>
          <w:shd w:val="clear" w:color="auto" w:fill="FFFFFF"/>
          <w:lang w:val="ro-MD"/>
        </w:rPr>
        <w:t>nu se aplică</w:t>
      </w:r>
      <w:r w:rsidRPr="006B258D">
        <w:rPr>
          <w:b/>
          <w:sz w:val="24"/>
          <w:szCs w:val="24"/>
          <w:shd w:val="clear" w:color="auto" w:fill="FFFF00"/>
          <w:lang w:val="ro-MD"/>
        </w:rPr>
        <w:t xml:space="preserve"> </w:t>
      </w:r>
    </w:p>
    <w:p w:rsidR="00492D68" w:rsidRPr="004B1475" w:rsidRDefault="00492D68" w:rsidP="00106872">
      <w:pPr>
        <w:numPr>
          <w:ilvl w:val="0"/>
          <w:numId w:val="1"/>
        </w:numPr>
        <w:shd w:val="clear" w:color="auto" w:fill="FFFFFF"/>
        <w:tabs>
          <w:tab w:val="right" w:pos="426"/>
        </w:tabs>
        <w:ind w:left="0" w:right="188" w:firstLine="0"/>
        <w:jc w:val="both"/>
        <w:rPr>
          <w:color w:val="FF0000"/>
          <w:sz w:val="24"/>
          <w:szCs w:val="24"/>
          <w:lang w:val="ro-MD"/>
        </w:rPr>
      </w:pPr>
      <w:r w:rsidRPr="006B258D">
        <w:rPr>
          <w:sz w:val="24"/>
          <w:szCs w:val="24"/>
          <w:lang w:val="ro-MD"/>
        </w:rPr>
        <w:t>Criteriul de evaluare aplicat pentru adjudecarea contractului</w:t>
      </w:r>
      <w:r w:rsidRPr="006B258D">
        <w:rPr>
          <w:b/>
          <w:sz w:val="24"/>
          <w:szCs w:val="24"/>
          <w:lang w:val="ro-MD"/>
        </w:rPr>
        <w:t xml:space="preserve">: </w:t>
      </w:r>
      <w:r w:rsidR="00106872" w:rsidRPr="006B258D">
        <w:rPr>
          <w:b/>
          <w:color w:val="FF0000"/>
          <w:sz w:val="24"/>
          <w:szCs w:val="24"/>
          <w:shd w:val="clear" w:color="auto" w:fill="FFFFFF"/>
          <w:lang w:val="ro-MD"/>
        </w:rPr>
        <w:t>cel mai mic pret.</w:t>
      </w:r>
    </w:p>
    <w:p w:rsidR="004B1475" w:rsidRDefault="004B1475" w:rsidP="004B1475">
      <w:pPr>
        <w:shd w:val="clear" w:color="auto" w:fill="FFFFFF"/>
        <w:tabs>
          <w:tab w:val="right" w:pos="426"/>
        </w:tabs>
        <w:ind w:right="188"/>
        <w:jc w:val="both"/>
        <w:rPr>
          <w:b/>
          <w:color w:val="FF0000"/>
          <w:sz w:val="24"/>
          <w:szCs w:val="24"/>
          <w:shd w:val="clear" w:color="auto" w:fill="FFFFFF"/>
          <w:lang w:val="ro-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248"/>
        <w:gridCol w:w="1800"/>
      </w:tblGrid>
      <w:tr w:rsidR="00492D68" w:rsidRPr="006B258D" w:rsidTr="00D72A57">
        <w:tc>
          <w:tcPr>
            <w:tcW w:w="577" w:type="dxa"/>
            <w:shd w:val="clear" w:color="auto" w:fill="FFFFFF"/>
            <w:vAlign w:val="center"/>
          </w:tcPr>
          <w:p w:rsidR="00492D68" w:rsidRPr="006B258D" w:rsidRDefault="00492D68" w:rsidP="00D72A57">
            <w:pPr>
              <w:shd w:val="clear" w:color="auto" w:fill="FFFFFF"/>
              <w:tabs>
                <w:tab w:val="left" w:pos="612"/>
              </w:tabs>
              <w:spacing w:after="120"/>
              <w:jc w:val="center"/>
              <w:rPr>
                <w:b/>
                <w:iCs/>
                <w:sz w:val="24"/>
                <w:szCs w:val="24"/>
                <w:lang w:val="ro-MD"/>
              </w:rPr>
            </w:pPr>
            <w:r w:rsidRPr="006B258D">
              <w:rPr>
                <w:b/>
                <w:iCs/>
                <w:sz w:val="24"/>
                <w:szCs w:val="24"/>
                <w:lang w:val="ro-MD"/>
              </w:rPr>
              <w:t>Nr. d/o</w:t>
            </w:r>
          </w:p>
        </w:tc>
        <w:tc>
          <w:tcPr>
            <w:tcW w:w="7248" w:type="dxa"/>
            <w:shd w:val="clear" w:color="auto" w:fill="FFFFFF"/>
            <w:vAlign w:val="center"/>
          </w:tcPr>
          <w:p w:rsidR="00492D68" w:rsidRPr="006B258D" w:rsidRDefault="00492D68" w:rsidP="00D72A57">
            <w:pPr>
              <w:shd w:val="clear" w:color="auto" w:fill="FFFFFF"/>
              <w:tabs>
                <w:tab w:val="left" w:pos="612"/>
              </w:tabs>
              <w:spacing w:after="120"/>
              <w:jc w:val="center"/>
              <w:rPr>
                <w:b/>
                <w:iCs/>
                <w:sz w:val="24"/>
                <w:szCs w:val="24"/>
                <w:lang w:val="ro-MD"/>
              </w:rPr>
            </w:pPr>
            <w:r w:rsidRPr="006B258D">
              <w:rPr>
                <w:b/>
                <w:iCs/>
                <w:sz w:val="24"/>
                <w:szCs w:val="24"/>
                <w:lang w:val="ro-MD"/>
              </w:rPr>
              <w:t>Denumirea factorului de evaluare</w:t>
            </w:r>
          </w:p>
        </w:tc>
        <w:tc>
          <w:tcPr>
            <w:tcW w:w="1800" w:type="dxa"/>
            <w:shd w:val="clear" w:color="auto" w:fill="FFFFFF"/>
            <w:vAlign w:val="center"/>
          </w:tcPr>
          <w:p w:rsidR="00492D68" w:rsidRPr="006B258D" w:rsidRDefault="00492D68" w:rsidP="00D72A57">
            <w:pPr>
              <w:shd w:val="clear" w:color="auto" w:fill="FFFFFF"/>
              <w:tabs>
                <w:tab w:val="left" w:pos="612"/>
              </w:tabs>
              <w:spacing w:after="120"/>
              <w:jc w:val="center"/>
              <w:rPr>
                <w:b/>
                <w:iCs/>
                <w:sz w:val="24"/>
                <w:szCs w:val="24"/>
                <w:lang w:val="ro-MD"/>
              </w:rPr>
            </w:pPr>
            <w:r w:rsidRPr="006B258D">
              <w:rPr>
                <w:b/>
                <w:iCs/>
                <w:sz w:val="24"/>
                <w:szCs w:val="24"/>
                <w:lang w:val="ro-MD"/>
              </w:rPr>
              <w:t>Ponderea%</w:t>
            </w:r>
          </w:p>
        </w:tc>
      </w:tr>
      <w:tr w:rsidR="00492D68" w:rsidRPr="006B258D" w:rsidTr="006A4A0E">
        <w:tc>
          <w:tcPr>
            <w:tcW w:w="577" w:type="dxa"/>
            <w:shd w:val="clear" w:color="auto" w:fill="FFFFFF"/>
          </w:tcPr>
          <w:p w:rsidR="00492D68" w:rsidRPr="006B258D" w:rsidRDefault="00492D68" w:rsidP="00492D68">
            <w:pPr>
              <w:shd w:val="clear" w:color="auto" w:fill="FFFFFF"/>
              <w:tabs>
                <w:tab w:val="left" w:pos="612"/>
              </w:tabs>
              <w:spacing w:after="120"/>
              <w:rPr>
                <w:iCs/>
                <w:sz w:val="24"/>
                <w:szCs w:val="24"/>
                <w:lang w:val="ro-MD"/>
              </w:rPr>
            </w:pPr>
          </w:p>
        </w:tc>
        <w:tc>
          <w:tcPr>
            <w:tcW w:w="7248" w:type="dxa"/>
            <w:shd w:val="clear" w:color="auto" w:fill="FFFFFF"/>
          </w:tcPr>
          <w:p w:rsidR="00492D68" w:rsidRPr="006B258D" w:rsidRDefault="00492D68" w:rsidP="00492D68">
            <w:pPr>
              <w:shd w:val="clear" w:color="auto" w:fill="FFFFFF"/>
              <w:tabs>
                <w:tab w:val="left" w:pos="612"/>
              </w:tabs>
              <w:spacing w:after="120"/>
              <w:rPr>
                <w:iCs/>
                <w:sz w:val="24"/>
                <w:szCs w:val="24"/>
                <w:lang w:val="ro-MD"/>
              </w:rPr>
            </w:pPr>
            <w:r w:rsidRPr="006B258D">
              <w:rPr>
                <w:iCs/>
                <w:sz w:val="24"/>
                <w:szCs w:val="24"/>
                <w:lang w:val="ro-MD"/>
              </w:rPr>
              <w:t>nu se aplică</w:t>
            </w:r>
          </w:p>
        </w:tc>
        <w:tc>
          <w:tcPr>
            <w:tcW w:w="1800" w:type="dxa"/>
            <w:shd w:val="clear" w:color="auto" w:fill="FFFFFF"/>
          </w:tcPr>
          <w:p w:rsidR="00492D68" w:rsidRPr="006B258D" w:rsidRDefault="00492D68" w:rsidP="00492D68">
            <w:pPr>
              <w:shd w:val="clear" w:color="auto" w:fill="FFFFFF"/>
              <w:tabs>
                <w:tab w:val="left" w:pos="612"/>
              </w:tabs>
              <w:spacing w:after="120"/>
              <w:rPr>
                <w:iCs/>
                <w:sz w:val="24"/>
                <w:szCs w:val="24"/>
                <w:lang w:val="ro-MD"/>
              </w:rPr>
            </w:pPr>
          </w:p>
        </w:tc>
      </w:tr>
    </w:tbl>
    <w:p w:rsidR="00D72A57" w:rsidRPr="006B258D" w:rsidRDefault="00D72A57" w:rsidP="00492D68">
      <w:pPr>
        <w:rPr>
          <w:sz w:val="24"/>
          <w:szCs w:val="24"/>
          <w:lang w:val="ro-MD"/>
        </w:rPr>
      </w:pPr>
    </w:p>
    <w:p w:rsidR="00D72A57" w:rsidRPr="006B258D" w:rsidRDefault="00D72A57" w:rsidP="00492D68">
      <w:pPr>
        <w:rPr>
          <w:sz w:val="24"/>
          <w:szCs w:val="24"/>
          <w:lang w:val="ro-MD"/>
        </w:rPr>
      </w:pPr>
    </w:p>
    <w:p w:rsidR="00492D68" w:rsidRPr="006B258D" w:rsidRDefault="00492D68" w:rsidP="00492D68">
      <w:pPr>
        <w:numPr>
          <w:ilvl w:val="0"/>
          <w:numId w:val="1"/>
        </w:numPr>
        <w:shd w:val="clear" w:color="auto" w:fill="FFFFFF"/>
        <w:tabs>
          <w:tab w:val="right" w:pos="426"/>
        </w:tabs>
        <w:ind w:left="0" w:firstLine="0"/>
        <w:rPr>
          <w:sz w:val="24"/>
          <w:szCs w:val="24"/>
          <w:lang w:val="ro-MD"/>
        </w:rPr>
      </w:pPr>
      <w:r w:rsidRPr="006B258D">
        <w:rPr>
          <w:sz w:val="24"/>
          <w:szCs w:val="24"/>
          <w:lang w:val="ro-MD"/>
        </w:rPr>
        <w:t>Termenul limită de depunere/deschidere a ofertelor:</w:t>
      </w:r>
    </w:p>
    <w:p w:rsidR="00492D68" w:rsidRPr="006B258D" w:rsidRDefault="00492D68" w:rsidP="00492D68">
      <w:pPr>
        <w:pStyle w:val="a5"/>
        <w:numPr>
          <w:ilvl w:val="0"/>
          <w:numId w:val="4"/>
        </w:numPr>
        <w:shd w:val="clear" w:color="auto" w:fill="FFFFFF"/>
        <w:tabs>
          <w:tab w:val="right" w:pos="426"/>
        </w:tabs>
        <w:contextualSpacing w:val="0"/>
        <w:rPr>
          <w:sz w:val="24"/>
          <w:szCs w:val="24"/>
          <w:lang w:val="ro-MD"/>
        </w:rPr>
      </w:pPr>
      <w:r w:rsidRPr="006B258D">
        <w:rPr>
          <w:sz w:val="24"/>
          <w:szCs w:val="24"/>
          <w:lang w:val="ro-MD"/>
        </w:rPr>
        <w:t xml:space="preserve">până la: </w:t>
      </w:r>
      <w:r w:rsidRPr="006B258D">
        <w:rPr>
          <w:i/>
          <w:sz w:val="24"/>
          <w:szCs w:val="24"/>
          <w:lang w:val="ro-MD"/>
        </w:rPr>
        <w:t>[ora exactă]</w:t>
      </w:r>
      <w:r w:rsidRPr="006B258D">
        <w:rPr>
          <w:sz w:val="24"/>
          <w:szCs w:val="24"/>
          <w:lang w:val="ro-MD"/>
        </w:rPr>
        <w:t xml:space="preserve"> </w:t>
      </w:r>
      <w:r w:rsidRPr="006B258D">
        <w:rPr>
          <w:sz w:val="24"/>
          <w:szCs w:val="24"/>
          <w:highlight w:val="yellow"/>
          <w:lang w:val="ro-MD"/>
        </w:rPr>
        <w:t>Informația o găsiți în SIA RSAP</w:t>
      </w:r>
    </w:p>
    <w:p w:rsidR="00492D68" w:rsidRPr="006B258D" w:rsidRDefault="00492D68" w:rsidP="00492D68">
      <w:pPr>
        <w:pStyle w:val="a5"/>
        <w:shd w:val="clear" w:color="auto" w:fill="FFFFFF"/>
        <w:tabs>
          <w:tab w:val="right" w:pos="426"/>
        </w:tabs>
        <w:ind w:left="0"/>
        <w:contextualSpacing w:val="0"/>
        <w:rPr>
          <w:sz w:val="24"/>
          <w:szCs w:val="24"/>
          <w:lang w:val="ro-MD"/>
        </w:rPr>
      </w:pPr>
      <w:r w:rsidRPr="006B258D">
        <w:rPr>
          <w:sz w:val="24"/>
          <w:szCs w:val="24"/>
          <w:lang w:val="ro-MD"/>
        </w:rPr>
        <w:t xml:space="preserve">      -     pe: </w:t>
      </w:r>
      <w:r w:rsidRPr="006B258D">
        <w:rPr>
          <w:i/>
          <w:sz w:val="24"/>
          <w:szCs w:val="24"/>
          <w:lang w:val="ro-MD"/>
        </w:rPr>
        <w:t>[data]</w:t>
      </w:r>
      <w:r w:rsidRPr="006B258D">
        <w:rPr>
          <w:sz w:val="24"/>
          <w:szCs w:val="24"/>
          <w:lang w:val="ro-MD"/>
        </w:rPr>
        <w:t xml:space="preserve"> </w:t>
      </w:r>
      <w:r w:rsidRPr="006B258D">
        <w:rPr>
          <w:sz w:val="24"/>
          <w:szCs w:val="24"/>
          <w:highlight w:val="yellow"/>
          <w:lang w:val="ro-MD"/>
        </w:rPr>
        <w:t>Informația o găsiți în SIA RSAP</w:t>
      </w:r>
    </w:p>
    <w:p w:rsidR="00492D68" w:rsidRPr="006B258D" w:rsidRDefault="00492D68" w:rsidP="00492D68">
      <w:pPr>
        <w:pStyle w:val="a5"/>
        <w:numPr>
          <w:ilvl w:val="0"/>
          <w:numId w:val="1"/>
        </w:numPr>
        <w:shd w:val="clear" w:color="auto" w:fill="FFFFFF"/>
        <w:tabs>
          <w:tab w:val="right" w:pos="426"/>
        </w:tabs>
        <w:ind w:left="0" w:firstLine="0"/>
        <w:contextualSpacing w:val="0"/>
        <w:rPr>
          <w:sz w:val="24"/>
          <w:szCs w:val="24"/>
          <w:lang w:val="ro-MD"/>
        </w:rPr>
      </w:pPr>
      <w:r w:rsidRPr="006B258D">
        <w:rPr>
          <w:sz w:val="24"/>
          <w:szCs w:val="24"/>
          <w:lang w:val="ro-MD"/>
        </w:rPr>
        <w:t xml:space="preserve">Adresa la care trebuie transmise ofertele sau cererile de participare: </w:t>
      </w:r>
    </w:p>
    <w:p w:rsidR="00492D68" w:rsidRPr="006B258D" w:rsidRDefault="00492D68" w:rsidP="00492D68">
      <w:pPr>
        <w:shd w:val="clear" w:color="auto" w:fill="FFFFFF"/>
        <w:tabs>
          <w:tab w:val="right" w:pos="426"/>
        </w:tabs>
        <w:ind w:left="450"/>
        <w:rPr>
          <w:sz w:val="24"/>
          <w:szCs w:val="24"/>
          <w:lang w:val="ro-MD"/>
        </w:rPr>
      </w:pPr>
      <w:r w:rsidRPr="006B258D">
        <w:rPr>
          <w:i/>
          <w:sz w:val="24"/>
          <w:szCs w:val="24"/>
          <w:lang w:val="ro-MD"/>
        </w:rPr>
        <w:t>Ofertele sau cererile de participare vor fi depuse electronic prin intermediul SIA RSAP</w:t>
      </w:r>
    </w:p>
    <w:p w:rsidR="00492D68" w:rsidRPr="006B258D" w:rsidRDefault="00492D68" w:rsidP="00492D68">
      <w:pPr>
        <w:numPr>
          <w:ilvl w:val="0"/>
          <w:numId w:val="1"/>
        </w:numPr>
        <w:shd w:val="clear" w:color="auto" w:fill="FFFFFF"/>
        <w:tabs>
          <w:tab w:val="right" w:pos="426"/>
        </w:tabs>
        <w:ind w:left="0" w:firstLine="0"/>
        <w:rPr>
          <w:sz w:val="24"/>
          <w:szCs w:val="24"/>
          <w:lang w:val="ro-MD"/>
        </w:rPr>
      </w:pPr>
      <w:r w:rsidRPr="006B258D">
        <w:rPr>
          <w:sz w:val="24"/>
          <w:szCs w:val="24"/>
          <w:lang w:val="ro-MD"/>
        </w:rPr>
        <w:t xml:space="preserve">Termenul de valabilitate a ofertelor: </w:t>
      </w:r>
      <w:r w:rsidRPr="006B258D">
        <w:rPr>
          <w:sz w:val="24"/>
          <w:szCs w:val="24"/>
          <w:shd w:val="clear" w:color="auto" w:fill="FFFF00"/>
          <w:lang w:val="ro-MD"/>
        </w:rPr>
        <w:t xml:space="preserve">_60 zile </w:t>
      </w:r>
    </w:p>
    <w:p w:rsidR="00492D68" w:rsidRPr="006B258D" w:rsidRDefault="00492D68" w:rsidP="00492D68">
      <w:pPr>
        <w:numPr>
          <w:ilvl w:val="0"/>
          <w:numId w:val="1"/>
        </w:numPr>
        <w:shd w:val="clear" w:color="auto" w:fill="FFFFFF"/>
        <w:tabs>
          <w:tab w:val="right" w:pos="426"/>
        </w:tabs>
        <w:ind w:left="0" w:firstLine="0"/>
        <w:rPr>
          <w:sz w:val="24"/>
          <w:szCs w:val="24"/>
          <w:lang w:val="ro-MD"/>
        </w:rPr>
      </w:pPr>
      <w:r w:rsidRPr="006B258D">
        <w:rPr>
          <w:sz w:val="24"/>
          <w:szCs w:val="24"/>
          <w:lang w:val="ro-MD"/>
        </w:rPr>
        <w:t xml:space="preserve">Locul deschiderii ofertelor: </w:t>
      </w:r>
      <w:r w:rsidRPr="006B258D">
        <w:rPr>
          <w:sz w:val="24"/>
          <w:szCs w:val="24"/>
          <w:shd w:val="clear" w:color="auto" w:fill="FFFF00"/>
          <w:lang w:val="ro-MD"/>
        </w:rPr>
        <w:t>_SIA RSAP</w:t>
      </w:r>
    </w:p>
    <w:p w:rsidR="00492D68" w:rsidRPr="006B258D" w:rsidRDefault="00492D68" w:rsidP="00492D68">
      <w:pPr>
        <w:pStyle w:val="a5"/>
        <w:shd w:val="clear" w:color="auto" w:fill="FFFFFF"/>
        <w:tabs>
          <w:tab w:val="left" w:pos="360"/>
          <w:tab w:val="left" w:pos="1800"/>
          <w:tab w:val="left" w:pos="3240"/>
        </w:tabs>
        <w:spacing w:after="120"/>
        <w:ind w:left="360"/>
        <w:contextualSpacing w:val="0"/>
        <w:rPr>
          <w:sz w:val="24"/>
          <w:szCs w:val="24"/>
          <w:lang w:val="ro-MD"/>
        </w:rPr>
      </w:pPr>
    </w:p>
    <w:p w:rsidR="00492D68" w:rsidRPr="006B258D" w:rsidRDefault="00492D68" w:rsidP="00492D68">
      <w:pPr>
        <w:pStyle w:val="a5"/>
        <w:shd w:val="clear" w:color="auto" w:fill="FFFFFF"/>
        <w:tabs>
          <w:tab w:val="left" w:pos="360"/>
          <w:tab w:val="left" w:pos="1800"/>
          <w:tab w:val="left" w:pos="3240"/>
        </w:tabs>
        <w:spacing w:after="120"/>
        <w:ind w:left="360"/>
        <w:contextualSpacing w:val="0"/>
        <w:rPr>
          <w:b/>
          <w:i/>
          <w:sz w:val="24"/>
          <w:szCs w:val="24"/>
          <w:lang w:val="ro-MD"/>
        </w:rPr>
      </w:pPr>
      <w:r w:rsidRPr="006B258D">
        <w:rPr>
          <w:b/>
          <w:i/>
          <w:sz w:val="24"/>
          <w:szCs w:val="24"/>
          <w:lang w:val="ro-MD"/>
        </w:rPr>
        <w:t xml:space="preserve">Ofertele </w:t>
      </w:r>
      <w:r w:rsidR="005F2A57" w:rsidRPr="006B258D">
        <w:rPr>
          <w:b/>
          <w:i/>
          <w:sz w:val="24"/>
          <w:szCs w:val="24"/>
          <w:lang w:val="ro-MD"/>
        </w:rPr>
        <w:t>întârziate</w:t>
      </w:r>
      <w:r w:rsidRPr="006B258D">
        <w:rPr>
          <w:b/>
          <w:i/>
          <w:sz w:val="24"/>
          <w:szCs w:val="24"/>
          <w:lang w:val="ro-MD"/>
        </w:rPr>
        <w:t xml:space="preserve"> vor fi respinse. </w:t>
      </w:r>
    </w:p>
    <w:p w:rsidR="00492D68" w:rsidRPr="006B258D" w:rsidRDefault="00492D68" w:rsidP="00492D68">
      <w:pPr>
        <w:numPr>
          <w:ilvl w:val="0"/>
          <w:numId w:val="1"/>
        </w:numPr>
        <w:shd w:val="clear" w:color="auto" w:fill="FFFFFF"/>
        <w:tabs>
          <w:tab w:val="right" w:pos="426"/>
        </w:tabs>
        <w:ind w:left="450" w:hanging="450"/>
        <w:jc w:val="both"/>
        <w:rPr>
          <w:sz w:val="24"/>
          <w:szCs w:val="24"/>
          <w:lang w:val="ro-MD"/>
        </w:rPr>
      </w:pPr>
      <w:r w:rsidRPr="006B258D">
        <w:rPr>
          <w:sz w:val="24"/>
          <w:szCs w:val="24"/>
          <w:lang w:val="ro-MD"/>
        </w:rPr>
        <w:t xml:space="preserve">Persoanele autorizate să asiste la deschiderea ofertelor: </w:t>
      </w:r>
    </w:p>
    <w:p w:rsidR="00492D68" w:rsidRPr="006B258D" w:rsidRDefault="00492D68" w:rsidP="00492D68">
      <w:pPr>
        <w:shd w:val="clear" w:color="auto" w:fill="FFFFFF"/>
        <w:tabs>
          <w:tab w:val="right" w:pos="426"/>
        </w:tabs>
        <w:ind w:left="450"/>
        <w:jc w:val="both"/>
        <w:rPr>
          <w:sz w:val="24"/>
          <w:szCs w:val="24"/>
          <w:lang w:val="ro-MD"/>
        </w:rPr>
      </w:pPr>
      <w:r w:rsidRPr="006B258D">
        <w:rPr>
          <w:i/>
          <w:sz w:val="24"/>
          <w:szCs w:val="24"/>
          <w:lang w:val="ro-MD"/>
        </w:rPr>
        <w:t>Ofertanții sau reprezentanții acestora au dreptul să participe la deschiderea ofertelor, cu excepția cazului cînd ofertele au fost depuse prin SIA “RSAP”</w:t>
      </w:r>
      <w:r w:rsidRPr="006B258D">
        <w:rPr>
          <w:sz w:val="24"/>
          <w:szCs w:val="24"/>
          <w:lang w:val="ro-MD"/>
        </w:rPr>
        <w:t>.</w:t>
      </w:r>
    </w:p>
    <w:p w:rsidR="00492D68" w:rsidRPr="006B258D" w:rsidRDefault="00492D68" w:rsidP="00492D68">
      <w:pPr>
        <w:numPr>
          <w:ilvl w:val="0"/>
          <w:numId w:val="1"/>
        </w:numPr>
        <w:shd w:val="clear" w:color="auto" w:fill="FFFFFF"/>
        <w:tabs>
          <w:tab w:val="right" w:pos="426"/>
        </w:tabs>
        <w:ind w:left="450" w:hanging="450"/>
        <w:rPr>
          <w:sz w:val="24"/>
          <w:szCs w:val="24"/>
          <w:lang w:val="ro-MD"/>
        </w:rPr>
      </w:pPr>
      <w:r w:rsidRPr="006B258D">
        <w:rPr>
          <w:sz w:val="24"/>
          <w:szCs w:val="24"/>
          <w:lang w:val="ro-MD"/>
        </w:rPr>
        <w:t xml:space="preserve">Limba sau limbile în care trebuie redactate ofertele sau cererile de participare: </w:t>
      </w:r>
      <w:r w:rsidRPr="006B258D">
        <w:rPr>
          <w:sz w:val="24"/>
          <w:szCs w:val="24"/>
          <w:shd w:val="clear" w:color="auto" w:fill="FFFFFF"/>
          <w:lang w:val="ro-MD"/>
        </w:rPr>
        <w:t>Limba română</w:t>
      </w:r>
      <w:r w:rsidRPr="006B258D">
        <w:rPr>
          <w:sz w:val="24"/>
          <w:szCs w:val="24"/>
          <w:lang w:val="ro-MD"/>
        </w:rPr>
        <w:t xml:space="preserve"> </w:t>
      </w:r>
    </w:p>
    <w:p w:rsidR="00492D68" w:rsidRPr="006B258D" w:rsidRDefault="00492D68" w:rsidP="00492D68">
      <w:pPr>
        <w:numPr>
          <w:ilvl w:val="0"/>
          <w:numId w:val="1"/>
        </w:numPr>
        <w:shd w:val="clear" w:color="auto" w:fill="FFFFFF"/>
        <w:tabs>
          <w:tab w:val="right" w:pos="426"/>
        </w:tabs>
        <w:ind w:left="360"/>
        <w:jc w:val="both"/>
        <w:rPr>
          <w:sz w:val="24"/>
          <w:szCs w:val="24"/>
          <w:lang w:val="ro-MD"/>
        </w:rPr>
      </w:pPr>
      <w:r w:rsidRPr="006B258D">
        <w:rPr>
          <w:sz w:val="24"/>
          <w:szCs w:val="24"/>
          <w:lang w:val="ro-MD"/>
        </w:rPr>
        <w:t xml:space="preserve">Respectivul contract se referă la un proiect și/sau program finanțat din fonduri ale Uniunii Europene:  </w:t>
      </w:r>
      <w:r w:rsidRPr="006B258D">
        <w:rPr>
          <w:sz w:val="24"/>
          <w:szCs w:val="24"/>
          <w:shd w:val="clear" w:color="auto" w:fill="FFFF00"/>
          <w:lang w:val="ro-MD"/>
        </w:rPr>
        <w:t xml:space="preserve">nu se aplică </w:t>
      </w:r>
    </w:p>
    <w:p w:rsidR="00492D68" w:rsidRPr="006B258D" w:rsidRDefault="00492D68" w:rsidP="00492D68">
      <w:pPr>
        <w:numPr>
          <w:ilvl w:val="0"/>
          <w:numId w:val="1"/>
        </w:numPr>
        <w:shd w:val="clear" w:color="auto" w:fill="FFFFFF"/>
        <w:tabs>
          <w:tab w:val="right" w:pos="426"/>
        </w:tabs>
        <w:ind w:left="0" w:firstLine="0"/>
        <w:rPr>
          <w:sz w:val="24"/>
          <w:szCs w:val="24"/>
          <w:lang w:val="ro-MD"/>
        </w:rPr>
      </w:pPr>
      <w:r w:rsidRPr="006B258D">
        <w:rPr>
          <w:sz w:val="24"/>
          <w:szCs w:val="24"/>
          <w:lang w:val="ro-MD"/>
        </w:rPr>
        <w:t xml:space="preserve">Denumirea și adresa organismului competent de soluționare a contestațiilor: </w:t>
      </w:r>
    </w:p>
    <w:p w:rsidR="00492D68" w:rsidRPr="006B258D" w:rsidRDefault="00492D68" w:rsidP="00492D68">
      <w:pPr>
        <w:shd w:val="clear" w:color="auto" w:fill="FFFFFF"/>
        <w:tabs>
          <w:tab w:val="right" w:pos="426"/>
        </w:tabs>
        <w:ind w:left="450"/>
        <w:rPr>
          <w:i/>
          <w:sz w:val="24"/>
          <w:szCs w:val="24"/>
          <w:lang w:val="ro-MD"/>
        </w:rPr>
      </w:pPr>
      <w:r w:rsidRPr="006B258D">
        <w:rPr>
          <w:i/>
          <w:sz w:val="24"/>
          <w:szCs w:val="24"/>
          <w:lang w:val="ro-MD"/>
        </w:rPr>
        <w:t>Agenția Națională pentru Soluționarea Contestațiilor</w:t>
      </w:r>
    </w:p>
    <w:p w:rsidR="00492D68" w:rsidRPr="006B258D" w:rsidRDefault="00492D68" w:rsidP="00492D68">
      <w:pPr>
        <w:shd w:val="clear" w:color="auto" w:fill="FFFFFF"/>
        <w:tabs>
          <w:tab w:val="right" w:pos="426"/>
        </w:tabs>
        <w:ind w:left="450"/>
        <w:rPr>
          <w:i/>
          <w:sz w:val="24"/>
          <w:szCs w:val="24"/>
          <w:lang w:val="ro-MD"/>
        </w:rPr>
      </w:pPr>
      <w:r w:rsidRPr="006B258D">
        <w:rPr>
          <w:i/>
          <w:sz w:val="24"/>
          <w:szCs w:val="24"/>
          <w:lang w:val="ro-MD"/>
        </w:rPr>
        <w:t>Adresa: mun. Chișinău, bd. Ștefan cel Mare și Sfânt nr.124 (et.4), MD 2001;</w:t>
      </w:r>
    </w:p>
    <w:p w:rsidR="00492D68" w:rsidRPr="006B258D" w:rsidRDefault="00492D68" w:rsidP="00492D68">
      <w:pPr>
        <w:shd w:val="clear" w:color="auto" w:fill="FFFFFF"/>
        <w:tabs>
          <w:tab w:val="right" w:pos="426"/>
        </w:tabs>
        <w:ind w:left="450"/>
        <w:rPr>
          <w:i/>
          <w:sz w:val="24"/>
          <w:szCs w:val="24"/>
          <w:lang w:val="ro-MD"/>
        </w:rPr>
      </w:pPr>
      <w:r w:rsidRPr="006B258D">
        <w:rPr>
          <w:i/>
          <w:sz w:val="24"/>
          <w:szCs w:val="24"/>
          <w:lang w:val="ro-MD"/>
        </w:rPr>
        <w:t>Tel/Fax/email:</w:t>
      </w:r>
      <w:r w:rsidRPr="006B258D">
        <w:rPr>
          <w:i/>
          <w:color w:val="000000"/>
          <w:sz w:val="24"/>
          <w:szCs w:val="24"/>
          <w:shd w:val="clear" w:color="auto" w:fill="FFFFFF"/>
          <w:lang w:val="ro-MD"/>
        </w:rPr>
        <w:t xml:space="preserve"> </w:t>
      </w:r>
      <w:r w:rsidRPr="006B258D">
        <w:rPr>
          <w:i/>
          <w:sz w:val="24"/>
          <w:szCs w:val="24"/>
          <w:lang w:val="ro-MD"/>
        </w:rPr>
        <w:t>022-820 652, 022 820-651, contestatii@ansc.md</w:t>
      </w:r>
    </w:p>
    <w:p w:rsidR="00492D68" w:rsidRPr="006B258D" w:rsidRDefault="00492D68" w:rsidP="00492D68">
      <w:pPr>
        <w:numPr>
          <w:ilvl w:val="0"/>
          <w:numId w:val="1"/>
        </w:numPr>
        <w:shd w:val="clear" w:color="auto" w:fill="FFFFFF"/>
        <w:tabs>
          <w:tab w:val="right" w:pos="426"/>
        </w:tabs>
        <w:ind w:left="360"/>
        <w:rPr>
          <w:b/>
          <w:sz w:val="24"/>
          <w:szCs w:val="24"/>
          <w:lang w:val="ro-MD"/>
        </w:rPr>
      </w:pPr>
      <w:r w:rsidRPr="006B258D">
        <w:rPr>
          <w:sz w:val="24"/>
          <w:szCs w:val="24"/>
          <w:lang w:val="ro-MD"/>
        </w:rPr>
        <w:t>Data (datele) și referința (referințele) publicărilor anterioare în Jurnalul Oficial al Uniunii Europene privind contractul (contractele) la care se referă anunțul respective (dacă este cazul):</w:t>
      </w:r>
      <w:r w:rsidRPr="006B258D">
        <w:rPr>
          <w:b/>
          <w:sz w:val="24"/>
          <w:szCs w:val="24"/>
          <w:lang w:val="ro-MD"/>
        </w:rPr>
        <w:t xml:space="preserve"> </w:t>
      </w:r>
      <w:r w:rsidRPr="006B258D">
        <w:rPr>
          <w:b/>
          <w:sz w:val="24"/>
          <w:szCs w:val="24"/>
          <w:shd w:val="clear" w:color="auto" w:fill="FFFFFF"/>
          <w:lang w:val="ro-MD"/>
        </w:rPr>
        <w:t>nu se aplică</w:t>
      </w:r>
    </w:p>
    <w:p w:rsidR="00492D68" w:rsidRPr="006B258D" w:rsidRDefault="00492D68" w:rsidP="00492D68">
      <w:pPr>
        <w:numPr>
          <w:ilvl w:val="0"/>
          <w:numId w:val="1"/>
        </w:numPr>
        <w:shd w:val="clear" w:color="auto" w:fill="FFFFFF"/>
        <w:tabs>
          <w:tab w:val="right" w:pos="426"/>
        </w:tabs>
        <w:ind w:left="360"/>
        <w:rPr>
          <w:b/>
          <w:sz w:val="24"/>
          <w:szCs w:val="24"/>
          <w:lang w:val="ro-MD"/>
        </w:rPr>
      </w:pPr>
      <w:r w:rsidRPr="006B258D">
        <w:rPr>
          <w:sz w:val="24"/>
          <w:szCs w:val="24"/>
          <w:lang w:val="ro-MD"/>
        </w:rPr>
        <w:t>În cazul achizițiilor periodice, calendarul estimat pentru publicarea anunțurilor viitoare</w:t>
      </w:r>
      <w:r w:rsidRPr="006B258D">
        <w:rPr>
          <w:b/>
          <w:sz w:val="24"/>
          <w:szCs w:val="24"/>
          <w:shd w:val="clear" w:color="auto" w:fill="FFFFFF"/>
          <w:lang w:val="ro-MD"/>
        </w:rPr>
        <w:t>:</w:t>
      </w:r>
      <w:r w:rsidRPr="006B258D">
        <w:rPr>
          <w:sz w:val="24"/>
          <w:szCs w:val="24"/>
          <w:lang w:val="ro-MD"/>
        </w:rPr>
        <w:t xml:space="preserve"> </w:t>
      </w:r>
      <w:r w:rsidRPr="006B258D">
        <w:rPr>
          <w:b/>
          <w:sz w:val="24"/>
          <w:szCs w:val="24"/>
          <w:shd w:val="clear" w:color="auto" w:fill="FFFFFF"/>
          <w:lang w:val="ro-MD"/>
        </w:rPr>
        <w:t>nu se aplică</w:t>
      </w:r>
      <w:r w:rsidRPr="006B258D">
        <w:rPr>
          <w:b/>
          <w:sz w:val="24"/>
          <w:szCs w:val="24"/>
          <w:shd w:val="clear" w:color="auto" w:fill="FFFF00"/>
          <w:lang w:val="ro-MD"/>
        </w:rPr>
        <w:t xml:space="preserve"> </w:t>
      </w:r>
    </w:p>
    <w:p w:rsidR="00492D68" w:rsidRPr="006B258D" w:rsidRDefault="00492D68" w:rsidP="00492D68">
      <w:pPr>
        <w:numPr>
          <w:ilvl w:val="0"/>
          <w:numId w:val="1"/>
        </w:numPr>
        <w:shd w:val="clear" w:color="auto" w:fill="FFFFFF"/>
        <w:tabs>
          <w:tab w:val="right" w:pos="426"/>
        </w:tabs>
        <w:ind w:left="360"/>
        <w:rPr>
          <w:b/>
          <w:sz w:val="24"/>
          <w:szCs w:val="24"/>
          <w:lang w:val="ro-MD"/>
        </w:rPr>
      </w:pPr>
      <w:r w:rsidRPr="006B258D">
        <w:rPr>
          <w:sz w:val="24"/>
          <w:szCs w:val="24"/>
          <w:lang w:val="ro-MD"/>
        </w:rPr>
        <w:t>Data publicării anunțului de intenție sau, după caz, precizarea că nu a fost publicat un astfel de anunţ</w:t>
      </w:r>
      <w:r w:rsidRPr="006B258D">
        <w:rPr>
          <w:sz w:val="24"/>
          <w:szCs w:val="24"/>
          <w:shd w:val="clear" w:color="auto" w:fill="FFFFFF"/>
          <w:lang w:val="ro-MD"/>
        </w:rPr>
        <w:t>:</w:t>
      </w:r>
      <w:r w:rsidRPr="006B258D">
        <w:rPr>
          <w:b/>
          <w:sz w:val="24"/>
          <w:szCs w:val="24"/>
          <w:shd w:val="clear" w:color="auto" w:fill="FFFFFF"/>
          <w:lang w:val="ro-MD"/>
        </w:rPr>
        <w:t xml:space="preserve"> ___________</w:t>
      </w:r>
    </w:p>
    <w:p w:rsidR="00492D68" w:rsidRPr="006B258D" w:rsidRDefault="00492D68" w:rsidP="00492D68">
      <w:pPr>
        <w:numPr>
          <w:ilvl w:val="0"/>
          <w:numId w:val="1"/>
        </w:numPr>
        <w:shd w:val="clear" w:color="auto" w:fill="FFFFFF"/>
        <w:tabs>
          <w:tab w:val="right" w:pos="426"/>
        </w:tabs>
        <w:ind w:left="0" w:firstLine="0"/>
        <w:rPr>
          <w:sz w:val="24"/>
          <w:szCs w:val="24"/>
          <w:lang w:val="ro-MD"/>
        </w:rPr>
      </w:pPr>
      <w:r w:rsidRPr="006B258D">
        <w:rPr>
          <w:sz w:val="24"/>
          <w:szCs w:val="24"/>
          <w:lang w:val="ro-MD"/>
        </w:rPr>
        <w:t>Data transmiterii spre publicare a anunțului de participare</w:t>
      </w:r>
      <w:r w:rsidRPr="006B258D">
        <w:rPr>
          <w:sz w:val="24"/>
          <w:szCs w:val="24"/>
          <w:shd w:val="clear" w:color="auto" w:fill="FFFFFF"/>
          <w:lang w:val="ro-MD"/>
        </w:rPr>
        <w:t>: __________</w:t>
      </w:r>
    </w:p>
    <w:p w:rsidR="00492D68" w:rsidRPr="006B258D" w:rsidRDefault="00492D68" w:rsidP="00492D68">
      <w:pPr>
        <w:numPr>
          <w:ilvl w:val="0"/>
          <w:numId w:val="1"/>
        </w:numPr>
        <w:shd w:val="clear" w:color="auto" w:fill="FFFFFF"/>
        <w:tabs>
          <w:tab w:val="right" w:pos="426"/>
        </w:tabs>
        <w:ind w:left="0" w:firstLine="0"/>
        <w:rPr>
          <w:sz w:val="24"/>
          <w:szCs w:val="24"/>
          <w:lang w:val="ro-MD"/>
        </w:rPr>
      </w:pPr>
      <w:r w:rsidRPr="006B258D">
        <w:rPr>
          <w:sz w:val="24"/>
          <w:szCs w:val="24"/>
          <w:lang w:val="ro-MD"/>
        </w:rPr>
        <w:t>În cadrul procedurii de achiziție publică se va utiliza/accepta:</w:t>
      </w:r>
    </w:p>
    <w:p w:rsidR="00D72A57" w:rsidRPr="006B258D" w:rsidRDefault="00D72A57" w:rsidP="00D72A57">
      <w:pPr>
        <w:shd w:val="clear" w:color="auto" w:fill="FFFFFF"/>
        <w:tabs>
          <w:tab w:val="right" w:pos="426"/>
        </w:tabs>
        <w:rPr>
          <w:sz w:val="24"/>
          <w:szCs w:val="24"/>
          <w:lang w:val="ro-MD"/>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05"/>
        <w:gridCol w:w="3785"/>
      </w:tblGrid>
      <w:tr w:rsidR="00492D68" w:rsidRPr="00B9470A" w:rsidTr="006A4A0E">
        <w:tc>
          <w:tcPr>
            <w:tcW w:w="5305" w:type="dxa"/>
            <w:shd w:val="clear" w:color="auto" w:fill="FFFFFF"/>
          </w:tcPr>
          <w:p w:rsidR="00492D68" w:rsidRPr="006B258D" w:rsidRDefault="00492D68" w:rsidP="00492D68">
            <w:pPr>
              <w:shd w:val="clear" w:color="auto" w:fill="FFFFFF"/>
              <w:tabs>
                <w:tab w:val="right" w:pos="426"/>
              </w:tabs>
              <w:rPr>
                <w:b/>
                <w:sz w:val="24"/>
                <w:szCs w:val="24"/>
                <w:lang w:val="ro-MD"/>
              </w:rPr>
            </w:pPr>
            <w:r w:rsidRPr="006B258D">
              <w:rPr>
                <w:b/>
                <w:sz w:val="24"/>
                <w:szCs w:val="24"/>
                <w:lang w:val="ro-MD"/>
              </w:rPr>
              <w:lastRenderedPageBreak/>
              <w:t>Denumirea instrumentului electronic</w:t>
            </w:r>
          </w:p>
        </w:tc>
        <w:tc>
          <w:tcPr>
            <w:tcW w:w="3785" w:type="dxa"/>
            <w:shd w:val="clear" w:color="auto" w:fill="FFFFFF"/>
          </w:tcPr>
          <w:p w:rsidR="00492D68" w:rsidRPr="006B258D" w:rsidRDefault="00492D68" w:rsidP="00492D68">
            <w:pPr>
              <w:shd w:val="clear" w:color="auto" w:fill="FFFFFF"/>
              <w:tabs>
                <w:tab w:val="right" w:pos="426"/>
              </w:tabs>
              <w:rPr>
                <w:b/>
                <w:sz w:val="24"/>
                <w:szCs w:val="24"/>
                <w:lang w:val="ro-MD"/>
              </w:rPr>
            </w:pPr>
            <w:r w:rsidRPr="006B258D">
              <w:rPr>
                <w:b/>
                <w:sz w:val="24"/>
                <w:szCs w:val="24"/>
                <w:lang w:val="ro-MD"/>
              </w:rPr>
              <w:t>Se va utiliza/accepta sau nu</w:t>
            </w:r>
          </w:p>
        </w:tc>
      </w:tr>
      <w:tr w:rsidR="00492D68" w:rsidRPr="00B9470A" w:rsidTr="006A4A0E">
        <w:tc>
          <w:tcPr>
            <w:tcW w:w="5305" w:type="dxa"/>
            <w:shd w:val="clear" w:color="auto" w:fill="FFFFFF"/>
          </w:tcPr>
          <w:p w:rsidR="00492D68" w:rsidRPr="006B258D" w:rsidRDefault="00492D68" w:rsidP="00492D68">
            <w:pPr>
              <w:shd w:val="clear" w:color="auto" w:fill="FFFFFF"/>
              <w:tabs>
                <w:tab w:val="right" w:pos="426"/>
              </w:tabs>
              <w:rPr>
                <w:sz w:val="24"/>
                <w:szCs w:val="24"/>
                <w:lang w:val="ro-MD"/>
              </w:rPr>
            </w:pPr>
            <w:r w:rsidRPr="006B258D">
              <w:rPr>
                <w:sz w:val="24"/>
                <w:szCs w:val="24"/>
                <w:lang w:val="ro-MD"/>
              </w:rPr>
              <w:t>depunerea electronică a ofertelor sau a cererilor de participare</w:t>
            </w:r>
          </w:p>
        </w:tc>
        <w:tc>
          <w:tcPr>
            <w:tcW w:w="3785" w:type="dxa"/>
            <w:shd w:val="clear" w:color="auto" w:fill="FFFFFF"/>
          </w:tcPr>
          <w:p w:rsidR="00492D68" w:rsidRPr="006B258D" w:rsidRDefault="00492D68" w:rsidP="00492D68">
            <w:pPr>
              <w:shd w:val="clear" w:color="auto" w:fill="FFFFFF"/>
              <w:tabs>
                <w:tab w:val="right" w:pos="426"/>
              </w:tabs>
              <w:rPr>
                <w:sz w:val="24"/>
                <w:szCs w:val="24"/>
                <w:lang w:val="ro-MD"/>
              </w:rPr>
            </w:pPr>
            <w:r w:rsidRPr="006B258D">
              <w:rPr>
                <w:sz w:val="24"/>
                <w:szCs w:val="24"/>
                <w:lang w:val="ro-MD"/>
              </w:rPr>
              <w:t>Se acceptă prin intermediul MTender</w:t>
            </w:r>
          </w:p>
        </w:tc>
      </w:tr>
      <w:tr w:rsidR="00492D68" w:rsidRPr="006B258D" w:rsidTr="006A4A0E">
        <w:tc>
          <w:tcPr>
            <w:tcW w:w="5305" w:type="dxa"/>
            <w:shd w:val="clear" w:color="auto" w:fill="FFFFFF"/>
          </w:tcPr>
          <w:p w:rsidR="00492D68" w:rsidRPr="006B258D" w:rsidRDefault="00492D68" w:rsidP="00492D68">
            <w:pPr>
              <w:shd w:val="clear" w:color="auto" w:fill="FFFFFF"/>
              <w:tabs>
                <w:tab w:val="right" w:pos="426"/>
              </w:tabs>
              <w:rPr>
                <w:sz w:val="24"/>
                <w:szCs w:val="24"/>
                <w:lang w:val="ro-MD"/>
              </w:rPr>
            </w:pPr>
            <w:r w:rsidRPr="006B258D">
              <w:rPr>
                <w:sz w:val="24"/>
                <w:szCs w:val="24"/>
                <w:lang w:val="ro-MD"/>
              </w:rPr>
              <w:t>sistemul de comenzi electronice</w:t>
            </w:r>
          </w:p>
        </w:tc>
        <w:tc>
          <w:tcPr>
            <w:tcW w:w="3785" w:type="dxa"/>
            <w:shd w:val="clear" w:color="auto" w:fill="FFFFFF"/>
          </w:tcPr>
          <w:p w:rsidR="00492D68" w:rsidRPr="006B258D" w:rsidRDefault="00492D68" w:rsidP="00492D68">
            <w:pPr>
              <w:shd w:val="clear" w:color="auto" w:fill="FFFFFF"/>
              <w:tabs>
                <w:tab w:val="right" w:pos="426"/>
              </w:tabs>
              <w:rPr>
                <w:sz w:val="24"/>
                <w:szCs w:val="24"/>
                <w:lang w:val="ro-MD"/>
              </w:rPr>
            </w:pPr>
            <w:r w:rsidRPr="006B258D">
              <w:rPr>
                <w:sz w:val="24"/>
                <w:szCs w:val="24"/>
                <w:lang w:val="ro-MD"/>
              </w:rPr>
              <w:t>Nu se acceptă</w:t>
            </w:r>
          </w:p>
        </w:tc>
      </w:tr>
      <w:tr w:rsidR="00492D68" w:rsidRPr="006B258D" w:rsidTr="006A4A0E">
        <w:tc>
          <w:tcPr>
            <w:tcW w:w="5305" w:type="dxa"/>
            <w:shd w:val="clear" w:color="auto" w:fill="FFFFFF"/>
          </w:tcPr>
          <w:p w:rsidR="00492D68" w:rsidRPr="006B258D" w:rsidRDefault="00492D68" w:rsidP="00492D68">
            <w:pPr>
              <w:shd w:val="clear" w:color="auto" w:fill="FFFFFF"/>
              <w:tabs>
                <w:tab w:val="right" w:pos="426"/>
              </w:tabs>
              <w:rPr>
                <w:sz w:val="24"/>
                <w:szCs w:val="24"/>
                <w:lang w:val="ro-MD"/>
              </w:rPr>
            </w:pPr>
            <w:r w:rsidRPr="006B258D">
              <w:rPr>
                <w:sz w:val="24"/>
                <w:szCs w:val="24"/>
                <w:lang w:val="ro-MD"/>
              </w:rPr>
              <w:t>facturarea electronică</w:t>
            </w:r>
          </w:p>
        </w:tc>
        <w:tc>
          <w:tcPr>
            <w:tcW w:w="3785" w:type="dxa"/>
            <w:shd w:val="clear" w:color="auto" w:fill="FFFFFF"/>
          </w:tcPr>
          <w:p w:rsidR="00492D68" w:rsidRPr="006B258D" w:rsidRDefault="00492D68" w:rsidP="00492D68">
            <w:pPr>
              <w:shd w:val="clear" w:color="auto" w:fill="FFFFFF"/>
              <w:tabs>
                <w:tab w:val="right" w:pos="426"/>
              </w:tabs>
              <w:rPr>
                <w:sz w:val="24"/>
                <w:szCs w:val="24"/>
                <w:lang w:val="ro-MD"/>
              </w:rPr>
            </w:pPr>
            <w:r w:rsidRPr="006B258D">
              <w:rPr>
                <w:sz w:val="24"/>
                <w:szCs w:val="24"/>
                <w:lang w:val="ro-MD"/>
              </w:rPr>
              <w:t>Se acceptă</w:t>
            </w:r>
          </w:p>
        </w:tc>
      </w:tr>
      <w:tr w:rsidR="00492D68" w:rsidRPr="006B258D" w:rsidTr="006A4A0E">
        <w:tc>
          <w:tcPr>
            <w:tcW w:w="5305" w:type="dxa"/>
            <w:shd w:val="clear" w:color="auto" w:fill="FFFFFF"/>
          </w:tcPr>
          <w:p w:rsidR="00492D68" w:rsidRPr="006B258D" w:rsidRDefault="00492D68" w:rsidP="00492D68">
            <w:pPr>
              <w:shd w:val="clear" w:color="auto" w:fill="FFFFFF"/>
              <w:tabs>
                <w:tab w:val="right" w:pos="426"/>
              </w:tabs>
              <w:rPr>
                <w:sz w:val="24"/>
                <w:szCs w:val="24"/>
                <w:lang w:val="ro-MD"/>
              </w:rPr>
            </w:pPr>
            <w:r w:rsidRPr="006B258D">
              <w:rPr>
                <w:sz w:val="24"/>
                <w:szCs w:val="24"/>
                <w:lang w:val="ro-MD"/>
              </w:rPr>
              <w:t>plățile electronice</w:t>
            </w:r>
          </w:p>
        </w:tc>
        <w:tc>
          <w:tcPr>
            <w:tcW w:w="3785" w:type="dxa"/>
            <w:shd w:val="clear" w:color="auto" w:fill="FFFFFF"/>
          </w:tcPr>
          <w:p w:rsidR="00492D68" w:rsidRPr="006B258D" w:rsidRDefault="00492D68" w:rsidP="00492D68">
            <w:pPr>
              <w:shd w:val="clear" w:color="auto" w:fill="FFFFFF"/>
              <w:tabs>
                <w:tab w:val="right" w:pos="426"/>
              </w:tabs>
              <w:rPr>
                <w:sz w:val="24"/>
                <w:szCs w:val="24"/>
                <w:lang w:val="ro-MD"/>
              </w:rPr>
            </w:pPr>
            <w:r w:rsidRPr="006B258D">
              <w:rPr>
                <w:sz w:val="24"/>
                <w:szCs w:val="24"/>
                <w:lang w:val="ro-MD"/>
              </w:rPr>
              <w:t>Se acceptă</w:t>
            </w:r>
          </w:p>
        </w:tc>
      </w:tr>
    </w:tbl>
    <w:p w:rsidR="00492D68" w:rsidRPr="006B258D" w:rsidRDefault="00492D68" w:rsidP="00492D68">
      <w:pPr>
        <w:numPr>
          <w:ilvl w:val="0"/>
          <w:numId w:val="1"/>
        </w:numPr>
        <w:shd w:val="clear" w:color="auto" w:fill="FFFFFF"/>
        <w:tabs>
          <w:tab w:val="right" w:pos="426"/>
        </w:tabs>
        <w:ind w:left="360"/>
        <w:rPr>
          <w:b/>
          <w:sz w:val="24"/>
          <w:szCs w:val="24"/>
          <w:lang w:val="ro-MD"/>
        </w:rPr>
      </w:pPr>
      <w:r w:rsidRPr="006B258D">
        <w:rPr>
          <w:sz w:val="24"/>
          <w:szCs w:val="24"/>
          <w:lang w:val="ro-MD"/>
        </w:rPr>
        <w:t>Contractul intră sub incidența Acordului privind achizițiile guvernamentale al Organizației Mondiale a Comerțului (numai în cazul anunțurilor transmise spre publicare în Jurnalul Oficial al Uniunii Europene):</w:t>
      </w:r>
      <w:r w:rsidRPr="006B258D">
        <w:rPr>
          <w:b/>
          <w:sz w:val="24"/>
          <w:szCs w:val="24"/>
          <w:lang w:val="ro-MD"/>
        </w:rPr>
        <w:t xml:space="preserve"> </w:t>
      </w:r>
      <w:r w:rsidRPr="006B258D">
        <w:rPr>
          <w:sz w:val="24"/>
          <w:szCs w:val="24"/>
          <w:lang w:val="ro-MD"/>
        </w:rPr>
        <w:t xml:space="preserve"> </w:t>
      </w:r>
      <w:r w:rsidRPr="006B258D">
        <w:rPr>
          <w:b/>
          <w:sz w:val="24"/>
          <w:szCs w:val="24"/>
          <w:shd w:val="clear" w:color="auto" w:fill="FFFFFF"/>
          <w:lang w:val="ro-MD"/>
        </w:rPr>
        <w:t>nu se aplică</w:t>
      </w:r>
      <w:r w:rsidRPr="006B258D">
        <w:rPr>
          <w:b/>
          <w:sz w:val="24"/>
          <w:szCs w:val="24"/>
          <w:shd w:val="clear" w:color="auto" w:fill="FFFF00"/>
          <w:lang w:val="ro-MD"/>
        </w:rPr>
        <w:t xml:space="preserve"> </w:t>
      </w:r>
    </w:p>
    <w:p w:rsidR="00492D68" w:rsidRPr="006B258D" w:rsidRDefault="00492D68" w:rsidP="00492D68">
      <w:pPr>
        <w:numPr>
          <w:ilvl w:val="0"/>
          <w:numId w:val="1"/>
        </w:numPr>
        <w:shd w:val="clear" w:color="auto" w:fill="FFFFFF"/>
        <w:tabs>
          <w:tab w:val="right" w:pos="426"/>
        </w:tabs>
        <w:ind w:left="0" w:firstLine="0"/>
        <w:rPr>
          <w:b/>
          <w:sz w:val="24"/>
          <w:szCs w:val="24"/>
          <w:lang w:val="ro-MD"/>
        </w:rPr>
      </w:pPr>
      <w:r w:rsidRPr="006B258D">
        <w:rPr>
          <w:b/>
          <w:sz w:val="24"/>
          <w:szCs w:val="24"/>
          <w:lang w:val="ro-MD"/>
        </w:rPr>
        <w:t>Alte informații relevante</w:t>
      </w:r>
      <w:r w:rsidRPr="006B258D">
        <w:rPr>
          <w:b/>
          <w:sz w:val="24"/>
          <w:szCs w:val="24"/>
          <w:shd w:val="clear" w:color="auto" w:fill="FFFFFF"/>
          <w:lang w:val="ro-MD"/>
        </w:rPr>
        <w:t>: ______________________________________________________</w:t>
      </w:r>
    </w:p>
    <w:p w:rsidR="00492D68" w:rsidRPr="006B258D" w:rsidRDefault="00492D68" w:rsidP="00492D68">
      <w:pPr>
        <w:shd w:val="clear" w:color="auto" w:fill="FFFFFF"/>
        <w:spacing w:after="120"/>
        <w:rPr>
          <w:b/>
          <w:sz w:val="24"/>
          <w:szCs w:val="24"/>
          <w:lang w:val="ro-MD"/>
        </w:rPr>
      </w:pPr>
    </w:p>
    <w:p w:rsidR="00492D68" w:rsidRPr="006B258D" w:rsidRDefault="00492D68" w:rsidP="00492D68">
      <w:pPr>
        <w:shd w:val="clear" w:color="auto" w:fill="FFFFFF"/>
        <w:spacing w:after="120"/>
        <w:rPr>
          <w:b/>
          <w:sz w:val="24"/>
          <w:szCs w:val="24"/>
          <w:lang w:val="ro-MD"/>
        </w:rPr>
      </w:pPr>
    </w:p>
    <w:p w:rsidR="00492D68" w:rsidRPr="006B258D" w:rsidRDefault="00492D68" w:rsidP="00492D68">
      <w:pPr>
        <w:shd w:val="clear" w:color="auto" w:fill="FFFFFF"/>
        <w:spacing w:after="120"/>
        <w:rPr>
          <w:b/>
          <w:sz w:val="24"/>
          <w:szCs w:val="24"/>
          <w:lang w:val="ro-MD"/>
        </w:rPr>
      </w:pPr>
    </w:p>
    <w:p w:rsidR="00492D68" w:rsidRPr="006B258D" w:rsidRDefault="00D72A57" w:rsidP="00492D68">
      <w:pPr>
        <w:rPr>
          <w:b/>
          <w:sz w:val="24"/>
          <w:szCs w:val="24"/>
          <w:lang w:val="ro-MD"/>
        </w:rPr>
      </w:pPr>
      <w:r w:rsidRPr="006B258D">
        <w:rPr>
          <w:b/>
          <w:sz w:val="24"/>
          <w:szCs w:val="24"/>
          <w:lang w:val="ro-MD"/>
        </w:rPr>
        <w:t xml:space="preserve">      Președintele g</w:t>
      </w:r>
      <w:r w:rsidR="00492D68" w:rsidRPr="006B258D">
        <w:rPr>
          <w:b/>
          <w:sz w:val="24"/>
          <w:szCs w:val="24"/>
          <w:lang w:val="ro-MD"/>
        </w:rPr>
        <w:t>rupului de lucru</w:t>
      </w:r>
    </w:p>
    <w:p w:rsidR="00492D68" w:rsidRPr="006B258D" w:rsidRDefault="00D72A57" w:rsidP="00492D68">
      <w:pPr>
        <w:rPr>
          <w:b/>
          <w:sz w:val="24"/>
          <w:szCs w:val="24"/>
          <w:lang w:val="ro-MD"/>
        </w:rPr>
      </w:pPr>
      <w:r w:rsidRPr="006B258D">
        <w:rPr>
          <w:b/>
          <w:sz w:val="24"/>
          <w:szCs w:val="24"/>
          <w:lang w:val="ro-MD"/>
        </w:rPr>
        <w:t xml:space="preserve">      al Î</w:t>
      </w:r>
      <w:r w:rsidR="00492D68" w:rsidRPr="006B258D">
        <w:rPr>
          <w:b/>
          <w:sz w:val="24"/>
          <w:szCs w:val="24"/>
          <w:lang w:val="ro-MD"/>
        </w:rPr>
        <w:t xml:space="preserve">M AGSV                                                            </w:t>
      </w:r>
      <w:r w:rsidRPr="006B258D">
        <w:rPr>
          <w:b/>
          <w:sz w:val="24"/>
          <w:szCs w:val="24"/>
          <w:lang w:val="ro-MD"/>
        </w:rPr>
        <w:t xml:space="preserve">                   </w:t>
      </w:r>
      <w:r w:rsidR="00492D68" w:rsidRPr="006B258D">
        <w:rPr>
          <w:b/>
          <w:sz w:val="24"/>
          <w:szCs w:val="24"/>
          <w:lang w:val="ro-MD"/>
        </w:rPr>
        <w:t xml:space="preserve">                Carp Serghei</w:t>
      </w:r>
    </w:p>
    <w:sectPr w:rsidR="00492D68" w:rsidRPr="006B258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3D6768"/>
    <w:multiLevelType w:val="hybridMultilevel"/>
    <w:tmpl w:val="5448A782"/>
    <w:lvl w:ilvl="0" w:tplc="9A309EFE">
      <w:start w:val="1"/>
      <w:numFmt w:val="decimal"/>
      <w:lvlText w:val="%1."/>
      <w:lvlJc w:val="left"/>
      <w:pPr>
        <w:ind w:left="644"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F55A5"/>
    <w:multiLevelType w:val="hybridMultilevel"/>
    <w:tmpl w:val="ADD8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2511C6"/>
    <w:multiLevelType w:val="multilevel"/>
    <w:tmpl w:val="22D6F2E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553783"/>
    <w:multiLevelType w:val="hybridMultilevel"/>
    <w:tmpl w:val="0B620A56"/>
    <w:lvl w:ilvl="0" w:tplc="04090001">
      <w:start w:val="1"/>
      <w:numFmt w:val="bullet"/>
      <w:lvlText w:val=""/>
      <w:lvlJc w:val="left"/>
      <w:pPr>
        <w:ind w:left="720" w:hanging="360"/>
      </w:pPr>
      <w:rPr>
        <w:rFonts w:ascii="Symbol" w:hAnsi="Symbol" w:hint="default"/>
      </w:rPr>
    </w:lvl>
    <w:lvl w:ilvl="1" w:tplc="E7D6AEEC">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C0"/>
    <w:rsid w:val="00033942"/>
    <w:rsid w:val="0005621F"/>
    <w:rsid w:val="00090199"/>
    <w:rsid w:val="00092D76"/>
    <w:rsid w:val="000F3A55"/>
    <w:rsid w:val="00106872"/>
    <w:rsid w:val="00112B2E"/>
    <w:rsid w:val="001452BF"/>
    <w:rsid w:val="00162807"/>
    <w:rsid w:val="00192B83"/>
    <w:rsid w:val="00194EB6"/>
    <w:rsid w:val="001A1DAF"/>
    <w:rsid w:val="001E2837"/>
    <w:rsid w:val="001F55A4"/>
    <w:rsid w:val="00253514"/>
    <w:rsid w:val="00290A74"/>
    <w:rsid w:val="002E5683"/>
    <w:rsid w:val="003158E2"/>
    <w:rsid w:val="003256F6"/>
    <w:rsid w:val="00374D49"/>
    <w:rsid w:val="00383F12"/>
    <w:rsid w:val="00384A83"/>
    <w:rsid w:val="00386918"/>
    <w:rsid w:val="0038763E"/>
    <w:rsid w:val="003F03EC"/>
    <w:rsid w:val="003F22AE"/>
    <w:rsid w:val="00402900"/>
    <w:rsid w:val="004156F1"/>
    <w:rsid w:val="00460CD4"/>
    <w:rsid w:val="00482572"/>
    <w:rsid w:val="00492D68"/>
    <w:rsid w:val="004B1475"/>
    <w:rsid w:val="004E1608"/>
    <w:rsid w:val="00516E66"/>
    <w:rsid w:val="005228FA"/>
    <w:rsid w:val="00526B44"/>
    <w:rsid w:val="00540623"/>
    <w:rsid w:val="0057098A"/>
    <w:rsid w:val="005D1A30"/>
    <w:rsid w:val="005F2A57"/>
    <w:rsid w:val="00633379"/>
    <w:rsid w:val="00682162"/>
    <w:rsid w:val="00696735"/>
    <w:rsid w:val="006B181E"/>
    <w:rsid w:val="006B258D"/>
    <w:rsid w:val="006D2D91"/>
    <w:rsid w:val="00715069"/>
    <w:rsid w:val="0075029A"/>
    <w:rsid w:val="0075352C"/>
    <w:rsid w:val="007718C7"/>
    <w:rsid w:val="007835FD"/>
    <w:rsid w:val="007B749C"/>
    <w:rsid w:val="007D6EA1"/>
    <w:rsid w:val="007E0006"/>
    <w:rsid w:val="0081218A"/>
    <w:rsid w:val="00821A3C"/>
    <w:rsid w:val="00823C12"/>
    <w:rsid w:val="008278FE"/>
    <w:rsid w:val="0083555C"/>
    <w:rsid w:val="00836DD1"/>
    <w:rsid w:val="00837D6C"/>
    <w:rsid w:val="008477DD"/>
    <w:rsid w:val="0086054A"/>
    <w:rsid w:val="008629BC"/>
    <w:rsid w:val="00874A12"/>
    <w:rsid w:val="00895FD8"/>
    <w:rsid w:val="00897FCD"/>
    <w:rsid w:val="008A22C6"/>
    <w:rsid w:val="008B054D"/>
    <w:rsid w:val="008B29AD"/>
    <w:rsid w:val="008C6DC0"/>
    <w:rsid w:val="009410F2"/>
    <w:rsid w:val="00947E3F"/>
    <w:rsid w:val="00960967"/>
    <w:rsid w:val="009740AD"/>
    <w:rsid w:val="009C3934"/>
    <w:rsid w:val="009D4C0C"/>
    <w:rsid w:val="009E7A2D"/>
    <w:rsid w:val="00A05911"/>
    <w:rsid w:val="00A50ED8"/>
    <w:rsid w:val="00AA6EE0"/>
    <w:rsid w:val="00AD788F"/>
    <w:rsid w:val="00B16596"/>
    <w:rsid w:val="00B3432A"/>
    <w:rsid w:val="00B41EB0"/>
    <w:rsid w:val="00B60499"/>
    <w:rsid w:val="00B82F71"/>
    <w:rsid w:val="00B9470A"/>
    <w:rsid w:val="00BB0523"/>
    <w:rsid w:val="00BB09B0"/>
    <w:rsid w:val="00BB2619"/>
    <w:rsid w:val="00BC3EA4"/>
    <w:rsid w:val="00BD0972"/>
    <w:rsid w:val="00BD104B"/>
    <w:rsid w:val="00BE741D"/>
    <w:rsid w:val="00BE7901"/>
    <w:rsid w:val="00C17331"/>
    <w:rsid w:val="00C21FF9"/>
    <w:rsid w:val="00C35D7B"/>
    <w:rsid w:val="00C37A07"/>
    <w:rsid w:val="00C819CC"/>
    <w:rsid w:val="00C95D18"/>
    <w:rsid w:val="00CB1457"/>
    <w:rsid w:val="00CB3517"/>
    <w:rsid w:val="00CD002F"/>
    <w:rsid w:val="00D051A7"/>
    <w:rsid w:val="00D068C2"/>
    <w:rsid w:val="00D430A2"/>
    <w:rsid w:val="00D6003E"/>
    <w:rsid w:val="00D66656"/>
    <w:rsid w:val="00D72A57"/>
    <w:rsid w:val="00D82DB0"/>
    <w:rsid w:val="00D94317"/>
    <w:rsid w:val="00DB63C3"/>
    <w:rsid w:val="00DD0587"/>
    <w:rsid w:val="00DD2D3F"/>
    <w:rsid w:val="00DE389A"/>
    <w:rsid w:val="00DE6649"/>
    <w:rsid w:val="00DF2B52"/>
    <w:rsid w:val="00E02ED6"/>
    <w:rsid w:val="00E12259"/>
    <w:rsid w:val="00E3031E"/>
    <w:rsid w:val="00EB2E1A"/>
    <w:rsid w:val="00EC5B48"/>
    <w:rsid w:val="00EF43A9"/>
    <w:rsid w:val="00F76584"/>
    <w:rsid w:val="00F848D5"/>
    <w:rsid w:val="00FA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7EC6"/>
  <w15:docId w15:val="{F4A388C4-6706-44D3-AD0D-BD3DF915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DC0"/>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8C6DC0"/>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C6DC0"/>
    <w:rPr>
      <w:rFonts w:ascii="Times New Roman" w:eastAsia="Times New Roman" w:hAnsi="Times New Roman" w:cs="Times New Roman"/>
      <w:b/>
      <w:sz w:val="32"/>
      <w:szCs w:val="32"/>
      <w:lang w:val="ro-RO" w:eastAsia="ru-RU"/>
    </w:rPr>
  </w:style>
  <w:style w:type="character" w:customStyle="1" w:styleId="3">
    <w:name w:val="Основной текст (3)_"/>
    <w:link w:val="30"/>
    <w:rsid w:val="008C6DC0"/>
    <w:rPr>
      <w:rFonts w:eastAsia="Calibri" w:cs="Calibri"/>
      <w:b/>
      <w:bCs/>
      <w:i/>
      <w:iCs/>
      <w:sz w:val="21"/>
      <w:szCs w:val="21"/>
      <w:shd w:val="clear" w:color="auto" w:fill="FFFFFF"/>
    </w:rPr>
  </w:style>
  <w:style w:type="paragraph" w:customStyle="1" w:styleId="30">
    <w:name w:val="Основной текст (3)"/>
    <w:basedOn w:val="a"/>
    <w:link w:val="3"/>
    <w:rsid w:val="008C6DC0"/>
    <w:pPr>
      <w:widowControl w:val="0"/>
      <w:shd w:val="clear" w:color="auto" w:fill="FFFFFF"/>
      <w:spacing w:before="180" w:after="180" w:line="0" w:lineRule="atLeast"/>
      <w:jc w:val="both"/>
    </w:pPr>
    <w:rPr>
      <w:rFonts w:asciiTheme="minorHAnsi" w:eastAsia="Calibri" w:hAnsiTheme="minorHAnsi" w:cs="Calibri"/>
      <w:b/>
      <w:bCs/>
      <w:i/>
      <w:iCs/>
      <w:sz w:val="21"/>
      <w:szCs w:val="21"/>
      <w:lang w:val="en-US" w:eastAsia="en-US"/>
    </w:rPr>
  </w:style>
  <w:style w:type="paragraph" w:styleId="a0">
    <w:name w:val="Body Text"/>
    <w:basedOn w:val="a"/>
    <w:link w:val="a4"/>
    <w:uiPriority w:val="99"/>
    <w:unhideWhenUsed/>
    <w:rsid w:val="008C6DC0"/>
    <w:pPr>
      <w:spacing w:after="120"/>
    </w:pPr>
  </w:style>
  <w:style w:type="character" w:customStyle="1" w:styleId="a4">
    <w:name w:val="Основной текст Знак"/>
    <w:basedOn w:val="a1"/>
    <w:link w:val="a0"/>
    <w:uiPriority w:val="99"/>
    <w:rsid w:val="008C6DC0"/>
    <w:rPr>
      <w:rFonts w:ascii="Times New Roman" w:eastAsia="Times New Roman" w:hAnsi="Times New Roman" w:cs="Times New Roman"/>
      <w:sz w:val="20"/>
      <w:szCs w:val="20"/>
      <w:lang w:val="ru-RU" w:eastAsia="ru-RU"/>
    </w:rPr>
  </w:style>
  <w:style w:type="character" w:customStyle="1" w:styleId="2">
    <w:name w:val="Основной текст (2)_"/>
    <w:link w:val="20"/>
    <w:rsid w:val="00492D68"/>
    <w:rPr>
      <w:rFonts w:ascii="Times New Roman" w:eastAsia="Times New Roman" w:hAnsi="Times New Roman"/>
      <w:shd w:val="clear" w:color="auto" w:fill="FFFFFF"/>
    </w:rPr>
  </w:style>
  <w:style w:type="character" w:customStyle="1" w:styleId="21">
    <w:name w:val="Заголовок №2_"/>
    <w:link w:val="22"/>
    <w:rsid w:val="00492D68"/>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492D68"/>
    <w:pPr>
      <w:widowControl w:val="0"/>
      <w:shd w:val="clear" w:color="auto" w:fill="FFFFFF"/>
      <w:spacing w:before="180" w:after="180" w:line="0" w:lineRule="atLeast"/>
      <w:ind w:hanging="560"/>
      <w:jc w:val="center"/>
    </w:pPr>
    <w:rPr>
      <w:rFonts w:cstheme="minorBidi"/>
      <w:sz w:val="22"/>
      <w:szCs w:val="22"/>
      <w:lang w:val="en-US" w:eastAsia="en-US"/>
    </w:rPr>
  </w:style>
  <w:style w:type="paragraph" w:customStyle="1" w:styleId="22">
    <w:name w:val="Заголовок №2"/>
    <w:basedOn w:val="a"/>
    <w:link w:val="21"/>
    <w:rsid w:val="00492D68"/>
    <w:pPr>
      <w:widowControl w:val="0"/>
      <w:shd w:val="clear" w:color="auto" w:fill="FFFFFF"/>
      <w:spacing w:before="180" w:after="300" w:line="0" w:lineRule="atLeast"/>
      <w:jc w:val="both"/>
      <w:outlineLvl w:val="1"/>
    </w:pPr>
    <w:rPr>
      <w:rFonts w:cstheme="minorBidi"/>
      <w:sz w:val="26"/>
      <w:szCs w:val="26"/>
      <w:lang w:val="en-US" w:eastAsia="en-US"/>
    </w:rPr>
  </w:style>
  <w:style w:type="character" w:customStyle="1" w:styleId="220">
    <w:name w:val="Заголовок №2 (2)_"/>
    <w:link w:val="221"/>
    <w:rsid w:val="00492D68"/>
    <w:rPr>
      <w:rFonts w:ascii="Times New Roman" w:eastAsia="Times New Roman" w:hAnsi="Times New Roman"/>
      <w:sz w:val="26"/>
      <w:szCs w:val="26"/>
      <w:shd w:val="clear" w:color="auto" w:fill="FFFFFF"/>
    </w:rPr>
  </w:style>
  <w:style w:type="paragraph" w:customStyle="1" w:styleId="221">
    <w:name w:val="Заголовок №2 (2)"/>
    <w:basedOn w:val="a"/>
    <w:link w:val="220"/>
    <w:rsid w:val="00492D68"/>
    <w:pPr>
      <w:widowControl w:val="0"/>
      <w:shd w:val="clear" w:color="auto" w:fill="FFFFFF"/>
      <w:spacing w:before="60" w:line="610" w:lineRule="exact"/>
      <w:outlineLvl w:val="1"/>
    </w:pPr>
    <w:rPr>
      <w:rFonts w:cstheme="minorBidi"/>
      <w:sz w:val="26"/>
      <w:szCs w:val="26"/>
      <w:lang w:val="en-US" w:eastAsia="en-US"/>
    </w:rPr>
  </w:style>
  <w:style w:type="paragraph" w:styleId="a5">
    <w:name w:val="List Paragraph"/>
    <w:basedOn w:val="a"/>
    <w:uiPriority w:val="34"/>
    <w:qFormat/>
    <w:rsid w:val="00492D68"/>
    <w:pPr>
      <w:ind w:left="720"/>
      <w:contextualSpacing/>
    </w:pPr>
  </w:style>
  <w:style w:type="paragraph" w:styleId="a6">
    <w:name w:val="Balloon Text"/>
    <w:basedOn w:val="a"/>
    <w:link w:val="a7"/>
    <w:uiPriority w:val="99"/>
    <w:semiHidden/>
    <w:unhideWhenUsed/>
    <w:rsid w:val="00897FCD"/>
    <w:rPr>
      <w:rFonts w:ascii="Segoe UI" w:hAnsi="Segoe UI" w:cs="Segoe UI"/>
      <w:sz w:val="18"/>
      <w:szCs w:val="18"/>
    </w:rPr>
  </w:style>
  <w:style w:type="character" w:customStyle="1" w:styleId="a7">
    <w:name w:val="Текст выноски Знак"/>
    <w:basedOn w:val="a1"/>
    <w:link w:val="a6"/>
    <w:uiPriority w:val="99"/>
    <w:semiHidden/>
    <w:rsid w:val="00897FCD"/>
    <w:rPr>
      <w:rFonts w:ascii="Segoe UI" w:eastAsia="Times New Roman" w:hAnsi="Segoe UI" w:cs="Segoe UI"/>
      <w:sz w:val="18"/>
      <w:szCs w:val="18"/>
      <w:lang w:val="ru-RU" w:eastAsia="ru-RU"/>
    </w:rPr>
  </w:style>
  <w:style w:type="character" w:styleId="a8">
    <w:name w:val="Hyperlink"/>
    <w:basedOn w:val="a1"/>
    <w:uiPriority w:val="99"/>
    <w:semiHidden/>
    <w:unhideWhenUsed/>
    <w:rsid w:val="00C95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54331">
      <w:bodyDiv w:val="1"/>
      <w:marLeft w:val="0"/>
      <w:marRight w:val="0"/>
      <w:marTop w:val="0"/>
      <w:marBottom w:val="0"/>
      <w:divBdr>
        <w:top w:val="none" w:sz="0" w:space="0" w:color="auto"/>
        <w:left w:val="none" w:sz="0" w:space="0" w:color="auto"/>
        <w:bottom w:val="none" w:sz="0" w:space="0" w:color="auto"/>
        <w:right w:val="none" w:sz="0" w:space="0" w:color="auto"/>
      </w:divBdr>
    </w:div>
    <w:div w:id="1207067277">
      <w:bodyDiv w:val="1"/>
      <w:marLeft w:val="0"/>
      <w:marRight w:val="0"/>
      <w:marTop w:val="0"/>
      <w:marBottom w:val="0"/>
      <w:divBdr>
        <w:top w:val="none" w:sz="0" w:space="0" w:color="auto"/>
        <w:left w:val="none" w:sz="0" w:space="0" w:color="auto"/>
        <w:bottom w:val="none" w:sz="0" w:space="0" w:color="auto"/>
        <w:right w:val="none" w:sz="0" w:space="0" w:color="auto"/>
      </w:divBdr>
    </w:div>
    <w:div w:id="1253197877">
      <w:bodyDiv w:val="1"/>
      <w:marLeft w:val="0"/>
      <w:marRight w:val="0"/>
      <w:marTop w:val="0"/>
      <w:marBottom w:val="0"/>
      <w:divBdr>
        <w:top w:val="none" w:sz="0" w:space="0" w:color="auto"/>
        <w:left w:val="none" w:sz="0" w:space="0" w:color="auto"/>
        <w:bottom w:val="none" w:sz="0" w:space="0" w:color="auto"/>
        <w:right w:val="none" w:sz="0" w:space="0" w:color="auto"/>
      </w:divBdr>
    </w:div>
    <w:div w:id="1873373387">
      <w:bodyDiv w:val="1"/>
      <w:marLeft w:val="0"/>
      <w:marRight w:val="0"/>
      <w:marTop w:val="0"/>
      <w:marBottom w:val="0"/>
      <w:divBdr>
        <w:top w:val="none" w:sz="0" w:space="0" w:color="auto"/>
        <w:left w:val="none" w:sz="0" w:space="0" w:color="auto"/>
        <w:bottom w:val="none" w:sz="0" w:space="0" w:color="auto"/>
        <w:right w:val="none" w:sz="0" w:space="0" w:color="auto"/>
      </w:divBdr>
    </w:div>
    <w:div w:id="1952585687">
      <w:bodyDiv w:val="1"/>
      <w:marLeft w:val="0"/>
      <w:marRight w:val="0"/>
      <w:marTop w:val="0"/>
      <w:marBottom w:val="0"/>
      <w:divBdr>
        <w:top w:val="none" w:sz="0" w:space="0" w:color="auto"/>
        <w:left w:val="none" w:sz="0" w:space="0" w:color="auto"/>
        <w:bottom w:val="none" w:sz="0" w:space="0" w:color="auto"/>
        <w:right w:val="none" w:sz="0" w:space="0" w:color="auto"/>
      </w:divBdr>
    </w:div>
    <w:div w:id="20524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zitii.md/ro/public/tender/list?cpv=16310000-1" TargetMode="External"/><Relationship Id="rId5" Type="http://schemas.openxmlformats.org/officeDocument/2006/relationships/hyperlink" Target="https://achizitii.md/ro/public/tender/list?cpv=163100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1</Pages>
  <Words>1543</Words>
  <Characters>8796</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2021-07-05T06:14:00Z</cp:lastPrinted>
  <dcterms:created xsi:type="dcterms:W3CDTF">2019-05-15T12:38:00Z</dcterms:created>
  <dcterms:modified xsi:type="dcterms:W3CDTF">2021-07-05T06:16:00Z</dcterms:modified>
</cp:coreProperties>
</file>