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A85BF" w14:textId="6284A668" w:rsidR="00FA5EEE" w:rsidRPr="00883255" w:rsidRDefault="00883255">
      <w:pPr>
        <w:rPr>
          <w:rFonts w:ascii="Times New Roman" w:hAnsi="Times New Roman"/>
          <w:b/>
          <w:iCs/>
          <w:sz w:val="18"/>
          <w:szCs w:val="18"/>
          <w:u w:val="single"/>
          <w:lang w:val="ro-MD"/>
        </w:rPr>
      </w:pPr>
      <w:r w:rsidRPr="00883255">
        <w:rPr>
          <w:rFonts w:ascii="Times New Roman" w:hAnsi="Times New Roman"/>
          <w:b/>
          <w:iCs/>
          <w:sz w:val="18"/>
          <w:szCs w:val="18"/>
          <w:u w:val="single"/>
          <w:lang w:val="ro-MD"/>
        </w:rPr>
        <w:t xml:space="preserve">LOT 1: </w:t>
      </w:r>
      <w:proofErr w:type="spellStart"/>
      <w:r w:rsidRPr="00883255">
        <w:rPr>
          <w:rFonts w:ascii="Times New Roman" w:hAnsi="Times New Roman"/>
          <w:b/>
          <w:iCs/>
          <w:sz w:val="18"/>
          <w:szCs w:val="18"/>
          <w:u w:val="single"/>
          <w:lang w:val="ro-MD"/>
        </w:rPr>
        <w:t>Tehnica</w:t>
      </w:r>
      <w:proofErr w:type="spellEnd"/>
      <w:r w:rsidRPr="00883255">
        <w:rPr>
          <w:rFonts w:ascii="Times New Roman" w:hAnsi="Times New Roman"/>
          <w:b/>
          <w:iCs/>
          <w:sz w:val="18"/>
          <w:szCs w:val="18"/>
          <w:u w:val="single"/>
          <w:lang w:val="ro-MD"/>
        </w:rPr>
        <w:t xml:space="preserve"> de </w:t>
      </w:r>
      <w:proofErr w:type="spellStart"/>
      <w:r w:rsidRPr="00883255">
        <w:rPr>
          <w:rFonts w:ascii="Times New Roman" w:hAnsi="Times New Roman"/>
          <w:b/>
          <w:iCs/>
          <w:sz w:val="18"/>
          <w:szCs w:val="18"/>
          <w:u w:val="single"/>
          <w:lang w:val="ro-MD"/>
        </w:rPr>
        <w:t>calcul</w:t>
      </w:r>
      <w:proofErr w:type="spellEnd"/>
    </w:p>
    <w:tbl>
      <w:tblPr>
        <w:tblW w:w="734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"/>
        <w:gridCol w:w="6014"/>
        <w:gridCol w:w="936"/>
      </w:tblGrid>
      <w:tr w:rsidR="00883255" w:rsidRPr="007D5B1B" w14:paraId="353789AE" w14:textId="77777777" w:rsidTr="00065880">
        <w:trPr>
          <w:trHeight w:val="193"/>
        </w:trPr>
        <w:tc>
          <w:tcPr>
            <w:tcW w:w="396" w:type="dxa"/>
          </w:tcPr>
          <w:p w14:paraId="79E0199D" w14:textId="77777777" w:rsidR="00883255" w:rsidRPr="007D5B1B" w:rsidRDefault="00883255" w:rsidP="0006588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ro-MD" w:eastAsia="ru-RU"/>
              </w:rPr>
            </w:pPr>
          </w:p>
        </w:tc>
        <w:tc>
          <w:tcPr>
            <w:tcW w:w="6014" w:type="dxa"/>
            <w:noWrap/>
          </w:tcPr>
          <w:p w14:paraId="25439545" w14:textId="77777777" w:rsidR="00883255" w:rsidRPr="00D57933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7D5B1B">
              <w:rPr>
                <w:rFonts w:ascii="Times New Roman" w:hAnsi="Times New Roman"/>
                <w:b/>
                <w:iCs/>
                <w:sz w:val="18"/>
                <w:szCs w:val="18"/>
                <w:u w:val="single"/>
                <w:lang w:val="ro-MD"/>
              </w:rPr>
              <w:t>SPECIFICATIA MINIMĂ A BUNURILOR</w:t>
            </w:r>
          </w:p>
        </w:tc>
        <w:tc>
          <w:tcPr>
            <w:tcW w:w="936" w:type="dxa"/>
            <w:noWrap/>
          </w:tcPr>
          <w:p w14:paraId="2CC24E03" w14:textId="77777777" w:rsidR="00883255" w:rsidRPr="007D5B1B" w:rsidRDefault="00883255" w:rsidP="0006588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7D5B1B">
              <w:rPr>
                <w:rFonts w:ascii="Times New Roman" w:hAnsi="Times New Roman"/>
                <w:b/>
                <w:iCs/>
                <w:sz w:val="18"/>
                <w:szCs w:val="18"/>
                <w:u w:val="single"/>
                <w:lang w:val="ro-MD"/>
              </w:rPr>
              <w:t>Cantitate</w:t>
            </w:r>
          </w:p>
        </w:tc>
      </w:tr>
      <w:tr w:rsidR="00883255" w14:paraId="58DDD733" w14:textId="77777777" w:rsidTr="00065880">
        <w:trPr>
          <w:trHeight w:val="193"/>
        </w:trPr>
        <w:tc>
          <w:tcPr>
            <w:tcW w:w="396" w:type="dxa"/>
          </w:tcPr>
          <w:p w14:paraId="2EA9A1B8" w14:textId="77777777" w:rsidR="00883255" w:rsidRPr="007D5B1B" w:rsidRDefault="00883255" w:rsidP="0006588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ro-MD" w:eastAsia="ru-RU"/>
              </w:rPr>
            </w:pPr>
            <w:r w:rsidRPr="007D5B1B">
              <w:rPr>
                <w:rFonts w:ascii="Times New Roman" w:hAnsi="Times New Roman"/>
                <w:color w:val="000000"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6014" w:type="dxa"/>
            <w:noWrap/>
          </w:tcPr>
          <w:p w14:paraId="3CADCA97" w14:textId="77777777" w:rsidR="00883255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Monitor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all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-in-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one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cu tehnologie de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recunoastere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a atingerii folosind unde IR care: </w:t>
            </w:r>
          </w:p>
          <w:p w14:paraId="7241C5EA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sa asigure o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recunoastere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precisa a atingerilor</w:t>
            </w:r>
          </w:p>
          <w:p w14:paraId="605291A6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sa utilizeze senzori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situati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in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intregul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cadru al ecranului</w:t>
            </w:r>
          </w:p>
          <w:p w14:paraId="5AAA8005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sa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detecteaze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atingeri cu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acuratete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de +/- 1mm, chiar daca exista praf sau alte obiecte care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obstructioneaza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portiunile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din cadru, pana la 20% din cadru pot fi acoperite de praf</w:t>
            </w:r>
          </w:p>
          <w:p w14:paraId="59FE1D2D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sa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recunoasca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min. 20 de puncte de atingere in SO Android si min. 50 de puncte de atingere in Windows, ceea ce permite integrarea a mai multor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functii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in soft</w:t>
            </w:r>
          </w:p>
          <w:p w14:paraId="04B22DA1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sa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contina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amplificator si 2 difuzoare a cate min. 20W incorporate</w:t>
            </w:r>
          </w:p>
          <w:p w14:paraId="428D2AA4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compatibil cu HID si nu necesita calibrare Microcomputer cu CPU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octa-core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processor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4 x Cortex-A76 at 2,4 GHz, 4 x Cortex-A55 at 1.8 GHz, RAM min. 16GB, ROM min. 320GB, SO Android min. v.13.0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Certified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integrat, inclusiv:</w:t>
            </w:r>
          </w:p>
          <w:p w14:paraId="3CA9B569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software cu instrumente de scris pentru a desena cu cerneala digitala pe ecran, si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optiuni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ce permit trimiterea notele in format PDF</w:t>
            </w:r>
          </w:p>
          <w:p w14:paraId="55A16332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software de partajare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fara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fir a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continutului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de pe ecranul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oricarui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dispozitiv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fara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a depinde de sistemul de operare folosit</w:t>
            </w:r>
          </w:p>
          <w:p w14:paraId="2B675E24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Instrument de suprascriere text pentru a scrie peste orice imagine, site,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aplicatie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si pentru a salva notele</w:t>
            </w:r>
          </w:p>
          <w:p w14:paraId="379350EA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sticla securizata cu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protectie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anti-microbiana, anti-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blit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si anti-amprenta de 2.7mm, 7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Mohs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.</w:t>
            </w:r>
          </w:p>
          <w:p w14:paraId="2993DF93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Parametri tehnici:</w:t>
            </w:r>
          </w:p>
          <w:p w14:paraId="28F4D795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Diagonala min </w:t>
            </w:r>
            <w:r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86</w:t>
            </w: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”, aspect 16:9</w:t>
            </w:r>
          </w:p>
          <w:p w14:paraId="53FF260D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Tehnologia de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afisare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: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DirectLED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lighting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si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AntiBlueLight</w:t>
            </w:r>
            <w:proofErr w:type="spellEnd"/>
          </w:p>
          <w:p w14:paraId="7E63A007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Rezolutia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nativa: min. 3840 x 2160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pixels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– 4K Ultra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High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Definition</w:t>
            </w:r>
            <w:proofErr w:type="spellEnd"/>
          </w:p>
          <w:p w14:paraId="4EFF2E8B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• Luminozitate: min. 450 cd/m2</w:t>
            </w:r>
          </w:p>
          <w:p w14:paraId="2EA96A08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• Contrast: 5000:1</w:t>
            </w:r>
          </w:p>
          <w:p w14:paraId="34557F16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• Unghi de vizualizare: 178° / 178°</w:t>
            </w:r>
          </w:p>
          <w:p w14:paraId="4EF94216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Culori: 1.07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billion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colors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(10 bit)</w:t>
            </w:r>
          </w:p>
          <w:p w14:paraId="4B6930B1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Timp de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raspuns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(tip.): min. 5 ms</w:t>
            </w:r>
          </w:p>
          <w:p w14:paraId="1D7DC2F4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• Rata de actualizare: 60 Hz (@ UHD)</w:t>
            </w:r>
          </w:p>
          <w:p w14:paraId="7CACDD82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Timpul de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viata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a dispozitivului: 50,000 ore</w:t>
            </w:r>
          </w:p>
          <w:p w14:paraId="0EBAC063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Consum de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energie:max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1</w:t>
            </w:r>
            <w:r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69</w:t>
            </w: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W</w:t>
            </w:r>
          </w:p>
          <w:p w14:paraId="2D7348B1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Domeniu de tensiune AC: -240 V</w:t>
            </w:r>
          </w:p>
          <w:p w14:paraId="3AB88704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Interval de temperatură de lucru: 0°c – 40°c</w:t>
            </w:r>
          </w:p>
          <w:p w14:paraId="542080B0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Conectivitate :</w:t>
            </w:r>
          </w:p>
          <w:p w14:paraId="7DF5D0C7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Porturi (min.): 3x HDMI 2.0 in, 1x HDMI 2.0 out, 1x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DisplayPort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1.2, 1x SPDIF audio in, 1x 3.5 mm stereo audio, 1x 3.5 mm mic in, 4x USB 3.0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type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A, 4x USB 3.0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type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B (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touch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), 1x USB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Type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C (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Incl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. Power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Delivery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up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to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65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Watts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), 1x USB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Type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C (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fara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Power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Delivery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) • Control: 1x RS232</w:t>
            </w:r>
          </w:p>
          <w:p w14:paraId="5A575143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• LAN: 1x RJ45 (100Mbps) in, 1x RJ45 (100Mbps) out</w:t>
            </w:r>
          </w:p>
          <w:p w14:paraId="62D551A0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WiFi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: 6 + BT 5.2</w:t>
            </w:r>
          </w:p>
          <w:p w14:paraId="2CA9629C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• Compatibilitate cu: Windows, Android, Macintosh OS X</w:t>
            </w:r>
          </w:p>
          <w:p w14:paraId="7938BB55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Obligator: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Webcam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</w:t>
            </w:r>
            <w:r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cu microfoane integrate</w:t>
            </w: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, cu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rezolutie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de min. 3840x2160 / 30fps (4K), unghi de vizualizare de min. 120°, cu posibilitate de ajustare pe verticala cu 15°</w:t>
            </w:r>
          </w:p>
          <w:p w14:paraId="1077A2B8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Are integrat matrice din microfoane cu preluarea sunetului de la 8 m distanta, funcții – eliminare ecou,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beamforming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, reducere zgomot.</w:t>
            </w:r>
          </w:p>
          <w:p w14:paraId="58AA239D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Greutate: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max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</w:t>
            </w:r>
            <w:r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6</w:t>
            </w: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5kg</w:t>
            </w:r>
          </w:p>
          <w:p w14:paraId="122535C6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Accesorii incluse: Manualul utilizatorului, Telecomanda IR, Cablu alimentare, Cablu HDMI 3m, , 1x Cablu USB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type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-C 3m, 1x Cablu USB 3m (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touch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), 2x creioane pasive (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stylus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), Cablu HDMI OPTICAL min.10m, 1x Suport de perete</w:t>
            </w:r>
          </w:p>
          <w:p w14:paraId="388CAA72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Inclusiv Instalarea, setarea si punerea in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functiune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a</w:t>
            </w:r>
          </w:p>
          <w:p w14:paraId="0773B621" w14:textId="77777777" w:rsidR="00883255" w:rsidRPr="00680CDF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lastRenderedPageBreak/>
              <w:t xml:space="preserve">echipamentului, inclusiv materialele, cablurile si conectorii necesari precum si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initierea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personalului pentru lucrul cu panoul interactiv.</w:t>
            </w:r>
          </w:p>
          <w:p w14:paraId="7D1EB3E0" w14:textId="77777777" w:rsidR="00883255" w:rsidRPr="00664351" w:rsidRDefault="00883255" w:rsidP="00065880">
            <w:pPr>
              <w:spacing w:after="0"/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</w:pPr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• </w:t>
            </w:r>
            <w:proofErr w:type="spellStart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>Garantie</w:t>
            </w:r>
            <w:proofErr w:type="spellEnd"/>
            <w:r w:rsidRPr="00680CDF">
              <w:rPr>
                <w:rFonts w:ascii="Times New Roman" w:eastAsia="PMingLiU" w:hAnsi="Times New Roman"/>
                <w:sz w:val="18"/>
                <w:szCs w:val="18"/>
                <w:lang w:val="ro-MD" w:eastAsia="zh-CN"/>
              </w:rPr>
              <w:t xml:space="preserve"> – min. 3 ani</w:t>
            </w:r>
          </w:p>
        </w:tc>
        <w:tc>
          <w:tcPr>
            <w:tcW w:w="936" w:type="dxa"/>
            <w:noWrap/>
          </w:tcPr>
          <w:p w14:paraId="1DE798CE" w14:textId="77777777" w:rsidR="00883255" w:rsidRDefault="00883255" w:rsidP="0006588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lastRenderedPageBreak/>
              <w:t>1 buc</w:t>
            </w:r>
          </w:p>
        </w:tc>
      </w:tr>
      <w:tr w:rsidR="00883255" w14:paraId="2B7BE7E1" w14:textId="77777777" w:rsidTr="00065880">
        <w:trPr>
          <w:trHeight w:val="193"/>
        </w:trPr>
        <w:tc>
          <w:tcPr>
            <w:tcW w:w="396" w:type="dxa"/>
          </w:tcPr>
          <w:p w14:paraId="51959A7D" w14:textId="77777777" w:rsidR="00883255" w:rsidRPr="007D5B1B" w:rsidRDefault="00883255" w:rsidP="0006588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ro-MD" w:eastAsia="ru-RU"/>
              </w:rPr>
              <w:t>2</w:t>
            </w:r>
          </w:p>
        </w:tc>
        <w:tc>
          <w:tcPr>
            <w:tcW w:w="6014" w:type="dxa"/>
            <w:noWrap/>
          </w:tcPr>
          <w:p w14:paraId="73549AE1" w14:textId="77777777" w:rsidR="00883255" w:rsidRPr="002D6F9A" w:rsidRDefault="00883255" w:rsidP="00065880">
            <w:pPr>
              <w:spacing w:after="0" w:line="240" w:lineRule="auto"/>
              <w:rPr>
                <w:rFonts w:ascii="Times New Roman" w:eastAsia="PMingLiU" w:hAnsi="Times New Roman"/>
                <w:b/>
                <w:sz w:val="18"/>
                <w:szCs w:val="18"/>
                <w:lang w:val="ro-MD" w:eastAsia="zh-CN"/>
              </w:rPr>
            </w:pPr>
            <w:r w:rsidRPr="002D6F9A">
              <w:rPr>
                <w:rFonts w:ascii="Times New Roman" w:eastAsia="PMingLiU" w:hAnsi="Times New Roman"/>
                <w:b/>
                <w:sz w:val="18"/>
                <w:szCs w:val="18"/>
                <w:lang w:val="ro-MD" w:eastAsia="zh-CN"/>
              </w:rPr>
              <w:t>Laptop</w:t>
            </w:r>
          </w:p>
          <w:p w14:paraId="0FC6920B" w14:textId="77777777" w:rsidR="00883255" w:rsidRPr="002D6F9A" w:rsidRDefault="00883255" w:rsidP="00065880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ro-MD"/>
              </w:rPr>
            </w:pPr>
            <w:r w:rsidRPr="002D6F9A">
              <w:rPr>
                <w:rFonts w:ascii="Times New Roman" w:hAnsi="Times New Roman"/>
                <w:bCs/>
                <w:sz w:val="18"/>
                <w:szCs w:val="18"/>
                <w:lang w:val="ro-MD"/>
              </w:rPr>
              <w:t>Specificații minime solicitate:</w:t>
            </w:r>
          </w:p>
          <w:p w14:paraId="4FDD5D7A" w14:textId="77777777" w:rsidR="00883255" w:rsidRPr="002D6F9A" w:rsidRDefault="00883255" w:rsidP="00065880">
            <w:pPr>
              <w:spacing w:after="0" w:line="240" w:lineRule="auto"/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</w:pPr>
            <w:r w:rsidRPr="002D6F9A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 xml:space="preserve">Ecran: min 16”, FHD 1920x1080, 60Hz, IPS, </w:t>
            </w:r>
            <w:r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ecran mat</w:t>
            </w:r>
            <w:r w:rsidRPr="002D6F9A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 xml:space="preserve">, </w:t>
            </w:r>
            <w:r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300</w:t>
            </w:r>
            <w:r w:rsidRPr="002D6F9A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2D6F9A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nit</w:t>
            </w:r>
            <w:r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s</w:t>
            </w:r>
            <w:proofErr w:type="spellEnd"/>
          </w:p>
          <w:p w14:paraId="7A57F4F9" w14:textId="77777777" w:rsidR="00883255" w:rsidRPr="00B772DB" w:rsidRDefault="00883255" w:rsidP="00065880">
            <w:pPr>
              <w:spacing w:after="0" w:line="240" w:lineRule="auto"/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</w:pPr>
            <w:r w:rsidRPr="00B772DB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 xml:space="preserve">Procesor: min. 14 nuclee, 18 </w:t>
            </w:r>
            <w:proofErr w:type="spellStart"/>
            <w:r w:rsidRPr="00B772DB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threads</w:t>
            </w:r>
            <w:proofErr w:type="spellEnd"/>
            <w:r w:rsidRPr="00B772DB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 xml:space="preserve">, </w:t>
            </w:r>
            <w:proofErr w:type="spellStart"/>
            <w:r w:rsidRPr="00B772DB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frecveța</w:t>
            </w:r>
            <w:proofErr w:type="spellEnd"/>
            <w:r w:rsidRPr="00B772DB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 xml:space="preserve"> min. 2.8 GHz, Data </w:t>
            </w:r>
            <w:proofErr w:type="spellStart"/>
            <w:r w:rsidRPr="00B772DB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lansarii</w:t>
            </w:r>
            <w:proofErr w:type="spellEnd"/>
            <w:r w:rsidRPr="00B772DB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 xml:space="preserve"> nu mai mica de Q4 2023 </w:t>
            </w:r>
          </w:p>
          <w:p w14:paraId="1B5DE4A1" w14:textId="77777777" w:rsidR="00883255" w:rsidRPr="004E5BED" w:rsidRDefault="00883255" w:rsidP="00065880">
            <w:pPr>
              <w:spacing w:after="0" w:line="240" w:lineRule="auto"/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</w:pPr>
            <w:r w:rsidRPr="004E5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RAM: min. 16</w:t>
            </w:r>
          </w:p>
          <w:p w14:paraId="7C18A4D0" w14:textId="77777777" w:rsidR="00883255" w:rsidRPr="004E5BED" w:rsidRDefault="00883255" w:rsidP="00065880">
            <w:pPr>
              <w:spacing w:after="0" w:line="240" w:lineRule="auto"/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</w:pPr>
            <w:r w:rsidRPr="004E5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 xml:space="preserve">Memorie internă: min. 512 Gb de tip </w:t>
            </w:r>
            <w:proofErr w:type="spellStart"/>
            <w:r w:rsidRPr="004E5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NVMe</w:t>
            </w:r>
            <w:proofErr w:type="spellEnd"/>
          </w:p>
          <w:p w14:paraId="5877C5D5" w14:textId="77777777" w:rsidR="00883255" w:rsidRPr="004E5BED" w:rsidRDefault="00883255" w:rsidP="00065880">
            <w:pPr>
              <w:spacing w:after="0" w:line="240" w:lineRule="auto"/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</w:pPr>
            <w:r w:rsidRPr="004E5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Placă grafică: Integrata</w:t>
            </w:r>
          </w:p>
          <w:p w14:paraId="05ED6967" w14:textId="77777777" w:rsidR="00883255" w:rsidRPr="004E5BED" w:rsidRDefault="00883255" w:rsidP="00065880">
            <w:pPr>
              <w:spacing w:after="0" w:line="240" w:lineRule="auto"/>
              <w:rPr>
                <w:rFonts w:ascii="Times New Roman" w:eastAsia="PMingLiU" w:hAnsi="Times New Roman"/>
                <w:bCs/>
                <w:color w:val="EE0000"/>
                <w:sz w:val="18"/>
                <w:szCs w:val="18"/>
                <w:lang w:val="ro-MD" w:eastAsia="zh-CN"/>
              </w:rPr>
            </w:pPr>
            <w:r w:rsidRPr="00B772DB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 xml:space="preserve">Keyboard: EN, TOUCHPAD, și </w:t>
            </w:r>
            <w:proofErr w:type="spellStart"/>
            <w:r w:rsidRPr="00B772DB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NumPad</w:t>
            </w:r>
            <w:proofErr w:type="spellEnd"/>
          </w:p>
          <w:p w14:paraId="7FF152E8" w14:textId="77777777" w:rsidR="00883255" w:rsidRPr="00EE1BED" w:rsidRDefault="00883255" w:rsidP="00065880">
            <w:pPr>
              <w:spacing w:after="0" w:line="240" w:lineRule="auto"/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</w:pPr>
            <w:r w:rsidRPr="00EE1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 xml:space="preserve">Porturi: min.  2xUSB </w:t>
            </w:r>
            <w:proofErr w:type="spellStart"/>
            <w:r w:rsidRPr="00EE1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type</w:t>
            </w:r>
            <w:proofErr w:type="spellEnd"/>
            <w:r w:rsidRPr="00EE1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 xml:space="preserve"> A, 2x </w:t>
            </w:r>
            <w:proofErr w:type="spellStart"/>
            <w:r w:rsidRPr="00EE1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Type</w:t>
            </w:r>
            <w:proofErr w:type="spellEnd"/>
            <w:r w:rsidRPr="00EE1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 xml:space="preserve"> C, 1xHDMI, audio 3.5 </w:t>
            </w:r>
            <w:proofErr w:type="spellStart"/>
            <w:r w:rsidRPr="00EE1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combined</w:t>
            </w:r>
            <w:proofErr w:type="spellEnd"/>
            <w:r w:rsidRPr="00EE1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.</w:t>
            </w:r>
          </w:p>
          <w:p w14:paraId="68067ADA" w14:textId="77777777" w:rsidR="00883255" w:rsidRPr="004E5BED" w:rsidRDefault="00883255" w:rsidP="00065880">
            <w:pPr>
              <w:spacing w:after="0" w:line="240" w:lineRule="auto"/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</w:pPr>
            <w:r w:rsidRPr="004E5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 xml:space="preserve">Camera: min. 1080p </w:t>
            </w:r>
          </w:p>
          <w:p w14:paraId="5BA3DEAD" w14:textId="77777777" w:rsidR="00883255" w:rsidRPr="004E5BED" w:rsidRDefault="00883255" w:rsidP="00065880">
            <w:pPr>
              <w:spacing w:after="0" w:line="240" w:lineRule="auto"/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</w:pPr>
            <w:r w:rsidRPr="004E5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 xml:space="preserve">Conexiuni: min. </w:t>
            </w:r>
            <w:proofErr w:type="spellStart"/>
            <w:r w:rsidRPr="004E5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Wi</w:t>
            </w:r>
            <w:proofErr w:type="spellEnd"/>
            <w:r w:rsidRPr="004E5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-Fi 6, Bluetooth 5.3</w:t>
            </w:r>
          </w:p>
          <w:p w14:paraId="38A278C0" w14:textId="77777777" w:rsidR="00883255" w:rsidRPr="00B772DB" w:rsidRDefault="00883255" w:rsidP="00065880">
            <w:pPr>
              <w:spacing w:after="0" w:line="240" w:lineRule="auto"/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</w:pPr>
            <w:r w:rsidRPr="00B772DB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 xml:space="preserve">Baterie: min. 47 Wh cu </w:t>
            </w:r>
            <w:proofErr w:type="spellStart"/>
            <w:r w:rsidRPr="00B772DB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incarcare</w:t>
            </w:r>
            <w:proofErr w:type="spellEnd"/>
            <w:r w:rsidRPr="00B772DB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 xml:space="preserve"> rapidă</w:t>
            </w:r>
          </w:p>
          <w:p w14:paraId="4BFF38CA" w14:textId="77777777" w:rsidR="00883255" w:rsidRPr="004E5BED" w:rsidRDefault="00883255" w:rsidP="00065880">
            <w:pPr>
              <w:spacing w:after="0" w:line="240" w:lineRule="auto"/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</w:pPr>
            <w:r w:rsidRPr="004E5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Sistem de operare: Windows 11 Pro</w:t>
            </w:r>
          </w:p>
          <w:p w14:paraId="19326B76" w14:textId="77777777" w:rsidR="00883255" w:rsidRPr="004E5BED" w:rsidRDefault="00883255" w:rsidP="00065880">
            <w:pPr>
              <w:spacing w:after="0" w:line="240" w:lineRule="auto"/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</w:pPr>
            <w:r w:rsidRPr="004E5BED">
              <w:rPr>
                <w:rFonts w:ascii="Times New Roman" w:eastAsia="PMingLiU" w:hAnsi="Times New Roman"/>
                <w:bCs/>
                <w:sz w:val="18"/>
                <w:szCs w:val="18"/>
                <w:lang w:val="ro-MD" w:eastAsia="zh-CN"/>
              </w:rPr>
              <w:t>Greutate: max. 2 Kg</w:t>
            </w:r>
          </w:p>
          <w:p w14:paraId="3E514BAF" w14:textId="77777777" w:rsidR="00883255" w:rsidRPr="00664351" w:rsidRDefault="00883255" w:rsidP="00065880">
            <w:pPr>
              <w:spacing w:after="0"/>
              <w:rPr>
                <w:rFonts w:ascii="Times New Roman" w:eastAsia="PMingLiU" w:hAnsi="Times New Roman"/>
                <w:b/>
                <w:bCs/>
                <w:sz w:val="18"/>
                <w:szCs w:val="18"/>
                <w:lang w:val="ro-MD" w:eastAsia="zh-CN"/>
              </w:rPr>
            </w:pPr>
            <w:proofErr w:type="spellStart"/>
            <w:r w:rsidRPr="004E5BED">
              <w:rPr>
                <w:rFonts w:ascii="Times New Roman" w:eastAsia="PMingLiU" w:hAnsi="Times New Roman"/>
                <w:bCs/>
                <w:sz w:val="18"/>
                <w:szCs w:val="18"/>
                <w:lang w:eastAsia="zh-CN"/>
              </w:rPr>
              <w:t>Garantie</w:t>
            </w:r>
            <w:proofErr w:type="spellEnd"/>
            <w:r w:rsidRPr="004E5BED">
              <w:rPr>
                <w:rFonts w:ascii="Times New Roman" w:eastAsia="PMingLiU" w:hAnsi="Times New Roman"/>
                <w:bCs/>
                <w:sz w:val="18"/>
                <w:szCs w:val="18"/>
                <w:lang w:eastAsia="zh-CN"/>
              </w:rPr>
              <w:t>: min. 12 luni</w:t>
            </w:r>
          </w:p>
        </w:tc>
        <w:tc>
          <w:tcPr>
            <w:tcW w:w="936" w:type="dxa"/>
            <w:noWrap/>
          </w:tcPr>
          <w:p w14:paraId="4FD14CCB" w14:textId="77777777" w:rsidR="00883255" w:rsidRDefault="00883255" w:rsidP="0006588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>2 buc</w:t>
            </w:r>
          </w:p>
        </w:tc>
      </w:tr>
    </w:tbl>
    <w:p w14:paraId="63C0E362" w14:textId="77777777" w:rsidR="00883255" w:rsidRPr="00883255" w:rsidRDefault="00883255">
      <w:pPr>
        <w:rPr>
          <w:lang w:val="en-US"/>
        </w:rPr>
      </w:pPr>
    </w:p>
    <w:sectPr w:rsidR="00883255" w:rsidRPr="00883255" w:rsidSect="0027424C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138"/>
    <w:rsid w:val="00020EA2"/>
    <w:rsid w:val="00067845"/>
    <w:rsid w:val="00075FD9"/>
    <w:rsid w:val="001F4D16"/>
    <w:rsid w:val="00223881"/>
    <w:rsid w:val="0027424C"/>
    <w:rsid w:val="003703BA"/>
    <w:rsid w:val="003723D7"/>
    <w:rsid w:val="0048434F"/>
    <w:rsid w:val="00494138"/>
    <w:rsid w:val="004E5BED"/>
    <w:rsid w:val="00664351"/>
    <w:rsid w:val="00680CDF"/>
    <w:rsid w:val="00883255"/>
    <w:rsid w:val="00893F76"/>
    <w:rsid w:val="009936DE"/>
    <w:rsid w:val="00A84353"/>
    <w:rsid w:val="00B772DB"/>
    <w:rsid w:val="00BF7A52"/>
    <w:rsid w:val="00C30BB5"/>
    <w:rsid w:val="00CD3DF7"/>
    <w:rsid w:val="00EE1BED"/>
    <w:rsid w:val="00FA1C47"/>
    <w:rsid w:val="00FA5EEE"/>
    <w:rsid w:val="00FA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7F3BE"/>
  <w15:chartTrackingRefBased/>
  <w15:docId w15:val="{3D202B11-BD4B-43BE-AE98-6DF010A30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138"/>
    <w:pPr>
      <w:spacing w:after="200" w:line="276" w:lineRule="auto"/>
    </w:pPr>
    <w:rPr>
      <w:rFonts w:ascii="Calibri" w:eastAsia="Times New Roman" w:hAnsi="Calibri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9413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MD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413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413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MD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413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ro-MD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413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ro-MD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413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o-MD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413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o-MD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413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o-MD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413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41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41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41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413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413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41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41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41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41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41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941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413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941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413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o-MD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941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413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ro-MD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9413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41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ro-MD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413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413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540</Words>
  <Characters>3132</Characters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2025-12-05T09:54:00Z</dcterms:created>
  <dcterms:modified xsi:type="dcterms:W3CDTF">2025-12-05T10:47:00Z</dcterms:modified>
</cp:coreProperties>
</file>