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6276F0" w14:textId="77777777" w:rsidR="00F41F18" w:rsidRDefault="00F41F18">
      <w:pPr>
        <w:widowControl w:val="0"/>
        <w:pBdr>
          <w:top w:val="nil"/>
          <w:left w:val="nil"/>
          <w:bottom w:val="nil"/>
          <w:right w:val="nil"/>
          <w:between w:val="nil"/>
        </w:pBdr>
        <w:spacing w:line="276" w:lineRule="auto"/>
        <w:rPr>
          <w:rFonts w:ascii="Arial" w:eastAsia="Arial" w:hAnsi="Arial" w:cs="Arial"/>
          <w:color w:val="000000"/>
          <w:sz w:val="22"/>
          <w:szCs w:val="22"/>
        </w:rPr>
      </w:pPr>
    </w:p>
    <w:tbl>
      <w:tblPr>
        <w:tblStyle w:val="a"/>
        <w:tblW w:w="9902" w:type="dxa"/>
        <w:jc w:val="right"/>
        <w:tblInd w:w="0" w:type="dxa"/>
        <w:tblLayout w:type="fixed"/>
        <w:tblLook w:val="0000" w:firstRow="0" w:lastRow="0" w:firstColumn="0" w:lastColumn="0" w:noHBand="0" w:noVBand="0"/>
      </w:tblPr>
      <w:tblGrid>
        <w:gridCol w:w="388"/>
        <w:gridCol w:w="1139"/>
        <w:gridCol w:w="2159"/>
        <w:gridCol w:w="614"/>
        <w:gridCol w:w="553"/>
        <w:gridCol w:w="3599"/>
        <w:gridCol w:w="1438"/>
        <w:gridCol w:w="12"/>
      </w:tblGrid>
      <w:tr w:rsidR="00F41F18" w14:paraId="059F4662" w14:textId="77777777" w:rsidTr="00E245D9">
        <w:trPr>
          <w:trHeight w:val="850"/>
          <w:jc w:val="right"/>
        </w:trPr>
        <w:tc>
          <w:tcPr>
            <w:tcW w:w="9902" w:type="dxa"/>
            <w:gridSpan w:val="8"/>
            <w:vAlign w:val="center"/>
          </w:tcPr>
          <w:p w14:paraId="1179B972" w14:textId="77777777" w:rsidR="00F41F18" w:rsidRPr="006E6072" w:rsidRDefault="00F41F18">
            <w:pPr>
              <w:widowControl w:val="0"/>
              <w:pBdr>
                <w:top w:val="nil"/>
                <w:left w:val="nil"/>
                <w:bottom w:val="nil"/>
                <w:right w:val="nil"/>
                <w:between w:val="nil"/>
              </w:pBdr>
              <w:spacing w:line="276" w:lineRule="auto"/>
              <w:rPr>
                <w:rFonts w:ascii="Arial" w:eastAsia="Arial" w:hAnsi="Arial" w:cs="Arial"/>
                <w:sz w:val="22"/>
                <w:szCs w:val="22"/>
              </w:rPr>
            </w:pPr>
          </w:p>
          <w:tbl>
            <w:tblPr>
              <w:tblStyle w:val="a0"/>
              <w:tblW w:w="9747" w:type="dxa"/>
              <w:tblInd w:w="0" w:type="dxa"/>
              <w:tblLayout w:type="fixed"/>
              <w:tblLook w:val="0000" w:firstRow="0" w:lastRow="0" w:firstColumn="0" w:lastColumn="0" w:noHBand="0" w:noVBand="0"/>
            </w:tblPr>
            <w:tblGrid>
              <w:gridCol w:w="9747"/>
            </w:tblGrid>
            <w:tr w:rsidR="006E6072" w:rsidRPr="006E6072" w14:paraId="3D43A650" w14:textId="77777777">
              <w:trPr>
                <w:trHeight w:val="850"/>
              </w:trPr>
              <w:tc>
                <w:tcPr>
                  <w:tcW w:w="9747" w:type="dxa"/>
                  <w:tcBorders>
                    <w:top w:val="nil"/>
                    <w:left w:val="nil"/>
                    <w:bottom w:val="nil"/>
                    <w:right w:val="nil"/>
                  </w:tcBorders>
                  <w:vAlign w:val="center"/>
                </w:tcPr>
                <w:p w14:paraId="05CBFF3E" w14:textId="77777777" w:rsidR="00F41F18" w:rsidRPr="006E6072" w:rsidRDefault="00000000">
                  <w:pPr>
                    <w:pBdr>
                      <w:top w:val="nil"/>
                      <w:left w:val="nil"/>
                      <w:bottom w:val="nil"/>
                      <w:right w:val="nil"/>
                      <w:between w:val="nil"/>
                    </w:pBdr>
                    <w:jc w:val="center"/>
                    <w:rPr>
                      <w:b/>
                      <w:bCs/>
                      <w:sz w:val="32"/>
                      <w:szCs w:val="32"/>
                    </w:rPr>
                  </w:pPr>
                  <w:r w:rsidRPr="006E6072">
                    <w:rPr>
                      <w:b/>
                      <w:bCs/>
                      <w:sz w:val="32"/>
                      <w:szCs w:val="32"/>
                    </w:rPr>
                    <w:t xml:space="preserve">  ANUNȚ DE PARTICIPARE</w:t>
                  </w:r>
                </w:p>
                <w:p w14:paraId="7E0BA32B" w14:textId="77777777" w:rsidR="00F41F18" w:rsidRPr="006E6072" w:rsidRDefault="00F41F18">
                  <w:pPr>
                    <w:pBdr>
                      <w:top w:val="nil"/>
                      <w:left w:val="nil"/>
                      <w:bottom w:val="nil"/>
                      <w:right w:val="nil"/>
                      <w:between w:val="nil"/>
                    </w:pBdr>
                  </w:pPr>
                </w:p>
                <w:p w14:paraId="1F7FAAEC" w14:textId="77777777" w:rsidR="00F41F18" w:rsidRPr="006E6072" w:rsidRDefault="00F41F18">
                  <w:pPr>
                    <w:pBdr>
                      <w:top w:val="nil"/>
                      <w:left w:val="nil"/>
                      <w:bottom w:val="nil"/>
                      <w:right w:val="nil"/>
                      <w:between w:val="nil"/>
                    </w:pBdr>
                  </w:pPr>
                </w:p>
                <w:p w14:paraId="7FCCF4C6" w14:textId="7657EB45" w:rsidR="00F41F18" w:rsidRPr="006E6072" w:rsidRDefault="00000000">
                  <w:pPr>
                    <w:pBdr>
                      <w:top w:val="nil"/>
                      <w:left w:val="nil"/>
                      <w:bottom w:val="nil"/>
                      <w:right w:val="nil"/>
                      <w:between w:val="nil"/>
                    </w:pBdr>
                    <w:jc w:val="center"/>
                    <w:rPr>
                      <w:sz w:val="24"/>
                      <w:szCs w:val="24"/>
                      <w:u w:val="single"/>
                    </w:rPr>
                  </w:pPr>
                  <w:r w:rsidRPr="006E6072">
                    <w:rPr>
                      <w:b/>
                      <w:bCs/>
                      <w:sz w:val="24"/>
                      <w:szCs w:val="24"/>
                    </w:rPr>
                    <w:t xml:space="preserve">privind achiziționarea </w:t>
                  </w:r>
                  <w:r w:rsidRPr="006E6072">
                    <w:rPr>
                      <w:b/>
                      <w:bCs/>
                      <w:sz w:val="24"/>
                      <w:szCs w:val="24"/>
                      <w:u w:val="single"/>
                    </w:rPr>
                    <w:t xml:space="preserve">produselor alimentare pentru perioadă </w:t>
                  </w:r>
                  <w:r w:rsidR="006E6072" w:rsidRPr="006E6072">
                    <w:rPr>
                      <w:b/>
                      <w:bCs/>
                      <w:sz w:val="24"/>
                      <w:szCs w:val="24"/>
                      <w:u w:val="single"/>
                    </w:rPr>
                    <w:t xml:space="preserve">ianuarie – mai </w:t>
                  </w:r>
                </w:p>
                <w:p w14:paraId="74D75659" w14:textId="0DD38707" w:rsidR="00F41F18" w:rsidRPr="006E6072" w:rsidRDefault="00000000">
                  <w:pPr>
                    <w:pBdr>
                      <w:top w:val="nil"/>
                      <w:left w:val="nil"/>
                      <w:bottom w:val="nil"/>
                      <w:right w:val="nil"/>
                      <w:between w:val="nil"/>
                    </w:pBdr>
                    <w:jc w:val="center"/>
                    <w:rPr>
                      <w:sz w:val="24"/>
                      <w:szCs w:val="24"/>
                    </w:rPr>
                  </w:pPr>
                  <w:r w:rsidRPr="006E6072">
                    <w:rPr>
                      <w:b/>
                      <w:bCs/>
                      <w:sz w:val="24"/>
                      <w:szCs w:val="24"/>
                      <w:u w:val="single"/>
                    </w:rPr>
                    <w:t xml:space="preserve"> a anului 202</w:t>
                  </w:r>
                  <w:r w:rsidR="006E6072" w:rsidRPr="006E6072">
                    <w:rPr>
                      <w:b/>
                      <w:bCs/>
                      <w:sz w:val="24"/>
                      <w:szCs w:val="24"/>
                      <w:u w:val="single"/>
                    </w:rPr>
                    <w:t>6</w:t>
                  </w:r>
                  <w:r w:rsidRPr="006E6072">
                    <w:rPr>
                      <w:b/>
                      <w:bCs/>
                      <w:sz w:val="24"/>
                      <w:szCs w:val="24"/>
                    </w:rPr>
                    <w:br/>
                    <w:t xml:space="preserve">prin procedura de achiziție </w:t>
                  </w:r>
                  <w:r w:rsidRPr="006E6072">
                    <w:rPr>
                      <w:b/>
                      <w:bCs/>
                      <w:sz w:val="24"/>
                      <w:szCs w:val="24"/>
                      <w:u w:val="single"/>
                    </w:rPr>
                    <w:t>COP</w:t>
                  </w:r>
                </w:p>
                <w:p w14:paraId="04188F71" w14:textId="77777777" w:rsidR="00F41F18" w:rsidRPr="006E6072" w:rsidRDefault="00F41F18">
                  <w:pPr>
                    <w:pBdr>
                      <w:top w:val="nil"/>
                      <w:left w:val="nil"/>
                      <w:bottom w:val="nil"/>
                      <w:right w:val="nil"/>
                      <w:between w:val="nil"/>
                    </w:pBdr>
                    <w:jc w:val="center"/>
                  </w:pPr>
                </w:p>
              </w:tc>
            </w:tr>
          </w:tbl>
          <w:p w14:paraId="675010BE" w14:textId="77777777" w:rsidR="00F41F18" w:rsidRPr="006E6072" w:rsidRDefault="00F41F18">
            <w:pPr>
              <w:pBdr>
                <w:top w:val="nil"/>
                <w:left w:val="nil"/>
                <w:bottom w:val="nil"/>
                <w:right w:val="nil"/>
                <w:between w:val="nil"/>
              </w:pBdr>
              <w:rPr>
                <w:b/>
                <w:bCs/>
                <w:sz w:val="32"/>
                <w:szCs w:val="32"/>
              </w:rPr>
            </w:pPr>
          </w:p>
        </w:tc>
      </w:tr>
      <w:tr w:rsidR="00F41F18" w14:paraId="44B16E4C" w14:textId="77777777" w:rsidTr="00E245D9">
        <w:trPr>
          <w:trHeight w:val="697"/>
          <w:jc w:val="right"/>
        </w:trPr>
        <w:tc>
          <w:tcPr>
            <w:tcW w:w="9902" w:type="dxa"/>
            <w:gridSpan w:val="8"/>
          </w:tcPr>
          <w:p w14:paraId="4A5BCCA8" w14:textId="77777777" w:rsidR="00F41F18" w:rsidRPr="006E6072" w:rsidRDefault="00000000">
            <w:pPr>
              <w:numPr>
                <w:ilvl w:val="0"/>
                <w:numId w:val="1"/>
              </w:numPr>
              <w:pBdr>
                <w:top w:val="nil"/>
                <w:left w:val="nil"/>
                <w:bottom w:val="nil"/>
                <w:right w:val="nil"/>
                <w:between w:val="nil"/>
              </w:pBdr>
              <w:tabs>
                <w:tab w:val="left" w:pos="284"/>
                <w:tab w:val="right" w:pos="9531"/>
              </w:tabs>
              <w:spacing w:line="360" w:lineRule="auto"/>
              <w:ind w:left="284" w:hanging="284"/>
              <w:rPr>
                <w:sz w:val="24"/>
                <w:szCs w:val="24"/>
              </w:rPr>
            </w:pPr>
            <w:r w:rsidRPr="006E6072">
              <w:rPr>
                <w:b/>
                <w:bCs/>
                <w:sz w:val="24"/>
                <w:szCs w:val="24"/>
              </w:rPr>
              <w:t xml:space="preserve">Denumirea </w:t>
            </w:r>
            <w:proofErr w:type="spellStart"/>
            <w:r w:rsidRPr="006E6072">
              <w:rPr>
                <w:b/>
                <w:bCs/>
                <w:sz w:val="24"/>
                <w:szCs w:val="24"/>
              </w:rPr>
              <w:t>autorităţii</w:t>
            </w:r>
            <w:proofErr w:type="spellEnd"/>
            <w:r w:rsidRPr="006E6072">
              <w:rPr>
                <w:b/>
                <w:bCs/>
                <w:sz w:val="24"/>
                <w:szCs w:val="24"/>
              </w:rPr>
              <w:t xml:space="preserve"> contractante: </w:t>
            </w:r>
            <w:r w:rsidRPr="006E6072">
              <w:rPr>
                <w:b/>
                <w:bCs/>
                <w:sz w:val="24"/>
                <w:szCs w:val="24"/>
                <w:u w:val="single"/>
              </w:rPr>
              <w:t xml:space="preserve">IP Gimnaziul ”George Coșbuc” din satul Andrușul de Jos </w:t>
            </w:r>
          </w:p>
          <w:p w14:paraId="3EC72591" w14:textId="77777777" w:rsidR="00F41F18" w:rsidRPr="006E6072" w:rsidRDefault="00000000">
            <w:pPr>
              <w:numPr>
                <w:ilvl w:val="0"/>
                <w:numId w:val="1"/>
              </w:numPr>
              <w:pBdr>
                <w:top w:val="nil"/>
                <w:left w:val="nil"/>
                <w:bottom w:val="nil"/>
                <w:right w:val="nil"/>
                <w:between w:val="nil"/>
              </w:pBdr>
              <w:tabs>
                <w:tab w:val="left" w:pos="284"/>
                <w:tab w:val="right" w:pos="9531"/>
              </w:tabs>
              <w:spacing w:line="360" w:lineRule="auto"/>
              <w:ind w:left="284" w:hanging="284"/>
              <w:rPr>
                <w:sz w:val="24"/>
                <w:szCs w:val="24"/>
                <w:u w:val="single"/>
              </w:rPr>
            </w:pPr>
            <w:r w:rsidRPr="006E6072">
              <w:rPr>
                <w:b/>
                <w:bCs/>
                <w:sz w:val="24"/>
                <w:szCs w:val="24"/>
              </w:rPr>
              <w:t xml:space="preserve">IDNO: </w:t>
            </w:r>
            <w:r w:rsidRPr="006E6072">
              <w:rPr>
                <w:b/>
                <w:bCs/>
                <w:sz w:val="24"/>
                <w:szCs w:val="24"/>
                <w:u w:val="single"/>
              </w:rPr>
              <w:t>1012620009913</w:t>
            </w:r>
          </w:p>
          <w:p w14:paraId="78F91206" w14:textId="77777777" w:rsidR="00F41F18" w:rsidRPr="006E6072" w:rsidRDefault="00000000">
            <w:pPr>
              <w:numPr>
                <w:ilvl w:val="0"/>
                <w:numId w:val="1"/>
              </w:numPr>
              <w:pBdr>
                <w:top w:val="nil"/>
                <w:left w:val="nil"/>
                <w:bottom w:val="nil"/>
                <w:right w:val="nil"/>
                <w:between w:val="nil"/>
              </w:pBdr>
              <w:tabs>
                <w:tab w:val="left" w:pos="284"/>
                <w:tab w:val="right" w:pos="9531"/>
              </w:tabs>
              <w:spacing w:line="360" w:lineRule="auto"/>
              <w:ind w:left="284" w:hanging="284"/>
              <w:rPr>
                <w:sz w:val="24"/>
                <w:szCs w:val="24"/>
              </w:rPr>
            </w:pPr>
            <w:r w:rsidRPr="006E6072">
              <w:rPr>
                <w:b/>
                <w:bCs/>
                <w:sz w:val="24"/>
                <w:szCs w:val="24"/>
              </w:rPr>
              <w:t xml:space="preserve">Adresa: </w:t>
            </w:r>
            <w:r w:rsidRPr="006E6072">
              <w:rPr>
                <w:b/>
                <w:bCs/>
                <w:sz w:val="24"/>
                <w:szCs w:val="24"/>
                <w:u w:val="single"/>
              </w:rPr>
              <w:t>s. Andrușul de Jos, raionul Cahul</w:t>
            </w:r>
          </w:p>
          <w:p w14:paraId="06357508" w14:textId="77777777" w:rsidR="00F41F18" w:rsidRPr="006E6072" w:rsidRDefault="00000000">
            <w:pPr>
              <w:numPr>
                <w:ilvl w:val="0"/>
                <w:numId w:val="1"/>
              </w:numPr>
              <w:pBdr>
                <w:top w:val="nil"/>
                <w:left w:val="nil"/>
                <w:bottom w:val="nil"/>
                <w:right w:val="nil"/>
                <w:between w:val="nil"/>
              </w:pBdr>
              <w:tabs>
                <w:tab w:val="left" w:pos="284"/>
                <w:tab w:val="right" w:pos="9531"/>
              </w:tabs>
              <w:spacing w:line="360" w:lineRule="auto"/>
              <w:ind w:left="284" w:hanging="284"/>
              <w:rPr>
                <w:sz w:val="24"/>
                <w:szCs w:val="24"/>
              </w:rPr>
            </w:pPr>
            <w:r w:rsidRPr="006E6072">
              <w:rPr>
                <w:b/>
                <w:bCs/>
                <w:sz w:val="24"/>
                <w:szCs w:val="24"/>
              </w:rPr>
              <w:t>Numărul de telefon/fax:</w:t>
            </w:r>
            <w:r w:rsidRPr="006E6072">
              <w:t xml:space="preserve"> </w:t>
            </w:r>
            <w:r w:rsidRPr="006E6072">
              <w:rPr>
                <w:b/>
                <w:bCs/>
                <w:sz w:val="24"/>
                <w:szCs w:val="24"/>
                <w:u w:val="single"/>
              </w:rPr>
              <w:t>0 29952231/ 029952356</w:t>
            </w:r>
          </w:p>
          <w:p w14:paraId="4BD76954" w14:textId="77777777" w:rsidR="00F41F18" w:rsidRPr="006E6072" w:rsidRDefault="00000000">
            <w:pPr>
              <w:numPr>
                <w:ilvl w:val="0"/>
                <w:numId w:val="1"/>
              </w:numPr>
              <w:pBdr>
                <w:top w:val="nil"/>
                <w:left w:val="nil"/>
                <w:bottom w:val="nil"/>
                <w:right w:val="nil"/>
                <w:between w:val="nil"/>
              </w:pBdr>
              <w:tabs>
                <w:tab w:val="left" w:pos="284"/>
                <w:tab w:val="right" w:pos="9531"/>
              </w:tabs>
              <w:spacing w:line="360" w:lineRule="auto"/>
              <w:ind w:left="284" w:hanging="284"/>
              <w:rPr>
                <w:sz w:val="24"/>
                <w:szCs w:val="24"/>
              </w:rPr>
            </w:pPr>
            <w:r w:rsidRPr="006E6072">
              <w:rPr>
                <w:b/>
                <w:bCs/>
                <w:sz w:val="24"/>
                <w:szCs w:val="24"/>
              </w:rPr>
              <w:t xml:space="preserve">Adresa de e-mail și de internet a autorității contractante: </w:t>
            </w:r>
            <w:hyperlink r:id="rId5">
              <w:r w:rsidR="00F41F18" w:rsidRPr="006E6072">
                <w:rPr>
                  <w:u w:val="single"/>
                </w:rPr>
                <w:t>gimnaziulandrusuldejos@gmail.com</w:t>
              </w:r>
            </w:hyperlink>
            <w:r w:rsidRPr="006E6072">
              <w:t xml:space="preserve"> </w:t>
            </w:r>
          </w:p>
          <w:p w14:paraId="21F0A8EA" w14:textId="77777777" w:rsidR="00F41F18" w:rsidRPr="006E6072" w:rsidRDefault="00000000">
            <w:pPr>
              <w:numPr>
                <w:ilvl w:val="0"/>
                <w:numId w:val="1"/>
              </w:numPr>
              <w:pBdr>
                <w:top w:val="nil"/>
                <w:left w:val="nil"/>
                <w:bottom w:val="nil"/>
                <w:right w:val="nil"/>
                <w:between w:val="nil"/>
              </w:pBdr>
              <w:tabs>
                <w:tab w:val="left" w:pos="284"/>
                <w:tab w:val="right" w:pos="9531"/>
              </w:tabs>
              <w:spacing w:line="360" w:lineRule="auto"/>
              <w:ind w:left="284" w:hanging="284"/>
              <w:rPr>
                <w:sz w:val="24"/>
                <w:szCs w:val="24"/>
              </w:rPr>
            </w:pPr>
            <w:r w:rsidRPr="006E6072">
              <w:rPr>
                <w:b/>
                <w:bCs/>
                <w:sz w:val="24"/>
                <w:szCs w:val="24"/>
              </w:rPr>
              <w:t xml:space="preserve">Adresa de e-mail sau de internet de la care se va putea obține accesul la documentația de atribuire: </w:t>
            </w:r>
            <w:r w:rsidRPr="006E6072">
              <w:rPr>
                <w:b/>
                <w:bCs/>
                <w:i/>
                <w:iCs/>
                <w:sz w:val="24"/>
                <w:szCs w:val="24"/>
              </w:rPr>
              <w:t>documentația de atribuire este anexată în cadrul procedurii în SIA RSAP</w:t>
            </w:r>
          </w:p>
          <w:p w14:paraId="288CD3FA" w14:textId="77777777" w:rsidR="00F41F18" w:rsidRPr="006E6072" w:rsidRDefault="00000000">
            <w:pPr>
              <w:numPr>
                <w:ilvl w:val="0"/>
                <w:numId w:val="1"/>
              </w:numPr>
              <w:pBdr>
                <w:top w:val="nil"/>
                <w:left w:val="nil"/>
                <w:bottom w:val="nil"/>
                <w:right w:val="nil"/>
                <w:between w:val="nil"/>
              </w:pBdr>
              <w:tabs>
                <w:tab w:val="left" w:pos="284"/>
                <w:tab w:val="right" w:pos="9531"/>
              </w:tabs>
              <w:spacing w:line="360" w:lineRule="auto"/>
              <w:ind w:left="284" w:hanging="284"/>
              <w:rPr>
                <w:sz w:val="24"/>
                <w:szCs w:val="24"/>
              </w:rPr>
            </w:pPr>
            <w:r w:rsidRPr="006E6072">
              <w:rPr>
                <w:b/>
                <w:bCs/>
                <w:sz w:val="24"/>
                <w:szCs w:val="24"/>
              </w:rPr>
              <w:t xml:space="preserve">Tipul autorității contractante și obiectul principal de activitate (dacă este cazul, mențiunea că autoritatea contractantă este o autoritate centrală de achiziție sau că achiziția implică o altă formă de achiziție comună): </w:t>
            </w:r>
            <w:r w:rsidRPr="006E6072">
              <w:t xml:space="preserve"> </w:t>
            </w:r>
            <w:r w:rsidRPr="006E6072">
              <w:rPr>
                <w:b/>
                <w:bCs/>
                <w:sz w:val="24"/>
                <w:szCs w:val="24"/>
                <w:u w:val="single"/>
              </w:rPr>
              <w:t>Nu se aplică</w:t>
            </w:r>
          </w:p>
          <w:p w14:paraId="3DACF5C9" w14:textId="42FBD859" w:rsidR="00F41F18" w:rsidRPr="006E6072" w:rsidRDefault="00000000">
            <w:pPr>
              <w:numPr>
                <w:ilvl w:val="0"/>
                <w:numId w:val="1"/>
              </w:numPr>
              <w:pBdr>
                <w:top w:val="nil"/>
                <w:left w:val="nil"/>
                <w:bottom w:val="nil"/>
                <w:right w:val="nil"/>
                <w:between w:val="nil"/>
              </w:pBdr>
              <w:tabs>
                <w:tab w:val="left" w:pos="284"/>
                <w:tab w:val="right" w:pos="9531"/>
              </w:tabs>
              <w:spacing w:line="360" w:lineRule="auto"/>
              <w:ind w:left="284" w:hanging="284"/>
              <w:rPr>
                <w:sz w:val="24"/>
                <w:szCs w:val="24"/>
              </w:rPr>
            </w:pPr>
            <w:r w:rsidRPr="006E6072">
              <w:rPr>
                <w:b/>
                <w:bCs/>
                <w:sz w:val="24"/>
                <w:szCs w:val="24"/>
              </w:rPr>
              <w:t>Cumpărătorul invită operatorii economici interesați, care îi pot satisface necesitățile, să participe la procedura de achiziție privind livrarea/prestarea/executarea următoarelor bunuri /servicii:</w:t>
            </w:r>
          </w:p>
          <w:p w14:paraId="2F5E034D" w14:textId="77777777" w:rsidR="00F41F18" w:rsidRPr="006E6072" w:rsidRDefault="00F41F18">
            <w:pPr>
              <w:pBdr>
                <w:top w:val="nil"/>
                <w:left w:val="nil"/>
                <w:bottom w:val="nil"/>
                <w:right w:val="nil"/>
                <w:between w:val="nil"/>
              </w:pBdr>
              <w:tabs>
                <w:tab w:val="left" w:pos="-9923"/>
                <w:tab w:val="right" w:pos="0"/>
                <w:tab w:val="left" w:pos="709"/>
              </w:tabs>
              <w:jc w:val="both"/>
              <w:rPr>
                <w:sz w:val="24"/>
                <w:szCs w:val="24"/>
              </w:rPr>
            </w:pPr>
          </w:p>
        </w:tc>
      </w:tr>
      <w:tr w:rsidR="00F41F18" w14:paraId="5EFE98FF" w14:textId="77777777" w:rsidTr="00E245D9">
        <w:trPr>
          <w:gridAfter w:val="1"/>
          <w:wAfter w:w="12" w:type="dxa"/>
          <w:trHeight w:val="567"/>
          <w:jc w:val="right"/>
        </w:trPr>
        <w:tc>
          <w:tcPr>
            <w:tcW w:w="38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5E144D4" w14:textId="77777777" w:rsidR="00F41F18" w:rsidRDefault="00000000">
            <w:pPr>
              <w:pBdr>
                <w:top w:val="nil"/>
                <w:left w:val="nil"/>
                <w:bottom w:val="nil"/>
                <w:right w:val="nil"/>
                <w:between w:val="nil"/>
              </w:pBdr>
              <w:ind w:left="-10" w:right="-111"/>
              <w:jc w:val="center"/>
              <w:rPr>
                <w:color w:val="000000"/>
              </w:rPr>
            </w:pPr>
            <w:r>
              <w:rPr>
                <w:b/>
                <w:bCs/>
                <w:color w:val="000000"/>
              </w:rPr>
              <w:t>Nr d/o</w:t>
            </w:r>
          </w:p>
        </w:tc>
        <w:tc>
          <w:tcPr>
            <w:tcW w:w="113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E1A7673" w14:textId="77777777" w:rsidR="00F41F18" w:rsidRDefault="00000000">
            <w:pPr>
              <w:pBdr>
                <w:top w:val="nil"/>
                <w:left w:val="nil"/>
                <w:bottom w:val="nil"/>
                <w:right w:val="nil"/>
                <w:between w:val="nil"/>
              </w:pBdr>
              <w:ind w:left="-10"/>
              <w:jc w:val="center"/>
              <w:rPr>
                <w:color w:val="000000"/>
              </w:rPr>
            </w:pPr>
            <w:r>
              <w:rPr>
                <w:b/>
                <w:bCs/>
                <w:color w:val="000000"/>
              </w:rPr>
              <w:t>Cod CPV</w:t>
            </w:r>
          </w:p>
        </w:tc>
        <w:tc>
          <w:tcPr>
            <w:tcW w:w="215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83ECFCD" w14:textId="77777777" w:rsidR="00F41F18" w:rsidRDefault="00000000">
            <w:pPr>
              <w:pBdr>
                <w:top w:val="nil"/>
                <w:left w:val="nil"/>
                <w:bottom w:val="nil"/>
                <w:right w:val="nil"/>
                <w:between w:val="nil"/>
              </w:pBdr>
              <w:ind w:left="-10"/>
              <w:jc w:val="center"/>
              <w:rPr>
                <w:color w:val="000000"/>
              </w:rPr>
            </w:pPr>
            <w:r>
              <w:rPr>
                <w:b/>
                <w:bCs/>
                <w:color w:val="000000"/>
              </w:rPr>
              <w:t>Denumirea bunurilor/serviciilor/lucrărilor solicitate</w:t>
            </w:r>
          </w:p>
        </w:tc>
        <w:tc>
          <w:tcPr>
            <w:tcW w:w="61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CB6C3E4" w14:textId="77777777" w:rsidR="00F41F18" w:rsidRDefault="00000000">
            <w:pPr>
              <w:pBdr>
                <w:top w:val="nil"/>
                <w:left w:val="nil"/>
                <w:bottom w:val="nil"/>
                <w:right w:val="nil"/>
                <w:between w:val="nil"/>
              </w:pBdr>
              <w:ind w:left="-10" w:right="-70"/>
              <w:jc w:val="center"/>
              <w:rPr>
                <w:color w:val="000000"/>
              </w:rPr>
            </w:pPr>
            <w:r>
              <w:rPr>
                <w:b/>
                <w:bCs/>
                <w:color w:val="000000"/>
              </w:rPr>
              <w:t xml:space="preserve">Unit. de </w:t>
            </w:r>
            <w:proofErr w:type="spellStart"/>
            <w:r>
              <w:rPr>
                <w:b/>
                <w:bCs/>
                <w:color w:val="000000"/>
              </w:rPr>
              <w:t>măs</w:t>
            </w:r>
            <w:proofErr w:type="spellEnd"/>
            <w:r>
              <w:rPr>
                <w:b/>
                <w:bCs/>
                <w:color w:val="000000"/>
              </w:rPr>
              <w:t>.</w:t>
            </w:r>
          </w:p>
        </w:tc>
        <w:tc>
          <w:tcPr>
            <w:tcW w:w="55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A85C231" w14:textId="77777777" w:rsidR="00F41F18" w:rsidRDefault="00000000" w:rsidP="00906AE2">
            <w:pPr>
              <w:pBdr>
                <w:top w:val="nil"/>
                <w:left w:val="nil"/>
                <w:bottom w:val="nil"/>
                <w:right w:val="nil"/>
                <w:between w:val="nil"/>
              </w:pBdr>
              <w:ind w:left="-121" w:right="-186"/>
              <w:rPr>
                <w:color w:val="000000"/>
              </w:rPr>
            </w:pPr>
            <w:r>
              <w:rPr>
                <w:b/>
                <w:bCs/>
                <w:color w:val="000000"/>
              </w:rPr>
              <w:t>Cant.</w:t>
            </w:r>
          </w:p>
        </w:tc>
        <w:tc>
          <w:tcPr>
            <w:tcW w:w="359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877ACC3" w14:textId="77777777" w:rsidR="00F41F18" w:rsidRDefault="00000000">
            <w:pPr>
              <w:pBdr>
                <w:top w:val="nil"/>
                <w:left w:val="nil"/>
                <w:bottom w:val="nil"/>
                <w:right w:val="nil"/>
                <w:between w:val="nil"/>
              </w:pBdr>
              <w:ind w:left="-10"/>
              <w:jc w:val="center"/>
              <w:rPr>
                <w:color w:val="000000"/>
              </w:rPr>
            </w:pPr>
            <w:r>
              <w:rPr>
                <w:b/>
                <w:bCs/>
                <w:color w:val="000000"/>
              </w:rPr>
              <w:t xml:space="preserve">Specificarea tehnică deplină solicitată, Standarde de </w:t>
            </w:r>
            <w:proofErr w:type="spellStart"/>
            <w:r>
              <w:rPr>
                <w:b/>
                <w:bCs/>
                <w:color w:val="000000"/>
              </w:rPr>
              <w:t>referinţă</w:t>
            </w:r>
            <w:proofErr w:type="spellEnd"/>
          </w:p>
        </w:tc>
        <w:tc>
          <w:tcPr>
            <w:tcW w:w="143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22BA250" w14:textId="77777777" w:rsidR="00F41F18" w:rsidRDefault="00000000">
            <w:pPr>
              <w:pBdr>
                <w:top w:val="nil"/>
                <w:left w:val="nil"/>
                <w:bottom w:val="nil"/>
                <w:right w:val="nil"/>
                <w:between w:val="nil"/>
              </w:pBdr>
              <w:ind w:left="-10"/>
              <w:jc w:val="center"/>
              <w:rPr>
                <w:color w:val="000000"/>
              </w:rPr>
            </w:pPr>
            <w:r>
              <w:rPr>
                <w:b/>
                <w:bCs/>
                <w:color w:val="000000"/>
              </w:rPr>
              <w:t>Valoarea estimată, fără TVA</w:t>
            </w:r>
            <w:r>
              <w:rPr>
                <w:b/>
                <w:bCs/>
                <w:color w:val="000000"/>
              </w:rPr>
              <w:br/>
              <w:t>mii  lei</w:t>
            </w:r>
          </w:p>
        </w:tc>
      </w:tr>
      <w:tr w:rsidR="00F41F18" w14:paraId="48ECE38F"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684068D8" w14:textId="77777777" w:rsidR="00F41F18" w:rsidRDefault="00F41F18">
            <w:p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0A032121" w14:textId="77777777" w:rsidR="00F41F18" w:rsidRDefault="00F41F18">
            <w:pPr>
              <w:pBdr>
                <w:top w:val="nil"/>
                <w:left w:val="nil"/>
                <w:bottom w:val="nil"/>
                <w:right w:val="nil"/>
                <w:between w:val="nil"/>
              </w:pBdr>
              <w:ind w:left="-53" w:right="-154"/>
              <w:rPr>
                <w:color w:val="000000"/>
              </w:rPr>
            </w:pPr>
          </w:p>
        </w:tc>
        <w:tc>
          <w:tcPr>
            <w:tcW w:w="2159"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351AAFBA" w14:textId="77777777" w:rsidR="00F41F18" w:rsidRDefault="00000000">
            <w:pPr>
              <w:pBdr>
                <w:top w:val="nil"/>
                <w:left w:val="nil"/>
                <w:bottom w:val="nil"/>
                <w:right w:val="nil"/>
                <w:between w:val="nil"/>
              </w:pBdr>
              <w:ind w:left="-53" w:right="-33"/>
              <w:rPr>
                <w:color w:val="000000"/>
              </w:rPr>
            </w:pPr>
            <w:r>
              <w:rPr>
                <w:b/>
                <w:bCs/>
                <w:color w:val="000000"/>
              </w:rPr>
              <w:t>Lotul 1      ”Produse de origine animală, carne”</w:t>
            </w:r>
          </w:p>
        </w:tc>
        <w:tc>
          <w:tcPr>
            <w:tcW w:w="614"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5BD44A03" w14:textId="77777777" w:rsidR="00F41F18" w:rsidRDefault="00F41F18">
            <w:pPr>
              <w:pBdr>
                <w:top w:val="nil"/>
                <w:left w:val="nil"/>
                <w:bottom w:val="nil"/>
                <w:right w:val="nil"/>
                <w:between w:val="nil"/>
              </w:pBdr>
              <w:ind w:left="-53" w:right="-154"/>
              <w:rPr>
                <w:color w:val="000000"/>
              </w:rPr>
            </w:pPr>
          </w:p>
        </w:tc>
        <w:tc>
          <w:tcPr>
            <w:tcW w:w="553"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7A282DF4" w14:textId="77777777" w:rsidR="00F41F18" w:rsidRDefault="00F41F18">
            <w:pPr>
              <w:pBdr>
                <w:top w:val="nil"/>
                <w:left w:val="nil"/>
                <w:bottom w:val="nil"/>
                <w:right w:val="nil"/>
                <w:between w:val="nil"/>
              </w:pBdr>
              <w:ind w:left="-53" w:right="-154"/>
              <w:rPr>
                <w:color w:val="000000"/>
              </w:rPr>
            </w:pPr>
          </w:p>
        </w:tc>
        <w:tc>
          <w:tcPr>
            <w:tcW w:w="3599"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7277D3D0" w14:textId="77777777" w:rsidR="00F41F18" w:rsidRDefault="00F41F18">
            <w:pPr>
              <w:pBdr>
                <w:top w:val="nil"/>
                <w:left w:val="nil"/>
                <w:bottom w:val="nil"/>
                <w:right w:val="nil"/>
                <w:between w:val="nil"/>
              </w:pBdr>
              <w:ind w:left="-53" w:right="-154"/>
              <w:rPr>
                <w:color w:val="000000"/>
              </w:rPr>
            </w:pPr>
          </w:p>
        </w:tc>
        <w:tc>
          <w:tcPr>
            <w:tcW w:w="1438"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7A05BB3C" w14:textId="77777777" w:rsidR="00F41F18" w:rsidRDefault="00F41F18">
            <w:pPr>
              <w:pBdr>
                <w:top w:val="nil"/>
                <w:left w:val="nil"/>
                <w:bottom w:val="nil"/>
                <w:right w:val="nil"/>
                <w:between w:val="nil"/>
              </w:pBdr>
              <w:rPr>
                <w:color w:val="000000"/>
              </w:rPr>
            </w:pPr>
          </w:p>
        </w:tc>
      </w:tr>
      <w:tr w:rsidR="00F41F18" w14:paraId="23CB6042"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2E2BB0B" w14:textId="77777777" w:rsidR="00F41F18" w:rsidRDefault="00F41F18">
            <w:pPr>
              <w:numPr>
                <w:ilvl w:val="0"/>
                <w:numId w:val="3"/>
              </w:num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F2E6386" w14:textId="77777777" w:rsidR="00F41F18" w:rsidRDefault="00000000">
            <w:pPr>
              <w:pBdr>
                <w:top w:val="nil"/>
                <w:left w:val="nil"/>
                <w:bottom w:val="nil"/>
                <w:right w:val="nil"/>
                <w:between w:val="nil"/>
              </w:pBdr>
              <w:ind w:left="-53" w:right="-154"/>
              <w:rPr>
                <w:color w:val="000000"/>
              </w:rPr>
            </w:pPr>
            <w:r>
              <w:rPr>
                <w:color w:val="000000"/>
              </w:rPr>
              <w:t>15111200-1</w:t>
            </w:r>
          </w:p>
        </w:tc>
        <w:tc>
          <w:tcPr>
            <w:tcW w:w="2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1ACCCF2" w14:textId="77777777" w:rsidR="00F41F18" w:rsidRDefault="00000000">
            <w:pPr>
              <w:pBdr>
                <w:top w:val="nil"/>
                <w:left w:val="nil"/>
                <w:bottom w:val="nil"/>
                <w:right w:val="nil"/>
                <w:between w:val="nil"/>
              </w:pBdr>
              <w:ind w:left="-53" w:right="-154"/>
              <w:rPr>
                <w:color w:val="000000"/>
              </w:rPr>
            </w:pPr>
            <w:r>
              <w:rPr>
                <w:color w:val="000000"/>
              </w:rPr>
              <w:t>Carne de vită tânără</w:t>
            </w:r>
          </w:p>
        </w:tc>
        <w:tc>
          <w:tcPr>
            <w:tcW w:w="6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D3F1B68" w14:textId="77777777" w:rsidR="00F41F18" w:rsidRDefault="00000000">
            <w:pPr>
              <w:pBdr>
                <w:top w:val="nil"/>
                <w:left w:val="nil"/>
                <w:bottom w:val="nil"/>
                <w:right w:val="nil"/>
                <w:between w:val="nil"/>
              </w:pBdr>
              <w:ind w:left="-53" w:right="-154"/>
              <w:rPr>
                <w:color w:val="000000"/>
              </w:rPr>
            </w:pPr>
            <w:r>
              <w:rPr>
                <w:color w:val="000000"/>
              </w:rPr>
              <w:t>kg</w:t>
            </w:r>
          </w:p>
        </w:tc>
        <w:tc>
          <w:tcPr>
            <w:tcW w:w="5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90B472A" w14:textId="661A0382" w:rsidR="00F41F18" w:rsidRDefault="008A5063">
            <w:pPr>
              <w:pBdr>
                <w:top w:val="nil"/>
                <w:left w:val="nil"/>
                <w:bottom w:val="nil"/>
                <w:right w:val="nil"/>
                <w:between w:val="nil"/>
              </w:pBdr>
              <w:ind w:left="-53" w:right="-154"/>
              <w:rPr>
                <w:color w:val="000000"/>
              </w:rPr>
            </w:pPr>
            <w:r>
              <w:rPr>
                <w:color w:val="000000"/>
              </w:rPr>
              <w:t>75</w:t>
            </w:r>
          </w:p>
        </w:tc>
        <w:tc>
          <w:tcPr>
            <w:tcW w:w="359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0B5F3B2" w14:textId="67A660FD" w:rsidR="00F41F18" w:rsidRDefault="00000000">
            <w:pPr>
              <w:pBdr>
                <w:top w:val="nil"/>
                <w:left w:val="nil"/>
                <w:bottom w:val="nil"/>
                <w:right w:val="nil"/>
                <w:between w:val="nil"/>
              </w:pBdr>
              <w:ind w:left="-53" w:right="-154"/>
              <w:rPr>
                <w:color w:val="000000"/>
              </w:rPr>
            </w:pPr>
            <w:r>
              <w:rPr>
                <w:color w:val="000000"/>
              </w:rPr>
              <w:t xml:space="preserve">Dezosată, </w:t>
            </w:r>
            <w:r w:rsidR="00906AE2">
              <w:rPr>
                <w:color w:val="000000"/>
              </w:rPr>
              <w:t xml:space="preserve">degresată, </w:t>
            </w:r>
            <w:r>
              <w:rPr>
                <w:color w:val="000000"/>
              </w:rPr>
              <w:t>calitatea superioară,  categoria superioară, refrigerat, HG nr.696 din 04.08.2010 (ambalat c</w:t>
            </w:r>
            <w:r w:rsidR="00906AE2">
              <w:rPr>
                <w:color w:val="000000"/>
              </w:rPr>
              <w:t>â</w:t>
            </w:r>
            <w:r>
              <w:rPr>
                <w:color w:val="000000"/>
              </w:rPr>
              <w:t>te 1 - 5 kg)</w:t>
            </w:r>
            <w:r w:rsidR="00C81CAE">
              <w:t xml:space="preserve"> Livrarea o dată pe săptămână până la ora: 14-00</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Pr>
          <w:p w14:paraId="7F52BA8B" w14:textId="6A666EBD" w:rsidR="00F41F18" w:rsidRDefault="00F41F18">
            <w:pPr>
              <w:pBdr>
                <w:top w:val="nil"/>
                <w:left w:val="nil"/>
                <w:bottom w:val="nil"/>
                <w:right w:val="nil"/>
                <w:between w:val="nil"/>
              </w:pBdr>
              <w:rPr>
                <w:color w:val="000000"/>
              </w:rPr>
            </w:pPr>
          </w:p>
        </w:tc>
      </w:tr>
      <w:tr w:rsidR="00F41F18" w14:paraId="7AF94732"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C387DE5" w14:textId="77777777" w:rsidR="00F41F18" w:rsidRDefault="00F41F18">
            <w:pPr>
              <w:numPr>
                <w:ilvl w:val="0"/>
                <w:numId w:val="3"/>
              </w:num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E42A3B1" w14:textId="77777777" w:rsidR="00F41F18" w:rsidRDefault="00000000">
            <w:pPr>
              <w:pBdr>
                <w:top w:val="nil"/>
                <w:left w:val="nil"/>
                <w:bottom w:val="nil"/>
                <w:right w:val="nil"/>
                <w:between w:val="nil"/>
              </w:pBdr>
              <w:ind w:left="-53" w:right="-154"/>
              <w:rPr>
                <w:color w:val="000000"/>
              </w:rPr>
            </w:pPr>
            <w:r>
              <w:rPr>
                <w:color w:val="000000"/>
              </w:rPr>
              <w:t>15113000-3</w:t>
            </w:r>
          </w:p>
        </w:tc>
        <w:tc>
          <w:tcPr>
            <w:tcW w:w="2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D8E8D8C" w14:textId="436CC8CB" w:rsidR="00F41F18" w:rsidRDefault="00000000" w:rsidP="00E245D9">
            <w:pPr>
              <w:pBdr>
                <w:top w:val="nil"/>
                <w:left w:val="nil"/>
                <w:bottom w:val="nil"/>
                <w:right w:val="nil"/>
                <w:between w:val="nil"/>
              </w:pBdr>
              <w:ind w:left="-53"/>
              <w:rPr>
                <w:color w:val="000000"/>
              </w:rPr>
            </w:pPr>
            <w:r>
              <w:rPr>
                <w:color w:val="000000"/>
              </w:rPr>
              <w:t>Carne de porc</w:t>
            </w:r>
            <w:r w:rsidR="00E245D9">
              <w:t xml:space="preserve"> șold fără os și grăsimi</w:t>
            </w:r>
          </w:p>
        </w:tc>
        <w:tc>
          <w:tcPr>
            <w:tcW w:w="6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0D9224D" w14:textId="77777777" w:rsidR="00F41F18" w:rsidRDefault="00000000">
            <w:pPr>
              <w:pBdr>
                <w:top w:val="nil"/>
                <w:left w:val="nil"/>
                <w:bottom w:val="nil"/>
                <w:right w:val="nil"/>
                <w:between w:val="nil"/>
              </w:pBdr>
              <w:ind w:left="-53" w:right="-154"/>
              <w:rPr>
                <w:color w:val="000000"/>
              </w:rPr>
            </w:pPr>
            <w:r>
              <w:rPr>
                <w:color w:val="000000"/>
              </w:rPr>
              <w:t>kg</w:t>
            </w:r>
          </w:p>
        </w:tc>
        <w:tc>
          <w:tcPr>
            <w:tcW w:w="5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505DA22" w14:textId="7F90C92E" w:rsidR="00F41F18" w:rsidRDefault="009524B8">
            <w:pPr>
              <w:pBdr>
                <w:top w:val="nil"/>
                <w:left w:val="nil"/>
                <w:bottom w:val="nil"/>
                <w:right w:val="nil"/>
                <w:between w:val="nil"/>
              </w:pBdr>
              <w:ind w:left="-53" w:right="-154"/>
              <w:rPr>
                <w:color w:val="000000"/>
              </w:rPr>
            </w:pPr>
            <w:r>
              <w:rPr>
                <w:color w:val="000000"/>
              </w:rPr>
              <w:t>200</w:t>
            </w:r>
          </w:p>
        </w:tc>
        <w:tc>
          <w:tcPr>
            <w:tcW w:w="359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D57963D" w14:textId="77777777" w:rsidR="00E245D9" w:rsidRDefault="00E245D9">
            <w:pPr>
              <w:pBdr>
                <w:top w:val="nil"/>
                <w:left w:val="nil"/>
                <w:bottom w:val="nil"/>
                <w:right w:val="nil"/>
                <w:between w:val="nil"/>
              </w:pBdr>
              <w:ind w:left="-53" w:right="-154"/>
            </w:pPr>
            <w:r>
              <w:t xml:space="preserve">Proaspătă, marcă, fără os, CALITATE SUPERIOARĂ, cu suprafața umedă dar nelipicioasă, fără miros străin, ambalat vacuum, a câte 5 kg, etichetate și marcate, ce corespund standardelor de referință. HG RM nr. 696 din 04.08.2010 cu modificări HG RM nr. 460 din 21.05.2018. GOST 779-55 PRODUS AUTOHTON </w:t>
            </w:r>
          </w:p>
          <w:p w14:paraId="5C8E356C" w14:textId="7C7639F1" w:rsidR="00E245D9" w:rsidRDefault="00E245D9">
            <w:pPr>
              <w:pBdr>
                <w:top w:val="nil"/>
                <w:left w:val="nil"/>
                <w:bottom w:val="nil"/>
                <w:right w:val="nil"/>
                <w:between w:val="nil"/>
              </w:pBdr>
              <w:ind w:left="-53" w:right="-154"/>
              <w:rPr>
                <w:color w:val="000000"/>
              </w:rPr>
            </w:pPr>
            <w:r>
              <w:t>Livrarea o dată pe săptămână până la ora: 1</w:t>
            </w:r>
            <w:r w:rsidR="00C81CAE">
              <w:t>4</w:t>
            </w:r>
            <w:r>
              <w:t>-00</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Pr>
          <w:p w14:paraId="56A45FBA" w14:textId="76B3286A" w:rsidR="00F41F18" w:rsidRDefault="00F41F18">
            <w:pPr>
              <w:pBdr>
                <w:top w:val="nil"/>
                <w:left w:val="nil"/>
                <w:bottom w:val="nil"/>
                <w:right w:val="nil"/>
                <w:between w:val="nil"/>
              </w:pBdr>
              <w:rPr>
                <w:color w:val="000000"/>
              </w:rPr>
            </w:pPr>
          </w:p>
        </w:tc>
      </w:tr>
      <w:tr w:rsidR="00F41F18" w14:paraId="3FB48A40"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82D4731" w14:textId="77777777" w:rsidR="00F41F18" w:rsidRDefault="00F41F18">
            <w:pPr>
              <w:numPr>
                <w:ilvl w:val="0"/>
                <w:numId w:val="3"/>
              </w:numPr>
              <w:pBdr>
                <w:top w:val="nil"/>
                <w:left w:val="nil"/>
                <w:bottom w:val="nil"/>
                <w:right w:val="nil"/>
                <w:between w:val="nil"/>
              </w:pBdr>
              <w:ind w:left="355"/>
              <w:rPr>
                <w:color w:val="000000"/>
              </w:rPr>
            </w:pPr>
          </w:p>
        </w:tc>
        <w:tc>
          <w:tcPr>
            <w:tcW w:w="1139" w:type="dxa"/>
            <w:tcBorders>
              <w:top w:val="single" w:sz="4" w:space="0" w:color="000000"/>
              <w:bottom w:val="single" w:sz="4" w:space="0" w:color="000000"/>
              <w:right w:val="single" w:sz="4" w:space="0" w:color="000000"/>
            </w:tcBorders>
            <w:shd w:val="clear" w:color="auto" w:fill="FFFFFF"/>
            <w:vAlign w:val="center"/>
          </w:tcPr>
          <w:p w14:paraId="0C1110B9" w14:textId="77777777" w:rsidR="00F41F18" w:rsidRDefault="00000000">
            <w:pPr>
              <w:pBdr>
                <w:top w:val="nil"/>
                <w:left w:val="nil"/>
                <w:bottom w:val="nil"/>
                <w:right w:val="nil"/>
                <w:between w:val="nil"/>
              </w:pBdr>
              <w:ind w:left="-53" w:right="-154"/>
              <w:rPr>
                <w:color w:val="000000"/>
              </w:rPr>
            </w:pPr>
            <w:r>
              <w:rPr>
                <w:color w:val="000000"/>
              </w:rPr>
              <w:t>15112130-6</w:t>
            </w:r>
          </w:p>
        </w:tc>
        <w:tc>
          <w:tcPr>
            <w:tcW w:w="2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5BB4E98" w14:textId="2B7D10BF" w:rsidR="00F41F18" w:rsidRDefault="00000000" w:rsidP="00906AE2">
            <w:pPr>
              <w:pBdr>
                <w:top w:val="nil"/>
                <w:left w:val="nil"/>
                <w:bottom w:val="nil"/>
                <w:right w:val="nil"/>
                <w:between w:val="nil"/>
              </w:pBdr>
              <w:ind w:left="-53"/>
              <w:rPr>
                <w:color w:val="000000"/>
              </w:rPr>
            </w:pPr>
            <w:r>
              <w:rPr>
                <w:color w:val="000000"/>
              </w:rPr>
              <w:t xml:space="preserve">Pulpe de pui dezosată fără piele </w:t>
            </w:r>
            <w:r w:rsidR="00906AE2">
              <w:rPr>
                <w:color w:val="000000"/>
              </w:rPr>
              <w:t>refrigerată</w:t>
            </w:r>
          </w:p>
        </w:tc>
        <w:tc>
          <w:tcPr>
            <w:tcW w:w="6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DC2D855" w14:textId="77777777" w:rsidR="00F41F18" w:rsidRDefault="00000000">
            <w:pPr>
              <w:pBdr>
                <w:top w:val="nil"/>
                <w:left w:val="nil"/>
                <w:bottom w:val="nil"/>
                <w:right w:val="nil"/>
                <w:between w:val="nil"/>
              </w:pBdr>
              <w:ind w:left="-53" w:right="-154"/>
              <w:rPr>
                <w:color w:val="000000"/>
              </w:rPr>
            </w:pPr>
            <w:r>
              <w:rPr>
                <w:color w:val="000000"/>
              </w:rPr>
              <w:t>kg</w:t>
            </w:r>
          </w:p>
        </w:tc>
        <w:tc>
          <w:tcPr>
            <w:tcW w:w="5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6F24125" w14:textId="2687D494" w:rsidR="00F41F18" w:rsidRDefault="009524B8">
            <w:pPr>
              <w:pBdr>
                <w:top w:val="nil"/>
                <w:left w:val="nil"/>
                <w:bottom w:val="nil"/>
                <w:right w:val="nil"/>
                <w:between w:val="nil"/>
              </w:pBdr>
              <w:ind w:left="-53" w:right="-154"/>
              <w:rPr>
                <w:color w:val="000000"/>
              </w:rPr>
            </w:pPr>
            <w:r>
              <w:rPr>
                <w:color w:val="000000"/>
              </w:rPr>
              <w:t>130</w:t>
            </w:r>
          </w:p>
        </w:tc>
        <w:tc>
          <w:tcPr>
            <w:tcW w:w="3599" w:type="dxa"/>
            <w:tcBorders>
              <w:top w:val="single" w:sz="4" w:space="0" w:color="000000"/>
              <w:left w:val="single" w:sz="4" w:space="0" w:color="000000"/>
              <w:bottom w:val="single" w:sz="4" w:space="0" w:color="000000"/>
            </w:tcBorders>
            <w:shd w:val="clear" w:color="auto" w:fill="FFFFFF"/>
            <w:vAlign w:val="center"/>
          </w:tcPr>
          <w:p w14:paraId="6E336675" w14:textId="77777777" w:rsidR="00E245D9" w:rsidRDefault="00E245D9">
            <w:pPr>
              <w:pBdr>
                <w:top w:val="nil"/>
                <w:left w:val="nil"/>
                <w:bottom w:val="nil"/>
                <w:right w:val="nil"/>
                <w:between w:val="nil"/>
              </w:pBdr>
              <w:ind w:left="-53" w:right="-154"/>
            </w:pPr>
            <w:r>
              <w:t xml:space="preserve">Fileu din carne de găină fără os, refrigerat, calitate superioară, de producție autohtonă, ambalat de producător în caserole de 1 kg, etichetate și marcate, ce corespunde </w:t>
            </w:r>
            <w:r>
              <w:lastRenderedPageBreak/>
              <w:t xml:space="preserve">standardelor de referință. HG RM nr. 696 din 04.08.2010; HG RM nr. 773 din 03.10.2013, transportat cu frigiderul, GOST 25391-82. PRODUS AUTOHTON </w:t>
            </w:r>
          </w:p>
          <w:p w14:paraId="292453C3" w14:textId="61D90BB0" w:rsidR="00E245D9" w:rsidRDefault="00C81CAE" w:rsidP="001140BB">
            <w:pPr>
              <w:pBdr>
                <w:top w:val="nil"/>
                <w:left w:val="nil"/>
                <w:bottom w:val="nil"/>
                <w:right w:val="nil"/>
                <w:between w:val="nil"/>
              </w:pBdr>
              <w:ind w:left="-53" w:right="-154"/>
              <w:rPr>
                <w:color w:val="000000"/>
              </w:rPr>
            </w:pPr>
            <w:r>
              <w:t>Livrarea o dată pe săptămână până la ora: 14-00</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Pr>
          <w:p w14:paraId="71AE1DA7" w14:textId="52226FF4" w:rsidR="00F41F18" w:rsidRDefault="00F41F18">
            <w:pPr>
              <w:pBdr>
                <w:top w:val="nil"/>
                <w:left w:val="nil"/>
                <w:bottom w:val="nil"/>
                <w:right w:val="nil"/>
                <w:between w:val="nil"/>
              </w:pBdr>
              <w:rPr>
                <w:color w:val="000000"/>
              </w:rPr>
            </w:pPr>
          </w:p>
        </w:tc>
      </w:tr>
      <w:tr w:rsidR="008A5063" w14:paraId="5D8C6392"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6CEBF73" w14:textId="77777777" w:rsidR="008A5063" w:rsidRDefault="008A5063">
            <w:pPr>
              <w:numPr>
                <w:ilvl w:val="0"/>
                <w:numId w:val="3"/>
              </w:numPr>
              <w:pBdr>
                <w:top w:val="nil"/>
                <w:left w:val="nil"/>
                <w:bottom w:val="nil"/>
                <w:right w:val="nil"/>
                <w:between w:val="nil"/>
              </w:pBdr>
              <w:ind w:left="355"/>
              <w:rPr>
                <w:color w:val="000000"/>
              </w:rPr>
            </w:pPr>
          </w:p>
        </w:tc>
        <w:tc>
          <w:tcPr>
            <w:tcW w:w="1139" w:type="dxa"/>
            <w:tcBorders>
              <w:top w:val="single" w:sz="4" w:space="0" w:color="000000"/>
              <w:bottom w:val="single" w:sz="4" w:space="0" w:color="000000"/>
              <w:right w:val="single" w:sz="4" w:space="0" w:color="000000"/>
            </w:tcBorders>
            <w:shd w:val="clear" w:color="auto" w:fill="FFFFFF"/>
            <w:vAlign w:val="center"/>
          </w:tcPr>
          <w:p w14:paraId="549391CB" w14:textId="1C04FCBD" w:rsidR="008A5063" w:rsidRDefault="00E63738">
            <w:pPr>
              <w:pBdr>
                <w:top w:val="nil"/>
                <w:left w:val="nil"/>
                <w:bottom w:val="nil"/>
                <w:right w:val="nil"/>
                <w:between w:val="nil"/>
              </w:pBdr>
              <w:ind w:left="-53" w:right="-154"/>
              <w:rPr>
                <w:color w:val="000000"/>
              </w:rPr>
            </w:pPr>
            <w:r>
              <w:rPr>
                <w:color w:val="000000"/>
              </w:rPr>
              <w:t>15112130-6</w:t>
            </w:r>
          </w:p>
        </w:tc>
        <w:tc>
          <w:tcPr>
            <w:tcW w:w="2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C4CEB9E" w14:textId="64D73D4E" w:rsidR="008A5063" w:rsidRDefault="008A5063" w:rsidP="00906AE2">
            <w:pPr>
              <w:pBdr>
                <w:top w:val="nil"/>
                <w:left w:val="nil"/>
                <w:bottom w:val="nil"/>
                <w:right w:val="nil"/>
                <w:between w:val="nil"/>
              </w:pBdr>
              <w:ind w:left="-53"/>
              <w:rPr>
                <w:color w:val="000000"/>
              </w:rPr>
            </w:pPr>
            <w:r w:rsidRPr="00E63738">
              <w:t xml:space="preserve">Curcan </w:t>
            </w:r>
          </w:p>
        </w:tc>
        <w:tc>
          <w:tcPr>
            <w:tcW w:w="6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DF7E230" w14:textId="47F33782" w:rsidR="008A5063" w:rsidRDefault="008A5063">
            <w:pPr>
              <w:pBdr>
                <w:top w:val="nil"/>
                <w:left w:val="nil"/>
                <w:bottom w:val="nil"/>
                <w:right w:val="nil"/>
                <w:between w:val="nil"/>
              </w:pBdr>
              <w:ind w:left="-53" w:right="-154"/>
              <w:rPr>
                <w:color w:val="000000"/>
              </w:rPr>
            </w:pPr>
            <w:r>
              <w:rPr>
                <w:color w:val="000000"/>
              </w:rPr>
              <w:t xml:space="preserve">kg </w:t>
            </w:r>
          </w:p>
        </w:tc>
        <w:tc>
          <w:tcPr>
            <w:tcW w:w="5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9AD4AD0" w14:textId="62064C32" w:rsidR="008A5063" w:rsidRDefault="008A5063">
            <w:pPr>
              <w:pBdr>
                <w:top w:val="nil"/>
                <w:left w:val="nil"/>
                <w:bottom w:val="nil"/>
                <w:right w:val="nil"/>
                <w:between w:val="nil"/>
              </w:pBdr>
              <w:ind w:left="-53" w:right="-154"/>
              <w:rPr>
                <w:color w:val="000000"/>
              </w:rPr>
            </w:pPr>
            <w:r>
              <w:rPr>
                <w:color w:val="000000"/>
              </w:rPr>
              <w:t>75</w:t>
            </w:r>
          </w:p>
        </w:tc>
        <w:tc>
          <w:tcPr>
            <w:tcW w:w="3599" w:type="dxa"/>
            <w:tcBorders>
              <w:top w:val="single" w:sz="4" w:space="0" w:color="000000"/>
              <w:left w:val="single" w:sz="4" w:space="0" w:color="000000"/>
              <w:bottom w:val="single" w:sz="4" w:space="0" w:color="000000"/>
            </w:tcBorders>
            <w:shd w:val="clear" w:color="auto" w:fill="FFFFFF"/>
            <w:vAlign w:val="center"/>
          </w:tcPr>
          <w:p w14:paraId="681C05AC" w14:textId="13A4D6B9" w:rsidR="008A5063" w:rsidRDefault="00E63738" w:rsidP="00E63738">
            <w:pPr>
              <w:pStyle w:val="Frspaiere"/>
              <w:rPr>
                <w:color w:val="000000"/>
              </w:rPr>
            </w:pPr>
            <w:r>
              <w:rPr>
                <w:shd w:val="clear" w:color="auto" w:fill="FFFFFF"/>
              </w:rPr>
              <w:t xml:space="preserve">Pulpă superioară de curcan dezosată, fără piele, degresat, refrigerat, ambalaj vacuum a </w:t>
            </w:r>
            <w:proofErr w:type="spellStart"/>
            <w:r>
              <w:rPr>
                <w:shd w:val="clear" w:color="auto" w:fill="FFFFFF"/>
              </w:rPr>
              <w:t>cîte</w:t>
            </w:r>
            <w:proofErr w:type="spellEnd"/>
            <w:r>
              <w:rPr>
                <w:shd w:val="clear" w:color="auto" w:fill="FFFFFF"/>
              </w:rPr>
              <w:t xml:space="preserve"> 1,0 kg. De culoare roz uniformă, cu miros caracteristic cărnii proaspete, fără mirosuri </w:t>
            </w:r>
            <w:proofErr w:type="spellStart"/>
            <w:r>
              <w:rPr>
                <w:shd w:val="clear" w:color="auto" w:fill="FFFFFF"/>
              </w:rPr>
              <w:t>straine</w:t>
            </w:r>
            <w:proofErr w:type="spellEnd"/>
            <w:r>
              <w:rPr>
                <w:shd w:val="clear" w:color="auto" w:fill="FFFFFF"/>
              </w:rPr>
              <w:t xml:space="preserve"> sau </w:t>
            </w:r>
            <w:proofErr w:type="spellStart"/>
            <w:r>
              <w:rPr>
                <w:shd w:val="clear" w:color="auto" w:fill="FFFFFF"/>
              </w:rPr>
              <w:t>neplacute</w:t>
            </w:r>
            <w:proofErr w:type="spellEnd"/>
            <w:r>
              <w:rPr>
                <w:shd w:val="clear" w:color="auto" w:fill="FFFFFF"/>
              </w:rPr>
              <w:t>. Cu caracteristici organoleptice specifice cărnii proaspete. Acte ce denota calitatea produsului: - Certificat de conformitate; - Contract pentru executarea investigațiilor de laborator; la momentul livrării produsul să fie însoțit de certificat sanitar-veterinar;</w:t>
            </w:r>
            <w:r w:rsidR="00C81CAE">
              <w:t xml:space="preserve"> Livrarea o dată pe săptămână până la ora: 14-00</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Pr>
          <w:p w14:paraId="161277D8" w14:textId="0E2DD0D1" w:rsidR="008A5063" w:rsidRDefault="008A5063">
            <w:pPr>
              <w:pBdr>
                <w:top w:val="nil"/>
                <w:left w:val="nil"/>
                <w:bottom w:val="nil"/>
                <w:right w:val="nil"/>
                <w:between w:val="nil"/>
              </w:pBdr>
              <w:rPr>
                <w:color w:val="000000"/>
              </w:rPr>
            </w:pPr>
          </w:p>
        </w:tc>
      </w:tr>
      <w:tr w:rsidR="00F41F18" w14:paraId="71FA62E0"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C289963" w14:textId="77777777" w:rsidR="00F41F18" w:rsidRDefault="00F41F18">
            <w:pPr>
              <w:numPr>
                <w:ilvl w:val="0"/>
                <w:numId w:val="3"/>
              </w:numPr>
              <w:pBdr>
                <w:top w:val="nil"/>
                <w:left w:val="nil"/>
                <w:bottom w:val="nil"/>
                <w:right w:val="nil"/>
                <w:between w:val="nil"/>
              </w:pBdr>
              <w:ind w:left="355"/>
              <w:rPr>
                <w:color w:val="000000"/>
              </w:rPr>
            </w:pPr>
          </w:p>
        </w:tc>
        <w:tc>
          <w:tcPr>
            <w:tcW w:w="1139" w:type="dxa"/>
            <w:tcBorders>
              <w:top w:val="single" w:sz="4" w:space="0" w:color="000000"/>
              <w:bottom w:val="single" w:sz="4" w:space="0" w:color="000000"/>
              <w:right w:val="single" w:sz="4" w:space="0" w:color="000000"/>
            </w:tcBorders>
            <w:shd w:val="clear" w:color="auto" w:fill="FFFFFF"/>
            <w:vAlign w:val="center"/>
          </w:tcPr>
          <w:p w14:paraId="0C91202B" w14:textId="77777777" w:rsidR="00F41F18" w:rsidRDefault="00000000">
            <w:pPr>
              <w:pBdr>
                <w:top w:val="nil"/>
                <w:left w:val="nil"/>
                <w:bottom w:val="nil"/>
                <w:right w:val="nil"/>
                <w:between w:val="nil"/>
              </w:pBdr>
              <w:ind w:left="-53" w:right="-154"/>
              <w:rPr>
                <w:color w:val="000000"/>
              </w:rPr>
            </w:pPr>
            <w:r>
              <w:rPr>
                <w:color w:val="000000"/>
              </w:rPr>
              <w:t>15112000-6</w:t>
            </w:r>
          </w:p>
        </w:tc>
        <w:tc>
          <w:tcPr>
            <w:tcW w:w="2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68BC3C0" w14:textId="77777777" w:rsidR="00F41F18" w:rsidRDefault="00000000">
            <w:pPr>
              <w:pBdr>
                <w:top w:val="nil"/>
                <w:left w:val="nil"/>
                <w:bottom w:val="nil"/>
                <w:right w:val="nil"/>
                <w:between w:val="nil"/>
              </w:pBdr>
              <w:ind w:left="-53" w:right="-154"/>
              <w:rPr>
                <w:color w:val="000000"/>
              </w:rPr>
            </w:pPr>
            <w:r>
              <w:rPr>
                <w:color w:val="000000"/>
              </w:rPr>
              <w:t>File de pui refrigerat</w:t>
            </w:r>
          </w:p>
        </w:tc>
        <w:tc>
          <w:tcPr>
            <w:tcW w:w="6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AE16415" w14:textId="77777777" w:rsidR="00F41F18" w:rsidRDefault="00F41F18">
            <w:pPr>
              <w:pBdr>
                <w:top w:val="nil"/>
                <w:left w:val="nil"/>
                <w:bottom w:val="nil"/>
                <w:right w:val="nil"/>
                <w:between w:val="nil"/>
              </w:pBdr>
              <w:ind w:left="-53" w:right="-154"/>
              <w:rPr>
                <w:color w:val="000000"/>
              </w:rPr>
            </w:pPr>
          </w:p>
          <w:p w14:paraId="23C95079" w14:textId="77777777" w:rsidR="00F41F18" w:rsidRDefault="00000000">
            <w:pPr>
              <w:pBdr>
                <w:top w:val="nil"/>
                <w:left w:val="nil"/>
                <w:bottom w:val="nil"/>
                <w:right w:val="nil"/>
                <w:between w:val="nil"/>
              </w:pBdr>
              <w:ind w:left="-53" w:right="-154"/>
              <w:rPr>
                <w:color w:val="000000"/>
              </w:rPr>
            </w:pPr>
            <w:r>
              <w:rPr>
                <w:color w:val="000000"/>
              </w:rPr>
              <w:t>kg</w:t>
            </w:r>
          </w:p>
        </w:tc>
        <w:tc>
          <w:tcPr>
            <w:tcW w:w="5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50E2277" w14:textId="3B701750" w:rsidR="00F41F18" w:rsidRDefault="009524B8">
            <w:pPr>
              <w:pBdr>
                <w:top w:val="nil"/>
                <w:left w:val="nil"/>
                <w:bottom w:val="nil"/>
                <w:right w:val="nil"/>
                <w:between w:val="nil"/>
              </w:pBdr>
              <w:ind w:left="-53" w:right="-154"/>
              <w:rPr>
                <w:color w:val="000000"/>
              </w:rPr>
            </w:pPr>
            <w:r>
              <w:rPr>
                <w:color w:val="000000"/>
              </w:rPr>
              <w:t>150</w:t>
            </w:r>
          </w:p>
        </w:tc>
        <w:tc>
          <w:tcPr>
            <w:tcW w:w="3599" w:type="dxa"/>
            <w:tcBorders>
              <w:top w:val="single" w:sz="4" w:space="0" w:color="000000"/>
              <w:left w:val="single" w:sz="4" w:space="0" w:color="000000"/>
              <w:bottom w:val="single" w:sz="4" w:space="0" w:color="000000"/>
            </w:tcBorders>
            <w:shd w:val="clear" w:color="auto" w:fill="FFFFFF"/>
            <w:vAlign w:val="center"/>
          </w:tcPr>
          <w:p w14:paraId="3A4D14E9" w14:textId="77777777" w:rsidR="00F41F18" w:rsidRDefault="00000000">
            <w:pPr>
              <w:pBdr>
                <w:top w:val="nil"/>
                <w:left w:val="nil"/>
                <w:bottom w:val="nil"/>
                <w:right w:val="nil"/>
                <w:between w:val="nil"/>
              </w:pBdr>
              <w:ind w:left="-53" w:right="-154"/>
              <w:rPr>
                <w:color w:val="000000"/>
              </w:rPr>
            </w:pPr>
            <w:r>
              <w:rPr>
                <w:color w:val="000000"/>
              </w:rPr>
              <w:t>GOST 25391-82</w:t>
            </w:r>
          </w:p>
          <w:p w14:paraId="3A27F4DA" w14:textId="419309E2" w:rsidR="00F41F18" w:rsidRDefault="00000000">
            <w:pPr>
              <w:pBdr>
                <w:top w:val="nil"/>
                <w:left w:val="nil"/>
                <w:bottom w:val="nil"/>
                <w:right w:val="nil"/>
                <w:between w:val="nil"/>
              </w:pBdr>
              <w:ind w:left="-53" w:right="-154"/>
              <w:rPr>
                <w:color w:val="000000"/>
              </w:rPr>
            </w:pPr>
            <w:r>
              <w:rPr>
                <w:color w:val="000000"/>
              </w:rPr>
              <w:t xml:space="preserve">Ambalate în cutii de carton (ambalat </w:t>
            </w:r>
            <w:proofErr w:type="spellStart"/>
            <w:r>
              <w:rPr>
                <w:color w:val="000000"/>
              </w:rPr>
              <w:t>cîte</w:t>
            </w:r>
            <w:proofErr w:type="spellEnd"/>
            <w:r>
              <w:rPr>
                <w:color w:val="000000"/>
              </w:rPr>
              <w:t xml:space="preserve"> 1- 5 kg)</w:t>
            </w:r>
            <w:r w:rsidR="00C81CAE">
              <w:t xml:space="preserve"> Livrarea o dată pe săptămână până la ora: 14-00</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Pr>
          <w:p w14:paraId="29E9309B" w14:textId="0EB087FE" w:rsidR="00F41F18" w:rsidRDefault="00F41F18">
            <w:pPr>
              <w:pBdr>
                <w:top w:val="nil"/>
                <w:left w:val="nil"/>
                <w:bottom w:val="nil"/>
                <w:right w:val="nil"/>
                <w:between w:val="nil"/>
              </w:pBdr>
              <w:rPr>
                <w:color w:val="000000"/>
              </w:rPr>
            </w:pPr>
          </w:p>
        </w:tc>
      </w:tr>
      <w:tr w:rsidR="00F41F18" w14:paraId="3C58E265" w14:textId="77777777" w:rsidTr="006E6072">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DB030E6" w14:textId="77777777" w:rsidR="00F41F18" w:rsidRDefault="00F41F18">
            <w:pPr>
              <w:pBdr>
                <w:top w:val="nil"/>
                <w:left w:val="nil"/>
                <w:bottom w:val="nil"/>
                <w:right w:val="nil"/>
                <w:between w:val="nil"/>
              </w:pBdr>
              <w:ind w:left="355"/>
              <w:rPr>
                <w:color w:val="000000"/>
              </w:rPr>
            </w:pPr>
          </w:p>
        </w:tc>
        <w:tc>
          <w:tcPr>
            <w:tcW w:w="1139" w:type="dxa"/>
            <w:tcBorders>
              <w:top w:val="single" w:sz="4" w:space="0" w:color="000000"/>
              <w:bottom w:val="single" w:sz="4" w:space="0" w:color="000000"/>
              <w:right w:val="single" w:sz="4" w:space="0" w:color="000000"/>
            </w:tcBorders>
            <w:shd w:val="clear" w:color="auto" w:fill="FFFFFF"/>
            <w:vAlign w:val="center"/>
          </w:tcPr>
          <w:p w14:paraId="5B50B567" w14:textId="77777777" w:rsidR="00F41F18" w:rsidRDefault="00F41F18">
            <w:pPr>
              <w:pBdr>
                <w:top w:val="nil"/>
                <w:left w:val="nil"/>
                <w:bottom w:val="nil"/>
                <w:right w:val="nil"/>
                <w:between w:val="nil"/>
              </w:pBdr>
              <w:ind w:left="-53" w:right="-154"/>
              <w:rPr>
                <w:color w:val="000000"/>
              </w:rPr>
            </w:pPr>
          </w:p>
        </w:tc>
        <w:tc>
          <w:tcPr>
            <w:tcW w:w="2159" w:type="dxa"/>
            <w:tcBorders>
              <w:top w:val="single" w:sz="4" w:space="0" w:color="000000"/>
              <w:left w:val="single" w:sz="4" w:space="0" w:color="000000"/>
              <w:bottom w:val="single" w:sz="4" w:space="0" w:color="000000"/>
              <w:right w:val="single" w:sz="4" w:space="0" w:color="000000"/>
            </w:tcBorders>
            <w:shd w:val="clear" w:color="auto" w:fill="92D050"/>
            <w:vAlign w:val="center"/>
          </w:tcPr>
          <w:p w14:paraId="424C260E" w14:textId="77777777" w:rsidR="00F41F18" w:rsidRDefault="00000000">
            <w:pPr>
              <w:pBdr>
                <w:top w:val="nil"/>
                <w:left w:val="nil"/>
                <w:bottom w:val="nil"/>
                <w:right w:val="nil"/>
                <w:between w:val="nil"/>
              </w:pBdr>
              <w:ind w:left="-53" w:right="-154"/>
              <w:rPr>
                <w:color w:val="000000"/>
              </w:rPr>
            </w:pPr>
            <w:r>
              <w:rPr>
                <w:color w:val="000000"/>
              </w:rPr>
              <w:t>Total Lot 1</w:t>
            </w:r>
          </w:p>
        </w:tc>
        <w:tc>
          <w:tcPr>
            <w:tcW w:w="614" w:type="dxa"/>
            <w:tcBorders>
              <w:top w:val="single" w:sz="4" w:space="0" w:color="000000"/>
              <w:left w:val="single" w:sz="4" w:space="0" w:color="000000"/>
              <w:bottom w:val="single" w:sz="4" w:space="0" w:color="000000"/>
              <w:right w:val="single" w:sz="4" w:space="0" w:color="000000"/>
            </w:tcBorders>
            <w:shd w:val="clear" w:color="auto" w:fill="92D050"/>
            <w:vAlign w:val="center"/>
          </w:tcPr>
          <w:p w14:paraId="7E5CC7AA" w14:textId="77777777" w:rsidR="00F41F18" w:rsidRDefault="00F41F18">
            <w:pPr>
              <w:pBdr>
                <w:top w:val="nil"/>
                <w:left w:val="nil"/>
                <w:bottom w:val="nil"/>
                <w:right w:val="nil"/>
                <w:between w:val="nil"/>
              </w:pBdr>
              <w:ind w:left="-53" w:right="-154"/>
              <w:rPr>
                <w:color w:val="000000"/>
              </w:rPr>
            </w:pPr>
          </w:p>
        </w:tc>
        <w:tc>
          <w:tcPr>
            <w:tcW w:w="553" w:type="dxa"/>
            <w:tcBorders>
              <w:top w:val="single" w:sz="4" w:space="0" w:color="000000"/>
              <w:left w:val="single" w:sz="4" w:space="0" w:color="000000"/>
              <w:bottom w:val="single" w:sz="4" w:space="0" w:color="000000"/>
              <w:right w:val="single" w:sz="4" w:space="0" w:color="000000"/>
            </w:tcBorders>
            <w:shd w:val="clear" w:color="auto" w:fill="92D050"/>
            <w:vAlign w:val="center"/>
          </w:tcPr>
          <w:p w14:paraId="4864CA21" w14:textId="77777777" w:rsidR="00F41F18" w:rsidRDefault="00F41F18">
            <w:pPr>
              <w:pBdr>
                <w:top w:val="nil"/>
                <w:left w:val="nil"/>
                <w:bottom w:val="nil"/>
                <w:right w:val="nil"/>
                <w:between w:val="nil"/>
              </w:pBdr>
              <w:ind w:left="-53" w:right="-154"/>
              <w:rPr>
                <w:color w:val="000000"/>
              </w:rPr>
            </w:pPr>
          </w:p>
        </w:tc>
        <w:tc>
          <w:tcPr>
            <w:tcW w:w="3599" w:type="dxa"/>
            <w:tcBorders>
              <w:top w:val="single" w:sz="4" w:space="0" w:color="000000"/>
              <w:left w:val="single" w:sz="4" w:space="0" w:color="000000"/>
              <w:bottom w:val="single" w:sz="4" w:space="0" w:color="000000"/>
            </w:tcBorders>
            <w:shd w:val="clear" w:color="auto" w:fill="92D050"/>
            <w:vAlign w:val="center"/>
          </w:tcPr>
          <w:p w14:paraId="5DAB3A1D" w14:textId="77777777" w:rsidR="00F41F18" w:rsidRDefault="00F41F18">
            <w:pPr>
              <w:pBdr>
                <w:top w:val="nil"/>
                <w:left w:val="nil"/>
                <w:bottom w:val="nil"/>
                <w:right w:val="nil"/>
                <w:between w:val="nil"/>
              </w:pBdr>
              <w:ind w:left="-53" w:right="-154"/>
              <w:rPr>
                <w:color w:val="000000"/>
              </w:rPr>
            </w:pPr>
          </w:p>
        </w:tc>
        <w:tc>
          <w:tcPr>
            <w:tcW w:w="1438" w:type="dxa"/>
            <w:tcBorders>
              <w:top w:val="single" w:sz="4" w:space="0" w:color="000000"/>
              <w:left w:val="single" w:sz="4" w:space="0" w:color="000000"/>
              <w:bottom w:val="single" w:sz="4" w:space="0" w:color="000000"/>
              <w:right w:val="single" w:sz="4" w:space="0" w:color="000000"/>
            </w:tcBorders>
            <w:shd w:val="clear" w:color="auto" w:fill="92D050"/>
          </w:tcPr>
          <w:p w14:paraId="0CE15A7B" w14:textId="71CA9240" w:rsidR="00F41F18" w:rsidRDefault="006E6072">
            <w:pPr>
              <w:pBdr>
                <w:top w:val="nil"/>
                <w:left w:val="nil"/>
                <w:bottom w:val="nil"/>
                <w:right w:val="nil"/>
                <w:between w:val="nil"/>
              </w:pBdr>
              <w:rPr>
                <w:color w:val="000000"/>
              </w:rPr>
            </w:pPr>
            <w:r>
              <w:rPr>
                <w:color w:val="000000"/>
              </w:rPr>
              <w:t xml:space="preserve">56020,00 </w:t>
            </w:r>
          </w:p>
        </w:tc>
      </w:tr>
      <w:tr w:rsidR="00F41F18" w14:paraId="231E57F3"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38F221FF" w14:textId="77777777" w:rsidR="00F41F18" w:rsidRDefault="00F41F18">
            <w:pPr>
              <w:pBdr>
                <w:top w:val="nil"/>
                <w:left w:val="nil"/>
                <w:bottom w:val="nil"/>
                <w:right w:val="nil"/>
                <w:between w:val="nil"/>
              </w:pBdr>
              <w:ind w:left="355"/>
              <w:rPr>
                <w:color w:val="000000"/>
              </w:rPr>
            </w:pPr>
          </w:p>
        </w:tc>
        <w:tc>
          <w:tcPr>
            <w:tcW w:w="1139" w:type="dxa"/>
            <w:tcBorders>
              <w:top w:val="single" w:sz="4" w:space="0" w:color="000000"/>
              <w:bottom w:val="single" w:sz="4" w:space="0" w:color="000000"/>
              <w:right w:val="single" w:sz="4" w:space="0" w:color="000000"/>
            </w:tcBorders>
            <w:shd w:val="clear" w:color="auto" w:fill="FFFF00"/>
          </w:tcPr>
          <w:p w14:paraId="3C0EFD4B" w14:textId="77777777" w:rsidR="00F41F18" w:rsidRDefault="00F41F18">
            <w:pPr>
              <w:pBdr>
                <w:top w:val="nil"/>
                <w:left w:val="nil"/>
                <w:bottom w:val="nil"/>
                <w:right w:val="nil"/>
                <w:between w:val="nil"/>
              </w:pBdr>
              <w:ind w:left="-53" w:right="-154"/>
              <w:rPr>
                <w:color w:val="000000"/>
              </w:rPr>
            </w:pPr>
          </w:p>
        </w:tc>
        <w:tc>
          <w:tcPr>
            <w:tcW w:w="2159" w:type="dxa"/>
            <w:tcBorders>
              <w:top w:val="single" w:sz="4" w:space="0" w:color="000000"/>
              <w:left w:val="single" w:sz="4" w:space="0" w:color="000000"/>
              <w:bottom w:val="single" w:sz="4" w:space="0" w:color="000000"/>
              <w:right w:val="single" w:sz="4" w:space="0" w:color="000000"/>
            </w:tcBorders>
            <w:shd w:val="clear" w:color="auto" w:fill="FFFF00"/>
          </w:tcPr>
          <w:p w14:paraId="2617EEEE" w14:textId="77777777" w:rsidR="00F41F18" w:rsidRDefault="00000000">
            <w:pPr>
              <w:pBdr>
                <w:top w:val="nil"/>
                <w:left w:val="nil"/>
                <w:bottom w:val="nil"/>
                <w:right w:val="nil"/>
                <w:between w:val="nil"/>
              </w:pBdr>
              <w:ind w:left="-53" w:right="-154"/>
              <w:rPr>
                <w:color w:val="000000"/>
              </w:rPr>
            </w:pPr>
            <w:r>
              <w:rPr>
                <w:b/>
                <w:bCs/>
                <w:color w:val="000000"/>
              </w:rPr>
              <w:t xml:space="preserve">Lotul 2  Pește </w:t>
            </w:r>
          </w:p>
        </w:tc>
        <w:tc>
          <w:tcPr>
            <w:tcW w:w="614" w:type="dxa"/>
            <w:tcBorders>
              <w:top w:val="single" w:sz="4" w:space="0" w:color="000000"/>
              <w:left w:val="single" w:sz="4" w:space="0" w:color="000000"/>
              <w:bottom w:val="single" w:sz="4" w:space="0" w:color="000000"/>
              <w:right w:val="single" w:sz="4" w:space="0" w:color="000000"/>
            </w:tcBorders>
            <w:shd w:val="clear" w:color="auto" w:fill="FFFF00"/>
          </w:tcPr>
          <w:p w14:paraId="7F35DB47" w14:textId="77777777" w:rsidR="00F41F18" w:rsidRDefault="00F41F18">
            <w:pPr>
              <w:pBdr>
                <w:top w:val="nil"/>
                <w:left w:val="nil"/>
                <w:bottom w:val="nil"/>
                <w:right w:val="nil"/>
                <w:between w:val="nil"/>
              </w:pBdr>
              <w:ind w:left="-53" w:right="-154"/>
              <w:rPr>
                <w:color w:val="000000"/>
              </w:rPr>
            </w:pPr>
          </w:p>
        </w:tc>
        <w:tc>
          <w:tcPr>
            <w:tcW w:w="553" w:type="dxa"/>
            <w:tcBorders>
              <w:top w:val="single" w:sz="4" w:space="0" w:color="000000"/>
              <w:left w:val="single" w:sz="4" w:space="0" w:color="000000"/>
              <w:bottom w:val="single" w:sz="4" w:space="0" w:color="000000"/>
              <w:right w:val="single" w:sz="4" w:space="0" w:color="000000"/>
            </w:tcBorders>
            <w:shd w:val="clear" w:color="auto" w:fill="FFFF00"/>
          </w:tcPr>
          <w:p w14:paraId="502A232F" w14:textId="77777777" w:rsidR="00F41F18" w:rsidRDefault="00F41F18">
            <w:pPr>
              <w:pBdr>
                <w:top w:val="nil"/>
                <w:left w:val="nil"/>
                <w:bottom w:val="nil"/>
                <w:right w:val="nil"/>
                <w:between w:val="nil"/>
              </w:pBdr>
              <w:ind w:left="-53" w:right="-154"/>
              <w:rPr>
                <w:color w:val="000000"/>
              </w:rPr>
            </w:pPr>
          </w:p>
        </w:tc>
        <w:tc>
          <w:tcPr>
            <w:tcW w:w="3599" w:type="dxa"/>
            <w:tcBorders>
              <w:top w:val="single" w:sz="4" w:space="0" w:color="000000"/>
              <w:left w:val="single" w:sz="4" w:space="0" w:color="000000"/>
              <w:bottom w:val="single" w:sz="4" w:space="0" w:color="000000"/>
            </w:tcBorders>
            <w:shd w:val="clear" w:color="auto" w:fill="FFFF00"/>
          </w:tcPr>
          <w:p w14:paraId="7B94AD98" w14:textId="77777777" w:rsidR="00F41F18" w:rsidRDefault="00F41F18">
            <w:pPr>
              <w:pBdr>
                <w:top w:val="nil"/>
                <w:left w:val="nil"/>
                <w:bottom w:val="nil"/>
                <w:right w:val="nil"/>
                <w:between w:val="nil"/>
              </w:pBdr>
              <w:ind w:left="-53" w:right="-154"/>
              <w:rPr>
                <w:color w:val="000000"/>
              </w:rPr>
            </w:pPr>
          </w:p>
        </w:tc>
        <w:tc>
          <w:tcPr>
            <w:tcW w:w="1438" w:type="dxa"/>
            <w:tcBorders>
              <w:top w:val="single" w:sz="4" w:space="0" w:color="000000"/>
              <w:left w:val="single" w:sz="4" w:space="0" w:color="000000"/>
              <w:bottom w:val="single" w:sz="4" w:space="0" w:color="000000"/>
              <w:right w:val="single" w:sz="4" w:space="0" w:color="000000"/>
            </w:tcBorders>
            <w:shd w:val="clear" w:color="auto" w:fill="FFFF00"/>
          </w:tcPr>
          <w:p w14:paraId="11D49329" w14:textId="77777777" w:rsidR="00F41F18" w:rsidRDefault="00F41F18">
            <w:pPr>
              <w:pBdr>
                <w:top w:val="nil"/>
                <w:left w:val="nil"/>
                <w:bottom w:val="nil"/>
                <w:right w:val="nil"/>
                <w:between w:val="nil"/>
              </w:pBdr>
              <w:rPr>
                <w:color w:val="000000"/>
              </w:rPr>
            </w:pPr>
          </w:p>
        </w:tc>
      </w:tr>
      <w:tr w:rsidR="00F41F18" w14:paraId="31D16343"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92439F8" w14:textId="77777777" w:rsidR="00F41F18" w:rsidRDefault="00F41F18">
            <w:pPr>
              <w:numPr>
                <w:ilvl w:val="0"/>
                <w:numId w:val="3"/>
              </w:numPr>
              <w:pBdr>
                <w:top w:val="nil"/>
                <w:left w:val="nil"/>
                <w:bottom w:val="nil"/>
                <w:right w:val="nil"/>
                <w:between w:val="nil"/>
              </w:pBdr>
              <w:ind w:left="355"/>
              <w:rPr>
                <w:color w:val="000000"/>
              </w:rPr>
            </w:pPr>
          </w:p>
        </w:tc>
        <w:tc>
          <w:tcPr>
            <w:tcW w:w="1139" w:type="dxa"/>
            <w:tcBorders>
              <w:top w:val="single" w:sz="4" w:space="0" w:color="000000"/>
              <w:bottom w:val="single" w:sz="4" w:space="0" w:color="000000"/>
              <w:right w:val="single" w:sz="4" w:space="0" w:color="000000"/>
            </w:tcBorders>
            <w:shd w:val="clear" w:color="auto" w:fill="FFFFFF"/>
            <w:vAlign w:val="center"/>
          </w:tcPr>
          <w:p w14:paraId="1DD097D1" w14:textId="77777777" w:rsidR="00F41F18" w:rsidRDefault="00000000">
            <w:pPr>
              <w:pBdr>
                <w:top w:val="nil"/>
                <w:left w:val="nil"/>
                <w:bottom w:val="nil"/>
                <w:right w:val="nil"/>
                <w:between w:val="nil"/>
              </w:pBdr>
              <w:ind w:left="-53" w:right="-154"/>
              <w:rPr>
                <w:color w:val="000000"/>
              </w:rPr>
            </w:pPr>
            <w:r>
              <w:rPr>
                <w:color w:val="000000"/>
              </w:rPr>
              <w:t>15221000-3</w:t>
            </w:r>
          </w:p>
        </w:tc>
        <w:tc>
          <w:tcPr>
            <w:tcW w:w="2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65CF3A8" w14:textId="77777777" w:rsidR="00F41F18" w:rsidRDefault="00000000">
            <w:pPr>
              <w:pBdr>
                <w:top w:val="nil"/>
                <w:left w:val="nil"/>
                <w:bottom w:val="nil"/>
                <w:right w:val="nil"/>
                <w:between w:val="nil"/>
              </w:pBdr>
              <w:ind w:left="-53" w:right="-154"/>
              <w:rPr>
                <w:color w:val="000000"/>
              </w:rPr>
            </w:pPr>
            <w:proofErr w:type="spellStart"/>
            <w:r>
              <w:rPr>
                <w:color w:val="000000"/>
              </w:rPr>
              <w:t>Peşte</w:t>
            </w:r>
            <w:proofErr w:type="spellEnd"/>
            <w:r>
              <w:rPr>
                <w:color w:val="000000"/>
              </w:rPr>
              <w:t xml:space="preserve"> congelat, </w:t>
            </w:r>
            <w:proofErr w:type="spellStart"/>
            <w:r>
              <w:rPr>
                <w:color w:val="000000"/>
              </w:rPr>
              <w:t>argentina</w:t>
            </w:r>
            <w:proofErr w:type="spellEnd"/>
            <w:r>
              <w:rPr>
                <w:color w:val="000000"/>
              </w:rPr>
              <w:t xml:space="preserve"> (fără cap eviscerat)</w:t>
            </w:r>
          </w:p>
        </w:tc>
        <w:tc>
          <w:tcPr>
            <w:tcW w:w="6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6FC5FDB" w14:textId="77777777" w:rsidR="00F41F18" w:rsidRDefault="00000000">
            <w:pPr>
              <w:pBdr>
                <w:top w:val="nil"/>
                <w:left w:val="nil"/>
                <w:bottom w:val="nil"/>
                <w:right w:val="nil"/>
                <w:between w:val="nil"/>
              </w:pBdr>
              <w:ind w:left="-53" w:right="-154"/>
              <w:rPr>
                <w:color w:val="000000"/>
              </w:rPr>
            </w:pPr>
            <w:r>
              <w:rPr>
                <w:color w:val="000000"/>
              </w:rPr>
              <w:t>kg</w:t>
            </w:r>
          </w:p>
        </w:tc>
        <w:tc>
          <w:tcPr>
            <w:tcW w:w="5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AF616A5" w14:textId="181B532E" w:rsidR="00F41F18" w:rsidRDefault="009524B8">
            <w:pPr>
              <w:pBdr>
                <w:top w:val="nil"/>
                <w:left w:val="nil"/>
                <w:bottom w:val="nil"/>
                <w:right w:val="nil"/>
                <w:between w:val="nil"/>
              </w:pBdr>
              <w:ind w:left="-53" w:right="-154"/>
              <w:rPr>
                <w:color w:val="000000"/>
              </w:rPr>
            </w:pPr>
            <w:r>
              <w:rPr>
                <w:color w:val="000000"/>
              </w:rPr>
              <w:t>100</w:t>
            </w:r>
          </w:p>
        </w:tc>
        <w:tc>
          <w:tcPr>
            <w:tcW w:w="3599" w:type="dxa"/>
            <w:tcBorders>
              <w:top w:val="single" w:sz="4" w:space="0" w:color="000000"/>
              <w:left w:val="single" w:sz="4" w:space="0" w:color="000000"/>
              <w:bottom w:val="single" w:sz="4" w:space="0" w:color="000000"/>
            </w:tcBorders>
            <w:shd w:val="clear" w:color="auto" w:fill="FFFFFF"/>
            <w:vAlign w:val="center"/>
          </w:tcPr>
          <w:p w14:paraId="1F8DCA99" w14:textId="77777777" w:rsidR="00E245D9" w:rsidRDefault="00E245D9">
            <w:pPr>
              <w:pBdr>
                <w:top w:val="nil"/>
                <w:left w:val="nil"/>
                <w:bottom w:val="nil"/>
                <w:right w:val="nil"/>
                <w:between w:val="nil"/>
              </w:pBdr>
              <w:ind w:left="-53" w:right="-154"/>
            </w:pPr>
            <w:r>
              <w:t xml:space="preserve">Congelat, fără cap și coadă, fără oase, calitate superioară, cu greutate 1 nu mai puțin de 0,300 kg, ambalat în cutie de carton 10-15kg, la dezghețare să nu fie moale, transportare cu frigider GOST 20057-90. HG RM 520 din 22.06.2010. </w:t>
            </w:r>
          </w:p>
          <w:p w14:paraId="7DCF99B8" w14:textId="2C89EE4B" w:rsidR="00F41F18" w:rsidRDefault="00C81CAE">
            <w:pPr>
              <w:pBdr>
                <w:top w:val="nil"/>
                <w:left w:val="nil"/>
                <w:bottom w:val="nil"/>
                <w:right w:val="nil"/>
                <w:between w:val="nil"/>
              </w:pBdr>
              <w:ind w:left="-53" w:right="-154"/>
              <w:rPr>
                <w:color w:val="000000"/>
              </w:rPr>
            </w:pPr>
            <w:r>
              <w:t>Livrarea o dată pe săptămână până la ora: 14-00</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Pr>
          <w:p w14:paraId="204929B2" w14:textId="255DD93E" w:rsidR="00F41F18" w:rsidRDefault="00F41F18">
            <w:pPr>
              <w:pBdr>
                <w:top w:val="nil"/>
                <w:left w:val="nil"/>
                <w:bottom w:val="nil"/>
                <w:right w:val="nil"/>
                <w:between w:val="nil"/>
              </w:pBdr>
              <w:rPr>
                <w:color w:val="000000"/>
              </w:rPr>
            </w:pPr>
          </w:p>
        </w:tc>
      </w:tr>
      <w:tr w:rsidR="00F41F18" w14:paraId="5756D821" w14:textId="77777777" w:rsidTr="006E6072">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8D9D3C3" w14:textId="77777777" w:rsidR="00F41F18" w:rsidRDefault="00F41F18">
            <w:pPr>
              <w:pBdr>
                <w:top w:val="nil"/>
                <w:left w:val="nil"/>
                <w:bottom w:val="nil"/>
                <w:right w:val="nil"/>
                <w:between w:val="nil"/>
              </w:pBdr>
              <w:ind w:left="355"/>
              <w:rPr>
                <w:color w:val="000000"/>
              </w:rPr>
            </w:pPr>
          </w:p>
        </w:tc>
        <w:tc>
          <w:tcPr>
            <w:tcW w:w="1139" w:type="dxa"/>
            <w:tcBorders>
              <w:top w:val="single" w:sz="4" w:space="0" w:color="000000"/>
              <w:bottom w:val="single" w:sz="4" w:space="0" w:color="000000"/>
              <w:right w:val="single" w:sz="4" w:space="0" w:color="000000"/>
            </w:tcBorders>
            <w:shd w:val="clear" w:color="auto" w:fill="FFFFFF"/>
            <w:vAlign w:val="center"/>
          </w:tcPr>
          <w:p w14:paraId="679DB22F" w14:textId="77777777" w:rsidR="00F41F18" w:rsidRDefault="00F41F18">
            <w:pPr>
              <w:pBdr>
                <w:top w:val="nil"/>
                <w:left w:val="nil"/>
                <w:bottom w:val="nil"/>
                <w:right w:val="nil"/>
                <w:between w:val="nil"/>
              </w:pBdr>
              <w:ind w:left="-53" w:right="-154"/>
              <w:rPr>
                <w:color w:val="000000"/>
              </w:rPr>
            </w:pPr>
          </w:p>
        </w:tc>
        <w:tc>
          <w:tcPr>
            <w:tcW w:w="2159" w:type="dxa"/>
            <w:tcBorders>
              <w:top w:val="single" w:sz="4" w:space="0" w:color="000000"/>
              <w:left w:val="single" w:sz="4" w:space="0" w:color="000000"/>
              <w:bottom w:val="single" w:sz="4" w:space="0" w:color="000000"/>
              <w:right w:val="single" w:sz="4" w:space="0" w:color="000000"/>
            </w:tcBorders>
            <w:shd w:val="clear" w:color="auto" w:fill="92D050"/>
            <w:vAlign w:val="center"/>
          </w:tcPr>
          <w:p w14:paraId="27C9A6D1" w14:textId="77777777" w:rsidR="00F41F18" w:rsidRDefault="00000000">
            <w:pPr>
              <w:pBdr>
                <w:top w:val="nil"/>
                <w:left w:val="nil"/>
                <w:bottom w:val="nil"/>
                <w:right w:val="nil"/>
                <w:between w:val="nil"/>
              </w:pBdr>
              <w:ind w:left="-53" w:right="-154"/>
              <w:rPr>
                <w:color w:val="000000"/>
              </w:rPr>
            </w:pPr>
            <w:r>
              <w:rPr>
                <w:color w:val="000000"/>
              </w:rPr>
              <w:t>Total Lot 2</w:t>
            </w:r>
          </w:p>
        </w:tc>
        <w:tc>
          <w:tcPr>
            <w:tcW w:w="614" w:type="dxa"/>
            <w:tcBorders>
              <w:top w:val="single" w:sz="4" w:space="0" w:color="000000"/>
              <w:left w:val="single" w:sz="4" w:space="0" w:color="000000"/>
              <w:bottom w:val="single" w:sz="4" w:space="0" w:color="000000"/>
              <w:right w:val="single" w:sz="4" w:space="0" w:color="000000"/>
            </w:tcBorders>
            <w:shd w:val="clear" w:color="auto" w:fill="92D050"/>
            <w:vAlign w:val="center"/>
          </w:tcPr>
          <w:p w14:paraId="7E116F6C" w14:textId="77777777" w:rsidR="00F41F18" w:rsidRDefault="00F41F18">
            <w:pPr>
              <w:pBdr>
                <w:top w:val="nil"/>
                <w:left w:val="nil"/>
                <w:bottom w:val="nil"/>
                <w:right w:val="nil"/>
                <w:between w:val="nil"/>
              </w:pBdr>
              <w:ind w:left="-53" w:right="-154"/>
              <w:rPr>
                <w:color w:val="000000"/>
              </w:rPr>
            </w:pPr>
          </w:p>
        </w:tc>
        <w:tc>
          <w:tcPr>
            <w:tcW w:w="553" w:type="dxa"/>
            <w:tcBorders>
              <w:top w:val="single" w:sz="4" w:space="0" w:color="000000"/>
              <w:left w:val="single" w:sz="4" w:space="0" w:color="000000"/>
              <w:bottom w:val="single" w:sz="4" w:space="0" w:color="000000"/>
              <w:right w:val="single" w:sz="4" w:space="0" w:color="000000"/>
            </w:tcBorders>
            <w:shd w:val="clear" w:color="auto" w:fill="92D050"/>
            <w:vAlign w:val="center"/>
          </w:tcPr>
          <w:p w14:paraId="7DEC77B8" w14:textId="77777777" w:rsidR="00F41F18" w:rsidRDefault="00F41F18">
            <w:pPr>
              <w:pBdr>
                <w:top w:val="nil"/>
                <w:left w:val="nil"/>
                <w:bottom w:val="nil"/>
                <w:right w:val="nil"/>
                <w:between w:val="nil"/>
              </w:pBdr>
              <w:ind w:left="-53" w:right="-154"/>
              <w:rPr>
                <w:color w:val="000000"/>
              </w:rPr>
            </w:pPr>
          </w:p>
        </w:tc>
        <w:tc>
          <w:tcPr>
            <w:tcW w:w="3599" w:type="dxa"/>
            <w:tcBorders>
              <w:top w:val="single" w:sz="4" w:space="0" w:color="000000"/>
              <w:left w:val="single" w:sz="4" w:space="0" w:color="000000"/>
              <w:bottom w:val="single" w:sz="4" w:space="0" w:color="000000"/>
            </w:tcBorders>
            <w:shd w:val="clear" w:color="auto" w:fill="92D050"/>
            <w:vAlign w:val="center"/>
          </w:tcPr>
          <w:p w14:paraId="73B9C6DA" w14:textId="77777777" w:rsidR="00F41F18" w:rsidRDefault="00F41F18">
            <w:pPr>
              <w:pBdr>
                <w:top w:val="nil"/>
                <w:left w:val="nil"/>
                <w:bottom w:val="nil"/>
                <w:right w:val="nil"/>
                <w:between w:val="nil"/>
              </w:pBdr>
              <w:ind w:left="-53" w:right="-154"/>
              <w:rPr>
                <w:color w:val="000000"/>
              </w:rPr>
            </w:pPr>
          </w:p>
        </w:tc>
        <w:tc>
          <w:tcPr>
            <w:tcW w:w="1438" w:type="dxa"/>
            <w:tcBorders>
              <w:top w:val="single" w:sz="4" w:space="0" w:color="000000"/>
              <w:left w:val="single" w:sz="4" w:space="0" w:color="000000"/>
              <w:bottom w:val="single" w:sz="4" w:space="0" w:color="000000"/>
              <w:right w:val="single" w:sz="4" w:space="0" w:color="000000"/>
            </w:tcBorders>
            <w:shd w:val="clear" w:color="auto" w:fill="92D050"/>
          </w:tcPr>
          <w:p w14:paraId="7C655ABC" w14:textId="73B1A838" w:rsidR="00F41F18" w:rsidRDefault="006E6072" w:rsidP="00906AE2">
            <w:pPr>
              <w:pBdr>
                <w:top w:val="nil"/>
                <w:left w:val="nil"/>
                <w:bottom w:val="nil"/>
                <w:right w:val="nil"/>
                <w:between w:val="nil"/>
              </w:pBdr>
              <w:rPr>
                <w:color w:val="000000"/>
              </w:rPr>
            </w:pPr>
            <w:r>
              <w:rPr>
                <w:color w:val="000000"/>
              </w:rPr>
              <w:t>6400,00</w:t>
            </w:r>
          </w:p>
        </w:tc>
      </w:tr>
      <w:tr w:rsidR="00F41F18" w14:paraId="07D09755"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39AE5151" w14:textId="77777777" w:rsidR="00F41F18" w:rsidRDefault="00F41F18">
            <w:p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6F725668" w14:textId="77777777" w:rsidR="00F41F18" w:rsidRDefault="00F41F18">
            <w:pPr>
              <w:pBdr>
                <w:top w:val="nil"/>
                <w:left w:val="nil"/>
                <w:bottom w:val="nil"/>
                <w:right w:val="nil"/>
                <w:between w:val="nil"/>
              </w:pBdr>
              <w:ind w:left="-53" w:right="-154"/>
              <w:rPr>
                <w:color w:val="000000"/>
              </w:rPr>
            </w:pPr>
          </w:p>
        </w:tc>
        <w:tc>
          <w:tcPr>
            <w:tcW w:w="2159"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1069C6A6" w14:textId="77777777" w:rsidR="00F41F18" w:rsidRDefault="00000000">
            <w:pPr>
              <w:pBdr>
                <w:top w:val="nil"/>
                <w:left w:val="nil"/>
                <w:bottom w:val="nil"/>
                <w:right w:val="nil"/>
                <w:between w:val="nil"/>
              </w:pBdr>
              <w:ind w:left="-53" w:right="-154"/>
              <w:rPr>
                <w:color w:val="000000"/>
              </w:rPr>
            </w:pPr>
            <w:r>
              <w:rPr>
                <w:b/>
                <w:bCs/>
                <w:color w:val="000000"/>
              </w:rPr>
              <w:t xml:space="preserve">Lotul  3  ”Produse </w:t>
            </w:r>
            <w:proofErr w:type="spellStart"/>
            <w:r>
              <w:rPr>
                <w:b/>
                <w:bCs/>
                <w:color w:val="000000"/>
              </w:rPr>
              <w:t>cerialiere</w:t>
            </w:r>
            <w:proofErr w:type="spellEnd"/>
            <w:r>
              <w:rPr>
                <w:b/>
                <w:bCs/>
                <w:color w:val="000000"/>
              </w:rPr>
              <w:t>”</w:t>
            </w:r>
          </w:p>
        </w:tc>
        <w:tc>
          <w:tcPr>
            <w:tcW w:w="614"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44F69350" w14:textId="77777777" w:rsidR="00F41F18" w:rsidRDefault="00F41F18">
            <w:pPr>
              <w:pBdr>
                <w:top w:val="nil"/>
                <w:left w:val="nil"/>
                <w:bottom w:val="nil"/>
                <w:right w:val="nil"/>
                <w:between w:val="nil"/>
              </w:pBdr>
              <w:ind w:left="-53" w:right="-154"/>
              <w:rPr>
                <w:color w:val="000000"/>
              </w:rPr>
            </w:pPr>
          </w:p>
        </w:tc>
        <w:tc>
          <w:tcPr>
            <w:tcW w:w="553"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427E4911" w14:textId="77777777" w:rsidR="00F41F18" w:rsidRDefault="00F41F18">
            <w:pPr>
              <w:pBdr>
                <w:top w:val="nil"/>
                <w:left w:val="nil"/>
                <w:bottom w:val="nil"/>
                <w:right w:val="nil"/>
                <w:between w:val="nil"/>
              </w:pBdr>
              <w:ind w:left="-53" w:right="-154"/>
              <w:rPr>
                <w:color w:val="000000"/>
              </w:rPr>
            </w:pPr>
          </w:p>
        </w:tc>
        <w:tc>
          <w:tcPr>
            <w:tcW w:w="3599"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01C5E553" w14:textId="77777777" w:rsidR="00F41F18" w:rsidRDefault="00F41F18">
            <w:pPr>
              <w:pBdr>
                <w:top w:val="nil"/>
                <w:left w:val="nil"/>
                <w:bottom w:val="nil"/>
                <w:right w:val="nil"/>
                <w:between w:val="nil"/>
              </w:pBdr>
              <w:ind w:left="-53" w:right="-154"/>
              <w:rPr>
                <w:color w:val="000000"/>
              </w:rPr>
            </w:pPr>
          </w:p>
        </w:tc>
        <w:tc>
          <w:tcPr>
            <w:tcW w:w="1438" w:type="dxa"/>
            <w:tcBorders>
              <w:top w:val="single" w:sz="4" w:space="0" w:color="000000"/>
              <w:left w:val="single" w:sz="4" w:space="0" w:color="000000"/>
              <w:bottom w:val="single" w:sz="4" w:space="0" w:color="000000"/>
              <w:right w:val="single" w:sz="4" w:space="0" w:color="000000"/>
            </w:tcBorders>
            <w:shd w:val="clear" w:color="auto" w:fill="FFFF00"/>
          </w:tcPr>
          <w:p w14:paraId="1FFB53F5" w14:textId="77777777" w:rsidR="00F41F18" w:rsidRDefault="00F41F18">
            <w:pPr>
              <w:pBdr>
                <w:top w:val="nil"/>
                <w:left w:val="nil"/>
                <w:bottom w:val="nil"/>
                <w:right w:val="nil"/>
                <w:between w:val="nil"/>
              </w:pBdr>
              <w:rPr>
                <w:color w:val="000000"/>
              </w:rPr>
            </w:pPr>
          </w:p>
        </w:tc>
      </w:tr>
      <w:tr w:rsidR="00F41F18" w14:paraId="30579CA7"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84A3A45" w14:textId="77777777" w:rsidR="00F41F18" w:rsidRDefault="00F41F18">
            <w:pPr>
              <w:numPr>
                <w:ilvl w:val="0"/>
                <w:numId w:val="3"/>
              </w:num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2AA5139" w14:textId="77777777" w:rsidR="00F41F18" w:rsidRDefault="00000000">
            <w:pPr>
              <w:pBdr>
                <w:top w:val="nil"/>
                <w:left w:val="nil"/>
                <w:bottom w:val="nil"/>
                <w:right w:val="nil"/>
                <w:between w:val="nil"/>
              </w:pBdr>
              <w:ind w:left="-53" w:right="-154"/>
              <w:rPr>
                <w:color w:val="000000"/>
              </w:rPr>
            </w:pPr>
            <w:r>
              <w:rPr>
                <w:color w:val="000000"/>
              </w:rPr>
              <w:t>03221220-4</w:t>
            </w:r>
          </w:p>
        </w:tc>
        <w:tc>
          <w:tcPr>
            <w:tcW w:w="2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AFA9740" w14:textId="011E1EBB" w:rsidR="00F41F18" w:rsidRDefault="00000000">
            <w:pPr>
              <w:pBdr>
                <w:top w:val="nil"/>
                <w:left w:val="nil"/>
                <w:bottom w:val="nil"/>
                <w:right w:val="nil"/>
                <w:between w:val="nil"/>
              </w:pBdr>
              <w:ind w:left="-53" w:right="-154"/>
              <w:rPr>
                <w:color w:val="000000"/>
              </w:rPr>
            </w:pPr>
            <w:r>
              <w:rPr>
                <w:color w:val="000000"/>
              </w:rPr>
              <w:t xml:space="preserve">Mazăre </w:t>
            </w:r>
            <w:r w:rsidR="005848FF">
              <w:rPr>
                <w:color w:val="000000"/>
              </w:rPr>
              <w:t>uscată</w:t>
            </w:r>
          </w:p>
        </w:tc>
        <w:tc>
          <w:tcPr>
            <w:tcW w:w="6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A895E26" w14:textId="50D97347" w:rsidR="00F41F18" w:rsidRDefault="009524B8">
            <w:pPr>
              <w:pBdr>
                <w:top w:val="nil"/>
                <w:left w:val="nil"/>
                <w:bottom w:val="nil"/>
                <w:right w:val="nil"/>
                <w:between w:val="nil"/>
              </w:pBdr>
              <w:ind w:left="-53" w:right="-154"/>
              <w:rPr>
                <w:color w:val="000000"/>
              </w:rPr>
            </w:pPr>
            <w:r>
              <w:rPr>
                <w:color w:val="000000"/>
              </w:rPr>
              <w:t>kg</w:t>
            </w:r>
          </w:p>
        </w:tc>
        <w:tc>
          <w:tcPr>
            <w:tcW w:w="5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2EDB7DC" w14:textId="4BACE553" w:rsidR="00F41F18" w:rsidRDefault="009524B8">
            <w:pPr>
              <w:pBdr>
                <w:top w:val="nil"/>
                <w:left w:val="nil"/>
                <w:bottom w:val="nil"/>
                <w:right w:val="nil"/>
                <w:between w:val="nil"/>
              </w:pBdr>
              <w:ind w:left="-53" w:right="-154"/>
              <w:rPr>
                <w:color w:val="000000"/>
              </w:rPr>
            </w:pPr>
            <w:r>
              <w:rPr>
                <w:color w:val="000000"/>
              </w:rPr>
              <w:t>40</w:t>
            </w:r>
          </w:p>
        </w:tc>
        <w:tc>
          <w:tcPr>
            <w:tcW w:w="359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C26D452" w14:textId="77777777" w:rsidR="00DD48AF" w:rsidRDefault="00DD48AF">
            <w:pPr>
              <w:pBdr>
                <w:top w:val="nil"/>
                <w:left w:val="nil"/>
                <w:bottom w:val="nil"/>
                <w:right w:val="nil"/>
                <w:between w:val="nil"/>
              </w:pBdr>
              <w:ind w:left="-53" w:right="-154"/>
            </w:pPr>
            <w:r>
              <w:t xml:space="preserve">Calitate superioară, fără impurități și miros străin, nu mucegăit. Ambalate de producător , în pachet de polietilenă vizibile 1,0 kg PTMD 67-38869887- 044. </w:t>
            </w:r>
          </w:p>
          <w:p w14:paraId="54B36DE1" w14:textId="2C9A1DE2" w:rsidR="00F41F18" w:rsidRDefault="00DD48AF">
            <w:pPr>
              <w:pBdr>
                <w:top w:val="nil"/>
                <w:left w:val="nil"/>
                <w:bottom w:val="nil"/>
                <w:right w:val="nil"/>
                <w:between w:val="nil"/>
              </w:pBdr>
              <w:ind w:left="-53" w:right="-154"/>
              <w:rPr>
                <w:color w:val="000000"/>
              </w:rPr>
            </w:pPr>
            <w:r>
              <w:t>Livrarea de 2  ori în lună până la ora 14-00.</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Pr>
          <w:p w14:paraId="028B2D5B" w14:textId="1C63DB52" w:rsidR="00F41F18" w:rsidRDefault="00F41F18">
            <w:pPr>
              <w:pBdr>
                <w:top w:val="nil"/>
                <w:left w:val="nil"/>
                <w:bottom w:val="nil"/>
                <w:right w:val="nil"/>
                <w:between w:val="nil"/>
              </w:pBdr>
              <w:rPr>
                <w:color w:val="000000"/>
              </w:rPr>
            </w:pPr>
          </w:p>
        </w:tc>
      </w:tr>
      <w:tr w:rsidR="00F41F18" w14:paraId="0D5CFBF4"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C218D09" w14:textId="77777777" w:rsidR="00F41F18" w:rsidRDefault="00F41F18">
            <w:pPr>
              <w:numPr>
                <w:ilvl w:val="0"/>
                <w:numId w:val="3"/>
              </w:num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E2C5F00" w14:textId="77777777" w:rsidR="00F41F18" w:rsidRDefault="00000000">
            <w:pPr>
              <w:pBdr>
                <w:top w:val="nil"/>
                <w:left w:val="nil"/>
                <w:bottom w:val="nil"/>
                <w:right w:val="nil"/>
                <w:between w:val="nil"/>
              </w:pBdr>
              <w:ind w:left="-53" w:right="-154"/>
              <w:rPr>
                <w:color w:val="000000"/>
              </w:rPr>
            </w:pPr>
            <w:r>
              <w:rPr>
                <w:color w:val="000000"/>
              </w:rPr>
              <w:t>15613000-8</w:t>
            </w:r>
          </w:p>
        </w:tc>
        <w:tc>
          <w:tcPr>
            <w:tcW w:w="2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745367A" w14:textId="77777777" w:rsidR="00F41F18" w:rsidRDefault="00000000">
            <w:pPr>
              <w:pBdr>
                <w:top w:val="nil"/>
                <w:left w:val="nil"/>
                <w:bottom w:val="nil"/>
                <w:right w:val="nil"/>
                <w:between w:val="nil"/>
              </w:pBdr>
              <w:ind w:left="-53" w:right="-154"/>
              <w:rPr>
                <w:color w:val="000000"/>
              </w:rPr>
            </w:pPr>
            <w:r>
              <w:rPr>
                <w:color w:val="000000"/>
              </w:rPr>
              <w:t>Arpacaș de orz mărunțit</w:t>
            </w:r>
          </w:p>
        </w:tc>
        <w:tc>
          <w:tcPr>
            <w:tcW w:w="6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547B7FE" w14:textId="5692DB8A" w:rsidR="00F41F18" w:rsidRDefault="009524B8">
            <w:pPr>
              <w:pBdr>
                <w:top w:val="nil"/>
                <w:left w:val="nil"/>
                <w:bottom w:val="nil"/>
                <w:right w:val="nil"/>
                <w:between w:val="nil"/>
              </w:pBdr>
              <w:ind w:left="-53" w:right="-154"/>
              <w:rPr>
                <w:color w:val="000000"/>
              </w:rPr>
            </w:pPr>
            <w:r>
              <w:rPr>
                <w:color w:val="000000"/>
              </w:rPr>
              <w:t>kg</w:t>
            </w:r>
          </w:p>
        </w:tc>
        <w:tc>
          <w:tcPr>
            <w:tcW w:w="5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B6A64AA" w14:textId="1F6AEF8D" w:rsidR="00F41F18" w:rsidRDefault="009524B8">
            <w:pPr>
              <w:pBdr>
                <w:top w:val="nil"/>
                <w:left w:val="nil"/>
                <w:bottom w:val="nil"/>
                <w:right w:val="nil"/>
                <w:between w:val="nil"/>
              </w:pBdr>
              <w:ind w:left="-53" w:right="-154"/>
              <w:rPr>
                <w:color w:val="000000"/>
              </w:rPr>
            </w:pPr>
            <w:r>
              <w:rPr>
                <w:color w:val="000000"/>
              </w:rPr>
              <w:t>40</w:t>
            </w:r>
          </w:p>
        </w:tc>
        <w:tc>
          <w:tcPr>
            <w:tcW w:w="359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35A2496" w14:textId="77777777" w:rsidR="00DD48AF" w:rsidRDefault="00DD48AF" w:rsidP="00DD48AF">
            <w:pPr>
              <w:pBdr>
                <w:top w:val="nil"/>
                <w:left w:val="nil"/>
                <w:bottom w:val="nil"/>
                <w:right w:val="nil"/>
                <w:between w:val="nil"/>
              </w:pBdr>
              <w:ind w:left="-53" w:right="-154"/>
            </w:pPr>
            <w:r>
              <w:t xml:space="preserve">Calitate superioară, fără impurități și miros străin, nu mucegăit. Ambalate de producător , în pachet de polietilenă vizibile 1,0 kg PTMD 67-38869887- 044. </w:t>
            </w:r>
          </w:p>
          <w:p w14:paraId="4BA49BFC" w14:textId="343A4D35" w:rsidR="00F41F18" w:rsidRDefault="00DD48AF" w:rsidP="00DD48AF">
            <w:pPr>
              <w:pBdr>
                <w:top w:val="nil"/>
                <w:left w:val="nil"/>
                <w:bottom w:val="nil"/>
                <w:right w:val="nil"/>
                <w:between w:val="nil"/>
              </w:pBdr>
              <w:ind w:left="-53" w:right="-154"/>
              <w:rPr>
                <w:color w:val="000000"/>
              </w:rPr>
            </w:pPr>
            <w:r>
              <w:t>Livrarea de 2  ori în lună până la ora 14-00.</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Pr>
          <w:p w14:paraId="0500DE4E" w14:textId="3DE18A51" w:rsidR="00F41F18" w:rsidRDefault="00F41F18">
            <w:pPr>
              <w:pBdr>
                <w:top w:val="nil"/>
                <w:left w:val="nil"/>
                <w:bottom w:val="nil"/>
                <w:right w:val="nil"/>
                <w:between w:val="nil"/>
              </w:pBdr>
              <w:rPr>
                <w:color w:val="000000"/>
              </w:rPr>
            </w:pPr>
          </w:p>
        </w:tc>
      </w:tr>
      <w:tr w:rsidR="00F41F18" w14:paraId="54035FB6"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33A7A29" w14:textId="77777777" w:rsidR="00F41F18" w:rsidRDefault="00F41F18">
            <w:pPr>
              <w:numPr>
                <w:ilvl w:val="0"/>
                <w:numId w:val="3"/>
              </w:num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56D4B6A" w14:textId="77777777" w:rsidR="00F41F18" w:rsidRDefault="00000000">
            <w:pPr>
              <w:pBdr>
                <w:top w:val="nil"/>
                <w:left w:val="nil"/>
                <w:bottom w:val="nil"/>
                <w:right w:val="nil"/>
                <w:between w:val="nil"/>
              </w:pBdr>
              <w:ind w:left="-53" w:right="-154"/>
              <w:rPr>
                <w:color w:val="000000"/>
              </w:rPr>
            </w:pPr>
            <w:r>
              <w:rPr>
                <w:color w:val="000000"/>
              </w:rPr>
              <w:t>15625000-5</w:t>
            </w:r>
          </w:p>
        </w:tc>
        <w:tc>
          <w:tcPr>
            <w:tcW w:w="2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CF2F727" w14:textId="333F9325" w:rsidR="00F41F18" w:rsidRDefault="009524B8">
            <w:pPr>
              <w:pBdr>
                <w:top w:val="nil"/>
                <w:left w:val="nil"/>
                <w:bottom w:val="nil"/>
                <w:right w:val="nil"/>
                <w:between w:val="nil"/>
              </w:pBdr>
              <w:ind w:left="-53" w:right="-154"/>
              <w:rPr>
                <w:color w:val="000000"/>
              </w:rPr>
            </w:pPr>
            <w:r>
              <w:rPr>
                <w:color w:val="000000"/>
              </w:rPr>
              <w:t xml:space="preserve">Crupe de </w:t>
            </w:r>
            <w:proofErr w:type="spellStart"/>
            <w:r>
              <w:rPr>
                <w:color w:val="000000"/>
              </w:rPr>
              <w:t>griş</w:t>
            </w:r>
            <w:proofErr w:type="spellEnd"/>
          </w:p>
        </w:tc>
        <w:tc>
          <w:tcPr>
            <w:tcW w:w="6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0005E3F" w14:textId="39FFA4C9" w:rsidR="00F41F18" w:rsidRDefault="009524B8">
            <w:pPr>
              <w:pBdr>
                <w:top w:val="nil"/>
                <w:left w:val="nil"/>
                <w:bottom w:val="nil"/>
                <w:right w:val="nil"/>
                <w:between w:val="nil"/>
              </w:pBdr>
              <w:ind w:left="-53" w:right="-154"/>
              <w:rPr>
                <w:color w:val="000000"/>
              </w:rPr>
            </w:pPr>
            <w:r>
              <w:rPr>
                <w:color w:val="000000"/>
              </w:rPr>
              <w:t>kg</w:t>
            </w:r>
          </w:p>
        </w:tc>
        <w:tc>
          <w:tcPr>
            <w:tcW w:w="5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92C70E0" w14:textId="066949FE" w:rsidR="00F41F18" w:rsidRDefault="009524B8">
            <w:pPr>
              <w:pBdr>
                <w:top w:val="nil"/>
                <w:left w:val="nil"/>
                <w:bottom w:val="nil"/>
                <w:right w:val="nil"/>
                <w:between w:val="nil"/>
              </w:pBdr>
              <w:ind w:left="-53" w:right="-154"/>
              <w:rPr>
                <w:color w:val="000000"/>
              </w:rPr>
            </w:pPr>
            <w:r>
              <w:rPr>
                <w:color w:val="000000"/>
              </w:rPr>
              <w:t>30</w:t>
            </w:r>
          </w:p>
        </w:tc>
        <w:tc>
          <w:tcPr>
            <w:tcW w:w="359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907C32" w14:textId="77777777" w:rsidR="00DD48AF" w:rsidRDefault="00DD48AF" w:rsidP="00DD48AF">
            <w:pPr>
              <w:pBdr>
                <w:top w:val="nil"/>
                <w:left w:val="nil"/>
                <w:bottom w:val="nil"/>
                <w:right w:val="nil"/>
                <w:between w:val="nil"/>
              </w:pBdr>
              <w:ind w:left="-53" w:right="-154"/>
            </w:pPr>
            <w:r>
              <w:t xml:space="preserve">Calitate superioară, fără impurități și miros străin, nu mucegăit. Ambalate de producător , în pachet de polietilenă vizibile 1,0 kg PTMD 67-38869887- 044. </w:t>
            </w:r>
          </w:p>
          <w:p w14:paraId="78F320FB" w14:textId="4CF943DC" w:rsidR="00F41F18" w:rsidRDefault="00DD48AF" w:rsidP="00DD48AF">
            <w:pPr>
              <w:pBdr>
                <w:top w:val="nil"/>
                <w:left w:val="nil"/>
                <w:bottom w:val="nil"/>
                <w:right w:val="nil"/>
                <w:between w:val="nil"/>
              </w:pBdr>
              <w:ind w:left="-53" w:right="-154"/>
              <w:rPr>
                <w:color w:val="000000"/>
              </w:rPr>
            </w:pPr>
            <w:r>
              <w:t>Livrarea de 2  ori în lună până la ora 14-00.</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Pr>
          <w:p w14:paraId="224534B2" w14:textId="108421BE" w:rsidR="00F41F18" w:rsidRDefault="00F41F18">
            <w:pPr>
              <w:pBdr>
                <w:top w:val="nil"/>
                <w:left w:val="nil"/>
                <w:bottom w:val="nil"/>
                <w:right w:val="nil"/>
                <w:between w:val="nil"/>
              </w:pBdr>
              <w:rPr>
                <w:color w:val="000000"/>
              </w:rPr>
            </w:pPr>
          </w:p>
        </w:tc>
      </w:tr>
      <w:tr w:rsidR="00F41F18" w14:paraId="17A554AB"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07BBB29" w14:textId="77777777" w:rsidR="00F41F18" w:rsidRDefault="00F41F18">
            <w:pPr>
              <w:numPr>
                <w:ilvl w:val="0"/>
                <w:numId w:val="3"/>
              </w:num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5C7D8E7" w14:textId="77777777" w:rsidR="00F41F18" w:rsidRDefault="00000000">
            <w:pPr>
              <w:pBdr>
                <w:top w:val="nil"/>
                <w:left w:val="nil"/>
                <w:bottom w:val="nil"/>
                <w:right w:val="nil"/>
                <w:between w:val="nil"/>
              </w:pBdr>
              <w:ind w:left="-53" w:right="-154"/>
              <w:rPr>
                <w:color w:val="000000"/>
              </w:rPr>
            </w:pPr>
            <w:r>
              <w:rPr>
                <w:color w:val="000000"/>
              </w:rPr>
              <w:t>15613000-8</w:t>
            </w:r>
          </w:p>
        </w:tc>
        <w:tc>
          <w:tcPr>
            <w:tcW w:w="2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ED8FAEC" w14:textId="42F2FEB4" w:rsidR="00F41F18" w:rsidRDefault="00000000">
            <w:pPr>
              <w:pBdr>
                <w:top w:val="nil"/>
                <w:left w:val="nil"/>
                <w:bottom w:val="nil"/>
                <w:right w:val="nil"/>
                <w:between w:val="nil"/>
              </w:pBdr>
              <w:ind w:left="-53" w:right="-154"/>
              <w:rPr>
                <w:color w:val="000000"/>
              </w:rPr>
            </w:pPr>
            <w:proofErr w:type="spellStart"/>
            <w:r>
              <w:rPr>
                <w:color w:val="000000"/>
              </w:rPr>
              <w:t>Hrişcă</w:t>
            </w:r>
            <w:proofErr w:type="spellEnd"/>
            <w:r>
              <w:rPr>
                <w:color w:val="000000"/>
              </w:rPr>
              <w:t xml:space="preserve"> </w:t>
            </w:r>
          </w:p>
        </w:tc>
        <w:tc>
          <w:tcPr>
            <w:tcW w:w="6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51F03E2" w14:textId="7B90EF29" w:rsidR="00F41F18" w:rsidRDefault="009524B8">
            <w:pPr>
              <w:pBdr>
                <w:top w:val="nil"/>
                <w:left w:val="nil"/>
                <w:bottom w:val="nil"/>
                <w:right w:val="nil"/>
                <w:between w:val="nil"/>
              </w:pBdr>
              <w:ind w:left="-53" w:right="-154"/>
              <w:rPr>
                <w:color w:val="000000"/>
              </w:rPr>
            </w:pPr>
            <w:r>
              <w:rPr>
                <w:color w:val="000000"/>
              </w:rPr>
              <w:t>kg</w:t>
            </w:r>
          </w:p>
        </w:tc>
        <w:tc>
          <w:tcPr>
            <w:tcW w:w="5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1E4A7E8" w14:textId="45474DF4" w:rsidR="00F41F18" w:rsidRDefault="009524B8">
            <w:pPr>
              <w:pBdr>
                <w:top w:val="nil"/>
                <w:left w:val="nil"/>
                <w:bottom w:val="nil"/>
                <w:right w:val="nil"/>
                <w:between w:val="nil"/>
              </w:pBdr>
              <w:ind w:left="-53" w:right="-154"/>
              <w:rPr>
                <w:color w:val="000000"/>
              </w:rPr>
            </w:pPr>
            <w:r>
              <w:rPr>
                <w:color w:val="000000"/>
              </w:rPr>
              <w:t>50</w:t>
            </w:r>
          </w:p>
        </w:tc>
        <w:tc>
          <w:tcPr>
            <w:tcW w:w="359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A385B91" w14:textId="77777777" w:rsidR="00DD48AF" w:rsidRDefault="00DD48AF" w:rsidP="00DD48AF">
            <w:pPr>
              <w:pBdr>
                <w:top w:val="nil"/>
                <w:left w:val="nil"/>
                <w:bottom w:val="nil"/>
                <w:right w:val="nil"/>
                <w:between w:val="nil"/>
              </w:pBdr>
              <w:ind w:left="-53" w:right="-154"/>
            </w:pPr>
            <w:r>
              <w:t xml:space="preserve">Calitate superioară, fără impurități și miros străin, nu mucegăit. Ambalate de producător , în pachet de polietilenă vizibile 1,0 kg PTMD 67-38869887- 044. </w:t>
            </w:r>
          </w:p>
          <w:p w14:paraId="0C0A289B" w14:textId="1F1D90A3" w:rsidR="00F41F18" w:rsidRDefault="00DD48AF" w:rsidP="00DD48AF">
            <w:pPr>
              <w:pBdr>
                <w:top w:val="nil"/>
                <w:left w:val="nil"/>
                <w:bottom w:val="nil"/>
                <w:right w:val="nil"/>
                <w:between w:val="nil"/>
              </w:pBdr>
              <w:ind w:left="-53" w:right="-154"/>
              <w:rPr>
                <w:color w:val="000000"/>
              </w:rPr>
            </w:pPr>
            <w:r>
              <w:t>Livrarea de 2  ori în lună până la ora 14-00.</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Pr>
          <w:p w14:paraId="7CC4740F" w14:textId="380F211C" w:rsidR="00F41F18" w:rsidRDefault="00F41F18">
            <w:pPr>
              <w:pBdr>
                <w:top w:val="nil"/>
                <w:left w:val="nil"/>
                <w:bottom w:val="nil"/>
                <w:right w:val="nil"/>
                <w:between w:val="nil"/>
              </w:pBdr>
              <w:rPr>
                <w:color w:val="000000"/>
              </w:rPr>
            </w:pPr>
          </w:p>
        </w:tc>
      </w:tr>
      <w:tr w:rsidR="009524B8" w14:paraId="004F552F"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CADE948" w14:textId="77777777" w:rsidR="009524B8" w:rsidRDefault="009524B8" w:rsidP="009524B8">
            <w:pPr>
              <w:numPr>
                <w:ilvl w:val="0"/>
                <w:numId w:val="3"/>
              </w:num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6DB3BBB" w14:textId="77777777" w:rsidR="009524B8" w:rsidRDefault="009524B8" w:rsidP="009524B8">
            <w:pPr>
              <w:pBdr>
                <w:top w:val="nil"/>
                <w:left w:val="nil"/>
                <w:bottom w:val="nil"/>
                <w:right w:val="nil"/>
                <w:between w:val="nil"/>
              </w:pBdr>
              <w:ind w:left="-53" w:right="-154"/>
              <w:rPr>
                <w:color w:val="000000"/>
              </w:rPr>
            </w:pPr>
            <w:r>
              <w:rPr>
                <w:color w:val="000000"/>
              </w:rPr>
              <w:t>15614000-5</w:t>
            </w:r>
          </w:p>
        </w:tc>
        <w:tc>
          <w:tcPr>
            <w:tcW w:w="2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38F6733" w14:textId="77777777" w:rsidR="009524B8" w:rsidRPr="005848FF" w:rsidRDefault="009524B8" w:rsidP="009524B8">
            <w:pPr>
              <w:pBdr>
                <w:top w:val="nil"/>
                <w:left w:val="nil"/>
                <w:bottom w:val="nil"/>
                <w:right w:val="nil"/>
                <w:between w:val="nil"/>
              </w:pBdr>
              <w:ind w:left="-53" w:right="-154"/>
              <w:rPr>
                <w:color w:val="EE0000"/>
              </w:rPr>
            </w:pPr>
            <w:r w:rsidRPr="00E979FC">
              <w:t>Orez (rotund)</w:t>
            </w:r>
          </w:p>
        </w:tc>
        <w:tc>
          <w:tcPr>
            <w:tcW w:w="6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F76E984" w14:textId="79664BD4" w:rsidR="009524B8" w:rsidRDefault="009524B8" w:rsidP="009524B8">
            <w:pPr>
              <w:pBdr>
                <w:top w:val="nil"/>
                <w:left w:val="nil"/>
                <w:bottom w:val="nil"/>
                <w:right w:val="nil"/>
                <w:between w:val="nil"/>
              </w:pBdr>
              <w:ind w:left="-53" w:right="-154"/>
              <w:rPr>
                <w:color w:val="000000"/>
              </w:rPr>
            </w:pPr>
            <w:r>
              <w:rPr>
                <w:color w:val="000000"/>
              </w:rPr>
              <w:t>kg</w:t>
            </w:r>
          </w:p>
        </w:tc>
        <w:tc>
          <w:tcPr>
            <w:tcW w:w="5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FE94C90" w14:textId="000D14A5" w:rsidR="009524B8" w:rsidRDefault="005848FF" w:rsidP="009524B8">
            <w:pPr>
              <w:pBdr>
                <w:top w:val="nil"/>
                <w:left w:val="nil"/>
                <w:bottom w:val="nil"/>
                <w:right w:val="nil"/>
                <w:between w:val="nil"/>
              </w:pBdr>
              <w:ind w:left="-53" w:right="-154"/>
              <w:rPr>
                <w:color w:val="000000"/>
              </w:rPr>
            </w:pPr>
            <w:r>
              <w:rPr>
                <w:color w:val="000000"/>
              </w:rPr>
              <w:t>60</w:t>
            </w:r>
          </w:p>
        </w:tc>
        <w:tc>
          <w:tcPr>
            <w:tcW w:w="359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BFE2712" w14:textId="77777777" w:rsidR="00DD48AF" w:rsidRDefault="00DD48AF" w:rsidP="00DD48AF">
            <w:pPr>
              <w:pBdr>
                <w:top w:val="nil"/>
                <w:left w:val="nil"/>
                <w:bottom w:val="nil"/>
                <w:right w:val="nil"/>
                <w:between w:val="nil"/>
              </w:pBdr>
              <w:ind w:left="-53" w:right="-154"/>
            </w:pPr>
            <w:r>
              <w:t xml:space="preserve">Calitate superioară, fără impurități și miros străin, nu mucegăit. Ambalate de producător , în pachet de polietilenă vizibile 1,0 kg PTMD 67-38869887- 044. </w:t>
            </w:r>
          </w:p>
          <w:p w14:paraId="442B0176" w14:textId="502D9A15" w:rsidR="009524B8" w:rsidRDefault="00DD48AF" w:rsidP="00DD48AF">
            <w:pPr>
              <w:pBdr>
                <w:top w:val="nil"/>
                <w:left w:val="nil"/>
                <w:bottom w:val="nil"/>
                <w:right w:val="nil"/>
                <w:between w:val="nil"/>
              </w:pBdr>
              <w:ind w:left="-53" w:right="-154"/>
              <w:rPr>
                <w:color w:val="000000"/>
              </w:rPr>
            </w:pPr>
            <w:r>
              <w:t>Livrarea de 2  ori în lună până la ora 14-00.</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Pr>
          <w:p w14:paraId="40E3DAD8" w14:textId="3775F3A8" w:rsidR="009524B8" w:rsidRDefault="009524B8" w:rsidP="009524B8">
            <w:pPr>
              <w:pBdr>
                <w:top w:val="nil"/>
                <w:left w:val="nil"/>
                <w:bottom w:val="nil"/>
                <w:right w:val="nil"/>
                <w:between w:val="nil"/>
              </w:pBdr>
              <w:rPr>
                <w:color w:val="000000"/>
              </w:rPr>
            </w:pPr>
          </w:p>
        </w:tc>
      </w:tr>
      <w:tr w:rsidR="009524B8" w14:paraId="66E99610"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E838ED6" w14:textId="77777777" w:rsidR="009524B8" w:rsidRDefault="009524B8" w:rsidP="009524B8">
            <w:pPr>
              <w:numPr>
                <w:ilvl w:val="0"/>
                <w:numId w:val="3"/>
              </w:num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80BB2BD" w14:textId="77777777" w:rsidR="009524B8" w:rsidRDefault="009524B8" w:rsidP="009524B8">
            <w:pPr>
              <w:pBdr>
                <w:top w:val="nil"/>
                <w:left w:val="nil"/>
                <w:bottom w:val="nil"/>
                <w:right w:val="nil"/>
                <w:between w:val="nil"/>
              </w:pBdr>
              <w:ind w:left="-53" w:right="-154"/>
              <w:rPr>
                <w:color w:val="000000"/>
              </w:rPr>
            </w:pPr>
            <w:r>
              <w:rPr>
                <w:color w:val="000000"/>
              </w:rPr>
              <w:t>15613000-8</w:t>
            </w:r>
          </w:p>
        </w:tc>
        <w:tc>
          <w:tcPr>
            <w:tcW w:w="2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3D4BC6D" w14:textId="2279D8BC" w:rsidR="009524B8" w:rsidRDefault="009524B8" w:rsidP="009524B8">
            <w:pPr>
              <w:pBdr>
                <w:top w:val="nil"/>
                <w:left w:val="nil"/>
                <w:bottom w:val="nil"/>
                <w:right w:val="nil"/>
                <w:between w:val="nil"/>
              </w:pBdr>
              <w:ind w:left="-53" w:right="-154"/>
              <w:rPr>
                <w:color w:val="000000"/>
              </w:rPr>
            </w:pPr>
            <w:r>
              <w:rPr>
                <w:color w:val="000000"/>
              </w:rPr>
              <w:t xml:space="preserve">Crupe de porumb </w:t>
            </w:r>
          </w:p>
        </w:tc>
        <w:tc>
          <w:tcPr>
            <w:tcW w:w="6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34D6B2D" w14:textId="6A01E42B" w:rsidR="009524B8" w:rsidRDefault="009524B8" w:rsidP="009524B8">
            <w:pPr>
              <w:pBdr>
                <w:top w:val="nil"/>
                <w:left w:val="nil"/>
                <w:bottom w:val="nil"/>
                <w:right w:val="nil"/>
                <w:between w:val="nil"/>
              </w:pBdr>
              <w:ind w:left="-53" w:right="-154"/>
              <w:rPr>
                <w:color w:val="000000"/>
              </w:rPr>
            </w:pPr>
            <w:r>
              <w:rPr>
                <w:color w:val="000000"/>
              </w:rPr>
              <w:t>kg</w:t>
            </w:r>
          </w:p>
        </w:tc>
        <w:tc>
          <w:tcPr>
            <w:tcW w:w="5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C15856D" w14:textId="24312471" w:rsidR="009524B8" w:rsidRDefault="005848FF" w:rsidP="009524B8">
            <w:pPr>
              <w:pBdr>
                <w:top w:val="nil"/>
                <w:left w:val="nil"/>
                <w:bottom w:val="nil"/>
                <w:right w:val="nil"/>
                <w:between w:val="nil"/>
              </w:pBdr>
              <w:ind w:left="-53" w:right="-154"/>
              <w:rPr>
                <w:color w:val="000000"/>
              </w:rPr>
            </w:pPr>
            <w:r>
              <w:rPr>
                <w:color w:val="000000"/>
              </w:rPr>
              <w:t>40</w:t>
            </w:r>
          </w:p>
        </w:tc>
        <w:tc>
          <w:tcPr>
            <w:tcW w:w="359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CA3DDA1" w14:textId="77777777" w:rsidR="00DD48AF" w:rsidRDefault="00DD48AF" w:rsidP="00DD48AF">
            <w:pPr>
              <w:pBdr>
                <w:top w:val="nil"/>
                <w:left w:val="nil"/>
                <w:bottom w:val="nil"/>
                <w:right w:val="nil"/>
                <w:between w:val="nil"/>
              </w:pBdr>
              <w:ind w:left="-53" w:right="-154"/>
            </w:pPr>
            <w:r>
              <w:t xml:space="preserve">Calitate superioară, fără impurități și miros străin, nu mucegăit. Ambalate de producător , în pachet de polietilenă vizibile 1,0 kg PTMD 67-38869887- 044. </w:t>
            </w:r>
          </w:p>
          <w:p w14:paraId="50AC6589" w14:textId="457A3A90" w:rsidR="009524B8" w:rsidRDefault="00DD48AF" w:rsidP="00DD48AF">
            <w:pPr>
              <w:pBdr>
                <w:top w:val="nil"/>
                <w:left w:val="nil"/>
                <w:bottom w:val="nil"/>
                <w:right w:val="nil"/>
                <w:between w:val="nil"/>
              </w:pBdr>
              <w:ind w:left="-53" w:right="-154"/>
              <w:rPr>
                <w:color w:val="000000"/>
              </w:rPr>
            </w:pPr>
            <w:r>
              <w:t>Livrarea de 2  ori în lună până la ora 14-00.</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Pr>
          <w:p w14:paraId="00C028CB" w14:textId="43114E9F" w:rsidR="009524B8" w:rsidRDefault="009524B8" w:rsidP="009524B8">
            <w:pPr>
              <w:pBdr>
                <w:top w:val="nil"/>
                <w:left w:val="nil"/>
                <w:bottom w:val="nil"/>
                <w:right w:val="nil"/>
                <w:between w:val="nil"/>
              </w:pBdr>
              <w:rPr>
                <w:color w:val="000000"/>
              </w:rPr>
            </w:pPr>
          </w:p>
        </w:tc>
      </w:tr>
      <w:tr w:rsidR="009524B8" w14:paraId="0BC6094C"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A2EC4FF" w14:textId="77777777" w:rsidR="009524B8" w:rsidRDefault="009524B8" w:rsidP="009524B8">
            <w:pPr>
              <w:numPr>
                <w:ilvl w:val="0"/>
                <w:numId w:val="3"/>
              </w:num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F484021" w14:textId="77777777" w:rsidR="009524B8" w:rsidRDefault="009524B8" w:rsidP="009524B8">
            <w:pPr>
              <w:pBdr>
                <w:top w:val="nil"/>
                <w:left w:val="nil"/>
                <w:bottom w:val="nil"/>
                <w:right w:val="nil"/>
                <w:between w:val="nil"/>
              </w:pBdr>
              <w:ind w:left="-53" w:right="-154"/>
              <w:rPr>
                <w:color w:val="000000"/>
              </w:rPr>
            </w:pPr>
            <w:r>
              <w:rPr>
                <w:color w:val="000000"/>
              </w:rPr>
              <w:t>15613000-8</w:t>
            </w:r>
          </w:p>
        </w:tc>
        <w:tc>
          <w:tcPr>
            <w:tcW w:w="2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1D1157E" w14:textId="2847C1A2" w:rsidR="009524B8" w:rsidRDefault="005848FF" w:rsidP="009524B8">
            <w:pPr>
              <w:pBdr>
                <w:top w:val="nil"/>
                <w:left w:val="nil"/>
                <w:bottom w:val="nil"/>
                <w:right w:val="nil"/>
                <w:between w:val="nil"/>
              </w:pBdr>
              <w:ind w:left="-53" w:right="-154"/>
              <w:rPr>
                <w:color w:val="000000"/>
              </w:rPr>
            </w:pPr>
            <w:r>
              <w:rPr>
                <w:color w:val="000000"/>
              </w:rPr>
              <w:t>Crupe de orz, a</w:t>
            </w:r>
            <w:r w:rsidR="009524B8">
              <w:rPr>
                <w:color w:val="000000"/>
              </w:rPr>
              <w:t xml:space="preserve">rpacaș, </w:t>
            </w:r>
          </w:p>
        </w:tc>
        <w:tc>
          <w:tcPr>
            <w:tcW w:w="6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D326500" w14:textId="0BA55CF2" w:rsidR="009524B8" w:rsidRDefault="009524B8" w:rsidP="009524B8">
            <w:pPr>
              <w:pBdr>
                <w:top w:val="nil"/>
                <w:left w:val="nil"/>
                <w:bottom w:val="nil"/>
                <w:right w:val="nil"/>
                <w:between w:val="nil"/>
              </w:pBdr>
              <w:ind w:left="-53" w:right="-154"/>
              <w:rPr>
                <w:color w:val="000000"/>
              </w:rPr>
            </w:pPr>
            <w:r>
              <w:rPr>
                <w:color w:val="000000"/>
              </w:rPr>
              <w:t>kg</w:t>
            </w:r>
          </w:p>
        </w:tc>
        <w:tc>
          <w:tcPr>
            <w:tcW w:w="5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159B64D" w14:textId="10D61C65" w:rsidR="009524B8" w:rsidRDefault="005848FF" w:rsidP="009524B8">
            <w:pPr>
              <w:pBdr>
                <w:top w:val="nil"/>
                <w:left w:val="nil"/>
                <w:bottom w:val="nil"/>
                <w:right w:val="nil"/>
                <w:between w:val="nil"/>
              </w:pBdr>
              <w:ind w:left="-53" w:right="-154"/>
              <w:rPr>
                <w:color w:val="000000"/>
              </w:rPr>
            </w:pPr>
            <w:r>
              <w:rPr>
                <w:color w:val="000000"/>
              </w:rPr>
              <w:t>40</w:t>
            </w:r>
          </w:p>
        </w:tc>
        <w:tc>
          <w:tcPr>
            <w:tcW w:w="359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006089F" w14:textId="77777777" w:rsidR="00DD48AF" w:rsidRDefault="00DD48AF" w:rsidP="00DD48AF">
            <w:pPr>
              <w:pBdr>
                <w:top w:val="nil"/>
                <w:left w:val="nil"/>
                <w:bottom w:val="nil"/>
                <w:right w:val="nil"/>
                <w:between w:val="nil"/>
              </w:pBdr>
              <w:ind w:left="-53" w:right="-154"/>
            </w:pPr>
            <w:r>
              <w:t xml:space="preserve">Calitate superioară, fără impurități și miros străin, nu mucegăit. Ambalate de producător , în pachet de polietilenă vizibile 1,0 kg PTMD 67-38869887- 044. </w:t>
            </w:r>
          </w:p>
          <w:p w14:paraId="39B360D8" w14:textId="22858485" w:rsidR="009524B8" w:rsidRDefault="00DD48AF" w:rsidP="00DD48AF">
            <w:pPr>
              <w:pBdr>
                <w:top w:val="nil"/>
                <w:left w:val="nil"/>
                <w:bottom w:val="nil"/>
                <w:right w:val="nil"/>
                <w:between w:val="nil"/>
              </w:pBdr>
              <w:ind w:left="-53" w:right="-154"/>
              <w:rPr>
                <w:color w:val="000000"/>
              </w:rPr>
            </w:pPr>
            <w:r>
              <w:t>Livrarea de 2  ori în lună până la ora 14-00.</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Pr>
          <w:p w14:paraId="31971324" w14:textId="0A01F465" w:rsidR="009524B8" w:rsidRDefault="009524B8" w:rsidP="009524B8">
            <w:pPr>
              <w:pBdr>
                <w:top w:val="nil"/>
                <w:left w:val="nil"/>
                <w:bottom w:val="nil"/>
                <w:right w:val="nil"/>
                <w:between w:val="nil"/>
              </w:pBdr>
              <w:rPr>
                <w:color w:val="000000"/>
              </w:rPr>
            </w:pPr>
          </w:p>
        </w:tc>
      </w:tr>
      <w:tr w:rsidR="009524B8" w14:paraId="4EBAFE72"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75F6B72" w14:textId="77777777" w:rsidR="009524B8" w:rsidRDefault="009524B8" w:rsidP="009524B8">
            <w:pPr>
              <w:numPr>
                <w:ilvl w:val="0"/>
                <w:numId w:val="3"/>
              </w:num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2A9CF27" w14:textId="77777777" w:rsidR="009524B8" w:rsidRDefault="009524B8" w:rsidP="009524B8">
            <w:pPr>
              <w:pBdr>
                <w:top w:val="nil"/>
                <w:left w:val="nil"/>
                <w:bottom w:val="nil"/>
                <w:right w:val="nil"/>
                <w:between w:val="nil"/>
              </w:pBdr>
              <w:ind w:left="-53" w:right="-154"/>
              <w:rPr>
                <w:color w:val="000000"/>
              </w:rPr>
            </w:pPr>
            <w:r>
              <w:rPr>
                <w:color w:val="000000"/>
              </w:rPr>
              <w:t>03211900-2</w:t>
            </w:r>
          </w:p>
        </w:tc>
        <w:tc>
          <w:tcPr>
            <w:tcW w:w="2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77CE3BC" w14:textId="77777777" w:rsidR="009524B8" w:rsidRDefault="009524B8" w:rsidP="009524B8">
            <w:pPr>
              <w:pBdr>
                <w:top w:val="nil"/>
                <w:left w:val="nil"/>
                <w:bottom w:val="nil"/>
                <w:right w:val="nil"/>
                <w:between w:val="nil"/>
              </w:pBdr>
              <w:ind w:left="-53" w:right="-154"/>
              <w:rPr>
                <w:color w:val="000000"/>
              </w:rPr>
            </w:pPr>
            <w:r>
              <w:rPr>
                <w:color w:val="000000"/>
              </w:rPr>
              <w:t>Crupe de arnăut</w:t>
            </w:r>
          </w:p>
        </w:tc>
        <w:tc>
          <w:tcPr>
            <w:tcW w:w="6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D397199" w14:textId="213F0340" w:rsidR="009524B8" w:rsidRDefault="009524B8" w:rsidP="009524B8">
            <w:pPr>
              <w:pBdr>
                <w:top w:val="nil"/>
                <w:left w:val="nil"/>
                <w:bottom w:val="nil"/>
                <w:right w:val="nil"/>
                <w:between w:val="nil"/>
              </w:pBdr>
              <w:ind w:left="-53" w:right="-154"/>
              <w:rPr>
                <w:color w:val="000000"/>
              </w:rPr>
            </w:pPr>
            <w:r>
              <w:rPr>
                <w:color w:val="000000"/>
              </w:rPr>
              <w:t>kg</w:t>
            </w:r>
          </w:p>
        </w:tc>
        <w:tc>
          <w:tcPr>
            <w:tcW w:w="5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FC7CD4E" w14:textId="435D4D12" w:rsidR="009524B8" w:rsidRDefault="005848FF" w:rsidP="009524B8">
            <w:pPr>
              <w:pBdr>
                <w:top w:val="nil"/>
                <w:left w:val="nil"/>
                <w:bottom w:val="nil"/>
                <w:right w:val="nil"/>
                <w:between w:val="nil"/>
              </w:pBdr>
              <w:ind w:left="-53" w:right="-154"/>
              <w:rPr>
                <w:color w:val="000000"/>
              </w:rPr>
            </w:pPr>
            <w:r>
              <w:rPr>
                <w:color w:val="000000"/>
              </w:rPr>
              <w:t>40</w:t>
            </w:r>
          </w:p>
        </w:tc>
        <w:tc>
          <w:tcPr>
            <w:tcW w:w="359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95965B7" w14:textId="77777777" w:rsidR="00DD48AF" w:rsidRDefault="00DD48AF" w:rsidP="00DD48AF">
            <w:pPr>
              <w:pBdr>
                <w:top w:val="nil"/>
                <w:left w:val="nil"/>
                <w:bottom w:val="nil"/>
                <w:right w:val="nil"/>
                <w:between w:val="nil"/>
              </w:pBdr>
              <w:ind w:left="-53" w:right="-154"/>
            </w:pPr>
            <w:r>
              <w:t xml:space="preserve">Calitate superioară, fără impurități și miros străin, nu mucegăit. Ambalate de producător , în pachet de polietilenă vizibile 1,0 kg PTMD 67-38869887- 044. </w:t>
            </w:r>
          </w:p>
          <w:p w14:paraId="1F1BF132" w14:textId="75A00973" w:rsidR="009524B8" w:rsidRDefault="00DD48AF" w:rsidP="00DD48AF">
            <w:pPr>
              <w:pBdr>
                <w:top w:val="nil"/>
                <w:left w:val="nil"/>
                <w:bottom w:val="nil"/>
                <w:right w:val="nil"/>
                <w:between w:val="nil"/>
              </w:pBdr>
              <w:ind w:left="-53" w:right="-154"/>
              <w:rPr>
                <w:color w:val="000000"/>
              </w:rPr>
            </w:pPr>
            <w:r>
              <w:t>Livrarea de 2  ori în lună până la ora 14-00.</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Pr>
          <w:p w14:paraId="0E00C610" w14:textId="080976E0" w:rsidR="009524B8" w:rsidRDefault="009524B8" w:rsidP="009524B8">
            <w:pPr>
              <w:pBdr>
                <w:top w:val="nil"/>
                <w:left w:val="nil"/>
                <w:bottom w:val="nil"/>
                <w:right w:val="nil"/>
                <w:between w:val="nil"/>
              </w:pBdr>
              <w:rPr>
                <w:color w:val="000000"/>
              </w:rPr>
            </w:pPr>
          </w:p>
        </w:tc>
      </w:tr>
      <w:tr w:rsidR="009524B8" w14:paraId="52B7C121"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6C042D0" w14:textId="77777777" w:rsidR="009524B8" w:rsidRDefault="009524B8" w:rsidP="009524B8">
            <w:pPr>
              <w:numPr>
                <w:ilvl w:val="0"/>
                <w:numId w:val="3"/>
              </w:num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8D018E0" w14:textId="77777777" w:rsidR="009524B8" w:rsidRDefault="009524B8" w:rsidP="009524B8">
            <w:pPr>
              <w:pBdr>
                <w:top w:val="nil"/>
                <w:left w:val="nil"/>
                <w:bottom w:val="nil"/>
                <w:right w:val="nil"/>
                <w:between w:val="nil"/>
              </w:pBdr>
              <w:ind w:left="-53" w:right="-154"/>
              <w:rPr>
                <w:color w:val="000000"/>
              </w:rPr>
            </w:pPr>
            <w:r>
              <w:rPr>
                <w:color w:val="000000"/>
              </w:rPr>
              <w:t>15800000-6</w:t>
            </w:r>
          </w:p>
        </w:tc>
        <w:tc>
          <w:tcPr>
            <w:tcW w:w="2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2573831" w14:textId="77777777" w:rsidR="009524B8" w:rsidRDefault="009524B8" w:rsidP="009524B8">
            <w:pPr>
              <w:pBdr>
                <w:top w:val="nil"/>
                <w:left w:val="nil"/>
                <w:bottom w:val="nil"/>
                <w:right w:val="nil"/>
                <w:between w:val="nil"/>
              </w:pBdr>
              <w:ind w:left="-53" w:right="-154"/>
              <w:rPr>
                <w:color w:val="000000"/>
              </w:rPr>
            </w:pPr>
            <w:r>
              <w:rPr>
                <w:color w:val="000000"/>
              </w:rPr>
              <w:t xml:space="preserve">Fasole </w:t>
            </w:r>
          </w:p>
        </w:tc>
        <w:tc>
          <w:tcPr>
            <w:tcW w:w="6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713A272" w14:textId="06F942A6" w:rsidR="009524B8" w:rsidRDefault="009524B8" w:rsidP="009524B8">
            <w:pPr>
              <w:pBdr>
                <w:top w:val="nil"/>
                <w:left w:val="nil"/>
                <w:bottom w:val="nil"/>
                <w:right w:val="nil"/>
                <w:between w:val="nil"/>
              </w:pBdr>
              <w:ind w:left="-53" w:right="-154"/>
              <w:rPr>
                <w:color w:val="000000"/>
              </w:rPr>
            </w:pPr>
            <w:r>
              <w:rPr>
                <w:color w:val="000000"/>
              </w:rPr>
              <w:t>kg</w:t>
            </w:r>
          </w:p>
        </w:tc>
        <w:tc>
          <w:tcPr>
            <w:tcW w:w="5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74B9F97" w14:textId="782DB12A" w:rsidR="009524B8" w:rsidRDefault="005848FF" w:rsidP="009524B8">
            <w:pPr>
              <w:pBdr>
                <w:top w:val="nil"/>
                <w:left w:val="nil"/>
                <w:bottom w:val="nil"/>
                <w:right w:val="nil"/>
                <w:between w:val="nil"/>
              </w:pBdr>
              <w:ind w:left="-53" w:right="-154"/>
              <w:rPr>
                <w:color w:val="000000"/>
              </w:rPr>
            </w:pPr>
            <w:r>
              <w:rPr>
                <w:color w:val="000000"/>
              </w:rPr>
              <w:t>40</w:t>
            </w:r>
          </w:p>
        </w:tc>
        <w:tc>
          <w:tcPr>
            <w:tcW w:w="359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8C63FBF" w14:textId="77777777" w:rsidR="00DD48AF" w:rsidRDefault="00DD48AF" w:rsidP="00DD48AF">
            <w:pPr>
              <w:pBdr>
                <w:top w:val="nil"/>
                <w:left w:val="nil"/>
                <w:bottom w:val="nil"/>
                <w:right w:val="nil"/>
                <w:between w:val="nil"/>
              </w:pBdr>
              <w:ind w:left="-53" w:right="-154"/>
            </w:pPr>
            <w:r>
              <w:t xml:space="preserve">Calitate superioară, fără impurități și miros străin, nu mucegăit. Ambalate de producător , în pachet de polietilenă vizibile 1,0 kg PTMD 67-38869887- 044. </w:t>
            </w:r>
          </w:p>
          <w:p w14:paraId="5B365C30" w14:textId="58883B08" w:rsidR="009524B8" w:rsidRDefault="00DD48AF" w:rsidP="00DD48AF">
            <w:pPr>
              <w:pBdr>
                <w:top w:val="nil"/>
                <w:left w:val="nil"/>
                <w:bottom w:val="nil"/>
                <w:right w:val="nil"/>
                <w:between w:val="nil"/>
              </w:pBdr>
              <w:ind w:left="-53" w:right="-154"/>
              <w:rPr>
                <w:color w:val="000000"/>
              </w:rPr>
            </w:pPr>
            <w:r>
              <w:t>Livrarea de 2  ori în lună până la ora 14-00.</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Pr>
          <w:p w14:paraId="4F7B92B3" w14:textId="6E221AFB" w:rsidR="009524B8" w:rsidRDefault="009524B8" w:rsidP="009524B8">
            <w:pPr>
              <w:pBdr>
                <w:top w:val="nil"/>
                <w:left w:val="nil"/>
                <w:bottom w:val="nil"/>
                <w:right w:val="nil"/>
                <w:between w:val="nil"/>
              </w:pBdr>
              <w:rPr>
                <w:color w:val="000000"/>
              </w:rPr>
            </w:pPr>
          </w:p>
        </w:tc>
      </w:tr>
      <w:tr w:rsidR="009524B8" w14:paraId="05919629" w14:textId="77777777" w:rsidTr="006E6072">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E79029A" w14:textId="77777777" w:rsidR="009524B8" w:rsidRDefault="009524B8" w:rsidP="009524B8">
            <w:p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365B233" w14:textId="77777777" w:rsidR="009524B8" w:rsidRDefault="009524B8" w:rsidP="009524B8">
            <w:pPr>
              <w:pBdr>
                <w:top w:val="nil"/>
                <w:left w:val="nil"/>
                <w:bottom w:val="nil"/>
                <w:right w:val="nil"/>
                <w:between w:val="nil"/>
              </w:pBdr>
              <w:ind w:left="-53" w:right="-154"/>
              <w:rPr>
                <w:color w:val="000000"/>
              </w:rPr>
            </w:pPr>
          </w:p>
        </w:tc>
        <w:tc>
          <w:tcPr>
            <w:tcW w:w="2159" w:type="dxa"/>
            <w:tcBorders>
              <w:top w:val="single" w:sz="4" w:space="0" w:color="000000"/>
              <w:left w:val="single" w:sz="4" w:space="0" w:color="000000"/>
              <w:bottom w:val="single" w:sz="4" w:space="0" w:color="000000"/>
              <w:right w:val="single" w:sz="4" w:space="0" w:color="000000"/>
            </w:tcBorders>
            <w:shd w:val="clear" w:color="auto" w:fill="92D050"/>
            <w:vAlign w:val="center"/>
          </w:tcPr>
          <w:p w14:paraId="5F7229DD" w14:textId="77777777" w:rsidR="009524B8" w:rsidRDefault="009524B8" w:rsidP="009524B8">
            <w:pPr>
              <w:pBdr>
                <w:top w:val="nil"/>
                <w:left w:val="nil"/>
                <w:bottom w:val="nil"/>
                <w:right w:val="nil"/>
                <w:between w:val="nil"/>
              </w:pBdr>
              <w:ind w:left="-53" w:right="-154"/>
              <w:rPr>
                <w:color w:val="000000"/>
              </w:rPr>
            </w:pPr>
            <w:r>
              <w:rPr>
                <w:color w:val="000000"/>
              </w:rPr>
              <w:t>Total Lot 3</w:t>
            </w:r>
          </w:p>
        </w:tc>
        <w:tc>
          <w:tcPr>
            <w:tcW w:w="614" w:type="dxa"/>
            <w:tcBorders>
              <w:top w:val="single" w:sz="4" w:space="0" w:color="000000"/>
              <w:left w:val="single" w:sz="4" w:space="0" w:color="000000"/>
              <w:bottom w:val="single" w:sz="4" w:space="0" w:color="000000"/>
              <w:right w:val="single" w:sz="4" w:space="0" w:color="000000"/>
            </w:tcBorders>
            <w:shd w:val="clear" w:color="auto" w:fill="92D050"/>
            <w:vAlign w:val="center"/>
          </w:tcPr>
          <w:p w14:paraId="39BCED3C" w14:textId="77777777" w:rsidR="009524B8" w:rsidRDefault="009524B8" w:rsidP="009524B8">
            <w:pPr>
              <w:pBdr>
                <w:top w:val="nil"/>
                <w:left w:val="nil"/>
                <w:bottom w:val="nil"/>
                <w:right w:val="nil"/>
                <w:between w:val="nil"/>
              </w:pBdr>
              <w:ind w:left="-53" w:right="-154"/>
              <w:rPr>
                <w:color w:val="000000"/>
              </w:rPr>
            </w:pPr>
          </w:p>
        </w:tc>
        <w:tc>
          <w:tcPr>
            <w:tcW w:w="553" w:type="dxa"/>
            <w:tcBorders>
              <w:top w:val="single" w:sz="4" w:space="0" w:color="000000"/>
              <w:left w:val="single" w:sz="4" w:space="0" w:color="000000"/>
              <w:bottom w:val="single" w:sz="4" w:space="0" w:color="000000"/>
              <w:right w:val="single" w:sz="4" w:space="0" w:color="000000"/>
            </w:tcBorders>
            <w:shd w:val="clear" w:color="auto" w:fill="92D050"/>
            <w:vAlign w:val="center"/>
          </w:tcPr>
          <w:p w14:paraId="1FE5EA7E" w14:textId="77777777" w:rsidR="009524B8" w:rsidRDefault="009524B8" w:rsidP="009524B8">
            <w:pPr>
              <w:pBdr>
                <w:top w:val="nil"/>
                <w:left w:val="nil"/>
                <w:bottom w:val="nil"/>
                <w:right w:val="nil"/>
                <w:between w:val="nil"/>
              </w:pBdr>
              <w:ind w:left="-53" w:right="-154"/>
              <w:rPr>
                <w:color w:val="000000"/>
              </w:rPr>
            </w:pPr>
          </w:p>
        </w:tc>
        <w:tc>
          <w:tcPr>
            <w:tcW w:w="3599" w:type="dxa"/>
            <w:tcBorders>
              <w:top w:val="single" w:sz="4" w:space="0" w:color="000000"/>
              <w:left w:val="single" w:sz="4" w:space="0" w:color="000000"/>
              <w:bottom w:val="single" w:sz="4" w:space="0" w:color="000000"/>
              <w:right w:val="single" w:sz="4" w:space="0" w:color="000000"/>
            </w:tcBorders>
            <w:shd w:val="clear" w:color="auto" w:fill="92D050"/>
            <w:vAlign w:val="center"/>
          </w:tcPr>
          <w:p w14:paraId="5261B97E" w14:textId="77777777" w:rsidR="009524B8" w:rsidRDefault="009524B8" w:rsidP="009524B8">
            <w:pPr>
              <w:pBdr>
                <w:top w:val="nil"/>
                <w:left w:val="nil"/>
                <w:bottom w:val="nil"/>
                <w:right w:val="nil"/>
                <w:between w:val="nil"/>
              </w:pBdr>
              <w:ind w:left="-53" w:right="-154"/>
              <w:rPr>
                <w:color w:val="000000"/>
              </w:rPr>
            </w:pPr>
          </w:p>
        </w:tc>
        <w:tc>
          <w:tcPr>
            <w:tcW w:w="1438" w:type="dxa"/>
            <w:tcBorders>
              <w:top w:val="single" w:sz="4" w:space="0" w:color="000000"/>
              <w:left w:val="single" w:sz="4" w:space="0" w:color="000000"/>
              <w:bottom w:val="single" w:sz="4" w:space="0" w:color="000000"/>
              <w:right w:val="single" w:sz="4" w:space="0" w:color="000000"/>
            </w:tcBorders>
            <w:shd w:val="clear" w:color="auto" w:fill="92D050"/>
          </w:tcPr>
          <w:p w14:paraId="0A15E8D3" w14:textId="56CD02CB" w:rsidR="009524B8" w:rsidRDefault="00AC525F" w:rsidP="009524B8">
            <w:pPr>
              <w:pBdr>
                <w:top w:val="nil"/>
                <w:left w:val="nil"/>
                <w:bottom w:val="nil"/>
                <w:right w:val="nil"/>
                <w:between w:val="nil"/>
              </w:pBdr>
              <w:rPr>
                <w:color w:val="000000"/>
              </w:rPr>
            </w:pPr>
            <w:r>
              <w:rPr>
                <w:color w:val="000000"/>
              </w:rPr>
              <w:t>5262,40</w:t>
            </w:r>
          </w:p>
        </w:tc>
      </w:tr>
      <w:tr w:rsidR="009524B8" w14:paraId="466A264B"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3D3A5C84" w14:textId="77777777" w:rsidR="009524B8" w:rsidRDefault="009524B8" w:rsidP="009524B8">
            <w:p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02FC0195" w14:textId="77777777" w:rsidR="009524B8" w:rsidRDefault="009524B8" w:rsidP="009524B8">
            <w:pPr>
              <w:pBdr>
                <w:top w:val="nil"/>
                <w:left w:val="nil"/>
                <w:bottom w:val="nil"/>
                <w:right w:val="nil"/>
                <w:between w:val="nil"/>
              </w:pBdr>
              <w:ind w:left="-53" w:right="-154"/>
              <w:rPr>
                <w:color w:val="000000"/>
              </w:rPr>
            </w:pPr>
          </w:p>
        </w:tc>
        <w:tc>
          <w:tcPr>
            <w:tcW w:w="2159"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18D56B80" w14:textId="77777777" w:rsidR="009524B8" w:rsidRDefault="009524B8" w:rsidP="009524B8">
            <w:pPr>
              <w:pBdr>
                <w:top w:val="nil"/>
                <w:left w:val="nil"/>
                <w:bottom w:val="nil"/>
                <w:right w:val="nil"/>
                <w:between w:val="nil"/>
              </w:pBdr>
              <w:ind w:left="-53" w:right="-154"/>
              <w:rPr>
                <w:color w:val="000000"/>
              </w:rPr>
            </w:pPr>
            <w:r>
              <w:rPr>
                <w:b/>
                <w:bCs/>
                <w:color w:val="000000"/>
              </w:rPr>
              <w:t>Lotul  4  ”diverse produse alimentare”</w:t>
            </w:r>
          </w:p>
        </w:tc>
        <w:tc>
          <w:tcPr>
            <w:tcW w:w="614"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4E89D416" w14:textId="77777777" w:rsidR="009524B8" w:rsidRDefault="009524B8" w:rsidP="009524B8">
            <w:pPr>
              <w:pBdr>
                <w:top w:val="nil"/>
                <w:left w:val="nil"/>
                <w:bottom w:val="nil"/>
                <w:right w:val="nil"/>
                <w:between w:val="nil"/>
              </w:pBdr>
              <w:ind w:left="-53" w:right="-154"/>
              <w:rPr>
                <w:color w:val="000000"/>
              </w:rPr>
            </w:pPr>
          </w:p>
        </w:tc>
        <w:tc>
          <w:tcPr>
            <w:tcW w:w="553"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189A1E85" w14:textId="77777777" w:rsidR="009524B8" w:rsidRDefault="009524B8" w:rsidP="009524B8">
            <w:pPr>
              <w:pBdr>
                <w:top w:val="nil"/>
                <w:left w:val="nil"/>
                <w:bottom w:val="nil"/>
                <w:right w:val="nil"/>
                <w:between w:val="nil"/>
              </w:pBdr>
              <w:ind w:left="-53" w:right="-154"/>
              <w:rPr>
                <w:color w:val="000000"/>
              </w:rPr>
            </w:pPr>
          </w:p>
        </w:tc>
        <w:tc>
          <w:tcPr>
            <w:tcW w:w="3599"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6B919594" w14:textId="77777777" w:rsidR="009524B8" w:rsidRDefault="009524B8" w:rsidP="009524B8">
            <w:pPr>
              <w:pBdr>
                <w:top w:val="nil"/>
                <w:left w:val="nil"/>
                <w:bottom w:val="nil"/>
                <w:right w:val="nil"/>
                <w:between w:val="nil"/>
              </w:pBdr>
              <w:ind w:left="-53" w:right="-154"/>
              <w:rPr>
                <w:color w:val="000000"/>
              </w:rPr>
            </w:pPr>
          </w:p>
        </w:tc>
        <w:tc>
          <w:tcPr>
            <w:tcW w:w="1438" w:type="dxa"/>
            <w:tcBorders>
              <w:top w:val="single" w:sz="4" w:space="0" w:color="000000"/>
              <w:left w:val="single" w:sz="4" w:space="0" w:color="000000"/>
              <w:bottom w:val="single" w:sz="4" w:space="0" w:color="000000"/>
              <w:right w:val="single" w:sz="4" w:space="0" w:color="000000"/>
            </w:tcBorders>
            <w:shd w:val="clear" w:color="auto" w:fill="FFFF00"/>
          </w:tcPr>
          <w:p w14:paraId="4B24309F" w14:textId="77777777" w:rsidR="009524B8" w:rsidRDefault="009524B8" w:rsidP="009524B8">
            <w:pPr>
              <w:pBdr>
                <w:top w:val="nil"/>
                <w:left w:val="nil"/>
                <w:bottom w:val="nil"/>
                <w:right w:val="nil"/>
                <w:between w:val="nil"/>
              </w:pBdr>
              <w:rPr>
                <w:color w:val="000000"/>
              </w:rPr>
            </w:pPr>
          </w:p>
        </w:tc>
      </w:tr>
      <w:tr w:rsidR="009524B8" w14:paraId="02CF757A"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14BDF9D" w14:textId="77777777" w:rsidR="009524B8" w:rsidRDefault="009524B8" w:rsidP="009524B8">
            <w:pPr>
              <w:numPr>
                <w:ilvl w:val="0"/>
                <w:numId w:val="3"/>
              </w:num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6CE781C" w14:textId="77777777" w:rsidR="009524B8" w:rsidRDefault="009524B8" w:rsidP="009524B8">
            <w:pPr>
              <w:pBdr>
                <w:top w:val="nil"/>
                <w:left w:val="nil"/>
                <w:bottom w:val="nil"/>
                <w:right w:val="nil"/>
                <w:between w:val="nil"/>
              </w:pBdr>
              <w:ind w:left="-53" w:right="-154"/>
              <w:rPr>
                <w:color w:val="000000"/>
              </w:rPr>
            </w:pPr>
            <w:r>
              <w:rPr>
                <w:color w:val="000000"/>
              </w:rPr>
              <w:t>15332290-3</w:t>
            </w:r>
          </w:p>
        </w:tc>
        <w:tc>
          <w:tcPr>
            <w:tcW w:w="2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9E27734" w14:textId="77777777" w:rsidR="009524B8" w:rsidRDefault="009524B8" w:rsidP="009524B8">
            <w:pPr>
              <w:pBdr>
                <w:top w:val="nil"/>
                <w:left w:val="nil"/>
                <w:bottom w:val="nil"/>
                <w:right w:val="nil"/>
                <w:between w:val="nil"/>
              </w:pBdr>
              <w:ind w:left="-53" w:right="-154"/>
              <w:rPr>
                <w:color w:val="000000"/>
              </w:rPr>
            </w:pPr>
            <w:r>
              <w:rPr>
                <w:color w:val="000000"/>
              </w:rPr>
              <w:t>Magiun din fructe</w:t>
            </w:r>
          </w:p>
        </w:tc>
        <w:tc>
          <w:tcPr>
            <w:tcW w:w="6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003E619" w14:textId="77777777" w:rsidR="009524B8" w:rsidRDefault="009524B8" w:rsidP="009524B8">
            <w:pPr>
              <w:pBdr>
                <w:top w:val="nil"/>
                <w:left w:val="nil"/>
                <w:bottom w:val="nil"/>
                <w:right w:val="nil"/>
                <w:between w:val="nil"/>
              </w:pBdr>
              <w:ind w:left="-53" w:right="-154"/>
              <w:rPr>
                <w:color w:val="000000"/>
              </w:rPr>
            </w:pPr>
            <w:r>
              <w:rPr>
                <w:color w:val="000000"/>
              </w:rPr>
              <w:t>Buc</w:t>
            </w:r>
          </w:p>
        </w:tc>
        <w:tc>
          <w:tcPr>
            <w:tcW w:w="5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09F2F9C" w14:textId="1AB3B812" w:rsidR="009524B8" w:rsidRDefault="001B2E09" w:rsidP="009524B8">
            <w:pPr>
              <w:pBdr>
                <w:top w:val="nil"/>
                <w:left w:val="nil"/>
                <w:bottom w:val="nil"/>
                <w:right w:val="nil"/>
                <w:between w:val="nil"/>
              </w:pBdr>
              <w:ind w:left="-53" w:right="-154"/>
              <w:rPr>
                <w:color w:val="000000"/>
              </w:rPr>
            </w:pPr>
            <w:r>
              <w:rPr>
                <w:color w:val="000000"/>
              </w:rPr>
              <w:t>50</w:t>
            </w:r>
          </w:p>
        </w:tc>
        <w:tc>
          <w:tcPr>
            <w:tcW w:w="359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5F26E68" w14:textId="611D3EC3" w:rsidR="009524B8" w:rsidRDefault="00782263" w:rsidP="009524B8">
            <w:pPr>
              <w:pBdr>
                <w:top w:val="nil"/>
                <w:left w:val="nil"/>
                <w:bottom w:val="nil"/>
                <w:right w:val="nil"/>
                <w:between w:val="nil"/>
              </w:pBdr>
              <w:ind w:left="-53" w:right="-154"/>
              <w:rPr>
                <w:color w:val="000000"/>
              </w:rPr>
            </w:pPr>
            <w:r>
              <w:t xml:space="preserve">Sterilizat calitate superioară în borcane de sticlă cu capac filetat masa </w:t>
            </w:r>
            <w:proofErr w:type="spellStart"/>
            <w:r>
              <w:t>neto</w:t>
            </w:r>
            <w:proofErr w:type="spellEnd"/>
            <w:r>
              <w:t xml:space="preserve"> 840 gr, MB 5061-89. </w:t>
            </w:r>
            <w:r w:rsidR="00C81CAE">
              <w:t>Livrarea de 2  ori în lună până la ora 14-00.</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Pr>
          <w:p w14:paraId="608253A3" w14:textId="2D720473" w:rsidR="009524B8" w:rsidRDefault="009524B8" w:rsidP="009524B8">
            <w:pPr>
              <w:pBdr>
                <w:top w:val="nil"/>
                <w:left w:val="nil"/>
                <w:bottom w:val="nil"/>
                <w:right w:val="nil"/>
                <w:between w:val="nil"/>
              </w:pBdr>
              <w:rPr>
                <w:color w:val="000000"/>
              </w:rPr>
            </w:pPr>
          </w:p>
        </w:tc>
      </w:tr>
      <w:tr w:rsidR="009524B8" w14:paraId="332E2866"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BDA73F4" w14:textId="77777777" w:rsidR="009524B8" w:rsidRDefault="009524B8" w:rsidP="009524B8">
            <w:pPr>
              <w:numPr>
                <w:ilvl w:val="0"/>
                <w:numId w:val="3"/>
              </w:num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69F3F0B" w14:textId="77777777" w:rsidR="009524B8" w:rsidRDefault="009524B8" w:rsidP="009524B8">
            <w:pPr>
              <w:pBdr>
                <w:top w:val="nil"/>
                <w:left w:val="nil"/>
                <w:bottom w:val="nil"/>
                <w:right w:val="nil"/>
                <w:between w:val="nil"/>
              </w:pBdr>
              <w:ind w:left="-53" w:right="-154"/>
              <w:rPr>
                <w:color w:val="000000"/>
              </w:rPr>
            </w:pPr>
            <w:r>
              <w:rPr>
                <w:color w:val="000000"/>
              </w:rPr>
              <w:t>03221221-1</w:t>
            </w:r>
          </w:p>
        </w:tc>
        <w:tc>
          <w:tcPr>
            <w:tcW w:w="2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6426D07" w14:textId="6357E11E" w:rsidR="009524B8" w:rsidRDefault="009524B8" w:rsidP="009524B8">
            <w:pPr>
              <w:pBdr>
                <w:top w:val="nil"/>
                <w:left w:val="nil"/>
                <w:bottom w:val="nil"/>
                <w:right w:val="nil"/>
                <w:between w:val="nil"/>
              </w:pBdr>
              <w:ind w:left="-53" w:right="-154"/>
              <w:rPr>
                <w:color w:val="000000"/>
              </w:rPr>
            </w:pPr>
            <w:proofErr w:type="spellStart"/>
            <w:r>
              <w:rPr>
                <w:color w:val="000000"/>
              </w:rPr>
              <w:t>Mazare</w:t>
            </w:r>
            <w:proofErr w:type="spellEnd"/>
            <w:r>
              <w:rPr>
                <w:color w:val="000000"/>
              </w:rPr>
              <w:t xml:space="preserve"> verde (conservat</w:t>
            </w:r>
            <w:r w:rsidR="005848FF">
              <w:rPr>
                <w:color w:val="000000"/>
              </w:rPr>
              <w:t>ă</w:t>
            </w:r>
            <w:r>
              <w:rPr>
                <w:color w:val="000000"/>
              </w:rPr>
              <w:t>)</w:t>
            </w:r>
          </w:p>
        </w:tc>
        <w:tc>
          <w:tcPr>
            <w:tcW w:w="6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D5D6BD4" w14:textId="77777777" w:rsidR="009524B8" w:rsidRDefault="009524B8" w:rsidP="009524B8">
            <w:pPr>
              <w:pBdr>
                <w:top w:val="nil"/>
                <w:left w:val="nil"/>
                <w:bottom w:val="nil"/>
                <w:right w:val="nil"/>
                <w:between w:val="nil"/>
              </w:pBdr>
              <w:ind w:left="-53" w:right="-154"/>
              <w:rPr>
                <w:color w:val="000000"/>
              </w:rPr>
            </w:pPr>
            <w:r>
              <w:rPr>
                <w:color w:val="000000"/>
              </w:rPr>
              <w:t>buc</w:t>
            </w:r>
          </w:p>
        </w:tc>
        <w:tc>
          <w:tcPr>
            <w:tcW w:w="5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3FE6607" w14:textId="1A7C059D" w:rsidR="009524B8" w:rsidRDefault="001B2E09" w:rsidP="009524B8">
            <w:pPr>
              <w:pBdr>
                <w:top w:val="nil"/>
                <w:left w:val="nil"/>
                <w:bottom w:val="nil"/>
                <w:right w:val="nil"/>
                <w:between w:val="nil"/>
              </w:pBdr>
              <w:ind w:left="-53" w:right="-154"/>
              <w:rPr>
                <w:color w:val="000000"/>
              </w:rPr>
            </w:pPr>
            <w:r>
              <w:rPr>
                <w:color w:val="000000"/>
              </w:rPr>
              <w:t>80</w:t>
            </w:r>
          </w:p>
        </w:tc>
        <w:tc>
          <w:tcPr>
            <w:tcW w:w="359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19CF55B" w14:textId="5138D87C" w:rsidR="009524B8" w:rsidRDefault="00782263" w:rsidP="009524B8">
            <w:pPr>
              <w:pBdr>
                <w:top w:val="nil"/>
                <w:left w:val="nil"/>
                <w:bottom w:val="nil"/>
                <w:right w:val="nil"/>
                <w:between w:val="nil"/>
              </w:pBdr>
              <w:ind w:left="-53" w:right="-154"/>
              <w:rPr>
                <w:color w:val="000000"/>
              </w:rPr>
            </w:pPr>
            <w:r>
              <w:t xml:space="preserve">Sterilizat calitate superioară, ambalat în borcane de sticla masa </w:t>
            </w:r>
            <w:proofErr w:type="spellStart"/>
            <w:r>
              <w:t>neto</w:t>
            </w:r>
            <w:proofErr w:type="spellEnd"/>
            <w:r>
              <w:t xml:space="preserve"> 720 gr cu capac filetat GOST 15842-90. </w:t>
            </w:r>
            <w:r w:rsidR="00C81CAE">
              <w:t>Livrarea de 2  ori în lună până la ora 14-00.</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Pr>
          <w:p w14:paraId="5D7D8397" w14:textId="0A216D99" w:rsidR="009524B8" w:rsidRDefault="009524B8" w:rsidP="009524B8">
            <w:pPr>
              <w:pBdr>
                <w:top w:val="nil"/>
                <w:left w:val="nil"/>
                <w:bottom w:val="nil"/>
                <w:right w:val="nil"/>
                <w:between w:val="nil"/>
              </w:pBdr>
              <w:rPr>
                <w:color w:val="000000"/>
              </w:rPr>
            </w:pPr>
          </w:p>
        </w:tc>
      </w:tr>
      <w:tr w:rsidR="009524B8" w14:paraId="07C8121E"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CD0A427" w14:textId="77777777" w:rsidR="009524B8" w:rsidRDefault="009524B8" w:rsidP="009524B8">
            <w:pPr>
              <w:numPr>
                <w:ilvl w:val="0"/>
                <w:numId w:val="3"/>
              </w:num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B363081" w14:textId="77777777" w:rsidR="009524B8" w:rsidRDefault="009524B8" w:rsidP="009524B8">
            <w:pPr>
              <w:pBdr>
                <w:top w:val="nil"/>
                <w:left w:val="nil"/>
                <w:bottom w:val="nil"/>
                <w:right w:val="nil"/>
                <w:between w:val="nil"/>
              </w:pBdr>
              <w:ind w:left="-53" w:right="-154"/>
              <w:rPr>
                <w:color w:val="000000"/>
              </w:rPr>
            </w:pPr>
            <w:r>
              <w:rPr>
                <w:color w:val="000000"/>
              </w:rPr>
              <w:t>15421000-5</w:t>
            </w:r>
          </w:p>
        </w:tc>
        <w:tc>
          <w:tcPr>
            <w:tcW w:w="2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8EF9184" w14:textId="77777777" w:rsidR="009524B8" w:rsidRDefault="009524B8" w:rsidP="009524B8">
            <w:pPr>
              <w:pBdr>
                <w:top w:val="nil"/>
                <w:left w:val="nil"/>
                <w:bottom w:val="nil"/>
                <w:right w:val="nil"/>
                <w:between w:val="nil"/>
              </w:pBdr>
              <w:ind w:left="-53" w:right="-154"/>
              <w:rPr>
                <w:color w:val="000000"/>
              </w:rPr>
            </w:pPr>
            <w:r>
              <w:rPr>
                <w:color w:val="000000"/>
              </w:rPr>
              <w:t>Ulei de floare soarelui</w:t>
            </w:r>
          </w:p>
        </w:tc>
        <w:tc>
          <w:tcPr>
            <w:tcW w:w="6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9AE47D4" w14:textId="77777777" w:rsidR="009524B8" w:rsidRDefault="009524B8" w:rsidP="009524B8">
            <w:pPr>
              <w:pBdr>
                <w:top w:val="nil"/>
                <w:left w:val="nil"/>
                <w:bottom w:val="nil"/>
                <w:right w:val="nil"/>
                <w:between w:val="nil"/>
              </w:pBdr>
              <w:ind w:left="-53" w:right="-154"/>
              <w:rPr>
                <w:color w:val="000000"/>
              </w:rPr>
            </w:pPr>
            <w:r>
              <w:rPr>
                <w:color w:val="000000"/>
              </w:rPr>
              <w:t>litre</w:t>
            </w:r>
          </w:p>
        </w:tc>
        <w:tc>
          <w:tcPr>
            <w:tcW w:w="5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E063F71" w14:textId="733154B2" w:rsidR="009524B8" w:rsidRDefault="001B2E09" w:rsidP="009524B8">
            <w:pPr>
              <w:pBdr>
                <w:top w:val="nil"/>
                <w:left w:val="nil"/>
                <w:bottom w:val="nil"/>
                <w:right w:val="nil"/>
                <w:between w:val="nil"/>
              </w:pBdr>
              <w:ind w:left="-53" w:right="-154"/>
              <w:rPr>
                <w:color w:val="000000"/>
              </w:rPr>
            </w:pPr>
            <w:r>
              <w:rPr>
                <w:color w:val="000000"/>
              </w:rPr>
              <w:t>100</w:t>
            </w:r>
          </w:p>
        </w:tc>
        <w:tc>
          <w:tcPr>
            <w:tcW w:w="359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0BCD16E" w14:textId="06F5CDE5" w:rsidR="009524B8" w:rsidRDefault="00A83803" w:rsidP="009524B8">
            <w:pPr>
              <w:pBdr>
                <w:top w:val="nil"/>
                <w:left w:val="nil"/>
                <w:bottom w:val="nil"/>
                <w:right w:val="nil"/>
                <w:between w:val="nil"/>
              </w:pBdr>
              <w:ind w:left="-53" w:right="-154"/>
              <w:rPr>
                <w:color w:val="000000"/>
              </w:rPr>
            </w:pPr>
            <w:r>
              <w:t xml:space="preserve">De floarea soarelui, rafinat, dezodorizat, limpede, fără miros și gust străin, rafinat, ambalat în sticle de plastic de 5 litri, ce </w:t>
            </w:r>
            <w:proofErr w:type="spellStart"/>
            <w:r>
              <w:t>crespunde</w:t>
            </w:r>
            <w:proofErr w:type="spellEnd"/>
            <w:r>
              <w:t xml:space="preserve"> standardelor de referință HG RM nr. 434 din 27.05.2010, GOST 1129-33 </w:t>
            </w:r>
            <w:r w:rsidR="00C81CAE">
              <w:t>Livrarea de 2  ori în lună până la ora 14-00.</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Pr>
          <w:p w14:paraId="76BB3AB4" w14:textId="3F763470" w:rsidR="009524B8" w:rsidRDefault="009524B8" w:rsidP="009524B8">
            <w:pPr>
              <w:pBdr>
                <w:top w:val="nil"/>
                <w:left w:val="nil"/>
                <w:bottom w:val="nil"/>
                <w:right w:val="nil"/>
                <w:between w:val="nil"/>
              </w:pBdr>
              <w:rPr>
                <w:color w:val="000000"/>
              </w:rPr>
            </w:pPr>
          </w:p>
        </w:tc>
      </w:tr>
      <w:tr w:rsidR="009524B8" w14:paraId="6A2BC147"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16BACCB" w14:textId="77777777" w:rsidR="009524B8" w:rsidRDefault="009524B8" w:rsidP="009524B8">
            <w:pPr>
              <w:numPr>
                <w:ilvl w:val="0"/>
                <w:numId w:val="3"/>
              </w:num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AD09B72" w14:textId="77777777" w:rsidR="009524B8" w:rsidRDefault="009524B8" w:rsidP="009524B8">
            <w:pPr>
              <w:pBdr>
                <w:top w:val="nil"/>
                <w:left w:val="nil"/>
                <w:bottom w:val="nil"/>
                <w:right w:val="nil"/>
                <w:between w:val="nil"/>
              </w:pBdr>
              <w:ind w:left="-53" w:right="-154"/>
              <w:rPr>
                <w:color w:val="000000"/>
              </w:rPr>
            </w:pPr>
            <w:r>
              <w:rPr>
                <w:color w:val="000000"/>
              </w:rPr>
              <w:t>15000000-8</w:t>
            </w:r>
          </w:p>
        </w:tc>
        <w:tc>
          <w:tcPr>
            <w:tcW w:w="2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FE84AFD" w14:textId="77777777" w:rsidR="009524B8" w:rsidRDefault="009524B8" w:rsidP="009524B8">
            <w:pPr>
              <w:pBdr>
                <w:top w:val="nil"/>
                <w:left w:val="nil"/>
                <w:bottom w:val="nil"/>
                <w:right w:val="nil"/>
                <w:between w:val="nil"/>
              </w:pBdr>
              <w:ind w:left="-53" w:right="-154"/>
              <w:rPr>
                <w:color w:val="000000"/>
              </w:rPr>
            </w:pPr>
            <w:r>
              <w:rPr>
                <w:color w:val="000000"/>
              </w:rPr>
              <w:t>Porumb dulce</w:t>
            </w:r>
          </w:p>
        </w:tc>
        <w:tc>
          <w:tcPr>
            <w:tcW w:w="6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D91BF4D" w14:textId="77777777" w:rsidR="009524B8" w:rsidRDefault="009524B8" w:rsidP="009524B8">
            <w:pPr>
              <w:pBdr>
                <w:top w:val="nil"/>
                <w:left w:val="nil"/>
                <w:bottom w:val="nil"/>
                <w:right w:val="nil"/>
                <w:between w:val="nil"/>
              </w:pBdr>
              <w:ind w:left="-53" w:right="-154"/>
              <w:rPr>
                <w:color w:val="000000"/>
              </w:rPr>
            </w:pPr>
            <w:r>
              <w:rPr>
                <w:color w:val="000000"/>
              </w:rPr>
              <w:t>buc</w:t>
            </w:r>
          </w:p>
        </w:tc>
        <w:tc>
          <w:tcPr>
            <w:tcW w:w="5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B64BC53" w14:textId="04BE20BE" w:rsidR="009524B8" w:rsidRDefault="001B2E09" w:rsidP="009524B8">
            <w:pPr>
              <w:pBdr>
                <w:top w:val="nil"/>
                <w:left w:val="nil"/>
                <w:bottom w:val="nil"/>
                <w:right w:val="nil"/>
                <w:between w:val="nil"/>
              </w:pBdr>
              <w:ind w:left="-53" w:right="-154"/>
              <w:rPr>
                <w:color w:val="000000"/>
              </w:rPr>
            </w:pPr>
            <w:r>
              <w:rPr>
                <w:color w:val="000000"/>
              </w:rPr>
              <w:t>100</w:t>
            </w:r>
          </w:p>
        </w:tc>
        <w:tc>
          <w:tcPr>
            <w:tcW w:w="359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2997D58" w14:textId="5B1AF8E9" w:rsidR="009524B8" w:rsidRDefault="009524B8" w:rsidP="009524B8">
            <w:pPr>
              <w:pBdr>
                <w:top w:val="nil"/>
                <w:left w:val="nil"/>
                <w:bottom w:val="nil"/>
                <w:right w:val="nil"/>
                <w:between w:val="nil"/>
              </w:pBdr>
              <w:ind w:left="-53" w:right="-154"/>
              <w:rPr>
                <w:color w:val="000000"/>
              </w:rPr>
            </w:pPr>
            <w:r w:rsidRPr="005416FA">
              <w:t>GOST 15877, calitatea I, în borcane de 0,425 kg.</w:t>
            </w:r>
            <w:r w:rsidR="00C81CAE">
              <w:t xml:space="preserve"> Livrarea de 2  ori în lună până la ora 14-00.</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Pr>
          <w:p w14:paraId="556A4D7E" w14:textId="34C68CD2" w:rsidR="009524B8" w:rsidRDefault="009524B8" w:rsidP="009524B8">
            <w:pPr>
              <w:pBdr>
                <w:top w:val="nil"/>
                <w:left w:val="nil"/>
                <w:bottom w:val="nil"/>
                <w:right w:val="nil"/>
                <w:between w:val="nil"/>
              </w:pBdr>
              <w:rPr>
                <w:color w:val="000000"/>
              </w:rPr>
            </w:pPr>
          </w:p>
        </w:tc>
      </w:tr>
      <w:tr w:rsidR="009524B8" w14:paraId="7AA0E663"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BA29DDB" w14:textId="77777777" w:rsidR="009524B8" w:rsidRDefault="009524B8" w:rsidP="009524B8">
            <w:pPr>
              <w:numPr>
                <w:ilvl w:val="0"/>
                <w:numId w:val="3"/>
              </w:num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88EA4F7" w14:textId="77777777" w:rsidR="009524B8" w:rsidRDefault="009524B8" w:rsidP="009524B8">
            <w:pPr>
              <w:pBdr>
                <w:top w:val="nil"/>
                <w:left w:val="nil"/>
                <w:bottom w:val="nil"/>
                <w:right w:val="nil"/>
                <w:between w:val="nil"/>
              </w:pBdr>
              <w:ind w:left="-53" w:right="-154"/>
              <w:rPr>
                <w:color w:val="000000"/>
              </w:rPr>
            </w:pPr>
            <w:r>
              <w:rPr>
                <w:color w:val="000000"/>
              </w:rPr>
              <w:t>15331427-6</w:t>
            </w:r>
          </w:p>
        </w:tc>
        <w:tc>
          <w:tcPr>
            <w:tcW w:w="2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35B595E" w14:textId="03D86988" w:rsidR="009524B8" w:rsidRDefault="009524B8" w:rsidP="009524B8">
            <w:pPr>
              <w:pBdr>
                <w:top w:val="nil"/>
                <w:left w:val="nil"/>
                <w:bottom w:val="nil"/>
                <w:right w:val="nil"/>
                <w:between w:val="nil"/>
              </w:pBdr>
              <w:ind w:left="-53" w:right="-154"/>
              <w:rPr>
                <w:color w:val="000000"/>
              </w:rPr>
            </w:pPr>
            <w:r>
              <w:rPr>
                <w:color w:val="000000"/>
              </w:rPr>
              <w:t>Paste de tomat</w:t>
            </w:r>
            <w:r w:rsidR="001140BB">
              <w:rPr>
                <w:color w:val="000000"/>
              </w:rPr>
              <w:t>e</w:t>
            </w:r>
          </w:p>
        </w:tc>
        <w:tc>
          <w:tcPr>
            <w:tcW w:w="6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280497B" w14:textId="77777777" w:rsidR="009524B8" w:rsidRDefault="009524B8" w:rsidP="009524B8">
            <w:pPr>
              <w:pBdr>
                <w:top w:val="nil"/>
                <w:left w:val="nil"/>
                <w:bottom w:val="nil"/>
                <w:right w:val="nil"/>
                <w:between w:val="nil"/>
              </w:pBdr>
              <w:ind w:left="-53" w:right="-154"/>
              <w:rPr>
                <w:color w:val="000000"/>
              </w:rPr>
            </w:pPr>
            <w:r>
              <w:rPr>
                <w:color w:val="000000"/>
              </w:rPr>
              <w:t>buc</w:t>
            </w:r>
          </w:p>
        </w:tc>
        <w:tc>
          <w:tcPr>
            <w:tcW w:w="5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E8FE7D3" w14:textId="582BC813" w:rsidR="009524B8" w:rsidRDefault="001B2E09" w:rsidP="009524B8">
            <w:pPr>
              <w:pBdr>
                <w:top w:val="nil"/>
                <w:left w:val="nil"/>
                <w:bottom w:val="nil"/>
                <w:right w:val="nil"/>
                <w:between w:val="nil"/>
              </w:pBdr>
              <w:ind w:left="-53" w:right="-154"/>
              <w:rPr>
                <w:color w:val="000000"/>
              </w:rPr>
            </w:pPr>
            <w:r>
              <w:rPr>
                <w:color w:val="000000"/>
              </w:rPr>
              <w:t>75</w:t>
            </w:r>
          </w:p>
        </w:tc>
        <w:tc>
          <w:tcPr>
            <w:tcW w:w="359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1BD51F6" w14:textId="0AF05D11" w:rsidR="009524B8" w:rsidRDefault="00782263" w:rsidP="009524B8">
            <w:pPr>
              <w:pBdr>
                <w:top w:val="nil"/>
                <w:left w:val="nil"/>
                <w:bottom w:val="nil"/>
                <w:right w:val="nil"/>
                <w:between w:val="nil"/>
              </w:pBdr>
              <w:ind w:left="-53" w:right="-154"/>
              <w:rPr>
                <w:color w:val="000000"/>
              </w:rPr>
            </w:pPr>
            <w:r>
              <w:t xml:space="preserve">Sterilizat calitate superioară, fără oțet, în borcane de sticlă cu capac filetat masa </w:t>
            </w:r>
            <w:proofErr w:type="spellStart"/>
            <w:r>
              <w:t>neto</w:t>
            </w:r>
            <w:proofErr w:type="spellEnd"/>
            <w:r>
              <w:t xml:space="preserve"> 720gr GOST 3343-89. SM 247:2004 </w:t>
            </w:r>
            <w:r w:rsidR="00C81CAE">
              <w:t>Livrarea de 2  ori în lună până la ora 14-00.</w:t>
            </w:r>
            <w:r>
              <w:t>.</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Pr>
          <w:p w14:paraId="26FE08B6" w14:textId="40152FDA" w:rsidR="009524B8" w:rsidRDefault="009524B8" w:rsidP="009524B8">
            <w:pPr>
              <w:pBdr>
                <w:top w:val="nil"/>
                <w:left w:val="nil"/>
                <w:bottom w:val="nil"/>
                <w:right w:val="nil"/>
                <w:between w:val="nil"/>
              </w:pBdr>
              <w:rPr>
                <w:color w:val="000000"/>
              </w:rPr>
            </w:pPr>
          </w:p>
        </w:tc>
      </w:tr>
      <w:tr w:rsidR="009524B8" w14:paraId="2ECBD864"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9B34D9E" w14:textId="77777777" w:rsidR="009524B8" w:rsidRDefault="009524B8" w:rsidP="009524B8">
            <w:pPr>
              <w:numPr>
                <w:ilvl w:val="0"/>
                <w:numId w:val="3"/>
              </w:num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EB55E5F" w14:textId="77777777" w:rsidR="009524B8" w:rsidRDefault="009524B8" w:rsidP="009524B8">
            <w:pPr>
              <w:pBdr>
                <w:top w:val="nil"/>
                <w:left w:val="nil"/>
                <w:bottom w:val="nil"/>
                <w:right w:val="nil"/>
                <w:between w:val="nil"/>
              </w:pBdr>
              <w:ind w:left="-53" w:right="-154"/>
              <w:rPr>
                <w:color w:val="000000"/>
              </w:rPr>
            </w:pPr>
            <w:r>
              <w:rPr>
                <w:color w:val="000000"/>
              </w:rPr>
              <w:t>15321000-4</w:t>
            </w:r>
          </w:p>
        </w:tc>
        <w:tc>
          <w:tcPr>
            <w:tcW w:w="2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EF23049" w14:textId="27E97B4C" w:rsidR="009524B8" w:rsidRDefault="009524B8" w:rsidP="009524B8">
            <w:pPr>
              <w:pBdr>
                <w:top w:val="nil"/>
                <w:left w:val="nil"/>
                <w:bottom w:val="nil"/>
                <w:right w:val="nil"/>
                <w:between w:val="nil"/>
              </w:pBdr>
              <w:ind w:left="-53" w:right="-154"/>
              <w:rPr>
                <w:color w:val="000000"/>
              </w:rPr>
            </w:pPr>
            <w:r>
              <w:rPr>
                <w:color w:val="000000"/>
              </w:rPr>
              <w:t xml:space="preserve">Suc natural </w:t>
            </w:r>
            <w:r w:rsidR="001B2E09">
              <w:rPr>
                <w:color w:val="000000"/>
              </w:rPr>
              <w:t>de mere</w:t>
            </w:r>
          </w:p>
        </w:tc>
        <w:tc>
          <w:tcPr>
            <w:tcW w:w="6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C334F30" w14:textId="77777777" w:rsidR="009524B8" w:rsidRDefault="009524B8" w:rsidP="009524B8">
            <w:pPr>
              <w:pBdr>
                <w:top w:val="nil"/>
                <w:left w:val="nil"/>
                <w:bottom w:val="nil"/>
                <w:right w:val="nil"/>
                <w:between w:val="nil"/>
              </w:pBdr>
              <w:ind w:left="-53" w:right="-154"/>
              <w:rPr>
                <w:color w:val="000000"/>
              </w:rPr>
            </w:pPr>
            <w:r>
              <w:rPr>
                <w:color w:val="000000"/>
              </w:rPr>
              <w:t>buc</w:t>
            </w:r>
          </w:p>
        </w:tc>
        <w:tc>
          <w:tcPr>
            <w:tcW w:w="5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771C925" w14:textId="66F3E12D" w:rsidR="009524B8" w:rsidRDefault="001B2E09" w:rsidP="009524B8">
            <w:pPr>
              <w:pBdr>
                <w:top w:val="nil"/>
                <w:left w:val="nil"/>
                <w:bottom w:val="nil"/>
                <w:right w:val="nil"/>
                <w:between w:val="nil"/>
              </w:pBdr>
              <w:ind w:left="-53" w:right="-154"/>
              <w:rPr>
                <w:color w:val="000000"/>
              </w:rPr>
            </w:pPr>
            <w:r>
              <w:rPr>
                <w:color w:val="000000"/>
              </w:rPr>
              <w:t>100</w:t>
            </w:r>
          </w:p>
        </w:tc>
        <w:tc>
          <w:tcPr>
            <w:tcW w:w="359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0D30DD4" w14:textId="3D76E009" w:rsidR="009524B8" w:rsidRDefault="009524B8" w:rsidP="009524B8">
            <w:pPr>
              <w:pBdr>
                <w:top w:val="nil"/>
                <w:left w:val="nil"/>
                <w:bottom w:val="nil"/>
                <w:right w:val="nil"/>
                <w:between w:val="nil"/>
              </w:pBdr>
              <w:ind w:left="-53" w:right="-154"/>
              <w:rPr>
                <w:color w:val="000000"/>
              </w:rPr>
            </w:pPr>
            <w:r>
              <w:rPr>
                <w:color w:val="000000"/>
              </w:rPr>
              <w:t>Natural, în borcane de 3 l, Limpezit</w:t>
            </w:r>
          </w:p>
          <w:p w14:paraId="033E48B7" w14:textId="24C459CD" w:rsidR="00782263" w:rsidRDefault="00782263" w:rsidP="009524B8">
            <w:pPr>
              <w:pBdr>
                <w:top w:val="nil"/>
                <w:left w:val="nil"/>
                <w:bottom w:val="nil"/>
                <w:right w:val="nil"/>
                <w:between w:val="nil"/>
              </w:pBdr>
              <w:ind w:left="-53" w:right="-154"/>
              <w:rPr>
                <w:color w:val="000000"/>
              </w:rPr>
            </w:pPr>
            <w:r>
              <w:t xml:space="preserve">fabricat numai din produse naturale, fără adaos de coloranți, conservanți și zahăr, să fie ambalate, etichetat, ce corespunde standardelor de referință. HG RM nr. 1111 din 06.12.2010; HG RM nr. 934 din 15.08.2007. SM 1832003, MBT 5061-89. </w:t>
            </w:r>
            <w:r w:rsidR="00C81CAE">
              <w:t>Livrarea de 2  ori în lună până la ora 14-00.</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Pr>
          <w:p w14:paraId="077857C5" w14:textId="07D996B0" w:rsidR="009524B8" w:rsidRDefault="009524B8" w:rsidP="009524B8">
            <w:pPr>
              <w:pBdr>
                <w:top w:val="nil"/>
                <w:left w:val="nil"/>
                <w:bottom w:val="nil"/>
                <w:right w:val="nil"/>
                <w:between w:val="nil"/>
              </w:pBdr>
              <w:rPr>
                <w:color w:val="000000"/>
              </w:rPr>
            </w:pPr>
          </w:p>
        </w:tc>
      </w:tr>
      <w:tr w:rsidR="009524B8" w14:paraId="67039ADD"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D394B29" w14:textId="77777777" w:rsidR="009524B8" w:rsidRDefault="009524B8" w:rsidP="009524B8">
            <w:pPr>
              <w:numPr>
                <w:ilvl w:val="0"/>
                <w:numId w:val="3"/>
              </w:num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A05427D" w14:textId="77777777" w:rsidR="009524B8" w:rsidRDefault="009524B8" w:rsidP="009524B8">
            <w:pPr>
              <w:pBdr>
                <w:top w:val="nil"/>
                <w:left w:val="nil"/>
                <w:bottom w:val="nil"/>
                <w:right w:val="nil"/>
                <w:between w:val="nil"/>
              </w:pBdr>
              <w:ind w:left="-53" w:right="-154"/>
              <w:rPr>
                <w:color w:val="000000"/>
              </w:rPr>
            </w:pPr>
            <w:r>
              <w:rPr>
                <w:color w:val="000000"/>
              </w:rPr>
              <w:t>15331500-2</w:t>
            </w:r>
          </w:p>
        </w:tc>
        <w:tc>
          <w:tcPr>
            <w:tcW w:w="2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6D4AECB" w14:textId="7DFA0440" w:rsidR="009524B8" w:rsidRDefault="009524B8" w:rsidP="009524B8">
            <w:pPr>
              <w:pBdr>
                <w:top w:val="nil"/>
                <w:left w:val="nil"/>
                <w:bottom w:val="nil"/>
                <w:right w:val="nil"/>
                <w:between w:val="nil"/>
              </w:pBdr>
              <w:ind w:left="-53" w:right="-154"/>
              <w:rPr>
                <w:color w:val="000000"/>
              </w:rPr>
            </w:pPr>
            <w:r>
              <w:rPr>
                <w:color w:val="000000"/>
              </w:rPr>
              <w:t>Castraveți murați</w:t>
            </w:r>
            <w:r w:rsidR="001B2E09">
              <w:rPr>
                <w:color w:val="000000"/>
              </w:rPr>
              <w:t xml:space="preserve"> </w:t>
            </w:r>
            <w:proofErr w:type="spellStart"/>
            <w:r w:rsidR="001B2E09">
              <w:rPr>
                <w:color w:val="000000"/>
              </w:rPr>
              <w:t>vacum</w:t>
            </w:r>
            <w:proofErr w:type="spellEnd"/>
            <w:r w:rsidR="001B2E09">
              <w:rPr>
                <w:color w:val="000000"/>
              </w:rPr>
              <w:t xml:space="preserve"> </w:t>
            </w:r>
          </w:p>
        </w:tc>
        <w:tc>
          <w:tcPr>
            <w:tcW w:w="6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842857A" w14:textId="77777777" w:rsidR="009524B8" w:rsidRDefault="009524B8" w:rsidP="009524B8">
            <w:pPr>
              <w:pBdr>
                <w:top w:val="nil"/>
                <w:left w:val="nil"/>
                <w:bottom w:val="nil"/>
                <w:right w:val="nil"/>
                <w:between w:val="nil"/>
              </w:pBdr>
              <w:ind w:left="-53" w:right="-154"/>
              <w:rPr>
                <w:color w:val="000000"/>
              </w:rPr>
            </w:pPr>
            <w:r>
              <w:rPr>
                <w:color w:val="000000"/>
              </w:rPr>
              <w:t>buc</w:t>
            </w:r>
          </w:p>
        </w:tc>
        <w:tc>
          <w:tcPr>
            <w:tcW w:w="5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B076A18" w14:textId="08FF3921" w:rsidR="009524B8" w:rsidRDefault="001B2E09" w:rsidP="009524B8">
            <w:pPr>
              <w:pBdr>
                <w:top w:val="nil"/>
                <w:left w:val="nil"/>
                <w:bottom w:val="nil"/>
                <w:right w:val="nil"/>
                <w:between w:val="nil"/>
              </w:pBdr>
              <w:ind w:left="-53" w:right="-154"/>
              <w:rPr>
                <w:color w:val="000000"/>
              </w:rPr>
            </w:pPr>
            <w:r>
              <w:rPr>
                <w:color w:val="000000"/>
              </w:rPr>
              <w:t>50</w:t>
            </w:r>
          </w:p>
        </w:tc>
        <w:tc>
          <w:tcPr>
            <w:tcW w:w="359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969D01D" w14:textId="77777777" w:rsidR="00A83803" w:rsidRDefault="00782263" w:rsidP="009524B8">
            <w:pPr>
              <w:pBdr>
                <w:top w:val="nil"/>
                <w:left w:val="nil"/>
                <w:bottom w:val="nil"/>
                <w:right w:val="nil"/>
                <w:between w:val="nil"/>
              </w:pBdr>
              <w:ind w:left="-53" w:right="-154"/>
            </w:pPr>
            <w:r>
              <w:t>Castraveți murați, fără miros și gust străin, ambalate, etichetate și marcate</w:t>
            </w:r>
            <w:r w:rsidR="00A83803">
              <w:t xml:space="preserve">, </w:t>
            </w:r>
            <w:r>
              <w:t xml:space="preserve"> </w:t>
            </w:r>
            <w:proofErr w:type="spellStart"/>
            <w:r>
              <w:t>vacum</w:t>
            </w:r>
            <w:proofErr w:type="spellEnd"/>
            <w:r>
              <w:t xml:space="preserve">  </w:t>
            </w:r>
            <w:r w:rsidR="00A83803">
              <w:t>1 kg</w:t>
            </w:r>
            <w:r>
              <w:t xml:space="preserve">. HG RM nr.520 din 22.06.2010. GOST 1633-73 </w:t>
            </w:r>
          </w:p>
          <w:p w14:paraId="767DED36" w14:textId="2C553B4A" w:rsidR="009524B8" w:rsidRDefault="00782263" w:rsidP="009524B8">
            <w:pPr>
              <w:pBdr>
                <w:top w:val="nil"/>
                <w:left w:val="nil"/>
                <w:bottom w:val="nil"/>
                <w:right w:val="nil"/>
                <w:between w:val="nil"/>
              </w:pBdr>
              <w:ind w:left="-53" w:right="-154"/>
              <w:rPr>
                <w:color w:val="000000"/>
              </w:rPr>
            </w:pPr>
            <w:r>
              <w:t xml:space="preserve">Livrarea la fiecare 2 </w:t>
            </w:r>
            <w:proofErr w:type="spellStart"/>
            <w:r>
              <w:t>săptămîni</w:t>
            </w:r>
            <w:proofErr w:type="spellEnd"/>
            <w:r>
              <w:t xml:space="preserve">, </w:t>
            </w:r>
            <w:proofErr w:type="spellStart"/>
            <w:r>
              <w:t>pînă</w:t>
            </w:r>
            <w:proofErr w:type="spellEnd"/>
            <w:r>
              <w:t xml:space="preserve"> la ora 1</w:t>
            </w:r>
            <w:r w:rsidR="00C81CAE">
              <w:t>4</w:t>
            </w:r>
            <w:r>
              <w:t>-00</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Pr>
          <w:p w14:paraId="5802304B" w14:textId="4176A545" w:rsidR="009524B8" w:rsidRDefault="009524B8" w:rsidP="009524B8">
            <w:pPr>
              <w:pBdr>
                <w:top w:val="nil"/>
                <w:left w:val="nil"/>
                <w:bottom w:val="nil"/>
                <w:right w:val="nil"/>
                <w:between w:val="nil"/>
              </w:pBdr>
              <w:rPr>
                <w:color w:val="000000"/>
              </w:rPr>
            </w:pPr>
          </w:p>
        </w:tc>
      </w:tr>
      <w:tr w:rsidR="009524B8" w14:paraId="4E3D17AB"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0590686" w14:textId="77777777" w:rsidR="009524B8" w:rsidRDefault="009524B8" w:rsidP="009524B8">
            <w:pPr>
              <w:numPr>
                <w:ilvl w:val="0"/>
                <w:numId w:val="3"/>
              </w:num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25C0E48" w14:textId="77777777" w:rsidR="009524B8" w:rsidRDefault="009524B8" w:rsidP="009524B8">
            <w:pPr>
              <w:pBdr>
                <w:top w:val="nil"/>
                <w:left w:val="nil"/>
                <w:bottom w:val="nil"/>
                <w:right w:val="nil"/>
                <w:between w:val="nil"/>
              </w:pBdr>
              <w:ind w:left="-53" w:right="-154"/>
              <w:rPr>
                <w:color w:val="000000"/>
              </w:rPr>
            </w:pPr>
            <w:r>
              <w:rPr>
                <w:rFonts w:ascii="Quattrocento Sans" w:eastAsia="Quattrocento Sans" w:hAnsi="Quattrocento Sans" w:cs="Quattrocento Sans"/>
                <w:color w:val="555555"/>
                <w:sz w:val="18"/>
                <w:szCs w:val="18"/>
                <w:shd w:val="clear" w:color="auto" w:fill="FFFEEE"/>
              </w:rPr>
              <w:t>15331461-6</w:t>
            </w:r>
          </w:p>
        </w:tc>
        <w:tc>
          <w:tcPr>
            <w:tcW w:w="2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09CC48F" w14:textId="07182028" w:rsidR="009524B8" w:rsidRDefault="009524B8" w:rsidP="009524B8">
            <w:pPr>
              <w:pBdr>
                <w:top w:val="nil"/>
                <w:left w:val="nil"/>
                <w:bottom w:val="nil"/>
                <w:right w:val="nil"/>
                <w:between w:val="nil"/>
              </w:pBdr>
              <w:ind w:left="-53" w:right="-154"/>
              <w:rPr>
                <w:color w:val="000000"/>
              </w:rPr>
            </w:pPr>
            <w:r>
              <w:rPr>
                <w:color w:val="000000"/>
              </w:rPr>
              <w:t xml:space="preserve">Varză murată </w:t>
            </w:r>
            <w:proofErr w:type="spellStart"/>
            <w:r w:rsidR="001B2E09">
              <w:rPr>
                <w:color w:val="000000"/>
              </w:rPr>
              <w:t>vacum</w:t>
            </w:r>
            <w:proofErr w:type="spellEnd"/>
            <w:r w:rsidR="001B2E09">
              <w:rPr>
                <w:color w:val="000000"/>
              </w:rPr>
              <w:t xml:space="preserve"> </w:t>
            </w:r>
          </w:p>
        </w:tc>
        <w:tc>
          <w:tcPr>
            <w:tcW w:w="6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92D8B12" w14:textId="77777777" w:rsidR="009524B8" w:rsidRDefault="009524B8" w:rsidP="009524B8">
            <w:pPr>
              <w:pBdr>
                <w:top w:val="nil"/>
                <w:left w:val="nil"/>
                <w:bottom w:val="nil"/>
                <w:right w:val="nil"/>
                <w:between w:val="nil"/>
              </w:pBdr>
              <w:ind w:left="-53" w:right="-154"/>
              <w:rPr>
                <w:color w:val="000000"/>
              </w:rPr>
            </w:pPr>
            <w:r>
              <w:rPr>
                <w:color w:val="000000"/>
              </w:rPr>
              <w:t xml:space="preserve">Kg </w:t>
            </w:r>
          </w:p>
        </w:tc>
        <w:tc>
          <w:tcPr>
            <w:tcW w:w="5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33D2BAC" w14:textId="1105F55B" w:rsidR="009524B8" w:rsidRDefault="001B2E09" w:rsidP="009524B8">
            <w:pPr>
              <w:pBdr>
                <w:top w:val="nil"/>
                <w:left w:val="nil"/>
                <w:bottom w:val="nil"/>
                <w:right w:val="nil"/>
                <w:between w:val="nil"/>
              </w:pBdr>
              <w:ind w:left="-53" w:right="-154"/>
              <w:rPr>
                <w:color w:val="000000"/>
              </w:rPr>
            </w:pPr>
            <w:r>
              <w:rPr>
                <w:color w:val="000000"/>
              </w:rPr>
              <w:t>50</w:t>
            </w:r>
          </w:p>
        </w:tc>
        <w:tc>
          <w:tcPr>
            <w:tcW w:w="359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CC14252" w14:textId="77777777" w:rsidR="009524B8" w:rsidRDefault="009524B8" w:rsidP="009524B8">
            <w:pPr>
              <w:pBdr>
                <w:top w:val="nil"/>
                <w:left w:val="nil"/>
                <w:bottom w:val="nil"/>
                <w:right w:val="nil"/>
                <w:between w:val="nil"/>
              </w:pBdr>
              <w:ind w:left="-53" w:right="-154"/>
              <w:rPr>
                <w:color w:val="000000"/>
              </w:rPr>
            </w:pPr>
            <w:r>
              <w:rPr>
                <w:color w:val="000000"/>
              </w:rPr>
              <w:t xml:space="preserve">Ambalat 3 kg </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Pr>
          <w:p w14:paraId="5D1A1FA6" w14:textId="7FAF1EE8" w:rsidR="009524B8" w:rsidRDefault="009524B8" w:rsidP="009524B8">
            <w:pPr>
              <w:pBdr>
                <w:top w:val="nil"/>
                <w:left w:val="nil"/>
                <w:bottom w:val="nil"/>
                <w:right w:val="nil"/>
                <w:between w:val="nil"/>
              </w:pBdr>
              <w:rPr>
                <w:color w:val="000000"/>
              </w:rPr>
            </w:pPr>
          </w:p>
        </w:tc>
      </w:tr>
      <w:tr w:rsidR="009524B8" w14:paraId="489C4554"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8C1D856" w14:textId="77777777" w:rsidR="009524B8" w:rsidRDefault="009524B8" w:rsidP="009524B8">
            <w:pPr>
              <w:numPr>
                <w:ilvl w:val="0"/>
                <w:numId w:val="3"/>
              </w:num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F950D38" w14:textId="77777777" w:rsidR="009524B8" w:rsidRDefault="009524B8" w:rsidP="009524B8">
            <w:pPr>
              <w:pBdr>
                <w:top w:val="nil"/>
                <w:left w:val="nil"/>
                <w:bottom w:val="nil"/>
                <w:right w:val="nil"/>
                <w:between w:val="nil"/>
              </w:pBdr>
              <w:ind w:left="-53" w:right="-154"/>
              <w:rPr>
                <w:color w:val="000000"/>
              </w:rPr>
            </w:pPr>
            <w:r>
              <w:rPr>
                <w:color w:val="000000"/>
              </w:rPr>
              <w:t>15871110-8</w:t>
            </w:r>
          </w:p>
        </w:tc>
        <w:tc>
          <w:tcPr>
            <w:tcW w:w="2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428FD19" w14:textId="58AFCD7D" w:rsidR="009524B8" w:rsidRDefault="009524B8" w:rsidP="009524B8">
            <w:pPr>
              <w:pBdr>
                <w:top w:val="nil"/>
                <w:left w:val="nil"/>
                <w:bottom w:val="nil"/>
                <w:right w:val="nil"/>
                <w:between w:val="nil"/>
              </w:pBdr>
              <w:ind w:left="-53" w:right="-154"/>
              <w:rPr>
                <w:color w:val="000000"/>
              </w:rPr>
            </w:pPr>
            <w:proofErr w:type="spellStart"/>
            <w:r>
              <w:rPr>
                <w:color w:val="000000"/>
              </w:rPr>
              <w:t>Oţet</w:t>
            </w:r>
            <w:proofErr w:type="spellEnd"/>
            <w:r>
              <w:rPr>
                <w:color w:val="000000"/>
              </w:rPr>
              <w:t xml:space="preserve"> de </w:t>
            </w:r>
            <w:r w:rsidR="001B2E09">
              <w:rPr>
                <w:color w:val="000000"/>
              </w:rPr>
              <w:t xml:space="preserve">masă pentru prelucrarea inventarului în bucătărie </w:t>
            </w:r>
          </w:p>
        </w:tc>
        <w:tc>
          <w:tcPr>
            <w:tcW w:w="6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382AD87" w14:textId="77777777" w:rsidR="009524B8" w:rsidRDefault="009524B8" w:rsidP="009524B8">
            <w:pPr>
              <w:pBdr>
                <w:top w:val="nil"/>
                <w:left w:val="nil"/>
                <w:bottom w:val="nil"/>
                <w:right w:val="nil"/>
                <w:between w:val="nil"/>
              </w:pBdr>
              <w:ind w:left="-53" w:right="-154"/>
              <w:rPr>
                <w:color w:val="000000"/>
              </w:rPr>
            </w:pPr>
            <w:r>
              <w:rPr>
                <w:color w:val="000000"/>
              </w:rPr>
              <w:t>litre</w:t>
            </w:r>
          </w:p>
        </w:tc>
        <w:tc>
          <w:tcPr>
            <w:tcW w:w="5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7480137" w14:textId="6B6B1597" w:rsidR="009524B8" w:rsidRDefault="001B2E09" w:rsidP="009524B8">
            <w:pPr>
              <w:pBdr>
                <w:top w:val="nil"/>
                <w:left w:val="nil"/>
                <w:bottom w:val="nil"/>
                <w:right w:val="nil"/>
                <w:between w:val="nil"/>
              </w:pBdr>
              <w:ind w:left="-53" w:right="-154"/>
              <w:rPr>
                <w:color w:val="000000"/>
              </w:rPr>
            </w:pPr>
            <w:r>
              <w:rPr>
                <w:color w:val="000000"/>
              </w:rPr>
              <w:t>5</w:t>
            </w:r>
          </w:p>
        </w:tc>
        <w:tc>
          <w:tcPr>
            <w:tcW w:w="359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0636769" w14:textId="3CCD7DBB" w:rsidR="009524B8" w:rsidRDefault="00A83803" w:rsidP="009524B8">
            <w:pPr>
              <w:pBdr>
                <w:top w:val="nil"/>
                <w:left w:val="nil"/>
                <w:bottom w:val="nil"/>
                <w:right w:val="nil"/>
                <w:between w:val="nil"/>
              </w:pBdr>
              <w:ind w:left="-53" w:right="-154"/>
              <w:rPr>
                <w:color w:val="000000"/>
              </w:rPr>
            </w:pPr>
            <w:r>
              <w:t xml:space="preserve">Concentrația de 6%, ambalat în sticle 1,0 litru PT-DM 6700411785-146. Livrarea o dată pe lună </w:t>
            </w:r>
            <w:proofErr w:type="spellStart"/>
            <w:r>
              <w:t>pînă</w:t>
            </w:r>
            <w:proofErr w:type="spellEnd"/>
            <w:r>
              <w:t xml:space="preserve"> la ora 1</w:t>
            </w:r>
            <w:r w:rsidR="00C81CAE">
              <w:t>4</w:t>
            </w:r>
            <w:r>
              <w:t>-00.</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Pr>
          <w:p w14:paraId="5082E51C" w14:textId="7C41981F" w:rsidR="009524B8" w:rsidRDefault="009524B8" w:rsidP="009524B8">
            <w:pPr>
              <w:pBdr>
                <w:top w:val="nil"/>
                <w:left w:val="nil"/>
                <w:bottom w:val="nil"/>
                <w:right w:val="nil"/>
                <w:between w:val="nil"/>
              </w:pBdr>
              <w:rPr>
                <w:color w:val="000000"/>
              </w:rPr>
            </w:pPr>
          </w:p>
        </w:tc>
      </w:tr>
      <w:tr w:rsidR="009524B8" w14:paraId="0F1A4EE0"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E1C7F68" w14:textId="77777777" w:rsidR="009524B8" w:rsidRDefault="009524B8" w:rsidP="009524B8">
            <w:pPr>
              <w:numPr>
                <w:ilvl w:val="0"/>
                <w:numId w:val="3"/>
              </w:num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6509519" w14:textId="77777777" w:rsidR="009524B8" w:rsidRDefault="009524B8" w:rsidP="009524B8">
            <w:pPr>
              <w:pBdr>
                <w:top w:val="nil"/>
                <w:left w:val="nil"/>
                <w:bottom w:val="nil"/>
                <w:right w:val="nil"/>
                <w:between w:val="nil"/>
              </w:pBdr>
              <w:ind w:left="-53" w:right="-154"/>
              <w:rPr>
                <w:color w:val="000000"/>
              </w:rPr>
            </w:pPr>
            <w:r>
              <w:rPr>
                <w:color w:val="000000"/>
              </w:rPr>
              <w:t>15872400-5</w:t>
            </w:r>
          </w:p>
        </w:tc>
        <w:tc>
          <w:tcPr>
            <w:tcW w:w="2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C748B2B" w14:textId="77777777" w:rsidR="009524B8" w:rsidRDefault="009524B8" w:rsidP="009524B8">
            <w:pPr>
              <w:pBdr>
                <w:top w:val="nil"/>
                <w:left w:val="nil"/>
                <w:bottom w:val="nil"/>
                <w:right w:val="nil"/>
                <w:between w:val="nil"/>
              </w:pBdr>
              <w:ind w:left="-53" w:right="-154"/>
              <w:rPr>
                <w:color w:val="000000"/>
              </w:rPr>
            </w:pPr>
            <w:r>
              <w:rPr>
                <w:color w:val="000000"/>
              </w:rPr>
              <w:t>Sare iodată</w:t>
            </w:r>
          </w:p>
        </w:tc>
        <w:tc>
          <w:tcPr>
            <w:tcW w:w="6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E0BB51C" w14:textId="77777777" w:rsidR="009524B8" w:rsidRDefault="009524B8" w:rsidP="009524B8">
            <w:pPr>
              <w:pBdr>
                <w:top w:val="nil"/>
                <w:left w:val="nil"/>
                <w:bottom w:val="nil"/>
                <w:right w:val="nil"/>
                <w:between w:val="nil"/>
              </w:pBdr>
              <w:ind w:left="-53" w:right="-154"/>
              <w:rPr>
                <w:color w:val="000000"/>
              </w:rPr>
            </w:pPr>
            <w:r>
              <w:rPr>
                <w:color w:val="000000"/>
              </w:rPr>
              <w:t>kg</w:t>
            </w:r>
          </w:p>
        </w:tc>
        <w:tc>
          <w:tcPr>
            <w:tcW w:w="5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22FA765" w14:textId="4F1C8669" w:rsidR="009524B8" w:rsidRDefault="001B2E09" w:rsidP="009524B8">
            <w:pPr>
              <w:pBdr>
                <w:top w:val="nil"/>
                <w:left w:val="nil"/>
                <w:bottom w:val="nil"/>
                <w:right w:val="nil"/>
                <w:between w:val="nil"/>
              </w:pBdr>
              <w:ind w:left="-53" w:right="-154"/>
              <w:rPr>
                <w:color w:val="000000"/>
              </w:rPr>
            </w:pPr>
            <w:r>
              <w:rPr>
                <w:color w:val="000000"/>
              </w:rPr>
              <w:t>30</w:t>
            </w:r>
          </w:p>
        </w:tc>
        <w:tc>
          <w:tcPr>
            <w:tcW w:w="359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935BEAF" w14:textId="3E36B731" w:rsidR="009524B8" w:rsidRDefault="00A83803" w:rsidP="009524B8">
            <w:pPr>
              <w:pBdr>
                <w:top w:val="nil"/>
                <w:left w:val="nil"/>
                <w:bottom w:val="nil"/>
                <w:right w:val="nil"/>
                <w:between w:val="nil"/>
              </w:pBdr>
              <w:ind w:left="-53" w:right="-154"/>
              <w:rPr>
                <w:color w:val="000000"/>
              </w:rPr>
            </w:pPr>
            <w:r>
              <w:t xml:space="preserve">Ambalată în pachet de 1 kg GOST 13830-97. </w:t>
            </w:r>
            <w:r w:rsidR="00C81CAE">
              <w:t>Livrarea de 2  ori în lună până la ora 14-00.</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Pr>
          <w:p w14:paraId="0DE1161F" w14:textId="7B75E88D" w:rsidR="009524B8" w:rsidRDefault="009524B8" w:rsidP="009524B8">
            <w:pPr>
              <w:pBdr>
                <w:top w:val="nil"/>
                <w:left w:val="nil"/>
                <w:bottom w:val="nil"/>
                <w:right w:val="nil"/>
                <w:between w:val="nil"/>
              </w:pBdr>
              <w:rPr>
                <w:color w:val="000000"/>
              </w:rPr>
            </w:pPr>
          </w:p>
        </w:tc>
      </w:tr>
      <w:tr w:rsidR="009524B8" w14:paraId="6508DED3"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933090B" w14:textId="77777777" w:rsidR="009524B8" w:rsidRDefault="009524B8" w:rsidP="009524B8">
            <w:pPr>
              <w:numPr>
                <w:ilvl w:val="0"/>
                <w:numId w:val="3"/>
              </w:num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5EEC3B7" w14:textId="77777777" w:rsidR="009524B8" w:rsidRDefault="009524B8" w:rsidP="009524B8">
            <w:pPr>
              <w:pBdr>
                <w:top w:val="nil"/>
                <w:left w:val="nil"/>
                <w:bottom w:val="nil"/>
                <w:right w:val="nil"/>
                <w:between w:val="nil"/>
              </w:pBdr>
              <w:ind w:left="-53" w:right="-154"/>
              <w:rPr>
                <w:color w:val="000000"/>
              </w:rPr>
            </w:pPr>
            <w:r>
              <w:rPr>
                <w:color w:val="000000"/>
              </w:rPr>
              <w:t>15872100-2</w:t>
            </w:r>
          </w:p>
        </w:tc>
        <w:tc>
          <w:tcPr>
            <w:tcW w:w="2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3D6F95C" w14:textId="77777777" w:rsidR="009524B8" w:rsidRDefault="009524B8" w:rsidP="009524B8">
            <w:pPr>
              <w:pBdr>
                <w:top w:val="nil"/>
                <w:left w:val="nil"/>
                <w:bottom w:val="nil"/>
                <w:right w:val="nil"/>
                <w:between w:val="nil"/>
              </w:pBdr>
              <w:ind w:left="-53" w:right="-154"/>
              <w:rPr>
                <w:color w:val="000000"/>
              </w:rPr>
            </w:pPr>
            <w:r>
              <w:rPr>
                <w:color w:val="000000"/>
              </w:rPr>
              <w:t>Piper negru</w:t>
            </w:r>
          </w:p>
        </w:tc>
        <w:tc>
          <w:tcPr>
            <w:tcW w:w="6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928E289" w14:textId="77777777" w:rsidR="009524B8" w:rsidRDefault="009524B8" w:rsidP="009524B8">
            <w:pPr>
              <w:pBdr>
                <w:top w:val="nil"/>
                <w:left w:val="nil"/>
                <w:bottom w:val="nil"/>
                <w:right w:val="nil"/>
                <w:between w:val="nil"/>
              </w:pBdr>
              <w:ind w:left="-53" w:right="-154"/>
              <w:rPr>
                <w:color w:val="000000"/>
              </w:rPr>
            </w:pPr>
            <w:r>
              <w:rPr>
                <w:color w:val="000000"/>
              </w:rPr>
              <w:t>Buc</w:t>
            </w:r>
          </w:p>
        </w:tc>
        <w:tc>
          <w:tcPr>
            <w:tcW w:w="5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08790BD" w14:textId="35B00432" w:rsidR="009524B8" w:rsidRDefault="00E413D2" w:rsidP="009524B8">
            <w:pPr>
              <w:pBdr>
                <w:top w:val="nil"/>
                <w:left w:val="nil"/>
                <w:bottom w:val="nil"/>
                <w:right w:val="nil"/>
                <w:between w:val="nil"/>
              </w:pBdr>
              <w:ind w:left="-53" w:right="-154"/>
              <w:rPr>
                <w:color w:val="000000"/>
              </w:rPr>
            </w:pPr>
            <w:r>
              <w:rPr>
                <w:color w:val="000000"/>
              </w:rPr>
              <w:t>20</w:t>
            </w:r>
          </w:p>
        </w:tc>
        <w:tc>
          <w:tcPr>
            <w:tcW w:w="359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BC87CE0" w14:textId="77777777" w:rsidR="009524B8" w:rsidRDefault="009524B8" w:rsidP="009524B8">
            <w:pPr>
              <w:pBdr>
                <w:top w:val="nil"/>
                <w:left w:val="nil"/>
                <w:bottom w:val="nil"/>
                <w:right w:val="nil"/>
                <w:between w:val="nil"/>
              </w:pBdr>
              <w:ind w:left="-53" w:right="-154"/>
              <w:rPr>
                <w:color w:val="000000"/>
              </w:rPr>
            </w:pPr>
            <w:r>
              <w:rPr>
                <w:color w:val="000000"/>
              </w:rPr>
              <w:t>În pachețele de 20-50 gr</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Pr>
          <w:p w14:paraId="656B6B86" w14:textId="75675CD6" w:rsidR="009524B8" w:rsidRDefault="009524B8" w:rsidP="009524B8">
            <w:pPr>
              <w:pBdr>
                <w:top w:val="nil"/>
                <w:left w:val="nil"/>
                <w:bottom w:val="nil"/>
                <w:right w:val="nil"/>
                <w:between w:val="nil"/>
              </w:pBdr>
              <w:rPr>
                <w:color w:val="000000"/>
              </w:rPr>
            </w:pPr>
          </w:p>
        </w:tc>
      </w:tr>
      <w:tr w:rsidR="009524B8" w14:paraId="700C985E"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0593B1E" w14:textId="77777777" w:rsidR="009524B8" w:rsidRDefault="009524B8" w:rsidP="009524B8">
            <w:pPr>
              <w:numPr>
                <w:ilvl w:val="0"/>
                <w:numId w:val="3"/>
              </w:num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A3DA80C" w14:textId="77777777" w:rsidR="009524B8" w:rsidRDefault="009524B8" w:rsidP="009524B8">
            <w:pPr>
              <w:pBdr>
                <w:top w:val="nil"/>
                <w:left w:val="nil"/>
                <w:bottom w:val="nil"/>
                <w:right w:val="nil"/>
                <w:between w:val="nil"/>
              </w:pBdr>
              <w:ind w:left="-53" w:right="-154"/>
              <w:rPr>
                <w:color w:val="000000"/>
              </w:rPr>
            </w:pPr>
            <w:r>
              <w:rPr>
                <w:color w:val="000000"/>
              </w:rPr>
              <w:t>15870000-7</w:t>
            </w:r>
          </w:p>
        </w:tc>
        <w:tc>
          <w:tcPr>
            <w:tcW w:w="2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A648609" w14:textId="77777777" w:rsidR="009524B8" w:rsidRDefault="009524B8" w:rsidP="009524B8">
            <w:pPr>
              <w:pBdr>
                <w:top w:val="nil"/>
                <w:left w:val="nil"/>
                <w:bottom w:val="nil"/>
                <w:right w:val="nil"/>
                <w:between w:val="nil"/>
              </w:pBdr>
              <w:ind w:left="-53" w:right="-154"/>
              <w:rPr>
                <w:color w:val="000000"/>
              </w:rPr>
            </w:pPr>
            <w:r>
              <w:rPr>
                <w:color w:val="000000"/>
              </w:rPr>
              <w:t xml:space="preserve">Frunze de dafin </w:t>
            </w:r>
          </w:p>
        </w:tc>
        <w:tc>
          <w:tcPr>
            <w:tcW w:w="6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D76F185" w14:textId="77777777" w:rsidR="009524B8" w:rsidRDefault="009524B8" w:rsidP="009524B8">
            <w:pPr>
              <w:pBdr>
                <w:top w:val="nil"/>
                <w:left w:val="nil"/>
                <w:bottom w:val="nil"/>
                <w:right w:val="nil"/>
                <w:between w:val="nil"/>
              </w:pBdr>
              <w:ind w:left="-53" w:right="-154"/>
              <w:rPr>
                <w:color w:val="000000"/>
              </w:rPr>
            </w:pPr>
            <w:r>
              <w:rPr>
                <w:color w:val="000000"/>
              </w:rPr>
              <w:t xml:space="preserve">Buc </w:t>
            </w:r>
          </w:p>
        </w:tc>
        <w:tc>
          <w:tcPr>
            <w:tcW w:w="5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71C4486" w14:textId="0BA27FCF" w:rsidR="009524B8" w:rsidRDefault="00E413D2" w:rsidP="009524B8">
            <w:pPr>
              <w:pBdr>
                <w:top w:val="nil"/>
                <w:left w:val="nil"/>
                <w:bottom w:val="nil"/>
                <w:right w:val="nil"/>
                <w:between w:val="nil"/>
              </w:pBdr>
              <w:ind w:left="-53" w:right="-154"/>
              <w:rPr>
                <w:color w:val="000000"/>
              </w:rPr>
            </w:pPr>
            <w:r>
              <w:rPr>
                <w:color w:val="000000"/>
              </w:rPr>
              <w:t>10</w:t>
            </w:r>
          </w:p>
        </w:tc>
        <w:tc>
          <w:tcPr>
            <w:tcW w:w="359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27D8DEB" w14:textId="77D08061" w:rsidR="009524B8" w:rsidRDefault="00A83803" w:rsidP="009524B8">
            <w:pPr>
              <w:pBdr>
                <w:top w:val="nil"/>
                <w:left w:val="nil"/>
                <w:bottom w:val="nil"/>
                <w:right w:val="nil"/>
                <w:between w:val="nil"/>
              </w:pBdr>
              <w:ind w:left="-53" w:right="-154"/>
              <w:rPr>
                <w:color w:val="000000"/>
              </w:rPr>
            </w:pPr>
            <w:r>
              <w:t xml:space="preserve">Uscate ambalat în pachet de </w:t>
            </w:r>
            <w:proofErr w:type="spellStart"/>
            <w:r>
              <w:t>polietienă</w:t>
            </w:r>
            <w:proofErr w:type="spellEnd"/>
            <w:r>
              <w:t xml:space="preserve"> de 10-20 gr, ce corespunde standardelor de referință GOST 17594- 81 Livrarea o dată pe lună </w:t>
            </w:r>
            <w:proofErr w:type="spellStart"/>
            <w:r>
              <w:t>pînă</w:t>
            </w:r>
            <w:proofErr w:type="spellEnd"/>
            <w:r>
              <w:t xml:space="preserve"> la ora 13-00.</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Pr>
          <w:p w14:paraId="25BA1D8E" w14:textId="19616213" w:rsidR="009524B8" w:rsidRDefault="009524B8" w:rsidP="009524B8">
            <w:pPr>
              <w:pBdr>
                <w:top w:val="nil"/>
                <w:left w:val="nil"/>
                <w:bottom w:val="nil"/>
                <w:right w:val="nil"/>
                <w:between w:val="nil"/>
              </w:pBdr>
              <w:rPr>
                <w:color w:val="000000"/>
              </w:rPr>
            </w:pPr>
          </w:p>
        </w:tc>
      </w:tr>
      <w:tr w:rsidR="009524B8" w14:paraId="1D0AF518"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E3E3F71" w14:textId="77777777" w:rsidR="009524B8" w:rsidRDefault="009524B8" w:rsidP="009524B8">
            <w:pPr>
              <w:numPr>
                <w:ilvl w:val="0"/>
                <w:numId w:val="3"/>
              </w:num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5149E1B" w14:textId="77777777" w:rsidR="009524B8" w:rsidRDefault="009524B8" w:rsidP="009524B8">
            <w:pPr>
              <w:pBdr>
                <w:top w:val="nil"/>
                <w:left w:val="nil"/>
                <w:bottom w:val="nil"/>
                <w:right w:val="nil"/>
                <w:between w:val="nil"/>
              </w:pBdr>
              <w:ind w:left="-53" w:right="-154"/>
              <w:rPr>
                <w:color w:val="000000"/>
              </w:rPr>
            </w:pPr>
            <w:r>
              <w:rPr>
                <w:color w:val="000000"/>
              </w:rPr>
              <w:t>15864100-3</w:t>
            </w:r>
          </w:p>
        </w:tc>
        <w:tc>
          <w:tcPr>
            <w:tcW w:w="2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302334C" w14:textId="77777777" w:rsidR="009524B8" w:rsidRDefault="009524B8" w:rsidP="009524B8">
            <w:pPr>
              <w:pBdr>
                <w:top w:val="nil"/>
                <w:left w:val="nil"/>
                <w:bottom w:val="nil"/>
                <w:right w:val="nil"/>
                <w:between w:val="nil"/>
              </w:pBdr>
              <w:ind w:left="-53" w:right="-154"/>
              <w:rPr>
                <w:color w:val="000000"/>
              </w:rPr>
            </w:pPr>
            <w:r>
              <w:rPr>
                <w:color w:val="000000"/>
              </w:rPr>
              <w:t>Ceai negru frunze</w:t>
            </w:r>
          </w:p>
        </w:tc>
        <w:tc>
          <w:tcPr>
            <w:tcW w:w="6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676BB02" w14:textId="77777777" w:rsidR="009524B8" w:rsidRDefault="009524B8" w:rsidP="009524B8">
            <w:pPr>
              <w:pBdr>
                <w:top w:val="nil"/>
                <w:left w:val="nil"/>
                <w:bottom w:val="nil"/>
                <w:right w:val="nil"/>
                <w:between w:val="nil"/>
              </w:pBdr>
              <w:ind w:left="-53" w:right="-154"/>
              <w:rPr>
                <w:color w:val="000000"/>
              </w:rPr>
            </w:pPr>
            <w:r>
              <w:rPr>
                <w:color w:val="000000"/>
              </w:rPr>
              <w:t>kg</w:t>
            </w:r>
          </w:p>
        </w:tc>
        <w:tc>
          <w:tcPr>
            <w:tcW w:w="5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3F111BF" w14:textId="740DD29B" w:rsidR="009524B8" w:rsidRDefault="00E413D2" w:rsidP="009524B8">
            <w:pPr>
              <w:pBdr>
                <w:top w:val="nil"/>
                <w:left w:val="nil"/>
                <w:bottom w:val="nil"/>
                <w:right w:val="nil"/>
                <w:between w:val="nil"/>
              </w:pBdr>
              <w:ind w:left="-53" w:right="-154"/>
              <w:rPr>
                <w:color w:val="000000"/>
              </w:rPr>
            </w:pPr>
            <w:r>
              <w:rPr>
                <w:color w:val="000000"/>
              </w:rPr>
              <w:t>3</w:t>
            </w:r>
          </w:p>
        </w:tc>
        <w:tc>
          <w:tcPr>
            <w:tcW w:w="359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24293F2" w14:textId="77777777" w:rsidR="009524B8" w:rsidRDefault="009524B8" w:rsidP="009524B8">
            <w:pPr>
              <w:pBdr>
                <w:top w:val="nil"/>
                <w:left w:val="nil"/>
                <w:bottom w:val="nil"/>
                <w:right w:val="nil"/>
                <w:between w:val="nil"/>
              </w:pBdr>
              <w:ind w:left="-53" w:right="-154"/>
              <w:rPr>
                <w:color w:val="000000"/>
              </w:rPr>
            </w:pPr>
            <w:proofErr w:type="spellStart"/>
            <w:r>
              <w:rPr>
                <w:color w:val="000000"/>
              </w:rPr>
              <w:t>Ambulate</w:t>
            </w:r>
            <w:proofErr w:type="spellEnd"/>
            <w:r>
              <w:rPr>
                <w:color w:val="000000"/>
              </w:rPr>
              <w:t xml:space="preserve"> în cutii de 1 kg calitate superioară PEKOE</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Pr>
          <w:p w14:paraId="0F32704D" w14:textId="47FC2EC5" w:rsidR="009524B8" w:rsidRDefault="009524B8" w:rsidP="009524B8">
            <w:pPr>
              <w:pBdr>
                <w:top w:val="nil"/>
                <w:left w:val="nil"/>
                <w:bottom w:val="nil"/>
                <w:right w:val="nil"/>
                <w:between w:val="nil"/>
              </w:pBdr>
              <w:rPr>
                <w:color w:val="000000"/>
              </w:rPr>
            </w:pPr>
          </w:p>
        </w:tc>
      </w:tr>
      <w:tr w:rsidR="009524B8" w14:paraId="1941B148"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8695942" w14:textId="77777777" w:rsidR="009524B8" w:rsidRDefault="009524B8" w:rsidP="009524B8">
            <w:pPr>
              <w:numPr>
                <w:ilvl w:val="0"/>
                <w:numId w:val="3"/>
              </w:num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C921405" w14:textId="77777777" w:rsidR="009524B8" w:rsidRDefault="009524B8" w:rsidP="009524B8">
            <w:pPr>
              <w:pBdr>
                <w:top w:val="nil"/>
                <w:left w:val="nil"/>
                <w:bottom w:val="nil"/>
                <w:right w:val="nil"/>
                <w:between w:val="nil"/>
              </w:pBdr>
              <w:ind w:left="-53" w:right="-154"/>
              <w:rPr>
                <w:color w:val="000000"/>
              </w:rPr>
            </w:pPr>
            <w:r>
              <w:rPr>
                <w:color w:val="000000"/>
              </w:rPr>
              <w:t>15830000-5</w:t>
            </w:r>
          </w:p>
        </w:tc>
        <w:tc>
          <w:tcPr>
            <w:tcW w:w="2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B16AB87" w14:textId="77777777" w:rsidR="009524B8" w:rsidRDefault="009524B8" w:rsidP="009524B8">
            <w:pPr>
              <w:pBdr>
                <w:top w:val="nil"/>
                <w:left w:val="nil"/>
                <w:bottom w:val="nil"/>
                <w:right w:val="nil"/>
                <w:between w:val="nil"/>
              </w:pBdr>
              <w:ind w:left="-53" w:right="-154"/>
              <w:rPr>
                <w:color w:val="000000"/>
              </w:rPr>
            </w:pPr>
            <w:r>
              <w:rPr>
                <w:color w:val="000000"/>
              </w:rPr>
              <w:t>Zahăr vanilat</w:t>
            </w:r>
          </w:p>
        </w:tc>
        <w:tc>
          <w:tcPr>
            <w:tcW w:w="6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FBF3E3A" w14:textId="77777777" w:rsidR="009524B8" w:rsidRDefault="009524B8" w:rsidP="009524B8">
            <w:pPr>
              <w:pBdr>
                <w:top w:val="nil"/>
                <w:left w:val="nil"/>
                <w:bottom w:val="nil"/>
                <w:right w:val="nil"/>
                <w:between w:val="nil"/>
              </w:pBdr>
              <w:ind w:left="-53" w:right="-154"/>
              <w:rPr>
                <w:color w:val="000000"/>
              </w:rPr>
            </w:pPr>
            <w:r>
              <w:rPr>
                <w:color w:val="000000"/>
              </w:rPr>
              <w:t>Buc</w:t>
            </w:r>
          </w:p>
        </w:tc>
        <w:tc>
          <w:tcPr>
            <w:tcW w:w="5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6C2E4ED" w14:textId="57AFB402" w:rsidR="009524B8" w:rsidRDefault="00E413D2" w:rsidP="009524B8">
            <w:pPr>
              <w:pBdr>
                <w:top w:val="nil"/>
                <w:left w:val="nil"/>
                <w:bottom w:val="nil"/>
                <w:right w:val="nil"/>
                <w:between w:val="nil"/>
              </w:pBdr>
              <w:ind w:left="-53" w:right="-154"/>
              <w:rPr>
                <w:color w:val="000000"/>
              </w:rPr>
            </w:pPr>
            <w:r>
              <w:rPr>
                <w:color w:val="000000"/>
              </w:rPr>
              <w:t>40</w:t>
            </w:r>
          </w:p>
        </w:tc>
        <w:tc>
          <w:tcPr>
            <w:tcW w:w="359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DD5383A" w14:textId="77777777" w:rsidR="009524B8" w:rsidRDefault="009524B8" w:rsidP="009524B8">
            <w:pPr>
              <w:pBdr>
                <w:top w:val="nil"/>
                <w:left w:val="nil"/>
                <w:bottom w:val="nil"/>
                <w:right w:val="nil"/>
                <w:between w:val="nil"/>
              </w:pBdr>
              <w:ind w:left="-53" w:right="-154"/>
              <w:rPr>
                <w:color w:val="000000"/>
              </w:rPr>
            </w:pPr>
            <w:r>
              <w:rPr>
                <w:color w:val="000000"/>
              </w:rPr>
              <w:t>În pachete de 20-50 gr</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Pr>
          <w:p w14:paraId="27DB0AFF" w14:textId="309B1A6D" w:rsidR="009524B8" w:rsidRDefault="009524B8" w:rsidP="009524B8">
            <w:pPr>
              <w:pBdr>
                <w:top w:val="nil"/>
                <w:left w:val="nil"/>
                <w:bottom w:val="nil"/>
                <w:right w:val="nil"/>
                <w:between w:val="nil"/>
              </w:pBdr>
              <w:rPr>
                <w:color w:val="000000"/>
              </w:rPr>
            </w:pPr>
          </w:p>
        </w:tc>
      </w:tr>
      <w:tr w:rsidR="00A83803" w14:paraId="2958DC26"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CC77190" w14:textId="77777777" w:rsidR="00A83803" w:rsidRDefault="00A83803" w:rsidP="009524B8">
            <w:pPr>
              <w:numPr>
                <w:ilvl w:val="0"/>
                <w:numId w:val="3"/>
              </w:num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A5C6798" w14:textId="45178524" w:rsidR="00A83803" w:rsidRDefault="00A83803" w:rsidP="009524B8">
            <w:pPr>
              <w:pBdr>
                <w:top w:val="nil"/>
                <w:left w:val="nil"/>
                <w:bottom w:val="nil"/>
                <w:right w:val="nil"/>
                <w:between w:val="nil"/>
              </w:pBdr>
              <w:ind w:left="-53" w:right="-154"/>
              <w:rPr>
                <w:color w:val="000000"/>
              </w:rPr>
            </w:pPr>
            <w:r>
              <w:t>15000000-6</w:t>
            </w:r>
          </w:p>
        </w:tc>
        <w:tc>
          <w:tcPr>
            <w:tcW w:w="2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5FF28FB" w14:textId="446836FD" w:rsidR="00A83803" w:rsidRDefault="00A83803" w:rsidP="009524B8">
            <w:pPr>
              <w:pBdr>
                <w:top w:val="nil"/>
                <w:left w:val="nil"/>
                <w:bottom w:val="nil"/>
                <w:right w:val="nil"/>
                <w:between w:val="nil"/>
              </w:pBdr>
              <w:ind w:left="-53" w:right="-154"/>
              <w:rPr>
                <w:color w:val="000000"/>
              </w:rPr>
            </w:pPr>
            <w:r>
              <w:t>Miez de susan</w:t>
            </w:r>
          </w:p>
        </w:tc>
        <w:tc>
          <w:tcPr>
            <w:tcW w:w="6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8D3FB46" w14:textId="02F72A59" w:rsidR="00A83803" w:rsidRDefault="00A83803" w:rsidP="009524B8">
            <w:pPr>
              <w:pBdr>
                <w:top w:val="nil"/>
                <w:left w:val="nil"/>
                <w:bottom w:val="nil"/>
                <w:right w:val="nil"/>
                <w:between w:val="nil"/>
              </w:pBdr>
              <w:ind w:left="-53" w:right="-154"/>
              <w:rPr>
                <w:color w:val="000000"/>
              </w:rPr>
            </w:pPr>
            <w:r>
              <w:rPr>
                <w:color w:val="000000"/>
              </w:rPr>
              <w:t xml:space="preserve">Pachete </w:t>
            </w:r>
          </w:p>
        </w:tc>
        <w:tc>
          <w:tcPr>
            <w:tcW w:w="5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75BA152" w14:textId="73F80228" w:rsidR="00A83803" w:rsidRDefault="00A83803" w:rsidP="009524B8">
            <w:pPr>
              <w:pBdr>
                <w:top w:val="nil"/>
                <w:left w:val="nil"/>
                <w:bottom w:val="nil"/>
                <w:right w:val="nil"/>
                <w:between w:val="nil"/>
              </w:pBdr>
              <w:ind w:left="-53" w:right="-154"/>
              <w:rPr>
                <w:color w:val="000000"/>
              </w:rPr>
            </w:pPr>
            <w:r>
              <w:rPr>
                <w:color w:val="000000"/>
              </w:rPr>
              <w:t>10</w:t>
            </w:r>
          </w:p>
        </w:tc>
        <w:tc>
          <w:tcPr>
            <w:tcW w:w="359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148880E" w14:textId="3053E96D" w:rsidR="00A83803" w:rsidRDefault="00A83803" w:rsidP="009524B8">
            <w:pPr>
              <w:pBdr>
                <w:top w:val="nil"/>
                <w:left w:val="nil"/>
                <w:bottom w:val="nil"/>
                <w:right w:val="nil"/>
                <w:between w:val="nil"/>
              </w:pBdr>
              <w:ind w:left="-53" w:right="-154"/>
              <w:rPr>
                <w:color w:val="000000"/>
              </w:rPr>
            </w:pPr>
            <w:r>
              <w:t xml:space="preserve">Calitate superioară, fără miros și gust străin ambalat în pachet de 0,100 gr. Livrarea la fiecare 2 </w:t>
            </w:r>
            <w:proofErr w:type="spellStart"/>
            <w:r>
              <w:t>săptămîni</w:t>
            </w:r>
            <w:proofErr w:type="spellEnd"/>
            <w:r>
              <w:t xml:space="preserve">, </w:t>
            </w:r>
            <w:proofErr w:type="spellStart"/>
            <w:r>
              <w:t>pînă</w:t>
            </w:r>
            <w:proofErr w:type="spellEnd"/>
            <w:r>
              <w:t xml:space="preserve"> la ora 13-00.</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Pr>
          <w:p w14:paraId="56983C94" w14:textId="49519FCA" w:rsidR="00A83803" w:rsidRDefault="00A83803" w:rsidP="009524B8">
            <w:pPr>
              <w:pBdr>
                <w:top w:val="nil"/>
                <w:left w:val="nil"/>
                <w:bottom w:val="nil"/>
                <w:right w:val="nil"/>
                <w:between w:val="nil"/>
              </w:pBdr>
              <w:rPr>
                <w:color w:val="000000"/>
              </w:rPr>
            </w:pPr>
          </w:p>
        </w:tc>
      </w:tr>
      <w:tr w:rsidR="009524B8" w14:paraId="0B8E9664"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83AC611" w14:textId="77777777" w:rsidR="009524B8" w:rsidRDefault="009524B8" w:rsidP="009524B8">
            <w:pPr>
              <w:numPr>
                <w:ilvl w:val="0"/>
                <w:numId w:val="3"/>
              </w:num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1CD2269" w14:textId="77777777" w:rsidR="009524B8" w:rsidRDefault="009524B8" w:rsidP="009524B8">
            <w:pPr>
              <w:pBdr>
                <w:top w:val="nil"/>
                <w:left w:val="nil"/>
                <w:bottom w:val="nil"/>
                <w:right w:val="nil"/>
                <w:between w:val="nil"/>
              </w:pBdr>
              <w:ind w:left="-53" w:right="-154"/>
              <w:rPr>
                <w:color w:val="000000"/>
              </w:rPr>
            </w:pPr>
            <w:r>
              <w:rPr>
                <w:color w:val="000000"/>
              </w:rPr>
              <w:t>03142500-3</w:t>
            </w:r>
          </w:p>
        </w:tc>
        <w:tc>
          <w:tcPr>
            <w:tcW w:w="2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5AE04BD" w14:textId="261ECFFF" w:rsidR="009524B8" w:rsidRDefault="009524B8" w:rsidP="009524B8">
            <w:pPr>
              <w:pBdr>
                <w:top w:val="nil"/>
                <w:left w:val="nil"/>
                <w:bottom w:val="nil"/>
                <w:right w:val="nil"/>
                <w:between w:val="nil"/>
              </w:pBdr>
              <w:ind w:left="-53" w:right="-154"/>
              <w:rPr>
                <w:color w:val="000000"/>
              </w:rPr>
            </w:pPr>
            <w:r>
              <w:rPr>
                <w:color w:val="000000"/>
              </w:rPr>
              <w:t xml:space="preserve">Ouă de găină </w:t>
            </w:r>
          </w:p>
        </w:tc>
        <w:tc>
          <w:tcPr>
            <w:tcW w:w="6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FF8A465" w14:textId="77777777" w:rsidR="009524B8" w:rsidRDefault="009524B8" w:rsidP="009524B8">
            <w:pPr>
              <w:pBdr>
                <w:top w:val="nil"/>
                <w:left w:val="nil"/>
                <w:bottom w:val="nil"/>
                <w:right w:val="nil"/>
                <w:between w:val="nil"/>
              </w:pBdr>
              <w:ind w:left="-53" w:right="-154"/>
              <w:rPr>
                <w:color w:val="000000"/>
              </w:rPr>
            </w:pPr>
            <w:r>
              <w:rPr>
                <w:color w:val="000000"/>
              </w:rPr>
              <w:t>buc</w:t>
            </w:r>
          </w:p>
        </w:tc>
        <w:tc>
          <w:tcPr>
            <w:tcW w:w="5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0C79972" w14:textId="7F5B1CCF" w:rsidR="009524B8" w:rsidRDefault="00E413D2" w:rsidP="009524B8">
            <w:pPr>
              <w:pBdr>
                <w:top w:val="nil"/>
                <w:left w:val="nil"/>
                <w:bottom w:val="nil"/>
                <w:right w:val="nil"/>
                <w:between w:val="nil"/>
              </w:pBdr>
              <w:ind w:left="-53" w:right="-154"/>
              <w:rPr>
                <w:color w:val="000000"/>
              </w:rPr>
            </w:pPr>
            <w:r>
              <w:rPr>
                <w:color w:val="000000"/>
              </w:rPr>
              <w:t>2500</w:t>
            </w:r>
          </w:p>
        </w:tc>
        <w:tc>
          <w:tcPr>
            <w:tcW w:w="3599" w:type="dxa"/>
            <w:tcBorders>
              <w:top w:val="single" w:sz="4" w:space="0" w:color="000000"/>
              <w:left w:val="single" w:sz="4" w:space="0" w:color="000000"/>
              <w:bottom w:val="single" w:sz="4" w:space="0" w:color="000000"/>
            </w:tcBorders>
            <w:shd w:val="clear" w:color="auto" w:fill="FFFFFF"/>
            <w:vAlign w:val="center"/>
          </w:tcPr>
          <w:p w14:paraId="445693B0" w14:textId="19EA6D83" w:rsidR="009524B8" w:rsidRDefault="00E245D9" w:rsidP="009524B8">
            <w:pPr>
              <w:pBdr>
                <w:top w:val="nil"/>
                <w:left w:val="nil"/>
                <w:bottom w:val="nil"/>
                <w:right w:val="nil"/>
                <w:between w:val="nil"/>
              </w:pBdr>
              <w:ind w:left="-53" w:right="-154"/>
              <w:rPr>
                <w:color w:val="000000"/>
              </w:rPr>
            </w:pPr>
            <w:r>
              <w:t xml:space="preserve">Ouă </w:t>
            </w:r>
            <w:proofErr w:type="spellStart"/>
            <w:r>
              <w:t>dietice</w:t>
            </w:r>
            <w:proofErr w:type="spellEnd"/>
            <w:r>
              <w:t xml:space="preserve"> de masă, categoria A, categoria de greutate I, curate, întregi, ambalate, etichetate și marcate cu ștampila vizibilă, în cutie de carton, nu mai mici de 50gr buc, ce corespunde standardelor de referință HG RM nr. 1208 din 27.10.2008, SM – 89. Livrarea o dată pe </w:t>
            </w:r>
            <w:proofErr w:type="spellStart"/>
            <w:r>
              <w:t>săptămînă</w:t>
            </w:r>
            <w:proofErr w:type="spellEnd"/>
            <w:r>
              <w:t xml:space="preserve"> </w:t>
            </w:r>
            <w:proofErr w:type="spellStart"/>
            <w:r>
              <w:t>pînă</w:t>
            </w:r>
            <w:proofErr w:type="spellEnd"/>
            <w:r>
              <w:t xml:space="preserve"> la ora 11-00.</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Pr>
          <w:p w14:paraId="486CA8A5" w14:textId="5B6BDA34" w:rsidR="009524B8" w:rsidRDefault="009524B8" w:rsidP="009524B8">
            <w:pPr>
              <w:pBdr>
                <w:top w:val="nil"/>
                <w:left w:val="nil"/>
                <w:bottom w:val="nil"/>
                <w:right w:val="nil"/>
                <w:between w:val="nil"/>
              </w:pBdr>
              <w:rPr>
                <w:color w:val="000000"/>
              </w:rPr>
            </w:pPr>
          </w:p>
        </w:tc>
      </w:tr>
      <w:tr w:rsidR="009524B8" w14:paraId="54F91EAB"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82C22A3" w14:textId="77777777" w:rsidR="009524B8" w:rsidRDefault="009524B8" w:rsidP="009524B8">
            <w:pPr>
              <w:numPr>
                <w:ilvl w:val="0"/>
                <w:numId w:val="3"/>
              </w:num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039BCC7" w14:textId="77777777" w:rsidR="009524B8" w:rsidRDefault="009524B8" w:rsidP="009524B8">
            <w:pPr>
              <w:pBdr>
                <w:top w:val="nil"/>
                <w:left w:val="nil"/>
                <w:bottom w:val="nil"/>
                <w:right w:val="nil"/>
                <w:between w:val="nil"/>
              </w:pBdr>
              <w:ind w:left="-53" w:right="-154"/>
              <w:rPr>
                <w:color w:val="000000"/>
              </w:rPr>
            </w:pPr>
            <w:r>
              <w:rPr>
                <w:color w:val="000000"/>
              </w:rPr>
              <w:t>15831000-2</w:t>
            </w:r>
          </w:p>
        </w:tc>
        <w:tc>
          <w:tcPr>
            <w:tcW w:w="2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20BF7FB" w14:textId="6BBBCD84" w:rsidR="009524B8" w:rsidRDefault="009524B8" w:rsidP="009524B8">
            <w:pPr>
              <w:pBdr>
                <w:top w:val="nil"/>
                <w:left w:val="nil"/>
                <w:bottom w:val="nil"/>
                <w:right w:val="nil"/>
                <w:between w:val="nil"/>
              </w:pBdr>
              <w:ind w:left="-53" w:right="-154"/>
              <w:rPr>
                <w:color w:val="000000"/>
              </w:rPr>
            </w:pPr>
            <w:r>
              <w:rPr>
                <w:color w:val="000000"/>
              </w:rPr>
              <w:t>Zahăr</w:t>
            </w:r>
          </w:p>
        </w:tc>
        <w:tc>
          <w:tcPr>
            <w:tcW w:w="6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0354249" w14:textId="77777777" w:rsidR="009524B8" w:rsidRDefault="009524B8" w:rsidP="009524B8">
            <w:pPr>
              <w:pBdr>
                <w:top w:val="nil"/>
                <w:left w:val="nil"/>
                <w:bottom w:val="nil"/>
                <w:right w:val="nil"/>
                <w:between w:val="nil"/>
              </w:pBdr>
              <w:ind w:left="-53" w:right="-154"/>
              <w:rPr>
                <w:color w:val="000000"/>
              </w:rPr>
            </w:pPr>
            <w:r>
              <w:rPr>
                <w:color w:val="000000"/>
              </w:rPr>
              <w:t>kg</w:t>
            </w:r>
          </w:p>
        </w:tc>
        <w:tc>
          <w:tcPr>
            <w:tcW w:w="5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63CA5CB" w14:textId="3EA38E8E" w:rsidR="009524B8" w:rsidRDefault="00E413D2" w:rsidP="009524B8">
            <w:pPr>
              <w:pBdr>
                <w:top w:val="nil"/>
                <w:left w:val="nil"/>
                <w:bottom w:val="nil"/>
                <w:right w:val="nil"/>
                <w:between w:val="nil"/>
              </w:pBdr>
              <w:ind w:left="-53" w:right="-154"/>
              <w:rPr>
                <w:color w:val="000000"/>
              </w:rPr>
            </w:pPr>
            <w:r>
              <w:rPr>
                <w:color w:val="000000"/>
              </w:rPr>
              <w:t>200</w:t>
            </w:r>
          </w:p>
        </w:tc>
        <w:tc>
          <w:tcPr>
            <w:tcW w:w="359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FB103DB" w14:textId="5F566D1B" w:rsidR="009524B8" w:rsidRDefault="00A83803" w:rsidP="009524B8">
            <w:pPr>
              <w:pBdr>
                <w:top w:val="nil"/>
                <w:left w:val="nil"/>
                <w:bottom w:val="nil"/>
                <w:right w:val="nil"/>
                <w:between w:val="nil"/>
              </w:pBdr>
              <w:ind w:left="-53" w:right="-154"/>
              <w:rPr>
                <w:color w:val="000000"/>
              </w:rPr>
            </w:pPr>
            <w:r>
              <w:t xml:space="preserve">Zahăr tos din sfeclă, fără gust străin, fără miros străin, </w:t>
            </w:r>
            <w:proofErr w:type="spellStart"/>
            <w:r>
              <w:t>amb</w:t>
            </w:r>
            <w:proofErr w:type="spellEnd"/>
            <w:r>
              <w:t xml:space="preserve">. în pachete de 1 kg ce corespunde standardelor de referință HG RM nr. 774 din 03.07.2007, GOST 21-94. Livrarea o dată în săptămână, </w:t>
            </w:r>
            <w:proofErr w:type="spellStart"/>
            <w:r>
              <w:t>pînă</w:t>
            </w:r>
            <w:proofErr w:type="spellEnd"/>
            <w:r>
              <w:t xml:space="preserve"> la ora 13-00.</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Pr>
          <w:p w14:paraId="24EDE1B8" w14:textId="539EE437" w:rsidR="009524B8" w:rsidRDefault="009524B8" w:rsidP="009524B8">
            <w:pPr>
              <w:pBdr>
                <w:top w:val="nil"/>
                <w:left w:val="nil"/>
                <w:bottom w:val="nil"/>
                <w:right w:val="nil"/>
                <w:between w:val="nil"/>
              </w:pBdr>
              <w:rPr>
                <w:color w:val="000000"/>
              </w:rPr>
            </w:pPr>
          </w:p>
        </w:tc>
      </w:tr>
      <w:tr w:rsidR="00E63738" w14:paraId="291701B1"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9394ED0" w14:textId="77777777" w:rsidR="00E63738" w:rsidRDefault="00E63738" w:rsidP="009524B8">
            <w:pPr>
              <w:numPr>
                <w:ilvl w:val="0"/>
                <w:numId w:val="3"/>
              </w:num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691546F" w14:textId="610F4C65" w:rsidR="00E63738" w:rsidRDefault="00E63738" w:rsidP="009524B8">
            <w:pPr>
              <w:pBdr>
                <w:top w:val="nil"/>
                <w:left w:val="nil"/>
                <w:bottom w:val="nil"/>
                <w:right w:val="nil"/>
                <w:between w:val="nil"/>
              </w:pBdr>
              <w:ind w:left="-53" w:right="-154"/>
              <w:rPr>
                <w:color w:val="000000"/>
              </w:rPr>
            </w:pPr>
            <w:r>
              <w:t>15000000-6</w:t>
            </w:r>
          </w:p>
        </w:tc>
        <w:tc>
          <w:tcPr>
            <w:tcW w:w="2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060FC1F" w14:textId="38C6020D" w:rsidR="00E63738" w:rsidRDefault="00E63738" w:rsidP="009524B8">
            <w:pPr>
              <w:pBdr>
                <w:top w:val="nil"/>
                <w:left w:val="nil"/>
                <w:bottom w:val="nil"/>
                <w:right w:val="nil"/>
                <w:between w:val="nil"/>
              </w:pBdr>
              <w:ind w:left="-53" w:right="-154"/>
              <w:rPr>
                <w:color w:val="000000"/>
              </w:rPr>
            </w:pPr>
            <w:r>
              <w:t>Cacao pudră</w:t>
            </w:r>
          </w:p>
        </w:tc>
        <w:tc>
          <w:tcPr>
            <w:tcW w:w="6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3B4E3EA" w14:textId="420CD9AE" w:rsidR="00E63738" w:rsidRDefault="00E63738" w:rsidP="009524B8">
            <w:pPr>
              <w:pBdr>
                <w:top w:val="nil"/>
                <w:left w:val="nil"/>
                <w:bottom w:val="nil"/>
                <w:right w:val="nil"/>
                <w:between w:val="nil"/>
              </w:pBdr>
              <w:ind w:left="-53" w:right="-154"/>
              <w:rPr>
                <w:color w:val="000000"/>
              </w:rPr>
            </w:pPr>
            <w:r>
              <w:t>pac</w:t>
            </w:r>
          </w:p>
        </w:tc>
        <w:tc>
          <w:tcPr>
            <w:tcW w:w="5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D9859C1" w14:textId="6D3A5E5F" w:rsidR="00E63738" w:rsidRDefault="00AC25FB" w:rsidP="009524B8">
            <w:pPr>
              <w:pBdr>
                <w:top w:val="nil"/>
                <w:left w:val="nil"/>
                <w:bottom w:val="nil"/>
                <w:right w:val="nil"/>
                <w:between w:val="nil"/>
              </w:pBdr>
              <w:ind w:left="-53" w:right="-154"/>
              <w:rPr>
                <w:color w:val="000000"/>
              </w:rPr>
            </w:pPr>
            <w:r>
              <w:rPr>
                <w:color w:val="000000"/>
              </w:rPr>
              <w:t>10</w:t>
            </w:r>
          </w:p>
        </w:tc>
        <w:tc>
          <w:tcPr>
            <w:tcW w:w="359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8B82FDC" w14:textId="2B99F35D" w:rsidR="00E63738" w:rsidRDefault="00E63738" w:rsidP="009524B8">
            <w:pPr>
              <w:pBdr>
                <w:top w:val="nil"/>
                <w:left w:val="nil"/>
                <w:bottom w:val="nil"/>
                <w:right w:val="nil"/>
                <w:between w:val="nil"/>
              </w:pBdr>
              <w:ind w:left="-53" w:right="-154"/>
            </w:pPr>
            <w:r>
              <w:t xml:space="preserve">Cacao pudră </w:t>
            </w:r>
            <w:proofErr w:type="spellStart"/>
            <w:r>
              <w:t>neândulcită</w:t>
            </w:r>
            <w:proofErr w:type="spellEnd"/>
            <w:r>
              <w:t xml:space="preserve">, să fie ambalate, etichetate și marcate în cutii de 100 gr, ce corespunde standardelor de referință HG RM nr. 206 din 11.03.2009 Livrarea o dată în lună, </w:t>
            </w:r>
            <w:proofErr w:type="spellStart"/>
            <w:r>
              <w:t>pînă</w:t>
            </w:r>
            <w:proofErr w:type="spellEnd"/>
            <w:r>
              <w:t xml:space="preserve"> la ora 09-00.</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Pr>
          <w:p w14:paraId="1D10D062" w14:textId="11A5FE54" w:rsidR="00E63738" w:rsidRDefault="00E63738" w:rsidP="009524B8">
            <w:pPr>
              <w:pBdr>
                <w:top w:val="nil"/>
                <w:left w:val="nil"/>
                <w:bottom w:val="nil"/>
                <w:right w:val="nil"/>
                <w:between w:val="nil"/>
              </w:pBdr>
              <w:rPr>
                <w:color w:val="000000"/>
              </w:rPr>
            </w:pPr>
          </w:p>
        </w:tc>
      </w:tr>
      <w:tr w:rsidR="009524B8" w14:paraId="5C353503"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41A6341" w14:textId="77777777" w:rsidR="009524B8" w:rsidRDefault="009524B8" w:rsidP="009524B8">
            <w:pPr>
              <w:numPr>
                <w:ilvl w:val="0"/>
                <w:numId w:val="3"/>
              </w:num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35EAC5A" w14:textId="77777777" w:rsidR="009524B8" w:rsidRDefault="009524B8" w:rsidP="009524B8">
            <w:pPr>
              <w:pBdr>
                <w:top w:val="nil"/>
                <w:left w:val="nil"/>
                <w:bottom w:val="nil"/>
                <w:right w:val="nil"/>
                <w:between w:val="nil"/>
              </w:pBdr>
              <w:ind w:left="-53" w:right="-154"/>
              <w:rPr>
                <w:color w:val="000000"/>
              </w:rPr>
            </w:pPr>
            <w:r>
              <w:rPr>
                <w:color w:val="000000"/>
              </w:rPr>
              <w:t>15612100-2</w:t>
            </w:r>
          </w:p>
        </w:tc>
        <w:tc>
          <w:tcPr>
            <w:tcW w:w="2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206B65C" w14:textId="69758D93" w:rsidR="009524B8" w:rsidRDefault="009524B8" w:rsidP="009524B8">
            <w:pPr>
              <w:pBdr>
                <w:top w:val="nil"/>
                <w:left w:val="nil"/>
                <w:bottom w:val="nil"/>
                <w:right w:val="nil"/>
                <w:between w:val="nil"/>
              </w:pBdr>
              <w:ind w:left="-53" w:right="-154"/>
              <w:rPr>
                <w:color w:val="000000"/>
              </w:rPr>
            </w:pPr>
            <w:r>
              <w:rPr>
                <w:color w:val="000000"/>
              </w:rPr>
              <w:t>Făină de gr</w:t>
            </w:r>
            <w:r w:rsidR="00E413D2">
              <w:rPr>
                <w:color w:val="000000"/>
              </w:rPr>
              <w:t>â</w:t>
            </w:r>
            <w:r>
              <w:rPr>
                <w:color w:val="000000"/>
              </w:rPr>
              <w:t>u</w:t>
            </w:r>
          </w:p>
        </w:tc>
        <w:tc>
          <w:tcPr>
            <w:tcW w:w="6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68ED411" w14:textId="77777777" w:rsidR="009524B8" w:rsidRDefault="009524B8" w:rsidP="009524B8">
            <w:pPr>
              <w:pBdr>
                <w:top w:val="nil"/>
                <w:left w:val="nil"/>
                <w:bottom w:val="nil"/>
                <w:right w:val="nil"/>
                <w:between w:val="nil"/>
              </w:pBdr>
              <w:ind w:left="-53" w:right="-154"/>
              <w:rPr>
                <w:color w:val="000000"/>
              </w:rPr>
            </w:pPr>
            <w:r>
              <w:rPr>
                <w:color w:val="000000"/>
              </w:rPr>
              <w:t>kg</w:t>
            </w:r>
          </w:p>
        </w:tc>
        <w:tc>
          <w:tcPr>
            <w:tcW w:w="5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06A788E" w14:textId="60FD84B9" w:rsidR="009524B8" w:rsidRDefault="00E413D2" w:rsidP="009524B8">
            <w:pPr>
              <w:pBdr>
                <w:top w:val="nil"/>
                <w:left w:val="nil"/>
                <w:bottom w:val="nil"/>
                <w:right w:val="nil"/>
                <w:between w:val="nil"/>
              </w:pBdr>
              <w:ind w:left="-53" w:right="-154"/>
              <w:rPr>
                <w:color w:val="000000"/>
              </w:rPr>
            </w:pPr>
            <w:r>
              <w:rPr>
                <w:color w:val="000000"/>
              </w:rPr>
              <w:t>100</w:t>
            </w:r>
          </w:p>
        </w:tc>
        <w:tc>
          <w:tcPr>
            <w:tcW w:w="359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F9F9409" w14:textId="77777777" w:rsidR="009524B8" w:rsidRDefault="009524B8" w:rsidP="009524B8">
            <w:pPr>
              <w:pBdr>
                <w:top w:val="nil"/>
                <w:left w:val="nil"/>
                <w:bottom w:val="nil"/>
                <w:right w:val="nil"/>
                <w:between w:val="nil"/>
              </w:pBdr>
              <w:ind w:left="-53"/>
              <w:rPr>
                <w:color w:val="000000"/>
              </w:rPr>
            </w:pPr>
            <w:r>
              <w:rPr>
                <w:color w:val="000000"/>
              </w:rPr>
              <w:t xml:space="preserve">SM202-2000,Calitate </w:t>
            </w:r>
            <w:proofErr w:type="spellStart"/>
            <w:r>
              <w:rPr>
                <w:color w:val="000000"/>
              </w:rPr>
              <w:t>superioaraambalat</w:t>
            </w:r>
            <w:proofErr w:type="spellEnd"/>
            <w:r>
              <w:rPr>
                <w:color w:val="000000"/>
              </w:rPr>
              <w:t xml:space="preserve"> la 2 Kg</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Pr>
          <w:p w14:paraId="07FEFCCF" w14:textId="281AA905" w:rsidR="009524B8" w:rsidRDefault="009524B8" w:rsidP="009524B8">
            <w:pPr>
              <w:pBdr>
                <w:top w:val="nil"/>
                <w:left w:val="nil"/>
                <w:bottom w:val="nil"/>
                <w:right w:val="nil"/>
                <w:between w:val="nil"/>
              </w:pBdr>
              <w:rPr>
                <w:color w:val="000000"/>
              </w:rPr>
            </w:pPr>
          </w:p>
        </w:tc>
      </w:tr>
      <w:tr w:rsidR="009524B8" w14:paraId="456BD853"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03FAD8E" w14:textId="77777777" w:rsidR="009524B8" w:rsidRDefault="009524B8" w:rsidP="009524B8">
            <w:pPr>
              <w:numPr>
                <w:ilvl w:val="0"/>
                <w:numId w:val="3"/>
              </w:num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5F1BE8F" w14:textId="77777777" w:rsidR="009524B8" w:rsidRDefault="009524B8" w:rsidP="009524B8">
            <w:pPr>
              <w:pBdr>
                <w:top w:val="nil"/>
                <w:left w:val="nil"/>
                <w:bottom w:val="nil"/>
                <w:right w:val="nil"/>
                <w:between w:val="nil"/>
              </w:pBdr>
              <w:ind w:left="-53" w:right="-154"/>
              <w:rPr>
                <w:color w:val="000000"/>
              </w:rPr>
            </w:pPr>
            <w:r>
              <w:rPr>
                <w:color w:val="000000"/>
              </w:rPr>
              <w:t>15821200-1</w:t>
            </w:r>
          </w:p>
        </w:tc>
        <w:tc>
          <w:tcPr>
            <w:tcW w:w="2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628409A" w14:textId="77777777" w:rsidR="009524B8" w:rsidRDefault="009524B8" w:rsidP="009524B8">
            <w:pPr>
              <w:pBdr>
                <w:top w:val="nil"/>
                <w:left w:val="nil"/>
                <w:bottom w:val="nil"/>
                <w:right w:val="nil"/>
                <w:between w:val="nil"/>
              </w:pBdr>
              <w:ind w:left="-53" w:right="-154"/>
              <w:rPr>
                <w:color w:val="000000"/>
              </w:rPr>
            </w:pPr>
            <w:r>
              <w:rPr>
                <w:color w:val="000000"/>
              </w:rPr>
              <w:t>Fructe uscate (mere, pere)</w:t>
            </w:r>
          </w:p>
        </w:tc>
        <w:tc>
          <w:tcPr>
            <w:tcW w:w="6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1433535" w14:textId="77777777" w:rsidR="009524B8" w:rsidRDefault="009524B8" w:rsidP="009524B8">
            <w:pPr>
              <w:pBdr>
                <w:top w:val="nil"/>
                <w:left w:val="nil"/>
                <w:bottom w:val="nil"/>
                <w:right w:val="nil"/>
                <w:between w:val="nil"/>
              </w:pBdr>
              <w:ind w:left="-53" w:right="-154"/>
              <w:rPr>
                <w:color w:val="000000"/>
              </w:rPr>
            </w:pPr>
            <w:r>
              <w:rPr>
                <w:color w:val="000000"/>
              </w:rPr>
              <w:t>kg</w:t>
            </w:r>
          </w:p>
        </w:tc>
        <w:tc>
          <w:tcPr>
            <w:tcW w:w="5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A5CDCE3" w14:textId="50297A79" w:rsidR="009524B8" w:rsidRDefault="00E413D2" w:rsidP="009524B8">
            <w:pPr>
              <w:pBdr>
                <w:top w:val="nil"/>
                <w:left w:val="nil"/>
                <w:bottom w:val="nil"/>
                <w:right w:val="nil"/>
                <w:between w:val="nil"/>
              </w:pBdr>
              <w:ind w:left="-53" w:right="-154"/>
              <w:rPr>
                <w:color w:val="000000"/>
              </w:rPr>
            </w:pPr>
            <w:r>
              <w:rPr>
                <w:color w:val="000000"/>
              </w:rPr>
              <w:t>40</w:t>
            </w:r>
          </w:p>
        </w:tc>
        <w:tc>
          <w:tcPr>
            <w:tcW w:w="3599" w:type="dxa"/>
            <w:tcBorders>
              <w:top w:val="single" w:sz="4" w:space="0" w:color="000000"/>
              <w:left w:val="single" w:sz="4" w:space="0" w:color="000000"/>
              <w:bottom w:val="single" w:sz="4" w:space="0" w:color="000000"/>
            </w:tcBorders>
            <w:shd w:val="clear" w:color="auto" w:fill="FFFFFF"/>
          </w:tcPr>
          <w:p w14:paraId="3792D7DE" w14:textId="77777777" w:rsidR="009524B8" w:rsidRDefault="009524B8" w:rsidP="009524B8">
            <w:pPr>
              <w:pBdr>
                <w:top w:val="nil"/>
                <w:left w:val="nil"/>
                <w:bottom w:val="nil"/>
                <w:right w:val="nil"/>
                <w:between w:val="nil"/>
              </w:pBdr>
              <w:ind w:left="-53" w:right="-154"/>
              <w:rPr>
                <w:color w:val="000000"/>
              </w:rPr>
            </w:pPr>
            <w:r>
              <w:rPr>
                <w:color w:val="000000"/>
              </w:rPr>
              <w:t>Ambalat în cutii de la 1-5 kg</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Pr>
          <w:p w14:paraId="17702C9A" w14:textId="21D2E9C1" w:rsidR="009524B8" w:rsidRDefault="009524B8" w:rsidP="009524B8">
            <w:pPr>
              <w:pBdr>
                <w:top w:val="nil"/>
                <w:left w:val="nil"/>
                <w:bottom w:val="nil"/>
                <w:right w:val="nil"/>
                <w:between w:val="nil"/>
              </w:pBdr>
              <w:rPr>
                <w:color w:val="000000"/>
              </w:rPr>
            </w:pPr>
          </w:p>
        </w:tc>
      </w:tr>
      <w:tr w:rsidR="008A5063" w14:paraId="64F4B164"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225AEFF" w14:textId="77777777" w:rsidR="008A5063" w:rsidRDefault="008A5063" w:rsidP="008A5063">
            <w:pPr>
              <w:numPr>
                <w:ilvl w:val="0"/>
                <w:numId w:val="3"/>
              </w:num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AB75982" w14:textId="3B4D70DF" w:rsidR="008A5063" w:rsidRDefault="008A5063" w:rsidP="008A5063">
            <w:pPr>
              <w:pBdr>
                <w:top w:val="nil"/>
                <w:left w:val="nil"/>
                <w:bottom w:val="nil"/>
                <w:right w:val="nil"/>
                <w:between w:val="nil"/>
              </w:pBdr>
              <w:ind w:left="-53" w:right="-154"/>
              <w:rPr>
                <w:color w:val="000000"/>
              </w:rPr>
            </w:pPr>
            <w:r>
              <w:rPr>
                <w:color w:val="000000"/>
              </w:rPr>
              <w:t>1582100-1</w:t>
            </w:r>
          </w:p>
        </w:tc>
        <w:tc>
          <w:tcPr>
            <w:tcW w:w="2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6F1A725" w14:textId="626EA5B1" w:rsidR="008A5063" w:rsidRDefault="008A5063" w:rsidP="008A5063">
            <w:pPr>
              <w:pBdr>
                <w:top w:val="nil"/>
                <w:left w:val="nil"/>
                <w:bottom w:val="nil"/>
                <w:right w:val="nil"/>
                <w:between w:val="nil"/>
              </w:pBdr>
              <w:ind w:left="-53" w:right="-154"/>
              <w:rPr>
                <w:color w:val="000000"/>
              </w:rPr>
            </w:pPr>
            <w:r>
              <w:rPr>
                <w:color w:val="000000"/>
              </w:rPr>
              <w:t>Biscuiți în asortiment</w:t>
            </w:r>
          </w:p>
        </w:tc>
        <w:tc>
          <w:tcPr>
            <w:tcW w:w="6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FA604E4" w14:textId="242F6544" w:rsidR="008A5063" w:rsidRDefault="008A5063" w:rsidP="008A5063">
            <w:pPr>
              <w:pBdr>
                <w:top w:val="nil"/>
                <w:left w:val="nil"/>
                <w:bottom w:val="nil"/>
                <w:right w:val="nil"/>
                <w:between w:val="nil"/>
              </w:pBdr>
              <w:ind w:left="-53" w:right="-154"/>
              <w:rPr>
                <w:color w:val="000000"/>
              </w:rPr>
            </w:pPr>
            <w:r>
              <w:rPr>
                <w:color w:val="000000"/>
              </w:rPr>
              <w:t>kg</w:t>
            </w:r>
          </w:p>
        </w:tc>
        <w:tc>
          <w:tcPr>
            <w:tcW w:w="5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F167F7C" w14:textId="3E37672D" w:rsidR="008A5063" w:rsidRDefault="00E245D9" w:rsidP="008A5063">
            <w:pPr>
              <w:pBdr>
                <w:top w:val="nil"/>
                <w:left w:val="nil"/>
                <w:bottom w:val="nil"/>
                <w:right w:val="nil"/>
                <w:between w:val="nil"/>
              </w:pBdr>
              <w:ind w:left="-53" w:right="-154"/>
              <w:rPr>
                <w:color w:val="000000"/>
              </w:rPr>
            </w:pPr>
            <w:r>
              <w:rPr>
                <w:color w:val="000000"/>
              </w:rPr>
              <w:t>150</w:t>
            </w:r>
          </w:p>
        </w:tc>
        <w:tc>
          <w:tcPr>
            <w:tcW w:w="359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D259E05" w14:textId="494CADC1" w:rsidR="008A5063" w:rsidRDefault="008A5063" w:rsidP="008A5063">
            <w:pPr>
              <w:pBdr>
                <w:top w:val="nil"/>
                <w:left w:val="nil"/>
                <w:bottom w:val="nil"/>
                <w:right w:val="nil"/>
                <w:between w:val="nil"/>
              </w:pBdr>
              <w:ind w:left="-53" w:right="-154"/>
              <w:rPr>
                <w:color w:val="000000"/>
              </w:rPr>
            </w:pPr>
            <w:r>
              <w:rPr>
                <w:color w:val="000000"/>
              </w:rPr>
              <w:t>CS MDCTU 24901-89, fără ulei de palmier</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Pr>
          <w:p w14:paraId="272C2E30" w14:textId="335E48C9" w:rsidR="008A5063" w:rsidRDefault="008A5063" w:rsidP="008A5063">
            <w:pPr>
              <w:pBdr>
                <w:top w:val="nil"/>
                <w:left w:val="nil"/>
                <w:bottom w:val="nil"/>
                <w:right w:val="nil"/>
                <w:between w:val="nil"/>
              </w:pBdr>
              <w:rPr>
                <w:color w:val="000000"/>
              </w:rPr>
            </w:pPr>
          </w:p>
        </w:tc>
      </w:tr>
      <w:tr w:rsidR="00AD5429" w14:paraId="29DCD63B"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9FD2DF0" w14:textId="77777777" w:rsidR="00AD5429" w:rsidRDefault="00AD5429" w:rsidP="008A5063">
            <w:pPr>
              <w:numPr>
                <w:ilvl w:val="0"/>
                <w:numId w:val="3"/>
              </w:num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0D80C94" w14:textId="627FFB24" w:rsidR="00AD5429" w:rsidRDefault="00AD5429" w:rsidP="008A5063">
            <w:pPr>
              <w:pBdr>
                <w:top w:val="nil"/>
                <w:left w:val="nil"/>
                <w:bottom w:val="nil"/>
                <w:right w:val="nil"/>
                <w:between w:val="nil"/>
              </w:pBdr>
              <w:ind w:left="-53" w:right="-154"/>
              <w:rPr>
                <w:color w:val="000000"/>
              </w:rPr>
            </w:pPr>
            <w:r w:rsidRPr="00AD5429">
              <w:rPr>
                <w:color w:val="000000"/>
              </w:rPr>
              <w:t>15000000-6</w:t>
            </w:r>
          </w:p>
        </w:tc>
        <w:tc>
          <w:tcPr>
            <w:tcW w:w="2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B67730B" w14:textId="79A8D1D9" w:rsidR="00AD5429" w:rsidRDefault="00AD5429" w:rsidP="008A5063">
            <w:pPr>
              <w:pBdr>
                <w:top w:val="nil"/>
                <w:left w:val="nil"/>
                <w:bottom w:val="nil"/>
                <w:right w:val="nil"/>
                <w:between w:val="nil"/>
              </w:pBdr>
              <w:ind w:left="-53" w:right="-154"/>
              <w:rPr>
                <w:color w:val="000000"/>
              </w:rPr>
            </w:pPr>
            <w:r w:rsidRPr="00AD5429">
              <w:rPr>
                <w:color w:val="000000"/>
              </w:rPr>
              <w:t>Pesmeți cu stafide</w:t>
            </w:r>
          </w:p>
        </w:tc>
        <w:tc>
          <w:tcPr>
            <w:tcW w:w="6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AB52858" w14:textId="1CA776ED" w:rsidR="00AD5429" w:rsidRDefault="00E245D9" w:rsidP="008A5063">
            <w:pPr>
              <w:pBdr>
                <w:top w:val="nil"/>
                <w:left w:val="nil"/>
                <w:bottom w:val="nil"/>
                <w:right w:val="nil"/>
                <w:between w:val="nil"/>
              </w:pBdr>
              <w:ind w:left="-53" w:right="-154"/>
              <w:rPr>
                <w:color w:val="000000"/>
              </w:rPr>
            </w:pPr>
            <w:r>
              <w:rPr>
                <w:color w:val="000000"/>
              </w:rPr>
              <w:t xml:space="preserve">Kg </w:t>
            </w:r>
          </w:p>
        </w:tc>
        <w:tc>
          <w:tcPr>
            <w:tcW w:w="5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2D9660D" w14:textId="504A1978" w:rsidR="00AD5429" w:rsidRDefault="00E245D9" w:rsidP="008A5063">
            <w:pPr>
              <w:pBdr>
                <w:top w:val="nil"/>
                <w:left w:val="nil"/>
                <w:bottom w:val="nil"/>
                <w:right w:val="nil"/>
                <w:between w:val="nil"/>
              </w:pBdr>
              <w:ind w:left="-53" w:right="-154"/>
              <w:rPr>
                <w:color w:val="000000"/>
              </w:rPr>
            </w:pPr>
            <w:r>
              <w:rPr>
                <w:color w:val="000000"/>
              </w:rPr>
              <w:t>150</w:t>
            </w:r>
          </w:p>
        </w:tc>
        <w:tc>
          <w:tcPr>
            <w:tcW w:w="359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92CCF65" w14:textId="6EA2F0F9" w:rsidR="00AD5429" w:rsidRDefault="00E245D9" w:rsidP="008A5063">
            <w:pPr>
              <w:pBdr>
                <w:top w:val="nil"/>
                <w:left w:val="nil"/>
                <w:bottom w:val="nil"/>
                <w:right w:val="nil"/>
                <w:between w:val="nil"/>
              </w:pBdr>
              <w:ind w:left="-53" w:right="-154"/>
              <w:rPr>
                <w:color w:val="000000"/>
              </w:rPr>
            </w:pPr>
            <w:r>
              <w:t xml:space="preserve">Pesmeți, ambalat în cutii de carton a </w:t>
            </w:r>
            <w:proofErr w:type="spellStart"/>
            <w:r>
              <w:t>cîte</w:t>
            </w:r>
            <w:proofErr w:type="spellEnd"/>
            <w:r>
              <w:t xml:space="preserve"> 2 kg. Livrarea o dată la două săptămâni, </w:t>
            </w:r>
            <w:proofErr w:type="spellStart"/>
            <w:r>
              <w:t>pînă</w:t>
            </w:r>
            <w:proofErr w:type="spellEnd"/>
            <w:r>
              <w:t xml:space="preserve"> la ora 11-00.</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Pr>
          <w:p w14:paraId="271D4B41" w14:textId="431B1F49" w:rsidR="00AD5429" w:rsidRDefault="00AD5429" w:rsidP="008A5063">
            <w:pPr>
              <w:pBdr>
                <w:top w:val="nil"/>
                <w:left w:val="nil"/>
                <w:bottom w:val="nil"/>
                <w:right w:val="nil"/>
                <w:between w:val="nil"/>
              </w:pBdr>
              <w:rPr>
                <w:color w:val="000000"/>
              </w:rPr>
            </w:pPr>
          </w:p>
        </w:tc>
      </w:tr>
      <w:tr w:rsidR="008A5063" w14:paraId="2A1AAD06"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0C8A420" w14:textId="77777777" w:rsidR="008A5063" w:rsidRDefault="008A5063" w:rsidP="008A5063">
            <w:pPr>
              <w:numPr>
                <w:ilvl w:val="0"/>
                <w:numId w:val="3"/>
              </w:num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C4D46F5" w14:textId="65111127" w:rsidR="008A5063" w:rsidRDefault="007034F2" w:rsidP="008A5063">
            <w:pPr>
              <w:pBdr>
                <w:top w:val="nil"/>
                <w:left w:val="nil"/>
                <w:bottom w:val="nil"/>
                <w:right w:val="nil"/>
                <w:between w:val="nil"/>
              </w:pBdr>
              <w:ind w:left="-53" w:right="-154"/>
              <w:rPr>
                <w:color w:val="000000"/>
              </w:rPr>
            </w:pPr>
            <w:r w:rsidRPr="007034F2">
              <w:rPr>
                <w:color w:val="000000"/>
              </w:rPr>
              <w:t>15811500-1</w:t>
            </w:r>
          </w:p>
        </w:tc>
        <w:tc>
          <w:tcPr>
            <w:tcW w:w="2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BA7DBA1" w14:textId="16424DD0" w:rsidR="008A5063" w:rsidRPr="006E6072" w:rsidRDefault="008A5063" w:rsidP="008A5063">
            <w:pPr>
              <w:pBdr>
                <w:top w:val="nil"/>
                <w:left w:val="nil"/>
                <w:bottom w:val="nil"/>
                <w:right w:val="nil"/>
                <w:between w:val="nil"/>
              </w:pBdr>
              <w:ind w:left="-53" w:right="-154"/>
            </w:pPr>
            <w:proofErr w:type="spellStart"/>
            <w:r w:rsidRPr="006E6072">
              <w:t>Lavaș</w:t>
            </w:r>
            <w:proofErr w:type="spellEnd"/>
            <w:r w:rsidRPr="006E6072">
              <w:t xml:space="preserve"> </w:t>
            </w:r>
          </w:p>
        </w:tc>
        <w:tc>
          <w:tcPr>
            <w:tcW w:w="6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1A172ED" w14:textId="78D9AB66" w:rsidR="008A5063" w:rsidRPr="006E6072" w:rsidRDefault="008A5063" w:rsidP="008A5063">
            <w:pPr>
              <w:pBdr>
                <w:top w:val="nil"/>
                <w:left w:val="nil"/>
                <w:bottom w:val="nil"/>
                <w:right w:val="nil"/>
                <w:between w:val="nil"/>
              </w:pBdr>
              <w:ind w:left="-53" w:right="-154"/>
            </w:pPr>
            <w:r w:rsidRPr="006E6072">
              <w:t xml:space="preserve">Buc </w:t>
            </w:r>
          </w:p>
        </w:tc>
        <w:tc>
          <w:tcPr>
            <w:tcW w:w="5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9C2B3DB" w14:textId="3AB7A580" w:rsidR="008A5063" w:rsidRPr="006E6072" w:rsidRDefault="008A5063" w:rsidP="008A5063">
            <w:pPr>
              <w:pBdr>
                <w:top w:val="nil"/>
                <w:left w:val="nil"/>
                <w:bottom w:val="nil"/>
                <w:right w:val="nil"/>
                <w:between w:val="nil"/>
              </w:pBdr>
              <w:ind w:left="-53" w:right="-154"/>
            </w:pPr>
            <w:r w:rsidRPr="006E6072">
              <w:t>200</w:t>
            </w:r>
          </w:p>
        </w:tc>
        <w:tc>
          <w:tcPr>
            <w:tcW w:w="359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D7AB684" w14:textId="00CB5977" w:rsidR="008A5063" w:rsidRDefault="007034F2" w:rsidP="008A5063">
            <w:pPr>
              <w:pBdr>
                <w:top w:val="nil"/>
                <w:left w:val="nil"/>
                <w:bottom w:val="nil"/>
                <w:right w:val="nil"/>
                <w:between w:val="nil"/>
              </w:pBdr>
              <w:ind w:left="-53" w:right="-154"/>
              <w:rPr>
                <w:color w:val="000000"/>
              </w:rPr>
            </w:pPr>
            <w:proofErr w:type="spellStart"/>
            <w:r>
              <w:t>Subtire</w:t>
            </w:r>
            <w:proofErr w:type="spellEnd"/>
            <w:r>
              <w:t xml:space="preserve"> , ambalat in polietilena. GOST 318 05- 2012, 200gr. Livrarea o data pe </w:t>
            </w:r>
            <w:proofErr w:type="spellStart"/>
            <w:r>
              <w:t>saptamina</w:t>
            </w:r>
            <w:proofErr w:type="spellEnd"/>
            <w:r>
              <w:t xml:space="preserve">, in zilele de luni/ </w:t>
            </w:r>
            <w:proofErr w:type="spellStart"/>
            <w:r>
              <w:t>marti</w:t>
            </w:r>
            <w:proofErr w:type="spellEnd"/>
            <w:r>
              <w:t>.</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Pr>
          <w:p w14:paraId="17B8DD9E" w14:textId="028C0C50" w:rsidR="008A5063" w:rsidRDefault="008A5063" w:rsidP="008A5063">
            <w:pPr>
              <w:pBdr>
                <w:top w:val="nil"/>
                <w:left w:val="nil"/>
                <w:bottom w:val="nil"/>
                <w:right w:val="nil"/>
                <w:between w:val="nil"/>
              </w:pBdr>
              <w:rPr>
                <w:color w:val="000000"/>
              </w:rPr>
            </w:pPr>
          </w:p>
        </w:tc>
      </w:tr>
      <w:tr w:rsidR="008A5063" w14:paraId="1C21F42F" w14:textId="77777777" w:rsidTr="006E6072">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556D3D3" w14:textId="77777777" w:rsidR="008A5063" w:rsidRDefault="008A5063" w:rsidP="008A5063">
            <w:p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F09202A" w14:textId="77777777" w:rsidR="008A5063" w:rsidRDefault="008A5063" w:rsidP="008A5063">
            <w:pPr>
              <w:pBdr>
                <w:top w:val="nil"/>
                <w:left w:val="nil"/>
                <w:bottom w:val="nil"/>
                <w:right w:val="nil"/>
                <w:between w:val="nil"/>
              </w:pBdr>
              <w:ind w:left="-53" w:right="-154"/>
              <w:rPr>
                <w:color w:val="000000"/>
              </w:rPr>
            </w:pPr>
          </w:p>
        </w:tc>
        <w:tc>
          <w:tcPr>
            <w:tcW w:w="2159" w:type="dxa"/>
            <w:tcBorders>
              <w:top w:val="single" w:sz="4" w:space="0" w:color="000000"/>
              <w:left w:val="single" w:sz="4" w:space="0" w:color="000000"/>
              <w:bottom w:val="single" w:sz="4" w:space="0" w:color="000000"/>
              <w:right w:val="single" w:sz="4" w:space="0" w:color="000000"/>
            </w:tcBorders>
            <w:shd w:val="clear" w:color="auto" w:fill="92D050"/>
            <w:vAlign w:val="center"/>
          </w:tcPr>
          <w:p w14:paraId="1C23D549" w14:textId="77777777" w:rsidR="008A5063" w:rsidRDefault="008A5063" w:rsidP="008A5063">
            <w:pPr>
              <w:pBdr>
                <w:top w:val="nil"/>
                <w:left w:val="nil"/>
                <w:bottom w:val="nil"/>
                <w:right w:val="nil"/>
                <w:between w:val="nil"/>
              </w:pBdr>
              <w:ind w:left="-53" w:right="-154"/>
              <w:rPr>
                <w:color w:val="000000"/>
              </w:rPr>
            </w:pPr>
            <w:r>
              <w:rPr>
                <w:color w:val="000000"/>
              </w:rPr>
              <w:t>Total lot 4</w:t>
            </w:r>
          </w:p>
        </w:tc>
        <w:tc>
          <w:tcPr>
            <w:tcW w:w="614" w:type="dxa"/>
            <w:tcBorders>
              <w:top w:val="single" w:sz="4" w:space="0" w:color="000000"/>
              <w:left w:val="single" w:sz="4" w:space="0" w:color="000000"/>
              <w:bottom w:val="single" w:sz="4" w:space="0" w:color="000000"/>
              <w:right w:val="single" w:sz="4" w:space="0" w:color="000000"/>
            </w:tcBorders>
            <w:shd w:val="clear" w:color="auto" w:fill="92D050"/>
            <w:vAlign w:val="center"/>
          </w:tcPr>
          <w:p w14:paraId="25BA05E5" w14:textId="77777777" w:rsidR="008A5063" w:rsidRDefault="008A5063" w:rsidP="008A5063">
            <w:pPr>
              <w:pBdr>
                <w:top w:val="nil"/>
                <w:left w:val="nil"/>
                <w:bottom w:val="nil"/>
                <w:right w:val="nil"/>
                <w:between w:val="nil"/>
              </w:pBdr>
              <w:ind w:left="-53" w:right="-154"/>
              <w:rPr>
                <w:color w:val="000000"/>
              </w:rPr>
            </w:pPr>
          </w:p>
        </w:tc>
        <w:tc>
          <w:tcPr>
            <w:tcW w:w="553" w:type="dxa"/>
            <w:tcBorders>
              <w:top w:val="single" w:sz="4" w:space="0" w:color="000000"/>
              <w:left w:val="single" w:sz="4" w:space="0" w:color="000000"/>
              <w:bottom w:val="single" w:sz="4" w:space="0" w:color="000000"/>
              <w:right w:val="single" w:sz="4" w:space="0" w:color="000000"/>
            </w:tcBorders>
            <w:shd w:val="clear" w:color="auto" w:fill="92D050"/>
            <w:vAlign w:val="center"/>
          </w:tcPr>
          <w:p w14:paraId="6C80FAC1" w14:textId="77777777" w:rsidR="008A5063" w:rsidRDefault="008A5063" w:rsidP="008A5063">
            <w:pPr>
              <w:pBdr>
                <w:top w:val="nil"/>
                <w:left w:val="nil"/>
                <w:bottom w:val="nil"/>
                <w:right w:val="nil"/>
                <w:between w:val="nil"/>
              </w:pBdr>
              <w:ind w:left="-53" w:right="-154"/>
              <w:rPr>
                <w:color w:val="000000"/>
              </w:rPr>
            </w:pPr>
          </w:p>
        </w:tc>
        <w:tc>
          <w:tcPr>
            <w:tcW w:w="3599" w:type="dxa"/>
            <w:tcBorders>
              <w:top w:val="single" w:sz="4" w:space="0" w:color="000000"/>
              <w:left w:val="single" w:sz="4" w:space="0" w:color="000000"/>
              <w:bottom w:val="single" w:sz="4" w:space="0" w:color="000000"/>
              <w:right w:val="single" w:sz="4" w:space="0" w:color="000000"/>
            </w:tcBorders>
            <w:shd w:val="clear" w:color="auto" w:fill="92D050"/>
            <w:vAlign w:val="center"/>
          </w:tcPr>
          <w:p w14:paraId="2B20B2C7" w14:textId="77777777" w:rsidR="008A5063" w:rsidRDefault="008A5063" w:rsidP="008A5063">
            <w:pPr>
              <w:pBdr>
                <w:top w:val="nil"/>
                <w:left w:val="nil"/>
                <w:bottom w:val="nil"/>
                <w:right w:val="nil"/>
                <w:between w:val="nil"/>
              </w:pBdr>
              <w:ind w:left="-53" w:right="-154"/>
              <w:rPr>
                <w:color w:val="000000"/>
              </w:rPr>
            </w:pPr>
          </w:p>
        </w:tc>
        <w:tc>
          <w:tcPr>
            <w:tcW w:w="1438" w:type="dxa"/>
            <w:tcBorders>
              <w:top w:val="single" w:sz="4" w:space="0" w:color="000000"/>
              <w:left w:val="single" w:sz="4" w:space="0" w:color="000000"/>
              <w:bottom w:val="single" w:sz="4" w:space="0" w:color="000000"/>
              <w:right w:val="single" w:sz="4" w:space="0" w:color="000000"/>
            </w:tcBorders>
            <w:shd w:val="clear" w:color="auto" w:fill="92D050"/>
          </w:tcPr>
          <w:p w14:paraId="20774F17" w14:textId="51E8F7CE" w:rsidR="008A5063" w:rsidRDefault="00AC525F" w:rsidP="008A5063">
            <w:pPr>
              <w:pBdr>
                <w:top w:val="nil"/>
                <w:left w:val="nil"/>
                <w:bottom w:val="nil"/>
                <w:right w:val="nil"/>
                <w:between w:val="nil"/>
              </w:pBdr>
              <w:rPr>
                <w:color w:val="000000"/>
              </w:rPr>
            </w:pPr>
            <w:r>
              <w:rPr>
                <w:color w:val="000000"/>
              </w:rPr>
              <w:t>47459,20</w:t>
            </w:r>
          </w:p>
        </w:tc>
      </w:tr>
      <w:tr w:rsidR="008A5063" w14:paraId="4981B4E5"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shd w:val="clear" w:color="auto" w:fill="FFFF00"/>
          </w:tcPr>
          <w:p w14:paraId="65EADA72" w14:textId="77777777" w:rsidR="008A5063" w:rsidRDefault="008A5063" w:rsidP="008A5063">
            <w:p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00"/>
          </w:tcPr>
          <w:p w14:paraId="7DCB3029" w14:textId="77777777" w:rsidR="008A5063" w:rsidRDefault="008A5063" w:rsidP="008A5063">
            <w:pPr>
              <w:pBdr>
                <w:top w:val="nil"/>
                <w:left w:val="nil"/>
                <w:bottom w:val="nil"/>
                <w:right w:val="nil"/>
                <w:between w:val="nil"/>
              </w:pBdr>
              <w:ind w:right="-154"/>
              <w:rPr>
                <w:color w:val="000000"/>
              </w:rPr>
            </w:pPr>
          </w:p>
        </w:tc>
        <w:tc>
          <w:tcPr>
            <w:tcW w:w="2159" w:type="dxa"/>
            <w:tcBorders>
              <w:top w:val="single" w:sz="4" w:space="0" w:color="000000"/>
              <w:left w:val="single" w:sz="4" w:space="0" w:color="000000"/>
              <w:bottom w:val="single" w:sz="4" w:space="0" w:color="000000"/>
              <w:right w:val="single" w:sz="4" w:space="0" w:color="000000"/>
            </w:tcBorders>
            <w:shd w:val="clear" w:color="auto" w:fill="FFFF00"/>
          </w:tcPr>
          <w:p w14:paraId="210C0EDE" w14:textId="77777777" w:rsidR="00AD5429" w:rsidRDefault="008A5063" w:rsidP="008A5063">
            <w:pPr>
              <w:pBdr>
                <w:top w:val="nil"/>
                <w:left w:val="nil"/>
                <w:bottom w:val="nil"/>
                <w:right w:val="nil"/>
                <w:between w:val="nil"/>
              </w:pBdr>
              <w:ind w:left="-53" w:right="-154"/>
              <w:rPr>
                <w:b/>
                <w:bCs/>
                <w:color w:val="000000"/>
              </w:rPr>
            </w:pPr>
            <w:r>
              <w:rPr>
                <w:b/>
                <w:bCs/>
                <w:color w:val="000000"/>
              </w:rPr>
              <w:t>Lotul 5  Produse lactate</w:t>
            </w:r>
            <w:r w:rsidR="00AD5429">
              <w:rPr>
                <w:b/>
                <w:bCs/>
                <w:color w:val="000000"/>
              </w:rPr>
              <w:t>,</w:t>
            </w:r>
          </w:p>
          <w:p w14:paraId="7703928C" w14:textId="150BA783" w:rsidR="008A5063" w:rsidRDefault="00AD5429" w:rsidP="008A5063">
            <w:pPr>
              <w:pBdr>
                <w:top w:val="nil"/>
                <w:left w:val="nil"/>
                <w:bottom w:val="nil"/>
                <w:right w:val="nil"/>
                <w:between w:val="nil"/>
              </w:pBdr>
              <w:ind w:left="-53" w:right="-154"/>
              <w:rPr>
                <w:color w:val="000000"/>
              </w:rPr>
            </w:pPr>
            <w:proofErr w:type="spellStart"/>
            <w:r>
              <w:rPr>
                <w:b/>
                <w:bCs/>
                <w:color w:val="000000"/>
              </w:rPr>
              <w:t>Brînzeturi</w:t>
            </w:r>
            <w:proofErr w:type="spellEnd"/>
          </w:p>
        </w:tc>
        <w:tc>
          <w:tcPr>
            <w:tcW w:w="614" w:type="dxa"/>
            <w:tcBorders>
              <w:top w:val="single" w:sz="4" w:space="0" w:color="000000"/>
              <w:left w:val="single" w:sz="4" w:space="0" w:color="000000"/>
              <w:bottom w:val="single" w:sz="4" w:space="0" w:color="000000"/>
              <w:right w:val="single" w:sz="4" w:space="0" w:color="000000"/>
            </w:tcBorders>
            <w:shd w:val="clear" w:color="auto" w:fill="FFFF00"/>
          </w:tcPr>
          <w:p w14:paraId="5F19F639" w14:textId="77777777" w:rsidR="008A5063" w:rsidRDefault="008A5063" w:rsidP="008A5063">
            <w:pPr>
              <w:pBdr>
                <w:top w:val="nil"/>
                <w:left w:val="nil"/>
                <w:bottom w:val="nil"/>
                <w:right w:val="nil"/>
                <w:between w:val="nil"/>
              </w:pBdr>
              <w:ind w:left="-53" w:right="-154"/>
              <w:rPr>
                <w:color w:val="000000"/>
              </w:rPr>
            </w:pPr>
          </w:p>
        </w:tc>
        <w:tc>
          <w:tcPr>
            <w:tcW w:w="553" w:type="dxa"/>
            <w:tcBorders>
              <w:top w:val="single" w:sz="4" w:space="0" w:color="000000"/>
              <w:left w:val="single" w:sz="4" w:space="0" w:color="000000"/>
              <w:bottom w:val="single" w:sz="4" w:space="0" w:color="000000"/>
              <w:right w:val="single" w:sz="4" w:space="0" w:color="000000"/>
            </w:tcBorders>
            <w:shd w:val="clear" w:color="auto" w:fill="FFFF00"/>
          </w:tcPr>
          <w:p w14:paraId="0207E22B" w14:textId="77777777" w:rsidR="008A5063" w:rsidRDefault="008A5063" w:rsidP="008A5063">
            <w:pPr>
              <w:pBdr>
                <w:top w:val="nil"/>
                <w:left w:val="nil"/>
                <w:bottom w:val="nil"/>
                <w:right w:val="nil"/>
                <w:between w:val="nil"/>
              </w:pBdr>
              <w:ind w:left="-53" w:right="-154"/>
              <w:rPr>
                <w:color w:val="000000"/>
              </w:rPr>
            </w:pPr>
          </w:p>
        </w:tc>
        <w:tc>
          <w:tcPr>
            <w:tcW w:w="3599" w:type="dxa"/>
            <w:tcBorders>
              <w:top w:val="single" w:sz="4" w:space="0" w:color="000000"/>
              <w:left w:val="single" w:sz="4" w:space="0" w:color="000000"/>
              <w:bottom w:val="single" w:sz="4" w:space="0" w:color="000000"/>
              <w:right w:val="single" w:sz="4" w:space="0" w:color="000000"/>
            </w:tcBorders>
            <w:shd w:val="clear" w:color="auto" w:fill="FFFF00"/>
          </w:tcPr>
          <w:p w14:paraId="037C4FF6" w14:textId="77777777" w:rsidR="008A5063" w:rsidRDefault="008A5063" w:rsidP="008A5063">
            <w:pPr>
              <w:pBdr>
                <w:top w:val="nil"/>
                <w:left w:val="nil"/>
                <w:bottom w:val="nil"/>
                <w:right w:val="nil"/>
                <w:between w:val="nil"/>
              </w:pBdr>
              <w:ind w:left="-53" w:right="-154"/>
              <w:rPr>
                <w:color w:val="000000"/>
              </w:rPr>
            </w:pPr>
          </w:p>
        </w:tc>
        <w:tc>
          <w:tcPr>
            <w:tcW w:w="1438" w:type="dxa"/>
            <w:tcBorders>
              <w:top w:val="single" w:sz="4" w:space="0" w:color="000000"/>
              <w:left w:val="single" w:sz="4" w:space="0" w:color="000000"/>
              <w:bottom w:val="single" w:sz="4" w:space="0" w:color="000000"/>
              <w:right w:val="single" w:sz="4" w:space="0" w:color="000000"/>
            </w:tcBorders>
            <w:shd w:val="clear" w:color="auto" w:fill="FFFF00"/>
          </w:tcPr>
          <w:p w14:paraId="531436A8" w14:textId="77777777" w:rsidR="008A5063" w:rsidRDefault="008A5063" w:rsidP="008A5063">
            <w:pPr>
              <w:pBdr>
                <w:top w:val="nil"/>
                <w:left w:val="nil"/>
                <w:bottom w:val="nil"/>
                <w:right w:val="nil"/>
                <w:between w:val="nil"/>
              </w:pBdr>
              <w:rPr>
                <w:color w:val="000000"/>
              </w:rPr>
            </w:pPr>
          </w:p>
        </w:tc>
      </w:tr>
      <w:tr w:rsidR="008A5063" w14:paraId="2CAD37D6"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shd w:val="clear" w:color="auto" w:fill="FFFFFF"/>
          </w:tcPr>
          <w:p w14:paraId="10059900" w14:textId="77777777" w:rsidR="008A5063" w:rsidRDefault="008A5063" w:rsidP="008A5063">
            <w:pPr>
              <w:numPr>
                <w:ilvl w:val="0"/>
                <w:numId w:val="3"/>
              </w:num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1CB4661" w14:textId="77777777" w:rsidR="008A5063" w:rsidRDefault="008A5063" w:rsidP="008A5063">
            <w:pPr>
              <w:pBdr>
                <w:top w:val="nil"/>
                <w:left w:val="nil"/>
                <w:bottom w:val="nil"/>
                <w:right w:val="nil"/>
                <w:between w:val="nil"/>
              </w:pBdr>
              <w:ind w:left="-53" w:right="-154"/>
              <w:rPr>
                <w:color w:val="000000"/>
              </w:rPr>
            </w:pPr>
            <w:r>
              <w:rPr>
                <w:color w:val="000000"/>
              </w:rPr>
              <w:t>03333000-4</w:t>
            </w:r>
          </w:p>
        </w:tc>
        <w:tc>
          <w:tcPr>
            <w:tcW w:w="2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E57C59D" w14:textId="77777777" w:rsidR="008A5063" w:rsidRDefault="008A5063" w:rsidP="008A5063">
            <w:pPr>
              <w:pBdr>
                <w:top w:val="nil"/>
                <w:left w:val="nil"/>
                <w:bottom w:val="nil"/>
                <w:right w:val="nil"/>
                <w:between w:val="nil"/>
              </w:pBdr>
              <w:ind w:left="-53" w:right="-154"/>
              <w:rPr>
                <w:color w:val="000000"/>
              </w:rPr>
            </w:pPr>
            <w:r>
              <w:rPr>
                <w:color w:val="000000"/>
              </w:rPr>
              <w:t xml:space="preserve">Lapte de vacă </w:t>
            </w:r>
            <w:proofErr w:type="spellStart"/>
            <w:r>
              <w:rPr>
                <w:color w:val="000000"/>
              </w:rPr>
              <w:t>pasteorizat</w:t>
            </w:r>
            <w:proofErr w:type="spellEnd"/>
            <w:r>
              <w:rPr>
                <w:color w:val="000000"/>
              </w:rPr>
              <w:t xml:space="preserve"> 2,5%</w:t>
            </w:r>
          </w:p>
        </w:tc>
        <w:tc>
          <w:tcPr>
            <w:tcW w:w="6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844F1B9" w14:textId="7D1C9F41" w:rsidR="008A5063" w:rsidRDefault="00837F37" w:rsidP="008A5063">
            <w:pPr>
              <w:pBdr>
                <w:top w:val="nil"/>
                <w:left w:val="nil"/>
                <w:bottom w:val="nil"/>
                <w:right w:val="nil"/>
                <w:between w:val="nil"/>
              </w:pBdr>
              <w:ind w:left="-53" w:right="-154"/>
              <w:rPr>
                <w:color w:val="000000"/>
              </w:rPr>
            </w:pPr>
            <w:r>
              <w:rPr>
                <w:color w:val="000000"/>
              </w:rPr>
              <w:t>p</w:t>
            </w:r>
            <w:r w:rsidR="008A5063">
              <w:rPr>
                <w:color w:val="000000"/>
              </w:rPr>
              <w:t>ac</w:t>
            </w:r>
            <w:r>
              <w:rPr>
                <w:color w:val="000000"/>
              </w:rPr>
              <w:t>het</w:t>
            </w:r>
            <w:r w:rsidR="008A5063">
              <w:rPr>
                <w:color w:val="000000"/>
              </w:rPr>
              <w:t xml:space="preserve"> </w:t>
            </w:r>
          </w:p>
        </w:tc>
        <w:tc>
          <w:tcPr>
            <w:tcW w:w="5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FA304F" w14:textId="193BA7B1" w:rsidR="008A5063" w:rsidRDefault="00837F37" w:rsidP="008A5063">
            <w:pPr>
              <w:pBdr>
                <w:top w:val="nil"/>
                <w:left w:val="nil"/>
                <w:bottom w:val="nil"/>
                <w:right w:val="nil"/>
                <w:between w:val="nil"/>
              </w:pBdr>
              <w:ind w:left="-53" w:right="-154"/>
              <w:rPr>
                <w:color w:val="000000"/>
              </w:rPr>
            </w:pPr>
            <w:r>
              <w:rPr>
                <w:color w:val="000000"/>
              </w:rPr>
              <w:t>600</w:t>
            </w:r>
          </w:p>
        </w:tc>
        <w:tc>
          <w:tcPr>
            <w:tcW w:w="359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41C01F8" w14:textId="751E2AEE" w:rsidR="008A5063" w:rsidRDefault="00E245D9" w:rsidP="008A5063">
            <w:pPr>
              <w:pBdr>
                <w:top w:val="nil"/>
                <w:left w:val="nil"/>
                <w:bottom w:val="nil"/>
                <w:right w:val="nil"/>
                <w:between w:val="nil"/>
              </w:pBdr>
              <w:ind w:left="-53" w:right="-154"/>
              <w:rPr>
                <w:color w:val="000000"/>
              </w:rPr>
            </w:pPr>
            <w:r>
              <w:t xml:space="preserve">Grăsimea de 2,5%, pasteurizat, produs natural autohton 100%, fără miros și gust străin, culoarea albă, fără conservanți, </w:t>
            </w:r>
            <w:proofErr w:type="spellStart"/>
            <w:r>
              <w:t>term</w:t>
            </w:r>
            <w:proofErr w:type="spellEnd"/>
            <w:r>
              <w:t xml:space="preserve"> de valabilitatea maxim de 5 zile, pachet de polietilenă 1 litru, ce corespunde standardelor de referință HG RM nr. 158 din 07.03.2019, GOST 13277-79. Livrare de două ori pe săptămână </w:t>
            </w:r>
            <w:proofErr w:type="spellStart"/>
            <w:r>
              <w:t>pînă</w:t>
            </w:r>
            <w:proofErr w:type="spellEnd"/>
            <w:r>
              <w:t xml:space="preserve"> la ora 08-00</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Pr>
          <w:p w14:paraId="61845491" w14:textId="51C115E7" w:rsidR="008A5063" w:rsidRDefault="008A5063" w:rsidP="008A5063">
            <w:pPr>
              <w:pBdr>
                <w:top w:val="nil"/>
                <w:left w:val="nil"/>
                <w:bottom w:val="nil"/>
                <w:right w:val="nil"/>
                <w:between w:val="nil"/>
              </w:pBdr>
              <w:rPr>
                <w:color w:val="000000"/>
              </w:rPr>
            </w:pPr>
          </w:p>
        </w:tc>
      </w:tr>
      <w:tr w:rsidR="008A5063" w14:paraId="5D29C6EE"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shd w:val="clear" w:color="auto" w:fill="FFFFFF"/>
          </w:tcPr>
          <w:p w14:paraId="0C43DB92" w14:textId="77777777" w:rsidR="008A5063" w:rsidRDefault="008A5063" w:rsidP="008A5063">
            <w:pPr>
              <w:numPr>
                <w:ilvl w:val="0"/>
                <w:numId w:val="3"/>
              </w:num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24B26D0" w14:textId="77777777" w:rsidR="008A5063" w:rsidRDefault="008A5063" w:rsidP="008A5063">
            <w:pPr>
              <w:pBdr>
                <w:top w:val="nil"/>
                <w:left w:val="nil"/>
                <w:bottom w:val="nil"/>
                <w:right w:val="nil"/>
                <w:between w:val="nil"/>
              </w:pBdr>
              <w:ind w:left="-53" w:right="-154"/>
              <w:rPr>
                <w:color w:val="000000"/>
              </w:rPr>
            </w:pPr>
            <w:r>
              <w:rPr>
                <w:color w:val="000000"/>
              </w:rPr>
              <w:t>15512100-1</w:t>
            </w:r>
          </w:p>
        </w:tc>
        <w:tc>
          <w:tcPr>
            <w:tcW w:w="2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81CCAEF" w14:textId="3DCB5EE8" w:rsidR="008A5063" w:rsidRDefault="008A5063" w:rsidP="008A5063">
            <w:pPr>
              <w:pBdr>
                <w:top w:val="nil"/>
                <w:left w:val="nil"/>
                <w:bottom w:val="nil"/>
                <w:right w:val="nil"/>
                <w:between w:val="nil"/>
              </w:pBdr>
              <w:ind w:left="-53" w:right="-154"/>
              <w:rPr>
                <w:color w:val="000000"/>
              </w:rPr>
            </w:pPr>
            <w:proofErr w:type="spellStart"/>
            <w:r>
              <w:rPr>
                <w:color w:val="000000"/>
              </w:rPr>
              <w:t>Smîntînă</w:t>
            </w:r>
            <w:proofErr w:type="spellEnd"/>
            <w:r>
              <w:rPr>
                <w:color w:val="000000"/>
              </w:rPr>
              <w:t xml:space="preserve"> 15%  pachet 1/</w:t>
            </w:r>
            <w:r w:rsidR="00837F37">
              <w:rPr>
                <w:color w:val="000000"/>
              </w:rPr>
              <w:t xml:space="preserve"> 0,5</w:t>
            </w:r>
            <w:r>
              <w:rPr>
                <w:color w:val="000000"/>
              </w:rPr>
              <w:t xml:space="preserve"> kg</w:t>
            </w:r>
          </w:p>
        </w:tc>
        <w:tc>
          <w:tcPr>
            <w:tcW w:w="6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3A216B4" w14:textId="7852F528" w:rsidR="008A5063" w:rsidRDefault="00837F37" w:rsidP="008A5063">
            <w:pPr>
              <w:pBdr>
                <w:top w:val="nil"/>
                <w:left w:val="nil"/>
                <w:bottom w:val="nil"/>
                <w:right w:val="nil"/>
                <w:between w:val="nil"/>
              </w:pBdr>
              <w:ind w:left="-53" w:right="-154"/>
              <w:rPr>
                <w:color w:val="000000"/>
              </w:rPr>
            </w:pPr>
            <w:r>
              <w:rPr>
                <w:color w:val="000000"/>
              </w:rPr>
              <w:t>pachet</w:t>
            </w:r>
          </w:p>
        </w:tc>
        <w:tc>
          <w:tcPr>
            <w:tcW w:w="5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C4DD61A" w14:textId="683E76B5" w:rsidR="008A5063" w:rsidRDefault="00837F37" w:rsidP="008A5063">
            <w:pPr>
              <w:pBdr>
                <w:top w:val="nil"/>
                <w:left w:val="nil"/>
                <w:bottom w:val="nil"/>
                <w:right w:val="nil"/>
                <w:between w:val="nil"/>
              </w:pBdr>
              <w:ind w:left="-53" w:right="-154"/>
              <w:rPr>
                <w:color w:val="000000"/>
              </w:rPr>
            </w:pPr>
            <w:r>
              <w:rPr>
                <w:color w:val="000000"/>
              </w:rPr>
              <w:t>40</w:t>
            </w:r>
          </w:p>
        </w:tc>
        <w:tc>
          <w:tcPr>
            <w:tcW w:w="359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2B69352" w14:textId="77777777" w:rsidR="00E245D9" w:rsidRDefault="00E245D9" w:rsidP="008A5063">
            <w:pPr>
              <w:pBdr>
                <w:top w:val="nil"/>
                <w:left w:val="nil"/>
                <w:bottom w:val="nil"/>
                <w:right w:val="nil"/>
                <w:between w:val="nil"/>
              </w:pBdr>
              <w:ind w:left="-53" w:right="-154"/>
            </w:pPr>
            <w:r>
              <w:t xml:space="preserve">Grăsimea de 15 %, produs natural autohton 100%, fără conservanți, obținută din lapte de vaci, culoare albă cu nuanță cremă, uniformă în toată masa, </w:t>
            </w:r>
            <w:proofErr w:type="spellStart"/>
            <w:r>
              <w:t>term</w:t>
            </w:r>
            <w:proofErr w:type="spellEnd"/>
            <w:r>
              <w:t xml:space="preserve"> de valabilitatea maxim de 5 zile, pachet de polietilenă 0,5 kg, ce corespunde standardelor de referință. HG RM nr. 158 din 07.03.2019, GOST 4929-84. </w:t>
            </w:r>
          </w:p>
          <w:p w14:paraId="111B6DB4" w14:textId="36CEB305" w:rsidR="008A5063" w:rsidRDefault="00E245D9" w:rsidP="008A5063">
            <w:pPr>
              <w:pBdr>
                <w:top w:val="nil"/>
                <w:left w:val="nil"/>
                <w:bottom w:val="nil"/>
                <w:right w:val="nil"/>
                <w:between w:val="nil"/>
              </w:pBdr>
              <w:ind w:left="-53" w:right="-154"/>
              <w:rPr>
                <w:color w:val="000000"/>
              </w:rPr>
            </w:pPr>
            <w:r>
              <w:lastRenderedPageBreak/>
              <w:t xml:space="preserve">Livrare de două ori pe săptămână </w:t>
            </w:r>
            <w:proofErr w:type="spellStart"/>
            <w:r>
              <w:t>pînă</w:t>
            </w:r>
            <w:proofErr w:type="spellEnd"/>
            <w:r>
              <w:t xml:space="preserve"> la ora 08:00</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Pr>
          <w:p w14:paraId="644C4617" w14:textId="77722BA3" w:rsidR="008A5063" w:rsidRDefault="008A5063" w:rsidP="008A5063">
            <w:pPr>
              <w:pBdr>
                <w:top w:val="nil"/>
                <w:left w:val="nil"/>
                <w:bottom w:val="nil"/>
                <w:right w:val="nil"/>
                <w:between w:val="nil"/>
              </w:pBdr>
              <w:rPr>
                <w:color w:val="000000"/>
              </w:rPr>
            </w:pPr>
          </w:p>
        </w:tc>
      </w:tr>
      <w:tr w:rsidR="008A5063" w14:paraId="3175A7A7"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shd w:val="clear" w:color="auto" w:fill="FFFFFF"/>
          </w:tcPr>
          <w:p w14:paraId="26C18BDA" w14:textId="77777777" w:rsidR="008A5063" w:rsidRDefault="008A5063" w:rsidP="008A5063">
            <w:pPr>
              <w:numPr>
                <w:ilvl w:val="0"/>
                <w:numId w:val="3"/>
              </w:num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A1EF98B" w14:textId="77777777" w:rsidR="008A5063" w:rsidRDefault="008A5063" w:rsidP="008A5063">
            <w:pPr>
              <w:pBdr>
                <w:top w:val="nil"/>
                <w:left w:val="nil"/>
                <w:bottom w:val="nil"/>
                <w:right w:val="nil"/>
                <w:between w:val="nil"/>
              </w:pBdr>
              <w:ind w:left="-53" w:right="-154"/>
              <w:rPr>
                <w:color w:val="000000"/>
              </w:rPr>
            </w:pPr>
            <w:r>
              <w:rPr>
                <w:color w:val="000000"/>
              </w:rPr>
              <w:t>15831000-2</w:t>
            </w:r>
          </w:p>
        </w:tc>
        <w:tc>
          <w:tcPr>
            <w:tcW w:w="2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158310C" w14:textId="2F01BBC8" w:rsidR="008A5063" w:rsidRDefault="008A5063" w:rsidP="008A5063">
            <w:pPr>
              <w:pBdr>
                <w:top w:val="nil"/>
                <w:left w:val="nil"/>
                <w:bottom w:val="nil"/>
                <w:right w:val="nil"/>
                <w:between w:val="nil"/>
              </w:pBdr>
              <w:ind w:left="-53" w:right="-154"/>
              <w:rPr>
                <w:color w:val="000000"/>
              </w:rPr>
            </w:pPr>
            <w:r>
              <w:rPr>
                <w:color w:val="000000"/>
              </w:rPr>
              <w:t xml:space="preserve">Unt 72,5%,din </w:t>
            </w:r>
            <w:proofErr w:type="spellStart"/>
            <w:r>
              <w:rPr>
                <w:color w:val="000000"/>
              </w:rPr>
              <w:t>smintina</w:t>
            </w:r>
            <w:proofErr w:type="spellEnd"/>
            <w:r>
              <w:rPr>
                <w:color w:val="000000"/>
              </w:rPr>
              <w:t xml:space="preserve"> dulce </w:t>
            </w:r>
            <w:proofErr w:type="spellStart"/>
            <w:r>
              <w:rPr>
                <w:color w:val="000000"/>
              </w:rPr>
              <w:t>nesarat</w:t>
            </w:r>
            <w:proofErr w:type="spellEnd"/>
            <w:r>
              <w:rPr>
                <w:color w:val="000000"/>
              </w:rPr>
              <w:t xml:space="preserve"> </w:t>
            </w:r>
            <w:proofErr w:type="spellStart"/>
            <w:r>
              <w:rPr>
                <w:color w:val="000000"/>
              </w:rPr>
              <w:t>fara</w:t>
            </w:r>
            <w:proofErr w:type="spellEnd"/>
            <w:r>
              <w:rPr>
                <w:color w:val="000000"/>
              </w:rPr>
              <w:t xml:space="preserve"> adaos de gr</w:t>
            </w:r>
            <w:r w:rsidR="00837F37">
              <w:rPr>
                <w:color w:val="000000"/>
              </w:rPr>
              <w:t>ă</w:t>
            </w:r>
            <w:r>
              <w:rPr>
                <w:color w:val="000000"/>
              </w:rPr>
              <w:t>simi vegetale 5 Kg</w:t>
            </w:r>
          </w:p>
        </w:tc>
        <w:tc>
          <w:tcPr>
            <w:tcW w:w="6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F5E743F" w14:textId="77777777" w:rsidR="008A5063" w:rsidRDefault="008A5063" w:rsidP="008A5063">
            <w:pPr>
              <w:pBdr>
                <w:top w:val="nil"/>
                <w:left w:val="nil"/>
                <w:bottom w:val="nil"/>
                <w:right w:val="nil"/>
                <w:between w:val="nil"/>
              </w:pBdr>
              <w:ind w:left="-53" w:right="-154"/>
              <w:rPr>
                <w:color w:val="000000"/>
              </w:rPr>
            </w:pPr>
            <w:r>
              <w:rPr>
                <w:color w:val="000000"/>
              </w:rPr>
              <w:t>kg</w:t>
            </w:r>
          </w:p>
        </w:tc>
        <w:tc>
          <w:tcPr>
            <w:tcW w:w="5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59E7B64" w14:textId="06E6721A" w:rsidR="008A5063" w:rsidRDefault="00837F37" w:rsidP="008A5063">
            <w:pPr>
              <w:pBdr>
                <w:top w:val="nil"/>
                <w:left w:val="nil"/>
                <w:bottom w:val="nil"/>
                <w:right w:val="nil"/>
                <w:between w:val="nil"/>
              </w:pBdr>
              <w:ind w:left="-53" w:right="-154"/>
              <w:rPr>
                <w:color w:val="000000"/>
              </w:rPr>
            </w:pPr>
            <w:r>
              <w:rPr>
                <w:color w:val="000000"/>
              </w:rPr>
              <w:t>75</w:t>
            </w:r>
          </w:p>
        </w:tc>
        <w:tc>
          <w:tcPr>
            <w:tcW w:w="359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BF07162" w14:textId="68330925" w:rsidR="008A5063" w:rsidRDefault="00E245D9" w:rsidP="008A5063">
            <w:pPr>
              <w:pBdr>
                <w:top w:val="nil"/>
                <w:left w:val="nil"/>
                <w:bottom w:val="nil"/>
                <w:right w:val="nil"/>
                <w:between w:val="nil"/>
              </w:pBdr>
              <w:ind w:left="-53" w:right="-154"/>
              <w:rPr>
                <w:color w:val="000000"/>
              </w:rPr>
            </w:pPr>
            <w:r>
              <w:t xml:space="preserve">Din </w:t>
            </w:r>
            <w:proofErr w:type="spellStart"/>
            <w:r>
              <w:t>smîntînă</w:t>
            </w:r>
            <w:proofErr w:type="spellEnd"/>
            <w:r>
              <w:t xml:space="preserve"> dulce grăsimea de 72,5% grăsimi animaliere, de producție autohtonă, obținut exclusiv din lapte de vaci, nesărat, fără adaos de grăsimi vegetale, fără miros și gust straniu, omogenă, galben-deschis, ambalate, etichetate și marcate în pachete de 0,200 g, ce corespunde standardelor de referință HG RM nr. 158 din07.03.2019, GOST 37-91. Livrarea o dată pe </w:t>
            </w:r>
            <w:proofErr w:type="spellStart"/>
            <w:r>
              <w:t>sătămână</w:t>
            </w:r>
            <w:proofErr w:type="spellEnd"/>
            <w:r>
              <w:t xml:space="preserve"> </w:t>
            </w:r>
            <w:proofErr w:type="spellStart"/>
            <w:r>
              <w:t>pînă</w:t>
            </w:r>
            <w:proofErr w:type="spellEnd"/>
            <w:r>
              <w:t xml:space="preserve"> la ora 08-00.</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Pr>
          <w:p w14:paraId="523AB66F" w14:textId="7201128F" w:rsidR="008A5063" w:rsidRDefault="008A5063" w:rsidP="008A5063">
            <w:pPr>
              <w:pBdr>
                <w:top w:val="nil"/>
                <w:left w:val="nil"/>
                <w:bottom w:val="nil"/>
                <w:right w:val="nil"/>
                <w:between w:val="nil"/>
              </w:pBdr>
              <w:rPr>
                <w:color w:val="000000"/>
              </w:rPr>
            </w:pPr>
          </w:p>
        </w:tc>
      </w:tr>
      <w:tr w:rsidR="008A5063" w14:paraId="12FFBC73"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shd w:val="clear" w:color="auto" w:fill="FFFFFF"/>
          </w:tcPr>
          <w:p w14:paraId="09AD77A8" w14:textId="77777777" w:rsidR="008A5063" w:rsidRDefault="008A5063" w:rsidP="008A5063">
            <w:pPr>
              <w:numPr>
                <w:ilvl w:val="0"/>
                <w:numId w:val="3"/>
              </w:num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ED40E2B" w14:textId="77777777" w:rsidR="008A5063" w:rsidRDefault="008A5063" w:rsidP="008A5063">
            <w:pPr>
              <w:pBdr>
                <w:top w:val="nil"/>
                <w:left w:val="nil"/>
                <w:bottom w:val="nil"/>
                <w:right w:val="nil"/>
                <w:between w:val="nil"/>
              </w:pBdr>
              <w:ind w:left="-53" w:right="-154"/>
              <w:rPr>
                <w:color w:val="000000"/>
              </w:rPr>
            </w:pPr>
            <w:r>
              <w:rPr>
                <w:color w:val="000000"/>
              </w:rPr>
              <w:t>15551300-8</w:t>
            </w:r>
          </w:p>
        </w:tc>
        <w:tc>
          <w:tcPr>
            <w:tcW w:w="2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FE7002A" w14:textId="487533AB" w:rsidR="00837F37" w:rsidRDefault="008A5063" w:rsidP="00837F37">
            <w:pPr>
              <w:pBdr>
                <w:top w:val="nil"/>
                <w:left w:val="nil"/>
                <w:bottom w:val="nil"/>
                <w:right w:val="nil"/>
                <w:between w:val="nil"/>
              </w:pBdr>
              <w:ind w:left="-53" w:right="-154"/>
              <w:rPr>
                <w:color w:val="000000"/>
              </w:rPr>
            </w:pPr>
            <w:r>
              <w:rPr>
                <w:color w:val="000000"/>
              </w:rPr>
              <w:t xml:space="preserve">Chefir 2,5%  </w:t>
            </w:r>
          </w:p>
          <w:p w14:paraId="083072EC" w14:textId="438863D9" w:rsidR="008A5063" w:rsidRDefault="008A5063" w:rsidP="008A5063">
            <w:pPr>
              <w:pBdr>
                <w:top w:val="nil"/>
                <w:left w:val="nil"/>
                <w:bottom w:val="nil"/>
                <w:right w:val="nil"/>
                <w:between w:val="nil"/>
              </w:pBdr>
              <w:ind w:left="-53" w:right="-154"/>
              <w:rPr>
                <w:color w:val="000000"/>
              </w:rPr>
            </w:pPr>
          </w:p>
        </w:tc>
        <w:tc>
          <w:tcPr>
            <w:tcW w:w="6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5B57F68" w14:textId="7AF566D1" w:rsidR="008A5063" w:rsidRDefault="00837F37" w:rsidP="008A5063">
            <w:pPr>
              <w:pBdr>
                <w:top w:val="nil"/>
                <w:left w:val="nil"/>
                <w:bottom w:val="nil"/>
                <w:right w:val="nil"/>
                <w:between w:val="nil"/>
              </w:pBdr>
              <w:ind w:left="-53" w:right="-154"/>
              <w:rPr>
                <w:color w:val="000000"/>
              </w:rPr>
            </w:pPr>
            <w:r>
              <w:rPr>
                <w:color w:val="000000"/>
              </w:rPr>
              <w:t>pachet</w:t>
            </w:r>
          </w:p>
        </w:tc>
        <w:tc>
          <w:tcPr>
            <w:tcW w:w="5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EE5910C" w14:textId="2F59057E" w:rsidR="008A5063" w:rsidRDefault="00837F37" w:rsidP="008A5063">
            <w:pPr>
              <w:pBdr>
                <w:top w:val="nil"/>
                <w:left w:val="nil"/>
                <w:bottom w:val="nil"/>
                <w:right w:val="nil"/>
                <w:between w:val="nil"/>
              </w:pBdr>
              <w:ind w:left="-53" w:right="-154"/>
              <w:rPr>
                <w:color w:val="000000"/>
              </w:rPr>
            </w:pPr>
            <w:r>
              <w:rPr>
                <w:color w:val="000000"/>
              </w:rPr>
              <w:t>300</w:t>
            </w:r>
          </w:p>
        </w:tc>
        <w:tc>
          <w:tcPr>
            <w:tcW w:w="359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7FA5227" w14:textId="164A7636" w:rsidR="008A5063" w:rsidRDefault="00E245D9" w:rsidP="00837F37">
            <w:pPr>
              <w:pBdr>
                <w:top w:val="nil"/>
                <w:left w:val="nil"/>
                <w:bottom w:val="nil"/>
                <w:right w:val="nil"/>
                <w:between w:val="nil"/>
              </w:pBdr>
              <w:ind w:left="-53" w:right="-154"/>
              <w:rPr>
                <w:color w:val="000000"/>
              </w:rPr>
            </w:pPr>
            <w:r>
              <w:t xml:space="preserve">Grăsimea de 2,5%, produs natural autohton 100%, fără conservanți, </w:t>
            </w:r>
            <w:proofErr w:type="spellStart"/>
            <w:r>
              <w:t>term</w:t>
            </w:r>
            <w:proofErr w:type="spellEnd"/>
            <w:r>
              <w:t xml:space="preserve"> de valabilitatea maxim de 5 zile, pachet de polietilenă 0,5 kg, ce corespunde standardelor de referință HG RM nr. 158 din 07.03.2019, GOST 4929-84. Livrarea o dată pe săptămână </w:t>
            </w:r>
            <w:proofErr w:type="spellStart"/>
            <w:r>
              <w:t>pînă</w:t>
            </w:r>
            <w:proofErr w:type="spellEnd"/>
            <w:r>
              <w:t xml:space="preserve"> la ora 08-00.</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Pr>
          <w:p w14:paraId="492E5F02" w14:textId="2E31EC04" w:rsidR="008A5063" w:rsidRDefault="008A5063" w:rsidP="008A5063">
            <w:pPr>
              <w:pBdr>
                <w:top w:val="nil"/>
                <w:left w:val="nil"/>
                <w:bottom w:val="nil"/>
                <w:right w:val="nil"/>
                <w:between w:val="nil"/>
              </w:pBdr>
              <w:rPr>
                <w:color w:val="000000"/>
              </w:rPr>
            </w:pPr>
          </w:p>
        </w:tc>
      </w:tr>
      <w:tr w:rsidR="008A5063" w14:paraId="5E2DF851"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shd w:val="clear" w:color="auto" w:fill="FFFFFF"/>
          </w:tcPr>
          <w:p w14:paraId="77ED50C1" w14:textId="77777777" w:rsidR="008A5063" w:rsidRDefault="008A5063" w:rsidP="008A5063">
            <w:pPr>
              <w:numPr>
                <w:ilvl w:val="0"/>
                <w:numId w:val="3"/>
              </w:num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63FF92B" w14:textId="77777777" w:rsidR="008A5063" w:rsidRDefault="008A5063" w:rsidP="008A5063">
            <w:pPr>
              <w:pBdr>
                <w:top w:val="nil"/>
                <w:left w:val="nil"/>
                <w:bottom w:val="nil"/>
                <w:right w:val="nil"/>
                <w:between w:val="nil"/>
              </w:pBdr>
              <w:ind w:left="-53" w:right="-154"/>
              <w:rPr>
                <w:color w:val="000000"/>
              </w:rPr>
            </w:pPr>
            <w:r>
              <w:rPr>
                <w:color w:val="000000"/>
              </w:rPr>
              <w:t>15551300-5</w:t>
            </w:r>
          </w:p>
        </w:tc>
        <w:tc>
          <w:tcPr>
            <w:tcW w:w="2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F46C69B" w14:textId="77777777" w:rsidR="008A5063" w:rsidRDefault="008A5063" w:rsidP="008A5063">
            <w:pPr>
              <w:pBdr>
                <w:top w:val="nil"/>
                <w:left w:val="nil"/>
                <w:bottom w:val="nil"/>
                <w:right w:val="nil"/>
                <w:between w:val="nil"/>
              </w:pBdr>
              <w:ind w:left="-53" w:right="-154"/>
              <w:rPr>
                <w:color w:val="000000"/>
              </w:rPr>
            </w:pPr>
            <w:r>
              <w:rPr>
                <w:color w:val="000000"/>
              </w:rPr>
              <w:t>Iaurt</w:t>
            </w:r>
          </w:p>
        </w:tc>
        <w:tc>
          <w:tcPr>
            <w:tcW w:w="6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93DF5F0" w14:textId="77777777" w:rsidR="008A5063" w:rsidRDefault="008A5063" w:rsidP="008A5063">
            <w:pPr>
              <w:pBdr>
                <w:top w:val="nil"/>
                <w:left w:val="nil"/>
                <w:bottom w:val="nil"/>
                <w:right w:val="nil"/>
                <w:between w:val="nil"/>
              </w:pBdr>
              <w:ind w:left="-53" w:right="-154"/>
              <w:rPr>
                <w:color w:val="000000"/>
              </w:rPr>
            </w:pPr>
            <w:r>
              <w:rPr>
                <w:color w:val="000000"/>
              </w:rPr>
              <w:t>buc</w:t>
            </w:r>
          </w:p>
        </w:tc>
        <w:tc>
          <w:tcPr>
            <w:tcW w:w="5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910B28E" w14:textId="471E40C6" w:rsidR="008A5063" w:rsidRDefault="00AD5429" w:rsidP="008A5063">
            <w:pPr>
              <w:pBdr>
                <w:top w:val="nil"/>
                <w:left w:val="nil"/>
                <w:bottom w:val="nil"/>
                <w:right w:val="nil"/>
                <w:between w:val="nil"/>
              </w:pBdr>
              <w:ind w:left="-53" w:right="-154"/>
              <w:rPr>
                <w:color w:val="000000"/>
              </w:rPr>
            </w:pPr>
            <w:r>
              <w:rPr>
                <w:color w:val="000000"/>
              </w:rPr>
              <w:t>1000</w:t>
            </w:r>
          </w:p>
        </w:tc>
        <w:tc>
          <w:tcPr>
            <w:tcW w:w="359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09EDE89" w14:textId="77777777" w:rsidR="008A5063" w:rsidRDefault="008A5063" w:rsidP="008A5063">
            <w:pPr>
              <w:pBdr>
                <w:top w:val="nil"/>
                <w:left w:val="nil"/>
                <w:bottom w:val="nil"/>
                <w:right w:val="nil"/>
                <w:between w:val="nil"/>
              </w:pBdr>
              <w:ind w:left="-53" w:right="-154"/>
              <w:rPr>
                <w:color w:val="000000"/>
              </w:rPr>
            </w:pPr>
            <w:r>
              <w:rPr>
                <w:color w:val="000000"/>
              </w:rPr>
              <w:t>3,5% ambalat în pahar 0,125gr calitate superioară</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Pr>
          <w:p w14:paraId="39CBE571" w14:textId="484ABEC9" w:rsidR="007034F2" w:rsidRDefault="007034F2" w:rsidP="008A5063">
            <w:pPr>
              <w:pBdr>
                <w:top w:val="nil"/>
                <w:left w:val="nil"/>
                <w:bottom w:val="nil"/>
                <w:right w:val="nil"/>
                <w:between w:val="nil"/>
              </w:pBdr>
              <w:rPr>
                <w:color w:val="000000"/>
              </w:rPr>
            </w:pPr>
          </w:p>
        </w:tc>
      </w:tr>
      <w:tr w:rsidR="00E54B40" w14:paraId="34B15269"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shd w:val="clear" w:color="auto" w:fill="FFFFFF"/>
          </w:tcPr>
          <w:p w14:paraId="2C156A49" w14:textId="77777777" w:rsidR="00E54B40" w:rsidRDefault="00E54B40" w:rsidP="008A5063">
            <w:pPr>
              <w:numPr>
                <w:ilvl w:val="0"/>
                <w:numId w:val="3"/>
              </w:num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C9B470A" w14:textId="2F388B48" w:rsidR="00E54B40" w:rsidRDefault="00AD5429" w:rsidP="008A5063">
            <w:pPr>
              <w:pBdr>
                <w:top w:val="nil"/>
                <w:left w:val="nil"/>
                <w:bottom w:val="nil"/>
                <w:right w:val="nil"/>
                <w:between w:val="nil"/>
              </w:pBdr>
              <w:ind w:left="-53" w:right="-154"/>
              <w:rPr>
                <w:color w:val="000000"/>
              </w:rPr>
            </w:pPr>
            <w:r w:rsidRPr="00AD5429">
              <w:rPr>
                <w:color w:val="000000"/>
              </w:rPr>
              <w:t>15000000-6</w:t>
            </w:r>
          </w:p>
        </w:tc>
        <w:tc>
          <w:tcPr>
            <w:tcW w:w="2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C012046" w14:textId="0A3896CF" w:rsidR="00E54B40" w:rsidRDefault="00E54B40" w:rsidP="008A5063">
            <w:pPr>
              <w:pBdr>
                <w:top w:val="nil"/>
                <w:left w:val="nil"/>
                <w:bottom w:val="nil"/>
                <w:right w:val="nil"/>
                <w:between w:val="nil"/>
              </w:pBdr>
              <w:ind w:left="-53" w:right="-154"/>
              <w:rPr>
                <w:color w:val="000000"/>
              </w:rPr>
            </w:pPr>
            <w:proofErr w:type="spellStart"/>
            <w:r>
              <w:rPr>
                <w:color w:val="000000"/>
              </w:rPr>
              <w:t>Brânzică</w:t>
            </w:r>
            <w:proofErr w:type="spellEnd"/>
            <w:r>
              <w:rPr>
                <w:color w:val="000000"/>
              </w:rPr>
              <w:t xml:space="preserve"> dulce </w:t>
            </w:r>
            <w:proofErr w:type="spellStart"/>
            <w:r>
              <w:rPr>
                <w:color w:val="000000"/>
              </w:rPr>
              <w:t>degrasată</w:t>
            </w:r>
            <w:proofErr w:type="spellEnd"/>
            <w:r>
              <w:rPr>
                <w:color w:val="000000"/>
              </w:rPr>
              <w:t xml:space="preserve"> cu vanilie </w:t>
            </w:r>
          </w:p>
        </w:tc>
        <w:tc>
          <w:tcPr>
            <w:tcW w:w="6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2400EDF" w14:textId="77777777" w:rsidR="00E54B40" w:rsidRDefault="00E54B40" w:rsidP="008A5063">
            <w:pPr>
              <w:pBdr>
                <w:top w:val="nil"/>
                <w:left w:val="nil"/>
                <w:bottom w:val="nil"/>
                <w:right w:val="nil"/>
                <w:between w:val="nil"/>
              </w:pBdr>
              <w:ind w:left="-53" w:right="-154"/>
              <w:rPr>
                <w:color w:val="000000"/>
              </w:rPr>
            </w:pPr>
          </w:p>
        </w:tc>
        <w:tc>
          <w:tcPr>
            <w:tcW w:w="5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E875B26" w14:textId="2881E2CC" w:rsidR="00E54B40" w:rsidRDefault="00AD5429" w:rsidP="008A5063">
            <w:pPr>
              <w:pBdr>
                <w:top w:val="nil"/>
                <w:left w:val="nil"/>
                <w:bottom w:val="nil"/>
                <w:right w:val="nil"/>
                <w:between w:val="nil"/>
              </w:pBdr>
              <w:ind w:left="-53" w:right="-154"/>
              <w:rPr>
                <w:color w:val="000000"/>
              </w:rPr>
            </w:pPr>
            <w:r>
              <w:rPr>
                <w:color w:val="000000"/>
              </w:rPr>
              <w:t>1000</w:t>
            </w:r>
          </w:p>
        </w:tc>
        <w:tc>
          <w:tcPr>
            <w:tcW w:w="359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9C0AE5A" w14:textId="3FFB72BC" w:rsidR="00E54B40" w:rsidRDefault="00E54B40" w:rsidP="008A5063">
            <w:pPr>
              <w:pBdr>
                <w:top w:val="nil"/>
                <w:left w:val="nil"/>
                <w:bottom w:val="nil"/>
                <w:right w:val="nil"/>
                <w:between w:val="nil"/>
              </w:pBdr>
              <w:ind w:left="-53" w:right="-154"/>
              <w:rPr>
                <w:color w:val="000000"/>
              </w:rPr>
            </w:pPr>
            <w:r>
              <w:rPr>
                <w:color w:val="000000"/>
              </w:rPr>
              <w:t xml:space="preserve">100 gr, ambalat </w:t>
            </w:r>
            <w:r w:rsidR="00AD5429">
              <w:t xml:space="preserve">Produs autohton, proaspăt, neglazurat, fără ciocolată, ambalate, etichetate și marcate în pachete de 0,100 gr, ce corespunde standardelor de referință. HG RM nr. 158 din 07.03.2019. Livrarea o dată la 2 zile </w:t>
            </w:r>
            <w:proofErr w:type="spellStart"/>
            <w:r w:rsidR="00AD5429">
              <w:t>pînă</w:t>
            </w:r>
            <w:proofErr w:type="spellEnd"/>
            <w:r w:rsidR="00AD5429">
              <w:t xml:space="preserve"> la ora 08-00.</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Pr>
          <w:p w14:paraId="5FED7BC0" w14:textId="4C3816DD" w:rsidR="00E54B40" w:rsidRDefault="00E54B40" w:rsidP="008A5063">
            <w:pPr>
              <w:pBdr>
                <w:top w:val="nil"/>
                <w:left w:val="nil"/>
                <w:bottom w:val="nil"/>
                <w:right w:val="nil"/>
                <w:between w:val="nil"/>
              </w:pBdr>
              <w:rPr>
                <w:color w:val="000000"/>
              </w:rPr>
            </w:pPr>
          </w:p>
        </w:tc>
      </w:tr>
      <w:tr w:rsidR="008A5063" w14:paraId="337AF4A7"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shd w:val="clear" w:color="auto" w:fill="FFFFFF"/>
          </w:tcPr>
          <w:p w14:paraId="40538561" w14:textId="77777777" w:rsidR="008A5063" w:rsidRDefault="008A5063" w:rsidP="008A5063">
            <w:pPr>
              <w:numPr>
                <w:ilvl w:val="0"/>
                <w:numId w:val="3"/>
              </w:num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F309FEC" w14:textId="77777777" w:rsidR="008A5063" w:rsidRDefault="008A5063" w:rsidP="008A5063">
            <w:pPr>
              <w:pBdr>
                <w:top w:val="nil"/>
                <w:left w:val="nil"/>
                <w:bottom w:val="nil"/>
                <w:right w:val="nil"/>
                <w:between w:val="nil"/>
              </w:pBdr>
              <w:ind w:left="-53" w:right="-154"/>
              <w:rPr>
                <w:color w:val="000000"/>
              </w:rPr>
            </w:pPr>
            <w:r>
              <w:rPr>
                <w:color w:val="000000"/>
              </w:rPr>
              <w:t>15542000-9</w:t>
            </w:r>
          </w:p>
        </w:tc>
        <w:tc>
          <w:tcPr>
            <w:tcW w:w="2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773F7B9" w14:textId="15CD19AC" w:rsidR="008A5063" w:rsidRDefault="008A5063" w:rsidP="008A5063">
            <w:pPr>
              <w:pBdr>
                <w:top w:val="nil"/>
                <w:left w:val="nil"/>
                <w:bottom w:val="nil"/>
                <w:right w:val="nil"/>
                <w:between w:val="nil"/>
              </w:pBdr>
              <w:ind w:left="-53" w:right="-154"/>
              <w:rPr>
                <w:color w:val="000000"/>
              </w:rPr>
            </w:pPr>
            <w:proofErr w:type="spellStart"/>
            <w:r>
              <w:rPr>
                <w:color w:val="000000"/>
              </w:rPr>
              <w:t>Brînză</w:t>
            </w:r>
            <w:proofErr w:type="spellEnd"/>
            <w:r>
              <w:rPr>
                <w:color w:val="000000"/>
              </w:rPr>
              <w:t xml:space="preserve"> </w:t>
            </w:r>
            <w:r w:rsidR="00E54B40">
              <w:rPr>
                <w:color w:val="000000"/>
              </w:rPr>
              <w:t xml:space="preserve">proaspăta </w:t>
            </w:r>
            <w:r>
              <w:rPr>
                <w:color w:val="000000"/>
              </w:rPr>
              <w:t>de vaci 18%</w:t>
            </w:r>
          </w:p>
        </w:tc>
        <w:tc>
          <w:tcPr>
            <w:tcW w:w="6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6F36FFD" w14:textId="77777777" w:rsidR="008A5063" w:rsidRDefault="008A5063" w:rsidP="008A5063">
            <w:pPr>
              <w:pBdr>
                <w:top w:val="nil"/>
                <w:left w:val="nil"/>
                <w:bottom w:val="nil"/>
                <w:right w:val="nil"/>
                <w:between w:val="nil"/>
              </w:pBdr>
              <w:ind w:left="-53" w:right="-154"/>
              <w:rPr>
                <w:color w:val="000000"/>
              </w:rPr>
            </w:pPr>
            <w:r>
              <w:rPr>
                <w:color w:val="000000"/>
              </w:rPr>
              <w:t>kg</w:t>
            </w:r>
          </w:p>
        </w:tc>
        <w:tc>
          <w:tcPr>
            <w:tcW w:w="5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41C1973" w14:textId="453BA352" w:rsidR="008A5063" w:rsidRDefault="00E979FC" w:rsidP="008A5063">
            <w:pPr>
              <w:pBdr>
                <w:top w:val="nil"/>
                <w:left w:val="nil"/>
                <w:bottom w:val="nil"/>
                <w:right w:val="nil"/>
                <w:between w:val="nil"/>
              </w:pBdr>
              <w:ind w:left="-53" w:right="-154"/>
              <w:rPr>
                <w:color w:val="000000"/>
              </w:rPr>
            </w:pPr>
            <w:r>
              <w:rPr>
                <w:color w:val="000000"/>
              </w:rPr>
              <w:t>50</w:t>
            </w:r>
          </w:p>
        </w:tc>
        <w:tc>
          <w:tcPr>
            <w:tcW w:w="359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50910C4" w14:textId="77777777" w:rsidR="008A5063" w:rsidRDefault="008A5063" w:rsidP="008A5063">
            <w:pPr>
              <w:pBdr>
                <w:top w:val="nil"/>
                <w:left w:val="nil"/>
                <w:bottom w:val="nil"/>
                <w:right w:val="nil"/>
                <w:between w:val="nil"/>
              </w:pBdr>
              <w:ind w:left="-53" w:right="-154"/>
              <w:rPr>
                <w:color w:val="000000"/>
              </w:rPr>
            </w:pPr>
            <w:r>
              <w:rPr>
                <w:color w:val="000000"/>
              </w:rPr>
              <w:t>PT MD67-00400053-058-2006 punga de 1-5 kg</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Pr>
          <w:p w14:paraId="27D50DB1" w14:textId="1ED20C15" w:rsidR="008A5063" w:rsidRDefault="008A5063" w:rsidP="008A5063">
            <w:pPr>
              <w:pBdr>
                <w:top w:val="nil"/>
                <w:left w:val="nil"/>
                <w:bottom w:val="nil"/>
                <w:right w:val="nil"/>
                <w:between w:val="nil"/>
              </w:pBdr>
              <w:rPr>
                <w:color w:val="000000"/>
              </w:rPr>
            </w:pPr>
          </w:p>
        </w:tc>
      </w:tr>
      <w:tr w:rsidR="008A5063" w14:paraId="6C7C8C43"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shd w:val="clear" w:color="auto" w:fill="FFFFFF"/>
          </w:tcPr>
          <w:p w14:paraId="0F086ABC" w14:textId="77777777" w:rsidR="008A5063" w:rsidRDefault="008A5063" w:rsidP="008A5063">
            <w:pPr>
              <w:numPr>
                <w:ilvl w:val="0"/>
                <w:numId w:val="3"/>
              </w:num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0F36D63" w14:textId="77777777" w:rsidR="008A5063" w:rsidRDefault="008A5063" w:rsidP="008A5063">
            <w:pPr>
              <w:pBdr>
                <w:top w:val="nil"/>
                <w:left w:val="nil"/>
                <w:bottom w:val="nil"/>
                <w:right w:val="nil"/>
                <w:between w:val="nil"/>
              </w:pBdr>
              <w:ind w:left="-53" w:right="-154"/>
              <w:rPr>
                <w:color w:val="000000"/>
              </w:rPr>
            </w:pPr>
            <w:r>
              <w:rPr>
                <w:color w:val="000000"/>
              </w:rPr>
              <w:t>15131230-6</w:t>
            </w:r>
          </w:p>
        </w:tc>
        <w:tc>
          <w:tcPr>
            <w:tcW w:w="2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5B8468F" w14:textId="77777777" w:rsidR="008A5063" w:rsidRDefault="008A5063" w:rsidP="008A5063">
            <w:pPr>
              <w:pBdr>
                <w:top w:val="nil"/>
                <w:left w:val="nil"/>
                <w:bottom w:val="nil"/>
                <w:right w:val="nil"/>
                <w:between w:val="nil"/>
              </w:pBdr>
              <w:ind w:left="-53" w:right="-154"/>
              <w:rPr>
                <w:color w:val="000000"/>
              </w:rPr>
            </w:pPr>
            <w:proofErr w:type="spellStart"/>
            <w:r>
              <w:rPr>
                <w:color w:val="000000"/>
              </w:rPr>
              <w:t>Brînză</w:t>
            </w:r>
            <w:proofErr w:type="spellEnd"/>
            <w:r>
              <w:rPr>
                <w:color w:val="000000"/>
              </w:rPr>
              <w:t xml:space="preserve"> de vaci cu cheag tare</w:t>
            </w:r>
          </w:p>
        </w:tc>
        <w:tc>
          <w:tcPr>
            <w:tcW w:w="6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9779C64" w14:textId="77777777" w:rsidR="008A5063" w:rsidRDefault="008A5063" w:rsidP="008A5063">
            <w:pPr>
              <w:pBdr>
                <w:top w:val="nil"/>
                <w:left w:val="nil"/>
                <w:bottom w:val="nil"/>
                <w:right w:val="nil"/>
                <w:between w:val="nil"/>
              </w:pBdr>
              <w:ind w:left="-53" w:right="-154"/>
              <w:rPr>
                <w:color w:val="000000"/>
              </w:rPr>
            </w:pPr>
            <w:r>
              <w:rPr>
                <w:color w:val="000000"/>
              </w:rPr>
              <w:t>kg</w:t>
            </w:r>
          </w:p>
        </w:tc>
        <w:tc>
          <w:tcPr>
            <w:tcW w:w="5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CB763E5" w14:textId="2CFC22A3" w:rsidR="008A5063" w:rsidRDefault="00E979FC" w:rsidP="008A5063">
            <w:pPr>
              <w:pBdr>
                <w:top w:val="nil"/>
                <w:left w:val="nil"/>
                <w:bottom w:val="nil"/>
                <w:right w:val="nil"/>
                <w:between w:val="nil"/>
              </w:pBdr>
              <w:ind w:left="-53" w:right="-154"/>
              <w:rPr>
                <w:color w:val="000000"/>
              </w:rPr>
            </w:pPr>
            <w:r>
              <w:rPr>
                <w:color w:val="000000"/>
              </w:rPr>
              <w:t>60</w:t>
            </w:r>
          </w:p>
        </w:tc>
        <w:tc>
          <w:tcPr>
            <w:tcW w:w="359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1ADA125" w14:textId="77777777" w:rsidR="00E245D9" w:rsidRDefault="00E245D9" w:rsidP="00AD5429">
            <w:pPr>
              <w:pStyle w:val="Frspaiere"/>
            </w:pPr>
            <w:r>
              <w:t xml:space="preserve">Brânză cu cheag tare calitate superioară, obținut din lapte de vaci, fără gust și miros străin. Să fie ambalate, etichetate și marcate, ce corespunde standardelor de referință. HG RM nr. 158 din 07.03.2019. SM 218-2001. </w:t>
            </w:r>
          </w:p>
          <w:p w14:paraId="5280318A" w14:textId="54DF32D3" w:rsidR="008A5063" w:rsidRDefault="00E245D9" w:rsidP="00AD5429">
            <w:pPr>
              <w:pStyle w:val="Frspaiere"/>
              <w:rPr>
                <w:color w:val="000000"/>
              </w:rPr>
            </w:pPr>
            <w:r>
              <w:t xml:space="preserve">Livrarea o dată la 2 zile </w:t>
            </w:r>
            <w:proofErr w:type="spellStart"/>
            <w:r>
              <w:t>pînă</w:t>
            </w:r>
            <w:proofErr w:type="spellEnd"/>
            <w:r>
              <w:t xml:space="preserve"> la ora 08-00.</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Pr>
          <w:p w14:paraId="1AF963F6" w14:textId="7B263567" w:rsidR="008A5063" w:rsidRDefault="008A5063" w:rsidP="008A5063">
            <w:pPr>
              <w:pBdr>
                <w:top w:val="nil"/>
                <w:left w:val="nil"/>
                <w:bottom w:val="nil"/>
                <w:right w:val="nil"/>
                <w:between w:val="nil"/>
              </w:pBdr>
              <w:rPr>
                <w:color w:val="000000"/>
              </w:rPr>
            </w:pPr>
          </w:p>
        </w:tc>
      </w:tr>
      <w:tr w:rsidR="008A5063" w14:paraId="3251B852"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shd w:val="clear" w:color="auto" w:fill="FFFFFF"/>
          </w:tcPr>
          <w:p w14:paraId="011DD384" w14:textId="77777777" w:rsidR="008A5063" w:rsidRDefault="008A5063" w:rsidP="008A5063">
            <w:pPr>
              <w:numPr>
                <w:ilvl w:val="0"/>
                <w:numId w:val="3"/>
              </w:num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0481517" w14:textId="77777777" w:rsidR="008A5063" w:rsidRDefault="008A5063" w:rsidP="008A5063">
            <w:pPr>
              <w:pBdr>
                <w:top w:val="nil"/>
                <w:left w:val="nil"/>
                <w:bottom w:val="nil"/>
                <w:right w:val="nil"/>
                <w:between w:val="nil"/>
              </w:pBdr>
              <w:ind w:left="-53" w:right="-154"/>
              <w:rPr>
                <w:color w:val="000000"/>
              </w:rPr>
            </w:pPr>
            <w:r>
              <w:rPr>
                <w:color w:val="000000"/>
              </w:rPr>
              <w:t>15543000-6</w:t>
            </w:r>
          </w:p>
        </w:tc>
        <w:tc>
          <w:tcPr>
            <w:tcW w:w="2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85DFEA8" w14:textId="61E3A316" w:rsidR="008A5063" w:rsidRDefault="00E54B40" w:rsidP="008A5063">
            <w:pPr>
              <w:pBdr>
                <w:top w:val="nil"/>
                <w:left w:val="nil"/>
                <w:bottom w:val="nil"/>
                <w:right w:val="nil"/>
                <w:between w:val="nil"/>
              </w:pBdr>
              <w:ind w:left="-53" w:right="-154"/>
              <w:rPr>
                <w:color w:val="000000"/>
              </w:rPr>
            </w:pPr>
            <w:r>
              <w:rPr>
                <w:color w:val="000000"/>
              </w:rPr>
              <w:t xml:space="preserve">Brânză maturată cu cheag </w:t>
            </w:r>
            <w:proofErr w:type="spellStart"/>
            <w:r>
              <w:rPr>
                <w:color w:val="000000"/>
              </w:rPr>
              <w:t>semitare</w:t>
            </w:r>
            <w:proofErr w:type="spellEnd"/>
            <w:r>
              <w:rPr>
                <w:color w:val="000000"/>
              </w:rPr>
              <w:t xml:space="preserve"> </w:t>
            </w:r>
          </w:p>
        </w:tc>
        <w:tc>
          <w:tcPr>
            <w:tcW w:w="6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8FF363D" w14:textId="77777777" w:rsidR="008A5063" w:rsidRDefault="008A5063" w:rsidP="008A5063">
            <w:pPr>
              <w:pBdr>
                <w:top w:val="nil"/>
                <w:left w:val="nil"/>
                <w:bottom w:val="nil"/>
                <w:right w:val="nil"/>
                <w:between w:val="nil"/>
              </w:pBdr>
              <w:ind w:left="-53" w:right="-154"/>
              <w:rPr>
                <w:color w:val="000000"/>
              </w:rPr>
            </w:pPr>
            <w:r>
              <w:rPr>
                <w:color w:val="000000"/>
              </w:rPr>
              <w:t>kg</w:t>
            </w:r>
          </w:p>
        </w:tc>
        <w:tc>
          <w:tcPr>
            <w:tcW w:w="5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1D0BFBE" w14:textId="5DD68655" w:rsidR="008A5063" w:rsidRDefault="00E54B40" w:rsidP="008A5063">
            <w:pPr>
              <w:pBdr>
                <w:top w:val="nil"/>
                <w:left w:val="nil"/>
                <w:bottom w:val="nil"/>
                <w:right w:val="nil"/>
                <w:between w:val="nil"/>
              </w:pBdr>
              <w:ind w:left="-53" w:right="-154"/>
              <w:rPr>
                <w:color w:val="000000"/>
              </w:rPr>
            </w:pPr>
            <w:r>
              <w:rPr>
                <w:color w:val="000000"/>
              </w:rPr>
              <w:t>50</w:t>
            </w:r>
          </w:p>
        </w:tc>
        <w:tc>
          <w:tcPr>
            <w:tcW w:w="359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0589FFB" w14:textId="72F70827" w:rsidR="008A5063" w:rsidRPr="00E54B40" w:rsidRDefault="00E54B40" w:rsidP="00E54B40">
            <w:pPr>
              <w:pStyle w:val="Frspaiere"/>
              <w:rPr>
                <w:color w:val="000000"/>
              </w:rPr>
            </w:pPr>
            <w:r w:rsidRPr="00E54B40">
              <w:rPr>
                <w:shd w:val="clear" w:color="auto" w:fill="FFFFFF"/>
              </w:rPr>
              <w:t xml:space="preserve">HG 611 DIN 05.07.2010. SM218:2001; Cu cheag tare; Forma pătrată; Grăsime 45-50 %; Ambalaj: în polietilenă. Livrarea: 2 ori în </w:t>
            </w:r>
            <w:proofErr w:type="spellStart"/>
            <w:r w:rsidRPr="00E54B40">
              <w:rPr>
                <w:shd w:val="clear" w:color="auto" w:fill="FFFFFF"/>
              </w:rPr>
              <w:t>săptămînă</w:t>
            </w:r>
            <w:proofErr w:type="spellEnd"/>
            <w:r w:rsidRPr="00E54B40">
              <w:rPr>
                <w:shd w:val="clear" w:color="auto" w:fill="FFFFFF"/>
              </w:rPr>
              <w:t xml:space="preserve">, nu mai </w:t>
            </w:r>
            <w:proofErr w:type="spellStart"/>
            <w:r w:rsidRPr="00E54B40">
              <w:rPr>
                <w:shd w:val="clear" w:color="auto" w:fill="FFFFFF"/>
              </w:rPr>
              <w:t>tîrziu</w:t>
            </w:r>
            <w:proofErr w:type="spellEnd"/>
            <w:r w:rsidRPr="00E54B40">
              <w:rPr>
                <w:shd w:val="clear" w:color="auto" w:fill="FFFFFF"/>
              </w:rPr>
              <w:t xml:space="preserve"> de ora 14.00</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Pr>
          <w:p w14:paraId="42FE56B8" w14:textId="03DB9DF8" w:rsidR="008A5063" w:rsidRDefault="008A5063" w:rsidP="008A5063">
            <w:pPr>
              <w:pBdr>
                <w:top w:val="nil"/>
                <w:left w:val="nil"/>
                <w:bottom w:val="nil"/>
                <w:right w:val="nil"/>
                <w:between w:val="nil"/>
              </w:pBdr>
              <w:rPr>
                <w:color w:val="000000"/>
              </w:rPr>
            </w:pPr>
          </w:p>
        </w:tc>
      </w:tr>
      <w:tr w:rsidR="008A5063" w14:paraId="554D23B0" w14:textId="77777777" w:rsidTr="006E6072">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tcPr>
          <w:p w14:paraId="0418F5B6" w14:textId="77777777" w:rsidR="008A5063" w:rsidRDefault="008A5063" w:rsidP="008A5063">
            <w:p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4C970B60" w14:textId="77777777" w:rsidR="008A5063" w:rsidRDefault="008A5063" w:rsidP="008A5063">
            <w:pPr>
              <w:pBdr>
                <w:top w:val="nil"/>
                <w:left w:val="nil"/>
                <w:bottom w:val="nil"/>
                <w:right w:val="nil"/>
                <w:between w:val="nil"/>
              </w:pBdr>
              <w:ind w:right="-154"/>
              <w:rPr>
                <w:color w:val="000000"/>
              </w:rPr>
            </w:pPr>
          </w:p>
        </w:tc>
        <w:tc>
          <w:tcPr>
            <w:tcW w:w="2159" w:type="dxa"/>
            <w:tcBorders>
              <w:top w:val="single" w:sz="4" w:space="0" w:color="000000"/>
              <w:left w:val="single" w:sz="4" w:space="0" w:color="000000"/>
              <w:bottom w:val="single" w:sz="4" w:space="0" w:color="000000"/>
              <w:right w:val="single" w:sz="4" w:space="0" w:color="000000"/>
            </w:tcBorders>
            <w:shd w:val="clear" w:color="auto" w:fill="92D050"/>
          </w:tcPr>
          <w:p w14:paraId="599C4DEC" w14:textId="7EC8BC38" w:rsidR="008A5063" w:rsidRDefault="008A5063" w:rsidP="008A5063">
            <w:pPr>
              <w:pBdr>
                <w:top w:val="nil"/>
                <w:left w:val="nil"/>
                <w:bottom w:val="nil"/>
                <w:right w:val="nil"/>
                <w:between w:val="nil"/>
              </w:pBdr>
              <w:ind w:left="-53" w:right="-154"/>
              <w:rPr>
                <w:color w:val="000000"/>
              </w:rPr>
            </w:pPr>
            <w:r>
              <w:rPr>
                <w:color w:val="000000"/>
              </w:rPr>
              <w:t xml:space="preserve">Total lot  </w:t>
            </w:r>
            <w:r w:rsidR="00AD5429">
              <w:rPr>
                <w:color w:val="000000"/>
              </w:rPr>
              <w:t>5</w:t>
            </w:r>
          </w:p>
        </w:tc>
        <w:tc>
          <w:tcPr>
            <w:tcW w:w="614" w:type="dxa"/>
            <w:tcBorders>
              <w:top w:val="single" w:sz="4" w:space="0" w:color="000000"/>
              <w:left w:val="single" w:sz="4" w:space="0" w:color="000000"/>
              <w:bottom w:val="single" w:sz="4" w:space="0" w:color="000000"/>
              <w:right w:val="single" w:sz="4" w:space="0" w:color="000000"/>
            </w:tcBorders>
            <w:shd w:val="clear" w:color="auto" w:fill="92D050"/>
          </w:tcPr>
          <w:p w14:paraId="5C662DBA" w14:textId="77777777" w:rsidR="008A5063" w:rsidRDefault="008A5063" w:rsidP="008A5063">
            <w:pPr>
              <w:pBdr>
                <w:top w:val="nil"/>
                <w:left w:val="nil"/>
                <w:bottom w:val="nil"/>
                <w:right w:val="nil"/>
                <w:between w:val="nil"/>
              </w:pBdr>
              <w:ind w:left="-53" w:right="-154"/>
              <w:rPr>
                <w:color w:val="000000"/>
              </w:rPr>
            </w:pPr>
          </w:p>
        </w:tc>
        <w:tc>
          <w:tcPr>
            <w:tcW w:w="553" w:type="dxa"/>
            <w:tcBorders>
              <w:top w:val="single" w:sz="4" w:space="0" w:color="000000"/>
              <w:left w:val="single" w:sz="4" w:space="0" w:color="000000"/>
              <w:bottom w:val="single" w:sz="4" w:space="0" w:color="000000"/>
              <w:right w:val="single" w:sz="4" w:space="0" w:color="000000"/>
            </w:tcBorders>
            <w:shd w:val="clear" w:color="auto" w:fill="92D050"/>
          </w:tcPr>
          <w:p w14:paraId="56F50DFD" w14:textId="77777777" w:rsidR="008A5063" w:rsidRDefault="008A5063" w:rsidP="008A5063">
            <w:pPr>
              <w:pBdr>
                <w:top w:val="nil"/>
                <w:left w:val="nil"/>
                <w:bottom w:val="nil"/>
                <w:right w:val="nil"/>
                <w:between w:val="nil"/>
              </w:pBdr>
              <w:ind w:left="-53" w:right="-154"/>
              <w:rPr>
                <w:color w:val="000000"/>
              </w:rPr>
            </w:pPr>
          </w:p>
        </w:tc>
        <w:tc>
          <w:tcPr>
            <w:tcW w:w="3599" w:type="dxa"/>
            <w:tcBorders>
              <w:top w:val="single" w:sz="4" w:space="0" w:color="000000"/>
              <w:left w:val="single" w:sz="4" w:space="0" w:color="000000"/>
              <w:bottom w:val="single" w:sz="4" w:space="0" w:color="000000"/>
            </w:tcBorders>
            <w:shd w:val="clear" w:color="auto" w:fill="92D050"/>
          </w:tcPr>
          <w:p w14:paraId="12267F73" w14:textId="77777777" w:rsidR="008A5063" w:rsidRDefault="008A5063" w:rsidP="008A5063">
            <w:pPr>
              <w:pBdr>
                <w:top w:val="nil"/>
                <w:left w:val="nil"/>
                <w:bottom w:val="nil"/>
                <w:right w:val="nil"/>
                <w:between w:val="nil"/>
              </w:pBdr>
              <w:ind w:left="-53" w:right="-154"/>
              <w:rPr>
                <w:color w:val="000000"/>
              </w:rPr>
            </w:pPr>
          </w:p>
        </w:tc>
        <w:tc>
          <w:tcPr>
            <w:tcW w:w="1438" w:type="dxa"/>
            <w:tcBorders>
              <w:top w:val="single" w:sz="4" w:space="0" w:color="000000"/>
              <w:left w:val="single" w:sz="4" w:space="0" w:color="000000"/>
              <w:bottom w:val="single" w:sz="4" w:space="0" w:color="000000"/>
              <w:right w:val="single" w:sz="4" w:space="0" w:color="000000"/>
            </w:tcBorders>
            <w:shd w:val="clear" w:color="auto" w:fill="92D050"/>
          </w:tcPr>
          <w:p w14:paraId="69F41EC4" w14:textId="2F7EF394" w:rsidR="008A5063" w:rsidRDefault="00AC525F" w:rsidP="008A5063">
            <w:pPr>
              <w:pBdr>
                <w:top w:val="nil"/>
                <w:left w:val="nil"/>
                <w:bottom w:val="nil"/>
                <w:right w:val="nil"/>
                <w:between w:val="nil"/>
              </w:pBdr>
              <w:rPr>
                <w:color w:val="000000"/>
              </w:rPr>
            </w:pPr>
            <w:r>
              <w:rPr>
                <w:color w:val="000000"/>
              </w:rPr>
              <w:t>53624,00</w:t>
            </w:r>
          </w:p>
        </w:tc>
      </w:tr>
      <w:tr w:rsidR="008A5063" w14:paraId="2C0F39CF"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shd w:val="clear" w:color="auto" w:fill="FFFF00"/>
          </w:tcPr>
          <w:p w14:paraId="0B5EF2A7" w14:textId="77777777" w:rsidR="008A5063" w:rsidRDefault="008A5063" w:rsidP="008A5063">
            <w:p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00"/>
          </w:tcPr>
          <w:p w14:paraId="548FB0BB" w14:textId="77777777" w:rsidR="008A5063" w:rsidRDefault="008A5063" w:rsidP="008A5063">
            <w:pPr>
              <w:pBdr>
                <w:top w:val="nil"/>
                <w:left w:val="nil"/>
                <w:bottom w:val="nil"/>
                <w:right w:val="nil"/>
                <w:between w:val="nil"/>
              </w:pBdr>
              <w:ind w:left="-53" w:right="-154"/>
              <w:rPr>
                <w:color w:val="000000"/>
              </w:rPr>
            </w:pPr>
          </w:p>
        </w:tc>
        <w:tc>
          <w:tcPr>
            <w:tcW w:w="2159" w:type="dxa"/>
            <w:tcBorders>
              <w:top w:val="single" w:sz="4" w:space="0" w:color="000000"/>
              <w:left w:val="single" w:sz="4" w:space="0" w:color="000000"/>
              <w:bottom w:val="single" w:sz="4" w:space="0" w:color="000000"/>
              <w:right w:val="single" w:sz="4" w:space="0" w:color="000000"/>
            </w:tcBorders>
            <w:shd w:val="clear" w:color="auto" w:fill="FFFF00"/>
          </w:tcPr>
          <w:p w14:paraId="277BDB63" w14:textId="2182B878" w:rsidR="008A5063" w:rsidRDefault="008A5063" w:rsidP="008A5063">
            <w:pPr>
              <w:pBdr>
                <w:top w:val="nil"/>
                <w:left w:val="nil"/>
                <w:bottom w:val="nil"/>
                <w:right w:val="nil"/>
                <w:between w:val="nil"/>
              </w:pBdr>
              <w:ind w:left="-53" w:right="-154"/>
              <w:rPr>
                <w:color w:val="000000"/>
              </w:rPr>
            </w:pPr>
            <w:r>
              <w:rPr>
                <w:b/>
                <w:bCs/>
                <w:color w:val="000000"/>
              </w:rPr>
              <w:t xml:space="preserve">Lotul </w:t>
            </w:r>
            <w:r w:rsidR="00AD5429">
              <w:rPr>
                <w:b/>
                <w:bCs/>
                <w:color w:val="000000"/>
              </w:rPr>
              <w:t>6</w:t>
            </w:r>
            <w:r>
              <w:rPr>
                <w:b/>
                <w:bCs/>
                <w:color w:val="000000"/>
              </w:rPr>
              <w:t xml:space="preserve">  Produse făinoase</w:t>
            </w:r>
          </w:p>
        </w:tc>
        <w:tc>
          <w:tcPr>
            <w:tcW w:w="614" w:type="dxa"/>
            <w:tcBorders>
              <w:top w:val="single" w:sz="4" w:space="0" w:color="000000"/>
              <w:left w:val="single" w:sz="4" w:space="0" w:color="000000"/>
              <w:bottom w:val="single" w:sz="4" w:space="0" w:color="000000"/>
              <w:right w:val="single" w:sz="4" w:space="0" w:color="000000"/>
            </w:tcBorders>
            <w:shd w:val="clear" w:color="auto" w:fill="FFFF00"/>
          </w:tcPr>
          <w:p w14:paraId="559C3C8E" w14:textId="77777777" w:rsidR="008A5063" w:rsidRDefault="008A5063" w:rsidP="008A5063">
            <w:pPr>
              <w:pBdr>
                <w:top w:val="nil"/>
                <w:left w:val="nil"/>
                <w:bottom w:val="nil"/>
                <w:right w:val="nil"/>
                <w:between w:val="nil"/>
              </w:pBdr>
              <w:ind w:left="-53" w:right="-154"/>
              <w:rPr>
                <w:color w:val="000000"/>
              </w:rPr>
            </w:pPr>
          </w:p>
        </w:tc>
        <w:tc>
          <w:tcPr>
            <w:tcW w:w="553" w:type="dxa"/>
            <w:tcBorders>
              <w:top w:val="single" w:sz="4" w:space="0" w:color="000000"/>
              <w:left w:val="single" w:sz="4" w:space="0" w:color="000000"/>
              <w:bottom w:val="single" w:sz="4" w:space="0" w:color="000000"/>
              <w:right w:val="single" w:sz="4" w:space="0" w:color="000000"/>
            </w:tcBorders>
            <w:shd w:val="clear" w:color="auto" w:fill="FFFF00"/>
          </w:tcPr>
          <w:p w14:paraId="65CBFA63" w14:textId="77777777" w:rsidR="008A5063" w:rsidRDefault="008A5063" w:rsidP="008A5063">
            <w:pPr>
              <w:pBdr>
                <w:top w:val="nil"/>
                <w:left w:val="nil"/>
                <w:bottom w:val="nil"/>
                <w:right w:val="nil"/>
                <w:between w:val="nil"/>
              </w:pBdr>
              <w:ind w:left="-53" w:right="-154"/>
              <w:rPr>
                <w:color w:val="000000"/>
              </w:rPr>
            </w:pPr>
          </w:p>
        </w:tc>
        <w:tc>
          <w:tcPr>
            <w:tcW w:w="3599" w:type="dxa"/>
            <w:tcBorders>
              <w:top w:val="single" w:sz="4" w:space="0" w:color="000000"/>
              <w:left w:val="single" w:sz="4" w:space="0" w:color="000000"/>
              <w:bottom w:val="single" w:sz="4" w:space="0" w:color="000000"/>
            </w:tcBorders>
            <w:shd w:val="clear" w:color="auto" w:fill="FFFF00"/>
          </w:tcPr>
          <w:p w14:paraId="5D5189E5" w14:textId="77777777" w:rsidR="008A5063" w:rsidRDefault="008A5063" w:rsidP="008A5063">
            <w:pPr>
              <w:pBdr>
                <w:top w:val="nil"/>
                <w:left w:val="nil"/>
                <w:bottom w:val="nil"/>
                <w:right w:val="nil"/>
                <w:between w:val="nil"/>
              </w:pBdr>
              <w:ind w:left="-53" w:right="-154"/>
              <w:rPr>
                <w:color w:val="000000"/>
              </w:rPr>
            </w:pPr>
          </w:p>
        </w:tc>
        <w:tc>
          <w:tcPr>
            <w:tcW w:w="1438" w:type="dxa"/>
            <w:tcBorders>
              <w:top w:val="single" w:sz="4" w:space="0" w:color="000000"/>
              <w:left w:val="single" w:sz="4" w:space="0" w:color="000000"/>
              <w:bottom w:val="single" w:sz="4" w:space="0" w:color="000000"/>
              <w:right w:val="single" w:sz="4" w:space="0" w:color="000000"/>
            </w:tcBorders>
            <w:shd w:val="clear" w:color="auto" w:fill="FFFF00"/>
          </w:tcPr>
          <w:p w14:paraId="1C23FF8B" w14:textId="77777777" w:rsidR="008A5063" w:rsidRDefault="008A5063" w:rsidP="008A5063">
            <w:pPr>
              <w:pBdr>
                <w:top w:val="nil"/>
                <w:left w:val="nil"/>
                <w:bottom w:val="nil"/>
                <w:right w:val="nil"/>
                <w:between w:val="nil"/>
              </w:pBdr>
              <w:rPr>
                <w:color w:val="000000"/>
              </w:rPr>
            </w:pPr>
          </w:p>
        </w:tc>
      </w:tr>
      <w:tr w:rsidR="008A5063" w14:paraId="5F419EFE"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shd w:val="clear" w:color="auto" w:fill="FFFFFF"/>
          </w:tcPr>
          <w:p w14:paraId="5F298A85" w14:textId="77777777" w:rsidR="008A5063" w:rsidRDefault="008A5063" w:rsidP="008A5063">
            <w:pPr>
              <w:numPr>
                <w:ilvl w:val="0"/>
                <w:numId w:val="3"/>
              </w:num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7B405BA" w14:textId="77777777" w:rsidR="008A5063" w:rsidRDefault="008A5063" w:rsidP="008A5063">
            <w:pPr>
              <w:pBdr>
                <w:top w:val="nil"/>
                <w:left w:val="nil"/>
                <w:bottom w:val="nil"/>
                <w:right w:val="nil"/>
                <w:between w:val="nil"/>
              </w:pBdr>
              <w:ind w:left="-53" w:right="-154"/>
              <w:rPr>
                <w:color w:val="000000"/>
              </w:rPr>
            </w:pPr>
            <w:r>
              <w:rPr>
                <w:color w:val="000000"/>
              </w:rPr>
              <w:t>15850000-1</w:t>
            </w:r>
          </w:p>
        </w:tc>
        <w:tc>
          <w:tcPr>
            <w:tcW w:w="2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04CA29D" w14:textId="2BF58381" w:rsidR="008A5063" w:rsidRDefault="008A5063" w:rsidP="008A5063">
            <w:pPr>
              <w:pBdr>
                <w:top w:val="nil"/>
                <w:left w:val="nil"/>
                <w:bottom w:val="nil"/>
                <w:right w:val="nil"/>
                <w:between w:val="nil"/>
              </w:pBdr>
              <w:ind w:left="-53" w:right="-154"/>
              <w:rPr>
                <w:color w:val="000000"/>
              </w:rPr>
            </w:pPr>
            <w:r>
              <w:rPr>
                <w:color w:val="000000"/>
              </w:rPr>
              <w:t xml:space="preserve">Produse </w:t>
            </w:r>
            <w:proofErr w:type="spellStart"/>
            <w:r>
              <w:rPr>
                <w:color w:val="000000"/>
              </w:rPr>
              <w:t>fainoase</w:t>
            </w:r>
            <w:proofErr w:type="spellEnd"/>
            <w:r>
              <w:rPr>
                <w:color w:val="000000"/>
              </w:rPr>
              <w:t xml:space="preserve"> </w:t>
            </w:r>
            <w:proofErr w:type="spellStart"/>
            <w:r>
              <w:rPr>
                <w:color w:val="000000"/>
              </w:rPr>
              <w:t>tăiţei</w:t>
            </w:r>
            <w:proofErr w:type="spellEnd"/>
            <w:r>
              <w:rPr>
                <w:color w:val="000000"/>
              </w:rPr>
              <w:t xml:space="preserve"> </w:t>
            </w:r>
          </w:p>
        </w:tc>
        <w:tc>
          <w:tcPr>
            <w:tcW w:w="6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07260C" w14:textId="77777777" w:rsidR="008A5063" w:rsidRDefault="008A5063" w:rsidP="008A5063">
            <w:pPr>
              <w:pBdr>
                <w:top w:val="nil"/>
                <w:left w:val="nil"/>
                <w:bottom w:val="nil"/>
                <w:right w:val="nil"/>
                <w:between w:val="nil"/>
              </w:pBdr>
              <w:ind w:left="-53" w:right="-154"/>
              <w:rPr>
                <w:color w:val="000000"/>
              </w:rPr>
            </w:pPr>
            <w:r>
              <w:rPr>
                <w:color w:val="000000"/>
              </w:rPr>
              <w:t>buc</w:t>
            </w:r>
          </w:p>
        </w:tc>
        <w:tc>
          <w:tcPr>
            <w:tcW w:w="5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84B5900" w14:textId="18DBDA61" w:rsidR="008A5063" w:rsidRDefault="008A5063" w:rsidP="008A5063">
            <w:pPr>
              <w:pBdr>
                <w:top w:val="nil"/>
                <w:left w:val="nil"/>
                <w:bottom w:val="nil"/>
                <w:right w:val="nil"/>
                <w:between w:val="nil"/>
              </w:pBdr>
              <w:ind w:left="-53" w:right="-154"/>
              <w:rPr>
                <w:color w:val="000000"/>
              </w:rPr>
            </w:pPr>
            <w:r>
              <w:rPr>
                <w:color w:val="000000"/>
              </w:rPr>
              <w:t>50</w:t>
            </w:r>
          </w:p>
        </w:tc>
        <w:tc>
          <w:tcPr>
            <w:tcW w:w="3599" w:type="dxa"/>
            <w:tcBorders>
              <w:top w:val="single" w:sz="4" w:space="0" w:color="000000"/>
              <w:left w:val="single" w:sz="4" w:space="0" w:color="000000"/>
              <w:bottom w:val="single" w:sz="4" w:space="0" w:color="000000"/>
            </w:tcBorders>
            <w:shd w:val="clear" w:color="auto" w:fill="FFFFFF"/>
            <w:vAlign w:val="center"/>
          </w:tcPr>
          <w:p w14:paraId="3DA22925" w14:textId="69D67C23" w:rsidR="008A5063" w:rsidRDefault="008A5063" w:rsidP="008A5063">
            <w:pPr>
              <w:pBdr>
                <w:top w:val="nil"/>
                <w:left w:val="nil"/>
                <w:bottom w:val="nil"/>
                <w:right w:val="nil"/>
                <w:between w:val="nil"/>
              </w:pBdr>
              <w:ind w:left="-53" w:right="-154"/>
              <w:rPr>
                <w:color w:val="000000"/>
              </w:rPr>
            </w:pPr>
            <w:r>
              <w:rPr>
                <w:color w:val="000000"/>
              </w:rPr>
              <w:t>HG775 din 03,07,2007, (pachet 0,4 kg)</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Pr>
          <w:p w14:paraId="1111499C" w14:textId="1B47D5CA" w:rsidR="008A5063" w:rsidRDefault="008A5063" w:rsidP="008A5063">
            <w:pPr>
              <w:pBdr>
                <w:top w:val="nil"/>
                <w:left w:val="nil"/>
                <w:bottom w:val="nil"/>
                <w:right w:val="nil"/>
                <w:between w:val="nil"/>
              </w:pBdr>
              <w:rPr>
                <w:color w:val="000000"/>
              </w:rPr>
            </w:pPr>
          </w:p>
        </w:tc>
      </w:tr>
      <w:tr w:rsidR="008A5063" w14:paraId="430CCC9B"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shd w:val="clear" w:color="auto" w:fill="FFFFFF"/>
          </w:tcPr>
          <w:p w14:paraId="737D4E63" w14:textId="77777777" w:rsidR="008A5063" w:rsidRDefault="008A5063" w:rsidP="008A5063">
            <w:pPr>
              <w:numPr>
                <w:ilvl w:val="0"/>
                <w:numId w:val="3"/>
              </w:num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9351D2F" w14:textId="77777777" w:rsidR="008A5063" w:rsidRDefault="008A5063" w:rsidP="008A5063">
            <w:pPr>
              <w:pBdr>
                <w:top w:val="nil"/>
                <w:left w:val="nil"/>
                <w:bottom w:val="nil"/>
                <w:right w:val="nil"/>
                <w:between w:val="nil"/>
              </w:pBdr>
              <w:ind w:left="-53" w:right="-154"/>
              <w:rPr>
                <w:color w:val="000000"/>
              </w:rPr>
            </w:pPr>
            <w:r>
              <w:rPr>
                <w:color w:val="000000"/>
              </w:rPr>
              <w:t>15850000-1</w:t>
            </w:r>
          </w:p>
        </w:tc>
        <w:tc>
          <w:tcPr>
            <w:tcW w:w="2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5AD593B" w14:textId="7B459FF9" w:rsidR="008A5063" w:rsidRDefault="008A5063" w:rsidP="008A5063">
            <w:pPr>
              <w:pBdr>
                <w:top w:val="nil"/>
                <w:left w:val="nil"/>
                <w:bottom w:val="nil"/>
                <w:right w:val="nil"/>
                <w:between w:val="nil"/>
              </w:pBdr>
              <w:ind w:left="-53" w:right="-154"/>
              <w:rPr>
                <w:color w:val="000000"/>
              </w:rPr>
            </w:pPr>
            <w:r>
              <w:rPr>
                <w:color w:val="000000"/>
              </w:rPr>
              <w:t xml:space="preserve">Paste </w:t>
            </w:r>
            <w:proofErr w:type="spellStart"/>
            <w:r>
              <w:rPr>
                <w:color w:val="000000"/>
              </w:rPr>
              <w:t>fainoase</w:t>
            </w:r>
            <w:proofErr w:type="spellEnd"/>
            <w:r>
              <w:rPr>
                <w:color w:val="000000"/>
              </w:rPr>
              <w:t xml:space="preserve"> în asortiment </w:t>
            </w:r>
          </w:p>
        </w:tc>
        <w:tc>
          <w:tcPr>
            <w:tcW w:w="6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6451F60" w14:textId="77777777" w:rsidR="008A5063" w:rsidRDefault="008A5063" w:rsidP="008A5063">
            <w:pPr>
              <w:pBdr>
                <w:top w:val="nil"/>
                <w:left w:val="nil"/>
                <w:bottom w:val="nil"/>
                <w:right w:val="nil"/>
                <w:between w:val="nil"/>
              </w:pBdr>
              <w:ind w:left="-53" w:right="-154"/>
              <w:rPr>
                <w:color w:val="000000"/>
              </w:rPr>
            </w:pPr>
            <w:r>
              <w:rPr>
                <w:color w:val="000000"/>
              </w:rPr>
              <w:t>kg</w:t>
            </w:r>
          </w:p>
        </w:tc>
        <w:tc>
          <w:tcPr>
            <w:tcW w:w="5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4D171ED" w14:textId="46AD3CE1" w:rsidR="008A5063" w:rsidRDefault="008A5063" w:rsidP="008A5063">
            <w:pPr>
              <w:pBdr>
                <w:top w:val="nil"/>
                <w:left w:val="nil"/>
                <w:bottom w:val="nil"/>
                <w:right w:val="nil"/>
                <w:between w:val="nil"/>
              </w:pBdr>
              <w:ind w:left="-53" w:right="-154"/>
              <w:rPr>
                <w:color w:val="000000"/>
              </w:rPr>
            </w:pPr>
            <w:r>
              <w:rPr>
                <w:color w:val="000000"/>
              </w:rPr>
              <w:t>60</w:t>
            </w:r>
          </w:p>
        </w:tc>
        <w:tc>
          <w:tcPr>
            <w:tcW w:w="3599" w:type="dxa"/>
            <w:tcBorders>
              <w:top w:val="single" w:sz="4" w:space="0" w:color="000000"/>
              <w:left w:val="single" w:sz="4" w:space="0" w:color="000000"/>
              <w:bottom w:val="single" w:sz="4" w:space="0" w:color="000000"/>
            </w:tcBorders>
            <w:shd w:val="clear" w:color="auto" w:fill="FFFFFF"/>
            <w:vAlign w:val="center"/>
          </w:tcPr>
          <w:p w14:paraId="220C78F3" w14:textId="2375A779" w:rsidR="008A5063" w:rsidRDefault="00DD48AF" w:rsidP="008A5063">
            <w:pPr>
              <w:pBdr>
                <w:top w:val="nil"/>
                <w:left w:val="nil"/>
                <w:bottom w:val="nil"/>
                <w:right w:val="nil"/>
                <w:between w:val="nil"/>
              </w:pBdr>
              <w:ind w:left="-53" w:right="-154"/>
              <w:rPr>
                <w:color w:val="000000"/>
              </w:rPr>
            </w:pPr>
            <w:r>
              <w:t xml:space="preserve">Paste făinoase calitate superioară Clasa I, grupa V soiuri de grâu tari, ambalate, marcate și împachetate, în corespundere cu standardele de referință. HG RM nr. 775 din 28.03.2007, GOST 875-92. Livrarea la fiecare 2 </w:t>
            </w:r>
            <w:proofErr w:type="spellStart"/>
            <w:r>
              <w:t>săptămîni</w:t>
            </w:r>
            <w:proofErr w:type="spellEnd"/>
            <w:r>
              <w:t xml:space="preserve">, </w:t>
            </w:r>
            <w:proofErr w:type="spellStart"/>
            <w:r>
              <w:t>pînă</w:t>
            </w:r>
            <w:proofErr w:type="spellEnd"/>
            <w:r>
              <w:t xml:space="preserve"> la ora 13-00.</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Pr>
          <w:p w14:paraId="5388D2D3" w14:textId="2DE15DAE" w:rsidR="008A5063" w:rsidRDefault="008A5063" w:rsidP="008A5063">
            <w:pPr>
              <w:pBdr>
                <w:top w:val="nil"/>
                <w:left w:val="nil"/>
                <w:bottom w:val="nil"/>
                <w:right w:val="nil"/>
                <w:between w:val="nil"/>
              </w:pBdr>
              <w:rPr>
                <w:color w:val="000000"/>
              </w:rPr>
            </w:pPr>
          </w:p>
        </w:tc>
      </w:tr>
      <w:tr w:rsidR="008A5063" w14:paraId="15F69473" w14:textId="77777777" w:rsidTr="006E6072">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tcPr>
          <w:p w14:paraId="5D123BFC" w14:textId="77777777" w:rsidR="008A5063" w:rsidRDefault="008A5063" w:rsidP="008A5063">
            <w:p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1F941F0C" w14:textId="77777777" w:rsidR="008A5063" w:rsidRDefault="008A5063" w:rsidP="008A5063">
            <w:pPr>
              <w:pBdr>
                <w:top w:val="nil"/>
                <w:left w:val="nil"/>
                <w:bottom w:val="nil"/>
                <w:right w:val="nil"/>
                <w:between w:val="nil"/>
              </w:pBdr>
              <w:ind w:left="-53" w:right="-154"/>
              <w:rPr>
                <w:color w:val="000000"/>
              </w:rPr>
            </w:pPr>
          </w:p>
        </w:tc>
        <w:tc>
          <w:tcPr>
            <w:tcW w:w="2159" w:type="dxa"/>
            <w:tcBorders>
              <w:top w:val="single" w:sz="4" w:space="0" w:color="000000"/>
              <w:left w:val="single" w:sz="4" w:space="0" w:color="000000"/>
              <w:bottom w:val="single" w:sz="4" w:space="0" w:color="000000"/>
              <w:right w:val="single" w:sz="4" w:space="0" w:color="000000"/>
            </w:tcBorders>
            <w:shd w:val="clear" w:color="auto" w:fill="92D050"/>
          </w:tcPr>
          <w:p w14:paraId="1077C370" w14:textId="20E25E96" w:rsidR="008A5063" w:rsidRDefault="008A5063" w:rsidP="008A5063">
            <w:pPr>
              <w:pBdr>
                <w:top w:val="nil"/>
                <w:left w:val="nil"/>
                <w:bottom w:val="nil"/>
                <w:right w:val="nil"/>
                <w:between w:val="nil"/>
              </w:pBdr>
              <w:ind w:left="-53" w:right="-154"/>
              <w:rPr>
                <w:color w:val="000000"/>
              </w:rPr>
            </w:pPr>
            <w:r>
              <w:rPr>
                <w:color w:val="000000"/>
              </w:rPr>
              <w:t xml:space="preserve">Total lot </w:t>
            </w:r>
            <w:r w:rsidR="00AD5429">
              <w:rPr>
                <w:color w:val="000000"/>
              </w:rPr>
              <w:t>6</w:t>
            </w:r>
          </w:p>
        </w:tc>
        <w:tc>
          <w:tcPr>
            <w:tcW w:w="614" w:type="dxa"/>
            <w:tcBorders>
              <w:top w:val="single" w:sz="4" w:space="0" w:color="000000"/>
              <w:left w:val="single" w:sz="4" w:space="0" w:color="000000"/>
              <w:bottom w:val="single" w:sz="4" w:space="0" w:color="000000"/>
              <w:right w:val="single" w:sz="4" w:space="0" w:color="000000"/>
            </w:tcBorders>
            <w:shd w:val="clear" w:color="auto" w:fill="92D050"/>
          </w:tcPr>
          <w:p w14:paraId="5D915C61" w14:textId="77777777" w:rsidR="008A5063" w:rsidRDefault="008A5063" w:rsidP="008A5063">
            <w:pPr>
              <w:pBdr>
                <w:top w:val="nil"/>
                <w:left w:val="nil"/>
                <w:bottom w:val="nil"/>
                <w:right w:val="nil"/>
                <w:between w:val="nil"/>
              </w:pBdr>
              <w:ind w:left="-53" w:right="-154"/>
              <w:rPr>
                <w:color w:val="000000"/>
              </w:rPr>
            </w:pPr>
          </w:p>
        </w:tc>
        <w:tc>
          <w:tcPr>
            <w:tcW w:w="553" w:type="dxa"/>
            <w:tcBorders>
              <w:top w:val="single" w:sz="4" w:space="0" w:color="000000"/>
              <w:left w:val="single" w:sz="4" w:space="0" w:color="000000"/>
              <w:bottom w:val="single" w:sz="4" w:space="0" w:color="000000"/>
              <w:right w:val="single" w:sz="4" w:space="0" w:color="000000"/>
            </w:tcBorders>
            <w:shd w:val="clear" w:color="auto" w:fill="92D050"/>
          </w:tcPr>
          <w:p w14:paraId="2C91D406" w14:textId="77777777" w:rsidR="008A5063" w:rsidRDefault="008A5063" w:rsidP="008A5063">
            <w:pPr>
              <w:pBdr>
                <w:top w:val="nil"/>
                <w:left w:val="nil"/>
                <w:bottom w:val="nil"/>
                <w:right w:val="nil"/>
                <w:between w:val="nil"/>
              </w:pBdr>
              <w:ind w:left="-53" w:right="-154"/>
              <w:rPr>
                <w:color w:val="000000"/>
              </w:rPr>
            </w:pPr>
          </w:p>
        </w:tc>
        <w:tc>
          <w:tcPr>
            <w:tcW w:w="3599" w:type="dxa"/>
            <w:tcBorders>
              <w:top w:val="single" w:sz="4" w:space="0" w:color="000000"/>
              <w:left w:val="single" w:sz="4" w:space="0" w:color="000000"/>
              <w:bottom w:val="single" w:sz="4" w:space="0" w:color="000000"/>
            </w:tcBorders>
            <w:shd w:val="clear" w:color="auto" w:fill="92D050"/>
          </w:tcPr>
          <w:p w14:paraId="717FBB66" w14:textId="77777777" w:rsidR="008A5063" w:rsidRDefault="008A5063" w:rsidP="008A5063">
            <w:pPr>
              <w:pBdr>
                <w:top w:val="nil"/>
                <w:left w:val="nil"/>
                <w:bottom w:val="nil"/>
                <w:right w:val="nil"/>
                <w:between w:val="nil"/>
              </w:pBdr>
              <w:ind w:left="-53" w:right="-154"/>
              <w:rPr>
                <w:color w:val="000000"/>
              </w:rPr>
            </w:pPr>
          </w:p>
        </w:tc>
        <w:tc>
          <w:tcPr>
            <w:tcW w:w="1438" w:type="dxa"/>
            <w:tcBorders>
              <w:top w:val="single" w:sz="4" w:space="0" w:color="000000"/>
              <w:left w:val="single" w:sz="4" w:space="0" w:color="000000"/>
              <w:bottom w:val="single" w:sz="4" w:space="0" w:color="000000"/>
              <w:right w:val="single" w:sz="4" w:space="0" w:color="000000"/>
            </w:tcBorders>
            <w:shd w:val="clear" w:color="auto" w:fill="92D050"/>
          </w:tcPr>
          <w:p w14:paraId="4C45345C" w14:textId="5FB47D4E" w:rsidR="008A5063" w:rsidRDefault="00AC525F" w:rsidP="008A5063">
            <w:pPr>
              <w:pBdr>
                <w:top w:val="nil"/>
                <w:left w:val="nil"/>
                <w:bottom w:val="nil"/>
                <w:right w:val="nil"/>
                <w:between w:val="nil"/>
              </w:pBdr>
              <w:rPr>
                <w:color w:val="000000"/>
              </w:rPr>
            </w:pPr>
            <w:r>
              <w:rPr>
                <w:color w:val="000000"/>
              </w:rPr>
              <w:t>1352,00</w:t>
            </w:r>
          </w:p>
        </w:tc>
      </w:tr>
      <w:tr w:rsidR="008A5063" w14:paraId="236239DA"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shd w:val="clear" w:color="auto" w:fill="FFFF00"/>
          </w:tcPr>
          <w:p w14:paraId="2FA9D040" w14:textId="77777777" w:rsidR="008A5063" w:rsidRDefault="008A5063" w:rsidP="008A5063">
            <w:p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20A7043D" w14:textId="77777777" w:rsidR="008A5063" w:rsidRDefault="008A5063" w:rsidP="008A5063">
            <w:pPr>
              <w:pBdr>
                <w:top w:val="nil"/>
                <w:left w:val="nil"/>
                <w:bottom w:val="nil"/>
                <w:right w:val="nil"/>
                <w:between w:val="nil"/>
              </w:pBdr>
              <w:ind w:right="-154"/>
              <w:rPr>
                <w:color w:val="000000"/>
              </w:rPr>
            </w:pPr>
          </w:p>
        </w:tc>
        <w:tc>
          <w:tcPr>
            <w:tcW w:w="2159"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425A5B99" w14:textId="4638BB31" w:rsidR="008A5063" w:rsidRDefault="008A5063" w:rsidP="008A5063">
            <w:pPr>
              <w:pBdr>
                <w:top w:val="nil"/>
                <w:left w:val="nil"/>
                <w:bottom w:val="nil"/>
                <w:right w:val="nil"/>
                <w:between w:val="nil"/>
              </w:pBdr>
              <w:ind w:left="-53" w:right="-154"/>
              <w:rPr>
                <w:color w:val="000000"/>
              </w:rPr>
            </w:pPr>
            <w:r>
              <w:rPr>
                <w:b/>
                <w:bCs/>
                <w:color w:val="000000"/>
              </w:rPr>
              <w:t xml:space="preserve">Total lot </w:t>
            </w:r>
            <w:r w:rsidR="00AD5429">
              <w:rPr>
                <w:b/>
                <w:bCs/>
                <w:color w:val="000000"/>
              </w:rPr>
              <w:t>7</w:t>
            </w:r>
            <w:r>
              <w:rPr>
                <w:b/>
                <w:bCs/>
                <w:color w:val="000000"/>
              </w:rPr>
              <w:t xml:space="preserve"> Fructe și legume </w:t>
            </w:r>
          </w:p>
        </w:tc>
        <w:tc>
          <w:tcPr>
            <w:tcW w:w="614"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1F78C258" w14:textId="77777777" w:rsidR="008A5063" w:rsidRDefault="008A5063" w:rsidP="008A5063">
            <w:pPr>
              <w:pBdr>
                <w:top w:val="nil"/>
                <w:left w:val="nil"/>
                <w:bottom w:val="nil"/>
                <w:right w:val="nil"/>
                <w:between w:val="nil"/>
              </w:pBdr>
              <w:ind w:left="-53" w:right="-154"/>
              <w:rPr>
                <w:color w:val="000000"/>
              </w:rPr>
            </w:pPr>
          </w:p>
        </w:tc>
        <w:tc>
          <w:tcPr>
            <w:tcW w:w="553"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76C46190" w14:textId="77777777" w:rsidR="008A5063" w:rsidRDefault="008A5063" w:rsidP="008A5063">
            <w:pPr>
              <w:pBdr>
                <w:top w:val="nil"/>
                <w:left w:val="nil"/>
                <w:bottom w:val="nil"/>
                <w:right w:val="nil"/>
                <w:between w:val="nil"/>
              </w:pBdr>
              <w:ind w:left="-53" w:right="-154"/>
              <w:rPr>
                <w:color w:val="000000"/>
              </w:rPr>
            </w:pPr>
          </w:p>
        </w:tc>
        <w:tc>
          <w:tcPr>
            <w:tcW w:w="3599" w:type="dxa"/>
            <w:tcBorders>
              <w:top w:val="single" w:sz="4" w:space="0" w:color="000000"/>
              <w:left w:val="single" w:sz="4" w:space="0" w:color="000000"/>
              <w:bottom w:val="single" w:sz="4" w:space="0" w:color="000000"/>
            </w:tcBorders>
            <w:shd w:val="clear" w:color="auto" w:fill="FFFF00"/>
            <w:vAlign w:val="center"/>
          </w:tcPr>
          <w:p w14:paraId="66DFC8F9" w14:textId="77777777" w:rsidR="008A5063" w:rsidRDefault="008A5063" w:rsidP="008A5063">
            <w:pPr>
              <w:pBdr>
                <w:top w:val="nil"/>
                <w:left w:val="nil"/>
                <w:bottom w:val="nil"/>
                <w:right w:val="nil"/>
                <w:between w:val="nil"/>
              </w:pBdr>
              <w:ind w:left="-53" w:right="-154"/>
              <w:rPr>
                <w:color w:val="000000"/>
              </w:rPr>
            </w:pPr>
          </w:p>
        </w:tc>
        <w:tc>
          <w:tcPr>
            <w:tcW w:w="1438" w:type="dxa"/>
            <w:tcBorders>
              <w:top w:val="single" w:sz="4" w:space="0" w:color="000000"/>
              <w:left w:val="single" w:sz="4" w:space="0" w:color="000000"/>
              <w:bottom w:val="single" w:sz="4" w:space="0" w:color="000000"/>
              <w:right w:val="single" w:sz="4" w:space="0" w:color="000000"/>
            </w:tcBorders>
            <w:shd w:val="clear" w:color="auto" w:fill="FFFF00"/>
          </w:tcPr>
          <w:p w14:paraId="322DD572" w14:textId="77777777" w:rsidR="008A5063" w:rsidRDefault="008A5063" w:rsidP="008A5063">
            <w:pPr>
              <w:pBdr>
                <w:top w:val="nil"/>
                <w:left w:val="nil"/>
                <w:bottom w:val="nil"/>
                <w:right w:val="nil"/>
                <w:between w:val="nil"/>
              </w:pBdr>
              <w:rPr>
                <w:color w:val="000000"/>
              </w:rPr>
            </w:pPr>
          </w:p>
        </w:tc>
      </w:tr>
      <w:tr w:rsidR="008A5063" w14:paraId="73AEAFC0"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tcPr>
          <w:p w14:paraId="0A5225F5" w14:textId="77777777" w:rsidR="008A5063" w:rsidRDefault="008A5063" w:rsidP="008A5063">
            <w:pPr>
              <w:numPr>
                <w:ilvl w:val="0"/>
                <w:numId w:val="3"/>
              </w:num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C86DF9B" w14:textId="77777777" w:rsidR="008A5063" w:rsidRDefault="008A5063" w:rsidP="008A5063">
            <w:pPr>
              <w:pBdr>
                <w:top w:val="nil"/>
                <w:left w:val="nil"/>
                <w:bottom w:val="nil"/>
                <w:right w:val="nil"/>
                <w:between w:val="nil"/>
              </w:pBdr>
              <w:ind w:left="-53" w:right="-154"/>
              <w:rPr>
                <w:color w:val="000000"/>
              </w:rPr>
            </w:pPr>
            <w:r>
              <w:rPr>
                <w:color w:val="000000"/>
              </w:rPr>
              <w:t>15000000-8</w:t>
            </w:r>
          </w:p>
        </w:tc>
        <w:tc>
          <w:tcPr>
            <w:tcW w:w="2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D3CE83E" w14:textId="77777777" w:rsidR="008A5063" w:rsidRDefault="008A5063" w:rsidP="008A5063">
            <w:pPr>
              <w:pBdr>
                <w:top w:val="nil"/>
                <w:left w:val="nil"/>
                <w:bottom w:val="nil"/>
                <w:right w:val="nil"/>
                <w:between w:val="nil"/>
              </w:pBdr>
              <w:ind w:left="-53" w:right="-154"/>
              <w:rPr>
                <w:color w:val="000000"/>
              </w:rPr>
            </w:pPr>
            <w:r>
              <w:rPr>
                <w:color w:val="000000"/>
              </w:rPr>
              <w:t xml:space="preserve">Mere în asortiment </w:t>
            </w:r>
          </w:p>
        </w:tc>
        <w:tc>
          <w:tcPr>
            <w:tcW w:w="6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4A66F70" w14:textId="77777777" w:rsidR="008A5063" w:rsidRDefault="008A5063" w:rsidP="008A5063">
            <w:pPr>
              <w:pBdr>
                <w:top w:val="nil"/>
                <w:left w:val="nil"/>
                <w:bottom w:val="nil"/>
                <w:right w:val="nil"/>
                <w:between w:val="nil"/>
              </w:pBdr>
              <w:ind w:left="-53" w:right="-154"/>
              <w:rPr>
                <w:color w:val="000000"/>
              </w:rPr>
            </w:pPr>
            <w:r>
              <w:rPr>
                <w:color w:val="000000"/>
              </w:rPr>
              <w:t>kg</w:t>
            </w:r>
          </w:p>
        </w:tc>
        <w:tc>
          <w:tcPr>
            <w:tcW w:w="5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00DD827" w14:textId="221F845C" w:rsidR="008A5063" w:rsidRDefault="008A5063" w:rsidP="008A5063">
            <w:pPr>
              <w:pBdr>
                <w:top w:val="nil"/>
                <w:left w:val="nil"/>
                <w:bottom w:val="nil"/>
                <w:right w:val="nil"/>
                <w:between w:val="nil"/>
              </w:pBdr>
              <w:ind w:left="-53" w:right="-154"/>
              <w:rPr>
                <w:color w:val="000000"/>
              </w:rPr>
            </w:pPr>
            <w:r>
              <w:rPr>
                <w:color w:val="000000"/>
              </w:rPr>
              <w:t>1200</w:t>
            </w:r>
          </w:p>
        </w:tc>
        <w:tc>
          <w:tcPr>
            <w:tcW w:w="3599" w:type="dxa"/>
            <w:tcBorders>
              <w:top w:val="single" w:sz="4" w:space="0" w:color="000000"/>
              <w:left w:val="single" w:sz="4" w:space="0" w:color="000000"/>
              <w:bottom w:val="single" w:sz="4" w:space="0" w:color="000000"/>
            </w:tcBorders>
            <w:shd w:val="clear" w:color="auto" w:fill="FFFFFF"/>
            <w:vAlign w:val="center"/>
          </w:tcPr>
          <w:p w14:paraId="3E2A4069" w14:textId="29E9908C" w:rsidR="008A5063" w:rsidRDefault="00A83803" w:rsidP="008A5063">
            <w:pPr>
              <w:pBdr>
                <w:top w:val="nil"/>
                <w:left w:val="nil"/>
                <w:bottom w:val="nil"/>
                <w:right w:val="nil"/>
                <w:between w:val="nil"/>
              </w:pBdr>
              <w:ind w:left="-53" w:right="-154"/>
              <w:rPr>
                <w:color w:val="000000"/>
              </w:rPr>
            </w:pPr>
            <w:r>
              <w:t xml:space="preserve">Mere, cu greutatea nu mai puțin de 120-150 gr/buc, calitate superioară, întregi, curați, sănătoși, fără urme vizibile de substanțe străine care să le facă improprii consumului. Să fie ambalate, etichetate și marcate în lăzi de 20-25 kg, ce corespunde standardelor de referință. HG RM nr. 929 din 31.12.2009. </w:t>
            </w:r>
            <w:r>
              <w:lastRenderedPageBreak/>
              <w:t xml:space="preserve">Livrarea o dată în săptămână, </w:t>
            </w:r>
            <w:proofErr w:type="spellStart"/>
            <w:r>
              <w:t>pînă</w:t>
            </w:r>
            <w:proofErr w:type="spellEnd"/>
            <w:r>
              <w:t xml:space="preserve"> la ora 13-00.</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Pr>
          <w:p w14:paraId="75F5D9BA" w14:textId="39D3B800" w:rsidR="008A5063" w:rsidRDefault="008A5063" w:rsidP="008A5063">
            <w:pPr>
              <w:pBdr>
                <w:top w:val="nil"/>
                <w:left w:val="nil"/>
                <w:bottom w:val="nil"/>
                <w:right w:val="nil"/>
                <w:between w:val="nil"/>
              </w:pBdr>
              <w:rPr>
                <w:color w:val="000000"/>
              </w:rPr>
            </w:pPr>
          </w:p>
        </w:tc>
      </w:tr>
      <w:tr w:rsidR="008A5063" w14:paraId="06B20B13"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tcPr>
          <w:p w14:paraId="0F994A45" w14:textId="77777777" w:rsidR="008A5063" w:rsidRDefault="008A5063" w:rsidP="008A5063">
            <w:pPr>
              <w:numPr>
                <w:ilvl w:val="0"/>
                <w:numId w:val="3"/>
              </w:num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6C2F3BD" w14:textId="77777777" w:rsidR="008A5063" w:rsidRDefault="008A5063" w:rsidP="008A5063">
            <w:pPr>
              <w:pBdr>
                <w:top w:val="nil"/>
                <w:left w:val="nil"/>
                <w:bottom w:val="nil"/>
                <w:right w:val="nil"/>
                <w:between w:val="nil"/>
              </w:pBdr>
              <w:ind w:left="-53" w:right="-154"/>
              <w:rPr>
                <w:color w:val="000000"/>
              </w:rPr>
            </w:pPr>
            <w:r>
              <w:rPr>
                <w:color w:val="000000"/>
              </w:rPr>
              <w:t>15000000-8</w:t>
            </w:r>
          </w:p>
        </w:tc>
        <w:tc>
          <w:tcPr>
            <w:tcW w:w="2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00D55C2" w14:textId="77777777" w:rsidR="008A5063" w:rsidRDefault="008A5063" w:rsidP="008A5063">
            <w:pPr>
              <w:pBdr>
                <w:top w:val="nil"/>
                <w:left w:val="nil"/>
                <w:bottom w:val="nil"/>
                <w:right w:val="nil"/>
                <w:between w:val="nil"/>
              </w:pBdr>
              <w:ind w:left="-53" w:right="-154"/>
              <w:rPr>
                <w:color w:val="000000"/>
              </w:rPr>
            </w:pPr>
            <w:r>
              <w:rPr>
                <w:color w:val="000000"/>
              </w:rPr>
              <w:t xml:space="preserve">Banane </w:t>
            </w:r>
          </w:p>
        </w:tc>
        <w:tc>
          <w:tcPr>
            <w:tcW w:w="6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A9F9A84" w14:textId="77777777" w:rsidR="008A5063" w:rsidRDefault="008A5063" w:rsidP="008A5063">
            <w:pPr>
              <w:pBdr>
                <w:top w:val="nil"/>
                <w:left w:val="nil"/>
                <w:bottom w:val="nil"/>
                <w:right w:val="nil"/>
                <w:between w:val="nil"/>
              </w:pBdr>
              <w:ind w:left="-53" w:right="-154"/>
              <w:rPr>
                <w:color w:val="000000"/>
              </w:rPr>
            </w:pPr>
            <w:r>
              <w:rPr>
                <w:color w:val="000000"/>
              </w:rPr>
              <w:t>kg</w:t>
            </w:r>
          </w:p>
        </w:tc>
        <w:tc>
          <w:tcPr>
            <w:tcW w:w="5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7F785C7" w14:textId="23DE4D5D" w:rsidR="008A5063" w:rsidRDefault="008A5063" w:rsidP="008A5063">
            <w:pPr>
              <w:pBdr>
                <w:top w:val="nil"/>
                <w:left w:val="nil"/>
                <w:bottom w:val="nil"/>
                <w:right w:val="nil"/>
                <w:between w:val="nil"/>
              </w:pBdr>
              <w:ind w:left="-53" w:right="-154"/>
              <w:rPr>
                <w:color w:val="000000"/>
              </w:rPr>
            </w:pPr>
            <w:r>
              <w:rPr>
                <w:color w:val="000000"/>
              </w:rPr>
              <w:t>500</w:t>
            </w:r>
          </w:p>
        </w:tc>
        <w:tc>
          <w:tcPr>
            <w:tcW w:w="3599" w:type="dxa"/>
            <w:tcBorders>
              <w:top w:val="single" w:sz="4" w:space="0" w:color="000000"/>
              <w:left w:val="single" w:sz="4" w:space="0" w:color="000000"/>
              <w:bottom w:val="single" w:sz="4" w:space="0" w:color="000000"/>
            </w:tcBorders>
            <w:shd w:val="clear" w:color="auto" w:fill="FFFFFF"/>
            <w:vAlign w:val="center"/>
          </w:tcPr>
          <w:p w14:paraId="6DD42A41" w14:textId="75EE4940" w:rsidR="008A5063" w:rsidRDefault="00A83803" w:rsidP="008A5063">
            <w:pPr>
              <w:pBdr>
                <w:top w:val="nil"/>
                <w:left w:val="nil"/>
                <w:bottom w:val="nil"/>
                <w:right w:val="nil"/>
                <w:between w:val="nil"/>
              </w:pBdr>
              <w:ind w:left="-53" w:right="-154"/>
              <w:rPr>
                <w:color w:val="000000"/>
              </w:rPr>
            </w:pPr>
            <w:r>
              <w:t xml:space="preserve">Banane, calibrați, curați, întregi, sănătoși, de dimensiuni medii, galbene, coapte, sânt excluse produsele atinse de putregai sau alte alterări din cauza cărora ar deveni improprii pentru consum, fără boli, fără de nitrați sau alți componenți chimici dăunători, să fie ambalate, etichetate și marcate în lăzi, ce corespunde standardelor de referință. HG RM nr. 929 din 31.12.2009 Livrarea o dată în săptămână, </w:t>
            </w:r>
            <w:proofErr w:type="spellStart"/>
            <w:r>
              <w:t>pînă</w:t>
            </w:r>
            <w:proofErr w:type="spellEnd"/>
            <w:r>
              <w:t xml:space="preserve"> la ora 13-00.</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Pr>
          <w:p w14:paraId="7F65FD44" w14:textId="0A469F09" w:rsidR="008A5063" w:rsidRDefault="008A5063" w:rsidP="008A5063">
            <w:pPr>
              <w:pBdr>
                <w:top w:val="nil"/>
                <w:left w:val="nil"/>
                <w:bottom w:val="nil"/>
                <w:right w:val="nil"/>
                <w:between w:val="nil"/>
              </w:pBdr>
              <w:rPr>
                <w:color w:val="000000"/>
              </w:rPr>
            </w:pPr>
          </w:p>
        </w:tc>
      </w:tr>
      <w:tr w:rsidR="008A5063" w14:paraId="76C6C05B"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tcPr>
          <w:p w14:paraId="775F84A2" w14:textId="77777777" w:rsidR="008A5063" w:rsidRDefault="008A5063" w:rsidP="008A5063">
            <w:pPr>
              <w:numPr>
                <w:ilvl w:val="0"/>
                <w:numId w:val="3"/>
              </w:num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670258D" w14:textId="77777777" w:rsidR="008A5063" w:rsidRDefault="008A5063" w:rsidP="008A5063">
            <w:pPr>
              <w:pBdr>
                <w:top w:val="nil"/>
                <w:left w:val="nil"/>
                <w:bottom w:val="nil"/>
                <w:right w:val="nil"/>
                <w:between w:val="nil"/>
              </w:pBdr>
              <w:ind w:left="-53" w:right="-154"/>
              <w:rPr>
                <w:color w:val="000000"/>
              </w:rPr>
            </w:pPr>
            <w:r>
              <w:rPr>
                <w:color w:val="000000"/>
              </w:rPr>
              <w:t>15000000-8</w:t>
            </w:r>
          </w:p>
        </w:tc>
        <w:tc>
          <w:tcPr>
            <w:tcW w:w="2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75D5EE0" w14:textId="61516B01" w:rsidR="008A5063" w:rsidRDefault="00A83803" w:rsidP="008A5063">
            <w:pPr>
              <w:pBdr>
                <w:top w:val="nil"/>
                <w:left w:val="nil"/>
                <w:bottom w:val="nil"/>
                <w:right w:val="nil"/>
                <w:between w:val="nil"/>
              </w:pBdr>
              <w:ind w:left="-53" w:right="-154"/>
              <w:rPr>
                <w:color w:val="000000"/>
              </w:rPr>
            </w:pPr>
            <w:r>
              <w:rPr>
                <w:color w:val="000000"/>
              </w:rPr>
              <w:t>Mandarine</w:t>
            </w:r>
          </w:p>
        </w:tc>
        <w:tc>
          <w:tcPr>
            <w:tcW w:w="6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40D8A40" w14:textId="77777777" w:rsidR="008A5063" w:rsidRDefault="008A5063" w:rsidP="008A5063">
            <w:pPr>
              <w:pBdr>
                <w:top w:val="nil"/>
                <w:left w:val="nil"/>
                <w:bottom w:val="nil"/>
                <w:right w:val="nil"/>
                <w:between w:val="nil"/>
              </w:pBdr>
              <w:ind w:left="-53" w:right="-154"/>
              <w:rPr>
                <w:color w:val="000000"/>
              </w:rPr>
            </w:pPr>
            <w:r>
              <w:rPr>
                <w:color w:val="000000"/>
              </w:rPr>
              <w:t>kg</w:t>
            </w:r>
          </w:p>
        </w:tc>
        <w:tc>
          <w:tcPr>
            <w:tcW w:w="5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67D68AD" w14:textId="427860AC" w:rsidR="008A5063" w:rsidRDefault="008A5063" w:rsidP="008A5063">
            <w:pPr>
              <w:pBdr>
                <w:top w:val="nil"/>
                <w:left w:val="nil"/>
                <w:bottom w:val="nil"/>
                <w:right w:val="nil"/>
                <w:between w:val="nil"/>
              </w:pBdr>
              <w:ind w:left="-53" w:right="-154"/>
              <w:rPr>
                <w:color w:val="000000"/>
              </w:rPr>
            </w:pPr>
            <w:r>
              <w:rPr>
                <w:color w:val="000000"/>
              </w:rPr>
              <w:t>300</w:t>
            </w:r>
          </w:p>
        </w:tc>
        <w:tc>
          <w:tcPr>
            <w:tcW w:w="3599" w:type="dxa"/>
            <w:tcBorders>
              <w:top w:val="single" w:sz="4" w:space="0" w:color="000000"/>
              <w:left w:val="single" w:sz="4" w:space="0" w:color="000000"/>
              <w:bottom w:val="single" w:sz="4" w:space="0" w:color="000000"/>
            </w:tcBorders>
            <w:shd w:val="clear" w:color="auto" w:fill="FFFFFF"/>
            <w:vAlign w:val="center"/>
          </w:tcPr>
          <w:p w14:paraId="7425B439" w14:textId="1527E4AE" w:rsidR="008A5063" w:rsidRDefault="00A83803" w:rsidP="008A5063">
            <w:pPr>
              <w:pBdr>
                <w:top w:val="nil"/>
                <w:left w:val="nil"/>
                <w:bottom w:val="nil"/>
                <w:right w:val="nil"/>
                <w:between w:val="nil"/>
              </w:pBdr>
              <w:ind w:left="-53" w:right="-154"/>
              <w:rPr>
                <w:color w:val="000000"/>
              </w:rPr>
            </w:pPr>
            <w:r>
              <w:t xml:space="preserve">Mandarine, calibrați, curați, întregi, sănătoși, de dimensiuni medii, coapte, sânt excluse produsele atinse de putregai sau alte alterări din cauza cărora ar deveni improprii pentru consum, fără boli, fără de nitrați sau alți componenți chimici dăunători, să fie ambalate, etichetate și marcate în lăzi, ce corespunde standardelor de referință. HG RM nr. 929 din 31.12.2009 Livrarea o dată în săptămână, </w:t>
            </w:r>
            <w:proofErr w:type="spellStart"/>
            <w:r>
              <w:t>pînă</w:t>
            </w:r>
            <w:proofErr w:type="spellEnd"/>
            <w:r>
              <w:t xml:space="preserve"> la ora 13-00.</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Pr>
          <w:p w14:paraId="657FE6D1" w14:textId="0F847410" w:rsidR="008A5063" w:rsidRDefault="008A5063" w:rsidP="008A5063">
            <w:pPr>
              <w:pBdr>
                <w:top w:val="nil"/>
                <w:left w:val="nil"/>
                <w:bottom w:val="nil"/>
                <w:right w:val="nil"/>
                <w:between w:val="nil"/>
              </w:pBdr>
              <w:rPr>
                <w:color w:val="000000"/>
              </w:rPr>
            </w:pPr>
          </w:p>
        </w:tc>
      </w:tr>
      <w:tr w:rsidR="008A5063" w14:paraId="2B1BE396"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tcPr>
          <w:p w14:paraId="078D0D11" w14:textId="77777777" w:rsidR="008A5063" w:rsidRDefault="008A5063" w:rsidP="008A5063">
            <w:pPr>
              <w:numPr>
                <w:ilvl w:val="0"/>
                <w:numId w:val="3"/>
              </w:num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93AEC5D" w14:textId="77777777" w:rsidR="008A5063" w:rsidRDefault="008A5063" w:rsidP="008A5063">
            <w:pPr>
              <w:pBdr>
                <w:top w:val="nil"/>
                <w:left w:val="nil"/>
                <w:bottom w:val="nil"/>
                <w:right w:val="nil"/>
                <w:between w:val="nil"/>
              </w:pBdr>
              <w:ind w:left="-53" w:right="-154"/>
              <w:rPr>
                <w:color w:val="000000"/>
              </w:rPr>
            </w:pPr>
            <w:r>
              <w:rPr>
                <w:color w:val="000000"/>
              </w:rPr>
              <w:t>15000000-8</w:t>
            </w:r>
          </w:p>
        </w:tc>
        <w:tc>
          <w:tcPr>
            <w:tcW w:w="2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48A858C" w14:textId="77777777" w:rsidR="008A5063" w:rsidRDefault="008A5063" w:rsidP="008A5063">
            <w:pPr>
              <w:pBdr>
                <w:top w:val="nil"/>
                <w:left w:val="nil"/>
                <w:bottom w:val="nil"/>
                <w:right w:val="nil"/>
                <w:between w:val="nil"/>
              </w:pBdr>
              <w:ind w:left="-53" w:right="-154"/>
              <w:rPr>
                <w:color w:val="000000"/>
              </w:rPr>
            </w:pPr>
            <w:r>
              <w:rPr>
                <w:color w:val="000000"/>
              </w:rPr>
              <w:t xml:space="preserve">Lămâie </w:t>
            </w:r>
          </w:p>
        </w:tc>
        <w:tc>
          <w:tcPr>
            <w:tcW w:w="6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1323CEE" w14:textId="77777777" w:rsidR="008A5063" w:rsidRDefault="008A5063" w:rsidP="008A5063">
            <w:pPr>
              <w:pBdr>
                <w:top w:val="nil"/>
                <w:left w:val="nil"/>
                <w:bottom w:val="nil"/>
                <w:right w:val="nil"/>
                <w:between w:val="nil"/>
              </w:pBdr>
              <w:ind w:left="-53" w:right="-154"/>
              <w:rPr>
                <w:color w:val="000000"/>
              </w:rPr>
            </w:pPr>
            <w:r>
              <w:rPr>
                <w:color w:val="000000"/>
              </w:rPr>
              <w:t xml:space="preserve">Kg </w:t>
            </w:r>
          </w:p>
        </w:tc>
        <w:tc>
          <w:tcPr>
            <w:tcW w:w="5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F582DAE" w14:textId="61D7B23F" w:rsidR="008A5063" w:rsidRDefault="008A5063" w:rsidP="008A5063">
            <w:pPr>
              <w:pBdr>
                <w:top w:val="nil"/>
                <w:left w:val="nil"/>
                <w:bottom w:val="nil"/>
                <w:right w:val="nil"/>
                <w:between w:val="nil"/>
              </w:pBdr>
              <w:ind w:left="-53" w:right="-154"/>
              <w:rPr>
                <w:color w:val="000000"/>
              </w:rPr>
            </w:pPr>
            <w:r>
              <w:rPr>
                <w:color w:val="000000"/>
              </w:rPr>
              <w:t>25</w:t>
            </w:r>
          </w:p>
        </w:tc>
        <w:tc>
          <w:tcPr>
            <w:tcW w:w="3599" w:type="dxa"/>
            <w:tcBorders>
              <w:top w:val="single" w:sz="4" w:space="0" w:color="000000"/>
              <w:left w:val="single" w:sz="4" w:space="0" w:color="000000"/>
              <w:bottom w:val="single" w:sz="4" w:space="0" w:color="000000"/>
            </w:tcBorders>
            <w:shd w:val="clear" w:color="auto" w:fill="FFFFFF"/>
            <w:vAlign w:val="center"/>
          </w:tcPr>
          <w:p w14:paraId="74DD6764" w14:textId="1451CC1D" w:rsidR="008A5063" w:rsidRDefault="00A83803" w:rsidP="008A5063">
            <w:pPr>
              <w:pBdr>
                <w:top w:val="nil"/>
                <w:left w:val="nil"/>
                <w:bottom w:val="nil"/>
                <w:right w:val="nil"/>
                <w:between w:val="nil"/>
              </w:pBdr>
              <w:ind w:left="-53" w:right="-154"/>
              <w:rPr>
                <w:color w:val="000000"/>
              </w:rPr>
            </w:pPr>
            <w:r>
              <w:t>Lămâie, calibrați, curați, întregi, sănătoși, de dimensiuni medii, galbene, coapte, sânt excluse produsele atinse de putregai sau alte alterări din cauza cărora ar deveni improprii pentru consum, fără boli, fără de nitrați sau alți componenți chimici dăunători, să fie ambalate, etichetate și marcate în lăzi, ce corespunde standardelor de referință. HG RM nr. 929 din 31.12.2009</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Pr>
          <w:p w14:paraId="6CD46462" w14:textId="67655018" w:rsidR="008A5063" w:rsidRDefault="008A5063" w:rsidP="008A5063">
            <w:pPr>
              <w:pBdr>
                <w:top w:val="nil"/>
                <w:left w:val="nil"/>
                <w:bottom w:val="nil"/>
                <w:right w:val="nil"/>
                <w:between w:val="nil"/>
              </w:pBdr>
              <w:rPr>
                <w:color w:val="000000"/>
              </w:rPr>
            </w:pPr>
          </w:p>
        </w:tc>
      </w:tr>
      <w:tr w:rsidR="008A5063" w14:paraId="32D14ECA"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tcPr>
          <w:p w14:paraId="53652C69" w14:textId="77777777" w:rsidR="008A5063" w:rsidRDefault="008A5063" w:rsidP="008A5063">
            <w:pPr>
              <w:numPr>
                <w:ilvl w:val="0"/>
                <w:numId w:val="3"/>
              </w:num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B65A816" w14:textId="77777777" w:rsidR="008A5063" w:rsidRDefault="008A5063" w:rsidP="008A5063">
            <w:pPr>
              <w:pBdr>
                <w:top w:val="nil"/>
                <w:left w:val="nil"/>
                <w:bottom w:val="nil"/>
                <w:right w:val="nil"/>
                <w:between w:val="nil"/>
              </w:pBdr>
              <w:ind w:left="-53" w:right="-154"/>
              <w:rPr>
                <w:color w:val="000000"/>
              </w:rPr>
            </w:pPr>
            <w:r>
              <w:rPr>
                <w:color w:val="000000"/>
              </w:rPr>
              <w:t>03212100-1</w:t>
            </w:r>
          </w:p>
        </w:tc>
        <w:tc>
          <w:tcPr>
            <w:tcW w:w="2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5EE3C12" w14:textId="77777777" w:rsidR="008A5063" w:rsidRDefault="008A5063" w:rsidP="008A5063">
            <w:pPr>
              <w:pBdr>
                <w:top w:val="nil"/>
                <w:left w:val="nil"/>
                <w:bottom w:val="nil"/>
                <w:right w:val="nil"/>
                <w:between w:val="nil"/>
              </w:pBdr>
              <w:ind w:left="-53" w:right="-154"/>
              <w:rPr>
                <w:color w:val="000000"/>
              </w:rPr>
            </w:pPr>
            <w:r>
              <w:rPr>
                <w:color w:val="000000"/>
              </w:rPr>
              <w:t xml:space="preserve">Cartofi </w:t>
            </w:r>
          </w:p>
        </w:tc>
        <w:tc>
          <w:tcPr>
            <w:tcW w:w="6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F833D8F" w14:textId="77777777" w:rsidR="008A5063" w:rsidRDefault="008A5063" w:rsidP="008A5063">
            <w:pPr>
              <w:pBdr>
                <w:top w:val="nil"/>
                <w:left w:val="nil"/>
                <w:bottom w:val="nil"/>
                <w:right w:val="nil"/>
                <w:between w:val="nil"/>
              </w:pBdr>
              <w:ind w:left="-53" w:right="-154"/>
              <w:rPr>
                <w:color w:val="000000"/>
              </w:rPr>
            </w:pPr>
            <w:r>
              <w:rPr>
                <w:color w:val="000000"/>
              </w:rPr>
              <w:t>kg</w:t>
            </w:r>
          </w:p>
        </w:tc>
        <w:tc>
          <w:tcPr>
            <w:tcW w:w="5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8DD4136" w14:textId="4375C801" w:rsidR="008A5063" w:rsidRDefault="008A5063" w:rsidP="008A5063">
            <w:pPr>
              <w:pBdr>
                <w:top w:val="nil"/>
                <w:left w:val="nil"/>
                <w:bottom w:val="nil"/>
                <w:right w:val="nil"/>
                <w:between w:val="nil"/>
              </w:pBdr>
              <w:ind w:left="-53" w:right="-154"/>
              <w:rPr>
                <w:color w:val="000000"/>
              </w:rPr>
            </w:pPr>
            <w:r>
              <w:rPr>
                <w:color w:val="000000"/>
              </w:rPr>
              <w:t>700</w:t>
            </w:r>
          </w:p>
        </w:tc>
        <w:tc>
          <w:tcPr>
            <w:tcW w:w="3599" w:type="dxa"/>
            <w:tcBorders>
              <w:top w:val="single" w:sz="4" w:space="0" w:color="000000"/>
              <w:left w:val="single" w:sz="4" w:space="0" w:color="000000"/>
              <w:bottom w:val="single" w:sz="4" w:space="0" w:color="000000"/>
            </w:tcBorders>
            <w:shd w:val="clear" w:color="auto" w:fill="FFFFFF"/>
            <w:vAlign w:val="center"/>
          </w:tcPr>
          <w:p w14:paraId="1B1B792E" w14:textId="0695E6EC" w:rsidR="008A5063" w:rsidRDefault="00E63738" w:rsidP="008A5063">
            <w:pPr>
              <w:pBdr>
                <w:top w:val="nil"/>
                <w:left w:val="nil"/>
                <w:bottom w:val="nil"/>
                <w:right w:val="nil"/>
                <w:between w:val="nil"/>
              </w:pBdr>
              <w:ind w:left="-53" w:right="-154"/>
              <w:rPr>
                <w:color w:val="000000"/>
              </w:rPr>
            </w:pPr>
            <w:r>
              <w:t xml:space="preserve">Cartofi pentru consum uman, cu greutatea nu mai puțin de 100gr/buc, albi alungiți, calitatea superioară, întregi, curați, sănătoși, calibru nu mai puțin de 70mm, uscați, fără urme vizibile de substanțe străine care să le facă improprii consumului. Să fie ambalate, etichetate și marcate în saci de plasă, ce corespunde standardelor de referință. HG RM nr. 929 din 31.12.2009. GOST 7176-85 Livrarea o dată în săptămână, </w:t>
            </w:r>
            <w:proofErr w:type="spellStart"/>
            <w:r>
              <w:t>pînă</w:t>
            </w:r>
            <w:proofErr w:type="spellEnd"/>
            <w:r>
              <w:t xml:space="preserve"> la ora 09-00</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Pr>
          <w:p w14:paraId="080494E8" w14:textId="34BE9118" w:rsidR="008A5063" w:rsidRDefault="008A5063" w:rsidP="008A5063">
            <w:pPr>
              <w:pBdr>
                <w:top w:val="nil"/>
                <w:left w:val="nil"/>
                <w:bottom w:val="nil"/>
                <w:right w:val="nil"/>
                <w:between w:val="nil"/>
              </w:pBdr>
              <w:rPr>
                <w:color w:val="000000"/>
              </w:rPr>
            </w:pPr>
          </w:p>
        </w:tc>
      </w:tr>
      <w:tr w:rsidR="008A5063" w14:paraId="6BECB8D1"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tcPr>
          <w:p w14:paraId="22C8724D" w14:textId="77777777" w:rsidR="008A5063" w:rsidRDefault="008A5063" w:rsidP="008A5063">
            <w:pPr>
              <w:numPr>
                <w:ilvl w:val="0"/>
                <w:numId w:val="3"/>
              </w:num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ED5C26B" w14:textId="77777777" w:rsidR="008A5063" w:rsidRDefault="008A5063" w:rsidP="008A5063">
            <w:pPr>
              <w:pBdr>
                <w:top w:val="nil"/>
                <w:left w:val="nil"/>
                <w:bottom w:val="nil"/>
                <w:right w:val="nil"/>
                <w:between w:val="nil"/>
              </w:pBdr>
              <w:ind w:left="-53" w:right="-154"/>
              <w:rPr>
                <w:color w:val="000000"/>
              </w:rPr>
            </w:pPr>
            <w:r>
              <w:rPr>
                <w:color w:val="000000"/>
              </w:rPr>
              <w:t>03200000-3</w:t>
            </w:r>
          </w:p>
        </w:tc>
        <w:tc>
          <w:tcPr>
            <w:tcW w:w="2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99089E4" w14:textId="77777777" w:rsidR="008A5063" w:rsidRDefault="008A5063" w:rsidP="008A5063">
            <w:pPr>
              <w:pBdr>
                <w:top w:val="nil"/>
                <w:left w:val="nil"/>
                <w:bottom w:val="nil"/>
                <w:right w:val="nil"/>
                <w:between w:val="nil"/>
              </w:pBdr>
              <w:ind w:left="-53" w:right="-154"/>
              <w:rPr>
                <w:color w:val="000000"/>
              </w:rPr>
            </w:pPr>
            <w:proofErr w:type="spellStart"/>
            <w:r>
              <w:rPr>
                <w:color w:val="000000"/>
              </w:rPr>
              <w:t>Sveclă</w:t>
            </w:r>
            <w:proofErr w:type="spellEnd"/>
            <w:r>
              <w:rPr>
                <w:color w:val="000000"/>
              </w:rPr>
              <w:t xml:space="preserve"> </w:t>
            </w:r>
          </w:p>
        </w:tc>
        <w:tc>
          <w:tcPr>
            <w:tcW w:w="6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906D5F4" w14:textId="77777777" w:rsidR="008A5063" w:rsidRDefault="008A5063" w:rsidP="008A5063">
            <w:pPr>
              <w:pBdr>
                <w:top w:val="nil"/>
                <w:left w:val="nil"/>
                <w:bottom w:val="nil"/>
                <w:right w:val="nil"/>
                <w:between w:val="nil"/>
              </w:pBdr>
              <w:ind w:left="-53" w:right="-154"/>
              <w:rPr>
                <w:color w:val="000000"/>
              </w:rPr>
            </w:pPr>
            <w:r>
              <w:rPr>
                <w:color w:val="000000"/>
              </w:rPr>
              <w:t>kg</w:t>
            </w:r>
          </w:p>
        </w:tc>
        <w:tc>
          <w:tcPr>
            <w:tcW w:w="5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64AE195" w14:textId="244D82E7" w:rsidR="008A5063" w:rsidRDefault="008A5063" w:rsidP="008A5063">
            <w:pPr>
              <w:pBdr>
                <w:top w:val="nil"/>
                <w:left w:val="nil"/>
                <w:bottom w:val="nil"/>
                <w:right w:val="nil"/>
                <w:between w:val="nil"/>
              </w:pBdr>
              <w:ind w:left="-53" w:right="-154"/>
              <w:rPr>
                <w:color w:val="000000"/>
              </w:rPr>
            </w:pPr>
            <w:r>
              <w:rPr>
                <w:color w:val="000000"/>
              </w:rPr>
              <w:t>100</w:t>
            </w:r>
          </w:p>
        </w:tc>
        <w:tc>
          <w:tcPr>
            <w:tcW w:w="3599" w:type="dxa"/>
            <w:tcBorders>
              <w:top w:val="single" w:sz="4" w:space="0" w:color="000000"/>
              <w:left w:val="single" w:sz="4" w:space="0" w:color="000000"/>
              <w:bottom w:val="single" w:sz="4" w:space="0" w:color="000000"/>
            </w:tcBorders>
            <w:shd w:val="clear" w:color="auto" w:fill="FFFFFF"/>
            <w:vAlign w:val="center"/>
          </w:tcPr>
          <w:p w14:paraId="41BCF934" w14:textId="4282B443" w:rsidR="008A5063" w:rsidRDefault="00E63738" w:rsidP="008A5063">
            <w:pPr>
              <w:pBdr>
                <w:top w:val="nil"/>
                <w:left w:val="nil"/>
                <w:bottom w:val="nil"/>
                <w:right w:val="nil"/>
                <w:between w:val="nil"/>
              </w:pBdr>
              <w:ind w:left="-53" w:right="-154"/>
              <w:rPr>
                <w:color w:val="000000"/>
              </w:rPr>
            </w:pPr>
            <w:r>
              <w:t xml:space="preserve">Sfeclă roșie cu rădăcina proaspătă, curată, întreagă, sănătoasă, fără dăunători, lipsită de rădăcini secundare, cu greutatea nu mai puțin de 200-300 gr, miezul să fie suculent de culoarea roșie închis. Să fie ambalate, etichetate și marcate în saci de plasă, ce corespunde standardelor de referință. HG RM nr. 929 din 31.12.2009. GOST 17722-85 Livrarea o dată în săptămână, </w:t>
            </w:r>
            <w:proofErr w:type="spellStart"/>
            <w:r>
              <w:t>pînă</w:t>
            </w:r>
            <w:proofErr w:type="spellEnd"/>
            <w:r>
              <w:t xml:space="preserve"> la ora 09-00</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Pr>
          <w:p w14:paraId="09B12533" w14:textId="0DD12089" w:rsidR="008A5063" w:rsidRDefault="008A5063" w:rsidP="008A5063">
            <w:pPr>
              <w:pBdr>
                <w:top w:val="nil"/>
                <w:left w:val="nil"/>
                <w:bottom w:val="nil"/>
                <w:right w:val="nil"/>
                <w:between w:val="nil"/>
              </w:pBdr>
              <w:rPr>
                <w:color w:val="000000"/>
              </w:rPr>
            </w:pPr>
          </w:p>
        </w:tc>
      </w:tr>
      <w:tr w:rsidR="008A5063" w14:paraId="365B4ED4"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tcPr>
          <w:p w14:paraId="737B18F7" w14:textId="77777777" w:rsidR="008A5063" w:rsidRDefault="008A5063" w:rsidP="008A5063">
            <w:pPr>
              <w:numPr>
                <w:ilvl w:val="0"/>
                <w:numId w:val="3"/>
              </w:num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479C36D" w14:textId="77777777" w:rsidR="008A5063" w:rsidRDefault="008A5063" w:rsidP="008A5063">
            <w:pPr>
              <w:pBdr>
                <w:top w:val="nil"/>
                <w:left w:val="nil"/>
                <w:bottom w:val="nil"/>
                <w:right w:val="nil"/>
                <w:between w:val="nil"/>
              </w:pBdr>
              <w:ind w:left="-53" w:right="-154"/>
              <w:rPr>
                <w:color w:val="000000"/>
              </w:rPr>
            </w:pPr>
            <w:r>
              <w:rPr>
                <w:color w:val="000000"/>
              </w:rPr>
              <w:t>03221400-0</w:t>
            </w:r>
          </w:p>
        </w:tc>
        <w:tc>
          <w:tcPr>
            <w:tcW w:w="2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E4B04A3" w14:textId="77777777" w:rsidR="008A5063" w:rsidRDefault="008A5063" w:rsidP="008A5063">
            <w:pPr>
              <w:pBdr>
                <w:top w:val="nil"/>
                <w:left w:val="nil"/>
                <w:bottom w:val="nil"/>
                <w:right w:val="nil"/>
                <w:between w:val="nil"/>
              </w:pBdr>
              <w:ind w:left="-53" w:right="-154"/>
              <w:rPr>
                <w:color w:val="000000"/>
              </w:rPr>
            </w:pPr>
            <w:r>
              <w:rPr>
                <w:color w:val="000000"/>
              </w:rPr>
              <w:t xml:space="preserve">Varză </w:t>
            </w:r>
          </w:p>
        </w:tc>
        <w:tc>
          <w:tcPr>
            <w:tcW w:w="6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EFDCB76" w14:textId="77777777" w:rsidR="008A5063" w:rsidRDefault="008A5063" w:rsidP="008A5063">
            <w:pPr>
              <w:pBdr>
                <w:top w:val="nil"/>
                <w:left w:val="nil"/>
                <w:bottom w:val="nil"/>
                <w:right w:val="nil"/>
                <w:between w:val="nil"/>
              </w:pBdr>
              <w:ind w:left="-53" w:right="-154"/>
              <w:rPr>
                <w:color w:val="000000"/>
              </w:rPr>
            </w:pPr>
            <w:r>
              <w:rPr>
                <w:color w:val="000000"/>
              </w:rPr>
              <w:t>kg</w:t>
            </w:r>
          </w:p>
        </w:tc>
        <w:tc>
          <w:tcPr>
            <w:tcW w:w="5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9735D6F" w14:textId="09EA5CEF" w:rsidR="008A5063" w:rsidRDefault="008A5063" w:rsidP="008A5063">
            <w:pPr>
              <w:pBdr>
                <w:top w:val="nil"/>
                <w:left w:val="nil"/>
                <w:bottom w:val="nil"/>
                <w:right w:val="nil"/>
                <w:between w:val="nil"/>
              </w:pBdr>
              <w:ind w:left="-53" w:right="-154"/>
              <w:rPr>
                <w:color w:val="000000"/>
              </w:rPr>
            </w:pPr>
            <w:r>
              <w:rPr>
                <w:color w:val="000000"/>
              </w:rPr>
              <w:t>500</w:t>
            </w:r>
          </w:p>
        </w:tc>
        <w:tc>
          <w:tcPr>
            <w:tcW w:w="3599" w:type="dxa"/>
            <w:tcBorders>
              <w:top w:val="single" w:sz="4" w:space="0" w:color="000000"/>
              <w:left w:val="single" w:sz="4" w:space="0" w:color="000000"/>
              <w:bottom w:val="single" w:sz="4" w:space="0" w:color="000000"/>
            </w:tcBorders>
            <w:shd w:val="clear" w:color="auto" w:fill="FFFFFF"/>
            <w:vAlign w:val="center"/>
          </w:tcPr>
          <w:p w14:paraId="09D45700" w14:textId="4EE5C427" w:rsidR="008A5063" w:rsidRDefault="00E63738" w:rsidP="008A5063">
            <w:pPr>
              <w:pBdr>
                <w:top w:val="nil"/>
                <w:left w:val="nil"/>
                <w:bottom w:val="nil"/>
                <w:right w:val="nil"/>
                <w:between w:val="nil"/>
              </w:pBdr>
              <w:ind w:left="-53" w:right="-154"/>
              <w:rPr>
                <w:color w:val="000000"/>
              </w:rPr>
            </w:pPr>
            <w:r>
              <w:t xml:space="preserve">Varză albă proaspătă, întreagă, </w:t>
            </w:r>
            <w:proofErr w:type="spellStart"/>
            <w:r>
              <w:t>necrăpată</w:t>
            </w:r>
            <w:proofErr w:type="spellEnd"/>
            <w:r>
              <w:t xml:space="preserve">, sănătoasă, curată, fără lovituri și deteriorări, cu greutatea nu mai puțin de 1,5-2,0 kg, </w:t>
            </w:r>
            <w:proofErr w:type="spellStart"/>
            <w:r>
              <w:t>neînfoiată</w:t>
            </w:r>
            <w:proofErr w:type="spellEnd"/>
            <w:r>
              <w:t xml:space="preserve">. Varza trebuie să fie curățită de frunzele de culoarea galbenă, putrede, ofilite, contaminate și murdare. Să fie 3 100,00 ambalate, etichetate și marcate în saci de plasă, ce corespunde standardelor de referință. HG RM nr. 929 din 31.12.2009. GOST 1724-85 Livrarea o dată în săptămână, </w:t>
            </w:r>
            <w:proofErr w:type="spellStart"/>
            <w:r>
              <w:t>pînă</w:t>
            </w:r>
            <w:proofErr w:type="spellEnd"/>
            <w:r>
              <w:t xml:space="preserve"> la ora 09-00</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Pr>
          <w:p w14:paraId="321A4F27" w14:textId="2AD9E0F1" w:rsidR="008A5063" w:rsidRDefault="008A5063" w:rsidP="008A5063">
            <w:pPr>
              <w:pBdr>
                <w:top w:val="nil"/>
                <w:left w:val="nil"/>
                <w:bottom w:val="nil"/>
                <w:right w:val="nil"/>
                <w:between w:val="nil"/>
              </w:pBdr>
              <w:rPr>
                <w:color w:val="000000"/>
              </w:rPr>
            </w:pPr>
          </w:p>
        </w:tc>
      </w:tr>
      <w:tr w:rsidR="00A83803" w14:paraId="0EE34E80"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tcPr>
          <w:p w14:paraId="7A7F4B14" w14:textId="77777777" w:rsidR="00A83803" w:rsidRDefault="00A83803" w:rsidP="008A5063">
            <w:pPr>
              <w:numPr>
                <w:ilvl w:val="0"/>
                <w:numId w:val="3"/>
              </w:num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07032B5" w14:textId="77777777" w:rsidR="00A83803" w:rsidRDefault="00A83803" w:rsidP="008A5063">
            <w:pPr>
              <w:pBdr>
                <w:top w:val="nil"/>
                <w:left w:val="nil"/>
                <w:bottom w:val="nil"/>
                <w:right w:val="nil"/>
                <w:between w:val="nil"/>
              </w:pBdr>
              <w:ind w:left="-53" w:right="-154"/>
              <w:rPr>
                <w:color w:val="000000"/>
              </w:rPr>
            </w:pPr>
          </w:p>
        </w:tc>
        <w:tc>
          <w:tcPr>
            <w:tcW w:w="2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B5607B8" w14:textId="0B69F15C" w:rsidR="00A83803" w:rsidRDefault="00A83803" w:rsidP="008A5063">
            <w:pPr>
              <w:pBdr>
                <w:top w:val="nil"/>
                <w:left w:val="nil"/>
                <w:bottom w:val="nil"/>
                <w:right w:val="nil"/>
                <w:between w:val="nil"/>
              </w:pBdr>
              <w:ind w:left="-53" w:right="-154"/>
              <w:rPr>
                <w:color w:val="000000"/>
              </w:rPr>
            </w:pPr>
            <w:r>
              <w:t>Conopidă proaspătă</w:t>
            </w:r>
          </w:p>
        </w:tc>
        <w:tc>
          <w:tcPr>
            <w:tcW w:w="6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E730000" w14:textId="25988472" w:rsidR="00A83803" w:rsidRDefault="00C81CAE" w:rsidP="008A5063">
            <w:pPr>
              <w:pBdr>
                <w:top w:val="nil"/>
                <w:left w:val="nil"/>
                <w:bottom w:val="nil"/>
                <w:right w:val="nil"/>
                <w:between w:val="nil"/>
              </w:pBdr>
              <w:ind w:left="-53" w:right="-154"/>
              <w:rPr>
                <w:color w:val="000000"/>
              </w:rPr>
            </w:pPr>
            <w:r>
              <w:rPr>
                <w:color w:val="000000"/>
              </w:rPr>
              <w:t xml:space="preserve">Kg </w:t>
            </w:r>
          </w:p>
        </w:tc>
        <w:tc>
          <w:tcPr>
            <w:tcW w:w="5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CD3E36D" w14:textId="3581BBE4" w:rsidR="00A83803" w:rsidRDefault="00C81CAE" w:rsidP="008A5063">
            <w:pPr>
              <w:pBdr>
                <w:top w:val="nil"/>
                <w:left w:val="nil"/>
                <w:bottom w:val="nil"/>
                <w:right w:val="nil"/>
                <w:between w:val="nil"/>
              </w:pBdr>
              <w:ind w:left="-53" w:right="-154"/>
              <w:rPr>
                <w:color w:val="000000"/>
              </w:rPr>
            </w:pPr>
            <w:r>
              <w:rPr>
                <w:color w:val="000000"/>
              </w:rPr>
              <w:t>20</w:t>
            </w:r>
          </w:p>
        </w:tc>
        <w:tc>
          <w:tcPr>
            <w:tcW w:w="3599" w:type="dxa"/>
            <w:tcBorders>
              <w:top w:val="single" w:sz="4" w:space="0" w:color="000000"/>
              <w:left w:val="single" w:sz="4" w:space="0" w:color="000000"/>
              <w:bottom w:val="single" w:sz="4" w:space="0" w:color="000000"/>
            </w:tcBorders>
            <w:shd w:val="clear" w:color="auto" w:fill="FFFFFF"/>
            <w:vAlign w:val="center"/>
          </w:tcPr>
          <w:p w14:paraId="67C8CE39" w14:textId="47D4629C" w:rsidR="00A83803" w:rsidRDefault="00E63738" w:rsidP="008A5063">
            <w:pPr>
              <w:pBdr>
                <w:top w:val="nil"/>
                <w:left w:val="nil"/>
                <w:bottom w:val="nil"/>
                <w:right w:val="nil"/>
                <w:between w:val="nil"/>
              </w:pBdr>
              <w:ind w:left="-53" w:right="-154"/>
              <w:rPr>
                <w:color w:val="000000"/>
              </w:rPr>
            </w:pPr>
            <w:r>
              <w:t xml:space="preserve">Conopidă pentru consum uman, calitate superioară, întregi, curați, sănătoși, fără urme vizibile de substanțe care să le facă improprii consumului curent. Să fie ambalate, etichetate și marcate în saci de plasă, ce corespunde standardelor de referință. HG RM nr. 929 din 31.12.2009. Livrarea o dată în săptămână, </w:t>
            </w:r>
            <w:proofErr w:type="spellStart"/>
            <w:r>
              <w:t>pînă</w:t>
            </w:r>
            <w:proofErr w:type="spellEnd"/>
            <w:r>
              <w:t xml:space="preserve"> la ora 09-00</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Pr>
          <w:p w14:paraId="1D9C43D7" w14:textId="039747BC" w:rsidR="00A83803" w:rsidRDefault="00A83803" w:rsidP="008A5063">
            <w:pPr>
              <w:pBdr>
                <w:top w:val="nil"/>
                <w:left w:val="nil"/>
                <w:bottom w:val="nil"/>
                <w:right w:val="nil"/>
                <w:between w:val="nil"/>
              </w:pBdr>
              <w:rPr>
                <w:color w:val="000000"/>
              </w:rPr>
            </w:pPr>
          </w:p>
        </w:tc>
      </w:tr>
      <w:tr w:rsidR="008A5063" w14:paraId="47941A75"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tcPr>
          <w:p w14:paraId="67EBF5AD" w14:textId="77777777" w:rsidR="008A5063" w:rsidRDefault="008A5063" w:rsidP="008A5063">
            <w:pPr>
              <w:numPr>
                <w:ilvl w:val="0"/>
                <w:numId w:val="3"/>
              </w:num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23CE5CE" w14:textId="77777777" w:rsidR="008A5063" w:rsidRDefault="008A5063" w:rsidP="008A5063">
            <w:pPr>
              <w:pBdr>
                <w:top w:val="nil"/>
                <w:left w:val="nil"/>
                <w:bottom w:val="nil"/>
                <w:right w:val="nil"/>
                <w:between w:val="nil"/>
              </w:pBdr>
              <w:ind w:left="-53" w:right="-154"/>
              <w:rPr>
                <w:color w:val="000000"/>
              </w:rPr>
            </w:pPr>
            <w:r>
              <w:rPr>
                <w:color w:val="000000"/>
              </w:rPr>
              <w:t>03221113-1</w:t>
            </w:r>
          </w:p>
        </w:tc>
        <w:tc>
          <w:tcPr>
            <w:tcW w:w="2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549089F" w14:textId="77777777" w:rsidR="008A5063" w:rsidRDefault="008A5063" w:rsidP="008A5063">
            <w:pPr>
              <w:pBdr>
                <w:top w:val="nil"/>
                <w:left w:val="nil"/>
                <w:bottom w:val="nil"/>
                <w:right w:val="nil"/>
                <w:between w:val="nil"/>
              </w:pBdr>
              <w:ind w:left="-53" w:right="-154"/>
              <w:rPr>
                <w:color w:val="000000"/>
              </w:rPr>
            </w:pPr>
            <w:r>
              <w:rPr>
                <w:color w:val="000000"/>
              </w:rPr>
              <w:t xml:space="preserve">Ceapă </w:t>
            </w:r>
          </w:p>
        </w:tc>
        <w:tc>
          <w:tcPr>
            <w:tcW w:w="6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DDC8E1B" w14:textId="77777777" w:rsidR="008A5063" w:rsidRDefault="008A5063" w:rsidP="008A5063">
            <w:pPr>
              <w:pBdr>
                <w:top w:val="nil"/>
                <w:left w:val="nil"/>
                <w:bottom w:val="nil"/>
                <w:right w:val="nil"/>
                <w:between w:val="nil"/>
              </w:pBdr>
              <w:ind w:left="-53" w:right="-154"/>
              <w:rPr>
                <w:color w:val="000000"/>
              </w:rPr>
            </w:pPr>
            <w:r>
              <w:rPr>
                <w:color w:val="000000"/>
              </w:rPr>
              <w:t>kg</w:t>
            </w:r>
          </w:p>
        </w:tc>
        <w:tc>
          <w:tcPr>
            <w:tcW w:w="5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144938D" w14:textId="15162D1F" w:rsidR="008A5063" w:rsidRDefault="008A5063" w:rsidP="008A5063">
            <w:pPr>
              <w:pBdr>
                <w:top w:val="nil"/>
                <w:left w:val="nil"/>
                <w:bottom w:val="nil"/>
                <w:right w:val="nil"/>
                <w:between w:val="nil"/>
              </w:pBdr>
              <w:ind w:left="-53" w:right="-154"/>
              <w:rPr>
                <w:color w:val="000000"/>
              </w:rPr>
            </w:pPr>
            <w:r>
              <w:rPr>
                <w:color w:val="000000"/>
              </w:rPr>
              <w:t>200</w:t>
            </w:r>
          </w:p>
        </w:tc>
        <w:tc>
          <w:tcPr>
            <w:tcW w:w="3599" w:type="dxa"/>
            <w:tcBorders>
              <w:top w:val="single" w:sz="4" w:space="0" w:color="000000"/>
              <w:left w:val="single" w:sz="4" w:space="0" w:color="000000"/>
              <w:bottom w:val="single" w:sz="4" w:space="0" w:color="000000"/>
            </w:tcBorders>
            <w:shd w:val="clear" w:color="auto" w:fill="FFFFFF"/>
            <w:vAlign w:val="center"/>
          </w:tcPr>
          <w:p w14:paraId="7EDD57DE" w14:textId="1300A130" w:rsidR="008A5063" w:rsidRDefault="00A83803" w:rsidP="008A5063">
            <w:pPr>
              <w:pBdr>
                <w:top w:val="nil"/>
                <w:left w:val="nil"/>
                <w:bottom w:val="nil"/>
                <w:right w:val="nil"/>
                <w:between w:val="nil"/>
              </w:pBdr>
              <w:ind w:left="-53" w:right="-154"/>
              <w:rPr>
                <w:color w:val="000000"/>
              </w:rPr>
            </w:pPr>
            <w:r>
              <w:t xml:space="preserve">Ceapă pentru consum uman, cu greutatea nu mai puțin de 100 gr/buc, rotundă, calitate superioară, întregi, curați, sănătoși, calibru nu mai puțin de 50 mm, uscați, fără urme vizibile de substanțe care să le facă improprii consumului curent. Să fie ambalate, etichetate și marcate în saci de plasă, ce corespunde standardelor de referință. HG RM nr. 929 din 31.12.2009. GOST 1723-86 Livrarea o dată în săptămână, </w:t>
            </w:r>
            <w:proofErr w:type="spellStart"/>
            <w:r>
              <w:t>pînă</w:t>
            </w:r>
            <w:proofErr w:type="spellEnd"/>
            <w:r>
              <w:t xml:space="preserve"> la ora 09-00</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Pr>
          <w:p w14:paraId="0C80E313" w14:textId="5DA7A407" w:rsidR="008A5063" w:rsidRDefault="008A5063" w:rsidP="008A5063">
            <w:pPr>
              <w:pBdr>
                <w:top w:val="nil"/>
                <w:left w:val="nil"/>
                <w:bottom w:val="nil"/>
                <w:right w:val="nil"/>
                <w:between w:val="nil"/>
              </w:pBdr>
              <w:rPr>
                <w:color w:val="000000"/>
              </w:rPr>
            </w:pPr>
          </w:p>
        </w:tc>
      </w:tr>
      <w:tr w:rsidR="008A5063" w14:paraId="1078362A"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tcPr>
          <w:p w14:paraId="17C7CA15" w14:textId="77777777" w:rsidR="008A5063" w:rsidRDefault="008A5063" w:rsidP="008A5063">
            <w:pPr>
              <w:numPr>
                <w:ilvl w:val="0"/>
                <w:numId w:val="3"/>
              </w:num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6A0375B" w14:textId="77777777" w:rsidR="008A5063" w:rsidRDefault="008A5063" w:rsidP="008A5063">
            <w:pPr>
              <w:pBdr>
                <w:top w:val="nil"/>
                <w:left w:val="nil"/>
                <w:bottom w:val="nil"/>
                <w:right w:val="nil"/>
                <w:between w:val="nil"/>
              </w:pBdr>
              <w:ind w:left="-53" w:right="-154"/>
              <w:rPr>
                <w:color w:val="000000"/>
              </w:rPr>
            </w:pPr>
            <w:r>
              <w:rPr>
                <w:color w:val="000000"/>
              </w:rPr>
              <w:t>03221112-4</w:t>
            </w:r>
          </w:p>
        </w:tc>
        <w:tc>
          <w:tcPr>
            <w:tcW w:w="2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B7892F3" w14:textId="77777777" w:rsidR="008A5063" w:rsidRDefault="008A5063" w:rsidP="008A5063">
            <w:pPr>
              <w:pBdr>
                <w:top w:val="nil"/>
                <w:left w:val="nil"/>
                <w:bottom w:val="nil"/>
                <w:right w:val="nil"/>
                <w:between w:val="nil"/>
              </w:pBdr>
              <w:ind w:left="-53" w:right="-154"/>
              <w:rPr>
                <w:color w:val="000000"/>
              </w:rPr>
            </w:pPr>
            <w:r>
              <w:rPr>
                <w:color w:val="000000"/>
              </w:rPr>
              <w:t xml:space="preserve">Morcov </w:t>
            </w:r>
          </w:p>
        </w:tc>
        <w:tc>
          <w:tcPr>
            <w:tcW w:w="6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BAA358A" w14:textId="77777777" w:rsidR="008A5063" w:rsidRDefault="008A5063" w:rsidP="008A5063">
            <w:pPr>
              <w:pBdr>
                <w:top w:val="nil"/>
                <w:left w:val="nil"/>
                <w:bottom w:val="nil"/>
                <w:right w:val="nil"/>
                <w:between w:val="nil"/>
              </w:pBdr>
              <w:ind w:left="-53" w:right="-154"/>
              <w:rPr>
                <w:color w:val="000000"/>
              </w:rPr>
            </w:pPr>
            <w:r>
              <w:rPr>
                <w:color w:val="000000"/>
              </w:rPr>
              <w:t>kg</w:t>
            </w:r>
          </w:p>
        </w:tc>
        <w:tc>
          <w:tcPr>
            <w:tcW w:w="5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BD4D0FD" w14:textId="12C9F391" w:rsidR="008A5063" w:rsidRDefault="008A5063" w:rsidP="008A5063">
            <w:pPr>
              <w:pBdr>
                <w:top w:val="nil"/>
                <w:left w:val="nil"/>
                <w:bottom w:val="nil"/>
                <w:right w:val="nil"/>
                <w:between w:val="nil"/>
              </w:pBdr>
              <w:ind w:left="-53" w:right="-154"/>
              <w:rPr>
                <w:color w:val="000000"/>
              </w:rPr>
            </w:pPr>
            <w:r>
              <w:rPr>
                <w:color w:val="000000"/>
              </w:rPr>
              <w:t>250</w:t>
            </w:r>
          </w:p>
        </w:tc>
        <w:tc>
          <w:tcPr>
            <w:tcW w:w="3599" w:type="dxa"/>
            <w:tcBorders>
              <w:top w:val="single" w:sz="4" w:space="0" w:color="000000"/>
              <w:left w:val="single" w:sz="4" w:space="0" w:color="000000"/>
              <w:bottom w:val="single" w:sz="4" w:space="0" w:color="000000"/>
            </w:tcBorders>
            <w:shd w:val="clear" w:color="auto" w:fill="FFFFFF"/>
            <w:vAlign w:val="center"/>
          </w:tcPr>
          <w:p w14:paraId="0E625C4B" w14:textId="7B3EFB07" w:rsidR="008A5063" w:rsidRDefault="00A83803" w:rsidP="00A83803">
            <w:pPr>
              <w:pBdr>
                <w:top w:val="nil"/>
                <w:left w:val="nil"/>
                <w:bottom w:val="nil"/>
                <w:right w:val="nil"/>
                <w:between w:val="nil"/>
              </w:pBdr>
              <w:ind w:left="-53" w:right="-154"/>
              <w:rPr>
                <w:color w:val="000000"/>
              </w:rPr>
            </w:pPr>
            <w:r>
              <w:t xml:space="preserve">Mere, cu greutatea nu mai puțin de 120-150 gr/buc, calitate superioară, întregi, curați, sănătoși, fără urme vizibile de substanțe străine care să le facă improprii consumului. Să fie ambalate, etichetate și marcate în saci de plasă de 10-15 kg, ce corespunde standardelor de referință. HG RM nr. 929 din 31.12.2009. Livrarea o dată în săptămână, </w:t>
            </w:r>
            <w:proofErr w:type="spellStart"/>
            <w:r>
              <w:t>pînă</w:t>
            </w:r>
            <w:proofErr w:type="spellEnd"/>
            <w:r>
              <w:t xml:space="preserve"> la ora 13-00.</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Pr>
          <w:p w14:paraId="6E7B6FAD" w14:textId="034C8B3F" w:rsidR="008A5063" w:rsidRDefault="008A5063" w:rsidP="008A5063">
            <w:pPr>
              <w:pBdr>
                <w:top w:val="nil"/>
                <w:left w:val="nil"/>
                <w:bottom w:val="nil"/>
                <w:right w:val="nil"/>
                <w:between w:val="nil"/>
              </w:pBdr>
              <w:rPr>
                <w:color w:val="000000"/>
              </w:rPr>
            </w:pPr>
          </w:p>
        </w:tc>
      </w:tr>
      <w:tr w:rsidR="008A5063" w14:paraId="6330BA19" w14:textId="77777777" w:rsidTr="006E6072">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tcPr>
          <w:p w14:paraId="6EC2958A" w14:textId="77777777" w:rsidR="008A5063" w:rsidRDefault="008A5063" w:rsidP="008A5063">
            <w:p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9EFB662" w14:textId="77777777" w:rsidR="008A5063" w:rsidRDefault="008A5063" w:rsidP="008A5063">
            <w:pPr>
              <w:pBdr>
                <w:top w:val="nil"/>
                <w:left w:val="nil"/>
                <w:bottom w:val="nil"/>
                <w:right w:val="nil"/>
                <w:between w:val="nil"/>
              </w:pBdr>
              <w:ind w:left="-53" w:right="-154"/>
              <w:rPr>
                <w:color w:val="000000"/>
              </w:rPr>
            </w:pPr>
          </w:p>
        </w:tc>
        <w:tc>
          <w:tcPr>
            <w:tcW w:w="2159" w:type="dxa"/>
            <w:tcBorders>
              <w:top w:val="single" w:sz="4" w:space="0" w:color="000000"/>
              <w:left w:val="single" w:sz="4" w:space="0" w:color="000000"/>
              <w:bottom w:val="single" w:sz="4" w:space="0" w:color="000000"/>
              <w:right w:val="single" w:sz="4" w:space="0" w:color="000000"/>
            </w:tcBorders>
            <w:shd w:val="clear" w:color="auto" w:fill="92D050"/>
            <w:vAlign w:val="center"/>
          </w:tcPr>
          <w:p w14:paraId="3C34B321" w14:textId="7B077D7D" w:rsidR="008A5063" w:rsidRDefault="008A5063" w:rsidP="008A5063">
            <w:pPr>
              <w:pBdr>
                <w:top w:val="nil"/>
                <w:left w:val="nil"/>
                <w:bottom w:val="nil"/>
                <w:right w:val="nil"/>
                <w:between w:val="nil"/>
              </w:pBdr>
              <w:ind w:left="-53" w:right="-154"/>
              <w:rPr>
                <w:color w:val="000000"/>
              </w:rPr>
            </w:pPr>
            <w:r>
              <w:rPr>
                <w:color w:val="000000"/>
              </w:rPr>
              <w:t xml:space="preserve">Total lot </w:t>
            </w:r>
            <w:r w:rsidR="00AD5429">
              <w:rPr>
                <w:color w:val="000000"/>
              </w:rPr>
              <w:t>7</w:t>
            </w:r>
          </w:p>
        </w:tc>
        <w:tc>
          <w:tcPr>
            <w:tcW w:w="614" w:type="dxa"/>
            <w:tcBorders>
              <w:top w:val="single" w:sz="4" w:space="0" w:color="000000"/>
              <w:left w:val="single" w:sz="4" w:space="0" w:color="000000"/>
              <w:bottom w:val="single" w:sz="4" w:space="0" w:color="000000"/>
              <w:right w:val="single" w:sz="4" w:space="0" w:color="000000"/>
            </w:tcBorders>
            <w:shd w:val="clear" w:color="auto" w:fill="92D050"/>
            <w:vAlign w:val="center"/>
          </w:tcPr>
          <w:p w14:paraId="4CC8D78C" w14:textId="77777777" w:rsidR="008A5063" w:rsidRDefault="008A5063" w:rsidP="008A5063">
            <w:pPr>
              <w:pBdr>
                <w:top w:val="nil"/>
                <w:left w:val="nil"/>
                <w:bottom w:val="nil"/>
                <w:right w:val="nil"/>
                <w:between w:val="nil"/>
              </w:pBdr>
              <w:ind w:left="-53" w:right="-154"/>
              <w:rPr>
                <w:color w:val="000000"/>
              </w:rPr>
            </w:pPr>
          </w:p>
        </w:tc>
        <w:tc>
          <w:tcPr>
            <w:tcW w:w="553" w:type="dxa"/>
            <w:tcBorders>
              <w:top w:val="single" w:sz="4" w:space="0" w:color="000000"/>
              <w:left w:val="single" w:sz="4" w:space="0" w:color="000000"/>
              <w:bottom w:val="single" w:sz="4" w:space="0" w:color="000000"/>
              <w:right w:val="single" w:sz="4" w:space="0" w:color="000000"/>
            </w:tcBorders>
            <w:shd w:val="clear" w:color="auto" w:fill="92D050"/>
            <w:vAlign w:val="center"/>
          </w:tcPr>
          <w:p w14:paraId="5001F88A" w14:textId="77777777" w:rsidR="008A5063" w:rsidRDefault="008A5063" w:rsidP="008A5063">
            <w:pPr>
              <w:pBdr>
                <w:top w:val="nil"/>
                <w:left w:val="nil"/>
                <w:bottom w:val="nil"/>
                <w:right w:val="nil"/>
                <w:between w:val="nil"/>
              </w:pBdr>
              <w:ind w:left="-53" w:right="-154"/>
              <w:rPr>
                <w:color w:val="000000"/>
              </w:rPr>
            </w:pPr>
          </w:p>
        </w:tc>
        <w:tc>
          <w:tcPr>
            <w:tcW w:w="3599" w:type="dxa"/>
            <w:tcBorders>
              <w:top w:val="single" w:sz="4" w:space="0" w:color="000000"/>
              <w:left w:val="single" w:sz="4" w:space="0" w:color="000000"/>
              <w:bottom w:val="single" w:sz="4" w:space="0" w:color="000000"/>
            </w:tcBorders>
            <w:shd w:val="clear" w:color="auto" w:fill="92D050"/>
            <w:vAlign w:val="center"/>
          </w:tcPr>
          <w:p w14:paraId="76A8A870" w14:textId="77777777" w:rsidR="008A5063" w:rsidRDefault="008A5063" w:rsidP="008A5063">
            <w:pPr>
              <w:pBdr>
                <w:top w:val="nil"/>
                <w:left w:val="nil"/>
                <w:bottom w:val="nil"/>
                <w:right w:val="nil"/>
                <w:between w:val="nil"/>
              </w:pBdr>
              <w:ind w:left="-53" w:right="-154"/>
              <w:rPr>
                <w:color w:val="000000"/>
              </w:rPr>
            </w:pPr>
          </w:p>
        </w:tc>
        <w:tc>
          <w:tcPr>
            <w:tcW w:w="1438" w:type="dxa"/>
            <w:tcBorders>
              <w:top w:val="single" w:sz="4" w:space="0" w:color="000000"/>
              <w:left w:val="single" w:sz="4" w:space="0" w:color="000000"/>
              <w:bottom w:val="single" w:sz="4" w:space="0" w:color="000000"/>
              <w:right w:val="single" w:sz="4" w:space="0" w:color="000000"/>
            </w:tcBorders>
            <w:shd w:val="clear" w:color="auto" w:fill="92D050"/>
          </w:tcPr>
          <w:p w14:paraId="3F52B684" w14:textId="321D4152" w:rsidR="008A5063" w:rsidRDefault="00AC525F" w:rsidP="008A5063">
            <w:pPr>
              <w:pBdr>
                <w:top w:val="nil"/>
                <w:left w:val="nil"/>
                <w:bottom w:val="nil"/>
                <w:right w:val="nil"/>
                <w:between w:val="nil"/>
              </w:pBdr>
              <w:rPr>
                <w:color w:val="000000"/>
              </w:rPr>
            </w:pPr>
            <w:r>
              <w:rPr>
                <w:color w:val="000000"/>
              </w:rPr>
              <w:t>63720,00</w:t>
            </w:r>
          </w:p>
        </w:tc>
      </w:tr>
      <w:tr w:rsidR="008A5063" w14:paraId="7BD1C2A8"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shd w:val="clear" w:color="auto" w:fill="FFFF00"/>
          </w:tcPr>
          <w:p w14:paraId="5F602A3F" w14:textId="77777777" w:rsidR="008A5063" w:rsidRDefault="008A5063" w:rsidP="008A5063">
            <w:p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07419293" w14:textId="77777777" w:rsidR="008A5063" w:rsidRDefault="008A5063" w:rsidP="008A5063">
            <w:pPr>
              <w:pBdr>
                <w:top w:val="nil"/>
                <w:left w:val="nil"/>
                <w:bottom w:val="nil"/>
                <w:right w:val="nil"/>
                <w:between w:val="nil"/>
              </w:pBdr>
              <w:ind w:right="-154"/>
              <w:rPr>
                <w:color w:val="000000"/>
              </w:rPr>
            </w:pPr>
          </w:p>
        </w:tc>
        <w:tc>
          <w:tcPr>
            <w:tcW w:w="2159"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79A0C327" w14:textId="0BF6CB0C" w:rsidR="008A5063" w:rsidRDefault="008A5063" w:rsidP="008A5063">
            <w:pPr>
              <w:pBdr>
                <w:top w:val="nil"/>
                <w:left w:val="nil"/>
                <w:bottom w:val="nil"/>
                <w:right w:val="nil"/>
                <w:between w:val="nil"/>
              </w:pBdr>
              <w:ind w:left="-53" w:right="-154"/>
              <w:rPr>
                <w:color w:val="000000"/>
              </w:rPr>
            </w:pPr>
            <w:r>
              <w:rPr>
                <w:b/>
                <w:bCs/>
                <w:color w:val="000000"/>
              </w:rPr>
              <w:t xml:space="preserve">Lotul </w:t>
            </w:r>
            <w:r w:rsidR="00AD5429">
              <w:rPr>
                <w:b/>
                <w:bCs/>
                <w:color w:val="000000"/>
              </w:rPr>
              <w:t>8</w:t>
            </w:r>
            <w:r>
              <w:rPr>
                <w:b/>
                <w:bCs/>
                <w:color w:val="000000"/>
              </w:rPr>
              <w:t xml:space="preserve"> Produse de panificație </w:t>
            </w:r>
          </w:p>
        </w:tc>
        <w:tc>
          <w:tcPr>
            <w:tcW w:w="614"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276BA063" w14:textId="77777777" w:rsidR="008A5063" w:rsidRDefault="008A5063" w:rsidP="008A5063">
            <w:pPr>
              <w:pBdr>
                <w:top w:val="nil"/>
                <w:left w:val="nil"/>
                <w:bottom w:val="nil"/>
                <w:right w:val="nil"/>
                <w:between w:val="nil"/>
              </w:pBdr>
              <w:ind w:left="-53" w:right="-154"/>
              <w:rPr>
                <w:color w:val="000000"/>
              </w:rPr>
            </w:pPr>
          </w:p>
        </w:tc>
        <w:tc>
          <w:tcPr>
            <w:tcW w:w="553"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66F4BB1F" w14:textId="77777777" w:rsidR="008A5063" w:rsidRDefault="008A5063" w:rsidP="008A5063">
            <w:pPr>
              <w:pBdr>
                <w:top w:val="nil"/>
                <w:left w:val="nil"/>
                <w:bottom w:val="nil"/>
                <w:right w:val="nil"/>
                <w:between w:val="nil"/>
              </w:pBdr>
              <w:ind w:left="-53" w:right="-154"/>
              <w:rPr>
                <w:color w:val="000000"/>
              </w:rPr>
            </w:pPr>
          </w:p>
        </w:tc>
        <w:tc>
          <w:tcPr>
            <w:tcW w:w="3599" w:type="dxa"/>
            <w:tcBorders>
              <w:top w:val="single" w:sz="4" w:space="0" w:color="000000"/>
              <w:left w:val="single" w:sz="4" w:space="0" w:color="000000"/>
              <w:bottom w:val="single" w:sz="4" w:space="0" w:color="000000"/>
            </w:tcBorders>
            <w:shd w:val="clear" w:color="auto" w:fill="FFFF00"/>
            <w:vAlign w:val="center"/>
          </w:tcPr>
          <w:p w14:paraId="55BB8733" w14:textId="77777777" w:rsidR="008A5063" w:rsidRDefault="008A5063" w:rsidP="008A5063">
            <w:pPr>
              <w:pBdr>
                <w:top w:val="nil"/>
                <w:left w:val="nil"/>
                <w:bottom w:val="nil"/>
                <w:right w:val="nil"/>
                <w:between w:val="nil"/>
              </w:pBdr>
              <w:ind w:left="-53" w:right="-154"/>
              <w:rPr>
                <w:color w:val="000000"/>
              </w:rPr>
            </w:pPr>
          </w:p>
        </w:tc>
        <w:tc>
          <w:tcPr>
            <w:tcW w:w="1438" w:type="dxa"/>
            <w:tcBorders>
              <w:top w:val="single" w:sz="4" w:space="0" w:color="000000"/>
              <w:left w:val="single" w:sz="4" w:space="0" w:color="000000"/>
              <w:bottom w:val="single" w:sz="4" w:space="0" w:color="000000"/>
              <w:right w:val="single" w:sz="4" w:space="0" w:color="000000"/>
            </w:tcBorders>
            <w:shd w:val="clear" w:color="auto" w:fill="FFFF00"/>
          </w:tcPr>
          <w:p w14:paraId="163EA1CC" w14:textId="77777777" w:rsidR="008A5063" w:rsidRDefault="008A5063" w:rsidP="008A5063">
            <w:pPr>
              <w:pBdr>
                <w:top w:val="nil"/>
                <w:left w:val="nil"/>
                <w:bottom w:val="nil"/>
                <w:right w:val="nil"/>
                <w:between w:val="nil"/>
              </w:pBdr>
              <w:rPr>
                <w:color w:val="000000"/>
              </w:rPr>
            </w:pPr>
          </w:p>
        </w:tc>
      </w:tr>
      <w:tr w:rsidR="008A5063" w14:paraId="39FE0974"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tcPr>
          <w:p w14:paraId="3925A609" w14:textId="77777777" w:rsidR="008A5063" w:rsidRDefault="008A5063" w:rsidP="008A5063">
            <w:pPr>
              <w:numPr>
                <w:ilvl w:val="0"/>
                <w:numId w:val="3"/>
              </w:num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45F7C9C" w14:textId="77777777" w:rsidR="008A5063" w:rsidRDefault="008A5063" w:rsidP="008A5063">
            <w:pPr>
              <w:pBdr>
                <w:top w:val="nil"/>
                <w:left w:val="nil"/>
                <w:bottom w:val="nil"/>
                <w:right w:val="nil"/>
                <w:between w:val="nil"/>
              </w:pBdr>
              <w:ind w:left="-53" w:right="-154"/>
              <w:rPr>
                <w:color w:val="000000"/>
              </w:rPr>
            </w:pPr>
            <w:r>
              <w:rPr>
                <w:color w:val="000000"/>
              </w:rPr>
              <w:t>15811100-7</w:t>
            </w:r>
          </w:p>
        </w:tc>
        <w:tc>
          <w:tcPr>
            <w:tcW w:w="2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E3C689B" w14:textId="77777777" w:rsidR="008A5063" w:rsidRDefault="008A5063" w:rsidP="008A5063">
            <w:pPr>
              <w:pBdr>
                <w:top w:val="nil"/>
                <w:left w:val="nil"/>
                <w:bottom w:val="nil"/>
                <w:right w:val="nil"/>
                <w:between w:val="nil"/>
              </w:pBdr>
              <w:ind w:left="-53" w:right="-154"/>
              <w:rPr>
                <w:color w:val="000000"/>
              </w:rPr>
            </w:pPr>
            <w:r>
              <w:rPr>
                <w:color w:val="000000"/>
              </w:rPr>
              <w:t xml:space="preserve">Pâine </w:t>
            </w:r>
          </w:p>
        </w:tc>
        <w:tc>
          <w:tcPr>
            <w:tcW w:w="6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E85C692" w14:textId="77777777" w:rsidR="008A5063" w:rsidRDefault="008A5063" w:rsidP="008A5063">
            <w:pPr>
              <w:pBdr>
                <w:top w:val="nil"/>
                <w:left w:val="nil"/>
                <w:bottom w:val="nil"/>
                <w:right w:val="nil"/>
                <w:between w:val="nil"/>
              </w:pBdr>
              <w:ind w:left="-53" w:right="-154"/>
              <w:rPr>
                <w:color w:val="000000"/>
              </w:rPr>
            </w:pPr>
            <w:r>
              <w:rPr>
                <w:color w:val="000000"/>
              </w:rPr>
              <w:t xml:space="preserve">Buc </w:t>
            </w:r>
          </w:p>
        </w:tc>
        <w:tc>
          <w:tcPr>
            <w:tcW w:w="5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D1F94B9" w14:textId="25936361" w:rsidR="008A5063" w:rsidRDefault="00C81CAE" w:rsidP="008A5063">
            <w:pPr>
              <w:pBdr>
                <w:top w:val="nil"/>
                <w:left w:val="nil"/>
                <w:bottom w:val="nil"/>
                <w:right w:val="nil"/>
                <w:between w:val="nil"/>
              </w:pBdr>
              <w:ind w:left="-53" w:right="-154"/>
              <w:rPr>
                <w:color w:val="000000"/>
              </w:rPr>
            </w:pPr>
            <w:r>
              <w:rPr>
                <w:color w:val="000000"/>
              </w:rPr>
              <w:t>1300</w:t>
            </w:r>
          </w:p>
        </w:tc>
        <w:tc>
          <w:tcPr>
            <w:tcW w:w="3599" w:type="dxa"/>
            <w:tcBorders>
              <w:top w:val="single" w:sz="4" w:space="0" w:color="000000"/>
              <w:left w:val="single" w:sz="4" w:space="0" w:color="000000"/>
              <w:bottom w:val="single" w:sz="4" w:space="0" w:color="000000"/>
            </w:tcBorders>
            <w:shd w:val="clear" w:color="auto" w:fill="FFFFFF"/>
            <w:vAlign w:val="center"/>
          </w:tcPr>
          <w:p w14:paraId="2F995433" w14:textId="6F092C18" w:rsidR="008A5063" w:rsidRDefault="00DD48AF" w:rsidP="00DD48AF">
            <w:pPr>
              <w:pBdr>
                <w:top w:val="nil"/>
                <w:left w:val="nil"/>
                <w:bottom w:val="nil"/>
                <w:right w:val="nil"/>
                <w:between w:val="nil"/>
              </w:pBdr>
              <w:ind w:left="-53" w:right="-154"/>
              <w:rPr>
                <w:color w:val="000000"/>
              </w:rPr>
            </w:pPr>
            <w:r>
              <w:t xml:space="preserve">Produs autohton. Ingrediente: făină de calitate I, apă potabilă, drojdie presată, sare alimentară iodată, ulei rafinat. Ambalaj individual de la producător, fără semne de alterare, feliată și etichetată, 0400 gr. GOST 28809-90, acid folic SM 173. Livrare zilnică </w:t>
            </w:r>
            <w:proofErr w:type="spellStart"/>
            <w:r>
              <w:t>pînă</w:t>
            </w:r>
            <w:proofErr w:type="spellEnd"/>
            <w:r>
              <w:t xml:space="preserve"> la ora 08-00</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Pr>
          <w:p w14:paraId="283FFDF3" w14:textId="6A5378AD" w:rsidR="008A5063" w:rsidRDefault="008A5063" w:rsidP="008A5063">
            <w:pPr>
              <w:pBdr>
                <w:top w:val="nil"/>
                <w:left w:val="nil"/>
                <w:bottom w:val="nil"/>
                <w:right w:val="nil"/>
                <w:between w:val="nil"/>
              </w:pBdr>
              <w:rPr>
                <w:color w:val="000000"/>
              </w:rPr>
            </w:pPr>
          </w:p>
        </w:tc>
      </w:tr>
      <w:tr w:rsidR="008A5063" w14:paraId="3804DFB0"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tcPr>
          <w:p w14:paraId="61BD6721" w14:textId="77777777" w:rsidR="008A5063" w:rsidRDefault="008A5063" w:rsidP="008A5063">
            <w:pPr>
              <w:numPr>
                <w:ilvl w:val="0"/>
                <w:numId w:val="3"/>
              </w:num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A2A3B79" w14:textId="5D143481" w:rsidR="008A5063" w:rsidRDefault="00DD48AF" w:rsidP="008A5063">
            <w:pPr>
              <w:pBdr>
                <w:top w:val="nil"/>
                <w:left w:val="nil"/>
                <w:bottom w:val="nil"/>
                <w:right w:val="nil"/>
                <w:between w:val="nil"/>
              </w:pBdr>
              <w:ind w:left="-53" w:right="-154"/>
              <w:rPr>
                <w:color w:val="000000"/>
              </w:rPr>
            </w:pPr>
            <w:r>
              <w:t>15000000-6</w:t>
            </w:r>
          </w:p>
        </w:tc>
        <w:tc>
          <w:tcPr>
            <w:tcW w:w="2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1386CAC" w14:textId="12DC78DE" w:rsidR="008A5063" w:rsidRDefault="008A5063" w:rsidP="008A5063">
            <w:pPr>
              <w:pBdr>
                <w:top w:val="nil"/>
                <w:left w:val="nil"/>
                <w:bottom w:val="nil"/>
                <w:right w:val="nil"/>
                <w:between w:val="nil"/>
              </w:pBdr>
              <w:ind w:left="-53" w:right="-154"/>
              <w:rPr>
                <w:color w:val="000000"/>
              </w:rPr>
            </w:pPr>
            <w:r>
              <w:rPr>
                <w:color w:val="000000"/>
              </w:rPr>
              <w:t xml:space="preserve">Chifle </w:t>
            </w:r>
            <w:r w:rsidR="00DD48AF">
              <w:rPr>
                <w:color w:val="000000"/>
              </w:rPr>
              <w:t xml:space="preserve">cu gem  </w:t>
            </w:r>
          </w:p>
        </w:tc>
        <w:tc>
          <w:tcPr>
            <w:tcW w:w="6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CADC28C" w14:textId="77777777" w:rsidR="008A5063" w:rsidRDefault="008A5063" w:rsidP="008A5063">
            <w:pPr>
              <w:pBdr>
                <w:top w:val="nil"/>
                <w:left w:val="nil"/>
                <w:bottom w:val="nil"/>
                <w:right w:val="nil"/>
                <w:between w:val="nil"/>
              </w:pBdr>
              <w:ind w:left="-53" w:right="-154"/>
              <w:rPr>
                <w:color w:val="000000"/>
              </w:rPr>
            </w:pPr>
            <w:r>
              <w:rPr>
                <w:color w:val="000000"/>
              </w:rPr>
              <w:t xml:space="preserve">Buc </w:t>
            </w:r>
          </w:p>
        </w:tc>
        <w:tc>
          <w:tcPr>
            <w:tcW w:w="5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10D5A50" w14:textId="396EB649" w:rsidR="008A5063" w:rsidRDefault="00C81CAE" w:rsidP="008A5063">
            <w:pPr>
              <w:pBdr>
                <w:top w:val="nil"/>
                <w:left w:val="nil"/>
                <w:bottom w:val="nil"/>
                <w:right w:val="nil"/>
                <w:between w:val="nil"/>
              </w:pBdr>
              <w:ind w:left="-53" w:right="-154"/>
              <w:rPr>
                <w:color w:val="000000"/>
              </w:rPr>
            </w:pPr>
            <w:r>
              <w:rPr>
                <w:color w:val="000000"/>
              </w:rPr>
              <w:t>1400</w:t>
            </w:r>
          </w:p>
        </w:tc>
        <w:tc>
          <w:tcPr>
            <w:tcW w:w="3599" w:type="dxa"/>
            <w:tcBorders>
              <w:top w:val="single" w:sz="4" w:space="0" w:color="000000"/>
              <w:left w:val="single" w:sz="4" w:space="0" w:color="000000"/>
              <w:bottom w:val="single" w:sz="4" w:space="0" w:color="000000"/>
            </w:tcBorders>
            <w:shd w:val="clear" w:color="auto" w:fill="FFFFFF"/>
            <w:vAlign w:val="center"/>
          </w:tcPr>
          <w:p w14:paraId="584E9231" w14:textId="1532E189" w:rsidR="008A5063" w:rsidRDefault="00DD48AF" w:rsidP="008A5063">
            <w:pPr>
              <w:pBdr>
                <w:top w:val="nil"/>
                <w:left w:val="nil"/>
                <w:bottom w:val="nil"/>
                <w:right w:val="nil"/>
                <w:between w:val="nil"/>
              </w:pBdr>
              <w:ind w:left="-53" w:right="-154"/>
              <w:rPr>
                <w:color w:val="000000"/>
              </w:rPr>
            </w:pPr>
            <w:r>
              <w:t xml:space="preserve">Produs autohton din făină de grâu calitate superioară, fără margarină, fără adaosuri aditivi alimentari, ambalată, etichetată și marcată în pachete de 0,090 gr. GOST 875-92. Livrarea zilnică </w:t>
            </w:r>
            <w:proofErr w:type="spellStart"/>
            <w:r>
              <w:t>pînă</w:t>
            </w:r>
            <w:proofErr w:type="spellEnd"/>
            <w:r>
              <w:t xml:space="preserve"> la ora 08-00</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Pr>
          <w:p w14:paraId="594B478D" w14:textId="1F49711F" w:rsidR="008A5063" w:rsidRDefault="008A5063" w:rsidP="008A5063">
            <w:pPr>
              <w:pBdr>
                <w:top w:val="nil"/>
                <w:left w:val="nil"/>
                <w:bottom w:val="nil"/>
                <w:right w:val="nil"/>
                <w:between w:val="nil"/>
              </w:pBdr>
              <w:rPr>
                <w:color w:val="000000"/>
              </w:rPr>
            </w:pPr>
          </w:p>
        </w:tc>
      </w:tr>
      <w:tr w:rsidR="00DD48AF" w14:paraId="338058D6" w14:textId="77777777" w:rsidTr="00E245D9">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tcPr>
          <w:p w14:paraId="3E39F31E" w14:textId="77777777" w:rsidR="00DD48AF" w:rsidRDefault="00DD48AF" w:rsidP="00DD48AF">
            <w:pPr>
              <w:numPr>
                <w:ilvl w:val="0"/>
                <w:numId w:val="3"/>
              </w:num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03093AC" w14:textId="77E3FEE1" w:rsidR="00DD48AF" w:rsidRDefault="00DD48AF" w:rsidP="00DD48AF">
            <w:pPr>
              <w:pBdr>
                <w:top w:val="nil"/>
                <w:left w:val="nil"/>
                <w:bottom w:val="nil"/>
                <w:right w:val="nil"/>
                <w:between w:val="nil"/>
              </w:pBdr>
              <w:ind w:left="-53" w:right="-154"/>
              <w:rPr>
                <w:color w:val="000000"/>
              </w:rPr>
            </w:pPr>
            <w:r>
              <w:t>15000000-6</w:t>
            </w:r>
          </w:p>
        </w:tc>
        <w:tc>
          <w:tcPr>
            <w:tcW w:w="21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29E1C27" w14:textId="50B4D277" w:rsidR="00DD48AF" w:rsidRDefault="00DD48AF" w:rsidP="00DD48AF">
            <w:pPr>
              <w:pBdr>
                <w:top w:val="nil"/>
                <w:left w:val="nil"/>
                <w:bottom w:val="nil"/>
                <w:right w:val="nil"/>
                <w:between w:val="nil"/>
              </w:pBdr>
              <w:ind w:left="-53" w:right="-154"/>
              <w:rPr>
                <w:color w:val="000000"/>
              </w:rPr>
            </w:pPr>
            <w:r>
              <w:rPr>
                <w:color w:val="000000"/>
              </w:rPr>
              <w:t xml:space="preserve">Chifle cu </w:t>
            </w:r>
            <w:proofErr w:type="spellStart"/>
            <w:r>
              <w:rPr>
                <w:color w:val="000000"/>
              </w:rPr>
              <w:t>coriță</w:t>
            </w:r>
            <w:proofErr w:type="spellEnd"/>
            <w:r>
              <w:rPr>
                <w:color w:val="000000"/>
              </w:rPr>
              <w:t xml:space="preserve"> </w:t>
            </w:r>
          </w:p>
        </w:tc>
        <w:tc>
          <w:tcPr>
            <w:tcW w:w="6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6AAE8DF" w14:textId="32FB406E" w:rsidR="00DD48AF" w:rsidRDefault="00DD48AF" w:rsidP="00DD48AF">
            <w:pPr>
              <w:pBdr>
                <w:top w:val="nil"/>
                <w:left w:val="nil"/>
                <w:bottom w:val="nil"/>
                <w:right w:val="nil"/>
                <w:between w:val="nil"/>
              </w:pBdr>
              <w:ind w:left="-53" w:right="-154"/>
              <w:rPr>
                <w:color w:val="000000"/>
              </w:rPr>
            </w:pPr>
            <w:r>
              <w:rPr>
                <w:color w:val="000000"/>
              </w:rPr>
              <w:t xml:space="preserve">Buc </w:t>
            </w:r>
          </w:p>
        </w:tc>
        <w:tc>
          <w:tcPr>
            <w:tcW w:w="5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5B491A5" w14:textId="08A811F9" w:rsidR="00DD48AF" w:rsidRDefault="00C81CAE" w:rsidP="00DD48AF">
            <w:pPr>
              <w:pBdr>
                <w:top w:val="nil"/>
                <w:left w:val="nil"/>
                <w:bottom w:val="nil"/>
                <w:right w:val="nil"/>
                <w:between w:val="nil"/>
              </w:pBdr>
              <w:ind w:left="-53" w:right="-154"/>
              <w:rPr>
                <w:color w:val="000000"/>
              </w:rPr>
            </w:pPr>
            <w:r>
              <w:rPr>
                <w:color w:val="000000"/>
              </w:rPr>
              <w:t>1400</w:t>
            </w:r>
          </w:p>
        </w:tc>
        <w:tc>
          <w:tcPr>
            <w:tcW w:w="3599" w:type="dxa"/>
            <w:tcBorders>
              <w:top w:val="single" w:sz="4" w:space="0" w:color="000000"/>
              <w:left w:val="single" w:sz="4" w:space="0" w:color="000000"/>
              <w:bottom w:val="single" w:sz="4" w:space="0" w:color="000000"/>
            </w:tcBorders>
            <w:shd w:val="clear" w:color="auto" w:fill="FFFFFF"/>
            <w:vAlign w:val="center"/>
          </w:tcPr>
          <w:p w14:paraId="0B445098" w14:textId="6BE37CA9" w:rsidR="00DD48AF" w:rsidRDefault="00DD48AF" w:rsidP="00DD48AF">
            <w:pPr>
              <w:pBdr>
                <w:top w:val="nil"/>
                <w:left w:val="nil"/>
                <w:bottom w:val="nil"/>
                <w:right w:val="nil"/>
                <w:between w:val="nil"/>
              </w:pBdr>
              <w:ind w:left="-53" w:right="-154"/>
            </w:pPr>
            <w:r>
              <w:t xml:space="preserve">Produs autohton din făină de grâu calitate superioară, fără margarină, fără adaosuri aditivi alimentari, ambalată, etichetată și marcată în pachete de 0,090 gr. GOST 875-92. Livrarea zilnică </w:t>
            </w:r>
            <w:proofErr w:type="spellStart"/>
            <w:r>
              <w:t>pînă</w:t>
            </w:r>
            <w:proofErr w:type="spellEnd"/>
            <w:r>
              <w:t xml:space="preserve"> la ora 08-00</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Pr>
          <w:p w14:paraId="56D48F0A" w14:textId="5F8577CB" w:rsidR="00DD48AF" w:rsidRDefault="00DD48AF" w:rsidP="00DD48AF">
            <w:pPr>
              <w:pBdr>
                <w:top w:val="nil"/>
                <w:left w:val="nil"/>
                <w:bottom w:val="nil"/>
                <w:right w:val="nil"/>
                <w:between w:val="nil"/>
              </w:pBdr>
              <w:rPr>
                <w:color w:val="000000"/>
              </w:rPr>
            </w:pPr>
          </w:p>
        </w:tc>
      </w:tr>
      <w:tr w:rsidR="00DD48AF" w14:paraId="07D3D359" w14:textId="77777777" w:rsidTr="006E6072">
        <w:trPr>
          <w:gridAfter w:val="1"/>
          <w:wAfter w:w="12" w:type="dxa"/>
          <w:trHeight w:val="20"/>
          <w:jc w:val="right"/>
        </w:trPr>
        <w:tc>
          <w:tcPr>
            <w:tcW w:w="388" w:type="dxa"/>
            <w:tcBorders>
              <w:top w:val="single" w:sz="4" w:space="0" w:color="000000"/>
              <w:left w:val="single" w:sz="4" w:space="0" w:color="000000"/>
              <w:bottom w:val="single" w:sz="4" w:space="0" w:color="000000"/>
              <w:right w:val="single" w:sz="4" w:space="0" w:color="000000"/>
            </w:tcBorders>
          </w:tcPr>
          <w:p w14:paraId="2E063942" w14:textId="77777777" w:rsidR="00DD48AF" w:rsidRDefault="00DD48AF" w:rsidP="00DD48AF">
            <w:p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FCF560B" w14:textId="77777777" w:rsidR="00DD48AF" w:rsidRDefault="00DD48AF" w:rsidP="00DD48AF">
            <w:pPr>
              <w:pBdr>
                <w:top w:val="nil"/>
                <w:left w:val="nil"/>
                <w:bottom w:val="nil"/>
                <w:right w:val="nil"/>
                <w:between w:val="nil"/>
              </w:pBdr>
              <w:rPr>
                <w:color w:val="000000"/>
              </w:rPr>
            </w:pPr>
          </w:p>
        </w:tc>
        <w:tc>
          <w:tcPr>
            <w:tcW w:w="2159" w:type="dxa"/>
            <w:tcBorders>
              <w:top w:val="single" w:sz="4" w:space="0" w:color="000000"/>
              <w:left w:val="single" w:sz="4" w:space="0" w:color="000000"/>
              <w:bottom w:val="single" w:sz="4" w:space="0" w:color="000000"/>
              <w:right w:val="single" w:sz="4" w:space="0" w:color="000000"/>
            </w:tcBorders>
            <w:shd w:val="clear" w:color="auto" w:fill="92D050"/>
            <w:vAlign w:val="center"/>
          </w:tcPr>
          <w:p w14:paraId="1024BF43" w14:textId="25B2B51D" w:rsidR="00DD48AF" w:rsidRDefault="00DD48AF" w:rsidP="00DD48AF">
            <w:pPr>
              <w:pBdr>
                <w:top w:val="nil"/>
                <w:left w:val="nil"/>
                <w:bottom w:val="nil"/>
                <w:right w:val="nil"/>
                <w:between w:val="nil"/>
              </w:pBdr>
              <w:rPr>
                <w:color w:val="000000"/>
              </w:rPr>
            </w:pPr>
            <w:r>
              <w:rPr>
                <w:color w:val="000000"/>
              </w:rPr>
              <w:t>Total lot 8</w:t>
            </w:r>
          </w:p>
        </w:tc>
        <w:tc>
          <w:tcPr>
            <w:tcW w:w="614" w:type="dxa"/>
            <w:tcBorders>
              <w:top w:val="single" w:sz="4" w:space="0" w:color="000000"/>
              <w:left w:val="single" w:sz="4" w:space="0" w:color="000000"/>
              <w:bottom w:val="single" w:sz="4" w:space="0" w:color="000000"/>
              <w:right w:val="single" w:sz="4" w:space="0" w:color="000000"/>
            </w:tcBorders>
            <w:shd w:val="clear" w:color="auto" w:fill="92D050"/>
            <w:vAlign w:val="center"/>
          </w:tcPr>
          <w:p w14:paraId="6CCA29F4" w14:textId="77777777" w:rsidR="00DD48AF" w:rsidRDefault="00DD48AF" w:rsidP="00DD48AF">
            <w:pPr>
              <w:pBdr>
                <w:top w:val="nil"/>
                <w:left w:val="nil"/>
                <w:bottom w:val="nil"/>
                <w:right w:val="nil"/>
                <w:between w:val="nil"/>
              </w:pBdr>
              <w:rPr>
                <w:color w:val="000000"/>
              </w:rPr>
            </w:pPr>
          </w:p>
        </w:tc>
        <w:tc>
          <w:tcPr>
            <w:tcW w:w="553" w:type="dxa"/>
            <w:tcBorders>
              <w:top w:val="single" w:sz="4" w:space="0" w:color="000000"/>
              <w:left w:val="single" w:sz="4" w:space="0" w:color="000000"/>
              <w:bottom w:val="single" w:sz="4" w:space="0" w:color="000000"/>
              <w:right w:val="single" w:sz="4" w:space="0" w:color="000000"/>
            </w:tcBorders>
            <w:shd w:val="clear" w:color="auto" w:fill="92D050"/>
            <w:vAlign w:val="center"/>
          </w:tcPr>
          <w:p w14:paraId="22B873D2" w14:textId="77777777" w:rsidR="00DD48AF" w:rsidRDefault="00DD48AF" w:rsidP="00DD48AF">
            <w:pPr>
              <w:pBdr>
                <w:top w:val="nil"/>
                <w:left w:val="nil"/>
                <w:bottom w:val="nil"/>
                <w:right w:val="nil"/>
                <w:between w:val="nil"/>
              </w:pBdr>
              <w:rPr>
                <w:color w:val="000000"/>
              </w:rPr>
            </w:pPr>
          </w:p>
        </w:tc>
        <w:tc>
          <w:tcPr>
            <w:tcW w:w="3599" w:type="dxa"/>
            <w:tcBorders>
              <w:top w:val="single" w:sz="4" w:space="0" w:color="000000"/>
              <w:left w:val="single" w:sz="4" w:space="0" w:color="000000"/>
              <w:bottom w:val="single" w:sz="4" w:space="0" w:color="000000"/>
            </w:tcBorders>
            <w:shd w:val="clear" w:color="auto" w:fill="92D050"/>
            <w:vAlign w:val="center"/>
          </w:tcPr>
          <w:p w14:paraId="194014A3" w14:textId="77777777" w:rsidR="00DD48AF" w:rsidRDefault="00DD48AF" w:rsidP="00DD48AF">
            <w:pPr>
              <w:pBdr>
                <w:top w:val="nil"/>
                <w:left w:val="nil"/>
                <w:bottom w:val="nil"/>
                <w:right w:val="nil"/>
                <w:between w:val="nil"/>
              </w:pBdr>
              <w:rPr>
                <w:color w:val="000000"/>
              </w:rPr>
            </w:pPr>
          </w:p>
        </w:tc>
        <w:tc>
          <w:tcPr>
            <w:tcW w:w="1438" w:type="dxa"/>
            <w:tcBorders>
              <w:top w:val="single" w:sz="4" w:space="0" w:color="000000"/>
              <w:left w:val="single" w:sz="4" w:space="0" w:color="000000"/>
              <w:bottom w:val="single" w:sz="4" w:space="0" w:color="000000"/>
              <w:right w:val="single" w:sz="4" w:space="0" w:color="000000"/>
            </w:tcBorders>
            <w:shd w:val="clear" w:color="auto" w:fill="92D050"/>
          </w:tcPr>
          <w:p w14:paraId="4A64606B" w14:textId="479E92A3" w:rsidR="00DD48AF" w:rsidRDefault="00AC525F" w:rsidP="00DD48AF">
            <w:pPr>
              <w:pBdr>
                <w:top w:val="nil"/>
                <w:left w:val="nil"/>
                <w:bottom w:val="nil"/>
                <w:right w:val="nil"/>
                <w:between w:val="nil"/>
              </w:pBdr>
              <w:rPr>
                <w:color w:val="000000"/>
              </w:rPr>
            </w:pPr>
            <w:r>
              <w:rPr>
                <w:color w:val="000000"/>
              </w:rPr>
              <w:t>19108,40</w:t>
            </w:r>
          </w:p>
        </w:tc>
      </w:tr>
      <w:tr w:rsidR="005C6BB3" w14:paraId="2F543320" w14:textId="77777777" w:rsidTr="006034B7">
        <w:trPr>
          <w:gridAfter w:val="1"/>
          <w:wAfter w:w="12" w:type="dxa"/>
          <w:trHeight w:val="20"/>
          <w:jc w:val="right"/>
        </w:trPr>
        <w:tc>
          <w:tcPr>
            <w:tcW w:w="8452" w:type="dxa"/>
            <w:gridSpan w:val="6"/>
            <w:tcBorders>
              <w:top w:val="single" w:sz="4" w:space="0" w:color="000000"/>
              <w:left w:val="single" w:sz="4" w:space="0" w:color="000000"/>
              <w:bottom w:val="single" w:sz="4" w:space="0" w:color="000000"/>
            </w:tcBorders>
            <w:shd w:val="clear" w:color="auto" w:fill="00B0F0"/>
          </w:tcPr>
          <w:p w14:paraId="1BE9C518" w14:textId="77777777" w:rsidR="005C6BB3" w:rsidRDefault="005C6BB3" w:rsidP="00DD48AF">
            <w:pPr>
              <w:pBdr>
                <w:top w:val="nil"/>
                <w:left w:val="nil"/>
                <w:bottom w:val="nil"/>
                <w:right w:val="nil"/>
                <w:between w:val="nil"/>
              </w:pBdr>
              <w:rPr>
                <w:color w:val="000000"/>
              </w:rPr>
            </w:pPr>
          </w:p>
          <w:p w14:paraId="6FFD4556" w14:textId="723AF505" w:rsidR="005C6BB3" w:rsidRDefault="005C6BB3" w:rsidP="00DD48AF">
            <w:pPr>
              <w:pBdr>
                <w:top w:val="nil"/>
                <w:left w:val="nil"/>
                <w:bottom w:val="nil"/>
                <w:right w:val="nil"/>
                <w:between w:val="nil"/>
              </w:pBdr>
              <w:rPr>
                <w:color w:val="000000"/>
              </w:rPr>
            </w:pPr>
            <w:r>
              <w:rPr>
                <w:color w:val="000000"/>
              </w:rPr>
              <w:t>Valoarea estimativă (fără TVA)</w:t>
            </w:r>
          </w:p>
        </w:tc>
        <w:tc>
          <w:tcPr>
            <w:tcW w:w="1438" w:type="dxa"/>
            <w:tcBorders>
              <w:top w:val="single" w:sz="4" w:space="0" w:color="000000"/>
              <w:left w:val="single" w:sz="4" w:space="0" w:color="000000"/>
              <w:bottom w:val="single" w:sz="4" w:space="0" w:color="000000"/>
              <w:right w:val="single" w:sz="4" w:space="0" w:color="000000"/>
            </w:tcBorders>
            <w:shd w:val="clear" w:color="auto" w:fill="00B0F0"/>
          </w:tcPr>
          <w:p w14:paraId="406EC2B2" w14:textId="77777777" w:rsidR="00AC525F" w:rsidRDefault="00AC525F" w:rsidP="00DD48AF">
            <w:pPr>
              <w:pBdr>
                <w:top w:val="nil"/>
                <w:left w:val="nil"/>
                <w:bottom w:val="nil"/>
                <w:right w:val="nil"/>
                <w:between w:val="nil"/>
              </w:pBdr>
              <w:rPr>
                <w:color w:val="000000"/>
              </w:rPr>
            </w:pPr>
          </w:p>
          <w:p w14:paraId="6259EFDF" w14:textId="7099340D" w:rsidR="005C6BB3" w:rsidRDefault="00AC525F" w:rsidP="00DD48AF">
            <w:pPr>
              <w:pBdr>
                <w:top w:val="nil"/>
                <w:left w:val="nil"/>
                <w:bottom w:val="nil"/>
                <w:right w:val="nil"/>
                <w:between w:val="nil"/>
              </w:pBdr>
              <w:rPr>
                <w:color w:val="000000"/>
              </w:rPr>
            </w:pPr>
            <w:r>
              <w:rPr>
                <w:color w:val="000000"/>
              </w:rPr>
              <w:t>252946,00</w:t>
            </w:r>
          </w:p>
        </w:tc>
      </w:tr>
    </w:tbl>
    <w:p w14:paraId="4C3A28CB" w14:textId="77777777" w:rsidR="00F41F18" w:rsidRDefault="00000000">
      <w:pPr>
        <w:numPr>
          <w:ilvl w:val="0"/>
          <w:numId w:val="1"/>
        </w:numPr>
        <w:pBdr>
          <w:top w:val="nil"/>
          <w:left w:val="nil"/>
          <w:bottom w:val="nil"/>
          <w:right w:val="nil"/>
          <w:between w:val="nil"/>
        </w:pBdr>
        <w:tabs>
          <w:tab w:val="right" w:pos="426"/>
        </w:tabs>
        <w:spacing w:before="120"/>
        <w:ind w:left="360"/>
        <w:rPr>
          <w:color w:val="000000"/>
          <w:sz w:val="24"/>
          <w:szCs w:val="24"/>
        </w:rPr>
      </w:pPr>
      <w:r>
        <w:rPr>
          <w:b/>
          <w:bCs/>
          <w:color w:val="000000"/>
          <w:sz w:val="24"/>
          <w:szCs w:val="24"/>
        </w:rPr>
        <w:t xml:space="preserve">În cazul în care contractul este împărțit pe loturi un operator economic poate depune oferta (se va selecta):  </w:t>
      </w:r>
    </w:p>
    <w:p w14:paraId="6E3BC93D" w14:textId="77777777" w:rsidR="00F41F18" w:rsidRDefault="00000000">
      <w:pPr>
        <w:numPr>
          <w:ilvl w:val="0"/>
          <w:numId w:val="1"/>
        </w:numPr>
        <w:pBdr>
          <w:top w:val="nil"/>
          <w:left w:val="nil"/>
          <w:bottom w:val="nil"/>
          <w:right w:val="nil"/>
          <w:between w:val="nil"/>
        </w:pBdr>
        <w:tabs>
          <w:tab w:val="right" w:pos="0"/>
        </w:tabs>
        <w:spacing w:line="360" w:lineRule="auto"/>
        <w:ind w:left="426" w:hanging="426"/>
        <w:rPr>
          <w:color w:val="000000"/>
          <w:sz w:val="24"/>
          <w:szCs w:val="24"/>
        </w:rPr>
      </w:pPr>
      <w:r>
        <w:rPr>
          <w:b/>
          <w:bCs/>
          <w:color w:val="000000"/>
          <w:sz w:val="24"/>
          <w:szCs w:val="24"/>
        </w:rPr>
        <w:t xml:space="preserve">Admiterea sau interzicerea ofertelor alternative: </w:t>
      </w:r>
      <w:r>
        <w:rPr>
          <w:b/>
          <w:bCs/>
          <w:color w:val="FF0000"/>
          <w:sz w:val="24"/>
          <w:szCs w:val="24"/>
          <w:u w:val="single"/>
        </w:rPr>
        <w:t>nu se admite</w:t>
      </w:r>
    </w:p>
    <w:p w14:paraId="06A40CAB" w14:textId="77777777" w:rsidR="00F41F18" w:rsidRDefault="00000000">
      <w:pPr>
        <w:numPr>
          <w:ilvl w:val="0"/>
          <w:numId w:val="1"/>
        </w:numPr>
        <w:pBdr>
          <w:top w:val="nil"/>
          <w:left w:val="nil"/>
          <w:bottom w:val="nil"/>
          <w:right w:val="nil"/>
          <w:between w:val="nil"/>
        </w:pBdr>
        <w:tabs>
          <w:tab w:val="right" w:pos="0"/>
        </w:tabs>
        <w:spacing w:line="360" w:lineRule="auto"/>
        <w:ind w:left="426" w:hanging="426"/>
        <w:rPr>
          <w:color w:val="000000"/>
          <w:sz w:val="24"/>
          <w:szCs w:val="24"/>
        </w:rPr>
      </w:pPr>
      <w:r>
        <w:rPr>
          <w:b/>
          <w:bCs/>
          <w:color w:val="000000"/>
          <w:sz w:val="24"/>
          <w:szCs w:val="24"/>
        </w:rPr>
        <w:t xml:space="preserve">În cazul în care contractul este împărțit pe loturi un operator economic poate depune oferta: </w:t>
      </w:r>
    </w:p>
    <w:p w14:paraId="5E86B7FD" w14:textId="77777777" w:rsidR="00F41F18" w:rsidRDefault="00000000">
      <w:pPr>
        <w:pBdr>
          <w:top w:val="nil"/>
          <w:left w:val="nil"/>
          <w:bottom w:val="nil"/>
          <w:right w:val="nil"/>
          <w:between w:val="nil"/>
        </w:pBdr>
        <w:tabs>
          <w:tab w:val="right" w:pos="0"/>
        </w:tabs>
        <w:spacing w:line="360" w:lineRule="auto"/>
        <w:ind w:left="426"/>
        <w:rPr>
          <w:color w:val="000000"/>
          <w:sz w:val="24"/>
          <w:szCs w:val="24"/>
          <w:u w:val="single"/>
        </w:rPr>
      </w:pPr>
      <w:r>
        <w:rPr>
          <w:b/>
          <w:bCs/>
          <w:color w:val="000000"/>
          <w:sz w:val="24"/>
          <w:szCs w:val="24"/>
          <w:u w:val="single"/>
        </w:rPr>
        <w:t>Pentru mai multe loturi</w:t>
      </w:r>
    </w:p>
    <w:p w14:paraId="714D43C4" w14:textId="20539403" w:rsidR="00F41F18" w:rsidRDefault="00000000">
      <w:pPr>
        <w:numPr>
          <w:ilvl w:val="0"/>
          <w:numId w:val="1"/>
        </w:numPr>
        <w:pBdr>
          <w:top w:val="nil"/>
          <w:left w:val="nil"/>
          <w:bottom w:val="nil"/>
          <w:right w:val="nil"/>
          <w:between w:val="nil"/>
        </w:pBdr>
        <w:tabs>
          <w:tab w:val="right" w:pos="426"/>
        </w:tabs>
        <w:spacing w:line="360" w:lineRule="auto"/>
        <w:ind w:left="0" w:firstLine="0"/>
        <w:rPr>
          <w:color w:val="000000"/>
          <w:sz w:val="24"/>
          <w:szCs w:val="24"/>
        </w:rPr>
      </w:pPr>
      <w:r>
        <w:rPr>
          <w:b/>
          <w:bCs/>
          <w:color w:val="000000"/>
          <w:sz w:val="24"/>
          <w:szCs w:val="24"/>
        </w:rPr>
        <w:lastRenderedPageBreak/>
        <w:t>Termenul și condițiile de livrare/prestare/executare solicitat (durata contractului): conform graficului de livrare de la 01.0</w:t>
      </w:r>
      <w:r w:rsidR="006E6072">
        <w:rPr>
          <w:b/>
          <w:bCs/>
          <w:color w:val="000000"/>
          <w:sz w:val="24"/>
          <w:szCs w:val="24"/>
        </w:rPr>
        <w:t>1</w:t>
      </w:r>
      <w:r>
        <w:rPr>
          <w:b/>
          <w:bCs/>
          <w:color w:val="000000"/>
          <w:sz w:val="24"/>
          <w:szCs w:val="24"/>
        </w:rPr>
        <w:t>.202</w:t>
      </w:r>
      <w:r w:rsidR="006E6072">
        <w:rPr>
          <w:b/>
          <w:bCs/>
          <w:color w:val="000000"/>
          <w:sz w:val="24"/>
          <w:szCs w:val="24"/>
        </w:rPr>
        <w:t>6</w:t>
      </w:r>
      <w:r>
        <w:rPr>
          <w:b/>
          <w:bCs/>
          <w:color w:val="000000"/>
          <w:sz w:val="24"/>
          <w:szCs w:val="24"/>
        </w:rPr>
        <w:t xml:space="preserve"> </w:t>
      </w:r>
      <w:proofErr w:type="spellStart"/>
      <w:r>
        <w:rPr>
          <w:b/>
          <w:bCs/>
          <w:i/>
          <w:iCs/>
          <w:color w:val="FF0000"/>
          <w:sz w:val="24"/>
          <w:szCs w:val="24"/>
          <w:u w:val="single"/>
        </w:rPr>
        <w:t>pînă</w:t>
      </w:r>
      <w:proofErr w:type="spellEnd"/>
      <w:r>
        <w:rPr>
          <w:b/>
          <w:bCs/>
          <w:i/>
          <w:iCs/>
          <w:color w:val="FF0000"/>
          <w:sz w:val="24"/>
          <w:szCs w:val="24"/>
          <w:u w:val="single"/>
        </w:rPr>
        <w:t xml:space="preserve"> la 3</w:t>
      </w:r>
      <w:r w:rsidR="006E6072">
        <w:rPr>
          <w:b/>
          <w:bCs/>
          <w:i/>
          <w:iCs/>
          <w:color w:val="FF0000"/>
          <w:sz w:val="24"/>
          <w:szCs w:val="24"/>
          <w:u w:val="single"/>
        </w:rPr>
        <w:t>1</w:t>
      </w:r>
      <w:r>
        <w:rPr>
          <w:b/>
          <w:bCs/>
          <w:i/>
          <w:iCs/>
          <w:color w:val="FF0000"/>
          <w:sz w:val="24"/>
          <w:szCs w:val="24"/>
          <w:u w:val="single"/>
        </w:rPr>
        <w:t xml:space="preserve"> </w:t>
      </w:r>
      <w:r w:rsidR="006E6072">
        <w:rPr>
          <w:b/>
          <w:bCs/>
          <w:i/>
          <w:iCs/>
          <w:color w:val="FF0000"/>
          <w:sz w:val="24"/>
          <w:szCs w:val="24"/>
          <w:u w:val="single"/>
        </w:rPr>
        <w:t>mai</w:t>
      </w:r>
      <w:r>
        <w:rPr>
          <w:b/>
          <w:bCs/>
          <w:i/>
          <w:iCs/>
          <w:color w:val="FF0000"/>
          <w:sz w:val="24"/>
          <w:szCs w:val="24"/>
          <w:u w:val="single"/>
        </w:rPr>
        <w:t xml:space="preserve"> 202</w:t>
      </w:r>
      <w:r w:rsidR="006E6072">
        <w:rPr>
          <w:b/>
          <w:bCs/>
          <w:i/>
          <w:iCs/>
          <w:color w:val="FF0000"/>
          <w:sz w:val="24"/>
          <w:szCs w:val="24"/>
          <w:u w:val="single"/>
        </w:rPr>
        <w:t>6</w:t>
      </w:r>
      <w:r>
        <w:rPr>
          <w:b/>
          <w:bCs/>
          <w:i/>
          <w:iCs/>
          <w:color w:val="FF0000"/>
          <w:sz w:val="24"/>
          <w:szCs w:val="24"/>
          <w:u w:val="single"/>
        </w:rPr>
        <w:t xml:space="preserve"> la </w:t>
      </w:r>
      <w:r>
        <w:rPr>
          <w:b/>
          <w:bCs/>
          <w:i/>
          <w:iCs/>
          <w:color w:val="FF0000"/>
          <w:sz w:val="24"/>
          <w:szCs w:val="24"/>
        </w:rPr>
        <w:t xml:space="preserve">IP Gimnaziul ”George Coșbuc” s. Andrușul de Jos, raionul Cahul. La transportarea produselor ușor alterabile (carnea, pește, ouă) se vor respecta condiții de igienă și temperatura conform </w:t>
      </w:r>
      <w:proofErr w:type="spellStart"/>
      <w:r>
        <w:rPr>
          <w:b/>
          <w:bCs/>
          <w:i/>
          <w:iCs/>
          <w:color w:val="FF0000"/>
          <w:sz w:val="24"/>
          <w:szCs w:val="24"/>
        </w:rPr>
        <w:t>standartelor</w:t>
      </w:r>
      <w:proofErr w:type="spellEnd"/>
    </w:p>
    <w:p w14:paraId="3C2DB4C2" w14:textId="0ACC0E4B" w:rsidR="00F41F18" w:rsidRDefault="00000000">
      <w:pPr>
        <w:numPr>
          <w:ilvl w:val="0"/>
          <w:numId w:val="1"/>
        </w:numPr>
        <w:pBdr>
          <w:top w:val="nil"/>
          <w:left w:val="nil"/>
          <w:bottom w:val="nil"/>
          <w:right w:val="nil"/>
          <w:between w:val="nil"/>
        </w:pBdr>
        <w:tabs>
          <w:tab w:val="right" w:pos="426"/>
        </w:tabs>
        <w:spacing w:line="360" w:lineRule="auto"/>
        <w:ind w:left="0" w:firstLine="0"/>
        <w:rPr>
          <w:color w:val="000000"/>
          <w:sz w:val="24"/>
          <w:szCs w:val="24"/>
        </w:rPr>
      </w:pPr>
      <w:r>
        <w:rPr>
          <w:b/>
          <w:bCs/>
          <w:color w:val="000000"/>
          <w:sz w:val="24"/>
          <w:szCs w:val="24"/>
        </w:rPr>
        <w:t xml:space="preserve">Termenul de valabilitate a contractului: </w:t>
      </w:r>
      <w:proofErr w:type="spellStart"/>
      <w:r>
        <w:rPr>
          <w:b/>
          <w:bCs/>
          <w:i/>
          <w:iCs/>
          <w:color w:val="FF0000"/>
          <w:sz w:val="24"/>
          <w:szCs w:val="24"/>
          <w:u w:val="single"/>
        </w:rPr>
        <w:t>pînă</w:t>
      </w:r>
      <w:proofErr w:type="spellEnd"/>
      <w:r>
        <w:rPr>
          <w:b/>
          <w:bCs/>
          <w:i/>
          <w:iCs/>
          <w:color w:val="FF0000"/>
          <w:sz w:val="24"/>
          <w:szCs w:val="24"/>
          <w:u w:val="single"/>
        </w:rPr>
        <w:t xml:space="preserve"> la 3</w:t>
      </w:r>
      <w:r w:rsidR="006E6072">
        <w:rPr>
          <w:b/>
          <w:bCs/>
          <w:i/>
          <w:iCs/>
          <w:color w:val="FF0000"/>
          <w:sz w:val="24"/>
          <w:szCs w:val="24"/>
          <w:u w:val="single"/>
        </w:rPr>
        <w:t>0</w:t>
      </w:r>
      <w:r>
        <w:rPr>
          <w:b/>
          <w:bCs/>
          <w:i/>
          <w:iCs/>
          <w:color w:val="FF0000"/>
          <w:sz w:val="24"/>
          <w:szCs w:val="24"/>
          <w:u w:val="single"/>
        </w:rPr>
        <w:t xml:space="preserve"> </w:t>
      </w:r>
      <w:r w:rsidR="006E6072">
        <w:rPr>
          <w:b/>
          <w:bCs/>
          <w:i/>
          <w:iCs/>
          <w:color w:val="FF0000"/>
          <w:sz w:val="24"/>
          <w:szCs w:val="24"/>
          <w:u w:val="single"/>
        </w:rPr>
        <w:t>septembrie</w:t>
      </w:r>
      <w:r>
        <w:rPr>
          <w:b/>
          <w:bCs/>
          <w:i/>
          <w:iCs/>
          <w:color w:val="FF0000"/>
          <w:sz w:val="24"/>
          <w:szCs w:val="24"/>
          <w:u w:val="single"/>
        </w:rPr>
        <w:t>202</w:t>
      </w:r>
      <w:r w:rsidR="006E6072">
        <w:rPr>
          <w:b/>
          <w:bCs/>
          <w:i/>
          <w:iCs/>
          <w:color w:val="FF0000"/>
          <w:sz w:val="24"/>
          <w:szCs w:val="24"/>
          <w:u w:val="single"/>
        </w:rPr>
        <w:t>6</w:t>
      </w:r>
    </w:p>
    <w:p w14:paraId="407C4860" w14:textId="77777777" w:rsidR="00F41F18" w:rsidRDefault="00000000">
      <w:pPr>
        <w:numPr>
          <w:ilvl w:val="0"/>
          <w:numId w:val="1"/>
        </w:numPr>
        <w:pBdr>
          <w:top w:val="nil"/>
          <w:left w:val="nil"/>
          <w:bottom w:val="nil"/>
          <w:right w:val="nil"/>
          <w:between w:val="nil"/>
        </w:pBdr>
        <w:tabs>
          <w:tab w:val="right" w:pos="426"/>
        </w:tabs>
        <w:spacing w:before="120"/>
        <w:ind w:left="360"/>
        <w:rPr>
          <w:color w:val="000000"/>
          <w:sz w:val="24"/>
          <w:szCs w:val="24"/>
        </w:rPr>
      </w:pPr>
      <w:r>
        <w:rPr>
          <w:b/>
          <w:bCs/>
          <w:color w:val="000000"/>
          <w:sz w:val="24"/>
          <w:szCs w:val="24"/>
        </w:rPr>
        <w:t xml:space="preserve"> Contract de achiziție rezervat atelierelor protejate sau că acesta poate fi executat numai în cadrul unor programe de angajare protejată (după caz): </w:t>
      </w:r>
      <w:r>
        <w:rPr>
          <w:b/>
          <w:bCs/>
          <w:color w:val="FF0000"/>
          <w:sz w:val="24"/>
          <w:szCs w:val="24"/>
          <w:u w:val="single"/>
        </w:rPr>
        <w:t>nu se aplică</w:t>
      </w:r>
    </w:p>
    <w:p w14:paraId="7AF152CE" w14:textId="77777777" w:rsidR="00F41F18" w:rsidRDefault="00000000">
      <w:pPr>
        <w:numPr>
          <w:ilvl w:val="0"/>
          <w:numId w:val="1"/>
        </w:numPr>
        <w:pBdr>
          <w:top w:val="nil"/>
          <w:left w:val="nil"/>
          <w:bottom w:val="nil"/>
          <w:right w:val="nil"/>
          <w:between w:val="nil"/>
        </w:pBdr>
        <w:tabs>
          <w:tab w:val="right" w:pos="426"/>
        </w:tabs>
        <w:spacing w:line="276" w:lineRule="auto"/>
        <w:ind w:left="0" w:firstLine="0"/>
        <w:rPr>
          <w:color w:val="000000"/>
          <w:sz w:val="24"/>
          <w:szCs w:val="24"/>
        </w:rPr>
      </w:pPr>
      <w:r>
        <w:rPr>
          <w:b/>
          <w:bCs/>
          <w:color w:val="000000"/>
          <w:sz w:val="24"/>
          <w:szCs w:val="24"/>
        </w:rPr>
        <w:t xml:space="preserve">Prestarea serviciului este rezervată unei anumite profesii în temeiul unor acte cu putere de lege sau al unor acte administrative (după caz): </w:t>
      </w:r>
      <w:r>
        <w:rPr>
          <w:b/>
          <w:bCs/>
          <w:color w:val="FF0000"/>
          <w:sz w:val="24"/>
          <w:szCs w:val="24"/>
          <w:u w:val="single"/>
        </w:rPr>
        <w:t>nu se aplică</w:t>
      </w:r>
    </w:p>
    <w:p w14:paraId="17029110" w14:textId="77777777" w:rsidR="00F41F18" w:rsidRDefault="00F41F18">
      <w:pPr>
        <w:pBdr>
          <w:top w:val="nil"/>
          <w:left w:val="nil"/>
          <w:bottom w:val="nil"/>
          <w:right w:val="nil"/>
          <w:between w:val="nil"/>
        </w:pBdr>
        <w:ind w:left="720"/>
        <w:rPr>
          <w:color w:val="000000"/>
          <w:sz w:val="24"/>
          <w:szCs w:val="24"/>
        </w:rPr>
      </w:pPr>
    </w:p>
    <w:p w14:paraId="5883DFC3" w14:textId="77777777" w:rsidR="00F41F18" w:rsidRDefault="00000000">
      <w:pPr>
        <w:numPr>
          <w:ilvl w:val="0"/>
          <w:numId w:val="1"/>
        </w:numPr>
        <w:pBdr>
          <w:top w:val="nil"/>
          <w:left w:val="nil"/>
          <w:bottom w:val="nil"/>
          <w:right w:val="nil"/>
          <w:between w:val="nil"/>
        </w:pBdr>
        <w:tabs>
          <w:tab w:val="right" w:pos="426"/>
        </w:tabs>
        <w:spacing w:line="276" w:lineRule="auto"/>
        <w:ind w:left="0" w:firstLine="0"/>
        <w:rPr>
          <w:color w:val="000000"/>
          <w:sz w:val="24"/>
          <w:szCs w:val="24"/>
        </w:rPr>
      </w:pPr>
      <w:r>
        <w:rPr>
          <w:b/>
          <w:bCs/>
          <w:color w:val="000000"/>
          <w:sz w:val="24"/>
          <w:szCs w:val="24"/>
        </w:rPr>
        <w:t>Scurta descriere a criteriilor privind eligibilitatea operatorilor economici care pot determina eliminarea acestora și a criteriilor de selecție; nivelul minim (nivelurile minime) al (ale) cerințelor eventual impuse; se menționează informațiile solicitate (DUAE, documentație):</w:t>
      </w:r>
    </w:p>
    <w:p w14:paraId="562C2A95" w14:textId="77777777" w:rsidR="00F41F18" w:rsidRDefault="00F41F18">
      <w:pPr>
        <w:pBdr>
          <w:top w:val="nil"/>
          <w:left w:val="nil"/>
          <w:bottom w:val="nil"/>
          <w:right w:val="nil"/>
          <w:between w:val="nil"/>
        </w:pBdr>
        <w:ind w:left="720"/>
        <w:rPr>
          <w:color w:val="000000"/>
          <w:sz w:val="24"/>
          <w:szCs w:val="24"/>
        </w:rPr>
      </w:pPr>
    </w:p>
    <w:tbl>
      <w:tblPr>
        <w:tblStyle w:val="a1"/>
        <w:tblpPr w:leftFromText="180" w:rightFromText="180" w:vertAnchor="text" w:tblpY="1"/>
        <w:tblW w:w="953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71"/>
        <w:gridCol w:w="3804"/>
        <w:gridCol w:w="3554"/>
        <w:gridCol w:w="1608"/>
      </w:tblGrid>
      <w:tr w:rsidR="00F41F18" w14:paraId="55CEB9FD" w14:textId="77777777">
        <w:trPr>
          <w:trHeight w:val="625"/>
        </w:trPr>
        <w:tc>
          <w:tcPr>
            <w:tcW w:w="571" w:type="dxa"/>
            <w:shd w:val="clear" w:color="auto" w:fill="D9D9D9"/>
          </w:tcPr>
          <w:p w14:paraId="776A81CC" w14:textId="77777777" w:rsidR="00F41F18" w:rsidRDefault="00000000">
            <w:pPr>
              <w:pBdr>
                <w:top w:val="nil"/>
                <w:left w:val="nil"/>
                <w:bottom w:val="nil"/>
                <w:right w:val="nil"/>
                <w:between w:val="nil"/>
              </w:pBdr>
              <w:tabs>
                <w:tab w:val="left" w:pos="612"/>
              </w:tabs>
              <w:spacing w:before="120" w:after="120"/>
              <w:rPr>
                <w:color w:val="000000"/>
              </w:rPr>
            </w:pPr>
            <w:r>
              <w:rPr>
                <w:b/>
                <w:bCs/>
                <w:color w:val="000000"/>
              </w:rPr>
              <w:t>Nr. d/o</w:t>
            </w:r>
          </w:p>
        </w:tc>
        <w:tc>
          <w:tcPr>
            <w:tcW w:w="3804" w:type="dxa"/>
            <w:shd w:val="clear" w:color="auto" w:fill="D9D9D9"/>
          </w:tcPr>
          <w:p w14:paraId="4C026FFC" w14:textId="77777777" w:rsidR="00F41F18" w:rsidRDefault="00000000">
            <w:pPr>
              <w:pBdr>
                <w:top w:val="nil"/>
                <w:left w:val="nil"/>
                <w:bottom w:val="nil"/>
                <w:right w:val="nil"/>
                <w:between w:val="nil"/>
              </w:pBdr>
              <w:tabs>
                <w:tab w:val="left" w:pos="612"/>
              </w:tabs>
              <w:spacing w:before="120" w:after="120"/>
              <w:jc w:val="center"/>
              <w:rPr>
                <w:color w:val="000000"/>
              </w:rPr>
            </w:pPr>
            <w:r>
              <w:rPr>
                <w:b/>
                <w:bCs/>
                <w:color w:val="000000"/>
              </w:rPr>
              <w:t>Descrierea criteriului/cerinței</w:t>
            </w:r>
          </w:p>
        </w:tc>
        <w:tc>
          <w:tcPr>
            <w:tcW w:w="3554" w:type="dxa"/>
            <w:shd w:val="clear" w:color="auto" w:fill="D9D9D9"/>
          </w:tcPr>
          <w:p w14:paraId="148F0093" w14:textId="77777777" w:rsidR="00F41F18" w:rsidRDefault="00000000">
            <w:pPr>
              <w:pBdr>
                <w:top w:val="nil"/>
                <w:left w:val="nil"/>
                <w:bottom w:val="nil"/>
                <w:right w:val="nil"/>
                <w:between w:val="nil"/>
              </w:pBdr>
              <w:tabs>
                <w:tab w:val="left" w:pos="612"/>
              </w:tabs>
              <w:spacing w:before="120" w:after="120"/>
              <w:rPr>
                <w:color w:val="000000"/>
              </w:rPr>
            </w:pPr>
            <w:r>
              <w:rPr>
                <w:b/>
                <w:bCs/>
                <w:color w:val="000000"/>
              </w:rPr>
              <w:t>Mod de demonstrare a îndeplinirii criteriului/cerinței:</w:t>
            </w:r>
          </w:p>
        </w:tc>
        <w:tc>
          <w:tcPr>
            <w:tcW w:w="1608" w:type="dxa"/>
            <w:shd w:val="clear" w:color="auto" w:fill="D9D9D9"/>
          </w:tcPr>
          <w:p w14:paraId="4D15BBB4" w14:textId="77777777" w:rsidR="00F41F18" w:rsidRDefault="00000000">
            <w:pPr>
              <w:pBdr>
                <w:top w:val="nil"/>
                <w:left w:val="nil"/>
                <w:bottom w:val="nil"/>
                <w:right w:val="nil"/>
                <w:between w:val="nil"/>
              </w:pBdr>
              <w:tabs>
                <w:tab w:val="left" w:pos="612"/>
              </w:tabs>
              <w:spacing w:before="120" w:after="120"/>
              <w:jc w:val="center"/>
              <w:rPr>
                <w:color w:val="000000"/>
              </w:rPr>
            </w:pPr>
            <w:r>
              <w:rPr>
                <w:b/>
                <w:bCs/>
                <w:color w:val="000000"/>
              </w:rPr>
              <w:t>Nivelul minim/</w:t>
            </w:r>
            <w:r>
              <w:rPr>
                <w:b/>
                <w:bCs/>
                <w:color w:val="000000"/>
              </w:rPr>
              <w:br/>
              <w:t>Obligativitatea</w:t>
            </w:r>
          </w:p>
        </w:tc>
      </w:tr>
      <w:tr w:rsidR="00F41F18" w14:paraId="75D8C3F4" w14:textId="77777777">
        <w:trPr>
          <w:trHeight w:val="807"/>
        </w:trPr>
        <w:tc>
          <w:tcPr>
            <w:tcW w:w="571" w:type="dxa"/>
            <w:shd w:val="clear" w:color="auto" w:fill="FFFFFF"/>
            <w:vAlign w:val="center"/>
          </w:tcPr>
          <w:p w14:paraId="76C1F154" w14:textId="77777777" w:rsidR="00F41F18" w:rsidRDefault="00000000">
            <w:pPr>
              <w:pBdr>
                <w:top w:val="nil"/>
                <w:left w:val="nil"/>
                <w:bottom w:val="nil"/>
                <w:right w:val="nil"/>
                <w:between w:val="nil"/>
              </w:pBdr>
              <w:tabs>
                <w:tab w:val="left" w:pos="612"/>
              </w:tabs>
              <w:spacing w:before="120" w:after="120"/>
              <w:jc w:val="center"/>
              <w:rPr>
                <w:color w:val="000000"/>
                <w:sz w:val="24"/>
                <w:szCs w:val="24"/>
              </w:rPr>
            </w:pPr>
            <w:r>
              <w:rPr>
                <w:color w:val="000000"/>
                <w:sz w:val="24"/>
                <w:szCs w:val="24"/>
              </w:rPr>
              <w:t>1</w:t>
            </w:r>
          </w:p>
        </w:tc>
        <w:tc>
          <w:tcPr>
            <w:tcW w:w="3804" w:type="dxa"/>
            <w:shd w:val="clear" w:color="auto" w:fill="FFFFFF"/>
            <w:vAlign w:val="center"/>
          </w:tcPr>
          <w:p w14:paraId="09541C3B" w14:textId="77777777" w:rsidR="00F41F18" w:rsidRDefault="00000000">
            <w:pPr>
              <w:pBdr>
                <w:top w:val="nil"/>
                <w:left w:val="nil"/>
                <w:bottom w:val="nil"/>
                <w:right w:val="nil"/>
                <w:between w:val="nil"/>
              </w:pBdr>
              <w:tabs>
                <w:tab w:val="left" w:pos="612"/>
              </w:tabs>
              <w:spacing w:before="120" w:after="120"/>
              <w:rPr>
                <w:color w:val="000000"/>
                <w:sz w:val="24"/>
                <w:szCs w:val="24"/>
              </w:rPr>
            </w:pPr>
            <w:r>
              <w:rPr>
                <w:color w:val="000000"/>
                <w:sz w:val="24"/>
                <w:szCs w:val="24"/>
              </w:rPr>
              <w:t>DUAE</w:t>
            </w:r>
          </w:p>
        </w:tc>
        <w:tc>
          <w:tcPr>
            <w:tcW w:w="3554" w:type="dxa"/>
            <w:shd w:val="clear" w:color="auto" w:fill="FFFFFF"/>
            <w:vAlign w:val="center"/>
          </w:tcPr>
          <w:p w14:paraId="7ACBA885" w14:textId="77777777" w:rsidR="00F41F18" w:rsidRDefault="00000000">
            <w:pPr>
              <w:pBdr>
                <w:top w:val="nil"/>
                <w:left w:val="nil"/>
                <w:bottom w:val="nil"/>
                <w:right w:val="nil"/>
                <w:between w:val="nil"/>
              </w:pBdr>
              <w:tabs>
                <w:tab w:val="left" w:pos="612"/>
              </w:tabs>
              <w:spacing w:before="120" w:after="120"/>
              <w:rPr>
                <w:color w:val="000000"/>
                <w:sz w:val="24"/>
                <w:szCs w:val="24"/>
              </w:rPr>
            </w:pPr>
            <w:r>
              <w:rPr>
                <w:color w:val="000000"/>
                <w:sz w:val="24"/>
                <w:szCs w:val="24"/>
              </w:rPr>
              <w:t>Semnat și ștampilat de către operatorul economic</w:t>
            </w:r>
          </w:p>
        </w:tc>
        <w:tc>
          <w:tcPr>
            <w:tcW w:w="1608" w:type="dxa"/>
            <w:shd w:val="clear" w:color="auto" w:fill="FFFFFF"/>
            <w:vAlign w:val="center"/>
          </w:tcPr>
          <w:p w14:paraId="720CF325" w14:textId="77777777" w:rsidR="00F41F18" w:rsidRDefault="00000000">
            <w:pPr>
              <w:pBdr>
                <w:top w:val="nil"/>
                <w:left w:val="nil"/>
                <w:bottom w:val="nil"/>
                <w:right w:val="nil"/>
                <w:between w:val="nil"/>
              </w:pBdr>
              <w:tabs>
                <w:tab w:val="left" w:pos="612"/>
              </w:tabs>
              <w:spacing w:before="120" w:after="120"/>
              <w:jc w:val="center"/>
              <w:rPr>
                <w:color w:val="000000"/>
                <w:sz w:val="24"/>
                <w:szCs w:val="24"/>
              </w:rPr>
            </w:pPr>
            <w:r>
              <w:rPr>
                <w:color w:val="000000"/>
                <w:sz w:val="24"/>
                <w:szCs w:val="24"/>
              </w:rPr>
              <w:t>Obligatoriu</w:t>
            </w:r>
          </w:p>
        </w:tc>
      </w:tr>
      <w:tr w:rsidR="00F41F18" w14:paraId="5E9011AB" w14:textId="77777777">
        <w:trPr>
          <w:trHeight w:val="297"/>
        </w:trPr>
        <w:tc>
          <w:tcPr>
            <w:tcW w:w="571" w:type="dxa"/>
            <w:shd w:val="clear" w:color="auto" w:fill="FFFFFF"/>
            <w:vAlign w:val="center"/>
          </w:tcPr>
          <w:p w14:paraId="17E26F0A" w14:textId="77777777" w:rsidR="00F41F18" w:rsidRDefault="00000000">
            <w:pPr>
              <w:pBdr>
                <w:top w:val="nil"/>
                <w:left w:val="nil"/>
                <w:bottom w:val="nil"/>
                <w:right w:val="nil"/>
                <w:between w:val="nil"/>
              </w:pBdr>
              <w:tabs>
                <w:tab w:val="left" w:pos="612"/>
              </w:tabs>
              <w:spacing w:before="120" w:after="120"/>
              <w:jc w:val="center"/>
              <w:rPr>
                <w:color w:val="000000"/>
                <w:sz w:val="24"/>
                <w:szCs w:val="24"/>
              </w:rPr>
            </w:pPr>
            <w:r>
              <w:rPr>
                <w:color w:val="000000"/>
                <w:sz w:val="24"/>
                <w:szCs w:val="24"/>
              </w:rPr>
              <w:t>2</w:t>
            </w:r>
          </w:p>
        </w:tc>
        <w:tc>
          <w:tcPr>
            <w:tcW w:w="3804" w:type="dxa"/>
            <w:vAlign w:val="center"/>
          </w:tcPr>
          <w:p w14:paraId="64CA8ECC" w14:textId="77777777" w:rsidR="00F41F18" w:rsidRDefault="00000000">
            <w:pPr>
              <w:pBdr>
                <w:top w:val="nil"/>
                <w:left w:val="nil"/>
                <w:bottom w:val="nil"/>
                <w:right w:val="nil"/>
                <w:between w:val="nil"/>
              </w:pBdr>
              <w:tabs>
                <w:tab w:val="left" w:pos="612"/>
              </w:tabs>
              <w:spacing w:before="120" w:after="120"/>
              <w:rPr>
                <w:color w:val="000000"/>
                <w:sz w:val="24"/>
                <w:szCs w:val="24"/>
              </w:rPr>
            </w:pPr>
            <w:r>
              <w:rPr>
                <w:color w:val="000000"/>
                <w:sz w:val="24"/>
                <w:szCs w:val="24"/>
              </w:rPr>
              <w:t>Oferta</w:t>
            </w:r>
          </w:p>
        </w:tc>
        <w:tc>
          <w:tcPr>
            <w:tcW w:w="3554" w:type="dxa"/>
            <w:shd w:val="clear" w:color="auto" w:fill="FFFFFF"/>
            <w:vAlign w:val="center"/>
          </w:tcPr>
          <w:p w14:paraId="49D522D7" w14:textId="77777777" w:rsidR="00F41F18" w:rsidRDefault="00000000">
            <w:pPr>
              <w:pBdr>
                <w:top w:val="nil"/>
                <w:left w:val="nil"/>
                <w:bottom w:val="nil"/>
                <w:right w:val="nil"/>
                <w:between w:val="nil"/>
              </w:pBdr>
              <w:tabs>
                <w:tab w:val="left" w:pos="612"/>
              </w:tabs>
              <w:spacing w:before="120" w:after="120"/>
              <w:rPr>
                <w:color w:val="000000"/>
                <w:sz w:val="24"/>
                <w:szCs w:val="24"/>
              </w:rPr>
            </w:pPr>
            <w:r>
              <w:rPr>
                <w:color w:val="000000"/>
                <w:sz w:val="24"/>
                <w:szCs w:val="24"/>
              </w:rPr>
              <w:t>Formularul F3.1</w:t>
            </w:r>
          </w:p>
        </w:tc>
        <w:tc>
          <w:tcPr>
            <w:tcW w:w="1608" w:type="dxa"/>
            <w:shd w:val="clear" w:color="auto" w:fill="FFFFFF"/>
            <w:vAlign w:val="center"/>
          </w:tcPr>
          <w:p w14:paraId="10A6802E" w14:textId="77777777" w:rsidR="00F41F18" w:rsidRDefault="00000000">
            <w:pPr>
              <w:pBdr>
                <w:top w:val="nil"/>
                <w:left w:val="nil"/>
                <w:bottom w:val="nil"/>
                <w:right w:val="nil"/>
                <w:between w:val="nil"/>
              </w:pBdr>
              <w:tabs>
                <w:tab w:val="left" w:pos="612"/>
              </w:tabs>
              <w:spacing w:before="120" w:after="120"/>
              <w:jc w:val="center"/>
              <w:rPr>
                <w:color w:val="000000"/>
                <w:sz w:val="24"/>
                <w:szCs w:val="24"/>
              </w:rPr>
            </w:pPr>
            <w:r>
              <w:rPr>
                <w:color w:val="000000"/>
                <w:sz w:val="24"/>
                <w:szCs w:val="24"/>
              </w:rPr>
              <w:t>Obligatoriu</w:t>
            </w:r>
          </w:p>
        </w:tc>
      </w:tr>
      <w:tr w:rsidR="00F41F18" w14:paraId="4067BC74" w14:textId="77777777">
        <w:trPr>
          <w:trHeight w:val="581"/>
        </w:trPr>
        <w:tc>
          <w:tcPr>
            <w:tcW w:w="571" w:type="dxa"/>
            <w:shd w:val="clear" w:color="auto" w:fill="FFFFFF"/>
            <w:vAlign w:val="center"/>
          </w:tcPr>
          <w:p w14:paraId="5802A65C" w14:textId="77777777" w:rsidR="00F41F18" w:rsidRDefault="00000000">
            <w:pPr>
              <w:pBdr>
                <w:top w:val="nil"/>
                <w:left w:val="nil"/>
                <w:bottom w:val="nil"/>
                <w:right w:val="nil"/>
                <w:between w:val="nil"/>
              </w:pBdr>
              <w:tabs>
                <w:tab w:val="left" w:pos="612"/>
              </w:tabs>
              <w:spacing w:before="120" w:after="120"/>
              <w:jc w:val="center"/>
              <w:rPr>
                <w:color w:val="000000"/>
                <w:sz w:val="24"/>
                <w:szCs w:val="24"/>
              </w:rPr>
            </w:pPr>
            <w:r>
              <w:rPr>
                <w:color w:val="000000"/>
                <w:sz w:val="24"/>
                <w:szCs w:val="24"/>
              </w:rPr>
              <w:t>3</w:t>
            </w:r>
          </w:p>
        </w:tc>
        <w:tc>
          <w:tcPr>
            <w:tcW w:w="3804" w:type="dxa"/>
            <w:shd w:val="clear" w:color="auto" w:fill="FFFFFF"/>
            <w:vAlign w:val="center"/>
          </w:tcPr>
          <w:p w14:paraId="78B4FE12" w14:textId="77777777" w:rsidR="00F41F18" w:rsidRDefault="00000000">
            <w:pPr>
              <w:pBdr>
                <w:top w:val="nil"/>
                <w:left w:val="nil"/>
                <w:bottom w:val="nil"/>
                <w:right w:val="nil"/>
                <w:between w:val="nil"/>
              </w:pBdr>
              <w:tabs>
                <w:tab w:val="left" w:pos="612"/>
              </w:tabs>
              <w:spacing w:before="120" w:after="120"/>
              <w:rPr>
                <w:color w:val="000000"/>
                <w:sz w:val="24"/>
                <w:szCs w:val="24"/>
                <w:highlight w:val="yellow"/>
              </w:rPr>
            </w:pPr>
            <w:r>
              <w:rPr>
                <w:color w:val="000000"/>
                <w:sz w:val="22"/>
                <w:szCs w:val="22"/>
              </w:rPr>
              <w:t>Certificat de atribuire a contului bancar</w:t>
            </w:r>
          </w:p>
        </w:tc>
        <w:tc>
          <w:tcPr>
            <w:tcW w:w="3554" w:type="dxa"/>
            <w:shd w:val="clear" w:color="auto" w:fill="FFFFFF"/>
            <w:vAlign w:val="center"/>
          </w:tcPr>
          <w:p w14:paraId="5283F2E5" w14:textId="77777777" w:rsidR="00F41F18" w:rsidRDefault="00000000">
            <w:pPr>
              <w:pBdr>
                <w:top w:val="nil"/>
                <w:left w:val="nil"/>
                <w:bottom w:val="nil"/>
                <w:right w:val="nil"/>
                <w:between w:val="nil"/>
              </w:pBdr>
              <w:rPr>
                <w:color w:val="000000"/>
                <w:sz w:val="22"/>
                <w:szCs w:val="22"/>
              </w:rPr>
            </w:pPr>
            <w:r>
              <w:rPr>
                <w:color w:val="000000"/>
                <w:sz w:val="22"/>
                <w:szCs w:val="22"/>
              </w:rPr>
              <w:t xml:space="preserve">Copie eliberat de banca </w:t>
            </w:r>
            <w:proofErr w:type="spellStart"/>
            <w:r>
              <w:rPr>
                <w:color w:val="000000"/>
                <w:sz w:val="22"/>
                <w:szCs w:val="22"/>
              </w:rPr>
              <w:t>deţinătoare</w:t>
            </w:r>
            <w:proofErr w:type="spellEnd"/>
            <w:r>
              <w:rPr>
                <w:color w:val="000000"/>
                <w:sz w:val="22"/>
                <w:szCs w:val="22"/>
              </w:rPr>
              <w:t xml:space="preserve"> de cont</w:t>
            </w:r>
          </w:p>
        </w:tc>
        <w:tc>
          <w:tcPr>
            <w:tcW w:w="1608" w:type="dxa"/>
            <w:shd w:val="clear" w:color="auto" w:fill="FFFFFF"/>
            <w:vAlign w:val="center"/>
          </w:tcPr>
          <w:p w14:paraId="2B0A2CDC" w14:textId="77777777" w:rsidR="00F41F18" w:rsidRDefault="00000000">
            <w:pPr>
              <w:pBdr>
                <w:top w:val="nil"/>
                <w:left w:val="nil"/>
                <w:bottom w:val="nil"/>
                <w:right w:val="nil"/>
                <w:between w:val="nil"/>
              </w:pBdr>
              <w:jc w:val="center"/>
              <w:rPr>
                <w:color w:val="000000"/>
              </w:rPr>
            </w:pPr>
            <w:r>
              <w:rPr>
                <w:color w:val="000000"/>
                <w:sz w:val="24"/>
                <w:szCs w:val="24"/>
              </w:rPr>
              <w:t>Obligatoriu</w:t>
            </w:r>
          </w:p>
        </w:tc>
      </w:tr>
      <w:tr w:rsidR="00F41F18" w14:paraId="41D44725" w14:textId="77777777">
        <w:trPr>
          <w:trHeight w:val="581"/>
        </w:trPr>
        <w:tc>
          <w:tcPr>
            <w:tcW w:w="571" w:type="dxa"/>
            <w:shd w:val="clear" w:color="auto" w:fill="FFFFFF"/>
            <w:vAlign w:val="center"/>
          </w:tcPr>
          <w:p w14:paraId="66B58162" w14:textId="77777777" w:rsidR="00F41F18" w:rsidRDefault="00000000">
            <w:pPr>
              <w:pBdr>
                <w:top w:val="nil"/>
                <w:left w:val="nil"/>
                <w:bottom w:val="nil"/>
                <w:right w:val="nil"/>
                <w:between w:val="nil"/>
              </w:pBdr>
              <w:tabs>
                <w:tab w:val="left" w:pos="612"/>
              </w:tabs>
              <w:spacing w:before="120" w:after="120"/>
              <w:jc w:val="center"/>
              <w:rPr>
                <w:color w:val="000000"/>
                <w:sz w:val="24"/>
                <w:szCs w:val="24"/>
              </w:rPr>
            </w:pPr>
            <w:r>
              <w:rPr>
                <w:color w:val="000000"/>
                <w:sz w:val="24"/>
                <w:szCs w:val="24"/>
              </w:rPr>
              <w:t>4</w:t>
            </w:r>
          </w:p>
        </w:tc>
        <w:tc>
          <w:tcPr>
            <w:tcW w:w="3804" w:type="dxa"/>
            <w:shd w:val="clear" w:color="auto" w:fill="FFFFFF"/>
            <w:vAlign w:val="center"/>
          </w:tcPr>
          <w:p w14:paraId="5C31853C" w14:textId="77777777" w:rsidR="00F41F18" w:rsidRDefault="00000000">
            <w:pPr>
              <w:pBdr>
                <w:top w:val="nil"/>
                <w:left w:val="nil"/>
                <w:bottom w:val="nil"/>
                <w:right w:val="nil"/>
                <w:between w:val="nil"/>
              </w:pBdr>
              <w:tabs>
                <w:tab w:val="left" w:pos="612"/>
              </w:tabs>
              <w:spacing w:before="120" w:after="120"/>
              <w:rPr>
                <w:color w:val="000000"/>
                <w:sz w:val="24"/>
                <w:szCs w:val="24"/>
                <w:highlight w:val="yellow"/>
              </w:rPr>
            </w:pPr>
            <w:proofErr w:type="spellStart"/>
            <w:r>
              <w:rPr>
                <w:color w:val="000000"/>
                <w:sz w:val="22"/>
                <w:szCs w:val="22"/>
              </w:rPr>
              <w:t>Autorizaţia</w:t>
            </w:r>
            <w:proofErr w:type="spellEnd"/>
            <w:r>
              <w:rPr>
                <w:color w:val="000000"/>
                <w:sz w:val="22"/>
                <w:szCs w:val="22"/>
              </w:rPr>
              <w:t xml:space="preserve"> sanitar-veterinară de </w:t>
            </w:r>
            <w:proofErr w:type="spellStart"/>
            <w:r>
              <w:rPr>
                <w:color w:val="000000"/>
                <w:sz w:val="22"/>
                <w:szCs w:val="22"/>
              </w:rPr>
              <w:t>funcţionare</w:t>
            </w:r>
            <w:proofErr w:type="spellEnd"/>
            <w:r>
              <w:rPr>
                <w:color w:val="000000"/>
                <w:sz w:val="22"/>
                <w:szCs w:val="22"/>
              </w:rPr>
              <w:t xml:space="preserve"> sau Certificat de înregistrare pentru siguranța alimentelor</w:t>
            </w:r>
          </w:p>
        </w:tc>
        <w:tc>
          <w:tcPr>
            <w:tcW w:w="3554" w:type="dxa"/>
            <w:shd w:val="clear" w:color="auto" w:fill="FFFFFF"/>
            <w:vAlign w:val="center"/>
          </w:tcPr>
          <w:p w14:paraId="72D13991" w14:textId="77777777" w:rsidR="00F41F18" w:rsidRDefault="00000000">
            <w:pPr>
              <w:pBdr>
                <w:top w:val="nil"/>
                <w:left w:val="nil"/>
                <w:bottom w:val="nil"/>
                <w:right w:val="nil"/>
                <w:between w:val="nil"/>
              </w:pBdr>
              <w:rPr>
                <w:color w:val="000000"/>
                <w:sz w:val="22"/>
                <w:szCs w:val="22"/>
              </w:rPr>
            </w:pPr>
            <w:r>
              <w:rPr>
                <w:color w:val="000000"/>
                <w:sz w:val="22"/>
                <w:szCs w:val="22"/>
              </w:rPr>
              <w:t xml:space="preserve">Copia, confirmată prin semnătura </w:t>
            </w:r>
            <w:proofErr w:type="spellStart"/>
            <w:r>
              <w:rPr>
                <w:color w:val="000000"/>
                <w:sz w:val="22"/>
                <w:szCs w:val="22"/>
              </w:rPr>
              <w:t>şi</w:t>
            </w:r>
            <w:proofErr w:type="spellEnd"/>
            <w:r>
              <w:rPr>
                <w:color w:val="000000"/>
                <w:sz w:val="22"/>
                <w:szCs w:val="22"/>
              </w:rPr>
              <w:t xml:space="preserve"> </w:t>
            </w:r>
            <w:proofErr w:type="spellStart"/>
            <w:r>
              <w:rPr>
                <w:color w:val="000000"/>
                <w:sz w:val="22"/>
                <w:szCs w:val="22"/>
              </w:rPr>
              <w:t>ştampila</w:t>
            </w:r>
            <w:proofErr w:type="spellEnd"/>
            <w:r>
              <w:rPr>
                <w:color w:val="000000"/>
                <w:sz w:val="22"/>
                <w:szCs w:val="22"/>
              </w:rPr>
              <w:t xml:space="preserve"> participantului</w:t>
            </w:r>
          </w:p>
        </w:tc>
        <w:tc>
          <w:tcPr>
            <w:tcW w:w="1608" w:type="dxa"/>
            <w:shd w:val="clear" w:color="auto" w:fill="FFFFFF"/>
            <w:vAlign w:val="center"/>
          </w:tcPr>
          <w:p w14:paraId="5F9A69A8" w14:textId="77777777" w:rsidR="00F41F18" w:rsidRDefault="00000000">
            <w:pPr>
              <w:pBdr>
                <w:top w:val="nil"/>
                <w:left w:val="nil"/>
                <w:bottom w:val="nil"/>
                <w:right w:val="nil"/>
                <w:between w:val="nil"/>
              </w:pBdr>
              <w:jc w:val="center"/>
              <w:rPr>
                <w:color w:val="000000"/>
              </w:rPr>
            </w:pPr>
            <w:r>
              <w:rPr>
                <w:color w:val="000000"/>
                <w:sz w:val="24"/>
                <w:szCs w:val="24"/>
              </w:rPr>
              <w:t>Obligatoriu</w:t>
            </w:r>
          </w:p>
        </w:tc>
      </w:tr>
      <w:tr w:rsidR="00F41F18" w14:paraId="00F97867" w14:textId="77777777">
        <w:trPr>
          <w:trHeight w:val="581"/>
        </w:trPr>
        <w:tc>
          <w:tcPr>
            <w:tcW w:w="571" w:type="dxa"/>
            <w:shd w:val="clear" w:color="auto" w:fill="FFFFFF"/>
            <w:vAlign w:val="center"/>
          </w:tcPr>
          <w:p w14:paraId="07BA2C9D" w14:textId="77777777" w:rsidR="00F41F18" w:rsidRDefault="00000000">
            <w:pPr>
              <w:pBdr>
                <w:top w:val="nil"/>
                <w:left w:val="nil"/>
                <w:bottom w:val="nil"/>
                <w:right w:val="nil"/>
                <w:between w:val="nil"/>
              </w:pBdr>
              <w:tabs>
                <w:tab w:val="left" w:pos="612"/>
              </w:tabs>
              <w:spacing w:before="120" w:after="120"/>
              <w:jc w:val="center"/>
              <w:rPr>
                <w:color w:val="000000"/>
                <w:sz w:val="24"/>
                <w:szCs w:val="24"/>
              </w:rPr>
            </w:pPr>
            <w:r>
              <w:rPr>
                <w:color w:val="000000"/>
                <w:sz w:val="24"/>
                <w:szCs w:val="24"/>
              </w:rPr>
              <w:t>5</w:t>
            </w:r>
          </w:p>
        </w:tc>
        <w:tc>
          <w:tcPr>
            <w:tcW w:w="3804" w:type="dxa"/>
            <w:shd w:val="clear" w:color="auto" w:fill="FFFFFF"/>
            <w:vAlign w:val="center"/>
          </w:tcPr>
          <w:p w14:paraId="0C4E322B" w14:textId="77777777" w:rsidR="00F41F18" w:rsidRDefault="00000000">
            <w:pPr>
              <w:pBdr>
                <w:top w:val="nil"/>
                <w:left w:val="nil"/>
                <w:bottom w:val="nil"/>
                <w:right w:val="nil"/>
                <w:between w:val="nil"/>
              </w:pBdr>
              <w:tabs>
                <w:tab w:val="left" w:pos="612"/>
              </w:tabs>
              <w:spacing w:before="120" w:after="120"/>
              <w:rPr>
                <w:color w:val="000000"/>
                <w:sz w:val="24"/>
                <w:szCs w:val="24"/>
                <w:highlight w:val="yellow"/>
              </w:rPr>
            </w:pPr>
            <w:r>
              <w:rPr>
                <w:color w:val="000000"/>
                <w:sz w:val="22"/>
                <w:szCs w:val="22"/>
              </w:rPr>
              <w:t>Certificat de conformitate</w:t>
            </w:r>
          </w:p>
        </w:tc>
        <w:tc>
          <w:tcPr>
            <w:tcW w:w="3554" w:type="dxa"/>
            <w:shd w:val="clear" w:color="auto" w:fill="FFFFFF"/>
            <w:vAlign w:val="center"/>
          </w:tcPr>
          <w:p w14:paraId="2EE758C4" w14:textId="77777777" w:rsidR="00F41F18" w:rsidRDefault="00000000">
            <w:pPr>
              <w:pBdr>
                <w:top w:val="nil"/>
                <w:left w:val="nil"/>
                <w:bottom w:val="nil"/>
                <w:right w:val="nil"/>
                <w:between w:val="nil"/>
              </w:pBdr>
              <w:rPr>
                <w:color w:val="000000"/>
                <w:sz w:val="22"/>
                <w:szCs w:val="22"/>
              </w:rPr>
            </w:pPr>
            <w:r>
              <w:rPr>
                <w:color w:val="000000"/>
                <w:sz w:val="22"/>
                <w:szCs w:val="22"/>
              </w:rPr>
              <w:t xml:space="preserve">Copia originalului eliberat de Organismul </w:t>
            </w:r>
            <w:proofErr w:type="spellStart"/>
            <w:r>
              <w:rPr>
                <w:color w:val="000000"/>
                <w:sz w:val="22"/>
                <w:szCs w:val="22"/>
              </w:rPr>
              <w:t>Naţional</w:t>
            </w:r>
            <w:proofErr w:type="spellEnd"/>
            <w:r>
              <w:rPr>
                <w:color w:val="000000"/>
                <w:sz w:val="22"/>
                <w:szCs w:val="22"/>
              </w:rPr>
              <w:t xml:space="preserve"> de Verificare a </w:t>
            </w:r>
            <w:proofErr w:type="spellStart"/>
            <w:r>
              <w:rPr>
                <w:color w:val="000000"/>
                <w:sz w:val="22"/>
                <w:szCs w:val="22"/>
              </w:rPr>
              <w:t>conformităţii</w:t>
            </w:r>
            <w:proofErr w:type="spellEnd"/>
            <w:r>
              <w:rPr>
                <w:color w:val="000000"/>
                <w:sz w:val="22"/>
                <w:szCs w:val="22"/>
              </w:rPr>
              <w:t xml:space="preserve"> produselor, confirmată prin </w:t>
            </w:r>
            <w:proofErr w:type="spellStart"/>
            <w:r>
              <w:rPr>
                <w:color w:val="000000"/>
                <w:sz w:val="22"/>
                <w:szCs w:val="22"/>
              </w:rPr>
              <w:t>ştampila</w:t>
            </w:r>
            <w:proofErr w:type="spellEnd"/>
            <w:r>
              <w:rPr>
                <w:color w:val="000000"/>
                <w:sz w:val="22"/>
                <w:szCs w:val="22"/>
              </w:rPr>
              <w:t xml:space="preserve"> </w:t>
            </w:r>
            <w:proofErr w:type="spellStart"/>
            <w:r>
              <w:rPr>
                <w:color w:val="000000"/>
                <w:sz w:val="22"/>
                <w:szCs w:val="22"/>
              </w:rPr>
              <w:t>şi</w:t>
            </w:r>
            <w:proofErr w:type="spellEnd"/>
            <w:r>
              <w:rPr>
                <w:color w:val="000000"/>
                <w:sz w:val="22"/>
                <w:szCs w:val="22"/>
              </w:rPr>
              <w:t xml:space="preserve"> semnătura participantului</w:t>
            </w:r>
            <w:r>
              <w:rPr>
                <w:color w:val="000000"/>
                <w:sz w:val="24"/>
                <w:szCs w:val="24"/>
              </w:rPr>
              <w:t xml:space="preserve"> Electronic SIA RPS</w:t>
            </w:r>
          </w:p>
        </w:tc>
        <w:tc>
          <w:tcPr>
            <w:tcW w:w="1608" w:type="dxa"/>
            <w:shd w:val="clear" w:color="auto" w:fill="FFFFFF"/>
            <w:vAlign w:val="center"/>
          </w:tcPr>
          <w:p w14:paraId="7C451311" w14:textId="77777777" w:rsidR="00F41F18" w:rsidRDefault="00000000">
            <w:pPr>
              <w:pBdr>
                <w:top w:val="nil"/>
                <w:left w:val="nil"/>
                <w:bottom w:val="nil"/>
                <w:right w:val="nil"/>
                <w:between w:val="nil"/>
              </w:pBdr>
              <w:jc w:val="center"/>
              <w:rPr>
                <w:color w:val="000000"/>
              </w:rPr>
            </w:pPr>
            <w:r>
              <w:rPr>
                <w:color w:val="000000"/>
                <w:sz w:val="24"/>
                <w:szCs w:val="24"/>
              </w:rPr>
              <w:t>Obligatoriu</w:t>
            </w:r>
          </w:p>
        </w:tc>
      </w:tr>
      <w:tr w:rsidR="00F41F18" w14:paraId="5855E670" w14:textId="77777777">
        <w:trPr>
          <w:trHeight w:val="581"/>
        </w:trPr>
        <w:tc>
          <w:tcPr>
            <w:tcW w:w="571" w:type="dxa"/>
            <w:shd w:val="clear" w:color="auto" w:fill="FFFFFF"/>
            <w:vAlign w:val="center"/>
          </w:tcPr>
          <w:p w14:paraId="7D8CB964" w14:textId="77777777" w:rsidR="00F41F18" w:rsidRDefault="00000000">
            <w:pPr>
              <w:pBdr>
                <w:top w:val="nil"/>
                <w:left w:val="nil"/>
                <w:bottom w:val="nil"/>
                <w:right w:val="nil"/>
                <w:between w:val="nil"/>
              </w:pBdr>
              <w:tabs>
                <w:tab w:val="left" w:pos="612"/>
              </w:tabs>
              <w:spacing w:before="120" w:after="120"/>
              <w:jc w:val="center"/>
              <w:rPr>
                <w:color w:val="000000"/>
                <w:sz w:val="24"/>
                <w:szCs w:val="24"/>
              </w:rPr>
            </w:pPr>
            <w:r>
              <w:rPr>
                <w:color w:val="000000"/>
                <w:sz w:val="24"/>
                <w:szCs w:val="24"/>
              </w:rPr>
              <w:t>6</w:t>
            </w:r>
          </w:p>
        </w:tc>
        <w:tc>
          <w:tcPr>
            <w:tcW w:w="3804" w:type="dxa"/>
            <w:shd w:val="clear" w:color="auto" w:fill="FFFFFF"/>
            <w:vAlign w:val="center"/>
          </w:tcPr>
          <w:p w14:paraId="1AB13774" w14:textId="77777777" w:rsidR="00F41F18" w:rsidRDefault="00000000">
            <w:pPr>
              <w:pBdr>
                <w:top w:val="nil"/>
                <w:left w:val="nil"/>
                <w:bottom w:val="nil"/>
                <w:right w:val="nil"/>
                <w:between w:val="nil"/>
              </w:pBdr>
              <w:tabs>
                <w:tab w:val="left" w:pos="612"/>
              </w:tabs>
              <w:spacing w:before="120" w:after="120"/>
              <w:rPr>
                <w:color w:val="000000"/>
                <w:sz w:val="22"/>
                <w:szCs w:val="22"/>
              </w:rPr>
            </w:pPr>
            <w:r>
              <w:rPr>
                <w:color w:val="000000"/>
                <w:sz w:val="22"/>
                <w:szCs w:val="22"/>
              </w:rPr>
              <w:t>Autorizația sanitar-veterinară pentru transport</w:t>
            </w:r>
          </w:p>
        </w:tc>
        <w:tc>
          <w:tcPr>
            <w:tcW w:w="3554" w:type="dxa"/>
            <w:shd w:val="clear" w:color="auto" w:fill="FFFFFF"/>
            <w:vAlign w:val="center"/>
          </w:tcPr>
          <w:p w14:paraId="1BA92167" w14:textId="77777777" w:rsidR="00F41F18" w:rsidRDefault="00000000">
            <w:pPr>
              <w:pBdr>
                <w:top w:val="nil"/>
                <w:left w:val="nil"/>
                <w:bottom w:val="nil"/>
                <w:right w:val="nil"/>
                <w:between w:val="nil"/>
              </w:pBdr>
              <w:rPr>
                <w:color w:val="000000"/>
                <w:sz w:val="22"/>
                <w:szCs w:val="22"/>
              </w:rPr>
            </w:pPr>
            <w:r>
              <w:rPr>
                <w:color w:val="000000"/>
                <w:sz w:val="22"/>
                <w:szCs w:val="22"/>
              </w:rPr>
              <w:t xml:space="preserve">Copia, confirmată prin semnătura </w:t>
            </w:r>
            <w:proofErr w:type="spellStart"/>
            <w:r>
              <w:rPr>
                <w:color w:val="000000"/>
                <w:sz w:val="22"/>
                <w:szCs w:val="22"/>
              </w:rPr>
              <w:t>şi</w:t>
            </w:r>
            <w:proofErr w:type="spellEnd"/>
            <w:r>
              <w:rPr>
                <w:color w:val="000000"/>
                <w:sz w:val="22"/>
                <w:szCs w:val="22"/>
              </w:rPr>
              <w:t xml:space="preserve"> </w:t>
            </w:r>
            <w:proofErr w:type="spellStart"/>
            <w:r>
              <w:rPr>
                <w:color w:val="000000"/>
                <w:sz w:val="22"/>
                <w:szCs w:val="22"/>
              </w:rPr>
              <w:t>ştampila</w:t>
            </w:r>
            <w:proofErr w:type="spellEnd"/>
            <w:r>
              <w:rPr>
                <w:color w:val="000000"/>
                <w:sz w:val="22"/>
                <w:szCs w:val="22"/>
              </w:rPr>
              <w:t xml:space="preserve"> participantului</w:t>
            </w:r>
          </w:p>
        </w:tc>
        <w:tc>
          <w:tcPr>
            <w:tcW w:w="1608" w:type="dxa"/>
            <w:shd w:val="clear" w:color="auto" w:fill="FFFFFF"/>
            <w:vAlign w:val="center"/>
          </w:tcPr>
          <w:p w14:paraId="4273321A" w14:textId="77777777" w:rsidR="00F41F18" w:rsidRDefault="00000000">
            <w:pPr>
              <w:pBdr>
                <w:top w:val="nil"/>
                <w:left w:val="nil"/>
                <w:bottom w:val="nil"/>
                <w:right w:val="nil"/>
                <w:between w:val="nil"/>
              </w:pBdr>
              <w:jc w:val="center"/>
              <w:rPr>
                <w:color w:val="000000"/>
              </w:rPr>
            </w:pPr>
            <w:r>
              <w:rPr>
                <w:color w:val="000000"/>
                <w:sz w:val="24"/>
                <w:szCs w:val="24"/>
              </w:rPr>
              <w:t>Obligatoriu</w:t>
            </w:r>
          </w:p>
        </w:tc>
      </w:tr>
      <w:tr w:rsidR="00F41F18" w14:paraId="03ED0509" w14:textId="77777777">
        <w:trPr>
          <w:trHeight w:val="581"/>
        </w:trPr>
        <w:tc>
          <w:tcPr>
            <w:tcW w:w="571" w:type="dxa"/>
            <w:shd w:val="clear" w:color="auto" w:fill="FFFFFF"/>
            <w:vAlign w:val="center"/>
          </w:tcPr>
          <w:p w14:paraId="72762C1A" w14:textId="77777777" w:rsidR="00F41F18" w:rsidRDefault="00000000">
            <w:pPr>
              <w:pBdr>
                <w:top w:val="nil"/>
                <w:left w:val="nil"/>
                <w:bottom w:val="nil"/>
                <w:right w:val="nil"/>
                <w:between w:val="nil"/>
              </w:pBdr>
              <w:tabs>
                <w:tab w:val="left" w:pos="612"/>
              </w:tabs>
              <w:spacing w:before="120" w:after="120"/>
              <w:jc w:val="center"/>
              <w:rPr>
                <w:color w:val="000000"/>
                <w:sz w:val="24"/>
                <w:szCs w:val="24"/>
              </w:rPr>
            </w:pPr>
            <w:r>
              <w:rPr>
                <w:color w:val="000000"/>
                <w:sz w:val="24"/>
                <w:szCs w:val="24"/>
              </w:rPr>
              <w:t>7</w:t>
            </w:r>
          </w:p>
        </w:tc>
        <w:tc>
          <w:tcPr>
            <w:tcW w:w="3804" w:type="dxa"/>
            <w:shd w:val="clear" w:color="auto" w:fill="FFFFFF"/>
            <w:vAlign w:val="center"/>
          </w:tcPr>
          <w:p w14:paraId="3A86E458" w14:textId="77777777" w:rsidR="00F41F18" w:rsidRDefault="00000000">
            <w:pPr>
              <w:pBdr>
                <w:top w:val="nil"/>
                <w:left w:val="nil"/>
                <w:bottom w:val="nil"/>
                <w:right w:val="nil"/>
                <w:between w:val="nil"/>
              </w:pBdr>
              <w:tabs>
                <w:tab w:val="left" w:pos="612"/>
              </w:tabs>
              <w:spacing w:before="120" w:after="120"/>
              <w:rPr>
                <w:color w:val="000000"/>
                <w:sz w:val="22"/>
                <w:szCs w:val="22"/>
              </w:rPr>
            </w:pPr>
            <w:r>
              <w:rPr>
                <w:color w:val="000000"/>
                <w:sz w:val="22"/>
                <w:szCs w:val="22"/>
              </w:rPr>
              <w:t>Certificat de inofensivitate</w:t>
            </w:r>
          </w:p>
        </w:tc>
        <w:tc>
          <w:tcPr>
            <w:tcW w:w="3554" w:type="dxa"/>
            <w:shd w:val="clear" w:color="auto" w:fill="FFFFFF"/>
            <w:vAlign w:val="center"/>
          </w:tcPr>
          <w:p w14:paraId="63F2EA65" w14:textId="77777777" w:rsidR="00F41F18" w:rsidRDefault="00000000">
            <w:pPr>
              <w:pBdr>
                <w:top w:val="nil"/>
                <w:left w:val="nil"/>
                <w:bottom w:val="nil"/>
                <w:right w:val="nil"/>
                <w:between w:val="nil"/>
              </w:pBdr>
              <w:rPr>
                <w:color w:val="000000"/>
                <w:sz w:val="22"/>
                <w:szCs w:val="22"/>
              </w:rPr>
            </w:pPr>
            <w:r>
              <w:rPr>
                <w:color w:val="000000"/>
                <w:sz w:val="22"/>
                <w:szCs w:val="22"/>
              </w:rPr>
              <w:t xml:space="preserve">Copie confirmată prin semnătura </w:t>
            </w:r>
            <w:proofErr w:type="spellStart"/>
            <w:r>
              <w:rPr>
                <w:color w:val="000000"/>
                <w:sz w:val="22"/>
                <w:szCs w:val="22"/>
              </w:rPr>
              <w:t>şi</w:t>
            </w:r>
            <w:proofErr w:type="spellEnd"/>
            <w:r>
              <w:rPr>
                <w:color w:val="000000"/>
                <w:sz w:val="22"/>
                <w:szCs w:val="22"/>
              </w:rPr>
              <w:t xml:space="preserve"> </w:t>
            </w:r>
            <w:proofErr w:type="spellStart"/>
            <w:r>
              <w:rPr>
                <w:color w:val="000000"/>
                <w:sz w:val="22"/>
                <w:szCs w:val="22"/>
              </w:rPr>
              <w:t>ştampila</w:t>
            </w:r>
            <w:proofErr w:type="spellEnd"/>
            <w:r>
              <w:rPr>
                <w:color w:val="000000"/>
                <w:sz w:val="22"/>
                <w:szCs w:val="22"/>
              </w:rPr>
              <w:t xml:space="preserve"> de participantului</w:t>
            </w:r>
          </w:p>
        </w:tc>
        <w:tc>
          <w:tcPr>
            <w:tcW w:w="1608" w:type="dxa"/>
            <w:shd w:val="clear" w:color="auto" w:fill="FFFFFF"/>
            <w:vAlign w:val="center"/>
          </w:tcPr>
          <w:p w14:paraId="79170A24" w14:textId="77777777" w:rsidR="00F41F18" w:rsidRDefault="00000000">
            <w:pPr>
              <w:pBdr>
                <w:top w:val="nil"/>
                <w:left w:val="nil"/>
                <w:bottom w:val="nil"/>
                <w:right w:val="nil"/>
                <w:between w:val="nil"/>
              </w:pBdr>
              <w:jc w:val="center"/>
              <w:rPr>
                <w:color w:val="000000"/>
              </w:rPr>
            </w:pPr>
            <w:r>
              <w:rPr>
                <w:color w:val="000000"/>
                <w:sz w:val="24"/>
                <w:szCs w:val="24"/>
              </w:rPr>
              <w:t>Obligatoriu</w:t>
            </w:r>
          </w:p>
        </w:tc>
      </w:tr>
      <w:tr w:rsidR="00F41F18" w14:paraId="56B992D7" w14:textId="77777777">
        <w:trPr>
          <w:trHeight w:val="581"/>
        </w:trPr>
        <w:tc>
          <w:tcPr>
            <w:tcW w:w="571" w:type="dxa"/>
            <w:shd w:val="clear" w:color="auto" w:fill="FFFFFF"/>
            <w:vAlign w:val="center"/>
          </w:tcPr>
          <w:p w14:paraId="36E6EAC9" w14:textId="77777777" w:rsidR="00F41F18" w:rsidRDefault="00F41F18">
            <w:pPr>
              <w:pBdr>
                <w:top w:val="nil"/>
                <w:left w:val="nil"/>
                <w:bottom w:val="nil"/>
                <w:right w:val="nil"/>
                <w:between w:val="nil"/>
              </w:pBdr>
              <w:tabs>
                <w:tab w:val="left" w:pos="612"/>
              </w:tabs>
              <w:spacing w:before="120" w:after="120"/>
              <w:jc w:val="center"/>
              <w:rPr>
                <w:color w:val="000000"/>
                <w:sz w:val="24"/>
                <w:szCs w:val="24"/>
              </w:rPr>
            </w:pPr>
          </w:p>
        </w:tc>
        <w:tc>
          <w:tcPr>
            <w:tcW w:w="3804" w:type="dxa"/>
            <w:shd w:val="clear" w:color="auto" w:fill="FFFFFF"/>
            <w:vAlign w:val="center"/>
          </w:tcPr>
          <w:p w14:paraId="53C9E38E" w14:textId="77777777" w:rsidR="00F41F18" w:rsidRDefault="00000000">
            <w:pPr>
              <w:pBdr>
                <w:top w:val="nil"/>
                <w:left w:val="nil"/>
                <w:bottom w:val="nil"/>
                <w:right w:val="nil"/>
                <w:between w:val="nil"/>
              </w:pBdr>
              <w:tabs>
                <w:tab w:val="left" w:pos="612"/>
              </w:tabs>
              <w:spacing w:before="120" w:after="120"/>
              <w:rPr>
                <w:color w:val="000000"/>
                <w:sz w:val="22"/>
                <w:szCs w:val="22"/>
              </w:rPr>
            </w:pPr>
            <w:r>
              <w:rPr>
                <w:color w:val="000000"/>
                <w:sz w:val="22"/>
                <w:szCs w:val="22"/>
              </w:rPr>
              <w:t xml:space="preserve">Certificat de efectuare sistematică a plății impozitelor contribuțiilor </w:t>
            </w:r>
          </w:p>
        </w:tc>
        <w:tc>
          <w:tcPr>
            <w:tcW w:w="3554" w:type="dxa"/>
            <w:shd w:val="clear" w:color="auto" w:fill="FFFFFF"/>
            <w:vAlign w:val="center"/>
          </w:tcPr>
          <w:p w14:paraId="032BA3D1" w14:textId="77777777" w:rsidR="00F41F18" w:rsidRDefault="00000000">
            <w:pPr>
              <w:pBdr>
                <w:top w:val="nil"/>
                <w:left w:val="nil"/>
                <w:bottom w:val="nil"/>
                <w:right w:val="nil"/>
                <w:between w:val="nil"/>
              </w:pBdr>
              <w:rPr>
                <w:color w:val="000000"/>
                <w:sz w:val="22"/>
                <w:szCs w:val="22"/>
              </w:rPr>
            </w:pPr>
            <w:r>
              <w:rPr>
                <w:color w:val="000000"/>
                <w:sz w:val="22"/>
                <w:szCs w:val="22"/>
              </w:rPr>
              <w:t xml:space="preserve">Copie eliberat de Inspectoratul Fiscal cu semnătura electronică </w:t>
            </w:r>
          </w:p>
        </w:tc>
        <w:tc>
          <w:tcPr>
            <w:tcW w:w="1608" w:type="dxa"/>
            <w:shd w:val="clear" w:color="auto" w:fill="FFFFFF"/>
            <w:vAlign w:val="center"/>
          </w:tcPr>
          <w:p w14:paraId="3C384B9D" w14:textId="77777777" w:rsidR="00F41F18" w:rsidRDefault="00000000">
            <w:pPr>
              <w:pBdr>
                <w:top w:val="nil"/>
                <w:left w:val="nil"/>
                <w:bottom w:val="nil"/>
                <w:right w:val="nil"/>
                <w:between w:val="nil"/>
              </w:pBdr>
              <w:jc w:val="center"/>
              <w:rPr>
                <w:color w:val="000000"/>
                <w:sz w:val="24"/>
                <w:szCs w:val="24"/>
              </w:rPr>
            </w:pPr>
            <w:r>
              <w:rPr>
                <w:color w:val="000000"/>
                <w:sz w:val="24"/>
                <w:szCs w:val="24"/>
              </w:rPr>
              <w:t>Obligatoriu</w:t>
            </w:r>
          </w:p>
        </w:tc>
      </w:tr>
      <w:tr w:rsidR="00F41F18" w14:paraId="403E43F1" w14:textId="77777777">
        <w:trPr>
          <w:trHeight w:val="581"/>
        </w:trPr>
        <w:tc>
          <w:tcPr>
            <w:tcW w:w="571" w:type="dxa"/>
            <w:shd w:val="clear" w:color="auto" w:fill="FFFFFF"/>
            <w:vAlign w:val="center"/>
          </w:tcPr>
          <w:p w14:paraId="2843138E" w14:textId="77777777" w:rsidR="00F41F18" w:rsidRDefault="00F41F18">
            <w:pPr>
              <w:pBdr>
                <w:top w:val="nil"/>
                <w:left w:val="nil"/>
                <w:bottom w:val="nil"/>
                <w:right w:val="nil"/>
                <w:between w:val="nil"/>
              </w:pBdr>
              <w:tabs>
                <w:tab w:val="left" w:pos="612"/>
              </w:tabs>
              <w:spacing w:before="120" w:after="120"/>
              <w:jc w:val="center"/>
              <w:rPr>
                <w:color w:val="000000"/>
                <w:sz w:val="24"/>
                <w:szCs w:val="24"/>
              </w:rPr>
            </w:pPr>
          </w:p>
        </w:tc>
        <w:tc>
          <w:tcPr>
            <w:tcW w:w="3804" w:type="dxa"/>
            <w:shd w:val="clear" w:color="auto" w:fill="FFFFFF"/>
            <w:vAlign w:val="center"/>
          </w:tcPr>
          <w:p w14:paraId="3051F312" w14:textId="77777777" w:rsidR="00F41F18" w:rsidRDefault="00000000">
            <w:pPr>
              <w:pBdr>
                <w:top w:val="nil"/>
                <w:left w:val="nil"/>
                <w:bottom w:val="nil"/>
                <w:right w:val="nil"/>
                <w:between w:val="nil"/>
              </w:pBdr>
              <w:tabs>
                <w:tab w:val="left" w:pos="612"/>
              </w:tabs>
              <w:spacing w:before="120" w:after="120"/>
              <w:rPr>
                <w:color w:val="000000"/>
                <w:sz w:val="22"/>
                <w:szCs w:val="22"/>
              </w:rPr>
            </w:pPr>
            <w:r>
              <w:rPr>
                <w:color w:val="000000"/>
                <w:sz w:val="22"/>
                <w:szCs w:val="22"/>
              </w:rPr>
              <w:t xml:space="preserve">Certificat de deținere abatorului, ori contract cu deținătorul abatorului </w:t>
            </w:r>
          </w:p>
        </w:tc>
        <w:tc>
          <w:tcPr>
            <w:tcW w:w="3554" w:type="dxa"/>
            <w:shd w:val="clear" w:color="auto" w:fill="FFFFFF"/>
            <w:vAlign w:val="center"/>
          </w:tcPr>
          <w:p w14:paraId="52E6D420" w14:textId="77777777" w:rsidR="00F41F18" w:rsidRDefault="00000000">
            <w:pPr>
              <w:pBdr>
                <w:top w:val="nil"/>
                <w:left w:val="nil"/>
                <w:bottom w:val="nil"/>
                <w:right w:val="nil"/>
                <w:between w:val="nil"/>
              </w:pBdr>
              <w:rPr>
                <w:color w:val="000000"/>
                <w:sz w:val="22"/>
                <w:szCs w:val="22"/>
              </w:rPr>
            </w:pPr>
            <w:r>
              <w:rPr>
                <w:color w:val="000000"/>
                <w:sz w:val="22"/>
                <w:szCs w:val="22"/>
              </w:rPr>
              <w:t xml:space="preserve">Copie cu semnătura electronică a OE obligatorie pentru lotul 1 </w:t>
            </w:r>
          </w:p>
        </w:tc>
        <w:tc>
          <w:tcPr>
            <w:tcW w:w="1608" w:type="dxa"/>
            <w:shd w:val="clear" w:color="auto" w:fill="FFFFFF"/>
            <w:vAlign w:val="center"/>
          </w:tcPr>
          <w:p w14:paraId="7C64C09D" w14:textId="77777777" w:rsidR="00F41F18" w:rsidRDefault="00000000">
            <w:pPr>
              <w:pBdr>
                <w:top w:val="nil"/>
                <w:left w:val="nil"/>
                <w:bottom w:val="nil"/>
                <w:right w:val="nil"/>
                <w:between w:val="nil"/>
              </w:pBdr>
              <w:jc w:val="center"/>
              <w:rPr>
                <w:color w:val="000000"/>
                <w:sz w:val="24"/>
                <w:szCs w:val="24"/>
              </w:rPr>
            </w:pPr>
            <w:r>
              <w:rPr>
                <w:color w:val="000000"/>
                <w:sz w:val="24"/>
                <w:szCs w:val="24"/>
              </w:rPr>
              <w:t>Obligatoriu</w:t>
            </w:r>
          </w:p>
        </w:tc>
      </w:tr>
      <w:tr w:rsidR="00F41F18" w14:paraId="10D80BF7" w14:textId="77777777">
        <w:trPr>
          <w:trHeight w:val="581"/>
        </w:trPr>
        <w:tc>
          <w:tcPr>
            <w:tcW w:w="571" w:type="dxa"/>
            <w:shd w:val="clear" w:color="auto" w:fill="FFFFFF"/>
            <w:vAlign w:val="center"/>
          </w:tcPr>
          <w:p w14:paraId="2FC14699" w14:textId="77777777" w:rsidR="00F41F18" w:rsidRDefault="00000000">
            <w:pPr>
              <w:pBdr>
                <w:top w:val="nil"/>
                <w:left w:val="nil"/>
                <w:bottom w:val="nil"/>
                <w:right w:val="nil"/>
                <w:between w:val="nil"/>
              </w:pBdr>
              <w:tabs>
                <w:tab w:val="left" w:pos="612"/>
              </w:tabs>
              <w:spacing w:before="120" w:after="120"/>
              <w:jc w:val="center"/>
              <w:rPr>
                <w:color w:val="000000"/>
                <w:sz w:val="24"/>
                <w:szCs w:val="24"/>
              </w:rPr>
            </w:pPr>
            <w:r>
              <w:rPr>
                <w:color w:val="000000"/>
                <w:sz w:val="24"/>
                <w:szCs w:val="24"/>
              </w:rPr>
              <w:t>8</w:t>
            </w:r>
          </w:p>
        </w:tc>
        <w:tc>
          <w:tcPr>
            <w:tcW w:w="3804" w:type="dxa"/>
            <w:shd w:val="clear" w:color="auto" w:fill="FFFFFF"/>
            <w:vAlign w:val="center"/>
          </w:tcPr>
          <w:p w14:paraId="24BE3174" w14:textId="514CFC3B" w:rsidR="00F41F18" w:rsidRDefault="00000000">
            <w:pPr>
              <w:pBdr>
                <w:top w:val="nil"/>
                <w:left w:val="nil"/>
                <w:bottom w:val="nil"/>
                <w:right w:val="nil"/>
                <w:between w:val="nil"/>
              </w:pBdr>
              <w:tabs>
                <w:tab w:val="left" w:pos="612"/>
              </w:tabs>
              <w:spacing w:before="120" w:after="120"/>
              <w:rPr>
                <w:color w:val="000000"/>
                <w:sz w:val="22"/>
                <w:szCs w:val="22"/>
              </w:rPr>
            </w:pPr>
            <w:r>
              <w:rPr>
                <w:color w:val="000000"/>
                <w:sz w:val="22"/>
                <w:szCs w:val="22"/>
              </w:rPr>
              <w:t>Livrarea și descărcarea produselor alimentare se face de către operatorii economici conform comenzilor (zilnic, săptămânal, lunar)</w:t>
            </w:r>
          </w:p>
        </w:tc>
        <w:tc>
          <w:tcPr>
            <w:tcW w:w="3554" w:type="dxa"/>
            <w:shd w:val="clear" w:color="auto" w:fill="FFFFFF"/>
            <w:vAlign w:val="center"/>
          </w:tcPr>
          <w:p w14:paraId="2F7BE8C3" w14:textId="77777777" w:rsidR="00F41F18" w:rsidRDefault="00000000">
            <w:pPr>
              <w:pBdr>
                <w:top w:val="nil"/>
                <w:left w:val="nil"/>
                <w:bottom w:val="nil"/>
                <w:right w:val="nil"/>
                <w:between w:val="nil"/>
              </w:pBdr>
              <w:rPr>
                <w:color w:val="000000"/>
                <w:sz w:val="22"/>
                <w:szCs w:val="22"/>
              </w:rPr>
            </w:pPr>
            <w:r>
              <w:rPr>
                <w:color w:val="000000"/>
                <w:sz w:val="22"/>
                <w:szCs w:val="22"/>
              </w:rPr>
              <w:t xml:space="preserve">Anexa 23 </w:t>
            </w:r>
          </w:p>
        </w:tc>
        <w:tc>
          <w:tcPr>
            <w:tcW w:w="1608" w:type="dxa"/>
            <w:shd w:val="clear" w:color="auto" w:fill="FFFFFF"/>
            <w:vAlign w:val="center"/>
          </w:tcPr>
          <w:p w14:paraId="3F9D4E77" w14:textId="77777777" w:rsidR="00F41F18" w:rsidRDefault="00000000">
            <w:pPr>
              <w:pBdr>
                <w:top w:val="nil"/>
                <w:left w:val="nil"/>
                <w:bottom w:val="nil"/>
                <w:right w:val="nil"/>
                <w:between w:val="nil"/>
              </w:pBdr>
              <w:jc w:val="center"/>
              <w:rPr>
                <w:color w:val="000000"/>
                <w:sz w:val="24"/>
                <w:szCs w:val="24"/>
              </w:rPr>
            </w:pPr>
            <w:r>
              <w:rPr>
                <w:color w:val="000000"/>
                <w:sz w:val="24"/>
                <w:szCs w:val="24"/>
              </w:rPr>
              <w:t>Obligatoriu</w:t>
            </w:r>
          </w:p>
        </w:tc>
      </w:tr>
    </w:tbl>
    <w:p w14:paraId="4B4FC950" w14:textId="77777777" w:rsidR="00F41F18" w:rsidRDefault="00F41F18">
      <w:pPr>
        <w:pBdr>
          <w:top w:val="nil"/>
          <w:left w:val="nil"/>
          <w:bottom w:val="nil"/>
          <w:right w:val="nil"/>
          <w:between w:val="nil"/>
        </w:pBdr>
        <w:tabs>
          <w:tab w:val="right" w:pos="426"/>
        </w:tabs>
        <w:spacing w:line="276" w:lineRule="auto"/>
        <w:rPr>
          <w:color w:val="000000"/>
          <w:sz w:val="24"/>
          <w:szCs w:val="24"/>
        </w:rPr>
      </w:pPr>
    </w:p>
    <w:tbl>
      <w:tblPr>
        <w:tblStyle w:val="a2"/>
        <w:tblW w:w="9747" w:type="dxa"/>
        <w:tblInd w:w="-108" w:type="dxa"/>
        <w:tblLayout w:type="fixed"/>
        <w:tblLook w:val="0000" w:firstRow="0" w:lastRow="0" w:firstColumn="0" w:lastColumn="0" w:noHBand="0" w:noVBand="0"/>
      </w:tblPr>
      <w:tblGrid>
        <w:gridCol w:w="9747"/>
      </w:tblGrid>
      <w:tr w:rsidR="00F41F18" w14:paraId="33022F2B" w14:textId="77777777">
        <w:trPr>
          <w:trHeight w:val="697"/>
        </w:trPr>
        <w:tc>
          <w:tcPr>
            <w:tcW w:w="9747" w:type="dxa"/>
          </w:tcPr>
          <w:p w14:paraId="4EEADFF2" w14:textId="77777777" w:rsidR="00F41F18" w:rsidRDefault="00000000">
            <w:pPr>
              <w:numPr>
                <w:ilvl w:val="0"/>
                <w:numId w:val="1"/>
              </w:numPr>
              <w:pBdr>
                <w:top w:val="nil"/>
                <w:left w:val="nil"/>
                <w:bottom w:val="nil"/>
                <w:right w:val="nil"/>
                <w:between w:val="nil"/>
              </w:pBdr>
              <w:tabs>
                <w:tab w:val="right" w:pos="426"/>
              </w:tabs>
              <w:spacing w:before="120"/>
              <w:ind w:left="360"/>
              <w:rPr>
                <w:color w:val="000000"/>
                <w:sz w:val="24"/>
                <w:szCs w:val="24"/>
              </w:rPr>
            </w:pPr>
            <w:r>
              <w:rPr>
                <w:b/>
                <w:bCs/>
                <w:color w:val="000000"/>
                <w:sz w:val="24"/>
                <w:szCs w:val="24"/>
              </w:rPr>
              <w:lastRenderedPageBreak/>
              <w:t>Motivul recurgerii la procedura accelerată (în cazul licitației deschise, restrânse și al procedurii negociate), după caz:</w:t>
            </w:r>
            <w:r>
              <w:rPr>
                <w:color w:val="000000"/>
              </w:rPr>
              <w:t xml:space="preserve"> </w:t>
            </w:r>
            <w:r>
              <w:rPr>
                <w:b/>
                <w:bCs/>
                <w:color w:val="000000"/>
                <w:sz w:val="24"/>
                <w:szCs w:val="24"/>
                <w:u w:val="single"/>
              </w:rPr>
              <w:t>nu se aplică</w:t>
            </w:r>
            <w:r>
              <w:rPr>
                <w:b/>
                <w:bCs/>
                <w:color w:val="000000"/>
                <w:sz w:val="32"/>
                <w:szCs w:val="32"/>
                <w:highlight w:val="yellow"/>
              </w:rPr>
              <w:t xml:space="preserve"> </w:t>
            </w:r>
          </w:p>
          <w:p w14:paraId="239E379C" w14:textId="77777777" w:rsidR="00F41F18" w:rsidRDefault="00000000">
            <w:pPr>
              <w:numPr>
                <w:ilvl w:val="0"/>
                <w:numId w:val="1"/>
              </w:numPr>
              <w:pBdr>
                <w:top w:val="nil"/>
                <w:left w:val="nil"/>
                <w:bottom w:val="nil"/>
                <w:right w:val="nil"/>
                <w:between w:val="nil"/>
              </w:pBdr>
              <w:tabs>
                <w:tab w:val="right" w:pos="426"/>
              </w:tabs>
              <w:spacing w:before="120"/>
              <w:ind w:left="360"/>
              <w:rPr>
                <w:color w:val="000000"/>
                <w:sz w:val="24"/>
                <w:szCs w:val="24"/>
              </w:rPr>
            </w:pPr>
            <w:r>
              <w:rPr>
                <w:b/>
                <w:bCs/>
                <w:color w:val="000000"/>
                <w:sz w:val="24"/>
                <w:szCs w:val="24"/>
              </w:rPr>
              <w:t xml:space="preserve">Tehnici și instrumente specifice de atribuire (dacă este cazul specificați dacă se va utiliza acordul-cadru, sistemul dinamic de achiziție sau licitația electronică): </w:t>
            </w:r>
            <w:r>
              <w:rPr>
                <w:b/>
                <w:bCs/>
                <w:color w:val="000000"/>
                <w:sz w:val="24"/>
                <w:szCs w:val="24"/>
                <w:u w:val="single"/>
              </w:rPr>
              <w:t>nu se aplică</w:t>
            </w:r>
            <w:r>
              <w:rPr>
                <w:b/>
                <w:bCs/>
                <w:color w:val="000000"/>
                <w:sz w:val="32"/>
                <w:szCs w:val="32"/>
                <w:highlight w:val="yellow"/>
              </w:rPr>
              <w:t xml:space="preserve"> </w:t>
            </w:r>
          </w:p>
          <w:p w14:paraId="07C81658" w14:textId="77777777" w:rsidR="00F41F18" w:rsidRDefault="00000000">
            <w:pPr>
              <w:numPr>
                <w:ilvl w:val="0"/>
                <w:numId w:val="1"/>
              </w:numPr>
              <w:pBdr>
                <w:top w:val="nil"/>
                <w:left w:val="nil"/>
                <w:bottom w:val="nil"/>
                <w:right w:val="nil"/>
                <w:between w:val="nil"/>
              </w:pBdr>
              <w:tabs>
                <w:tab w:val="right" w:pos="426"/>
              </w:tabs>
              <w:spacing w:before="120"/>
              <w:ind w:left="0" w:firstLine="0"/>
              <w:rPr>
                <w:color w:val="000000"/>
                <w:sz w:val="24"/>
                <w:szCs w:val="24"/>
              </w:rPr>
            </w:pPr>
            <w:r>
              <w:rPr>
                <w:b/>
                <w:bCs/>
                <w:color w:val="000000"/>
                <w:sz w:val="24"/>
                <w:szCs w:val="24"/>
              </w:rPr>
              <w:t>Condiții speciale de care depinde îndeplinirea contractului (</w:t>
            </w:r>
            <w:r>
              <w:rPr>
                <w:color w:val="000000"/>
                <w:sz w:val="24"/>
                <w:szCs w:val="24"/>
              </w:rPr>
              <w:t>indicați după caz</w:t>
            </w:r>
            <w:r>
              <w:rPr>
                <w:b/>
                <w:bCs/>
                <w:color w:val="000000"/>
                <w:sz w:val="24"/>
                <w:szCs w:val="24"/>
              </w:rPr>
              <w:t xml:space="preserve">): </w:t>
            </w:r>
            <w:r>
              <w:rPr>
                <w:b/>
                <w:bCs/>
                <w:color w:val="000000"/>
                <w:sz w:val="24"/>
                <w:szCs w:val="24"/>
                <w:u w:val="single"/>
              </w:rPr>
              <w:t>nu se aplică</w:t>
            </w:r>
            <w:r>
              <w:rPr>
                <w:b/>
                <w:bCs/>
                <w:color w:val="000000"/>
                <w:sz w:val="32"/>
                <w:szCs w:val="32"/>
                <w:highlight w:val="yellow"/>
              </w:rPr>
              <w:t xml:space="preserve"> </w:t>
            </w:r>
          </w:p>
          <w:p w14:paraId="220DEA10" w14:textId="77777777" w:rsidR="00F41F18" w:rsidRDefault="00000000">
            <w:pPr>
              <w:numPr>
                <w:ilvl w:val="0"/>
                <w:numId w:val="1"/>
              </w:numPr>
              <w:pBdr>
                <w:top w:val="nil"/>
                <w:left w:val="nil"/>
                <w:bottom w:val="nil"/>
                <w:right w:val="nil"/>
                <w:between w:val="nil"/>
              </w:pBdr>
              <w:tabs>
                <w:tab w:val="right" w:pos="426"/>
              </w:tabs>
              <w:spacing w:before="120"/>
              <w:ind w:left="0" w:firstLine="0"/>
              <w:rPr>
                <w:color w:val="000000"/>
                <w:sz w:val="24"/>
                <w:szCs w:val="24"/>
              </w:rPr>
            </w:pPr>
            <w:r>
              <w:rPr>
                <w:b/>
                <w:bCs/>
                <w:color w:val="000000"/>
                <w:sz w:val="24"/>
                <w:szCs w:val="24"/>
              </w:rPr>
              <w:t xml:space="preserve">Criteriul de evaluare aplicat pentru adjudecarea contractului: </w:t>
            </w:r>
            <w:proofErr w:type="spellStart"/>
            <w:r>
              <w:rPr>
                <w:b/>
                <w:bCs/>
                <w:color w:val="FF0000"/>
                <w:sz w:val="24"/>
                <w:szCs w:val="24"/>
                <w:highlight w:val="yellow"/>
              </w:rPr>
              <w:t>preţul</w:t>
            </w:r>
            <w:proofErr w:type="spellEnd"/>
            <w:r>
              <w:rPr>
                <w:b/>
                <w:bCs/>
                <w:color w:val="FF0000"/>
                <w:sz w:val="24"/>
                <w:szCs w:val="24"/>
                <w:highlight w:val="yellow"/>
              </w:rPr>
              <w:t xml:space="preserve"> cel mai scăzut pe lot;</w:t>
            </w:r>
          </w:p>
          <w:p w14:paraId="0AD93538" w14:textId="77777777" w:rsidR="00F41F18" w:rsidRDefault="00000000">
            <w:pPr>
              <w:numPr>
                <w:ilvl w:val="0"/>
                <w:numId w:val="1"/>
              </w:numPr>
              <w:pBdr>
                <w:top w:val="nil"/>
                <w:left w:val="nil"/>
                <w:bottom w:val="nil"/>
                <w:right w:val="nil"/>
                <w:between w:val="nil"/>
              </w:pBdr>
              <w:tabs>
                <w:tab w:val="right" w:pos="426"/>
              </w:tabs>
              <w:spacing w:before="120"/>
              <w:ind w:left="0" w:firstLine="0"/>
              <w:rPr>
                <w:color w:val="000000"/>
                <w:sz w:val="24"/>
                <w:szCs w:val="24"/>
              </w:rPr>
            </w:pPr>
            <w:r>
              <w:rPr>
                <w:b/>
                <w:bCs/>
                <w:color w:val="000000"/>
                <w:sz w:val="24"/>
                <w:szCs w:val="24"/>
              </w:rPr>
              <w:t>Factorii de evaluare a ofertei celei mai avantajoase din punct de vedere economic, precum și   ponderile lor:</w:t>
            </w:r>
          </w:p>
          <w:tbl>
            <w:tblPr>
              <w:tblStyle w:val="a3"/>
              <w:tblW w:w="952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76"/>
              <w:gridCol w:w="7154"/>
              <w:gridCol w:w="1791"/>
            </w:tblGrid>
            <w:tr w:rsidR="00F41F18" w14:paraId="493171EF" w14:textId="77777777">
              <w:tc>
                <w:tcPr>
                  <w:tcW w:w="576" w:type="dxa"/>
                  <w:tcBorders>
                    <w:top w:val="single" w:sz="4" w:space="0" w:color="000000"/>
                    <w:left w:val="single" w:sz="4" w:space="0" w:color="000000"/>
                    <w:bottom w:val="single" w:sz="4" w:space="0" w:color="000000"/>
                    <w:right w:val="single" w:sz="4" w:space="0" w:color="000000"/>
                  </w:tcBorders>
                  <w:shd w:val="clear" w:color="auto" w:fill="D9D9D9"/>
                </w:tcPr>
                <w:p w14:paraId="49DB4ACF" w14:textId="77777777" w:rsidR="00F41F18" w:rsidRDefault="00000000">
                  <w:pPr>
                    <w:pBdr>
                      <w:top w:val="nil"/>
                      <w:left w:val="nil"/>
                      <w:bottom w:val="nil"/>
                      <w:right w:val="nil"/>
                      <w:between w:val="nil"/>
                    </w:pBdr>
                    <w:tabs>
                      <w:tab w:val="left" w:pos="612"/>
                    </w:tabs>
                    <w:spacing w:before="120" w:after="120"/>
                    <w:rPr>
                      <w:color w:val="000000"/>
                    </w:rPr>
                  </w:pPr>
                  <w:r>
                    <w:rPr>
                      <w:b/>
                      <w:bCs/>
                      <w:color w:val="000000"/>
                    </w:rPr>
                    <w:t>Nr. d/o</w:t>
                  </w:r>
                </w:p>
              </w:tc>
              <w:tc>
                <w:tcPr>
                  <w:tcW w:w="7154" w:type="dxa"/>
                  <w:tcBorders>
                    <w:top w:val="single" w:sz="4" w:space="0" w:color="000000"/>
                    <w:left w:val="single" w:sz="4" w:space="0" w:color="000000"/>
                    <w:bottom w:val="single" w:sz="4" w:space="0" w:color="000000"/>
                    <w:right w:val="single" w:sz="4" w:space="0" w:color="000000"/>
                  </w:tcBorders>
                  <w:shd w:val="clear" w:color="auto" w:fill="D9D9D9"/>
                </w:tcPr>
                <w:p w14:paraId="7CD1BA24" w14:textId="77777777" w:rsidR="00F41F18" w:rsidRDefault="00000000">
                  <w:pPr>
                    <w:pBdr>
                      <w:top w:val="nil"/>
                      <w:left w:val="nil"/>
                      <w:bottom w:val="nil"/>
                      <w:right w:val="nil"/>
                      <w:between w:val="nil"/>
                    </w:pBdr>
                    <w:tabs>
                      <w:tab w:val="left" w:pos="612"/>
                    </w:tabs>
                    <w:spacing w:before="120" w:after="120"/>
                    <w:jc w:val="center"/>
                    <w:rPr>
                      <w:color w:val="000000"/>
                    </w:rPr>
                  </w:pPr>
                  <w:r>
                    <w:rPr>
                      <w:b/>
                      <w:bCs/>
                      <w:color w:val="000000"/>
                    </w:rPr>
                    <w:t>Denumirea factorului de evaluare</w:t>
                  </w:r>
                </w:p>
              </w:tc>
              <w:tc>
                <w:tcPr>
                  <w:tcW w:w="1791" w:type="dxa"/>
                  <w:tcBorders>
                    <w:top w:val="single" w:sz="4" w:space="0" w:color="000000"/>
                    <w:left w:val="single" w:sz="4" w:space="0" w:color="000000"/>
                    <w:bottom w:val="single" w:sz="4" w:space="0" w:color="000000"/>
                    <w:right w:val="single" w:sz="4" w:space="0" w:color="000000"/>
                  </w:tcBorders>
                  <w:shd w:val="clear" w:color="auto" w:fill="D9D9D9"/>
                </w:tcPr>
                <w:p w14:paraId="14DEFA35" w14:textId="77777777" w:rsidR="00F41F18" w:rsidRDefault="00000000">
                  <w:pPr>
                    <w:pBdr>
                      <w:top w:val="nil"/>
                      <w:left w:val="nil"/>
                      <w:bottom w:val="nil"/>
                      <w:right w:val="nil"/>
                      <w:between w:val="nil"/>
                    </w:pBdr>
                    <w:tabs>
                      <w:tab w:val="left" w:pos="612"/>
                    </w:tabs>
                    <w:spacing w:before="120" w:after="120"/>
                    <w:jc w:val="center"/>
                    <w:rPr>
                      <w:color w:val="000000"/>
                    </w:rPr>
                  </w:pPr>
                  <w:r>
                    <w:rPr>
                      <w:b/>
                      <w:bCs/>
                      <w:color w:val="000000"/>
                    </w:rPr>
                    <w:t>Ponderea%</w:t>
                  </w:r>
                </w:p>
              </w:tc>
            </w:tr>
            <w:tr w:rsidR="00F41F18" w14:paraId="5D25A2C0" w14:textId="77777777">
              <w:tc>
                <w:tcPr>
                  <w:tcW w:w="576" w:type="dxa"/>
                  <w:tcBorders>
                    <w:top w:val="single" w:sz="4" w:space="0" w:color="000000"/>
                    <w:left w:val="single" w:sz="4" w:space="0" w:color="000000"/>
                    <w:bottom w:val="single" w:sz="4" w:space="0" w:color="000000"/>
                    <w:right w:val="single" w:sz="4" w:space="0" w:color="000000"/>
                  </w:tcBorders>
                  <w:shd w:val="clear" w:color="auto" w:fill="FFFFFF"/>
                </w:tcPr>
                <w:p w14:paraId="08ECBDE3" w14:textId="77777777" w:rsidR="00F41F18" w:rsidRDefault="00F41F18">
                  <w:pPr>
                    <w:pBdr>
                      <w:top w:val="nil"/>
                      <w:left w:val="nil"/>
                      <w:bottom w:val="nil"/>
                      <w:right w:val="nil"/>
                      <w:between w:val="nil"/>
                    </w:pBdr>
                    <w:tabs>
                      <w:tab w:val="left" w:pos="612"/>
                    </w:tabs>
                    <w:spacing w:before="120" w:after="120"/>
                    <w:rPr>
                      <w:color w:val="000000"/>
                      <w:sz w:val="24"/>
                      <w:szCs w:val="24"/>
                    </w:rPr>
                  </w:pPr>
                </w:p>
              </w:tc>
              <w:tc>
                <w:tcPr>
                  <w:tcW w:w="7154" w:type="dxa"/>
                  <w:tcBorders>
                    <w:top w:val="single" w:sz="4" w:space="0" w:color="000000"/>
                    <w:left w:val="single" w:sz="4" w:space="0" w:color="000000"/>
                    <w:bottom w:val="single" w:sz="4" w:space="0" w:color="000000"/>
                    <w:right w:val="single" w:sz="4" w:space="0" w:color="000000"/>
                  </w:tcBorders>
                  <w:shd w:val="clear" w:color="auto" w:fill="FFFFFF"/>
                </w:tcPr>
                <w:p w14:paraId="7D3D5BB1" w14:textId="77777777" w:rsidR="00F41F18" w:rsidRDefault="00000000">
                  <w:pPr>
                    <w:pBdr>
                      <w:top w:val="nil"/>
                      <w:left w:val="nil"/>
                      <w:bottom w:val="nil"/>
                      <w:right w:val="nil"/>
                      <w:between w:val="nil"/>
                    </w:pBdr>
                    <w:tabs>
                      <w:tab w:val="left" w:pos="612"/>
                    </w:tabs>
                    <w:spacing w:before="120" w:after="120"/>
                    <w:rPr>
                      <w:color w:val="000000"/>
                      <w:sz w:val="24"/>
                      <w:szCs w:val="24"/>
                    </w:rPr>
                  </w:pPr>
                  <w:r>
                    <w:rPr>
                      <w:color w:val="000000"/>
                      <w:sz w:val="24"/>
                      <w:szCs w:val="24"/>
                    </w:rPr>
                    <w:t>nu se aplică</w:t>
                  </w:r>
                </w:p>
              </w:tc>
              <w:tc>
                <w:tcPr>
                  <w:tcW w:w="1791" w:type="dxa"/>
                  <w:tcBorders>
                    <w:top w:val="single" w:sz="4" w:space="0" w:color="000000"/>
                    <w:left w:val="single" w:sz="4" w:space="0" w:color="000000"/>
                    <w:bottom w:val="single" w:sz="4" w:space="0" w:color="000000"/>
                    <w:right w:val="single" w:sz="4" w:space="0" w:color="000000"/>
                  </w:tcBorders>
                  <w:shd w:val="clear" w:color="auto" w:fill="FFFFFF"/>
                </w:tcPr>
                <w:p w14:paraId="35F39847" w14:textId="77777777" w:rsidR="00F41F18" w:rsidRDefault="00F41F18">
                  <w:pPr>
                    <w:pBdr>
                      <w:top w:val="nil"/>
                      <w:left w:val="nil"/>
                      <w:bottom w:val="nil"/>
                      <w:right w:val="nil"/>
                      <w:between w:val="nil"/>
                    </w:pBdr>
                    <w:tabs>
                      <w:tab w:val="left" w:pos="612"/>
                    </w:tabs>
                    <w:spacing w:before="120" w:after="120"/>
                    <w:rPr>
                      <w:color w:val="000000"/>
                      <w:sz w:val="24"/>
                      <w:szCs w:val="24"/>
                    </w:rPr>
                  </w:pPr>
                </w:p>
              </w:tc>
            </w:tr>
          </w:tbl>
          <w:p w14:paraId="07E17A1E" w14:textId="77777777" w:rsidR="00F41F18" w:rsidRDefault="00F41F18">
            <w:pPr>
              <w:pBdr>
                <w:top w:val="nil"/>
                <w:left w:val="nil"/>
                <w:bottom w:val="nil"/>
                <w:right w:val="nil"/>
                <w:between w:val="nil"/>
              </w:pBdr>
              <w:tabs>
                <w:tab w:val="right" w:pos="426"/>
              </w:tabs>
              <w:spacing w:line="360" w:lineRule="auto"/>
              <w:rPr>
                <w:color w:val="000000"/>
                <w:sz w:val="24"/>
                <w:szCs w:val="24"/>
              </w:rPr>
            </w:pPr>
          </w:p>
          <w:p w14:paraId="7016869F" w14:textId="77777777" w:rsidR="00F41F18" w:rsidRDefault="00000000">
            <w:pPr>
              <w:numPr>
                <w:ilvl w:val="0"/>
                <w:numId w:val="1"/>
              </w:numPr>
              <w:pBdr>
                <w:top w:val="nil"/>
                <w:left w:val="nil"/>
                <w:bottom w:val="nil"/>
                <w:right w:val="nil"/>
                <w:between w:val="nil"/>
              </w:pBdr>
              <w:tabs>
                <w:tab w:val="right" w:pos="426"/>
              </w:tabs>
              <w:spacing w:before="120"/>
              <w:ind w:left="0" w:firstLine="0"/>
              <w:rPr>
                <w:color w:val="000000"/>
                <w:sz w:val="24"/>
                <w:szCs w:val="24"/>
              </w:rPr>
            </w:pPr>
            <w:r>
              <w:rPr>
                <w:b/>
                <w:bCs/>
                <w:color w:val="000000"/>
                <w:sz w:val="24"/>
                <w:szCs w:val="24"/>
              </w:rPr>
              <w:t>Termenul limită de depunere/deschidere a ofertelor:</w:t>
            </w:r>
          </w:p>
          <w:p w14:paraId="2B3764AB" w14:textId="77777777" w:rsidR="00F41F18" w:rsidRDefault="00000000">
            <w:pPr>
              <w:numPr>
                <w:ilvl w:val="0"/>
                <w:numId w:val="2"/>
              </w:numPr>
              <w:pBdr>
                <w:top w:val="nil"/>
                <w:left w:val="nil"/>
                <w:bottom w:val="nil"/>
                <w:right w:val="nil"/>
                <w:between w:val="nil"/>
              </w:pBdr>
              <w:tabs>
                <w:tab w:val="right" w:pos="426"/>
              </w:tabs>
              <w:spacing w:before="120"/>
              <w:rPr>
                <w:color w:val="000000"/>
                <w:sz w:val="24"/>
                <w:szCs w:val="24"/>
              </w:rPr>
            </w:pPr>
            <w:r>
              <w:rPr>
                <w:b/>
                <w:bCs/>
                <w:color w:val="000000"/>
                <w:sz w:val="24"/>
                <w:szCs w:val="24"/>
              </w:rPr>
              <w:t xml:space="preserve">până la: </w:t>
            </w:r>
            <w:r>
              <w:rPr>
                <w:b/>
                <w:bCs/>
                <w:i/>
                <w:iCs/>
                <w:color w:val="000000"/>
                <w:sz w:val="24"/>
                <w:szCs w:val="24"/>
              </w:rPr>
              <w:t>[ora exactă]</w:t>
            </w:r>
            <w:r>
              <w:rPr>
                <w:b/>
                <w:bCs/>
                <w:color w:val="000000"/>
                <w:sz w:val="24"/>
                <w:szCs w:val="24"/>
              </w:rPr>
              <w:t xml:space="preserve"> </w:t>
            </w:r>
            <w:r>
              <w:rPr>
                <w:b/>
                <w:bCs/>
                <w:color w:val="FF0000"/>
                <w:sz w:val="24"/>
                <w:szCs w:val="24"/>
              </w:rPr>
              <w:t>Informația o găsiți în SIA RSAP</w:t>
            </w:r>
          </w:p>
          <w:p w14:paraId="071DC4F9" w14:textId="77777777" w:rsidR="00F41F18" w:rsidRDefault="00000000">
            <w:pPr>
              <w:pBdr>
                <w:top w:val="nil"/>
                <w:left w:val="nil"/>
                <w:bottom w:val="nil"/>
                <w:right w:val="nil"/>
                <w:between w:val="nil"/>
              </w:pBdr>
              <w:tabs>
                <w:tab w:val="right" w:pos="426"/>
              </w:tabs>
              <w:rPr>
                <w:color w:val="000000"/>
                <w:sz w:val="24"/>
                <w:szCs w:val="24"/>
              </w:rPr>
            </w:pPr>
            <w:r>
              <w:rPr>
                <w:b/>
                <w:bCs/>
                <w:color w:val="000000"/>
                <w:sz w:val="24"/>
                <w:szCs w:val="24"/>
              </w:rPr>
              <w:t xml:space="preserve">      -     pe: </w:t>
            </w:r>
            <w:r>
              <w:rPr>
                <w:b/>
                <w:bCs/>
                <w:i/>
                <w:iCs/>
                <w:color w:val="000000"/>
                <w:sz w:val="24"/>
                <w:szCs w:val="24"/>
              </w:rPr>
              <w:t>[data]</w:t>
            </w:r>
            <w:r>
              <w:rPr>
                <w:b/>
                <w:bCs/>
                <w:color w:val="000000"/>
                <w:sz w:val="24"/>
                <w:szCs w:val="24"/>
              </w:rPr>
              <w:t xml:space="preserve"> </w:t>
            </w:r>
            <w:r>
              <w:rPr>
                <w:b/>
                <w:bCs/>
                <w:color w:val="FF0000"/>
                <w:sz w:val="24"/>
                <w:szCs w:val="24"/>
              </w:rPr>
              <w:t>Informația o găsiți în SIA RSAP</w:t>
            </w:r>
          </w:p>
          <w:p w14:paraId="1C1A3790" w14:textId="77777777" w:rsidR="00F41F18" w:rsidRDefault="00000000">
            <w:pPr>
              <w:numPr>
                <w:ilvl w:val="0"/>
                <w:numId w:val="1"/>
              </w:numPr>
              <w:pBdr>
                <w:top w:val="nil"/>
                <w:left w:val="nil"/>
                <w:bottom w:val="nil"/>
                <w:right w:val="nil"/>
                <w:between w:val="nil"/>
              </w:pBdr>
              <w:tabs>
                <w:tab w:val="right" w:pos="426"/>
              </w:tabs>
              <w:ind w:left="0" w:firstLine="0"/>
              <w:rPr>
                <w:color w:val="000000"/>
                <w:sz w:val="24"/>
                <w:szCs w:val="24"/>
              </w:rPr>
            </w:pPr>
            <w:r>
              <w:rPr>
                <w:b/>
                <w:bCs/>
                <w:color w:val="000000"/>
                <w:sz w:val="24"/>
                <w:szCs w:val="24"/>
              </w:rPr>
              <w:t xml:space="preserve">Adresa la care trebuie transmise ofertele sau cererile de participare: </w:t>
            </w:r>
          </w:p>
          <w:p w14:paraId="34D23E25" w14:textId="77777777" w:rsidR="00F41F18" w:rsidRDefault="00000000">
            <w:pPr>
              <w:pBdr>
                <w:top w:val="nil"/>
                <w:left w:val="nil"/>
                <w:bottom w:val="nil"/>
                <w:right w:val="nil"/>
                <w:between w:val="nil"/>
              </w:pBdr>
              <w:tabs>
                <w:tab w:val="right" w:pos="426"/>
              </w:tabs>
              <w:spacing w:before="120"/>
              <w:ind w:left="450"/>
              <w:rPr>
                <w:color w:val="000000"/>
                <w:sz w:val="24"/>
                <w:szCs w:val="24"/>
              </w:rPr>
            </w:pPr>
            <w:r>
              <w:rPr>
                <w:b/>
                <w:bCs/>
                <w:i/>
                <w:iCs/>
                <w:color w:val="000000"/>
                <w:sz w:val="24"/>
                <w:szCs w:val="24"/>
              </w:rPr>
              <w:t>Ofertele sau cererile de participare vor fi depuse electronic prin intermediul SIA RSAP</w:t>
            </w:r>
          </w:p>
          <w:p w14:paraId="00A6D914" w14:textId="77777777" w:rsidR="00F41F18" w:rsidRDefault="00000000">
            <w:pPr>
              <w:numPr>
                <w:ilvl w:val="0"/>
                <w:numId w:val="1"/>
              </w:numPr>
              <w:pBdr>
                <w:top w:val="nil"/>
                <w:left w:val="nil"/>
                <w:bottom w:val="nil"/>
                <w:right w:val="nil"/>
                <w:between w:val="nil"/>
              </w:pBdr>
              <w:tabs>
                <w:tab w:val="right" w:pos="426"/>
              </w:tabs>
              <w:spacing w:before="120"/>
              <w:ind w:left="0" w:firstLine="0"/>
              <w:rPr>
                <w:color w:val="000000"/>
                <w:sz w:val="24"/>
                <w:szCs w:val="24"/>
              </w:rPr>
            </w:pPr>
            <w:r>
              <w:rPr>
                <w:b/>
                <w:bCs/>
                <w:color w:val="000000"/>
                <w:sz w:val="24"/>
                <w:szCs w:val="24"/>
              </w:rPr>
              <w:t xml:space="preserve">Termenul de valabilitate a ofertelor: </w:t>
            </w:r>
            <w:r>
              <w:rPr>
                <w:b/>
                <w:bCs/>
                <w:color w:val="FF0000"/>
                <w:sz w:val="24"/>
                <w:szCs w:val="24"/>
                <w:u w:val="single"/>
              </w:rPr>
              <w:t>30 zile</w:t>
            </w:r>
            <w:r>
              <w:rPr>
                <w:b/>
                <w:bCs/>
                <w:color w:val="000000"/>
                <w:sz w:val="32"/>
                <w:szCs w:val="32"/>
                <w:highlight w:val="yellow"/>
              </w:rPr>
              <w:t xml:space="preserve"> </w:t>
            </w:r>
          </w:p>
          <w:p w14:paraId="1BE27A42" w14:textId="77777777" w:rsidR="00F41F18" w:rsidRDefault="00000000">
            <w:pPr>
              <w:numPr>
                <w:ilvl w:val="0"/>
                <w:numId w:val="1"/>
              </w:numPr>
              <w:pBdr>
                <w:top w:val="nil"/>
                <w:left w:val="nil"/>
                <w:bottom w:val="nil"/>
                <w:right w:val="nil"/>
                <w:between w:val="nil"/>
              </w:pBdr>
              <w:tabs>
                <w:tab w:val="right" w:pos="426"/>
              </w:tabs>
              <w:spacing w:before="120"/>
              <w:ind w:left="0" w:firstLine="0"/>
              <w:rPr>
                <w:color w:val="000000"/>
                <w:sz w:val="24"/>
                <w:szCs w:val="24"/>
              </w:rPr>
            </w:pPr>
            <w:r>
              <w:rPr>
                <w:b/>
                <w:bCs/>
                <w:color w:val="000000"/>
                <w:sz w:val="24"/>
                <w:szCs w:val="24"/>
              </w:rPr>
              <w:t xml:space="preserve">Locul deschiderii ofertelor: </w:t>
            </w:r>
            <w:r>
              <w:rPr>
                <w:b/>
                <w:bCs/>
                <w:color w:val="FF0000"/>
                <w:sz w:val="24"/>
                <w:szCs w:val="24"/>
                <w:u w:val="single"/>
              </w:rPr>
              <w:t>SIA RSAP</w:t>
            </w:r>
          </w:p>
          <w:p w14:paraId="5A78ECF9" w14:textId="77777777" w:rsidR="00F41F18" w:rsidRDefault="00000000">
            <w:pPr>
              <w:pBdr>
                <w:top w:val="nil"/>
                <w:left w:val="nil"/>
                <w:bottom w:val="nil"/>
                <w:right w:val="nil"/>
                <w:between w:val="nil"/>
              </w:pBdr>
              <w:tabs>
                <w:tab w:val="right" w:pos="426"/>
              </w:tabs>
              <w:rPr>
                <w:color w:val="000000"/>
                <w:sz w:val="24"/>
                <w:szCs w:val="24"/>
              </w:rPr>
            </w:pPr>
            <w:r>
              <w:rPr>
                <w:b/>
                <w:bCs/>
                <w:i/>
                <w:iCs/>
                <w:color w:val="000000"/>
                <w:sz w:val="24"/>
                <w:szCs w:val="24"/>
              </w:rPr>
              <w:t xml:space="preserve">       Ofertele </w:t>
            </w:r>
            <w:proofErr w:type="spellStart"/>
            <w:r>
              <w:rPr>
                <w:b/>
                <w:bCs/>
                <w:i/>
                <w:iCs/>
                <w:color w:val="000000"/>
                <w:sz w:val="24"/>
                <w:szCs w:val="24"/>
              </w:rPr>
              <w:t>întîrziate</w:t>
            </w:r>
            <w:proofErr w:type="spellEnd"/>
            <w:r>
              <w:rPr>
                <w:b/>
                <w:bCs/>
                <w:i/>
                <w:iCs/>
                <w:color w:val="000000"/>
                <w:sz w:val="24"/>
                <w:szCs w:val="24"/>
              </w:rPr>
              <w:t xml:space="preserve"> vor fi respinse</w:t>
            </w:r>
            <w:r>
              <w:rPr>
                <w:b/>
                <w:bCs/>
                <w:color w:val="000000"/>
                <w:sz w:val="24"/>
                <w:szCs w:val="24"/>
              </w:rPr>
              <w:t xml:space="preserve"> </w:t>
            </w:r>
          </w:p>
          <w:p w14:paraId="6C27FE3C" w14:textId="77777777" w:rsidR="00F41F18" w:rsidRDefault="00000000">
            <w:pPr>
              <w:numPr>
                <w:ilvl w:val="0"/>
                <w:numId w:val="1"/>
              </w:numPr>
              <w:pBdr>
                <w:top w:val="nil"/>
                <w:left w:val="nil"/>
                <w:bottom w:val="nil"/>
                <w:right w:val="nil"/>
                <w:between w:val="nil"/>
              </w:pBdr>
              <w:tabs>
                <w:tab w:val="right" w:pos="426"/>
              </w:tabs>
              <w:spacing w:before="120"/>
              <w:ind w:left="450" w:hanging="450"/>
              <w:rPr>
                <w:color w:val="000000"/>
                <w:sz w:val="24"/>
                <w:szCs w:val="24"/>
              </w:rPr>
            </w:pPr>
            <w:r>
              <w:rPr>
                <w:b/>
                <w:bCs/>
                <w:color w:val="000000"/>
                <w:sz w:val="24"/>
                <w:szCs w:val="24"/>
              </w:rPr>
              <w:t xml:space="preserve">Persoanele autorizate să asiste la deschiderea ofertelor: </w:t>
            </w:r>
            <w:r>
              <w:rPr>
                <w:b/>
                <w:bCs/>
                <w:color w:val="000000"/>
                <w:sz w:val="24"/>
                <w:szCs w:val="24"/>
              </w:rPr>
              <w:br/>
            </w:r>
            <w:r>
              <w:rPr>
                <w:b/>
                <w:bCs/>
                <w:i/>
                <w:iCs/>
                <w:color w:val="000000"/>
                <w:sz w:val="24"/>
                <w:szCs w:val="24"/>
              </w:rPr>
              <w:t xml:space="preserve">Ofertanții sau reprezentanții acestora au dreptul să participe la deschiderea ofertelor, cu excepția cazului </w:t>
            </w:r>
            <w:proofErr w:type="spellStart"/>
            <w:r>
              <w:rPr>
                <w:b/>
                <w:bCs/>
                <w:i/>
                <w:iCs/>
                <w:color w:val="000000"/>
                <w:sz w:val="24"/>
                <w:szCs w:val="24"/>
              </w:rPr>
              <w:t>cînd</w:t>
            </w:r>
            <w:proofErr w:type="spellEnd"/>
            <w:r>
              <w:rPr>
                <w:b/>
                <w:bCs/>
                <w:i/>
                <w:iCs/>
                <w:color w:val="000000"/>
                <w:sz w:val="24"/>
                <w:szCs w:val="24"/>
              </w:rPr>
              <w:t xml:space="preserve"> ofertele au fost depuse prin SIA “RSAP”</w:t>
            </w:r>
            <w:r>
              <w:rPr>
                <w:b/>
                <w:bCs/>
                <w:color w:val="000000"/>
                <w:sz w:val="24"/>
                <w:szCs w:val="24"/>
              </w:rPr>
              <w:t>.</w:t>
            </w:r>
          </w:p>
          <w:p w14:paraId="55512A00" w14:textId="77777777" w:rsidR="00F41F18" w:rsidRDefault="00000000">
            <w:pPr>
              <w:numPr>
                <w:ilvl w:val="0"/>
                <w:numId w:val="1"/>
              </w:numPr>
              <w:pBdr>
                <w:top w:val="nil"/>
                <w:left w:val="nil"/>
                <w:bottom w:val="nil"/>
                <w:right w:val="nil"/>
                <w:between w:val="nil"/>
              </w:pBdr>
              <w:tabs>
                <w:tab w:val="right" w:pos="426"/>
              </w:tabs>
              <w:spacing w:before="120"/>
              <w:ind w:left="450" w:hanging="450"/>
              <w:rPr>
                <w:color w:val="000000"/>
                <w:sz w:val="24"/>
                <w:szCs w:val="24"/>
              </w:rPr>
            </w:pPr>
            <w:r>
              <w:rPr>
                <w:b/>
                <w:bCs/>
                <w:color w:val="000000"/>
                <w:sz w:val="24"/>
                <w:szCs w:val="24"/>
              </w:rPr>
              <w:t xml:space="preserve">Limba sau limbile în care trebuie redactate ofertele sau cererile de participare: </w:t>
            </w:r>
            <w:r>
              <w:rPr>
                <w:b/>
                <w:bCs/>
                <w:color w:val="FF0000"/>
                <w:sz w:val="24"/>
                <w:szCs w:val="24"/>
                <w:u w:val="single"/>
              </w:rPr>
              <w:t>Limba de stat</w:t>
            </w:r>
          </w:p>
          <w:p w14:paraId="25C5128D" w14:textId="77777777" w:rsidR="00F41F18" w:rsidRDefault="00000000">
            <w:pPr>
              <w:numPr>
                <w:ilvl w:val="0"/>
                <w:numId w:val="1"/>
              </w:numPr>
              <w:pBdr>
                <w:top w:val="nil"/>
                <w:left w:val="nil"/>
                <w:bottom w:val="nil"/>
                <w:right w:val="nil"/>
                <w:between w:val="nil"/>
              </w:pBdr>
              <w:tabs>
                <w:tab w:val="right" w:pos="426"/>
              </w:tabs>
              <w:spacing w:before="120"/>
              <w:ind w:left="360"/>
              <w:rPr>
                <w:color w:val="000000"/>
                <w:sz w:val="24"/>
                <w:szCs w:val="24"/>
              </w:rPr>
            </w:pPr>
            <w:r>
              <w:rPr>
                <w:b/>
                <w:bCs/>
                <w:color w:val="000000"/>
                <w:sz w:val="24"/>
                <w:szCs w:val="24"/>
              </w:rPr>
              <w:t xml:space="preserve">Respectivul contract se referă la un proiect și/sau program finanțat din fonduri ale Uniunii Europene:  </w:t>
            </w:r>
            <w:r>
              <w:rPr>
                <w:b/>
                <w:bCs/>
                <w:color w:val="FF0000"/>
                <w:sz w:val="24"/>
                <w:szCs w:val="24"/>
                <w:u w:val="single"/>
              </w:rPr>
              <w:t>nu se aplică</w:t>
            </w:r>
            <w:r>
              <w:rPr>
                <w:b/>
                <w:bCs/>
                <w:color w:val="000000"/>
                <w:sz w:val="32"/>
                <w:szCs w:val="32"/>
                <w:highlight w:val="yellow"/>
              </w:rPr>
              <w:t xml:space="preserve"> </w:t>
            </w:r>
          </w:p>
          <w:p w14:paraId="146568D1" w14:textId="77777777" w:rsidR="00F41F18" w:rsidRDefault="00000000">
            <w:pPr>
              <w:pBdr>
                <w:top w:val="nil"/>
                <w:left w:val="nil"/>
                <w:bottom w:val="nil"/>
                <w:right w:val="nil"/>
                <w:between w:val="nil"/>
              </w:pBdr>
              <w:tabs>
                <w:tab w:val="right" w:pos="426"/>
              </w:tabs>
              <w:ind w:left="1980"/>
              <w:jc w:val="center"/>
              <w:rPr>
                <w:color w:val="000000"/>
              </w:rPr>
            </w:pPr>
            <w:r>
              <w:rPr>
                <w:color w:val="000000"/>
              </w:rPr>
              <w:t>(se specifică denumirea</w:t>
            </w:r>
            <w:r>
              <w:rPr>
                <w:color w:val="000000"/>
                <w:sz w:val="24"/>
                <w:szCs w:val="24"/>
              </w:rPr>
              <w:t xml:space="preserve"> </w:t>
            </w:r>
            <w:r>
              <w:rPr>
                <w:color w:val="000000"/>
              </w:rPr>
              <w:t>proiectului și/sau programului)</w:t>
            </w:r>
          </w:p>
          <w:p w14:paraId="1172D93E" w14:textId="77777777" w:rsidR="00F41F18" w:rsidRDefault="00000000">
            <w:pPr>
              <w:numPr>
                <w:ilvl w:val="0"/>
                <w:numId w:val="1"/>
              </w:numPr>
              <w:pBdr>
                <w:top w:val="nil"/>
                <w:left w:val="nil"/>
                <w:bottom w:val="nil"/>
                <w:right w:val="nil"/>
                <w:between w:val="nil"/>
              </w:pBdr>
              <w:tabs>
                <w:tab w:val="right" w:pos="426"/>
              </w:tabs>
              <w:spacing w:before="120"/>
              <w:ind w:left="0" w:firstLine="0"/>
              <w:rPr>
                <w:color w:val="000000"/>
                <w:sz w:val="24"/>
                <w:szCs w:val="24"/>
              </w:rPr>
            </w:pPr>
            <w:r>
              <w:rPr>
                <w:b/>
                <w:bCs/>
                <w:color w:val="000000"/>
                <w:sz w:val="24"/>
                <w:szCs w:val="24"/>
              </w:rPr>
              <w:t xml:space="preserve">Denumirea și adresa organismului competent de soluționare a contestațiilor: </w:t>
            </w:r>
          </w:p>
          <w:p w14:paraId="7E04E5A7" w14:textId="77777777" w:rsidR="00F41F18" w:rsidRDefault="00000000">
            <w:pPr>
              <w:pBdr>
                <w:top w:val="nil"/>
                <w:left w:val="nil"/>
                <w:bottom w:val="nil"/>
                <w:right w:val="nil"/>
                <w:between w:val="nil"/>
              </w:pBdr>
              <w:tabs>
                <w:tab w:val="right" w:pos="426"/>
              </w:tabs>
              <w:ind w:left="450"/>
              <w:rPr>
                <w:color w:val="000000"/>
                <w:sz w:val="24"/>
                <w:szCs w:val="24"/>
              </w:rPr>
            </w:pPr>
            <w:r>
              <w:rPr>
                <w:b/>
                <w:bCs/>
                <w:i/>
                <w:iCs/>
                <w:color w:val="000000"/>
                <w:sz w:val="24"/>
                <w:szCs w:val="24"/>
              </w:rPr>
              <w:t>Agenția Națională pentru Soluționarea Contestațiilor</w:t>
            </w:r>
          </w:p>
          <w:p w14:paraId="1CEB3879" w14:textId="77777777" w:rsidR="00F41F18" w:rsidRDefault="00000000">
            <w:pPr>
              <w:pBdr>
                <w:top w:val="nil"/>
                <w:left w:val="nil"/>
                <w:bottom w:val="nil"/>
                <w:right w:val="nil"/>
                <w:between w:val="nil"/>
              </w:pBdr>
              <w:tabs>
                <w:tab w:val="right" w:pos="426"/>
              </w:tabs>
              <w:ind w:left="450"/>
              <w:rPr>
                <w:color w:val="000000"/>
                <w:sz w:val="24"/>
                <w:szCs w:val="24"/>
              </w:rPr>
            </w:pPr>
            <w:r>
              <w:rPr>
                <w:b/>
                <w:bCs/>
                <w:i/>
                <w:iCs/>
                <w:color w:val="000000"/>
                <w:sz w:val="24"/>
                <w:szCs w:val="24"/>
              </w:rPr>
              <w:t xml:space="preserve">Adresa: mun. Chișinău, bd. Ștefan cel Mare și  </w:t>
            </w:r>
            <w:proofErr w:type="spellStart"/>
            <w:r>
              <w:rPr>
                <w:b/>
                <w:bCs/>
                <w:i/>
                <w:iCs/>
                <w:color w:val="000000"/>
                <w:sz w:val="24"/>
                <w:szCs w:val="24"/>
              </w:rPr>
              <w:t>Sfînt</w:t>
            </w:r>
            <w:proofErr w:type="spellEnd"/>
            <w:r>
              <w:rPr>
                <w:b/>
                <w:bCs/>
                <w:i/>
                <w:iCs/>
                <w:color w:val="000000"/>
                <w:sz w:val="24"/>
                <w:szCs w:val="24"/>
              </w:rPr>
              <w:t xml:space="preserve"> nr.124 (et.4), MD 2001;</w:t>
            </w:r>
          </w:p>
          <w:p w14:paraId="06E236BA" w14:textId="77777777" w:rsidR="00F41F18" w:rsidRDefault="00000000">
            <w:pPr>
              <w:pBdr>
                <w:top w:val="nil"/>
                <w:left w:val="nil"/>
                <w:bottom w:val="nil"/>
                <w:right w:val="nil"/>
                <w:between w:val="nil"/>
              </w:pBdr>
              <w:tabs>
                <w:tab w:val="right" w:pos="426"/>
              </w:tabs>
              <w:ind w:left="450"/>
              <w:rPr>
                <w:color w:val="000000"/>
                <w:sz w:val="24"/>
                <w:szCs w:val="24"/>
              </w:rPr>
            </w:pPr>
            <w:r>
              <w:rPr>
                <w:b/>
                <w:bCs/>
                <w:i/>
                <w:iCs/>
                <w:color w:val="000000"/>
                <w:sz w:val="24"/>
                <w:szCs w:val="24"/>
              </w:rPr>
              <w:t>Tel/Fax/email:</w:t>
            </w:r>
            <w:r>
              <w:rPr>
                <w:b/>
                <w:bCs/>
                <w:i/>
                <w:iCs/>
                <w:color w:val="000000"/>
                <w:sz w:val="27"/>
                <w:szCs w:val="27"/>
                <w:highlight w:val="white"/>
              </w:rPr>
              <w:t xml:space="preserve"> </w:t>
            </w:r>
            <w:r>
              <w:rPr>
                <w:b/>
                <w:bCs/>
                <w:i/>
                <w:iCs/>
                <w:color w:val="000000"/>
                <w:sz w:val="24"/>
                <w:szCs w:val="24"/>
              </w:rPr>
              <w:t>022-820 652, 022 820-651, contestatii@ansc.md</w:t>
            </w:r>
          </w:p>
          <w:p w14:paraId="2F5A3CF6" w14:textId="77777777" w:rsidR="00F41F18" w:rsidRDefault="00000000">
            <w:pPr>
              <w:numPr>
                <w:ilvl w:val="0"/>
                <w:numId w:val="1"/>
              </w:numPr>
              <w:pBdr>
                <w:top w:val="nil"/>
                <w:left w:val="nil"/>
                <w:bottom w:val="nil"/>
                <w:right w:val="nil"/>
                <w:between w:val="nil"/>
              </w:pBdr>
              <w:tabs>
                <w:tab w:val="right" w:pos="426"/>
              </w:tabs>
              <w:spacing w:before="120"/>
              <w:ind w:left="360"/>
              <w:rPr>
                <w:color w:val="000000"/>
                <w:sz w:val="24"/>
                <w:szCs w:val="24"/>
              </w:rPr>
            </w:pPr>
            <w:r>
              <w:rPr>
                <w:b/>
                <w:bCs/>
                <w:color w:val="000000"/>
                <w:sz w:val="24"/>
                <w:szCs w:val="24"/>
              </w:rPr>
              <w:t xml:space="preserve">Data (datele) și referința (referințele) publicărilor anterioare în Jurnalul Oficial al Uniunii Europene privind contractul (contractele) la care se referă anunțul respective (dacă este cazul): </w:t>
            </w:r>
            <w:r>
              <w:rPr>
                <w:b/>
                <w:bCs/>
                <w:color w:val="000000"/>
                <w:sz w:val="24"/>
                <w:szCs w:val="24"/>
                <w:u w:val="single"/>
              </w:rPr>
              <w:t>nu se aplică</w:t>
            </w:r>
          </w:p>
          <w:p w14:paraId="33E17678" w14:textId="77777777" w:rsidR="00F41F18" w:rsidRDefault="00000000">
            <w:pPr>
              <w:numPr>
                <w:ilvl w:val="0"/>
                <w:numId w:val="1"/>
              </w:numPr>
              <w:pBdr>
                <w:top w:val="nil"/>
                <w:left w:val="nil"/>
                <w:bottom w:val="nil"/>
                <w:right w:val="nil"/>
                <w:between w:val="nil"/>
              </w:pBdr>
              <w:tabs>
                <w:tab w:val="right" w:pos="426"/>
              </w:tabs>
              <w:spacing w:before="120"/>
              <w:ind w:left="360"/>
              <w:rPr>
                <w:color w:val="000000"/>
                <w:sz w:val="24"/>
                <w:szCs w:val="24"/>
              </w:rPr>
            </w:pPr>
            <w:r>
              <w:rPr>
                <w:b/>
                <w:bCs/>
                <w:color w:val="000000"/>
                <w:sz w:val="24"/>
                <w:szCs w:val="24"/>
              </w:rPr>
              <w:t xml:space="preserve">În cazul achizițiilor periodice, calendarul estimat pentru publicarea anunțurilor viitoare: </w:t>
            </w:r>
            <w:r>
              <w:rPr>
                <w:b/>
                <w:bCs/>
                <w:color w:val="FF0000"/>
                <w:sz w:val="24"/>
                <w:szCs w:val="24"/>
                <w:u w:val="single"/>
              </w:rPr>
              <w:t>nu se aplică</w:t>
            </w:r>
            <w:r>
              <w:rPr>
                <w:b/>
                <w:bCs/>
                <w:color w:val="000000"/>
                <w:sz w:val="24"/>
                <w:szCs w:val="24"/>
              </w:rPr>
              <w:t xml:space="preserve"> </w:t>
            </w:r>
          </w:p>
          <w:p w14:paraId="6B8AAFE9" w14:textId="77777777" w:rsidR="00F41F18" w:rsidRDefault="00000000">
            <w:pPr>
              <w:numPr>
                <w:ilvl w:val="0"/>
                <w:numId w:val="1"/>
              </w:numPr>
              <w:pBdr>
                <w:top w:val="nil"/>
                <w:left w:val="nil"/>
                <w:bottom w:val="nil"/>
                <w:right w:val="nil"/>
                <w:between w:val="nil"/>
              </w:pBdr>
              <w:tabs>
                <w:tab w:val="right" w:pos="426"/>
              </w:tabs>
              <w:spacing w:before="120"/>
              <w:ind w:left="360"/>
              <w:rPr>
                <w:color w:val="000000"/>
                <w:sz w:val="24"/>
                <w:szCs w:val="24"/>
              </w:rPr>
            </w:pPr>
            <w:r>
              <w:rPr>
                <w:b/>
                <w:bCs/>
                <w:color w:val="000000"/>
                <w:sz w:val="24"/>
                <w:szCs w:val="24"/>
              </w:rPr>
              <w:t xml:space="preserve">Data publicării anunțului de intenție sau, după caz, precizarea că nu a fost publicat un astfel de </w:t>
            </w:r>
            <w:proofErr w:type="spellStart"/>
            <w:r>
              <w:rPr>
                <w:b/>
                <w:bCs/>
                <w:color w:val="000000"/>
                <w:sz w:val="24"/>
                <w:szCs w:val="24"/>
              </w:rPr>
              <w:t>anunţ</w:t>
            </w:r>
            <w:proofErr w:type="spellEnd"/>
            <w:r>
              <w:rPr>
                <w:b/>
                <w:bCs/>
                <w:color w:val="000000"/>
                <w:sz w:val="24"/>
                <w:szCs w:val="24"/>
              </w:rPr>
              <w:t xml:space="preserve">: </w:t>
            </w:r>
          </w:p>
          <w:p w14:paraId="428B6113" w14:textId="77777777" w:rsidR="00F41F18" w:rsidRDefault="00000000">
            <w:pPr>
              <w:numPr>
                <w:ilvl w:val="0"/>
                <w:numId w:val="1"/>
              </w:numPr>
              <w:pBdr>
                <w:top w:val="nil"/>
                <w:left w:val="nil"/>
                <w:bottom w:val="nil"/>
                <w:right w:val="nil"/>
                <w:between w:val="nil"/>
              </w:pBdr>
              <w:tabs>
                <w:tab w:val="right" w:pos="426"/>
              </w:tabs>
              <w:spacing w:before="120"/>
              <w:ind w:left="0" w:firstLine="0"/>
              <w:rPr>
                <w:color w:val="000000"/>
                <w:sz w:val="24"/>
                <w:szCs w:val="24"/>
              </w:rPr>
            </w:pPr>
            <w:r>
              <w:rPr>
                <w:b/>
                <w:bCs/>
                <w:color w:val="000000"/>
                <w:sz w:val="24"/>
                <w:szCs w:val="24"/>
              </w:rPr>
              <w:t>Data transmiterii spre publicare a anunțului de participare: indicate în SIA RSAP</w:t>
            </w:r>
          </w:p>
          <w:p w14:paraId="7817F13D" w14:textId="77777777" w:rsidR="00F41F18" w:rsidRDefault="00000000">
            <w:pPr>
              <w:numPr>
                <w:ilvl w:val="0"/>
                <w:numId w:val="1"/>
              </w:numPr>
              <w:pBdr>
                <w:top w:val="nil"/>
                <w:left w:val="nil"/>
                <w:bottom w:val="nil"/>
                <w:right w:val="nil"/>
                <w:between w:val="nil"/>
              </w:pBdr>
              <w:tabs>
                <w:tab w:val="right" w:pos="426"/>
              </w:tabs>
              <w:ind w:left="284" w:hanging="284"/>
              <w:rPr>
                <w:color w:val="000000"/>
                <w:sz w:val="24"/>
                <w:szCs w:val="24"/>
              </w:rPr>
            </w:pPr>
            <w:r>
              <w:rPr>
                <w:b/>
                <w:bCs/>
                <w:color w:val="000000"/>
                <w:sz w:val="24"/>
                <w:szCs w:val="24"/>
              </w:rPr>
              <w:t>În cadrul procedurii de achiziție publică se va utiliza/accepta:</w:t>
            </w:r>
          </w:p>
          <w:p w14:paraId="498E9B1C" w14:textId="77777777" w:rsidR="00F41F18" w:rsidRDefault="00F41F18">
            <w:pPr>
              <w:pBdr>
                <w:top w:val="nil"/>
                <w:left w:val="nil"/>
                <w:bottom w:val="nil"/>
                <w:right w:val="nil"/>
                <w:between w:val="nil"/>
              </w:pBdr>
              <w:tabs>
                <w:tab w:val="right" w:pos="426"/>
              </w:tabs>
              <w:ind w:left="284"/>
              <w:rPr>
                <w:color w:val="000000"/>
                <w:sz w:val="24"/>
                <w:szCs w:val="24"/>
              </w:rPr>
            </w:pPr>
          </w:p>
          <w:tbl>
            <w:tblPr>
              <w:tblStyle w:val="a4"/>
              <w:tblW w:w="9076" w:type="dxa"/>
              <w:tblInd w:w="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96"/>
              <w:gridCol w:w="3780"/>
            </w:tblGrid>
            <w:tr w:rsidR="00F41F18" w14:paraId="55322220" w14:textId="77777777">
              <w:tc>
                <w:tcPr>
                  <w:tcW w:w="5296" w:type="dxa"/>
                  <w:tcBorders>
                    <w:top w:val="single" w:sz="4" w:space="0" w:color="000000"/>
                    <w:left w:val="single" w:sz="4" w:space="0" w:color="000000"/>
                    <w:bottom w:val="single" w:sz="4" w:space="0" w:color="000000"/>
                    <w:right w:val="single" w:sz="4" w:space="0" w:color="000000"/>
                  </w:tcBorders>
                  <w:shd w:val="clear" w:color="auto" w:fill="E7E6E6"/>
                </w:tcPr>
                <w:p w14:paraId="7EE15503" w14:textId="77777777" w:rsidR="00F41F18" w:rsidRDefault="00000000">
                  <w:pPr>
                    <w:pBdr>
                      <w:top w:val="nil"/>
                      <w:left w:val="nil"/>
                      <w:bottom w:val="nil"/>
                      <w:right w:val="nil"/>
                      <w:between w:val="nil"/>
                    </w:pBdr>
                    <w:tabs>
                      <w:tab w:val="right" w:pos="426"/>
                    </w:tabs>
                    <w:rPr>
                      <w:color w:val="000000"/>
                      <w:sz w:val="24"/>
                      <w:szCs w:val="24"/>
                    </w:rPr>
                  </w:pPr>
                  <w:r>
                    <w:rPr>
                      <w:b/>
                      <w:bCs/>
                      <w:color w:val="000000"/>
                      <w:sz w:val="24"/>
                      <w:szCs w:val="24"/>
                    </w:rPr>
                    <w:t>Denumirea instrumentului electronic</w:t>
                  </w:r>
                </w:p>
              </w:tc>
              <w:tc>
                <w:tcPr>
                  <w:tcW w:w="3780" w:type="dxa"/>
                  <w:tcBorders>
                    <w:top w:val="single" w:sz="4" w:space="0" w:color="000000"/>
                    <w:left w:val="single" w:sz="4" w:space="0" w:color="000000"/>
                    <w:bottom w:val="single" w:sz="4" w:space="0" w:color="000000"/>
                    <w:right w:val="single" w:sz="4" w:space="0" w:color="000000"/>
                  </w:tcBorders>
                  <w:shd w:val="clear" w:color="auto" w:fill="E7E6E6"/>
                </w:tcPr>
                <w:p w14:paraId="25875E1C" w14:textId="77777777" w:rsidR="00F41F18" w:rsidRDefault="00000000">
                  <w:pPr>
                    <w:pBdr>
                      <w:top w:val="nil"/>
                      <w:left w:val="nil"/>
                      <w:bottom w:val="nil"/>
                      <w:right w:val="nil"/>
                      <w:between w:val="nil"/>
                    </w:pBdr>
                    <w:tabs>
                      <w:tab w:val="right" w:pos="426"/>
                    </w:tabs>
                    <w:rPr>
                      <w:color w:val="000000"/>
                      <w:sz w:val="24"/>
                      <w:szCs w:val="24"/>
                    </w:rPr>
                  </w:pPr>
                  <w:r>
                    <w:rPr>
                      <w:b/>
                      <w:bCs/>
                      <w:color w:val="000000"/>
                      <w:sz w:val="24"/>
                      <w:szCs w:val="24"/>
                    </w:rPr>
                    <w:t>Se va utiliza/accepta sau nu</w:t>
                  </w:r>
                </w:p>
              </w:tc>
            </w:tr>
            <w:tr w:rsidR="00F41F18" w14:paraId="588122BF" w14:textId="77777777">
              <w:tc>
                <w:tcPr>
                  <w:tcW w:w="5296" w:type="dxa"/>
                  <w:tcBorders>
                    <w:top w:val="single" w:sz="4" w:space="0" w:color="000000"/>
                    <w:left w:val="single" w:sz="4" w:space="0" w:color="000000"/>
                    <w:bottom w:val="single" w:sz="4" w:space="0" w:color="000000"/>
                    <w:right w:val="single" w:sz="4" w:space="0" w:color="000000"/>
                  </w:tcBorders>
                </w:tcPr>
                <w:p w14:paraId="7F540A2D" w14:textId="77777777" w:rsidR="00F41F18" w:rsidRDefault="00000000">
                  <w:pPr>
                    <w:pBdr>
                      <w:top w:val="nil"/>
                      <w:left w:val="nil"/>
                      <w:bottom w:val="nil"/>
                      <w:right w:val="nil"/>
                      <w:between w:val="nil"/>
                    </w:pBdr>
                    <w:tabs>
                      <w:tab w:val="right" w:pos="426"/>
                    </w:tabs>
                    <w:rPr>
                      <w:color w:val="000000"/>
                      <w:sz w:val="24"/>
                      <w:szCs w:val="24"/>
                    </w:rPr>
                  </w:pPr>
                  <w:r>
                    <w:rPr>
                      <w:color w:val="000000"/>
                      <w:sz w:val="24"/>
                      <w:szCs w:val="24"/>
                    </w:rPr>
                    <w:t>depunerea electronică a ofertelor sau a cererilor de participare</w:t>
                  </w:r>
                </w:p>
              </w:tc>
              <w:tc>
                <w:tcPr>
                  <w:tcW w:w="3780" w:type="dxa"/>
                  <w:tcBorders>
                    <w:top w:val="single" w:sz="4" w:space="0" w:color="000000"/>
                    <w:left w:val="single" w:sz="4" w:space="0" w:color="000000"/>
                    <w:bottom w:val="single" w:sz="4" w:space="0" w:color="000000"/>
                    <w:right w:val="single" w:sz="4" w:space="0" w:color="000000"/>
                  </w:tcBorders>
                </w:tcPr>
                <w:p w14:paraId="56175768" w14:textId="77777777" w:rsidR="00F41F18" w:rsidRDefault="00000000">
                  <w:pPr>
                    <w:pBdr>
                      <w:top w:val="nil"/>
                      <w:left w:val="nil"/>
                      <w:bottom w:val="nil"/>
                      <w:right w:val="nil"/>
                      <w:between w:val="nil"/>
                    </w:pBdr>
                    <w:tabs>
                      <w:tab w:val="right" w:pos="426"/>
                    </w:tabs>
                    <w:rPr>
                      <w:color w:val="000000"/>
                      <w:sz w:val="24"/>
                      <w:szCs w:val="24"/>
                    </w:rPr>
                  </w:pPr>
                  <w:r>
                    <w:rPr>
                      <w:color w:val="000000"/>
                      <w:sz w:val="24"/>
                      <w:szCs w:val="24"/>
                    </w:rPr>
                    <w:t>Se acceptă</w:t>
                  </w:r>
                </w:p>
              </w:tc>
            </w:tr>
            <w:tr w:rsidR="00F41F18" w14:paraId="3C088A12" w14:textId="77777777">
              <w:tc>
                <w:tcPr>
                  <w:tcW w:w="5296" w:type="dxa"/>
                  <w:tcBorders>
                    <w:top w:val="single" w:sz="4" w:space="0" w:color="000000"/>
                    <w:left w:val="single" w:sz="4" w:space="0" w:color="000000"/>
                    <w:bottom w:val="single" w:sz="4" w:space="0" w:color="000000"/>
                    <w:right w:val="single" w:sz="4" w:space="0" w:color="000000"/>
                  </w:tcBorders>
                </w:tcPr>
                <w:p w14:paraId="6D1EDDCA" w14:textId="77777777" w:rsidR="00F41F18" w:rsidRDefault="00000000">
                  <w:pPr>
                    <w:pBdr>
                      <w:top w:val="nil"/>
                      <w:left w:val="nil"/>
                      <w:bottom w:val="nil"/>
                      <w:right w:val="nil"/>
                      <w:between w:val="nil"/>
                    </w:pBdr>
                    <w:tabs>
                      <w:tab w:val="right" w:pos="426"/>
                    </w:tabs>
                    <w:rPr>
                      <w:color w:val="000000"/>
                      <w:sz w:val="24"/>
                      <w:szCs w:val="24"/>
                    </w:rPr>
                  </w:pPr>
                  <w:r>
                    <w:rPr>
                      <w:color w:val="000000"/>
                      <w:sz w:val="24"/>
                      <w:szCs w:val="24"/>
                    </w:rPr>
                    <w:t>sistemul de comenzi electronice</w:t>
                  </w:r>
                </w:p>
              </w:tc>
              <w:tc>
                <w:tcPr>
                  <w:tcW w:w="3780" w:type="dxa"/>
                  <w:tcBorders>
                    <w:top w:val="single" w:sz="4" w:space="0" w:color="000000"/>
                    <w:left w:val="single" w:sz="4" w:space="0" w:color="000000"/>
                    <w:bottom w:val="single" w:sz="4" w:space="0" w:color="000000"/>
                    <w:right w:val="single" w:sz="4" w:space="0" w:color="000000"/>
                  </w:tcBorders>
                </w:tcPr>
                <w:p w14:paraId="542F7782" w14:textId="77777777" w:rsidR="00F41F18" w:rsidRDefault="00000000">
                  <w:pPr>
                    <w:pBdr>
                      <w:top w:val="nil"/>
                      <w:left w:val="nil"/>
                      <w:bottom w:val="nil"/>
                      <w:right w:val="nil"/>
                      <w:between w:val="nil"/>
                    </w:pBdr>
                    <w:tabs>
                      <w:tab w:val="right" w:pos="426"/>
                    </w:tabs>
                    <w:rPr>
                      <w:color w:val="000000"/>
                      <w:sz w:val="24"/>
                      <w:szCs w:val="24"/>
                    </w:rPr>
                  </w:pPr>
                  <w:r>
                    <w:rPr>
                      <w:color w:val="000000"/>
                      <w:sz w:val="24"/>
                      <w:szCs w:val="24"/>
                    </w:rPr>
                    <w:t>Nu se acceptă</w:t>
                  </w:r>
                </w:p>
              </w:tc>
            </w:tr>
            <w:tr w:rsidR="00F41F18" w14:paraId="350F43B6" w14:textId="77777777">
              <w:tc>
                <w:tcPr>
                  <w:tcW w:w="5296" w:type="dxa"/>
                  <w:tcBorders>
                    <w:top w:val="single" w:sz="4" w:space="0" w:color="000000"/>
                    <w:left w:val="single" w:sz="4" w:space="0" w:color="000000"/>
                    <w:bottom w:val="single" w:sz="4" w:space="0" w:color="000000"/>
                    <w:right w:val="single" w:sz="4" w:space="0" w:color="000000"/>
                  </w:tcBorders>
                </w:tcPr>
                <w:p w14:paraId="2EA5B832" w14:textId="77777777" w:rsidR="00F41F18" w:rsidRDefault="00000000">
                  <w:pPr>
                    <w:pBdr>
                      <w:top w:val="nil"/>
                      <w:left w:val="nil"/>
                      <w:bottom w:val="nil"/>
                      <w:right w:val="nil"/>
                      <w:between w:val="nil"/>
                    </w:pBdr>
                    <w:tabs>
                      <w:tab w:val="right" w:pos="426"/>
                    </w:tabs>
                    <w:rPr>
                      <w:color w:val="000000"/>
                      <w:sz w:val="24"/>
                      <w:szCs w:val="24"/>
                    </w:rPr>
                  </w:pPr>
                  <w:r>
                    <w:rPr>
                      <w:color w:val="000000"/>
                      <w:sz w:val="24"/>
                      <w:szCs w:val="24"/>
                    </w:rPr>
                    <w:t>facturarea electronică</w:t>
                  </w:r>
                </w:p>
              </w:tc>
              <w:tc>
                <w:tcPr>
                  <w:tcW w:w="3780" w:type="dxa"/>
                  <w:tcBorders>
                    <w:top w:val="single" w:sz="4" w:space="0" w:color="000000"/>
                    <w:left w:val="single" w:sz="4" w:space="0" w:color="000000"/>
                    <w:bottom w:val="single" w:sz="4" w:space="0" w:color="000000"/>
                    <w:right w:val="single" w:sz="4" w:space="0" w:color="000000"/>
                  </w:tcBorders>
                </w:tcPr>
                <w:p w14:paraId="26981FF8" w14:textId="77777777" w:rsidR="00F41F18" w:rsidRDefault="00000000">
                  <w:pPr>
                    <w:pBdr>
                      <w:top w:val="nil"/>
                      <w:left w:val="nil"/>
                      <w:bottom w:val="nil"/>
                      <w:right w:val="nil"/>
                      <w:between w:val="nil"/>
                    </w:pBdr>
                    <w:tabs>
                      <w:tab w:val="right" w:pos="426"/>
                    </w:tabs>
                    <w:rPr>
                      <w:color w:val="000000"/>
                      <w:sz w:val="24"/>
                      <w:szCs w:val="24"/>
                    </w:rPr>
                  </w:pPr>
                  <w:r>
                    <w:rPr>
                      <w:color w:val="000000"/>
                      <w:sz w:val="24"/>
                      <w:szCs w:val="24"/>
                    </w:rPr>
                    <w:t>Se acceptă</w:t>
                  </w:r>
                </w:p>
              </w:tc>
            </w:tr>
            <w:tr w:rsidR="00F41F18" w14:paraId="6C0FDD8C" w14:textId="77777777">
              <w:tc>
                <w:tcPr>
                  <w:tcW w:w="5296" w:type="dxa"/>
                  <w:tcBorders>
                    <w:top w:val="single" w:sz="4" w:space="0" w:color="000000"/>
                    <w:left w:val="single" w:sz="4" w:space="0" w:color="000000"/>
                    <w:bottom w:val="single" w:sz="4" w:space="0" w:color="000000"/>
                    <w:right w:val="single" w:sz="4" w:space="0" w:color="000000"/>
                  </w:tcBorders>
                </w:tcPr>
                <w:p w14:paraId="25A5760F" w14:textId="77777777" w:rsidR="00F41F18" w:rsidRDefault="00000000">
                  <w:pPr>
                    <w:pBdr>
                      <w:top w:val="nil"/>
                      <w:left w:val="nil"/>
                      <w:bottom w:val="nil"/>
                      <w:right w:val="nil"/>
                      <w:between w:val="nil"/>
                    </w:pBdr>
                    <w:tabs>
                      <w:tab w:val="right" w:pos="426"/>
                    </w:tabs>
                    <w:rPr>
                      <w:color w:val="000000"/>
                      <w:sz w:val="24"/>
                      <w:szCs w:val="24"/>
                    </w:rPr>
                  </w:pPr>
                  <w:r>
                    <w:rPr>
                      <w:color w:val="000000"/>
                      <w:sz w:val="24"/>
                      <w:szCs w:val="24"/>
                    </w:rPr>
                    <w:t>plățile electronice</w:t>
                  </w:r>
                </w:p>
              </w:tc>
              <w:tc>
                <w:tcPr>
                  <w:tcW w:w="3780" w:type="dxa"/>
                  <w:tcBorders>
                    <w:top w:val="single" w:sz="4" w:space="0" w:color="000000"/>
                    <w:left w:val="single" w:sz="4" w:space="0" w:color="000000"/>
                    <w:bottom w:val="single" w:sz="4" w:space="0" w:color="000000"/>
                    <w:right w:val="single" w:sz="4" w:space="0" w:color="000000"/>
                  </w:tcBorders>
                </w:tcPr>
                <w:p w14:paraId="57AEE83A" w14:textId="77777777" w:rsidR="00F41F18" w:rsidRDefault="00000000">
                  <w:pPr>
                    <w:pBdr>
                      <w:top w:val="nil"/>
                      <w:left w:val="nil"/>
                      <w:bottom w:val="nil"/>
                      <w:right w:val="nil"/>
                      <w:between w:val="nil"/>
                    </w:pBdr>
                    <w:tabs>
                      <w:tab w:val="right" w:pos="426"/>
                    </w:tabs>
                    <w:rPr>
                      <w:color w:val="000000"/>
                      <w:sz w:val="24"/>
                      <w:szCs w:val="24"/>
                    </w:rPr>
                  </w:pPr>
                  <w:r>
                    <w:rPr>
                      <w:color w:val="000000"/>
                      <w:sz w:val="24"/>
                      <w:szCs w:val="24"/>
                    </w:rPr>
                    <w:t>Se acceptă</w:t>
                  </w:r>
                </w:p>
              </w:tc>
            </w:tr>
          </w:tbl>
          <w:p w14:paraId="37B333F4" w14:textId="77777777" w:rsidR="00F41F18" w:rsidRDefault="00F41F18">
            <w:pPr>
              <w:pBdr>
                <w:top w:val="nil"/>
                <w:left w:val="nil"/>
                <w:bottom w:val="nil"/>
                <w:right w:val="nil"/>
                <w:between w:val="nil"/>
              </w:pBdr>
              <w:tabs>
                <w:tab w:val="right" w:pos="426"/>
              </w:tabs>
              <w:rPr>
                <w:color w:val="000000"/>
                <w:sz w:val="24"/>
                <w:szCs w:val="24"/>
              </w:rPr>
            </w:pPr>
          </w:p>
          <w:p w14:paraId="70DCE749" w14:textId="77777777" w:rsidR="00F41F18" w:rsidRDefault="00000000">
            <w:pPr>
              <w:numPr>
                <w:ilvl w:val="0"/>
                <w:numId w:val="1"/>
              </w:numPr>
              <w:pBdr>
                <w:top w:val="nil"/>
                <w:left w:val="nil"/>
                <w:bottom w:val="nil"/>
                <w:right w:val="nil"/>
                <w:between w:val="nil"/>
              </w:pBdr>
              <w:tabs>
                <w:tab w:val="right" w:pos="426"/>
              </w:tabs>
              <w:spacing w:before="120"/>
              <w:ind w:left="360"/>
              <w:rPr>
                <w:color w:val="000000"/>
                <w:sz w:val="24"/>
                <w:szCs w:val="24"/>
              </w:rPr>
            </w:pPr>
            <w:r>
              <w:rPr>
                <w:b/>
                <w:bCs/>
                <w:color w:val="000000"/>
                <w:sz w:val="24"/>
                <w:szCs w:val="24"/>
              </w:rPr>
              <w:t xml:space="preserve">Contractul intră sub incidența Acordului privind achizițiile guvernamentale al Organizației Mondiale a Comerțului (numai în cazul anunțurilor transmise spre publicare în Jurnalul Oficial al Uniunii Europene): </w:t>
            </w:r>
            <w:r>
              <w:rPr>
                <w:color w:val="000000"/>
              </w:rPr>
              <w:t xml:space="preserve"> </w:t>
            </w:r>
            <w:r>
              <w:rPr>
                <w:b/>
                <w:bCs/>
                <w:color w:val="FF0000"/>
                <w:sz w:val="24"/>
                <w:szCs w:val="24"/>
                <w:u w:val="single"/>
              </w:rPr>
              <w:t>nu se aplică</w:t>
            </w:r>
            <w:r>
              <w:rPr>
                <w:b/>
                <w:bCs/>
                <w:color w:val="000000"/>
                <w:sz w:val="24"/>
                <w:szCs w:val="24"/>
                <w:highlight w:val="yellow"/>
              </w:rPr>
              <w:t xml:space="preserve"> </w:t>
            </w:r>
          </w:p>
          <w:p w14:paraId="65A1DEF1" w14:textId="77777777" w:rsidR="00F41F18" w:rsidRDefault="00000000">
            <w:pPr>
              <w:numPr>
                <w:ilvl w:val="0"/>
                <w:numId w:val="1"/>
              </w:numPr>
              <w:pBdr>
                <w:top w:val="nil"/>
                <w:left w:val="nil"/>
                <w:bottom w:val="nil"/>
                <w:right w:val="nil"/>
                <w:between w:val="nil"/>
              </w:pBdr>
              <w:tabs>
                <w:tab w:val="right" w:pos="426"/>
              </w:tabs>
              <w:spacing w:before="120"/>
              <w:ind w:left="0" w:firstLine="0"/>
              <w:rPr>
                <w:color w:val="000000"/>
                <w:sz w:val="24"/>
                <w:szCs w:val="24"/>
              </w:rPr>
            </w:pPr>
            <w:r>
              <w:rPr>
                <w:b/>
                <w:bCs/>
                <w:color w:val="000000"/>
                <w:sz w:val="24"/>
                <w:szCs w:val="24"/>
              </w:rPr>
              <w:t>Alte informații relevante: ______________________________________________________</w:t>
            </w:r>
          </w:p>
          <w:p w14:paraId="655EED09" w14:textId="77777777" w:rsidR="0064425C" w:rsidRDefault="0064425C">
            <w:pPr>
              <w:pBdr>
                <w:top w:val="nil"/>
                <w:left w:val="nil"/>
                <w:bottom w:val="nil"/>
                <w:right w:val="nil"/>
                <w:between w:val="nil"/>
              </w:pBdr>
              <w:tabs>
                <w:tab w:val="right" w:pos="426"/>
              </w:tabs>
              <w:spacing w:before="120"/>
              <w:ind w:left="360"/>
              <w:rPr>
                <w:b/>
                <w:bCs/>
                <w:color w:val="000000"/>
                <w:sz w:val="24"/>
                <w:szCs w:val="24"/>
              </w:rPr>
            </w:pPr>
          </w:p>
          <w:p w14:paraId="0C5AA82E" w14:textId="77777777" w:rsidR="0064425C" w:rsidRDefault="0064425C">
            <w:pPr>
              <w:pBdr>
                <w:top w:val="nil"/>
                <w:left w:val="nil"/>
                <w:bottom w:val="nil"/>
                <w:right w:val="nil"/>
                <w:between w:val="nil"/>
              </w:pBdr>
              <w:tabs>
                <w:tab w:val="right" w:pos="426"/>
              </w:tabs>
              <w:spacing w:before="120"/>
              <w:ind w:left="360"/>
              <w:rPr>
                <w:b/>
                <w:bCs/>
                <w:color w:val="000000"/>
                <w:sz w:val="24"/>
                <w:szCs w:val="24"/>
              </w:rPr>
            </w:pPr>
          </w:p>
          <w:p w14:paraId="54DDED41" w14:textId="77777777" w:rsidR="0064425C" w:rsidRDefault="0064425C">
            <w:pPr>
              <w:pBdr>
                <w:top w:val="nil"/>
                <w:left w:val="nil"/>
                <w:bottom w:val="nil"/>
                <w:right w:val="nil"/>
                <w:between w:val="nil"/>
              </w:pBdr>
              <w:tabs>
                <w:tab w:val="right" w:pos="426"/>
              </w:tabs>
              <w:spacing w:before="120"/>
              <w:ind w:left="360"/>
              <w:rPr>
                <w:b/>
                <w:bCs/>
                <w:color w:val="000000"/>
                <w:sz w:val="24"/>
                <w:szCs w:val="24"/>
              </w:rPr>
            </w:pPr>
          </w:p>
          <w:p w14:paraId="0DF2B479" w14:textId="0CF2ACDA" w:rsidR="00F41F18" w:rsidRDefault="00000000">
            <w:pPr>
              <w:pBdr>
                <w:top w:val="nil"/>
                <w:left w:val="nil"/>
                <w:bottom w:val="nil"/>
                <w:right w:val="nil"/>
                <w:between w:val="nil"/>
              </w:pBdr>
              <w:tabs>
                <w:tab w:val="right" w:pos="426"/>
              </w:tabs>
              <w:spacing w:before="120"/>
              <w:ind w:left="360"/>
              <w:rPr>
                <w:color w:val="000000"/>
                <w:sz w:val="24"/>
                <w:szCs w:val="24"/>
              </w:rPr>
            </w:pPr>
            <w:r>
              <w:rPr>
                <w:b/>
                <w:bCs/>
                <w:color w:val="000000"/>
                <w:sz w:val="24"/>
                <w:szCs w:val="24"/>
              </w:rPr>
              <w:t xml:space="preserve">Conducătorul grupului de lucru:           </w:t>
            </w:r>
            <w:r>
              <w:rPr>
                <w:b/>
                <w:bCs/>
                <w:color w:val="000000"/>
                <w:sz w:val="24"/>
                <w:szCs w:val="24"/>
                <w:u w:val="single"/>
              </w:rPr>
              <w:t>Dimitriadi Liudmila</w:t>
            </w:r>
            <w:r>
              <w:rPr>
                <w:b/>
                <w:bCs/>
                <w:color w:val="000000"/>
                <w:sz w:val="24"/>
                <w:szCs w:val="24"/>
              </w:rPr>
              <w:t xml:space="preserve">                                     L.Ș.</w:t>
            </w:r>
          </w:p>
        </w:tc>
      </w:tr>
    </w:tbl>
    <w:p w14:paraId="75D85AB6" w14:textId="77777777" w:rsidR="00F41F18" w:rsidRDefault="00F41F18">
      <w:pPr>
        <w:pBdr>
          <w:top w:val="nil"/>
          <w:left w:val="nil"/>
          <w:bottom w:val="nil"/>
          <w:right w:val="nil"/>
          <w:between w:val="nil"/>
        </w:pBdr>
        <w:spacing w:after="120"/>
        <w:rPr>
          <w:color w:val="000000"/>
          <w:sz w:val="24"/>
          <w:szCs w:val="24"/>
        </w:rPr>
      </w:pPr>
    </w:p>
    <w:sectPr w:rsidR="00F41F18">
      <w:pgSz w:w="11906" w:h="16838"/>
      <w:pgMar w:top="1134" w:right="850" w:bottom="1134" w:left="1701"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Noto Sans Symbols">
    <w:charset w:val="00"/>
    <w:family w:val="auto"/>
    <w:pitch w:val="default"/>
    <w:embedRegular r:id="rId1" w:fontKey="{125AAAD8-D244-4246-B223-6E4AAFC27C36}"/>
  </w:font>
  <w:font w:name="Georgia">
    <w:panose1 w:val="02040502050405020303"/>
    <w:charset w:val="CC"/>
    <w:family w:val="roman"/>
    <w:pitch w:val="variable"/>
    <w:sig w:usb0="00000287" w:usb1="00000000" w:usb2="00000000" w:usb3="00000000" w:csb0="0000009F" w:csb1="00000000"/>
    <w:embedItalic r:id="rId2" w:fontKey="{597C3631-9C86-42D7-92D4-B2F267CD881E}"/>
  </w:font>
  <w:font w:name="Arial">
    <w:panose1 w:val="020B0604020202020204"/>
    <w:charset w:val="CC"/>
    <w:family w:val="swiss"/>
    <w:pitch w:val="variable"/>
    <w:sig w:usb0="E0002EFF" w:usb1="C000785B" w:usb2="00000009" w:usb3="00000000" w:csb0="000001FF" w:csb1="00000000"/>
  </w:font>
  <w:font w:name="Quattrocento Sans">
    <w:charset w:val="00"/>
    <w:family w:val="swiss"/>
    <w:pitch w:val="variable"/>
    <w:sig w:usb0="800000BF" w:usb1="4000005B" w:usb2="00000000" w:usb3="00000000" w:csb0="00000001" w:csb1="00000000"/>
    <w:embedRegular r:id="rId3" w:fontKey="{8B0BDE17-08EB-4C7A-A581-0FEA7BFCFD1D}"/>
  </w:font>
  <w:font w:name="Calibri">
    <w:panose1 w:val="020F0502020204030204"/>
    <w:charset w:val="CC"/>
    <w:family w:val="swiss"/>
    <w:pitch w:val="variable"/>
    <w:sig w:usb0="E4002EFF" w:usb1="C000247B" w:usb2="00000009" w:usb3="00000000" w:csb0="000001FF" w:csb1="00000000"/>
    <w:embedRegular r:id="rId4" w:fontKey="{04FEA2A0-E3CB-4F0B-8EFB-96B4A4168150}"/>
  </w:font>
  <w:font w:name="Cambria">
    <w:panose1 w:val="02040503050406030204"/>
    <w:charset w:val="CC"/>
    <w:family w:val="roman"/>
    <w:pitch w:val="variable"/>
    <w:sig w:usb0="E00006FF" w:usb1="420024FF" w:usb2="02000000" w:usb3="00000000" w:csb0="0000019F" w:csb1="00000000"/>
    <w:embedRegular r:id="rId5" w:fontKey="{7F089883-1553-48AF-806E-825E68F43F9C}"/>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452C9"/>
    <w:multiLevelType w:val="multilevel"/>
    <w:tmpl w:val="62585744"/>
    <w:lvl w:ilvl="0">
      <w:start w:val="5"/>
      <w:numFmt w:val="bullet"/>
      <w:lvlText w:val="-"/>
      <w:lvlJc w:val="left"/>
      <w:pPr>
        <w:ind w:left="720" w:hanging="360"/>
      </w:pPr>
      <w:rPr>
        <w:rFonts w:ascii="Times New Roman" w:eastAsia="Times New Roman" w:hAnsi="Times New Roman" w:cs="Times New Roman"/>
        <w:i/>
        <w:iC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 w15:restartNumberingAfterBreak="0">
    <w:nsid w:val="378B134C"/>
    <w:multiLevelType w:val="multilevel"/>
    <w:tmpl w:val="E78ED47C"/>
    <w:lvl w:ilvl="0">
      <w:start w:val="1"/>
      <w:numFmt w:val="decimal"/>
      <w:lvlText w:val="%1."/>
      <w:lvlJc w:val="left"/>
      <w:pPr>
        <w:ind w:left="720" w:hanging="360"/>
      </w:pPr>
      <w:rPr>
        <w:b/>
        <w:bCs/>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15:restartNumberingAfterBreak="0">
    <w:nsid w:val="66DC45FB"/>
    <w:multiLevelType w:val="multilevel"/>
    <w:tmpl w:val="061E0DB4"/>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16cid:durableId="1560440644">
    <w:abstractNumId w:val="1"/>
  </w:num>
  <w:num w:numId="2" w16cid:durableId="1213426934">
    <w:abstractNumId w:val="0"/>
  </w:num>
  <w:num w:numId="3" w16cid:durableId="134593946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1F18"/>
    <w:rsid w:val="001140BB"/>
    <w:rsid w:val="001B2E09"/>
    <w:rsid w:val="005416FA"/>
    <w:rsid w:val="005848FF"/>
    <w:rsid w:val="005C6BB3"/>
    <w:rsid w:val="0064425C"/>
    <w:rsid w:val="006E6072"/>
    <w:rsid w:val="007034F2"/>
    <w:rsid w:val="00782263"/>
    <w:rsid w:val="00837F37"/>
    <w:rsid w:val="008A5063"/>
    <w:rsid w:val="00906AE2"/>
    <w:rsid w:val="009524B8"/>
    <w:rsid w:val="009B5EBD"/>
    <w:rsid w:val="009D5091"/>
    <w:rsid w:val="00A83803"/>
    <w:rsid w:val="00AC25FB"/>
    <w:rsid w:val="00AC525F"/>
    <w:rsid w:val="00AD5429"/>
    <w:rsid w:val="00C81CAE"/>
    <w:rsid w:val="00DD48AF"/>
    <w:rsid w:val="00E245D9"/>
    <w:rsid w:val="00E413D2"/>
    <w:rsid w:val="00E54B40"/>
    <w:rsid w:val="00E63738"/>
    <w:rsid w:val="00E979FC"/>
    <w:rsid w:val="00F41F18"/>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50D696"/>
  <w15:docId w15:val="{62300DDD-2EEC-4B41-B667-368A369EC9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o" w:eastAsia="ru-MD"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uiPriority w:val="9"/>
    <w:qFormat/>
    <w:pPr>
      <w:keepNext/>
      <w:keepLines/>
      <w:spacing w:before="480" w:after="120"/>
      <w:outlineLvl w:val="0"/>
    </w:pPr>
    <w:rPr>
      <w:b/>
      <w:bCs/>
      <w:sz w:val="48"/>
      <w:szCs w:val="48"/>
    </w:rPr>
  </w:style>
  <w:style w:type="paragraph" w:styleId="Titlu2">
    <w:name w:val="heading 2"/>
    <w:basedOn w:val="Normal"/>
    <w:next w:val="Normal"/>
    <w:uiPriority w:val="9"/>
    <w:semiHidden/>
    <w:unhideWhenUsed/>
    <w:qFormat/>
    <w:pPr>
      <w:keepNext/>
      <w:keepLines/>
      <w:spacing w:before="360" w:after="80"/>
      <w:outlineLvl w:val="1"/>
    </w:pPr>
    <w:rPr>
      <w:b/>
      <w:bCs/>
      <w:sz w:val="36"/>
      <w:szCs w:val="36"/>
    </w:rPr>
  </w:style>
  <w:style w:type="paragraph" w:styleId="Titlu3">
    <w:name w:val="heading 3"/>
    <w:basedOn w:val="Normal"/>
    <w:next w:val="Normal"/>
    <w:uiPriority w:val="9"/>
    <w:semiHidden/>
    <w:unhideWhenUsed/>
    <w:qFormat/>
    <w:pPr>
      <w:keepNext/>
      <w:keepLines/>
      <w:spacing w:before="280" w:after="80"/>
      <w:outlineLvl w:val="2"/>
    </w:pPr>
    <w:rPr>
      <w:b/>
      <w:bCs/>
      <w:sz w:val="28"/>
      <w:szCs w:val="28"/>
    </w:rPr>
  </w:style>
  <w:style w:type="paragraph" w:styleId="Titlu4">
    <w:name w:val="heading 4"/>
    <w:basedOn w:val="Normal"/>
    <w:next w:val="Normal"/>
    <w:uiPriority w:val="9"/>
    <w:semiHidden/>
    <w:unhideWhenUsed/>
    <w:qFormat/>
    <w:pPr>
      <w:keepNext/>
      <w:keepLines/>
      <w:spacing w:before="240" w:after="40"/>
      <w:outlineLvl w:val="3"/>
    </w:pPr>
    <w:rPr>
      <w:b/>
      <w:bCs/>
      <w:sz w:val="24"/>
      <w:szCs w:val="24"/>
    </w:rPr>
  </w:style>
  <w:style w:type="paragraph" w:styleId="Titlu5">
    <w:name w:val="heading 5"/>
    <w:basedOn w:val="Normal"/>
    <w:next w:val="Normal"/>
    <w:uiPriority w:val="9"/>
    <w:semiHidden/>
    <w:unhideWhenUsed/>
    <w:qFormat/>
    <w:pPr>
      <w:keepNext/>
      <w:keepLines/>
      <w:spacing w:before="220" w:after="40"/>
      <w:outlineLvl w:val="4"/>
    </w:pPr>
    <w:rPr>
      <w:b/>
      <w:bCs/>
      <w:sz w:val="22"/>
      <w:szCs w:val="22"/>
    </w:rPr>
  </w:style>
  <w:style w:type="paragraph" w:styleId="Titlu6">
    <w:name w:val="heading 6"/>
    <w:basedOn w:val="Normal"/>
    <w:next w:val="Normal"/>
    <w:uiPriority w:val="9"/>
    <w:semiHidden/>
    <w:unhideWhenUsed/>
    <w:qFormat/>
    <w:pPr>
      <w:keepNext/>
      <w:keepLines/>
      <w:spacing w:before="200" w:after="40"/>
      <w:outlineLvl w:val="5"/>
    </w:pPr>
    <w:rPr>
      <w:b/>
      <w:bC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itlu">
    <w:name w:val="Title"/>
    <w:basedOn w:val="Normal"/>
    <w:next w:val="Normal"/>
    <w:uiPriority w:val="10"/>
    <w:qFormat/>
    <w:pPr>
      <w:keepNext/>
      <w:keepLines/>
      <w:spacing w:before="480" w:after="120"/>
    </w:pPr>
    <w:rPr>
      <w:b/>
      <w:bCs/>
      <w:sz w:val="72"/>
      <w:szCs w:val="72"/>
    </w:rPr>
  </w:style>
  <w:style w:type="paragraph" w:styleId="Subtitlu">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108" w:type="dxa"/>
        <w:bottom w:w="0" w:type="dxa"/>
        <w:right w:w="108"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108" w:type="dxa"/>
        <w:bottom w:w="0" w:type="dxa"/>
        <w:right w:w="108" w:type="dxa"/>
      </w:tblCellMar>
    </w:tblPr>
  </w:style>
  <w:style w:type="table" w:customStyle="1" w:styleId="a3">
    <w:basedOn w:val="TableNormal"/>
    <w:tblPr>
      <w:tblStyleRowBandSize w:val="1"/>
      <w:tblStyleColBandSize w:val="1"/>
      <w:tblCellMar>
        <w:top w:w="0" w:type="dxa"/>
        <w:left w:w="108" w:type="dxa"/>
        <w:bottom w:w="0" w:type="dxa"/>
        <w:right w:w="108" w:type="dxa"/>
      </w:tblCellMar>
    </w:tblPr>
  </w:style>
  <w:style w:type="table" w:customStyle="1" w:styleId="a4">
    <w:basedOn w:val="TableNormal"/>
    <w:tblPr>
      <w:tblStyleRowBandSize w:val="1"/>
      <w:tblStyleColBandSize w:val="1"/>
      <w:tblCellMar>
        <w:top w:w="0" w:type="dxa"/>
        <w:left w:w="108" w:type="dxa"/>
        <w:bottom w:w="0" w:type="dxa"/>
        <w:right w:w="108" w:type="dxa"/>
      </w:tblCellMar>
    </w:tblPr>
  </w:style>
  <w:style w:type="paragraph" w:styleId="Frspaiere">
    <w:name w:val="No Spacing"/>
    <w:uiPriority w:val="1"/>
    <w:qFormat/>
    <w:rsid w:val="00E54B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gimnaziulandrusuldejos@gmail.com" TargetMode="Externa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247</TotalTime>
  <Pages>1</Pages>
  <Words>3578</Words>
  <Characters>20398</Characters>
  <Application>Microsoft Office Word</Application>
  <DocSecurity>0</DocSecurity>
  <Lines>169</Lines>
  <Paragraphs>47</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23929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Liudmila Dimitriadi</cp:lastModifiedBy>
  <cp:revision>7</cp:revision>
  <dcterms:created xsi:type="dcterms:W3CDTF">2025-11-24T06:46:00Z</dcterms:created>
  <dcterms:modified xsi:type="dcterms:W3CDTF">2025-11-24T11:19:00Z</dcterms:modified>
</cp:coreProperties>
</file>