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2CF75" w14:textId="77777777" w:rsidR="00BF3BBD" w:rsidRDefault="00BF3BBD" w:rsidP="00BF3BBD">
      <w:pPr>
        <w:spacing w:before="71"/>
        <w:ind w:left="13048"/>
      </w:pPr>
      <w:r>
        <w:t>Anexa</w:t>
      </w:r>
      <w:r>
        <w:rPr>
          <w:spacing w:val="-5"/>
        </w:rPr>
        <w:t xml:space="preserve"> </w:t>
      </w:r>
      <w:r>
        <w:t xml:space="preserve">nr. </w:t>
      </w:r>
      <w:r>
        <w:rPr>
          <w:spacing w:val="-7"/>
        </w:rPr>
        <w:t>22</w:t>
      </w:r>
    </w:p>
    <w:p w14:paraId="7AEDB629" w14:textId="77777777" w:rsidR="00BF3BBD" w:rsidRDefault="00BF3BBD" w:rsidP="00BF3BBD">
      <w:pPr>
        <w:tabs>
          <w:tab w:val="left" w:pos="12691"/>
          <w:tab w:val="left" w:pos="13873"/>
          <w:tab w:val="left" w:pos="14533"/>
          <w:tab w:val="left" w:pos="15145"/>
        </w:tabs>
        <w:ind w:left="11738" w:right="1210" w:hanging="17"/>
      </w:pPr>
      <w:r>
        <w:t>la Documentația standard nr.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 xml:space="preserve">” </w:t>
      </w:r>
      <w:r>
        <w:rPr>
          <w:u w:val="single"/>
        </w:rPr>
        <w:tab/>
      </w:r>
      <w:r>
        <w:rPr>
          <w:spacing w:val="-6"/>
        </w:rPr>
        <w:t>20</w:t>
      </w:r>
      <w:r>
        <w:rPr>
          <w:u w:val="single"/>
        </w:rPr>
        <w:tab/>
      </w:r>
    </w:p>
    <w:p w14:paraId="01921F2A" w14:textId="77777777" w:rsidR="00BF3BBD" w:rsidRDefault="00BF3BBD" w:rsidP="00BF3BBD">
      <w:pPr>
        <w:pStyle w:val="a3"/>
      </w:pPr>
      <w:r>
        <w:rPr>
          <w:color w:val="5B9BD4"/>
          <w:spacing w:val="-2"/>
        </w:rPr>
        <w:t>Specificaţii</w:t>
      </w:r>
      <w:r>
        <w:rPr>
          <w:color w:val="5B9BD4"/>
          <w:spacing w:val="-12"/>
        </w:rPr>
        <w:t xml:space="preserve"> </w:t>
      </w:r>
      <w:r>
        <w:rPr>
          <w:color w:val="5B9BD4"/>
          <w:spacing w:val="-2"/>
        </w:rPr>
        <w:t>tehnice</w:t>
      </w:r>
    </w:p>
    <w:p w14:paraId="740AD86D" w14:textId="0296E17F" w:rsidR="00F12C76" w:rsidRDefault="00BF3BBD" w:rsidP="00BF3BBD">
      <w:pPr>
        <w:ind w:firstLine="709"/>
        <w:jc w:val="both"/>
      </w:pPr>
      <w:r>
        <w:rPr>
          <w:i/>
        </w:rPr>
        <w:t>[Acest tabel</w:t>
      </w:r>
      <w:r>
        <w:rPr>
          <w:i/>
          <w:spacing w:val="-3"/>
        </w:rPr>
        <w:t xml:space="preserve"> </w:t>
      </w:r>
      <w:r>
        <w:rPr>
          <w:i/>
        </w:rPr>
        <w:t>va</w:t>
      </w:r>
      <w:r>
        <w:rPr>
          <w:i/>
          <w:spacing w:val="-3"/>
        </w:rPr>
        <w:t xml:space="preserve"> </w:t>
      </w:r>
      <w:r>
        <w:rPr>
          <w:i/>
        </w:rPr>
        <w:t>fi completat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către</w:t>
      </w:r>
      <w:r>
        <w:rPr>
          <w:i/>
          <w:spacing w:val="-3"/>
        </w:rPr>
        <w:t xml:space="preserve"> </w:t>
      </w:r>
      <w:r>
        <w:rPr>
          <w:i/>
        </w:rPr>
        <w:t>ofertant</w:t>
      </w:r>
      <w:r>
        <w:rPr>
          <w:i/>
          <w:spacing w:val="-3"/>
        </w:rPr>
        <w:t xml:space="preserve"> </w:t>
      </w:r>
      <w:r>
        <w:rPr>
          <w:i/>
        </w:rPr>
        <w:t>în</w:t>
      </w:r>
      <w:r>
        <w:rPr>
          <w:i/>
          <w:spacing w:val="-1"/>
        </w:rPr>
        <w:t xml:space="preserve"> </w:t>
      </w:r>
      <w:r>
        <w:rPr>
          <w:i/>
        </w:rPr>
        <w:t>coloanele 2,</w:t>
      </w:r>
      <w:r>
        <w:rPr>
          <w:i/>
          <w:spacing w:val="-4"/>
        </w:rPr>
        <w:t xml:space="preserve"> </w:t>
      </w:r>
      <w:r>
        <w:rPr>
          <w:i/>
        </w:rPr>
        <w:t>3,</w:t>
      </w:r>
      <w:r>
        <w:rPr>
          <w:i/>
          <w:spacing w:val="-1"/>
        </w:rPr>
        <w:t xml:space="preserve"> </w:t>
      </w:r>
      <w:r>
        <w:rPr>
          <w:i/>
        </w:rPr>
        <w:t>4,</w:t>
      </w:r>
      <w:r>
        <w:rPr>
          <w:i/>
          <w:spacing w:val="-1"/>
        </w:rPr>
        <w:t xml:space="preserve"> </w:t>
      </w:r>
      <w:r>
        <w:rPr>
          <w:i/>
        </w:rPr>
        <w:t>6,</w:t>
      </w:r>
      <w:r>
        <w:rPr>
          <w:i/>
          <w:spacing w:val="-4"/>
        </w:rPr>
        <w:t xml:space="preserve"> </w:t>
      </w:r>
      <w:r>
        <w:rPr>
          <w:i/>
        </w:rPr>
        <w:t>7,</w:t>
      </w:r>
      <w:r>
        <w:rPr>
          <w:i/>
          <w:spacing w:val="-1"/>
        </w:rPr>
        <w:t xml:space="preserve"> </w:t>
      </w:r>
      <w:r>
        <w:rPr>
          <w:i/>
        </w:rPr>
        <w:t>iar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către</w:t>
      </w:r>
      <w:r>
        <w:rPr>
          <w:i/>
          <w:spacing w:val="-3"/>
        </w:rPr>
        <w:t xml:space="preserve"> </w:t>
      </w:r>
      <w:r>
        <w:rPr>
          <w:i/>
        </w:rPr>
        <w:t>autoritatea</w:t>
      </w:r>
      <w:r>
        <w:rPr>
          <w:i/>
          <w:spacing w:val="-1"/>
        </w:rPr>
        <w:t xml:space="preserve"> </w:t>
      </w:r>
      <w:r>
        <w:rPr>
          <w:i/>
        </w:rPr>
        <w:t>contractantă –</w:t>
      </w:r>
      <w:r>
        <w:rPr>
          <w:i/>
          <w:spacing w:val="-6"/>
        </w:rPr>
        <w:t xml:space="preserve"> </w:t>
      </w:r>
      <w:r>
        <w:rPr>
          <w:i/>
        </w:rPr>
        <w:t>în</w:t>
      </w:r>
      <w:r>
        <w:t xml:space="preserve"> coloanele 1, 5</w:t>
      </w:r>
    </w:p>
    <w:p w14:paraId="77B8E86E" w14:textId="77777777" w:rsidR="00BF3BBD" w:rsidRDefault="00BF3BBD" w:rsidP="00BF3BBD">
      <w:pPr>
        <w:ind w:firstLine="709"/>
        <w:jc w:val="both"/>
      </w:pPr>
    </w:p>
    <w:tbl>
      <w:tblPr>
        <w:tblStyle w:val="TableNormal1"/>
        <w:tblW w:w="31056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28"/>
        <w:gridCol w:w="15528"/>
      </w:tblGrid>
      <w:tr w:rsidR="003E78D3" w14:paraId="4065BD94" w14:textId="77777777" w:rsidTr="003E78D3">
        <w:trPr>
          <w:trHeight w:val="395"/>
        </w:trPr>
        <w:tc>
          <w:tcPr>
            <w:tcW w:w="15528" w:type="dxa"/>
          </w:tcPr>
          <w:p w14:paraId="3F6418BC" w14:textId="3D928A6C" w:rsidR="003E78D3" w:rsidRDefault="003E78D3" w:rsidP="003E78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4"/>
                <w:tab w:val="left" w:pos="6345"/>
              </w:tabs>
              <w:spacing w:before="52"/>
              <w:ind w:left="107"/>
              <w:rPr>
                <w:color w:val="000000"/>
              </w:rPr>
            </w:pPr>
            <w:r>
              <w:t>Numărul</w:t>
            </w:r>
            <w:r>
              <w:rPr>
                <w:spacing w:val="57"/>
              </w:rPr>
              <w:t xml:space="preserve"> </w:t>
            </w:r>
            <w:r>
              <w:t>procedurii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achiziție</w:t>
            </w:r>
            <w:r>
              <w:rPr>
                <w:u w:val="single"/>
              </w:rPr>
              <w:t xml:space="preserve"> Nr.</w:t>
            </w:r>
            <w:r w:rsidR="001758C9">
              <w:rPr>
                <w:u w:val="single"/>
              </w:rPr>
              <w:t xml:space="preserve"> ______</w:t>
            </w:r>
            <w:r>
              <w:rPr>
                <w:spacing w:val="-5"/>
              </w:rPr>
              <w:t>din</w:t>
            </w:r>
            <w:r>
              <w:rPr>
                <w:u w:val="single"/>
              </w:rPr>
              <w:t xml:space="preserve"> </w:t>
            </w:r>
            <w:r w:rsidR="00E80AEC">
              <w:rPr>
                <w:u w:val="single"/>
              </w:rPr>
              <w:t>30</w:t>
            </w:r>
            <w:bookmarkStart w:id="0" w:name="_GoBack"/>
            <w:bookmarkEnd w:id="0"/>
            <w:r>
              <w:rPr>
                <w:u w:val="single"/>
              </w:rPr>
              <w:t>.</w:t>
            </w:r>
            <w:r w:rsidR="005D2AFD">
              <w:rPr>
                <w:u w:val="single"/>
              </w:rPr>
              <w:t>12</w:t>
            </w:r>
            <w:r>
              <w:rPr>
                <w:u w:val="single"/>
              </w:rPr>
              <w:t>.202</w:t>
            </w:r>
            <w:r w:rsidR="00972075">
              <w:rPr>
                <w:u w:val="single"/>
              </w:rPr>
              <w:t>5</w:t>
            </w:r>
          </w:p>
        </w:tc>
        <w:tc>
          <w:tcPr>
            <w:tcW w:w="15528" w:type="dxa"/>
          </w:tcPr>
          <w:p w14:paraId="032143AB" w14:textId="3E578A5E" w:rsidR="003E78D3" w:rsidRPr="007C42F9" w:rsidRDefault="003E78D3" w:rsidP="003E78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4"/>
                <w:tab w:val="left" w:pos="6345"/>
              </w:tabs>
              <w:spacing w:before="52"/>
              <w:ind w:left="107"/>
              <w:rPr>
                <w:color w:val="000000"/>
                <w:u w:val="single"/>
              </w:rPr>
            </w:pPr>
            <w:r>
              <w:rPr>
                <w:color w:val="000000"/>
              </w:rPr>
              <w:t>Numărul procedurii de achiziție</w:t>
            </w:r>
            <w:r>
              <w:rPr>
                <w:color w:val="000000"/>
                <w:u w:val="single"/>
              </w:rPr>
              <w:t xml:space="preserve"> Nr. </w:t>
            </w:r>
            <w:r w:rsidRPr="007C42F9">
              <w:rPr>
                <w:color w:val="000000"/>
                <w:u w:val="single"/>
              </w:rPr>
              <w:t>21320574</w:t>
            </w:r>
          </w:p>
          <w:p w14:paraId="2E2DAE32" w14:textId="77777777" w:rsidR="003E78D3" w:rsidRDefault="003E78D3" w:rsidP="003E78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4"/>
                <w:tab w:val="left" w:pos="6345"/>
              </w:tabs>
              <w:spacing w:before="52"/>
              <w:ind w:left="107"/>
              <w:rPr>
                <w:color w:val="000000"/>
                <w:u w:val="single"/>
              </w:rPr>
            </w:pPr>
          </w:p>
          <w:p w14:paraId="24753B04" w14:textId="29807B0D" w:rsidR="003E78D3" w:rsidRDefault="003E78D3" w:rsidP="003E78D3">
            <w:pPr>
              <w:pStyle w:val="TableParagraph"/>
              <w:tabs>
                <w:tab w:val="left" w:pos="4846"/>
                <w:tab w:val="left" w:pos="6287"/>
              </w:tabs>
              <w:spacing w:before="51"/>
              <w:ind w:left="107"/>
            </w:pPr>
            <w:r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</w:rPr>
              <w:t>din</w:t>
            </w:r>
            <w:r>
              <w:rPr>
                <w:color w:val="000000"/>
                <w:u w:val="single"/>
              </w:rPr>
              <w:t xml:space="preserve"> 06.12.2024</w:t>
            </w:r>
          </w:p>
        </w:tc>
      </w:tr>
      <w:tr w:rsidR="003E78D3" w14:paraId="68B4BBB5" w14:textId="77777777" w:rsidTr="003E78D3">
        <w:trPr>
          <w:trHeight w:val="398"/>
        </w:trPr>
        <w:tc>
          <w:tcPr>
            <w:tcW w:w="15528" w:type="dxa"/>
          </w:tcPr>
          <w:p w14:paraId="21A527FA" w14:textId="67B76679" w:rsidR="003E78D3" w:rsidRDefault="003E78D3" w:rsidP="00683522">
            <w:pPr>
              <w:pStyle w:val="TableParagraph"/>
              <w:tabs>
                <w:tab w:val="left" w:pos="3961"/>
              </w:tabs>
              <w:spacing w:before="54"/>
              <w:ind w:left="107"/>
              <w:rPr>
                <w:color w:val="000000"/>
              </w:rPr>
            </w:pPr>
            <w:r>
              <w:t>Obiectul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achiziției: </w:t>
            </w:r>
            <w:r w:rsidRPr="00D502C3">
              <w:rPr>
                <w:spacing w:val="-2"/>
              </w:rPr>
              <w:t xml:space="preserve">Produse alimentare pentru </w:t>
            </w:r>
            <w:r w:rsidR="005D2AFD">
              <w:rPr>
                <w:spacing w:val="-2"/>
              </w:rPr>
              <w:t>anul 2026</w:t>
            </w:r>
          </w:p>
        </w:tc>
        <w:tc>
          <w:tcPr>
            <w:tcW w:w="15528" w:type="dxa"/>
          </w:tcPr>
          <w:p w14:paraId="50CD44E6" w14:textId="7E15B3F1" w:rsidR="003E78D3" w:rsidRPr="007C42F9" w:rsidRDefault="003E78D3" w:rsidP="003E78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1"/>
              </w:tabs>
              <w:spacing w:before="54"/>
              <w:ind w:left="107"/>
              <w:rPr>
                <w:color w:val="000000"/>
              </w:rPr>
            </w:pPr>
            <w:r>
              <w:rPr>
                <w:color w:val="000000"/>
              </w:rPr>
              <w:t xml:space="preserve">Obiectul de achiziției: </w:t>
            </w:r>
            <w:r w:rsidRPr="007C42F9">
              <w:rPr>
                <w:color w:val="000000"/>
              </w:rPr>
              <w:t>Produse alimentare pentru perioada 01.01.2025-31.05.2025</w:t>
            </w:r>
          </w:p>
          <w:p w14:paraId="6DD917E6" w14:textId="77777777" w:rsidR="003E78D3" w:rsidRDefault="003E78D3" w:rsidP="003E78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1"/>
              </w:tabs>
              <w:spacing w:before="54"/>
              <w:ind w:left="107"/>
              <w:rPr>
                <w:color w:val="000000"/>
              </w:rPr>
            </w:pPr>
          </w:p>
          <w:p w14:paraId="3C76C56C" w14:textId="77777777" w:rsidR="003E78D3" w:rsidRDefault="003E78D3" w:rsidP="003E78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1"/>
              </w:tabs>
              <w:spacing w:before="54"/>
              <w:ind w:left="107"/>
              <w:rPr>
                <w:color w:val="000000"/>
              </w:rPr>
            </w:pPr>
          </w:p>
          <w:p w14:paraId="5812EA56" w14:textId="77777777" w:rsidR="003E78D3" w:rsidRDefault="003E78D3" w:rsidP="003E78D3">
            <w:pPr>
              <w:pStyle w:val="TableParagraph"/>
              <w:tabs>
                <w:tab w:val="left" w:pos="4396"/>
              </w:tabs>
              <w:spacing w:before="54"/>
              <w:ind w:left="107"/>
            </w:pPr>
          </w:p>
        </w:tc>
      </w:tr>
    </w:tbl>
    <w:p w14:paraId="7892001E" w14:textId="77777777" w:rsidR="00BF3BBD" w:rsidRDefault="00BF3BBD" w:rsidP="00BF3BBD">
      <w:pPr>
        <w:rPr>
          <w:i/>
          <w:sz w:val="20"/>
        </w:rPr>
      </w:pPr>
    </w:p>
    <w:p w14:paraId="141B7849" w14:textId="77777777" w:rsidR="00BF3BBD" w:rsidRDefault="00BF3BBD" w:rsidP="00BF3BBD">
      <w:pPr>
        <w:spacing w:before="4"/>
        <w:rPr>
          <w:i/>
          <w:sz w:val="29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7"/>
        <w:gridCol w:w="2057"/>
        <w:gridCol w:w="1556"/>
        <w:gridCol w:w="1418"/>
        <w:gridCol w:w="3197"/>
        <w:gridCol w:w="2057"/>
        <w:gridCol w:w="2057"/>
      </w:tblGrid>
      <w:tr w:rsidR="005D2AFD" w14:paraId="2A66674C" w14:textId="77777777" w:rsidTr="008C7504">
        <w:trPr>
          <w:jc w:val="center"/>
        </w:trPr>
        <w:tc>
          <w:tcPr>
            <w:tcW w:w="2057" w:type="dxa"/>
          </w:tcPr>
          <w:p w14:paraId="1819464B" w14:textId="77777777" w:rsidR="005D2AFD" w:rsidRDefault="005D2AFD" w:rsidP="008C7504">
            <w:pPr>
              <w:jc w:val="center"/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2057" w:type="dxa"/>
          </w:tcPr>
          <w:p w14:paraId="1CAA65FE" w14:textId="77777777" w:rsidR="005D2AFD" w:rsidRDefault="005D2AFD" w:rsidP="008C7504">
            <w:pPr>
              <w:jc w:val="center"/>
            </w:pPr>
            <w:r>
              <w:rPr>
                <w:b/>
                <w:sz w:val="20"/>
              </w:rPr>
              <w:t>Denumire a modelului bunului/serviciului</w:t>
            </w:r>
          </w:p>
        </w:tc>
        <w:tc>
          <w:tcPr>
            <w:tcW w:w="1556" w:type="dxa"/>
          </w:tcPr>
          <w:p w14:paraId="50178455" w14:textId="77777777" w:rsidR="005D2AFD" w:rsidRDefault="005D2AFD" w:rsidP="008C7504">
            <w:pPr>
              <w:jc w:val="center"/>
            </w:pPr>
            <w:r>
              <w:rPr>
                <w:b/>
                <w:sz w:val="20"/>
              </w:rPr>
              <w:t>Țara de origine</w:t>
            </w:r>
          </w:p>
        </w:tc>
        <w:tc>
          <w:tcPr>
            <w:tcW w:w="1418" w:type="dxa"/>
          </w:tcPr>
          <w:p w14:paraId="313CA086" w14:textId="77777777" w:rsidR="005D2AFD" w:rsidRDefault="005D2AFD" w:rsidP="008C7504">
            <w:pPr>
              <w:jc w:val="center"/>
            </w:pPr>
            <w:r>
              <w:rPr>
                <w:b/>
                <w:sz w:val="20"/>
              </w:rPr>
              <w:t>Producătorul</w:t>
            </w:r>
          </w:p>
        </w:tc>
        <w:tc>
          <w:tcPr>
            <w:tcW w:w="3197" w:type="dxa"/>
          </w:tcPr>
          <w:p w14:paraId="7DE700E1" w14:textId="77777777" w:rsidR="005D2AFD" w:rsidRDefault="005D2AFD" w:rsidP="008C7504">
            <w:pPr>
              <w:jc w:val="center"/>
            </w:pPr>
            <w:r>
              <w:rPr>
                <w:b/>
                <w:sz w:val="20"/>
              </w:rPr>
              <w:t>Specificarea tehnică deplină solicitată de către autoritatea contractantă</w:t>
            </w:r>
          </w:p>
        </w:tc>
        <w:tc>
          <w:tcPr>
            <w:tcW w:w="2057" w:type="dxa"/>
          </w:tcPr>
          <w:p w14:paraId="2219AD87" w14:textId="77777777" w:rsidR="005D2AFD" w:rsidRDefault="005D2AFD" w:rsidP="008C7504">
            <w:pPr>
              <w:jc w:val="center"/>
            </w:pPr>
            <w:r>
              <w:rPr>
                <w:b/>
                <w:sz w:val="20"/>
              </w:rPr>
              <w:t>Specificarea tehnică deplină propusă de către ofertant</w:t>
            </w:r>
          </w:p>
        </w:tc>
        <w:tc>
          <w:tcPr>
            <w:tcW w:w="2057" w:type="dxa"/>
          </w:tcPr>
          <w:p w14:paraId="4E22DC33" w14:textId="77777777" w:rsidR="005D2AFD" w:rsidRDefault="005D2AFD" w:rsidP="008C7504">
            <w:pPr>
              <w:jc w:val="center"/>
            </w:pPr>
            <w:r>
              <w:rPr>
                <w:b/>
                <w:sz w:val="20"/>
              </w:rPr>
              <w:t>Standarde de referință</w:t>
            </w:r>
          </w:p>
        </w:tc>
      </w:tr>
      <w:tr w:rsidR="005D2AFD" w14:paraId="78002BE7" w14:textId="77777777" w:rsidTr="008C7504">
        <w:trPr>
          <w:jc w:val="center"/>
        </w:trPr>
        <w:tc>
          <w:tcPr>
            <w:tcW w:w="2057" w:type="dxa"/>
          </w:tcPr>
          <w:p w14:paraId="35958F20" w14:textId="77777777" w:rsidR="005D2AFD" w:rsidRDefault="005D2AFD" w:rsidP="008C750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57" w:type="dxa"/>
          </w:tcPr>
          <w:p w14:paraId="45A08129" w14:textId="77777777" w:rsidR="005D2AFD" w:rsidRDefault="005D2AFD" w:rsidP="008C7504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556" w:type="dxa"/>
          </w:tcPr>
          <w:p w14:paraId="3987E720" w14:textId="77777777" w:rsidR="005D2AFD" w:rsidRDefault="005D2AFD" w:rsidP="008C7504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418" w:type="dxa"/>
          </w:tcPr>
          <w:p w14:paraId="2DBA7950" w14:textId="77777777" w:rsidR="005D2AFD" w:rsidRDefault="005D2AFD" w:rsidP="008C7504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97" w:type="dxa"/>
          </w:tcPr>
          <w:p w14:paraId="65CCBEDD" w14:textId="77777777" w:rsidR="005D2AFD" w:rsidRDefault="005D2AFD" w:rsidP="008C750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057" w:type="dxa"/>
          </w:tcPr>
          <w:p w14:paraId="7AC30517" w14:textId="77777777" w:rsidR="005D2AFD" w:rsidRDefault="005D2AFD" w:rsidP="008C7504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057" w:type="dxa"/>
          </w:tcPr>
          <w:p w14:paraId="26A73745" w14:textId="77777777" w:rsidR="005D2AFD" w:rsidRDefault="005D2AFD" w:rsidP="008C7504">
            <w:pPr>
              <w:jc w:val="center"/>
            </w:pPr>
            <w:r>
              <w:rPr>
                <w:sz w:val="20"/>
              </w:rPr>
              <w:t>7</w:t>
            </w:r>
          </w:p>
        </w:tc>
      </w:tr>
      <w:tr w:rsidR="005D2AFD" w14:paraId="09240273" w14:textId="77777777" w:rsidTr="008C7504">
        <w:trPr>
          <w:jc w:val="center"/>
        </w:trPr>
        <w:tc>
          <w:tcPr>
            <w:tcW w:w="14399" w:type="dxa"/>
            <w:gridSpan w:val="7"/>
          </w:tcPr>
          <w:p w14:paraId="1B724093" w14:textId="6ACA6BC7" w:rsidR="005D2AFD" w:rsidRDefault="00502C22" w:rsidP="008C7504">
            <w:r>
              <w:rPr>
                <w:b/>
                <w:sz w:val="20"/>
              </w:rPr>
              <w:t>LOTUL 1</w:t>
            </w:r>
            <w:r w:rsidR="005D2AFD">
              <w:rPr>
                <w:b/>
                <w:sz w:val="20"/>
              </w:rPr>
              <w:t>: Semipreparate din carne</w:t>
            </w:r>
          </w:p>
        </w:tc>
      </w:tr>
      <w:tr w:rsidR="005D2AFD" w14:paraId="1D3ECD54" w14:textId="77777777" w:rsidTr="008C7504">
        <w:trPr>
          <w:jc w:val="center"/>
        </w:trPr>
        <w:tc>
          <w:tcPr>
            <w:tcW w:w="2057" w:type="dxa"/>
          </w:tcPr>
          <w:p w14:paraId="457EAE59" w14:textId="77777777" w:rsidR="005D2AFD" w:rsidRDefault="005D2AFD" w:rsidP="008C7504">
            <w:r>
              <w:rPr>
                <w:sz w:val="20"/>
              </w:rPr>
              <w:t>Chiftele din carne de vită + găină + porc</w:t>
            </w:r>
          </w:p>
        </w:tc>
        <w:tc>
          <w:tcPr>
            <w:tcW w:w="2057" w:type="dxa"/>
          </w:tcPr>
          <w:p w14:paraId="27F36B7E" w14:textId="77777777" w:rsidR="005D2AFD" w:rsidRDefault="005D2AFD" w:rsidP="008C7504"/>
        </w:tc>
        <w:tc>
          <w:tcPr>
            <w:tcW w:w="1556" w:type="dxa"/>
          </w:tcPr>
          <w:p w14:paraId="406F8E79" w14:textId="77777777" w:rsidR="005D2AFD" w:rsidRDefault="005D2AFD" w:rsidP="008C7504"/>
        </w:tc>
        <w:tc>
          <w:tcPr>
            <w:tcW w:w="1418" w:type="dxa"/>
          </w:tcPr>
          <w:p w14:paraId="12B99FA9" w14:textId="77777777" w:rsidR="005D2AFD" w:rsidRDefault="005D2AFD" w:rsidP="008C7504"/>
        </w:tc>
        <w:tc>
          <w:tcPr>
            <w:tcW w:w="3197" w:type="dxa"/>
          </w:tcPr>
          <w:p w14:paraId="762ED8DA" w14:textId="77777777" w:rsidR="005D2AFD" w:rsidRDefault="005D2AFD" w:rsidP="008C7504">
            <w:r>
              <w:rPr>
                <w:sz w:val="20"/>
              </w:rPr>
              <w:t>Chiftele din carne, produs congelat. Compoziție: carne (vită, găină, porc) minim 70-80%, ceapă, condimente. Formă rotundă, omogenă. Fără exces de soia. Ambalaj: pungi/cutii de 1-5 kg.</w:t>
            </w:r>
          </w:p>
        </w:tc>
        <w:tc>
          <w:tcPr>
            <w:tcW w:w="2057" w:type="dxa"/>
          </w:tcPr>
          <w:p w14:paraId="7E4227D1" w14:textId="77777777" w:rsidR="005D2AFD" w:rsidRDefault="005D2AFD" w:rsidP="008C7504"/>
        </w:tc>
        <w:tc>
          <w:tcPr>
            <w:tcW w:w="2057" w:type="dxa"/>
          </w:tcPr>
          <w:p w14:paraId="4AFE6A3F" w14:textId="77777777" w:rsidR="005D2AFD" w:rsidRDefault="005D2AFD" w:rsidP="008C7504"/>
        </w:tc>
      </w:tr>
      <w:tr w:rsidR="005D2AFD" w14:paraId="44D7A3C9" w14:textId="77777777" w:rsidTr="008C7504">
        <w:trPr>
          <w:jc w:val="center"/>
        </w:trPr>
        <w:tc>
          <w:tcPr>
            <w:tcW w:w="2057" w:type="dxa"/>
          </w:tcPr>
          <w:p w14:paraId="0D57CC36" w14:textId="77777777" w:rsidR="005D2AFD" w:rsidRDefault="005D2AFD" w:rsidP="008C7504">
            <w:r>
              <w:rPr>
                <w:sz w:val="20"/>
              </w:rPr>
              <w:t>Pârjoale din carne de vită + găină + porc</w:t>
            </w:r>
          </w:p>
        </w:tc>
        <w:tc>
          <w:tcPr>
            <w:tcW w:w="2057" w:type="dxa"/>
          </w:tcPr>
          <w:p w14:paraId="7C41EC09" w14:textId="77777777" w:rsidR="005D2AFD" w:rsidRDefault="005D2AFD" w:rsidP="008C7504"/>
        </w:tc>
        <w:tc>
          <w:tcPr>
            <w:tcW w:w="1556" w:type="dxa"/>
          </w:tcPr>
          <w:p w14:paraId="08090CDC" w14:textId="77777777" w:rsidR="005D2AFD" w:rsidRDefault="005D2AFD" w:rsidP="008C7504"/>
        </w:tc>
        <w:tc>
          <w:tcPr>
            <w:tcW w:w="1418" w:type="dxa"/>
          </w:tcPr>
          <w:p w14:paraId="5E3F0380" w14:textId="77777777" w:rsidR="005D2AFD" w:rsidRDefault="005D2AFD" w:rsidP="008C7504"/>
        </w:tc>
        <w:tc>
          <w:tcPr>
            <w:tcW w:w="3197" w:type="dxa"/>
          </w:tcPr>
          <w:p w14:paraId="32762C74" w14:textId="77777777" w:rsidR="005D2AFD" w:rsidRDefault="005D2AFD" w:rsidP="008C7504">
            <w:r>
              <w:rPr>
                <w:sz w:val="20"/>
              </w:rPr>
              <w:t>Pârjoale din carne, produs congelat sau refrigerat. Compoziție: carne (vită, găină, porc) minim 70-80%, ceapă, ouă, condimente. Formă ovală/rotundă. Gust și miros specific, fără condimente străine.</w:t>
            </w:r>
          </w:p>
        </w:tc>
        <w:tc>
          <w:tcPr>
            <w:tcW w:w="2057" w:type="dxa"/>
          </w:tcPr>
          <w:p w14:paraId="7A9427A4" w14:textId="77777777" w:rsidR="005D2AFD" w:rsidRDefault="005D2AFD" w:rsidP="008C7504"/>
        </w:tc>
        <w:tc>
          <w:tcPr>
            <w:tcW w:w="2057" w:type="dxa"/>
          </w:tcPr>
          <w:p w14:paraId="20C1C60D" w14:textId="77777777" w:rsidR="005D2AFD" w:rsidRDefault="005D2AFD" w:rsidP="008C7504"/>
        </w:tc>
      </w:tr>
      <w:tr w:rsidR="005D2AFD" w14:paraId="35C4992D" w14:textId="77777777" w:rsidTr="008C7504">
        <w:trPr>
          <w:jc w:val="center"/>
        </w:trPr>
        <w:tc>
          <w:tcPr>
            <w:tcW w:w="14399" w:type="dxa"/>
            <w:gridSpan w:val="7"/>
          </w:tcPr>
          <w:p w14:paraId="1FB31F4D" w14:textId="7096CB9C" w:rsidR="005D2AFD" w:rsidRDefault="00502C22" w:rsidP="008C7504">
            <w:r>
              <w:rPr>
                <w:b/>
                <w:sz w:val="20"/>
              </w:rPr>
              <w:t>LOTUL 2</w:t>
            </w:r>
            <w:r w:rsidR="005D2AFD">
              <w:rPr>
                <w:b/>
                <w:sz w:val="20"/>
              </w:rPr>
              <w:t>: Diverse produse alimentare (Băcănie)</w:t>
            </w:r>
          </w:p>
        </w:tc>
      </w:tr>
      <w:tr w:rsidR="005D2AFD" w14:paraId="07BBCE09" w14:textId="77777777" w:rsidTr="008C7504">
        <w:trPr>
          <w:jc w:val="center"/>
        </w:trPr>
        <w:tc>
          <w:tcPr>
            <w:tcW w:w="2057" w:type="dxa"/>
          </w:tcPr>
          <w:p w14:paraId="523522C5" w14:textId="77777777" w:rsidR="005D2AFD" w:rsidRDefault="005D2AFD" w:rsidP="008C7504">
            <w:r>
              <w:rPr>
                <w:sz w:val="20"/>
              </w:rPr>
              <w:lastRenderedPageBreak/>
              <w:t>Crupe de griș amb 1 kg</w:t>
            </w:r>
          </w:p>
        </w:tc>
        <w:tc>
          <w:tcPr>
            <w:tcW w:w="2057" w:type="dxa"/>
          </w:tcPr>
          <w:p w14:paraId="5B83CE16" w14:textId="77777777" w:rsidR="005D2AFD" w:rsidRDefault="005D2AFD" w:rsidP="008C7504"/>
        </w:tc>
        <w:tc>
          <w:tcPr>
            <w:tcW w:w="1556" w:type="dxa"/>
          </w:tcPr>
          <w:p w14:paraId="6A85F8C2" w14:textId="77777777" w:rsidR="005D2AFD" w:rsidRDefault="005D2AFD" w:rsidP="008C7504"/>
        </w:tc>
        <w:tc>
          <w:tcPr>
            <w:tcW w:w="1418" w:type="dxa"/>
          </w:tcPr>
          <w:p w14:paraId="30A5115B" w14:textId="77777777" w:rsidR="005D2AFD" w:rsidRDefault="005D2AFD" w:rsidP="008C7504"/>
        </w:tc>
        <w:tc>
          <w:tcPr>
            <w:tcW w:w="3197" w:type="dxa"/>
          </w:tcPr>
          <w:p w14:paraId="47979298" w14:textId="77777777" w:rsidR="005D2AFD" w:rsidRDefault="005D2AFD" w:rsidP="008C7504">
            <w:r>
              <w:rPr>
                <w:sz w:val="20"/>
              </w:rPr>
              <w:t>Culoare alb-gălbuie, fără impurități. Ambalat 1 kg. GOST 7022-97 sau echivalent.</w:t>
            </w:r>
          </w:p>
        </w:tc>
        <w:tc>
          <w:tcPr>
            <w:tcW w:w="2057" w:type="dxa"/>
          </w:tcPr>
          <w:p w14:paraId="1CDFB673" w14:textId="77777777" w:rsidR="005D2AFD" w:rsidRDefault="005D2AFD" w:rsidP="008C7504"/>
        </w:tc>
        <w:tc>
          <w:tcPr>
            <w:tcW w:w="2057" w:type="dxa"/>
          </w:tcPr>
          <w:p w14:paraId="4D671C77" w14:textId="77777777" w:rsidR="005D2AFD" w:rsidRDefault="005D2AFD" w:rsidP="008C7504"/>
        </w:tc>
      </w:tr>
      <w:tr w:rsidR="005D2AFD" w14:paraId="216638AA" w14:textId="77777777" w:rsidTr="008C7504">
        <w:trPr>
          <w:jc w:val="center"/>
        </w:trPr>
        <w:tc>
          <w:tcPr>
            <w:tcW w:w="2057" w:type="dxa"/>
          </w:tcPr>
          <w:p w14:paraId="4ADBE9B7" w14:textId="77777777" w:rsidR="005D2AFD" w:rsidRDefault="005D2AFD" w:rsidP="008C7504">
            <w:r>
              <w:rPr>
                <w:sz w:val="20"/>
              </w:rPr>
              <w:t>Crupă orz mărunțit amb 1 kg</w:t>
            </w:r>
          </w:p>
        </w:tc>
        <w:tc>
          <w:tcPr>
            <w:tcW w:w="2057" w:type="dxa"/>
          </w:tcPr>
          <w:p w14:paraId="71A1DF07" w14:textId="77777777" w:rsidR="005D2AFD" w:rsidRDefault="005D2AFD" w:rsidP="008C7504"/>
        </w:tc>
        <w:tc>
          <w:tcPr>
            <w:tcW w:w="1556" w:type="dxa"/>
          </w:tcPr>
          <w:p w14:paraId="69F60FAB" w14:textId="77777777" w:rsidR="005D2AFD" w:rsidRDefault="005D2AFD" w:rsidP="008C7504"/>
        </w:tc>
        <w:tc>
          <w:tcPr>
            <w:tcW w:w="1418" w:type="dxa"/>
          </w:tcPr>
          <w:p w14:paraId="1FC40457" w14:textId="77777777" w:rsidR="005D2AFD" w:rsidRDefault="005D2AFD" w:rsidP="008C7504"/>
        </w:tc>
        <w:tc>
          <w:tcPr>
            <w:tcW w:w="3197" w:type="dxa"/>
          </w:tcPr>
          <w:p w14:paraId="3DE742B1" w14:textId="77777777" w:rsidR="005D2AFD" w:rsidRDefault="005D2AFD" w:rsidP="008C7504">
            <w:r>
              <w:rPr>
                <w:sz w:val="20"/>
              </w:rPr>
              <w:t>Boabe sănătoase, fără dăunători. Ambalat 1 kg. GOST 5784-60 sau echivalent.</w:t>
            </w:r>
          </w:p>
        </w:tc>
        <w:tc>
          <w:tcPr>
            <w:tcW w:w="2057" w:type="dxa"/>
          </w:tcPr>
          <w:p w14:paraId="6BF645E8" w14:textId="77777777" w:rsidR="005D2AFD" w:rsidRDefault="005D2AFD" w:rsidP="008C7504"/>
        </w:tc>
        <w:tc>
          <w:tcPr>
            <w:tcW w:w="2057" w:type="dxa"/>
          </w:tcPr>
          <w:p w14:paraId="61E4CBAB" w14:textId="77777777" w:rsidR="005D2AFD" w:rsidRDefault="005D2AFD" w:rsidP="008C7504"/>
        </w:tc>
      </w:tr>
      <w:tr w:rsidR="005D2AFD" w14:paraId="65768FF1" w14:textId="77777777" w:rsidTr="008C7504">
        <w:trPr>
          <w:jc w:val="center"/>
        </w:trPr>
        <w:tc>
          <w:tcPr>
            <w:tcW w:w="2057" w:type="dxa"/>
          </w:tcPr>
          <w:p w14:paraId="6998878E" w14:textId="77777777" w:rsidR="005D2AFD" w:rsidRDefault="005D2AFD" w:rsidP="008C7504">
            <w:r>
              <w:rPr>
                <w:sz w:val="20"/>
              </w:rPr>
              <w:t>Orez clasic prefiert 1kg</w:t>
            </w:r>
          </w:p>
        </w:tc>
        <w:tc>
          <w:tcPr>
            <w:tcW w:w="2057" w:type="dxa"/>
          </w:tcPr>
          <w:p w14:paraId="1B953C76" w14:textId="77777777" w:rsidR="005D2AFD" w:rsidRDefault="005D2AFD" w:rsidP="008C7504"/>
        </w:tc>
        <w:tc>
          <w:tcPr>
            <w:tcW w:w="1556" w:type="dxa"/>
          </w:tcPr>
          <w:p w14:paraId="473D4798" w14:textId="77777777" w:rsidR="005D2AFD" w:rsidRDefault="005D2AFD" w:rsidP="008C7504"/>
        </w:tc>
        <w:tc>
          <w:tcPr>
            <w:tcW w:w="1418" w:type="dxa"/>
          </w:tcPr>
          <w:p w14:paraId="14F06C10" w14:textId="77777777" w:rsidR="005D2AFD" w:rsidRDefault="005D2AFD" w:rsidP="008C7504"/>
        </w:tc>
        <w:tc>
          <w:tcPr>
            <w:tcW w:w="3197" w:type="dxa"/>
          </w:tcPr>
          <w:p w14:paraId="666E4D1E" w14:textId="77777777" w:rsidR="005D2AFD" w:rsidRDefault="005D2AFD" w:rsidP="008C7504">
            <w:r>
              <w:rPr>
                <w:sz w:val="20"/>
              </w:rPr>
              <w:t>Bob întreg, curat, fără spărturi excesive. Ambalat 1 kg. GOST 6292-93 sau echivalent.</w:t>
            </w:r>
          </w:p>
        </w:tc>
        <w:tc>
          <w:tcPr>
            <w:tcW w:w="2057" w:type="dxa"/>
          </w:tcPr>
          <w:p w14:paraId="309177A7" w14:textId="77777777" w:rsidR="005D2AFD" w:rsidRDefault="005D2AFD" w:rsidP="008C7504"/>
        </w:tc>
        <w:tc>
          <w:tcPr>
            <w:tcW w:w="2057" w:type="dxa"/>
          </w:tcPr>
          <w:p w14:paraId="57A80FE4" w14:textId="77777777" w:rsidR="005D2AFD" w:rsidRDefault="005D2AFD" w:rsidP="008C7504"/>
        </w:tc>
      </w:tr>
      <w:tr w:rsidR="005D2AFD" w14:paraId="578A2576" w14:textId="77777777" w:rsidTr="008C7504">
        <w:trPr>
          <w:jc w:val="center"/>
        </w:trPr>
        <w:tc>
          <w:tcPr>
            <w:tcW w:w="2057" w:type="dxa"/>
          </w:tcPr>
          <w:p w14:paraId="107D02E5" w14:textId="77777777" w:rsidR="005D2AFD" w:rsidRDefault="005D2AFD" w:rsidP="008C7504">
            <w:r>
              <w:rPr>
                <w:sz w:val="20"/>
              </w:rPr>
              <w:t>Zahăr tos</w:t>
            </w:r>
          </w:p>
        </w:tc>
        <w:tc>
          <w:tcPr>
            <w:tcW w:w="2057" w:type="dxa"/>
          </w:tcPr>
          <w:p w14:paraId="26E4C5B6" w14:textId="77777777" w:rsidR="005D2AFD" w:rsidRDefault="005D2AFD" w:rsidP="008C7504"/>
        </w:tc>
        <w:tc>
          <w:tcPr>
            <w:tcW w:w="1556" w:type="dxa"/>
          </w:tcPr>
          <w:p w14:paraId="3181ABA3" w14:textId="77777777" w:rsidR="005D2AFD" w:rsidRDefault="005D2AFD" w:rsidP="008C7504"/>
        </w:tc>
        <w:tc>
          <w:tcPr>
            <w:tcW w:w="1418" w:type="dxa"/>
          </w:tcPr>
          <w:p w14:paraId="56A261DB" w14:textId="77777777" w:rsidR="005D2AFD" w:rsidRDefault="005D2AFD" w:rsidP="008C7504"/>
        </w:tc>
        <w:tc>
          <w:tcPr>
            <w:tcW w:w="3197" w:type="dxa"/>
          </w:tcPr>
          <w:p w14:paraId="2E910000" w14:textId="77777777" w:rsidR="005D2AFD" w:rsidRDefault="005D2AFD" w:rsidP="008C7504">
            <w:r>
              <w:rPr>
                <w:sz w:val="20"/>
              </w:rPr>
              <w:t>Culoare albă, cristale uniforme, fără aglomerări. Ambalat 1 kg sau saci conform normelor. GOST 21-94 sau echivalent.</w:t>
            </w:r>
          </w:p>
        </w:tc>
        <w:tc>
          <w:tcPr>
            <w:tcW w:w="2057" w:type="dxa"/>
          </w:tcPr>
          <w:p w14:paraId="0BB9D9FE" w14:textId="77777777" w:rsidR="005D2AFD" w:rsidRDefault="005D2AFD" w:rsidP="008C7504"/>
        </w:tc>
        <w:tc>
          <w:tcPr>
            <w:tcW w:w="2057" w:type="dxa"/>
          </w:tcPr>
          <w:p w14:paraId="73EC9E84" w14:textId="77777777" w:rsidR="005D2AFD" w:rsidRDefault="005D2AFD" w:rsidP="008C7504"/>
        </w:tc>
      </w:tr>
      <w:tr w:rsidR="005D2AFD" w14:paraId="37C317F5" w14:textId="77777777" w:rsidTr="008C7504">
        <w:trPr>
          <w:jc w:val="center"/>
        </w:trPr>
        <w:tc>
          <w:tcPr>
            <w:tcW w:w="2057" w:type="dxa"/>
          </w:tcPr>
          <w:p w14:paraId="69CC1547" w14:textId="77777777" w:rsidR="005D2AFD" w:rsidRDefault="005D2AFD" w:rsidP="008C7504">
            <w:r>
              <w:rPr>
                <w:sz w:val="20"/>
              </w:rPr>
              <w:t>Crupe porumb amb 1 kg</w:t>
            </w:r>
          </w:p>
        </w:tc>
        <w:tc>
          <w:tcPr>
            <w:tcW w:w="2057" w:type="dxa"/>
          </w:tcPr>
          <w:p w14:paraId="555936D5" w14:textId="77777777" w:rsidR="005D2AFD" w:rsidRDefault="005D2AFD" w:rsidP="008C7504"/>
        </w:tc>
        <w:tc>
          <w:tcPr>
            <w:tcW w:w="1556" w:type="dxa"/>
          </w:tcPr>
          <w:p w14:paraId="5A9974C0" w14:textId="77777777" w:rsidR="005D2AFD" w:rsidRDefault="005D2AFD" w:rsidP="008C7504"/>
        </w:tc>
        <w:tc>
          <w:tcPr>
            <w:tcW w:w="1418" w:type="dxa"/>
          </w:tcPr>
          <w:p w14:paraId="4C20CEC1" w14:textId="77777777" w:rsidR="005D2AFD" w:rsidRDefault="005D2AFD" w:rsidP="008C7504"/>
        </w:tc>
        <w:tc>
          <w:tcPr>
            <w:tcW w:w="3197" w:type="dxa"/>
          </w:tcPr>
          <w:p w14:paraId="21A89643" w14:textId="77777777" w:rsidR="005D2AFD" w:rsidRDefault="005D2AFD" w:rsidP="008C7504">
            <w:r>
              <w:rPr>
                <w:sz w:val="20"/>
              </w:rPr>
              <w:t>Culoare galben-aurie. Ambalat 1 kg. GOST 14176-69 sau echivalent.</w:t>
            </w:r>
          </w:p>
        </w:tc>
        <w:tc>
          <w:tcPr>
            <w:tcW w:w="2057" w:type="dxa"/>
          </w:tcPr>
          <w:p w14:paraId="5B993B24" w14:textId="77777777" w:rsidR="005D2AFD" w:rsidRDefault="005D2AFD" w:rsidP="008C7504"/>
        </w:tc>
        <w:tc>
          <w:tcPr>
            <w:tcW w:w="2057" w:type="dxa"/>
          </w:tcPr>
          <w:p w14:paraId="207EB3C4" w14:textId="77777777" w:rsidR="005D2AFD" w:rsidRDefault="005D2AFD" w:rsidP="008C7504"/>
        </w:tc>
      </w:tr>
      <w:tr w:rsidR="005D2AFD" w14:paraId="6C8E1580" w14:textId="77777777" w:rsidTr="008C7504">
        <w:trPr>
          <w:jc w:val="center"/>
        </w:trPr>
        <w:tc>
          <w:tcPr>
            <w:tcW w:w="2057" w:type="dxa"/>
          </w:tcPr>
          <w:p w14:paraId="527ADCDB" w14:textId="77777777" w:rsidR="005D2AFD" w:rsidRDefault="005D2AFD" w:rsidP="008C7504">
            <w:r>
              <w:rPr>
                <w:sz w:val="20"/>
              </w:rPr>
              <w:t>Fulgi ovăz amb 0,5 kg</w:t>
            </w:r>
          </w:p>
        </w:tc>
        <w:tc>
          <w:tcPr>
            <w:tcW w:w="2057" w:type="dxa"/>
          </w:tcPr>
          <w:p w14:paraId="4E77A901" w14:textId="77777777" w:rsidR="005D2AFD" w:rsidRDefault="005D2AFD" w:rsidP="008C7504"/>
        </w:tc>
        <w:tc>
          <w:tcPr>
            <w:tcW w:w="1556" w:type="dxa"/>
          </w:tcPr>
          <w:p w14:paraId="5F9B7755" w14:textId="77777777" w:rsidR="005D2AFD" w:rsidRDefault="005D2AFD" w:rsidP="008C7504"/>
        </w:tc>
        <w:tc>
          <w:tcPr>
            <w:tcW w:w="1418" w:type="dxa"/>
          </w:tcPr>
          <w:p w14:paraId="6A3DEE43" w14:textId="77777777" w:rsidR="005D2AFD" w:rsidRDefault="005D2AFD" w:rsidP="008C7504"/>
        </w:tc>
        <w:tc>
          <w:tcPr>
            <w:tcW w:w="3197" w:type="dxa"/>
          </w:tcPr>
          <w:p w14:paraId="64EA803E" w14:textId="77777777" w:rsidR="005D2AFD" w:rsidRDefault="005D2AFD" w:rsidP="008C7504">
            <w:r>
              <w:rPr>
                <w:sz w:val="20"/>
              </w:rPr>
              <w:t>Fără miros de mucegai. Ambalat 0,5 kg. GOST 21149-93 sau echivalent.</w:t>
            </w:r>
          </w:p>
        </w:tc>
        <w:tc>
          <w:tcPr>
            <w:tcW w:w="2057" w:type="dxa"/>
          </w:tcPr>
          <w:p w14:paraId="1346A6B0" w14:textId="77777777" w:rsidR="005D2AFD" w:rsidRDefault="005D2AFD" w:rsidP="008C7504"/>
        </w:tc>
        <w:tc>
          <w:tcPr>
            <w:tcW w:w="2057" w:type="dxa"/>
          </w:tcPr>
          <w:p w14:paraId="18757173" w14:textId="77777777" w:rsidR="005D2AFD" w:rsidRDefault="005D2AFD" w:rsidP="008C7504"/>
        </w:tc>
      </w:tr>
      <w:tr w:rsidR="005D2AFD" w14:paraId="1F258354" w14:textId="77777777" w:rsidTr="008C7504">
        <w:trPr>
          <w:jc w:val="center"/>
        </w:trPr>
        <w:tc>
          <w:tcPr>
            <w:tcW w:w="2057" w:type="dxa"/>
          </w:tcPr>
          <w:p w14:paraId="21DBCFB4" w14:textId="77777777" w:rsidR="005D2AFD" w:rsidRDefault="005D2AFD" w:rsidP="008C7504">
            <w:r>
              <w:rPr>
                <w:sz w:val="20"/>
              </w:rPr>
              <w:t>Făină de grâu amb 1 kg</w:t>
            </w:r>
          </w:p>
        </w:tc>
        <w:tc>
          <w:tcPr>
            <w:tcW w:w="2057" w:type="dxa"/>
          </w:tcPr>
          <w:p w14:paraId="08BBFE24" w14:textId="77777777" w:rsidR="005D2AFD" w:rsidRDefault="005D2AFD" w:rsidP="008C7504"/>
        </w:tc>
        <w:tc>
          <w:tcPr>
            <w:tcW w:w="1556" w:type="dxa"/>
          </w:tcPr>
          <w:p w14:paraId="2F116513" w14:textId="77777777" w:rsidR="005D2AFD" w:rsidRDefault="005D2AFD" w:rsidP="008C7504"/>
        </w:tc>
        <w:tc>
          <w:tcPr>
            <w:tcW w:w="1418" w:type="dxa"/>
          </w:tcPr>
          <w:p w14:paraId="495F5402" w14:textId="77777777" w:rsidR="005D2AFD" w:rsidRDefault="005D2AFD" w:rsidP="008C7504"/>
        </w:tc>
        <w:tc>
          <w:tcPr>
            <w:tcW w:w="3197" w:type="dxa"/>
          </w:tcPr>
          <w:p w14:paraId="69269CDA" w14:textId="77777777" w:rsidR="005D2AFD" w:rsidRDefault="005D2AFD" w:rsidP="008C7504">
            <w:r>
              <w:rPr>
                <w:sz w:val="20"/>
              </w:rPr>
              <w:t>Calitate superioară, culoare albă. Ambalat pungi hârtie 1-2 kg. SM 202:2000 sau echivalent.</w:t>
            </w:r>
          </w:p>
        </w:tc>
        <w:tc>
          <w:tcPr>
            <w:tcW w:w="2057" w:type="dxa"/>
          </w:tcPr>
          <w:p w14:paraId="095C4605" w14:textId="77777777" w:rsidR="005D2AFD" w:rsidRDefault="005D2AFD" w:rsidP="008C7504"/>
        </w:tc>
        <w:tc>
          <w:tcPr>
            <w:tcW w:w="2057" w:type="dxa"/>
          </w:tcPr>
          <w:p w14:paraId="33F6D3BB" w14:textId="77777777" w:rsidR="005D2AFD" w:rsidRDefault="005D2AFD" w:rsidP="008C7504"/>
        </w:tc>
      </w:tr>
      <w:tr w:rsidR="005D2AFD" w14:paraId="6AE68F27" w14:textId="77777777" w:rsidTr="008C7504">
        <w:trPr>
          <w:jc w:val="center"/>
        </w:trPr>
        <w:tc>
          <w:tcPr>
            <w:tcW w:w="2057" w:type="dxa"/>
          </w:tcPr>
          <w:p w14:paraId="7D2BF18C" w14:textId="77777777" w:rsidR="005D2AFD" w:rsidRDefault="005D2AFD" w:rsidP="008C7504">
            <w:r>
              <w:rPr>
                <w:sz w:val="20"/>
              </w:rPr>
              <w:t>Crupă grâu (Arnăut) amb 1 kg</w:t>
            </w:r>
          </w:p>
        </w:tc>
        <w:tc>
          <w:tcPr>
            <w:tcW w:w="2057" w:type="dxa"/>
          </w:tcPr>
          <w:p w14:paraId="19DE855E" w14:textId="77777777" w:rsidR="005D2AFD" w:rsidRDefault="005D2AFD" w:rsidP="008C7504"/>
        </w:tc>
        <w:tc>
          <w:tcPr>
            <w:tcW w:w="1556" w:type="dxa"/>
          </w:tcPr>
          <w:p w14:paraId="08AF2438" w14:textId="77777777" w:rsidR="005D2AFD" w:rsidRDefault="005D2AFD" w:rsidP="008C7504"/>
        </w:tc>
        <w:tc>
          <w:tcPr>
            <w:tcW w:w="1418" w:type="dxa"/>
          </w:tcPr>
          <w:p w14:paraId="420D2D3E" w14:textId="77777777" w:rsidR="005D2AFD" w:rsidRDefault="005D2AFD" w:rsidP="008C7504"/>
        </w:tc>
        <w:tc>
          <w:tcPr>
            <w:tcW w:w="3197" w:type="dxa"/>
          </w:tcPr>
          <w:p w14:paraId="0E8D8682" w14:textId="77777777" w:rsidR="005D2AFD" w:rsidRDefault="005D2AFD" w:rsidP="008C7504">
            <w:r>
              <w:rPr>
                <w:sz w:val="20"/>
              </w:rPr>
              <w:t>Ambalat 1 kg. Fără impurități.</w:t>
            </w:r>
          </w:p>
        </w:tc>
        <w:tc>
          <w:tcPr>
            <w:tcW w:w="2057" w:type="dxa"/>
          </w:tcPr>
          <w:p w14:paraId="666DDAAD" w14:textId="77777777" w:rsidR="005D2AFD" w:rsidRDefault="005D2AFD" w:rsidP="008C7504"/>
        </w:tc>
        <w:tc>
          <w:tcPr>
            <w:tcW w:w="2057" w:type="dxa"/>
          </w:tcPr>
          <w:p w14:paraId="1F6B1A8E" w14:textId="77777777" w:rsidR="005D2AFD" w:rsidRDefault="005D2AFD" w:rsidP="008C7504"/>
        </w:tc>
      </w:tr>
      <w:tr w:rsidR="005D2AFD" w14:paraId="2951A39E" w14:textId="77777777" w:rsidTr="008C7504">
        <w:trPr>
          <w:jc w:val="center"/>
        </w:trPr>
        <w:tc>
          <w:tcPr>
            <w:tcW w:w="2057" w:type="dxa"/>
          </w:tcPr>
          <w:p w14:paraId="2A0EB5A5" w14:textId="77777777" w:rsidR="005D2AFD" w:rsidRDefault="005D2AFD" w:rsidP="008C7504">
            <w:r>
              <w:rPr>
                <w:sz w:val="20"/>
              </w:rPr>
              <w:t>Mazăre uscată amb 1 kg</w:t>
            </w:r>
          </w:p>
        </w:tc>
        <w:tc>
          <w:tcPr>
            <w:tcW w:w="2057" w:type="dxa"/>
          </w:tcPr>
          <w:p w14:paraId="115B32C4" w14:textId="77777777" w:rsidR="005D2AFD" w:rsidRDefault="005D2AFD" w:rsidP="008C7504"/>
        </w:tc>
        <w:tc>
          <w:tcPr>
            <w:tcW w:w="1556" w:type="dxa"/>
          </w:tcPr>
          <w:p w14:paraId="72B7490A" w14:textId="77777777" w:rsidR="005D2AFD" w:rsidRDefault="005D2AFD" w:rsidP="008C7504"/>
        </w:tc>
        <w:tc>
          <w:tcPr>
            <w:tcW w:w="1418" w:type="dxa"/>
          </w:tcPr>
          <w:p w14:paraId="7C79FB8A" w14:textId="77777777" w:rsidR="005D2AFD" w:rsidRDefault="005D2AFD" w:rsidP="008C7504"/>
        </w:tc>
        <w:tc>
          <w:tcPr>
            <w:tcW w:w="3197" w:type="dxa"/>
          </w:tcPr>
          <w:p w14:paraId="6EB3E786" w14:textId="77777777" w:rsidR="005D2AFD" w:rsidRDefault="005D2AFD" w:rsidP="008C7504">
            <w:r>
              <w:rPr>
                <w:sz w:val="20"/>
              </w:rPr>
              <w:t>Boabe jumătăți, culoare galbenă/verde. Ambalat 1 kg.</w:t>
            </w:r>
          </w:p>
        </w:tc>
        <w:tc>
          <w:tcPr>
            <w:tcW w:w="2057" w:type="dxa"/>
          </w:tcPr>
          <w:p w14:paraId="06C5EC68" w14:textId="77777777" w:rsidR="005D2AFD" w:rsidRDefault="005D2AFD" w:rsidP="008C7504"/>
        </w:tc>
        <w:tc>
          <w:tcPr>
            <w:tcW w:w="2057" w:type="dxa"/>
          </w:tcPr>
          <w:p w14:paraId="720AF478" w14:textId="77777777" w:rsidR="005D2AFD" w:rsidRDefault="005D2AFD" w:rsidP="008C7504"/>
        </w:tc>
      </w:tr>
      <w:tr w:rsidR="005D2AFD" w14:paraId="7BC744FF" w14:textId="77777777" w:rsidTr="008C7504">
        <w:trPr>
          <w:jc w:val="center"/>
        </w:trPr>
        <w:tc>
          <w:tcPr>
            <w:tcW w:w="2057" w:type="dxa"/>
          </w:tcPr>
          <w:p w14:paraId="3BFEC056" w14:textId="77777777" w:rsidR="005D2AFD" w:rsidRDefault="005D2AFD" w:rsidP="008C7504">
            <w:r>
              <w:rPr>
                <w:sz w:val="20"/>
              </w:rPr>
              <w:t>Crupe de arpacaș amb 1 kg</w:t>
            </w:r>
          </w:p>
        </w:tc>
        <w:tc>
          <w:tcPr>
            <w:tcW w:w="2057" w:type="dxa"/>
          </w:tcPr>
          <w:p w14:paraId="37257836" w14:textId="77777777" w:rsidR="005D2AFD" w:rsidRDefault="005D2AFD" w:rsidP="008C7504"/>
        </w:tc>
        <w:tc>
          <w:tcPr>
            <w:tcW w:w="1556" w:type="dxa"/>
          </w:tcPr>
          <w:p w14:paraId="338188B5" w14:textId="77777777" w:rsidR="005D2AFD" w:rsidRDefault="005D2AFD" w:rsidP="008C7504"/>
        </w:tc>
        <w:tc>
          <w:tcPr>
            <w:tcW w:w="1418" w:type="dxa"/>
          </w:tcPr>
          <w:p w14:paraId="0B666079" w14:textId="77777777" w:rsidR="005D2AFD" w:rsidRDefault="005D2AFD" w:rsidP="008C7504"/>
        </w:tc>
        <w:tc>
          <w:tcPr>
            <w:tcW w:w="3197" w:type="dxa"/>
          </w:tcPr>
          <w:p w14:paraId="718FB7D4" w14:textId="77777777" w:rsidR="005D2AFD" w:rsidRDefault="005D2AFD" w:rsidP="008C7504">
            <w:r>
              <w:rPr>
                <w:sz w:val="20"/>
              </w:rPr>
              <w:t>Ambalat 1 kg. Curat, fără impurități.</w:t>
            </w:r>
          </w:p>
        </w:tc>
        <w:tc>
          <w:tcPr>
            <w:tcW w:w="2057" w:type="dxa"/>
          </w:tcPr>
          <w:p w14:paraId="318C30DC" w14:textId="77777777" w:rsidR="005D2AFD" w:rsidRDefault="005D2AFD" w:rsidP="008C7504"/>
        </w:tc>
        <w:tc>
          <w:tcPr>
            <w:tcW w:w="2057" w:type="dxa"/>
          </w:tcPr>
          <w:p w14:paraId="6A3B30AD" w14:textId="77777777" w:rsidR="005D2AFD" w:rsidRDefault="005D2AFD" w:rsidP="008C7504"/>
        </w:tc>
      </w:tr>
      <w:tr w:rsidR="005D2AFD" w14:paraId="580CDCA6" w14:textId="77777777" w:rsidTr="008C7504">
        <w:trPr>
          <w:jc w:val="center"/>
        </w:trPr>
        <w:tc>
          <w:tcPr>
            <w:tcW w:w="2057" w:type="dxa"/>
          </w:tcPr>
          <w:p w14:paraId="26AED6E9" w14:textId="77777777" w:rsidR="005D2AFD" w:rsidRDefault="005D2AFD" w:rsidP="008C7504">
            <w:r>
              <w:rPr>
                <w:sz w:val="20"/>
              </w:rPr>
              <w:t>Paste făinoase Spicușor (sau analog)</w:t>
            </w:r>
          </w:p>
        </w:tc>
        <w:tc>
          <w:tcPr>
            <w:tcW w:w="2057" w:type="dxa"/>
          </w:tcPr>
          <w:p w14:paraId="1C776E41" w14:textId="77777777" w:rsidR="005D2AFD" w:rsidRDefault="005D2AFD" w:rsidP="008C7504"/>
        </w:tc>
        <w:tc>
          <w:tcPr>
            <w:tcW w:w="1556" w:type="dxa"/>
          </w:tcPr>
          <w:p w14:paraId="2CCD83A3" w14:textId="77777777" w:rsidR="005D2AFD" w:rsidRDefault="005D2AFD" w:rsidP="008C7504"/>
        </w:tc>
        <w:tc>
          <w:tcPr>
            <w:tcW w:w="1418" w:type="dxa"/>
          </w:tcPr>
          <w:p w14:paraId="633FDDC1" w14:textId="77777777" w:rsidR="005D2AFD" w:rsidRDefault="005D2AFD" w:rsidP="008C7504"/>
        </w:tc>
        <w:tc>
          <w:tcPr>
            <w:tcW w:w="3197" w:type="dxa"/>
          </w:tcPr>
          <w:p w14:paraId="242B1147" w14:textId="77777777" w:rsidR="005D2AFD" w:rsidRDefault="005D2AFD" w:rsidP="008C7504">
            <w:r>
              <w:rPr>
                <w:sz w:val="20"/>
              </w:rPr>
              <w:t>Din făină calitate superioară, grupa B. Nu se lipesc la fierbere. Ambalaj 1-5 kg. GOST 875-92 sau echivalent.</w:t>
            </w:r>
          </w:p>
        </w:tc>
        <w:tc>
          <w:tcPr>
            <w:tcW w:w="2057" w:type="dxa"/>
          </w:tcPr>
          <w:p w14:paraId="2342944E" w14:textId="77777777" w:rsidR="005D2AFD" w:rsidRDefault="005D2AFD" w:rsidP="008C7504"/>
        </w:tc>
        <w:tc>
          <w:tcPr>
            <w:tcW w:w="2057" w:type="dxa"/>
          </w:tcPr>
          <w:p w14:paraId="4C404110" w14:textId="77777777" w:rsidR="005D2AFD" w:rsidRDefault="005D2AFD" w:rsidP="008C7504"/>
        </w:tc>
      </w:tr>
      <w:tr w:rsidR="005D2AFD" w14:paraId="0D7E28E9" w14:textId="77777777" w:rsidTr="008C7504">
        <w:trPr>
          <w:jc w:val="center"/>
        </w:trPr>
        <w:tc>
          <w:tcPr>
            <w:tcW w:w="2057" w:type="dxa"/>
          </w:tcPr>
          <w:p w14:paraId="0079C458" w14:textId="77777777" w:rsidR="005D2AFD" w:rsidRDefault="005D2AFD" w:rsidP="008C7504">
            <w:r>
              <w:rPr>
                <w:sz w:val="20"/>
              </w:rPr>
              <w:t>Paste făinoase Sfredeluș (sau analog)</w:t>
            </w:r>
          </w:p>
        </w:tc>
        <w:tc>
          <w:tcPr>
            <w:tcW w:w="2057" w:type="dxa"/>
          </w:tcPr>
          <w:p w14:paraId="5A6E16FE" w14:textId="77777777" w:rsidR="005D2AFD" w:rsidRDefault="005D2AFD" w:rsidP="008C7504"/>
        </w:tc>
        <w:tc>
          <w:tcPr>
            <w:tcW w:w="1556" w:type="dxa"/>
          </w:tcPr>
          <w:p w14:paraId="4C7502DD" w14:textId="77777777" w:rsidR="005D2AFD" w:rsidRDefault="005D2AFD" w:rsidP="008C7504"/>
        </w:tc>
        <w:tc>
          <w:tcPr>
            <w:tcW w:w="1418" w:type="dxa"/>
          </w:tcPr>
          <w:p w14:paraId="3FFBAF81" w14:textId="77777777" w:rsidR="005D2AFD" w:rsidRDefault="005D2AFD" w:rsidP="008C7504"/>
        </w:tc>
        <w:tc>
          <w:tcPr>
            <w:tcW w:w="3197" w:type="dxa"/>
          </w:tcPr>
          <w:p w14:paraId="3588ABD3" w14:textId="77777777" w:rsidR="005D2AFD" w:rsidRDefault="005D2AFD" w:rsidP="008C7504">
            <w:r>
              <w:rPr>
                <w:sz w:val="20"/>
              </w:rPr>
              <w:t>Din făină calitate superioară, grupa B. Formă spiralată. Ambalaj 1-5 kg. GOST 875-92 sau echivalent.</w:t>
            </w:r>
          </w:p>
        </w:tc>
        <w:tc>
          <w:tcPr>
            <w:tcW w:w="2057" w:type="dxa"/>
          </w:tcPr>
          <w:p w14:paraId="57348DD3" w14:textId="77777777" w:rsidR="005D2AFD" w:rsidRDefault="005D2AFD" w:rsidP="008C7504"/>
        </w:tc>
        <w:tc>
          <w:tcPr>
            <w:tcW w:w="2057" w:type="dxa"/>
          </w:tcPr>
          <w:p w14:paraId="1631BF22" w14:textId="77777777" w:rsidR="005D2AFD" w:rsidRDefault="005D2AFD" w:rsidP="008C7504"/>
        </w:tc>
      </w:tr>
      <w:tr w:rsidR="005D2AFD" w14:paraId="5464A605" w14:textId="77777777" w:rsidTr="008C7504">
        <w:trPr>
          <w:jc w:val="center"/>
        </w:trPr>
        <w:tc>
          <w:tcPr>
            <w:tcW w:w="2057" w:type="dxa"/>
          </w:tcPr>
          <w:p w14:paraId="3BF436E8" w14:textId="77777777" w:rsidR="005D2AFD" w:rsidRDefault="005D2AFD" w:rsidP="008C7504">
            <w:r>
              <w:rPr>
                <w:sz w:val="20"/>
              </w:rPr>
              <w:t>Pastă de tomate</w:t>
            </w:r>
          </w:p>
        </w:tc>
        <w:tc>
          <w:tcPr>
            <w:tcW w:w="2057" w:type="dxa"/>
          </w:tcPr>
          <w:p w14:paraId="22EB27F7" w14:textId="77777777" w:rsidR="005D2AFD" w:rsidRDefault="005D2AFD" w:rsidP="008C7504"/>
        </w:tc>
        <w:tc>
          <w:tcPr>
            <w:tcW w:w="1556" w:type="dxa"/>
          </w:tcPr>
          <w:p w14:paraId="326905B9" w14:textId="77777777" w:rsidR="005D2AFD" w:rsidRDefault="005D2AFD" w:rsidP="008C7504"/>
        </w:tc>
        <w:tc>
          <w:tcPr>
            <w:tcW w:w="1418" w:type="dxa"/>
          </w:tcPr>
          <w:p w14:paraId="020D5FA1" w14:textId="77777777" w:rsidR="005D2AFD" w:rsidRDefault="005D2AFD" w:rsidP="008C7504"/>
        </w:tc>
        <w:tc>
          <w:tcPr>
            <w:tcW w:w="3197" w:type="dxa"/>
          </w:tcPr>
          <w:p w14:paraId="561A59A9" w14:textId="77777777" w:rsidR="005D2AFD" w:rsidRDefault="005D2AFD" w:rsidP="008C7504">
            <w:r>
              <w:rPr>
                <w:sz w:val="20"/>
              </w:rPr>
              <w:t>Min. 25% substanță uscată. Fără amidon. Borcan sticlă sau metal. SM 247:2004.</w:t>
            </w:r>
          </w:p>
        </w:tc>
        <w:tc>
          <w:tcPr>
            <w:tcW w:w="2057" w:type="dxa"/>
          </w:tcPr>
          <w:p w14:paraId="4BEE8EC0" w14:textId="77777777" w:rsidR="005D2AFD" w:rsidRDefault="005D2AFD" w:rsidP="008C7504"/>
        </w:tc>
        <w:tc>
          <w:tcPr>
            <w:tcW w:w="2057" w:type="dxa"/>
          </w:tcPr>
          <w:p w14:paraId="19E72AE0" w14:textId="77777777" w:rsidR="005D2AFD" w:rsidRDefault="005D2AFD" w:rsidP="008C7504"/>
        </w:tc>
      </w:tr>
      <w:tr w:rsidR="005D2AFD" w14:paraId="0E5AA314" w14:textId="77777777" w:rsidTr="008C7504">
        <w:trPr>
          <w:jc w:val="center"/>
        </w:trPr>
        <w:tc>
          <w:tcPr>
            <w:tcW w:w="2057" w:type="dxa"/>
          </w:tcPr>
          <w:p w14:paraId="3441F512" w14:textId="77777777" w:rsidR="005D2AFD" w:rsidRDefault="005D2AFD" w:rsidP="008C7504">
            <w:r>
              <w:rPr>
                <w:sz w:val="20"/>
              </w:rPr>
              <w:t>Sare gemă neiodată</w:t>
            </w:r>
          </w:p>
        </w:tc>
        <w:tc>
          <w:tcPr>
            <w:tcW w:w="2057" w:type="dxa"/>
          </w:tcPr>
          <w:p w14:paraId="6163728D" w14:textId="77777777" w:rsidR="005D2AFD" w:rsidRDefault="005D2AFD" w:rsidP="008C7504"/>
        </w:tc>
        <w:tc>
          <w:tcPr>
            <w:tcW w:w="1556" w:type="dxa"/>
          </w:tcPr>
          <w:p w14:paraId="3F2E8236" w14:textId="77777777" w:rsidR="005D2AFD" w:rsidRDefault="005D2AFD" w:rsidP="008C7504"/>
        </w:tc>
        <w:tc>
          <w:tcPr>
            <w:tcW w:w="1418" w:type="dxa"/>
          </w:tcPr>
          <w:p w14:paraId="7646162C" w14:textId="77777777" w:rsidR="005D2AFD" w:rsidRDefault="005D2AFD" w:rsidP="008C7504"/>
        </w:tc>
        <w:tc>
          <w:tcPr>
            <w:tcW w:w="3197" w:type="dxa"/>
          </w:tcPr>
          <w:p w14:paraId="79CD9DE7" w14:textId="77777777" w:rsidR="005D2AFD" w:rsidRDefault="005D2AFD" w:rsidP="008C7504">
            <w:r>
              <w:rPr>
                <w:sz w:val="20"/>
              </w:rPr>
              <w:t>Pentru gătit. Măcinare nr. 1. Ambalaj 1 kg. GOST 13830-97.</w:t>
            </w:r>
          </w:p>
        </w:tc>
        <w:tc>
          <w:tcPr>
            <w:tcW w:w="2057" w:type="dxa"/>
          </w:tcPr>
          <w:p w14:paraId="602F93F0" w14:textId="77777777" w:rsidR="005D2AFD" w:rsidRDefault="005D2AFD" w:rsidP="008C7504"/>
        </w:tc>
        <w:tc>
          <w:tcPr>
            <w:tcW w:w="2057" w:type="dxa"/>
          </w:tcPr>
          <w:p w14:paraId="1C4B431E" w14:textId="77777777" w:rsidR="005D2AFD" w:rsidRDefault="005D2AFD" w:rsidP="008C7504"/>
        </w:tc>
      </w:tr>
      <w:tr w:rsidR="005D2AFD" w14:paraId="69C72728" w14:textId="77777777" w:rsidTr="008C7504">
        <w:trPr>
          <w:jc w:val="center"/>
        </w:trPr>
        <w:tc>
          <w:tcPr>
            <w:tcW w:w="2057" w:type="dxa"/>
          </w:tcPr>
          <w:p w14:paraId="462EED30" w14:textId="77777777" w:rsidR="005D2AFD" w:rsidRDefault="005D2AFD" w:rsidP="008C7504">
            <w:r>
              <w:rPr>
                <w:sz w:val="20"/>
              </w:rPr>
              <w:lastRenderedPageBreak/>
              <w:t>Ceai negru frunze 0,5 kg</w:t>
            </w:r>
          </w:p>
        </w:tc>
        <w:tc>
          <w:tcPr>
            <w:tcW w:w="2057" w:type="dxa"/>
          </w:tcPr>
          <w:p w14:paraId="114E29C0" w14:textId="77777777" w:rsidR="005D2AFD" w:rsidRDefault="005D2AFD" w:rsidP="008C7504"/>
        </w:tc>
        <w:tc>
          <w:tcPr>
            <w:tcW w:w="1556" w:type="dxa"/>
          </w:tcPr>
          <w:p w14:paraId="7EA46005" w14:textId="77777777" w:rsidR="005D2AFD" w:rsidRDefault="005D2AFD" w:rsidP="008C7504"/>
        </w:tc>
        <w:tc>
          <w:tcPr>
            <w:tcW w:w="1418" w:type="dxa"/>
          </w:tcPr>
          <w:p w14:paraId="0304A5A4" w14:textId="77777777" w:rsidR="005D2AFD" w:rsidRDefault="005D2AFD" w:rsidP="008C7504"/>
        </w:tc>
        <w:tc>
          <w:tcPr>
            <w:tcW w:w="3197" w:type="dxa"/>
          </w:tcPr>
          <w:p w14:paraId="645347F0" w14:textId="77777777" w:rsidR="005D2AFD" w:rsidRDefault="005D2AFD" w:rsidP="008C7504">
            <w:r>
              <w:rPr>
                <w:sz w:val="20"/>
              </w:rPr>
              <w:t>Ceai negru natural frunze (nu praf). Calitate superioară. Pachet 500g.</w:t>
            </w:r>
          </w:p>
        </w:tc>
        <w:tc>
          <w:tcPr>
            <w:tcW w:w="2057" w:type="dxa"/>
          </w:tcPr>
          <w:p w14:paraId="69FBA757" w14:textId="77777777" w:rsidR="005D2AFD" w:rsidRDefault="005D2AFD" w:rsidP="008C7504"/>
        </w:tc>
        <w:tc>
          <w:tcPr>
            <w:tcW w:w="2057" w:type="dxa"/>
          </w:tcPr>
          <w:p w14:paraId="764FADB0" w14:textId="77777777" w:rsidR="005D2AFD" w:rsidRDefault="005D2AFD" w:rsidP="008C7504"/>
        </w:tc>
      </w:tr>
      <w:tr w:rsidR="005D2AFD" w14:paraId="40A928E1" w14:textId="77777777" w:rsidTr="008C7504">
        <w:trPr>
          <w:jc w:val="center"/>
        </w:trPr>
        <w:tc>
          <w:tcPr>
            <w:tcW w:w="2057" w:type="dxa"/>
          </w:tcPr>
          <w:p w14:paraId="18360ADE" w14:textId="77777777" w:rsidR="005D2AFD" w:rsidRDefault="005D2AFD" w:rsidP="008C7504">
            <w:r>
              <w:rPr>
                <w:sz w:val="20"/>
              </w:rPr>
              <w:t>Fructe uscate mixt (compot)</w:t>
            </w:r>
          </w:p>
        </w:tc>
        <w:tc>
          <w:tcPr>
            <w:tcW w:w="2057" w:type="dxa"/>
          </w:tcPr>
          <w:p w14:paraId="6C4B9840" w14:textId="77777777" w:rsidR="005D2AFD" w:rsidRDefault="005D2AFD" w:rsidP="008C7504"/>
        </w:tc>
        <w:tc>
          <w:tcPr>
            <w:tcW w:w="1556" w:type="dxa"/>
          </w:tcPr>
          <w:p w14:paraId="2B1CB288" w14:textId="77777777" w:rsidR="005D2AFD" w:rsidRDefault="005D2AFD" w:rsidP="008C7504"/>
        </w:tc>
        <w:tc>
          <w:tcPr>
            <w:tcW w:w="1418" w:type="dxa"/>
          </w:tcPr>
          <w:p w14:paraId="06F9D8D0" w14:textId="77777777" w:rsidR="005D2AFD" w:rsidRDefault="005D2AFD" w:rsidP="008C7504"/>
        </w:tc>
        <w:tc>
          <w:tcPr>
            <w:tcW w:w="3197" w:type="dxa"/>
          </w:tcPr>
          <w:p w14:paraId="39FF4907" w14:textId="77777777" w:rsidR="005D2AFD" w:rsidRDefault="005D2AFD" w:rsidP="008C7504">
            <w:r>
              <w:rPr>
                <w:sz w:val="20"/>
              </w:rPr>
              <w:t>Amestec pentru compot (mere, pere, etc.), fără prune afumate. Fără impurități, fără miros de mucegai.</w:t>
            </w:r>
          </w:p>
        </w:tc>
        <w:tc>
          <w:tcPr>
            <w:tcW w:w="2057" w:type="dxa"/>
          </w:tcPr>
          <w:p w14:paraId="11A1647E" w14:textId="77777777" w:rsidR="005D2AFD" w:rsidRDefault="005D2AFD" w:rsidP="008C7504"/>
        </w:tc>
        <w:tc>
          <w:tcPr>
            <w:tcW w:w="2057" w:type="dxa"/>
          </w:tcPr>
          <w:p w14:paraId="7798EC2B" w14:textId="77777777" w:rsidR="005D2AFD" w:rsidRDefault="005D2AFD" w:rsidP="008C7504"/>
        </w:tc>
      </w:tr>
      <w:tr w:rsidR="005D2AFD" w14:paraId="140308FA" w14:textId="77777777" w:rsidTr="008C7504">
        <w:trPr>
          <w:jc w:val="center"/>
        </w:trPr>
        <w:tc>
          <w:tcPr>
            <w:tcW w:w="2057" w:type="dxa"/>
          </w:tcPr>
          <w:p w14:paraId="349211F0" w14:textId="77777777" w:rsidR="005D2AFD" w:rsidRDefault="005D2AFD" w:rsidP="008C7504">
            <w:r>
              <w:rPr>
                <w:sz w:val="20"/>
              </w:rPr>
              <w:t>Hrișcă</w:t>
            </w:r>
          </w:p>
        </w:tc>
        <w:tc>
          <w:tcPr>
            <w:tcW w:w="2057" w:type="dxa"/>
          </w:tcPr>
          <w:p w14:paraId="62C6E1A0" w14:textId="77777777" w:rsidR="005D2AFD" w:rsidRDefault="005D2AFD" w:rsidP="008C7504"/>
        </w:tc>
        <w:tc>
          <w:tcPr>
            <w:tcW w:w="1556" w:type="dxa"/>
          </w:tcPr>
          <w:p w14:paraId="02CAB53C" w14:textId="77777777" w:rsidR="005D2AFD" w:rsidRDefault="005D2AFD" w:rsidP="008C7504"/>
        </w:tc>
        <w:tc>
          <w:tcPr>
            <w:tcW w:w="1418" w:type="dxa"/>
          </w:tcPr>
          <w:p w14:paraId="359766CF" w14:textId="77777777" w:rsidR="005D2AFD" w:rsidRDefault="005D2AFD" w:rsidP="008C7504"/>
        </w:tc>
        <w:tc>
          <w:tcPr>
            <w:tcW w:w="3197" w:type="dxa"/>
          </w:tcPr>
          <w:p w14:paraId="0C4FECE5" w14:textId="77777777" w:rsidR="005D2AFD" w:rsidRDefault="005D2AFD" w:rsidP="008C7504">
            <w:r>
              <w:rPr>
                <w:sz w:val="20"/>
              </w:rPr>
              <w:t>Boabe întregi, prăjită, curată. Ambalaj 1 kg. GOST 5550-74 sau echivalent.</w:t>
            </w:r>
          </w:p>
        </w:tc>
        <w:tc>
          <w:tcPr>
            <w:tcW w:w="2057" w:type="dxa"/>
          </w:tcPr>
          <w:p w14:paraId="713FC190" w14:textId="77777777" w:rsidR="005D2AFD" w:rsidRDefault="005D2AFD" w:rsidP="008C7504"/>
        </w:tc>
        <w:tc>
          <w:tcPr>
            <w:tcW w:w="2057" w:type="dxa"/>
          </w:tcPr>
          <w:p w14:paraId="35F1B03E" w14:textId="77777777" w:rsidR="005D2AFD" w:rsidRDefault="005D2AFD" w:rsidP="008C7504"/>
        </w:tc>
      </w:tr>
      <w:tr w:rsidR="005D2AFD" w14:paraId="7D5599A4" w14:textId="77777777" w:rsidTr="008C7504">
        <w:trPr>
          <w:jc w:val="center"/>
        </w:trPr>
        <w:tc>
          <w:tcPr>
            <w:tcW w:w="2057" w:type="dxa"/>
          </w:tcPr>
          <w:p w14:paraId="537C191D" w14:textId="77777777" w:rsidR="005D2AFD" w:rsidRDefault="005D2AFD" w:rsidP="008C7504">
            <w:r>
              <w:rPr>
                <w:sz w:val="20"/>
              </w:rPr>
              <w:t>Bulgur</w:t>
            </w:r>
          </w:p>
        </w:tc>
        <w:tc>
          <w:tcPr>
            <w:tcW w:w="2057" w:type="dxa"/>
          </w:tcPr>
          <w:p w14:paraId="5ADC5383" w14:textId="77777777" w:rsidR="005D2AFD" w:rsidRDefault="005D2AFD" w:rsidP="008C7504"/>
        </w:tc>
        <w:tc>
          <w:tcPr>
            <w:tcW w:w="1556" w:type="dxa"/>
          </w:tcPr>
          <w:p w14:paraId="517CAA98" w14:textId="77777777" w:rsidR="005D2AFD" w:rsidRDefault="005D2AFD" w:rsidP="008C7504"/>
        </w:tc>
        <w:tc>
          <w:tcPr>
            <w:tcW w:w="1418" w:type="dxa"/>
          </w:tcPr>
          <w:p w14:paraId="36A9798A" w14:textId="77777777" w:rsidR="005D2AFD" w:rsidRDefault="005D2AFD" w:rsidP="008C7504"/>
        </w:tc>
        <w:tc>
          <w:tcPr>
            <w:tcW w:w="3197" w:type="dxa"/>
          </w:tcPr>
          <w:p w14:paraId="1EA86153" w14:textId="77777777" w:rsidR="005D2AFD" w:rsidRDefault="005D2AFD" w:rsidP="008C7504">
            <w:r>
              <w:rPr>
                <w:sz w:val="20"/>
              </w:rPr>
              <w:t>Crupe de grâu dur, bob mediu/mare. Ambalaj 1 kg.</w:t>
            </w:r>
          </w:p>
        </w:tc>
        <w:tc>
          <w:tcPr>
            <w:tcW w:w="2057" w:type="dxa"/>
          </w:tcPr>
          <w:p w14:paraId="3CAA7DDA" w14:textId="77777777" w:rsidR="005D2AFD" w:rsidRDefault="005D2AFD" w:rsidP="008C7504"/>
        </w:tc>
        <w:tc>
          <w:tcPr>
            <w:tcW w:w="2057" w:type="dxa"/>
          </w:tcPr>
          <w:p w14:paraId="73AADFB8" w14:textId="77777777" w:rsidR="005D2AFD" w:rsidRDefault="005D2AFD" w:rsidP="008C7504"/>
        </w:tc>
      </w:tr>
      <w:tr w:rsidR="005D2AFD" w14:paraId="5EC67F70" w14:textId="77777777" w:rsidTr="008C7504">
        <w:trPr>
          <w:jc w:val="center"/>
        </w:trPr>
        <w:tc>
          <w:tcPr>
            <w:tcW w:w="2057" w:type="dxa"/>
          </w:tcPr>
          <w:p w14:paraId="57F415E6" w14:textId="77777777" w:rsidR="005D2AFD" w:rsidRDefault="005D2AFD" w:rsidP="008C7504">
            <w:r>
              <w:rPr>
                <w:sz w:val="20"/>
              </w:rPr>
              <w:t>Biscuiți Fitness / simpli</w:t>
            </w:r>
          </w:p>
        </w:tc>
        <w:tc>
          <w:tcPr>
            <w:tcW w:w="2057" w:type="dxa"/>
          </w:tcPr>
          <w:p w14:paraId="49F8F2FE" w14:textId="77777777" w:rsidR="005D2AFD" w:rsidRDefault="005D2AFD" w:rsidP="008C7504"/>
        </w:tc>
        <w:tc>
          <w:tcPr>
            <w:tcW w:w="1556" w:type="dxa"/>
          </w:tcPr>
          <w:p w14:paraId="6E8EDD53" w14:textId="77777777" w:rsidR="005D2AFD" w:rsidRDefault="005D2AFD" w:rsidP="008C7504"/>
        </w:tc>
        <w:tc>
          <w:tcPr>
            <w:tcW w:w="1418" w:type="dxa"/>
          </w:tcPr>
          <w:p w14:paraId="79CDBE4C" w14:textId="77777777" w:rsidR="005D2AFD" w:rsidRDefault="005D2AFD" w:rsidP="008C7504"/>
        </w:tc>
        <w:tc>
          <w:tcPr>
            <w:tcW w:w="3197" w:type="dxa"/>
          </w:tcPr>
          <w:p w14:paraId="650A6145" w14:textId="77777777" w:rsidR="005D2AFD" w:rsidRDefault="005D2AFD" w:rsidP="008C7504">
            <w:r>
              <w:rPr>
                <w:sz w:val="20"/>
              </w:rPr>
              <w:t>Biscuiți simpli, uscați, fără cremă, fără umplutură. Vrac sau pachet. GOST 24901-89.</w:t>
            </w:r>
          </w:p>
        </w:tc>
        <w:tc>
          <w:tcPr>
            <w:tcW w:w="2057" w:type="dxa"/>
          </w:tcPr>
          <w:p w14:paraId="5A42710D" w14:textId="77777777" w:rsidR="005D2AFD" w:rsidRDefault="005D2AFD" w:rsidP="008C7504"/>
        </w:tc>
        <w:tc>
          <w:tcPr>
            <w:tcW w:w="2057" w:type="dxa"/>
          </w:tcPr>
          <w:p w14:paraId="41F7E986" w14:textId="77777777" w:rsidR="005D2AFD" w:rsidRDefault="005D2AFD" w:rsidP="008C7504"/>
        </w:tc>
      </w:tr>
      <w:tr w:rsidR="005D2AFD" w14:paraId="4F907033" w14:textId="77777777" w:rsidTr="008C7504">
        <w:trPr>
          <w:jc w:val="center"/>
        </w:trPr>
        <w:tc>
          <w:tcPr>
            <w:tcW w:w="2057" w:type="dxa"/>
          </w:tcPr>
          <w:p w14:paraId="0013C9A7" w14:textId="77777777" w:rsidR="005D2AFD" w:rsidRDefault="005D2AFD" w:rsidP="008C7504">
            <w:r>
              <w:rPr>
                <w:sz w:val="20"/>
              </w:rPr>
              <w:t>Magiun de mere</w:t>
            </w:r>
          </w:p>
        </w:tc>
        <w:tc>
          <w:tcPr>
            <w:tcW w:w="2057" w:type="dxa"/>
          </w:tcPr>
          <w:p w14:paraId="122BB69B" w14:textId="77777777" w:rsidR="005D2AFD" w:rsidRDefault="005D2AFD" w:rsidP="008C7504"/>
        </w:tc>
        <w:tc>
          <w:tcPr>
            <w:tcW w:w="1556" w:type="dxa"/>
          </w:tcPr>
          <w:p w14:paraId="32090EDC" w14:textId="77777777" w:rsidR="005D2AFD" w:rsidRDefault="005D2AFD" w:rsidP="008C7504"/>
        </w:tc>
        <w:tc>
          <w:tcPr>
            <w:tcW w:w="1418" w:type="dxa"/>
          </w:tcPr>
          <w:p w14:paraId="208BD80C" w14:textId="77777777" w:rsidR="005D2AFD" w:rsidRDefault="005D2AFD" w:rsidP="008C7504"/>
        </w:tc>
        <w:tc>
          <w:tcPr>
            <w:tcW w:w="3197" w:type="dxa"/>
          </w:tcPr>
          <w:p w14:paraId="2FEC089F" w14:textId="77777777" w:rsidR="005D2AFD" w:rsidRDefault="005D2AFD" w:rsidP="008C7504">
            <w:r>
              <w:rPr>
                <w:sz w:val="20"/>
              </w:rPr>
              <w:t>Consistență densă, omogenă. Borcan sticlă sau căldărușă plastic alimentar. GOST 6929.</w:t>
            </w:r>
          </w:p>
        </w:tc>
        <w:tc>
          <w:tcPr>
            <w:tcW w:w="2057" w:type="dxa"/>
          </w:tcPr>
          <w:p w14:paraId="0D138173" w14:textId="77777777" w:rsidR="005D2AFD" w:rsidRDefault="005D2AFD" w:rsidP="008C7504"/>
        </w:tc>
        <w:tc>
          <w:tcPr>
            <w:tcW w:w="2057" w:type="dxa"/>
          </w:tcPr>
          <w:p w14:paraId="4059C968" w14:textId="77777777" w:rsidR="005D2AFD" w:rsidRDefault="005D2AFD" w:rsidP="008C7504"/>
        </w:tc>
      </w:tr>
      <w:tr w:rsidR="005D2AFD" w14:paraId="083E1DED" w14:textId="77777777" w:rsidTr="008C7504">
        <w:trPr>
          <w:jc w:val="center"/>
        </w:trPr>
        <w:tc>
          <w:tcPr>
            <w:tcW w:w="2057" w:type="dxa"/>
          </w:tcPr>
          <w:p w14:paraId="732D3110" w14:textId="77777777" w:rsidR="005D2AFD" w:rsidRDefault="005D2AFD" w:rsidP="008C7504">
            <w:r>
              <w:rPr>
                <w:sz w:val="20"/>
              </w:rPr>
              <w:t>Suc (mere și struguri, multifruct)</w:t>
            </w:r>
          </w:p>
        </w:tc>
        <w:tc>
          <w:tcPr>
            <w:tcW w:w="2057" w:type="dxa"/>
          </w:tcPr>
          <w:p w14:paraId="27C0192B" w14:textId="77777777" w:rsidR="005D2AFD" w:rsidRDefault="005D2AFD" w:rsidP="008C7504"/>
        </w:tc>
        <w:tc>
          <w:tcPr>
            <w:tcW w:w="1556" w:type="dxa"/>
          </w:tcPr>
          <w:p w14:paraId="0F923EE5" w14:textId="77777777" w:rsidR="005D2AFD" w:rsidRDefault="005D2AFD" w:rsidP="008C7504"/>
        </w:tc>
        <w:tc>
          <w:tcPr>
            <w:tcW w:w="1418" w:type="dxa"/>
          </w:tcPr>
          <w:p w14:paraId="78839A79" w14:textId="77777777" w:rsidR="005D2AFD" w:rsidRDefault="005D2AFD" w:rsidP="008C7504"/>
        </w:tc>
        <w:tc>
          <w:tcPr>
            <w:tcW w:w="3197" w:type="dxa"/>
          </w:tcPr>
          <w:p w14:paraId="6BCA1881" w14:textId="77777777" w:rsidR="005D2AFD" w:rsidRDefault="005D2AFD" w:rsidP="008C7504">
            <w:r>
              <w:rPr>
                <w:sz w:val="20"/>
              </w:rPr>
              <w:t>Suc natural sau nectar, limpezit. Ambalaj Tetrapak 1L sau sticlă. SM 183:2003.</w:t>
            </w:r>
          </w:p>
        </w:tc>
        <w:tc>
          <w:tcPr>
            <w:tcW w:w="2057" w:type="dxa"/>
          </w:tcPr>
          <w:p w14:paraId="431AF324" w14:textId="77777777" w:rsidR="005D2AFD" w:rsidRDefault="005D2AFD" w:rsidP="008C7504"/>
        </w:tc>
        <w:tc>
          <w:tcPr>
            <w:tcW w:w="2057" w:type="dxa"/>
          </w:tcPr>
          <w:p w14:paraId="7BEE83AA" w14:textId="77777777" w:rsidR="005D2AFD" w:rsidRDefault="005D2AFD" w:rsidP="008C7504"/>
        </w:tc>
      </w:tr>
      <w:tr w:rsidR="005D2AFD" w14:paraId="1C350B1C" w14:textId="77777777" w:rsidTr="008C7504">
        <w:trPr>
          <w:jc w:val="center"/>
        </w:trPr>
        <w:tc>
          <w:tcPr>
            <w:tcW w:w="14399" w:type="dxa"/>
            <w:gridSpan w:val="7"/>
          </w:tcPr>
          <w:p w14:paraId="520EC8AA" w14:textId="0B123B56" w:rsidR="005D2AFD" w:rsidRDefault="00502C22" w:rsidP="008C7504">
            <w:r>
              <w:rPr>
                <w:b/>
                <w:sz w:val="20"/>
              </w:rPr>
              <w:t>LOTUL 3</w:t>
            </w:r>
            <w:r w:rsidR="005D2AFD">
              <w:rPr>
                <w:b/>
                <w:sz w:val="20"/>
              </w:rPr>
              <w:t>: Ulei de floarea soarelui</w:t>
            </w:r>
          </w:p>
        </w:tc>
      </w:tr>
      <w:tr w:rsidR="005D2AFD" w14:paraId="0A287943" w14:textId="77777777" w:rsidTr="008C7504">
        <w:trPr>
          <w:jc w:val="center"/>
        </w:trPr>
        <w:tc>
          <w:tcPr>
            <w:tcW w:w="2057" w:type="dxa"/>
          </w:tcPr>
          <w:p w14:paraId="39F7F37C" w14:textId="77777777" w:rsidR="005D2AFD" w:rsidRDefault="005D2AFD" w:rsidP="008C7504">
            <w:r>
              <w:rPr>
                <w:sz w:val="20"/>
              </w:rPr>
              <w:t>Ulei Floarea soarelui rafinat</w:t>
            </w:r>
          </w:p>
        </w:tc>
        <w:tc>
          <w:tcPr>
            <w:tcW w:w="2057" w:type="dxa"/>
          </w:tcPr>
          <w:p w14:paraId="7844AC5E" w14:textId="77777777" w:rsidR="005D2AFD" w:rsidRDefault="005D2AFD" w:rsidP="008C7504"/>
        </w:tc>
        <w:tc>
          <w:tcPr>
            <w:tcW w:w="1556" w:type="dxa"/>
          </w:tcPr>
          <w:p w14:paraId="7D95878F" w14:textId="77777777" w:rsidR="005D2AFD" w:rsidRDefault="005D2AFD" w:rsidP="008C7504"/>
        </w:tc>
        <w:tc>
          <w:tcPr>
            <w:tcW w:w="1418" w:type="dxa"/>
          </w:tcPr>
          <w:p w14:paraId="6C7E6B10" w14:textId="77777777" w:rsidR="005D2AFD" w:rsidRDefault="005D2AFD" w:rsidP="008C7504"/>
        </w:tc>
        <w:tc>
          <w:tcPr>
            <w:tcW w:w="3197" w:type="dxa"/>
          </w:tcPr>
          <w:p w14:paraId="48DE373A" w14:textId="77777777" w:rsidR="005D2AFD" w:rsidRDefault="005D2AFD" w:rsidP="008C7504">
            <w:r>
              <w:rPr>
                <w:sz w:val="20"/>
              </w:rPr>
              <w:t>Rafinat, dezodorizat. Culoare galben-pai, fără sediment. Ambalaj PET 5 litri (preferabil) sau 1 litru.</w:t>
            </w:r>
          </w:p>
        </w:tc>
        <w:tc>
          <w:tcPr>
            <w:tcW w:w="2057" w:type="dxa"/>
          </w:tcPr>
          <w:p w14:paraId="0FF99400" w14:textId="77777777" w:rsidR="005D2AFD" w:rsidRDefault="005D2AFD" w:rsidP="008C7504"/>
        </w:tc>
        <w:tc>
          <w:tcPr>
            <w:tcW w:w="2057" w:type="dxa"/>
          </w:tcPr>
          <w:p w14:paraId="74AF7500" w14:textId="77777777" w:rsidR="005D2AFD" w:rsidRDefault="005D2AFD" w:rsidP="008C7504"/>
        </w:tc>
      </w:tr>
      <w:tr w:rsidR="005D2AFD" w14:paraId="77AC6A29" w14:textId="77777777" w:rsidTr="008C7504">
        <w:trPr>
          <w:jc w:val="center"/>
        </w:trPr>
        <w:tc>
          <w:tcPr>
            <w:tcW w:w="14399" w:type="dxa"/>
            <w:gridSpan w:val="7"/>
          </w:tcPr>
          <w:p w14:paraId="4DC0C758" w14:textId="6A5DE39C" w:rsidR="005D2AFD" w:rsidRDefault="00502C22" w:rsidP="008C7504">
            <w:r>
              <w:rPr>
                <w:b/>
                <w:sz w:val="20"/>
              </w:rPr>
              <w:t>LOTUL 4</w:t>
            </w:r>
            <w:r w:rsidR="005D2AFD">
              <w:rPr>
                <w:b/>
                <w:sz w:val="20"/>
              </w:rPr>
              <w:t>: Pește congelat</w:t>
            </w:r>
          </w:p>
        </w:tc>
      </w:tr>
      <w:tr w:rsidR="005D2AFD" w14:paraId="4072574B" w14:textId="77777777" w:rsidTr="008C7504">
        <w:trPr>
          <w:jc w:val="center"/>
        </w:trPr>
        <w:tc>
          <w:tcPr>
            <w:tcW w:w="2057" w:type="dxa"/>
          </w:tcPr>
          <w:p w14:paraId="2C719604" w14:textId="77777777" w:rsidR="005D2AFD" w:rsidRDefault="005D2AFD" w:rsidP="008C7504">
            <w:r>
              <w:rPr>
                <w:sz w:val="20"/>
              </w:rPr>
              <w:t>Pește merluciu trunchi congelat</w:t>
            </w:r>
          </w:p>
        </w:tc>
        <w:tc>
          <w:tcPr>
            <w:tcW w:w="2057" w:type="dxa"/>
          </w:tcPr>
          <w:p w14:paraId="1C94D951" w14:textId="77777777" w:rsidR="005D2AFD" w:rsidRDefault="005D2AFD" w:rsidP="008C7504"/>
        </w:tc>
        <w:tc>
          <w:tcPr>
            <w:tcW w:w="1556" w:type="dxa"/>
          </w:tcPr>
          <w:p w14:paraId="1561C54E" w14:textId="77777777" w:rsidR="005D2AFD" w:rsidRDefault="005D2AFD" w:rsidP="008C7504"/>
        </w:tc>
        <w:tc>
          <w:tcPr>
            <w:tcW w:w="1418" w:type="dxa"/>
          </w:tcPr>
          <w:p w14:paraId="62DB02BF" w14:textId="77777777" w:rsidR="005D2AFD" w:rsidRDefault="005D2AFD" w:rsidP="008C7504"/>
        </w:tc>
        <w:tc>
          <w:tcPr>
            <w:tcW w:w="3197" w:type="dxa"/>
          </w:tcPr>
          <w:p w14:paraId="0705492F" w14:textId="77777777" w:rsidR="005D2AFD" w:rsidRDefault="005D2AFD" w:rsidP="008C7504">
            <w:r>
              <w:rPr>
                <w:sz w:val="20"/>
              </w:rPr>
              <w:t>Trunchi (fără cap, fără coadă), eviscerat. Congelat. Glazură de gheață max 5%. Dimensiune minimă 200g/buc. GOST 20057-96.</w:t>
            </w:r>
          </w:p>
        </w:tc>
        <w:tc>
          <w:tcPr>
            <w:tcW w:w="2057" w:type="dxa"/>
          </w:tcPr>
          <w:p w14:paraId="70D543D9" w14:textId="77777777" w:rsidR="005D2AFD" w:rsidRDefault="005D2AFD" w:rsidP="008C7504"/>
        </w:tc>
        <w:tc>
          <w:tcPr>
            <w:tcW w:w="2057" w:type="dxa"/>
          </w:tcPr>
          <w:p w14:paraId="4098C961" w14:textId="77777777" w:rsidR="005D2AFD" w:rsidRDefault="005D2AFD" w:rsidP="008C7504"/>
        </w:tc>
      </w:tr>
      <w:tr w:rsidR="005D2AFD" w14:paraId="73CE6111" w14:textId="77777777" w:rsidTr="008C7504">
        <w:trPr>
          <w:jc w:val="center"/>
        </w:trPr>
        <w:tc>
          <w:tcPr>
            <w:tcW w:w="14399" w:type="dxa"/>
            <w:gridSpan w:val="7"/>
          </w:tcPr>
          <w:p w14:paraId="7D8BB5E7" w14:textId="0D35F219" w:rsidR="005D2AFD" w:rsidRDefault="00502C22" w:rsidP="008C7504">
            <w:r>
              <w:rPr>
                <w:b/>
                <w:sz w:val="20"/>
              </w:rPr>
              <w:t>LOTUL 5</w:t>
            </w:r>
            <w:r w:rsidR="005D2AFD">
              <w:rPr>
                <w:b/>
                <w:sz w:val="20"/>
              </w:rPr>
              <w:t>: Ouă de găină</w:t>
            </w:r>
          </w:p>
        </w:tc>
      </w:tr>
      <w:tr w:rsidR="005D2AFD" w14:paraId="78BDD2F1" w14:textId="77777777" w:rsidTr="008C7504">
        <w:trPr>
          <w:jc w:val="center"/>
        </w:trPr>
        <w:tc>
          <w:tcPr>
            <w:tcW w:w="2057" w:type="dxa"/>
          </w:tcPr>
          <w:p w14:paraId="4F6EB6A5" w14:textId="77777777" w:rsidR="005D2AFD" w:rsidRDefault="005D2AFD" w:rsidP="008C7504">
            <w:r>
              <w:rPr>
                <w:sz w:val="20"/>
              </w:rPr>
              <w:t>Ouă de găină (Categoria A)</w:t>
            </w:r>
          </w:p>
        </w:tc>
        <w:tc>
          <w:tcPr>
            <w:tcW w:w="2057" w:type="dxa"/>
          </w:tcPr>
          <w:p w14:paraId="6561C051" w14:textId="77777777" w:rsidR="005D2AFD" w:rsidRDefault="005D2AFD" w:rsidP="008C7504"/>
        </w:tc>
        <w:tc>
          <w:tcPr>
            <w:tcW w:w="1556" w:type="dxa"/>
          </w:tcPr>
          <w:p w14:paraId="721BBE3C" w14:textId="77777777" w:rsidR="005D2AFD" w:rsidRDefault="005D2AFD" w:rsidP="008C7504"/>
        </w:tc>
        <w:tc>
          <w:tcPr>
            <w:tcW w:w="1418" w:type="dxa"/>
          </w:tcPr>
          <w:p w14:paraId="2D5E09B2" w14:textId="77777777" w:rsidR="005D2AFD" w:rsidRDefault="005D2AFD" w:rsidP="008C7504"/>
        </w:tc>
        <w:tc>
          <w:tcPr>
            <w:tcW w:w="3197" w:type="dxa"/>
          </w:tcPr>
          <w:p w14:paraId="0BA6BBEC" w14:textId="77777777" w:rsidR="005D2AFD" w:rsidRDefault="005D2AFD" w:rsidP="008C7504">
            <w:r>
              <w:rPr>
                <w:sz w:val="20"/>
              </w:rPr>
              <w:t>Categoria A (proaspete), mărime M (53-63g) sau L. Coajă curată, intactă. Ștampilate conform normelor sanitar-veterinare. Livrare în cofraje. SM 89:2013.</w:t>
            </w:r>
          </w:p>
        </w:tc>
        <w:tc>
          <w:tcPr>
            <w:tcW w:w="2057" w:type="dxa"/>
          </w:tcPr>
          <w:p w14:paraId="16840070" w14:textId="77777777" w:rsidR="005D2AFD" w:rsidRDefault="005D2AFD" w:rsidP="008C7504"/>
        </w:tc>
        <w:tc>
          <w:tcPr>
            <w:tcW w:w="2057" w:type="dxa"/>
          </w:tcPr>
          <w:p w14:paraId="611188E6" w14:textId="77777777" w:rsidR="005D2AFD" w:rsidRDefault="005D2AFD" w:rsidP="008C7504"/>
        </w:tc>
      </w:tr>
      <w:tr w:rsidR="005D2AFD" w14:paraId="63D0BAF7" w14:textId="77777777" w:rsidTr="008C7504">
        <w:trPr>
          <w:jc w:val="center"/>
        </w:trPr>
        <w:tc>
          <w:tcPr>
            <w:tcW w:w="14399" w:type="dxa"/>
            <w:gridSpan w:val="7"/>
          </w:tcPr>
          <w:p w14:paraId="25525D44" w14:textId="1FF8E38C" w:rsidR="005D2AFD" w:rsidRDefault="00502C22" w:rsidP="008C7504">
            <w:r>
              <w:rPr>
                <w:b/>
                <w:sz w:val="20"/>
              </w:rPr>
              <w:t>LOTUL 6</w:t>
            </w:r>
            <w:r w:rsidR="005D2AFD">
              <w:rPr>
                <w:b/>
                <w:sz w:val="20"/>
              </w:rPr>
              <w:t>: Produs de cașcaval</w:t>
            </w:r>
          </w:p>
        </w:tc>
      </w:tr>
      <w:tr w:rsidR="005D2AFD" w14:paraId="102C8907" w14:textId="77777777" w:rsidTr="008C7504">
        <w:trPr>
          <w:jc w:val="center"/>
        </w:trPr>
        <w:tc>
          <w:tcPr>
            <w:tcW w:w="2057" w:type="dxa"/>
          </w:tcPr>
          <w:p w14:paraId="59A17796" w14:textId="77777777" w:rsidR="005D2AFD" w:rsidRDefault="005D2AFD" w:rsidP="008C7504">
            <w:r>
              <w:rPr>
                <w:sz w:val="20"/>
              </w:rPr>
              <w:t>Produs de cașcaval (cu grăsimi vegetale)</w:t>
            </w:r>
          </w:p>
        </w:tc>
        <w:tc>
          <w:tcPr>
            <w:tcW w:w="2057" w:type="dxa"/>
          </w:tcPr>
          <w:p w14:paraId="227597E0" w14:textId="77777777" w:rsidR="005D2AFD" w:rsidRDefault="005D2AFD" w:rsidP="008C7504"/>
        </w:tc>
        <w:tc>
          <w:tcPr>
            <w:tcW w:w="1556" w:type="dxa"/>
          </w:tcPr>
          <w:p w14:paraId="145032D0" w14:textId="77777777" w:rsidR="005D2AFD" w:rsidRDefault="005D2AFD" w:rsidP="008C7504"/>
        </w:tc>
        <w:tc>
          <w:tcPr>
            <w:tcW w:w="1418" w:type="dxa"/>
          </w:tcPr>
          <w:p w14:paraId="63B9FF25" w14:textId="77777777" w:rsidR="005D2AFD" w:rsidRDefault="005D2AFD" w:rsidP="008C7504"/>
        </w:tc>
        <w:tc>
          <w:tcPr>
            <w:tcW w:w="3197" w:type="dxa"/>
          </w:tcPr>
          <w:p w14:paraId="717E275F" w14:textId="77777777" w:rsidR="005D2AFD" w:rsidRDefault="005D2AFD" w:rsidP="008C7504">
            <w:r>
              <w:rPr>
                <w:sz w:val="20"/>
              </w:rPr>
              <w:t xml:space="preserve">Produs alimentar cu consistență semitare pe bază de grăsimi vegetale și proteine din lapte. Grăsime min 40-45% în substanță uscată. Aspect </w:t>
            </w:r>
            <w:r>
              <w:rPr>
                <w:sz w:val="20"/>
              </w:rPr>
              <w:lastRenderedPageBreak/>
              <w:t>uniform, consistență elastică. Destinat prelucrării termice.</w:t>
            </w:r>
          </w:p>
        </w:tc>
        <w:tc>
          <w:tcPr>
            <w:tcW w:w="2057" w:type="dxa"/>
          </w:tcPr>
          <w:p w14:paraId="0FB96E29" w14:textId="77777777" w:rsidR="005D2AFD" w:rsidRDefault="005D2AFD" w:rsidP="008C7504"/>
        </w:tc>
        <w:tc>
          <w:tcPr>
            <w:tcW w:w="2057" w:type="dxa"/>
          </w:tcPr>
          <w:p w14:paraId="57C3DE1B" w14:textId="77777777" w:rsidR="005D2AFD" w:rsidRDefault="005D2AFD" w:rsidP="008C7504"/>
        </w:tc>
      </w:tr>
      <w:tr w:rsidR="005D2AFD" w14:paraId="47214609" w14:textId="77777777" w:rsidTr="008C7504">
        <w:trPr>
          <w:jc w:val="center"/>
        </w:trPr>
        <w:tc>
          <w:tcPr>
            <w:tcW w:w="14399" w:type="dxa"/>
            <w:gridSpan w:val="7"/>
          </w:tcPr>
          <w:p w14:paraId="17919581" w14:textId="321ECCE2" w:rsidR="005D2AFD" w:rsidRDefault="00502C22" w:rsidP="008C7504">
            <w:r>
              <w:rPr>
                <w:b/>
                <w:sz w:val="20"/>
              </w:rPr>
              <w:t>LOTUL 7</w:t>
            </w:r>
            <w:r w:rsidR="005D2AFD">
              <w:rPr>
                <w:b/>
                <w:sz w:val="20"/>
              </w:rPr>
              <w:t>: Produse lactate</w:t>
            </w:r>
          </w:p>
        </w:tc>
      </w:tr>
      <w:tr w:rsidR="005D2AFD" w14:paraId="6E486299" w14:textId="77777777" w:rsidTr="008C7504">
        <w:trPr>
          <w:jc w:val="center"/>
        </w:trPr>
        <w:tc>
          <w:tcPr>
            <w:tcW w:w="2057" w:type="dxa"/>
          </w:tcPr>
          <w:p w14:paraId="6288AEBE" w14:textId="77777777" w:rsidR="005D2AFD" w:rsidRDefault="005D2AFD" w:rsidP="008C7504">
            <w:r>
              <w:rPr>
                <w:sz w:val="20"/>
              </w:rPr>
              <w:t>Lapte 2,5 % pasteurizat</w:t>
            </w:r>
          </w:p>
        </w:tc>
        <w:tc>
          <w:tcPr>
            <w:tcW w:w="2057" w:type="dxa"/>
          </w:tcPr>
          <w:p w14:paraId="30A4A94F" w14:textId="77777777" w:rsidR="005D2AFD" w:rsidRDefault="005D2AFD" w:rsidP="008C7504"/>
        </w:tc>
        <w:tc>
          <w:tcPr>
            <w:tcW w:w="1556" w:type="dxa"/>
          </w:tcPr>
          <w:p w14:paraId="37FFFFF6" w14:textId="77777777" w:rsidR="005D2AFD" w:rsidRDefault="005D2AFD" w:rsidP="008C7504"/>
        </w:tc>
        <w:tc>
          <w:tcPr>
            <w:tcW w:w="1418" w:type="dxa"/>
          </w:tcPr>
          <w:p w14:paraId="730B460C" w14:textId="77777777" w:rsidR="005D2AFD" w:rsidRDefault="005D2AFD" w:rsidP="008C7504"/>
        </w:tc>
        <w:tc>
          <w:tcPr>
            <w:tcW w:w="3197" w:type="dxa"/>
          </w:tcPr>
          <w:p w14:paraId="128B37B8" w14:textId="77777777" w:rsidR="005D2AFD" w:rsidRDefault="005D2AFD" w:rsidP="008C7504">
            <w:r>
              <w:rPr>
                <w:sz w:val="20"/>
              </w:rPr>
              <w:t>Lapte de vacă pasteurizat, grăsime 2.5%. Fără lapte praf reconstituit. Ambalaj: pachet polietilenă 1L. Termen de valabilitate la livrare: min. 72 ore. Livrare zilnică sau la comandă. HG 611/2010.</w:t>
            </w:r>
          </w:p>
        </w:tc>
        <w:tc>
          <w:tcPr>
            <w:tcW w:w="2057" w:type="dxa"/>
          </w:tcPr>
          <w:p w14:paraId="01E53CFA" w14:textId="77777777" w:rsidR="005D2AFD" w:rsidRDefault="005D2AFD" w:rsidP="008C7504"/>
        </w:tc>
        <w:tc>
          <w:tcPr>
            <w:tcW w:w="2057" w:type="dxa"/>
          </w:tcPr>
          <w:p w14:paraId="5260FFF6" w14:textId="77777777" w:rsidR="005D2AFD" w:rsidRDefault="005D2AFD" w:rsidP="008C7504"/>
        </w:tc>
      </w:tr>
      <w:tr w:rsidR="005D2AFD" w14:paraId="449AEC28" w14:textId="77777777" w:rsidTr="008C7504">
        <w:trPr>
          <w:jc w:val="center"/>
        </w:trPr>
        <w:tc>
          <w:tcPr>
            <w:tcW w:w="2057" w:type="dxa"/>
          </w:tcPr>
          <w:p w14:paraId="69FB7D71" w14:textId="77777777" w:rsidR="005D2AFD" w:rsidRDefault="005D2AFD" w:rsidP="008C7504">
            <w:r>
              <w:rPr>
                <w:sz w:val="20"/>
              </w:rPr>
              <w:t>Brânză de vaci 9%</w:t>
            </w:r>
          </w:p>
        </w:tc>
        <w:tc>
          <w:tcPr>
            <w:tcW w:w="2057" w:type="dxa"/>
          </w:tcPr>
          <w:p w14:paraId="70084D9C" w14:textId="77777777" w:rsidR="005D2AFD" w:rsidRDefault="005D2AFD" w:rsidP="008C7504"/>
        </w:tc>
        <w:tc>
          <w:tcPr>
            <w:tcW w:w="1556" w:type="dxa"/>
          </w:tcPr>
          <w:p w14:paraId="099659A7" w14:textId="77777777" w:rsidR="005D2AFD" w:rsidRDefault="005D2AFD" w:rsidP="008C7504"/>
        </w:tc>
        <w:tc>
          <w:tcPr>
            <w:tcW w:w="1418" w:type="dxa"/>
          </w:tcPr>
          <w:p w14:paraId="67FA186F" w14:textId="77777777" w:rsidR="005D2AFD" w:rsidRDefault="005D2AFD" w:rsidP="008C7504"/>
        </w:tc>
        <w:tc>
          <w:tcPr>
            <w:tcW w:w="3197" w:type="dxa"/>
          </w:tcPr>
          <w:p w14:paraId="00884015" w14:textId="77777777" w:rsidR="005D2AFD" w:rsidRDefault="005D2AFD" w:rsidP="008C7504">
            <w:r>
              <w:rPr>
                <w:sz w:val="20"/>
              </w:rPr>
              <w:t>Brânză proaspătă de vaci, grăsime 9%. Consistență moale, granulată, nestratificată. Ambalaj 0,5 kg sau vrac (caserole sigilate).</w:t>
            </w:r>
          </w:p>
        </w:tc>
        <w:tc>
          <w:tcPr>
            <w:tcW w:w="2057" w:type="dxa"/>
          </w:tcPr>
          <w:p w14:paraId="060F0C5F" w14:textId="77777777" w:rsidR="005D2AFD" w:rsidRDefault="005D2AFD" w:rsidP="008C7504"/>
        </w:tc>
        <w:tc>
          <w:tcPr>
            <w:tcW w:w="2057" w:type="dxa"/>
          </w:tcPr>
          <w:p w14:paraId="0A5A4878" w14:textId="77777777" w:rsidR="005D2AFD" w:rsidRDefault="005D2AFD" w:rsidP="008C7504"/>
        </w:tc>
      </w:tr>
      <w:tr w:rsidR="005D2AFD" w14:paraId="003C4352" w14:textId="77777777" w:rsidTr="008C7504">
        <w:trPr>
          <w:jc w:val="center"/>
        </w:trPr>
        <w:tc>
          <w:tcPr>
            <w:tcW w:w="2057" w:type="dxa"/>
          </w:tcPr>
          <w:p w14:paraId="06629CD3" w14:textId="77777777" w:rsidR="005D2AFD" w:rsidRDefault="005D2AFD" w:rsidP="008C7504">
            <w:r>
              <w:rPr>
                <w:sz w:val="20"/>
              </w:rPr>
              <w:t>Chefir 2,5%</w:t>
            </w:r>
          </w:p>
        </w:tc>
        <w:tc>
          <w:tcPr>
            <w:tcW w:w="2057" w:type="dxa"/>
          </w:tcPr>
          <w:p w14:paraId="1026EBA0" w14:textId="77777777" w:rsidR="005D2AFD" w:rsidRDefault="005D2AFD" w:rsidP="008C7504"/>
        </w:tc>
        <w:tc>
          <w:tcPr>
            <w:tcW w:w="1556" w:type="dxa"/>
          </w:tcPr>
          <w:p w14:paraId="402A099B" w14:textId="77777777" w:rsidR="005D2AFD" w:rsidRDefault="005D2AFD" w:rsidP="008C7504"/>
        </w:tc>
        <w:tc>
          <w:tcPr>
            <w:tcW w:w="1418" w:type="dxa"/>
          </w:tcPr>
          <w:p w14:paraId="27BF46CB" w14:textId="77777777" w:rsidR="005D2AFD" w:rsidRDefault="005D2AFD" w:rsidP="008C7504"/>
        </w:tc>
        <w:tc>
          <w:tcPr>
            <w:tcW w:w="3197" w:type="dxa"/>
          </w:tcPr>
          <w:p w14:paraId="700B9829" w14:textId="77777777" w:rsidR="005D2AFD" w:rsidRDefault="005D2AFD" w:rsidP="008C7504">
            <w:r>
              <w:rPr>
                <w:sz w:val="20"/>
              </w:rPr>
              <w:t>Produs lactat acid, grăsime 2.5%. Consistență omogenă. Ambalaj pachet/sticlă 0,5 kg sau 1L.</w:t>
            </w:r>
          </w:p>
        </w:tc>
        <w:tc>
          <w:tcPr>
            <w:tcW w:w="2057" w:type="dxa"/>
          </w:tcPr>
          <w:p w14:paraId="07D94280" w14:textId="77777777" w:rsidR="005D2AFD" w:rsidRDefault="005D2AFD" w:rsidP="008C7504"/>
        </w:tc>
        <w:tc>
          <w:tcPr>
            <w:tcW w:w="2057" w:type="dxa"/>
          </w:tcPr>
          <w:p w14:paraId="34D8E7AA" w14:textId="77777777" w:rsidR="005D2AFD" w:rsidRDefault="005D2AFD" w:rsidP="008C7504"/>
        </w:tc>
      </w:tr>
      <w:tr w:rsidR="005D2AFD" w14:paraId="0517965B" w14:textId="77777777" w:rsidTr="008C7504">
        <w:trPr>
          <w:jc w:val="center"/>
        </w:trPr>
        <w:tc>
          <w:tcPr>
            <w:tcW w:w="2057" w:type="dxa"/>
          </w:tcPr>
          <w:p w14:paraId="22EF5D1C" w14:textId="77777777" w:rsidR="005D2AFD" w:rsidRDefault="005D2AFD" w:rsidP="008C7504">
            <w:r>
              <w:rPr>
                <w:sz w:val="20"/>
              </w:rPr>
              <w:t>Unt din smântână dulce 72,5%</w:t>
            </w:r>
          </w:p>
        </w:tc>
        <w:tc>
          <w:tcPr>
            <w:tcW w:w="2057" w:type="dxa"/>
          </w:tcPr>
          <w:p w14:paraId="53D3B71D" w14:textId="77777777" w:rsidR="005D2AFD" w:rsidRDefault="005D2AFD" w:rsidP="008C7504"/>
        </w:tc>
        <w:tc>
          <w:tcPr>
            <w:tcW w:w="1556" w:type="dxa"/>
          </w:tcPr>
          <w:p w14:paraId="7C24C7BF" w14:textId="77777777" w:rsidR="005D2AFD" w:rsidRDefault="005D2AFD" w:rsidP="008C7504"/>
        </w:tc>
        <w:tc>
          <w:tcPr>
            <w:tcW w:w="1418" w:type="dxa"/>
          </w:tcPr>
          <w:p w14:paraId="2A0FE007" w14:textId="77777777" w:rsidR="005D2AFD" w:rsidRDefault="005D2AFD" w:rsidP="008C7504"/>
        </w:tc>
        <w:tc>
          <w:tcPr>
            <w:tcW w:w="3197" w:type="dxa"/>
          </w:tcPr>
          <w:p w14:paraId="3E1226EA" w14:textId="77777777" w:rsidR="005D2AFD" w:rsidRDefault="005D2AFD" w:rsidP="008C7504">
            <w:r>
              <w:rPr>
                <w:sz w:val="20"/>
              </w:rPr>
              <w:t>Unt natural din smântână dulce, grăsime 72,5%. Fără grăsimi vegetale. Nesărat. Ambalaj pachet 200g (folie aluminiu/hârtie cașerată). GOST 37-91.</w:t>
            </w:r>
          </w:p>
        </w:tc>
        <w:tc>
          <w:tcPr>
            <w:tcW w:w="2057" w:type="dxa"/>
          </w:tcPr>
          <w:p w14:paraId="596BA597" w14:textId="77777777" w:rsidR="005D2AFD" w:rsidRDefault="005D2AFD" w:rsidP="008C7504"/>
        </w:tc>
        <w:tc>
          <w:tcPr>
            <w:tcW w:w="2057" w:type="dxa"/>
          </w:tcPr>
          <w:p w14:paraId="11BC6FBE" w14:textId="77777777" w:rsidR="005D2AFD" w:rsidRDefault="005D2AFD" w:rsidP="008C7504"/>
        </w:tc>
      </w:tr>
      <w:tr w:rsidR="005D2AFD" w14:paraId="60604213" w14:textId="77777777" w:rsidTr="008C7504">
        <w:trPr>
          <w:jc w:val="center"/>
        </w:trPr>
        <w:tc>
          <w:tcPr>
            <w:tcW w:w="2057" w:type="dxa"/>
          </w:tcPr>
          <w:p w14:paraId="74EFDBB9" w14:textId="77777777" w:rsidR="005D2AFD" w:rsidRDefault="005D2AFD" w:rsidP="008C7504">
            <w:r>
              <w:rPr>
                <w:sz w:val="20"/>
              </w:rPr>
              <w:t>Smântână 10%</w:t>
            </w:r>
          </w:p>
        </w:tc>
        <w:tc>
          <w:tcPr>
            <w:tcW w:w="2057" w:type="dxa"/>
          </w:tcPr>
          <w:p w14:paraId="30CD5107" w14:textId="77777777" w:rsidR="005D2AFD" w:rsidRDefault="005D2AFD" w:rsidP="008C7504"/>
        </w:tc>
        <w:tc>
          <w:tcPr>
            <w:tcW w:w="1556" w:type="dxa"/>
          </w:tcPr>
          <w:p w14:paraId="4FAA4718" w14:textId="77777777" w:rsidR="005D2AFD" w:rsidRDefault="005D2AFD" w:rsidP="008C7504"/>
        </w:tc>
        <w:tc>
          <w:tcPr>
            <w:tcW w:w="1418" w:type="dxa"/>
          </w:tcPr>
          <w:p w14:paraId="52763D7B" w14:textId="77777777" w:rsidR="005D2AFD" w:rsidRDefault="005D2AFD" w:rsidP="008C7504"/>
        </w:tc>
        <w:tc>
          <w:tcPr>
            <w:tcW w:w="3197" w:type="dxa"/>
          </w:tcPr>
          <w:p w14:paraId="1D2188C1" w14:textId="77777777" w:rsidR="005D2AFD" w:rsidRDefault="005D2AFD" w:rsidP="008C7504">
            <w:r>
              <w:rPr>
                <w:sz w:val="20"/>
              </w:rPr>
              <w:t>Smântână fermentată, grăsime 10%. Consistență omogenă, gust acrișor specific. Ambalaj pahar sau pungă 0,5 kg.</w:t>
            </w:r>
          </w:p>
        </w:tc>
        <w:tc>
          <w:tcPr>
            <w:tcW w:w="2057" w:type="dxa"/>
          </w:tcPr>
          <w:p w14:paraId="2A880B43" w14:textId="77777777" w:rsidR="005D2AFD" w:rsidRDefault="005D2AFD" w:rsidP="008C7504"/>
        </w:tc>
        <w:tc>
          <w:tcPr>
            <w:tcW w:w="2057" w:type="dxa"/>
          </w:tcPr>
          <w:p w14:paraId="4024D731" w14:textId="77777777" w:rsidR="005D2AFD" w:rsidRDefault="005D2AFD" w:rsidP="008C7504"/>
        </w:tc>
      </w:tr>
    </w:tbl>
    <w:p w14:paraId="4494ACDF" w14:textId="77777777" w:rsidR="00BF3BBD" w:rsidRDefault="00BF3BBD" w:rsidP="00BF3BBD">
      <w:pPr>
        <w:spacing w:before="8"/>
        <w:rPr>
          <w:i/>
          <w:sz w:val="15"/>
        </w:rPr>
      </w:pPr>
    </w:p>
    <w:p w14:paraId="2B370956" w14:textId="2557C2FE" w:rsidR="00735879" w:rsidRPr="003E6E7C" w:rsidRDefault="00735879" w:rsidP="00735879">
      <w:pPr>
        <w:pStyle w:val="TableParagraph"/>
        <w:tabs>
          <w:tab w:val="left" w:pos="2311"/>
          <w:tab w:val="left" w:pos="6905"/>
          <w:tab w:val="left" w:pos="9489"/>
        </w:tabs>
        <w:spacing w:before="131"/>
        <w:ind w:left="112"/>
        <w:rPr>
          <w:szCs w:val="24"/>
        </w:rPr>
      </w:pPr>
      <w:r w:rsidRPr="003E6E7C">
        <w:rPr>
          <w:spacing w:val="-2"/>
          <w:szCs w:val="24"/>
        </w:rPr>
        <w:t xml:space="preserve">Semnat: </w:t>
      </w:r>
      <w:r w:rsidR="008D6C03">
        <w:rPr>
          <w:szCs w:val="24"/>
        </w:rPr>
        <w:t>Punga Dumitru</w:t>
      </w:r>
      <w:r w:rsidRPr="003E6E7C">
        <w:rPr>
          <w:szCs w:val="24"/>
        </w:rPr>
        <w:t xml:space="preserve">      În</w:t>
      </w:r>
      <w:r w:rsidRPr="003E6E7C">
        <w:rPr>
          <w:spacing w:val="-1"/>
          <w:szCs w:val="24"/>
        </w:rPr>
        <w:t xml:space="preserve"> </w:t>
      </w:r>
      <w:r w:rsidRPr="003E6E7C">
        <w:rPr>
          <w:szCs w:val="24"/>
        </w:rPr>
        <w:t xml:space="preserve">calitate de: </w:t>
      </w:r>
      <w:r w:rsidR="008D6C03">
        <w:rPr>
          <w:szCs w:val="24"/>
          <w:u w:val="single"/>
        </w:rPr>
        <w:t>Director IMSP Spitalul Raional Ocni</w:t>
      </w:r>
      <w:r w:rsidR="008D6C03">
        <w:rPr>
          <w:szCs w:val="24"/>
          <w:u w:val="single"/>
          <w:lang w:val="ro-MD"/>
        </w:rPr>
        <w:t>ța</w:t>
      </w:r>
      <w:r w:rsidRPr="003E6E7C">
        <w:rPr>
          <w:szCs w:val="24"/>
          <w:u w:val="single"/>
        </w:rPr>
        <w:t xml:space="preserve"> </w:t>
      </w:r>
    </w:p>
    <w:p w14:paraId="796DE5C1" w14:textId="77777777" w:rsidR="00735879" w:rsidRPr="003E6E7C" w:rsidRDefault="00735879" w:rsidP="00735879">
      <w:pPr>
        <w:pStyle w:val="TableParagraph"/>
        <w:spacing w:before="1"/>
        <w:rPr>
          <w:i/>
          <w:szCs w:val="24"/>
        </w:rPr>
      </w:pPr>
    </w:p>
    <w:p w14:paraId="08142231" w14:textId="32E04000" w:rsidR="00735879" w:rsidRPr="003E6E7C" w:rsidRDefault="00735879" w:rsidP="00735879">
      <w:pPr>
        <w:rPr>
          <w:sz w:val="28"/>
          <w:szCs w:val="28"/>
        </w:rPr>
      </w:pPr>
    </w:p>
    <w:p w14:paraId="6F03A3E2" w14:textId="77777777" w:rsidR="00BF3BBD" w:rsidRDefault="00BF3BBD" w:rsidP="00735879">
      <w:pPr>
        <w:tabs>
          <w:tab w:val="left" w:pos="2869"/>
          <w:tab w:val="left" w:pos="8382"/>
          <w:tab w:val="left" w:pos="11726"/>
        </w:tabs>
        <w:spacing w:before="90"/>
        <w:ind w:left="227"/>
      </w:pPr>
    </w:p>
    <w:sectPr w:rsidR="00BF3BBD" w:rsidSect="00BF3BBD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BBD"/>
    <w:rsid w:val="0002341F"/>
    <w:rsid w:val="000A3CFA"/>
    <w:rsid w:val="000E7064"/>
    <w:rsid w:val="000F73C2"/>
    <w:rsid w:val="00102227"/>
    <w:rsid w:val="001562AB"/>
    <w:rsid w:val="001758C9"/>
    <w:rsid w:val="001A276D"/>
    <w:rsid w:val="001D6617"/>
    <w:rsid w:val="001E3811"/>
    <w:rsid w:val="0022283E"/>
    <w:rsid w:val="00246C2E"/>
    <w:rsid w:val="002E34B2"/>
    <w:rsid w:val="003B6E20"/>
    <w:rsid w:val="003C46CE"/>
    <w:rsid w:val="003E5A76"/>
    <w:rsid w:val="003E78D3"/>
    <w:rsid w:val="003F1E5B"/>
    <w:rsid w:val="00402E9E"/>
    <w:rsid w:val="00420ED1"/>
    <w:rsid w:val="00421CD8"/>
    <w:rsid w:val="00446CE3"/>
    <w:rsid w:val="004C1D20"/>
    <w:rsid w:val="004E18EA"/>
    <w:rsid w:val="004E3457"/>
    <w:rsid w:val="004E6AAE"/>
    <w:rsid w:val="00502C22"/>
    <w:rsid w:val="00542E5C"/>
    <w:rsid w:val="00552604"/>
    <w:rsid w:val="005901EC"/>
    <w:rsid w:val="005A1365"/>
    <w:rsid w:val="005A6E05"/>
    <w:rsid w:val="005B46D0"/>
    <w:rsid w:val="005C666C"/>
    <w:rsid w:val="005C7BDD"/>
    <w:rsid w:val="005D2AFD"/>
    <w:rsid w:val="006644FD"/>
    <w:rsid w:val="00682E21"/>
    <w:rsid w:val="00683522"/>
    <w:rsid w:val="006C0B77"/>
    <w:rsid w:val="006C4F3D"/>
    <w:rsid w:val="006E061F"/>
    <w:rsid w:val="006E1500"/>
    <w:rsid w:val="00735879"/>
    <w:rsid w:val="00790E51"/>
    <w:rsid w:val="007D429C"/>
    <w:rsid w:val="008242FF"/>
    <w:rsid w:val="00870751"/>
    <w:rsid w:val="008D6C03"/>
    <w:rsid w:val="008E1980"/>
    <w:rsid w:val="00922C48"/>
    <w:rsid w:val="00943A72"/>
    <w:rsid w:val="00972075"/>
    <w:rsid w:val="0099181E"/>
    <w:rsid w:val="009E4F72"/>
    <w:rsid w:val="009F63A1"/>
    <w:rsid w:val="00A4752B"/>
    <w:rsid w:val="00AE5338"/>
    <w:rsid w:val="00B27790"/>
    <w:rsid w:val="00B86BB9"/>
    <w:rsid w:val="00B915B7"/>
    <w:rsid w:val="00BF3BBD"/>
    <w:rsid w:val="00C350EB"/>
    <w:rsid w:val="00C6634A"/>
    <w:rsid w:val="00C67046"/>
    <w:rsid w:val="00C6705E"/>
    <w:rsid w:val="00C71E50"/>
    <w:rsid w:val="00C909D9"/>
    <w:rsid w:val="00CA4B20"/>
    <w:rsid w:val="00CD7794"/>
    <w:rsid w:val="00D018D0"/>
    <w:rsid w:val="00D046AA"/>
    <w:rsid w:val="00D341D3"/>
    <w:rsid w:val="00D42A63"/>
    <w:rsid w:val="00D50079"/>
    <w:rsid w:val="00DB07F1"/>
    <w:rsid w:val="00E72896"/>
    <w:rsid w:val="00E80AEC"/>
    <w:rsid w:val="00EA03D4"/>
    <w:rsid w:val="00EA59DF"/>
    <w:rsid w:val="00EE1100"/>
    <w:rsid w:val="00EE4070"/>
    <w:rsid w:val="00F12C76"/>
    <w:rsid w:val="00F209FF"/>
    <w:rsid w:val="00F509FF"/>
    <w:rsid w:val="00F55152"/>
    <w:rsid w:val="00FA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E4FC"/>
  <w15:chartTrackingRefBased/>
  <w15:docId w15:val="{1E3F4C9F-70DD-4F41-82AB-F5450C2E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F3BBD"/>
    <w:pPr>
      <w:widowControl w:val="0"/>
      <w:autoSpaceDE w:val="0"/>
      <w:autoSpaceDN w:val="0"/>
      <w:spacing w:before="47"/>
      <w:ind w:left="227"/>
    </w:pPr>
    <w:rPr>
      <w:rFonts w:ascii="Calibri Light" w:eastAsia="Calibri Light" w:hAnsi="Calibri Light" w:cs="Calibri Light"/>
      <w:sz w:val="26"/>
      <w:szCs w:val="26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BF3BBD"/>
    <w:rPr>
      <w:rFonts w:ascii="Calibri Light" w:eastAsia="Calibri Light" w:hAnsi="Calibri Light" w:cs="Calibri Light"/>
      <w:sz w:val="26"/>
      <w:szCs w:val="26"/>
    </w:rPr>
  </w:style>
  <w:style w:type="table" w:customStyle="1" w:styleId="TableNormal1">
    <w:name w:val="Table Normal1"/>
    <w:uiPriority w:val="2"/>
    <w:semiHidden/>
    <w:unhideWhenUsed/>
    <w:qFormat/>
    <w:rsid w:val="00BF3B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3BBD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1D66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6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2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1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1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1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5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35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1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9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93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2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2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53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9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2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5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96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9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4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16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3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7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6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1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87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1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96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0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0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07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8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0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7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0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38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35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5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22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52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3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0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3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0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4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2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05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53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97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8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5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29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0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9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9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5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3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0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00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1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2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8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48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20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06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13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02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0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2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0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0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8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3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8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83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7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5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9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47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9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88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9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27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1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02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30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2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0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69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8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63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3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61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61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2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35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1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0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2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83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2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3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4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8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97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96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7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7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5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89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46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0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8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5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22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2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51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3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3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05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22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7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5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8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08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2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92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37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0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3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20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66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3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2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5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2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8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93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43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62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63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18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7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7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1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2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9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2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5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3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2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01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2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1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50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66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2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62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07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5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0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8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8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5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9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7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37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2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61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3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3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9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7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4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3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3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63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5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7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60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11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2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5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12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5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1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15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7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0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00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3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5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35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2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50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5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63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2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7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47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8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39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1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22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68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65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3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5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7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1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1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58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7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8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4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37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16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37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16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9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8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55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07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37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2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5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6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6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26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9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9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8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67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2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0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0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85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3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56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8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7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7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3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7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01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8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68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8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4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1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63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6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84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9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24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4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4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10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63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5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4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39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8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4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8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9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7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8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8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56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30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23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2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5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3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7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71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62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95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9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1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12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5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87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5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7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1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49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0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16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9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06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8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94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20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8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8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1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9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8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3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9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2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66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9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8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06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2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84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67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4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9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6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5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5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16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8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41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95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7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4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0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7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32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54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2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7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6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9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1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2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4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1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84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3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8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96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787</Words>
  <Characters>4489</Characters>
  <Application>Microsoft Office Word</Application>
  <DocSecurity>0</DocSecurity>
  <Lines>37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WHO Moldova</dc:creator>
  <cp:keywords/>
  <dc:description/>
  <cp:lastModifiedBy>Учетная запись Майкрософт</cp:lastModifiedBy>
  <cp:revision>6</cp:revision>
  <dcterms:created xsi:type="dcterms:W3CDTF">2025-12-27T08:58:00Z</dcterms:created>
  <dcterms:modified xsi:type="dcterms:W3CDTF">2025-12-30T08:16:00Z</dcterms:modified>
</cp:coreProperties>
</file>