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F9ED"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784FBCAE"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26065945" w14:textId="77777777" w:rsidR="00262591" w:rsidRPr="00BE362C" w:rsidRDefault="00262591" w:rsidP="00262591">
      <w:pPr>
        <w:rPr>
          <w:noProof w:val="0"/>
          <w:sz w:val="20"/>
          <w:szCs w:val="20"/>
          <w:lang w:val="it-IT" w:eastAsia="ru-RU"/>
        </w:rPr>
      </w:pPr>
    </w:p>
    <w:p w14:paraId="248038F4" w14:textId="2EFC8C34" w:rsidR="002E6E3A" w:rsidRPr="006A7194" w:rsidRDefault="00262591" w:rsidP="00A36E61">
      <w:pPr>
        <w:pStyle w:val="Default"/>
        <w:rPr>
          <w:sz w:val="23"/>
          <w:szCs w:val="23"/>
        </w:rPr>
      </w:pPr>
      <w:r w:rsidRPr="00BE362C">
        <w:rPr>
          <w:b/>
          <w:lang w:val="it-IT" w:eastAsia="ru-RU"/>
        </w:rPr>
        <w:t>privind achiziționarea</w:t>
      </w:r>
      <w:r w:rsidR="00D42AD5">
        <w:rPr>
          <w:b/>
          <w:lang w:val="it-IT" w:eastAsia="ru-RU"/>
        </w:rPr>
        <w:t>:</w:t>
      </w:r>
      <w:r w:rsidRPr="00BE362C">
        <w:rPr>
          <w:b/>
          <w:lang w:val="it-IT" w:eastAsia="ru-RU"/>
        </w:rPr>
        <w:t xml:space="preserve"> </w:t>
      </w:r>
      <w:r w:rsidR="00830A22">
        <w:rPr>
          <w:b/>
          <w:lang w:val="it-IT" w:eastAsia="ru-RU"/>
        </w:rPr>
        <w:t xml:space="preserve"> </w:t>
      </w:r>
      <w:r w:rsidR="00D877E0" w:rsidRPr="00D877E0">
        <w:rPr>
          <w:b/>
          <w:bCs/>
          <w:sz w:val="28"/>
          <w:szCs w:val="28"/>
          <w:lang w:val="ro-RO"/>
        </w:rPr>
        <w:t>Di</w:t>
      </w:r>
      <w:r w:rsidR="00DD5A26">
        <w:rPr>
          <w:b/>
          <w:bCs/>
          <w:sz w:val="28"/>
          <w:szCs w:val="28"/>
          <w:lang w:val="ro-RO"/>
        </w:rPr>
        <w:t>verse echipamente</w:t>
      </w:r>
      <w:r w:rsidR="00D877E0" w:rsidRPr="00D877E0">
        <w:rPr>
          <w:b/>
          <w:bCs/>
          <w:sz w:val="28"/>
          <w:szCs w:val="28"/>
          <w:lang w:val="ro-RO"/>
        </w:rPr>
        <w:t xml:space="preserve"> medicale</w:t>
      </w:r>
    </w:p>
    <w:p w14:paraId="5C9B81DC" w14:textId="1DF3EBDF" w:rsidR="00262591" w:rsidRPr="00BE362C" w:rsidRDefault="00262591" w:rsidP="00A36E61">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D42AD5">
        <w:rPr>
          <w:b/>
          <w:noProof w:val="0"/>
          <w:lang w:val="it-IT" w:eastAsia="ru-RU"/>
        </w:rPr>
        <w:t>:</w:t>
      </w:r>
      <w:r w:rsidR="00D42AD5" w:rsidRPr="00D42AD5">
        <w:rPr>
          <w:bCs/>
          <w:noProof w:val="0"/>
          <w:lang w:val="en-US" w:eastAsia="ru-RU"/>
        </w:rPr>
        <w:t xml:space="preserve"> </w:t>
      </w:r>
      <w:proofErr w:type="spellStart"/>
      <w:r w:rsidR="00D42AD5" w:rsidRPr="00AA78A4">
        <w:rPr>
          <w:bCs/>
          <w:noProof w:val="0"/>
          <w:sz w:val="28"/>
          <w:szCs w:val="28"/>
          <w:lang w:val="en-US" w:eastAsia="ru-RU"/>
        </w:rPr>
        <w:t>Licitație</w:t>
      </w:r>
      <w:proofErr w:type="spellEnd"/>
      <w:r w:rsidR="00D42AD5" w:rsidRPr="00AA78A4">
        <w:rPr>
          <w:bCs/>
          <w:noProof w:val="0"/>
          <w:sz w:val="28"/>
          <w:szCs w:val="28"/>
          <w:lang w:val="en-US" w:eastAsia="ru-RU"/>
        </w:rPr>
        <w:t xml:space="preserve"> </w:t>
      </w:r>
      <w:proofErr w:type="spellStart"/>
      <w:r w:rsidR="00CF2AE7">
        <w:rPr>
          <w:bCs/>
          <w:noProof w:val="0"/>
          <w:sz w:val="28"/>
          <w:szCs w:val="28"/>
          <w:lang w:val="en-US" w:eastAsia="ru-RU"/>
        </w:rPr>
        <w:t>deschisă</w:t>
      </w:r>
      <w:proofErr w:type="spellEnd"/>
    </w:p>
    <w:p w14:paraId="54D1ADF0" w14:textId="256964A0" w:rsidR="00A67305" w:rsidRPr="003B683F" w:rsidRDefault="00A67305" w:rsidP="00A36E61">
      <w:pPr>
        <w:tabs>
          <w:tab w:val="left" w:pos="284"/>
          <w:tab w:val="right" w:pos="9531"/>
        </w:tabs>
        <w:spacing w:before="120"/>
        <w:rPr>
          <w:b/>
          <w:lang w:val="ro-MD"/>
        </w:rPr>
      </w:pPr>
      <w:r w:rsidRPr="003B683F">
        <w:rPr>
          <w:b/>
          <w:lang w:val="ro-MD"/>
        </w:rPr>
        <w:t xml:space="preserve">*Procedura a fost inclusă în planul de achiziții publice a autorității contractante (Da/Nu): </w:t>
      </w:r>
      <w:r w:rsidR="00D42AD5" w:rsidRPr="003B683F">
        <w:rPr>
          <w:bCs/>
          <w:lang w:val="ro-MD"/>
        </w:rPr>
        <w:t>Da</w:t>
      </w:r>
    </w:p>
    <w:p w14:paraId="31F32E2F" w14:textId="116DB2FB" w:rsidR="00262591" w:rsidRPr="00BE362C" w:rsidRDefault="00A67305" w:rsidP="00A36E61">
      <w:pPr>
        <w:shd w:val="clear" w:color="auto" w:fill="FFFFFF" w:themeFill="background1"/>
        <w:tabs>
          <w:tab w:val="left" w:pos="284"/>
          <w:tab w:val="right" w:pos="426"/>
        </w:tabs>
        <w:spacing w:before="120"/>
        <w:ind w:right="326"/>
        <w:rPr>
          <w:noProof w:val="0"/>
          <w:sz w:val="20"/>
          <w:szCs w:val="20"/>
          <w:lang w:val="it-IT" w:eastAsia="ru-RU"/>
        </w:rPr>
      </w:pPr>
      <w:r w:rsidRPr="003B683F">
        <w:rPr>
          <w:b/>
          <w:lang w:val="ro-MD"/>
        </w:rPr>
        <w:t>Link-ul către planul de achiziții publice publicat:</w:t>
      </w:r>
      <w:r w:rsidR="00D42AD5" w:rsidRPr="003B683F">
        <w:rPr>
          <w:b/>
          <w:lang w:val="ro-MD"/>
        </w:rPr>
        <w:t xml:space="preserve"> </w:t>
      </w:r>
      <w:r w:rsidR="00D42AD5">
        <w:rPr>
          <w:b/>
          <w:lang w:val="ro-MD"/>
        </w:rPr>
        <w:t xml:space="preserve">  </w:t>
      </w:r>
      <w:hyperlink r:id="rId6" w:history="1">
        <w:r w:rsidR="00DF7D6A" w:rsidRPr="00E63C07">
          <w:rPr>
            <w:rStyle w:val="Hyperlink"/>
          </w:rPr>
          <w:t>https://sm.gov.md/sites/default/files/media/documents/2026-05/Plan%20achizitii%202026%20MODIFICAT%202.signed.pdf</w:t>
        </w:r>
      </w:hyperlink>
      <w:r w:rsidR="00DF7D6A">
        <w:t xml:space="preserve"> </w:t>
      </w:r>
    </w:p>
    <w:p w14:paraId="3794B3FA" w14:textId="19BB4B48" w:rsidR="00D42AD5" w:rsidRPr="00D42AD5" w:rsidRDefault="00262591" w:rsidP="00A36E6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D42AD5">
        <w:rPr>
          <w:b/>
          <w:noProof w:val="0"/>
          <w:lang w:val="en-US" w:eastAsia="ru-RU"/>
        </w:rPr>
        <w:t>Denumirea</w:t>
      </w:r>
      <w:proofErr w:type="spellEnd"/>
      <w:r w:rsidRPr="00D42AD5">
        <w:rPr>
          <w:b/>
          <w:noProof w:val="0"/>
          <w:lang w:val="ro-MD" w:eastAsia="ru-RU"/>
        </w:rPr>
        <w:t xml:space="preserve"> </w:t>
      </w:r>
      <w:proofErr w:type="spellStart"/>
      <w:r w:rsidRPr="00D42AD5">
        <w:rPr>
          <w:b/>
          <w:noProof w:val="0"/>
          <w:lang w:val="en-US" w:eastAsia="ru-RU"/>
        </w:rPr>
        <w:t>autorității</w:t>
      </w:r>
      <w:proofErr w:type="spellEnd"/>
      <w:r w:rsidRPr="00D42AD5">
        <w:rPr>
          <w:b/>
          <w:noProof w:val="0"/>
          <w:lang w:val="ro-MD" w:eastAsia="ru-RU"/>
        </w:rPr>
        <w:t xml:space="preserve"> </w:t>
      </w:r>
      <w:proofErr w:type="spellStart"/>
      <w:r w:rsidRPr="00D42AD5">
        <w:rPr>
          <w:b/>
          <w:noProof w:val="0"/>
          <w:lang w:val="en-US" w:eastAsia="ru-RU"/>
        </w:rPr>
        <w:t>contractante</w:t>
      </w:r>
      <w:proofErr w:type="spellEnd"/>
      <w:r w:rsidRPr="00D42AD5">
        <w:rPr>
          <w:b/>
          <w:noProof w:val="0"/>
          <w:lang w:val="en-US" w:eastAsia="ru-RU"/>
        </w:rPr>
        <w:t xml:space="preserve">: </w:t>
      </w:r>
      <w:r w:rsidR="003B683F" w:rsidRPr="003B683F">
        <w:rPr>
          <w:bCs/>
          <w:noProof w:val="0"/>
          <w:lang w:val="en-US" w:eastAsia="ru-RU"/>
        </w:rPr>
        <w:t>IMSPD ”</w:t>
      </w:r>
      <w:r w:rsidR="00D42AD5" w:rsidRPr="003B683F">
        <w:rPr>
          <w:bCs/>
          <w:noProof w:val="0"/>
          <w:lang w:val="ro-MD"/>
        </w:rPr>
        <w:t xml:space="preserve">Serviciul medical al </w:t>
      </w:r>
      <w:r w:rsidR="003B683F" w:rsidRPr="003B683F">
        <w:rPr>
          <w:bCs/>
          <w:noProof w:val="0"/>
          <w:lang w:val="ro-MD"/>
        </w:rPr>
        <w:t>MAI”</w:t>
      </w:r>
      <w:r w:rsidR="00D42AD5" w:rsidRPr="00D42AD5">
        <w:rPr>
          <w:noProof w:val="0"/>
          <w:lang w:val="en-US" w:eastAsia="ru-RU"/>
        </w:rPr>
        <w:t xml:space="preserve"> </w:t>
      </w:r>
    </w:p>
    <w:p w14:paraId="75CB2FD6" w14:textId="54522F02" w:rsidR="00262591" w:rsidRPr="00D42AD5" w:rsidRDefault="00262591" w:rsidP="00A36E6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D42AD5">
        <w:rPr>
          <w:b/>
          <w:noProof w:val="0"/>
          <w:lang w:val="en-US" w:eastAsia="ru-RU"/>
        </w:rPr>
        <w:t>IDNO:</w:t>
      </w:r>
      <w:r w:rsidR="00D42AD5" w:rsidRPr="00D42AD5">
        <w:rPr>
          <w:noProof w:val="0"/>
          <w:lang w:val="ro-MD"/>
        </w:rPr>
        <w:t xml:space="preserve"> 1006601000783</w:t>
      </w:r>
    </w:p>
    <w:p w14:paraId="0EF71391" w14:textId="3BE0DB88" w:rsidR="00262591" w:rsidRPr="00A57025" w:rsidRDefault="00262591" w:rsidP="00A36E6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A57025">
        <w:rPr>
          <w:b/>
          <w:noProof w:val="0"/>
          <w:lang w:val="en-US" w:eastAsia="ru-RU"/>
        </w:rPr>
        <w:t>Adresa</w:t>
      </w:r>
      <w:proofErr w:type="spellEnd"/>
      <w:r w:rsidR="00A57025">
        <w:rPr>
          <w:noProof w:val="0"/>
          <w:lang w:val="en-US"/>
        </w:rPr>
        <w:t xml:space="preserve">: </w:t>
      </w:r>
      <w:r w:rsidR="00A57025" w:rsidRPr="00A57025">
        <w:rPr>
          <w:noProof w:val="0"/>
          <w:lang w:val="en-US"/>
        </w:rPr>
        <w:t xml:space="preserve">or. Chișinău, str. </w:t>
      </w:r>
      <w:proofErr w:type="spellStart"/>
      <w:r w:rsidR="00A57025" w:rsidRPr="00A57025">
        <w:rPr>
          <w:noProof w:val="0"/>
          <w:lang w:val="en-US"/>
        </w:rPr>
        <w:t>Gh</w:t>
      </w:r>
      <w:proofErr w:type="spellEnd"/>
      <w:r w:rsidR="00A57025" w:rsidRPr="00A57025">
        <w:rPr>
          <w:noProof w:val="0"/>
          <w:lang w:val="en-US"/>
        </w:rPr>
        <w:t xml:space="preserve">. </w:t>
      </w:r>
      <w:proofErr w:type="spellStart"/>
      <w:r w:rsidR="00A57025" w:rsidRPr="00A57025">
        <w:rPr>
          <w:noProof w:val="0"/>
          <w:lang w:val="en-US"/>
        </w:rPr>
        <w:t>Asachi</w:t>
      </w:r>
      <w:proofErr w:type="spellEnd"/>
      <w:r w:rsidR="00A57025" w:rsidRPr="00A57025">
        <w:rPr>
          <w:noProof w:val="0"/>
          <w:lang w:val="en-US"/>
        </w:rPr>
        <w:t xml:space="preserve"> 25b</w:t>
      </w:r>
    </w:p>
    <w:p w14:paraId="102AAA29" w14:textId="77777777" w:rsidR="00A57025" w:rsidRPr="00A57025" w:rsidRDefault="00262591" w:rsidP="00A36E61">
      <w:pPr>
        <w:numPr>
          <w:ilvl w:val="0"/>
          <w:numId w:val="2"/>
        </w:numPr>
        <w:shd w:val="clear" w:color="auto" w:fill="FFFFFF" w:themeFill="background1"/>
        <w:tabs>
          <w:tab w:val="left" w:pos="284"/>
          <w:tab w:val="right" w:pos="9531"/>
        </w:tabs>
        <w:spacing w:before="120"/>
        <w:ind w:left="284" w:hanging="284"/>
        <w:rPr>
          <w:b/>
          <w:noProof w:val="0"/>
          <w:lang w:val="it-IT" w:eastAsia="ru-RU"/>
        </w:rPr>
      </w:pPr>
      <w:proofErr w:type="spellStart"/>
      <w:r w:rsidRPr="00A57025">
        <w:rPr>
          <w:b/>
          <w:noProof w:val="0"/>
          <w:lang w:val="en-US" w:eastAsia="ru-RU"/>
        </w:rPr>
        <w:t>Numărul</w:t>
      </w:r>
      <w:proofErr w:type="spellEnd"/>
      <w:r w:rsidRPr="00A57025">
        <w:rPr>
          <w:b/>
          <w:noProof w:val="0"/>
          <w:lang w:val="ro-MD" w:eastAsia="ru-RU"/>
        </w:rPr>
        <w:t xml:space="preserve"> </w:t>
      </w:r>
      <w:r w:rsidRPr="00A57025">
        <w:rPr>
          <w:b/>
          <w:noProof w:val="0"/>
          <w:lang w:val="en-US" w:eastAsia="ru-RU"/>
        </w:rPr>
        <w:t>de</w:t>
      </w:r>
      <w:r w:rsidRPr="00A57025">
        <w:rPr>
          <w:b/>
          <w:noProof w:val="0"/>
          <w:lang w:val="ro-MD" w:eastAsia="ru-RU"/>
        </w:rPr>
        <w:t xml:space="preserve"> </w:t>
      </w:r>
      <w:proofErr w:type="spellStart"/>
      <w:r w:rsidRPr="00A57025">
        <w:rPr>
          <w:b/>
          <w:noProof w:val="0"/>
          <w:lang w:val="en-US" w:eastAsia="ru-RU"/>
        </w:rPr>
        <w:t>telefon</w:t>
      </w:r>
      <w:proofErr w:type="spellEnd"/>
      <w:r w:rsidRPr="00A57025">
        <w:rPr>
          <w:b/>
          <w:noProof w:val="0"/>
          <w:lang w:val="en-US" w:eastAsia="ru-RU"/>
        </w:rPr>
        <w:t xml:space="preserve">/fax: </w:t>
      </w:r>
      <w:r w:rsidR="00A57025" w:rsidRPr="00A57025">
        <w:rPr>
          <w:bCs/>
          <w:noProof w:val="0"/>
          <w:shd w:val="clear" w:color="auto" w:fill="FFFFFF"/>
          <w:lang w:val="en-US" w:eastAsia="ru-RU"/>
        </w:rPr>
        <w:t>022 25-41-05; 022 25-41-73</w:t>
      </w:r>
      <w:r w:rsidR="00A57025" w:rsidRPr="00A57025">
        <w:rPr>
          <w:bCs/>
          <w:noProof w:val="0"/>
          <w:shd w:val="clear" w:color="auto" w:fill="FFFFFF"/>
          <w:lang w:val="ro-MD" w:eastAsia="ru-RU"/>
        </w:rPr>
        <w:t xml:space="preserve">; </w:t>
      </w:r>
      <w:r w:rsidR="00A57025" w:rsidRPr="00A57025">
        <w:rPr>
          <w:bCs/>
          <w:noProof w:val="0"/>
          <w:shd w:val="clear" w:color="auto" w:fill="FFFFFF"/>
          <w:lang w:val="en-US" w:eastAsia="ru-RU"/>
        </w:rPr>
        <w:softHyphen/>
      </w:r>
      <w:r w:rsidR="00A57025" w:rsidRPr="00A57025">
        <w:rPr>
          <w:bCs/>
          <w:noProof w:val="0"/>
          <w:shd w:val="clear" w:color="auto" w:fill="FFFFFF"/>
          <w:lang w:val="en-US" w:eastAsia="ru-RU"/>
        </w:rPr>
        <w:softHyphen/>
      </w:r>
      <w:r w:rsidR="00A57025" w:rsidRPr="00A57025">
        <w:rPr>
          <w:bCs/>
          <w:lang w:val="ro-MD"/>
        </w:rPr>
        <w:t xml:space="preserve"> Fax:022 72-80-47</w:t>
      </w:r>
    </w:p>
    <w:p w14:paraId="1F600FB3" w14:textId="3A08FB8D" w:rsidR="00A57025" w:rsidRPr="00A57025" w:rsidRDefault="00262591" w:rsidP="00A36E61">
      <w:pPr>
        <w:numPr>
          <w:ilvl w:val="0"/>
          <w:numId w:val="2"/>
        </w:numPr>
        <w:shd w:val="clear" w:color="auto" w:fill="FFFFFF"/>
        <w:tabs>
          <w:tab w:val="left" w:pos="284"/>
          <w:tab w:val="right" w:pos="9531"/>
        </w:tabs>
        <w:spacing w:before="120"/>
        <w:ind w:left="284" w:hanging="284"/>
        <w:rPr>
          <w:b/>
          <w:noProof w:val="0"/>
          <w:lang w:val="it-IT" w:eastAsia="ru-RU"/>
        </w:rPr>
      </w:pPr>
      <w:r w:rsidRPr="00A57025">
        <w:rPr>
          <w:b/>
          <w:noProof w:val="0"/>
          <w:lang w:val="it-IT" w:eastAsia="ru-RU"/>
        </w:rPr>
        <w:t xml:space="preserve">Adresa de e-mail și pagina web oficială ale autorității contractante: </w:t>
      </w:r>
      <w:hyperlink r:id="rId7" w:history="1">
        <w:r w:rsidR="00DF7D6A" w:rsidRPr="00E63C07">
          <w:rPr>
            <w:rStyle w:val="Hyperlink"/>
            <w:noProof w:val="0"/>
            <w:lang w:val="ro-MD"/>
          </w:rPr>
          <w:t>serviciu.medical@mai.gov.md</w:t>
        </w:r>
      </w:hyperlink>
      <w:r w:rsidR="00DF7D6A">
        <w:rPr>
          <w:noProof w:val="0"/>
          <w:lang w:val="ro-MD"/>
        </w:rPr>
        <w:t xml:space="preserve">; </w:t>
      </w:r>
      <w:hyperlink r:id="rId8" w:history="1">
        <w:r w:rsidR="00DF7D6A" w:rsidRPr="00E63C07">
          <w:rPr>
            <w:rStyle w:val="Hyperlink"/>
            <w:noProof w:val="0"/>
            <w:lang w:val="ro-MD"/>
          </w:rPr>
          <w:t>https://sm.gov.md/ro</w:t>
        </w:r>
      </w:hyperlink>
      <w:r w:rsidR="00DF7D6A">
        <w:rPr>
          <w:noProof w:val="0"/>
          <w:lang w:val="ro-MD"/>
        </w:rPr>
        <w:t xml:space="preserve"> </w:t>
      </w:r>
    </w:p>
    <w:p w14:paraId="7271BF2C" w14:textId="4347100E" w:rsidR="00262591" w:rsidRPr="00A57025"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A57025">
        <w:rPr>
          <w:b/>
          <w:noProof w:val="0"/>
          <w:lang w:val="it-IT" w:eastAsia="ru-RU"/>
        </w:rPr>
        <w:t xml:space="preserve">Adresa de e-mail sau pagina web oficială de la care se va putea obține accesul la documentația de atribuire: </w:t>
      </w:r>
      <w:r w:rsidRPr="00A57025">
        <w:rPr>
          <w:bCs/>
          <w:iCs/>
          <w:noProof w:val="0"/>
          <w:lang w:val="it-IT" w:eastAsia="ru-RU"/>
        </w:rPr>
        <w:t>documentația de atribuire este anexată în cadrul procedurii în SIA RSAP</w:t>
      </w:r>
    </w:p>
    <w:p w14:paraId="32441E7C" w14:textId="3914EF76" w:rsidR="00A57025" w:rsidRPr="00A57025" w:rsidRDefault="00262591" w:rsidP="00A36E61">
      <w:pPr>
        <w:numPr>
          <w:ilvl w:val="0"/>
          <w:numId w:val="2"/>
        </w:numPr>
        <w:tabs>
          <w:tab w:val="left" w:pos="142"/>
          <w:tab w:val="right" w:pos="9531"/>
        </w:tabs>
        <w:spacing w:before="120"/>
        <w:ind w:left="288" w:hanging="288"/>
        <w:jc w:val="both"/>
        <w:rPr>
          <w:b/>
          <w:noProof w:val="0"/>
          <w:lang w:val="ro-MD"/>
        </w:rPr>
      </w:pPr>
      <w:r w:rsidRPr="00A57025">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roofErr w:type="spellStart"/>
      <w:r w:rsidR="00CF2AE7">
        <w:rPr>
          <w:noProof w:val="0"/>
          <w:lang w:val="en-US"/>
        </w:rPr>
        <w:t>Instituție</w:t>
      </w:r>
      <w:proofErr w:type="spellEnd"/>
      <w:r w:rsidR="00A57025" w:rsidRPr="00A57025">
        <w:rPr>
          <w:noProof w:val="0"/>
          <w:lang w:val="en-US"/>
        </w:rPr>
        <w:t xml:space="preserve"> din </w:t>
      </w:r>
      <w:proofErr w:type="spellStart"/>
      <w:r w:rsidR="00A57025" w:rsidRPr="00A57025">
        <w:rPr>
          <w:noProof w:val="0"/>
          <w:lang w:val="en-US"/>
        </w:rPr>
        <w:t>subordinea</w:t>
      </w:r>
      <w:proofErr w:type="spellEnd"/>
      <w:r w:rsidR="00A57025" w:rsidRPr="00A57025">
        <w:rPr>
          <w:noProof w:val="0"/>
          <w:lang w:val="en-US"/>
        </w:rPr>
        <w:t xml:space="preserve"> </w:t>
      </w:r>
      <w:proofErr w:type="spellStart"/>
      <w:r w:rsidR="00A57025" w:rsidRPr="00A57025">
        <w:rPr>
          <w:noProof w:val="0"/>
          <w:lang w:val="en-US"/>
        </w:rPr>
        <w:t>Ministerului</w:t>
      </w:r>
      <w:proofErr w:type="spellEnd"/>
      <w:r w:rsidR="00A57025" w:rsidRPr="00A57025">
        <w:rPr>
          <w:noProof w:val="0"/>
          <w:lang w:val="en-US"/>
        </w:rPr>
        <w:t xml:space="preserve"> </w:t>
      </w:r>
      <w:proofErr w:type="spellStart"/>
      <w:r w:rsidR="00A57025" w:rsidRPr="00A57025">
        <w:rPr>
          <w:noProof w:val="0"/>
          <w:lang w:val="en-US"/>
        </w:rPr>
        <w:t>Afacerilor</w:t>
      </w:r>
      <w:proofErr w:type="spellEnd"/>
      <w:r w:rsidR="00A57025" w:rsidRPr="00A57025">
        <w:rPr>
          <w:noProof w:val="0"/>
          <w:lang w:val="en-US"/>
        </w:rPr>
        <w:t xml:space="preserve"> Interne, care </w:t>
      </w:r>
      <w:proofErr w:type="spellStart"/>
      <w:r w:rsidR="00A57025" w:rsidRPr="00A57025">
        <w:rPr>
          <w:noProof w:val="0"/>
          <w:lang w:val="en-US"/>
        </w:rPr>
        <w:t>asigură</w:t>
      </w:r>
      <w:proofErr w:type="spellEnd"/>
      <w:r w:rsidR="00A57025" w:rsidRPr="00A57025">
        <w:rPr>
          <w:noProof w:val="0"/>
          <w:lang w:val="en-US"/>
        </w:rPr>
        <w:t xml:space="preserve"> </w:t>
      </w:r>
      <w:proofErr w:type="spellStart"/>
      <w:r w:rsidR="00A57025" w:rsidRPr="00A57025">
        <w:rPr>
          <w:noProof w:val="0"/>
          <w:lang w:val="en-US"/>
        </w:rPr>
        <w:t>asistență</w:t>
      </w:r>
      <w:proofErr w:type="spellEnd"/>
      <w:r w:rsidR="00A57025" w:rsidRPr="00A57025">
        <w:rPr>
          <w:noProof w:val="0"/>
          <w:lang w:val="en-US"/>
        </w:rPr>
        <w:t xml:space="preserve"> </w:t>
      </w:r>
      <w:proofErr w:type="spellStart"/>
      <w:r w:rsidR="00A57025" w:rsidRPr="00A57025">
        <w:rPr>
          <w:noProof w:val="0"/>
          <w:lang w:val="en-US"/>
        </w:rPr>
        <w:t>medicală</w:t>
      </w:r>
      <w:proofErr w:type="spellEnd"/>
      <w:r w:rsidR="00A57025" w:rsidRPr="00A57025">
        <w:rPr>
          <w:noProof w:val="0"/>
          <w:lang w:val="en-US"/>
        </w:rPr>
        <w:t xml:space="preserve"> </w:t>
      </w:r>
      <w:proofErr w:type="spellStart"/>
      <w:r w:rsidR="00A57025" w:rsidRPr="00A57025">
        <w:rPr>
          <w:noProof w:val="0"/>
          <w:lang w:val="en-US"/>
        </w:rPr>
        <w:t>primară</w:t>
      </w:r>
      <w:proofErr w:type="spellEnd"/>
      <w:r w:rsidR="00A57025" w:rsidRPr="00A57025">
        <w:rPr>
          <w:noProof w:val="0"/>
          <w:lang w:val="en-US"/>
        </w:rPr>
        <w:t xml:space="preserve">, </w:t>
      </w:r>
      <w:proofErr w:type="spellStart"/>
      <w:r w:rsidR="00A57025" w:rsidRPr="00A57025">
        <w:rPr>
          <w:noProof w:val="0"/>
          <w:lang w:val="en-US"/>
        </w:rPr>
        <w:t>specializată</w:t>
      </w:r>
      <w:proofErr w:type="spellEnd"/>
      <w:r w:rsidR="00A57025" w:rsidRPr="00A57025">
        <w:rPr>
          <w:noProof w:val="0"/>
          <w:lang w:val="en-US"/>
        </w:rPr>
        <w:t xml:space="preserve"> de ambulator, </w:t>
      </w:r>
      <w:proofErr w:type="spellStart"/>
      <w:r w:rsidR="00A57025" w:rsidRPr="00A57025">
        <w:rPr>
          <w:noProof w:val="0"/>
          <w:lang w:val="en-US"/>
        </w:rPr>
        <w:t>spitalicească</w:t>
      </w:r>
      <w:proofErr w:type="spellEnd"/>
      <w:r w:rsidR="00A57025" w:rsidRPr="00A57025">
        <w:rPr>
          <w:noProof w:val="0"/>
          <w:lang w:val="en-US"/>
        </w:rPr>
        <w:t xml:space="preserve"> </w:t>
      </w:r>
      <w:proofErr w:type="spellStart"/>
      <w:r w:rsidR="00A57025" w:rsidRPr="00A57025">
        <w:rPr>
          <w:noProof w:val="0"/>
          <w:lang w:val="en-US"/>
        </w:rPr>
        <w:t>şi</w:t>
      </w:r>
      <w:proofErr w:type="spellEnd"/>
      <w:r w:rsidR="00A57025" w:rsidRPr="00A57025">
        <w:rPr>
          <w:noProof w:val="0"/>
          <w:lang w:val="en-US"/>
        </w:rPr>
        <w:t xml:space="preserve"> </w:t>
      </w:r>
      <w:proofErr w:type="spellStart"/>
      <w:r w:rsidR="00A57025" w:rsidRPr="00A57025">
        <w:rPr>
          <w:noProof w:val="0"/>
          <w:lang w:val="en-US"/>
        </w:rPr>
        <w:t>servicii</w:t>
      </w:r>
      <w:proofErr w:type="spellEnd"/>
      <w:r w:rsidR="00A57025" w:rsidRPr="00A57025">
        <w:rPr>
          <w:noProof w:val="0"/>
          <w:lang w:val="en-US"/>
        </w:rPr>
        <w:t xml:space="preserve"> </w:t>
      </w:r>
      <w:proofErr w:type="spellStart"/>
      <w:r w:rsidR="00A57025" w:rsidRPr="00A57025">
        <w:rPr>
          <w:noProof w:val="0"/>
          <w:lang w:val="en-US"/>
        </w:rPr>
        <w:t>medicale</w:t>
      </w:r>
      <w:proofErr w:type="spellEnd"/>
      <w:r w:rsidR="00A57025" w:rsidRPr="00A57025">
        <w:rPr>
          <w:noProof w:val="0"/>
          <w:lang w:val="en-US"/>
        </w:rPr>
        <w:t xml:space="preserve"> de </w:t>
      </w:r>
      <w:proofErr w:type="spellStart"/>
      <w:r w:rsidR="00A57025" w:rsidRPr="00A57025">
        <w:rPr>
          <w:noProof w:val="0"/>
          <w:lang w:val="en-US"/>
        </w:rPr>
        <w:t>înaltă</w:t>
      </w:r>
      <w:proofErr w:type="spellEnd"/>
      <w:r w:rsidR="00A57025" w:rsidRPr="00A57025">
        <w:rPr>
          <w:noProof w:val="0"/>
          <w:lang w:val="en-US"/>
        </w:rPr>
        <w:t xml:space="preserve"> </w:t>
      </w:r>
      <w:proofErr w:type="spellStart"/>
      <w:r w:rsidR="00A57025" w:rsidRPr="00A57025">
        <w:rPr>
          <w:noProof w:val="0"/>
          <w:lang w:val="en-US"/>
        </w:rPr>
        <w:t>performanță</w:t>
      </w:r>
      <w:proofErr w:type="spellEnd"/>
      <w:r w:rsidR="00A57025" w:rsidRPr="00A57025">
        <w:rPr>
          <w:noProof w:val="0"/>
          <w:lang w:val="en-US"/>
        </w:rPr>
        <w:t xml:space="preserve"> </w:t>
      </w:r>
      <w:proofErr w:type="spellStart"/>
      <w:r w:rsidR="00A57025" w:rsidRPr="00A57025">
        <w:rPr>
          <w:noProof w:val="0"/>
          <w:lang w:val="en-US"/>
        </w:rPr>
        <w:t>pentru</w:t>
      </w:r>
      <w:proofErr w:type="spellEnd"/>
      <w:r w:rsidR="00A57025" w:rsidRPr="00A57025">
        <w:rPr>
          <w:noProof w:val="0"/>
          <w:lang w:val="en-US"/>
        </w:rPr>
        <w:t xml:space="preserve"> </w:t>
      </w:r>
      <w:proofErr w:type="spellStart"/>
      <w:r w:rsidR="00A57025" w:rsidRPr="00A57025">
        <w:rPr>
          <w:noProof w:val="0"/>
          <w:lang w:val="en-US"/>
        </w:rPr>
        <w:t>angajații</w:t>
      </w:r>
      <w:proofErr w:type="spellEnd"/>
      <w:r w:rsidR="00A57025" w:rsidRPr="00A57025">
        <w:rPr>
          <w:noProof w:val="0"/>
          <w:lang w:val="en-US"/>
        </w:rPr>
        <w:t xml:space="preserve"> </w:t>
      </w:r>
      <w:proofErr w:type="spellStart"/>
      <w:r w:rsidR="00A57025" w:rsidRPr="00A57025">
        <w:rPr>
          <w:noProof w:val="0"/>
          <w:lang w:val="en-US"/>
        </w:rPr>
        <w:t>şi</w:t>
      </w:r>
      <w:proofErr w:type="spellEnd"/>
      <w:r w:rsidR="00A57025" w:rsidRPr="00A57025">
        <w:rPr>
          <w:noProof w:val="0"/>
          <w:lang w:val="en-US"/>
        </w:rPr>
        <w:t xml:space="preserve"> </w:t>
      </w:r>
      <w:proofErr w:type="spellStart"/>
      <w:r w:rsidR="00A57025" w:rsidRPr="00A57025">
        <w:rPr>
          <w:noProof w:val="0"/>
          <w:lang w:val="en-US"/>
        </w:rPr>
        <w:t>personalul</w:t>
      </w:r>
      <w:proofErr w:type="spellEnd"/>
      <w:r w:rsidR="00A57025" w:rsidRPr="00A57025">
        <w:rPr>
          <w:noProof w:val="0"/>
          <w:lang w:val="en-US"/>
        </w:rPr>
        <w:t xml:space="preserve"> </w:t>
      </w:r>
      <w:proofErr w:type="spellStart"/>
      <w:r w:rsidR="00A57025" w:rsidRPr="00A57025">
        <w:rPr>
          <w:noProof w:val="0"/>
          <w:lang w:val="en-US"/>
        </w:rPr>
        <w:t>pensionat</w:t>
      </w:r>
      <w:proofErr w:type="spellEnd"/>
      <w:r w:rsidR="00A57025" w:rsidRPr="00A57025">
        <w:rPr>
          <w:noProof w:val="0"/>
          <w:lang w:val="en-US"/>
        </w:rPr>
        <w:t xml:space="preserve"> al </w:t>
      </w:r>
      <w:proofErr w:type="spellStart"/>
      <w:r w:rsidR="00A57025" w:rsidRPr="00A57025">
        <w:rPr>
          <w:noProof w:val="0"/>
          <w:lang w:val="en-US"/>
        </w:rPr>
        <w:t>Ministerului</w:t>
      </w:r>
      <w:proofErr w:type="spellEnd"/>
      <w:r w:rsidR="00A57025" w:rsidRPr="00A57025">
        <w:rPr>
          <w:noProof w:val="0"/>
          <w:lang w:val="en-US"/>
        </w:rPr>
        <w:t xml:space="preserve"> </w:t>
      </w:r>
      <w:proofErr w:type="spellStart"/>
      <w:r w:rsidR="00A57025" w:rsidRPr="00A57025">
        <w:rPr>
          <w:noProof w:val="0"/>
          <w:lang w:val="en-US"/>
        </w:rPr>
        <w:t>Afacerilor</w:t>
      </w:r>
      <w:proofErr w:type="spellEnd"/>
      <w:r w:rsidR="00A57025" w:rsidRPr="00A57025">
        <w:rPr>
          <w:noProof w:val="0"/>
          <w:lang w:val="en-US"/>
        </w:rPr>
        <w:t xml:space="preserve"> Interne precum </w:t>
      </w:r>
      <w:proofErr w:type="spellStart"/>
      <w:r w:rsidR="00A57025" w:rsidRPr="00A57025">
        <w:rPr>
          <w:noProof w:val="0"/>
          <w:lang w:val="en-US"/>
        </w:rPr>
        <w:t>şi</w:t>
      </w:r>
      <w:proofErr w:type="spellEnd"/>
      <w:r w:rsidR="00A57025" w:rsidRPr="00A57025">
        <w:rPr>
          <w:noProof w:val="0"/>
          <w:lang w:val="en-US"/>
        </w:rPr>
        <w:t xml:space="preserve"> </w:t>
      </w:r>
      <w:proofErr w:type="spellStart"/>
      <w:r w:rsidR="00A57025" w:rsidRPr="00A57025">
        <w:rPr>
          <w:noProof w:val="0"/>
          <w:lang w:val="en-US"/>
        </w:rPr>
        <w:t>altor</w:t>
      </w:r>
      <w:proofErr w:type="spellEnd"/>
      <w:r w:rsidR="00A57025" w:rsidRPr="00A57025">
        <w:rPr>
          <w:noProof w:val="0"/>
          <w:lang w:val="en-US"/>
        </w:rPr>
        <w:t xml:space="preserve"> </w:t>
      </w:r>
      <w:proofErr w:type="spellStart"/>
      <w:r w:rsidR="00A57025" w:rsidRPr="00A57025">
        <w:rPr>
          <w:noProof w:val="0"/>
          <w:lang w:val="en-US"/>
        </w:rPr>
        <w:t>categorii</w:t>
      </w:r>
      <w:proofErr w:type="spellEnd"/>
      <w:r w:rsidR="00A57025" w:rsidRPr="00A57025">
        <w:rPr>
          <w:noProof w:val="0"/>
          <w:lang w:val="en-US"/>
        </w:rPr>
        <w:t xml:space="preserve"> de personal </w:t>
      </w:r>
      <w:proofErr w:type="spellStart"/>
      <w:r w:rsidR="00A57025" w:rsidRPr="00A57025">
        <w:rPr>
          <w:noProof w:val="0"/>
          <w:lang w:val="en-US"/>
        </w:rPr>
        <w:t>în</w:t>
      </w:r>
      <w:proofErr w:type="spellEnd"/>
      <w:r w:rsidR="00A57025" w:rsidRPr="00A57025">
        <w:rPr>
          <w:noProof w:val="0"/>
          <w:lang w:val="en-US"/>
        </w:rPr>
        <w:t xml:space="preserve"> </w:t>
      </w:r>
      <w:proofErr w:type="spellStart"/>
      <w:r w:rsidR="00A57025" w:rsidRPr="00A57025">
        <w:rPr>
          <w:noProof w:val="0"/>
          <w:lang w:val="en-US"/>
        </w:rPr>
        <w:t>conformitate</w:t>
      </w:r>
      <w:proofErr w:type="spellEnd"/>
      <w:r w:rsidR="00A57025" w:rsidRPr="00A57025">
        <w:rPr>
          <w:noProof w:val="0"/>
          <w:lang w:val="en-US"/>
        </w:rPr>
        <w:t xml:space="preserve"> cu </w:t>
      </w:r>
      <w:proofErr w:type="spellStart"/>
      <w:r w:rsidR="00A57025" w:rsidRPr="00A57025">
        <w:rPr>
          <w:noProof w:val="0"/>
          <w:lang w:val="en-US"/>
        </w:rPr>
        <w:t>legislaţia</w:t>
      </w:r>
      <w:proofErr w:type="spellEnd"/>
      <w:r w:rsidR="00A57025" w:rsidRPr="00A57025">
        <w:rPr>
          <w:noProof w:val="0"/>
          <w:lang w:val="en-US"/>
        </w:rPr>
        <w:t xml:space="preserve"> </w:t>
      </w:r>
      <w:proofErr w:type="spellStart"/>
      <w:r w:rsidR="00A57025" w:rsidRPr="00A57025">
        <w:rPr>
          <w:noProof w:val="0"/>
          <w:lang w:val="en-US"/>
        </w:rPr>
        <w:t>în</w:t>
      </w:r>
      <w:proofErr w:type="spellEnd"/>
      <w:r w:rsidR="00A57025" w:rsidRPr="00A57025">
        <w:rPr>
          <w:noProof w:val="0"/>
          <w:lang w:val="en-US"/>
        </w:rPr>
        <w:t xml:space="preserve"> </w:t>
      </w:r>
      <w:proofErr w:type="spellStart"/>
      <w:r w:rsidR="00A57025" w:rsidRPr="00A57025">
        <w:rPr>
          <w:noProof w:val="0"/>
          <w:lang w:val="en-US"/>
        </w:rPr>
        <w:t>vigoare</w:t>
      </w:r>
      <w:proofErr w:type="spellEnd"/>
      <w:r w:rsidR="00A57025" w:rsidRPr="00A57025">
        <w:rPr>
          <w:noProof w:val="0"/>
          <w:lang w:val="en-US"/>
        </w:rPr>
        <w:t>.</w:t>
      </w:r>
    </w:p>
    <w:p w14:paraId="3008CC6C" w14:textId="4504FD2F" w:rsidR="00CF2AE7" w:rsidRPr="0082510F" w:rsidRDefault="00262591" w:rsidP="0082510F">
      <w:pPr>
        <w:numPr>
          <w:ilvl w:val="0"/>
          <w:numId w:val="2"/>
        </w:numPr>
        <w:shd w:val="clear" w:color="auto" w:fill="FFFFFF" w:themeFill="background1"/>
        <w:tabs>
          <w:tab w:val="left" w:pos="284"/>
          <w:tab w:val="right" w:pos="9531"/>
        </w:tabs>
        <w:spacing w:before="120"/>
        <w:ind w:left="284" w:hanging="284"/>
        <w:jc w:val="both"/>
        <w:rPr>
          <w:b/>
          <w:noProof w:val="0"/>
          <w:lang w:val="it-IT" w:eastAsia="ru-RU"/>
        </w:rPr>
      </w:pPr>
      <w:r w:rsidRPr="00A57025">
        <w:rPr>
          <w:b/>
          <w:noProof w:val="0"/>
          <w:lang w:val="it-IT" w:eastAsia="ru-RU"/>
        </w:rPr>
        <w:t>Cumpărătorul invită operatorii economici interesați, care îi pot satisface necesitățile, să participe la procedura de achiziție privind livrarea/prestarea următoarelor bunuri/servicii:</w:t>
      </w:r>
    </w:p>
    <w:tbl>
      <w:tblPr>
        <w:tblpPr w:leftFromText="180" w:rightFromText="180" w:vertAnchor="text" w:tblpY="1"/>
        <w:tblOverlap w:val="never"/>
        <w:tblW w:w="10075" w:type="dxa"/>
        <w:tblLayout w:type="fixed"/>
        <w:tblLook w:val="04A0" w:firstRow="1" w:lastRow="0" w:firstColumn="1" w:lastColumn="0" w:noHBand="0" w:noVBand="1"/>
      </w:tblPr>
      <w:tblGrid>
        <w:gridCol w:w="537"/>
        <w:gridCol w:w="1025"/>
        <w:gridCol w:w="1268"/>
        <w:gridCol w:w="851"/>
        <w:gridCol w:w="425"/>
        <w:gridCol w:w="4536"/>
        <w:gridCol w:w="1433"/>
      </w:tblGrid>
      <w:tr w:rsidR="00A57025" w:rsidRPr="002B1473" w14:paraId="6E3CFA98" w14:textId="77777777" w:rsidTr="001F7C2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22653F4" w14:textId="77777777" w:rsidR="00A57025" w:rsidRPr="00A36E61" w:rsidRDefault="00A57025" w:rsidP="001F7C24">
            <w:pPr>
              <w:shd w:val="clear" w:color="auto" w:fill="FFFFFF" w:themeFill="background1"/>
              <w:spacing w:before="120"/>
              <w:rPr>
                <w:b/>
                <w:sz w:val="14"/>
                <w:szCs w:val="14"/>
                <w:lang w:val="ro-MD"/>
              </w:rPr>
            </w:pPr>
            <w:r w:rsidRPr="00A36E61">
              <w:rPr>
                <w:b/>
                <w:sz w:val="14"/>
                <w:szCs w:val="14"/>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6F78E7" w14:textId="77777777" w:rsidR="00A57025" w:rsidRPr="00A36E61" w:rsidRDefault="00A57025" w:rsidP="001F7C24">
            <w:pPr>
              <w:shd w:val="clear" w:color="auto" w:fill="FFFFFF" w:themeFill="background1"/>
              <w:spacing w:before="120"/>
              <w:rPr>
                <w:b/>
                <w:sz w:val="14"/>
                <w:szCs w:val="14"/>
                <w:highlight w:val="yellow"/>
                <w:lang w:val="ro-MD"/>
              </w:rPr>
            </w:pPr>
            <w:r w:rsidRPr="00A36E61">
              <w:rPr>
                <w:b/>
                <w:sz w:val="14"/>
                <w:szCs w:val="14"/>
                <w:lang w:val="ro-MD"/>
              </w:rPr>
              <w:t>Cod CPV</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67E17C6" w14:textId="77777777" w:rsidR="00A57025" w:rsidRPr="00A36E61" w:rsidRDefault="00A57025" w:rsidP="001F7C24">
            <w:pPr>
              <w:shd w:val="clear" w:color="auto" w:fill="FFFFFF" w:themeFill="background1"/>
              <w:spacing w:before="120"/>
              <w:rPr>
                <w:b/>
                <w:sz w:val="14"/>
                <w:szCs w:val="14"/>
                <w:lang w:val="ro-MD"/>
              </w:rPr>
            </w:pPr>
            <w:r w:rsidRPr="00A36E61">
              <w:rPr>
                <w:b/>
                <w:sz w:val="14"/>
                <w:szCs w:val="14"/>
                <w:lang w:val="ro-MD"/>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62E94F" w14:textId="77777777" w:rsidR="00A57025" w:rsidRPr="00A36E61" w:rsidRDefault="00A57025" w:rsidP="001F7C24">
            <w:pPr>
              <w:shd w:val="clear" w:color="auto" w:fill="FFFFFF" w:themeFill="background1"/>
              <w:spacing w:before="120"/>
              <w:rPr>
                <w:b/>
                <w:sz w:val="14"/>
                <w:szCs w:val="14"/>
                <w:lang w:val="ro-MD"/>
              </w:rPr>
            </w:pPr>
            <w:r w:rsidRPr="00A36E61">
              <w:rPr>
                <w:b/>
                <w:sz w:val="14"/>
                <w:szCs w:val="14"/>
                <w:lang w:val="ro-MD"/>
              </w:rPr>
              <w:t>Unitatea de măsură</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39D687E" w14:textId="77777777" w:rsidR="00A57025" w:rsidRPr="00A36E61" w:rsidRDefault="00A57025" w:rsidP="001F7C24">
            <w:pPr>
              <w:shd w:val="clear" w:color="auto" w:fill="FFFFFF" w:themeFill="background1"/>
              <w:spacing w:before="120"/>
              <w:rPr>
                <w:b/>
                <w:sz w:val="14"/>
                <w:szCs w:val="14"/>
                <w:lang w:val="ro-MD"/>
              </w:rPr>
            </w:pPr>
            <w:r w:rsidRPr="00A36E61">
              <w:rPr>
                <w:b/>
                <w:sz w:val="14"/>
                <w:szCs w:val="14"/>
                <w:lang w:val="ro-MD"/>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8BEA016" w14:textId="77777777" w:rsidR="00A57025" w:rsidRPr="00A36E61" w:rsidRDefault="00A57025" w:rsidP="001F7C24">
            <w:pPr>
              <w:shd w:val="clear" w:color="auto" w:fill="FFFFFF" w:themeFill="background1"/>
              <w:spacing w:before="120"/>
              <w:rPr>
                <w:b/>
                <w:sz w:val="14"/>
                <w:szCs w:val="14"/>
                <w:lang w:val="ro-MD"/>
              </w:rPr>
            </w:pPr>
            <w:r w:rsidRPr="00A36E61">
              <w:rPr>
                <w:b/>
                <w:sz w:val="14"/>
                <w:szCs w:val="14"/>
                <w:lang w:val="ro-MD"/>
              </w:rPr>
              <w:t>Specificarea tehnică deplină solicitată, Standarde de referință</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34103E90" w14:textId="02F8837F" w:rsidR="00A57025" w:rsidRPr="00A36E61" w:rsidRDefault="00A57025" w:rsidP="001F7C24">
            <w:pPr>
              <w:shd w:val="clear" w:color="auto" w:fill="FFFFFF" w:themeFill="background1"/>
              <w:spacing w:before="120"/>
              <w:rPr>
                <w:b/>
                <w:sz w:val="14"/>
                <w:szCs w:val="14"/>
                <w:lang w:val="ro-MD"/>
              </w:rPr>
            </w:pPr>
            <w:r w:rsidRPr="00A36E61">
              <w:rPr>
                <w:b/>
                <w:sz w:val="14"/>
                <w:szCs w:val="14"/>
                <w:lang w:val="ro-MD"/>
              </w:rPr>
              <w:t>Valoarea estimată</w:t>
            </w:r>
            <w:r w:rsidRPr="00A36E61">
              <w:rPr>
                <w:b/>
                <w:sz w:val="14"/>
                <w:szCs w:val="14"/>
                <w:lang w:val="ro-MD"/>
              </w:rPr>
              <w:br/>
              <w:t xml:space="preserve">(se va indica pentru fiecare lot </w:t>
            </w:r>
            <w:r w:rsidR="00774127" w:rsidRPr="00A36E61">
              <w:rPr>
                <w:b/>
                <w:sz w:val="14"/>
                <w:szCs w:val="14"/>
                <w:lang w:val="ro-MD"/>
              </w:rPr>
              <w:t xml:space="preserve"> în parte)</w:t>
            </w:r>
          </w:p>
        </w:tc>
      </w:tr>
      <w:tr w:rsidR="00774127" w:rsidRPr="002B1473" w14:paraId="09E0125C" w14:textId="4D1F5A36" w:rsidTr="001F7C24">
        <w:trPr>
          <w:trHeight w:val="30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9A90A15" w14:textId="77777777" w:rsidR="00774127" w:rsidRPr="00644E03" w:rsidRDefault="00774127" w:rsidP="001F7C24">
            <w:pPr>
              <w:shd w:val="clear" w:color="auto" w:fill="FFFFFF" w:themeFill="background1"/>
              <w:spacing w:before="120"/>
              <w:rPr>
                <w:b/>
                <w:sz w:val="20"/>
                <w:szCs w:val="20"/>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4F49C39" w14:textId="64BC0A6B" w:rsidR="00774127" w:rsidRPr="00644E03" w:rsidRDefault="006A7194" w:rsidP="001F7C24">
            <w:pPr>
              <w:shd w:val="clear" w:color="auto" w:fill="FFFFFF" w:themeFill="background1"/>
              <w:spacing w:before="120"/>
              <w:rPr>
                <w:b/>
                <w:sz w:val="16"/>
                <w:szCs w:val="16"/>
                <w:lang w:val="ro-MD"/>
              </w:rPr>
            </w:pPr>
            <w:r w:rsidRPr="00644E03">
              <w:rPr>
                <w:sz w:val="16"/>
                <w:szCs w:val="16"/>
                <w:lang w:val="ro-MD"/>
              </w:rPr>
              <w:t>33100000-1</w:t>
            </w:r>
          </w:p>
        </w:tc>
        <w:tc>
          <w:tcPr>
            <w:tcW w:w="70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49AF8A" w14:textId="7126433F" w:rsidR="00774127" w:rsidRPr="00644E03" w:rsidRDefault="00774127" w:rsidP="00EF465C">
            <w:pPr>
              <w:rPr>
                <w:rFonts w:eastAsiaTheme="minorHAnsi"/>
                <w:b/>
                <w:bCs/>
                <w:noProof w:val="0"/>
                <w:sz w:val="23"/>
                <w:szCs w:val="23"/>
                <w14:ligatures w14:val="standardContextual"/>
              </w:rPr>
            </w:pPr>
            <w:r w:rsidRPr="00644E03">
              <w:rPr>
                <w:b/>
                <w:bCs/>
                <w:sz w:val="20"/>
                <w:szCs w:val="20"/>
              </w:rPr>
              <w:t>Lotul 1</w:t>
            </w:r>
            <w:r w:rsidR="001F7C24" w:rsidRPr="00644E03">
              <w:rPr>
                <w:b/>
                <w:bCs/>
                <w:sz w:val="20"/>
                <w:szCs w:val="20"/>
              </w:rPr>
              <w:t xml:space="preserve"> </w:t>
            </w:r>
            <w:r w:rsidR="001F7C24" w:rsidRPr="00644E03">
              <w:rPr>
                <w:rFonts w:eastAsiaTheme="minorHAnsi"/>
                <w:b/>
                <w:bCs/>
                <w:noProof w:val="0"/>
                <w:sz w:val="23"/>
                <w:szCs w:val="23"/>
                <w:lang w:val="en-US"/>
                <w14:ligatures w14:val="standardContextual"/>
              </w:rPr>
              <w:t xml:space="preserve"> </w:t>
            </w:r>
            <w:r w:rsidR="00543B36" w:rsidRPr="00644E03">
              <w:rPr>
                <w:noProof w:val="0"/>
                <w:sz w:val="18"/>
                <w:szCs w:val="18"/>
              </w:rPr>
              <w:t xml:space="preserve"> </w:t>
            </w:r>
            <w:r w:rsidR="00543B36" w:rsidRPr="00644E03">
              <w:rPr>
                <w:rFonts w:eastAsiaTheme="minorHAnsi"/>
                <w:b/>
                <w:bCs/>
                <w:noProof w:val="0"/>
                <w:sz w:val="23"/>
                <w:szCs w:val="23"/>
                <w14:ligatures w14:val="standardContextual"/>
              </w:rPr>
              <w:t>Lampa chirurgicala cu 1 satelit (caracteristici avansate )</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6D4A2B5" w14:textId="456341B2" w:rsidR="00774127" w:rsidRPr="00644E03" w:rsidRDefault="00543B36" w:rsidP="001F7C24">
            <w:pPr>
              <w:shd w:val="clear" w:color="auto" w:fill="FFFFFF" w:themeFill="background1"/>
              <w:spacing w:before="120"/>
              <w:rPr>
                <w:b/>
                <w:bCs/>
                <w:sz w:val="20"/>
                <w:szCs w:val="20"/>
              </w:rPr>
            </w:pPr>
            <w:r w:rsidRPr="00644E03">
              <w:rPr>
                <w:b/>
                <w:bCs/>
                <w:sz w:val="20"/>
                <w:szCs w:val="20"/>
              </w:rPr>
              <w:t>165 000</w:t>
            </w:r>
            <w:r w:rsidR="001F7C24" w:rsidRPr="00644E03">
              <w:rPr>
                <w:b/>
                <w:bCs/>
                <w:sz w:val="20"/>
                <w:szCs w:val="20"/>
              </w:rPr>
              <w:t>,00</w:t>
            </w:r>
          </w:p>
        </w:tc>
      </w:tr>
      <w:tr w:rsidR="001F7C24" w:rsidRPr="00A57025" w14:paraId="24B36346" w14:textId="77777777" w:rsidTr="00543B36">
        <w:trPr>
          <w:trHeight w:val="416"/>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46682B8" w14:textId="02C6000E" w:rsidR="001F7C24" w:rsidRPr="0082510F" w:rsidRDefault="001F7C24" w:rsidP="001F7C24">
            <w:pPr>
              <w:shd w:val="clear" w:color="auto" w:fill="FFFFFF" w:themeFill="background1"/>
              <w:rPr>
                <w:sz w:val="20"/>
                <w:szCs w:val="20"/>
                <w:lang w:val="ro-MD"/>
              </w:rPr>
            </w:pPr>
            <w:r w:rsidRPr="0082510F">
              <w:rPr>
                <w:sz w:val="20"/>
                <w:szCs w:val="20"/>
                <w:lang w:val="ro-MD"/>
              </w:rPr>
              <w:t>1</w:t>
            </w:r>
            <w:r>
              <w:rPr>
                <w:sz w:val="20"/>
                <w:szCs w:val="20"/>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BB19D17" w14:textId="5D8FAAA0" w:rsidR="001F7C24" w:rsidRPr="0082510F" w:rsidRDefault="001F7C24" w:rsidP="001F7C24">
            <w:pPr>
              <w:shd w:val="clear" w:color="auto" w:fill="FFFFFF" w:themeFill="background1"/>
              <w:rPr>
                <w:sz w:val="16"/>
                <w:szCs w:val="16"/>
                <w:lang w:val="ro-MD"/>
              </w:rPr>
            </w:pPr>
          </w:p>
        </w:tc>
        <w:tc>
          <w:tcPr>
            <w:tcW w:w="1268" w:type="dxa"/>
            <w:tcBorders>
              <w:top w:val="single" w:sz="4" w:space="0" w:color="auto"/>
              <w:left w:val="single" w:sz="4" w:space="0" w:color="auto"/>
              <w:bottom w:val="single" w:sz="4" w:space="0" w:color="auto"/>
              <w:right w:val="single" w:sz="4" w:space="0" w:color="auto"/>
            </w:tcBorders>
            <w:vAlign w:val="center"/>
          </w:tcPr>
          <w:p w14:paraId="59BB74E5" w14:textId="3DA54644" w:rsidR="00543B36" w:rsidRPr="00543B36" w:rsidRDefault="00543B36" w:rsidP="00543B36">
            <w:pPr>
              <w:shd w:val="clear" w:color="auto" w:fill="FFFFFF" w:themeFill="background1"/>
              <w:rPr>
                <w:b/>
                <w:bCs/>
                <w:sz w:val="20"/>
                <w:szCs w:val="20"/>
              </w:rPr>
            </w:pPr>
            <w:r w:rsidRPr="00543B36">
              <w:rPr>
                <w:b/>
                <w:bCs/>
                <w:sz w:val="20"/>
                <w:szCs w:val="20"/>
              </w:rPr>
              <w:t>Lampa chirurgicala cu 1 satelit (caracteristici avansate)</w:t>
            </w:r>
          </w:p>
          <w:p w14:paraId="20BBAD46" w14:textId="63EEC2FE" w:rsidR="001F7C24" w:rsidRPr="00543B36" w:rsidRDefault="001F7C24" w:rsidP="001F7C24">
            <w:pPr>
              <w:shd w:val="clear" w:color="auto" w:fill="FFFFFF" w:themeFill="background1"/>
              <w:rPr>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B621D57" w14:textId="5E0893A5" w:rsidR="001F7C24" w:rsidRPr="00192A78" w:rsidRDefault="001F7C24" w:rsidP="001F7C24">
            <w:pPr>
              <w:shd w:val="clear" w:color="auto" w:fill="FFFFFF" w:themeFill="background1"/>
              <w:rPr>
                <w:sz w:val="20"/>
                <w:szCs w:val="20"/>
                <w:lang w:val="ro-MD"/>
              </w:rPr>
            </w:pPr>
            <w:r>
              <w:rPr>
                <w:sz w:val="20"/>
                <w:szCs w:val="20"/>
                <w:lang w:val="ro-MD"/>
              </w:rPr>
              <w:t>Buc</w:t>
            </w:r>
            <w:r w:rsidR="00543B36">
              <w:rPr>
                <w:sz w:val="20"/>
                <w:szCs w:val="20"/>
                <w:lang w:val="ro-MD"/>
              </w:rPr>
              <w:t>.</w:t>
            </w:r>
          </w:p>
        </w:tc>
        <w:tc>
          <w:tcPr>
            <w:tcW w:w="425" w:type="dxa"/>
            <w:tcBorders>
              <w:top w:val="single" w:sz="4" w:space="0" w:color="auto"/>
              <w:left w:val="single" w:sz="4" w:space="0" w:color="auto"/>
              <w:bottom w:val="single" w:sz="4" w:space="0" w:color="auto"/>
              <w:right w:val="single" w:sz="4" w:space="0" w:color="auto"/>
            </w:tcBorders>
            <w:vAlign w:val="center"/>
          </w:tcPr>
          <w:p w14:paraId="3E0C54FE" w14:textId="029C679D" w:rsidR="001F7C24" w:rsidRPr="00192A78" w:rsidRDefault="00543B36" w:rsidP="001F7C24">
            <w:pPr>
              <w:shd w:val="clear" w:color="auto" w:fill="FFFFFF" w:themeFill="background1"/>
              <w:rPr>
                <w:sz w:val="20"/>
                <w:szCs w:val="20"/>
                <w:lang w:val="ro-MD"/>
              </w:rPr>
            </w:pPr>
            <w:r>
              <w:rPr>
                <w:sz w:val="20"/>
                <w:szCs w:val="20"/>
                <w:lang w:val="ro-MD"/>
              </w:rPr>
              <w:t>3</w:t>
            </w:r>
          </w:p>
        </w:tc>
        <w:tc>
          <w:tcPr>
            <w:tcW w:w="4536" w:type="dxa"/>
            <w:tcBorders>
              <w:top w:val="single" w:sz="4" w:space="0" w:color="auto"/>
              <w:left w:val="single" w:sz="4" w:space="0" w:color="auto"/>
              <w:bottom w:val="single" w:sz="4" w:space="0" w:color="auto"/>
              <w:right w:val="single" w:sz="4" w:space="0" w:color="auto"/>
            </w:tcBorders>
            <w:vAlign w:val="center"/>
          </w:tcPr>
          <w:p w14:paraId="75333F20" w14:textId="77777777" w:rsidR="00543B36" w:rsidRPr="00543B36" w:rsidRDefault="00543B36" w:rsidP="00543B36">
            <w:pPr>
              <w:rPr>
                <w:sz w:val="20"/>
                <w:szCs w:val="20"/>
                <w:lang w:val="ro-MD"/>
              </w:rPr>
            </w:pPr>
            <w:r w:rsidRPr="00543B36">
              <w:rPr>
                <w:sz w:val="20"/>
                <w:szCs w:val="20"/>
                <w:lang w:val="ro-MD"/>
              </w:rPr>
              <w:t xml:space="preserve">Sistem de iluminare bazat pe tehnologia LED (Light Emitting Diodes) cu durata medie de viață a LED-urilor - min. 50 000 h. </w:t>
            </w:r>
          </w:p>
          <w:p w14:paraId="4A09B559" w14:textId="77777777" w:rsidR="00543B36" w:rsidRPr="00543B36" w:rsidRDefault="00543B36" w:rsidP="00543B36">
            <w:pPr>
              <w:rPr>
                <w:sz w:val="20"/>
                <w:szCs w:val="20"/>
                <w:lang w:val="ro-MD"/>
              </w:rPr>
            </w:pPr>
            <w:r w:rsidRPr="00543B36">
              <w:rPr>
                <w:sz w:val="20"/>
                <w:szCs w:val="20"/>
                <w:lang w:val="ro-MD"/>
              </w:rPr>
              <w:t>Numărul de sateliți -1.</w:t>
            </w:r>
          </w:p>
          <w:p w14:paraId="717EE195" w14:textId="77777777" w:rsidR="00543B36" w:rsidRPr="00543B36" w:rsidRDefault="00543B36" w:rsidP="00543B36">
            <w:pPr>
              <w:rPr>
                <w:sz w:val="20"/>
                <w:szCs w:val="20"/>
                <w:lang w:val="ro-MD"/>
              </w:rPr>
            </w:pPr>
            <w:r w:rsidRPr="00543B36">
              <w:rPr>
                <w:sz w:val="20"/>
                <w:szCs w:val="20"/>
                <w:lang w:val="ro-MD"/>
              </w:rPr>
              <w:t xml:space="preserve">Temperatura culorii - reglabil 3000 - 5000K . </w:t>
            </w:r>
          </w:p>
          <w:p w14:paraId="2BA1118F" w14:textId="77777777" w:rsidR="00543B36" w:rsidRPr="00543B36" w:rsidRDefault="00543B36" w:rsidP="00543B36">
            <w:pPr>
              <w:rPr>
                <w:sz w:val="20"/>
                <w:szCs w:val="20"/>
                <w:lang w:val="ro-MD"/>
              </w:rPr>
            </w:pPr>
            <w:r w:rsidRPr="00543B36">
              <w:rPr>
                <w:sz w:val="20"/>
                <w:szCs w:val="20"/>
                <w:lang w:val="ro-MD"/>
              </w:rPr>
              <w:t xml:space="preserve">Reglarea intensității luminii – obligatoriu. </w:t>
            </w:r>
          </w:p>
          <w:p w14:paraId="5D2B5B50" w14:textId="77777777" w:rsidR="00543B36" w:rsidRPr="00543B36" w:rsidRDefault="00543B36" w:rsidP="00543B36">
            <w:pPr>
              <w:rPr>
                <w:sz w:val="20"/>
                <w:szCs w:val="20"/>
                <w:lang w:val="ro-MD"/>
              </w:rPr>
            </w:pPr>
            <w:r w:rsidRPr="00543B36">
              <w:rPr>
                <w:sz w:val="20"/>
                <w:szCs w:val="20"/>
                <w:lang w:val="ro-MD"/>
              </w:rPr>
              <w:t>Indexul de culoare - ≥ 95.</w:t>
            </w:r>
          </w:p>
          <w:p w14:paraId="635AE706" w14:textId="77777777" w:rsidR="00543B36" w:rsidRPr="00543B36" w:rsidRDefault="00543B36" w:rsidP="00543B36">
            <w:pPr>
              <w:rPr>
                <w:sz w:val="20"/>
                <w:szCs w:val="20"/>
                <w:lang w:val="ro-MD"/>
              </w:rPr>
            </w:pPr>
            <w:r w:rsidRPr="00543B36">
              <w:rPr>
                <w:sz w:val="20"/>
                <w:szCs w:val="20"/>
                <w:lang w:val="ro-MD"/>
              </w:rPr>
              <w:t>Focusabil – obligatoriu.</w:t>
            </w:r>
          </w:p>
          <w:p w14:paraId="315DBEA7" w14:textId="62A8C39C" w:rsidR="00543B36" w:rsidRPr="00543B36" w:rsidRDefault="00543B36" w:rsidP="00543B36">
            <w:pPr>
              <w:rPr>
                <w:sz w:val="20"/>
                <w:szCs w:val="20"/>
                <w:lang w:val="ro-MD"/>
              </w:rPr>
            </w:pPr>
            <w:r w:rsidRPr="00543B36">
              <w:rPr>
                <w:sz w:val="20"/>
                <w:szCs w:val="20"/>
                <w:lang w:val="ro-MD"/>
              </w:rPr>
              <w:t xml:space="preserve">Diametrul ajustabil – </w:t>
            </w:r>
            <w:r w:rsidR="007A5218" w:rsidRPr="007A5218">
              <w:rPr>
                <w:sz w:val="20"/>
                <w:szCs w:val="20"/>
                <w:lang w:val="ro-MD"/>
              </w:rPr>
              <w:t>30-40cm +-20%</w:t>
            </w:r>
          </w:p>
          <w:p w14:paraId="7467CE9A" w14:textId="77777777" w:rsidR="00543B36" w:rsidRPr="00543B36" w:rsidRDefault="00543B36" w:rsidP="00543B36">
            <w:pPr>
              <w:rPr>
                <w:sz w:val="20"/>
                <w:szCs w:val="20"/>
                <w:lang w:val="ro-MD"/>
              </w:rPr>
            </w:pPr>
            <w:r w:rsidRPr="00543B36">
              <w:rPr>
                <w:sz w:val="20"/>
                <w:szCs w:val="20"/>
                <w:lang w:val="ro-MD"/>
              </w:rPr>
              <w:t xml:space="preserve">Adâncimea – nu mai mică de 80 cm. </w:t>
            </w:r>
          </w:p>
          <w:p w14:paraId="4D6DE427" w14:textId="77777777" w:rsidR="00543B36" w:rsidRPr="00543B36" w:rsidRDefault="00543B36" w:rsidP="00543B36">
            <w:pPr>
              <w:rPr>
                <w:sz w:val="20"/>
                <w:szCs w:val="20"/>
                <w:lang w:val="ro-MD"/>
              </w:rPr>
            </w:pPr>
            <w:r w:rsidRPr="00543B36">
              <w:rPr>
                <w:sz w:val="20"/>
                <w:szCs w:val="20"/>
                <w:lang w:val="ro-MD"/>
              </w:rPr>
              <w:t>Distanța de lucru – aproximativ 0.7-1.5 m.</w:t>
            </w:r>
          </w:p>
          <w:p w14:paraId="0BD68FE7" w14:textId="77777777" w:rsidR="00543B36" w:rsidRPr="00543B36" w:rsidRDefault="00543B36" w:rsidP="00543B36">
            <w:pPr>
              <w:rPr>
                <w:sz w:val="20"/>
                <w:szCs w:val="20"/>
                <w:lang w:val="ro-MD"/>
              </w:rPr>
            </w:pPr>
            <w:r w:rsidRPr="00543B36">
              <w:rPr>
                <w:sz w:val="20"/>
                <w:szCs w:val="20"/>
                <w:lang w:val="ro-MD"/>
              </w:rPr>
              <w:t xml:space="preserve">Nivelul de iluminare la 1 m distanță- nu mai mică de 120 000 lux. </w:t>
            </w:r>
          </w:p>
          <w:p w14:paraId="415B3B54" w14:textId="77777777" w:rsidR="00543B36" w:rsidRPr="00543B36" w:rsidRDefault="00543B36" w:rsidP="00543B36">
            <w:pPr>
              <w:rPr>
                <w:sz w:val="20"/>
                <w:szCs w:val="20"/>
                <w:lang w:val="ro-MD"/>
              </w:rPr>
            </w:pPr>
            <w:r w:rsidRPr="00543B36">
              <w:rPr>
                <w:sz w:val="20"/>
                <w:szCs w:val="20"/>
                <w:lang w:val="ro-MD"/>
              </w:rPr>
              <w:t>Rotația – 360 grade.</w:t>
            </w:r>
          </w:p>
          <w:p w14:paraId="63FFD803" w14:textId="77777777" w:rsidR="00543B36" w:rsidRPr="00543B36" w:rsidRDefault="00543B36" w:rsidP="00543B36">
            <w:pPr>
              <w:rPr>
                <w:sz w:val="20"/>
                <w:szCs w:val="20"/>
                <w:lang w:val="ro-MD"/>
              </w:rPr>
            </w:pPr>
            <w:r w:rsidRPr="00543B36">
              <w:rPr>
                <w:sz w:val="20"/>
                <w:szCs w:val="20"/>
                <w:lang w:val="ro-MD"/>
              </w:rPr>
              <w:t xml:space="preserve">Ajustare pe verticală-  nu mai mică de 80 cm. </w:t>
            </w:r>
          </w:p>
          <w:p w14:paraId="690EC467" w14:textId="77777777" w:rsidR="00543B36" w:rsidRPr="00543B36" w:rsidRDefault="00543B36" w:rsidP="00543B36">
            <w:pPr>
              <w:rPr>
                <w:sz w:val="20"/>
                <w:szCs w:val="20"/>
                <w:lang w:val="ro-MD"/>
              </w:rPr>
            </w:pPr>
            <w:r w:rsidRPr="00543B36">
              <w:rPr>
                <w:sz w:val="20"/>
                <w:szCs w:val="20"/>
                <w:lang w:val="ro-MD"/>
              </w:rPr>
              <w:t xml:space="preserve">Alimentarea – 220V, 50Hz. </w:t>
            </w:r>
          </w:p>
          <w:p w14:paraId="76919109" w14:textId="77777777" w:rsidR="00543B36" w:rsidRPr="00543B36" w:rsidRDefault="00543B36" w:rsidP="00543B36">
            <w:pPr>
              <w:rPr>
                <w:sz w:val="20"/>
                <w:szCs w:val="20"/>
                <w:lang w:val="ro-MD"/>
              </w:rPr>
            </w:pPr>
            <w:r w:rsidRPr="00543B36">
              <w:rPr>
                <w:sz w:val="20"/>
                <w:szCs w:val="20"/>
                <w:lang w:val="ro-MD"/>
              </w:rPr>
              <w:t xml:space="preserve">Mișcarea capului luminos – minim 4 axe. Mânere - detașabile sterilizabile. </w:t>
            </w:r>
          </w:p>
          <w:p w14:paraId="7A256B90" w14:textId="4975FC82" w:rsidR="001F7C24" w:rsidRPr="006A7194" w:rsidRDefault="00543B36" w:rsidP="00543B36">
            <w:pPr>
              <w:rPr>
                <w:sz w:val="20"/>
                <w:szCs w:val="20"/>
                <w:lang w:val="ro-MD"/>
              </w:rPr>
            </w:pPr>
            <w:r w:rsidRPr="00543B36">
              <w:rPr>
                <w:sz w:val="20"/>
                <w:szCs w:val="20"/>
                <w:lang w:val="ro-MD"/>
              </w:rPr>
              <w:t>Panou de control - integrat în lampă. Înălțimea podului – 3m.</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2CC5A5C" w14:textId="6907D023" w:rsidR="001F7C24" w:rsidRPr="006A7194" w:rsidRDefault="001F7C24" w:rsidP="001F7C24">
            <w:pPr>
              <w:shd w:val="clear" w:color="auto" w:fill="FFFFFF" w:themeFill="background1"/>
              <w:rPr>
                <w:sz w:val="20"/>
                <w:szCs w:val="20"/>
                <w:lang w:val="ro-MD"/>
              </w:rPr>
            </w:pPr>
          </w:p>
        </w:tc>
      </w:tr>
      <w:tr w:rsidR="00543B36" w:rsidRPr="00A57025" w14:paraId="73E418BC" w14:textId="77777777" w:rsidTr="00543B36">
        <w:trPr>
          <w:trHeight w:val="36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A7E543" w14:textId="77777777" w:rsidR="00543B36" w:rsidRPr="00543B36" w:rsidRDefault="00543B36" w:rsidP="00543B36">
            <w:pPr>
              <w:shd w:val="clear" w:color="auto" w:fill="FFFFFF" w:themeFill="background1"/>
              <w:rPr>
                <w:b/>
                <w:bCs/>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312E620" w14:textId="24793890" w:rsidR="00543B36" w:rsidRPr="00543B36" w:rsidRDefault="00543B36" w:rsidP="00543B36">
            <w:pPr>
              <w:shd w:val="clear" w:color="auto" w:fill="FFFFFF" w:themeFill="background1"/>
              <w:rPr>
                <w:b/>
                <w:bCs/>
                <w:sz w:val="16"/>
                <w:szCs w:val="16"/>
                <w:lang w:val="ro-MD"/>
              </w:rPr>
            </w:pPr>
            <w:r w:rsidRPr="00543B36">
              <w:rPr>
                <w:b/>
                <w:bCs/>
                <w:sz w:val="16"/>
                <w:szCs w:val="16"/>
                <w:lang w:val="ro-MD"/>
              </w:rPr>
              <w:t>33100000-1</w:t>
            </w:r>
          </w:p>
        </w:tc>
        <w:tc>
          <w:tcPr>
            <w:tcW w:w="70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9DC786" w14:textId="66C33D2E" w:rsidR="00543B36" w:rsidRPr="00543B36" w:rsidRDefault="00543B36" w:rsidP="00543B36">
            <w:pPr>
              <w:rPr>
                <w:b/>
                <w:bCs/>
                <w:lang w:val="ro-MD"/>
              </w:rPr>
            </w:pPr>
            <w:r w:rsidRPr="00543B36">
              <w:rPr>
                <w:b/>
                <w:bCs/>
              </w:rPr>
              <w:t xml:space="preserve">Lotul 2 </w:t>
            </w:r>
            <w:r w:rsidRPr="00543B36">
              <w:rPr>
                <w:rFonts w:eastAsiaTheme="minorHAnsi"/>
                <w:b/>
                <w:bCs/>
                <w:noProof w:val="0"/>
                <w:color w:val="000000"/>
                <w:lang w:val="en-US"/>
                <w14:ligatures w14:val="standardContextual"/>
              </w:rPr>
              <w:t xml:space="preserve"> </w:t>
            </w:r>
            <w:r w:rsidRPr="00543B36">
              <w:rPr>
                <w:b/>
                <w:bCs/>
                <w:noProof w:val="0"/>
              </w:rPr>
              <w:t xml:space="preserve"> </w:t>
            </w:r>
            <w:r w:rsidRPr="00543B36">
              <w:rPr>
                <w:b/>
                <w:bCs/>
              </w:rPr>
              <w:t xml:space="preserve"> </w:t>
            </w:r>
            <w:r w:rsidRPr="00543B36">
              <w:rPr>
                <w:b/>
                <w:bCs/>
                <w:noProof w:val="0"/>
              </w:rPr>
              <w:t xml:space="preserve">Dispozitiv </w:t>
            </w:r>
            <w:proofErr w:type="spellStart"/>
            <w:r w:rsidRPr="00543B36">
              <w:rPr>
                <w:b/>
                <w:bCs/>
                <w:noProof w:val="0"/>
              </w:rPr>
              <w:t>electro</w:t>
            </w:r>
            <w:proofErr w:type="spellEnd"/>
            <w:r w:rsidRPr="00543B36">
              <w:rPr>
                <w:b/>
                <w:bCs/>
                <w:noProof w:val="0"/>
              </w:rPr>
              <w:t>-chirurgical (</w:t>
            </w:r>
            <w:proofErr w:type="spellStart"/>
            <w:r w:rsidRPr="00543B36">
              <w:rPr>
                <w:b/>
                <w:bCs/>
                <w:noProof w:val="0"/>
              </w:rPr>
              <w:t>diatermocoagulator</w:t>
            </w:r>
            <w:proofErr w:type="spellEnd"/>
            <w:r w:rsidRPr="00543B36">
              <w:rPr>
                <w:b/>
                <w:bCs/>
                <w:noProof w:val="0"/>
              </w:rPr>
              <w:t xml:space="preserve"> caracteristici avansate) cu troliu</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71FC3758" w14:textId="675B8EC1" w:rsidR="00543B36" w:rsidRPr="006A7194" w:rsidRDefault="00543B36" w:rsidP="00543B36">
            <w:pPr>
              <w:shd w:val="clear" w:color="auto" w:fill="FFFFFF" w:themeFill="background1"/>
              <w:rPr>
                <w:sz w:val="20"/>
                <w:szCs w:val="20"/>
                <w:lang w:val="ro-MD"/>
              </w:rPr>
            </w:pPr>
            <w:r>
              <w:rPr>
                <w:b/>
                <w:bCs/>
                <w:sz w:val="20"/>
                <w:szCs w:val="20"/>
              </w:rPr>
              <w:t>208 200,00</w:t>
            </w:r>
          </w:p>
        </w:tc>
      </w:tr>
      <w:tr w:rsidR="00543B36" w:rsidRPr="00A57025" w14:paraId="613FD629" w14:textId="77777777" w:rsidTr="0078419B">
        <w:trPr>
          <w:trHeight w:val="91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BD2CCF" w14:textId="470A2214" w:rsidR="00543B36" w:rsidRPr="0082510F" w:rsidRDefault="00543B36" w:rsidP="00543B36">
            <w:pPr>
              <w:shd w:val="clear" w:color="auto" w:fill="FFFFFF" w:themeFill="background1"/>
              <w:rPr>
                <w:sz w:val="20"/>
                <w:szCs w:val="20"/>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6CC0CF" w14:textId="5E3F88DE" w:rsidR="00543B36" w:rsidRPr="0082510F" w:rsidRDefault="00543B36" w:rsidP="00543B36">
            <w:pPr>
              <w:shd w:val="clear" w:color="auto" w:fill="FFFFFF" w:themeFill="background1"/>
              <w:rPr>
                <w:sz w:val="16"/>
                <w:szCs w:val="16"/>
                <w:lang w:val="ro-MD"/>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E2DCD92" w14:textId="423CA85E" w:rsidR="00543B36" w:rsidRPr="001F7C24" w:rsidRDefault="00543B36" w:rsidP="00543B36">
            <w:pPr>
              <w:shd w:val="clear" w:color="auto" w:fill="FFFFFF" w:themeFill="background1"/>
              <w:rPr>
                <w:b/>
                <w:bCs/>
                <w:sz w:val="20"/>
                <w:szCs w:val="20"/>
              </w:rPr>
            </w:pPr>
            <w:r w:rsidRPr="00543B36">
              <w:rPr>
                <w:b/>
                <w:bCs/>
                <w:sz w:val="20"/>
                <w:szCs w:val="20"/>
              </w:rPr>
              <w:t>Dispozitiv electro-chirurgical (diatermocoagulator caracteristici avansate) cu troliu</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E3423FF" w14:textId="0A150D37" w:rsidR="00543B36" w:rsidRDefault="00543B36" w:rsidP="00543B36">
            <w:pPr>
              <w:shd w:val="clear" w:color="auto" w:fill="FFFFFF" w:themeFill="background1"/>
              <w:rPr>
                <w:sz w:val="20"/>
                <w:szCs w:val="20"/>
                <w:lang w:val="ro-MD"/>
              </w:rPr>
            </w:pPr>
            <w:r w:rsidRPr="00B93338">
              <w:t>Buc</w:t>
            </w:r>
            <w: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2155ABD4" w14:textId="002E8089" w:rsidR="00543B36" w:rsidRDefault="00543B36" w:rsidP="00543B36">
            <w:pPr>
              <w:shd w:val="clear" w:color="auto" w:fill="FFFFFF" w:themeFill="background1"/>
              <w:rPr>
                <w:sz w:val="20"/>
                <w:szCs w:val="20"/>
                <w:lang w:val="ro-MD"/>
              </w:rPr>
            </w:pPr>
            <w:r>
              <w:t>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CD0AE59" w14:textId="77777777" w:rsidR="00543B36" w:rsidRDefault="00543B36" w:rsidP="00543B36">
            <w:pPr>
              <w:rPr>
                <w:sz w:val="20"/>
                <w:szCs w:val="20"/>
                <w:lang w:val="ro-MD"/>
              </w:rPr>
            </w:pPr>
            <w:r w:rsidRPr="00543B36">
              <w:rPr>
                <w:sz w:val="20"/>
                <w:szCs w:val="20"/>
                <w:lang w:val="ro-MD"/>
              </w:rPr>
              <w:t xml:space="preserve">Dispozitiv destinat pentru tăierea și coagularea țesuturilor  biologice în procesul actului chirurgical care utilizează curenți electrici de frecvență înaltă. Frecvența - cuprinsă înre 300 KHz şi 1 MHz. </w:t>
            </w:r>
          </w:p>
          <w:p w14:paraId="1D49C684" w14:textId="77777777" w:rsidR="00543B36" w:rsidRDefault="00543B36" w:rsidP="00543B36">
            <w:pPr>
              <w:rPr>
                <w:sz w:val="20"/>
                <w:szCs w:val="20"/>
                <w:lang w:val="ro-MD"/>
              </w:rPr>
            </w:pPr>
            <w:r w:rsidRPr="00543B36">
              <w:rPr>
                <w:sz w:val="20"/>
                <w:szCs w:val="20"/>
                <w:lang w:val="ro-MD"/>
              </w:rPr>
              <w:t xml:space="preserve">Canale de ieșire: Monopolar -  izolat; </w:t>
            </w:r>
          </w:p>
          <w:p w14:paraId="793DA782" w14:textId="77777777" w:rsidR="00543B36" w:rsidRDefault="00543B36" w:rsidP="00543B36">
            <w:pPr>
              <w:rPr>
                <w:sz w:val="20"/>
                <w:szCs w:val="20"/>
                <w:lang w:val="ro-MD"/>
              </w:rPr>
            </w:pPr>
            <w:r w:rsidRPr="00543B36">
              <w:rPr>
                <w:sz w:val="20"/>
                <w:szCs w:val="20"/>
                <w:lang w:val="ro-MD"/>
              </w:rPr>
              <w:t xml:space="preserve">Comutator de mana – obligatoriu; </w:t>
            </w:r>
          </w:p>
          <w:p w14:paraId="156F2C44" w14:textId="77777777" w:rsidR="00543B36" w:rsidRDefault="00543B36" w:rsidP="00543B36">
            <w:pPr>
              <w:rPr>
                <w:sz w:val="20"/>
                <w:szCs w:val="20"/>
                <w:lang w:val="ro-MD"/>
              </w:rPr>
            </w:pPr>
            <w:r w:rsidRPr="00543B36">
              <w:rPr>
                <w:sz w:val="20"/>
                <w:szCs w:val="20"/>
                <w:lang w:val="ro-MD"/>
              </w:rPr>
              <w:t xml:space="preserve">Comutator de picior -tip pedală dublă; </w:t>
            </w:r>
          </w:p>
          <w:p w14:paraId="10FA72D4" w14:textId="4D501CD6" w:rsidR="00543B36" w:rsidRDefault="00543B36" w:rsidP="00543B36">
            <w:pPr>
              <w:rPr>
                <w:sz w:val="20"/>
                <w:szCs w:val="20"/>
                <w:lang w:val="ro-MD"/>
              </w:rPr>
            </w:pPr>
            <w:r w:rsidRPr="00543B36">
              <w:rPr>
                <w:sz w:val="20"/>
                <w:szCs w:val="20"/>
                <w:lang w:val="ro-MD"/>
              </w:rPr>
              <w:t xml:space="preserve">Bipolar – obligatoriu. </w:t>
            </w:r>
          </w:p>
          <w:p w14:paraId="138C3BB0" w14:textId="77777777" w:rsidR="00543B36" w:rsidRDefault="00543B36" w:rsidP="00543B36">
            <w:pPr>
              <w:rPr>
                <w:sz w:val="20"/>
                <w:szCs w:val="20"/>
                <w:lang w:val="ro-MD"/>
              </w:rPr>
            </w:pPr>
            <w:r w:rsidRPr="00543B36">
              <w:rPr>
                <w:sz w:val="20"/>
                <w:szCs w:val="20"/>
                <w:lang w:val="ro-MD"/>
              </w:rPr>
              <w:t xml:space="preserve">Moduri de lucru: Monopolar: </w:t>
            </w:r>
          </w:p>
          <w:p w14:paraId="2D0BB430" w14:textId="77777777" w:rsidR="00543B36" w:rsidRDefault="00543B36" w:rsidP="00543B36">
            <w:pPr>
              <w:rPr>
                <w:sz w:val="20"/>
                <w:szCs w:val="20"/>
                <w:lang w:val="ro-MD"/>
              </w:rPr>
            </w:pPr>
            <w:r w:rsidRPr="00543B36">
              <w:rPr>
                <w:sz w:val="20"/>
                <w:szCs w:val="20"/>
                <w:lang w:val="ro-MD"/>
              </w:rPr>
              <w:t>1) Tăiere - ≥ 400 W; ≥ 300 Ohm;</w:t>
            </w:r>
          </w:p>
          <w:p w14:paraId="17F2D6B2" w14:textId="05DA917A" w:rsidR="00543B36" w:rsidRPr="00543B36" w:rsidRDefault="00543B36" w:rsidP="00543B36">
            <w:pPr>
              <w:rPr>
                <w:sz w:val="20"/>
                <w:szCs w:val="20"/>
                <w:lang w:val="ro-MD"/>
              </w:rPr>
            </w:pPr>
            <w:r w:rsidRPr="00543B36">
              <w:rPr>
                <w:sz w:val="20"/>
                <w:szCs w:val="20"/>
                <w:lang w:val="ro-MD"/>
              </w:rPr>
              <w:t xml:space="preserve"> 2) Coagulare - ≥  150 W; ≥ 250 Ohm.</w:t>
            </w:r>
          </w:p>
          <w:p w14:paraId="26C31155" w14:textId="77777777" w:rsidR="00543B36" w:rsidRDefault="00543B36" w:rsidP="00543B36">
            <w:pPr>
              <w:rPr>
                <w:sz w:val="20"/>
                <w:szCs w:val="20"/>
                <w:lang w:val="ro-MD"/>
              </w:rPr>
            </w:pPr>
            <w:r w:rsidRPr="00543B36">
              <w:rPr>
                <w:sz w:val="20"/>
                <w:szCs w:val="20"/>
                <w:lang w:val="ro-MD"/>
              </w:rPr>
              <w:t>Bipolar:</w:t>
            </w:r>
          </w:p>
          <w:p w14:paraId="359D906D" w14:textId="6D83A169" w:rsidR="00543B36" w:rsidRDefault="00543B36" w:rsidP="00543B36">
            <w:pPr>
              <w:rPr>
                <w:sz w:val="20"/>
                <w:szCs w:val="20"/>
                <w:lang w:val="ro-MD"/>
              </w:rPr>
            </w:pPr>
            <w:r w:rsidRPr="00543B36">
              <w:rPr>
                <w:sz w:val="20"/>
                <w:szCs w:val="20"/>
                <w:lang w:val="ro-MD"/>
              </w:rPr>
              <w:t xml:space="preserve"> 1) Tăiere: - ≥ 120 W; ≥ </w:t>
            </w:r>
            <w:r w:rsidR="008413A0">
              <w:rPr>
                <w:sz w:val="20"/>
                <w:szCs w:val="20"/>
                <w:lang w:val="ro-MD"/>
              </w:rPr>
              <w:t>5</w:t>
            </w:r>
            <w:r w:rsidRPr="00543B36">
              <w:rPr>
                <w:sz w:val="20"/>
                <w:szCs w:val="20"/>
                <w:lang w:val="ro-MD"/>
              </w:rPr>
              <w:t xml:space="preserve">0 Ohm; </w:t>
            </w:r>
          </w:p>
          <w:p w14:paraId="5A2332AB" w14:textId="2ED99DB3" w:rsidR="00543B36" w:rsidRPr="00543B36" w:rsidRDefault="00543B36" w:rsidP="00543B36">
            <w:pPr>
              <w:rPr>
                <w:sz w:val="20"/>
                <w:szCs w:val="20"/>
                <w:lang w:val="ro-MD"/>
              </w:rPr>
            </w:pPr>
            <w:r w:rsidRPr="00543B36">
              <w:rPr>
                <w:sz w:val="20"/>
                <w:szCs w:val="20"/>
                <w:lang w:val="ro-MD"/>
              </w:rPr>
              <w:t xml:space="preserve">2) Coagulare - ≥ 120 W ; ≥ </w:t>
            </w:r>
            <w:r w:rsidR="008413A0">
              <w:rPr>
                <w:sz w:val="20"/>
                <w:szCs w:val="20"/>
                <w:lang w:val="ro-MD"/>
              </w:rPr>
              <w:t>5</w:t>
            </w:r>
            <w:r w:rsidRPr="00543B36">
              <w:rPr>
                <w:sz w:val="20"/>
                <w:szCs w:val="20"/>
                <w:lang w:val="ro-MD"/>
              </w:rPr>
              <w:t xml:space="preserve">0 Ohm. </w:t>
            </w:r>
          </w:p>
          <w:p w14:paraId="37ECE8B3" w14:textId="77777777" w:rsidR="00543B36" w:rsidRDefault="00543B36" w:rsidP="00543B36">
            <w:pPr>
              <w:rPr>
                <w:sz w:val="20"/>
                <w:szCs w:val="20"/>
                <w:lang w:val="ro-MD"/>
              </w:rPr>
            </w:pPr>
            <w:r w:rsidRPr="00543B36">
              <w:rPr>
                <w:sz w:val="20"/>
                <w:szCs w:val="20"/>
                <w:lang w:val="ro-MD"/>
              </w:rPr>
              <w:t xml:space="preserve">Regimuri de lucru: Blend, strong - soft, spray - minimum 10 regimuri. </w:t>
            </w:r>
          </w:p>
          <w:p w14:paraId="41E5D74A" w14:textId="77777777" w:rsidR="00543B36" w:rsidRDefault="00543B36" w:rsidP="00543B36">
            <w:pPr>
              <w:rPr>
                <w:sz w:val="20"/>
                <w:szCs w:val="20"/>
                <w:lang w:val="ro-MD"/>
              </w:rPr>
            </w:pPr>
            <w:r w:rsidRPr="00543B36">
              <w:rPr>
                <w:sz w:val="20"/>
                <w:szCs w:val="20"/>
                <w:lang w:val="ro-MD"/>
              </w:rPr>
              <w:t xml:space="preserve">Funcţie de autotestare – obligatoriu. </w:t>
            </w:r>
          </w:p>
          <w:p w14:paraId="616D3B84" w14:textId="77777777" w:rsidR="00543B36" w:rsidRDefault="00543B36" w:rsidP="00543B36">
            <w:pPr>
              <w:rPr>
                <w:sz w:val="20"/>
                <w:szCs w:val="20"/>
                <w:lang w:val="ro-MD"/>
              </w:rPr>
            </w:pPr>
            <w:r w:rsidRPr="00543B36">
              <w:rPr>
                <w:sz w:val="20"/>
                <w:szCs w:val="20"/>
                <w:lang w:val="ro-MD"/>
              </w:rPr>
              <w:t xml:space="preserve">Canal de ieșire independentă – obligatoriu. Indicatoare : - acustic, vizual. </w:t>
            </w:r>
          </w:p>
          <w:p w14:paraId="135BB951" w14:textId="36911058" w:rsidR="00543B36" w:rsidRPr="00543B36" w:rsidRDefault="00543B36" w:rsidP="00543B36">
            <w:pPr>
              <w:rPr>
                <w:sz w:val="20"/>
                <w:szCs w:val="20"/>
                <w:lang w:val="ro-MD"/>
              </w:rPr>
            </w:pPr>
            <w:r w:rsidRPr="00543B36">
              <w:rPr>
                <w:sz w:val="20"/>
                <w:szCs w:val="20"/>
                <w:lang w:val="ro-MD"/>
              </w:rPr>
              <w:t xml:space="preserve">Control volum sunet – obligatoriu. </w:t>
            </w:r>
          </w:p>
          <w:p w14:paraId="56F64684" w14:textId="77777777" w:rsidR="00543B36" w:rsidRPr="00543B36" w:rsidRDefault="00543B36" w:rsidP="00543B36">
            <w:pPr>
              <w:rPr>
                <w:b/>
                <w:bCs/>
                <w:sz w:val="20"/>
                <w:szCs w:val="20"/>
                <w:lang w:val="ro-MD"/>
              </w:rPr>
            </w:pPr>
            <w:r w:rsidRPr="00543B36">
              <w:rPr>
                <w:b/>
                <w:bCs/>
                <w:sz w:val="20"/>
                <w:szCs w:val="20"/>
                <w:lang w:val="ro-MD"/>
              </w:rPr>
              <w:t xml:space="preserve">Accesorii:  </w:t>
            </w:r>
          </w:p>
          <w:p w14:paraId="2216237D" w14:textId="77777777" w:rsidR="00543B36" w:rsidRDefault="00543B36" w:rsidP="00543B36">
            <w:pPr>
              <w:rPr>
                <w:sz w:val="20"/>
                <w:szCs w:val="20"/>
                <w:lang w:val="ro-MD"/>
              </w:rPr>
            </w:pPr>
            <w:r w:rsidRPr="00543B36">
              <w:rPr>
                <w:sz w:val="20"/>
                <w:szCs w:val="20"/>
                <w:lang w:val="ro-MD"/>
              </w:rPr>
              <w:t xml:space="preserve">1) Cablu pentru electrod neutru reutilizabil, min. 2 metri - 2 buc., să se indice codul produsului; </w:t>
            </w:r>
          </w:p>
          <w:p w14:paraId="599076D7" w14:textId="77777777" w:rsidR="00543B36" w:rsidRDefault="00543B36" w:rsidP="00543B36">
            <w:pPr>
              <w:rPr>
                <w:sz w:val="20"/>
                <w:szCs w:val="20"/>
                <w:lang w:val="ro-MD"/>
              </w:rPr>
            </w:pPr>
            <w:r w:rsidRPr="00543B36">
              <w:rPr>
                <w:sz w:val="20"/>
                <w:szCs w:val="20"/>
                <w:lang w:val="ro-MD"/>
              </w:rPr>
              <w:t xml:space="preserve">2) Electrod neutru reutilizabil, tip adult - 2 buc., să se indice codul produsului ; </w:t>
            </w:r>
          </w:p>
          <w:p w14:paraId="313BCA95" w14:textId="77777777" w:rsidR="00543B36" w:rsidRDefault="00543B36" w:rsidP="00543B36">
            <w:pPr>
              <w:rPr>
                <w:sz w:val="20"/>
                <w:szCs w:val="20"/>
                <w:lang w:val="ro-MD"/>
              </w:rPr>
            </w:pPr>
            <w:r w:rsidRPr="00543B36">
              <w:rPr>
                <w:sz w:val="20"/>
                <w:szCs w:val="20"/>
                <w:lang w:val="ro-MD"/>
              </w:rPr>
              <w:t xml:space="preserve">3) Bisturiu electric cu două butoane (tăiere/ cuagulare), reutilizabil minim 100 clicluri, cablu min 2 metri - 2 buc., să se indice codul produsului; </w:t>
            </w:r>
          </w:p>
          <w:p w14:paraId="321CAA5F" w14:textId="77777777" w:rsidR="00543B36" w:rsidRDefault="00543B36" w:rsidP="00543B36">
            <w:pPr>
              <w:rPr>
                <w:sz w:val="20"/>
                <w:szCs w:val="20"/>
                <w:lang w:val="ro-MD"/>
              </w:rPr>
            </w:pPr>
            <w:r w:rsidRPr="00543B36">
              <w:rPr>
                <w:sz w:val="20"/>
                <w:szCs w:val="20"/>
                <w:lang w:val="ro-MD"/>
              </w:rPr>
              <w:t xml:space="preserve">4) Lame reutilizabile pentru bisturiu - 10 buc., să se indice codul produsului; </w:t>
            </w:r>
          </w:p>
          <w:p w14:paraId="4D677256" w14:textId="77777777" w:rsidR="00543B36" w:rsidRDefault="00543B36" w:rsidP="00543B36">
            <w:pPr>
              <w:rPr>
                <w:sz w:val="20"/>
                <w:szCs w:val="20"/>
                <w:lang w:val="ro-MD"/>
              </w:rPr>
            </w:pPr>
            <w:r w:rsidRPr="00543B36">
              <w:rPr>
                <w:sz w:val="20"/>
                <w:szCs w:val="20"/>
                <w:lang w:val="ro-MD"/>
              </w:rPr>
              <w:t xml:space="preserve">5) Lame reutilizabile pentru bisturiu - 10 buc., să se indice codul produsului ; </w:t>
            </w:r>
          </w:p>
          <w:p w14:paraId="7BCB406A" w14:textId="77777777" w:rsidR="00543B36" w:rsidRDefault="00543B36" w:rsidP="00543B36">
            <w:pPr>
              <w:rPr>
                <w:sz w:val="20"/>
                <w:szCs w:val="20"/>
                <w:lang w:val="ro-MD"/>
              </w:rPr>
            </w:pPr>
            <w:r w:rsidRPr="00543B36">
              <w:rPr>
                <w:sz w:val="20"/>
                <w:szCs w:val="20"/>
                <w:lang w:val="ro-MD"/>
              </w:rPr>
              <w:t xml:space="preserve">6) Electrod / pencetă bipolar, tip reutilizabil - 1 buc., să se indice codul produsului; </w:t>
            </w:r>
          </w:p>
          <w:p w14:paraId="3E217C36" w14:textId="77777777" w:rsidR="00543B36" w:rsidRDefault="00543B36" w:rsidP="00543B36">
            <w:pPr>
              <w:rPr>
                <w:sz w:val="20"/>
                <w:szCs w:val="20"/>
                <w:lang w:val="ro-MD"/>
              </w:rPr>
            </w:pPr>
            <w:r w:rsidRPr="00543B36">
              <w:rPr>
                <w:sz w:val="20"/>
                <w:szCs w:val="20"/>
                <w:lang w:val="ro-MD"/>
              </w:rPr>
              <w:t xml:space="preserve">7) Cablu pentru electrod bipolar reutilizabil, min. 2 metri - 1 buc., să se indice codul produsului; </w:t>
            </w:r>
          </w:p>
          <w:p w14:paraId="40E1212E" w14:textId="3F731CB7" w:rsidR="00543B36" w:rsidRPr="00543B36" w:rsidRDefault="00543B36" w:rsidP="00543B36">
            <w:pPr>
              <w:rPr>
                <w:sz w:val="20"/>
                <w:szCs w:val="20"/>
                <w:lang w:val="ro-MD"/>
              </w:rPr>
            </w:pPr>
            <w:r w:rsidRPr="00543B36">
              <w:rPr>
                <w:sz w:val="20"/>
                <w:szCs w:val="20"/>
                <w:lang w:val="ro-MD"/>
              </w:rPr>
              <w:t xml:space="preserve">8) Pedală dublă - 1 buc., să se indice codul produsului. </w:t>
            </w:r>
          </w:p>
          <w:p w14:paraId="6EADB4B6" w14:textId="17C2C9DD" w:rsidR="00543B36" w:rsidRPr="006A7194" w:rsidRDefault="00543B36" w:rsidP="00543B36">
            <w:pPr>
              <w:rPr>
                <w:sz w:val="20"/>
                <w:szCs w:val="20"/>
                <w:lang w:val="ro-MD"/>
              </w:rPr>
            </w:pPr>
            <w:r w:rsidRPr="00543B36">
              <w:rPr>
                <w:sz w:val="20"/>
                <w:szCs w:val="20"/>
                <w:lang w:val="ro-MD"/>
              </w:rPr>
              <w:t>Troliu :  1) Să se indice modelul oferit - modelul oferit; 2) Mobil pe 4 roți – obligatoriu; 3) Minim 2 roți cu frînă – obligatoriu; 4) Minim 1 sertar/coș/poliță pentru accesorii – obligatoriu; 5) Mîner pentru transportare – obligatoriu</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18FA9C03" w14:textId="29F5ECDF" w:rsidR="00543B36" w:rsidRPr="006A7194" w:rsidRDefault="00543B36" w:rsidP="00543B36">
            <w:pPr>
              <w:shd w:val="clear" w:color="auto" w:fill="FFFFFF" w:themeFill="background1"/>
              <w:rPr>
                <w:sz w:val="20"/>
                <w:szCs w:val="20"/>
                <w:lang w:val="ro-MD"/>
              </w:rPr>
            </w:pPr>
          </w:p>
        </w:tc>
      </w:tr>
      <w:tr w:rsidR="00543B36" w:rsidRPr="00A57025" w14:paraId="3B85C679" w14:textId="77777777" w:rsidTr="00644E03">
        <w:trPr>
          <w:trHeight w:val="39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D5E8A63" w14:textId="77777777" w:rsidR="00543B36" w:rsidRPr="0082510F" w:rsidRDefault="00543B36" w:rsidP="00543B36">
            <w:pPr>
              <w:shd w:val="clear" w:color="auto" w:fill="FFFFFF" w:themeFill="background1"/>
              <w:rPr>
                <w:sz w:val="20"/>
                <w:szCs w:val="20"/>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EEFC2D1" w14:textId="35027912" w:rsidR="00543B36" w:rsidRPr="00543B36" w:rsidRDefault="00543B36" w:rsidP="00543B36">
            <w:pPr>
              <w:shd w:val="clear" w:color="auto" w:fill="FFFFFF" w:themeFill="background1"/>
              <w:rPr>
                <w:sz w:val="16"/>
                <w:szCs w:val="16"/>
                <w:lang w:val="ro-MD"/>
              </w:rPr>
            </w:pPr>
            <w:r w:rsidRPr="00543B36">
              <w:rPr>
                <w:b/>
                <w:bCs/>
                <w:sz w:val="16"/>
                <w:szCs w:val="16"/>
                <w:lang w:val="ro-MD"/>
              </w:rPr>
              <w:t>33100000-1</w:t>
            </w:r>
          </w:p>
        </w:tc>
        <w:tc>
          <w:tcPr>
            <w:tcW w:w="70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2A03814" w14:textId="33CC7F52" w:rsidR="00543B36" w:rsidRPr="00543B36" w:rsidRDefault="00543B36" w:rsidP="00543B36">
            <w:pPr>
              <w:rPr>
                <w:lang w:val="ro-MD"/>
              </w:rPr>
            </w:pPr>
            <w:r w:rsidRPr="00543B36">
              <w:rPr>
                <w:b/>
                <w:bCs/>
              </w:rPr>
              <w:t>Lotul 3</w:t>
            </w:r>
            <w:r w:rsidRPr="00543B36">
              <w:rPr>
                <w:rFonts w:eastAsiaTheme="minorHAnsi"/>
                <w:b/>
                <w:bCs/>
                <w:noProof w:val="0"/>
                <w:color w:val="000000"/>
                <w:lang w:val="en-US"/>
                <w14:ligatures w14:val="standardContextual"/>
              </w:rPr>
              <w:t xml:space="preserve"> </w:t>
            </w:r>
            <w:r w:rsidRPr="00543B36">
              <w:rPr>
                <w:b/>
                <w:bCs/>
                <w:noProof w:val="0"/>
              </w:rPr>
              <w:t xml:space="preserve"> </w:t>
            </w:r>
            <w:r w:rsidRPr="00543B36">
              <w:rPr>
                <w:b/>
                <w:bCs/>
              </w:rPr>
              <w:t xml:space="preserve"> </w:t>
            </w:r>
            <w:r w:rsidRPr="00543B36">
              <w:rPr>
                <w:noProof w:val="0"/>
              </w:rPr>
              <w:t xml:space="preserve"> </w:t>
            </w:r>
            <w:r w:rsidRPr="00543B36">
              <w:rPr>
                <w:b/>
                <w:bCs/>
                <w:noProof w:val="0"/>
              </w:rPr>
              <w:t>Aspirator chirurgical (performanță avansată)</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6794336D" w14:textId="6274B8BD" w:rsidR="00543B36" w:rsidRPr="00543B36" w:rsidRDefault="00543B36" w:rsidP="00543B36">
            <w:pPr>
              <w:shd w:val="clear" w:color="auto" w:fill="FFFFFF" w:themeFill="background1"/>
              <w:rPr>
                <w:lang w:val="ro-MD"/>
              </w:rPr>
            </w:pPr>
            <w:r w:rsidRPr="00543B36">
              <w:rPr>
                <w:b/>
                <w:bCs/>
              </w:rPr>
              <w:t>29 200,00</w:t>
            </w:r>
          </w:p>
        </w:tc>
      </w:tr>
      <w:tr w:rsidR="00543B36" w:rsidRPr="00A57025" w14:paraId="48058871" w14:textId="77777777" w:rsidTr="009D03CD">
        <w:trPr>
          <w:trHeight w:val="91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13D616" w14:textId="77777777" w:rsidR="00543B36" w:rsidRPr="0082510F" w:rsidRDefault="00543B36" w:rsidP="00543B36">
            <w:pPr>
              <w:shd w:val="clear" w:color="auto" w:fill="FFFFFF" w:themeFill="background1"/>
              <w:rPr>
                <w:sz w:val="20"/>
                <w:szCs w:val="20"/>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608FB6F" w14:textId="77777777" w:rsidR="00543B36" w:rsidRPr="0082510F" w:rsidRDefault="00543B36" w:rsidP="00543B36">
            <w:pPr>
              <w:shd w:val="clear" w:color="auto" w:fill="FFFFFF" w:themeFill="background1"/>
              <w:rPr>
                <w:sz w:val="16"/>
                <w:szCs w:val="16"/>
                <w:lang w:val="ro-MD"/>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1A2AB50" w14:textId="5A526F0E" w:rsidR="00543B36" w:rsidRPr="00543B36" w:rsidRDefault="00543B36" w:rsidP="00543B36">
            <w:pPr>
              <w:shd w:val="clear" w:color="auto" w:fill="FFFFFF" w:themeFill="background1"/>
              <w:rPr>
                <w:b/>
                <w:bCs/>
                <w:sz w:val="20"/>
                <w:szCs w:val="20"/>
              </w:rPr>
            </w:pPr>
            <w:r w:rsidRPr="00543B36">
              <w:rPr>
                <w:b/>
                <w:bCs/>
                <w:sz w:val="20"/>
                <w:szCs w:val="20"/>
              </w:rPr>
              <w:t>Aspirator chirurgical (performanță avansată)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892FBAC" w14:textId="6F7A94FD" w:rsidR="00543B36" w:rsidRDefault="00543B36" w:rsidP="00543B36">
            <w:pPr>
              <w:shd w:val="clear" w:color="auto" w:fill="FFFFFF" w:themeFill="background1"/>
              <w:rPr>
                <w:sz w:val="20"/>
                <w:szCs w:val="20"/>
                <w:lang w:val="ro-MD"/>
              </w:rPr>
            </w:pPr>
            <w:r w:rsidRPr="00B93338">
              <w:t>Buc</w:t>
            </w:r>
            <w: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79CDC6A1" w14:textId="4CB2ABDD" w:rsidR="00543B36" w:rsidRDefault="00543B36" w:rsidP="00543B36">
            <w:pPr>
              <w:shd w:val="clear" w:color="auto" w:fill="FFFFFF" w:themeFill="background1"/>
              <w:rPr>
                <w:sz w:val="20"/>
                <w:szCs w:val="20"/>
                <w:lang w:val="ro-MD"/>
              </w:rPr>
            </w:pPr>
            <w:r>
              <w:t>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8FBBFFD" w14:textId="77777777" w:rsidR="00644E03" w:rsidRPr="00644E03" w:rsidRDefault="00644E03" w:rsidP="00644E03">
            <w:pPr>
              <w:widowControl w:val="0"/>
              <w:autoSpaceDE w:val="0"/>
              <w:autoSpaceDN w:val="0"/>
              <w:rPr>
                <w:noProof w:val="0"/>
                <w:sz w:val="20"/>
                <w:szCs w:val="20"/>
              </w:rPr>
            </w:pPr>
            <w:r w:rsidRPr="00644E03">
              <w:rPr>
                <w:noProof w:val="0"/>
                <w:sz w:val="20"/>
                <w:szCs w:val="20"/>
              </w:rPr>
              <w:t xml:space="preserve">Aspiratoarele chirurgicale sunt capabile să creeze o presiune de vid &gt; 600 mmHg. Cele mai multe proceduri chirurgicale necesită aspirare pentru a elimina </w:t>
            </w:r>
            <w:proofErr w:type="spellStart"/>
            <w:r w:rsidRPr="00644E03">
              <w:rPr>
                <w:noProof w:val="0"/>
                <w:sz w:val="20"/>
                <w:szCs w:val="20"/>
              </w:rPr>
              <w:t>sîngele</w:t>
            </w:r>
            <w:proofErr w:type="spellEnd"/>
            <w:r w:rsidRPr="00644E03">
              <w:rPr>
                <w:noProof w:val="0"/>
                <w:sz w:val="20"/>
                <w:szCs w:val="20"/>
              </w:rPr>
              <w:t xml:space="preserve"> </w:t>
            </w:r>
            <w:proofErr w:type="spellStart"/>
            <w:r w:rsidRPr="00644E03">
              <w:rPr>
                <w:noProof w:val="0"/>
                <w:sz w:val="20"/>
                <w:szCs w:val="20"/>
              </w:rPr>
              <w:t>şi</w:t>
            </w:r>
            <w:proofErr w:type="spellEnd"/>
            <w:r w:rsidRPr="00644E03">
              <w:rPr>
                <w:noProof w:val="0"/>
                <w:sz w:val="20"/>
                <w:szCs w:val="20"/>
              </w:rPr>
              <w:t xml:space="preserve"> lichidele care se acumulează în zona operatorie </w:t>
            </w:r>
            <w:proofErr w:type="spellStart"/>
            <w:r w:rsidRPr="00644E03">
              <w:rPr>
                <w:noProof w:val="0"/>
                <w:sz w:val="20"/>
                <w:szCs w:val="20"/>
              </w:rPr>
              <w:t>şi</w:t>
            </w:r>
            <w:proofErr w:type="spellEnd"/>
            <w:r w:rsidRPr="00644E03">
              <w:rPr>
                <w:noProof w:val="0"/>
                <w:sz w:val="20"/>
                <w:szCs w:val="20"/>
              </w:rPr>
              <w:t xml:space="preserve"> </w:t>
            </w:r>
            <w:proofErr w:type="spellStart"/>
            <w:r w:rsidRPr="00644E03">
              <w:rPr>
                <w:noProof w:val="0"/>
                <w:sz w:val="20"/>
                <w:szCs w:val="20"/>
              </w:rPr>
              <w:t>obstrucţionează</w:t>
            </w:r>
            <w:proofErr w:type="spellEnd"/>
            <w:r w:rsidRPr="00644E03">
              <w:rPr>
                <w:noProof w:val="0"/>
                <w:sz w:val="20"/>
                <w:szCs w:val="20"/>
              </w:rPr>
              <w:t xml:space="preserve"> vizibilitatea chirurgului.</w:t>
            </w:r>
          </w:p>
          <w:p w14:paraId="1D01343D" w14:textId="77777777" w:rsidR="00644E03" w:rsidRPr="00644E03" w:rsidRDefault="00644E03" w:rsidP="00644E03">
            <w:pPr>
              <w:widowControl w:val="0"/>
              <w:autoSpaceDE w:val="0"/>
              <w:autoSpaceDN w:val="0"/>
              <w:rPr>
                <w:noProof w:val="0"/>
                <w:sz w:val="20"/>
                <w:szCs w:val="20"/>
              </w:rPr>
            </w:pPr>
            <w:r w:rsidRPr="00644E03">
              <w:rPr>
                <w:b/>
                <w:noProof w:val="0"/>
                <w:sz w:val="20"/>
                <w:szCs w:val="20"/>
              </w:rPr>
              <w:t>Parametru:</w:t>
            </w:r>
            <w:r w:rsidRPr="00644E03">
              <w:rPr>
                <w:noProof w:val="0"/>
                <w:sz w:val="20"/>
                <w:szCs w:val="20"/>
              </w:rPr>
              <w:t xml:space="preserve"> 1) Vacuum : Limita maximă - ≥ 670 mmHg; Rata de flux, l/min. - ≥ 80 l/min; Indicator vacuum - da, eroarea  ≥±5%; Reglator aspirație – obligatoriu. </w:t>
            </w:r>
          </w:p>
          <w:p w14:paraId="487CA142" w14:textId="77777777" w:rsidR="00644E03" w:rsidRDefault="00644E03" w:rsidP="00644E03">
            <w:pPr>
              <w:rPr>
                <w:b/>
                <w:noProof w:val="0"/>
                <w:sz w:val="20"/>
                <w:szCs w:val="20"/>
              </w:rPr>
            </w:pPr>
            <w:r w:rsidRPr="00644E03">
              <w:rPr>
                <w:b/>
                <w:noProof w:val="0"/>
                <w:sz w:val="20"/>
                <w:szCs w:val="20"/>
                <w:u w:val="single"/>
              </w:rPr>
              <w:t xml:space="preserve">Nivelul de zgomot, </w:t>
            </w:r>
            <w:proofErr w:type="spellStart"/>
            <w:r w:rsidRPr="00644E03">
              <w:rPr>
                <w:b/>
                <w:noProof w:val="0"/>
                <w:sz w:val="20"/>
                <w:szCs w:val="20"/>
                <w:u w:val="single"/>
              </w:rPr>
              <w:t>dBA</w:t>
            </w:r>
            <w:proofErr w:type="spellEnd"/>
            <w:r w:rsidRPr="00644E03">
              <w:rPr>
                <w:b/>
                <w:noProof w:val="0"/>
                <w:sz w:val="20"/>
                <w:szCs w:val="20"/>
                <w:u w:val="single"/>
              </w:rPr>
              <w:t xml:space="preserve"> :</w:t>
            </w:r>
            <w:r w:rsidRPr="00644E03">
              <w:rPr>
                <w:b/>
                <w:noProof w:val="0"/>
                <w:sz w:val="20"/>
                <w:szCs w:val="20"/>
              </w:rPr>
              <w:t xml:space="preserve"> Vas colector: </w:t>
            </w:r>
          </w:p>
          <w:p w14:paraId="5CFDC390" w14:textId="77777777" w:rsidR="00644E03" w:rsidRDefault="00644E03" w:rsidP="00644E03">
            <w:pPr>
              <w:rPr>
                <w:noProof w:val="0"/>
                <w:sz w:val="20"/>
                <w:szCs w:val="20"/>
              </w:rPr>
            </w:pPr>
            <w:r w:rsidRPr="00644E03">
              <w:rPr>
                <w:b/>
                <w:noProof w:val="0"/>
                <w:sz w:val="20"/>
                <w:szCs w:val="20"/>
              </w:rPr>
              <w:t xml:space="preserve">1) </w:t>
            </w:r>
            <w:r w:rsidRPr="00644E03">
              <w:rPr>
                <w:noProof w:val="0"/>
                <w:sz w:val="20"/>
                <w:szCs w:val="20"/>
              </w:rPr>
              <w:t xml:space="preserve">În timpul aspirării se utilizează doar - obligatoriu; </w:t>
            </w:r>
            <w:r w:rsidRPr="00644E03">
              <w:rPr>
                <w:b/>
                <w:noProof w:val="0"/>
                <w:sz w:val="20"/>
                <w:szCs w:val="20"/>
              </w:rPr>
              <w:t>2)</w:t>
            </w:r>
            <w:r w:rsidRPr="00644E03">
              <w:rPr>
                <w:noProof w:val="0"/>
                <w:sz w:val="20"/>
                <w:szCs w:val="20"/>
              </w:rPr>
              <w:t xml:space="preserve"> Selector mecanic de vas – obligatoriu; </w:t>
            </w:r>
          </w:p>
          <w:p w14:paraId="6F879386" w14:textId="77777777" w:rsidR="00644E03" w:rsidRDefault="00644E03" w:rsidP="00644E03">
            <w:pPr>
              <w:rPr>
                <w:noProof w:val="0"/>
                <w:sz w:val="20"/>
                <w:szCs w:val="20"/>
              </w:rPr>
            </w:pPr>
            <w:r w:rsidRPr="00644E03">
              <w:rPr>
                <w:b/>
                <w:noProof w:val="0"/>
                <w:sz w:val="20"/>
                <w:szCs w:val="20"/>
              </w:rPr>
              <w:t>3)</w:t>
            </w:r>
            <w:r w:rsidRPr="00644E03">
              <w:rPr>
                <w:noProof w:val="0"/>
                <w:sz w:val="20"/>
                <w:szCs w:val="20"/>
              </w:rPr>
              <w:t xml:space="preserve">  Numărul vaselor - 2 buc. (să se indice codul  sau modelul produsului  oferit); </w:t>
            </w:r>
          </w:p>
          <w:p w14:paraId="314D4B14" w14:textId="77777777" w:rsidR="00644E03" w:rsidRDefault="00644E03" w:rsidP="00644E03">
            <w:pPr>
              <w:rPr>
                <w:noProof w:val="0"/>
                <w:sz w:val="20"/>
                <w:szCs w:val="20"/>
              </w:rPr>
            </w:pPr>
            <w:r w:rsidRPr="00644E03">
              <w:rPr>
                <w:b/>
                <w:noProof w:val="0"/>
                <w:sz w:val="20"/>
                <w:szCs w:val="20"/>
              </w:rPr>
              <w:t>4)</w:t>
            </w:r>
            <w:r w:rsidRPr="00644E03">
              <w:rPr>
                <w:noProof w:val="0"/>
                <w:sz w:val="20"/>
                <w:szCs w:val="20"/>
              </w:rPr>
              <w:t xml:space="preserve"> Capacitatea, L - ≥ 4 L; </w:t>
            </w:r>
          </w:p>
          <w:p w14:paraId="04907B90" w14:textId="77777777" w:rsidR="00644E03" w:rsidRDefault="00644E03" w:rsidP="00644E03">
            <w:pPr>
              <w:rPr>
                <w:noProof w:val="0"/>
                <w:sz w:val="20"/>
                <w:szCs w:val="20"/>
              </w:rPr>
            </w:pPr>
            <w:r w:rsidRPr="00644E03">
              <w:rPr>
                <w:b/>
                <w:noProof w:val="0"/>
                <w:sz w:val="20"/>
                <w:szCs w:val="20"/>
              </w:rPr>
              <w:lastRenderedPageBreak/>
              <w:t>5)</w:t>
            </w:r>
            <w:r w:rsidRPr="00644E03">
              <w:rPr>
                <w:noProof w:val="0"/>
                <w:sz w:val="20"/>
                <w:szCs w:val="20"/>
              </w:rPr>
              <w:t xml:space="preserve"> Protecție la umplere pentru fiecare vas – obligatoriu; </w:t>
            </w:r>
          </w:p>
          <w:p w14:paraId="12A1F279" w14:textId="77777777" w:rsidR="00644E03" w:rsidRDefault="00644E03" w:rsidP="00644E03">
            <w:pPr>
              <w:rPr>
                <w:b/>
                <w:noProof w:val="0"/>
                <w:sz w:val="20"/>
                <w:szCs w:val="20"/>
              </w:rPr>
            </w:pPr>
            <w:r w:rsidRPr="00644E03">
              <w:rPr>
                <w:b/>
                <w:noProof w:val="0"/>
                <w:sz w:val="20"/>
                <w:szCs w:val="20"/>
              </w:rPr>
              <w:t>6)</w:t>
            </w:r>
            <w:r w:rsidRPr="00644E03">
              <w:rPr>
                <w:noProof w:val="0"/>
                <w:sz w:val="20"/>
                <w:szCs w:val="20"/>
              </w:rPr>
              <w:t xml:space="preserve"> Vas tip reutilizabil – obligatoriu.</w:t>
            </w:r>
            <w:r w:rsidRPr="00644E03">
              <w:rPr>
                <w:noProof w:val="0"/>
                <w:sz w:val="20"/>
                <w:szCs w:val="20"/>
              </w:rPr>
              <w:br/>
            </w:r>
            <w:r w:rsidRPr="00644E03">
              <w:rPr>
                <w:b/>
                <w:noProof w:val="0"/>
                <w:sz w:val="20"/>
                <w:szCs w:val="20"/>
              </w:rPr>
              <w:t xml:space="preserve">Suport mobil (să se indice codul sau modelul oferit): </w:t>
            </w:r>
          </w:p>
          <w:p w14:paraId="46D4219A" w14:textId="77777777" w:rsidR="00644E03" w:rsidRDefault="00644E03" w:rsidP="00644E03">
            <w:pPr>
              <w:rPr>
                <w:noProof w:val="0"/>
                <w:sz w:val="20"/>
                <w:szCs w:val="20"/>
              </w:rPr>
            </w:pPr>
            <w:r w:rsidRPr="00644E03">
              <w:rPr>
                <w:b/>
                <w:noProof w:val="0"/>
                <w:sz w:val="20"/>
                <w:szCs w:val="20"/>
              </w:rPr>
              <w:t xml:space="preserve">1) </w:t>
            </w:r>
            <w:r w:rsidRPr="00644E03">
              <w:rPr>
                <w:noProof w:val="0"/>
                <w:sz w:val="20"/>
                <w:szCs w:val="20"/>
              </w:rPr>
              <w:t xml:space="preserve">Container pentru amplasarea tubului de aspirare sau alt </w:t>
            </w:r>
            <w:proofErr w:type="spellStart"/>
            <w:r w:rsidRPr="00644E03">
              <w:rPr>
                <w:noProof w:val="0"/>
                <w:sz w:val="20"/>
                <w:szCs w:val="20"/>
              </w:rPr>
              <w:t>mecaniz</w:t>
            </w:r>
            <w:proofErr w:type="spellEnd"/>
            <w:r w:rsidRPr="00644E03">
              <w:rPr>
                <w:noProof w:val="0"/>
                <w:sz w:val="20"/>
                <w:szCs w:val="20"/>
              </w:rPr>
              <w:t xml:space="preserve"> de fixare a tubului de aspirarea – obligatoriu; </w:t>
            </w:r>
          </w:p>
          <w:p w14:paraId="23260025" w14:textId="77777777" w:rsidR="00644E03" w:rsidRDefault="00644E03" w:rsidP="00644E03">
            <w:pPr>
              <w:rPr>
                <w:noProof w:val="0"/>
                <w:sz w:val="20"/>
                <w:szCs w:val="20"/>
              </w:rPr>
            </w:pPr>
            <w:r w:rsidRPr="00644E03">
              <w:rPr>
                <w:b/>
                <w:noProof w:val="0"/>
                <w:sz w:val="20"/>
                <w:szCs w:val="20"/>
              </w:rPr>
              <w:t>2)</w:t>
            </w:r>
            <w:r w:rsidRPr="00644E03">
              <w:rPr>
                <w:noProof w:val="0"/>
                <w:sz w:val="20"/>
                <w:szCs w:val="20"/>
              </w:rPr>
              <w:t xml:space="preserve"> Suport cu rotile - ≥ 4 roti; </w:t>
            </w:r>
          </w:p>
          <w:p w14:paraId="4DC64470" w14:textId="77777777" w:rsidR="00644E03" w:rsidRDefault="00644E03" w:rsidP="00644E03">
            <w:pPr>
              <w:rPr>
                <w:b/>
                <w:noProof w:val="0"/>
                <w:sz w:val="20"/>
                <w:szCs w:val="20"/>
              </w:rPr>
            </w:pPr>
            <w:r w:rsidRPr="00644E03">
              <w:rPr>
                <w:b/>
                <w:noProof w:val="0"/>
                <w:sz w:val="20"/>
                <w:szCs w:val="20"/>
              </w:rPr>
              <w:t>3)</w:t>
            </w:r>
            <w:r w:rsidRPr="00644E03">
              <w:rPr>
                <w:noProof w:val="0"/>
                <w:sz w:val="20"/>
                <w:szCs w:val="20"/>
              </w:rPr>
              <w:t xml:space="preserve"> Roti cu </w:t>
            </w:r>
            <w:proofErr w:type="spellStart"/>
            <w:r w:rsidRPr="00644E03">
              <w:rPr>
                <w:noProof w:val="0"/>
                <w:sz w:val="20"/>
                <w:szCs w:val="20"/>
              </w:rPr>
              <w:t>frina</w:t>
            </w:r>
            <w:proofErr w:type="spellEnd"/>
            <w:r w:rsidRPr="00644E03">
              <w:rPr>
                <w:noProof w:val="0"/>
                <w:sz w:val="20"/>
                <w:szCs w:val="20"/>
              </w:rPr>
              <w:t xml:space="preserve"> - da, ≥ 2 buc.;</w:t>
            </w:r>
            <w:r w:rsidRPr="00644E03">
              <w:rPr>
                <w:b/>
                <w:noProof w:val="0"/>
                <w:sz w:val="20"/>
                <w:szCs w:val="20"/>
              </w:rPr>
              <w:t xml:space="preserve"> </w:t>
            </w:r>
          </w:p>
          <w:p w14:paraId="08D8BED2" w14:textId="77777777" w:rsidR="00644E03" w:rsidRDefault="00644E03" w:rsidP="00644E03">
            <w:pPr>
              <w:rPr>
                <w:noProof w:val="0"/>
                <w:sz w:val="20"/>
                <w:szCs w:val="20"/>
              </w:rPr>
            </w:pPr>
            <w:r w:rsidRPr="00644E03">
              <w:rPr>
                <w:b/>
                <w:noProof w:val="0"/>
                <w:sz w:val="20"/>
                <w:szCs w:val="20"/>
              </w:rPr>
              <w:t>4)</w:t>
            </w:r>
            <w:r w:rsidRPr="00644E03">
              <w:rPr>
                <w:noProof w:val="0"/>
                <w:sz w:val="20"/>
                <w:szCs w:val="20"/>
              </w:rPr>
              <w:t xml:space="preserve"> </w:t>
            </w:r>
            <w:proofErr w:type="spellStart"/>
            <w:r w:rsidRPr="00644E03">
              <w:rPr>
                <w:noProof w:val="0"/>
                <w:sz w:val="20"/>
                <w:szCs w:val="20"/>
              </w:rPr>
              <w:t>Mîner</w:t>
            </w:r>
            <w:proofErr w:type="spellEnd"/>
            <w:r w:rsidRPr="00644E03">
              <w:rPr>
                <w:noProof w:val="0"/>
                <w:sz w:val="20"/>
                <w:szCs w:val="20"/>
              </w:rPr>
              <w:t xml:space="preserve"> pentru transportare – obligatoriu. </w:t>
            </w:r>
            <w:r w:rsidRPr="00644E03">
              <w:rPr>
                <w:noProof w:val="0"/>
                <w:sz w:val="20"/>
                <w:szCs w:val="20"/>
              </w:rPr>
              <w:br/>
            </w:r>
            <w:r w:rsidRPr="00644E03">
              <w:rPr>
                <w:b/>
                <w:noProof w:val="0"/>
                <w:sz w:val="20"/>
                <w:szCs w:val="20"/>
                <w:u w:val="single"/>
              </w:rPr>
              <w:t>Accesorii:</w:t>
            </w:r>
            <w:r w:rsidRPr="00644E03">
              <w:rPr>
                <w:noProof w:val="0"/>
                <w:sz w:val="20"/>
                <w:szCs w:val="20"/>
              </w:rPr>
              <w:t xml:space="preserve"> </w:t>
            </w:r>
          </w:p>
          <w:p w14:paraId="41A636E4" w14:textId="77777777" w:rsidR="00644E03" w:rsidRDefault="00644E03" w:rsidP="00644E03">
            <w:pPr>
              <w:rPr>
                <w:noProof w:val="0"/>
                <w:sz w:val="20"/>
                <w:szCs w:val="20"/>
              </w:rPr>
            </w:pPr>
            <w:r w:rsidRPr="00644E03">
              <w:rPr>
                <w:noProof w:val="0"/>
                <w:sz w:val="20"/>
                <w:szCs w:val="20"/>
              </w:rPr>
              <w:t xml:space="preserve">1) Pedală de pornire/oprire a aspirației – obligatoriu; </w:t>
            </w:r>
            <w:r w:rsidRPr="00644E03">
              <w:rPr>
                <w:b/>
                <w:noProof w:val="0"/>
                <w:sz w:val="20"/>
                <w:szCs w:val="20"/>
              </w:rPr>
              <w:t>2)</w:t>
            </w:r>
            <w:r w:rsidRPr="00644E03">
              <w:rPr>
                <w:noProof w:val="0"/>
                <w:sz w:val="20"/>
                <w:szCs w:val="20"/>
              </w:rPr>
              <w:t xml:space="preserve"> Suport/diviziune pentru fixarea/păstrarea cablului de alimentare 220 V, 50 Hz – obligatoriu; </w:t>
            </w:r>
          </w:p>
          <w:p w14:paraId="02453F62" w14:textId="77777777" w:rsidR="00644E03" w:rsidRDefault="00644E03" w:rsidP="00644E03">
            <w:pPr>
              <w:rPr>
                <w:noProof w:val="0"/>
                <w:sz w:val="20"/>
                <w:szCs w:val="20"/>
              </w:rPr>
            </w:pPr>
            <w:r w:rsidRPr="00644E03">
              <w:rPr>
                <w:b/>
                <w:noProof w:val="0"/>
                <w:sz w:val="20"/>
                <w:szCs w:val="20"/>
              </w:rPr>
              <w:t>3)</w:t>
            </w:r>
            <w:r w:rsidRPr="00644E03">
              <w:rPr>
                <w:noProof w:val="0"/>
                <w:sz w:val="20"/>
                <w:szCs w:val="20"/>
              </w:rPr>
              <w:t xml:space="preserve"> Filtru antibacterian - 15 buc. (să se indice codul  sau modelul produsului  oferit).</w:t>
            </w:r>
          </w:p>
          <w:p w14:paraId="664A03D3" w14:textId="2094A9DD" w:rsidR="00543B36" w:rsidRPr="006A7194" w:rsidRDefault="00644E03" w:rsidP="00644E03">
            <w:pPr>
              <w:rPr>
                <w:sz w:val="20"/>
                <w:szCs w:val="20"/>
                <w:lang w:val="ro-MD"/>
              </w:rPr>
            </w:pPr>
            <w:r w:rsidRPr="00644E03">
              <w:rPr>
                <w:b/>
                <w:noProof w:val="0"/>
                <w:sz w:val="20"/>
                <w:szCs w:val="20"/>
                <w:u w:val="single"/>
              </w:rPr>
              <w:t>Tensiunea de alimentare</w:t>
            </w:r>
            <w:r w:rsidRPr="00644E03">
              <w:rPr>
                <w:noProof w:val="0"/>
                <w:sz w:val="20"/>
                <w:szCs w:val="20"/>
              </w:rPr>
              <w:t xml:space="preserve"> - 220 V, 50 Hz.</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081A0E0" w14:textId="77777777" w:rsidR="00543B36" w:rsidRPr="006A7194" w:rsidRDefault="00543B36" w:rsidP="00543B36">
            <w:pPr>
              <w:shd w:val="clear" w:color="auto" w:fill="FFFFFF" w:themeFill="background1"/>
              <w:rPr>
                <w:sz w:val="20"/>
                <w:szCs w:val="20"/>
                <w:lang w:val="ro-MD"/>
              </w:rPr>
            </w:pPr>
          </w:p>
        </w:tc>
      </w:tr>
      <w:tr w:rsidR="00543B36" w:rsidRPr="00A57025" w14:paraId="7D84AAA7" w14:textId="77777777" w:rsidTr="001F7C24">
        <w:trPr>
          <w:trHeight w:val="397"/>
        </w:trPr>
        <w:tc>
          <w:tcPr>
            <w:tcW w:w="864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42CA0BD" w14:textId="7E8FCB85" w:rsidR="00543B36" w:rsidRPr="0082510F" w:rsidRDefault="00543B36" w:rsidP="00543B36">
            <w:pPr>
              <w:shd w:val="clear" w:color="auto" w:fill="FFFFFF" w:themeFill="background1"/>
              <w:rPr>
                <w:b/>
                <w:sz w:val="20"/>
                <w:szCs w:val="20"/>
                <w:lang w:val="ro-MD"/>
              </w:rPr>
            </w:pPr>
            <w:r w:rsidRPr="0082510F">
              <w:rPr>
                <w:b/>
                <w:sz w:val="20"/>
                <w:szCs w:val="20"/>
                <w:lang w:val="ro-MD"/>
              </w:rPr>
              <w:t>Valoarea estimativă totală</w:t>
            </w:r>
            <w:r>
              <w:rPr>
                <w:b/>
                <w:sz w:val="20"/>
                <w:szCs w:val="20"/>
                <w:lang w:val="ro-MD"/>
              </w:rPr>
              <w:t>:</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center"/>
          </w:tcPr>
          <w:p w14:paraId="4F1F441B" w14:textId="6DC53BCC" w:rsidR="00543B36" w:rsidRPr="0082510F" w:rsidRDefault="00644E03" w:rsidP="00543B36">
            <w:pPr>
              <w:shd w:val="clear" w:color="auto" w:fill="FFFFFF" w:themeFill="background1"/>
              <w:rPr>
                <w:b/>
                <w:sz w:val="20"/>
                <w:szCs w:val="20"/>
                <w:lang w:val="ro-MD"/>
              </w:rPr>
            </w:pPr>
            <w:r>
              <w:rPr>
                <w:b/>
                <w:sz w:val="20"/>
                <w:szCs w:val="20"/>
                <w:lang w:val="ro-MD"/>
              </w:rPr>
              <w:t>402 400,00</w:t>
            </w:r>
          </w:p>
        </w:tc>
      </w:tr>
    </w:tbl>
    <w:p w14:paraId="4B31E5A5" w14:textId="77777777" w:rsidR="009279DF" w:rsidRDefault="009279DF" w:rsidP="00830A22">
      <w:pPr>
        <w:shd w:val="clear" w:color="auto" w:fill="FFFFFF" w:themeFill="background1"/>
        <w:tabs>
          <w:tab w:val="right" w:pos="426"/>
        </w:tabs>
        <w:rPr>
          <w:b/>
          <w:noProof w:val="0"/>
          <w:lang w:eastAsia="ru-RU"/>
        </w:rPr>
      </w:pPr>
    </w:p>
    <w:p w14:paraId="45EDFF6A" w14:textId="77777777" w:rsidR="00543B36" w:rsidRDefault="00543B36" w:rsidP="00830A22">
      <w:pPr>
        <w:shd w:val="clear" w:color="auto" w:fill="FFFFFF" w:themeFill="background1"/>
        <w:tabs>
          <w:tab w:val="right" w:pos="426"/>
        </w:tabs>
        <w:rPr>
          <w:b/>
          <w:noProof w:val="0"/>
          <w:lang w:eastAsia="ru-RU"/>
        </w:rPr>
      </w:pPr>
    </w:p>
    <w:p w14:paraId="7998B92C" w14:textId="3DA569EC" w:rsidR="00262591" w:rsidRDefault="00262591" w:rsidP="00830A22">
      <w:pPr>
        <w:numPr>
          <w:ilvl w:val="0"/>
          <w:numId w:val="2"/>
        </w:numPr>
        <w:shd w:val="clear" w:color="auto" w:fill="FFFFFF" w:themeFill="background1"/>
        <w:tabs>
          <w:tab w:val="right" w:pos="426"/>
        </w:tabs>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r w:rsidR="0082510F" w:rsidRPr="00816026">
        <w:rPr>
          <w:b/>
          <w:noProof w:val="0"/>
          <w:lang w:eastAsia="ru-RU"/>
        </w:rPr>
        <w:t>candidaților</w:t>
      </w:r>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A57025" w:rsidRPr="00A57025">
        <w:rPr>
          <w:bCs/>
          <w:noProof w:val="0"/>
          <w:lang w:val="en-US" w:eastAsia="ru-RU"/>
        </w:rPr>
        <w:t xml:space="preserve"> Nu se </w:t>
      </w:r>
      <w:proofErr w:type="spellStart"/>
      <w:r w:rsidR="00A57025" w:rsidRPr="00A57025">
        <w:rPr>
          <w:bCs/>
          <w:noProof w:val="0"/>
          <w:lang w:val="en-US" w:eastAsia="ru-RU"/>
        </w:rPr>
        <w:t>aplică</w:t>
      </w:r>
      <w:proofErr w:type="spellEnd"/>
    </w:p>
    <w:p w14:paraId="7304D893"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BF56887"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0B7D6E4" w14:textId="77777777" w:rsidR="00262591" w:rsidRPr="00644E03" w:rsidRDefault="00262591" w:rsidP="00262591">
      <w:pPr>
        <w:numPr>
          <w:ilvl w:val="0"/>
          <w:numId w:val="3"/>
        </w:numPr>
        <w:shd w:val="clear" w:color="auto" w:fill="FFFFFF" w:themeFill="background1"/>
        <w:tabs>
          <w:tab w:val="right" w:pos="426"/>
        </w:tabs>
        <w:rPr>
          <w:b/>
          <w:bCs/>
          <w:noProof w:val="0"/>
          <w:u w:val="single"/>
          <w:lang w:val="ru-RU" w:eastAsia="ru-RU"/>
        </w:rPr>
      </w:pPr>
      <w:proofErr w:type="spellStart"/>
      <w:r w:rsidRPr="00644E03">
        <w:rPr>
          <w:b/>
          <w:bCs/>
          <w:noProof w:val="0"/>
          <w:u w:val="single"/>
          <w:lang w:val="ru-RU" w:eastAsia="ru-RU"/>
        </w:rPr>
        <w:t>Pentru</w:t>
      </w:r>
      <w:proofErr w:type="spellEnd"/>
      <w:r w:rsidRPr="00644E03">
        <w:rPr>
          <w:b/>
          <w:bCs/>
          <w:noProof w:val="0"/>
          <w:u w:val="single"/>
          <w:lang w:val="ro-MD" w:eastAsia="ru-RU"/>
        </w:rPr>
        <w:t xml:space="preserve"> </w:t>
      </w:r>
      <w:proofErr w:type="spellStart"/>
      <w:r w:rsidRPr="00644E03">
        <w:rPr>
          <w:b/>
          <w:bCs/>
          <w:noProof w:val="0"/>
          <w:u w:val="single"/>
          <w:lang w:val="ru-RU" w:eastAsia="ru-RU"/>
        </w:rPr>
        <w:t>mai</w:t>
      </w:r>
      <w:proofErr w:type="spellEnd"/>
      <w:r w:rsidRPr="00644E03">
        <w:rPr>
          <w:b/>
          <w:bCs/>
          <w:noProof w:val="0"/>
          <w:u w:val="single"/>
          <w:lang w:val="ro-MD" w:eastAsia="ru-RU"/>
        </w:rPr>
        <w:t xml:space="preserve"> </w:t>
      </w:r>
      <w:proofErr w:type="spellStart"/>
      <w:r w:rsidRPr="00644E03">
        <w:rPr>
          <w:b/>
          <w:bCs/>
          <w:noProof w:val="0"/>
          <w:u w:val="single"/>
          <w:lang w:val="ru-RU" w:eastAsia="ru-RU"/>
        </w:rPr>
        <w:t>multe</w:t>
      </w:r>
      <w:proofErr w:type="spellEnd"/>
      <w:r w:rsidRPr="00644E03">
        <w:rPr>
          <w:b/>
          <w:bCs/>
          <w:noProof w:val="0"/>
          <w:u w:val="single"/>
          <w:lang w:val="ro-MD" w:eastAsia="ru-RU"/>
        </w:rPr>
        <w:t xml:space="preserve"> </w:t>
      </w:r>
      <w:proofErr w:type="spellStart"/>
      <w:r w:rsidRPr="00644E03">
        <w:rPr>
          <w:b/>
          <w:bCs/>
          <w:noProof w:val="0"/>
          <w:u w:val="single"/>
          <w:lang w:val="ru-RU" w:eastAsia="ru-RU"/>
        </w:rPr>
        <w:t>loturi</w:t>
      </w:r>
      <w:proofErr w:type="spellEnd"/>
      <w:r w:rsidRPr="00644E03">
        <w:rPr>
          <w:b/>
          <w:bCs/>
          <w:noProof w:val="0"/>
          <w:u w:val="single"/>
          <w:lang w:val="ru-RU" w:eastAsia="ru-RU"/>
        </w:rPr>
        <w:t>;</w:t>
      </w:r>
    </w:p>
    <w:p w14:paraId="17BBA61F"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CC20BCC" w14:textId="6A34368C" w:rsidR="00262591" w:rsidRPr="00CB7375" w:rsidRDefault="00262591" w:rsidP="00262591">
      <w:pPr>
        <w:numPr>
          <w:ilvl w:val="0"/>
          <w:numId w:val="3"/>
        </w:numPr>
        <w:shd w:val="clear" w:color="auto" w:fill="FFFFFF" w:themeFill="background1"/>
        <w:tabs>
          <w:tab w:val="right" w:pos="426"/>
        </w:tabs>
        <w:rPr>
          <w:noProof w:val="0"/>
          <w:lang w:val="it-IT" w:eastAsia="ru-RU"/>
        </w:rPr>
      </w:pPr>
      <w:r w:rsidRPr="00CB7375">
        <w:rPr>
          <w:noProof w:val="0"/>
          <w:lang w:val="it-IT" w:eastAsia="ru-RU"/>
        </w:rPr>
        <w:t>Alte limitări privind numărul de loturi care pot fi atribuite aceluiași ofertant_____</w:t>
      </w:r>
      <w:r w:rsidR="00A67305" w:rsidRPr="00CB7375">
        <w:rPr>
          <w:noProof w:val="0"/>
          <w:lang w:val="it-IT" w:eastAsia="ru-RU"/>
        </w:rPr>
        <w:t>___________</w:t>
      </w:r>
    </w:p>
    <w:p w14:paraId="0B4B43B1" w14:textId="5A04AC4C" w:rsidR="00262591" w:rsidRPr="00CB7375"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CB7375">
        <w:rPr>
          <w:b/>
          <w:noProof w:val="0"/>
          <w:lang w:val="en-US" w:eastAsia="ru-RU"/>
        </w:rPr>
        <w:t>Admiterea</w:t>
      </w:r>
      <w:proofErr w:type="spellEnd"/>
      <w:r w:rsidRPr="00CB7375">
        <w:rPr>
          <w:b/>
          <w:noProof w:val="0"/>
          <w:lang w:val="en-US" w:eastAsia="ru-RU"/>
        </w:rPr>
        <w:t xml:space="preserve"> </w:t>
      </w:r>
      <w:proofErr w:type="spellStart"/>
      <w:r w:rsidRPr="00CB7375">
        <w:rPr>
          <w:b/>
          <w:noProof w:val="0"/>
          <w:lang w:val="en-US" w:eastAsia="ru-RU"/>
        </w:rPr>
        <w:t>sau</w:t>
      </w:r>
      <w:proofErr w:type="spellEnd"/>
      <w:r w:rsidRPr="00CB7375">
        <w:rPr>
          <w:b/>
          <w:noProof w:val="0"/>
          <w:lang w:val="en-US" w:eastAsia="ru-RU"/>
        </w:rPr>
        <w:t xml:space="preserve"> </w:t>
      </w:r>
      <w:proofErr w:type="spellStart"/>
      <w:r w:rsidRPr="00CB7375">
        <w:rPr>
          <w:b/>
          <w:noProof w:val="0"/>
          <w:lang w:val="en-US" w:eastAsia="ru-RU"/>
        </w:rPr>
        <w:t>interzicerea</w:t>
      </w:r>
      <w:proofErr w:type="spellEnd"/>
      <w:r w:rsidRPr="00CB7375">
        <w:rPr>
          <w:b/>
          <w:noProof w:val="0"/>
          <w:lang w:val="en-US" w:eastAsia="ru-RU"/>
        </w:rPr>
        <w:t xml:space="preserve"> </w:t>
      </w:r>
      <w:proofErr w:type="spellStart"/>
      <w:r w:rsidRPr="00CB7375">
        <w:rPr>
          <w:b/>
          <w:noProof w:val="0"/>
          <w:lang w:val="en-US" w:eastAsia="ru-RU"/>
        </w:rPr>
        <w:t>ofertelor</w:t>
      </w:r>
      <w:proofErr w:type="spellEnd"/>
      <w:r w:rsidRPr="00CB7375">
        <w:rPr>
          <w:b/>
          <w:noProof w:val="0"/>
          <w:lang w:val="en-US" w:eastAsia="ru-RU"/>
        </w:rPr>
        <w:t xml:space="preserve"> alternative: </w:t>
      </w:r>
      <w:r w:rsidR="00A57025" w:rsidRPr="00CB7375">
        <w:rPr>
          <w:bCs/>
          <w:noProof w:val="0"/>
          <w:lang w:val="ro-MD" w:eastAsia="ru-RU"/>
        </w:rPr>
        <w:t>nu se admite</w:t>
      </w:r>
    </w:p>
    <w:p w14:paraId="226A8409" w14:textId="0CD6F9BF" w:rsidR="00A57025" w:rsidRPr="00830A22" w:rsidRDefault="00262591" w:rsidP="00A57025">
      <w:pPr>
        <w:numPr>
          <w:ilvl w:val="0"/>
          <w:numId w:val="2"/>
        </w:numPr>
        <w:shd w:val="clear" w:color="auto" w:fill="FFFFFF"/>
        <w:tabs>
          <w:tab w:val="left" w:pos="0"/>
          <w:tab w:val="left" w:pos="284"/>
          <w:tab w:val="left" w:pos="426"/>
        </w:tabs>
        <w:spacing w:before="120"/>
        <w:ind w:left="284" w:hanging="284"/>
        <w:jc w:val="both"/>
        <w:rPr>
          <w:b/>
          <w:noProof w:val="0"/>
          <w:lang w:val="ro-MD" w:eastAsia="ru-RU"/>
        </w:rPr>
      </w:pPr>
      <w:r w:rsidRPr="00CB7375">
        <w:rPr>
          <w:b/>
          <w:noProof w:val="0"/>
          <w:lang w:val="it-IT" w:eastAsia="ru-RU"/>
        </w:rPr>
        <w:t>Termenii și condițiile de livrare/prestare solicitați:</w:t>
      </w:r>
      <w:r w:rsidR="00A67305" w:rsidRPr="00CB7375">
        <w:rPr>
          <w:b/>
          <w:noProof w:val="0"/>
          <w:lang w:val="it-IT" w:eastAsia="ru-RU"/>
        </w:rPr>
        <w:t xml:space="preserve"> </w:t>
      </w:r>
      <w:r w:rsidRPr="00CB7375">
        <w:rPr>
          <w:b/>
          <w:noProof w:val="0"/>
          <w:lang w:val="it-IT" w:eastAsia="ru-RU"/>
        </w:rPr>
        <w:t xml:space="preserve"> </w:t>
      </w:r>
      <w:r w:rsidR="00DF71E1">
        <w:rPr>
          <w:noProof w:val="0"/>
          <w:lang w:val="en-US"/>
        </w:rPr>
        <w:t>6</w:t>
      </w:r>
      <w:r w:rsidR="00A57025" w:rsidRPr="00CB7375">
        <w:rPr>
          <w:noProof w:val="0"/>
          <w:lang w:val="en-US"/>
        </w:rPr>
        <w:t xml:space="preserve">0 </w:t>
      </w:r>
      <w:r w:rsidR="00A57025" w:rsidRPr="00830A22">
        <w:rPr>
          <w:noProof w:val="0"/>
          <w:lang w:val="ro-MD"/>
        </w:rPr>
        <w:t xml:space="preserve">zile din data </w:t>
      </w:r>
      <w:r w:rsidR="00830A22" w:rsidRPr="00830A22">
        <w:rPr>
          <w:noProof w:val="0"/>
          <w:lang w:val="ro-MD"/>
        </w:rPr>
        <w:t>intrării în vigoare</w:t>
      </w:r>
      <w:r w:rsidR="00A57025" w:rsidRPr="00830A22">
        <w:rPr>
          <w:noProof w:val="0"/>
          <w:lang w:val="ro-MD"/>
        </w:rPr>
        <w:t xml:space="preserve"> contractului.</w:t>
      </w:r>
    </w:p>
    <w:p w14:paraId="44490019" w14:textId="5E530C8A" w:rsidR="00262591" w:rsidRPr="00CB7375" w:rsidRDefault="00262591" w:rsidP="00262591">
      <w:pPr>
        <w:numPr>
          <w:ilvl w:val="0"/>
          <w:numId w:val="2"/>
        </w:numPr>
        <w:shd w:val="clear" w:color="auto" w:fill="FFFFFF" w:themeFill="background1"/>
        <w:tabs>
          <w:tab w:val="left" w:pos="0"/>
          <w:tab w:val="left" w:pos="284"/>
          <w:tab w:val="left" w:pos="426"/>
        </w:tabs>
        <w:spacing w:before="120"/>
        <w:ind w:left="284" w:hanging="284"/>
        <w:rPr>
          <w:bCs/>
          <w:noProof w:val="0"/>
          <w:lang w:val="it-IT" w:eastAsia="ru-RU"/>
        </w:rPr>
      </w:pPr>
      <w:r w:rsidRPr="00CB7375">
        <w:rPr>
          <w:b/>
          <w:noProof w:val="0"/>
          <w:lang w:val="it-IT" w:eastAsia="ru-RU"/>
        </w:rPr>
        <w:t>Termenul de valabilitate a contractului:</w:t>
      </w:r>
      <w:r w:rsidR="00A57025" w:rsidRPr="00CB7375">
        <w:rPr>
          <w:b/>
          <w:noProof w:val="0"/>
          <w:lang w:val="it-IT" w:eastAsia="ru-RU"/>
        </w:rPr>
        <w:t xml:space="preserve"> </w:t>
      </w:r>
      <w:r w:rsidR="00A57025" w:rsidRPr="00CB7375">
        <w:rPr>
          <w:bCs/>
          <w:noProof w:val="0"/>
          <w:lang w:val="it-IT" w:eastAsia="ru-RU"/>
        </w:rPr>
        <w:t>31.12.202</w:t>
      </w:r>
      <w:r w:rsidR="00E67795">
        <w:rPr>
          <w:bCs/>
          <w:noProof w:val="0"/>
          <w:lang w:val="it-IT" w:eastAsia="ru-RU"/>
        </w:rPr>
        <w:t>6</w:t>
      </w:r>
      <w:r w:rsidR="003F175D" w:rsidRPr="00CB7375">
        <w:rPr>
          <w:bCs/>
          <w:noProof w:val="0"/>
          <w:lang w:val="it-IT" w:eastAsia="ru-RU"/>
        </w:rPr>
        <w:t>.</w:t>
      </w:r>
    </w:p>
    <w:p w14:paraId="3F958EBB" w14:textId="60E64F58"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BA58F1" w:rsidRPr="00BA58F1">
        <w:rPr>
          <w:bCs/>
          <w:noProof w:val="0"/>
          <w:lang w:val="it-IT" w:eastAsia="ru-RU"/>
        </w:rPr>
        <w:t>nu</w:t>
      </w:r>
    </w:p>
    <w:p w14:paraId="4D8AFCA2" w14:textId="2A5F6C57" w:rsidR="00262591" w:rsidRPr="0094296A" w:rsidRDefault="00262591" w:rsidP="0048245A">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sidR="00BA58F1">
        <w:rPr>
          <w:b/>
          <w:noProof w:val="0"/>
          <w:lang w:val="it-IT" w:eastAsia="ru-RU"/>
        </w:rPr>
        <w:t xml:space="preserve"> </w:t>
      </w:r>
      <w:r w:rsidR="00BA58F1" w:rsidRPr="00BA58F1">
        <w:rPr>
          <w:bCs/>
          <w:noProof w:val="0"/>
          <w:lang w:val="it-IT" w:eastAsia="ru-RU"/>
        </w:rPr>
        <w:t>nu se aplică</w:t>
      </w:r>
      <w:r w:rsidRPr="00BA58F1">
        <w:rPr>
          <w:bCs/>
          <w:noProof w:val="0"/>
          <w:lang w:val="it-IT" w:eastAsia="ru-RU"/>
        </w:rPr>
        <w:t xml:space="preserve">  </w:t>
      </w:r>
    </w:p>
    <w:p w14:paraId="59A9AE4E" w14:textId="1DCF05F2" w:rsidR="00A62513" w:rsidRPr="00E22E2A" w:rsidRDefault="00262591" w:rsidP="00A62513">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710"/>
        <w:gridCol w:w="2546"/>
        <w:gridCol w:w="5103"/>
        <w:gridCol w:w="1596"/>
      </w:tblGrid>
      <w:tr w:rsidR="00262591" w:rsidRPr="00BE362C" w14:paraId="214C0F14" w14:textId="77777777" w:rsidTr="006A7194">
        <w:tc>
          <w:tcPr>
            <w:tcW w:w="710" w:type="dxa"/>
            <w:shd w:val="clear" w:color="auto" w:fill="auto"/>
          </w:tcPr>
          <w:p w14:paraId="7D3C4C36" w14:textId="77777777" w:rsidR="00262591" w:rsidRPr="00BE362C" w:rsidRDefault="00262591" w:rsidP="00A6730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546" w:type="dxa"/>
            <w:shd w:val="clear" w:color="auto" w:fill="auto"/>
          </w:tcPr>
          <w:p w14:paraId="0D44A24A" w14:textId="77777777" w:rsidR="00262591" w:rsidRPr="00B5415A" w:rsidRDefault="00262591" w:rsidP="00A6730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1D12AF4D"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103" w:type="dxa"/>
            <w:shd w:val="clear" w:color="auto" w:fill="auto"/>
          </w:tcPr>
          <w:p w14:paraId="70DBDC36"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6" w:type="dxa"/>
            <w:shd w:val="clear" w:color="auto" w:fill="auto"/>
          </w:tcPr>
          <w:p w14:paraId="3D9BE925"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A78A4" w:rsidRPr="00BE362C" w14:paraId="59890845" w14:textId="77777777" w:rsidTr="006A7194">
        <w:tc>
          <w:tcPr>
            <w:tcW w:w="710" w:type="dxa"/>
            <w:shd w:val="clear" w:color="auto" w:fill="auto"/>
          </w:tcPr>
          <w:p w14:paraId="4E7C870E" w14:textId="2CB61885" w:rsidR="00AA78A4" w:rsidRPr="00AA78A4" w:rsidRDefault="00AA78A4" w:rsidP="00AA78A4">
            <w:pPr>
              <w:shd w:val="clear" w:color="auto" w:fill="FFFFFF" w:themeFill="background1"/>
              <w:tabs>
                <w:tab w:val="left" w:pos="612"/>
              </w:tabs>
              <w:rPr>
                <w:bCs/>
                <w:iCs/>
                <w:noProof w:val="0"/>
                <w:sz w:val="20"/>
                <w:szCs w:val="20"/>
                <w:lang w:eastAsia="ru-RU"/>
              </w:rPr>
            </w:pPr>
            <w:r w:rsidRPr="00AA78A4">
              <w:rPr>
                <w:bCs/>
                <w:iCs/>
              </w:rPr>
              <w:t>1</w:t>
            </w:r>
          </w:p>
        </w:tc>
        <w:tc>
          <w:tcPr>
            <w:tcW w:w="2546" w:type="dxa"/>
            <w:shd w:val="clear" w:color="auto" w:fill="auto"/>
          </w:tcPr>
          <w:p w14:paraId="1A55F7A2" w14:textId="20C75F34" w:rsidR="00AA78A4" w:rsidRDefault="00AA78A4" w:rsidP="00AA78A4">
            <w:pPr>
              <w:shd w:val="clear" w:color="auto" w:fill="FFFFFF" w:themeFill="background1"/>
              <w:tabs>
                <w:tab w:val="left" w:pos="612"/>
              </w:tabs>
              <w:rPr>
                <w:b/>
                <w:iCs/>
                <w:noProof w:val="0"/>
                <w:sz w:val="20"/>
                <w:szCs w:val="20"/>
                <w:lang w:val="ro-MD" w:eastAsia="ru-RU"/>
              </w:rPr>
            </w:pPr>
            <w:r w:rsidRPr="00667014">
              <w:t xml:space="preserve">Cerere de participare </w:t>
            </w:r>
          </w:p>
        </w:tc>
        <w:tc>
          <w:tcPr>
            <w:tcW w:w="5103" w:type="dxa"/>
            <w:shd w:val="clear" w:color="auto" w:fill="auto"/>
          </w:tcPr>
          <w:p w14:paraId="6F09C9A1" w14:textId="242F175A" w:rsidR="00AA78A4" w:rsidRPr="00BE362C" w:rsidRDefault="00AA78A4" w:rsidP="00CB6968">
            <w:pPr>
              <w:shd w:val="clear" w:color="auto" w:fill="FFFFFF" w:themeFill="background1"/>
              <w:tabs>
                <w:tab w:val="left" w:pos="612"/>
              </w:tabs>
              <w:jc w:val="both"/>
              <w:rPr>
                <w:b/>
                <w:iCs/>
                <w:noProof w:val="0"/>
                <w:sz w:val="20"/>
                <w:szCs w:val="20"/>
                <w:lang w:val="it-IT" w:eastAsia="ru-RU"/>
              </w:rPr>
            </w:pPr>
            <w:r w:rsidRPr="00667014">
              <w:rPr>
                <w:lang w:val="en-US"/>
              </w:rPr>
              <w:t xml:space="preserve">Conform Anexei nr.7 din Documentația standard aprobată prin Ordinul MF nr. 115 din 15.09.2021. </w:t>
            </w:r>
            <w:r w:rsidR="008A6B4F" w:rsidRPr="008A6B4F">
              <w:t>Original-confirmat prin aplicarea semnăturii electronice</w:t>
            </w:r>
            <w:r w:rsidR="008A6B4F">
              <w:t xml:space="preserve"> a ofertantului</w:t>
            </w:r>
            <w:r w:rsidR="008A6B4F" w:rsidRPr="008A6B4F">
              <w:t>.</w:t>
            </w:r>
          </w:p>
        </w:tc>
        <w:tc>
          <w:tcPr>
            <w:tcW w:w="1596" w:type="dxa"/>
            <w:shd w:val="clear" w:color="auto" w:fill="auto"/>
          </w:tcPr>
          <w:p w14:paraId="65892623" w14:textId="4B4380F1" w:rsidR="00AA78A4" w:rsidRPr="00BE362C" w:rsidRDefault="00AA78A4" w:rsidP="00AA78A4">
            <w:pPr>
              <w:shd w:val="clear" w:color="auto" w:fill="FFFFFF" w:themeFill="background1"/>
              <w:tabs>
                <w:tab w:val="left" w:pos="612"/>
              </w:tabs>
              <w:jc w:val="center"/>
              <w:rPr>
                <w:b/>
                <w:iCs/>
                <w:noProof w:val="0"/>
                <w:sz w:val="20"/>
                <w:szCs w:val="20"/>
                <w:lang w:val="ru-RU" w:eastAsia="ru-RU"/>
              </w:rPr>
            </w:pPr>
            <w:r w:rsidRPr="00667014">
              <w:rPr>
                <w:w w:val="105"/>
                <w:lang w:val="ro-MD"/>
              </w:rPr>
              <w:t xml:space="preserve">Obligatoriu </w:t>
            </w:r>
          </w:p>
        </w:tc>
      </w:tr>
      <w:tr w:rsidR="00AA78A4" w:rsidRPr="00BE362C" w14:paraId="2C0DB05A" w14:textId="77777777" w:rsidTr="006A7194">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2279D872" w14:textId="64EAB9CE" w:rsidR="00AA78A4" w:rsidRPr="00AA78A4" w:rsidRDefault="00AA78A4" w:rsidP="00AA78A4">
            <w:pPr>
              <w:shd w:val="clear" w:color="auto" w:fill="FFFFFF" w:themeFill="background1"/>
              <w:tabs>
                <w:tab w:val="left" w:pos="612"/>
              </w:tabs>
              <w:rPr>
                <w:bCs/>
                <w:iCs/>
                <w:lang w:val="ru-RU"/>
              </w:rPr>
            </w:pPr>
            <w:r w:rsidRPr="00AA78A4">
              <w:rPr>
                <w:bCs/>
                <w:iCs/>
              </w:rPr>
              <w:t>2</w:t>
            </w:r>
          </w:p>
        </w:tc>
        <w:tc>
          <w:tcPr>
            <w:tcW w:w="2546" w:type="dxa"/>
            <w:tcBorders>
              <w:top w:val="single" w:sz="4" w:space="0" w:color="auto"/>
              <w:left w:val="single" w:sz="4" w:space="0" w:color="auto"/>
              <w:bottom w:val="single" w:sz="4" w:space="0" w:color="auto"/>
              <w:right w:val="single" w:sz="4" w:space="0" w:color="auto"/>
            </w:tcBorders>
            <w:shd w:val="clear" w:color="auto" w:fill="FFFFFF" w:themeFill="background1"/>
          </w:tcPr>
          <w:p w14:paraId="37715E90" w14:textId="07E7662E" w:rsidR="00AA78A4" w:rsidRPr="00667014" w:rsidRDefault="00AA78A4" w:rsidP="00AA78A4">
            <w:pPr>
              <w:shd w:val="clear" w:color="auto" w:fill="FFFFFF" w:themeFill="background1"/>
              <w:tabs>
                <w:tab w:val="left" w:pos="612"/>
              </w:tabs>
            </w:pPr>
            <w:r w:rsidRPr="00667014">
              <w:t>Specifica</w:t>
            </w:r>
            <w:r>
              <w:t>ț</w:t>
            </w:r>
            <w:r w:rsidRPr="00667014">
              <w:t>ia tehnic</w:t>
            </w:r>
            <w:r>
              <w:t>ă</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1345894A" w14:textId="0406752A" w:rsidR="00AA78A4" w:rsidRPr="00667014" w:rsidRDefault="00AA78A4" w:rsidP="00CB6968">
            <w:pPr>
              <w:shd w:val="clear" w:color="auto" w:fill="FFFFFF" w:themeFill="background1"/>
              <w:tabs>
                <w:tab w:val="left" w:pos="612"/>
              </w:tabs>
              <w:jc w:val="both"/>
              <w:rPr>
                <w:lang w:val="en-US"/>
              </w:rPr>
            </w:pPr>
            <w:r w:rsidRPr="00667014">
              <w:rPr>
                <w:lang w:val="en-US"/>
              </w:rPr>
              <w:t xml:space="preserve">Conform Anexei nr.22 din Documentația standard aprobată prin Ordinul MF nr. 115 din 15.09.2021. </w:t>
            </w:r>
            <w:r w:rsidR="008A6B4F" w:rsidRPr="008A6B4F">
              <w:rPr>
                <w:lang w:val="en-US"/>
              </w:rPr>
              <w:t>Original-confirmat prin aplicarea semnăturii electronice a ofertantului.</w:t>
            </w:r>
          </w:p>
        </w:tc>
        <w:tc>
          <w:tcPr>
            <w:tcW w:w="1596" w:type="dxa"/>
            <w:tcBorders>
              <w:top w:val="single" w:sz="4" w:space="0" w:color="auto"/>
              <w:left w:val="single" w:sz="4" w:space="0" w:color="auto"/>
              <w:bottom w:val="single" w:sz="4" w:space="0" w:color="auto"/>
              <w:right w:val="single" w:sz="4" w:space="0" w:color="auto"/>
            </w:tcBorders>
          </w:tcPr>
          <w:p w14:paraId="6DB0A097" w14:textId="00FB5761" w:rsidR="00AA78A4" w:rsidRPr="00667014" w:rsidRDefault="00AA78A4" w:rsidP="00AA78A4">
            <w:pPr>
              <w:shd w:val="clear" w:color="auto" w:fill="FFFFFF" w:themeFill="background1"/>
              <w:tabs>
                <w:tab w:val="left" w:pos="612"/>
              </w:tabs>
              <w:jc w:val="center"/>
              <w:rPr>
                <w:w w:val="105"/>
                <w:lang w:val="ro-MD"/>
              </w:rPr>
            </w:pPr>
            <w:r w:rsidRPr="00667014">
              <w:rPr>
                <w:w w:val="105"/>
                <w:lang w:val="ro-MD"/>
              </w:rPr>
              <w:t xml:space="preserve">Obligatoriu </w:t>
            </w:r>
          </w:p>
        </w:tc>
      </w:tr>
      <w:tr w:rsidR="00AA78A4" w:rsidRPr="00BE362C" w14:paraId="59D641B6" w14:textId="77777777" w:rsidTr="006A7194">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30218D37" w14:textId="09DC021D" w:rsidR="00AA78A4" w:rsidRPr="00AA78A4" w:rsidRDefault="00AA78A4" w:rsidP="00AA78A4">
            <w:pPr>
              <w:shd w:val="clear" w:color="auto" w:fill="FFFFFF" w:themeFill="background1"/>
              <w:tabs>
                <w:tab w:val="left" w:pos="612"/>
              </w:tabs>
              <w:rPr>
                <w:bCs/>
                <w:iCs/>
                <w:lang w:val="ru-RU"/>
              </w:rPr>
            </w:pPr>
            <w:r w:rsidRPr="00AA78A4">
              <w:rPr>
                <w:bCs/>
                <w:iCs/>
              </w:rPr>
              <w:lastRenderedPageBreak/>
              <w:t>3</w:t>
            </w:r>
          </w:p>
        </w:tc>
        <w:tc>
          <w:tcPr>
            <w:tcW w:w="2546" w:type="dxa"/>
            <w:tcBorders>
              <w:top w:val="single" w:sz="4" w:space="0" w:color="auto"/>
              <w:left w:val="single" w:sz="4" w:space="0" w:color="auto"/>
              <w:bottom w:val="single" w:sz="4" w:space="0" w:color="auto"/>
              <w:right w:val="single" w:sz="4" w:space="0" w:color="auto"/>
            </w:tcBorders>
            <w:shd w:val="clear" w:color="auto" w:fill="FFFFFF" w:themeFill="background1"/>
          </w:tcPr>
          <w:p w14:paraId="12334BA7" w14:textId="3A4B52E4" w:rsidR="00AA78A4" w:rsidRPr="00667014" w:rsidRDefault="00AA78A4" w:rsidP="00AA78A4">
            <w:pPr>
              <w:shd w:val="clear" w:color="auto" w:fill="FFFFFF" w:themeFill="background1"/>
              <w:tabs>
                <w:tab w:val="left" w:pos="612"/>
              </w:tabs>
            </w:pPr>
            <w:r w:rsidRPr="00667014">
              <w:t>Specifica</w:t>
            </w:r>
            <w:r>
              <w:t>ț</w:t>
            </w:r>
            <w:r w:rsidRPr="00667014">
              <w:t>ia de pre</w:t>
            </w:r>
            <w:r>
              <w:t>ț</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54EA02E2" w14:textId="3F8B9595" w:rsidR="00AA78A4" w:rsidRPr="00667014" w:rsidRDefault="00AA78A4" w:rsidP="00CB6968">
            <w:pPr>
              <w:shd w:val="clear" w:color="auto" w:fill="FFFFFF" w:themeFill="background1"/>
              <w:tabs>
                <w:tab w:val="left" w:pos="612"/>
              </w:tabs>
              <w:jc w:val="both"/>
              <w:rPr>
                <w:lang w:val="en-US"/>
              </w:rPr>
            </w:pPr>
            <w:r w:rsidRPr="00667014">
              <w:rPr>
                <w:lang w:val="en-US"/>
              </w:rPr>
              <w:t xml:space="preserve">Conform Anexei nr.23 din Documentația standard aprobată prin Ordinul MF nr. 115 din 15.09.2021. </w:t>
            </w:r>
            <w:r w:rsidR="008A6B4F" w:rsidRPr="008A6B4F">
              <w:rPr>
                <w:lang w:val="en-US"/>
              </w:rPr>
              <w:t>Original-confirmat prin aplicarea semnăturii electronice a ofertantului.</w:t>
            </w:r>
          </w:p>
        </w:tc>
        <w:tc>
          <w:tcPr>
            <w:tcW w:w="1596" w:type="dxa"/>
            <w:tcBorders>
              <w:top w:val="single" w:sz="4" w:space="0" w:color="auto"/>
              <w:left w:val="single" w:sz="4" w:space="0" w:color="auto"/>
              <w:bottom w:val="single" w:sz="4" w:space="0" w:color="auto"/>
              <w:right w:val="single" w:sz="4" w:space="0" w:color="auto"/>
            </w:tcBorders>
          </w:tcPr>
          <w:p w14:paraId="307D814D" w14:textId="0291DE0B" w:rsidR="00AA78A4" w:rsidRPr="00667014" w:rsidRDefault="00AA78A4" w:rsidP="00AA78A4">
            <w:pPr>
              <w:shd w:val="clear" w:color="auto" w:fill="FFFFFF" w:themeFill="background1"/>
              <w:tabs>
                <w:tab w:val="left" w:pos="612"/>
              </w:tabs>
              <w:jc w:val="center"/>
              <w:rPr>
                <w:w w:val="105"/>
                <w:lang w:val="ro-MD"/>
              </w:rPr>
            </w:pPr>
            <w:r w:rsidRPr="00667014">
              <w:rPr>
                <w:w w:val="105"/>
                <w:lang w:val="ro-MD"/>
              </w:rPr>
              <w:t xml:space="preserve">Obligatoriu </w:t>
            </w:r>
          </w:p>
        </w:tc>
      </w:tr>
      <w:tr w:rsidR="00AA78A4" w:rsidRPr="00BE362C" w14:paraId="55157D90" w14:textId="77777777" w:rsidTr="006A7194">
        <w:tc>
          <w:tcPr>
            <w:tcW w:w="710" w:type="dxa"/>
            <w:shd w:val="clear" w:color="auto" w:fill="auto"/>
          </w:tcPr>
          <w:p w14:paraId="7DEB358C" w14:textId="1F136BB9" w:rsidR="00AA78A4" w:rsidRPr="00BE362C" w:rsidRDefault="00AA78A4" w:rsidP="00AA78A4">
            <w:pPr>
              <w:shd w:val="clear" w:color="auto" w:fill="FFFFFF" w:themeFill="background1"/>
              <w:tabs>
                <w:tab w:val="left" w:pos="612"/>
              </w:tabs>
              <w:spacing w:before="120" w:after="120"/>
              <w:rPr>
                <w:iCs/>
                <w:noProof w:val="0"/>
                <w:lang w:val="ru-RU" w:eastAsia="ru-RU"/>
              </w:rPr>
            </w:pPr>
            <w:r>
              <w:rPr>
                <w:iCs/>
                <w:lang w:val="ru-RU" w:eastAsia="ru-RU"/>
              </w:rPr>
              <w:t>4</w:t>
            </w:r>
          </w:p>
        </w:tc>
        <w:tc>
          <w:tcPr>
            <w:tcW w:w="2546" w:type="dxa"/>
            <w:shd w:val="clear" w:color="auto" w:fill="auto"/>
          </w:tcPr>
          <w:p w14:paraId="43724068" w14:textId="41D3E306" w:rsidR="00AA78A4" w:rsidRPr="00BE362C" w:rsidRDefault="00AA78A4" w:rsidP="00AA78A4">
            <w:pPr>
              <w:shd w:val="clear" w:color="auto" w:fill="FFFFFF" w:themeFill="background1"/>
              <w:tabs>
                <w:tab w:val="left" w:pos="612"/>
              </w:tabs>
              <w:spacing w:before="120" w:after="120"/>
              <w:rPr>
                <w:iCs/>
                <w:noProof w:val="0"/>
                <w:lang w:val="ru-RU" w:eastAsia="ru-RU"/>
              </w:rPr>
            </w:pPr>
            <w:r w:rsidRPr="00F84718">
              <w:rPr>
                <w:iCs/>
                <w:lang w:val="ro-MD"/>
              </w:rPr>
              <w:t>DUAE</w:t>
            </w:r>
          </w:p>
        </w:tc>
        <w:tc>
          <w:tcPr>
            <w:tcW w:w="5103" w:type="dxa"/>
            <w:shd w:val="clear" w:color="auto" w:fill="auto"/>
          </w:tcPr>
          <w:p w14:paraId="111DBC10" w14:textId="75F2B095" w:rsidR="00AA78A4" w:rsidRPr="00BA58F1" w:rsidRDefault="00AA78A4" w:rsidP="00CB6968">
            <w:pPr>
              <w:shd w:val="clear" w:color="auto" w:fill="FFFFFF" w:themeFill="background1"/>
              <w:tabs>
                <w:tab w:val="left" w:pos="612"/>
              </w:tabs>
              <w:spacing w:before="120" w:after="120"/>
              <w:jc w:val="both"/>
              <w:rPr>
                <w:iCs/>
                <w:noProof w:val="0"/>
                <w:lang w:val="en-US" w:eastAsia="ru-RU"/>
              </w:rPr>
            </w:pPr>
            <w:r w:rsidRPr="00F84718">
              <w:rPr>
                <w:iCs/>
                <w:lang w:val="ro-MD"/>
              </w:rPr>
              <w:t xml:space="preserve">Formularul standard al Documentului Unic de Achiziții European. </w:t>
            </w:r>
            <w:r w:rsidR="008A6B4F" w:rsidRPr="008A6B4F">
              <w:rPr>
                <w:iCs/>
                <w:lang w:val="ro-MD"/>
              </w:rPr>
              <w:t>Original-confirmat prin aplicarea semnăturii electronice a ofertantului.</w:t>
            </w:r>
          </w:p>
        </w:tc>
        <w:tc>
          <w:tcPr>
            <w:tcW w:w="1596" w:type="dxa"/>
            <w:shd w:val="clear" w:color="auto" w:fill="auto"/>
          </w:tcPr>
          <w:p w14:paraId="3CC462F7" w14:textId="74EAE7B3" w:rsidR="00AA78A4" w:rsidRPr="00BE362C" w:rsidRDefault="00AA78A4" w:rsidP="00AA78A4">
            <w:pPr>
              <w:shd w:val="clear" w:color="auto" w:fill="FFFFFF" w:themeFill="background1"/>
              <w:tabs>
                <w:tab w:val="left" w:pos="612"/>
              </w:tabs>
              <w:spacing w:before="120" w:after="120"/>
              <w:rPr>
                <w:iCs/>
                <w:noProof w:val="0"/>
                <w:lang w:val="ru-RU" w:eastAsia="ru-RU"/>
              </w:rPr>
            </w:pPr>
            <w:r w:rsidRPr="00F84718">
              <w:rPr>
                <w:iCs/>
                <w:lang w:val="ro-MD"/>
              </w:rPr>
              <w:t>Obligatoriu</w:t>
            </w:r>
          </w:p>
        </w:tc>
      </w:tr>
      <w:tr w:rsidR="00AA78A4" w:rsidRPr="00BE362C" w14:paraId="3790B372" w14:textId="77777777" w:rsidTr="006A7194">
        <w:trPr>
          <w:trHeight w:val="710"/>
        </w:trPr>
        <w:tc>
          <w:tcPr>
            <w:tcW w:w="710" w:type="dxa"/>
            <w:shd w:val="clear" w:color="auto" w:fill="auto"/>
          </w:tcPr>
          <w:p w14:paraId="75B61F8A" w14:textId="44338124" w:rsidR="00AA78A4" w:rsidRPr="00BE362C" w:rsidRDefault="00AA78A4" w:rsidP="00AA78A4">
            <w:pPr>
              <w:shd w:val="clear" w:color="auto" w:fill="FFFFFF" w:themeFill="background1"/>
              <w:tabs>
                <w:tab w:val="left" w:pos="612"/>
              </w:tabs>
              <w:spacing w:before="120" w:after="120"/>
              <w:rPr>
                <w:iCs/>
                <w:noProof w:val="0"/>
                <w:lang w:val="ru-RU" w:eastAsia="ru-RU"/>
              </w:rPr>
            </w:pPr>
            <w:r>
              <w:rPr>
                <w:iCs/>
                <w:lang w:val="ru-RU" w:eastAsia="ru-RU"/>
              </w:rPr>
              <w:t>5</w:t>
            </w:r>
          </w:p>
        </w:tc>
        <w:tc>
          <w:tcPr>
            <w:tcW w:w="2546" w:type="dxa"/>
            <w:shd w:val="clear" w:color="auto" w:fill="auto"/>
          </w:tcPr>
          <w:p w14:paraId="66E4F1B5" w14:textId="433D4FF6" w:rsidR="00AA78A4" w:rsidRPr="00A8508D" w:rsidRDefault="00AA78A4" w:rsidP="00AA78A4">
            <w:pPr>
              <w:shd w:val="clear" w:color="auto" w:fill="FFFFFF" w:themeFill="background1"/>
              <w:tabs>
                <w:tab w:val="left" w:pos="612"/>
              </w:tabs>
              <w:spacing w:before="120" w:after="120"/>
              <w:rPr>
                <w:iCs/>
                <w:noProof w:val="0"/>
                <w:lang w:val="en-US" w:eastAsia="ru-RU"/>
              </w:rPr>
            </w:pPr>
            <w:r w:rsidRPr="00F84718">
              <w:rPr>
                <w:iCs/>
                <w:lang w:val="ro-MD" w:eastAsia="ru-RU"/>
              </w:rPr>
              <w:t>Garanția pentru ofertă 2%</w:t>
            </w:r>
          </w:p>
        </w:tc>
        <w:tc>
          <w:tcPr>
            <w:tcW w:w="5103" w:type="dxa"/>
            <w:shd w:val="clear" w:color="auto" w:fill="auto"/>
          </w:tcPr>
          <w:p w14:paraId="35164D35" w14:textId="77777777" w:rsidR="00DF71E1" w:rsidRPr="00250D96" w:rsidRDefault="00DF71E1" w:rsidP="00CB6968">
            <w:pPr>
              <w:tabs>
                <w:tab w:val="left" w:pos="612"/>
              </w:tabs>
              <w:jc w:val="both"/>
              <w:rPr>
                <w:rFonts w:eastAsia="SimSun"/>
                <w:bCs/>
                <w:lang w:val="ro-MD"/>
              </w:rPr>
            </w:pPr>
            <w:r w:rsidRPr="00250D96">
              <w:rPr>
                <w:rFonts w:eastAsia="SimSun"/>
                <w:bCs/>
                <w:lang w:val="ro-MD"/>
              </w:rPr>
              <w:t xml:space="preserve">Scrisoare  de  garanţie  bancară conform Anexei nr. 9 </w:t>
            </w:r>
            <w:r w:rsidRPr="00250D96">
              <w:rPr>
                <w:lang w:val="ro-MD"/>
              </w:rPr>
              <w:t xml:space="preserve"> Documentația standard,</w:t>
            </w:r>
            <w:r w:rsidRPr="00250D96">
              <w:rPr>
                <w:rFonts w:eastAsia="SimSun"/>
                <w:bCs/>
                <w:lang w:val="ro-MD"/>
              </w:rPr>
              <w:t xml:space="preserve"> </w:t>
            </w:r>
            <w:r w:rsidRPr="00250D96">
              <w:rPr>
                <w:bCs/>
                <w:color w:val="000000"/>
                <w:lang w:val="ro-MD"/>
              </w:rPr>
              <w:t xml:space="preserve"> </w:t>
            </w:r>
            <w:r w:rsidRPr="00250D96">
              <w:rPr>
                <w:rFonts w:eastAsia="SimSun"/>
                <w:bCs/>
                <w:lang w:val="ro-MD"/>
              </w:rPr>
              <w:t>confirmată prin semnătura şi ştampila a băncii</w:t>
            </w:r>
          </w:p>
          <w:p w14:paraId="339CB27C" w14:textId="77777777" w:rsidR="00DF71E1" w:rsidRPr="00250D96" w:rsidRDefault="00DF71E1" w:rsidP="00CB6968">
            <w:pPr>
              <w:tabs>
                <w:tab w:val="left" w:pos="612"/>
              </w:tabs>
              <w:jc w:val="both"/>
              <w:rPr>
                <w:rFonts w:eastAsia="SimSun"/>
                <w:b/>
                <w:lang w:val="ro-MD"/>
              </w:rPr>
            </w:pPr>
            <w:r w:rsidRPr="00250D96">
              <w:rPr>
                <w:rFonts w:eastAsia="SimSun"/>
                <w:b/>
                <w:lang w:val="ro-MD"/>
              </w:rPr>
              <w:t>sau</w:t>
            </w:r>
          </w:p>
          <w:p w14:paraId="1D781CC9" w14:textId="77777777" w:rsidR="00DF71E1" w:rsidRPr="00250D96" w:rsidRDefault="00DF71E1" w:rsidP="00CB6968">
            <w:pPr>
              <w:tabs>
                <w:tab w:val="left" w:pos="612"/>
              </w:tabs>
              <w:jc w:val="both"/>
              <w:rPr>
                <w:rFonts w:eastAsia="Calibri"/>
                <w:bCs/>
                <w:lang w:val="ro-MD"/>
              </w:rPr>
            </w:pPr>
            <w:r w:rsidRPr="00250D96">
              <w:rPr>
                <w:rFonts w:eastAsia="Calibri"/>
                <w:bCs/>
                <w:lang w:val="ro-MD"/>
              </w:rPr>
              <w:t>Garanţie pentru ofertă prin transfer la contul autorităţii contractante, conform următoarelor date bancare:</w:t>
            </w:r>
          </w:p>
          <w:p w14:paraId="23F5076A" w14:textId="77777777" w:rsidR="00DF71E1" w:rsidRPr="00250D96" w:rsidRDefault="00DF71E1" w:rsidP="00CB6968">
            <w:pPr>
              <w:tabs>
                <w:tab w:val="left" w:pos="612"/>
              </w:tabs>
              <w:jc w:val="both"/>
              <w:rPr>
                <w:rFonts w:eastAsia="Calibri"/>
                <w:bCs/>
                <w:lang w:val="ro-MD"/>
              </w:rPr>
            </w:pPr>
            <w:r w:rsidRPr="00250D96">
              <w:rPr>
                <w:rFonts w:eastAsia="Calibri"/>
                <w:bCs/>
                <w:lang w:val="ro-MD"/>
              </w:rPr>
              <w:t>Beneficiarul plăţii: Serviciul medicla al MAI</w:t>
            </w:r>
          </w:p>
          <w:p w14:paraId="0A2A306C" w14:textId="77777777" w:rsidR="00DF71E1" w:rsidRPr="00250D96" w:rsidRDefault="00DF71E1" w:rsidP="00CB6968">
            <w:pPr>
              <w:tabs>
                <w:tab w:val="left" w:pos="612"/>
              </w:tabs>
              <w:jc w:val="both"/>
              <w:rPr>
                <w:rFonts w:eastAsia="Calibri"/>
                <w:bCs/>
                <w:lang w:val="ro-MD"/>
              </w:rPr>
            </w:pPr>
            <w:r w:rsidRPr="00250D96">
              <w:rPr>
                <w:rFonts w:eastAsia="Calibri"/>
                <w:bCs/>
                <w:lang w:val="ro-MD"/>
              </w:rPr>
              <w:t>Denumirea Băncii: Ministerul Finantelor – Trezoreria de Stat</w:t>
            </w:r>
          </w:p>
          <w:p w14:paraId="0F905A95" w14:textId="77777777" w:rsidR="00DF71E1" w:rsidRPr="00250D96" w:rsidRDefault="00DF71E1" w:rsidP="00CB6968">
            <w:pPr>
              <w:tabs>
                <w:tab w:val="left" w:pos="612"/>
              </w:tabs>
              <w:jc w:val="both"/>
              <w:rPr>
                <w:rFonts w:eastAsia="Calibri"/>
                <w:bCs/>
                <w:lang w:val="ro-MD"/>
              </w:rPr>
            </w:pPr>
            <w:r w:rsidRPr="00250D96">
              <w:rPr>
                <w:rFonts w:eastAsia="Calibri"/>
                <w:bCs/>
                <w:lang w:val="ro-MD"/>
              </w:rPr>
              <w:t>Codul fiscal: 1006601000783</w:t>
            </w:r>
          </w:p>
          <w:p w14:paraId="7819A144" w14:textId="60448B34" w:rsidR="00AA78A4" w:rsidRPr="00A8508D" w:rsidRDefault="00DF71E1" w:rsidP="00CB6968">
            <w:pPr>
              <w:shd w:val="clear" w:color="auto" w:fill="FFFFFF" w:themeFill="background1"/>
              <w:tabs>
                <w:tab w:val="left" w:pos="612"/>
              </w:tabs>
              <w:spacing w:before="120" w:after="120"/>
              <w:jc w:val="both"/>
              <w:rPr>
                <w:iCs/>
                <w:noProof w:val="0"/>
                <w:lang w:val="en-US" w:eastAsia="ru-RU"/>
              </w:rPr>
            </w:pPr>
            <w:r w:rsidRPr="00250D96">
              <w:rPr>
                <w:rFonts w:eastAsia="Calibri"/>
                <w:bCs/>
                <w:lang w:val="ro-MD"/>
              </w:rPr>
              <w:t>IBAN:MD25TRPCAA518410A00578AA</w:t>
            </w:r>
          </w:p>
        </w:tc>
        <w:tc>
          <w:tcPr>
            <w:tcW w:w="1596" w:type="dxa"/>
            <w:shd w:val="clear" w:color="auto" w:fill="auto"/>
          </w:tcPr>
          <w:p w14:paraId="0A4C98DB" w14:textId="5B9392A2" w:rsidR="00AA78A4" w:rsidRPr="00BE362C" w:rsidRDefault="00AA78A4" w:rsidP="00AA78A4">
            <w:pPr>
              <w:shd w:val="clear" w:color="auto" w:fill="FFFFFF" w:themeFill="background1"/>
              <w:tabs>
                <w:tab w:val="left" w:pos="612"/>
              </w:tabs>
              <w:spacing w:before="120" w:after="120"/>
              <w:rPr>
                <w:iCs/>
                <w:noProof w:val="0"/>
                <w:lang w:val="ru-RU" w:eastAsia="ru-RU"/>
              </w:rPr>
            </w:pPr>
            <w:r w:rsidRPr="00F84718">
              <w:rPr>
                <w:iCs/>
                <w:lang w:val="ro-MD"/>
              </w:rPr>
              <w:t>Obligatoriu</w:t>
            </w:r>
          </w:p>
        </w:tc>
      </w:tr>
      <w:tr w:rsidR="00AA78A4" w:rsidRPr="00BE362C" w14:paraId="2B2A1E50" w14:textId="77777777" w:rsidTr="006A7194">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4540E47F" w14:textId="13C63A3A" w:rsidR="00AA78A4" w:rsidRPr="00BE362C" w:rsidRDefault="00AA78A4" w:rsidP="00AA78A4">
            <w:pPr>
              <w:shd w:val="clear" w:color="auto" w:fill="FFFFFF" w:themeFill="background1"/>
              <w:tabs>
                <w:tab w:val="left" w:pos="612"/>
              </w:tabs>
              <w:spacing w:before="120" w:after="120"/>
              <w:rPr>
                <w:iCs/>
                <w:noProof w:val="0"/>
                <w:lang w:val="ru-RU" w:eastAsia="ru-RU"/>
              </w:rPr>
            </w:pPr>
            <w:r>
              <w:rPr>
                <w:iCs/>
                <w:lang w:val="ru-RU"/>
              </w:rPr>
              <w:t>6</w:t>
            </w:r>
          </w:p>
        </w:tc>
        <w:tc>
          <w:tcPr>
            <w:tcW w:w="2546" w:type="dxa"/>
            <w:tcBorders>
              <w:top w:val="single" w:sz="4" w:space="0" w:color="auto"/>
              <w:left w:val="single" w:sz="4" w:space="0" w:color="auto"/>
              <w:bottom w:val="single" w:sz="4" w:space="0" w:color="auto"/>
              <w:right w:val="single" w:sz="4" w:space="0" w:color="auto"/>
            </w:tcBorders>
            <w:shd w:val="clear" w:color="auto" w:fill="FFFFFF" w:themeFill="background1"/>
          </w:tcPr>
          <w:p w14:paraId="658AABEF" w14:textId="49690B2E" w:rsidR="00AA78A4" w:rsidRPr="00AA78A4" w:rsidRDefault="00AA78A4" w:rsidP="00AA78A4">
            <w:pPr>
              <w:shd w:val="clear" w:color="auto" w:fill="FFFFFF" w:themeFill="background1"/>
              <w:tabs>
                <w:tab w:val="left" w:pos="612"/>
              </w:tabs>
              <w:spacing w:before="120" w:after="120"/>
              <w:rPr>
                <w:iCs/>
                <w:noProof w:val="0"/>
                <w:lang w:val="en-US" w:eastAsia="ru-RU"/>
              </w:rPr>
            </w:pPr>
            <w:r>
              <w:t>Declaraţie privind valabilitatea ofertei (</w:t>
            </w:r>
            <w:r w:rsidR="006A7194">
              <w:t>12</w:t>
            </w:r>
            <w:r>
              <w:t>0 de zile)</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13F2DAD3" w14:textId="63FEA663" w:rsidR="00AA78A4" w:rsidRPr="00AA78A4" w:rsidRDefault="00AA78A4" w:rsidP="00CB6968">
            <w:pPr>
              <w:shd w:val="clear" w:color="auto" w:fill="FFFFFF" w:themeFill="background1"/>
              <w:tabs>
                <w:tab w:val="left" w:pos="612"/>
              </w:tabs>
              <w:spacing w:before="120" w:after="120"/>
              <w:jc w:val="both"/>
              <w:rPr>
                <w:iCs/>
                <w:noProof w:val="0"/>
                <w:lang w:val="en-US" w:eastAsia="ru-RU"/>
              </w:rPr>
            </w:pPr>
            <w:r>
              <w:t>Conform anexei nr. 8 din Documentația Standard aprobată prin Ordinul Ministerului Finanțelor nr. 115 din 15.09.2021</w:t>
            </w:r>
            <w:r w:rsidR="008A6B4F">
              <w:t xml:space="preserve">. </w:t>
            </w:r>
            <w:r w:rsidR="008A6B4F" w:rsidRPr="008A6B4F">
              <w:t>Original-confirmat prin aplicarea semnăturii electronice a ofertantului.</w:t>
            </w:r>
          </w:p>
        </w:tc>
        <w:tc>
          <w:tcPr>
            <w:tcW w:w="1596" w:type="dxa"/>
            <w:tcBorders>
              <w:top w:val="single" w:sz="4" w:space="0" w:color="auto"/>
              <w:left w:val="single" w:sz="4" w:space="0" w:color="auto"/>
              <w:bottom w:val="single" w:sz="4" w:space="0" w:color="auto"/>
              <w:right w:val="single" w:sz="4" w:space="0" w:color="auto"/>
            </w:tcBorders>
          </w:tcPr>
          <w:p w14:paraId="66C192D0" w14:textId="75FD37FD" w:rsidR="00AA78A4" w:rsidRPr="00BE362C" w:rsidRDefault="00AA78A4" w:rsidP="00AA78A4">
            <w:pPr>
              <w:shd w:val="clear" w:color="auto" w:fill="FFFFFF" w:themeFill="background1"/>
              <w:tabs>
                <w:tab w:val="left" w:pos="612"/>
              </w:tabs>
              <w:spacing w:before="120" w:after="120"/>
              <w:rPr>
                <w:iCs/>
                <w:noProof w:val="0"/>
                <w:lang w:val="ru-RU" w:eastAsia="ru-RU"/>
              </w:rPr>
            </w:pPr>
            <w:r w:rsidRPr="00667014">
              <w:rPr>
                <w:w w:val="105"/>
                <w:lang w:val="ro-MD"/>
              </w:rPr>
              <w:t>Obligatoriu</w:t>
            </w:r>
          </w:p>
        </w:tc>
      </w:tr>
      <w:tr w:rsidR="00E0484F" w:rsidRPr="00BE362C" w14:paraId="1D1BE93F" w14:textId="77777777" w:rsidTr="003B23A0">
        <w:trPr>
          <w:trHeight w:val="336"/>
        </w:trPr>
        <w:tc>
          <w:tcPr>
            <w:tcW w:w="995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3944BD38" w14:textId="3DEF6575" w:rsidR="00E0484F" w:rsidRPr="00E0484F" w:rsidRDefault="00E0484F" w:rsidP="00CB6968">
            <w:pPr>
              <w:shd w:val="clear" w:color="auto" w:fill="FFFFFF" w:themeFill="background1"/>
              <w:tabs>
                <w:tab w:val="left" w:pos="612"/>
              </w:tabs>
              <w:spacing w:before="120" w:after="120"/>
              <w:jc w:val="both"/>
              <w:rPr>
                <w:b/>
                <w:bCs/>
                <w:iCs/>
                <w:noProof w:val="0"/>
                <w:u w:val="single"/>
                <w:lang w:val="ru-RU" w:eastAsia="ru-RU"/>
              </w:rPr>
            </w:pPr>
            <w:r w:rsidRPr="00E0484F">
              <w:rPr>
                <w:b/>
                <w:bCs/>
                <w:u w:val="single"/>
              </w:rPr>
              <w:t>Cerințe de calificare obligatorii</w:t>
            </w:r>
            <w:r>
              <w:rPr>
                <w:b/>
                <w:bCs/>
                <w:u w:val="single"/>
              </w:rPr>
              <w:t>:</w:t>
            </w:r>
          </w:p>
        </w:tc>
      </w:tr>
      <w:tr w:rsidR="005B2341" w:rsidRPr="00BE362C" w14:paraId="0A034EBD" w14:textId="77777777" w:rsidTr="006A7194">
        <w:trPr>
          <w:trHeight w:val="724"/>
        </w:trPr>
        <w:tc>
          <w:tcPr>
            <w:tcW w:w="710" w:type="dxa"/>
            <w:shd w:val="clear" w:color="auto" w:fill="auto"/>
          </w:tcPr>
          <w:p w14:paraId="5A94C02F" w14:textId="75DA2CAB" w:rsidR="005B2341" w:rsidRPr="00F84718" w:rsidRDefault="005B2341" w:rsidP="005B2341">
            <w:pPr>
              <w:shd w:val="clear" w:color="auto" w:fill="FFFFFF" w:themeFill="background1"/>
              <w:tabs>
                <w:tab w:val="left" w:pos="612"/>
              </w:tabs>
              <w:spacing w:before="120" w:after="120"/>
              <w:rPr>
                <w:iCs/>
                <w:lang w:val="ro-MD" w:eastAsia="ru-RU"/>
              </w:rPr>
            </w:pPr>
            <w:r>
              <w:rPr>
                <w:iCs/>
                <w:lang w:val="ro-MD" w:eastAsia="ru-RU"/>
              </w:rPr>
              <w:t>7</w:t>
            </w:r>
          </w:p>
        </w:tc>
        <w:tc>
          <w:tcPr>
            <w:tcW w:w="2546" w:type="dxa"/>
            <w:shd w:val="clear" w:color="auto" w:fill="auto"/>
          </w:tcPr>
          <w:p w14:paraId="179DAEBB" w14:textId="4DF0A16B" w:rsidR="005B2341" w:rsidRPr="00F84718" w:rsidRDefault="005B2341" w:rsidP="005B2341">
            <w:pPr>
              <w:shd w:val="clear" w:color="auto" w:fill="FFFFFF" w:themeFill="background1"/>
              <w:tabs>
                <w:tab w:val="left" w:pos="612"/>
              </w:tabs>
              <w:spacing w:before="120" w:after="120"/>
              <w:rPr>
                <w:iCs/>
                <w:lang w:val="ro-MD"/>
              </w:rPr>
            </w:pPr>
            <w:r w:rsidRPr="00F84718">
              <w:rPr>
                <w:iCs/>
                <w:lang w:val="ro-MD"/>
              </w:rPr>
              <w:t>Certificat de atribuire a contului bancar</w:t>
            </w:r>
          </w:p>
        </w:tc>
        <w:tc>
          <w:tcPr>
            <w:tcW w:w="5103" w:type="dxa"/>
            <w:shd w:val="clear" w:color="auto" w:fill="auto"/>
          </w:tcPr>
          <w:p w14:paraId="174505BE" w14:textId="236D651B" w:rsidR="005B2341" w:rsidRPr="00F84718" w:rsidRDefault="005B2341" w:rsidP="005B2341">
            <w:pPr>
              <w:shd w:val="clear" w:color="auto" w:fill="FFFFFF" w:themeFill="background1"/>
              <w:tabs>
                <w:tab w:val="left" w:pos="612"/>
              </w:tabs>
              <w:spacing w:before="120" w:after="120"/>
              <w:jc w:val="both"/>
              <w:rPr>
                <w:iCs/>
                <w:lang w:val="ro-MD"/>
              </w:rPr>
            </w:pPr>
            <w:r w:rsidRPr="00F84718">
              <w:rPr>
                <w:iCs/>
                <w:lang w:val="ro-MD"/>
              </w:rPr>
              <w:t>Eliberat de banca deținătoare de cont, confirmat prin semnătura electronică a ofertantului</w:t>
            </w:r>
            <w:r>
              <w:rPr>
                <w:iCs/>
                <w:lang w:val="ro-MD"/>
              </w:rPr>
              <w:t>.</w:t>
            </w:r>
          </w:p>
        </w:tc>
        <w:tc>
          <w:tcPr>
            <w:tcW w:w="1596" w:type="dxa"/>
            <w:shd w:val="clear" w:color="auto" w:fill="auto"/>
          </w:tcPr>
          <w:p w14:paraId="4DF9FA47" w14:textId="36CC917A" w:rsidR="005B2341" w:rsidRPr="00F84718" w:rsidRDefault="005B2341" w:rsidP="005B2341">
            <w:pPr>
              <w:shd w:val="clear" w:color="auto" w:fill="FFFFFF" w:themeFill="background1"/>
              <w:tabs>
                <w:tab w:val="left" w:pos="612"/>
              </w:tabs>
              <w:spacing w:before="120" w:after="120"/>
              <w:rPr>
                <w:iCs/>
                <w:lang w:val="ro-MD"/>
              </w:rPr>
            </w:pPr>
            <w:r w:rsidRPr="00F84718">
              <w:rPr>
                <w:iCs/>
                <w:lang w:val="ro-MD"/>
              </w:rPr>
              <w:t>Obligatoriu</w:t>
            </w:r>
          </w:p>
        </w:tc>
      </w:tr>
      <w:tr w:rsidR="005B2341" w:rsidRPr="00BE362C" w14:paraId="3D336E75" w14:textId="77777777" w:rsidTr="006A7194">
        <w:trPr>
          <w:trHeight w:val="104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409A7E0C" w14:textId="60F5D8E6" w:rsidR="005B2341" w:rsidRDefault="005B2341" w:rsidP="005B2341">
            <w:pPr>
              <w:shd w:val="clear" w:color="auto" w:fill="FFFFFF" w:themeFill="background1"/>
              <w:tabs>
                <w:tab w:val="left" w:pos="612"/>
              </w:tabs>
              <w:spacing w:before="120" w:after="120"/>
              <w:rPr>
                <w:iCs/>
                <w:lang w:val="ro-MD"/>
              </w:rPr>
            </w:pPr>
            <w:r>
              <w:rPr>
                <w:iCs/>
                <w:lang w:val="ro-MD"/>
              </w:rPr>
              <w:t>8</w:t>
            </w:r>
          </w:p>
        </w:tc>
        <w:tc>
          <w:tcPr>
            <w:tcW w:w="2546" w:type="dxa"/>
            <w:tcBorders>
              <w:top w:val="single" w:sz="4" w:space="0" w:color="auto"/>
              <w:left w:val="single" w:sz="4" w:space="0" w:color="auto"/>
              <w:bottom w:val="single" w:sz="4" w:space="0" w:color="auto"/>
              <w:right w:val="single" w:sz="4" w:space="0" w:color="auto"/>
            </w:tcBorders>
            <w:shd w:val="clear" w:color="auto" w:fill="FFFFFF" w:themeFill="background1"/>
          </w:tcPr>
          <w:p w14:paraId="01E262E9" w14:textId="528ED8C1" w:rsidR="005B2341" w:rsidRDefault="005B2341" w:rsidP="005B2341">
            <w:pPr>
              <w:shd w:val="clear" w:color="auto" w:fill="FFFFFF" w:themeFill="background1"/>
              <w:tabs>
                <w:tab w:val="left" w:pos="612"/>
              </w:tabs>
              <w:spacing w:before="120" w:after="120"/>
              <w:rPr>
                <w:iCs/>
                <w:lang w:val="ro-MD"/>
              </w:rPr>
            </w:pPr>
            <w:r>
              <w:rPr>
                <w:iCs/>
                <w:lang w:val="ro-MD"/>
              </w:rPr>
              <w:t>Dovada înregistrării persoanei juridice</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64F9423C" w14:textId="4D1E3EDA" w:rsidR="005B2341" w:rsidRDefault="005B2341" w:rsidP="005B2341">
            <w:pPr>
              <w:shd w:val="clear" w:color="auto" w:fill="FFFFFF" w:themeFill="background1"/>
              <w:tabs>
                <w:tab w:val="left" w:pos="612"/>
              </w:tabs>
              <w:spacing w:before="120" w:after="120"/>
              <w:jc w:val="both"/>
              <w:rPr>
                <w:lang w:val="en-US"/>
              </w:rPr>
            </w:pPr>
            <w:r w:rsidRPr="008A6B4F">
              <w:rPr>
                <w:lang w:val="en-US"/>
              </w:rPr>
              <w:t>Certificat/decizie de înregistrare a întreprinderii/extras din Registrul de</w:t>
            </w:r>
            <w:r>
              <w:rPr>
                <w:lang w:val="en-US"/>
              </w:rPr>
              <w:t xml:space="preserve"> </w:t>
            </w:r>
            <w:r w:rsidRPr="008A6B4F">
              <w:rPr>
                <w:lang w:val="en-US"/>
              </w:rPr>
              <w:t>Stat al persoanelor juridice</w:t>
            </w:r>
            <w:r>
              <w:rPr>
                <w:lang w:val="en-US"/>
              </w:rPr>
              <w:t xml:space="preserve">. Copie - </w:t>
            </w:r>
            <w:r w:rsidRPr="008A6B4F">
              <w:rPr>
                <w:lang w:val="en-US"/>
              </w:rPr>
              <w:t>confirmat prin aplicarea semnăturii electronice a ofertantului.</w:t>
            </w:r>
          </w:p>
        </w:tc>
        <w:tc>
          <w:tcPr>
            <w:tcW w:w="1596" w:type="dxa"/>
            <w:tcBorders>
              <w:top w:val="single" w:sz="4" w:space="0" w:color="auto"/>
              <w:left w:val="single" w:sz="4" w:space="0" w:color="auto"/>
              <w:bottom w:val="single" w:sz="4" w:space="0" w:color="auto"/>
              <w:right w:val="single" w:sz="4" w:space="0" w:color="auto"/>
            </w:tcBorders>
          </w:tcPr>
          <w:p w14:paraId="496EDD7A" w14:textId="1C5E09C3" w:rsidR="005B2341" w:rsidRPr="00667014" w:rsidRDefault="005B2341" w:rsidP="005B2341">
            <w:pPr>
              <w:shd w:val="clear" w:color="auto" w:fill="FFFFFF" w:themeFill="background1"/>
              <w:tabs>
                <w:tab w:val="left" w:pos="612"/>
              </w:tabs>
              <w:spacing w:before="120" w:after="120"/>
              <w:rPr>
                <w:w w:val="105"/>
                <w:lang w:val="ro-MD"/>
              </w:rPr>
            </w:pPr>
            <w:r w:rsidRPr="00667014">
              <w:rPr>
                <w:w w:val="105"/>
                <w:lang w:val="ro-MD"/>
              </w:rPr>
              <w:t>Obligatoriu</w:t>
            </w:r>
          </w:p>
        </w:tc>
      </w:tr>
      <w:tr w:rsidR="005B2341" w:rsidRPr="00BE362C" w14:paraId="2F083E69" w14:textId="77777777" w:rsidTr="006A7194">
        <w:trPr>
          <w:trHeight w:val="993"/>
        </w:trPr>
        <w:tc>
          <w:tcPr>
            <w:tcW w:w="710" w:type="dxa"/>
            <w:shd w:val="clear" w:color="auto" w:fill="auto"/>
          </w:tcPr>
          <w:p w14:paraId="51F51759" w14:textId="5EA94C23" w:rsidR="005B2341" w:rsidRPr="00E22E2A" w:rsidRDefault="005B2341" w:rsidP="005B2341">
            <w:pPr>
              <w:shd w:val="clear" w:color="auto" w:fill="FFFFFF" w:themeFill="background1"/>
              <w:tabs>
                <w:tab w:val="left" w:pos="612"/>
              </w:tabs>
              <w:spacing w:before="120" w:after="120"/>
              <w:rPr>
                <w:iCs/>
                <w:noProof w:val="0"/>
                <w:lang w:eastAsia="ru-RU"/>
              </w:rPr>
            </w:pPr>
            <w:r>
              <w:rPr>
                <w:iCs/>
                <w:noProof w:val="0"/>
                <w:lang w:eastAsia="ru-RU"/>
              </w:rPr>
              <w:t>9</w:t>
            </w:r>
          </w:p>
        </w:tc>
        <w:tc>
          <w:tcPr>
            <w:tcW w:w="2546" w:type="dxa"/>
            <w:shd w:val="clear" w:color="auto" w:fill="auto"/>
          </w:tcPr>
          <w:p w14:paraId="428D8F38" w14:textId="1FDAD3CD" w:rsidR="005B2341" w:rsidRPr="00E0484F" w:rsidRDefault="005B2341" w:rsidP="005B2341">
            <w:pPr>
              <w:shd w:val="clear" w:color="auto" w:fill="FFFFFF" w:themeFill="background1"/>
              <w:tabs>
                <w:tab w:val="left" w:pos="612"/>
              </w:tabs>
              <w:spacing w:before="120" w:after="120"/>
              <w:rPr>
                <w:iCs/>
                <w:noProof w:val="0"/>
                <w:lang w:eastAsia="ru-RU"/>
              </w:rPr>
            </w:pPr>
            <w:r w:rsidRPr="00F84718">
              <w:rPr>
                <w:lang w:val="ro-MD"/>
              </w:rPr>
              <w:t xml:space="preserve">Certificat de efectuare sistematică a plății impozitelor, contribuțiilor </w:t>
            </w:r>
          </w:p>
        </w:tc>
        <w:tc>
          <w:tcPr>
            <w:tcW w:w="5103" w:type="dxa"/>
            <w:shd w:val="clear" w:color="auto" w:fill="auto"/>
          </w:tcPr>
          <w:p w14:paraId="4BBC21AC" w14:textId="28FC2755" w:rsidR="005B2341" w:rsidRPr="00C92F32" w:rsidRDefault="005B2341" w:rsidP="005B2341">
            <w:pPr>
              <w:shd w:val="clear" w:color="auto" w:fill="FFFFFF" w:themeFill="background1"/>
              <w:tabs>
                <w:tab w:val="left" w:pos="612"/>
              </w:tabs>
              <w:spacing w:before="120" w:after="120"/>
              <w:jc w:val="both"/>
              <w:rPr>
                <w:iCs/>
                <w:noProof w:val="0"/>
                <w:lang w:val="en-US" w:eastAsia="ru-RU"/>
              </w:rPr>
            </w:pPr>
            <w:r>
              <w:t>Valabil la data deschiderii ofertelor. C</w:t>
            </w:r>
            <w:r w:rsidRPr="00F84718">
              <w:rPr>
                <w:lang w:val="ro-MD"/>
              </w:rPr>
              <w:t>opie - confirmat prin aplicarea semnăturii electronice a ofertantului.</w:t>
            </w:r>
          </w:p>
        </w:tc>
        <w:tc>
          <w:tcPr>
            <w:tcW w:w="1596" w:type="dxa"/>
            <w:shd w:val="clear" w:color="auto" w:fill="auto"/>
          </w:tcPr>
          <w:p w14:paraId="0B64A485" w14:textId="6C7DA2C5" w:rsidR="005B2341" w:rsidRPr="00BE362C" w:rsidRDefault="005B2341" w:rsidP="005B2341">
            <w:pPr>
              <w:shd w:val="clear" w:color="auto" w:fill="FFFFFF" w:themeFill="background1"/>
              <w:tabs>
                <w:tab w:val="left" w:pos="612"/>
              </w:tabs>
              <w:spacing w:before="120" w:after="120"/>
              <w:rPr>
                <w:iCs/>
                <w:noProof w:val="0"/>
                <w:lang w:val="ru-RU" w:eastAsia="ru-RU"/>
              </w:rPr>
            </w:pPr>
            <w:r w:rsidRPr="00F84718">
              <w:rPr>
                <w:iCs/>
                <w:lang w:val="ro-MD"/>
              </w:rPr>
              <w:t>Obligatoriu</w:t>
            </w:r>
          </w:p>
        </w:tc>
      </w:tr>
      <w:tr w:rsidR="005B2341" w:rsidRPr="00BE362C" w14:paraId="77576E8B" w14:textId="77777777" w:rsidTr="006A7194">
        <w:trPr>
          <w:trHeight w:val="528"/>
        </w:trPr>
        <w:tc>
          <w:tcPr>
            <w:tcW w:w="710" w:type="dxa"/>
            <w:shd w:val="clear" w:color="auto" w:fill="auto"/>
          </w:tcPr>
          <w:p w14:paraId="69237F30" w14:textId="2ADA56EE" w:rsidR="005B2341" w:rsidRPr="00E22E2A" w:rsidRDefault="005B2341" w:rsidP="005B2341">
            <w:pPr>
              <w:shd w:val="clear" w:color="auto" w:fill="FFFFFF" w:themeFill="background1"/>
              <w:tabs>
                <w:tab w:val="left" w:pos="612"/>
              </w:tabs>
              <w:spacing w:before="120" w:after="120"/>
              <w:rPr>
                <w:iCs/>
                <w:noProof w:val="0"/>
                <w:lang w:eastAsia="ru-RU"/>
              </w:rPr>
            </w:pPr>
            <w:r>
              <w:rPr>
                <w:iCs/>
                <w:lang w:eastAsia="ru-RU"/>
              </w:rPr>
              <w:t>10</w:t>
            </w:r>
          </w:p>
        </w:tc>
        <w:tc>
          <w:tcPr>
            <w:tcW w:w="2546" w:type="dxa"/>
            <w:shd w:val="clear" w:color="auto" w:fill="auto"/>
          </w:tcPr>
          <w:p w14:paraId="11D35312" w14:textId="2F059EB5" w:rsidR="005B2341" w:rsidRPr="00774127" w:rsidRDefault="005B2341" w:rsidP="005B2341">
            <w:pPr>
              <w:shd w:val="clear" w:color="auto" w:fill="FFFFFF" w:themeFill="background1"/>
              <w:tabs>
                <w:tab w:val="left" w:pos="612"/>
              </w:tabs>
              <w:spacing w:before="120" w:after="120"/>
              <w:rPr>
                <w:iCs/>
                <w:noProof w:val="0"/>
                <w:lang w:val="en-US" w:eastAsia="ru-RU"/>
              </w:rPr>
            </w:pPr>
            <w:r w:rsidRPr="009163CD">
              <w:rPr>
                <w:lang w:val="en-US"/>
              </w:rPr>
              <w:t>Certificat de conformitate sau alt certificat ce confirma calitatea bunului oferit</w:t>
            </w:r>
          </w:p>
        </w:tc>
        <w:tc>
          <w:tcPr>
            <w:tcW w:w="5103" w:type="dxa"/>
            <w:shd w:val="clear" w:color="auto" w:fill="auto"/>
          </w:tcPr>
          <w:p w14:paraId="73268BF7" w14:textId="05A66032" w:rsidR="005B2341" w:rsidRPr="00C92F32" w:rsidRDefault="005B2341" w:rsidP="005B2341">
            <w:pPr>
              <w:shd w:val="clear" w:color="auto" w:fill="FFFFFF" w:themeFill="background1"/>
              <w:tabs>
                <w:tab w:val="left" w:pos="612"/>
              </w:tabs>
              <w:spacing w:before="120" w:after="120"/>
              <w:jc w:val="both"/>
              <w:rPr>
                <w:iCs/>
                <w:noProof w:val="0"/>
                <w:lang w:val="en-US" w:eastAsia="ru-RU"/>
              </w:rPr>
            </w:pPr>
            <w:r w:rsidRPr="00CB3A9F">
              <w:rPr>
                <w:lang w:val="en-US"/>
              </w:rPr>
              <w:t>Certificat de la</w:t>
            </w:r>
            <w:r>
              <w:rPr>
                <w:lang w:val="en-US"/>
              </w:rPr>
              <w:t xml:space="preserve"> </w:t>
            </w:r>
            <w:r w:rsidRPr="00CB3A9F">
              <w:rPr>
                <w:lang w:val="en-US"/>
              </w:rPr>
              <w:t>producător ce atestă calitatea produsului</w:t>
            </w:r>
            <w:r>
              <w:rPr>
                <w:lang w:val="en-US"/>
              </w:rPr>
              <w:t xml:space="preserve">. </w:t>
            </w:r>
            <w:r w:rsidRPr="00CB3A9F">
              <w:rPr>
                <w:lang w:val="en-US"/>
              </w:rPr>
              <w:t>Certificat CE și declarație de conformitate CE în funcție de evaluarea</w:t>
            </w:r>
            <w:r>
              <w:rPr>
                <w:lang w:val="en-US"/>
              </w:rPr>
              <w:t xml:space="preserve"> </w:t>
            </w:r>
            <w:r w:rsidRPr="00CB3A9F">
              <w:rPr>
                <w:lang w:val="en-US"/>
              </w:rPr>
              <w:t>conformității cu anexele corespunzătoare pentru produsele oferite</w:t>
            </w:r>
            <w:r>
              <w:rPr>
                <w:lang w:val="en-US"/>
              </w:rPr>
              <w:t>.</w:t>
            </w:r>
            <w:r>
              <w:t xml:space="preserve"> </w:t>
            </w:r>
            <w:r w:rsidRPr="00CB3A9F">
              <w:rPr>
                <w:lang w:val="en-US"/>
              </w:rPr>
              <w:t>Copie - confirmată prin aplicarea semnăturii electronice a ofertantului.</w:t>
            </w:r>
          </w:p>
        </w:tc>
        <w:tc>
          <w:tcPr>
            <w:tcW w:w="1596" w:type="dxa"/>
            <w:shd w:val="clear" w:color="auto" w:fill="auto"/>
          </w:tcPr>
          <w:p w14:paraId="28D465F0" w14:textId="5AC51ADB" w:rsidR="005B2341" w:rsidRPr="00BE362C" w:rsidRDefault="005B2341" w:rsidP="005B2341">
            <w:pPr>
              <w:shd w:val="clear" w:color="auto" w:fill="FFFFFF" w:themeFill="background1"/>
              <w:tabs>
                <w:tab w:val="left" w:pos="612"/>
              </w:tabs>
              <w:spacing w:before="120" w:after="120"/>
              <w:rPr>
                <w:iCs/>
                <w:noProof w:val="0"/>
                <w:lang w:val="ru-RU" w:eastAsia="ru-RU"/>
              </w:rPr>
            </w:pPr>
            <w:r w:rsidRPr="00667014">
              <w:rPr>
                <w:w w:val="105"/>
                <w:lang w:val="ro-MD"/>
              </w:rPr>
              <w:t>Obligatoriu</w:t>
            </w:r>
          </w:p>
        </w:tc>
      </w:tr>
      <w:tr w:rsidR="009163CD" w:rsidRPr="00BE362C" w14:paraId="24A23E9B" w14:textId="77777777" w:rsidTr="006A7194">
        <w:trPr>
          <w:trHeight w:val="528"/>
        </w:trPr>
        <w:tc>
          <w:tcPr>
            <w:tcW w:w="710" w:type="dxa"/>
            <w:shd w:val="clear" w:color="auto" w:fill="auto"/>
          </w:tcPr>
          <w:p w14:paraId="0155B9E6" w14:textId="563E6DE8" w:rsidR="009163CD" w:rsidRDefault="009163CD" w:rsidP="009163CD">
            <w:pPr>
              <w:shd w:val="clear" w:color="auto" w:fill="FFFFFF" w:themeFill="background1"/>
              <w:tabs>
                <w:tab w:val="left" w:pos="612"/>
              </w:tabs>
              <w:spacing w:before="120" w:after="120"/>
              <w:rPr>
                <w:iCs/>
                <w:lang w:eastAsia="ru-RU"/>
              </w:rPr>
            </w:pPr>
            <w:bookmarkStart w:id="1" w:name="_Hlk201138281"/>
            <w:r>
              <w:rPr>
                <w:iCs/>
                <w:lang w:eastAsia="ru-RU"/>
              </w:rPr>
              <w:t>11</w:t>
            </w:r>
          </w:p>
        </w:tc>
        <w:tc>
          <w:tcPr>
            <w:tcW w:w="2546" w:type="dxa"/>
            <w:shd w:val="clear" w:color="auto" w:fill="auto"/>
          </w:tcPr>
          <w:p w14:paraId="50C950BF" w14:textId="02BBBBF7" w:rsidR="009163CD" w:rsidRPr="006A7194" w:rsidRDefault="009163CD" w:rsidP="009163CD">
            <w:pPr>
              <w:shd w:val="clear" w:color="auto" w:fill="FFFFFF" w:themeFill="background1"/>
              <w:tabs>
                <w:tab w:val="left" w:pos="612"/>
              </w:tabs>
              <w:spacing w:before="120" w:after="120"/>
              <w:rPr>
                <w:color w:val="FF0000"/>
                <w:lang w:val="en-US"/>
              </w:rPr>
            </w:pPr>
            <w:r>
              <w:t>Declarație cu privire la instalare și instruirea personalului</w:t>
            </w:r>
          </w:p>
        </w:tc>
        <w:tc>
          <w:tcPr>
            <w:tcW w:w="5103" w:type="dxa"/>
            <w:shd w:val="clear" w:color="auto" w:fill="auto"/>
          </w:tcPr>
          <w:p w14:paraId="562B7EF6" w14:textId="35301E80" w:rsidR="009163CD" w:rsidRPr="00CB3A9F" w:rsidRDefault="009163CD" w:rsidP="009163CD">
            <w:pPr>
              <w:shd w:val="clear" w:color="auto" w:fill="FFFFFF" w:themeFill="background1"/>
              <w:tabs>
                <w:tab w:val="left" w:pos="612"/>
              </w:tabs>
              <w:spacing w:before="120" w:after="120"/>
              <w:jc w:val="both"/>
              <w:rPr>
                <w:lang w:val="en-US"/>
              </w:rPr>
            </w:pPr>
            <w:r w:rsidRPr="00106E50">
              <w:rPr>
                <w:lang w:val="ro-MD"/>
              </w:rPr>
              <w:t xml:space="preserve">În care </w:t>
            </w:r>
            <w:r>
              <w:rPr>
                <w:lang w:val="ro-MD"/>
              </w:rPr>
              <w:t>Ofertantului</w:t>
            </w:r>
            <w:r w:rsidRPr="00106E50">
              <w:rPr>
                <w:lang w:val="ro-MD"/>
              </w:rPr>
              <w:t xml:space="preserve"> se obligă să  instaleze și instruiască personalul beneficiarului privind utilizarea echipamentelor livrate, organizate la sediul beneficiarului de către personalul autorizat al </w:t>
            </w:r>
            <w:r w:rsidRPr="00106E50">
              <w:rPr>
                <w:lang w:val="ro-MD"/>
              </w:rPr>
              <w:lastRenderedPageBreak/>
              <w:t>furnizorului</w:t>
            </w:r>
            <w:r>
              <w:rPr>
                <w:lang w:val="ro-MD"/>
              </w:rPr>
              <w:t>.</w:t>
            </w:r>
            <w:r w:rsidRPr="00106E50">
              <w:rPr>
                <w:lang w:val="ro-MD"/>
              </w:rPr>
              <w:t xml:space="preserve"> </w:t>
            </w:r>
            <w:r w:rsidRPr="00217D30">
              <w:rPr>
                <w:lang w:val="ro-MD"/>
              </w:rPr>
              <w:t>Original confirmat prin aplicarea semnăturii electronice a ofertantului.</w:t>
            </w:r>
          </w:p>
        </w:tc>
        <w:tc>
          <w:tcPr>
            <w:tcW w:w="1596" w:type="dxa"/>
            <w:shd w:val="clear" w:color="auto" w:fill="auto"/>
          </w:tcPr>
          <w:p w14:paraId="5DB284EC" w14:textId="1B1D0996" w:rsidR="009163CD" w:rsidRPr="00667014" w:rsidRDefault="009163CD" w:rsidP="009163CD">
            <w:pPr>
              <w:shd w:val="clear" w:color="auto" w:fill="FFFFFF" w:themeFill="background1"/>
              <w:tabs>
                <w:tab w:val="left" w:pos="612"/>
              </w:tabs>
              <w:spacing w:before="120" w:after="120"/>
              <w:rPr>
                <w:w w:val="105"/>
                <w:lang w:val="ro-MD"/>
              </w:rPr>
            </w:pPr>
            <w:r w:rsidRPr="00667014">
              <w:rPr>
                <w:w w:val="105"/>
                <w:lang w:val="ro-MD"/>
              </w:rPr>
              <w:lastRenderedPageBreak/>
              <w:t>Obligatoriu</w:t>
            </w:r>
          </w:p>
        </w:tc>
      </w:tr>
      <w:bookmarkEnd w:id="1"/>
      <w:tr w:rsidR="009163CD" w:rsidRPr="00BE362C" w14:paraId="4BDA2932" w14:textId="77777777" w:rsidTr="006A7194">
        <w:trPr>
          <w:trHeight w:val="528"/>
        </w:trPr>
        <w:tc>
          <w:tcPr>
            <w:tcW w:w="710" w:type="dxa"/>
            <w:shd w:val="clear" w:color="auto" w:fill="auto"/>
          </w:tcPr>
          <w:p w14:paraId="5056748A" w14:textId="340B36E6" w:rsidR="009163CD" w:rsidRDefault="009163CD" w:rsidP="009163CD">
            <w:pPr>
              <w:shd w:val="clear" w:color="auto" w:fill="FFFFFF" w:themeFill="background1"/>
              <w:tabs>
                <w:tab w:val="left" w:pos="612"/>
              </w:tabs>
              <w:spacing w:before="120" w:after="120"/>
              <w:rPr>
                <w:iCs/>
                <w:lang w:eastAsia="ru-RU"/>
              </w:rPr>
            </w:pPr>
            <w:r>
              <w:rPr>
                <w:iCs/>
                <w:lang w:val="ro-MD" w:eastAsia="ru-RU"/>
              </w:rPr>
              <w:t>12</w:t>
            </w:r>
          </w:p>
        </w:tc>
        <w:tc>
          <w:tcPr>
            <w:tcW w:w="2546" w:type="dxa"/>
            <w:tcBorders>
              <w:top w:val="single" w:sz="4" w:space="0" w:color="auto"/>
              <w:left w:val="single" w:sz="4" w:space="0" w:color="auto"/>
              <w:bottom w:val="single" w:sz="4" w:space="0" w:color="auto"/>
              <w:right w:val="single" w:sz="4" w:space="0" w:color="auto"/>
            </w:tcBorders>
            <w:shd w:val="clear" w:color="auto" w:fill="FFFFFF" w:themeFill="background1"/>
          </w:tcPr>
          <w:p w14:paraId="1FC1AF92" w14:textId="56A42258" w:rsidR="009163CD" w:rsidRDefault="009163CD" w:rsidP="009163CD">
            <w:pPr>
              <w:shd w:val="clear" w:color="auto" w:fill="FFFFFF" w:themeFill="background1"/>
              <w:tabs>
                <w:tab w:val="left" w:pos="612"/>
              </w:tabs>
              <w:spacing w:before="120" w:after="120"/>
              <w:rPr>
                <w:lang w:val="ro-MD"/>
              </w:rPr>
            </w:pPr>
            <w:r>
              <w:rPr>
                <w:lang w:val="ro-MD"/>
              </w:rPr>
              <w:t>Documente confirmatoare (prospecte) și documente tehnice de confirmare a specificațiilor prezentate</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64793AEB" w14:textId="120EE9FF" w:rsidR="009163CD" w:rsidRPr="00CB3A9F" w:rsidRDefault="009163CD" w:rsidP="009163CD">
            <w:pPr>
              <w:shd w:val="clear" w:color="auto" w:fill="FFFFFF" w:themeFill="background1"/>
              <w:tabs>
                <w:tab w:val="left" w:pos="612"/>
              </w:tabs>
              <w:spacing w:before="120" w:after="120"/>
              <w:jc w:val="both"/>
              <w:rPr>
                <w:lang w:val="en-US"/>
              </w:rPr>
            </w:pPr>
            <w:r>
              <w:rPr>
                <w:lang w:val="ro-MD"/>
              </w:rPr>
              <w:t xml:space="preserve">Documente confirmatoare (prospecte) și documente tehnice de confirmare a specificațiilor prezentate. </w:t>
            </w:r>
            <w:r w:rsidRPr="007D4903">
              <w:rPr>
                <w:lang w:val="ro-MD"/>
              </w:rPr>
              <w:t>Copie - confirmată prin aplicarea semnăturii electronice a ofertantului.</w:t>
            </w:r>
            <w:r>
              <w:rPr>
                <w:lang w:val="ro-MD"/>
              </w:rPr>
              <w:t xml:space="preserve"> </w:t>
            </w:r>
            <w:r w:rsidRPr="007D4903">
              <w:rPr>
                <w:lang w:val="ro-MD"/>
              </w:rPr>
              <w:t>Catalogul producătorului/</w:t>
            </w:r>
            <w:r>
              <w:rPr>
                <w:lang w:val="ro-MD"/>
              </w:rPr>
              <w:t xml:space="preserve"> </w:t>
            </w:r>
            <w:r w:rsidRPr="007D4903">
              <w:rPr>
                <w:lang w:val="ro-MD"/>
              </w:rPr>
              <w:t>prospecte/</w:t>
            </w:r>
            <w:r>
              <w:rPr>
                <w:lang w:val="ro-MD"/>
              </w:rPr>
              <w:t xml:space="preserve"> </w:t>
            </w:r>
            <w:r w:rsidRPr="007D4903">
              <w:rPr>
                <w:lang w:val="ro-MD"/>
              </w:rPr>
              <w:t>documente tehnice, cu</w:t>
            </w:r>
            <w:r>
              <w:rPr>
                <w:lang w:val="ro-MD"/>
              </w:rPr>
              <w:t xml:space="preserve"> </w:t>
            </w:r>
            <w:r w:rsidRPr="007D4903">
              <w:rPr>
                <w:lang w:val="ro-MD"/>
              </w:rPr>
              <w:t>indicarea/ marcarea numarului de referinta/modelul articolului</w:t>
            </w:r>
            <w:r>
              <w:rPr>
                <w:lang w:val="ro-MD"/>
              </w:rPr>
              <w:t xml:space="preserve"> </w:t>
            </w:r>
            <w:r w:rsidRPr="007D4903">
              <w:rPr>
                <w:lang w:val="ro-MD"/>
              </w:rPr>
              <w:t>oferit și a parametrilor tehnici solicitați în</w:t>
            </w:r>
            <w:r>
              <w:rPr>
                <w:lang w:val="ro-MD"/>
              </w:rPr>
              <w:t xml:space="preserve"> </w:t>
            </w:r>
            <w:r w:rsidRPr="007D4903">
              <w:rPr>
                <w:lang w:val="ro-MD"/>
              </w:rPr>
              <w:t>documentația de atribuire.</w:t>
            </w:r>
          </w:p>
        </w:tc>
        <w:tc>
          <w:tcPr>
            <w:tcW w:w="1596" w:type="dxa"/>
            <w:shd w:val="clear" w:color="auto" w:fill="auto"/>
          </w:tcPr>
          <w:p w14:paraId="19D64322" w14:textId="61A53CBE" w:rsidR="009163CD" w:rsidRPr="00F84718" w:rsidRDefault="009163CD" w:rsidP="009163CD">
            <w:pPr>
              <w:shd w:val="clear" w:color="auto" w:fill="FFFFFF" w:themeFill="background1"/>
              <w:tabs>
                <w:tab w:val="left" w:pos="612"/>
              </w:tabs>
              <w:spacing w:before="120" w:after="120"/>
              <w:rPr>
                <w:iCs/>
                <w:lang w:val="ro-MD"/>
              </w:rPr>
            </w:pPr>
            <w:r w:rsidRPr="00F84718">
              <w:rPr>
                <w:iCs/>
                <w:lang w:val="ro-MD"/>
              </w:rPr>
              <w:t>Obligatoriu</w:t>
            </w:r>
          </w:p>
        </w:tc>
      </w:tr>
      <w:tr w:rsidR="009163CD" w:rsidRPr="00BE362C" w14:paraId="417CE1BD" w14:textId="77777777" w:rsidTr="006A7194">
        <w:trPr>
          <w:trHeight w:val="1227"/>
        </w:trPr>
        <w:tc>
          <w:tcPr>
            <w:tcW w:w="710" w:type="dxa"/>
            <w:shd w:val="clear" w:color="auto" w:fill="auto"/>
          </w:tcPr>
          <w:p w14:paraId="5B11C302" w14:textId="6DC5259D" w:rsidR="009163CD" w:rsidRPr="00F84718" w:rsidRDefault="009163CD" w:rsidP="009163CD">
            <w:pPr>
              <w:shd w:val="clear" w:color="auto" w:fill="FFFFFF" w:themeFill="background1"/>
              <w:tabs>
                <w:tab w:val="left" w:pos="612"/>
              </w:tabs>
              <w:spacing w:before="120" w:after="120"/>
              <w:rPr>
                <w:iCs/>
                <w:lang w:val="ro-MD" w:eastAsia="ru-RU"/>
              </w:rPr>
            </w:pPr>
            <w:r>
              <w:rPr>
                <w:iCs/>
                <w:noProof w:val="0"/>
                <w:lang w:val="en-US" w:eastAsia="ru-RU"/>
              </w:rPr>
              <w:t>13</w:t>
            </w:r>
          </w:p>
        </w:tc>
        <w:tc>
          <w:tcPr>
            <w:tcW w:w="2546" w:type="dxa"/>
            <w:shd w:val="clear" w:color="auto" w:fill="auto"/>
          </w:tcPr>
          <w:p w14:paraId="5373073B" w14:textId="0653252B" w:rsidR="009163CD" w:rsidRPr="003B23A0" w:rsidRDefault="009163CD" w:rsidP="009163CD">
            <w:pPr>
              <w:shd w:val="clear" w:color="auto" w:fill="FFFFFF" w:themeFill="background1"/>
              <w:tabs>
                <w:tab w:val="left" w:pos="612"/>
              </w:tabs>
              <w:spacing w:before="120" w:after="120"/>
              <w:rPr>
                <w:lang w:val="ro-MD"/>
              </w:rPr>
            </w:pPr>
            <w:r>
              <w:t>Declarație cu privire la termenul de garanție, întreținere și mentenanță în perioada de garanție</w:t>
            </w:r>
          </w:p>
        </w:tc>
        <w:tc>
          <w:tcPr>
            <w:tcW w:w="5103" w:type="dxa"/>
            <w:shd w:val="clear" w:color="auto" w:fill="auto"/>
          </w:tcPr>
          <w:p w14:paraId="7EE944A9" w14:textId="79DDA740" w:rsidR="009163CD" w:rsidRPr="00F84718" w:rsidRDefault="009163CD" w:rsidP="009163CD">
            <w:pPr>
              <w:shd w:val="clear" w:color="auto" w:fill="FFFFFF" w:themeFill="background1"/>
              <w:tabs>
                <w:tab w:val="left" w:pos="612"/>
              </w:tabs>
              <w:spacing w:before="120" w:after="120"/>
              <w:jc w:val="both"/>
              <w:rPr>
                <w:lang w:val="ro-MD"/>
              </w:rPr>
            </w:pPr>
            <w:r>
              <w:t xml:space="preserve">În care să certifică termenul de garanție pentru echipament nu mai mic de 24 luni și cu privire la organizarea pe perioada garanției a inspecțiilor planificate/întreținere profilactică conform programului stabilit și mentenanța dispozitivului medical pe durata perioadei de garanție efectuat de către un inginer calificat al Ofertantului. Original confirmat prin aplicarea semnăturii </w:t>
            </w:r>
            <w:r w:rsidRPr="007D4903">
              <w:rPr>
                <w:lang w:val="ro-MD"/>
              </w:rPr>
              <w:t>electronice a ofertantului.</w:t>
            </w:r>
          </w:p>
        </w:tc>
        <w:tc>
          <w:tcPr>
            <w:tcW w:w="1596" w:type="dxa"/>
            <w:shd w:val="clear" w:color="auto" w:fill="auto"/>
          </w:tcPr>
          <w:p w14:paraId="55FC0C9E" w14:textId="7216070A" w:rsidR="009163CD" w:rsidRPr="00F84718" w:rsidRDefault="009163CD" w:rsidP="009163CD">
            <w:pPr>
              <w:shd w:val="clear" w:color="auto" w:fill="FFFFFF" w:themeFill="background1"/>
              <w:tabs>
                <w:tab w:val="left" w:pos="612"/>
              </w:tabs>
              <w:spacing w:before="120" w:after="120"/>
              <w:rPr>
                <w:iCs/>
                <w:lang w:val="ro-MD"/>
              </w:rPr>
            </w:pPr>
            <w:r w:rsidRPr="00667014">
              <w:rPr>
                <w:w w:val="105"/>
                <w:lang w:val="ro-MD"/>
              </w:rPr>
              <w:t>Obligatoriu</w:t>
            </w:r>
          </w:p>
        </w:tc>
      </w:tr>
      <w:tr w:rsidR="009163CD" w:rsidRPr="00BE362C" w14:paraId="35E37C8F" w14:textId="77777777" w:rsidTr="006A7194">
        <w:trPr>
          <w:trHeight w:val="1227"/>
        </w:trPr>
        <w:tc>
          <w:tcPr>
            <w:tcW w:w="710" w:type="dxa"/>
            <w:shd w:val="clear" w:color="auto" w:fill="auto"/>
          </w:tcPr>
          <w:p w14:paraId="3DABD4C3" w14:textId="02B1D7A4" w:rsidR="009163CD" w:rsidRDefault="009163CD" w:rsidP="009163CD">
            <w:pPr>
              <w:shd w:val="clear" w:color="auto" w:fill="FFFFFF" w:themeFill="background1"/>
              <w:tabs>
                <w:tab w:val="left" w:pos="612"/>
              </w:tabs>
              <w:spacing w:before="120" w:after="120"/>
              <w:rPr>
                <w:iCs/>
                <w:lang w:val="ro-MD" w:eastAsia="ru-RU"/>
              </w:rPr>
            </w:pPr>
            <w:r>
              <w:rPr>
                <w:iCs/>
                <w:noProof w:val="0"/>
                <w:lang w:val="en-US" w:eastAsia="ru-RU"/>
              </w:rPr>
              <w:t>14</w:t>
            </w:r>
          </w:p>
        </w:tc>
        <w:tc>
          <w:tcPr>
            <w:tcW w:w="2546" w:type="dxa"/>
            <w:shd w:val="clear" w:color="auto" w:fill="auto"/>
          </w:tcPr>
          <w:p w14:paraId="040E0AB2" w14:textId="2713D064" w:rsidR="009163CD" w:rsidRDefault="009163CD" w:rsidP="009163CD">
            <w:pPr>
              <w:shd w:val="clear" w:color="auto" w:fill="FFFFFF" w:themeFill="background1"/>
              <w:tabs>
                <w:tab w:val="left" w:pos="612"/>
              </w:tabs>
              <w:spacing w:before="120" w:after="120"/>
            </w:pPr>
            <w:r w:rsidRPr="00C7466A">
              <w:t>Declarație cu privire la garantarea perioadei de reacție</w:t>
            </w:r>
          </w:p>
        </w:tc>
        <w:tc>
          <w:tcPr>
            <w:tcW w:w="5103" w:type="dxa"/>
            <w:shd w:val="clear" w:color="auto" w:fill="auto"/>
          </w:tcPr>
          <w:p w14:paraId="29BCF794" w14:textId="27AEA5B0" w:rsidR="009163CD" w:rsidRDefault="009163CD" w:rsidP="009163CD">
            <w:pPr>
              <w:shd w:val="clear" w:color="auto" w:fill="FFFFFF" w:themeFill="background1"/>
              <w:tabs>
                <w:tab w:val="left" w:pos="612"/>
              </w:tabs>
              <w:spacing w:before="120" w:after="120"/>
              <w:jc w:val="both"/>
            </w:pPr>
            <w:r>
              <w:t xml:space="preserve">În care Ofertantul garantează perioada de reacție, jumătate de oră sau mai puțin la telefon și 24 ore sau mai puțin la locul beneficiarului în cazul apariției defecțiunilor tehnice. Original confirmat prin aplicarea semnăturii </w:t>
            </w:r>
            <w:r w:rsidRPr="007D4903">
              <w:rPr>
                <w:lang w:val="ro-MD"/>
              </w:rPr>
              <w:t>electronice a ofertantului.</w:t>
            </w:r>
          </w:p>
        </w:tc>
        <w:tc>
          <w:tcPr>
            <w:tcW w:w="1596" w:type="dxa"/>
            <w:shd w:val="clear" w:color="auto" w:fill="auto"/>
          </w:tcPr>
          <w:p w14:paraId="5172A2FC" w14:textId="42BB00DD" w:rsidR="009163CD" w:rsidRPr="00667014" w:rsidRDefault="009163CD" w:rsidP="009163CD">
            <w:pPr>
              <w:shd w:val="clear" w:color="auto" w:fill="FFFFFF" w:themeFill="background1"/>
              <w:tabs>
                <w:tab w:val="left" w:pos="612"/>
              </w:tabs>
              <w:spacing w:before="120" w:after="120"/>
              <w:rPr>
                <w:w w:val="105"/>
                <w:lang w:val="ro-MD"/>
              </w:rPr>
            </w:pPr>
            <w:r w:rsidRPr="00667014">
              <w:rPr>
                <w:w w:val="105"/>
                <w:lang w:val="ro-MD"/>
              </w:rPr>
              <w:t>Obligatoriu</w:t>
            </w:r>
          </w:p>
        </w:tc>
      </w:tr>
      <w:tr w:rsidR="009163CD" w:rsidRPr="00BE362C" w14:paraId="50A068D0" w14:textId="77777777" w:rsidTr="006A7194">
        <w:trPr>
          <w:trHeight w:val="1227"/>
        </w:trPr>
        <w:tc>
          <w:tcPr>
            <w:tcW w:w="710" w:type="dxa"/>
            <w:shd w:val="clear" w:color="auto" w:fill="auto"/>
          </w:tcPr>
          <w:p w14:paraId="27BE0D8A" w14:textId="7BAA64F9" w:rsidR="009163CD" w:rsidRDefault="009163CD" w:rsidP="009163CD">
            <w:pPr>
              <w:shd w:val="clear" w:color="auto" w:fill="FFFFFF" w:themeFill="background1"/>
              <w:tabs>
                <w:tab w:val="left" w:pos="612"/>
              </w:tabs>
              <w:spacing w:before="120" w:after="120"/>
              <w:rPr>
                <w:iCs/>
                <w:lang w:val="ro-MD" w:eastAsia="ru-RU"/>
              </w:rPr>
            </w:pPr>
            <w:r>
              <w:rPr>
                <w:iCs/>
                <w:noProof w:val="0"/>
                <w:lang w:val="en-US" w:eastAsia="ru-RU"/>
              </w:rPr>
              <w:t>15</w:t>
            </w:r>
          </w:p>
        </w:tc>
        <w:tc>
          <w:tcPr>
            <w:tcW w:w="2546" w:type="dxa"/>
            <w:shd w:val="clear" w:color="auto" w:fill="auto"/>
          </w:tcPr>
          <w:p w14:paraId="411A2F5D" w14:textId="637F1BD5" w:rsidR="009163CD" w:rsidRPr="00C7466A" w:rsidRDefault="009163CD" w:rsidP="009163CD">
            <w:pPr>
              <w:shd w:val="clear" w:color="auto" w:fill="FFFFFF" w:themeFill="background1"/>
              <w:tabs>
                <w:tab w:val="left" w:pos="612"/>
              </w:tabs>
              <w:spacing w:before="120" w:after="120"/>
            </w:pPr>
            <w:r w:rsidRPr="00C7466A">
              <w:t>Declarație cu privire la că anul producerii produsului</w:t>
            </w:r>
            <w:r>
              <w:t xml:space="preserve"> și componentele lui</w:t>
            </w:r>
          </w:p>
        </w:tc>
        <w:tc>
          <w:tcPr>
            <w:tcW w:w="5103" w:type="dxa"/>
            <w:shd w:val="clear" w:color="auto" w:fill="auto"/>
          </w:tcPr>
          <w:p w14:paraId="2497E086" w14:textId="32BF6B99" w:rsidR="009163CD" w:rsidRDefault="009163CD" w:rsidP="009163CD">
            <w:pPr>
              <w:shd w:val="clear" w:color="auto" w:fill="FFFFFF" w:themeFill="background1"/>
              <w:tabs>
                <w:tab w:val="left" w:pos="612"/>
              </w:tabs>
              <w:spacing w:before="120" w:after="120"/>
              <w:jc w:val="both"/>
            </w:pPr>
            <w:r>
              <w:t>În care să certifice că anul producerii produs</w:t>
            </w:r>
            <w:r w:rsidR="00644E03">
              <w:t>elor</w:t>
            </w:r>
            <w:r>
              <w:t xml:space="preserve"> este nu mai vechi de anul 202</w:t>
            </w:r>
            <w:r w:rsidR="00E67795">
              <w:t>5</w:t>
            </w:r>
            <w:r>
              <w:t xml:space="preserve"> iar componentele sunt noi (nefolosite). </w:t>
            </w:r>
            <w:r w:rsidRPr="00C7466A">
              <w:t>Original confirmat prin aplicarea semnăturii electronice a ofertantului.</w:t>
            </w:r>
          </w:p>
        </w:tc>
        <w:tc>
          <w:tcPr>
            <w:tcW w:w="1596" w:type="dxa"/>
            <w:shd w:val="clear" w:color="auto" w:fill="auto"/>
          </w:tcPr>
          <w:p w14:paraId="718D3112" w14:textId="58405B8D" w:rsidR="009163CD" w:rsidRPr="00667014" w:rsidRDefault="009163CD" w:rsidP="009163CD">
            <w:pPr>
              <w:shd w:val="clear" w:color="auto" w:fill="FFFFFF" w:themeFill="background1"/>
              <w:tabs>
                <w:tab w:val="left" w:pos="612"/>
              </w:tabs>
              <w:spacing w:before="120" w:after="120"/>
              <w:rPr>
                <w:w w:val="105"/>
                <w:lang w:val="ro-MD"/>
              </w:rPr>
            </w:pPr>
            <w:r w:rsidRPr="00667014">
              <w:rPr>
                <w:w w:val="105"/>
                <w:lang w:val="ro-MD"/>
              </w:rPr>
              <w:t>Obligatoriu</w:t>
            </w:r>
          </w:p>
        </w:tc>
      </w:tr>
      <w:tr w:rsidR="00E67795" w:rsidRPr="00BE362C" w14:paraId="3EA446AF" w14:textId="77777777" w:rsidTr="006A7194">
        <w:trPr>
          <w:trHeight w:val="1227"/>
        </w:trPr>
        <w:tc>
          <w:tcPr>
            <w:tcW w:w="710" w:type="dxa"/>
            <w:shd w:val="clear" w:color="auto" w:fill="auto"/>
          </w:tcPr>
          <w:p w14:paraId="53D636D6" w14:textId="742C189A" w:rsidR="00E67795" w:rsidRDefault="00E67795" w:rsidP="00E67795">
            <w:pPr>
              <w:shd w:val="clear" w:color="auto" w:fill="FFFFFF" w:themeFill="background1"/>
              <w:tabs>
                <w:tab w:val="left" w:pos="612"/>
              </w:tabs>
              <w:spacing w:before="120" w:after="120"/>
              <w:rPr>
                <w:iCs/>
                <w:lang w:val="ro-MD" w:eastAsia="ru-RU"/>
              </w:rPr>
            </w:pPr>
            <w:r>
              <w:rPr>
                <w:iCs/>
                <w:lang w:val="ro-MD" w:eastAsia="ru-RU"/>
              </w:rPr>
              <w:t>16</w:t>
            </w:r>
          </w:p>
        </w:tc>
        <w:tc>
          <w:tcPr>
            <w:tcW w:w="2546" w:type="dxa"/>
            <w:shd w:val="clear" w:color="auto" w:fill="auto"/>
          </w:tcPr>
          <w:p w14:paraId="5C029C76" w14:textId="65E24107" w:rsidR="00E67795" w:rsidRPr="00C7466A" w:rsidRDefault="00E67795" w:rsidP="00E67795">
            <w:pPr>
              <w:shd w:val="clear" w:color="auto" w:fill="FFFFFF" w:themeFill="background1"/>
              <w:tabs>
                <w:tab w:val="left" w:pos="612"/>
              </w:tabs>
              <w:spacing w:before="120" w:after="120"/>
            </w:pPr>
            <w:r>
              <w:t xml:space="preserve">Declarație privind înregistrarea </w:t>
            </w:r>
          </w:p>
        </w:tc>
        <w:tc>
          <w:tcPr>
            <w:tcW w:w="5103" w:type="dxa"/>
            <w:shd w:val="clear" w:color="auto" w:fill="auto"/>
          </w:tcPr>
          <w:p w14:paraId="6B394A35" w14:textId="0112F516" w:rsidR="00E67795" w:rsidRDefault="00E67795" w:rsidP="00E67795">
            <w:pPr>
              <w:shd w:val="clear" w:color="auto" w:fill="FFFFFF" w:themeFill="background1"/>
              <w:tabs>
                <w:tab w:val="left" w:pos="612"/>
              </w:tabs>
              <w:spacing w:before="120" w:after="120"/>
              <w:jc w:val="both"/>
            </w:pPr>
            <w:r>
              <w:t xml:space="preserve">În care ofertantul se obligă să înregistreze în Registrul de Stat al Dispozitivelor Medicale а Agenției Medicamentului și Dispozitivelor Medicale bunurilе contractate рină la momentul livrării acestora. </w:t>
            </w:r>
            <w:r w:rsidRPr="007D4903">
              <w:t>Original - соnfirmаt prin aplicarea semnăturii electronice de către ofertant.</w:t>
            </w:r>
          </w:p>
        </w:tc>
        <w:tc>
          <w:tcPr>
            <w:tcW w:w="1596" w:type="dxa"/>
            <w:shd w:val="clear" w:color="auto" w:fill="auto"/>
          </w:tcPr>
          <w:p w14:paraId="0FE0D050" w14:textId="4F50F467" w:rsidR="00E67795" w:rsidRPr="00667014" w:rsidRDefault="00E67795" w:rsidP="00E67795">
            <w:pPr>
              <w:shd w:val="clear" w:color="auto" w:fill="FFFFFF" w:themeFill="background1"/>
              <w:tabs>
                <w:tab w:val="left" w:pos="612"/>
              </w:tabs>
              <w:spacing w:before="120" w:after="120"/>
              <w:rPr>
                <w:w w:val="105"/>
                <w:lang w:val="ro-MD"/>
              </w:rPr>
            </w:pPr>
            <w:r w:rsidRPr="00667014">
              <w:rPr>
                <w:w w:val="105"/>
                <w:lang w:val="ro-MD"/>
              </w:rPr>
              <w:t>Obligatoriu</w:t>
            </w:r>
          </w:p>
        </w:tc>
      </w:tr>
      <w:tr w:rsidR="00E67795" w:rsidRPr="00BE362C" w14:paraId="51BC861F" w14:textId="77777777" w:rsidTr="006A7194">
        <w:trPr>
          <w:trHeight w:val="56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1C952700" w14:textId="7D93CA19" w:rsidR="00E67795" w:rsidRPr="00A71757" w:rsidRDefault="00E67795" w:rsidP="00E67795">
            <w:pPr>
              <w:shd w:val="clear" w:color="auto" w:fill="FFFFFF" w:themeFill="background1"/>
              <w:tabs>
                <w:tab w:val="left" w:pos="612"/>
              </w:tabs>
              <w:spacing w:before="120" w:after="120"/>
              <w:rPr>
                <w:iCs/>
                <w:noProof w:val="0"/>
                <w:lang w:eastAsia="ru-RU"/>
              </w:rPr>
            </w:pPr>
            <w:r>
              <w:rPr>
                <w:iCs/>
                <w:noProof w:val="0"/>
                <w:lang w:eastAsia="ru-RU"/>
              </w:rPr>
              <w:t>17</w:t>
            </w:r>
          </w:p>
        </w:tc>
        <w:tc>
          <w:tcPr>
            <w:tcW w:w="2546" w:type="dxa"/>
            <w:tcBorders>
              <w:top w:val="single" w:sz="4" w:space="0" w:color="auto"/>
              <w:left w:val="single" w:sz="4" w:space="0" w:color="auto"/>
              <w:bottom w:val="single" w:sz="4" w:space="0" w:color="auto"/>
              <w:right w:val="single" w:sz="4" w:space="0" w:color="auto"/>
            </w:tcBorders>
            <w:shd w:val="clear" w:color="auto" w:fill="FFFFFF" w:themeFill="background1"/>
          </w:tcPr>
          <w:p w14:paraId="2105EB11" w14:textId="33E599F0" w:rsidR="00E67795" w:rsidRPr="00BD2EB4" w:rsidRDefault="00E67795" w:rsidP="00E67795">
            <w:pPr>
              <w:shd w:val="clear" w:color="auto" w:fill="FFFFFF" w:themeFill="background1"/>
              <w:tabs>
                <w:tab w:val="left" w:pos="612"/>
              </w:tabs>
              <w:spacing w:before="120" w:after="120"/>
              <w:rPr>
                <w:iCs/>
                <w:noProof w:val="0"/>
                <w:lang w:val="en-US" w:eastAsia="ru-RU"/>
              </w:rPr>
            </w:pPr>
            <w:r w:rsidRPr="00F84718">
              <w:rPr>
                <w:lang w:val="ro-MD"/>
              </w:rPr>
              <w:t>Garanție de bună execuție 5% Obligatoriu la semnarea contractului</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6FBD0216" w14:textId="77777777" w:rsidR="00E67795" w:rsidRPr="00250D96" w:rsidRDefault="00E67795" w:rsidP="00E67795">
            <w:pPr>
              <w:tabs>
                <w:tab w:val="left" w:pos="612"/>
              </w:tabs>
              <w:jc w:val="both"/>
              <w:rPr>
                <w:rFonts w:eastAsia="Calibri"/>
                <w:iCs/>
                <w:lang w:val="ro-MD"/>
              </w:rPr>
            </w:pPr>
            <w:r w:rsidRPr="00250D96">
              <w:rPr>
                <w:rFonts w:eastAsia="Calibri"/>
                <w:iCs/>
                <w:lang w:val="ro-MD"/>
              </w:rPr>
              <w:t>Garanția de buna execuție (emisă  de o bancă comercială)</w:t>
            </w:r>
          </w:p>
          <w:p w14:paraId="4105F629" w14:textId="77777777" w:rsidR="00E67795" w:rsidRPr="00250D96" w:rsidRDefault="00E67795" w:rsidP="00E67795">
            <w:pPr>
              <w:tabs>
                <w:tab w:val="left" w:pos="612"/>
              </w:tabs>
              <w:jc w:val="both"/>
              <w:rPr>
                <w:rFonts w:eastAsia="Calibri"/>
                <w:b/>
                <w:bCs/>
                <w:iCs/>
                <w:lang w:val="ro-MD"/>
              </w:rPr>
            </w:pPr>
            <w:r w:rsidRPr="00250D96">
              <w:rPr>
                <w:rFonts w:eastAsia="Calibri"/>
                <w:b/>
                <w:bCs/>
                <w:iCs/>
                <w:lang w:val="ro-MD"/>
              </w:rPr>
              <w:t>sau</w:t>
            </w:r>
          </w:p>
          <w:p w14:paraId="1CC15997" w14:textId="77777777" w:rsidR="00E67795" w:rsidRPr="00250D96" w:rsidRDefault="00E67795" w:rsidP="00E67795">
            <w:pPr>
              <w:tabs>
                <w:tab w:val="left" w:pos="612"/>
              </w:tabs>
              <w:jc w:val="both"/>
              <w:rPr>
                <w:rFonts w:eastAsia="Calibri"/>
                <w:iCs/>
                <w:lang w:val="ro-MD"/>
              </w:rPr>
            </w:pPr>
            <w:r w:rsidRPr="00250D96">
              <w:rPr>
                <w:rFonts w:eastAsia="Calibri"/>
                <w:iCs/>
                <w:lang w:val="ro-MD"/>
              </w:rPr>
              <w:t>Garanția de buna execuție prin transfer la contul autorităţii contractante, conform următoarelor date bancare:</w:t>
            </w:r>
          </w:p>
          <w:p w14:paraId="4096AF67" w14:textId="77777777" w:rsidR="00E67795" w:rsidRPr="00250D96" w:rsidRDefault="00E67795" w:rsidP="00E67795">
            <w:pPr>
              <w:tabs>
                <w:tab w:val="left" w:pos="612"/>
              </w:tabs>
              <w:jc w:val="both"/>
              <w:rPr>
                <w:rFonts w:eastAsia="Calibri"/>
                <w:bCs/>
                <w:lang w:val="ro-MD"/>
              </w:rPr>
            </w:pPr>
            <w:r w:rsidRPr="00250D96">
              <w:rPr>
                <w:rFonts w:eastAsia="Calibri"/>
                <w:bCs/>
                <w:lang w:val="ro-MD"/>
              </w:rPr>
              <w:t>Beneficiarul plăţii: Serviciul medicla al MAI</w:t>
            </w:r>
          </w:p>
          <w:p w14:paraId="6FD3C913" w14:textId="77777777" w:rsidR="00E67795" w:rsidRPr="00250D96" w:rsidRDefault="00E67795" w:rsidP="00E67795">
            <w:pPr>
              <w:tabs>
                <w:tab w:val="left" w:pos="612"/>
              </w:tabs>
              <w:jc w:val="both"/>
              <w:rPr>
                <w:rFonts w:eastAsia="Calibri"/>
                <w:bCs/>
                <w:lang w:val="ro-MD"/>
              </w:rPr>
            </w:pPr>
            <w:r w:rsidRPr="00250D96">
              <w:rPr>
                <w:rFonts w:eastAsia="Calibri"/>
                <w:bCs/>
                <w:lang w:val="ro-MD"/>
              </w:rPr>
              <w:t>Denumirea Băncii: Ministerul Finantelor – Trezoreria de Stat</w:t>
            </w:r>
          </w:p>
          <w:p w14:paraId="2AD5C2C2" w14:textId="77777777" w:rsidR="00E67795" w:rsidRPr="00250D96" w:rsidRDefault="00E67795" w:rsidP="00E67795">
            <w:pPr>
              <w:tabs>
                <w:tab w:val="left" w:pos="612"/>
              </w:tabs>
              <w:jc w:val="both"/>
              <w:rPr>
                <w:rFonts w:eastAsia="Calibri"/>
                <w:bCs/>
                <w:lang w:val="ro-MD"/>
              </w:rPr>
            </w:pPr>
            <w:r w:rsidRPr="00250D96">
              <w:rPr>
                <w:rFonts w:eastAsia="Calibri"/>
                <w:bCs/>
                <w:lang w:val="ro-MD"/>
              </w:rPr>
              <w:t>Codul fiscal: 1006601000783</w:t>
            </w:r>
          </w:p>
          <w:p w14:paraId="7B17AA43" w14:textId="659D52D5" w:rsidR="00E67795" w:rsidRPr="00A8508D" w:rsidRDefault="00E67795" w:rsidP="00E67795">
            <w:pPr>
              <w:shd w:val="clear" w:color="auto" w:fill="FFFFFF" w:themeFill="background1"/>
              <w:tabs>
                <w:tab w:val="left" w:pos="612"/>
              </w:tabs>
              <w:spacing w:before="120" w:after="120"/>
              <w:jc w:val="both"/>
              <w:rPr>
                <w:iCs/>
                <w:noProof w:val="0"/>
                <w:lang w:val="en-US" w:eastAsia="ru-RU"/>
              </w:rPr>
            </w:pPr>
            <w:r w:rsidRPr="00250D96">
              <w:rPr>
                <w:rFonts w:eastAsia="Calibri"/>
                <w:bCs/>
                <w:lang w:val="ro-MD"/>
              </w:rPr>
              <w:t>IBAN: MD49TRPCAA518440A00578AA</w:t>
            </w:r>
          </w:p>
        </w:tc>
        <w:tc>
          <w:tcPr>
            <w:tcW w:w="1596" w:type="dxa"/>
            <w:tcBorders>
              <w:top w:val="single" w:sz="4" w:space="0" w:color="auto"/>
              <w:left w:val="single" w:sz="4" w:space="0" w:color="auto"/>
              <w:bottom w:val="single" w:sz="4" w:space="0" w:color="auto"/>
              <w:right w:val="single" w:sz="4" w:space="0" w:color="auto"/>
            </w:tcBorders>
          </w:tcPr>
          <w:p w14:paraId="55EBCA4B" w14:textId="5F7FA4B9" w:rsidR="00E67795" w:rsidRPr="00C62C96" w:rsidRDefault="00E67795" w:rsidP="00E67795">
            <w:pPr>
              <w:shd w:val="clear" w:color="auto" w:fill="FFFFFF" w:themeFill="background1"/>
              <w:tabs>
                <w:tab w:val="left" w:pos="612"/>
              </w:tabs>
              <w:spacing w:before="120" w:after="120"/>
              <w:rPr>
                <w:iCs/>
                <w:noProof w:val="0"/>
                <w:lang w:val="en-US" w:eastAsia="ru-RU"/>
              </w:rPr>
            </w:pPr>
            <w:r w:rsidRPr="00F84718">
              <w:rPr>
                <w:iCs/>
                <w:lang w:val="ro-MD"/>
              </w:rPr>
              <w:t>Obligatoriu la semnarea contractului</w:t>
            </w:r>
          </w:p>
        </w:tc>
      </w:tr>
      <w:tr w:rsidR="00E67795" w:rsidRPr="00BE362C" w14:paraId="3A36B118" w14:textId="77777777" w:rsidTr="00E67795">
        <w:trPr>
          <w:trHeight w:val="1408"/>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1BD90782" w14:textId="58005BD9" w:rsidR="00E67795" w:rsidRPr="00A71757" w:rsidRDefault="00E67795" w:rsidP="00E67795">
            <w:pPr>
              <w:shd w:val="clear" w:color="auto" w:fill="FFFFFF" w:themeFill="background1"/>
              <w:tabs>
                <w:tab w:val="left" w:pos="612"/>
              </w:tabs>
              <w:spacing w:before="120" w:after="120"/>
              <w:rPr>
                <w:iCs/>
                <w:noProof w:val="0"/>
                <w:lang w:eastAsia="ru-RU"/>
              </w:rPr>
            </w:pPr>
            <w:r>
              <w:rPr>
                <w:iCs/>
                <w:noProof w:val="0"/>
                <w:lang w:eastAsia="ru-RU"/>
              </w:rPr>
              <w:lastRenderedPageBreak/>
              <w:t>18</w:t>
            </w:r>
          </w:p>
        </w:tc>
        <w:tc>
          <w:tcPr>
            <w:tcW w:w="2546" w:type="dxa"/>
            <w:tcBorders>
              <w:top w:val="single" w:sz="4" w:space="0" w:color="auto"/>
              <w:left w:val="single" w:sz="4" w:space="0" w:color="auto"/>
              <w:bottom w:val="single" w:sz="4" w:space="0" w:color="auto"/>
              <w:right w:val="single" w:sz="4" w:space="0" w:color="auto"/>
            </w:tcBorders>
            <w:shd w:val="clear" w:color="auto" w:fill="FFFFFF" w:themeFill="background1"/>
          </w:tcPr>
          <w:p w14:paraId="7001C769" w14:textId="0A4F515A" w:rsidR="00E67795" w:rsidRDefault="00E67795" w:rsidP="00E67795">
            <w:pPr>
              <w:shd w:val="clear" w:color="auto" w:fill="FFFFFF" w:themeFill="background1"/>
              <w:tabs>
                <w:tab w:val="left" w:pos="612"/>
              </w:tabs>
              <w:spacing w:before="120" w:after="120"/>
            </w:pPr>
            <w:r w:rsidRPr="00667014">
              <w:rPr>
                <w:lang w:val="ro-MD"/>
              </w:rPr>
              <w:t>Declarație privind confirmarea identității beneficiarilor efectivi și neîncadrarea acestora în situația condamnării pentru participarea la acivități ale unei organizații sau grupări criminale, pentru corupție, fraudă și/sau spălare de bani.</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0F4C0866" w14:textId="3EDF23E6" w:rsidR="00E67795" w:rsidRDefault="00E67795" w:rsidP="00E67795">
            <w:pPr>
              <w:shd w:val="clear" w:color="auto" w:fill="FFFFFF" w:themeFill="background1"/>
              <w:tabs>
                <w:tab w:val="left" w:pos="612"/>
              </w:tabs>
              <w:spacing w:before="120" w:after="120"/>
              <w:jc w:val="both"/>
            </w:pPr>
            <w:r w:rsidRPr="00667014">
              <w:rPr>
                <w:lang w:val="en-US"/>
              </w:rPr>
              <w:t xml:space="preserve">Conform Ordinul MF nr 145/24.11.2020. Declarație pe proprie răspundere Original </w:t>
            </w:r>
            <w:r>
              <w:rPr>
                <w:lang w:val="en-US"/>
              </w:rPr>
              <w:t>–</w:t>
            </w:r>
            <w:r w:rsidRPr="00667014">
              <w:rPr>
                <w:lang w:val="en-US"/>
              </w:rPr>
              <w:t xml:space="preserve"> confirmat prin aplicarea semnăturii electronice a ofertantului</w:t>
            </w:r>
          </w:p>
        </w:tc>
        <w:tc>
          <w:tcPr>
            <w:tcW w:w="1596" w:type="dxa"/>
            <w:tcBorders>
              <w:top w:val="single" w:sz="4" w:space="0" w:color="auto"/>
              <w:left w:val="single" w:sz="4" w:space="0" w:color="auto"/>
              <w:bottom w:val="single" w:sz="4" w:space="0" w:color="auto"/>
              <w:right w:val="single" w:sz="4" w:space="0" w:color="auto"/>
            </w:tcBorders>
          </w:tcPr>
          <w:p w14:paraId="72EAF144" w14:textId="11710E77" w:rsidR="00E67795" w:rsidRPr="00667014" w:rsidRDefault="00E67795" w:rsidP="00E67795">
            <w:pPr>
              <w:shd w:val="clear" w:color="auto" w:fill="FFFFFF" w:themeFill="background1"/>
              <w:tabs>
                <w:tab w:val="left" w:pos="612"/>
              </w:tabs>
              <w:spacing w:before="120" w:after="120"/>
              <w:rPr>
                <w:w w:val="105"/>
                <w:lang w:val="ro-MD"/>
              </w:rPr>
            </w:pPr>
            <w:r w:rsidRPr="00667014">
              <w:rPr>
                <w:iCs/>
                <w:lang w:val="ro-MD"/>
              </w:rPr>
              <w:t>Obligatoriu la semnarea contractului</w:t>
            </w:r>
          </w:p>
        </w:tc>
      </w:tr>
      <w:tr w:rsidR="00E67795" w:rsidRPr="00667014" w14:paraId="6E497146" w14:textId="77777777" w:rsidTr="006A7194">
        <w:trPr>
          <w:trHeight w:val="58"/>
        </w:trPr>
        <w:tc>
          <w:tcPr>
            <w:tcW w:w="710" w:type="dxa"/>
            <w:shd w:val="clear" w:color="auto" w:fill="auto"/>
          </w:tcPr>
          <w:p w14:paraId="2C7DB015" w14:textId="257FE788" w:rsidR="00E67795" w:rsidRPr="006D7D13" w:rsidRDefault="00E67795" w:rsidP="00E67795">
            <w:pPr>
              <w:jc w:val="center"/>
              <w:rPr>
                <w:iCs/>
                <w:lang w:val="ro-MD"/>
              </w:rPr>
            </w:pPr>
            <w:r w:rsidRPr="006D7D13">
              <w:rPr>
                <w:b/>
                <w:bCs/>
                <w:iCs/>
                <w:noProof w:val="0"/>
                <w:lang w:val="ro-MD" w:eastAsia="ru-RU"/>
              </w:rPr>
              <w:t>Notă</w:t>
            </w:r>
          </w:p>
        </w:tc>
        <w:tc>
          <w:tcPr>
            <w:tcW w:w="9245" w:type="dxa"/>
            <w:gridSpan w:val="3"/>
            <w:shd w:val="clear" w:color="auto" w:fill="auto"/>
          </w:tcPr>
          <w:p w14:paraId="1E4F24DA" w14:textId="335061CD" w:rsidR="00E67795" w:rsidRDefault="00E67795" w:rsidP="00E67795">
            <w:pPr>
              <w:jc w:val="both"/>
            </w:pPr>
            <w:r w:rsidRPr="006D7D13">
              <w:t xml:space="preserve">Ofertanții interesaţi, pot obţine informaţie suplimentară sau pot solicita clarificări de la autoritatea contractantă la adresa: mun. Chișinău, str. Gh. Asachi 25/b. </w:t>
            </w:r>
          </w:p>
          <w:p w14:paraId="77D9817C" w14:textId="64A16290" w:rsidR="00E67795" w:rsidRPr="006D7D13" w:rsidRDefault="00E67795" w:rsidP="00E67795">
            <w:pPr>
              <w:jc w:val="both"/>
              <w:rPr>
                <w:iCs/>
                <w:lang w:val="ro-MD"/>
              </w:rPr>
            </w:pPr>
            <w:r w:rsidRPr="006D7D13">
              <w:t>Persoana responsabilă: Nicolai Botnaru, tel: 079247372</w:t>
            </w:r>
          </w:p>
        </w:tc>
      </w:tr>
    </w:tbl>
    <w:p w14:paraId="5CDADA28" w14:textId="3A79B7C7" w:rsidR="00262591" w:rsidRDefault="00262591" w:rsidP="00830A22">
      <w:pPr>
        <w:numPr>
          <w:ilvl w:val="0"/>
          <w:numId w:val="2"/>
        </w:numPr>
        <w:shd w:val="clear" w:color="auto" w:fill="FFFFFF" w:themeFill="background1"/>
        <w:tabs>
          <w:tab w:val="right" w:pos="426"/>
        </w:tabs>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A8508D">
        <w:rPr>
          <w:b/>
          <w:noProof w:val="0"/>
          <w:lang w:val="it-IT" w:eastAsia="ru-RU"/>
        </w:rPr>
        <w:t xml:space="preserve">: </w:t>
      </w:r>
      <w:r w:rsidR="00A8508D" w:rsidRPr="00A8508D">
        <w:rPr>
          <w:bCs/>
          <w:noProof w:val="0"/>
          <w:lang w:val="it-IT" w:eastAsia="ru-RU"/>
        </w:rPr>
        <w:t>se aplică</w:t>
      </w:r>
      <w:r>
        <w:t xml:space="preserve">, </w:t>
      </w:r>
      <w:r w:rsidRPr="0015247E">
        <w:rPr>
          <w:b/>
          <w:noProof w:val="0"/>
          <w:lang w:val="it-IT" w:eastAsia="ru-RU"/>
        </w:rPr>
        <w:t>cuantumu</w:t>
      </w:r>
      <w:r w:rsidR="00A8508D">
        <w:rPr>
          <w:b/>
          <w:noProof w:val="0"/>
          <w:lang w:val="it-IT" w:eastAsia="ru-RU"/>
        </w:rPr>
        <w:t xml:space="preserve">l: </w:t>
      </w:r>
      <w:r w:rsidR="00A8508D" w:rsidRPr="00A8508D">
        <w:rPr>
          <w:bCs/>
          <w:noProof w:val="0"/>
          <w:lang w:val="it-IT" w:eastAsia="ru-RU"/>
        </w:rPr>
        <w:t>2%</w:t>
      </w:r>
      <w:r w:rsidRPr="00A8508D">
        <w:rPr>
          <w:bCs/>
          <w:noProof w:val="0"/>
          <w:lang w:val="it-IT" w:eastAsia="ru-RU"/>
        </w:rPr>
        <w:t>.</w:t>
      </w:r>
    </w:p>
    <w:p w14:paraId="52F010AA" w14:textId="228AE2E7" w:rsidR="00262591" w:rsidRPr="009C2F8F" w:rsidRDefault="00262591" w:rsidP="00830A22">
      <w:pPr>
        <w:pStyle w:val="Listparagraf"/>
        <w:numPr>
          <w:ilvl w:val="0"/>
          <w:numId w:val="2"/>
        </w:numPr>
        <w:ind w:left="426" w:hanging="426"/>
        <w:rPr>
          <w:b/>
          <w:lang w:val="it-IT" w:eastAsia="ru-RU"/>
        </w:rPr>
      </w:pPr>
      <w:r w:rsidRPr="009C2F8F">
        <w:rPr>
          <w:b/>
          <w:lang w:val="it-IT" w:eastAsia="ru-RU"/>
        </w:rPr>
        <w:t>Garanția de bună execuție a contractului, după caz</w:t>
      </w:r>
      <w:r w:rsidR="00A8508D">
        <w:rPr>
          <w:b/>
          <w:lang w:val="it-IT" w:eastAsia="ru-RU"/>
        </w:rPr>
        <w:t xml:space="preserve">: </w:t>
      </w:r>
      <w:r w:rsidR="00A8508D" w:rsidRPr="00A8508D">
        <w:rPr>
          <w:bCs/>
          <w:lang w:val="it-IT" w:eastAsia="ru-RU"/>
        </w:rPr>
        <w:t>se aplică</w:t>
      </w:r>
      <w:r w:rsidRPr="009C2F8F">
        <w:rPr>
          <w:b/>
          <w:lang w:val="it-IT" w:eastAsia="ru-RU"/>
        </w:rPr>
        <w:t>, cuantumul</w:t>
      </w:r>
      <w:r w:rsidR="00A8508D">
        <w:rPr>
          <w:b/>
          <w:lang w:val="it-IT" w:eastAsia="ru-RU"/>
        </w:rPr>
        <w:t xml:space="preserve">: </w:t>
      </w:r>
      <w:r w:rsidR="00A8508D" w:rsidRPr="00A8508D">
        <w:rPr>
          <w:bCs/>
          <w:lang w:val="it-IT" w:eastAsia="ru-RU"/>
        </w:rPr>
        <w:t>5%</w:t>
      </w:r>
      <w:r w:rsidRPr="00A8508D">
        <w:rPr>
          <w:bCs/>
          <w:lang w:val="it-IT" w:eastAsia="ru-RU"/>
        </w:rPr>
        <w:t>.</w:t>
      </w:r>
    </w:p>
    <w:p w14:paraId="5EBC2552" w14:textId="3111DF49" w:rsidR="00262591" w:rsidRPr="00BE362C" w:rsidRDefault="00262591" w:rsidP="00830A22">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B26498">
        <w:rPr>
          <w:b/>
          <w:noProof w:val="0"/>
          <w:lang w:val="it-IT" w:eastAsia="ru-RU"/>
        </w:rPr>
        <w:t xml:space="preserve">: </w:t>
      </w:r>
      <w:bookmarkStart w:id="2" w:name="_Hlk100130664"/>
      <w:r w:rsidR="00B26498" w:rsidRPr="00B26498">
        <w:rPr>
          <w:bCs/>
          <w:noProof w:val="0"/>
          <w:lang w:val="it-IT" w:eastAsia="ru-RU"/>
        </w:rPr>
        <w:t>nu se aplică</w:t>
      </w:r>
      <w:bookmarkEnd w:id="2"/>
    </w:p>
    <w:p w14:paraId="72F09347" w14:textId="4FDB1819" w:rsidR="00262591" w:rsidRPr="00BE362C" w:rsidRDefault="00262591" w:rsidP="00830A22">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B26498" w:rsidRPr="00B26498">
        <w:rPr>
          <w:bCs/>
          <w:noProof w:val="0"/>
          <w:lang w:val="it-IT" w:eastAsia="ru-RU"/>
        </w:rPr>
        <w:t xml:space="preserve"> </w:t>
      </w:r>
      <w:r w:rsidR="00507684" w:rsidRPr="00507684">
        <w:rPr>
          <w:bCs/>
          <w:noProof w:val="0"/>
          <w:lang w:val="it-IT" w:eastAsia="ru-RU"/>
        </w:rPr>
        <w:t>licitația electronică</w:t>
      </w:r>
    </w:p>
    <w:p w14:paraId="124EF87E" w14:textId="60E0749E" w:rsidR="00262591" w:rsidRDefault="00262591" w:rsidP="00830A22">
      <w:pPr>
        <w:numPr>
          <w:ilvl w:val="0"/>
          <w:numId w:val="2"/>
        </w:numPr>
        <w:tabs>
          <w:tab w:val="right" w:pos="426"/>
        </w:tabs>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B26498" w:rsidRPr="00B26498">
        <w:rPr>
          <w:bCs/>
          <w:noProof w:val="0"/>
          <w:lang w:val="it-IT" w:eastAsia="ru-RU"/>
        </w:rPr>
        <w:t>nu se aplică</w:t>
      </w:r>
    </w:p>
    <w:p w14:paraId="7A9FAA40" w14:textId="01615036" w:rsidR="00262591" w:rsidRPr="00BE362C" w:rsidRDefault="00262591" w:rsidP="00830A22">
      <w:pPr>
        <w:numPr>
          <w:ilvl w:val="0"/>
          <w:numId w:val="2"/>
        </w:numPr>
        <w:tabs>
          <w:tab w:val="right" w:pos="426"/>
        </w:tabs>
        <w:ind w:left="0" w:firstLine="0"/>
        <w:rPr>
          <w:b/>
          <w:noProof w:val="0"/>
          <w:lang w:val="it-IT" w:eastAsia="ru-RU"/>
        </w:rPr>
      </w:pPr>
      <w:bookmarkStart w:id="3" w:name="_Hlk71621175"/>
      <w:r>
        <w:rPr>
          <w:b/>
          <w:noProof w:val="0"/>
          <w:lang w:val="it-IT" w:eastAsia="ru-RU"/>
        </w:rPr>
        <w:t>Ofertele se prezintă în valuta</w:t>
      </w:r>
      <w:r w:rsidR="00B26498">
        <w:rPr>
          <w:b/>
          <w:noProof w:val="0"/>
          <w:lang w:val="it-IT" w:eastAsia="ru-RU"/>
        </w:rPr>
        <w:t>:</w:t>
      </w:r>
      <w:bookmarkEnd w:id="3"/>
      <w:r w:rsidR="00B26498">
        <w:rPr>
          <w:b/>
          <w:noProof w:val="0"/>
          <w:lang w:val="it-IT" w:eastAsia="ru-RU"/>
        </w:rPr>
        <w:t xml:space="preserve"> </w:t>
      </w:r>
      <w:r w:rsidR="00B26498" w:rsidRPr="00B26498">
        <w:rPr>
          <w:bCs/>
          <w:noProof w:val="0"/>
          <w:lang w:val="it-IT" w:eastAsia="ru-RU"/>
        </w:rPr>
        <w:t>lei moldovenești</w:t>
      </w:r>
    </w:p>
    <w:p w14:paraId="5A534718" w14:textId="1D0830F1" w:rsidR="00262591" w:rsidRPr="0055327B" w:rsidRDefault="00262591" w:rsidP="00830A22">
      <w:pPr>
        <w:numPr>
          <w:ilvl w:val="0"/>
          <w:numId w:val="2"/>
        </w:numPr>
        <w:tabs>
          <w:tab w:val="right" w:pos="426"/>
        </w:tabs>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B26498" w:rsidRPr="00B26498">
        <w:rPr>
          <w:bCs/>
          <w:noProof w:val="0"/>
          <w:lang w:val="it-IT" w:eastAsia="ru-RU"/>
        </w:rPr>
        <w:t>prețul cel mai scăzut</w:t>
      </w:r>
    </w:p>
    <w:p w14:paraId="427ED57B" w14:textId="508E768A" w:rsidR="00262591" w:rsidRPr="003F175D" w:rsidRDefault="00262591" w:rsidP="00830A22">
      <w:pPr>
        <w:numPr>
          <w:ilvl w:val="0"/>
          <w:numId w:val="2"/>
        </w:numPr>
        <w:tabs>
          <w:tab w:val="right" w:pos="426"/>
        </w:tabs>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95" w:type="dxa"/>
        <w:tblLook w:val="04A0" w:firstRow="1" w:lastRow="0" w:firstColumn="1" w:lastColumn="0" w:noHBand="0" w:noVBand="1"/>
      </w:tblPr>
      <w:tblGrid>
        <w:gridCol w:w="577"/>
        <w:gridCol w:w="7256"/>
        <w:gridCol w:w="2162"/>
      </w:tblGrid>
      <w:tr w:rsidR="00262591" w:rsidRPr="00BE362C" w14:paraId="65D9A48B" w14:textId="77777777" w:rsidTr="00E22E2A">
        <w:trPr>
          <w:trHeight w:val="417"/>
        </w:trPr>
        <w:tc>
          <w:tcPr>
            <w:tcW w:w="577" w:type="dxa"/>
            <w:shd w:val="clear" w:color="auto" w:fill="auto"/>
          </w:tcPr>
          <w:p w14:paraId="16D0ACF9" w14:textId="77777777" w:rsidR="00262591" w:rsidRPr="00BE362C" w:rsidRDefault="00262591" w:rsidP="00830A22">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56" w:type="dxa"/>
            <w:shd w:val="clear" w:color="auto" w:fill="auto"/>
          </w:tcPr>
          <w:p w14:paraId="5E888567" w14:textId="77777777" w:rsidR="00262591" w:rsidRPr="00BE362C" w:rsidRDefault="00262591" w:rsidP="00830A22">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2" w:type="dxa"/>
            <w:shd w:val="clear" w:color="auto" w:fill="auto"/>
          </w:tcPr>
          <w:p w14:paraId="36729C0E" w14:textId="77777777" w:rsidR="00262591" w:rsidRPr="00BE362C" w:rsidRDefault="00262591" w:rsidP="00830A22">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532F81EF" w14:textId="77777777" w:rsidTr="00794F1F">
        <w:trPr>
          <w:trHeight w:val="526"/>
        </w:trPr>
        <w:tc>
          <w:tcPr>
            <w:tcW w:w="577" w:type="dxa"/>
            <w:shd w:val="clear" w:color="auto" w:fill="auto"/>
          </w:tcPr>
          <w:p w14:paraId="698A5211" w14:textId="77777777" w:rsidR="00262591" w:rsidRPr="00BE362C" w:rsidRDefault="00262591" w:rsidP="00830A22">
            <w:pPr>
              <w:shd w:val="clear" w:color="auto" w:fill="FFFFFF" w:themeFill="background1"/>
              <w:tabs>
                <w:tab w:val="left" w:pos="612"/>
              </w:tabs>
              <w:rPr>
                <w:iCs/>
                <w:noProof w:val="0"/>
                <w:lang w:val="ru-RU" w:eastAsia="ru-RU"/>
              </w:rPr>
            </w:pPr>
          </w:p>
        </w:tc>
        <w:tc>
          <w:tcPr>
            <w:tcW w:w="7256" w:type="dxa"/>
            <w:shd w:val="clear" w:color="auto" w:fill="auto"/>
          </w:tcPr>
          <w:p w14:paraId="7A7B53C1" w14:textId="42EC6308" w:rsidR="00262591" w:rsidRPr="00BE362C" w:rsidRDefault="00B26498" w:rsidP="00830A22">
            <w:pPr>
              <w:shd w:val="clear" w:color="auto" w:fill="FFFFFF" w:themeFill="background1"/>
              <w:tabs>
                <w:tab w:val="left" w:pos="612"/>
              </w:tabs>
              <w:rPr>
                <w:iCs/>
                <w:noProof w:val="0"/>
                <w:lang w:val="ru-RU" w:eastAsia="ru-RU"/>
              </w:rPr>
            </w:pPr>
            <w:r w:rsidRPr="00B26498">
              <w:rPr>
                <w:iCs/>
                <w:noProof w:val="0"/>
                <w:lang w:val="ro-MD" w:eastAsia="ru-RU"/>
              </w:rPr>
              <w:t>Nu se aplică</w:t>
            </w:r>
          </w:p>
        </w:tc>
        <w:tc>
          <w:tcPr>
            <w:tcW w:w="2162" w:type="dxa"/>
            <w:shd w:val="clear" w:color="auto" w:fill="auto"/>
          </w:tcPr>
          <w:p w14:paraId="6848FD6F" w14:textId="77777777" w:rsidR="00262591" w:rsidRPr="00BE362C" w:rsidRDefault="00262591" w:rsidP="00830A22">
            <w:pPr>
              <w:shd w:val="clear" w:color="auto" w:fill="FFFFFF" w:themeFill="background1"/>
              <w:tabs>
                <w:tab w:val="left" w:pos="612"/>
              </w:tabs>
              <w:rPr>
                <w:iCs/>
                <w:noProof w:val="0"/>
                <w:lang w:val="ru-RU" w:eastAsia="ru-RU"/>
              </w:rPr>
            </w:pPr>
          </w:p>
        </w:tc>
      </w:tr>
    </w:tbl>
    <w:p w14:paraId="3477D0F6" w14:textId="77777777" w:rsidR="00262591" w:rsidRPr="00BE362C" w:rsidRDefault="00262591" w:rsidP="00830A22">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Termenul limită de depunere/deschidere a ofertelor:</w:t>
      </w:r>
    </w:p>
    <w:p w14:paraId="739844A8" w14:textId="77777777" w:rsidR="00262591" w:rsidRPr="00E36039" w:rsidRDefault="00262591" w:rsidP="00830A22">
      <w:pPr>
        <w:numPr>
          <w:ilvl w:val="0"/>
          <w:numId w:val="4"/>
        </w:numPr>
        <w:shd w:val="clear" w:color="auto" w:fill="FFFFFF" w:themeFill="background1"/>
        <w:tabs>
          <w:tab w:val="right" w:pos="426"/>
        </w:tabs>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14:paraId="338ED253" w14:textId="77777777" w:rsidR="00262591" w:rsidRPr="00BE362C" w:rsidRDefault="00262591" w:rsidP="00830A22">
      <w:pPr>
        <w:numPr>
          <w:ilvl w:val="0"/>
          <w:numId w:val="4"/>
        </w:numPr>
        <w:shd w:val="clear" w:color="auto" w:fill="FFFFFF" w:themeFill="background1"/>
        <w:tabs>
          <w:tab w:val="right" w:pos="426"/>
        </w:tabs>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14:paraId="09278635" w14:textId="77777777" w:rsidR="00262591" w:rsidRPr="00BE362C" w:rsidRDefault="00262591" w:rsidP="00830A22">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 xml:space="preserve">Adresa la care trebuie transmise ofertele sau cererile de participare: </w:t>
      </w:r>
    </w:p>
    <w:p w14:paraId="4C5460BE" w14:textId="77777777" w:rsidR="00262591" w:rsidRPr="00B26498" w:rsidRDefault="00262591" w:rsidP="00830A22">
      <w:pPr>
        <w:shd w:val="clear" w:color="auto" w:fill="FFFFFF" w:themeFill="background1"/>
        <w:tabs>
          <w:tab w:val="right" w:pos="426"/>
        </w:tabs>
        <w:ind w:left="450"/>
        <w:jc w:val="both"/>
        <w:rPr>
          <w:bCs/>
          <w:iCs/>
          <w:noProof w:val="0"/>
          <w:lang w:val="it-IT" w:eastAsia="ru-RU"/>
        </w:rPr>
      </w:pPr>
      <w:r w:rsidRPr="00B26498">
        <w:rPr>
          <w:bCs/>
          <w:iCs/>
          <w:noProof w:val="0"/>
          <w:lang w:val="it-IT" w:eastAsia="ru-RU"/>
        </w:rPr>
        <w:t>Ofertele sau cererile de participare vor fi depuse electronic prin intermediul SIA RSAP</w:t>
      </w:r>
    </w:p>
    <w:p w14:paraId="5C10296C" w14:textId="7F5C3570" w:rsidR="00262591" w:rsidRPr="00BE362C" w:rsidRDefault="00262591" w:rsidP="00830A22">
      <w:pPr>
        <w:numPr>
          <w:ilvl w:val="0"/>
          <w:numId w:val="2"/>
        </w:numPr>
        <w:tabs>
          <w:tab w:val="right" w:pos="426"/>
        </w:tabs>
        <w:ind w:left="0" w:firstLine="0"/>
        <w:rPr>
          <w:b/>
          <w:noProof w:val="0"/>
          <w:lang w:val="it-IT" w:eastAsia="ru-RU"/>
        </w:rPr>
      </w:pPr>
      <w:r w:rsidRPr="00BE362C">
        <w:rPr>
          <w:b/>
          <w:noProof w:val="0"/>
          <w:lang w:val="it-IT" w:eastAsia="ru-RU"/>
        </w:rPr>
        <w:t>Termenul de valabilitate a of</w:t>
      </w:r>
      <w:r>
        <w:rPr>
          <w:b/>
          <w:noProof w:val="0"/>
          <w:lang w:val="it-IT" w:eastAsia="ru-RU"/>
        </w:rPr>
        <w:t>ertelor</w:t>
      </w:r>
      <w:r w:rsidR="00B26498">
        <w:rPr>
          <w:b/>
          <w:noProof w:val="0"/>
          <w:lang w:val="it-IT" w:eastAsia="ru-RU"/>
        </w:rPr>
        <w:t xml:space="preserve">: </w:t>
      </w:r>
      <w:r w:rsidR="009163CD">
        <w:rPr>
          <w:bCs/>
          <w:noProof w:val="0"/>
          <w:lang w:val="it-IT" w:eastAsia="ru-RU"/>
        </w:rPr>
        <w:t>12</w:t>
      </w:r>
      <w:r w:rsidR="00CB6968" w:rsidRPr="00CB6968">
        <w:rPr>
          <w:bCs/>
          <w:noProof w:val="0"/>
          <w:lang w:val="it-IT" w:eastAsia="ru-RU"/>
        </w:rPr>
        <w:t>0</w:t>
      </w:r>
      <w:r w:rsidR="00B26498" w:rsidRPr="00B26498">
        <w:rPr>
          <w:bCs/>
          <w:noProof w:val="0"/>
          <w:lang w:val="it-IT" w:eastAsia="ru-RU"/>
        </w:rPr>
        <w:t xml:space="preserve"> zile</w:t>
      </w:r>
    </w:p>
    <w:p w14:paraId="7311EA40" w14:textId="77777777" w:rsidR="00262591" w:rsidRPr="00BE362C" w:rsidRDefault="00262591" w:rsidP="00830A22">
      <w:pPr>
        <w:numPr>
          <w:ilvl w:val="0"/>
          <w:numId w:val="2"/>
        </w:numPr>
        <w:tabs>
          <w:tab w:val="right" w:pos="426"/>
        </w:tabs>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________________________</w:t>
      </w:r>
      <w:r w:rsidRPr="00BE362C">
        <w:rPr>
          <w:b/>
          <w:noProof w:val="0"/>
          <w:lang w:val="ru-RU" w:eastAsia="ru-RU"/>
        </w:rPr>
        <w:t>_</w:t>
      </w:r>
      <w:r w:rsidR="00A67305">
        <w:rPr>
          <w:b/>
          <w:noProof w:val="0"/>
          <w:lang w:eastAsia="ru-RU"/>
        </w:rPr>
        <w:t>___________</w:t>
      </w:r>
      <w:r w:rsidRPr="00BE362C">
        <w:rPr>
          <w:b/>
          <w:noProof w:val="0"/>
          <w:lang w:val="ru-RU" w:eastAsia="ru-RU"/>
        </w:rPr>
        <w:t>___________________</w:t>
      </w:r>
    </w:p>
    <w:p w14:paraId="1154872C" w14:textId="77777777" w:rsidR="00262591" w:rsidRPr="00BE362C" w:rsidRDefault="00262591" w:rsidP="00830A2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w:t>
      </w:r>
      <w:r w:rsidRPr="00B26498">
        <w:rPr>
          <w:noProof w:val="0"/>
          <w:sz w:val="20"/>
          <w:u w:val="single"/>
          <w:lang w:val="it-IT" w:eastAsia="ru-RU"/>
        </w:rPr>
        <w:t>SIA RSAP</w:t>
      </w:r>
      <w:r w:rsidRPr="00BE362C">
        <w:rPr>
          <w:noProof w:val="0"/>
          <w:sz w:val="20"/>
          <w:lang w:val="it-IT" w:eastAsia="ru-RU"/>
        </w:rPr>
        <w:t xml:space="preserve"> sau adresa deschiderii)</w:t>
      </w:r>
    </w:p>
    <w:p w14:paraId="72D26871" w14:textId="77777777" w:rsidR="00262591" w:rsidRPr="00BE362C" w:rsidRDefault="00262591" w:rsidP="00830A22">
      <w:pPr>
        <w:shd w:val="clear" w:color="auto" w:fill="FFFFFF" w:themeFill="background1"/>
        <w:tabs>
          <w:tab w:val="left" w:pos="360"/>
          <w:tab w:val="left" w:pos="1800"/>
          <w:tab w:val="left" w:pos="3240"/>
        </w:tabs>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CFD9F81" w14:textId="77777777" w:rsidR="00262591" w:rsidRPr="00BE362C" w:rsidRDefault="00262591" w:rsidP="00830A22">
      <w:pPr>
        <w:numPr>
          <w:ilvl w:val="0"/>
          <w:numId w:val="2"/>
        </w:numPr>
        <w:shd w:val="clear" w:color="auto" w:fill="FFFFFF" w:themeFill="background1"/>
        <w:tabs>
          <w:tab w:val="right" w:pos="426"/>
        </w:tabs>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8DCD36E" w14:textId="329869DA" w:rsidR="00262591" w:rsidRPr="00BE362C" w:rsidRDefault="00262591" w:rsidP="00830A22">
      <w:pPr>
        <w:numPr>
          <w:ilvl w:val="0"/>
          <w:numId w:val="2"/>
        </w:numPr>
        <w:shd w:val="clear" w:color="auto" w:fill="FFFFFF" w:themeFill="background1"/>
        <w:tabs>
          <w:tab w:val="right" w:pos="426"/>
        </w:tabs>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B26498" w:rsidRPr="00B26498">
        <w:rPr>
          <w:bCs/>
          <w:noProof w:val="0"/>
          <w:lang w:val="it-IT" w:eastAsia="ru-RU"/>
        </w:rPr>
        <w:t>limba de stat</w:t>
      </w:r>
    </w:p>
    <w:p w14:paraId="4AA80C4F" w14:textId="51872DA6" w:rsidR="00262591" w:rsidRPr="00BE362C" w:rsidRDefault="00262591" w:rsidP="00830A22">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B26498" w:rsidRPr="00B26498">
        <w:rPr>
          <w:bCs/>
          <w:noProof w:val="0"/>
          <w:lang w:val="it-IT" w:eastAsia="ru-RU"/>
        </w:rPr>
        <w:t>nu se aplică</w:t>
      </w:r>
    </w:p>
    <w:p w14:paraId="2BED1B87" w14:textId="77777777" w:rsidR="00262591" w:rsidRPr="00BE362C" w:rsidRDefault="00262591" w:rsidP="00830A2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4245C1F1" w14:textId="77777777" w:rsidR="00262591" w:rsidRPr="00BE362C" w:rsidRDefault="00262591" w:rsidP="00830A22">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92E015D" w14:textId="77777777" w:rsidR="00262591" w:rsidRPr="00BE362C" w:rsidRDefault="00262591" w:rsidP="00830A2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4F6F2D9" w14:textId="77777777" w:rsidR="00262591" w:rsidRPr="00BE362C" w:rsidRDefault="00262591" w:rsidP="00830A2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0CF5329" w14:textId="77777777" w:rsidR="00262591" w:rsidRPr="00BE362C" w:rsidRDefault="00262591" w:rsidP="00830A2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CB62E0D" w14:textId="32D2E02B" w:rsidR="00262591" w:rsidRPr="00E82244" w:rsidRDefault="00262591" w:rsidP="00830A22">
      <w:pPr>
        <w:numPr>
          <w:ilvl w:val="0"/>
          <w:numId w:val="2"/>
        </w:numPr>
        <w:shd w:val="clear" w:color="auto" w:fill="FFFFFF" w:themeFill="background1"/>
        <w:tabs>
          <w:tab w:val="right" w:pos="426"/>
        </w:tabs>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B26498" w:rsidRPr="00B26498">
        <w:rPr>
          <w:bCs/>
          <w:noProof w:val="0"/>
          <w:color w:val="000000" w:themeColor="text1"/>
          <w:lang w:val="it-IT" w:eastAsia="ru-RU"/>
        </w:rPr>
        <w:t>nu se aplică</w:t>
      </w:r>
    </w:p>
    <w:p w14:paraId="3411809D" w14:textId="19BE1987" w:rsidR="00262591" w:rsidRPr="00A85592" w:rsidRDefault="00262591" w:rsidP="00830A22">
      <w:pPr>
        <w:numPr>
          <w:ilvl w:val="0"/>
          <w:numId w:val="2"/>
        </w:numPr>
        <w:shd w:val="clear" w:color="auto" w:fill="FFFFFF" w:themeFill="background1"/>
        <w:tabs>
          <w:tab w:val="right" w:pos="426"/>
        </w:tabs>
        <w:ind w:left="360"/>
        <w:jc w:val="both"/>
        <w:rPr>
          <w:b/>
          <w:noProof w:val="0"/>
          <w:lang w:val="it-IT" w:eastAsia="ru-RU"/>
        </w:rPr>
      </w:pPr>
      <w:r w:rsidRPr="00A85592">
        <w:rPr>
          <w:b/>
          <w:noProof w:val="0"/>
          <w:lang w:val="it-IT" w:eastAsia="ru-RU"/>
        </w:rPr>
        <w:lastRenderedPageBreak/>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B26498">
        <w:rPr>
          <w:b/>
          <w:noProof w:val="0"/>
          <w:shd w:val="clear" w:color="auto" w:fill="FFFFFF" w:themeFill="background1"/>
          <w:lang w:val="it-IT" w:eastAsia="ru-RU"/>
        </w:rPr>
        <w:t xml:space="preserve"> </w:t>
      </w:r>
      <w:r w:rsidR="00B26498" w:rsidRPr="00B26498">
        <w:rPr>
          <w:bCs/>
          <w:noProof w:val="0"/>
          <w:shd w:val="clear" w:color="auto" w:fill="FFFFFF" w:themeFill="background1"/>
          <w:lang w:val="it-IT" w:eastAsia="ru-RU"/>
        </w:rPr>
        <w:t>nu se aplică</w:t>
      </w:r>
    </w:p>
    <w:p w14:paraId="1E7FE359" w14:textId="22D2EB04" w:rsidR="00262591" w:rsidRPr="00BE362C" w:rsidRDefault="00262591" w:rsidP="00830A22">
      <w:pPr>
        <w:numPr>
          <w:ilvl w:val="0"/>
          <w:numId w:val="2"/>
        </w:numPr>
        <w:shd w:val="clear" w:color="auto" w:fill="FFFFFF" w:themeFill="background1"/>
        <w:tabs>
          <w:tab w:val="right" w:pos="426"/>
        </w:tabs>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B26498">
        <w:rPr>
          <w:b/>
          <w:noProof w:val="0"/>
          <w:shd w:val="clear" w:color="auto" w:fill="FFFFFF" w:themeFill="background1"/>
          <w:lang w:val="it-IT" w:eastAsia="ru-RU"/>
        </w:rPr>
        <w:t xml:space="preserve"> </w:t>
      </w:r>
      <w:r w:rsidR="008C1DF6" w:rsidRPr="008C1DF6">
        <w:rPr>
          <w:bCs/>
          <w:noProof w:val="0"/>
          <w:sz w:val="22"/>
          <w:szCs w:val="22"/>
          <w:shd w:val="clear" w:color="auto" w:fill="FFFFFF"/>
          <w:lang w:val="ro-MD" w:eastAsia="ru-RU"/>
        </w:rPr>
        <w:t>nu a fost publicat un anunț de intenție</w:t>
      </w:r>
    </w:p>
    <w:p w14:paraId="2B419EC8" w14:textId="22C7410C" w:rsidR="00262591" w:rsidRPr="008C1DF6" w:rsidRDefault="00262591" w:rsidP="00830A22">
      <w:pPr>
        <w:numPr>
          <w:ilvl w:val="0"/>
          <w:numId w:val="2"/>
        </w:numPr>
        <w:shd w:val="clear" w:color="auto" w:fill="FFFFFF" w:themeFill="background1"/>
        <w:tabs>
          <w:tab w:val="right" w:pos="426"/>
        </w:tabs>
        <w:ind w:left="0" w:firstLine="0"/>
        <w:rPr>
          <w:bCs/>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C1DF6" w:rsidRPr="008C1DF6">
        <w:rPr>
          <w:b/>
          <w:noProof w:val="0"/>
          <w:shd w:val="clear" w:color="auto" w:fill="FFFFFF"/>
          <w:lang w:val="ro-MD" w:eastAsia="ru-RU"/>
        </w:rPr>
        <w:t xml:space="preserve"> </w:t>
      </w:r>
      <w:r w:rsidR="008C1DF6">
        <w:rPr>
          <w:bCs/>
          <w:noProof w:val="0"/>
          <w:shd w:val="clear" w:color="auto" w:fill="FFFFFF"/>
          <w:lang w:val="ro-MD" w:eastAsia="ru-RU"/>
        </w:rPr>
        <w:t>c</w:t>
      </w:r>
      <w:r w:rsidR="008C1DF6" w:rsidRPr="008C1DF6">
        <w:rPr>
          <w:bCs/>
          <w:noProof w:val="0"/>
          <w:shd w:val="clear" w:color="auto" w:fill="FFFFFF"/>
          <w:lang w:val="ro-MD" w:eastAsia="ru-RU"/>
        </w:rPr>
        <w:t>onform</w:t>
      </w:r>
      <w:r w:rsidR="008C1DF6" w:rsidRPr="008C1DF6">
        <w:rPr>
          <w:bCs/>
          <w:iCs/>
          <w:noProof w:val="0"/>
          <w:lang w:val="ro-MD" w:eastAsia="ru-RU"/>
        </w:rPr>
        <w:t xml:space="preserve"> SIA “RSAP”</w:t>
      </w:r>
    </w:p>
    <w:p w14:paraId="0F752325" w14:textId="77777777" w:rsidR="00262591" w:rsidRPr="00BE362C" w:rsidRDefault="00262591" w:rsidP="00830A22">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1052444C" w14:textId="77777777" w:rsidTr="00E82244">
        <w:tc>
          <w:tcPr>
            <w:tcW w:w="0" w:type="auto"/>
            <w:shd w:val="clear" w:color="auto" w:fill="FFFFFF" w:themeFill="background1"/>
          </w:tcPr>
          <w:p w14:paraId="1BD1F6AB" w14:textId="77777777" w:rsidR="00262591" w:rsidRPr="00BE362C" w:rsidRDefault="00262591" w:rsidP="00830A22">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60F0C8BF" w14:textId="77777777" w:rsidR="00262591" w:rsidRPr="00BE362C" w:rsidRDefault="00262591" w:rsidP="00830A2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C1DF6" w:rsidRPr="00BE362C" w14:paraId="740DD0A0" w14:textId="77777777" w:rsidTr="00B74BF0">
        <w:tc>
          <w:tcPr>
            <w:tcW w:w="0" w:type="auto"/>
            <w:shd w:val="clear" w:color="auto" w:fill="FFFFFF" w:themeFill="background1"/>
          </w:tcPr>
          <w:p w14:paraId="3F12C338" w14:textId="77777777" w:rsidR="008C1DF6" w:rsidRPr="0094296A" w:rsidRDefault="008C1DF6" w:rsidP="00830A22">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4DD80A3E" w14:textId="7818F1B8" w:rsidR="008C1DF6" w:rsidRPr="0094296A" w:rsidRDefault="008C1DF6" w:rsidP="00830A22">
            <w:pPr>
              <w:shd w:val="clear" w:color="auto" w:fill="FFFFFF" w:themeFill="background1"/>
              <w:tabs>
                <w:tab w:val="right" w:pos="426"/>
              </w:tabs>
              <w:rPr>
                <w:noProof w:val="0"/>
                <w:lang w:val="en-US" w:eastAsia="ru-RU"/>
              </w:rPr>
            </w:pPr>
            <w:r w:rsidRPr="00FD72D2">
              <w:t xml:space="preserve">Se acceptă </w:t>
            </w:r>
          </w:p>
        </w:tc>
      </w:tr>
      <w:tr w:rsidR="008C1DF6" w:rsidRPr="00BE362C" w14:paraId="7BEB8F10" w14:textId="77777777" w:rsidTr="00B74BF0">
        <w:tc>
          <w:tcPr>
            <w:tcW w:w="0" w:type="auto"/>
            <w:shd w:val="clear" w:color="auto" w:fill="FFFFFF" w:themeFill="background1"/>
          </w:tcPr>
          <w:p w14:paraId="51097DBD" w14:textId="77777777" w:rsidR="008C1DF6" w:rsidRPr="00BE362C" w:rsidRDefault="008C1DF6" w:rsidP="00830A22">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74299FFC" w14:textId="6FFE21FE" w:rsidR="008C1DF6" w:rsidRPr="00BE362C" w:rsidRDefault="008C1DF6" w:rsidP="00830A22">
            <w:pPr>
              <w:shd w:val="clear" w:color="auto" w:fill="FFFFFF" w:themeFill="background1"/>
              <w:tabs>
                <w:tab w:val="right" w:pos="426"/>
              </w:tabs>
              <w:rPr>
                <w:noProof w:val="0"/>
                <w:lang w:val="ru-RU" w:eastAsia="ru-RU"/>
              </w:rPr>
            </w:pPr>
            <w:r w:rsidRPr="00FD72D2">
              <w:t>Nu se acceptă</w:t>
            </w:r>
          </w:p>
        </w:tc>
      </w:tr>
      <w:tr w:rsidR="008C1DF6" w:rsidRPr="00BE362C" w14:paraId="1DF35783" w14:textId="77777777" w:rsidTr="00B74BF0">
        <w:tc>
          <w:tcPr>
            <w:tcW w:w="0" w:type="auto"/>
            <w:shd w:val="clear" w:color="auto" w:fill="FFFFFF" w:themeFill="background1"/>
          </w:tcPr>
          <w:p w14:paraId="16DC5738" w14:textId="77777777" w:rsidR="008C1DF6" w:rsidRPr="00BE362C" w:rsidRDefault="008C1DF6" w:rsidP="00830A22">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1E0AC34E" w14:textId="036AFABF" w:rsidR="008C1DF6" w:rsidRPr="00BE362C" w:rsidRDefault="008C1DF6" w:rsidP="00830A22">
            <w:pPr>
              <w:shd w:val="clear" w:color="auto" w:fill="FFFFFF" w:themeFill="background1"/>
              <w:tabs>
                <w:tab w:val="right" w:pos="426"/>
              </w:tabs>
              <w:rPr>
                <w:noProof w:val="0"/>
                <w:lang w:val="ru-RU" w:eastAsia="ru-RU"/>
              </w:rPr>
            </w:pPr>
            <w:r w:rsidRPr="00FD72D2">
              <w:t>Se acceptă</w:t>
            </w:r>
          </w:p>
        </w:tc>
      </w:tr>
      <w:tr w:rsidR="008C1DF6" w:rsidRPr="00BE362C" w14:paraId="1A7BDF53" w14:textId="77777777" w:rsidTr="00B74BF0">
        <w:trPr>
          <w:trHeight w:val="77"/>
        </w:trPr>
        <w:tc>
          <w:tcPr>
            <w:tcW w:w="0" w:type="auto"/>
            <w:shd w:val="clear" w:color="auto" w:fill="FFFFFF" w:themeFill="background1"/>
          </w:tcPr>
          <w:p w14:paraId="1B70FDB5" w14:textId="77777777" w:rsidR="008C1DF6" w:rsidRPr="00BE362C" w:rsidRDefault="008C1DF6" w:rsidP="00830A22">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8C1B64F" w14:textId="3A223366" w:rsidR="008C1DF6" w:rsidRPr="00BE362C" w:rsidRDefault="008C1DF6" w:rsidP="00830A22">
            <w:pPr>
              <w:shd w:val="clear" w:color="auto" w:fill="FFFFFF" w:themeFill="background1"/>
              <w:tabs>
                <w:tab w:val="right" w:pos="426"/>
              </w:tabs>
              <w:rPr>
                <w:noProof w:val="0"/>
                <w:lang w:val="ru-RU" w:eastAsia="ru-RU"/>
              </w:rPr>
            </w:pPr>
            <w:r w:rsidRPr="00FD72D2">
              <w:t>Se acceptă</w:t>
            </w:r>
          </w:p>
        </w:tc>
      </w:tr>
    </w:tbl>
    <w:p w14:paraId="14B2BE03" w14:textId="77777777" w:rsidR="008C1DF6" w:rsidRPr="008C1DF6" w:rsidRDefault="00262591" w:rsidP="00830A22">
      <w:pPr>
        <w:numPr>
          <w:ilvl w:val="0"/>
          <w:numId w:val="2"/>
        </w:numPr>
        <w:shd w:val="clear" w:color="auto" w:fill="FFFFFF" w:themeFill="background1"/>
        <w:tabs>
          <w:tab w:val="right" w:pos="426"/>
        </w:tabs>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8C1DF6">
        <w:rPr>
          <w:b/>
          <w:noProof w:val="0"/>
          <w:lang w:eastAsia="ru-RU"/>
        </w:rPr>
        <w:t xml:space="preserve"> </w:t>
      </w:r>
      <w:r w:rsidR="008C1DF6" w:rsidRPr="008C1DF6">
        <w:rPr>
          <w:bCs/>
          <w:noProof w:val="0"/>
          <w:lang w:eastAsia="ru-RU"/>
        </w:rPr>
        <w:t xml:space="preserve">nu se aplică </w:t>
      </w:r>
    </w:p>
    <w:p w14:paraId="511840BC" w14:textId="77777777" w:rsidR="00262591" w:rsidRPr="00867676" w:rsidRDefault="00262591" w:rsidP="00830A22">
      <w:pPr>
        <w:numPr>
          <w:ilvl w:val="0"/>
          <w:numId w:val="2"/>
        </w:numPr>
        <w:shd w:val="clear" w:color="auto" w:fill="FFFFFF" w:themeFill="background1"/>
        <w:tabs>
          <w:tab w:val="right" w:pos="426"/>
        </w:tabs>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2A7841B7" w14:textId="704E4ABA" w:rsidR="00262591" w:rsidRDefault="00262591" w:rsidP="00830A22">
      <w:pPr>
        <w:shd w:val="clear" w:color="auto" w:fill="FFFFFF" w:themeFill="background1"/>
        <w:rPr>
          <w:b/>
          <w:noProof w:val="0"/>
          <w:lang w:val="ru-RU" w:eastAsia="ru-RU"/>
        </w:rPr>
      </w:pPr>
    </w:p>
    <w:p w14:paraId="0695C380" w14:textId="77777777" w:rsidR="00A312C3" w:rsidRPr="00BE362C" w:rsidRDefault="00A312C3" w:rsidP="00830A22">
      <w:pPr>
        <w:shd w:val="clear" w:color="auto" w:fill="FFFFFF" w:themeFill="background1"/>
        <w:rPr>
          <w:b/>
          <w:noProof w:val="0"/>
          <w:lang w:val="ru-RU" w:eastAsia="ru-RU"/>
        </w:rPr>
      </w:pPr>
    </w:p>
    <w:p w14:paraId="12EE0DCF" w14:textId="2AC728B8" w:rsidR="00635D3A" w:rsidRDefault="00262591" w:rsidP="00830A22">
      <w:pPr>
        <w:shd w:val="clear" w:color="auto" w:fill="FFFFFF" w:themeFill="background1"/>
        <w:tabs>
          <w:tab w:val="left" w:pos="284"/>
          <w:tab w:val="left" w:pos="426"/>
          <w:tab w:val="decimal" w:pos="8364"/>
        </w:tabs>
        <w:ind w:left="-284" w:right="-144" w:firstLine="284"/>
      </w:pPr>
      <w:r w:rsidRPr="00D66812">
        <w:rPr>
          <w:b/>
          <w:noProof w:val="0"/>
          <w:lang w:val="it-IT" w:eastAsia="ru-RU"/>
        </w:rPr>
        <w:t>Conducătorul grupului de lucru:</w:t>
      </w:r>
      <w:r w:rsidR="00D2145E">
        <w:rPr>
          <w:b/>
          <w:noProof w:val="0"/>
          <w:lang w:val="it-IT" w:eastAsia="ru-RU"/>
        </w:rPr>
        <w:t>___________________________</w:t>
      </w:r>
      <w:r w:rsidRPr="00D66812">
        <w:rPr>
          <w:b/>
          <w:noProof w:val="0"/>
          <w:lang w:val="it-IT" w:eastAsia="ru-RU"/>
        </w:rPr>
        <w:t xml:space="preserve"> </w:t>
      </w:r>
      <w:r w:rsidR="00E67795">
        <w:rPr>
          <w:b/>
          <w:noProof w:val="0"/>
          <w:lang w:val="it-IT" w:eastAsia="ru-RU"/>
        </w:rPr>
        <w:t>Marin ȘARBAN</w:t>
      </w:r>
    </w:p>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9F31FF"/>
    <w:multiLevelType w:val="hybridMultilevel"/>
    <w:tmpl w:val="6B8A1C64"/>
    <w:lvl w:ilvl="0" w:tplc="A72CBF80">
      <w:start w:val="1"/>
      <w:numFmt w:val="decimal"/>
      <w:lvlText w:val="%1."/>
      <w:lvlJc w:val="left"/>
      <w:pPr>
        <w:ind w:left="637" w:hanging="495"/>
      </w:pPr>
      <w:rPr>
        <w:b w:val="0"/>
        <w:bCs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08779521">
    <w:abstractNumId w:val="5"/>
  </w:num>
  <w:num w:numId="2" w16cid:durableId="1177888772">
    <w:abstractNumId w:val="2"/>
  </w:num>
  <w:num w:numId="3" w16cid:durableId="246425404">
    <w:abstractNumId w:val="1"/>
  </w:num>
  <w:num w:numId="4" w16cid:durableId="435292135">
    <w:abstractNumId w:val="4"/>
  </w:num>
  <w:num w:numId="5" w16cid:durableId="1552157411">
    <w:abstractNumId w:val="3"/>
  </w:num>
  <w:num w:numId="6" w16cid:durableId="11882522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00C7D"/>
    <w:rsid w:val="0009307C"/>
    <w:rsid w:val="000C139E"/>
    <w:rsid w:val="000C7174"/>
    <w:rsid w:val="000F2317"/>
    <w:rsid w:val="00184DE1"/>
    <w:rsid w:val="00192A78"/>
    <w:rsid w:val="001A1AFA"/>
    <w:rsid w:val="001D71BE"/>
    <w:rsid w:val="001F7C24"/>
    <w:rsid w:val="00211A53"/>
    <w:rsid w:val="00217D30"/>
    <w:rsid w:val="00245867"/>
    <w:rsid w:val="00262591"/>
    <w:rsid w:val="002904B3"/>
    <w:rsid w:val="002A04C9"/>
    <w:rsid w:val="002E6E3A"/>
    <w:rsid w:val="002F7E77"/>
    <w:rsid w:val="0033412A"/>
    <w:rsid w:val="00347A86"/>
    <w:rsid w:val="00395C79"/>
    <w:rsid w:val="003A5F2D"/>
    <w:rsid w:val="003B23A0"/>
    <w:rsid w:val="003B683F"/>
    <w:rsid w:val="003F175D"/>
    <w:rsid w:val="00410007"/>
    <w:rsid w:val="00412564"/>
    <w:rsid w:val="0048245A"/>
    <w:rsid w:val="004F36F4"/>
    <w:rsid w:val="00504067"/>
    <w:rsid w:val="00507684"/>
    <w:rsid w:val="0052468F"/>
    <w:rsid w:val="0054065F"/>
    <w:rsid w:val="00543B36"/>
    <w:rsid w:val="00560F85"/>
    <w:rsid w:val="005A4910"/>
    <w:rsid w:val="005B2341"/>
    <w:rsid w:val="005F7427"/>
    <w:rsid w:val="00635D3A"/>
    <w:rsid w:val="00644E03"/>
    <w:rsid w:val="00662FCF"/>
    <w:rsid w:val="00663CA7"/>
    <w:rsid w:val="006804A5"/>
    <w:rsid w:val="006A7194"/>
    <w:rsid w:val="006D7D13"/>
    <w:rsid w:val="00774127"/>
    <w:rsid w:val="00794F1F"/>
    <w:rsid w:val="007A5218"/>
    <w:rsid w:val="007D4903"/>
    <w:rsid w:val="0082510F"/>
    <w:rsid w:val="00830A22"/>
    <w:rsid w:val="008413A0"/>
    <w:rsid w:val="00856E6B"/>
    <w:rsid w:val="0086581D"/>
    <w:rsid w:val="00890ADA"/>
    <w:rsid w:val="00891EA2"/>
    <w:rsid w:val="008A6B4F"/>
    <w:rsid w:val="008B1E4F"/>
    <w:rsid w:val="008C1DF6"/>
    <w:rsid w:val="008C78B0"/>
    <w:rsid w:val="009002F6"/>
    <w:rsid w:val="009163CD"/>
    <w:rsid w:val="009279DF"/>
    <w:rsid w:val="009E6DE3"/>
    <w:rsid w:val="00A1553D"/>
    <w:rsid w:val="00A25EE9"/>
    <w:rsid w:val="00A312C3"/>
    <w:rsid w:val="00A36E61"/>
    <w:rsid w:val="00A57025"/>
    <w:rsid w:val="00A6239F"/>
    <w:rsid w:val="00A62513"/>
    <w:rsid w:val="00A62829"/>
    <w:rsid w:val="00A644AB"/>
    <w:rsid w:val="00A67305"/>
    <w:rsid w:val="00A71757"/>
    <w:rsid w:val="00A8508D"/>
    <w:rsid w:val="00AA5E86"/>
    <w:rsid w:val="00AA78A4"/>
    <w:rsid w:val="00AC7C78"/>
    <w:rsid w:val="00AF6C96"/>
    <w:rsid w:val="00B2416A"/>
    <w:rsid w:val="00B26498"/>
    <w:rsid w:val="00BA58F1"/>
    <w:rsid w:val="00BC0C5D"/>
    <w:rsid w:val="00BD2EB4"/>
    <w:rsid w:val="00BE7C7F"/>
    <w:rsid w:val="00C50388"/>
    <w:rsid w:val="00C62C96"/>
    <w:rsid w:val="00C72E1F"/>
    <w:rsid w:val="00C7466A"/>
    <w:rsid w:val="00C92F32"/>
    <w:rsid w:val="00CB1D8E"/>
    <w:rsid w:val="00CB3A9F"/>
    <w:rsid w:val="00CB6968"/>
    <w:rsid w:val="00CB7375"/>
    <w:rsid w:val="00CF2AE7"/>
    <w:rsid w:val="00D2145E"/>
    <w:rsid w:val="00D42AD5"/>
    <w:rsid w:val="00D44A73"/>
    <w:rsid w:val="00D65284"/>
    <w:rsid w:val="00D6784E"/>
    <w:rsid w:val="00D877E0"/>
    <w:rsid w:val="00D9664D"/>
    <w:rsid w:val="00DA3DD5"/>
    <w:rsid w:val="00DD5A26"/>
    <w:rsid w:val="00DF71E1"/>
    <w:rsid w:val="00DF7D6A"/>
    <w:rsid w:val="00E0484F"/>
    <w:rsid w:val="00E069B3"/>
    <w:rsid w:val="00E16EF5"/>
    <w:rsid w:val="00E22E2A"/>
    <w:rsid w:val="00E67795"/>
    <w:rsid w:val="00E82244"/>
    <w:rsid w:val="00EF465C"/>
    <w:rsid w:val="00F26C5B"/>
    <w:rsid w:val="00F530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C0380"/>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A7194"/>
    <w:pPr>
      <w:autoSpaceDE w:val="0"/>
      <w:autoSpaceDN w:val="0"/>
      <w:adjustRightInd w:val="0"/>
      <w:spacing w:after="0" w:line="240" w:lineRule="auto"/>
    </w:pPr>
    <w:rPr>
      <w:rFonts w:ascii="Times New Roman" w:hAnsi="Times New Roman" w:cs="Times New Roman"/>
      <w:color w:val="000000"/>
      <w:sz w:val="24"/>
      <w:szCs w:val="24"/>
      <w:lang w:val="en-US"/>
      <w14:ligatures w14:val="standardContextual"/>
    </w:rPr>
  </w:style>
  <w:style w:type="character" w:styleId="Hyperlink">
    <w:name w:val="Hyperlink"/>
    <w:basedOn w:val="Fontdeparagrafimplicit"/>
    <w:uiPriority w:val="99"/>
    <w:unhideWhenUsed/>
    <w:rsid w:val="00E67795"/>
    <w:rPr>
      <w:color w:val="0563C1" w:themeColor="hyperlink"/>
      <w:u w:val="single"/>
    </w:rPr>
  </w:style>
  <w:style w:type="character" w:styleId="MeniuneNerezolvat">
    <w:name w:val="Unresolved Mention"/>
    <w:basedOn w:val="Fontdeparagrafimplicit"/>
    <w:uiPriority w:val="99"/>
    <w:semiHidden/>
    <w:unhideWhenUsed/>
    <w:rsid w:val="00E677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gov.md/ro" TargetMode="External"/><Relationship Id="rId3" Type="http://schemas.openxmlformats.org/officeDocument/2006/relationships/styles" Target="styles.xml"/><Relationship Id="rId7" Type="http://schemas.openxmlformats.org/officeDocument/2006/relationships/hyperlink" Target="mailto:serviciu.medical@mai.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m.gov.md/sites/default/files/media/documents/2026-05/Plan%20achizitii%202026%20MODIFICAT%202.signed.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D327E-ED90-4D6B-B45B-DB7E5963E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2546</Words>
  <Characters>14771</Characters>
  <Application>Microsoft Office Word</Application>
  <DocSecurity>0</DocSecurity>
  <Lines>123</Lines>
  <Paragraphs>34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Acer</cp:lastModifiedBy>
  <cp:revision>3</cp:revision>
  <cp:lastPrinted>2022-08-25T09:34:00Z</cp:lastPrinted>
  <dcterms:created xsi:type="dcterms:W3CDTF">2026-06-12T11:13:00Z</dcterms:created>
  <dcterms:modified xsi:type="dcterms:W3CDTF">2026-06-15T07:37:00Z</dcterms:modified>
</cp:coreProperties>
</file>