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870"/>
        <w:gridCol w:w="7769"/>
      </w:tblGrid>
      <w:tr w:rsidR="003B2217" w:rsidRPr="004C3927" w14:paraId="620CD612" w14:textId="77777777" w:rsidTr="00044CF5">
        <w:trPr>
          <w:trHeight w:val="57"/>
        </w:trPr>
        <w:tc>
          <w:tcPr>
            <w:tcW w:w="921" w:type="pct"/>
            <w:shd w:val="clear" w:color="auto" w:fill="auto"/>
          </w:tcPr>
          <w:p w14:paraId="67D9F400" w14:textId="77777777" w:rsidR="003B2217" w:rsidRPr="004C3927" w:rsidRDefault="003B2217" w:rsidP="00044CF5">
            <w:pPr>
              <w:spacing w:after="0" w:line="240" w:lineRule="auto"/>
              <w:rPr>
                <w:rFonts w:cs="Times New Roman"/>
                <w:sz w:val="28"/>
                <w:szCs w:val="28"/>
              </w:rPr>
            </w:pPr>
            <w:r w:rsidRPr="004C3927">
              <w:rPr>
                <w:rFonts w:cs="Times New Roman"/>
                <w:noProof/>
                <w:sz w:val="28"/>
                <w:szCs w:val="28"/>
              </w:rPr>
              <w:drawing>
                <wp:anchor distT="0" distB="0" distL="114300" distR="114300" simplePos="0" relativeHeight="251659264" behindDoc="0" locked="0" layoutInCell="1" allowOverlap="1" wp14:anchorId="5131000C" wp14:editId="5FDBA380">
                  <wp:simplePos x="0" y="0"/>
                  <wp:positionH relativeFrom="margin">
                    <wp:posOffset>18415</wp:posOffset>
                  </wp:positionH>
                  <wp:positionV relativeFrom="margin">
                    <wp:posOffset>55880</wp:posOffset>
                  </wp:positionV>
                  <wp:extent cx="1050290" cy="747395"/>
                  <wp:effectExtent l="0" t="0" r="0" b="0"/>
                  <wp:wrapSquare wrapText="bothSides"/>
                  <wp:docPr id="3" name="Рисунок 3"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7" cstate="print">
                            <a:extLst>
                              <a:ext uri="{28A0092B-C50C-407E-A947-70E740481C1C}">
                                <a14:useLocalDpi xmlns:a14="http://schemas.microsoft.com/office/drawing/2010/main" val="0"/>
                              </a:ext>
                            </a:extLst>
                          </a:blip>
                          <a:srcRect l="33949" r="34096"/>
                          <a:stretch>
                            <a:fillRect/>
                          </a:stretch>
                        </pic:blipFill>
                        <pic:spPr bwMode="auto">
                          <a:xfrm>
                            <a:off x="0" y="0"/>
                            <a:ext cx="1050290" cy="7473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079" w:type="pct"/>
            <w:shd w:val="clear" w:color="auto" w:fill="auto"/>
            <w:vAlign w:val="center"/>
          </w:tcPr>
          <w:tbl>
            <w:tblPr>
              <w:tblStyle w:val="Tabelgril"/>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3459"/>
            </w:tblGrid>
            <w:tr w:rsidR="003B2217" w:rsidRPr="004C3927" w14:paraId="589718A7" w14:textId="77777777" w:rsidTr="00044CF5">
              <w:trPr>
                <w:trHeight w:val="57"/>
                <w:jc w:val="right"/>
              </w:trPr>
              <w:tc>
                <w:tcPr>
                  <w:tcW w:w="3459" w:type="dxa"/>
                </w:tcPr>
                <w:p w14:paraId="2F728CFA" w14:textId="520D0C82" w:rsidR="003B2217" w:rsidRPr="004C3927" w:rsidRDefault="003B2217" w:rsidP="00044CF5">
                  <w:pPr>
                    <w:spacing w:after="0" w:line="240" w:lineRule="auto"/>
                    <w:jc w:val="center"/>
                    <w:rPr>
                      <w:rFonts w:cs="Times New Roman"/>
                      <w:b/>
                      <w:szCs w:val="24"/>
                    </w:rPr>
                  </w:pPr>
                </w:p>
              </w:tc>
            </w:tr>
            <w:tr w:rsidR="003B2217" w:rsidRPr="004C3927" w14:paraId="1C25F1C3" w14:textId="77777777" w:rsidTr="00044CF5">
              <w:trPr>
                <w:trHeight w:val="57"/>
                <w:jc w:val="right"/>
              </w:trPr>
              <w:tc>
                <w:tcPr>
                  <w:tcW w:w="3459" w:type="dxa"/>
                </w:tcPr>
                <w:p w14:paraId="3799A399" w14:textId="77777777" w:rsidR="003B2217" w:rsidRPr="004C3927" w:rsidRDefault="003B2217" w:rsidP="00044CF5">
                  <w:pPr>
                    <w:spacing w:after="0" w:line="240" w:lineRule="auto"/>
                    <w:rPr>
                      <w:rFonts w:cs="Times New Roman"/>
                      <w:sz w:val="4"/>
                      <w:szCs w:val="24"/>
                    </w:rPr>
                  </w:pPr>
                </w:p>
              </w:tc>
            </w:tr>
            <w:tr w:rsidR="003B2217" w:rsidRPr="004C3927" w14:paraId="2752A172" w14:textId="77777777" w:rsidTr="00044CF5">
              <w:trPr>
                <w:trHeight w:val="57"/>
                <w:jc w:val="right"/>
              </w:trPr>
              <w:tc>
                <w:tcPr>
                  <w:tcW w:w="3459" w:type="dxa"/>
                </w:tcPr>
                <w:p w14:paraId="1E972427" w14:textId="77777777" w:rsidR="003B2217" w:rsidRPr="004C3927" w:rsidRDefault="003B2217" w:rsidP="00044CF5">
                  <w:pPr>
                    <w:spacing w:after="0" w:line="240" w:lineRule="auto"/>
                    <w:jc w:val="center"/>
                    <w:rPr>
                      <w:rFonts w:cs="Times New Roman"/>
                      <w:szCs w:val="24"/>
                    </w:rPr>
                  </w:pPr>
                </w:p>
              </w:tc>
            </w:tr>
            <w:tr w:rsidR="003B2217" w:rsidRPr="004C3927" w14:paraId="6145A3CC" w14:textId="77777777" w:rsidTr="00044CF5">
              <w:trPr>
                <w:trHeight w:val="57"/>
                <w:jc w:val="right"/>
              </w:trPr>
              <w:tc>
                <w:tcPr>
                  <w:tcW w:w="3459" w:type="dxa"/>
                </w:tcPr>
                <w:p w14:paraId="28084B83" w14:textId="77777777" w:rsidR="003B2217" w:rsidRPr="004C3927" w:rsidRDefault="003B2217" w:rsidP="00044CF5">
                  <w:pPr>
                    <w:spacing w:after="0" w:line="240" w:lineRule="auto"/>
                    <w:rPr>
                      <w:rFonts w:cs="Times New Roman"/>
                      <w:sz w:val="4"/>
                      <w:szCs w:val="24"/>
                    </w:rPr>
                  </w:pPr>
                </w:p>
              </w:tc>
            </w:tr>
          </w:tbl>
          <w:p w14:paraId="03D6C9EA" w14:textId="77777777" w:rsidR="003B2217" w:rsidRPr="004C3927" w:rsidRDefault="003B2217" w:rsidP="00044CF5">
            <w:pPr>
              <w:spacing w:before="120" w:after="120" w:line="240" w:lineRule="auto"/>
              <w:jc w:val="center"/>
              <w:rPr>
                <w:rFonts w:cs="Times New Roman"/>
                <w:sz w:val="28"/>
                <w:szCs w:val="28"/>
              </w:rPr>
            </w:pPr>
          </w:p>
        </w:tc>
      </w:tr>
    </w:tbl>
    <w:p w14:paraId="217D55FF" w14:textId="77777777" w:rsidR="003B2217" w:rsidRPr="004C3927" w:rsidRDefault="003B2217" w:rsidP="003B2217">
      <w:pPr>
        <w:spacing w:before="120" w:after="120" w:line="240" w:lineRule="auto"/>
        <w:jc w:val="center"/>
        <w:rPr>
          <w:rFonts w:eastAsia="Times New Roman" w:cs="Times New Roman"/>
          <w:b/>
          <w:bCs/>
          <w:caps/>
          <w:sz w:val="36"/>
          <w:szCs w:val="36"/>
        </w:rPr>
      </w:pPr>
    </w:p>
    <w:p w14:paraId="6058C8DD" w14:textId="77777777" w:rsidR="003B2217" w:rsidRPr="004C3927" w:rsidRDefault="003B2217" w:rsidP="003B2217">
      <w:pPr>
        <w:spacing w:before="120" w:after="120" w:line="240" w:lineRule="auto"/>
        <w:jc w:val="center"/>
        <w:rPr>
          <w:rFonts w:eastAsia="Times New Roman" w:cs="Times New Roman"/>
          <w:b/>
          <w:bCs/>
          <w:caps/>
          <w:sz w:val="36"/>
          <w:szCs w:val="36"/>
        </w:rPr>
      </w:pPr>
    </w:p>
    <w:p w14:paraId="491EAD16" w14:textId="77777777" w:rsidR="003B2217" w:rsidRPr="004C3927" w:rsidRDefault="003B2217" w:rsidP="003B2217">
      <w:pPr>
        <w:spacing w:before="120" w:after="120" w:line="240" w:lineRule="auto"/>
        <w:jc w:val="center"/>
        <w:rPr>
          <w:rFonts w:cs="Times New Roman"/>
          <w:b/>
          <w:caps/>
          <w:sz w:val="36"/>
        </w:rPr>
      </w:pPr>
      <w:r w:rsidRPr="004C3927">
        <w:rPr>
          <w:rFonts w:eastAsia="Times New Roman" w:cs="Times New Roman"/>
          <w:b/>
          <w:bCs/>
          <w:caps/>
          <w:sz w:val="36"/>
          <w:szCs w:val="36"/>
        </w:rPr>
        <w:t>CAIET DE SARCINI</w:t>
      </w:r>
    </w:p>
    <w:p w14:paraId="788D7515" w14:textId="77777777" w:rsidR="003B2217" w:rsidRPr="003A297E" w:rsidRDefault="003B2217" w:rsidP="003B2217">
      <w:pPr>
        <w:spacing w:before="120" w:after="0" w:line="240" w:lineRule="auto"/>
        <w:jc w:val="center"/>
        <w:rPr>
          <w:rStyle w:val="Accentuareintens"/>
          <w:rFonts w:cs="Times New Roman"/>
          <w:b/>
          <w:bCs/>
          <w:i w:val="0"/>
          <w:color w:val="auto"/>
          <w:sz w:val="28"/>
          <w:szCs w:val="28"/>
        </w:rPr>
      </w:pPr>
      <w:r w:rsidRPr="003A297E">
        <w:rPr>
          <w:rStyle w:val="Accentuareintens"/>
          <w:rFonts w:cs="Times New Roman"/>
          <w:b/>
          <w:bCs/>
          <w:i w:val="0"/>
          <w:color w:val="auto"/>
          <w:sz w:val="28"/>
          <w:szCs w:val="28"/>
        </w:rPr>
        <w:t>pentru achiziția lucrărilor</w:t>
      </w:r>
    </w:p>
    <w:p w14:paraId="6592A665" w14:textId="77777777" w:rsidR="00062B7A" w:rsidRDefault="00062B7A" w:rsidP="003B2217">
      <w:pPr>
        <w:spacing w:before="120" w:after="0" w:line="240" w:lineRule="auto"/>
        <w:jc w:val="center"/>
        <w:rPr>
          <w:rFonts w:cs="Times New Roman"/>
          <w:b/>
          <w:color w:val="000000"/>
          <w:spacing w:val="-3"/>
          <w:sz w:val="28"/>
          <w:szCs w:val="28"/>
        </w:rPr>
      </w:pPr>
    </w:p>
    <w:p w14:paraId="2951AA81" w14:textId="5AC5EADF" w:rsidR="00062B7A" w:rsidRPr="002F00C0" w:rsidRDefault="00573AC9" w:rsidP="00062B7A">
      <w:pPr>
        <w:spacing w:before="120" w:after="0" w:line="240" w:lineRule="auto"/>
        <w:rPr>
          <w:rFonts w:cs="Times New Roman"/>
          <w:b/>
          <w:color w:val="000000"/>
          <w:spacing w:val="-3"/>
          <w:sz w:val="28"/>
          <w:szCs w:val="28"/>
        </w:rPr>
      </w:pPr>
      <w:r>
        <w:rPr>
          <w:rFonts w:cs="Times New Roman"/>
          <w:b/>
          <w:color w:val="000000"/>
          <w:spacing w:val="-3"/>
          <w:sz w:val="28"/>
          <w:szCs w:val="28"/>
        </w:rPr>
        <w:t xml:space="preserve">            </w:t>
      </w:r>
      <w:r w:rsidR="00062B7A" w:rsidRPr="005146CD">
        <w:rPr>
          <w:rFonts w:cs="Times New Roman"/>
          <w:b/>
          <w:color w:val="000000"/>
          <w:spacing w:val="-3"/>
          <w:sz w:val="28"/>
          <w:szCs w:val="28"/>
        </w:rPr>
        <w:t xml:space="preserve">Obiect:  cazan </w:t>
      </w:r>
      <w:r w:rsidR="00062B7A" w:rsidRPr="005146CD">
        <w:rPr>
          <w:b/>
        </w:rPr>
        <w:t>ПТВМ-100 nr.</w:t>
      </w:r>
      <w:r>
        <w:rPr>
          <w:b/>
        </w:rPr>
        <w:t>3  CT  Sud</w:t>
      </w:r>
      <w:r w:rsidR="00062B7A" w:rsidRPr="005146CD">
        <w:rPr>
          <w:b/>
        </w:rPr>
        <w:t xml:space="preserve"> </w:t>
      </w:r>
      <w:r w:rsidR="00062B7A">
        <w:rPr>
          <w:b/>
        </w:rPr>
        <w:t xml:space="preserve"> </w:t>
      </w:r>
    </w:p>
    <w:p w14:paraId="337373BC" w14:textId="77777777" w:rsidR="003B2217" w:rsidRPr="004C3927" w:rsidRDefault="003B2217" w:rsidP="003B2217">
      <w:pPr>
        <w:jc w:val="center"/>
        <w:rPr>
          <w:rFonts w:ascii="Arial" w:hAnsi="Arial" w:cs="Arial"/>
          <w:strike/>
          <w:sz w:val="2"/>
        </w:rPr>
      </w:pPr>
    </w:p>
    <w:tbl>
      <w:tblPr>
        <w:tblStyle w:val="Tabelgril"/>
        <w:tblW w:w="9776" w:type="dxa"/>
        <w:tblLayout w:type="fixed"/>
        <w:tblLook w:val="04A0" w:firstRow="1" w:lastRow="0" w:firstColumn="1" w:lastColumn="0" w:noHBand="0" w:noVBand="1"/>
      </w:tblPr>
      <w:tblGrid>
        <w:gridCol w:w="545"/>
        <w:gridCol w:w="1293"/>
        <w:gridCol w:w="2410"/>
        <w:gridCol w:w="1134"/>
        <w:gridCol w:w="1603"/>
        <w:gridCol w:w="1232"/>
        <w:gridCol w:w="1559"/>
      </w:tblGrid>
      <w:tr w:rsidR="003B2217" w:rsidRPr="004C3927" w14:paraId="043D757A" w14:textId="77777777" w:rsidTr="00044CF5">
        <w:tc>
          <w:tcPr>
            <w:tcW w:w="545" w:type="dxa"/>
            <w:shd w:val="clear" w:color="auto" w:fill="45B0E1" w:themeFill="accent1" w:themeFillTint="99"/>
            <w:vAlign w:val="center"/>
          </w:tcPr>
          <w:p w14:paraId="6F2BC950" w14:textId="77777777" w:rsidR="003B2217" w:rsidRPr="002349CC" w:rsidRDefault="003B2217" w:rsidP="00044CF5">
            <w:pPr>
              <w:spacing w:after="0" w:line="240" w:lineRule="auto"/>
              <w:jc w:val="center"/>
              <w:rPr>
                <w:b/>
                <w:sz w:val="20"/>
                <w:szCs w:val="20"/>
              </w:rPr>
            </w:pPr>
            <w:r w:rsidRPr="002349CC">
              <w:rPr>
                <w:b/>
                <w:sz w:val="20"/>
                <w:szCs w:val="20"/>
              </w:rPr>
              <w:t>Nr.</w:t>
            </w:r>
          </w:p>
        </w:tc>
        <w:tc>
          <w:tcPr>
            <w:tcW w:w="1293" w:type="dxa"/>
            <w:shd w:val="clear" w:color="auto" w:fill="45B0E1" w:themeFill="accent1" w:themeFillTint="99"/>
            <w:vAlign w:val="center"/>
          </w:tcPr>
          <w:p w14:paraId="7DD6EFFB" w14:textId="77777777" w:rsidR="003B2217" w:rsidRPr="002349CC" w:rsidRDefault="003B2217" w:rsidP="00044CF5">
            <w:pPr>
              <w:spacing w:after="0" w:line="240" w:lineRule="auto"/>
              <w:ind w:left="-102" w:right="-107"/>
              <w:jc w:val="center"/>
              <w:rPr>
                <w:b/>
                <w:sz w:val="20"/>
                <w:szCs w:val="20"/>
              </w:rPr>
            </w:pPr>
            <w:r w:rsidRPr="002349CC">
              <w:rPr>
                <w:b/>
                <w:sz w:val="20"/>
                <w:szCs w:val="20"/>
              </w:rPr>
              <w:t>CPV</w:t>
            </w:r>
          </w:p>
        </w:tc>
        <w:tc>
          <w:tcPr>
            <w:tcW w:w="2410" w:type="dxa"/>
            <w:shd w:val="clear" w:color="auto" w:fill="45B0E1" w:themeFill="accent1" w:themeFillTint="99"/>
            <w:vAlign w:val="center"/>
          </w:tcPr>
          <w:p w14:paraId="39C15C02" w14:textId="77777777" w:rsidR="003B2217" w:rsidRPr="002349CC" w:rsidRDefault="003B2217" w:rsidP="00044CF5">
            <w:pPr>
              <w:spacing w:after="0" w:line="240" w:lineRule="auto"/>
              <w:jc w:val="center"/>
              <w:rPr>
                <w:b/>
                <w:sz w:val="20"/>
                <w:szCs w:val="20"/>
              </w:rPr>
            </w:pPr>
            <w:r w:rsidRPr="002349CC">
              <w:rPr>
                <w:b/>
                <w:sz w:val="20"/>
                <w:szCs w:val="20"/>
              </w:rPr>
              <w:t>Denumirea lucrării</w:t>
            </w:r>
          </w:p>
        </w:tc>
        <w:tc>
          <w:tcPr>
            <w:tcW w:w="1134" w:type="dxa"/>
            <w:shd w:val="clear" w:color="auto" w:fill="45B0E1" w:themeFill="accent1" w:themeFillTint="99"/>
            <w:vAlign w:val="center"/>
          </w:tcPr>
          <w:p w14:paraId="49F37AE3" w14:textId="0E748C5D" w:rsidR="003B2217" w:rsidRPr="002349CC" w:rsidRDefault="002349CC" w:rsidP="00044CF5">
            <w:pPr>
              <w:spacing w:after="0" w:line="240" w:lineRule="auto"/>
              <w:jc w:val="center"/>
              <w:rPr>
                <w:b/>
                <w:sz w:val="20"/>
                <w:szCs w:val="20"/>
              </w:rPr>
            </w:pPr>
            <w:r>
              <w:rPr>
                <w:b/>
                <w:sz w:val="20"/>
                <w:szCs w:val="20"/>
              </w:rPr>
              <w:t>UM</w:t>
            </w:r>
          </w:p>
        </w:tc>
        <w:tc>
          <w:tcPr>
            <w:tcW w:w="1603" w:type="dxa"/>
            <w:shd w:val="clear" w:color="auto" w:fill="45B0E1" w:themeFill="accent1" w:themeFillTint="99"/>
            <w:vAlign w:val="center"/>
          </w:tcPr>
          <w:p w14:paraId="1CBE3F38" w14:textId="77777777" w:rsidR="003B2217" w:rsidRPr="002349CC" w:rsidRDefault="003B2217" w:rsidP="00044CF5">
            <w:pPr>
              <w:spacing w:after="0" w:line="240" w:lineRule="auto"/>
              <w:jc w:val="center"/>
              <w:rPr>
                <w:b/>
                <w:sz w:val="20"/>
                <w:szCs w:val="20"/>
              </w:rPr>
            </w:pPr>
            <w:r w:rsidRPr="002349CC">
              <w:rPr>
                <w:b/>
                <w:sz w:val="20"/>
                <w:szCs w:val="20"/>
              </w:rPr>
              <w:t>Cantitatea</w:t>
            </w:r>
          </w:p>
        </w:tc>
        <w:tc>
          <w:tcPr>
            <w:tcW w:w="1232" w:type="dxa"/>
            <w:shd w:val="clear" w:color="auto" w:fill="45B0E1" w:themeFill="accent1" w:themeFillTint="99"/>
            <w:vAlign w:val="center"/>
          </w:tcPr>
          <w:p w14:paraId="498BF846" w14:textId="77777777" w:rsidR="003B2217" w:rsidRPr="002349CC" w:rsidRDefault="003B2217" w:rsidP="00044CF5">
            <w:pPr>
              <w:spacing w:after="0" w:line="240" w:lineRule="auto"/>
              <w:jc w:val="center"/>
              <w:rPr>
                <w:b/>
                <w:sz w:val="20"/>
                <w:szCs w:val="20"/>
              </w:rPr>
            </w:pPr>
            <w:r w:rsidRPr="002349CC">
              <w:rPr>
                <w:b/>
                <w:sz w:val="20"/>
                <w:szCs w:val="20"/>
              </w:rPr>
              <w:t>Standarde de referință</w:t>
            </w:r>
          </w:p>
        </w:tc>
        <w:tc>
          <w:tcPr>
            <w:tcW w:w="1559" w:type="dxa"/>
            <w:shd w:val="clear" w:color="auto" w:fill="45B0E1" w:themeFill="accent1" w:themeFillTint="99"/>
            <w:vAlign w:val="center"/>
          </w:tcPr>
          <w:p w14:paraId="19C0605C" w14:textId="77777777" w:rsidR="003B2217" w:rsidRPr="002349CC" w:rsidRDefault="003B2217" w:rsidP="00044CF5">
            <w:pPr>
              <w:spacing w:after="0" w:line="240" w:lineRule="auto"/>
              <w:jc w:val="center"/>
              <w:rPr>
                <w:b/>
                <w:sz w:val="20"/>
                <w:szCs w:val="20"/>
              </w:rPr>
            </w:pPr>
            <w:r w:rsidRPr="002349CC">
              <w:rPr>
                <w:b/>
                <w:sz w:val="20"/>
                <w:szCs w:val="20"/>
              </w:rPr>
              <w:t>Valoarea estimată, lei</w:t>
            </w:r>
          </w:p>
        </w:tc>
      </w:tr>
      <w:tr w:rsidR="003B2217" w:rsidRPr="004C3927" w14:paraId="11D4142A" w14:textId="77777777" w:rsidTr="00044CF5">
        <w:trPr>
          <w:trHeight w:val="598"/>
        </w:trPr>
        <w:tc>
          <w:tcPr>
            <w:tcW w:w="545" w:type="dxa"/>
            <w:vAlign w:val="center"/>
          </w:tcPr>
          <w:p w14:paraId="44D08ACF" w14:textId="77777777" w:rsidR="003B2217" w:rsidRPr="004C3927" w:rsidRDefault="003B2217" w:rsidP="00044CF5">
            <w:pPr>
              <w:spacing w:after="0" w:line="240" w:lineRule="auto"/>
              <w:jc w:val="center"/>
              <w:rPr>
                <w:szCs w:val="24"/>
              </w:rPr>
            </w:pPr>
            <w:r w:rsidRPr="004C3927">
              <w:rPr>
                <w:szCs w:val="24"/>
              </w:rPr>
              <w:t>1.</w:t>
            </w:r>
          </w:p>
        </w:tc>
        <w:tc>
          <w:tcPr>
            <w:tcW w:w="1293" w:type="dxa"/>
            <w:vAlign w:val="center"/>
          </w:tcPr>
          <w:p w14:paraId="0F69F79A" w14:textId="6F20E376" w:rsidR="003B2217" w:rsidRPr="004C3927" w:rsidRDefault="00672C71" w:rsidP="00044CF5">
            <w:pPr>
              <w:spacing w:after="0" w:line="240" w:lineRule="auto"/>
              <w:ind w:left="-102" w:right="-107"/>
              <w:jc w:val="center"/>
              <w:rPr>
                <w:szCs w:val="24"/>
              </w:rPr>
            </w:pPr>
            <w:r w:rsidRPr="00672C71">
              <w:rPr>
                <w:szCs w:val="24"/>
              </w:rPr>
              <w:t>45200000-9</w:t>
            </w:r>
          </w:p>
        </w:tc>
        <w:tc>
          <w:tcPr>
            <w:tcW w:w="2410" w:type="dxa"/>
          </w:tcPr>
          <w:p w14:paraId="25836769" w14:textId="77777777" w:rsidR="002349CC" w:rsidRDefault="002349CC" w:rsidP="002349CC">
            <w:pPr>
              <w:spacing w:after="0" w:line="240" w:lineRule="auto"/>
              <w:jc w:val="center"/>
              <w:outlineLvl w:val="0"/>
              <w:rPr>
                <w:lang w:val="en-US"/>
              </w:rPr>
            </w:pPr>
            <w:r>
              <w:t>Reparația canalului gazelor de evacuare a cazanului ПТВМ- 50 nr.3 și restabilirea izolației termice</w:t>
            </w:r>
          </w:p>
          <w:p w14:paraId="27BD9753" w14:textId="54DAF86C" w:rsidR="003B2217" w:rsidRPr="004C3927" w:rsidRDefault="003B2217" w:rsidP="00044CF5">
            <w:pPr>
              <w:spacing w:after="0" w:line="240" w:lineRule="auto"/>
            </w:pPr>
          </w:p>
        </w:tc>
        <w:tc>
          <w:tcPr>
            <w:tcW w:w="1134" w:type="dxa"/>
            <w:vAlign w:val="center"/>
          </w:tcPr>
          <w:p w14:paraId="2F630D3E" w14:textId="77777777" w:rsidR="003B2217" w:rsidRPr="004C3927" w:rsidRDefault="003B2217" w:rsidP="00044CF5">
            <w:pPr>
              <w:spacing w:after="0" w:line="240" w:lineRule="auto"/>
              <w:jc w:val="center"/>
              <w:rPr>
                <w:vertAlign w:val="superscript"/>
              </w:rPr>
            </w:pPr>
            <w:r w:rsidRPr="004C3927">
              <w:t>m</w:t>
            </w:r>
            <w:r w:rsidRPr="004C3927">
              <w:rPr>
                <w:vertAlign w:val="superscript"/>
              </w:rPr>
              <w:t>2</w:t>
            </w:r>
          </w:p>
        </w:tc>
        <w:tc>
          <w:tcPr>
            <w:tcW w:w="1603" w:type="dxa"/>
            <w:vAlign w:val="center"/>
          </w:tcPr>
          <w:p w14:paraId="3F4CFEF7" w14:textId="506FDC61" w:rsidR="003B2217" w:rsidRPr="003A297E" w:rsidRDefault="003B2217" w:rsidP="00044CF5">
            <w:pPr>
              <w:spacing w:after="0" w:line="240" w:lineRule="auto"/>
              <w:jc w:val="center"/>
            </w:pPr>
            <w:r w:rsidRPr="003A297E">
              <w:t>235</w:t>
            </w:r>
            <w:r w:rsidR="002349CC" w:rsidRPr="003A297E">
              <w:t xml:space="preserve">,0 </w:t>
            </w:r>
          </w:p>
          <w:p w14:paraId="07DE144A" w14:textId="77777777" w:rsidR="003B2217" w:rsidRPr="003A297E" w:rsidRDefault="003B2217" w:rsidP="00044CF5">
            <w:pPr>
              <w:spacing w:after="0" w:line="240" w:lineRule="auto"/>
              <w:jc w:val="center"/>
            </w:pPr>
          </w:p>
        </w:tc>
        <w:tc>
          <w:tcPr>
            <w:tcW w:w="1232" w:type="dxa"/>
            <w:vAlign w:val="center"/>
          </w:tcPr>
          <w:p w14:paraId="49165633" w14:textId="77777777" w:rsidR="002349CC" w:rsidRPr="003A297E" w:rsidRDefault="002349CC" w:rsidP="002349CC">
            <w:pPr>
              <w:spacing w:after="0" w:line="240" w:lineRule="auto"/>
              <w:jc w:val="center"/>
              <w:rPr>
                <w:rFonts w:cs="Times New Roman"/>
                <w:iCs/>
                <w:lang w:eastAsia="ro-RO"/>
              </w:rPr>
            </w:pPr>
            <w:r w:rsidRPr="003A297E">
              <w:rPr>
                <w:rFonts w:cs="Times New Roman"/>
                <w:iCs/>
                <w:lang w:eastAsia="ro-RO"/>
              </w:rPr>
              <w:t>Puncte 2,3,6</w:t>
            </w:r>
          </w:p>
          <w:p w14:paraId="6DBD0417" w14:textId="68578469" w:rsidR="003B2217" w:rsidRPr="003A297E" w:rsidRDefault="002349CC" w:rsidP="002349CC">
            <w:pPr>
              <w:spacing w:after="0" w:line="240" w:lineRule="auto"/>
              <w:jc w:val="center"/>
            </w:pPr>
            <w:r w:rsidRPr="003A297E">
              <w:rPr>
                <w:rFonts w:cs="Times New Roman"/>
                <w:iCs/>
                <w:lang w:eastAsia="ro-RO"/>
              </w:rPr>
              <w:t>Anex</w:t>
            </w:r>
            <w:r w:rsidR="003A297E">
              <w:rPr>
                <w:rFonts w:cs="Times New Roman"/>
                <w:iCs/>
                <w:lang w:eastAsia="ro-RO"/>
              </w:rPr>
              <w:t>a</w:t>
            </w:r>
            <w:r w:rsidRPr="003A297E">
              <w:rPr>
                <w:rFonts w:cs="Times New Roman"/>
                <w:iCs/>
                <w:lang w:eastAsia="ro-RO"/>
              </w:rPr>
              <w:t xml:space="preserve"> nr.1 </w:t>
            </w:r>
          </w:p>
        </w:tc>
        <w:tc>
          <w:tcPr>
            <w:tcW w:w="1559" w:type="dxa"/>
            <w:vAlign w:val="center"/>
          </w:tcPr>
          <w:p w14:paraId="0752E2D1" w14:textId="314CEFC2" w:rsidR="003B2217" w:rsidRPr="003A297E" w:rsidRDefault="00181328" w:rsidP="00044CF5">
            <w:pPr>
              <w:spacing w:after="0" w:line="240" w:lineRule="auto"/>
              <w:jc w:val="center"/>
            </w:pPr>
            <w:r w:rsidRPr="003A297E">
              <w:t>99</w:t>
            </w:r>
            <w:r w:rsidR="003B2217" w:rsidRPr="003A297E">
              <w:t>0 000,00</w:t>
            </w:r>
          </w:p>
        </w:tc>
      </w:tr>
      <w:tr w:rsidR="003B2217" w:rsidRPr="004C3927" w14:paraId="6D463170" w14:textId="77777777" w:rsidTr="00044CF5">
        <w:trPr>
          <w:trHeight w:val="353"/>
        </w:trPr>
        <w:tc>
          <w:tcPr>
            <w:tcW w:w="8217" w:type="dxa"/>
            <w:gridSpan w:val="6"/>
            <w:vAlign w:val="center"/>
          </w:tcPr>
          <w:p w14:paraId="1016577E" w14:textId="77777777" w:rsidR="003B2217" w:rsidRPr="003A297E" w:rsidRDefault="003B2217" w:rsidP="00573AC9">
            <w:pPr>
              <w:spacing w:after="0" w:line="240" w:lineRule="auto"/>
              <w:jc w:val="center"/>
              <w:rPr>
                <w:b/>
                <w:bCs/>
                <w:szCs w:val="24"/>
              </w:rPr>
            </w:pPr>
            <w:r w:rsidRPr="003A297E">
              <w:rPr>
                <w:b/>
                <w:bCs/>
                <w:szCs w:val="24"/>
              </w:rPr>
              <w:t>Valoarea totală, lei fără TVA</w:t>
            </w:r>
          </w:p>
          <w:p w14:paraId="44273425" w14:textId="77777777" w:rsidR="003B2217" w:rsidRPr="003A297E" w:rsidRDefault="003B2217" w:rsidP="00573AC9">
            <w:pPr>
              <w:spacing w:after="0" w:line="240" w:lineRule="auto"/>
              <w:jc w:val="center"/>
              <w:rPr>
                <w:b/>
                <w:bCs/>
                <w:szCs w:val="24"/>
              </w:rPr>
            </w:pPr>
          </w:p>
        </w:tc>
        <w:tc>
          <w:tcPr>
            <w:tcW w:w="1559" w:type="dxa"/>
            <w:vAlign w:val="center"/>
          </w:tcPr>
          <w:p w14:paraId="2F085233" w14:textId="2E2EFD0C" w:rsidR="003B2217" w:rsidRPr="003A297E" w:rsidRDefault="00181328" w:rsidP="00044CF5">
            <w:pPr>
              <w:spacing w:after="0" w:line="240" w:lineRule="auto"/>
              <w:jc w:val="center"/>
              <w:rPr>
                <w:b/>
                <w:bCs/>
                <w:szCs w:val="24"/>
              </w:rPr>
            </w:pPr>
            <w:r w:rsidRPr="003A297E">
              <w:rPr>
                <w:b/>
                <w:bCs/>
                <w:szCs w:val="24"/>
              </w:rPr>
              <w:t>99</w:t>
            </w:r>
            <w:r w:rsidR="003B2217" w:rsidRPr="003A297E">
              <w:rPr>
                <w:b/>
                <w:bCs/>
                <w:szCs w:val="24"/>
              </w:rPr>
              <w:t>0 000,00</w:t>
            </w:r>
          </w:p>
        </w:tc>
      </w:tr>
    </w:tbl>
    <w:p w14:paraId="38E37765" w14:textId="56FC68A1" w:rsidR="003B2217" w:rsidRDefault="00FB2BC6" w:rsidP="00FB2BC6">
      <w:pPr>
        <w:pStyle w:val="1"/>
        <w:spacing w:before="120" w:after="120"/>
        <w:ind w:left="0" w:firstLine="0"/>
        <w:rPr>
          <w:b w:val="0"/>
          <w:bCs/>
          <w:i/>
          <w:iCs/>
          <w:sz w:val="22"/>
        </w:rPr>
      </w:pPr>
      <w:r w:rsidRPr="004C3927">
        <w:rPr>
          <w:b w:val="0"/>
          <w:bCs/>
          <w:i/>
          <w:iCs/>
          <w:sz w:val="22"/>
        </w:rPr>
        <w:t>Notă: Toate cerințele din Caietul de sarcini sunt minimale și obligatorii.</w:t>
      </w:r>
    </w:p>
    <w:p w14:paraId="586EF1BF" w14:textId="77777777" w:rsidR="006F5D30" w:rsidRDefault="006F5D30" w:rsidP="00FB2BC6">
      <w:pPr>
        <w:pStyle w:val="1"/>
        <w:spacing w:before="120" w:after="120"/>
        <w:ind w:left="0" w:firstLine="0"/>
        <w:rPr>
          <w:b w:val="0"/>
          <w:bCs/>
          <w:i/>
          <w:iCs/>
          <w:sz w:val="22"/>
        </w:rPr>
      </w:pPr>
    </w:p>
    <w:p w14:paraId="09683224" w14:textId="77777777" w:rsidR="003B2217" w:rsidRPr="004C3927" w:rsidRDefault="003B2217" w:rsidP="003B2217">
      <w:pPr>
        <w:pStyle w:val="Listparagraf"/>
        <w:numPr>
          <w:ilvl w:val="0"/>
          <w:numId w:val="1"/>
        </w:numPr>
        <w:spacing w:after="0" w:line="480" w:lineRule="auto"/>
        <w:ind w:left="426" w:hanging="426"/>
        <w:rPr>
          <w:rFonts w:cs="Times New Roman"/>
          <w:b/>
          <w:spacing w:val="-3"/>
        </w:rPr>
      </w:pPr>
      <w:r w:rsidRPr="004C3927">
        <w:rPr>
          <w:rFonts w:cs="Times New Roman"/>
          <w:b/>
          <w:spacing w:val="-3"/>
        </w:rPr>
        <w:t xml:space="preserve">  Descrierea generală. Termeni de execuție.</w:t>
      </w:r>
    </w:p>
    <w:p w14:paraId="7D583763" w14:textId="3A227B1D" w:rsidR="003B2217" w:rsidRPr="00D12FD4" w:rsidRDefault="003B2217" w:rsidP="00367E15">
      <w:pPr>
        <w:spacing w:after="0"/>
        <w:rPr>
          <w:rFonts w:cs="Times New Roman"/>
          <w:b/>
          <w:spacing w:val="-3"/>
        </w:rPr>
      </w:pPr>
      <w:r w:rsidRPr="004C3927">
        <w:rPr>
          <w:rFonts w:cs="Times New Roman"/>
          <w:bCs/>
          <w:spacing w:val="-3"/>
        </w:rPr>
        <w:t xml:space="preserve">Locul de executare a lucrărilor este </w:t>
      </w:r>
      <w:r w:rsidRPr="00D12FD4">
        <w:rPr>
          <w:rFonts w:cs="Times New Roman"/>
          <w:b/>
          <w:i/>
          <w:iCs/>
          <w:spacing w:val="-3"/>
        </w:rPr>
        <w:t>Centrala Termică Sud, str. Grenoble 9.</w:t>
      </w:r>
      <w:r w:rsidRPr="00D12FD4">
        <w:rPr>
          <w:rFonts w:cs="Times New Roman"/>
          <w:b/>
          <w:spacing w:val="-3"/>
        </w:rPr>
        <w:t xml:space="preserve"> </w:t>
      </w:r>
    </w:p>
    <w:p w14:paraId="3C51C687" w14:textId="68E22F2C" w:rsidR="003B2217" w:rsidRPr="006F5D30" w:rsidRDefault="003B2217" w:rsidP="00367E15">
      <w:pPr>
        <w:spacing w:after="0"/>
      </w:pPr>
      <w:r w:rsidRPr="006F5D30">
        <w:rPr>
          <w:rFonts w:cs="Times New Roman"/>
          <w:bCs/>
          <w:spacing w:val="-3"/>
        </w:rPr>
        <w:t xml:space="preserve">Termenul de realizare a lucrărilor este perioada lunilor:   </w:t>
      </w:r>
      <w:r w:rsidR="00B3186D">
        <w:rPr>
          <w:b/>
          <w:bCs/>
        </w:rPr>
        <w:t xml:space="preserve">august </w:t>
      </w:r>
      <w:r w:rsidRPr="006F5D30">
        <w:rPr>
          <w:b/>
          <w:bCs/>
        </w:rPr>
        <w:t>- septembrie, anul 2025</w:t>
      </w:r>
      <w:r w:rsidRPr="006F5D30">
        <w:t>.</w:t>
      </w:r>
    </w:p>
    <w:p w14:paraId="283A02BC" w14:textId="3F6A29D7" w:rsidR="003B2217" w:rsidRPr="004C3927" w:rsidRDefault="00FB2BC6" w:rsidP="00367E15">
      <w:pPr>
        <w:spacing w:after="0" w:line="360" w:lineRule="auto"/>
        <w:ind w:left="68"/>
        <w:jc w:val="both"/>
        <w:rPr>
          <w:rFonts w:cs="Times New Roman"/>
          <w:bCs/>
          <w:spacing w:val="-3"/>
        </w:rPr>
      </w:pPr>
      <w:r w:rsidRPr="006F5D30">
        <w:rPr>
          <w:rFonts w:cs="Times New Roman"/>
          <w:bCs/>
          <w:spacing w:val="-3"/>
        </w:rPr>
        <w:t xml:space="preserve">Executantul lucrărilor înainte de începerea lucrărilor de reparație, va prezenta și coordona cu </w:t>
      </w:r>
      <w:r w:rsidR="00573AC9" w:rsidRPr="006F5D30">
        <w:rPr>
          <w:rFonts w:cs="Times New Roman"/>
          <w:bCs/>
          <w:spacing w:val="-3"/>
        </w:rPr>
        <w:t>B</w:t>
      </w:r>
      <w:r w:rsidRPr="006F5D30">
        <w:rPr>
          <w:rFonts w:cs="Times New Roman"/>
          <w:bCs/>
          <w:spacing w:val="-3"/>
        </w:rPr>
        <w:t xml:space="preserve">eneficiarul graficul de executare a lucrărilor. Aici vor fi prezentate informațiile clare cu privire la consecutivitatea </w:t>
      </w:r>
      <w:r w:rsidRPr="004C3927">
        <w:rPr>
          <w:rFonts w:cs="Times New Roman"/>
          <w:bCs/>
          <w:spacing w:val="-3"/>
        </w:rPr>
        <w:t xml:space="preserve">executării lucrărilor, mecanismele utilizate, măsurile tehnice organizatorice de executare, norme și măsuri de protecție a muncii.  </w:t>
      </w:r>
    </w:p>
    <w:p w14:paraId="7392D689" w14:textId="75A14816" w:rsidR="003B2217" w:rsidRPr="004C3927" w:rsidRDefault="003B2217" w:rsidP="003B2217">
      <w:pPr>
        <w:pStyle w:val="Listparagraf"/>
        <w:numPr>
          <w:ilvl w:val="0"/>
          <w:numId w:val="1"/>
        </w:numPr>
        <w:spacing w:before="240" w:after="0" w:line="360" w:lineRule="auto"/>
        <w:ind w:left="284" w:hanging="284"/>
        <w:jc w:val="both"/>
        <w:rPr>
          <w:rFonts w:cs="Times New Roman"/>
          <w:b/>
          <w:spacing w:val="-3"/>
        </w:rPr>
      </w:pPr>
      <w:r w:rsidRPr="004C3927">
        <w:rPr>
          <w:rFonts w:cs="Times New Roman"/>
          <w:b/>
          <w:spacing w:val="-3"/>
        </w:rPr>
        <w:t>Materiale, compatibilități, reglementări tehnice și standarde utilizate</w:t>
      </w:r>
    </w:p>
    <w:p w14:paraId="492FD934" w14:textId="77777777" w:rsidR="006F5D30" w:rsidRDefault="00FB2BC6" w:rsidP="00FB2BC6">
      <w:pPr>
        <w:spacing w:before="120" w:after="0" w:line="360" w:lineRule="auto"/>
        <w:jc w:val="both"/>
        <w:rPr>
          <w:rFonts w:cs="Times New Roman"/>
          <w:szCs w:val="24"/>
        </w:rPr>
      </w:pPr>
      <w:r w:rsidRPr="004C3927">
        <w:rPr>
          <w:rFonts w:cs="Times New Roman"/>
          <w:szCs w:val="24"/>
        </w:rPr>
        <w:t xml:space="preserve">Supravegherea tehnică se va executa de către serviciile responsabile ale Beneficiarului. </w:t>
      </w:r>
    </w:p>
    <w:p w14:paraId="38920D59" w14:textId="333D13DD" w:rsidR="00FB2BC6" w:rsidRPr="004C3927" w:rsidRDefault="00FB2BC6" w:rsidP="00FB2BC6">
      <w:pPr>
        <w:spacing w:before="120" w:after="0" w:line="360" w:lineRule="auto"/>
        <w:jc w:val="both"/>
        <w:rPr>
          <w:szCs w:val="24"/>
        </w:rPr>
      </w:pPr>
      <w:r w:rsidRPr="004C3927">
        <w:rPr>
          <w:rFonts w:cs="Times New Roman"/>
          <w:szCs w:val="24"/>
        </w:rPr>
        <w:t xml:space="preserve">Toate materialele utilizate de către executor în procesul de reparație și restabilire a izolației termice trebuie să fie însoțite de certificate de calitate, să corespundă standardelor și tuturor normativelor în vigoare. </w:t>
      </w:r>
    </w:p>
    <w:p w14:paraId="15BF6EBE" w14:textId="77777777" w:rsidR="00FB2BC6" w:rsidRPr="004C3927" w:rsidRDefault="00FB2BC6" w:rsidP="00FB2BC6">
      <w:pPr>
        <w:pStyle w:val="Listparagraf"/>
        <w:spacing w:before="120" w:after="0" w:line="360" w:lineRule="auto"/>
        <w:ind w:left="0"/>
        <w:jc w:val="both"/>
        <w:rPr>
          <w:szCs w:val="24"/>
        </w:rPr>
      </w:pPr>
      <w:r w:rsidRPr="004C3927">
        <w:rPr>
          <w:szCs w:val="24"/>
        </w:rPr>
        <w:t>Cerințe față de izolație:</w:t>
      </w:r>
    </w:p>
    <w:tbl>
      <w:tblPr>
        <w:tblStyle w:val="Tabelgril"/>
        <w:tblW w:w="0" w:type="auto"/>
        <w:tblLook w:val="04A0" w:firstRow="1" w:lastRow="0" w:firstColumn="1" w:lastColumn="0" w:noHBand="0" w:noVBand="1"/>
      </w:tblPr>
      <w:tblGrid>
        <w:gridCol w:w="596"/>
        <w:gridCol w:w="3968"/>
        <w:gridCol w:w="2407"/>
        <w:gridCol w:w="2408"/>
      </w:tblGrid>
      <w:tr w:rsidR="00FB2BC6" w:rsidRPr="004C3927" w14:paraId="12B384BB" w14:textId="77777777" w:rsidTr="00181328">
        <w:tc>
          <w:tcPr>
            <w:tcW w:w="596" w:type="dxa"/>
            <w:tcBorders>
              <w:top w:val="single" w:sz="12" w:space="0" w:color="auto"/>
              <w:bottom w:val="single" w:sz="12" w:space="0" w:color="auto"/>
            </w:tcBorders>
            <w:shd w:val="clear" w:color="auto" w:fill="C1E4F5" w:themeFill="accent1" w:themeFillTint="33"/>
          </w:tcPr>
          <w:p w14:paraId="6C083827" w14:textId="77777777" w:rsidR="00FB2BC6" w:rsidRPr="004C3927" w:rsidRDefault="00FB2BC6" w:rsidP="004F0C51">
            <w:pPr>
              <w:pStyle w:val="Listparagraf"/>
              <w:spacing w:before="120" w:after="0" w:line="240" w:lineRule="auto"/>
              <w:ind w:left="0"/>
              <w:jc w:val="both"/>
              <w:rPr>
                <w:sz w:val="24"/>
                <w:szCs w:val="28"/>
              </w:rPr>
            </w:pPr>
            <w:r w:rsidRPr="004C3927">
              <w:rPr>
                <w:sz w:val="24"/>
                <w:szCs w:val="28"/>
              </w:rPr>
              <w:lastRenderedPageBreak/>
              <w:t>Nr. ord.</w:t>
            </w:r>
          </w:p>
        </w:tc>
        <w:tc>
          <w:tcPr>
            <w:tcW w:w="3968" w:type="dxa"/>
            <w:tcBorders>
              <w:top w:val="single" w:sz="12" w:space="0" w:color="auto"/>
              <w:bottom w:val="single" w:sz="12" w:space="0" w:color="auto"/>
            </w:tcBorders>
            <w:shd w:val="clear" w:color="auto" w:fill="C1E4F5" w:themeFill="accent1" w:themeFillTint="33"/>
            <w:vAlign w:val="center"/>
          </w:tcPr>
          <w:p w14:paraId="125F14CD" w14:textId="77777777" w:rsidR="00FB2BC6" w:rsidRPr="004C3927" w:rsidRDefault="00FB2BC6" w:rsidP="00181328">
            <w:pPr>
              <w:pStyle w:val="Listparagraf"/>
              <w:spacing w:before="120" w:after="0" w:line="360" w:lineRule="auto"/>
              <w:ind w:left="0"/>
              <w:jc w:val="center"/>
              <w:rPr>
                <w:sz w:val="24"/>
                <w:szCs w:val="24"/>
              </w:rPr>
            </w:pPr>
            <w:r w:rsidRPr="004C3927">
              <w:rPr>
                <w:sz w:val="24"/>
                <w:szCs w:val="24"/>
              </w:rPr>
              <w:t>Specificații tehnice</w:t>
            </w:r>
          </w:p>
        </w:tc>
        <w:tc>
          <w:tcPr>
            <w:tcW w:w="2407" w:type="dxa"/>
            <w:tcBorders>
              <w:top w:val="single" w:sz="12" w:space="0" w:color="auto"/>
              <w:bottom w:val="single" w:sz="12" w:space="0" w:color="auto"/>
            </w:tcBorders>
            <w:shd w:val="clear" w:color="auto" w:fill="C1E4F5" w:themeFill="accent1" w:themeFillTint="33"/>
            <w:vAlign w:val="center"/>
          </w:tcPr>
          <w:p w14:paraId="64ADADD9" w14:textId="77777777" w:rsidR="00FB2BC6" w:rsidRPr="004C3927" w:rsidRDefault="00FB2BC6" w:rsidP="00181328">
            <w:pPr>
              <w:pStyle w:val="Listparagraf"/>
              <w:spacing w:before="120" w:after="0" w:line="360" w:lineRule="auto"/>
              <w:ind w:left="0"/>
              <w:jc w:val="center"/>
              <w:rPr>
                <w:sz w:val="24"/>
                <w:szCs w:val="24"/>
              </w:rPr>
            </w:pPr>
            <w:r w:rsidRPr="004C3927">
              <w:rPr>
                <w:sz w:val="24"/>
                <w:szCs w:val="24"/>
              </w:rPr>
              <w:t>u.m.</w:t>
            </w:r>
          </w:p>
        </w:tc>
        <w:tc>
          <w:tcPr>
            <w:tcW w:w="2408" w:type="dxa"/>
            <w:tcBorders>
              <w:top w:val="single" w:sz="12" w:space="0" w:color="auto"/>
              <w:bottom w:val="single" w:sz="12" w:space="0" w:color="auto"/>
            </w:tcBorders>
            <w:shd w:val="clear" w:color="auto" w:fill="C1E4F5" w:themeFill="accent1" w:themeFillTint="33"/>
            <w:vAlign w:val="center"/>
          </w:tcPr>
          <w:p w14:paraId="75F35291" w14:textId="77777777" w:rsidR="00FB2BC6" w:rsidRPr="004C3927" w:rsidRDefault="00FB2BC6" w:rsidP="00181328">
            <w:pPr>
              <w:pStyle w:val="Listparagraf"/>
              <w:spacing w:before="120" w:after="0" w:line="360" w:lineRule="auto"/>
              <w:ind w:left="0"/>
              <w:jc w:val="center"/>
              <w:rPr>
                <w:sz w:val="24"/>
                <w:szCs w:val="24"/>
              </w:rPr>
            </w:pPr>
            <w:r w:rsidRPr="004C3927">
              <w:rPr>
                <w:sz w:val="24"/>
                <w:szCs w:val="24"/>
              </w:rPr>
              <w:t>Valoarea</w:t>
            </w:r>
          </w:p>
        </w:tc>
      </w:tr>
      <w:tr w:rsidR="009D08C2" w:rsidRPr="004C3927" w14:paraId="6AE58702" w14:textId="77777777" w:rsidTr="007F4DCF">
        <w:tc>
          <w:tcPr>
            <w:tcW w:w="596" w:type="dxa"/>
            <w:tcBorders>
              <w:top w:val="single" w:sz="12" w:space="0" w:color="auto"/>
            </w:tcBorders>
          </w:tcPr>
          <w:p w14:paraId="0BF7BDBF" w14:textId="77777777" w:rsidR="009D08C2" w:rsidRPr="004C3927" w:rsidRDefault="009D08C2" w:rsidP="009D08C2">
            <w:pPr>
              <w:pStyle w:val="Listparagraf"/>
              <w:numPr>
                <w:ilvl w:val="0"/>
                <w:numId w:val="7"/>
              </w:numPr>
              <w:spacing w:before="120" w:after="0" w:line="360" w:lineRule="auto"/>
              <w:ind w:left="306" w:hanging="284"/>
              <w:jc w:val="both"/>
              <w:rPr>
                <w:sz w:val="24"/>
                <w:szCs w:val="28"/>
              </w:rPr>
            </w:pPr>
          </w:p>
        </w:tc>
        <w:tc>
          <w:tcPr>
            <w:tcW w:w="3968" w:type="dxa"/>
            <w:tcBorders>
              <w:top w:val="single" w:sz="12" w:space="0" w:color="auto"/>
            </w:tcBorders>
            <w:vAlign w:val="center"/>
          </w:tcPr>
          <w:p w14:paraId="3A370AA0" w14:textId="77777777" w:rsidR="009D08C2" w:rsidRPr="004C3927" w:rsidRDefault="009D08C2" w:rsidP="009D08C2">
            <w:pPr>
              <w:pStyle w:val="Listparagraf"/>
              <w:spacing w:before="120" w:after="0" w:line="360" w:lineRule="auto"/>
              <w:ind w:left="0"/>
              <w:rPr>
                <w:sz w:val="24"/>
                <w:szCs w:val="24"/>
              </w:rPr>
            </w:pPr>
            <w:r w:rsidRPr="004C3927">
              <w:rPr>
                <w:sz w:val="24"/>
                <w:szCs w:val="24"/>
              </w:rPr>
              <w:t>Material</w:t>
            </w:r>
          </w:p>
        </w:tc>
        <w:tc>
          <w:tcPr>
            <w:tcW w:w="2407" w:type="dxa"/>
            <w:tcBorders>
              <w:top w:val="single" w:sz="12" w:space="0" w:color="auto"/>
            </w:tcBorders>
          </w:tcPr>
          <w:p w14:paraId="6C9F657A" w14:textId="4C460D43" w:rsidR="009D08C2" w:rsidRPr="006F5D30" w:rsidRDefault="009D08C2" w:rsidP="009D08C2">
            <w:pPr>
              <w:pStyle w:val="Listparagraf"/>
              <w:spacing w:before="120" w:after="0" w:line="360" w:lineRule="auto"/>
              <w:ind w:left="0"/>
              <w:jc w:val="center"/>
              <w:rPr>
                <w:sz w:val="24"/>
                <w:szCs w:val="24"/>
              </w:rPr>
            </w:pPr>
            <w:r w:rsidRPr="00B3186D">
              <w:rPr>
                <w:lang w:val="it-IT"/>
              </w:rPr>
              <w:t xml:space="preserve">Saltele din vata </w:t>
            </w:r>
            <w:r w:rsidRPr="006F5D30">
              <w:t>minerală</w:t>
            </w:r>
            <w:r w:rsidRPr="00B3186D">
              <w:rPr>
                <w:lang w:val="it-IT"/>
              </w:rPr>
              <w:t>,</w:t>
            </w:r>
            <w:r w:rsidRPr="006F5D30">
              <w:t>mm</w:t>
            </w:r>
          </w:p>
        </w:tc>
        <w:tc>
          <w:tcPr>
            <w:tcW w:w="2408" w:type="dxa"/>
            <w:tcBorders>
              <w:top w:val="single" w:sz="12" w:space="0" w:color="auto"/>
            </w:tcBorders>
          </w:tcPr>
          <w:p w14:paraId="2440719F" w14:textId="77777777" w:rsidR="009D08C2" w:rsidRPr="006F5D30" w:rsidRDefault="009D08C2" w:rsidP="009D08C2">
            <w:pPr>
              <w:pStyle w:val="Listparagraf"/>
              <w:spacing w:before="120" w:after="0" w:line="360" w:lineRule="auto"/>
              <w:ind w:left="0"/>
              <w:jc w:val="center"/>
              <w:rPr>
                <w:sz w:val="24"/>
                <w:szCs w:val="24"/>
              </w:rPr>
            </w:pPr>
          </w:p>
          <w:p w14:paraId="3A04F2DB" w14:textId="57539968" w:rsidR="009D08C2" w:rsidRPr="006F5D30" w:rsidRDefault="009D08C2" w:rsidP="009D08C2">
            <w:pPr>
              <w:pStyle w:val="Listparagraf"/>
              <w:spacing w:before="120" w:after="0" w:line="360" w:lineRule="auto"/>
              <w:ind w:left="0"/>
              <w:jc w:val="center"/>
              <w:rPr>
                <w:sz w:val="24"/>
                <w:szCs w:val="24"/>
              </w:rPr>
            </w:pPr>
            <w:r w:rsidRPr="006F5D30">
              <w:rPr>
                <w:sz w:val="24"/>
                <w:szCs w:val="24"/>
                <w:lang w:val="ru-RU"/>
              </w:rPr>
              <w:t>100</w:t>
            </w:r>
          </w:p>
        </w:tc>
      </w:tr>
      <w:tr w:rsidR="009D08C2" w:rsidRPr="004C3927" w14:paraId="1C4ABB17" w14:textId="77777777" w:rsidTr="00181328">
        <w:tc>
          <w:tcPr>
            <w:tcW w:w="596" w:type="dxa"/>
          </w:tcPr>
          <w:p w14:paraId="02795490" w14:textId="77777777" w:rsidR="009D08C2" w:rsidRPr="004C3927" w:rsidRDefault="009D08C2" w:rsidP="009D08C2">
            <w:pPr>
              <w:pStyle w:val="Listparagraf"/>
              <w:numPr>
                <w:ilvl w:val="0"/>
                <w:numId w:val="7"/>
              </w:numPr>
              <w:spacing w:before="120" w:after="0" w:line="360" w:lineRule="auto"/>
              <w:ind w:left="306" w:hanging="284"/>
              <w:jc w:val="both"/>
              <w:rPr>
                <w:szCs w:val="28"/>
              </w:rPr>
            </w:pPr>
          </w:p>
        </w:tc>
        <w:tc>
          <w:tcPr>
            <w:tcW w:w="3968" w:type="dxa"/>
            <w:vAlign w:val="center"/>
          </w:tcPr>
          <w:p w14:paraId="03ADBD1B" w14:textId="77777777" w:rsidR="009D08C2" w:rsidRPr="004C3927" w:rsidRDefault="009D08C2" w:rsidP="009D08C2">
            <w:pPr>
              <w:pStyle w:val="Listparagraf"/>
              <w:spacing w:before="120" w:after="0" w:line="360" w:lineRule="auto"/>
              <w:ind w:left="0"/>
              <w:rPr>
                <w:sz w:val="24"/>
                <w:szCs w:val="24"/>
              </w:rPr>
            </w:pPr>
            <w:r w:rsidRPr="004C3927">
              <w:rPr>
                <w:sz w:val="24"/>
                <w:szCs w:val="24"/>
              </w:rPr>
              <w:t>Densitatea (nu mai puțin)</w:t>
            </w:r>
          </w:p>
        </w:tc>
        <w:tc>
          <w:tcPr>
            <w:tcW w:w="2407" w:type="dxa"/>
            <w:vAlign w:val="center"/>
          </w:tcPr>
          <w:p w14:paraId="3B3C6F68" w14:textId="77777777" w:rsidR="009D08C2" w:rsidRPr="004C3927" w:rsidRDefault="009D08C2" w:rsidP="009D08C2">
            <w:pPr>
              <w:pStyle w:val="Listparagraf"/>
              <w:spacing w:before="120" w:after="0" w:line="360" w:lineRule="auto"/>
              <w:ind w:left="0"/>
              <w:jc w:val="center"/>
              <w:rPr>
                <w:sz w:val="24"/>
                <w:szCs w:val="24"/>
                <w:vertAlign w:val="superscript"/>
              </w:rPr>
            </w:pPr>
            <w:r w:rsidRPr="004C3927">
              <w:rPr>
                <w:sz w:val="24"/>
                <w:szCs w:val="24"/>
              </w:rPr>
              <w:t>kg/m</w:t>
            </w:r>
            <w:r w:rsidRPr="004C3927">
              <w:rPr>
                <w:sz w:val="24"/>
                <w:szCs w:val="24"/>
                <w:vertAlign w:val="superscript"/>
              </w:rPr>
              <w:t>3</w:t>
            </w:r>
          </w:p>
        </w:tc>
        <w:tc>
          <w:tcPr>
            <w:tcW w:w="2408" w:type="dxa"/>
            <w:vAlign w:val="center"/>
          </w:tcPr>
          <w:p w14:paraId="188AB4E7" w14:textId="77777777" w:rsidR="009D08C2" w:rsidRPr="004C3927" w:rsidRDefault="009D08C2" w:rsidP="009D08C2">
            <w:pPr>
              <w:pStyle w:val="Listparagraf"/>
              <w:spacing w:before="120" w:after="0" w:line="360" w:lineRule="auto"/>
              <w:ind w:left="0"/>
              <w:jc w:val="center"/>
              <w:rPr>
                <w:sz w:val="24"/>
                <w:szCs w:val="24"/>
              </w:rPr>
            </w:pPr>
            <w:r w:rsidRPr="004C3927">
              <w:rPr>
                <w:sz w:val="24"/>
                <w:szCs w:val="24"/>
              </w:rPr>
              <w:t>75</w:t>
            </w:r>
          </w:p>
        </w:tc>
      </w:tr>
      <w:tr w:rsidR="009D08C2" w:rsidRPr="004C3927" w14:paraId="4804564A" w14:textId="77777777" w:rsidTr="00181328">
        <w:tc>
          <w:tcPr>
            <w:tcW w:w="596" w:type="dxa"/>
            <w:tcBorders>
              <w:bottom w:val="single" w:sz="12" w:space="0" w:color="auto"/>
            </w:tcBorders>
          </w:tcPr>
          <w:p w14:paraId="79F82B88" w14:textId="77777777" w:rsidR="009D08C2" w:rsidRPr="004C3927" w:rsidRDefault="009D08C2" w:rsidP="009D08C2">
            <w:pPr>
              <w:pStyle w:val="Listparagraf"/>
              <w:numPr>
                <w:ilvl w:val="0"/>
                <w:numId w:val="7"/>
              </w:numPr>
              <w:spacing w:before="120" w:after="0" w:line="360" w:lineRule="auto"/>
              <w:ind w:left="306" w:hanging="284"/>
              <w:jc w:val="both"/>
              <w:rPr>
                <w:sz w:val="24"/>
                <w:szCs w:val="28"/>
              </w:rPr>
            </w:pPr>
          </w:p>
        </w:tc>
        <w:tc>
          <w:tcPr>
            <w:tcW w:w="3968" w:type="dxa"/>
            <w:tcBorders>
              <w:bottom w:val="single" w:sz="12" w:space="0" w:color="auto"/>
            </w:tcBorders>
            <w:vAlign w:val="center"/>
          </w:tcPr>
          <w:p w14:paraId="40AAF9DE" w14:textId="77777777" w:rsidR="009D08C2" w:rsidRPr="004C3927" w:rsidRDefault="009D08C2" w:rsidP="009D08C2">
            <w:pPr>
              <w:pStyle w:val="Listparagraf"/>
              <w:spacing w:before="120" w:after="0" w:line="360" w:lineRule="auto"/>
              <w:ind w:left="0"/>
              <w:rPr>
                <w:sz w:val="24"/>
                <w:szCs w:val="28"/>
              </w:rPr>
            </w:pPr>
            <w:r w:rsidRPr="004C3927">
              <w:rPr>
                <w:sz w:val="24"/>
                <w:szCs w:val="28"/>
              </w:rPr>
              <w:t>Conductivitatea termică</w:t>
            </w:r>
          </w:p>
        </w:tc>
        <w:tc>
          <w:tcPr>
            <w:tcW w:w="2407" w:type="dxa"/>
            <w:tcBorders>
              <w:bottom w:val="single" w:sz="12" w:space="0" w:color="auto"/>
            </w:tcBorders>
            <w:vAlign w:val="center"/>
          </w:tcPr>
          <w:p w14:paraId="7A407E0E" w14:textId="77777777" w:rsidR="009D08C2" w:rsidRPr="004C3927" w:rsidRDefault="009D08C2" w:rsidP="009D08C2">
            <w:pPr>
              <w:pStyle w:val="Listparagraf"/>
              <w:spacing w:before="120" w:after="0" w:line="360" w:lineRule="auto"/>
              <w:ind w:left="0"/>
              <w:jc w:val="center"/>
              <w:rPr>
                <w:sz w:val="24"/>
                <w:szCs w:val="28"/>
              </w:rPr>
            </w:pPr>
            <w:r w:rsidRPr="004C3927">
              <w:rPr>
                <w:sz w:val="24"/>
                <w:szCs w:val="28"/>
              </w:rPr>
              <w:t>W/m*K</w:t>
            </w:r>
          </w:p>
        </w:tc>
        <w:tc>
          <w:tcPr>
            <w:tcW w:w="2408" w:type="dxa"/>
            <w:tcBorders>
              <w:bottom w:val="single" w:sz="12" w:space="0" w:color="auto"/>
            </w:tcBorders>
            <w:vAlign w:val="center"/>
          </w:tcPr>
          <w:p w14:paraId="1730D912" w14:textId="77777777" w:rsidR="009D08C2" w:rsidRPr="004C3927" w:rsidRDefault="009D08C2" w:rsidP="009D08C2">
            <w:pPr>
              <w:pStyle w:val="Listparagraf"/>
              <w:spacing w:before="120" w:after="0" w:line="360" w:lineRule="auto"/>
              <w:ind w:left="0"/>
              <w:jc w:val="center"/>
              <w:rPr>
                <w:sz w:val="24"/>
                <w:szCs w:val="28"/>
              </w:rPr>
            </w:pPr>
            <w:r w:rsidRPr="004C3927">
              <w:rPr>
                <w:sz w:val="24"/>
                <w:szCs w:val="28"/>
              </w:rPr>
              <w:t>0,032</w:t>
            </w:r>
          </w:p>
        </w:tc>
      </w:tr>
    </w:tbl>
    <w:p w14:paraId="3ED7E89E" w14:textId="77777777" w:rsidR="003B2217" w:rsidRPr="004C3927" w:rsidRDefault="003B2217" w:rsidP="003B2217">
      <w:pPr>
        <w:pStyle w:val="Listparagraf"/>
        <w:spacing w:before="120" w:after="0" w:line="240" w:lineRule="auto"/>
        <w:ind w:left="0"/>
        <w:jc w:val="both"/>
        <w:rPr>
          <w:szCs w:val="24"/>
        </w:rPr>
      </w:pPr>
    </w:p>
    <w:p w14:paraId="7C03D228" w14:textId="77777777" w:rsidR="003B2217" w:rsidRPr="004C3927" w:rsidRDefault="003B2217" w:rsidP="003B2217">
      <w:pPr>
        <w:pStyle w:val="Listparagraf"/>
        <w:numPr>
          <w:ilvl w:val="0"/>
          <w:numId w:val="1"/>
        </w:numPr>
        <w:spacing w:after="0" w:line="360" w:lineRule="auto"/>
        <w:ind w:left="0" w:firstLine="0"/>
        <w:jc w:val="both"/>
        <w:rPr>
          <w:rFonts w:cs="Times New Roman"/>
          <w:b/>
          <w:spacing w:val="-3"/>
        </w:rPr>
      </w:pPr>
      <w:r w:rsidRPr="004C3927">
        <w:rPr>
          <w:rFonts w:cs="Times New Roman"/>
          <w:b/>
          <w:spacing w:val="-3"/>
        </w:rPr>
        <w:t>Furnizarea, păstrarea, protecția materialelor și a lucrărilor. Securitatea construcțiilor și a terenurilor aferente.</w:t>
      </w:r>
    </w:p>
    <w:p w14:paraId="4F8425D8" w14:textId="4F5AFC85" w:rsidR="00FB2BC6" w:rsidRPr="004C3927" w:rsidRDefault="00FB2BC6" w:rsidP="00B83695">
      <w:pPr>
        <w:pStyle w:val="Listparagraf"/>
        <w:numPr>
          <w:ilvl w:val="1"/>
          <w:numId w:val="1"/>
        </w:numPr>
        <w:spacing w:before="120" w:after="0" w:line="240" w:lineRule="auto"/>
        <w:ind w:left="0" w:firstLine="0"/>
        <w:jc w:val="both"/>
        <w:rPr>
          <w:rFonts w:eastAsia="Calibri" w:cs="Times New Roman"/>
          <w:b/>
          <w:spacing w:val="-3"/>
          <w:szCs w:val="24"/>
        </w:rPr>
      </w:pPr>
      <w:r w:rsidRPr="004C3927">
        <w:rPr>
          <w:rFonts w:cs="Times New Roman"/>
          <w:bCs/>
          <w:spacing w:val="-3"/>
        </w:rPr>
        <w:t xml:space="preserve">Beneficiarul, din stocurile de materiale, va pune la dispoziție Executantului </w:t>
      </w:r>
      <w:r w:rsidRPr="004C3927">
        <w:rPr>
          <w:szCs w:val="24"/>
        </w:rPr>
        <w:t>foile de metal cu grosimea de 3 mm</w:t>
      </w:r>
      <w:r w:rsidRPr="004C3927">
        <w:rPr>
          <w:rFonts w:cs="Times New Roman"/>
          <w:bCs/>
          <w:spacing w:val="-3"/>
        </w:rPr>
        <w:t xml:space="preserve"> ce necesită a fi montate, va sigura transportarea metalului  demontat (vechi) spre Depozitul Central. </w:t>
      </w:r>
    </w:p>
    <w:p w14:paraId="1BACC0FD" w14:textId="77777777" w:rsidR="00FB2BC6" w:rsidRPr="004C3927" w:rsidRDefault="00FB2BC6" w:rsidP="00B83695">
      <w:pPr>
        <w:pStyle w:val="Listparagraf"/>
        <w:numPr>
          <w:ilvl w:val="1"/>
          <w:numId w:val="1"/>
        </w:numPr>
        <w:spacing w:before="120" w:after="0" w:line="240" w:lineRule="auto"/>
        <w:ind w:left="357" w:hanging="357"/>
        <w:jc w:val="both"/>
        <w:rPr>
          <w:rFonts w:eastAsia="Calibri" w:cs="Times New Roman"/>
          <w:b/>
          <w:spacing w:val="-3"/>
          <w:szCs w:val="24"/>
        </w:rPr>
      </w:pPr>
      <w:r w:rsidRPr="004C3927">
        <w:rPr>
          <w:rFonts w:cs="Times New Roman"/>
          <w:szCs w:val="24"/>
        </w:rPr>
        <w:t>Dacă în timpul executării lucrărilor, apar careva defecte la utilajul și clădirile adiacente (distrugerea stratului hidroizolant de pe acoperiș, a ferestrelor și/sau al altor construcții, etc.), Executantul este obligat să înlăture defectele cu forțele și din cont propriu;</w:t>
      </w:r>
    </w:p>
    <w:p w14:paraId="5C6A1E08" w14:textId="067F9544" w:rsidR="003B2217" w:rsidRPr="0033082A" w:rsidRDefault="00FB2BC6" w:rsidP="00B83695">
      <w:pPr>
        <w:pStyle w:val="Listparagraf"/>
        <w:numPr>
          <w:ilvl w:val="1"/>
          <w:numId w:val="1"/>
        </w:numPr>
        <w:spacing w:before="120" w:after="0" w:line="240" w:lineRule="auto"/>
        <w:ind w:left="357" w:hanging="357"/>
        <w:jc w:val="both"/>
        <w:rPr>
          <w:rFonts w:cs="Times New Roman"/>
          <w:bCs/>
          <w:spacing w:val="-3"/>
        </w:rPr>
      </w:pPr>
      <w:r w:rsidRPr="004C3927">
        <w:rPr>
          <w:rFonts w:cs="Times New Roman"/>
          <w:szCs w:val="24"/>
        </w:rPr>
        <w:t>La finalizarea lucrărilor, Executantul evacuează toate deșeurile apărute în urma lucrărilor de reparație.</w:t>
      </w:r>
      <w:r w:rsidRPr="004C3927">
        <w:rPr>
          <w:szCs w:val="24"/>
        </w:rPr>
        <w:t xml:space="preserve"> </w:t>
      </w:r>
      <w:r w:rsidR="003B2217" w:rsidRPr="004C3927">
        <w:rPr>
          <w:szCs w:val="24"/>
        </w:rPr>
        <w:t xml:space="preserve">  </w:t>
      </w:r>
    </w:p>
    <w:p w14:paraId="44B7E43E" w14:textId="77777777" w:rsidR="0033082A" w:rsidRPr="004C3927" w:rsidRDefault="0033082A" w:rsidP="0033082A">
      <w:pPr>
        <w:pStyle w:val="Listparagraf"/>
        <w:spacing w:after="0" w:line="360" w:lineRule="auto"/>
        <w:ind w:left="357"/>
        <w:jc w:val="both"/>
        <w:rPr>
          <w:rFonts w:cs="Times New Roman"/>
          <w:bCs/>
          <w:spacing w:val="-3"/>
        </w:rPr>
      </w:pPr>
    </w:p>
    <w:p w14:paraId="6E0EF298" w14:textId="77777777" w:rsidR="003B2217" w:rsidRPr="004C3927" w:rsidRDefault="003B2217" w:rsidP="003B2217">
      <w:pPr>
        <w:pStyle w:val="Listparagraf"/>
        <w:numPr>
          <w:ilvl w:val="0"/>
          <w:numId w:val="1"/>
        </w:numPr>
        <w:spacing w:before="120" w:after="0"/>
        <w:jc w:val="both"/>
        <w:rPr>
          <w:rFonts w:cs="Times New Roman"/>
          <w:b/>
          <w:color w:val="000000"/>
          <w:spacing w:val="-3"/>
        </w:rPr>
      </w:pPr>
      <w:r w:rsidRPr="004C3927">
        <w:rPr>
          <w:rFonts w:cs="Times New Roman"/>
          <w:b/>
          <w:color w:val="000000"/>
          <w:spacing w:val="-3"/>
        </w:rPr>
        <w:t>Echipamentele, instalațiile, utilajele, sculele, instrumentele, dispozitivele și alte obiecte necesare pentru executarea lucrărilor.</w:t>
      </w:r>
    </w:p>
    <w:p w14:paraId="4E7D9B51" w14:textId="77777777" w:rsidR="003B2217" w:rsidRPr="0033082A" w:rsidRDefault="003B2217" w:rsidP="003B2217">
      <w:pPr>
        <w:pStyle w:val="Listparagraf"/>
        <w:spacing w:before="120" w:after="0" w:line="240" w:lineRule="auto"/>
        <w:ind w:left="360"/>
        <w:jc w:val="both"/>
        <w:rPr>
          <w:rFonts w:cs="Times New Roman"/>
          <w:b/>
          <w:strike/>
          <w:color w:val="EE0000"/>
          <w:spacing w:val="-3"/>
        </w:rPr>
      </w:pPr>
    </w:p>
    <w:p w14:paraId="2AF190ED" w14:textId="77777777" w:rsidR="003B2217" w:rsidRPr="004C3927" w:rsidRDefault="003B2217" w:rsidP="003B2217">
      <w:pPr>
        <w:pStyle w:val="Listparagraf"/>
        <w:numPr>
          <w:ilvl w:val="1"/>
          <w:numId w:val="1"/>
        </w:numPr>
        <w:spacing w:before="120" w:after="0" w:line="360" w:lineRule="auto"/>
        <w:ind w:left="426" w:hanging="426"/>
        <w:jc w:val="both"/>
        <w:rPr>
          <w:rFonts w:eastAsia="Calibri" w:cs="Times New Roman"/>
          <w:b/>
          <w:spacing w:val="-3"/>
          <w:szCs w:val="24"/>
        </w:rPr>
      </w:pPr>
      <w:r w:rsidRPr="004C3927">
        <w:rPr>
          <w:rFonts w:cs="Times New Roman"/>
          <w:szCs w:val="24"/>
        </w:rPr>
        <w:t>Executantul va efectua lucrările de reparație cu forța de muncă, materialele, dispozitivele și instrumentele proprii.</w:t>
      </w:r>
    </w:p>
    <w:p w14:paraId="451FA6AD" w14:textId="77777777" w:rsidR="00951A81" w:rsidRPr="00B3186D" w:rsidRDefault="00951A81" w:rsidP="00951A81">
      <w:pPr>
        <w:tabs>
          <w:tab w:val="left" w:pos="426"/>
        </w:tabs>
        <w:spacing w:after="0" w:line="360" w:lineRule="auto"/>
        <w:jc w:val="both"/>
        <w:rPr>
          <w:rFonts w:cs="Times New Roman"/>
          <w:b/>
          <w:szCs w:val="24"/>
          <w:lang w:val="pt-BR"/>
        </w:rPr>
      </w:pPr>
    </w:p>
    <w:p w14:paraId="602A4A25" w14:textId="77777777" w:rsidR="00951A81" w:rsidRDefault="00951A81" w:rsidP="00951A81">
      <w:pPr>
        <w:pStyle w:val="Listparagraf"/>
        <w:numPr>
          <w:ilvl w:val="0"/>
          <w:numId w:val="1"/>
        </w:numPr>
        <w:tabs>
          <w:tab w:val="left" w:pos="426"/>
        </w:tabs>
        <w:spacing w:after="0" w:line="360" w:lineRule="auto"/>
        <w:jc w:val="both"/>
        <w:rPr>
          <w:rFonts w:cs="Times New Roman"/>
          <w:b/>
          <w:szCs w:val="24"/>
        </w:rPr>
      </w:pPr>
      <w:r w:rsidRPr="002F00C0">
        <w:rPr>
          <w:rFonts w:cs="Times New Roman"/>
          <w:b/>
          <w:szCs w:val="24"/>
        </w:rPr>
        <w:t>Cerințe privind calculul costului</w:t>
      </w:r>
    </w:p>
    <w:p w14:paraId="516B561E" w14:textId="77777777" w:rsidR="00951A81" w:rsidRDefault="00951A81" w:rsidP="00951A81">
      <w:pPr>
        <w:pStyle w:val="Listparagraf"/>
        <w:numPr>
          <w:ilvl w:val="1"/>
          <w:numId w:val="11"/>
        </w:numPr>
        <w:spacing w:after="0"/>
        <w:jc w:val="both"/>
      </w:pPr>
      <w:r w:rsidRPr="00080E4B">
        <w:t xml:space="preserve">Costul lucrărilor va include toate cheltuielile aferente suportate de către </w:t>
      </w:r>
      <w:r>
        <w:t>Executant</w:t>
      </w:r>
      <w:r w:rsidRPr="00080E4B">
        <w:t>. Costu</w:t>
      </w:r>
      <w:r>
        <w:t>l</w:t>
      </w:r>
    </w:p>
    <w:p w14:paraId="1DD38D39" w14:textId="77777777" w:rsidR="00951A81" w:rsidRDefault="00951A81" w:rsidP="00951A81">
      <w:pPr>
        <w:spacing w:after="0"/>
        <w:jc w:val="both"/>
      </w:pPr>
      <w:r w:rsidRPr="00080E4B">
        <w:t>serviciilor va fi exprimat în lei fără și cu TVA și va rămâne ferm pe toată perioada de derulare a contractului.</w:t>
      </w:r>
    </w:p>
    <w:p w14:paraId="5CDBFD16" w14:textId="7486323D" w:rsidR="00951A81" w:rsidRPr="00600788" w:rsidRDefault="00951A81" w:rsidP="00600788">
      <w:pPr>
        <w:pStyle w:val="Listparagraf"/>
        <w:numPr>
          <w:ilvl w:val="1"/>
          <w:numId w:val="10"/>
        </w:numPr>
        <w:tabs>
          <w:tab w:val="left" w:pos="426"/>
        </w:tabs>
        <w:spacing w:after="0" w:line="360" w:lineRule="auto"/>
        <w:jc w:val="both"/>
        <w:rPr>
          <w:rFonts w:cs="Times New Roman"/>
          <w:b/>
          <w:szCs w:val="24"/>
        </w:rPr>
      </w:pPr>
      <w:r w:rsidRPr="00600788">
        <w:rPr>
          <w:bCs/>
          <w:spacing w:val="-3"/>
          <w:szCs w:val="24"/>
          <w:lang w:eastAsia="ro-RO"/>
        </w:rPr>
        <w:t>Modalitatea de calculare a costului lucrărilor, se va efectua prin prezentarea devizelor de cheltuieli.</w:t>
      </w:r>
    </w:p>
    <w:p w14:paraId="7E8914AC" w14:textId="66AD4358" w:rsidR="00951A81" w:rsidRPr="00B83695" w:rsidRDefault="00951A81" w:rsidP="00951A81">
      <w:pPr>
        <w:pStyle w:val="Listparagraf"/>
        <w:numPr>
          <w:ilvl w:val="1"/>
          <w:numId w:val="10"/>
        </w:numPr>
        <w:tabs>
          <w:tab w:val="left" w:pos="426"/>
        </w:tabs>
        <w:spacing w:after="0" w:line="240" w:lineRule="auto"/>
        <w:rPr>
          <w:b/>
          <w:bCs/>
          <w:color w:val="3333FF"/>
          <w:sz w:val="28"/>
          <w:szCs w:val="24"/>
        </w:rPr>
      </w:pPr>
      <w:r w:rsidRPr="002F00C0">
        <w:rPr>
          <w:szCs w:val="24"/>
        </w:rPr>
        <w:t>Determinarea</w:t>
      </w:r>
      <w:r>
        <w:rPr>
          <w:szCs w:val="24"/>
        </w:rPr>
        <w:t xml:space="preserve"> </w:t>
      </w:r>
      <w:r w:rsidRPr="002F00C0">
        <w:rPr>
          <w:szCs w:val="24"/>
        </w:rPr>
        <w:t xml:space="preserve"> valorilor de  deviz a lucrărilor</w:t>
      </w:r>
      <w:r w:rsidR="00600788">
        <w:rPr>
          <w:strike/>
          <w:color w:val="EE0000"/>
          <w:szCs w:val="24"/>
        </w:rPr>
        <w:t xml:space="preserve"> </w:t>
      </w:r>
      <w:r w:rsidRPr="00E04066">
        <w:rPr>
          <w:color w:val="EE0000"/>
          <w:szCs w:val="24"/>
        </w:rPr>
        <w:t xml:space="preserve"> </w:t>
      </w:r>
      <w:r w:rsidRPr="002F00C0">
        <w:rPr>
          <w:szCs w:val="24"/>
        </w:rPr>
        <w:t xml:space="preserve">efectuate de către antreprenori se efectuează </w:t>
      </w:r>
      <w:r>
        <w:rPr>
          <w:szCs w:val="24"/>
        </w:rPr>
        <w:t xml:space="preserve"> </w:t>
      </w:r>
      <w:r w:rsidRPr="002F00C0">
        <w:rPr>
          <w:szCs w:val="24"/>
        </w:rPr>
        <w:t>cu</w:t>
      </w:r>
      <w:r>
        <w:rPr>
          <w:szCs w:val="24"/>
        </w:rPr>
        <w:t xml:space="preserve"> </w:t>
      </w:r>
      <w:r w:rsidRPr="002F00C0">
        <w:rPr>
          <w:szCs w:val="24"/>
        </w:rPr>
        <w:t xml:space="preserve"> respectarea</w:t>
      </w:r>
      <w:r>
        <w:rPr>
          <w:szCs w:val="24"/>
        </w:rPr>
        <w:t xml:space="preserve"> </w:t>
      </w:r>
      <w:r w:rsidRPr="002F00C0">
        <w:rPr>
          <w:szCs w:val="24"/>
        </w:rPr>
        <w:t xml:space="preserve"> cerințelor al  Ordinului intern nr</w:t>
      </w:r>
      <w:r w:rsidRPr="002F00C0">
        <w:rPr>
          <w:b/>
          <w:bCs/>
          <w:szCs w:val="24"/>
        </w:rPr>
        <w:t>.</w:t>
      </w:r>
      <w:r w:rsidRPr="00600788">
        <w:rPr>
          <w:b/>
          <w:bCs/>
          <w:szCs w:val="24"/>
        </w:rPr>
        <w:t xml:space="preserve"> 195 </w:t>
      </w:r>
      <w:r w:rsidRPr="002F00C0">
        <w:rPr>
          <w:b/>
          <w:bCs/>
          <w:szCs w:val="24"/>
        </w:rPr>
        <w:t>din 26.12.2024</w:t>
      </w:r>
      <w:r>
        <w:rPr>
          <w:b/>
          <w:bCs/>
          <w:szCs w:val="24"/>
        </w:rPr>
        <w:t>:</w:t>
      </w:r>
    </w:p>
    <w:p w14:paraId="500C86FB" w14:textId="77777777" w:rsidR="00B83695" w:rsidRPr="0042576F" w:rsidRDefault="00B83695" w:rsidP="00B83695">
      <w:pPr>
        <w:pStyle w:val="Listparagraf"/>
        <w:tabs>
          <w:tab w:val="left" w:pos="426"/>
        </w:tabs>
        <w:spacing w:after="0" w:line="240" w:lineRule="auto"/>
        <w:ind w:left="360"/>
        <w:rPr>
          <w:b/>
          <w:bCs/>
          <w:color w:val="3333FF"/>
          <w:sz w:val="28"/>
          <w:szCs w:val="24"/>
        </w:rPr>
      </w:pPr>
    </w:p>
    <w:p w14:paraId="6BEB08F6" w14:textId="3638B424" w:rsidR="00951A81" w:rsidRDefault="00951A81" w:rsidP="00951A81">
      <w:pPr>
        <w:tabs>
          <w:tab w:val="left" w:pos="426"/>
        </w:tabs>
        <w:spacing w:after="0" w:line="240" w:lineRule="auto"/>
        <w:jc w:val="center"/>
      </w:pPr>
      <w:hyperlink r:id="rId8" w:history="1">
        <w:r w:rsidRPr="0042576F">
          <w:rPr>
            <w:rStyle w:val="Hyperlink"/>
            <w:b/>
            <w:bCs/>
            <w:color w:val="3333FF"/>
          </w:rPr>
          <w:t>https://termoelectrica.md/ordin-cu-privire-la-determinarea-valorii-de-deviz-a-lucrarilor-efectuate-de-catre-antreprenor/</w:t>
        </w:r>
      </w:hyperlink>
    </w:p>
    <w:p w14:paraId="32C3B696" w14:textId="75B6A3B4" w:rsidR="00951A81" w:rsidRPr="002F00C0" w:rsidRDefault="00951A81" w:rsidP="00600788">
      <w:pPr>
        <w:pStyle w:val="Listparagraf"/>
        <w:numPr>
          <w:ilvl w:val="1"/>
          <w:numId w:val="10"/>
        </w:numPr>
        <w:tabs>
          <w:tab w:val="left" w:pos="426"/>
        </w:tabs>
        <w:spacing w:after="0" w:line="360" w:lineRule="auto"/>
        <w:jc w:val="both"/>
        <w:rPr>
          <w:rFonts w:cs="Times New Roman"/>
          <w:b/>
          <w:szCs w:val="24"/>
        </w:rPr>
      </w:pPr>
      <w:r w:rsidRPr="002F00C0">
        <w:rPr>
          <w:szCs w:val="24"/>
        </w:rPr>
        <w:t xml:space="preserve">Pentru executarea lucrărilor </w:t>
      </w:r>
      <w:r w:rsidRPr="00600788">
        <w:rPr>
          <w:szCs w:val="24"/>
        </w:rPr>
        <w:t xml:space="preserve">șantierul va fi asigurat cu apă, electricitate și aer comprimat din contul Beneficiarului, (p.6 ordinul nr.195). Foile de metal cu grosimea de </w:t>
      </w:r>
      <w:r w:rsidRPr="00B3186D">
        <w:rPr>
          <w:b/>
          <w:bCs/>
          <w:szCs w:val="24"/>
        </w:rPr>
        <w:t>3</w:t>
      </w:r>
      <w:r w:rsidRPr="00600788">
        <w:rPr>
          <w:b/>
          <w:bCs/>
          <w:szCs w:val="24"/>
        </w:rPr>
        <w:t xml:space="preserve"> mm</w:t>
      </w:r>
      <w:r w:rsidRPr="00600788">
        <w:rPr>
          <w:szCs w:val="24"/>
        </w:rPr>
        <w:t xml:space="preserve"> care urmează a fi montate sunt furnizate de către </w:t>
      </w:r>
      <w:r w:rsidRPr="00600788">
        <w:rPr>
          <w:b/>
          <w:bCs/>
          <w:szCs w:val="24"/>
        </w:rPr>
        <w:t>Beneficiar</w:t>
      </w:r>
      <w:r w:rsidRPr="00DC3B00">
        <w:rPr>
          <w:b/>
          <w:bCs/>
          <w:szCs w:val="24"/>
        </w:rPr>
        <w:t>.</w:t>
      </w:r>
    </w:p>
    <w:p w14:paraId="19405DA7" w14:textId="74A23751" w:rsidR="00951A81" w:rsidRPr="00600788" w:rsidRDefault="00951A81" w:rsidP="00600788">
      <w:pPr>
        <w:pStyle w:val="Listparagraf"/>
        <w:numPr>
          <w:ilvl w:val="1"/>
          <w:numId w:val="10"/>
        </w:numPr>
        <w:spacing w:before="120" w:after="0" w:line="360" w:lineRule="auto"/>
        <w:jc w:val="both"/>
        <w:rPr>
          <w:rFonts w:eastAsia="Calibri" w:cs="Times New Roman"/>
          <w:b/>
          <w:spacing w:val="-3"/>
          <w:szCs w:val="24"/>
        </w:rPr>
      </w:pPr>
      <w:r w:rsidRPr="00600788">
        <w:rPr>
          <w:spacing w:val="-3"/>
          <w:szCs w:val="24"/>
        </w:rPr>
        <w:t>C</w:t>
      </w:r>
      <w:r w:rsidRPr="00600788">
        <w:rPr>
          <w:rFonts w:eastAsia="Times New Roman"/>
          <w:szCs w:val="24"/>
        </w:rPr>
        <w:t>ondiții de executare a lucrărilor</w:t>
      </w:r>
      <w:r w:rsidRPr="00600788">
        <w:rPr>
          <w:szCs w:val="24"/>
        </w:rPr>
        <w:t xml:space="preserve"> sunt  normale.</w:t>
      </w:r>
      <w:r w:rsidRPr="00600788">
        <w:t xml:space="preserve"> </w:t>
      </w:r>
      <w:r w:rsidRPr="00600788">
        <w:rPr>
          <w:szCs w:val="24"/>
          <w:u w:val="single"/>
        </w:rPr>
        <w:t>O parte</w:t>
      </w:r>
      <w:r w:rsidRPr="00600788">
        <w:rPr>
          <w:szCs w:val="24"/>
        </w:rPr>
        <w:t xml:space="preserve"> din lucrări vor fi efectuate la înălțime și </w:t>
      </w:r>
      <w:r w:rsidRPr="00600788">
        <w:rPr>
          <w:rFonts w:eastAsia="Calibri" w:cs="Times New Roman"/>
          <w:spacing w:val="-3"/>
          <w:szCs w:val="24"/>
        </w:rPr>
        <w:t xml:space="preserve"> și în spațiu de manevră  limitat, (</w:t>
      </w:r>
      <w:r w:rsidRPr="00600788">
        <w:rPr>
          <w:szCs w:val="24"/>
        </w:rPr>
        <w:t>punct 5 și punct 5.2 ordinul nr.195).</w:t>
      </w:r>
    </w:p>
    <w:p w14:paraId="6953CEDD" w14:textId="77777777" w:rsidR="00600788" w:rsidRDefault="00951A81" w:rsidP="00600788">
      <w:pPr>
        <w:pStyle w:val="11"/>
        <w:numPr>
          <w:ilvl w:val="1"/>
          <w:numId w:val="10"/>
        </w:numPr>
        <w:snapToGrid w:val="0"/>
        <w:spacing w:before="0"/>
      </w:pPr>
      <w:r w:rsidRPr="00600788">
        <w:t>La utilizarea materialelor, mecanismelor, ustensilelor și instrumentelor din proprietatea „TERMOELECTRICA” S.A.,   costul lor vor fi excluse din devizele de cheltuieli și procesul verbal de recepție a lucrărilor.</w:t>
      </w:r>
    </w:p>
    <w:p w14:paraId="5057E8CA" w14:textId="5E366F2C" w:rsidR="00951A81" w:rsidRPr="00600788" w:rsidRDefault="00951A81" w:rsidP="00600788">
      <w:pPr>
        <w:pStyle w:val="11"/>
        <w:numPr>
          <w:ilvl w:val="1"/>
          <w:numId w:val="10"/>
        </w:numPr>
        <w:snapToGrid w:val="0"/>
        <w:spacing w:before="0"/>
      </w:pPr>
      <w:proofErr w:type="spellStart"/>
      <w:r w:rsidRPr="00600788">
        <w:lastRenderedPageBreak/>
        <w:t>Сostului</w:t>
      </w:r>
      <w:proofErr w:type="spellEnd"/>
      <w:r w:rsidRPr="00600788">
        <w:t xml:space="preserve">   </w:t>
      </w:r>
      <w:proofErr w:type="spellStart"/>
      <w:r w:rsidRPr="00600788">
        <w:t>lucrarilor</w:t>
      </w:r>
      <w:proofErr w:type="spellEnd"/>
      <w:r w:rsidRPr="00600788">
        <w:t xml:space="preserve">  trebuie  nu  să  depășească suma planificată.</w:t>
      </w:r>
    </w:p>
    <w:p w14:paraId="38F9BF3D" w14:textId="77777777" w:rsidR="00951A81" w:rsidRPr="00600788" w:rsidRDefault="00951A81" w:rsidP="00951A81">
      <w:pPr>
        <w:tabs>
          <w:tab w:val="left" w:pos="426"/>
        </w:tabs>
        <w:spacing w:after="0" w:line="360" w:lineRule="auto"/>
        <w:jc w:val="both"/>
        <w:rPr>
          <w:rFonts w:cs="Times New Roman"/>
          <w:b/>
          <w:szCs w:val="24"/>
        </w:rPr>
      </w:pPr>
    </w:p>
    <w:p w14:paraId="68AE33FC" w14:textId="7F4FC006" w:rsidR="003B2217" w:rsidRDefault="003B2217" w:rsidP="00600788">
      <w:pPr>
        <w:pStyle w:val="Listparagraf"/>
        <w:numPr>
          <w:ilvl w:val="0"/>
          <w:numId w:val="1"/>
        </w:numPr>
        <w:spacing w:before="120" w:after="0"/>
        <w:rPr>
          <w:rFonts w:cs="Times New Roman"/>
          <w:b/>
          <w:spacing w:val="-3"/>
        </w:rPr>
      </w:pPr>
      <w:r w:rsidRPr="00600788">
        <w:rPr>
          <w:rFonts w:cs="Times New Roman"/>
          <w:b/>
          <w:spacing w:val="-3"/>
        </w:rPr>
        <w:t xml:space="preserve">Documentația </w:t>
      </w:r>
      <w:proofErr w:type="spellStart"/>
      <w:r w:rsidRPr="00600788">
        <w:rPr>
          <w:rFonts w:cs="Times New Roman"/>
          <w:b/>
          <w:spacing w:val="-3"/>
        </w:rPr>
        <w:t>tehnico</w:t>
      </w:r>
      <w:proofErr w:type="spellEnd"/>
      <w:r w:rsidRPr="00600788">
        <w:rPr>
          <w:rFonts w:cs="Times New Roman"/>
          <w:b/>
          <w:spacing w:val="-3"/>
        </w:rPr>
        <w:t>-normativă de reglementare a lucrărilor:</w:t>
      </w:r>
    </w:p>
    <w:p w14:paraId="173BC14B" w14:textId="77777777" w:rsidR="00600788" w:rsidRPr="00600788" w:rsidRDefault="00600788" w:rsidP="00600788">
      <w:pPr>
        <w:pStyle w:val="Listparagraf"/>
        <w:spacing w:before="120" w:after="0"/>
        <w:ind w:left="360"/>
        <w:rPr>
          <w:rFonts w:cs="Times New Roman"/>
          <w:b/>
          <w:spacing w:val="-3"/>
        </w:rPr>
      </w:pPr>
    </w:p>
    <w:tbl>
      <w:tblPr>
        <w:tblStyle w:val="Tabelgril"/>
        <w:tblW w:w="9351" w:type="dxa"/>
        <w:tblLook w:val="04A0" w:firstRow="1" w:lastRow="0" w:firstColumn="1" w:lastColumn="0" w:noHBand="0" w:noVBand="1"/>
      </w:tblPr>
      <w:tblGrid>
        <w:gridCol w:w="556"/>
        <w:gridCol w:w="1947"/>
        <w:gridCol w:w="6848"/>
      </w:tblGrid>
      <w:tr w:rsidR="00FB2BC6" w:rsidRPr="004C3927" w14:paraId="17930DDC" w14:textId="77777777" w:rsidTr="00600788">
        <w:tc>
          <w:tcPr>
            <w:tcW w:w="556" w:type="dxa"/>
            <w:shd w:val="clear" w:color="auto" w:fill="A5C9EB" w:themeFill="text2" w:themeFillTint="40"/>
          </w:tcPr>
          <w:p w14:paraId="4376ABC3" w14:textId="77777777" w:rsidR="00FB2BC6" w:rsidRPr="00600788" w:rsidRDefault="00FB2BC6" w:rsidP="004F0C51">
            <w:pPr>
              <w:spacing w:after="0"/>
              <w:jc w:val="center"/>
              <w:rPr>
                <w:b/>
                <w:szCs w:val="24"/>
              </w:rPr>
            </w:pPr>
            <w:r w:rsidRPr="00600788">
              <w:rPr>
                <w:b/>
                <w:szCs w:val="24"/>
              </w:rPr>
              <w:t>Nr.</w:t>
            </w:r>
          </w:p>
        </w:tc>
        <w:tc>
          <w:tcPr>
            <w:tcW w:w="1947" w:type="dxa"/>
            <w:shd w:val="clear" w:color="auto" w:fill="A5C9EB" w:themeFill="text2" w:themeFillTint="40"/>
          </w:tcPr>
          <w:p w14:paraId="3AA8204C" w14:textId="77777777" w:rsidR="00FB2BC6" w:rsidRPr="00600788" w:rsidRDefault="00FB2BC6" w:rsidP="004F0C51">
            <w:pPr>
              <w:spacing w:after="0"/>
              <w:jc w:val="center"/>
              <w:rPr>
                <w:b/>
                <w:szCs w:val="24"/>
              </w:rPr>
            </w:pPr>
            <w:r w:rsidRPr="00600788">
              <w:rPr>
                <w:b/>
                <w:szCs w:val="24"/>
              </w:rPr>
              <w:t>Codul Documentului</w:t>
            </w:r>
          </w:p>
        </w:tc>
        <w:tc>
          <w:tcPr>
            <w:tcW w:w="6848" w:type="dxa"/>
            <w:shd w:val="clear" w:color="auto" w:fill="A5C9EB" w:themeFill="text2" w:themeFillTint="40"/>
          </w:tcPr>
          <w:p w14:paraId="5EEBCFE3" w14:textId="77777777" w:rsidR="00FB2BC6" w:rsidRPr="00600788" w:rsidRDefault="00FB2BC6" w:rsidP="004F0C51">
            <w:pPr>
              <w:spacing w:after="0"/>
              <w:jc w:val="center"/>
              <w:rPr>
                <w:b/>
                <w:szCs w:val="24"/>
              </w:rPr>
            </w:pPr>
            <w:r w:rsidRPr="00600788">
              <w:rPr>
                <w:b/>
                <w:szCs w:val="24"/>
              </w:rPr>
              <w:t>Denumirea documentului</w:t>
            </w:r>
          </w:p>
        </w:tc>
      </w:tr>
      <w:tr w:rsidR="00951A81" w:rsidRPr="004C3927" w14:paraId="7B37FE45" w14:textId="77777777" w:rsidTr="00600788">
        <w:trPr>
          <w:trHeight w:val="597"/>
        </w:trPr>
        <w:tc>
          <w:tcPr>
            <w:tcW w:w="556" w:type="dxa"/>
            <w:vAlign w:val="center"/>
          </w:tcPr>
          <w:p w14:paraId="7F8774F4" w14:textId="0643A6DE" w:rsidR="00951A81" w:rsidRPr="00600788" w:rsidRDefault="00951A81" w:rsidP="00951A81">
            <w:pPr>
              <w:spacing w:after="0"/>
              <w:jc w:val="center"/>
              <w:rPr>
                <w:szCs w:val="24"/>
              </w:rPr>
            </w:pPr>
            <w:r w:rsidRPr="00600788">
              <w:rPr>
                <w:szCs w:val="24"/>
              </w:rPr>
              <w:t>1.</w:t>
            </w:r>
          </w:p>
        </w:tc>
        <w:tc>
          <w:tcPr>
            <w:tcW w:w="1947" w:type="dxa"/>
            <w:vAlign w:val="center"/>
          </w:tcPr>
          <w:p w14:paraId="0A9EB226" w14:textId="04B02642" w:rsidR="00951A81" w:rsidRPr="00600788" w:rsidRDefault="00951A81" w:rsidP="00951A81">
            <w:pPr>
              <w:spacing w:after="0"/>
              <w:jc w:val="center"/>
              <w:rPr>
                <w:szCs w:val="24"/>
              </w:rPr>
            </w:pPr>
            <w:r w:rsidRPr="00600788">
              <w:rPr>
                <w:szCs w:val="24"/>
              </w:rPr>
              <w:t>NRS 35-03-59:2003</w:t>
            </w:r>
          </w:p>
        </w:tc>
        <w:tc>
          <w:tcPr>
            <w:tcW w:w="6848" w:type="dxa"/>
          </w:tcPr>
          <w:p w14:paraId="052518E0" w14:textId="5FF3B201" w:rsidR="00951A81" w:rsidRPr="00600788" w:rsidRDefault="00951A81" w:rsidP="00951A81">
            <w:pPr>
              <w:spacing w:after="0"/>
              <w:rPr>
                <w:rFonts w:cs="Times New Roman"/>
                <w:szCs w:val="32"/>
              </w:rPr>
            </w:pPr>
            <w:r w:rsidRPr="00600788">
              <w:rPr>
                <w:rFonts w:cs="Times New Roman"/>
              </w:rPr>
              <w:t>Reguli de construcție și exploatare inofensivă a cazanelor de abur și cazanelor de apă fierbinte.</w:t>
            </w:r>
          </w:p>
        </w:tc>
      </w:tr>
      <w:tr w:rsidR="00600788" w:rsidRPr="004C3927" w14:paraId="243BD895" w14:textId="77777777" w:rsidTr="00600788">
        <w:trPr>
          <w:trHeight w:val="597"/>
        </w:trPr>
        <w:tc>
          <w:tcPr>
            <w:tcW w:w="556" w:type="dxa"/>
            <w:vAlign w:val="center"/>
          </w:tcPr>
          <w:p w14:paraId="2E22A669" w14:textId="1FA4199E" w:rsidR="00600788" w:rsidRPr="00600788" w:rsidRDefault="00600788" w:rsidP="00600788">
            <w:pPr>
              <w:spacing w:after="0"/>
              <w:jc w:val="center"/>
              <w:rPr>
                <w:szCs w:val="24"/>
              </w:rPr>
            </w:pPr>
            <w:r w:rsidRPr="00600788">
              <w:rPr>
                <w:szCs w:val="24"/>
              </w:rPr>
              <w:t>2.</w:t>
            </w:r>
          </w:p>
        </w:tc>
        <w:tc>
          <w:tcPr>
            <w:tcW w:w="1947" w:type="dxa"/>
            <w:vAlign w:val="center"/>
          </w:tcPr>
          <w:p w14:paraId="0256E20A" w14:textId="401AFEC4" w:rsidR="00600788" w:rsidRPr="00600788" w:rsidRDefault="00600788" w:rsidP="00600788">
            <w:pPr>
              <w:spacing w:after="0"/>
              <w:jc w:val="center"/>
              <w:rPr>
                <w:szCs w:val="24"/>
              </w:rPr>
            </w:pPr>
            <w:proofErr w:type="gramStart"/>
            <w:r w:rsidRPr="00600788">
              <w:rPr>
                <w:rFonts w:cs="Times New Roman"/>
                <w:sz w:val="24"/>
                <w:szCs w:val="24"/>
                <w:lang w:val="en-US"/>
              </w:rPr>
              <w:t>CP  G.04.10</w:t>
            </w:r>
            <w:proofErr w:type="gramEnd"/>
            <w:r w:rsidRPr="00600788">
              <w:rPr>
                <w:rFonts w:cs="Times New Roman"/>
                <w:sz w:val="24"/>
                <w:szCs w:val="24"/>
                <w:lang w:val="en-US"/>
              </w:rPr>
              <w:t>-2012</w:t>
            </w:r>
          </w:p>
        </w:tc>
        <w:tc>
          <w:tcPr>
            <w:tcW w:w="6848" w:type="dxa"/>
            <w:vAlign w:val="center"/>
          </w:tcPr>
          <w:p w14:paraId="5A2A4F94" w14:textId="7F4580B0" w:rsidR="00600788" w:rsidRPr="00600788" w:rsidRDefault="00600788" w:rsidP="00600788">
            <w:pPr>
              <w:spacing w:after="0" w:line="240" w:lineRule="auto"/>
              <w:rPr>
                <w:spacing w:val="-3"/>
                <w:szCs w:val="24"/>
                <w:lang w:eastAsia="ro-RO"/>
              </w:rPr>
            </w:pPr>
            <w:r w:rsidRPr="00B3186D">
              <w:rPr>
                <w:rFonts w:cs="Times New Roman"/>
                <w:sz w:val="24"/>
                <w:szCs w:val="24"/>
                <w:lang w:val="pt-BR"/>
              </w:rPr>
              <w:t>Instruc</w:t>
            </w:r>
            <w:r w:rsidRPr="00B3186D">
              <w:rPr>
                <w:rFonts w:cs="Times New Roman" w:hint="eastAsia"/>
                <w:sz w:val="24"/>
                <w:szCs w:val="24"/>
                <w:lang w:val="pt-BR"/>
              </w:rPr>
              <w:t>ț</w:t>
            </w:r>
            <w:r w:rsidRPr="00B3186D">
              <w:rPr>
                <w:rFonts w:cs="Times New Roman"/>
                <w:sz w:val="24"/>
                <w:szCs w:val="24"/>
                <w:lang w:val="pt-BR"/>
              </w:rPr>
              <w:t xml:space="preserve">iune </w:t>
            </w:r>
            <w:r w:rsidRPr="00B3186D">
              <w:rPr>
                <w:rFonts w:cs="Times New Roman" w:hint="eastAsia"/>
                <w:sz w:val="24"/>
                <w:szCs w:val="24"/>
                <w:lang w:val="pt-BR"/>
              </w:rPr>
              <w:t>–</w:t>
            </w:r>
            <w:r w:rsidRPr="00B3186D">
              <w:rPr>
                <w:rFonts w:cs="Times New Roman"/>
                <w:sz w:val="24"/>
                <w:szCs w:val="24"/>
                <w:lang w:val="pt-BR"/>
              </w:rPr>
              <w:t xml:space="preserve"> tip de exploatare tehnic</w:t>
            </w:r>
            <w:r w:rsidRPr="00B3186D">
              <w:rPr>
                <w:rFonts w:cs="Times New Roman" w:hint="eastAsia"/>
                <w:sz w:val="24"/>
                <w:szCs w:val="24"/>
                <w:lang w:val="pt-BR"/>
              </w:rPr>
              <w:t>ă</w:t>
            </w:r>
            <w:r w:rsidRPr="00B3186D">
              <w:rPr>
                <w:rFonts w:cs="Times New Roman"/>
                <w:sz w:val="24"/>
                <w:szCs w:val="24"/>
                <w:lang w:val="pt-BR"/>
              </w:rPr>
              <w:t xml:space="preserve"> a re</w:t>
            </w:r>
            <w:r w:rsidRPr="00B3186D">
              <w:rPr>
                <w:rFonts w:cs="Times New Roman" w:hint="eastAsia"/>
                <w:sz w:val="24"/>
                <w:szCs w:val="24"/>
                <w:lang w:val="pt-BR"/>
              </w:rPr>
              <w:t>ţ</w:t>
            </w:r>
            <w:r w:rsidRPr="00B3186D">
              <w:rPr>
                <w:rFonts w:cs="Times New Roman"/>
                <w:sz w:val="24"/>
                <w:szCs w:val="24"/>
                <w:lang w:val="pt-BR"/>
              </w:rPr>
              <w:t>elelor termice ale sistemelor centralizate de termoficare</w:t>
            </w:r>
          </w:p>
        </w:tc>
      </w:tr>
      <w:tr w:rsidR="00600788" w:rsidRPr="004C3927" w14:paraId="35E0B62A" w14:textId="77777777" w:rsidTr="00600788">
        <w:trPr>
          <w:trHeight w:val="597"/>
        </w:trPr>
        <w:tc>
          <w:tcPr>
            <w:tcW w:w="556" w:type="dxa"/>
            <w:vAlign w:val="center"/>
          </w:tcPr>
          <w:p w14:paraId="26F08141" w14:textId="03B27B63" w:rsidR="00600788" w:rsidRPr="00600788" w:rsidRDefault="00600788" w:rsidP="00600788">
            <w:pPr>
              <w:spacing w:after="0"/>
              <w:jc w:val="center"/>
              <w:rPr>
                <w:szCs w:val="24"/>
              </w:rPr>
            </w:pPr>
            <w:r w:rsidRPr="00600788">
              <w:rPr>
                <w:szCs w:val="24"/>
              </w:rPr>
              <w:t>3.</w:t>
            </w:r>
          </w:p>
        </w:tc>
        <w:tc>
          <w:tcPr>
            <w:tcW w:w="1947" w:type="dxa"/>
            <w:vAlign w:val="center"/>
          </w:tcPr>
          <w:p w14:paraId="739B6C22" w14:textId="05A93997" w:rsidR="00600788" w:rsidRPr="00600788" w:rsidRDefault="00600788" w:rsidP="00600788">
            <w:pPr>
              <w:spacing w:after="0"/>
              <w:jc w:val="center"/>
              <w:rPr>
                <w:szCs w:val="24"/>
              </w:rPr>
            </w:pPr>
            <w:r w:rsidRPr="00600788">
              <w:rPr>
                <w:spacing w:val="-3"/>
                <w:szCs w:val="24"/>
                <w:lang w:eastAsia="ro-RO"/>
              </w:rPr>
              <w:t>Legea nr. 151 din 09.06.2022</w:t>
            </w:r>
          </w:p>
        </w:tc>
        <w:tc>
          <w:tcPr>
            <w:tcW w:w="6848" w:type="dxa"/>
            <w:vAlign w:val="center"/>
          </w:tcPr>
          <w:p w14:paraId="2C90462B" w14:textId="1C6B3E4A" w:rsidR="00600788" w:rsidRPr="00600788" w:rsidRDefault="00600788" w:rsidP="00600788">
            <w:pPr>
              <w:spacing w:after="0" w:line="240" w:lineRule="auto"/>
              <w:jc w:val="both"/>
              <w:rPr>
                <w:rFonts w:eastAsia="Times New Roman"/>
                <w:iCs/>
                <w:u w:val="single"/>
                <w:lang w:eastAsia="ro-RO"/>
              </w:rPr>
            </w:pPr>
            <w:r w:rsidRPr="00600788">
              <w:rPr>
                <w:spacing w:val="-3"/>
                <w:szCs w:val="24"/>
                <w:lang w:eastAsia="ro-RO"/>
              </w:rPr>
              <w:t>Cu privire la funcționarea în condiții de siguranță a obiectivelor industriale și a instalațiilor tehnice potențial periculoase</w:t>
            </w:r>
          </w:p>
        </w:tc>
      </w:tr>
      <w:tr w:rsidR="00CA0081" w:rsidRPr="00CA0081" w14:paraId="593ACF5D" w14:textId="77777777" w:rsidTr="00600788">
        <w:trPr>
          <w:trHeight w:val="341"/>
        </w:trPr>
        <w:tc>
          <w:tcPr>
            <w:tcW w:w="556" w:type="dxa"/>
            <w:vAlign w:val="center"/>
          </w:tcPr>
          <w:p w14:paraId="08B93B3C" w14:textId="2EB58CC9" w:rsidR="00600788" w:rsidRPr="00CA0081" w:rsidRDefault="00600788" w:rsidP="00600788">
            <w:pPr>
              <w:spacing w:after="0"/>
              <w:jc w:val="center"/>
              <w:rPr>
                <w:szCs w:val="24"/>
              </w:rPr>
            </w:pPr>
            <w:r w:rsidRPr="00CA0081">
              <w:rPr>
                <w:szCs w:val="24"/>
              </w:rPr>
              <w:t>4.</w:t>
            </w:r>
          </w:p>
        </w:tc>
        <w:tc>
          <w:tcPr>
            <w:tcW w:w="1947" w:type="dxa"/>
            <w:vAlign w:val="center"/>
          </w:tcPr>
          <w:p w14:paraId="45221555" w14:textId="05745377" w:rsidR="00600788" w:rsidRPr="00CA0081" w:rsidRDefault="00600788" w:rsidP="00600788">
            <w:pPr>
              <w:spacing w:after="0"/>
              <w:jc w:val="center"/>
              <w:rPr>
                <w:szCs w:val="24"/>
              </w:rPr>
            </w:pPr>
            <w:r w:rsidRPr="00CA0081">
              <w:rPr>
                <w:szCs w:val="24"/>
              </w:rPr>
              <w:t xml:space="preserve">HANRE 155 </w:t>
            </w:r>
            <w:r w:rsidRPr="00CA0081">
              <w:rPr>
                <w:bCs/>
                <w:szCs w:val="24"/>
              </w:rPr>
              <w:t>din 01.04.2022</w:t>
            </w:r>
          </w:p>
        </w:tc>
        <w:tc>
          <w:tcPr>
            <w:tcW w:w="6848" w:type="dxa"/>
            <w:vAlign w:val="center"/>
          </w:tcPr>
          <w:p w14:paraId="5D852DCC" w14:textId="5AB2B4BA" w:rsidR="00600788" w:rsidRPr="00CA0081" w:rsidRDefault="00600788" w:rsidP="00600788">
            <w:pPr>
              <w:spacing w:after="0"/>
              <w:rPr>
                <w:sz w:val="18"/>
                <w:szCs w:val="18"/>
                <w:shd w:val="clear" w:color="auto" w:fill="FFFFFF"/>
              </w:rPr>
            </w:pPr>
            <w:r w:rsidRPr="00CA0081">
              <w:t>Norme minime de exploatare a centralelor și rețelelor electrice</w:t>
            </w:r>
            <w:r w:rsidRPr="00CA0081">
              <w:rPr>
                <w:rFonts w:eastAsia="Times New Roman"/>
                <w:iCs/>
                <w:u w:val="single"/>
                <w:lang w:eastAsia="ro-RO"/>
              </w:rPr>
              <w:t xml:space="preserve"> </w:t>
            </w:r>
          </w:p>
        </w:tc>
      </w:tr>
      <w:tr w:rsidR="00CA0081" w:rsidRPr="00CA0081" w14:paraId="4EF4078C" w14:textId="77777777" w:rsidTr="00600788">
        <w:trPr>
          <w:trHeight w:val="341"/>
        </w:trPr>
        <w:tc>
          <w:tcPr>
            <w:tcW w:w="556" w:type="dxa"/>
            <w:vAlign w:val="center"/>
          </w:tcPr>
          <w:p w14:paraId="5C255EE3" w14:textId="01788501" w:rsidR="00600788" w:rsidRPr="00CA0081" w:rsidRDefault="00600788" w:rsidP="00600788">
            <w:pPr>
              <w:spacing w:after="0"/>
              <w:jc w:val="center"/>
              <w:rPr>
                <w:szCs w:val="24"/>
              </w:rPr>
            </w:pPr>
            <w:r w:rsidRPr="00CA0081">
              <w:rPr>
                <w:szCs w:val="24"/>
              </w:rPr>
              <w:t>5.</w:t>
            </w:r>
          </w:p>
        </w:tc>
        <w:tc>
          <w:tcPr>
            <w:tcW w:w="1947" w:type="dxa"/>
            <w:vAlign w:val="center"/>
          </w:tcPr>
          <w:p w14:paraId="20B61684" w14:textId="5C15A30B" w:rsidR="00600788" w:rsidRPr="00CA0081" w:rsidRDefault="00600788" w:rsidP="00600788">
            <w:pPr>
              <w:spacing w:after="0"/>
              <w:jc w:val="center"/>
              <w:rPr>
                <w:strike/>
                <w:szCs w:val="24"/>
              </w:rPr>
            </w:pPr>
            <w:r w:rsidRPr="00CA0081">
              <w:rPr>
                <w:szCs w:val="24"/>
              </w:rPr>
              <w:t>NCM A. 8.02:2014</w:t>
            </w:r>
          </w:p>
        </w:tc>
        <w:tc>
          <w:tcPr>
            <w:tcW w:w="6848" w:type="dxa"/>
            <w:vAlign w:val="center"/>
          </w:tcPr>
          <w:p w14:paraId="451CBB7C" w14:textId="77777777" w:rsidR="00600788" w:rsidRPr="00CA0081" w:rsidRDefault="00600788" w:rsidP="00600788">
            <w:pPr>
              <w:spacing w:after="0" w:line="240" w:lineRule="auto"/>
              <w:jc w:val="both"/>
              <w:rPr>
                <w:szCs w:val="24"/>
              </w:rPr>
            </w:pPr>
            <w:r w:rsidRPr="00CA0081">
              <w:rPr>
                <w:szCs w:val="24"/>
              </w:rPr>
              <w:t>Securitatea și sănătatea muncii în construcții</w:t>
            </w:r>
          </w:p>
          <w:p w14:paraId="048A7696" w14:textId="77777777" w:rsidR="00600788" w:rsidRPr="00CA0081" w:rsidRDefault="00600788" w:rsidP="00600788">
            <w:pPr>
              <w:spacing w:after="0" w:line="240" w:lineRule="auto"/>
              <w:jc w:val="both"/>
              <w:rPr>
                <w:strike/>
                <w:szCs w:val="24"/>
              </w:rPr>
            </w:pPr>
          </w:p>
        </w:tc>
      </w:tr>
      <w:tr w:rsidR="00CA0081" w:rsidRPr="00CA0081" w14:paraId="67AA1638" w14:textId="77777777" w:rsidTr="00600788">
        <w:trPr>
          <w:trHeight w:val="341"/>
        </w:trPr>
        <w:tc>
          <w:tcPr>
            <w:tcW w:w="556" w:type="dxa"/>
            <w:vAlign w:val="center"/>
          </w:tcPr>
          <w:p w14:paraId="7F93C446" w14:textId="365A8F33" w:rsidR="00600788" w:rsidRPr="00CA0081" w:rsidRDefault="00600788" w:rsidP="00600788">
            <w:pPr>
              <w:spacing w:after="0"/>
              <w:jc w:val="center"/>
              <w:rPr>
                <w:szCs w:val="24"/>
              </w:rPr>
            </w:pPr>
            <w:r w:rsidRPr="00CA0081">
              <w:rPr>
                <w:szCs w:val="24"/>
              </w:rPr>
              <w:t>6.</w:t>
            </w:r>
          </w:p>
        </w:tc>
        <w:tc>
          <w:tcPr>
            <w:tcW w:w="1947" w:type="dxa"/>
            <w:vAlign w:val="center"/>
          </w:tcPr>
          <w:p w14:paraId="62DDAF62" w14:textId="03234793" w:rsidR="00600788" w:rsidRPr="00CA0081" w:rsidRDefault="00600788" w:rsidP="00600788">
            <w:pPr>
              <w:spacing w:after="0"/>
              <w:jc w:val="center"/>
              <w:rPr>
                <w:szCs w:val="24"/>
              </w:rPr>
            </w:pPr>
            <w:proofErr w:type="spellStart"/>
            <w:r w:rsidRPr="00CA0081">
              <w:rPr>
                <w:rFonts w:cs="Times New Roman"/>
                <w:sz w:val="24"/>
                <w:szCs w:val="24"/>
                <w:lang w:val="en-US"/>
              </w:rPr>
              <w:t>Codul</w:t>
            </w:r>
            <w:proofErr w:type="spellEnd"/>
            <w:r w:rsidRPr="00CA0081">
              <w:rPr>
                <w:rFonts w:cs="Times New Roman"/>
                <w:sz w:val="24"/>
                <w:szCs w:val="24"/>
                <w:lang w:val="en-US"/>
              </w:rPr>
              <w:t xml:space="preserve"> nr.</w:t>
            </w:r>
            <w:proofErr w:type="gramStart"/>
            <w:r w:rsidRPr="00CA0081">
              <w:rPr>
                <w:rFonts w:cs="Times New Roman"/>
                <w:sz w:val="24"/>
                <w:szCs w:val="24"/>
                <w:lang w:val="en-US"/>
              </w:rPr>
              <w:t>434  din</w:t>
            </w:r>
            <w:proofErr w:type="gramEnd"/>
            <w:r w:rsidRPr="00CA0081">
              <w:rPr>
                <w:rFonts w:cs="Times New Roman"/>
                <w:sz w:val="24"/>
                <w:szCs w:val="24"/>
                <w:lang w:val="en-US"/>
              </w:rPr>
              <w:t xml:space="preserve"> 28.12.2023</w:t>
            </w:r>
          </w:p>
        </w:tc>
        <w:tc>
          <w:tcPr>
            <w:tcW w:w="6848" w:type="dxa"/>
            <w:vAlign w:val="center"/>
          </w:tcPr>
          <w:p w14:paraId="6D9E297A" w14:textId="7B7D9516" w:rsidR="00600788" w:rsidRPr="00CA0081" w:rsidRDefault="00600788" w:rsidP="00600788">
            <w:pPr>
              <w:spacing w:after="0" w:line="240" w:lineRule="auto"/>
              <w:jc w:val="both"/>
              <w:rPr>
                <w:szCs w:val="24"/>
              </w:rPr>
            </w:pPr>
            <w:r w:rsidRPr="00B3186D">
              <w:rPr>
                <w:rFonts w:cs="Times New Roman"/>
                <w:sz w:val="24"/>
                <w:szCs w:val="24"/>
                <w:lang w:val="pt-BR"/>
              </w:rPr>
              <w:t>Codul urbanismul și  construcțiilor RM</w:t>
            </w:r>
          </w:p>
        </w:tc>
      </w:tr>
      <w:tr w:rsidR="00CA0081" w:rsidRPr="00CA0081" w14:paraId="7A163F81" w14:textId="77777777" w:rsidTr="00600788">
        <w:trPr>
          <w:trHeight w:val="341"/>
        </w:trPr>
        <w:tc>
          <w:tcPr>
            <w:tcW w:w="556" w:type="dxa"/>
          </w:tcPr>
          <w:p w14:paraId="0C0B4BCB" w14:textId="335482B9" w:rsidR="00600788" w:rsidRPr="00CA0081" w:rsidRDefault="00600788" w:rsidP="00600788">
            <w:pPr>
              <w:spacing w:after="0"/>
              <w:jc w:val="center"/>
              <w:rPr>
                <w:szCs w:val="24"/>
              </w:rPr>
            </w:pPr>
            <w:r w:rsidRPr="00CA0081">
              <w:rPr>
                <w:szCs w:val="24"/>
              </w:rPr>
              <w:t>7.</w:t>
            </w:r>
          </w:p>
        </w:tc>
        <w:tc>
          <w:tcPr>
            <w:tcW w:w="1947" w:type="dxa"/>
          </w:tcPr>
          <w:p w14:paraId="28676737" w14:textId="77777777" w:rsidR="00600788" w:rsidRPr="00CA0081" w:rsidRDefault="00600788" w:rsidP="00600788">
            <w:pPr>
              <w:spacing w:after="0"/>
              <w:jc w:val="center"/>
              <w:rPr>
                <w:rFonts w:cs="Times New Roman"/>
                <w:szCs w:val="24"/>
                <w:lang w:val="en-US"/>
              </w:rPr>
            </w:pPr>
            <w:r w:rsidRPr="00CA0081">
              <w:rPr>
                <w:rFonts w:eastAsia="Times New Roman" w:cs="Times New Roman"/>
                <w:sz w:val="24"/>
                <w:szCs w:val="24"/>
                <w:lang w:val="en-US"/>
              </w:rPr>
              <w:t>NCM G.04.08-2018</w:t>
            </w:r>
          </w:p>
        </w:tc>
        <w:tc>
          <w:tcPr>
            <w:tcW w:w="6848" w:type="dxa"/>
          </w:tcPr>
          <w:p w14:paraId="21EF72DD" w14:textId="77777777" w:rsidR="00600788" w:rsidRPr="00B3186D" w:rsidRDefault="00600788" w:rsidP="00600788">
            <w:pPr>
              <w:spacing w:after="0" w:line="240" w:lineRule="auto"/>
              <w:jc w:val="both"/>
              <w:rPr>
                <w:rFonts w:cs="Times New Roman"/>
                <w:szCs w:val="24"/>
                <w:lang w:val="pt-BR"/>
              </w:rPr>
            </w:pPr>
            <w:r w:rsidRPr="00CA0081">
              <w:rPr>
                <w:rFonts w:eastAsia="Times New Roman" w:cs="Times New Roman"/>
                <w:sz w:val="24"/>
                <w:szCs w:val="24"/>
                <w:lang w:val="ro-MD"/>
              </w:rPr>
              <w:t>Izolația termică a echipamentelor și conductelor</w:t>
            </w:r>
          </w:p>
        </w:tc>
      </w:tr>
      <w:tr w:rsidR="00CA0081" w:rsidRPr="00CA0081" w14:paraId="2BD09E59" w14:textId="77777777" w:rsidTr="00600788">
        <w:trPr>
          <w:trHeight w:val="315"/>
        </w:trPr>
        <w:tc>
          <w:tcPr>
            <w:tcW w:w="556" w:type="dxa"/>
          </w:tcPr>
          <w:p w14:paraId="428F330C" w14:textId="2C99268D" w:rsidR="00600788" w:rsidRPr="00CA0081" w:rsidRDefault="00600788" w:rsidP="00600788">
            <w:pPr>
              <w:spacing w:after="0"/>
              <w:jc w:val="center"/>
              <w:rPr>
                <w:szCs w:val="24"/>
              </w:rPr>
            </w:pPr>
            <w:r w:rsidRPr="00CA0081">
              <w:rPr>
                <w:szCs w:val="24"/>
              </w:rPr>
              <w:t>8.</w:t>
            </w:r>
          </w:p>
        </w:tc>
        <w:tc>
          <w:tcPr>
            <w:tcW w:w="1947" w:type="dxa"/>
          </w:tcPr>
          <w:p w14:paraId="0AA61E84" w14:textId="77777777" w:rsidR="00600788" w:rsidRPr="00CA0081" w:rsidRDefault="00600788" w:rsidP="00600788">
            <w:pPr>
              <w:spacing w:after="0"/>
              <w:jc w:val="center"/>
              <w:rPr>
                <w:rFonts w:eastAsia="Times New Roman" w:cs="Times New Roman"/>
                <w:szCs w:val="24"/>
                <w:lang w:val="en-US"/>
              </w:rPr>
            </w:pPr>
            <w:r w:rsidRPr="00CA0081">
              <w:rPr>
                <w:rFonts w:eastAsia="Times New Roman" w:cs="Times New Roman"/>
                <w:szCs w:val="24"/>
                <w:lang w:val="en-US"/>
              </w:rPr>
              <w:t>РД 153-34.1-003-01</w:t>
            </w:r>
          </w:p>
        </w:tc>
        <w:tc>
          <w:tcPr>
            <w:tcW w:w="6848" w:type="dxa"/>
          </w:tcPr>
          <w:p w14:paraId="21ED688D" w14:textId="77777777" w:rsidR="00600788" w:rsidRPr="00CA0081" w:rsidRDefault="00600788" w:rsidP="00600788">
            <w:pPr>
              <w:spacing w:after="0" w:line="240" w:lineRule="auto"/>
              <w:jc w:val="both"/>
              <w:rPr>
                <w:rFonts w:eastAsia="Times New Roman" w:cs="Times New Roman"/>
                <w:szCs w:val="24"/>
                <w:lang w:val="ru-RU"/>
              </w:rPr>
            </w:pPr>
            <w:r w:rsidRPr="00CA0081">
              <w:rPr>
                <w:rFonts w:eastAsia="Times New Roman" w:cs="Times New Roman"/>
                <w:szCs w:val="24"/>
                <w:lang w:val="ru-RU"/>
              </w:rPr>
              <w:t>Сварка, термообработка и  контроль трубных  систем котлов и  трубопроводов при  монтаже и  ремонте энергетического  оборудования</w:t>
            </w:r>
          </w:p>
        </w:tc>
      </w:tr>
    </w:tbl>
    <w:p w14:paraId="78B62F33" w14:textId="77777777" w:rsidR="00FB2BC6" w:rsidRPr="00CA0081" w:rsidRDefault="00FB2BC6" w:rsidP="003B2217">
      <w:pPr>
        <w:pStyle w:val="1"/>
        <w:spacing w:before="120" w:after="120"/>
        <w:ind w:left="0" w:firstLine="0"/>
        <w:rPr>
          <w:b w:val="0"/>
          <w:bCs/>
          <w:i/>
          <w:iCs/>
          <w:sz w:val="22"/>
          <w:lang w:val="ru-RU"/>
        </w:rPr>
      </w:pPr>
    </w:p>
    <w:p w14:paraId="5BD59307" w14:textId="77777777" w:rsidR="003B2217" w:rsidRPr="00CA0081" w:rsidRDefault="003B2217" w:rsidP="00600788">
      <w:pPr>
        <w:pStyle w:val="Listparagraf"/>
        <w:numPr>
          <w:ilvl w:val="0"/>
          <w:numId w:val="1"/>
        </w:numPr>
        <w:tabs>
          <w:tab w:val="left" w:pos="426"/>
        </w:tabs>
        <w:spacing w:after="0" w:line="240" w:lineRule="auto"/>
        <w:jc w:val="both"/>
        <w:rPr>
          <w:rStyle w:val="FontStyle78"/>
          <w:bCs w:val="0"/>
          <w:sz w:val="24"/>
          <w:szCs w:val="32"/>
        </w:rPr>
      </w:pPr>
      <w:r w:rsidRPr="00CA0081">
        <w:rPr>
          <w:rStyle w:val="FontStyle78"/>
          <w:sz w:val="24"/>
          <w:szCs w:val="32"/>
          <w:lang w:eastAsia="ro-RO"/>
        </w:rPr>
        <w:t>Volumul lucrărilor de reparație și echipamentul energetic</w:t>
      </w:r>
    </w:p>
    <w:p w14:paraId="2B76557A" w14:textId="77777777" w:rsidR="003B2217" w:rsidRPr="00CA0081" w:rsidRDefault="003B2217" w:rsidP="00B83695">
      <w:pPr>
        <w:spacing w:before="120" w:after="0" w:line="240" w:lineRule="auto"/>
        <w:ind w:right="-284"/>
        <w:jc w:val="both"/>
        <w:rPr>
          <w:szCs w:val="24"/>
        </w:rPr>
      </w:pPr>
      <w:r w:rsidRPr="00CA0081">
        <w:rPr>
          <w:szCs w:val="24"/>
        </w:rPr>
        <w:t xml:space="preserve">       </w:t>
      </w:r>
    </w:p>
    <w:p w14:paraId="78AB5502" w14:textId="7EA2AF78" w:rsidR="003B2217" w:rsidRPr="00CA0081" w:rsidRDefault="003B2217" w:rsidP="00B83695">
      <w:pPr>
        <w:spacing w:before="120" w:after="0" w:line="240" w:lineRule="auto"/>
        <w:ind w:right="-284"/>
        <w:jc w:val="both"/>
      </w:pPr>
      <w:r w:rsidRPr="00CA0081">
        <w:rPr>
          <w:szCs w:val="24"/>
        </w:rPr>
        <w:t>Executantul  în mod obligatoriu trebuie să îndeplinească</w:t>
      </w:r>
      <w:r w:rsidR="00735DD0" w:rsidRPr="00B3186D">
        <w:rPr>
          <w:szCs w:val="24"/>
        </w:rPr>
        <w:t xml:space="preserve">  </w:t>
      </w:r>
      <w:r w:rsidR="00735DD0" w:rsidRPr="00CA0081">
        <w:t>î</w:t>
      </w:r>
      <w:r w:rsidRPr="00CA0081">
        <w:t>nlocuirea metalului vechi al canalului de evacuare a gazelor de ardere al cazanului de apă fierbinte ПТВМ-50 nr.3.</w:t>
      </w:r>
    </w:p>
    <w:p w14:paraId="69406A63" w14:textId="78288409" w:rsidR="0038005D" w:rsidRPr="00CA0081" w:rsidRDefault="0038005D" w:rsidP="00B83695">
      <w:pPr>
        <w:pStyle w:val="Listparagraf"/>
        <w:numPr>
          <w:ilvl w:val="0"/>
          <w:numId w:val="6"/>
        </w:numPr>
        <w:spacing w:before="120" w:after="0" w:line="240" w:lineRule="auto"/>
        <w:ind w:left="426" w:hanging="426"/>
      </w:pPr>
      <w:r w:rsidRPr="00CA0081">
        <w:rPr>
          <w:szCs w:val="24"/>
        </w:rPr>
        <w:t>Pregătirea locului de muncă, construirea platformelor temporare și montarea schelelor pentru demontarea termoizolației existente de pe canalul de gaze (înălțimea totală h = 25 m)</w:t>
      </w:r>
      <w:r w:rsidR="00735DD0" w:rsidRPr="00CA0081">
        <w:rPr>
          <w:szCs w:val="24"/>
        </w:rPr>
        <w:t>.</w:t>
      </w:r>
    </w:p>
    <w:p w14:paraId="61752867" w14:textId="4A76533E" w:rsidR="0038005D" w:rsidRPr="00CA0081" w:rsidRDefault="0038005D" w:rsidP="00B83695">
      <w:pPr>
        <w:pStyle w:val="Listparagraf"/>
        <w:numPr>
          <w:ilvl w:val="0"/>
          <w:numId w:val="6"/>
        </w:numPr>
        <w:spacing w:before="120" w:after="0" w:line="240" w:lineRule="auto"/>
        <w:ind w:left="426" w:hanging="426"/>
      </w:pPr>
      <w:r w:rsidRPr="00CA0081">
        <w:rPr>
          <w:szCs w:val="24"/>
        </w:rPr>
        <w:t>Demontarea izolației termice existente pe sectoare și coborârea materialelor rezultante la cota zero. Evacuarea deșeurilor rezultate de pe teritoriul CT Sud</w:t>
      </w:r>
      <w:r w:rsidR="00735DD0" w:rsidRPr="00CA0081">
        <w:rPr>
          <w:szCs w:val="24"/>
        </w:rPr>
        <w:t>.</w:t>
      </w:r>
      <w:r w:rsidRPr="00CA0081">
        <w:rPr>
          <w:szCs w:val="24"/>
        </w:rPr>
        <w:t xml:space="preserve"> </w:t>
      </w:r>
    </w:p>
    <w:p w14:paraId="655B1A8D" w14:textId="7BB7546D" w:rsidR="0038005D" w:rsidRPr="00CA0081" w:rsidRDefault="0038005D" w:rsidP="00B83695">
      <w:pPr>
        <w:pStyle w:val="Listparagraf"/>
        <w:numPr>
          <w:ilvl w:val="0"/>
          <w:numId w:val="6"/>
        </w:numPr>
        <w:spacing w:before="120" w:after="0" w:line="240" w:lineRule="auto"/>
        <w:ind w:left="426" w:hanging="426"/>
      </w:pPr>
      <w:r w:rsidRPr="00CA0081">
        <w:rPr>
          <w:szCs w:val="24"/>
        </w:rPr>
        <w:t>Preluarea dimensiunilor și configurația canalului de gaze existent pentru lucrările de confecționare a canalului de gaze nou</w:t>
      </w:r>
      <w:r w:rsidR="00735DD0" w:rsidRPr="00CA0081">
        <w:rPr>
          <w:szCs w:val="24"/>
        </w:rPr>
        <w:t>.</w:t>
      </w:r>
      <w:r w:rsidRPr="00CA0081">
        <w:rPr>
          <w:szCs w:val="24"/>
        </w:rPr>
        <w:t xml:space="preserve">  </w:t>
      </w:r>
    </w:p>
    <w:p w14:paraId="2FA43BF0" w14:textId="77637F6C" w:rsidR="0038005D" w:rsidRPr="00CA0081" w:rsidRDefault="0038005D" w:rsidP="00B83695">
      <w:pPr>
        <w:pStyle w:val="Listparagraf"/>
        <w:numPr>
          <w:ilvl w:val="0"/>
          <w:numId w:val="6"/>
        </w:numPr>
        <w:spacing w:before="120" w:after="0" w:line="240" w:lineRule="auto"/>
        <w:ind w:left="426" w:hanging="426"/>
      </w:pPr>
      <w:r w:rsidRPr="00CA0081">
        <w:rPr>
          <w:szCs w:val="24"/>
        </w:rPr>
        <w:t xml:space="preserve">Demontarea pe sectoare a canalului de gaze existent și coborârea la cota zero; Transportarea metalului rezultat la depozitul central al </w:t>
      </w:r>
      <w:r w:rsidRPr="00CA0081">
        <w:rPr>
          <w:szCs w:val="24"/>
          <w:lang w:eastAsia="ro-RO"/>
        </w:rPr>
        <w:t>„TERMOELECTRICA” S.A</w:t>
      </w:r>
      <w:r w:rsidR="00735DD0" w:rsidRPr="00CA0081">
        <w:rPr>
          <w:szCs w:val="24"/>
          <w:lang w:eastAsia="ro-RO"/>
        </w:rPr>
        <w:t>.</w:t>
      </w:r>
    </w:p>
    <w:p w14:paraId="5608ECDE" w14:textId="39772855" w:rsidR="0038005D" w:rsidRPr="00CA0081" w:rsidRDefault="0038005D" w:rsidP="00B83695">
      <w:pPr>
        <w:pStyle w:val="Listparagraf"/>
        <w:numPr>
          <w:ilvl w:val="0"/>
          <w:numId w:val="6"/>
        </w:numPr>
        <w:spacing w:before="120" w:after="0" w:line="240" w:lineRule="auto"/>
        <w:ind w:left="426" w:hanging="426"/>
      </w:pPr>
      <w:r w:rsidRPr="00CA0081">
        <w:rPr>
          <w:szCs w:val="24"/>
          <w:lang w:eastAsia="ro-RO"/>
        </w:rPr>
        <w:t>Confecționarea la cota zero a canalului de gaze nou, pe sectoare, în baza dimensiunilor și configurației preluate de la canalul de gaze demontat</w:t>
      </w:r>
      <w:r w:rsidR="00735DD0" w:rsidRPr="00CA0081">
        <w:rPr>
          <w:szCs w:val="24"/>
          <w:lang w:eastAsia="ro-RO"/>
        </w:rPr>
        <w:t>.</w:t>
      </w:r>
    </w:p>
    <w:p w14:paraId="39306D48" w14:textId="6C2E4354" w:rsidR="0038005D" w:rsidRPr="00CA0081" w:rsidRDefault="0038005D" w:rsidP="00B83695">
      <w:pPr>
        <w:pStyle w:val="Listparagraf"/>
        <w:numPr>
          <w:ilvl w:val="0"/>
          <w:numId w:val="6"/>
        </w:numPr>
        <w:spacing w:before="120" w:after="0" w:line="240" w:lineRule="auto"/>
        <w:ind w:left="426" w:hanging="426"/>
      </w:pPr>
      <w:r w:rsidRPr="00CA0081">
        <w:rPr>
          <w:szCs w:val="24"/>
        </w:rPr>
        <w:t xml:space="preserve">Montarea canalului de gaze nou confecționat în locul celui demontat. Lucrările de sudură vor fi executate în conformitate cu cerințele РД 153-34.1-003-01 și obligator trebuie executate în </w:t>
      </w:r>
      <w:r w:rsidRPr="00CA0081">
        <w:rPr>
          <w:b/>
          <w:bCs/>
          <w:szCs w:val="24"/>
        </w:rPr>
        <w:t>două straturi pe extern și un strat pe intern</w:t>
      </w:r>
      <w:r w:rsidR="00735DD0" w:rsidRPr="00CA0081">
        <w:rPr>
          <w:szCs w:val="24"/>
        </w:rPr>
        <w:t>.</w:t>
      </w:r>
    </w:p>
    <w:p w14:paraId="7C62ECEB" w14:textId="4D21F4D3" w:rsidR="0038005D" w:rsidRPr="00CA0081" w:rsidRDefault="0038005D" w:rsidP="00B83695">
      <w:pPr>
        <w:pStyle w:val="Listparagraf"/>
        <w:numPr>
          <w:ilvl w:val="0"/>
          <w:numId w:val="6"/>
        </w:numPr>
        <w:spacing w:before="120" w:after="0" w:line="240" w:lineRule="auto"/>
        <w:ind w:left="426" w:hanging="426"/>
      </w:pPr>
      <w:r w:rsidRPr="00CA0081">
        <w:rPr>
          <w:szCs w:val="24"/>
        </w:rPr>
        <w:t>Montarea cârligelor pe canalul de gaze nou montat (minim 20 buc/m</w:t>
      </w:r>
      <w:r w:rsidRPr="00CA0081">
        <w:rPr>
          <w:szCs w:val="24"/>
          <w:vertAlign w:val="superscript"/>
        </w:rPr>
        <w:t>2</w:t>
      </w:r>
      <w:r w:rsidRPr="00CA0081">
        <w:rPr>
          <w:szCs w:val="24"/>
        </w:rPr>
        <w:t>) pe care se va așeza stratul/straturile de vată minerală</w:t>
      </w:r>
      <w:r w:rsidR="00D12FD4" w:rsidRPr="00CA0081">
        <w:rPr>
          <w:szCs w:val="24"/>
        </w:rPr>
        <w:t>.</w:t>
      </w:r>
    </w:p>
    <w:p w14:paraId="2851571D" w14:textId="3CC04584" w:rsidR="0038005D" w:rsidRPr="00CA0081" w:rsidRDefault="0038005D" w:rsidP="00B83695">
      <w:pPr>
        <w:pStyle w:val="Listparagraf"/>
        <w:numPr>
          <w:ilvl w:val="0"/>
          <w:numId w:val="6"/>
        </w:numPr>
        <w:spacing w:before="120" w:after="0" w:line="240" w:lineRule="auto"/>
        <w:ind w:left="426" w:hanging="426"/>
      </w:pPr>
      <w:r w:rsidRPr="00CA0081">
        <w:rPr>
          <w:szCs w:val="24"/>
        </w:rPr>
        <w:t>Izolarea termică canalului de gaze prin învelirea lui cu vată minerală.</w:t>
      </w:r>
    </w:p>
    <w:p w14:paraId="609ACC08" w14:textId="2683FC32" w:rsidR="0038005D" w:rsidRPr="00CA0081" w:rsidRDefault="0038005D" w:rsidP="00B83695">
      <w:pPr>
        <w:pStyle w:val="Listparagraf"/>
        <w:numPr>
          <w:ilvl w:val="0"/>
          <w:numId w:val="6"/>
        </w:numPr>
        <w:spacing w:before="120" w:after="0" w:line="240" w:lineRule="auto"/>
        <w:ind w:left="426" w:hanging="426"/>
      </w:pPr>
      <w:r w:rsidRPr="00CA0081">
        <w:rPr>
          <w:szCs w:val="24"/>
        </w:rPr>
        <w:t xml:space="preserve">Montarea </w:t>
      </w:r>
      <w:r w:rsidRPr="00CA0081">
        <w:rPr>
          <w:szCs w:val="24"/>
          <w:u w:val="single"/>
        </w:rPr>
        <w:t xml:space="preserve">plasei de tip </w:t>
      </w:r>
      <w:proofErr w:type="spellStart"/>
      <w:r w:rsidRPr="00CA0081">
        <w:rPr>
          <w:szCs w:val="24"/>
          <w:u w:val="single"/>
        </w:rPr>
        <w:t>rabiță</w:t>
      </w:r>
      <w:proofErr w:type="spellEnd"/>
      <w:r w:rsidRPr="00CA0081">
        <w:rPr>
          <w:szCs w:val="24"/>
          <w:u w:val="single"/>
        </w:rPr>
        <w:t xml:space="preserve"> peste stratul de vată</w:t>
      </w:r>
      <w:r w:rsidRPr="00CA0081">
        <w:rPr>
          <w:szCs w:val="24"/>
        </w:rPr>
        <w:t>. Aici plasa trebuie să fie agățată în cârlige, iar capetele libere ale cârligelor se vor întoarce, pentru a se obține un lacăt pentru stratul de plasă. Această procedură va contribui la menținerea stabilă a stratului de izolație termică pe canalul de gaze</w:t>
      </w:r>
      <w:r w:rsidR="00367128" w:rsidRPr="00CA0081">
        <w:rPr>
          <w:szCs w:val="24"/>
        </w:rPr>
        <w:t>.</w:t>
      </w:r>
    </w:p>
    <w:p w14:paraId="2D1271A0" w14:textId="3737BBF9" w:rsidR="0038005D" w:rsidRPr="00CA0081" w:rsidRDefault="00CA0081" w:rsidP="00B83695">
      <w:pPr>
        <w:pStyle w:val="Listparagraf"/>
        <w:numPr>
          <w:ilvl w:val="0"/>
          <w:numId w:val="6"/>
        </w:numPr>
        <w:spacing w:before="120" w:after="0" w:line="240" w:lineRule="auto"/>
        <w:ind w:left="426" w:hanging="426"/>
      </w:pPr>
      <w:r w:rsidRPr="00CA0081">
        <w:rPr>
          <w:szCs w:val="24"/>
        </w:rPr>
        <w:lastRenderedPageBreak/>
        <w:t xml:space="preserve"> </w:t>
      </w:r>
      <w:r w:rsidR="0038005D" w:rsidRPr="00CA0081">
        <w:rPr>
          <w:szCs w:val="24"/>
        </w:rPr>
        <w:t>Montarea carcasei de rigiditate pentru foile de metal zincat.</w:t>
      </w:r>
    </w:p>
    <w:p w14:paraId="78A54961" w14:textId="70330789" w:rsidR="0038005D" w:rsidRPr="00CA0081" w:rsidRDefault="00CA0081" w:rsidP="00B83695">
      <w:pPr>
        <w:pStyle w:val="Listparagraf"/>
        <w:numPr>
          <w:ilvl w:val="0"/>
          <w:numId w:val="6"/>
        </w:numPr>
        <w:spacing w:before="120" w:after="0" w:line="240" w:lineRule="auto"/>
        <w:ind w:left="426" w:hanging="426"/>
      </w:pPr>
      <w:r w:rsidRPr="00CA0081">
        <w:rPr>
          <w:szCs w:val="24"/>
        </w:rPr>
        <w:t xml:space="preserve"> </w:t>
      </w:r>
      <w:r w:rsidR="0038005D" w:rsidRPr="00CA0081">
        <w:rPr>
          <w:szCs w:val="24"/>
        </w:rPr>
        <w:t xml:space="preserve">Montarea foilor de metal zincat pe canalul de gaze cu ajutorul diblurilor cu filet. Pe marginea foilor de metal trebuie să fie confecționat ,,lacătul” de tip canal, iar montarea trebuie executată prin metoda de suprapunere, pentru a oferi efectul de hidroizolare a canalul de gaze. </w:t>
      </w:r>
    </w:p>
    <w:p w14:paraId="30B8E7F4" w14:textId="74834966" w:rsidR="0038005D" w:rsidRPr="00CA0081" w:rsidRDefault="00CA0081" w:rsidP="00B83695">
      <w:pPr>
        <w:pStyle w:val="Listparagraf"/>
        <w:numPr>
          <w:ilvl w:val="0"/>
          <w:numId w:val="6"/>
        </w:numPr>
        <w:spacing w:before="120" w:after="0" w:line="240" w:lineRule="auto"/>
        <w:ind w:left="360" w:hanging="426"/>
      </w:pPr>
      <w:r w:rsidRPr="00CA0081">
        <w:rPr>
          <w:szCs w:val="24"/>
        </w:rPr>
        <w:t xml:space="preserve"> F</w:t>
      </w:r>
      <w:r w:rsidR="0038005D" w:rsidRPr="00CA0081">
        <w:rPr>
          <w:szCs w:val="24"/>
        </w:rPr>
        <w:t xml:space="preserve">oile de metal zincat care se for monta pe partea de sus a canalului de gaze, trebuie să fie montate la fel prin metoda de suprapunere și sub un unghi </w:t>
      </w:r>
      <w:r w:rsidR="0038005D" w:rsidRPr="00CA0081">
        <w:rPr>
          <w:b/>
          <w:bCs/>
          <w:szCs w:val="24"/>
        </w:rPr>
        <w:t>de 2-5 grade</w:t>
      </w:r>
      <w:r w:rsidR="0038005D" w:rsidRPr="00CA0081">
        <w:rPr>
          <w:szCs w:val="24"/>
        </w:rPr>
        <w:t xml:space="preserve">, pentru a oferi scurgere în cazul precipitațiilor atmosferice. </w:t>
      </w:r>
    </w:p>
    <w:p w14:paraId="0E29A582" w14:textId="604061B3" w:rsidR="003B2217" w:rsidRPr="00CA0081" w:rsidRDefault="00CA0081" w:rsidP="00B83695">
      <w:pPr>
        <w:pStyle w:val="Listparagraf"/>
        <w:numPr>
          <w:ilvl w:val="0"/>
          <w:numId w:val="6"/>
        </w:numPr>
        <w:spacing w:before="120" w:after="0" w:line="240" w:lineRule="auto"/>
        <w:ind w:left="360" w:hanging="426"/>
        <w:jc w:val="both"/>
        <w:rPr>
          <w:iCs/>
          <w:color w:val="3333FF"/>
          <w:szCs w:val="24"/>
        </w:rPr>
      </w:pPr>
      <w:r w:rsidRPr="00CA0081">
        <w:rPr>
          <w:szCs w:val="24"/>
        </w:rPr>
        <w:t xml:space="preserve"> L</w:t>
      </w:r>
      <w:r w:rsidR="003B2217" w:rsidRPr="00CA0081">
        <w:rPr>
          <w:szCs w:val="24"/>
        </w:rPr>
        <w:t>ista</w:t>
      </w:r>
      <w:r w:rsidRPr="00CA0081">
        <w:rPr>
          <w:szCs w:val="24"/>
        </w:rPr>
        <w:t xml:space="preserve"> </w:t>
      </w:r>
      <w:r w:rsidR="00367128" w:rsidRPr="00CA0081">
        <w:rPr>
          <w:iCs/>
          <w:szCs w:val="24"/>
        </w:rPr>
        <w:t>cu cantitățile de lucrări este prezentată în  Anexa nr.1.</w:t>
      </w:r>
      <w:r w:rsidR="003B2217" w:rsidRPr="00CA0081">
        <w:rPr>
          <w:iCs/>
          <w:szCs w:val="24"/>
        </w:rPr>
        <w:t xml:space="preserve"> </w:t>
      </w:r>
    </w:p>
    <w:p w14:paraId="6579FA15" w14:textId="6ACAA2D3" w:rsidR="00AE52D9" w:rsidRPr="004C3927" w:rsidRDefault="00AE52D9" w:rsidP="00B83695">
      <w:pPr>
        <w:pStyle w:val="Listparagraf"/>
        <w:numPr>
          <w:ilvl w:val="1"/>
          <w:numId w:val="12"/>
        </w:numPr>
        <w:tabs>
          <w:tab w:val="left" w:pos="426"/>
        </w:tabs>
        <w:spacing w:before="120" w:after="0" w:line="240" w:lineRule="auto"/>
      </w:pPr>
      <w:r w:rsidRPr="00CA0081">
        <w:rPr>
          <w:iCs/>
          <w:szCs w:val="24"/>
        </w:rPr>
        <w:t xml:space="preserve">În rezultatul efectuării lucrărilor ofertantul este obligat să se conformeze caracteristicilor de exploatare a utilajului în conformitate cu cerințele documentației </w:t>
      </w:r>
      <w:proofErr w:type="spellStart"/>
      <w:r w:rsidRPr="00CA0081">
        <w:rPr>
          <w:iCs/>
          <w:szCs w:val="24"/>
        </w:rPr>
        <w:t>tehnico</w:t>
      </w:r>
      <w:proofErr w:type="spellEnd"/>
      <w:r w:rsidRPr="00CA0081">
        <w:rPr>
          <w:iCs/>
          <w:szCs w:val="24"/>
        </w:rPr>
        <w:t>-normative.</w:t>
      </w:r>
    </w:p>
    <w:p w14:paraId="4BE2010B" w14:textId="77777777" w:rsidR="00FB277E" w:rsidRPr="002F00C0" w:rsidRDefault="00FB277E" w:rsidP="00B83695">
      <w:pPr>
        <w:tabs>
          <w:tab w:val="left" w:pos="993"/>
        </w:tabs>
        <w:spacing w:before="120" w:after="0" w:line="240" w:lineRule="auto"/>
        <w:jc w:val="both"/>
        <w:rPr>
          <w:rFonts w:cs="Times New Roman"/>
        </w:rPr>
      </w:pPr>
    </w:p>
    <w:p w14:paraId="384ED172" w14:textId="34C2D4B0" w:rsidR="00FB277E" w:rsidRPr="002F00C0" w:rsidRDefault="00FB277E" w:rsidP="00367E15">
      <w:pPr>
        <w:pStyle w:val="111"/>
        <w:numPr>
          <w:ilvl w:val="0"/>
          <w:numId w:val="1"/>
        </w:numPr>
        <w:spacing w:line="312" w:lineRule="auto"/>
        <w:rPr>
          <w:rFonts w:cs="Times New Roman"/>
        </w:rPr>
      </w:pPr>
      <w:r w:rsidRPr="002F00C0">
        <w:rPr>
          <w:b/>
        </w:rPr>
        <w:t>Documente obligatorii la evaluarea ofertelor</w:t>
      </w:r>
      <w:r w:rsidRPr="002F00C0">
        <w:rPr>
          <w:rFonts w:cs="Times New Roman"/>
        </w:rPr>
        <w:t xml:space="preserve"> </w:t>
      </w:r>
    </w:p>
    <w:p w14:paraId="42C5E312" w14:textId="77777777" w:rsidR="00FB277E" w:rsidRPr="00080E4B" w:rsidRDefault="00FB277E" w:rsidP="00367E15">
      <w:pPr>
        <w:spacing w:before="120" w:after="0"/>
        <w:jc w:val="both"/>
        <w:rPr>
          <w:szCs w:val="24"/>
        </w:rPr>
      </w:pPr>
      <w:r w:rsidRPr="00080E4B">
        <w:rPr>
          <w:szCs w:val="24"/>
        </w:rPr>
        <w:t xml:space="preserve">Oferta va fi prezentată în limba </w:t>
      </w:r>
      <w:r w:rsidRPr="00525609">
        <w:rPr>
          <w:szCs w:val="24"/>
        </w:rPr>
        <w:t>română.</w:t>
      </w:r>
    </w:p>
    <w:p w14:paraId="3CA50F84" w14:textId="77777777" w:rsidR="00FB277E" w:rsidRPr="00080E4B" w:rsidRDefault="00FB277E" w:rsidP="00367E15">
      <w:pPr>
        <w:numPr>
          <w:ilvl w:val="1"/>
          <w:numId w:val="1"/>
        </w:numPr>
        <w:spacing w:before="120" w:after="0"/>
        <w:ind w:left="360"/>
        <w:contextualSpacing/>
        <w:rPr>
          <w:szCs w:val="24"/>
        </w:rPr>
      </w:pPr>
      <w:r w:rsidRPr="00080E4B">
        <w:rPr>
          <w:szCs w:val="24"/>
        </w:rPr>
        <w:t>Date generale despre participant</w:t>
      </w:r>
      <w:r>
        <w:rPr>
          <w:szCs w:val="24"/>
        </w:rPr>
        <w:t>.</w:t>
      </w:r>
    </w:p>
    <w:p w14:paraId="23511CF6" w14:textId="77777777" w:rsidR="00FB277E" w:rsidRPr="00C250F4" w:rsidRDefault="00FB277E" w:rsidP="00367E15">
      <w:pPr>
        <w:numPr>
          <w:ilvl w:val="1"/>
          <w:numId w:val="1"/>
        </w:numPr>
        <w:spacing w:before="120" w:after="0"/>
        <w:ind w:left="360"/>
        <w:contextualSpacing/>
        <w:rPr>
          <w:szCs w:val="24"/>
        </w:rPr>
      </w:pPr>
      <w:r w:rsidRPr="00080E4B">
        <w:rPr>
          <w:szCs w:val="24"/>
        </w:rPr>
        <w:t>Certificat de înregistrare a întreprinderii</w:t>
      </w:r>
      <w:r>
        <w:rPr>
          <w:szCs w:val="24"/>
        </w:rPr>
        <w:t>.</w:t>
      </w:r>
    </w:p>
    <w:p w14:paraId="79D0D351" w14:textId="77777777" w:rsidR="00FB277E" w:rsidRPr="00080E4B" w:rsidRDefault="00FB277E" w:rsidP="00367E15">
      <w:pPr>
        <w:numPr>
          <w:ilvl w:val="1"/>
          <w:numId w:val="1"/>
        </w:numPr>
        <w:spacing w:before="120" w:after="0"/>
        <w:ind w:left="360"/>
        <w:contextualSpacing/>
        <w:rPr>
          <w:szCs w:val="24"/>
        </w:rPr>
      </w:pPr>
      <w:r w:rsidRPr="00080E4B">
        <w:rPr>
          <w:szCs w:val="24"/>
        </w:rPr>
        <w:t>Declarație privind personalul de specialitate propus pentru implementarea contractului</w:t>
      </w:r>
      <w:r>
        <w:rPr>
          <w:szCs w:val="24"/>
        </w:rPr>
        <w:t>.</w:t>
      </w:r>
    </w:p>
    <w:p w14:paraId="5B47D557" w14:textId="77777777" w:rsidR="00FB277E" w:rsidRPr="00080E4B" w:rsidRDefault="00FB277E" w:rsidP="00367E15">
      <w:pPr>
        <w:numPr>
          <w:ilvl w:val="1"/>
          <w:numId w:val="1"/>
        </w:numPr>
        <w:spacing w:before="120" w:after="0"/>
        <w:ind w:left="360"/>
        <w:contextualSpacing/>
        <w:rPr>
          <w:szCs w:val="24"/>
        </w:rPr>
      </w:pPr>
      <w:r w:rsidRPr="00080E4B">
        <w:rPr>
          <w:szCs w:val="24"/>
        </w:rPr>
        <w:t>Declarație privind dotările specifice, utilajul și echipamentul necesar pentru îndeplinirea corespunzătoare a contractului (echipamentele și instrumentele trebuie să dețină buletine de verificare metrologică/etalonare cu termen valabil pentru perioada efectuării lucrărilor)</w:t>
      </w:r>
      <w:r>
        <w:rPr>
          <w:szCs w:val="24"/>
        </w:rPr>
        <w:t>.</w:t>
      </w:r>
      <w:r w:rsidRPr="00080E4B">
        <w:rPr>
          <w:szCs w:val="24"/>
        </w:rPr>
        <w:t xml:space="preserve"> </w:t>
      </w:r>
    </w:p>
    <w:p w14:paraId="6DD061D0" w14:textId="77777777" w:rsidR="00FB277E" w:rsidRPr="00080E4B" w:rsidRDefault="00FB277E" w:rsidP="00367E15">
      <w:pPr>
        <w:numPr>
          <w:ilvl w:val="1"/>
          <w:numId w:val="1"/>
        </w:numPr>
        <w:spacing w:before="120" w:after="0"/>
        <w:ind w:left="360"/>
        <w:contextualSpacing/>
        <w:rPr>
          <w:szCs w:val="24"/>
        </w:rPr>
      </w:pPr>
      <w:r w:rsidRPr="00080E4B">
        <w:rPr>
          <w:szCs w:val="24"/>
        </w:rPr>
        <w:t>Declarație privind experiență similară</w:t>
      </w:r>
      <w:r>
        <w:rPr>
          <w:szCs w:val="24"/>
        </w:rPr>
        <w:t>.</w:t>
      </w:r>
    </w:p>
    <w:p w14:paraId="6E456863" w14:textId="77777777" w:rsidR="00FB277E" w:rsidRPr="00080E4B" w:rsidRDefault="00FB277E" w:rsidP="00367E15">
      <w:pPr>
        <w:numPr>
          <w:ilvl w:val="1"/>
          <w:numId w:val="1"/>
        </w:numPr>
        <w:spacing w:before="120" w:after="0"/>
        <w:ind w:left="360"/>
        <w:contextualSpacing/>
        <w:rPr>
          <w:szCs w:val="24"/>
        </w:rPr>
      </w:pPr>
      <w:bookmarkStart w:id="0" w:name="_Hlk128126080"/>
      <w:r w:rsidRPr="00080E4B">
        <w:rPr>
          <w:szCs w:val="24"/>
        </w:rPr>
        <w:t xml:space="preserve">Declarație privind </w:t>
      </w:r>
      <w:bookmarkEnd w:id="0"/>
      <w:r w:rsidRPr="00080E4B">
        <w:rPr>
          <w:szCs w:val="24"/>
        </w:rPr>
        <w:t>lista principalelor lucrări asemănătoare executate în ultimii</w:t>
      </w:r>
      <w:r w:rsidRPr="00B50E02">
        <w:rPr>
          <w:b/>
          <w:bCs/>
          <w:szCs w:val="24"/>
        </w:rPr>
        <w:t xml:space="preserve"> 5</w:t>
      </w:r>
      <w:r w:rsidRPr="00080E4B">
        <w:rPr>
          <w:szCs w:val="24"/>
        </w:rPr>
        <w:t xml:space="preserve"> ani de activitate</w:t>
      </w:r>
      <w:r>
        <w:rPr>
          <w:szCs w:val="24"/>
        </w:rPr>
        <w:t>.</w:t>
      </w:r>
    </w:p>
    <w:p w14:paraId="77C299AB" w14:textId="77777777" w:rsidR="00FB277E" w:rsidRDefault="00FB277E" w:rsidP="00FB277E">
      <w:pPr>
        <w:pStyle w:val="111"/>
        <w:spacing w:line="240" w:lineRule="auto"/>
        <w:ind w:left="0" w:firstLine="0"/>
        <w:rPr>
          <w:szCs w:val="24"/>
        </w:rPr>
      </w:pPr>
      <w:r>
        <w:rPr>
          <w:szCs w:val="24"/>
        </w:rPr>
        <w:t xml:space="preserve">8.8 </w:t>
      </w:r>
      <w:r w:rsidRPr="00080E4B">
        <w:rPr>
          <w:szCs w:val="24"/>
        </w:rPr>
        <w:t>Devizele de cheltuieli.</w:t>
      </w:r>
    </w:p>
    <w:p w14:paraId="78A383D3" w14:textId="77777777" w:rsidR="00FB277E" w:rsidRPr="002F00C0" w:rsidRDefault="00FB277E" w:rsidP="00FB277E">
      <w:pPr>
        <w:pStyle w:val="Listparagraf"/>
        <w:spacing w:after="0" w:line="240" w:lineRule="auto"/>
        <w:ind w:left="420"/>
        <w:jc w:val="both"/>
        <w:rPr>
          <w:rFonts w:cs="Times New Roman"/>
          <w:iCs/>
        </w:rPr>
      </w:pPr>
    </w:p>
    <w:p w14:paraId="34052034" w14:textId="77777777" w:rsidR="00FB277E" w:rsidRPr="002F00C0" w:rsidRDefault="00FB277E" w:rsidP="00367E15">
      <w:pPr>
        <w:pStyle w:val="Listparagraf"/>
        <w:numPr>
          <w:ilvl w:val="0"/>
          <w:numId w:val="1"/>
        </w:numPr>
        <w:spacing w:before="240" w:after="120" w:line="240" w:lineRule="auto"/>
        <w:rPr>
          <w:rFonts w:eastAsia="Calibri" w:cs="Times New Roman"/>
          <w:b/>
          <w:spacing w:val="-3"/>
          <w:szCs w:val="24"/>
        </w:rPr>
      </w:pPr>
      <w:r w:rsidRPr="002F00C0">
        <w:rPr>
          <w:rFonts w:eastAsia="Calibri" w:cs="Times New Roman"/>
          <w:b/>
          <w:spacing w:val="-3"/>
          <w:szCs w:val="24"/>
        </w:rPr>
        <w:t>Cerințe organizaționale și de mentenanță</w:t>
      </w:r>
    </w:p>
    <w:p w14:paraId="43B129C1" w14:textId="77777777" w:rsidR="00FB277E" w:rsidRPr="002F00C0" w:rsidRDefault="00FB277E" w:rsidP="00FB277E">
      <w:pPr>
        <w:pStyle w:val="Listparagraf"/>
        <w:spacing w:before="240" w:after="120" w:line="240" w:lineRule="auto"/>
        <w:ind w:left="360"/>
        <w:rPr>
          <w:rFonts w:eastAsia="Calibri" w:cs="Times New Roman"/>
          <w:b/>
          <w:spacing w:val="-3"/>
          <w:szCs w:val="24"/>
        </w:rPr>
      </w:pPr>
    </w:p>
    <w:p w14:paraId="7E9BBA29" w14:textId="77777777" w:rsidR="00FB277E" w:rsidRPr="002F00C0" w:rsidRDefault="00FB277E" w:rsidP="00FB277E">
      <w:pPr>
        <w:pStyle w:val="Listparagraf"/>
        <w:numPr>
          <w:ilvl w:val="1"/>
          <w:numId w:val="4"/>
        </w:numPr>
        <w:spacing w:before="120" w:after="0" w:line="360" w:lineRule="auto"/>
        <w:jc w:val="both"/>
        <w:rPr>
          <w:rFonts w:eastAsia="Calibri" w:cs="Times New Roman"/>
          <w:iCs/>
          <w:spacing w:val="-3"/>
          <w:szCs w:val="24"/>
        </w:rPr>
      </w:pPr>
      <w:r w:rsidRPr="002F00C0">
        <w:rPr>
          <w:rFonts w:eastAsia="Calibri" w:cs="Times New Roman"/>
          <w:iCs/>
          <w:spacing w:val="-3"/>
          <w:szCs w:val="24"/>
        </w:rPr>
        <w:t xml:space="preserve"> </w:t>
      </w:r>
      <w:r w:rsidRPr="00A05873">
        <w:rPr>
          <w:rFonts w:eastAsia="Calibri" w:cs="Times New Roman"/>
          <w:b/>
          <w:bCs/>
          <w:iCs/>
          <w:spacing w:val="-3"/>
          <w:szCs w:val="24"/>
        </w:rPr>
        <w:t>Perioada de garanție</w:t>
      </w:r>
      <w:r w:rsidRPr="002F00C0">
        <w:rPr>
          <w:rFonts w:eastAsia="Calibri" w:cs="Times New Roman"/>
          <w:iCs/>
          <w:spacing w:val="-3"/>
          <w:szCs w:val="24"/>
        </w:rPr>
        <w:t xml:space="preserve">, pentru rosturile de sudură și elementele de agățare, va fi de </w:t>
      </w:r>
      <w:r w:rsidRPr="00A05873">
        <w:rPr>
          <w:rFonts w:eastAsia="Calibri" w:cs="Times New Roman"/>
          <w:b/>
          <w:bCs/>
          <w:iCs/>
          <w:spacing w:val="-3"/>
          <w:szCs w:val="24"/>
        </w:rPr>
        <w:t>5 ani</w:t>
      </w:r>
      <w:r w:rsidRPr="002F00C0">
        <w:rPr>
          <w:rFonts w:eastAsia="Calibri" w:cs="Times New Roman"/>
          <w:iCs/>
          <w:spacing w:val="-3"/>
          <w:szCs w:val="24"/>
        </w:rPr>
        <w:t xml:space="preserve"> începând cu data de recepție a lucrării.</w:t>
      </w:r>
    </w:p>
    <w:p w14:paraId="3741AA0F" w14:textId="77777777" w:rsidR="00FB277E" w:rsidRPr="002F00C0" w:rsidRDefault="00FB277E" w:rsidP="00FB277E">
      <w:pPr>
        <w:pStyle w:val="Listparagraf"/>
        <w:numPr>
          <w:ilvl w:val="1"/>
          <w:numId w:val="4"/>
        </w:numPr>
        <w:spacing w:before="120" w:after="0" w:line="360" w:lineRule="auto"/>
        <w:jc w:val="both"/>
        <w:rPr>
          <w:rFonts w:eastAsia="Calibri" w:cs="Times New Roman"/>
          <w:iCs/>
          <w:spacing w:val="-3"/>
          <w:szCs w:val="24"/>
        </w:rPr>
      </w:pPr>
      <w:r w:rsidRPr="002F00C0">
        <w:rPr>
          <w:rFonts w:eastAsia="Calibri" w:cs="Times New Roman"/>
          <w:iCs/>
          <w:spacing w:val="-3"/>
          <w:szCs w:val="24"/>
        </w:rPr>
        <w:t xml:space="preserve"> Termenul maxim de efectuare a lucrărilor de reparație – de </w:t>
      </w:r>
      <w:r w:rsidRPr="002F00C0">
        <w:rPr>
          <w:rFonts w:eastAsia="Calibri" w:cs="Times New Roman"/>
          <w:b/>
          <w:bCs/>
          <w:iCs/>
          <w:spacing w:val="-3"/>
          <w:szCs w:val="24"/>
        </w:rPr>
        <w:t>60 zile</w:t>
      </w:r>
      <w:r w:rsidRPr="002F00C0">
        <w:rPr>
          <w:rFonts w:eastAsia="Calibri" w:cs="Times New Roman"/>
          <w:iCs/>
          <w:spacing w:val="-3"/>
          <w:szCs w:val="24"/>
        </w:rPr>
        <w:t>.</w:t>
      </w:r>
    </w:p>
    <w:p w14:paraId="6D25E254" w14:textId="77777777" w:rsidR="00FB277E" w:rsidRPr="002F00C0" w:rsidRDefault="00FB277E" w:rsidP="00FB277E">
      <w:pPr>
        <w:spacing w:after="0" w:line="240" w:lineRule="auto"/>
        <w:jc w:val="both"/>
        <w:rPr>
          <w:rFonts w:eastAsia="Calibri" w:cs="Times New Roman"/>
          <w:i/>
          <w:szCs w:val="24"/>
        </w:rPr>
      </w:pPr>
    </w:p>
    <w:p w14:paraId="2DC500DD" w14:textId="77777777" w:rsidR="00FB277E" w:rsidRDefault="00FB277E" w:rsidP="00FB277E">
      <w:pPr>
        <w:pStyle w:val="Default"/>
        <w:spacing w:line="360" w:lineRule="auto"/>
        <w:jc w:val="both"/>
        <w:rPr>
          <w:strike/>
          <w:color w:val="EE0000"/>
          <w:lang w:val="ro-RO"/>
        </w:rPr>
      </w:pPr>
    </w:p>
    <w:p w14:paraId="1FF753B4" w14:textId="77777777" w:rsidR="00672C71" w:rsidRDefault="00672C71" w:rsidP="00FB277E">
      <w:pPr>
        <w:pStyle w:val="Default"/>
        <w:spacing w:line="360" w:lineRule="auto"/>
        <w:jc w:val="both"/>
        <w:rPr>
          <w:strike/>
          <w:color w:val="EE0000"/>
          <w:lang w:val="ro-RO"/>
        </w:rPr>
      </w:pPr>
    </w:p>
    <w:p w14:paraId="7A4640F0" w14:textId="77777777" w:rsidR="00672C71" w:rsidRDefault="00672C71" w:rsidP="00FB277E">
      <w:pPr>
        <w:pStyle w:val="Default"/>
        <w:spacing w:line="360" w:lineRule="auto"/>
        <w:jc w:val="both"/>
        <w:rPr>
          <w:strike/>
          <w:color w:val="EE0000"/>
          <w:lang w:val="ro-RO"/>
        </w:rPr>
      </w:pPr>
    </w:p>
    <w:p w14:paraId="5EF7C913" w14:textId="77777777" w:rsidR="00672C71" w:rsidRDefault="00672C71" w:rsidP="00FB277E">
      <w:pPr>
        <w:pStyle w:val="Default"/>
        <w:spacing w:line="360" w:lineRule="auto"/>
        <w:jc w:val="both"/>
        <w:rPr>
          <w:strike/>
          <w:color w:val="EE0000"/>
          <w:lang w:val="ro-RO"/>
        </w:rPr>
      </w:pPr>
    </w:p>
    <w:p w14:paraId="3C37BA51" w14:textId="77777777" w:rsidR="00672C71" w:rsidRDefault="00672C71" w:rsidP="00FB277E">
      <w:pPr>
        <w:pStyle w:val="Default"/>
        <w:spacing w:line="360" w:lineRule="auto"/>
        <w:jc w:val="both"/>
        <w:rPr>
          <w:strike/>
          <w:color w:val="EE0000"/>
          <w:lang w:val="ro-RO"/>
        </w:rPr>
      </w:pPr>
    </w:p>
    <w:p w14:paraId="581FD427" w14:textId="77777777" w:rsidR="00672C71" w:rsidRDefault="00672C71" w:rsidP="00FB277E">
      <w:pPr>
        <w:pStyle w:val="Default"/>
        <w:spacing w:line="360" w:lineRule="auto"/>
        <w:jc w:val="both"/>
        <w:rPr>
          <w:strike/>
          <w:color w:val="EE0000"/>
          <w:lang w:val="ro-RO"/>
        </w:rPr>
      </w:pPr>
    </w:p>
    <w:p w14:paraId="16F597AC" w14:textId="77777777" w:rsidR="00672C71" w:rsidRDefault="00672C71" w:rsidP="00FB277E">
      <w:pPr>
        <w:pStyle w:val="Default"/>
        <w:spacing w:line="360" w:lineRule="auto"/>
        <w:jc w:val="both"/>
        <w:rPr>
          <w:strike/>
          <w:color w:val="EE0000"/>
          <w:lang w:val="ro-RO"/>
        </w:rPr>
      </w:pPr>
    </w:p>
    <w:p w14:paraId="3133533A" w14:textId="77777777" w:rsidR="00672C71" w:rsidRDefault="00672C71" w:rsidP="00FB277E">
      <w:pPr>
        <w:pStyle w:val="Default"/>
        <w:spacing w:line="360" w:lineRule="auto"/>
        <w:jc w:val="both"/>
        <w:rPr>
          <w:strike/>
          <w:color w:val="EE0000"/>
          <w:lang w:val="ro-RO"/>
        </w:rPr>
      </w:pPr>
    </w:p>
    <w:p w14:paraId="148E264A" w14:textId="77777777" w:rsidR="00672C71" w:rsidRDefault="00672C71" w:rsidP="00FB277E">
      <w:pPr>
        <w:pStyle w:val="Default"/>
        <w:spacing w:line="360" w:lineRule="auto"/>
        <w:jc w:val="both"/>
        <w:rPr>
          <w:strike/>
          <w:color w:val="EE0000"/>
          <w:lang w:val="ro-RO"/>
        </w:rPr>
      </w:pPr>
    </w:p>
    <w:p w14:paraId="6AAF8FBB" w14:textId="77777777" w:rsidR="00672C71" w:rsidRDefault="00672C71" w:rsidP="00FB277E">
      <w:pPr>
        <w:pStyle w:val="Default"/>
        <w:spacing w:line="360" w:lineRule="auto"/>
        <w:jc w:val="both"/>
        <w:rPr>
          <w:strike/>
          <w:color w:val="EE0000"/>
          <w:lang w:val="ro-RO"/>
        </w:rPr>
      </w:pPr>
    </w:p>
    <w:p w14:paraId="66AE0DDF" w14:textId="77777777" w:rsidR="00B83695" w:rsidRDefault="00B83695" w:rsidP="00FB277E">
      <w:pPr>
        <w:pStyle w:val="Default"/>
        <w:spacing w:line="360" w:lineRule="auto"/>
        <w:jc w:val="both"/>
        <w:rPr>
          <w:strike/>
          <w:color w:val="EE0000"/>
          <w:lang w:val="ro-RO"/>
        </w:rPr>
      </w:pPr>
    </w:p>
    <w:p w14:paraId="2AB7387A" w14:textId="77777777" w:rsidR="00B83695" w:rsidRDefault="00B83695" w:rsidP="00FB277E">
      <w:pPr>
        <w:pStyle w:val="Default"/>
        <w:spacing w:line="360" w:lineRule="auto"/>
        <w:jc w:val="both"/>
        <w:rPr>
          <w:strike/>
          <w:color w:val="EE0000"/>
          <w:lang w:val="ro-RO"/>
        </w:rPr>
      </w:pPr>
    </w:p>
    <w:p w14:paraId="25742430" w14:textId="77777777" w:rsidR="00B83695" w:rsidRPr="00FB277E" w:rsidRDefault="00B83695" w:rsidP="00FB277E">
      <w:pPr>
        <w:pStyle w:val="Default"/>
        <w:spacing w:line="360" w:lineRule="auto"/>
        <w:jc w:val="both"/>
        <w:rPr>
          <w:strike/>
          <w:color w:val="EE0000"/>
          <w:lang w:val="ro-RO"/>
        </w:rPr>
      </w:pPr>
    </w:p>
    <w:p w14:paraId="67CFF75D" w14:textId="77777777" w:rsidR="00FB277E" w:rsidRPr="00C2518F" w:rsidRDefault="00FB277E" w:rsidP="00FB277E">
      <w:pPr>
        <w:pStyle w:val="Default"/>
        <w:spacing w:line="360" w:lineRule="auto"/>
        <w:jc w:val="right"/>
        <w:rPr>
          <w:rFonts w:ascii="Times New Roman" w:hAnsi="Times New Roman" w:cs="Times New Roman"/>
          <w:b/>
          <w:bCs/>
          <w:i/>
          <w:iCs/>
          <w:sz w:val="22"/>
          <w:szCs w:val="22"/>
          <w:lang w:val="ro-RO"/>
        </w:rPr>
      </w:pPr>
      <w:r w:rsidRPr="00C2518F">
        <w:rPr>
          <w:b/>
          <w:bCs/>
          <w:lang w:val="ro-RO"/>
        </w:rPr>
        <w:lastRenderedPageBreak/>
        <w:t xml:space="preserve">                                                                                                                     </w:t>
      </w:r>
      <w:r w:rsidRPr="00C2518F">
        <w:rPr>
          <w:rFonts w:ascii="Times New Roman" w:hAnsi="Times New Roman" w:cs="Times New Roman"/>
          <w:b/>
          <w:bCs/>
          <w:i/>
          <w:iCs/>
          <w:sz w:val="22"/>
          <w:szCs w:val="22"/>
          <w:lang w:val="ro-RO"/>
        </w:rPr>
        <w:t>Anexa nr.1</w:t>
      </w:r>
    </w:p>
    <w:tbl>
      <w:tblPr>
        <w:tblW w:w="10031" w:type="dxa"/>
        <w:tblLayout w:type="fixed"/>
        <w:tblLook w:val="0000" w:firstRow="0" w:lastRow="0" w:firstColumn="0" w:lastColumn="0" w:noHBand="0" w:noVBand="0"/>
      </w:tblPr>
      <w:tblGrid>
        <w:gridCol w:w="4786"/>
        <w:gridCol w:w="5245"/>
      </w:tblGrid>
      <w:tr w:rsidR="00FB277E" w:rsidRPr="002F00C0" w14:paraId="3565DFB8" w14:textId="77777777" w:rsidTr="000279C9">
        <w:trPr>
          <w:trHeight w:val="425"/>
        </w:trPr>
        <w:tc>
          <w:tcPr>
            <w:tcW w:w="4786" w:type="dxa"/>
            <w:tcBorders>
              <w:top w:val="nil"/>
              <w:left w:val="nil"/>
              <w:bottom w:val="single" w:sz="6" w:space="0" w:color="auto"/>
              <w:right w:val="nil"/>
            </w:tcBorders>
          </w:tcPr>
          <w:p w14:paraId="447ED28F" w14:textId="77777777" w:rsidR="00FB277E" w:rsidRDefault="00FB277E" w:rsidP="000279C9">
            <w:pPr>
              <w:rPr>
                <w:b/>
                <w:bCs/>
                <w:sz w:val="28"/>
                <w:szCs w:val="28"/>
              </w:rPr>
            </w:pPr>
          </w:p>
          <w:p w14:paraId="50609BD4" w14:textId="0B9A2F9C" w:rsidR="00FB277E" w:rsidRPr="00B3186D" w:rsidRDefault="00FB277E" w:rsidP="000279C9">
            <w:pPr>
              <w:rPr>
                <w:b/>
                <w:bCs/>
                <w:sz w:val="28"/>
                <w:szCs w:val="28"/>
                <w:lang w:val="it-IT"/>
              </w:rPr>
            </w:pPr>
            <w:r w:rsidRPr="00C2518F">
              <w:rPr>
                <w:b/>
                <w:bCs/>
                <w:sz w:val="28"/>
                <w:szCs w:val="28"/>
              </w:rPr>
              <w:t xml:space="preserve">Obiect:  CT </w:t>
            </w:r>
            <w:r>
              <w:rPr>
                <w:b/>
                <w:bCs/>
                <w:sz w:val="28"/>
                <w:szCs w:val="28"/>
              </w:rPr>
              <w:t xml:space="preserve"> Sud</w:t>
            </w:r>
            <w:r w:rsidRPr="00C2518F">
              <w:rPr>
                <w:b/>
                <w:bCs/>
                <w:sz w:val="28"/>
                <w:szCs w:val="28"/>
              </w:rPr>
              <w:t xml:space="preserve">, </w:t>
            </w:r>
            <w:r w:rsidRPr="00C2518F">
              <w:rPr>
                <w:b/>
                <w:bCs/>
                <w:sz w:val="28"/>
                <w:szCs w:val="28"/>
                <w:lang w:val="ru-RU"/>
              </w:rPr>
              <w:t>ПТВМ</w:t>
            </w:r>
            <w:r w:rsidRPr="00B3186D">
              <w:rPr>
                <w:b/>
                <w:bCs/>
                <w:sz w:val="28"/>
                <w:szCs w:val="28"/>
                <w:lang w:val="it-IT"/>
              </w:rPr>
              <w:t>-100 nr.3</w:t>
            </w:r>
          </w:p>
        </w:tc>
        <w:tc>
          <w:tcPr>
            <w:tcW w:w="5245" w:type="dxa"/>
            <w:tcBorders>
              <w:top w:val="nil"/>
              <w:left w:val="nil"/>
              <w:bottom w:val="nil"/>
              <w:right w:val="nil"/>
            </w:tcBorders>
          </w:tcPr>
          <w:p w14:paraId="2546F2BA" w14:textId="77777777" w:rsidR="00FB277E" w:rsidRPr="002F00C0" w:rsidRDefault="00FB277E" w:rsidP="000279C9">
            <w:pPr>
              <w:jc w:val="right"/>
              <w:rPr>
                <w:sz w:val="22"/>
              </w:rPr>
            </w:pPr>
            <w:r w:rsidRPr="002F00C0">
              <w:rPr>
                <w:sz w:val="22"/>
              </w:rPr>
              <w:t>Formular Nr.1</w:t>
            </w:r>
          </w:p>
          <w:p w14:paraId="2DDA93D3" w14:textId="77777777" w:rsidR="00FB277E" w:rsidRPr="002F00C0" w:rsidRDefault="00FB277E" w:rsidP="000279C9">
            <w:pPr>
              <w:jc w:val="right"/>
              <w:rPr>
                <w:sz w:val="16"/>
                <w:szCs w:val="16"/>
              </w:rPr>
            </w:pPr>
            <w:proofErr w:type="spellStart"/>
            <w:r w:rsidRPr="002F00C0">
              <w:rPr>
                <w:sz w:val="16"/>
                <w:szCs w:val="16"/>
              </w:rPr>
              <w:t>WinCmeta</w:t>
            </w:r>
            <w:proofErr w:type="spellEnd"/>
          </w:p>
        </w:tc>
      </w:tr>
      <w:tr w:rsidR="00FB277E" w:rsidRPr="002F00C0" w14:paraId="1E83F9AC" w14:textId="77777777" w:rsidTr="000279C9">
        <w:tc>
          <w:tcPr>
            <w:tcW w:w="4786" w:type="dxa"/>
            <w:tcBorders>
              <w:top w:val="nil"/>
              <w:left w:val="nil"/>
              <w:bottom w:val="nil"/>
              <w:right w:val="nil"/>
            </w:tcBorders>
          </w:tcPr>
          <w:p w14:paraId="2044560F" w14:textId="77777777" w:rsidR="00FB277E" w:rsidRPr="00C2518F" w:rsidRDefault="00FB277E" w:rsidP="000279C9">
            <w:pPr>
              <w:jc w:val="center"/>
              <w:rPr>
                <w:sz w:val="28"/>
                <w:szCs w:val="28"/>
              </w:rPr>
            </w:pPr>
            <w:r w:rsidRPr="00C2518F">
              <w:rPr>
                <w:sz w:val="18"/>
                <w:szCs w:val="18"/>
              </w:rPr>
              <w:t>(denumirea obiectivului</w:t>
            </w:r>
            <w:r w:rsidRPr="00C2518F">
              <w:rPr>
                <w:sz w:val="28"/>
                <w:szCs w:val="28"/>
              </w:rPr>
              <w:t>)</w:t>
            </w:r>
          </w:p>
        </w:tc>
        <w:tc>
          <w:tcPr>
            <w:tcW w:w="5245" w:type="dxa"/>
            <w:tcBorders>
              <w:top w:val="nil"/>
              <w:left w:val="nil"/>
              <w:bottom w:val="nil"/>
              <w:right w:val="nil"/>
            </w:tcBorders>
          </w:tcPr>
          <w:p w14:paraId="1F1C5CA3" w14:textId="77777777" w:rsidR="00FB277E" w:rsidRDefault="00FB277E" w:rsidP="000279C9">
            <w:pPr>
              <w:jc w:val="center"/>
              <w:rPr>
                <w:sz w:val="22"/>
              </w:rPr>
            </w:pPr>
          </w:p>
          <w:p w14:paraId="78A64A79" w14:textId="77777777" w:rsidR="00B104F1" w:rsidRPr="002F00C0" w:rsidRDefault="00B104F1" w:rsidP="000279C9">
            <w:pPr>
              <w:jc w:val="center"/>
              <w:rPr>
                <w:sz w:val="22"/>
              </w:rPr>
            </w:pPr>
          </w:p>
        </w:tc>
      </w:tr>
    </w:tbl>
    <w:p w14:paraId="5BA60D3E" w14:textId="77777777" w:rsidR="00FB277E" w:rsidRDefault="00FB277E" w:rsidP="00FB277E">
      <w:pPr>
        <w:spacing w:after="0" w:line="240" w:lineRule="auto"/>
        <w:jc w:val="center"/>
        <w:rPr>
          <w:b/>
          <w:bCs/>
          <w:sz w:val="40"/>
          <w:szCs w:val="40"/>
        </w:rPr>
      </w:pPr>
      <w:r w:rsidRPr="002F00C0">
        <w:rPr>
          <w:b/>
          <w:bCs/>
          <w:sz w:val="40"/>
          <w:szCs w:val="40"/>
        </w:rPr>
        <w:t xml:space="preserve">Lista cu </w:t>
      </w:r>
      <w:proofErr w:type="spellStart"/>
      <w:r w:rsidRPr="002F00C0">
        <w:rPr>
          <w:b/>
          <w:bCs/>
          <w:sz w:val="40"/>
          <w:szCs w:val="40"/>
        </w:rPr>
        <w:t>cantitaţile</w:t>
      </w:r>
      <w:proofErr w:type="spellEnd"/>
      <w:r w:rsidRPr="002F00C0">
        <w:rPr>
          <w:b/>
          <w:bCs/>
          <w:sz w:val="40"/>
          <w:szCs w:val="40"/>
        </w:rPr>
        <w:t xml:space="preserve"> de lucrări</w:t>
      </w:r>
      <w:r>
        <w:rPr>
          <w:b/>
          <w:bCs/>
          <w:sz w:val="40"/>
          <w:szCs w:val="40"/>
        </w:rPr>
        <w:t xml:space="preserve">  nr.1</w:t>
      </w:r>
    </w:p>
    <w:p w14:paraId="0C56E5E8" w14:textId="77777777" w:rsidR="00FB277E" w:rsidRDefault="00FB277E" w:rsidP="00FB277E">
      <w:pPr>
        <w:spacing w:after="0" w:line="240" w:lineRule="auto"/>
        <w:jc w:val="center"/>
        <w:rPr>
          <w:b/>
          <w:bCs/>
          <w:sz w:val="28"/>
          <w:szCs w:val="28"/>
        </w:rPr>
      </w:pPr>
      <w:proofErr w:type="spellStart"/>
      <w:r w:rsidRPr="0071253E">
        <w:rPr>
          <w:b/>
          <w:bCs/>
          <w:sz w:val="28"/>
          <w:szCs w:val="28"/>
        </w:rPr>
        <w:t>Reparatia</w:t>
      </w:r>
      <w:proofErr w:type="spellEnd"/>
      <w:r w:rsidRPr="0071253E">
        <w:rPr>
          <w:b/>
          <w:bCs/>
          <w:sz w:val="28"/>
          <w:szCs w:val="28"/>
        </w:rPr>
        <w:t xml:space="preserve"> </w:t>
      </w:r>
      <w:proofErr w:type="spellStart"/>
      <w:r w:rsidRPr="0071253E">
        <w:rPr>
          <w:b/>
          <w:bCs/>
          <w:sz w:val="28"/>
          <w:szCs w:val="28"/>
        </w:rPr>
        <w:t>partiala</w:t>
      </w:r>
      <w:proofErr w:type="spellEnd"/>
      <w:r w:rsidRPr="0071253E">
        <w:rPr>
          <w:b/>
          <w:bCs/>
          <w:sz w:val="28"/>
          <w:szCs w:val="28"/>
        </w:rPr>
        <w:t xml:space="preserve"> prin schimbarea metalului a canalului de evacuare</w:t>
      </w:r>
    </w:p>
    <w:p w14:paraId="7CBEBBB6" w14:textId="1677CE6F" w:rsidR="00FB277E" w:rsidRDefault="00FB277E" w:rsidP="00FB277E">
      <w:pPr>
        <w:spacing w:after="0" w:line="240" w:lineRule="auto"/>
        <w:jc w:val="center"/>
        <w:rPr>
          <w:b/>
          <w:bCs/>
          <w:sz w:val="28"/>
          <w:szCs w:val="28"/>
        </w:rPr>
      </w:pPr>
      <w:r w:rsidRPr="0071253E">
        <w:rPr>
          <w:b/>
          <w:bCs/>
          <w:sz w:val="28"/>
          <w:szCs w:val="28"/>
        </w:rPr>
        <w:t xml:space="preserve"> a gazelor  de ardere a cazanului ПТВМ-100 nr.</w:t>
      </w:r>
      <w:r>
        <w:rPr>
          <w:b/>
          <w:bCs/>
          <w:sz w:val="28"/>
          <w:szCs w:val="28"/>
        </w:rPr>
        <w:t>3</w:t>
      </w:r>
    </w:p>
    <w:p w14:paraId="63B39F5F" w14:textId="77777777" w:rsidR="004C3927" w:rsidRPr="004C3927" w:rsidRDefault="004C3927" w:rsidP="004C3927">
      <w:pPr>
        <w:jc w:val="center"/>
        <w:rPr>
          <w:szCs w:val="24"/>
        </w:rPr>
      </w:pPr>
    </w:p>
    <w:tbl>
      <w:tblPr>
        <w:tblW w:w="0" w:type="auto"/>
        <w:tblInd w:w="-459" w:type="dxa"/>
        <w:tblLayout w:type="fixed"/>
        <w:tblLook w:val="0000" w:firstRow="0" w:lastRow="0" w:firstColumn="0" w:lastColumn="0" w:noHBand="0" w:noVBand="0"/>
      </w:tblPr>
      <w:tblGrid>
        <w:gridCol w:w="593"/>
        <w:gridCol w:w="1418"/>
        <w:gridCol w:w="5953"/>
        <w:gridCol w:w="967"/>
        <w:gridCol w:w="1018"/>
      </w:tblGrid>
      <w:tr w:rsidR="004C3927" w:rsidRPr="004C3927" w14:paraId="39C53EA4" w14:textId="77777777" w:rsidTr="004C3927">
        <w:trPr>
          <w:cantSplit/>
          <w:trHeight w:val="491"/>
        </w:trPr>
        <w:tc>
          <w:tcPr>
            <w:tcW w:w="593" w:type="dxa"/>
            <w:vMerge w:val="restart"/>
            <w:tcBorders>
              <w:top w:val="single" w:sz="6" w:space="0" w:color="auto"/>
              <w:left w:val="single" w:sz="6" w:space="0" w:color="auto"/>
              <w:bottom w:val="nil"/>
              <w:right w:val="nil"/>
            </w:tcBorders>
            <w:shd w:val="pct5" w:color="auto" w:fill="auto"/>
          </w:tcPr>
          <w:p w14:paraId="7CF5F033" w14:textId="77777777" w:rsidR="004C3927" w:rsidRPr="004C3927" w:rsidRDefault="004C3927" w:rsidP="00B02F59">
            <w:pPr>
              <w:ind w:right="-108"/>
              <w:jc w:val="center"/>
              <w:rPr>
                <w:sz w:val="22"/>
              </w:rPr>
            </w:pPr>
            <w:r w:rsidRPr="004C3927">
              <w:rPr>
                <w:sz w:val="22"/>
              </w:rPr>
              <w:t>№</w:t>
            </w:r>
          </w:p>
          <w:p w14:paraId="020CDBED" w14:textId="77777777" w:rsidR="004C3927" w:rsidRPr="004C3927" w:rsidRDefault="004C3927" w:rsidP="00B02F59">
            <w:pPr>
              <w:ind w:right="-108"/>
              <w:jc w:val="center"/>
              <w:rPr>
                <w:sz w:val="22"/>
              </w:rPr>
            </w:pPr>
            <w:r w:rsidRPr="004C3927">
              <w:rPr>
                <w:sz w:val="22"/>
              </w:rPr>
              <w:t xml:space="preserve"> crt.</w:t>
            </w:r>
          </w:p>
        </w:tc>
        <w:tc>
          <w:tcPr>
            <w:tcW w:w="1418" w:type="dxa"/>
            <w:vMerge w:val="restart"/>
            <w:tcBorders>
              <w:top w:val="single" w:sz="6" w:space="0" w:color="auto"/>
              <w:left w:val="single" w:sz="6" w:space="0" w:color="auto"/>
              <w:bottom w:val="nil"/>
              <w:right w:val="nil"/>
            </w:tcBorders>
            <w:shd w:val="pct5" w:color="auto" w:fill="auto"/>
          </w:tcPr>
          <w:p w14:paraId="425DCF44" w14:textId="77777777" w:rsidR="004C3927" w:rsidRPr="004C3927" w:rsidRDefault="004C3927" w:rsidP="00B02F59">
            <w:pPr>
              <w:ind w:left="-120" w:right="-108"/>
              <w:jc w:val="center"/>
              <w:rPr>
                <w:sz w:val="22"/>
              </w:rPr>
            </w:pPr>
            <w:r w:rsidRPr="004C3927">
              <w:rPr>
                <w:sz w:val="22"/>
              </w:rPr>
              <w:t xml:space="preserve">Simbol norme si cod  resurse  </w:t>
            </w:r>
          </w:p>
        </w:tc>
        <w:tc>
          <w:tcPr>
            <w:tcW w:w="5953" w:type="dxa"/>
            <w:vMerge w:val="restart"/>
            <w:tcBorders>
              <w:top w:val="single" w:sz="6" w:space="0" w:color="auto"/>
              <w:left w:val="single" w:sz="6" w:space="0" w:color="auto"/>
              <w:bottom w:val="nil"/>
              <w:right w:val="nil"/>
            </w:tcBorders>
            <w:shd w:val="pct5" w:color="auto" w:fill="auto"/>
          </w:tcPr>
          <w:p w14:paraId="23E53814" w14:textId="77777777" w:rsidR="004C3927" w:rsidRPr="004C3927" w:rsidRDefault="004C3927" w:rsidP="00B02F59">
            <w:pPr>
              <w:jc w:val="center"/>
              <w:rPr>
                <w:sz w:val="22"/>
              </w:rPr>
            </w:pPr>
          </w:p>
          <w:p w14:paraId="2BA50F9D" w14:textId="77777777" w:rsidR="004C3927" w:rsidRPr="004C3927" w:rsidRDefault="004C3927" w:rsidP="00B02F59">
            <w:pPr>
              <w:jc w:val="center"/>
              <w:rPr>
                <w:sz w:val="22"/>
              </w:rPr>
            </w:pPr>
            <w:r w:rsidRPr="004C3927">
              <w:rPr>
                <w:sz w:val="22"/>
              </w:rPr>
              <w:t xml:space="preserve">Denumire lucrărilor       </w:t>
            </w:r>
          </w:p>
        </w:tc>
        <w:tc>
          <w:tcPr>
            <w:tcW w:w="967" w:type="dxa"/>
            <w:vMerge w:val="restart"/>
            <w:tcBorders>
              <w:top w:val="single" w:sz="6" w:space="0" w:color="auto"/>
              <w:left w:val="single" w:sz="6" w:space="0" w:color="auto"/>
              <w:bottom w:val="nil"/>
              <w:right w:val="nil"/>
            </w:tcBorders>
            <w:shd w:val="pct5" w:color="auto" w:fill="auto"/>
          </w:tcPr>
          <w:p w14:paraId="7654C449" w14:textId="77777777" w:rsidR="004C3927" w:rsidRPr="004C3927" w:rsidRDefault="004C3927" w:rsidP="00B02F59">
            <w:pPr>
              <w:ind w:left="-108" w:right="-108"/>
              <w:jc w:val="center"/>
              <w:rPr>
                <w:sz w:val="22"/>
              </w:rPr>
            </w:pPr>
            <w:r w:rsidRPr="004C3927">
              <w:rPr>
                <w:sz w:val="22"/>
              </w:rPr>
              <w:t xml:space="preserve">Unitatea de măsură </w:t>
            </w:r>
          </w:p>
        </w:tc>
        <w:tc>
          <w:tcPr>
            <w:tcW w:w="1018" w:type="dxa"/>
            <w:vMerge w:val="restart"/>
            <w:tcBorders>
              <w:top w:val="single" w:sz="6" w:space="0" w:color="auto"/>
              <w:left w:val="single" w:sz="6" w:space="0" w:color="auto"/>
              <w:bottom w:val="single" w:sz="6" w:space="0" w:color="auto"/>
              <w:right w:val="single" w:sz="4" w:space="0" w:color="auto"/>
            </w:tcBorders>
            <w:shd w:val="pct5" w:color="auto" w:fill="auto"/>
          </w:tcPr>
          <w:p w14:paraId="2CFB24F3" w14:textId="77777777" w:rsidR="004C3927" w:rsidRPr="004C3927" w:rsidRDefault="004C3927" w:rsidP="00B02F59">
            <w:pPr>
              <w:ind w:left="-108" w:right="-108"/>
              <w:jc w:val="center"/>
              <w:rPr>
                <w:sz w:val="22"/>
              </w:rPr>
            </w:pPr>
            <w:r w:rsidRPr="004C3927">
              <w:rPr>
                <w:sz w:val="22"/>
              </w:rPr>
              <w:t xml:space="preserve">Volum </w:t>
            </w:r>
          </w:p>
        </w:tc>
      </w:tr>
      <w:tr w:rsidR="004C3927" w:rsidRPr="004C3927" w14:paraId="5FB7CEA9" w14:textId="77777777" w:rsidTr="004C3927">
        <w:trPr>
          <w:cantSplit/>
          <w:trHeight w:val="491"/>
        </w:trPr>
        <w:tc>
          <w:tcPr>
            <w:tcW w:w="593" w:type="dxa"/>
            <w:vMerge/>
            <w:tcBorders>
              <w:top w:val="nil"/>
              <w:left w:val="single" w:sz="6" w:space="0" w:color="auto"/>
              <w:bottom w:val="single" w:sz="6" w:space="0" w:color="auto"/>
              <w:right w:val="single" w:sz="6" w:space="0" w:color="auto"/>
            </w:tcBorders>
            <w:shd w:val="pct5" w:color="auto" w:fill="auto"/>
          </w:tcPr>
          <w:p w14:paraId="5F00F48A" w14:textId="77777777" w:rsidR="004C3927" w:rsidRPr="004C3927" w:rsidRDefault="004C3927" w:rsidP="00B02F59">
            <w:pPr>
              <w:jc w:val="center"/>
              <w:rPr>
                <w:sz w:val="22"/>
              </w:rPr>
            </w:pPr>
          </w:p>
        </w:tc>
        <w:tc>
          <w:tcPr>
            <w:tcW w:w="1418" w:type="dxa"/>
            <w:vMerge/>
            <w:tcBorders>
              <w:top w:val="nil"/>
              <w:left w:val="single" w:sz="6" w:space="0" w:color="auto"/>
              <w:bottom w:val="single" w:sz="6" w:space="0" w:color="auto"/>
              <w:right w:val="single" w:sz="6" w:space="0" w:color="auto"/>
            </w:tcBorders>
            <w:shd w:val="pct5" w:color="auto" w:fill="auto"/>
          </w:tcPr>
          <w:p w14:paraId="42B23F9A" w14:textId="77777777" w:rsidR="004C3927" w:rsidRPr="004C3927" w:rsidRDefault="004C3927" w:rsidP="00B02F59">
            <w:pPr>
              <w:jc w:val="center"/>
              <w:rPr>
                <w:sz w:val="22"/>
              </w:rPr>
            </w:pPr>
          </w:p>
        </w:tc>
        <w:tc>
          <w:tcPr>
            <w:tcW w:w="5953" w:type="dxa"/>
            <w:vMerge/>
            <w:tcBorders>
              <w:top w:val="nil"/>
              <w:left w:val="single" w:sz="6" w:space="0" w:color="auto"/>
              <w:bottom w:val="single" w:sz="6" w:space="0" w:color="auto"/>
              <w:right w:val="single" w:sz="6" w:space="0" w:color="auto"/>
            </w:tcBorders>
            <w:shd w:val="pct5" w:color="auto" w:fill="auto"/>
          </w:tcPr>
          <w:p w14:paraId="4B3EDF3F" w14:textId="77777777" w:rsidR="004C3927" w:rsidRPr="004C3927" w:rsidRDefault="004C3927" w:rsidP="00B02F59">
            <w:pPr>
              <w:jc w:val="center"/>
              <w:rPr>
                <w:sz w:val="22"/>
              </w:rPr>
            </w:pPr>
          </w:p>
        </w:tc>
        <w:tc>
          <w:tcPr>
            <w:tcW w:w="967" w:type="dxa"/>
            <w:vMerge/>
            <w:tcBorders>
              <w:top w:val="nil"/>
              <w:left w:val="single" w:sz="6" w:space="0" w:color="auto"/>
              <w:bottom w:val="single" w:sz="6" w:space="0" w:color="auto"/>
              <w:right w:val="single" w:sz="6" w:space="0" w:color="auto"/>
            </w:tcBorders>
            <w:shd w:val="pct5" w:color="auto" w:fill="auto"/>
          </w:tcPr>
          <w:p w14:paraId="460747BB" w14:textId="77777777" w:rsidR="004C3927" w:rsidRPr="004C3927" w:rsidRDefault="004C3927" w:rsidP="00B02F59">
            <w:pPr>
              <w:jc w:val="center"/>
              <w:rPr>
                <w:sz w:val="22"/>
              </w:rPr>
            </w:pPr>
          </w:p>
        </w:tc>
        <w:tc>
          <w:tcPr>
            <w:tcW w:w="1018" w:type="dxa"/>
            <w:vMerge/>
            <w:tcBorders>
              <w:top w:val="nil"/>
              <w:left w:val="single" w:sz="6" w:space="0" w:color="auto"/>
              <w:bottom w:val="single" w:sz="6" w:space="0" w:color="auto"/>
              <w:right w:val="single" w:sz="4" w:space="0" w:color="auto"/>
            </w:tcBorders>
            <w:shd w:val="pct5" w:color="auto" w:fill="auto"/>
          </w:tcPr>
          <w:p w14:paraId="2057B497" w14:textId="77777777" w:rsidR="004C3927" w:rsidRPr="004C3927" w:rsidRDefault="004C3927" w:rsidP="00B02F59">
            <w:pPr>
              <w:jc w:val="center"/>
              <w:rPr>
                <w:sz w:val="22"/>
              </w:rPr>
            </w:pPr>
          </w:p>
        </w:tc>
      </w:tr>
    </w:tbl>
    <w:p w14:paraId="29800003" w14:textId="77777777" w:rsidR="004C3927" w:rsidRPr="004C3927" w:rsidRDefault="004C3927" w:rsidP="004C3927">
      <w:pPr>
        <w:rPr>
          <w:sz w:val="2"/>
          <w:szCs w:val="2"/>
        </w:rPr>
      </w:pPr>
    </w:p>
    <w:tbl>
      <w:tblPr>
        <w:tblW w:w="9949" w:type="dxa"/>
        <w:tblInd w:w="-459" w:type="dxa"/>
        <w:tblLayout w:type="fixed"/>
        <w:tblLook w:val="0000" w:firstRow="0" w:lastRow="0" w:firstColumn="0" w:lastColumn="0" w:noHBand="0" w:noVBand="0"/>
      </w:tblPr>
      <w:tblGrid>
        <w:gridCol w:w="593"/>
        <w:gridCol w:w="1559"/>
        <w:gridCol w:w="5812"/>
        <w:gridCol w:w="967"/>
        <w:gridCol w:w="1018"/>
      </w:tblGrid>
      <w:tr w:rsidR="004C3927" w:rsidRPr="004C3927" w14:paraId="7BEA3C5A" w14:textId="77777777" w:rsidTr="009516AA">
        <w:trPr>
          <w:cantSplit/>
          <w:tblHeader/>
        </w:trPr>
        <w:tc>
          <w:tcPr>
            <w:tcW w:w="593" w:type="dxa"/>
            <w:tcBorders>
              <w:top w:val="single" w:sz="6" w:space="0" w:color="auto"/>
              <w:left w:val="single" w:sz="6" w:space="0" w:color="auto"/>
              <w:bottom w:val="double" w:sz="6" w:space="0" w:color="auto"/>
              <w:right w:val="nil"/>
            </w:tcBorders>
            <w:shd w:val="pct5" w:color="auto" w:fill="auto"/>
          </w:tcPr>
          <w:p w14:paraId="2E8D4C08" w14:textId="77777777" w:rsidR="004C3927" w:rsidRPr="004C3927" w:rsidRDefault="004C3927" w:rsidP="00B02F59">
            <w:pPr>
              <w:ind w:right="-108"/>
              <w:jc w:val="center"/>
              <w:rPr>
                <w:sz w:val="22"/>
              </w:rPr>
            </w:pPr>
            <w:r w:rsidRPr="004C3927">
              <w:rPr>
                <w:sz w:val="22"/>
              </w:rPr>
              <w:t>1</w:t>
            </w:r>
          </w:p>
        </w:tc>
        <w:tc>
          <w:tcPr>
            <w:tcW w:w="1559" w:type="dxa"/>
            <w:tcBorders>
              <w:top w:val="single" w:sz="6" w:space="0" w:color="auto"/>
              <w:left w:val="single" w:sz="6" w:space="0" w:color="auto"/>
              <w:bottom w:val="double" w:sz="6" w:space="0" w:color="auto"/>
              <w:right w:val="nil"/>
            </w:tcBorders>
            <w:shd w:val="pct5" w:color="auto" w:fill="auto"/>
          </w:tcPr>
          <w:p w14:paraId="7DAA99AE" w14:textId="77777777" w:rsidR="004C3927" w:rsidRPr="004C3927" w:rsidRDefault="004C3927" w:rsidP="00B02F59">
            <w:pPr>
              <w:ind w:left="-120" w:right="-108"/>
              <w:jc w:val="center"/>
              <w:rPr>
                <w:sz w:val="22"/>
              </w:rPr>
            </w:pPr>
            <w:r w:rsidRPr="004C3927">
              <w:rPr>
                <w:sz w:val="22"/>
              </w:rPr>
              <w:t>2</w:t>
            </w:r>
          </w:p>
        </w:tc>
        <w:tc>
          <w:tcPr>
            <w:tcW w:w="5812" w:type="dxa"/>
            <w:tcBorders>
              <w:top w:val="single" w:sz="6" w:space="0" w:color="auto"/>
              <w:left w:val="single" w:sz="6" w:space="0" w:color="auto"/>
              <w:bottom w:val="double" w:sz="6" w:space="0" w:color="auto"/>
              <w:right w:val="nil"/>
            </w:tcBorders>
            <w:shd w:val="pct5" w:color="auto" w:fill="auto"/>
          </w:tcPr>
          <w:p w14:paraId="14D6B30E" w14:textId="77777777" w:rsidR="004C3927" w:rsidRPr="004C3927" w:rsidRDefault="004C3927" w:rsidP="00B02F59">
            <w:pPr>
              <w:jc w:val="center"/>
              <w:rPr>
                <w:sz w:val="22"/>
              </w:rPr>
            </w:pPr>
            <w:r w:rsidRPr="004C3927">
              <w:rPr>
                <w:sz w:val="22"/>
              </w:rPr>
              <w:t>3</w:t>
            </w:r>
          </w:p>
        </w:tc>
        <w:tc>
          <w:tcPr>
            <w:tcW w:w="967" w:type="dxa"/>
            <w:tcBorders>
              <w:top w:val="single" w:sz="6" w:space="0" w:color="auto"/>
              <w:left w:val="single" w:sz="6" w:space="0" w:color="auto"/>
              <w:bottom w:val="double" w:sz="6" w:space="0" w:color="auto"/>
              <w:right w:val="nil"/>
            </w:tcBorders>
            <w:shd w:val="pct5" w:color="auto" w:fill="auto"/>
          </w:tcPr>
          <w:p w14:paraId="0B9FE9E5" w14:textId="77777777" w:rsidR="004C3927" w:rsidRPr="004C3927" w:rsidRDefault="004C3927" w:rsidP="00B02F59">
            <w:pPr>
              <w:ind w:left="-108" w:right="-108"/>
              <w:jc w:val="center"/>
              <w:rPr>
                <w:sz w:val="22"/>
              </w:rPr>
            </w:pPr>
            <w:r w:rsidRPr="004C3927">
              <w:rPr>
                <w:sz w:val="22"/>
              </w:rPr>
              <w:t>4</w:t>
            </w:r>
          </w:p>
        </w:tc>
        <w:tc>
          <w:tcPr>
            <w:tcW w:w="1018" w:type="dxa"/>
            <w:tcBorders>
              <w:top w:val="single" w:sz="6" w:space="0" w:color="auto"/>
              <w:left w:val="single" w:sz="6" w:space="0" w:color="auto"/>
              <w:bottom w:val="double" w:sz="6" w:space="0" w:color="auto"/>
              <w:right w:val="single" w:sz="4" w:space="0" w:color="auto"/>
            </w:tcBorders>
            <w:shd w:val="pct5" w:color="auto" w:fill="auto"/>
          </w:tcPr>
          <w:p w14:paraId="10DCA673" w14:textId="77777777" w:rsidR="004C3927" w:rsidRPr="004C3927" w:rsidRDefault="004C3927" w:rsidP="00B02F59">
            <w:pPr>
              <w:ind w:left="-108" w:right="-108"/>
              <w:jc w:val="center"/>
              <w:rPr>
                <w:sz w:val="22"/>
              </w:rPr>
            </w:pPr>
            <w:r w:rsidRPr="004C3927">
              <w:rPr>
                <w:sz w:val="22"/>
              </w:rPr>
              <w:t>5</w:t>
            </w:r>
          </w:p>
        </w:tc>
      </w:tr>
      <w:tr w:rsidR="004C3927" w:rsidRPr="004C3927" w14:paraId="629EAD79" w14:textId="77777777" w:rsidTr="009516AA">
        <w:tc>
          <w:tcPr>
            <w:tcW w:w="593" w:type="dxa"/>
            <w:tcBorders>
              <w:top w:val="nil"/>
              <w:left w:val="single" w:sz="6" w:space="0" w:color="auto"/>
              <w:bottom w:val="nil"/>
              <w:right w:val="nil"/>
            </w:tcBorders>
          </w:tcPr>
          <w:p w14:paraId="641A39D6" w14:textId="77777777" w:rsidR="004C3927" w:rsidRPr="009516AA" w:rsidRDefault="004C3927" w:rsidP="009516AA">
            <w:pPr>
              <w:jc w:val="center"/>
              <w:rPr>
                <w:sz w:val="22"/>
              </w:rPr>
            </w:pPr>
          </w:p>
        </w:tc>
        <w:tc>
          <w:tcPr>
            <w:tcW w:w="1559" w:type="dxa"/>
            <w:tcBorders>
              <w:top w:val="nil"/>
              <w:left w:val="single" w:sz="6" w:space="0" w:color="auto"/>
              <w:bottom w:val="nil"/>
              <w:right w:val="nil"/>
            </w:tcBorders>
          </w:tcPr>
          <w:p w14:paraId="5D29AB5F" w14:textId="77777777" w:rsidR="004C3927" w:rsidRPr="009516AA" w:rsidRDefault="004C3927" w:rsidP="009516AA">
            <w:pPr>
              <w:jc w:val="center"/>
              <w:rPr>
                <w:sz w:val="22"/>
              </w:rPr>
            </w:pPr>
          </w:p>
        </w:tc>
        <w:tc>
          <w:tcPr>
            <w:tcW w:w="5812" w:type="dxa"/>
            <w:tcBorders>
              <w:top w:val="nil"/>
              <w:left w:val="single" w:sz="6" w:space="0" w:color="auto"/>
              <w:bottom w:val="nil"/>
              <w:right w:val="nil"/>
            </w:tcBorders>
          </w:tcPr>
          <w:p w14:paraId="76D8331D" w14:textId="0DCE55D9" w:rsidR="004C3927" w:rsidRPr="004C3927" w:rsidRDefault="004C3927" w:rsidP="00B02F59">
            <w:pPr>
              <w:rPr>
                <w:b/>
                <w:bCs/>
                <w:sz w:val="22"/>
              </w:rPr>
            </w:pPr>
            <w:r w:rsidRPr="004C3927">
              <w:rPr>
                <w:b/>
                <w:bCs/>
                <w:sz w:val="22"/>
              </w:rPr>
              <w:t>Capitolul 1. Lucrări de construcții.</w:t>
            </w:r>
          </w:p>
        </w:tc>
        <w:tc>
          <w:tcPr>
            <w:tcW w:w="967" w:type="dxa"/>
            <w:tcBorders>
              <w:top w:val="nil"/>
              <w:left w:val="single" w:sz="6" w:space="0" w:color="auto"/>
              <w:bottom w:val="nil"/>
              <w:right w:val="nil"/>
            </w:tcBorders>
          </w:tcPr>
          <w:p w14:paraId="5F2DE3B5" w14:textId="77777777" w:rsidR="004C3927" w:rsidRPr="004C3927" w:rsidRDefault="004C3927" w:rsidP="00B02F59">
            <w:pPr>
              <w:rPr>
                <w:szCs w:val="24"/>
              </w:rPr>
            </w:pPr>
          </w:p>
        </w:tc>
        <w:tc>
          <w:tcPr>
            <w:tcW w:w="1018" w:type="dxa"/>
            <w:tcBorders>
              <w:top w:val="nil"/>
              <w:left w:val="single" w:sz="6" w:space="0" w:color="auto"/>
              <w:bottom w:val="nil"/>
              <w:right w:val="single" w:sz="4" w:space="0" w:color="auto"/>
            </w:tcBorders>
          </w:tcPr>
          <w:p w14:paraId="7E858079" w14:textId="77777777" w:rsidR="004C3927" w:rsidRPr="004C3927" w:rsidRDefault="004C3927" w:rsidP="00B02F59">
            <w:pPr>
              <w:rPr>
                <w:szCs w:val="24"/>
              </w:rPr>
            </w:pPr>
          </w:p>
        </w:tc>
      </w:tr>
      <w:tr w:rsidR="004C3927" w:rsidRPr="004C3927" w14:paraId="54285034" w14:textId="77777777" w:rsidTr="009516AA">
        <w:tc>
          <w:tcPr>
            <w:tcW w:w="593" w:type="dxa"/>
            <w:tcBorders>
              <w:top w:val="nil"/>
              <w:left w:val="single" w:sz="6" w:space="0" w:color="auto"/>
              <w:bottom w:val="nil"/>
              <w:right w:val="nil"/>
            </w:tcBorders>
          </w:tcPr>
          <w:p w14:paraId="7C71DD2F" w14:textId="77777777" w:rsidR="004C3927" w:rsidRPr="009516AA" w:rsidRDefault="004C3927" w:rsidP="009516AA">
            <w:pPr>
              <w:jc w:val="center"/>
              <w:rPr>
                <w:sz w:val="22"/>
              </w:rPr>
            </w:pPr>
          </w:p>
        </w:tc>
        <w:tc>
          <w:tcPr>
            <w:tcW w:w="1559" w:type="dxa"/>
            <w:tcBorders>
              <w:top w:val="nil"/>
              <w:left w:val="single" w:sz="6" w:space="0" w:color="auto"/>
              <w:bottom w:val="nil"/>
              <w:right w:val="nil"/>
            </w:tcBorders>
          </w:tcPr>
          <w:p w14:paraId="373F594C" w14:textId="77777777" w:rsidR="004C3927" w:rsidRPr="009516AA" w:rsidRDefault="004C3927" w:rsidP="009516AA">
            <w:pPr>
              <w:jc w:val="center"/>
              <w:rPr>
                <w:sz w:val="22"/>
              </w:rPr>
            </w:pPr>
          </w:p>
        </w:tc>
        <w:tc>
          <w:tcPr>
            <w:tcW w:w="5812" w:type="dxa"/>
            <w:tcBorders>
              <w:top w:val="nil"/>
              <w:left w:val="single" w:sz="6" w:space="0" w:color="auto"/>
              <w:bottom w:val="nil"/>
              <w:right w:val="nil"/>
            </w:tcBorders>
          </w:tcPr>
          <w:p w14:paraId="18329A0A" w14:textId="1399AAF2" w:rsidR="004C3927" w:rsidRPr="004C3927" w:rsidRDefault="004C3927" w:rsidP="00B02F59">
            <w:pPr>
              <w:rPr>
                <w:b/>
                <w:bCs/>
                <w:sz w:val="22"/>
              </w:rPr>
            </w:pPr>
            <w:r w:rsidRPr="004C3927">
              <w:rPr>
                <w:b/>
                <w:bCs/>
                <w:sz w:val="22"/>
              </w:rPr>
              <w:t>Capitolul 1.1. Demontare.</w:t>
            </w:r>
          </w:p>
        </w:tc>
        <w:tc>
          <w:tcPr>
            <w:tcW w:w="967" w:type="dxa"/>
            <w:tcBorders>
              <w:top w:val="nil"/>
              <w:left w:val="single" w:sz="6" w:space="0" w:color="auto"/>
              <w:bottom w:val="nil"/>
              <w:right w:val="nil"/>
            </w:tcBorders>
          </w:tcPr>
          <w:p w14:paraId="684C2A5A" w14:textId="77777777" w:rsidR="004C3927" w:rsidRPr="004C3927" w:rsidRDefault="004C3927" w:rsidP="00B02F59">
            <w:pPr>
              <w:rPr>
                <w:szCs w:val="24"/>
              </w:rPr>
            </w:pPr>
          </w:p>
        </w:tc>
        <w:tc>
          <w:tcPr>
            <w:tcW w:w="1018" w:type="dxa"/>
            <w:tcBorders>
              <w:top w:val="nil"/>
              <w:left w:val="single" w:sz="6" w:space="0" w:color="auto"/>
              <w:bottom w:val="nil"/>
              <w:right w:val="single" w:sz="4" w:space="0" w:color="auto"/>
            </w:tcBorders>
          </w:tcPr>
          <w:p w14:paraId="4D01ABCA" w14:textId="77777777" w:rsidR="004C3927" w:rsidRPr="004C3927" w:rsidRDefault="004C3927" w:rsidP="00B02F59">
            <w:pPr>
              <w:rPr>
                <w:szCs w:val="24"/>
              </w:rPr>
            </w:pPr>
          </w:p>
        </w:tc>
      </w:tr>
      <w:tr w:rsidR="004C3927" w:rsidRPr="004C3927" w14:paraId="215807B8"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999C358" w14:textId="77777777" w:rsidR="004C3927" w:rsidRPr="009516AA" w:rsidRDefault="004C3927" w:rsidP="009516AA">
            <w:pPr>
              <w:jc w:val="center"/>
              <w:rPr>
                <w:sz w:val="22"/>
              </w:rPr>
            </w:pPr>
            <w:r w:rsidRPr="009516AA">
              <w:rPr>
                <w:sz w:val="22"/>
              </w:rPr>
              <w:t>1</w:t>
            </w:r>
          </w:p>
        </w:tc>
        <w:tc>
          <w:tcPr>
            <w:tcW w:w="1559" w:type="dxa"/>
            <w:tcBorders>
              <w:top w:val="single" w:sz="4" w:space="0" w:color="auto"/>
              <w:bottom w:val="single" w:sz="4" w:space="0" w:color="auto"/>
            </w:tcBorders>
            <w:vAlign w:val="center"/>
          </w:tcPr>
          <w:p w14:paraId="78192B60" w14:textId="302842DB" w:rsidR="004C3927" w:rsidRPr="009516AA" w:rsidRDefault="004C3927" w:rsidP="009516AA">
            <w:pPr>
              <w:jc w:val="center"/>
              <w:rPr>
                <w:sz w:val="22"/>
              </w:rPr>
            </w:pPr>
            <w:r w:rsidRPr="009516AA">
              <w:rPr>
                <w:sz w:val="22"/>
              </w:rPr>
              <w:t>RpIzF02B</w:t>
            </w:r>
          </w:p>
        </w:tc>
        <w:tc>
          <w:tcPr>
            <w:tcW w:w="5812" w:type="dxa"/>
            <w:tcBorders>
              <w:top w:val="single" w:sz="4" w:space="0" w:color="auto"/>
              <w:bottom w:val="single" w:sz="4" w:space="0" w:color="auto"/>
            </w:tcBorders>
            <w:vAlign w:val="center"/>
          </w:tcPr>
          <w:p w14:paraId="77EC2564" w14:textId="76114EF5" w:rsidR="004C3927" w:rsidRPr="004C3927" w:rsidRDefault="004C3927" w:rsidP="004C3927">
            <w:pPr>
              <w:adjustRightInd w:val="0"/>
              <w:rPr>
                <w:szCs w:val="24"/>
              </w:rPr>
            </w:pPr>
            <w:r w:rsidRPr="004C3927">
              <w:rPr>
                <w:szCs w:val="24"/>
              </w:rPr>
              <w:t>Confecționarea si montarea platformelor de lucru, pentru executarea lucrărilor la înălțimi de peste 3 m, executate din schela metalica tubulara si dulapi de rășinoase</w:t>
            </w:r>
          </w:p>
        </w:tc>
        <w:tc>
          <w:tcPr>
            <w:tcW w:w="967" w:type="dxa"/>
            <w:tcBorders>
              <w:top w:val="single" w:sz="4" w:space="0" w:color="auto"/>
              <w:bottom w:val="single" w:sz="4" w:space="0" w:color="auto"/>
            </w:tcBorders>
            <w:vAlign w:val="center"/>
          </w:tcPr>
          <w:p w14:paraId="396370D4" w14:textId="77777777" w:rsidR="004C3927" w:rsidRPr="004C3927" w:rsidRDefault="004C3927" w:rsidP="00B02F59">
            <w:pPr>
              <w:jc w:val="center"/>
              <w:rPr>
                <w:szCs w:val="24"/>
              </w:rPr>
            </w:pPr>
            <w:r w:rsidRPr="004C3927">
              <w:rPr>
                <w:szCs w:val="24"/>
              </w:rPr>
              <w:t>m2</w:t>
            </w:r>
          </w:p>
        </w:tc>
        <w:tc>
          <w:tcPr>
            <w:tcW w:w="1018" w:type="dxa"/>
            <w:tcBorders>
              <w:top w:val="single" w:sz="4" w:space="0" w:color="auto"/>
              <w:bottom w:val="single" w:sz="4" w:space="0" w:color="auto"/>
            </w:tcBorders>
            <w:vAlign w:val="center"/>
          </w:tcPr>
          <w:p w14:paraId="36EC4677" w14:textId="77777777" w:rsidR="004C3927" w:rsidRPr="004C3927" w:rsidRDefault="004C3927" w:rsidP="00B02F59">
            <w:pPr>
              <w:jc w:val="center"/>
              <w:rPr>
                <w:szCs w:val="24"/>
              </w:rPr>
            </w:pPr>
            <w:r w:rsidRPr="004C3927">
              <w:rPr>
                <w:szCs w:val="24"/>
              </w:rPr>
              <w:t>280,000</w:t>
            </w:r>
          </w:p>
        </w:tc>
      </w:tr>
      <w:tr w:rsidR="004C3927" w:rsidRPr="004C3927" w14:paraId="6F6B08D7"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92CD212" w14:textId="11D4A412" w:rsidR="004C3927" w:rsidRPr="009516AA" w:rsidRDefault="004C3927" w:rsidP="009516AA">
            <w:pPr>
              <w:jc w:val="center"/>
              <w:rPr>
                <w:sz w:val="22"/>
              </w:rPr>
            </w:pPr>
            <w:r w:rsidRPr="009516AA">
              <w:rPr>
                <w:sz w:val="22"/>
              </w:rPr>
              <w:t>2</w:t>
            </w:r>
          </w:p>
        </w:tc>
        <w:tc>
          <w:tcPr>
            <w:tcW w:w="1559" w:type="dxa"/>
            <w:tcBorders>
              <w:top w:val="single" w:sz="4" w:space="0" w:color="auto"/>
              <w:bottom w:val="single" w:sz="4" w:space="0" w:color="auto"/>
            </w:tcBorders>
            <w:vAlign w:val="center"/>
          </w:tcPr>
          <w:p w14:paraId="757C9329" w14:textId="3C9F0356" w:rsidR="004C3927" w:rsidRPr="009516AA" w:rsidRDefault="004C3927" w:rsidP="009516AA">
            <w:pPr>
              <w:jc w:val="center"/>
              <w:rPr>
                <w:sz w:val="22"/>
              </w:rPr>
            </w:pPr>
            <w:r w:rsidRPr="009516AA">
              <w:rPr>
                <w:sz w:val="22"/>
              </w:rPr>
              <w:t>RpIzD44A</w:t>
            </w:r>
          </w:p>
        </w:tc>
        <w:tc>
          <w:tcPr>
            <w:tcW w:w="5812" w:type="dxa"/>
            <w:tcBorders>
              <w:top w:val="single" w:sz="4" w:space="0" w:color="auto"/>
              <w:bottom w:val="single" w:sz="4" w:space="0" w:color="auto"/>
            </w:tcBorders>
            <w:vAlign w:val="center"/>
          </w:tcPr>
          <w:p w14:paraId="2BAB9A7C" w14:textId="31FE077D" w:rsidR="004C3927" w:rsidRPr="004C3927" w:rsidRDefault="004C3927" w:rsidP="004C3927">
            <w:pPr>
              <w:adjustRightInd w:val="0"/>
              <w:rPr>
                <w:szCs w:val="24"/>
              </w:rPr>
            </w:pPr>
            <w:r w:rsidRPr="004C3927">
              <w:rPr>
                <w:szCs w:val="24"/>
              </w:rPr>
              <w:t>Desfacerea protecțiilor termoizolației la conducte de orice circumferința cu tabla neagra, zincata sau de aluminiu, de 0,3-1 mm grosime.</w:t>
            </w:r>
          </w:p>
        </w:tc>
        <w:tc>
          <w:tcPr>
            <w:tcW w:w="967" w:type="dxa"/>
            <w:tcBorders>
              <w:top w:val="single" w:sz="4" w:space="0" w:color="auto"/>
              <w:bottom w:val="single" w:sz="4" w:space="0" w:color="auto"/>
            </w:tcBorders>
            <w:vAlign w:val="center"/>
          </w:tcPr>
          <w:p w14:paraId="715252B9" w14:textId="77777777" w:rsidR="004C3927" w:rsidRPr="004C3927" w:rsidRDefault="004C3927" w:rsidP="00B02F59">
            <w:pPr>
              <w:jc w:val="center"/>
              <w:rPr>
                <w:szCs w:val="24"/>
              </w:rPr>
            </w:pPr>
            <w:r w:rsidRPr="004C3927">
              <w:rPr>
                <w:szCs w:val="24"/>
              </w:rPr>
              <w:t>m2</w:t>
            </w:r>
          </w:p>
        </w:tc>
        <w:tc>
          <w:tcPr>
            <w:tcW w:w="1018" w:type="dxa"/>
            <w:tcBorders>
              <w:top w:val="single" w:sz="4" w:space="0" w:color="auto"/>
              <w:bottom w:val="single" w:sz="4" w:space="0" w:color="auto"/>
            </w:tcBorders>
            <w:vAlign w:val="center"/>
          </w:tcPr>
          <w:p w14:paraId="7E3C6E93" w14:textId="77777777" w:rsidR="004C3927" w:rsidRPr="004C3927" w:rsidRDefault="004C3927" w:rsidP="00B02F59">
            <w:pPr>
              <w:jc w:val="center"/>
              <w:rPr>
                <w:szCs w:val="24"/>
              </w:rPr>
            </w:pPr>
            <w:r w:rsidRPr="004C3927">
              <w:rPr>
                <w:szCs w:val="24"/>
              </w:rPr>
              <w:t>235,000</w:t>
            </w:r>
          </w:p>
        </w:tc>
      </w:tr>
      <w:tr w:rsidR="004C3927" w:rsidRPr="004C3927" w14:paraId="7971CA73"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83F21A7" w14:textId="25A6FF7D" w:rsidR="004C3927" w:rsidRPr="009516AA" w:rsidRDefault="004C3927" w:rsidP="009516AA">
            <w:pPr>
              <w:jc w:val="center"/>
              <w:rPr>
                <w:sz w:val="22"/>
              </w:rPr>
            </w:pPr>
            <w:r w:rsidRPr="009516AA">
              <w:rPr>
                <w:sz w:val="22"/>
              </w:rPr>
              <w:t>3</w:t>
            </w:r>
          </w:p>
        </w:tc>
        <w:tc>
          <w:tcPr>
            <w:tcW w:w="1559" w:type="dxa"/>
            <w:tcBorders>
              <w:top w:val="single" w:sz="4" w:space="0" w:color="auto"/>
              <w:bottom w:val="single" w:sz="4" w:space="0" w:color="auto"/>
            </w:tcBorders>
            <w:vAlign w:val="center"/>
          </w:tcPr>
          <w:p w14:paraId="41268FE1" w14:textId="7A29DF61" w:rsidR="004C3927" w:rsidRPr="009516AA" w:rsidRDefault="004C3927" w:rsidP="009516AA">
            <w:pPr>
              <w:jc w:val="center"/>
              <w:rPr>
                <w:sz w:val="22"/>
              </w:rPr>
            </w:pPr>
            <w:r w:rsidRPr="009516AA">
              <w:rPr>
                <w:sz w:val="22"/>
              </w:rPr>
              <w:t>RpIzD47C</w:t>
            </w:r>
          </w:p>
        </w:tc>
        <w:tc>
          <w:tcPr>
            <w:tcW w:w="5812" w:type="dxa"/>
            <w:tcBorders>
              <w:top w:val="single" w:sz="4" w:space="0" w:color="auto"/>
              <w:bottom w:val="single" w:sz="4" w:space="0" w:color="auto"/>
            </w:tcBorders>
            <w:vAlign w:val="center"/>
          </w:tcPr>
          <w:p w14:paraId="341F56EE" w14:textId="1715EA30" w:rsidR="004C3927" w:rsidRPr="004C3927" w:rsidRDefault="004C3927" w:rsidP="004C3927">
            <w:pPr>
              <w:adjustRightInd w:val="0"/>
              <w:rPr>
                <w:szCs w:val="24"/>
              </w:rPr>
            </w:pPr>
            <w:r w:rsidRPr="004C3927">
              <w:rPr>
                <w:szCs w:val="24"/>
              </w:rPr>
              <w:t>Desfacerea termoizolațiilor la conducte de orice circumferința, executate cu vata izolatoare in carcase din împletitură de sirma</w:t>
            </w:r>
          </w:p>
        </w:tc>
        <w:tc>
          <w:tcPr>
            <w:tcW w:w="967" w:type="dxa"/>
            <w:tcBorders>
              <w:top w:val="single" w:sz="4" w:space="0" w:color="auto"/>
              <w:bottom w:val="single" w:sz="4" w:space="0" w:color="auto"/>
            </w:tcBorders>
            <w:vAlign w:val="center"/>
          </w:tcPr>
          <w:p w14:paraId="3156BE1B" w14:textId="77777777" w:rsidR="004C3927" w:rsidRPr="004C3927" w:rsidRDefault="004C3927" w:rsidP="00B02F59">
            <w:pPr>
              <w:jc w:val="center"/>
              <w:rPr>
                <w:szCs w:val="24"/>
              </w:rPr>
            </w:pPr>
            <w:r w:rsidRPr="004C3927">
              <w:rPr>
                <w:szCs w:val="24"/>
              </w:rPr>
              <w:t>m2</w:t>
            </w:r>
          </w:p>
        </w:tc>
        <w:tc>
          <w:tcPr>
            <w:tcW w:w="1018" w:type="dxa"/>
            <w:tcBorders>
              <w:top w:val="single" w:sz="4" w:space="0" w:color="auto"/>
              <w:bottom w:val="single" w:sz="4" w:space="0" w:color="auto"/>
            </w:tcBorders>
            <w:vAlign w:val="center"/>
          </w:tcPr>
          <w:p w14:paraId="67C7DCE2" w14:textId="77777777" w:rsidR="004C3927" w:rsidRPr="004C3927" w:rsidRDefault="004C3927" w:rsidP="00B02F59">
            <w:pPr>
              <w:jc w:val="center"/>
              <w:rPr>
                <w:szCs w:val="24"/>
              </w:rPr>
            </w:pPr>
            <w:r w:rsidRPr="004C3927">
              <w:rPr>
                <w:szCs w:val="24"/>
              </w:rPr>
              <w:t>235,000</w:t>
            </w:r>
          </w:p>
        </w:tc>
      </w:tr>
      <w:tr w:rsidR="004C3927" w:rsidRPr="004C3927" w14:paraId="49249B13"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D70A3C0" w14:textId="12A413B0" w:rsidR="004C3927" w:rsidRPr="009516AA" w:rsidRDefault="004C3927" w:rsidP="009516AA">
            <w:pPr>
              <w:jc w:val="center"/>
              <w:rPr>
                <w:sz w:val="22"/>
              </w:rPr>
            </w:pPr>
            <w:r w:rsidRPr="009516AA">
              <w:rPr>
                <w:sz w:val="22"/>
              </w:rPr>
              <w:t>4</w:t>
            </w:r>
          </w:p>
        </w:tc>
        <w:tc>
          <w:tcPr>
            <w:tcW w:w="1559" w:type="dxa"/>
            <w:tcBorders>
              <w:top w:val="single" w:sz="4" w:space="0" w:color="auto"/>
              <w:bottom w:val="single" w:sz="4" w:space="0" w:color="auto"/>
            </w:tcBorders>
            <w:vAlign w:val="center"/>
          </w:tcPr>
          <w:p w14:paraId="0855BF88" w14:textId="104CF701" w:rsidR="004C3927" w:rsidRPr="009516AA" w:rsidRDefault="004C3927" w:rsidP="009516AA">
            <w:pPr>
              <w:jc w:val="center"/>
              <w:rPr>
                <w:sz w:val="22"/>
              </w:rPr>
            </w:pPr>
            <w:r w:rsidRPr="009516AA">
              <w:rPr>
                <w:sz w:val="22"/>
              </w:rPr>
              <w:t>RpIF03B</w:t>
            </w:r>
          </w:p>
        </w:tc>
        <w:tc>
          <w:tcPr>
            <w:tcW w:w="5812" w:type="dxa"/>
            <w:tcBorders>
              <w:top w:val="single" w:sz="4" w:space="0" w:color="auto"/>
              <w:bottom w:val="single" w:sz="4" w:space="0" w:color="auto"/>
            </w:tcBorders>
            <w:vAlign w:val="center"/>
          </w:tcPr>
          <w:p w14:paraId="3C160D07" w14:textId="30B7A54B" w:rsidR="004C3927" w:rsidRPr="004C3927" w:rsidRDefault="004C3927" w:rsidP="004C3927">
            <w:pPr>
              <w:adjustRightInd w:val="0"/>
              <w:rPr>
                <w:szCs w:val="24"/>
              </w:rPr>
            </w:pPr>
            <w:proofErr w:type="spellStart"/>
            <w:r w:rsidRPr="004C3927">
              <w:rPr>
                <w:szCs w:val="24"/>
              </w:rPr>
              <w:t>Taierea</w:t>
            </w:r>
            <w:proofErr w:type="spellEnd"/>
            <w:r w:rsidRPr="004C3927">
              <w:rPr>
                <w:szCs w:val="24"/>
              </w:rPr>
              <w:t xml:space="preserve"> tablei din otel cu </w:t>
            </w:r>
            <w:proofErr w:type="spellStart"/>
            <w:r w:rsidRPr="004C3927">
              <w:rPr>
                <w:szCs w:val="24"/>
              </w:rPr>
              <w:t>flacara</w:t>
            </w:r>
            <w:proofErr w:type="spellEnd"/>
            <w:r w:rsidRPr="004C3927">
              <w:rPr>
                <w:szCs w:val="24"/>
              </w:rPr>
              <w:t xml:space="preserve"> oxiacetilenica, </w:t>
            </w:r>
            <w:proofErr w:type="spellStart"/>
            <w:r w:rsidRPr="004C3927">
              <w:rPr>
                <w:szCs w:val="24"/>
              </w:rPr>
              <w:t>avind</w:t>
            </w:r>
            <w:proofErr w:type="spellEnd"/>
            <w:r w:rsidRPr="004C3927">
              <w:rPr>
                <w:szCs w:val="24"/>
              </w:rPr>
              <w:t xml:space="preserve"> grosimea de </w:t>
            </w:r>
            <w:proofErr w:type="spellStart"/>
            <w:r w:rsidRPr="004C3927">
              <w:rPr>
                <w:szCs w:val="24"/>
              </w:rPr>
              <w:t>pina</w:t>
            </w:r>
            <w:proofErr w:type="spellEnd"/>
            <w:r w:rsidRPr="004C3927">
              <w:rPr>
                <w:szCs w:val="24"/>
              </w:rPr>
              <w:t xml:space="preserve"> la 5 mm</w:t>
            </w:r>
          </w:p>
        </w:tc>
        <w:tc>
          <w:tcPr>
            <w:tcW w:w="967" w:type="dxa"/>
            <w:tcBorders>
              <w:top w:val="single" w:sz="4" w:space="0" w:color="auto"/>
              <w:bottom w:val="single" w:sz="4" w:space="0" w:color="auto"/>
            </w:tcBorders>
            <w:vAlign w:val="center"/>
          </w:tcPr>
          <w:p w14:paraId="34FEAA2C" w14:textId="77777777" w:rsidR="004C3927" w:rsidRPr="004C3927" w:rsidRDefault="004C3927" w:rsidP="00B02F59">
            <w:pPr>
              <w:jc w:val="center"/>
              <w:rPr>
                <w:szCs w:val="24"/>
              </w:rPr>
            </w:pPr>
            <w:r w:rsidRPr="004C3927">
              <w:rPr>
                <w:szCs w:val="24"/>
              </w:rPr>
              <w:t>m</w:t>
            </w:r>
          </w:p>
        </w:tc>
        <w:tc>
          <w:tcPr>
            <w:tcW w:w="1018" w:type="dxa"/>
            <w:tcBorders>
              <w:top w:val="single" w:sz="4" w:space="0" w:color="auto"/>
              <w:bottom w:val="single" w:sz="4" w:space="0" w:color="auto"/>
            </w:tcBorders>
            <w:vAlign w:val="center"/>
          </w:tcPr>
          <w:p w14:paraId="28D331A7" w14:textId="77777777" w:rsidR="004C3927" w:rsidRPr="004C3927" w:rsidRDefault="004C3927" w:rsidP="00B02F59">
            <w:pPr>
              <w:jc w:val="center"/>
              <w:rPr>
                <w:szCs w:val="24"/>
              </w:rPr>
            </w:pPr>
            <w:r w:rsidRPr="004C3927">
              <w:rPr>
                <w:szCs w:val="24"/>
              </w:rPr>
              <w:t>266,000</w:t>
            </w:r>
          </w:p>
        </w:tc>
      </w:tr>
      <w:tr w:rsidR="004C3927" w:rsidRPr="004C3927" w14:paraId="076EC0EC"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1C5E05B7" w14:textId="3B940009" w:rsidR="004C3927" w:rsidRPr="009516AA" w:rsidRDefault="004C3927" w:rsidP="009516AA">
            <w:pPr>
              <w:jc w:val="center"/>
              <w:rPr>
                <w:sz w:val="22"/>
              </w:rPr>
            </w:pPr>
            <w:r w:rsidRPr="009516AA">
              <w:rPr>
                <w:sz w:val="22"/>
              </w:rPr>
              <w:t>5</w:t>
            </w:r>
          </w:p>
        </w:tc>
        <w:tc>
          <w:tcPr>
            <w:tcW w:w="1559" w:type="dxa"/>
            <w:tcBorders>
              <w:top w:val="single" w:sz="4" w:space="0" w:color="auto"/>
              <w:bottom w:val="single" w:sz="4" w:space="0" w:color="auto"/>
            </w:tcBorders>
            <w:vAlign w:val="center"/>
          </w:tcPr>
          <w:p w14:paraId="5A431D42" w14:textId="033F1CCE" w:rsidR="004C3927" w:rsidRPr="009516AA" w:rsidRDefault="004C3927" w:rsidP="009516AA">
            <w:pPr>
              <w:jc w:val="center"/>
              <w:rPr>
                <w:sz w:val="22"/>
              </w:rPr>
            </w:pPr>
            <w:r w:rsidRPr="009516AA">
              <w:rPr>
                <w:sz w:val="22"/>
              </w:rPr>
              <w:t>RpCP44B</w:t>
            </w:r>
          </w:p>
        </w:tc>
        <w:tc>
          <w:tcPr>
            <w:tcW w:w="5812" w:type="dxa"/>
            <w:tcBorders>
              <w:top w:val="single" w:sz="4" w:space="0" w:color="auto"/>
              <w:bottom w:val="single" w:sz="4" w:space="0" w:color="auto"/>
            </w:tcBorders>
            <w:vAlign w:val="center"/>
          </w:tcPr>
          <w:p w14:paraId="61D3C35F" w14:textId="160970F5" w:rsidR="004C3927" w:rsidRPr="004C3927" w:rsidRDefault="004C3927" w:rsidP="004C3927">
            <w:pPr>
              <w:adjustRightInd w:val="0"/>
              <w:rPr>
                <w:szCs w:val="24"/>
              </w:rPr>
            </w:pPr>
            <w:r w:rsidRPr="004C3927">
              <w:rPr>
                <w:szCs w:val="24"/>
              </w:rPr>
              <w:t xml:space="preserve">Demontarea </w:t>
            </w:r>
            <w:proofErr w:type="spellStart"/>
            <w:r w:rsidRPr="004C3927">
              <w:rPr>
                <w:szCs w:val="24"/>
              </w:rPr>
              <w:t>constructiilor</w:t>
            </w:r>
            <w:proofErr w:type="spellEnd"/>
            <w:r w:rsidRPr="004C3927">
              <w:rPr>
                <w:szCs w:val="24"/>
              </w:rPr>
              <w:t xml:space="preserve"> metalice </w:t>
            </w:r>
            <w:proofErr w:type="spellStart"/>
            <w:r w:rsidRPr="004C3927">
              <w:rPr>
                <w:szCs w:val="24"/>
              </w:rPr>
              <w:t>fara</w:t>
            </w:r>
            <w:proofErr w:type="spellEnd"/>
            <w:r w:rsidRPr="004C3927">
              <w:rPr>
                <w:szCs w:val="24"/>
              </w:rPr>
              <w:t xml:space="preserve"> recuperarea materialelor 235m2*7.85kg*3mm=5535kg</w:t>
            </w:r>
          </w:p>
        </w:tc>
        <w:tc>
          <w:tcPr>
            <w:tcW w:w="967" w:type="dxa"/>
            <w:tcBorders>
              <w:top w:val="single" w:sz="4" w:space="0" w:color="auto"/>
              <w:bottom w:val="single" w:sz="4" w:space="0" w:color="auto"/>
            </w:tcBorders>
            <w:vAlign w:val="center"/>
          </w:tcPr>
          <w:p w14:paraId="13FAF3F3" w14:textId="77777777" w:rsidR="004C3927" w:rsidRPr="004C3927" w:rsidRDefault="004C3927" w:rsidP="00B02F59">
            <w:pPr>
              <w:jc w:val="center"/>
              <w:rPr>
                <w:szCs w:val="24"/>
              </w:rPr>
            </w:pPr>
            <w:r w:rsidRPr="004C3927">
              <w:rPr>
                <w:szCs w:val="24"/>
              </w:rPr>
              <w:t>kg</w:t>
            </w:r>
          </w:p>
        </w:tc>
        <w:tc>
          <w:tcPr>
            <w:tcW w:w="1018" w:type="dxa"/>
            <w:tcBorders>
              <w:top w:val="single" w:sz="4" w:space="0" w:color="auto"/>
              <w:bottom w:val="single" w:sz="4" w:space="0" w:color="auto"/>
            </w:tcBorders>
            <w:vAlign w:val="center"/>
          </w:tcPr>
          <w:p w14:paraId="1D6D5BFD" w14:textId="77777777" w:rsidR="004C3927" w:rsidRPr="004C3927" w:rsidRDefault="004C3927" w:rsidP="00B02F59">
            <w:pPr>
              <w:jc w:val="center"/>
              <w:rPr>
                <w:szCs w:val="24"/>
              </w:rPr>
            </w:pPr>
            <w:r w:rsidRPr="004C3927">
              <w:rPr>
                <w:szCs w:val="24"/>
              </w:rPr>
              <w:t>5.535,000</w:t>
            </w:r>
          </w:p>
        </w:tc>
      </w:tr>
      <w:tr w:rsidR="004C3927" w:rsidRPr="004C3927" w14:paraId="08335A08"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EEBC034" w14:textId="37D21C7B" w:rsidR="004C3927" w:rsidRPr="009516AA" w:rsidRDefault="004C3927" w:rsidP="009516AA">
            <w:pPr>
              <w:jc w:val="center"/>
              <w:rPr>
                <w:sz w:val="22"/>
              </w:rPr>
            </w:pPr>
            <w:r w:rsidRPr="009516AA">
              <w:rPr>
                <w:sz w:val="22"/>
              </w:rPr>
              <w:t>6</w:t>
            </w:r>
          </w:p>
        </w:tc>
        <w:tc>
          <w:tcPr>
            <w:tcW w:w="1559" w:type="dxa"/>
            <w:tcBorders>
              <w:top w:val="single" w:sz="4" w:space="0" w:color="auto"/>
              <w:bottom w:val="single" w:sz="4" w:space="0" w:color="auto"/>
            </w:tcBorders>
            <w:vAlign w:val="center"/>
          </w:tcPr>
          <w:p w14:paraId="334AC918" w14:textId="349D6A72" w:rsidR="004C3927" w:rsidRPr="009516AA" w:rsidRDefault="004C3927" w:rsidP="009516AA">
            <w:pPr>
              <w:jc w:val="center"/>
              <w:rPr>
                <w:sz w:val="22"/>
              </w:rPr>
            </w:pPr>
            <w:r w:rsidRPr="009516AA">
              <w:rPr>
                <w:sz w:val="22"/>
              </w:rPr>
              <w:t>RpCP45D</w:t>
            </w:r>
          </w:p>
        </w:tc>
        <w:tc>
          <w:tcPr>
            <w:tcW w:w="5812" w:type="dxa"/>
            <w:tcBorders>
              <w:top w:val="single" w:sz="4" w:space="0" w:color="auto"/>
              <w:bottom w:val="single" w:sz="4" w:space="0" w:color="auto"/>
            </w:tcBorders>
            <w:vAlign w:val="center"/>
          </w:tcPr>
          <w:p w14:paraId="512D9CC3" w14:textId="099F055D" w:rsidR="004C3927" w:rsidRPr="004C3927" w:rsidRDefault="004C3927" w:rsidP="004C3927">
            <w:pPr>
              <w:adjustRightInd w:val="0"/>
              <w:rPr>
                <w:szCs w:val="24"/>
              </w:rPr>
            </w:pPr>
            <w:r w:rsidRPr="004C3927">
              <w:rPr>
                <w:szCs w:val="24"/>
              </w:rPr>
              <w:t xml:space="preserve">Demontarea balustradelor, grilelor, </w:t>
            </w:r>
            <w:proofErr w:type="spellStart"/>
            <w:r w:rsidRPr="004C3927">
              <w:rPr>
                <w:szCs w:val="24"/>
              </w:rPr>
              <w:t>parapetilor</w:t>
            </w:r>
            <w:proofErr w:type="spellEnd"/>
            <w:r w:rsidRPr="004C3927">
              <w:rPr>
                <w:szCs w:val="24"/>
              </w:rPr>
              <w:t xml:space="preserve"> si </w:t>
            </w:r>
            <w:proofErr w:type="spellStart"/>
            <w:r w:rsidRPr="004C3927">
              <w:rPr>
                <w:szCs w:val="24"/>
              </w:rPr>
              <w:t>imprejmuirilor</w:t>
            </w:r>
            <w:proofErr w:type="spellEnd"/>
            <w:r w:rsidRPr="004C3927">
              <w:rPr>
                <w:szCs w:val="24"/>
              </w:rPr>
              <w:t xml:space="preserve"> metalice etc (Demontarea </w:t>
            </w:r>
            <w:proofErr w:type="spellStart"/>
            <w:r w:rsidRPr="004C3927">
              <w:rPr>
                <w:szCs w:val="24"/>
              </w:rPr>
              <w:t>musterilor</w:t>
            </w:r>
            <w:proofErr w:type="spellEnd"/>
            <w:r w:rsidRPr="004C3927">
              <w:rPr>
                <w:szCs w:val="24"/>
              </w:rPr>
              <w:t>)</w:t>
            </w:r>
          </w:p>
        </w:tc>
        <w:tc>
          <w:tcPr>
            <w:tcW w:w="967" w:type="dxa"/>
            <w:tcBorders>
              <w:top w:val="single" w:sz="4" w:space="0" w:color="auto"/>
              <w:bottom w:val="single" w:sz="4" w:space="0" w:color="auto"/>
            </w:tcBorders>
            <w:vAlign w:val="center"/>
          </w:tcPr>
          <w:p w14:paraId="5DE3CC04" w14:textId="77777777" w:rsidR="004C3927" w:rsidRPr="004C3927" w:rsidRDefault="004C3927" w:rsidP="00B02F59">
            <w:pPr>
              <w:jc w:val="center"/>
              <w:rPr>
                <w:szCs w:val="24"/>
              </w:rPr>
            </w:pPr>
            <w:r w:rsidRPr="004C3927">
              <w:rPr>
                <w:szCs w:val="24"/>
              </w:rPr>
              <w:t>kg</w:t>
            </w:r>
          </w:p>
        </w:tc>
        <w:tc>
          <w:tcPr>
            <w:tcW w:w="1018" w:type="dxa"/>
            <w:tcBorders>
              <w:top w:val="single" w:sz="4" w:space="0" w:color="auto"/>
              <w:bottom w:val="single" w:sz="4" w:space="0" w:color="auto"/>
            </w:tcBorders>
            <w:vAlign w:val="center"/>
          </w:tcPr>
          <w:p w14:paraId="071693DE" w14:textId="77777777" w:rsidR="004C3927" w:rsidRPr="004C3927" w:rsidRDefault="004C3927" w:rsidP="00B02F59">
            <w:pPr>
              <w:jc w:val="center"/>
              <w:rPr>
                <w:szCs w:val="24"/>
              </w:rPr>
            </w:pPr>
            <w:r w:rsidRPr="004C3927">
              <w:rPr>
                <w:szCs w:val="24"/>
              </w:rPr>
              <w:t>170,000</w:t>
            </w:r>
          </w:p>
        </w:tc>
      </w:tr>
      <w:tr w:rsidR="004C3927" w:rsidRPr="004C3927" w14:paraId="22531482"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511A918" w14:textId="129B71E7" w:rsidR="004C3927" w:rsidRPr="009516AA" w:rsidRDefault="004C3927" w:rsidP="009516AA">
            <w:pPr>
              <w:jc w:val="center"/>
              <w:rPr>
                <w:sz w:val="22"/>
              </w:rPr>
            </w:pPr>
            <w:r w:rsidRPr="009516AA">
              <w:rPr>
                <w:sz w:val="22"/>
              </w:rPr>
              <w:t>7</w:t>
            </w:r>
          </w:p>
        </w:tc>
        <w:tc>
          <w:tcPr>
            <w:tcW w:w="1559" w:type="dxa"/>
            <w:tcBorders>
              <w:top w:val="single" w:sz="4" w:space="0" w:color="auto"/>
              <w:bottom w:val="single" w:sz="4" w:space="0" w:color="auto"/>
            </w:tcBorders>
            <w:vAlign w:val="center"/>
          </w:tcPr>
          <w:p w14:paraId="2899C970" w14:textId="16B3310D" w:rsidR="004C3927" w:rsidRPr="009516AA" w:rsidRDefault="004C3927" w:rsidP="009516AA">
            <w:pPr>
              <w:jc w:val="center"/>
              <w:rPr>
                <w:sz w:val="22"/>
              </w:rPr>
            </w:pPr>
            <w:r w:rsidRPr="009516AA">
              <w:rPr>
                <w:sz w:val="22"/>
              </w:rPr>
              <w:t>RpCU09C</w:t>
            </w:r>
          </w:p>
        </w:tc>
        <w:tc>
          <w:tcPr>
            <w:tcW w:w="5812" w:type="dxa"/>
            <w:tcBorders>
              <w:top w:val="single" w:sz="4" w:space="0" w:color="auto"/>
              <w:bottom w:val="single" w:sz="4" w:space="0" w:color="auto"/>
            </w:tcBorders>
            <w:vAlign w:val="center"/>
          </w:tcPr>
          <w:p w14:paraId="3B5CCB7E" w14:textId="367F53D7" w:rsidR="004C3927" w:rsidRPr="004C3927" w:rsidRDefault="004C3927" w:rsidP="00181328">
            <w:pPr>
              <w:adjustRightInd w:val="0"/>
              <w:rPr>
                <w:szCs w:val="24"/>
              </w:rPr>
            </w:pPr>
            <w:r w:rsidRPr="004C3927">
              <w:rPr>
                <w:szCs w:val="24"/>
              </w:rPr>
              <w:t xml:space="preserve">Transporturi cu mijloace manuale prin purtat direct la 60 m distanta cu o </w:t>
            </w:r>
            <w:proofErr w:type="spellStart"/>
            <w:r w:rsidRPr="004C3927">
              <w:rPr>
                <w:szCs w:val="24"/>
              </w:rPr>
              <w:t>incarcatura</w:t>
            </w:r>
            <w:proofErr w:type="spellEnd"/>
            <w:r w:rsidRPr="004C3927">
              <w:rPr>
                <w:szCs w:val="24"/>
              </w:rPr>
              <w:t xml:space="preserve"> </w:t>
            </w:r>
            <w:proofErr w:type="spellStart"/>
            <w:r w:rsidRPr="004C3927">
              <w:rPr>
                <w:szCs w:val="24"/>
              </w:rPr>
              <w:t>pina</w:t>
            </w:r>
            <w:proofErr w:type="spellEnd"/>
            <w:r w:rsidRPr="004C3927">
              <w:rPr>
                <w:szCs w:val="24"/>
              </w:rPr>
              <w:t xml:space="preserve"> la 50 kg (pentru 1 m transportat pe verticala se considera 10 pe orizontala) (</w:t>
            </w:r>
            <w:proofErr w:type="spellStart"/>
            <w:r w:rsidRPr="004C3927">
              <w:rPr>
                <w:szCs w:val="24"/>
              </w:rPr>
              <w:t>izolatie</w:t>
            </w:r>
            <w:proofErr w:type="spellEnd"/>
            <w:r w:rsidRPr="004C3927">
              <w:rPr>
                <w:szCs w:val="24"/>
              </w:rPr>
              <w:t>)</w:t>
            </w:r>
          </w:p>
        </w:tc>
        <w:tc>
          <w:tcPr>
            <w:tcW w:w="967" w:type="dxa"/>
            <w:tcBorders>
              <w:top w:val="single" w:sz="4" w:space="0" w:color="auto"/>
              <w:bottom w:val="single" w:sz="4" w:space="0" w:color="auto"/>
            </w:tcBorders>
            <w:vAlign w:val="center"/>
          </w:tcPr>
          <w:p w14:paraId="71F78403" w14:textId="77777777" w:rsidR="004C3927" w:rsidRPr="004C3927" w:rsidRDefault="004C3927" w:rsidP="00B02F59">
            <w:pPr>
              <w:jc w:val="center"/>
              <w:rPr>
                <w:szCs w:val="24"/>
              </w:rPr>
            </w:pPr>
            <w:r w:rsidRPr="004C3927">
              <w:rPr>
                <w:szCs w:val="24"/>
              </w:rPr>
              <w:t>t</w:t>
            </w:r>
          </w:p>
        </w:tc>
        <w:tc>
          <w:tcPr>
            <w:tcW w:w="1018" w:type="dxa"/>
            <w:tcBorders>
              <w:top w:val="single" w:sz="4" w:space="0" w:color="auto"/>
              <w:bottom w:val="single" w:sz="4" w:space="0" w:color="auto"/>
            </w:tcBorders>
            <w:vAlign w:val="center"/>
          </w:tcPr>
          <w:p w14:paraId="3F906A84" w14:textId="77777777" w:rsidR="004C3927" w:rsidRPr="004C3927" w:rsidRDefault="004C3927" w:rsidP="00B02F59">
            <w:pPr>
              <w:jc w:val="center"/>
              <w:rPr>
                <w:szCs w:val="24"/>
              </w:rPr>
            </w:pPr>
            <w:r w:rsidRPr="004C3927">
              <w:rPr>
                <w:szCs w:val="24"/>
              </w:rPr>
              <w:t>3,600</w:t>
            </w:r>
          </w:p>
        </w:tc>
      </w:tr>
      <w:tr w:rsidR="004C3927" w:rsidRPr="004C3927" w14:paraId="47137056"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8468ECC" w14:textId="706D6EE0" w:rsidR="004C3927" w:rsidRPr="009516AA" w:rsidRDefault="004C3927" w:rsidP="009516AA">
            <w:pPr>
              <w:jc w:val="center"/>
              <w:rPr>
                <w:sz w:val="22"/>
              </w:rPr>
            </w:pPr>
            <w:r w:rsidRPr="009516AA">
              <w:rPr>
                <w:sz w:val="22"/>
              </w:rPr>
              <w:lastRenderedPageBreak/>
              <w:t>8</w:t>
            </w:r>
          </w:p>
        </w:tc>
        <w:tc>
          <w:tcPr>
            <w:tcW w:w="1559" w:type="dxa"/>
            <w:tcBorders>
              <w:top w:val="single" w:sz="4" w:space="0" w:color="auto"/>
              <w:bottom w:val="single" w:sz="4" w:space="0" w:color="auto"/>
            </w:tcBorders>
            <w:vAlign w:val="center"/>
          </w:tcPr>
          <w:p w14:paraId="59449D33" w14:textId="3EC5EFD5" w:rsidR="004C3927" w:rsidRPr="009516AA" w:rsidRDefault="004C3927" w:rsidP="009516AA">
            <w:pPr>
              <w:jc w:val="center"/>
              <w:rPr>
                <w:sz w:val="22"/>
              </w:rPr>
            </w:pPr>
            <w:r w:rsidRPr="009516AA">
              <w:rPr>
                <w:sz w:val="22"/>
              </w:rPr>
              <w:t>TsH92A</w:t>
            </w:r>
          </w:p>
        </w:tc>
        <w:tc>
          <w:tcPr>
            <w:tcW w:w="5812" w:type="dxa"/>
            <w:tcBorders>
              <w:top w:val="single" w:sz="4" w:space="0" w:color="auto"/>
              <w:bottom w:val="single" w:sz="4" w:space="0" w:color="auto"/>
            </w:tcBorders>
            <w:vAlign w:val="center"/>
          </w:tcPr>
          <w:p w14:paraId="6019DB06" w14:textId="0EE1D0C4" w:rsidR="004C3927" w:rsidRPr="004C3927" w:rsidRDefault="004C3927" w:rsidP="004C3927">
            <w:pPr>
              <w:adjustRightInd w:val="0"/>
              <w:rPr>
                <w:szCs w:val="24"/>
              </w:rPr>
            </w:pPr>
            <w:proofErr w:type="spellStart"/>
            <w:r w:rsidRPr="004C3927">
              <w:rPr>
                <w:szCs w:val="24"/>
              </w:rPr>
              <w:t>Incarcarea</w:t>
            </w:r>
            <w:proofErr w:type="spellEnd"/>
            <w:r w:rsidRPr="004C3927">
              <w:rPr>
                <w:szCs w:val="24"/>
              </w:rPr>
              <w:t xml:space="preserve"> in auto: gunoi  (</w:t>
            </w:r>
            <w:proofErr w:type="spellStart"/>
            <w:r w:rsidRPr="004C3927">
              <w:rPr>
                <w:szCs w:val="24"/>
              </w:rPr>
              <w:t>izolatie</w:t>
            </w:r>
            <w:proofErr w:type="spellEnd"/>
            <w:r w:rsidRPr="004C3927">
              <w:rPr>
                <w:szCs w:val="24"/>
              </w:rPr>
              <w:t>)</w:t>
            </w:r>
          </w:p>
        </w:tc>
        <w:tc>
          <w:tcPr>
            <w:tcW w:w="967" w:type="dxa"/>
            <w:tcBorders>
              <w:top w:val="single" w:sz="4" w:space="0" w:color="auto"/>
              <w:bottom w:val="single" w:sz="4" w:space="0" w:color="auto"/>
            </w:tcBorders>
            <w:vAlign w:val="center"/>
          </w:tcPr>
          <w:p w14:paraId="5AF4578F" w14:textId="77777777" w:rsidR="004C3927" w:rsidRPr="004C3927" w:rsidRDefault="004C3927" w:rsidP="00B02F59">
            <w:pPr>
              <w:jc w:val="center"/>
              <w:rPr>
                <w:szCs w:val="24"/>
              </w:rPr>
            </w:pPr>
            <w:r w:rsidRPr="004C3927">
              <w:rPr>
                <w:szCs w:val="24"/>
              </w:rPr>
              <w:t>t</w:t>
            </w:r>
          </w:p>
        </w:tc>
        <w:tc>
          <w:tcPr>
            <w:tcW w:w="1018" w:type="dxa"/>
            <w:tcBorders>
              <w:top w:val="single" w:sz="4" w:space="0" w:color="auto"/>
              <w:bottom w:val="single" w:sz="4" w:space="0" w:color="auto"/>
            </w:tcBorders>
            <w:vAlign w:val="center"/>
          </w:tcPr>
          <w:p w14:paraId="6ACFF5BE" w14:textId="77777777" w:rsidR="004C3927" w:rsidRPr="004C3927" w:rsidRDefault="004C3927" w:rsidP="00B02F59">
            <w:pPr>
              <w:jc w:val="center"/>
              <w:rPr>
                <w:szCs w:val="24"/>
              </w:rPr>
            </w:pPr>
            <w:r w:rsidRPr="004C3927">
              <w:rPr>
                <w:szCs w:val="24"/>
              </w:rPr>
              <w:t>3,600</w:t>
            </w:r>
          </w:p>
        </w:tc>
      </w:tr>
      <w:tr w:rsidR="004C3927" w:rsidRPr="004C3927" w14:paraId="566279C0"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FC965E3" w14:textId="31437DEA" w:rsidR="004C3927" w:rsidRPr="009516AA" w:rsidRDefault="004C3927" w:rsidP="009516AA">
            <w:pPr>
              <w:jc w:val="center"/>
              <w:rPr>
                <w:sz w:val="22"/>
              </w:rPr>
            </w:pPr>
            <w:r w:rsidRPr="009516AA">
              <w:rPr>
                <w:sz w:val="22"/>
              </w:rPr>
              <w:t>9</w:t>
            </w:r>
          </w:p>
        </w:tc>
        <w:tc>
          <w:tcPr>
            <w:tcW w:w="1559" w:type="dxa"/>
            <w:tcBorders>
              <w:top w:val="single" w:sz="4" w:space="0" w:color="auto"/>
              <w:bottom w:val="single" w:sz="4" w:space="0" w:color="auto"/>
            </w:tcBorders>
            <w:vAlign w:val="center"/>
          </w:tcPr>
          <w:p w14:paraId="21C6FDDC" w14:textId="185A0913" w:rsidR="004C3927" w:rsidRPr="009516AA" w:rsidRDefault="004C3927" w:rsidP="009516AA">
            <w:pPr>
              <w:jc w:val="center"/>
              <w:rPr>
                <w:sz w:val="22"/>
              </w:rPr>
            </w:pPr>
            <w:r w:rsidRPr="009516AA">
              <w:rPr>
                <w:sz w:val="22"/>
              </w:rPr>
              <w:t>TsI50C10</w:t>
            </w:r>
          </w:p>
        </w:tc>
        <w:tc>
          <w:tcPr>
            <w:tcW w:w="5812" w:type="dxa"/>
            <w:tcBorders>
              <w:top w:val="single" w:sz="4" w:space="0" w:color="auto"/>
              <w:bottom w:val="single" w:sz="4" w:space="0" w:color="auto"/>
            </w:tcBorders>
            <w:vAlign w:val="center"/>
          </w:tcPr>
          <w:p w14:paraId="777BEC49" w14:textId="511ADECA" w:rsidR="004C3927" w:rsidRPr="004C3927" w:rsidRDefault="004C3927" w:rsidP="004C3927">
            <w:pPr>
              <w:adjustRightInd w:val="0"/>
              <w:rPr>
                <w:szCs w:val="24"/>
              </w:rPr>
            </w:pPr>
            <w:r w:rsidRPr="004C3927">
              <w:rPr>
                <w:szCs w:val="24"/>
              </w:rPr>
              <w:t xml:space="preserve">Transportarea </w:t>
            </w:r>
            <w:proofErr w:type="spellStart"/>
            <w:r w:rsidRPr="004C3927">
              <w:rPr>
                <w:szCs w:val="24"/>
              </w:rPr>
              <w:t>pamintului</w:t>
            </w:r>
            <w:proofErr w:type="spellEnd"/>
            <w:r w:rsidRPr="004C3927">
              <w:rPr>
                <w:szCs w:val="24"/>
              </w:rPr>
              <w:t xml:space="preserve"> cu autobasculanta de 5 t la distanta de 30 km (</w:t>
            </w:r>
            <w:proofErr w:type="spellStart"/>
            <w:r w:rsidRPr="004C3927">
              <w:rPr>
                <w:szCs w:val="24"/>
              </w:rPr>
              <w:t>izolatie</w:t>
            </w:r>
            <w:proofErr w:type="spellEnd"/>
            <w:r w:rsidRPr="004C3927">
              <w:rPr>
                <w:szCs w:val="24"/>
              </w:rPr>
              <w:t>)</w:t>
            </w:r>
          </w:p>
        </w:tc>
        <w:tc>
          <w:tcPr>
            <w:tcW w:w="967" w:type="dxa"/>
            <w:tcBorders>
              <w:top w:val="single" w:sz="4" w:space="0" w:color="auto"/>
              <w:bottom w:val="single" w:sz="4" w:space="0" w:color="auto"/>
            </w:tcBorders>
            <w:vAlign w:val="center"/>
          </w:tcPr>
          <w:p w14:paraId="6824B051" w14:textId="77777777" w:rsidR="004C3927" w:rsidRPr="004C3927" w:rsidRDefault="004C3927" w:rsidP="00B02F59">
            <w:pPr>
              <w:jc w:val="center"/>
              <w:rPr>
                <w:szCs w:val="24"/>
              </w:rPr>
            </w:pPr>
            <w:r w:rsidRPr="004C3927">
              <w:rPr>
                <w:szCs w:val="24"/>
              </w:rPr>
              <w:t>t</w:t>
            </w:r>
          </w:p>
        </w:tc>
        <w:tc>
          <w:tcPr>
            <w:tcW w:w="1018" w:type="dxa"/>
            <w:tcBorders>
              <w:top w:val="single" w:sz="4" w:space="0" w:color="auto"/>
              <w:bottom w:val="single" w:sz="4" w:space="0" w:color="auto"/>
            </w:tcBorders>
            <w:vAlign w:val="center"/>
          </w:tcPr>
          <w:p w14:paraId="628D00BF" w14:textId="77777777" w:rsidR="004C3927" w:rsidRPr="004C3927" w:rsidRDefault="004C3927" w:rsidP="00B02F59">
            <w:pPr>
              <w:jc w:val="center"/>
              <w:rPr>
                <w:szCs w:val="24"/>
              </w:rPr>
            </w:pPr>
            <w:r w:rsidRPr="004C3927">
              <w:rPr>
                <w:szCs w:val="24"/>
              </w:rPr>
              <w:t>3,600</w:t>
            </w:r>
          </w:p>
        </w:tc>
      </w:tr>
      <w:tr w:rsidR="004C3927" w:rsidRPr="004C3927" w14:paraId="4B270FD4" w14:textId="77777777" w:rsidTr="009516AA">
        <w:tc>
          <w:tcPr>
            <w:tcW w:w="593" w:type="dxa"/>
            <w:tcBorders>
              <w:top w:val="nil"/>
              <w:left w:val="single" w:sz="6" w:space="0" w:color="auto"/>
              <w:bottom w:val="nil"/>
              <w:right w:val="nil"/>
            </w:tcBorders>
          </w:tcPr>
          <w:p w14:paraId="1AE596D7" w14:textId="05423B46" w:rsidR="004C3927" w:rsidRPr="009516AA" w:rsidRDefault="004C3927" w:rsidP="009516AA">
            <w:pPr>
              <w:jc w:val="center"/>
              <w:rPr>
                <w:sz w:val="22"/>
              </w:rPr>
            </w:pPr>
          </w:p>
        </w:tc>
        <w:tc>
          <w:tcPr>
            <w:tcW w:w="1559" w:type="dxa"/>
            <w:tcBorders>
              <w:top w:val="nil"/>
              <w:left w:val="single" w:sz="6" w:space="0" w:color="auto"/>
              <w:bottom w:val="nil"/>
              <w:right w:val="nil"/>
            </w:tcBorders>
          </w:tcPr>
          <w:p w14:paraId="74D872A5" w14:textId="77777777" w:rsidR="004C3927" w:rsidRPr="009516AA" w:rsidRDefault="004C3927" w:rsidP="009516AA">
            <w:pPr>
              <w:jc w:val="center"/>
              <w:rPr>
                <w:sz w:val="22"/>
              </w:rPr>
            </w:pPr>
          </w:p>
        </w:tc>
        <w:tc>
          <w:tcPr>
            <w:tcW w:w="5812" w:type="dxa"/>
            <w:tcBorders>
              <w:top w:val="nil"/>
              <w:left w:val="single" w:sz="6" w:space="0" w:color="auto"/>
              <w:bottom w:val="nil"/>
              <w:right w:val="nil"/>
            </w:tcBorders>
          </w:tcPr>
          <w:p w14:paraId="282580B6" w14:textId="4C8EA26D" w:rsidR="004C3927" w:rsidRPr="004C3927" w:rsidRDefault="004C3927" w:rsidP="00B02F59">
            <w:pPr>
              <w:rPr>
                <w:b/>
                <w:bCs/>
                <w:sz w:val="22"/>
              </w:rPr>
            </w:pPr>
            <w:r w:rsidRPr="004C3927">
              <w:rPr>
                <w:b/>
                <w:bCs/>
                <w:sz w:val="22"/>
              </w:rPr>
              <w:t>Capitolul 1.2. Montare</w:t>
            </w:r>
          </w:p>
        </w:tc>
        <w:tc>
          <w:tcPr>
            <w:tcW w:w="967" w:type="dxa"/>
            <w:tcBorders>
              <w:top w:val="nil"/>
              <w:left w:val="single" w:sz="6" w:space="0" w:color="auto"/>
              <w:bottom w:val="nil"/>
              <w:right w:val="nil"/>
            </w:tcBorders>
          </w:tcPr>
          <w:p w14:paraId="41C77BEA" w14:textId="77777777" w:rsidR="004C3927" w:rsidRPr="004C3927" w:rsidRDefault="004C3927" w:rsidP="00B02F59">
            <w:pPr>
              <w:rPr>
                <w:szCs w:val="24"/>
              </w:rPr>
            </w:pPr>
          </w:p>
        </w:tc>
        <w:tc>
          <w:tcPr>
            <w:tcW w:w="1018" w:type="dxa"/>
            <w:tcBorders>
              <w:top w:val="nil"/>
              <w:left w:val="single" w:sz="6" w:space="0" w:color="auto"/>
              <w:bottom w:val="nil"/>
              <w:right w:val="single" w:sz="4" w:space="0" w:color="auto"/>
            </w:tcBorders>
          </w:tcPr>
          <w:p w14:paraId="1CE9A9E2" w14:textId="77777777" w:rsidR="004C3927" w:rsidRPr="004C3927" w:rsidRDefault="004C3927" w:rsidP="00B02F59">
            <w:pPr>
              <w:rPr>
                <w:szCs w:val="24"/>
              </w:rPr>
            </w:pPr>
          </w:p>
        </w:tc>
      </w:tr>
      <w:tr w:rsidR="004C3927" w:rsidRPr="004C3927" w14:paraId="4957395F"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49711DB" w14:textId="77777777" w:rsidR="004C3927" w:rsidRPr="009516AA" w:rsidRDefault="004C3927" w:rsidP="009516AA">
            <w:pPr>
              <w:jc w:val="center"/>
              <w:rPr>
                <w:sz w:val="22"/>
              </w:rPr>
            </w:pPr>
            <w:r w:rsidRPr="009516AA">
              <w:rPr>
                <w:sz w:val="22"/>
              </w:rPr>
              <w:t>10</w:t>
            </w:r>
          </w:p>
        </w:tc>
        <w:tc>
          <w:tcPr>
            <w:tcW w:w="1559" w:type="dxa"/>
            <w:tcBorders>
              <w:top w:val="single" w:sz="4" w:space="0" w:color="auto"/>
              <w:bottom w:val="single" w:sz="4" w:space="0" w:color="auto"/>
            </w:tcBorders>
            <w:vAlign w:val="center"/>
          </w:tcPr>
          <w:p w14:paraId="420540D3" w14:textId="50865599" w:rsidR="004C3927" w:rsidRPr="009516AA" w:rsidRDefault="004C3927" w:rsidP="009516AA">
            <w:pPr>
              <w:jc w:val="center"/>
              <w:rPr>
                <w:sz w:val="22"/>
              </w:rPr>
            </w:pPr>
            <w:r w:rsidRPr="009516AA">
              <w:rPr>
                <w:sz w:val="22"/>
              </w:rPr>
              <w:t xml:space="preserve">CH10C </w:t>
            </w:r>
            <w:proofErr w:type="spellStart"/>
            <w:r w:rsidRPr="009516AA">
              <w:rPr>
                <w:sz w:val="22"/>
              </w:rPr>
              <w:t>adapt</w:t>
            </w:r>
            <w:proofErr w:type="spellEnd"/>
          </w:p>
        </w:tc>
        <w:tc>
          <w:tcPr>
            <w:tcW w:w="5812" w:type="dxa"/>
            <w:tcBorders>
              <w:top w:val="single" w:sz="4" w:space="0" w:color="auto"/>
              <w:bottom w:val="single" w:sz="4" w:space="0" w:color="auto"/>
            </w:tcBorders>
            <w:vAlign w:val="center"/>
          </w:tcPr>
          <w:p w14:paraId="08B8FF7F" w14:textId="6E0853DE" w:rsidR="004C3927" w:rsidRPr="004C3927" w:rsidRDefault="004C3927" w:rsidP="004C3927">
            <w:pPr>
              <w:adjustRightInd w:val="0"/>
              <w:rPr>
                <w:szCs w:val="24"/>
              </w:rPr>
            </w:pPr>
            <w:proofErr w:type="spellStart"/>
            <w:r w:rsidRPr="004C3927">
              <w:rPr>
                <w:szCs w:val="24"/>
              </w:rPr>
              <w:t>Confectionare</w:t>
            </w:r>
            <w:proofErr w:type="spellEnd"/>
            <w:r w:rsidRPr="004C3927">
              <w:rPr>
                <w:szCs w:val="24"/>
              </w:rPr>
              <w:t xml:space="preserve"> canalului de gaze din foi de metal,  235m2*7.85kg*3mm=5535kg</w:t>
            </w:r>
          </w:p>
        </w:tc>
        <w:tc>
          <w:tcPr>
            <w:tcW w:w="967" w:type="dxa"/>
            <w:tcBorders>
              <w:top w:val="single" w:sz="4" w:space="0" w:color="auto"/>
              <w:bottom w:val="single" w:sz="4" w:space="0" w:color="auto"/>
            </w:tcBorders>
            <w:vAlign w:val="center"/>
          </w:tcPr>
          <w:p w14:paraId="3C2E50C0" w14:textId="77777777" w:rsidR="004C3927" w:rsidRPr="004C3927" w:rsidRDefault="004C3927" w:rsidP="00B02F59">
            <w:pPr>
              <w:jc w:val="center"/>
              <w:rPr>
                <w:szCs w:val="24"/>
              </w:rPr>
            </w:pPr>
            <w:r w:rsidRPr="004C3927">
              <w:rPr>
                <w:szCs w:val="24"/>
              </w:rPr>
              <w:t>kg</w:t>
            </w:r>
          </w:p>
        </w:tc>
        <w:tc>
          <w:tcPr>
            <w:tcW w:w="1018" w:type="dxa"/>
            <w:tcBorders>
              <w:top w:val="single" w:sz="4" w:space="0" w:color="auto"/>
              <w:bottom w:val="single" w:sz="4" w:space="0" w:color="auto"/>
            </w:tcBorders>
            <w:vAlign w:val="center"/>
          </w:tcPr>
          <w:p w14:paraId="57DCB6A2" w14:textId="77777777" w:rsidR="004C3927" w:rsidRPr="004C3927" w:rsidRDefault="004C3927" w:rsidP="00B02F59">
            <w:pPr>
              <w:jc w:val="center"/>
              <w:rPr>
                <w:szCs w:val="24"/>
              </w:rPr>
            </w:pPr>
            <w:r w:rsidRPr="004C3927">
              <w:rPr>
                <w:szCs w:val="24"/>
              </w:rPr>
              <w:t>5.535,000</w:t>
            </w:r>
          </w:p>
        </w:tc>
      </w:tr>
      <w:tr w:rsidR="004C3927" w:rsidRPr="004C3927" w14:paraId="2D80F5AB"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240C728" w14:textId="58E8A7EC" w:rsidR="004C3927" w:rsidRPr="009516AA" w:rsidRDefault="004C3927" w:rsidP="009516AA">
            <w:pPr>
              <w:jc w:val="center"/>
              <w:rPr>
                <w:sz w:val="22"/>
              </w:rPr>
            </w:pPr>
            <w:r w:rsidRPr="009516AA">
              <w:rPr>
                <w:sz w:val="22"/>
              </w:rPr>
              <w:t>11</w:t>
            </w:r>
          </w:p>
        </w:tc>
        <w:tc>
          <w:tcPr>
            <w:tcW w:w="1559" w:type="dxa"/>
            <w:tcBorders>
              <w:top w:val="single" w:sz="4" w:space="0" w:color="auto"/>
              <w:bottom w:val="single" w:sz="4" w:space="0" w:color="auto"/>
            </w:tcBorders>
            <w:vAlign w:val="center"/>
          </w:tcPr>
          <w:p w14:paraId="7B947EA8" w14:textId="0B550A33" w:rsidR="004C3927" w:rsidRPr="009516AA" w:rsidRDefault="004C3927" w:rsidP="009516AA">
            <w:pPr>
              <w:jc w:val="center"/>
              <w:rPr>
                <w:sz w:val="22"/>
              </w:rPr>
            </w:pPr>
            <w:r w:rsidRPr="009516AA">
              <w:rPr>
                <w:sz w:val="22"/>
              </w:rPr>
              <w:t>CL10D adaptat</w:t>
            </w:r>
          </w:p>
        </w:tc>
        <w:tc>
          <w:tcPr>
            <w:tcW w:w="5812" w:type="dxa"/>
            <w:tcBorders>
              <w:top w:val="single" w:sz="4" w:space="0" w:color="auto"/>
              <w:bottom w:val="single" w:sz="4" w:space="0" w:color="auto"/>
            </w:tcBorders>
            <w:vAlign w:val="center"/>
          </w:tcPr>
          <w:p w14:paraId="4E1F4C75" w14:textId="5874EADE" w:rsidR="004C3927" w:rsidRPr="004C3927" w:rsidRDefault="004C3927" w:rsidP="004C3927">
            <w:pPr>
              <w:adjustRightInd w:val="0"/>
              <w:rPr>
                <w:szCs w:val="24"/>
              </w:rPr>
            </w:pPr>
            <w:r w:rsidRPr="004C3927">
              <w:rPr>
                <w:szCs w:val="24"/>
              </w:rPr>
              <w:t xml:space="preserve">Montare canalului de gaze gata </w:t>
            </w:r>
            <w:proofErr w:type="spellStart"/>
            <w:r w:rsidRPr="004C3927">
              <w:rPr>
                <w:szCs w:val="24"/>
              </w:rPr>
              <w:t>confectionate</w:t>
            </w:r>
            <w:proofErr w:type="spellEnd"/>
            <w:r w:rsidRPr="004C3927">
              <w:rPr>
                <w:szCs w:val="24"/>
              </w:rPr>
              <w:t xml:space="preserve"> (p.10). </w:t>
            </w:r>
          </w:p>
        </w:tc>
        <w:tc>
          <w:tcPr>
            <w:tcW w:w="967" w:type="dxa"/>
            <w:tcBorders>
              <w:top w:val="single" w:sz="4" w:space="0" w:color="auto"/>
              <w:bottom w:val="single" w:sz="4" w:space="0" w:color="auto"/>
            </w:tcBorders>
            <w:vAlign w:val="center"/>
          </w:tcPr>
          <w:p w14:paraId="21C4F654" w14:textId="77777777" w:rsidR="004C3927" w:rsidRPr="004C3927" w:rsidRDefault="004C3927" w:rsidP="00B02F59">
            <w:pPr>
              <w:jc w:val="center"/>
              <w:rPr>
                <w:szCs w:val="24"/>
              </w:rPr>
            </w:pPr>
            <w:r w:rsidRPr="004C3927">
              <w:rPr>
                <w:szCs w:val="24"/>
              </w:rPr>
              <w:t>t</w:t>
            </w:r>
          </w:p>
        </w:tc>
        <w:tc>
          <w:tcPr>
            <w:tcW w:w="1018" w:type="dxa"/>
            <w:tcBorders>
              <w:top w:val="single" w:sz="4" w:space="0" w:color="auto"/>
              <w:bottom w:val="single" w:sz="4" w:space="0" w:color="auto"/>
            </w:tcBorders>
            <w:vAlign w:val="center"/>
          </w:tcPr>
          <w:p w14:paraId="1C2AB57B" w14:textId="77777777" w:rsidR="004C3927" w:rsidRPr="004C3927" w:rsidRDefault="004C3927" w:rsidP="00B02F59">
            <w:pPr>
              <w:jc w:val="center"/>
              <w:rPr>
                <w:szCs w:val="24"/>
              </w:rPr>
            </w:pPr>
            <w:r w:rsidRPr="004C3927">
              <w:rPr>
                <w:szCs w:val="24"/>
              </w:rPr>
              <w:t>5,535</w:t>
            </w:r>
          </w:p>
        </w:tc>
      </w:tr>
      <w:tr w:rsidR="004C3927" w:rsidRPr="004C3927" w14:paraId="3DA6F146"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75D6D9F" w14:textId="707EEB1D" w:rsidR="004C3927" w:rsidRPr="009516AA" w:rsidRDefault="004C3927" w:rsidP="009516AA">
            <w:pPr>
              <w:jc w:val="center"/>
              <w:rPr>
                <w:sz w:val="22"/>
              </w:rPr>
            </w:pPr>
            <w:r w:rsidRPr="009516AA">
              <w:rPr>
                <w:sz w:val="22"/>
              </w:rPr>
              <w:t>12</w:t>
            </w:r>
          </w:p>
        </w:tc>
        <w:tc>
          <w:tcPr>
            <w:tcW w:w="1559" w:type="dxa"/>
            <w:tcBorders>
              <w:top w:val="single" w:sz="4" w:space="0" w:color="auto"/>
              <w:bottom w:val="single" w:sz="4" w:space="0" w:color="auto"/>
            </w:tcBorders>
            <w:vAlign w:val="center"/>
          </w:tcPr>
          <w:p w14:paraId="4096157C" w14:textId="01934F47" w:rsidR="004C3927" w:rsidRPr="009516AA" w:rsidRDefault="004C3927" w:rsidP="009516AA">
            <w:pPr>
              <w:jc w:val="center"/>
              <w:rPr>
                <w:sz w:val="22"/>
              </w:rPr>
            </w:pPr>
            <w:r w:rsidRPr="009516AA">
              <w:rPr>
                <w:sz w:val="22"/>
              </w:rPr>
              <w:t>RpCD07B K=0.5</w:t>
            </w:r>
          </w:p>
        </w:tc>
        <w:tc>
          <w:tcPr>
            <w:tcW w:w="5812" w:type="dxa"/>
            <w:tcBorders>
              <w:top w:val="single" w:sz="4" w:space="0" w:color="auto"/>
              <w:bottom w:val="single" w:sz="4" w:space="0" w:color="auto"/>
            </w:tcBorders>
            <w:vAlign w:val="center"/>
          </w:tcPr>
          <w:p w14:paraId="4E08EBDA" w14:textId="3B4FDB0D" w:rsidR="004C3927" w:rsidRPr="004C3927" w:rsidRDefault="004C3927" w:rsidP="004C3927">
            <w:pPr>
              <w:adjustRightInd w:val="0"/>
              <w:rPr>
                <w:szCs w:val="24"/>
              </w:rPr>
            </w:pPr>
            <w:r w:rsidRPr="004C3927">
              <w:rPr>
                <w:szCs w:val="24"/>
              </w:rPr>
              <w:t xml:space="preserve">Sudarea pe contur a </w:t>
            </w:r>
            <w:proofErr w:type="spellStart"/>
            <w:r w:rsidRPr="004C3927">
              <w:rPr>
                <w:szCs w:val="24"/>
              </w:rPr>
              <w:t>placilor</w:t>
            </w:r>
            <w:proofErr w:type="spellEnd"/>
            <w:r w:rsidRPr="004C3927">
              <w:rPr>
                <w:szCs w:val="24"/>
              </w:rPr>
              <w:t xml:space="preserve"> din otel de 5-10 mm grosime (clapete si compensatoare) K=0.5 gr. 3mm</w:t>
            </w:r>
          </w:p>
        </w:tc>
        <w:tc>
          <w:tcPr>
            <w:tcW w:w="967" w:type="dxa"/>
            <w:tcBorders>
              <w:top w:val="single" w:sz="4" w:space="0" w:color="auto"/>
              <w:bottom w:val="single" w:sz="4" w:space="0" w:color="auto"/>
            </w:tcBorders>
            <w:vAlign w:val="center"/>
          </w:tcPr>
          <w:p w14:paraId="474CED66" w14:textId="77777777" w:rsidR="004C3927" w:rsidRPr="004C3927" w:rsidRDefault="004C3927" w:rsidP="00B02F59">
            <w:pPr>
              <w:jc w:val="center"/>
              <w:rPr>
                <w:szCs w:val="24"/>
              </w:rPr>
            </w:pPr>
            <w:r w:rsidRPr="004C3927">
              <w:rPr>
                <w:szCs w:val="24"/>
              </w:rPr>
              <w:t>m</w:t>
            </w:r>
          </w:p>
        </w:tc>
        <w:tc>
          <w:tcPr>
            <w:tcW w:w="1018" w:type="dxa"/>
            <w:tcBorders>
              <w:top w:val="single" w:sz="4" w:space="0" w:color="auto"/>
              <w:bottom w:val="single" w:sz="4" w:space="0" w:color="auto"/>
            </w:tcBorders>
            <w:vAlign w:val="center"/>
          </w:tcPr>
          <w:p w14:paraId="6D3C4EC6" w14:textId="77777777" w:rsidR="004C3927" w:rsidRPr="004C3927" w:rsidRDefault="004C3927" w:rsidP="00B02F59">
            <w:pPr>
              <w:jc w:val="center"/>
              <w:rPr>
                <w:szCs w:val="24"/>
              </w:rPr>
            </w:pPr>
            <w:r w:rsidRPr="004C3927">
              <w:rPr>
                <w:szCs w:val="24"/>
              </w:rPr>
              <w:t>74,600</w:t>
            </w:r>
          </w:p>
        </w:tc>
      </w:tr>
      <w:tr w:rsidR="004C3927" w:rsidRPr="004C3927" w14:paraId="262B2D38"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4882E145" w14:textId="500EA455" w:rsidR="004C3927" w:rsidRPr="009516AA" w:rsidRDefault="004C3927" w:rsidP="009516AA">
            <w:pPr>
              <w:jc w:val="center"/>
              <w:rPr>
                <w:sz w:val="22"/>
              </w:rPr>
            </w:pPr>
            <w:r w:rsidRPr="009516AA">
              <w:rPr>
                <w:sz w:val="22"/>
              </w:rPr>
              <w:t>13</w:t>
            </w:r>
          </w:p>
        </w:tc>
        <w:tc>
          <w:tcPr>
            <w:tcW w:w="1559" w:type="dxa"/>
            <w:tcBorders>
              <w:top w:val="single" w:sz="4" w:space="0" w:color="auto"/>
              <w:bottom w:val="single" w:sz="4" w:space="0" w:color="auto"/>
            </w:tcBorders>
            <w:vAlign w:val="center"/>
          </w:tcPr>
          <w:p w14:paraId="549B2C6C" w14:textId="7C38F90F" w:rsidR="004C3927" w:rsidRPr="009516AA" w:rsidRDefault="004C3927" w:rsidP="009516AA">
            <w:pPr>
              <w:jc w:val="center"/>
              <w:rPr>
                <w:sz w:val="22"/>
              </w:rPr>
            </w:pPr>
            <w:r w:rsidRPr="009516AA">
              <w:rPr>
                <w:sz w:val="22"/>
              </w:rPr>
              <w:t>IzJ04C adaptat</w:t>
            </w:r>
          </w:p>
        </w:tc>
        <w:tc>
          <w:tcPr>
            <w:tcW w:w="5812" w:type="dxa"/>
            <w:tcBorders>
              <w:top w:val="single" w:sz="4" w:space="0" w:color="auto"/>
              <w:bottom w:val="single" w:sz="4" w:space="0" w:color="auto"/>
            </w:tcBorders>
            <w:vAlign w:val="center"/>
          </w:tcPr>
          <w:p w14:paraId="1706C746" w14:textId="2740CE59" w:rsidR="004C3927" w:rsidRPr="004C3927" w:rsidRDefault="004C3927" w:rsidP="004C3927">
            <w:pPr>
              <w:adjustRightInd w:val="0"/>
              <w:rPr>
                <w:szCs w:val="24"/>
              </w:rPr>
            </w:pPr>
            <w:proofErr w:type="spellStart"/>
            <w:r w:rsidRPr="004C3927">
              <w:rPr>
                <w:szCs w:val="24"/>
              </w:rPr>
              <w:t>Sustinerea</w:t>
            </w:r>
            <w:proofErr w:type="spellEnd"/>
            <w:r w:rsidRPr="004C3927">
              <w:rPr>
                <w:szCs w:val="24"/>
              </w:rPr>
              <w:t xml:space="preserve"> </w:t>
            </w:r>
            <w:proofErr w:type="spellStart"/>
            <w:r w:rsidRPr="004C3927">
              <w:rPr>
                <w:szCs w:val="24"/>
              </w:rPr>
              <w:t>termoizolatiei</w:t>
            </w:r>
            <w:proofErr w:type="spellEnd"/>
            <w:r w:rsidRPr="004C3927">
              <w:rPr>
                <w:szCs w:val="24"/>
              </w:rPr>
              <w:t xml:space="preserve"> la aparate cu inele din platbanda de otel, cu </w:t>
            </w:r>
            <w:proofErr w:type="spellStart"/>
            <w:r w:rsidRPr="004C3927">
              <w:rPr>
                <w:szCs w:val="24"/>
              </w:rPr>
              <w:t>mustati</w:t>
            </w:r>
            <w:proofErr w:type="spellEnd"/>
            <w:r w:rsidRPr="004C3927">
              <w:rPr>
                <w:szCs w:val="24"/>
              </w:rPr>
              <w:t xml:space="preserve"> din sirma neagra cu </w:t>
            </w:r>
            <w:proofErr w:type="spellStart"/>
            <w:r w:rsidRPr="004C3927">
              <w:rPr>
                <w:szCs w:val="24"/>
              </w:rPr>
              <w:t>diam</w:t>
            </w:r>
            <w:proofErr w:type="spellEnd"/>
            <w:r w:rsidRPr="004C3927">
              <w:rPr>
                <w:szCs w:val="24"/>
              </w:rPr>
              <w:t xml:space="preserve">. de 4-6 mm (Montarea </w:t>
            </w:r>
            <w:proofErr w:type="spellStart"/>
            <w:r w:rsidRPr="004C3927">
              <w:rPr>
                <w:szCs w:val="24"/>
              </w:rPr>
              <w:t>musterilor</w:t>
            </w:r>
            <w:proofErr w:type="spellEnd"/>
            <w:r w:rsidRPr="004C3927">
              <w:rPr>
                <w:szCs w:val="24"/>
              </w:rPr>
              <w:t xml:space="preserve"> din Br d=4 </w:t>
            </w:r>
            <w:proofErr w:type="spellStart"/>
            <w:r w:rsidRPr="004C3927">
              <w:rPr>
                <w:szCs w:val="24"/>
              </w:rPr>
              <w:t>мм</w:t>
            </w:r>
            <w:proofErr w:type="spellEnd"/>
            <w:r w:rsidRPr="004C3927">
              <w:rPr>
                <w:szCs w:val="24"/>
              </w:rPr>
              <w:t xml:space="preserve"> in loc de o banda, norma-0.45kg/m2, </w:t>
            </w:r>
            <w:proofErr w:type="spellStart"/>
            <w:r w:rsidRPr="004C3927">
              <w:rPr>
                <w:szCs w:val="24"/>
              </w:rPr>
              <w:t>fara</w:t>
            </w:r>
            <w:proofErr w:type="spellEnd"/>
            <w:r w:rsidRPr="004C3927">
              <w:rPr>
                <w:szCs w:val="24"/>
              </w:rPr>
              <w:t xml:space="preserve"> </w:t>
            </w:r>
            <w:proofErr w:type="spellStart"/>
            <w:r w:rsidRPr="004C3927">
              <w:rPr>
                <w:szCs w:val="24"/>
              </w:rPr>
              <w:t>Suruburi</w:t>
            </w:r>
            <w:proofErr w:type="spellEnd"/>
            <w:r w:rsidRPr="004C3927">
              <w:rPr>
                <w:szCs w:val="24"/>
              </w:rPr>
              <w:t xml:space="preserve"> si Placi din azbest)</w:t>
            </w:r>
          </w:p>
        </w:tc>
        <w:tc>
          <w:tcPr>
            <w:tcW w:w="967" w:type="dxa"/>
            <w:tcBorders>
              <w:top w:val="single" w:sz="4" w:space="0" w:color="auto"/>
              <w:bottom w:val="single" w:sz="4" w:space="0" w:color="auto"/>
            </w:tcBorders>
            <w:vAlign w:val="center"/>
          </w:tcPr>
          <w:p w14:paraId="7A17809F" w14:textId="77777777" w:rsidR="004C3927" w:rsidRPr="004C3927" w:rsidRDefault="004C3927" w:rsidP="00B02F59">
            <w:pPr>
              <w:jc w:val="center"/>
              <w:rPr>
                <w:szCs w:val="24"/>
              </w:rPr>
            </w:pPr>
            <w:r w:rsidRPr="004C3927">
              <w:rPr>
                <w:szCs w:val="24"/>
              </w:rPr>
              <w:t>m2</w:t>
            </w:r>
          </w:p>
        </w:tc>
        <w:tc>
          <w:tcPr>
            <w:tcW w:w="1018" w:type="dxa"/>
            <w:tcBorders>
              <w:top w:val="single" w:sz="4" w:space="0" w:color="auto"/>
              <w:bottom w:val="single" w:sz="4" w:space="0" w:color="auto"/>
            </w:tcBorders>
            <w:vAlign w:val="center"/>
          </w:tcPr>
          <w:p w14:paraId="72AE5CCE" w14:textId="77777777" w:rsidR="004C3927" w:rsidRPr="004C3927" w:rsidRDefault="004C3927" w:rsidP="00B02F59">
            <w:pPr>
              <w:jc w:val="center"/>
              <w:rPr>
                <w:szCs w:val="24"/>
              </w:rPr>
            </w:pPr>
            <w:r w:rsidRPr="004C3927">
              <w:rPr>
                <w:szCs w:val="24"/>
              </w:rPr>
              <w:t>235,000</w:t>
            </w:r>
          </w:p>
        </w:tc>
      </w:tr>
      <w:tr w:rsidR="004C3927" w:rsidRPr="004C3927" w14:paraId="22352DEB"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17283D9" w14:textId="5CC320D3" w:rsidR="004C3927" w:rsidRPr="009516AA" w:rsidRDefault="004C3927" w:rsidP="009516AA">
            <w:pPr>
              <w:jc w:val="center"/>
              <w:rPr>
                <w:sz w:val="22"/>
              </w:rPr>
            </w:pPr>
            <w:r w:rsidRPr="009516AA">
              <w:rPr>
                <w:sz w:val="22"/>
              </w:rPr>
              <w:t>14</w:t>
            </w:r>
          </w:p>
        </w:tc>
        <w:tc>
          <w:tcPr>
            <w:tcW w:w="1559" w:type="dxa"/>
            <w:tcBorders>
              <w:top w:val="single" w:sz="4" w:space="0" w:color="auto"/>
              <w:bottom w:val="single" w:sz="4" w:space="0" w:color="auto"/>
            </w:tcBorders>
            <w:vAlign w:val="center"/>
          </w:tcPr>
          <w:p w14:paraId="06853BFD" w14:textId="5ABFC2BF" w:rsidR="004C3927" w:rsidRPr="009516AA" w:rsidRDefault="004C3927" w:rsidP="009516AA">
            <w:pPr>
              <w:jc w:val="center"/>
              <w:rPr>
                <w:sz w:val="22"/>
              </w:rPr>
            </w:pPr>
            <w:r w:rsidRPr="009516AA">
              <w:rPr>
                <w:sz w:val="22"/>
              </w:rPr>
              <w:t>IzJ04D adaptat</w:t>
            </w:r>
          </w:p>
        </w:tc>
        <w:tc>
          <w:tcPr>
            <w:tcW w:w="5812" w:type="dxa"/>
            <w:tcBorders>
              <w:top w:val="single" w:sz="4" w:space="0" w:color="auto"/>
              <w:bottom w:val="single" w:sz="4" w:space="0" w:color="auto"/>
            </w:tcBorders>
            <w:vAlign w:val="center"/>
          </w:tcPr>
          <w:p w14:paraId="00FCA35E" w14:textId="0BB285B2" w:rsidR="004C3927" w:rsidRPr="004C3927" w:rsidRDefault="004C3927" w:rsidP="004C3927">
            <w:pPr>
              <w:adjustRightInd w:val="0"/>
              <w:rPr>
                <w:szCs w:val="24"/>
              </w:rPr>
            </w:pPr>
            <w:proofErr w:type="spellStart"/>
            <w:r w:rsidRPr="004C3927">
              <w:rPr>
                <w:szCs w:val="24"/>
              </w:rPr>
              <w:t>Sustinerea</w:t>
            </w:r>
            <w:proofErr w:type="spellEnd"/>
            <w:r w:rsidRPr="004C3927">
              <w:rPr>
                <w:szCs w:val="24"/>
              </w:rPr>
              <w:t xml:space="preserve"> </w:t>
            </w:r>
            <w:proofErr w:type="spellStart"/>
            <w:r w:rsidRPr="004C3927">
              <w:rPr>
                <w:szCs w:val="24"/>
              </w:rPr>
              <w:t>termoizolatiei</w:t>
            </w:r>
            <w:proofErr w:type="spellEnd"/>
            <w:r w:rsidRPr="004C3927">
              <w:rPr>
                <w:szCs w:val="24"/>
              </w:rPr>
              <w:t xml:space="preserve"> la aparate cu inele din </w:t>
            </w:r>
            <w:proofErr w:type="spellStart"/>
            <w:r w:rsidRPr="004C3927">
              <w:rPr>
                <w:szCs w:val="24"/>
              </w:rPr>
              <w:t>antiglisante</w:t>
            </w:r>
            <w:proofErr w:type="spellEnd"/>
            <w:r w:rsidRPr="004C3927">
              <w:rPr>
                <w:szCs w:val="24"/>
              </w:rPr>
              <w:t xml:space="preserve"> si </w:t>
            </w:r>
            <w:proofErr w:type="spellStart"/>
            <w:r w:rsidRPr="004C3927">
              <w:rPr>
                <w:szCs w:val="24"/>
              </w:rPr>
              <w:t>antitasante</w:t>
            </w:r>
            <w:proofErr w:type="spellEnd"/>
            <w:r w:rsidRPr="004C3927">
              <w:rPr>
                <w:szCs w:val="24"/>
              </w:rPr>
              <w:t xml:space="preserve"> (Montarea inelelor din banda 3x30mm, norma-2.2kg/m2, sirma d=5.5mm, norma-0.199kg/m2, </w:t>
            </w:r>
            <w:proofErr w:type="spellStart"/>
            <w:r w:rsidRPr="004C3927">
              <w:rPr>
                <w:szCs w:val="24"/>
              </w:rPr>
              <w:t>fara</w:t>
            </w:r>
            <w:proofErr w:type="spellEnd"/>
            <w:r w:rsidRPr="004C3927">
              <w:rPr>
                <w:szCs w:val="24"/>
              </w:rPr>
              <w:t xml:space="preserve"> </w:t>
            </w:r>
            <w:proofErr w:type="spellStart"/>
            <w:r w:rsidRPr="004C3927">
              <w:rPr>
                <w:szCs w:val="24"/>
              </w:rPr>
              <w:t>Suruburi</w:t>
            </w:r>
            <w:proofErr w:type="spellEnd"/>
            <w:r w:rsidRPr="004C3927">
              <w:rPr>
                <w:szCs w:val="24"/>
              </w:rPr>
              <w:t>, Nit cu cap  si Placi din azbest)</w:t>
            </w:r>
          </w:p>
        </w:tc>
        <w:tc>
          <w:tcPr>
            <w:tcW w:w="967" w:type="dxa"/>
            <w:tcBorders>
              <w:top w:val="single" w:sz="4" w:space="0" w:color="auto"/>
              <w:bottom w:val="single" w:sz="4" w:space="0" w:color="auto"/>
            </w:tcBorders>
            <w:vAlign w:val="center"/>
          </w:tcPr>
          <w:p w14:paraId="77140FD5" w14:textId="77777777" w:rsidR="004C3927" w:rsidRPr="004C3927" w:rsidRDefault="004C3927" w:rsidP="00B02F59">
            <w:pPr>
              <w:jc w:val="center"/>
              <w:rPr>
                <w:szCs w:val="24"/>
              </w:rPr>
            </w:pPr>
            <w:r w:rsidRPr="004C3927">
              <w:rPr>
                <w:szCs w:val="24"/>
              </w:rPr>
              <w:t>m2</w:t>
            </w:r>
          </w:p>
        </w:tc>
        <w:tc>
          <w:tcPr>
            <w:tcW w:w="1018" w:type="dxa"/>
            <w:tcBorders>
              <w:top w:val="single" w:sz="4" w:space="0" w:color="auto"/>
              <w:bottom w:val="single" w:sz="4" w:space="0" w:color="auto"/>
            </w:tcBorders>
            <w:vAlign w:val="center"/>
          </w:tcPr>
          <w:p w14:paraId="57B0518B" w14:textId="77777777" w:rsidR="004C3927" w:rsidRPr="004C3927" w:rsidRDefault="004C3927" w:rsidP="00B02F59">
            <w:pPr>
              <w:jc w:val="center"/>
              <w:rPr>
                <w:szCs w:val="24"/>
              </w:rPr>
            </w:pPr>
            <w:r w:rsidRPr="004C3927">
              <w:rPr>
                <w:szCs w:val="24"/>
              </w:rPr>
              <w:t>235,000</w:t>
            </w:r>
          </w:p>
        </w:tc>
      </w:tr>
      <w:tr w:rsidR="004C3927" w:rsidRPr="004C3927" w14:paraId="7C12D02A"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6D2F63D7" w14:textId="44CF3796" w:rsidR="004C3927" w:rsidRPr="009516AA" w:rsidRDefault="004C3927" w:rsidP="009516AA">
            <w:pPr>
              <w:jc w:val="center"/>
              <w:rPr>
                <w:sz w:val="22"/>
              </w:rPr>
            </w:pPr>
            <w:r w:rsidRPr="009516AA">
              <w:rPr>
                <w:sz w:val="22"/>
              </w:rPr>
              <w:t>15</w:t>
            </w:r>
          </w:p>
        </w:tc>
        <w:tc>
          <w:tcPr>
            <w:tcW w:w="1559" w:type="dxa"/>
            <w:tcBorders>
              <w:top w:val="single" w:sz="4" w:space="0" w:color="auto"/>
              <w:bottom w:val="single" w:sz="4" w:space="0" w:color="auto"/>
            </w:tcBorders>
            <w:vAlign w:val="center"/>
          </w:tcPr>
          <w:p w14:paraId="4061A6A4" w14:textId="7B2EC8E8" w:rsidR="004C3927" w:rsidRPr="009516AA" w:rsidRDefault="004C3927" w:rsidP="009516AA">
            <w:pPr>
              <w:jc w:val="center"/>
              <w:rPr>
                <w:sz w:val="22"/>
              </w:rPr>
            </w:pPr>
            <w:r w:rsidRPr="009516AA">
              <w:rPr>
                <w:sz w:val="22"/>
              </w:rPr>
              <w:t>IzA04A</w:t>
            </w:r>
          </w:p>
        </w:tc>
        <w:tc>
          <w:tcPr>
            <w:tcW w:w="5812" w:type="dxa"/>
            <w:tcBorders>
              <w:top w:val="single" w:sz="4" w:space="0" w:color="auto"/>
              <w:bottom w:val="single" w:sz="4" w:space="0" w:color="auto"/>
            </w:tcBorders>
            <w:vAlign w:val="center"/>
          </w:tcPr>
          <w:p w14:paraId="0464A650" w14:textId="4CDE6AC2" w:rsidR="004C3927" w:rsidRPr="004C3927" w:rsidRDefault="004C3927" w:rsidP="004C3927">
            <w:pPr>
              <w:adjustRightInd w:val="0"/>
              <w:rPr>
                <w:szCs w:val="24"/>
              </w:rPr>
            </w:pPr>
            <w:proofErr w:type="spellStart"/>
            <w:r w:rsidRPr="004C3927">
              <w:rPr>
                <w:szCs w:val="24"/>
              </w:rPr>
              <w:t>Pregatirea</w:t>
            </w:r>
            <w:proofErr w:type="spellEnd"/>
            <w:r w:rsidRPr="004C3927">
              <w:rPr>
                <w:szCs w:val="24"/>
              </w:rPr>
              <w:t xml:space="preserve"> </w:t>
            </w:r>
            <w:proofErr w:type="spellStart"/>
            <w:r w:rsidRPr="004C3927">
              <w:rPr>
                <w:szCs w:val="24"/>
              </w:rPr>
              <w:t>suprafetelor</w:t>
            </w:r>
            <w:proofErr w:type="spellEnd"/>
            <w:r w:rsidRPr="004C3927">
              <w:rPr>
                <w:szCs w:val="24"/>
              </w:rPr>
              <w:t xml:space="preserve"> in vederea </w:t>
            </w:r>
            <w:proofErr w:type="spellStart"/>
            <w:r w:rsidRPr="004C3927">
              <w:rPr>
                <w:szCs w:val="24"/>
              </w:rPr>
              <w:t>aplicarii</w:t>
            </w:r>
            <w:proofErr w:type="spellEnd"/>
            <w:r w:rsidRPr="004C3927">
              <w:rPr>
                <w:szCs w:val="24"/>
              </w:rPr>
              <w:t xml:space="preserve"> </w:t>
            </w:r>
            <w:proofErr w:type="spellStart"/>
            <w:r w:rsidRPr="004C3927">
              <w:rPr>
                <w:szCs w:val="24"/>
              </w:rPr>
              <w:t>protectiei</w:t>
            </w:r>
            <w:proofErr w:type="spellEnd"/>
            <w:r w:rsidRPr="004C3927">
              <w:rPr>
                <w:szCs w:val="24"/>
              </w:rPr>
              <w:t xml:space="preserve"> anticorozive prin </w:t>
            </w:r>
            <w:proofErr w:type="spellStart"/>
            <w:r w:rsidRPr="004C3927">
              <w:rPr>
                <w:szCs w:val="24"/>
              </w:rPr>
              <w:t>curatire</w:t>
            </w:r>
            <w:proofErr w:type="spellEnd"/>
            <w:r w:rsidRPr="004C3927">
              <w:rPr>
                <w:szCs w:val="24"/>
              </w:rPr>
              <w:t xml:space="preserve"> cu perie de sirma  </w:t>
            </w:r>
          </w:p>
        </w:tc>
        <w:tc>
          <w:tcPr>
            <w:tcW w:w="967" w:type="dxa"/>
            <w:tcBorders>
              <w:top w:val="single" w:sz="4" w:space="0" w:color="auto"/>
              <w:bottom w:val="single" w:sz="4" w:space="0" w:color="auto"/>
            </w:tcBorders>
            <w:vAlign w:val="center"/>
          </w:tcPr>
          <w:p w14:paraId="244D0A3B" w14:textId="77777777" w:rsidR="004C3927" w:rsidRPr="004C3927" w:rsidRDefault="004C3927" w:rsidP="00B02F59">
            <w:pPr>
              <w:jc w:val="center"/>
              <w:rPr>
                <w:szCs w:val="24"/>
              </w:rPr>
            </w:pPr>
            <w:r w:rsidRPr="004C3927">
              <w:rPr>
                <w:szCs w:val="24"/>
              </w:rPr>
              <w:t>m2</w:t>
            </w:r>
          </w:p>
        </w:tc>
        <w:tc>
          <w:tcPr>
            <w:tcW w:w="1018" w:type="dxa"/>
            <w:tcBorders>
              <w:top w:val="single" w:sz="4" w:space="0" w:color="auto"/>
              <w:bottom w:val="single" w:sz="4" w:space="0" w:color="auto"/>
            </w:tcBorders>
            <w:vAlign w:val="center"/>
          </w:tcPr>
          <w:p w14:paraId="3A8E31A1" w14:textId="77777777" w:rsidR="004C3927" w:rsidRPr="004C3927" w:rsidRDefault="004C3927" w:rsidP="00B02F59">
            <w:pPr>
              <w:jc w:val="center"/>
              <w:rPr>
                <w:szCs w:val="24"/>
              </w:rPr>
            </w:pPr>
            <w:r w:rsidRPr="004C3927">
              <w:rPr>
                <w:szCs w:val="24"/>
              </w:rPr>
              <w:t>235,000</w:t>
            </w:r>
          </w:p>
        </w:tc>
      </w:tr>
      <w:tr w:rsidR="004C3927" w:rsidRPr="004C3927" w14:paraId="37BB9932"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8C8E3ED" w14:textId="5C9455C6" w:rsidR="004C3927" w:rsidRPr="009516AA" w:rsidRDefault="004C3927" w:rsidP="009516AA">
            <w:pPr>
              <w:jc w:val="center"/>
              <w:rPr>
                <w:sz w:val="22"/>
              </w:rPr>
            </w:pPr>
            <w:r w:rsidRPr="009516AA">
              <w:rPr>
                <w:sz w:val="22"/>
              </w:rPr>
              <w:t>16</w:t>
            </w:r>
          </w:p>
        </w:tc>
        <w:tc>
          <w:tcPr>
            <w:tcW w:w="1559" w:type="dxa"/>
            <w:tcBorders>
              <w:top w:val="single" w:sz="4" w:space="0" w:color="auto"/>
              <w:bottom w:val="single" w:sz="4" w:space="0" w:color="auto"/>
            </w:tcBorders>
            <w:vAlign w:val="center"/>
          </w:tcPr>
          <w:p w14:paraId="2DADB83E" w14:textId="10C54683" w:rsidR="004C3927" w:rsidRPr="009516AA" w:rsidRDefault="004C3927" w:rsidP="009516AA">
            <w:pPr>
              <w:jc w:val="center"/>
              <w:rPr>
                <w:sz w:val="22"/>
              </w:rPr>
            </w:pPr>
            <w:r w:rsidRPr="009516AA">
              <w:rPr>
                <w:sz w:val="22"/>
              </w:rPr>
              <w:t>IzJ07B</w:t>
            </w:r>
          </w:p>
        </w:tc>
        <w:tc>
          <w:tcPr>
            <w:tcW w:w="5812" w:type="dxa"/>
            <w:tcBorders>
              <w:top w:val="single" w:sz="4" w:space="0" w:color="auto"/>
              <w:bottom w:val="single" w:sz="4" w:space="0" w:color="auto"/>
            </w:tcBorders>
            <w:vAlign w:val="center"/>
          </w:tcPr>
          <w:p w14:paraId="21A16EA0" w14:textId="56F1AEA1" w:rsidR="004C3927" w:rsidRPr="004C3927" w:rsidRDefault="004C3927" w:rsidP="004C3927">
            <w:pPr>
              <w:adjustRightInd w:val="0"/>
              <w:rPr>
                <w:szCs w:val="24"/>
              </w:rPr>
            </w:pPr>
            <w:r w:rsidRPr="004C3927">
              <w:rPr>
                <w:szCs w:val="24"/>
              </w:rPr>
              <w:t>Grunduirea conductelor si aparatelor cu grund in 2 straturi</w:t>
            </w:r>
          </w:p>
        </w:tc>
        <w:tc>
          <w:tcPr>
            <w:tcW w:w="967" w:type="dxa"/>
            <w:tcBorders>
              <w:top w:val="single" w:sz="4" w:space="0" w:color="auto"/>
              <w:bottom w:val="single" w:sz="4" w:space="0" w:color="auto"/>
            </w:tcBorders>
            <w:vAlign w:val="center"/>
          </w:tcPr>
          <w:p w14:paraId="491DA1F4" w14:textId="77777777" w:rsidR="004C3927" w:rsidRPr="004C3927" w:rsidRDefault="004C3927" w:rsidP="00B02F59">
            <w:pPr>
              <w:jc w:val="center"/>
              <w:rPr>
                <w:szCs w:val="24"/>
              </w:rPr>
            </w:pPr>
            <w:r w:rsidRPr="004C3927">
              <w:rPr>
                <w:szCs w:val="24"/>
              </w:rPr>
              <w:t>m2</w:t>
            </w:r>
          </w:p>
        </w:tc>
        <w:tc>
          <w:tcPr>
            <w:tcW w:w="1018" w:type="dxa"/>
            <w:tcBorders>
              <w:top w:val="single" w:sz="4" w:space="0" w:color="auto"/>
              <w:bottom w:val="single" w:sz="4" w:space="0" w:color="auto"/>
            </w:tcBorders>
            <w:vAlign w:val="center"/>
          </w:tcPr>
          <w:p w14:paraId="10DADF77" w14:textId="77777777" w:rsidR="004C3927" w:rsidRPr="004C3927" w:rsidRDefault="004C3927" w:rsidP="00B02F59">
            <w:pPr>
              <w:jc w:val="center"/>
              <w:rPr>
                <w:szCs w:val="24"/>
              </w:rPr>
            </w:pPr>
            <w:r w:rsidRPr="004C3927">
              <w:rPr>
                <w:szCs w:val="24"/>
              </w:rPr>
              <w:t>235,000</w:t>
            </w:r>
          </w:p>
        </w:tc>
      </w:tr>
      <w:tr w:rsidR="004C3927" w:rsidRPr="004C3927" w14:paraId="571D03DE"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32F0D926" w14:textId="41AB766E" w:rsidR="004C3927" w:rsidRPr="009516AA" w:rsidRDefault="004C3927" w:rsidP="009516AA">
            <w:pPr>
              <w:jc w:val="center"/>
              <w:rPr>
                <w:sz w:val="22"/>
              </w:rPr>
            </w:pPr>
            <w:r w:rsidRPr="009516AA">
              <w:rPr>
                <w:sz w:val="22"/>
              </w:rPr>
              <w:t>17</w:t>
            </w:r>
          </w:p>
        </w:tc>
        <w:tc>
          <w:tcPr>
            <w:tcW w:w="1559" w:type="dxa"/>
            <w:tcBorders>
              <w:top w:val="single" w:sz="4" w:space="0" w:color="auto"/>
              <w:bottom w:val="single" w:sz="4" w:space="0" w:color="auto"/>
            </w:tcBorders>
            <w:vAlign w:val="center"/>
          </w:tcPr>
          <w:p w14:paraId="65D3C2A2" w14:textId="02963165" w:rsidR="004C3927" w:rsidRPr="009516AA" w:rsidRDefault="004C3927" w:rsidP="009516AA">
            <w:pPr>
              <w:jc w:val="center"/>
              <w:rPr>
                <w:sz w:val="22"/>
              </w:rPr>
            </w:pPr>
            <w:r w:rsidRPr="009516AA">
              <w:rPr>
                <w:sz w:val="22"/>
              </w:rPr>
              <w:t>RpIzD06F1</w:t>
            </w:r>
          </w:p>
        </w:tc>
        <w:tc>
          <w:tcPr>
            <w:tcW w:w="5812" w:type="dxa"/>
            <w:tcBorders>
              <w:top w:val="single" w:sz="4" w:space="0" w:color="auto"/>
              <w:bottom w:val="single" w:sz="4" w:space="0" w:color="auto"/>
            </w:tcBorders>
            <w:vAlign w:val="center"/>
          </w:tcPr>
          <w:p w14:paraId="028242BC" w14:textId="4DDF1785" w:rsidR="004C3927" w:rsidRPr="004C3927" w:rsidRDefault="004C3927" w:rsidP="004C3927">
            <w:pPr>
              <w:adjustRightInd w:val="0"/>
              <w:rPr>
                <w:szCs w:val="24"/>
              </w:rPr>
            </w:pPr>
            <w:r w:rsidRPr="004C3927">
              <w:rPr>
                <w:szCs w:val="24"/>
              </w:rPr>
              <w:t xml:space="preserve">Termoizolarea  din vata minerala, </w:t>
            </w:r>
            <w:proofErr w:type="spellStart"/>
            <w:r w:rsidRPr="004C3927">
              <w:rPr>
                <w:szCs w:val="24"/>
              </w:rPr>
              <w:t>avind</w:t>
            </w:r>
            <w:proofErr w:type="spellEnd"/>
            <w:r w:rsidRPr="004C3927">
              <w:rPr>
                <w:szCs w:val="24"/>
              </w:rPr>
              <w:t xml:space="preserve"> grosimea de 100 mm. Pentru </w:t>
            </w:r>
            <w:proofErr w:type="spellStart"/>
            <w:r w:rsidRPr="004C3927">
              <w:rPr>
                <w:szCs w:val="24"/>
              </w:rPr>
              <w:t>executie</w:t>
            </w:r>
            <w:proofErr w:type="spellEnd"/>
            <w:r w:rsidRPr="004C3927">
              <w:rPr>
                <w:szCs w:val="24"/>
              </w:rPr>
              <w:t xml:space="preserve"> in spatii </w:t>
            </w:r>
            <w:proofErr w:type="spellStart"/>
            <w:r w:rsidRPr="004C3927">
              <w:rPr>
                <w:szCs w:val="24"/>
              </w:rPr>
              <w:t>inguste</w:t>
            </w:r>
            <w:proofErr w:type="spellEnd"/>
            <w:r w:rsidRPr="004C3927">
              <w:rPr>
                <w:szCs w:val="24"/>
              </w:rPr>
              <w:t xml:space="preserve">, </w:t>
            </w:r>
          </w:p>
        </w:tc>
        <w:tc>
          <w:tcPr>
            <w:tcW w:w="967" w:type="dxa"/>
            <w:tcBorders>
              <w:top w:val="single" w:sz="4" w:space="0" w:color="auto"/>
              <w:bottom w:val="single" w:sz="4" w:space="0" w:color="auto"/>
            </w:tcBorders>
            <w:vAlign w:val="center"/>
          </w:tcPr>
          <w:p w14:paraId="5A46D8B9" w14:textId="77777777" w:rsidR="004C3927" w:rsidRPr="004C3927" w:rsidRDefault="004C3927" w:rsidP="00B02F59">
            <w:pPr>
              <w:jc w:val="center"/>
              <w:rPr>
                <w:szCs w:val="24"/>
              </w:rPr>
            </w:pPr>
            <w:r w:rsidRPr="004C3927">
              <w:rPr>
                <w:szCs w:val="24"/>
              </w:rPr>
              <w:t>m2</w:t>
            </w:r>
          </w:p>
        </w:tc>
        <w:tc>
          <w:tcPr>
            <w:tcW w:w="1018" w:type="dxa"/>
            <w:tcBorders>
              <w:top w:val="single" w:sz="4" w:space="0" w:color="auto"/>
              <w:bottom w:val="single" w:sz="4" w:space="0" w:color="auto"/>
            </w:tcBorders>
            <w:vAlign w:val="center"/>
          </w:tcPr>
          <w:p w14:paraId="6AF5146A" w14:textId="77777777" w:rsidR="004C3927" w:rsidRPr="004C3927" w:rsidRDefault="004C3927" w:rsidP="00B02F59">
            <w:pPr>
              <w:jc w:val="center"/>
              <w:rPr>
                <w:szCs w:val="24"/>
              </w:rPr>
            </w:pPr>
            <w:r w:rsidRPr="004C3927">
              <w:rPr>
                <w:szCs w:val="24"/>
              </w:rPr>
              <w:t>235,000</w:t>
            </w:r>
          </w:p>
        </w:tc>
      </w:tr>
      <w:tr w:rsidR="004C3927" w:rsidRPr="004C3927" w14:paraId="24B75E7D"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0F2A4214" w14:textId="69EB2A35" w:rsidR="004C3927" w:rsidRPr="009516AA" w:rsidRDefault="004C3927" w:rsidP="009516AA">
            <w:pPr>
              <w:jc w:val="center"/>
              <w:rPr>
                <w:sz w:val="22"/>
              </w:rPr>
            </w:pPr>
            <w:r w:rsidRPr="009516AA">
              <w:rPr>
                <w:sz w:val="22"/>
              </w:rPr>
              <w:t>18</w:t>
            </w:r>
          </w:p>
        </w:tc>
        <w:tc>
          <w:tcPr>
            <w:tcW w:w="1559" w:type="dxa"/>
            <w:tcBorders>
              <w:top w:val="single" w:sz="4" w:space="0" w:color="auto"/>
              <w:bottom w:val="single" w:sz="4" w:space="0" w:color="auto"/>
            </w:tcBorders>
            <w:vAlign w:val="center"/>
          </w:tcPr>
          <w:p w14:paraId="1EEE52A7" w14:textId="2AB74855" w:rsidR="004C3927" w:rsidRPr="009516AA" w:rsidRDefault="004C3927" w:rsidP="009516AA">
            <w:pPr>
              <w:jc w:val="center"/>
              <w:rPr>
                <w:sz w:val="22"/>
              </w:rPr>
            </w:pPr>
            <w:r w:rsidRPr="009516AA">
              <w:rPr>
                <w:sz w:val="22"/>
              </w:rPr>
              <w:t>RpIzD18D1.1</w:t>
            </w:r>
          </w:p>
        </w:tc>
        <w:tc>
          <w:tcPr>
            <w:tcW w:w="5812" w:type="dxa"/>
            <w:tcBorders>
              <w:top w:val="single" w:sz="4" w:space="0" w:color="auto"/>
              <w:bottom w:val="single" w:sz="4" w:space="0" w:color="auto"/>
            </w:tcBorders>
            <w:vAlign w:val="center"/>
          </w:tcPr>
          <w:p w14:paraId="7CFC9ABD" w14:textId="545EA4A4" w:rsidR="004C3927" w:rsidRPr="004C3927" w:rsidRDefault="004C3927" w:rsidP="004C3927">
            <w:pPr>
              <w:adjustRightInd w:val="0"/>
              <w:rPr>
                <w:szCs w:val="24"/>
              </w:rPr>
            </w:pPr>
            <w:proofErr w:type="spellStart"/>
            <w:r w:rsidRPr="004C3927">
              <w:rPr>
                <w:szCs w:val="24"/>
              </w:rPr>
              <w:t>Protectia</w:t>
            </w:r>
            <w:proofErr w:type="spellEnd"/>
            <w:r w:rsidRPr="004C3927">
              <w:rPr>
                <w:szCs w:val="24"/>
              </w:rPr>
              <w:t xml:space="preserve"> </w:t>
            </w:r>
            <w:proofErr w:type="spellStart"/>
            <w:r w:rsidRPr="004C3927">
              <w:rPr>
                <w:szCs w:val="24"/>
              </w:rPr>
              <w:t>termoizolatiei</w:t>
            </w:r>
            <w:proofErr w:type="spellEnd"/>
            <w:r w:rsidRPr="004C3927">
              <w:rPr>
                <w:szCs w:val="24"/>
              </w:rPr>
              <w:t xml:space="preserve"> la conducte si aparate cu tabla neagra sau zincata de 0,5 mm grosime, fixata cu </w:t>
            </w:r>
            <w:proofErr w:type="spellStart"/>
            <w:r w:rsidRPr="004C3927">
              <w:rPr>
                <w:szCs w:val="24"/>
              </w:rPr>
              <w:t>suruburi</w:t>
            </w:r>
            <w:proofErr w:type="spellEnd"/>
            <w:r w:rsidRPr="004C3927">
              <w:rPr>
                <w:szCs w:val="24"/>
              </w:rPr>
              <w:t xml:space="preserve"> </w:t>
            </w:r>
            <w:proofErr w:type="spellStart"/>
            <w:r w:rsidRPr="004C3927">
              <w:rPr>
                <w:szCs w:val="24"/>
              </w:rPr>
              <w:t>autofiletante</w:t>
            </w:r>
            <w:proofErr w:type="spellEnd"/>
            <w:r w:rsidRPr="004C3927">
              <w:rPr>
                <w:szCs w:val="24"/>
              </w:rPr>
              <w:t xml:space="preserve"> cu cap crestat </w:t>
            </w:r>
            <w:proofErr w:type="spellStart"/>
            <w:r w:rsidRPr="004C3927">
              <w:rPr>
                <w:szCs w:val="24"/>
              </w:rPr>
              <w:t>semirotund,cu</w:t>
            </w:r>
            <w:proofErr w:type="spellEnd"/>
            <w:r w:rsidRPr="004C3927">
              <w:rPr>
                <w:szCs w:val="24"/>
              </w:rPr>
              <w:t xml:space="preserve"> </w:t>
            </w:r>
            <w:proofErr w:type="spellStart"/>
            <w:r w:rsidRPr="004C3927">
              <w:rPr>
                <w:szCs w:val="24"/>
              </w:rPr>
              <w:t>circumferinta</w:t>
            </w:r>
            <w:proofErr w:type="spellEnd"/>
            <w:r w:rsidRPr="004C3927">
              <w:rPr>
                <w:szCs w:val="24"/>
              </w:rPr>
              <w:t xml:space="preserve"> conductei peste </w:t>
            </w:r>
            <w:proofErr w:type="spellStart"/>
            <w:r w:rsidRPr="004C3927">
              <w:rPr>
                <w:szCs w:val="24"/>
              </w:rPr>
              <w:t>termoizolatie</w:t>
            </w:r>
            <w:proofErr w:type="spellEnd"/>
            <w:r w:rsidRPr="004C3927">
              <w:rPr>
                <w:szCs w:val="24"/>
              </w:rPr>
              <w:t xml:space="preserve"> </w:t>
            </w:r>
            <w:proofErr w:type="spellStart"/>
            <w:r w:rsidRPr="004C3927">
              <w:rPr>
                <w:szCs w:val="24"/>
              </w:rPr>
              <w:t>pina</w:t>
            </w:r>
            <w:proofErr w:type="spellEnd"/>
            <w:r w:rsidRPr="004C3927">
              <w:rPr>
                <w:szCs w:val="24"/>
              </w:rPr>
              <w:t xml:space="preserve"> la 1.6 m, </w:t>
            </w:r>
            <w:proofErr w:type="spellStart"/>
            <w:r w:rsidRPr="004C3927">
              <w:rPr>
                <w:szCs w:val="24"/>
              </w:rPr>
              <w:t>confectionare.Pentru</w:t>
            </w:r>
            <w:proofErr w:type="spellEnd"/>
            <w:r w:rsidRPr="004C3927">
              <w:rPr>
                <w:szCs w:val="24"/>
              </w:rPr>
              <w:t xml:space="preserve"> </w:t>
            </w:r>
            <w:proofErr w:type="spellStart"/>
            <w:r w:rsidRPr="004C3927">
              <w:rPr>
                <w:szCs w:val="24"/>
              </w:rPr>
              <w:t>executie</w:t>
            </w:r>
            <w:proofErr w:type="spellEnd"/>
            <w:r w:rsidRPr="004C3927">
              <w:rPr>
                <w:szCs w:val="24"/>
              </w:rPr>
              <w:t xml:space="preserve"> in spatii </w:t>
            </w:r>
            <w:proofErr w:type="spellStart"/>
            <w:r w:rsidRPr="004C3927">
              <w:rPr>
                <w:szCs w:val="24"/>
              </w:rPr>
              <w:t>inguste</w:t>
            </w:r>
            <w:proofErr w:type="spellEnd"/>
            <w:r w:rsidRPr="004C3927">
              <w:rPr>
                <w:szCs w:val="24"/>
              </w:rPr>
              <w:t>.</w:t>
            </w:r>
          </w:p>
        </w:tc>
        <w:tc>
          <w:tcPr>
            <w:tcW w:w="967" w:type="dxa"/>
            <w:tcBorders>
              <w:top w:val="single" w:sz="4" w:space="0" w:color="auto"/>
              <w:bottom w:val="single" w:sz="4" w:space="0" w:color="auto"/>
            </w:tcBorders>
            <w:vAlign w:val="center"/>
          </w:tcPr>
          <w:p w14:paraId="01C92E03" w14:textId="77777777" w:rsidR="004C3927" w:rsidRPr="004C3927" w:rsidRDefault="004C3927" w:rsidP="00B02F59">
            <w:pPr>
              <w:jc w:val="center"/>
              <w:rPr>
                <w:szCs w:val="24"/>
              </w:rPr>
            </w:pPr>
            <w:r w:rsidRPr="004C3927">
              <w:rPr>
                <w:szCs w:val="24"/>
              </w:rPr>
              <w:t>m2</w:t>
            </w:r>
          </w:p>
        </w:tc>
        <w:tc>
          <w:tcPr>
            <w:tcW w:w="1018" w:type="dxa"/>
            <w:tcBorders>
              <w:top w:val="single" w:sz="4" w:space="0" w:color="auto"/>
              <w:bottom w:val="single" w:sz="4" w:space="0" w:color="auto"/>
            </w:tcBorders>
            <w:vAlign w:val="center"/>
          </w:tcPr>
          <w:p w14:paraId="1DF6EB8E" w14:textId="77777777" w:rsidR="004C3927" w:rsidRPr="004C3927" w:rsidRDefault="004C3927" w:rsidP="00B02F59">
            <w:pPr>
              <w:jc w:val="center"/>
              <w:rPr>
                <w:szCs w:val="24"/>
              </w:rPr>
            </w:pPr>
            <w:r w:rsidRPr="004C3927">
              <w:rPr>
                <w:szCs w:val="24"/>
              </w:rPr>
              <w:t>235,000</w:t>
            </w:r>
          </w:p>
        </w:tc>
      </w:tr>
      <w:tr w:rsidR="004C3927" w:rsidRPr="004C3927" w14:paraId="275EECB1"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29B098DC" w14:textId="7DBF21B2" w:rsidR="004C3927" w:rsidRPr="009516AA" w:rsidRDefault="004C3927" w:rsidP="009516AA">
            <w:pPr>
              <w:jc w:val="center"/>
              <w:rPr>
                <w:sz w:val="22"/>
              </w:rPr>
            </w:pPr>
            <w:r w:rsidRPr="009516AA">
              <w:rPr>
                <w:sz w:val="22"/>
              </w:rPr>
              <w:t>19</w:t>
            </w:r>
          </w:p>
        </w:tc>
        <w:tc>
          <w:tcPr>
            <w:tcW w:w="1559" w:type="dxa"/>
            <w:tcBorders>
              <w:top w:val="single" w:sz="4" w:space="0" w:color="auto"/>
              <w:bottom w:val="single" w:sz="4" w:space="0" w:color="auto"/>
            </w:tcBorders>
            <w:vAlign w:val="center"/>
          </w:tcPr>
          <w:p w14:paraId="4855F64F" w14:textId="3DCED029" w:rsidR="004C3927" w:rsidRPr="009516AA" w:rsidRDefault="004C3927" w:rsidP="009516AA">
            <w:pPr>
              <w:jc w:val="center"/>
              <w:rPr>
                <w:sz w:val="22"/>
              </w:rPr>
            </w:pPr>
            <w:r w:rsidRPr="009516AA">
              <w:rPr>
                <w:sz w:val="22"/>
              </w:rPr>
              <w:t>RpIzD18D2.1</w:t>
            </w:r>
          </w:p>
        </w:tc>
        <w:tc>
          <w:tcPr>
            <w:tcW w:w="5812" w:type="dxa"/>
            <w:tcBorders>
              <w:top w:val="single" w:sz="4" w:space="0" w:color="auto"/>
              <w:bottom w:val="single" w:sz="4" w:space="0" w:color="auto"/>
            </w:tcBorders>
            <w:vAlign w:val="center"/>
          </w:tcPr>
          <w:p w14:paraId="6A978751" w14:textId="4214957A" w:rsidR="004C3927" w:rsidRPr="004C3927" w:rsidRDefault="004C3927" w:rsidP="004C3927">
            <w:pPr>
              <w:adjustRightInd w:val="0"/>
              <w:rPr>
                <w:szCs w:val="24"/>
              </w:rPr>
            </w:pPr>
            <w:proofErr w:type="spellStart"/>
            <w:r w:rsidRPr="004C3927">
              <w:rPr>
                <w:szCs w:val="24"/>
              </w:rPr>
              <w:t>Protectia</w:t>
            </w:r>
            <w:proofErr w:type="spellEnd"/>
            <w:r w:rsidRPr="004C3927">
              <w:rPr>
                <w:szCs w:val="24"/>
              </w:rPr>
              <w:t xml:space="preserve"> </w:t>
            </w:r>
            <w:proofErr w:type="spellStart"/>
            <w:r w:rsidRPr="004C3927">
              <w:rPr>
                <w:szCs w:val="24"/>
              </w:rPr>
              <w:t>termoizolatiei</w:t>
            </w:r>
            <w:proofErr w:type="spellEnd"/>
            <w:r w:rsidRPr="004C3927">
              <w:rPr>
                <w:szCs w:val="24"/>
              </w:rPr>
              <w:t xml:space="preserve"> la conducte si aparate cu tabla neagra sau zincata de 0,5 mm grosime, fixata cu </w:t>
            </w:r>
            <w:proofErr w:type="spellStart"/>
            <w:r w:rsidRPr="004C3927">
              <w:rPr>
                <w:szCs w:val="24"/>
              </w:rPr>
              <w:t>suruburi</w:t>
            </w:r>
            <w:proofErr w:type="spellEnd"/>
            <w:r w:rsidRPr="004C3927">
              <w:rPr>
                <w:szCs w:val="24"/>
              </w:rPr>
              <w:t xml:space="preserve"> </w:t>
            </w:r>
            <w:proofErr w:type="spellStart"/>
            <w:r w:rsidRPr="004C3927">
              <w:rPr>
                <w:szCs w:val="24"/>
              </w:rPr>
              <w:t>autofiletante</w:t>
            </w:r>
            <w:proofErr w:type="spellEnd"/>
            <w:r w:rsidRPr="004C3927">
              <w:rPr>
                <w:szCs w:val="24"/>
              </w:rPr>
              <w:t xml:space="preserve"> cu cap crestat </w:t>
            </w:r>
            <w:proofErr w:type="spellStart"/>
            <w:r w:rsidRPr="004C3927">
              <w:rPr>
                <w:szCs w:val="24"/>
              </w:rPr>
              <w:t>semirotund,cu</w:t>
            </w:r>
            <w:proofErr w:type="spellEnd"/>
            <w:r w:rsidRPr="004C3927">
              <w:rPr>
                <w:szCs w:val="24"/>
              </w:rPr>
              <w:t xml:space="preserve"> </w:t>
            </w:r>
            <w:proofErr w:type="spellStart"/>
            <w:r w:rsidRPr="004C3927">
              <w:rPr>
                <w:szCs w:val="24"/>
              </w:rPr>
              <w:t>circumferinta</w:t>
            </w:r>
            <w:proofErr w:type="spellEnd"/>
            <w:r w:rsidRPr="004C3927">
              <w:rPr>
                <w:szCs w:val="24"/>
              </w:rPr>
              <w:t xml:space="preserve"> conductei peste </w:t>
            </w:r>
            <w:proofErr w:type="spellStart"/>
            <w:r w:rsidRPr="004C3927">
              <w:rPr>
                <w:szCs w:val="24"/>
              </w:rPr>
              <w:t>termoizolatie</w:t>
            </w:r>
            <w:proofErr w:type="spellEnd"/>
            <w:r w:rsidRPr="004C3927">
              <w:rPr>
                <w:szCs w:val="24"/>
              </w:rPr>
              <w:t xml:space="preserve"> </w:t>
            </w:r>
            <w:proofErr w:type="spellStart"/>
            <w:r w:rsidRPr="004C3927">
              <w:rPr>
                <w:szCs w:val="24"/>
              </w:rPr>
              <w:t>pina</w:t>
            </w:r>
            <w:proofErr w:type="spellEnd"/>
            <w:r w:rsidRPr="004C3927">
              <w:rPr>
                <w:szCs w:val="24"/>
              </w:rPr>
              <w:t xml:space="preserve"> la 1.6 m, </w:t>
            </w:r>
            <w:proofErr w:type="spellStart"/>
            <w:r w:rsidRPr="004C3927">
              <w:rPr>
                <w:szCs w:val="24"/>
              </w:rPr>
              <w:t>montare.Pentru</w:t>
            </w:r>
            <w:proofErr w:type="spellEnd"/>
            <w:r w:rsidRPr="004C3927">
              <w:rPr>
                <w:szCs w:val="24"/>
              </w:rPr>
              <w:t xml:space="preserve"> </w:t>
            </w:r>
            <w:proofErr w:type="spellStart"/>
            <w:r w:rsidRPr="004C3927">
              <w:rPr>
                <w:szCs w:val="24"/>
              </w:rPr>
              <w:t>executie</w:t>
            </w:r>
            <w:proofErr w:type="spellEnd"/>
            <w:r w:rsidRPr="004C3927">
              <w:rPr>
                <w:szCs w:val="24"/>
              </w:rPr>
              <w:t xml:space="preserve"> in spatii </w:t>
            </w:r>
            <w:proofErr w:type="spellStart"/>
            <w:r w:rsidRPr="004C3927">
              <w:rPr>
                <w:szCs w:val="24"/>
              </w:rPr>
              <w:t>inguste</w:t>
            </w:r>
            <w:proofErr w:type="spellEnd"/>
            <w:r w:rsidRPr="004C3927">
              <w:rPr>
                <w:szCs w:val="24"/>
              </w:rPr>
              <w:t>.</w:t>
            </w:r>
          </w:p>
        </w:tc>
        <w:tc>
          <w:tcPr>
            <w:tcW w:w="967" w:type="dxa"/>
            <w:tcBorders>
              <w:top w:val="single" w:sz="4" w:space="0" w:color="auto"/>
              <w:bottom w:val="single" w:sz="4" w:space="0" w:color="auto"/>
            </w:tcBorders>
            <w:vAlign w:val="center"/>
          </w:tcPr>
          <w:p w14:paraId="522F2CFB" w14:textId="77777777" w:rsidR="004C3927" w:rsidRPr="004C3927" w:rsidRDefault="004C3927" w:rsidP="00B02F59">
            <w:pPr>
              <w:jc w:val="center"/>
              <w:rPr>
                <w:szCs w:val="24"/>
              </w:rPr>
            </w:pPr>
            <w:r w:rsidRPr="004C3927">
              <w:rPr>
                <w:szCs w:val="24"/>
              </w:rPr>
              <w:t>m2</w:t>
            </w:r>
          </w:p>
        </w:tc>
        <w:tc>
          <w:tcPr>
            <w:tcW w:w="1018" w:type="dxa"/>
            <w:tcBorders>
              <w:top w:val="single" w:sz="4" w:space="0" w:color="auto"/>
              <w:bottom w:val="single" w:sz="4" w:space="0" w:color="auto"/>
            </w:tcBorders>
            <w:vAlign w:val="center"/>
          </w:tcPr>
          <w:p w14:paraId="76DD6B01" w14:textId="77777777" w:rsidR="004C3927" w:rsidRPr="004C3927" w:rsidRDefault="004C3927" w:rsidP="00B02F59">
            <w:pPr>
              <w:jc w:val="center"/>
              <w:rPr>
                <w:szCs w:val="24"/>
              </w:rPr>
            </w:pPr>
            <w:r w:rsidRPr="004C3927">
              <w:rPr>
                <w:szCs w:val="24"/>
              </w:rPr>
              <w:t>235,000</w:t>
            </w:r>
          </w:p>
        </w:tc>
      </w:tr>
      <w:tr w:rsidR="004C3927" w:rsidRPr="004C3927" w14:paraId="0D91345E" w14:textId="77777777" w:rsidTr="009516A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93" w:type="dxa"/>
            <w:tcBorders>
              <w:top w:val="single" w:sz="4" w:space="0" w:color="auto"/>
              <w:bottom w:val="single" w:sz="4" w:space="0" w:color="auto"/>
            </w:tcBorders>
            <w:vAlign w:val="center"/>
          </w:tcPr>
          <w:p w14:paraId="7FAB085B" w14:textId="287C9FD4" w:rsidR="004C3927" w:rsidRPr="009516AA" w:rsidRDefault="004C3927" w:rsidP="009516AA">
            <w:pPr>
              <w:jc w:val="center"/>
              <w:rPr>
                <w:sz w:val="22"/>
              </w:rPr>
            </w:pPr>
            <w:r w:rsidRPr="009516AA">
              <w:rPr>
                <w:sz w:val="22"/>
              </w:rPr>
              <w:lastRenderedPageBreak/>
              <w:t>20</w:t>
            </w:r>
          </w:p>
        </w:tc>
        <w:tc>
          <w:tcPr>
            <w:tcW w:w="1559" w:type="dxa"/>
            <w:tcBorders>
              <w:top w:val="single" w:sz="4" w:space="0" w:color="auto"/>
              <w:bottom w:val="single" w:sz="4" w:space="0" w:color="auto"/>
            </w:tcBorders>
            <w:vAlign w:val="center"/>
          </w:tcPr>
          <w:p w14:paraId="61330627" w14:textId="7BC7DF4F" w:rsidR="004C3927" w:rsidRPr="009516AA" w:rsidRDefault="004C3927" w:rsidP="009516AA">
            <w:pPr>
              <w:jc w:val="center"/>
              <w:rPr>
                <w:sz w:val="22"/>
              </w:rPr>
            </w:pPr>
            <w:r w:rsidRPr="009516AA">
              <w:rPr>
                <w:sz w:val="22"/>
              </w:rPr>
              <w:t>RpCU09C</w:t>
            </w:r>
          </w:p>
        </w:tc>
        <w:tc>
          <w:tcPr>
            <w:tcW w:w="5812" w:type="dxa"/>
            <w:tcBorders>
              <w:top w:val="single" w:sz="4" w:space="0" w:color="auto"/>
              <w:bottom w:val="single" w:sz="4" w:space="0" w:color="auto"/>
            </w:tcBorders>
            <w:vAlign w:val="center"/>
          </w:tcPr>
          <w:p w14:paraId="30877E75" w14:textId="2E9DEE33" w:rsidR="004C3927" w:rsidRPr="004C3927" w:rsidRDefault="004C3927" w:rsidP="004C3927">
            <w:pPr>
              <w:adjustRightInd w:val="0"/>
              <w:rPr>
                <w:szCs w:val="24"/>
              </w:rPr>
            </w:pPr>
            <w:r w:rsidRPr="004C3927">
              <w:rPr>
                <w:szCs w:val="24"/>
              </w:rPr>
              <w:t xml:space="preserve">Transporturi cu mijloace manuale prin purtat direct la 60 m distanta cu o </w:t>
            </w:r>
            <w:proofErr w:type="spellStart"/>
            <w:r w:rsidRPr="004C3927">
              <w:rPr>
                <w:szCs w:val="24"/>
              </w:rPr>
              <w:t>incarcatura</w:t>
            </w:r>
            <w:proofErr w:type="spellEnd"/>
            <w:r w:rsidRPr="004C3927">
              <w:rPr>
                <w:szCs w:val="24"/>
              </w:rPr>
              <w:t xml:space="preserve"> </w:t>
            </w:r>
            <w:proofErr w:type="spellStart"/>
            <w:r w:rsidRPr="004C3927">
              <w:rPr>
                <w:szCs w:val="24"/>
              </w:rPr>
              <w:t>pina</w:t>
            </w:r>
            <w:proofErr w:type="spellEnd"/>
            <w:r w:rsidRPr="004C3927">
              <w:rPr>
                <w:szCs w:val="24"/>
              </w:rPr>
              <w:t xml:space="preserve"> la 50 kg (pentru 1 m transportat pe verticala se considera 10 pe orizontala)</w:t>
            </w:r>
          </w:p>
        </w:tc>
        <w:tc>
          <w:tcPr>
            <w:tcW w:w="967" w:type="dxa"/>
            <w:tcBorders>
              <w:top w:val="single" w:sz="4" w:space="0" w:color="auto"/>
              <w:bottom w:val="single" w:sz="4" w:space="0" w:color="auto"/>
            </w:tcBorders>
            <w:vAlign w:val="center"/>
          </w:tcPr>
          <w:p w14:paraId="590B1383" w14:textId="77777777" w:rsidR="004C3927" w:rsidRPr="004C3927" w:rsidRDefault="004C3927" w:rsidP="00B02F59">
            <w:pPr>
              <w:jc w:val="center"/>
              <w:rPr>
                <w:szCs w:val="24"/>
              </w:rPr>
            </w:pPr>
            <w:r w:rsidRPr="004C3927">
              <w:rPr>
                <w:szCs w:val="24"/>
              </w:rPr>
              <w:t>t</w:t>
            </w:r>
          </w:p>
        </w:tc>
        <w:tc>
          <w:tcPr>
            <w:tcW w:w="1018" w:type="dxa"/>
            <w:tcBorders>
              <w:top w:val="single" w:sz="4" w:space="0" w:color="auto"/>
              <w:bottom w:val="single" w:sz="4" w:space="0" w:color="auto"/>
            </w:tcBorders>
            <w:vAlign w:val="center"/>
          </w:tcPr>
          <w:p w14:paraId="18F86D99" w14:textId="77777777" w:rsidR="004C3927" w:rsidRPr="004C3927" w:rsidRDefault="004C3927" w:rsidP="00B02F59">
            <w:pPr>
              <w:jc w:val="center"/>
              <w:rPr>
                <w:szCs w:val="24"/>
              </w:rPr>
            </w:pPr>
            <w:r w:rsidRPr="004C3927">
              <w:rPr>
                <w:szCs w:val="24"/>
              </w:rPr>
              <w:t>3,650</w:t>
            </w:r>
          </w:p>
        </w:tc>
      </w:tr>
    </w:tbl>
    <w:p w14:paraId="59518D71" w14:textId="77777777" w:rsidR="004C3927" w:rsidRPr="004C3927" w:rsidRDefault="004C3927" w:rsidP="003B2217">
      <w:pPr>
        <w:spacing w:after="0" w:line="240" w:lineRule="auto"/>
        <w:jc w:val="both"/>
        <w:rPr>
          <w:rFonts w:eastAsia="Calibri" w:cs="Times New Roman"/>
          <w:i/>
          <w:sz w:val="28"/>
          <w:szCs w:val="28"/>
        </w:rPr>
      </w:pPr>
    </w:p>
    <w:p w14:paraId="7289CCBD" w14:textId="77777777" w:rsidR="003B2217" w:rsidRPr="004C3927" w:rsidRDefault="003B2217" w:rsidP="003B2217">
      <w:pPr>
        <w:spacing w:after="0" w:line="240" w:lineRule="auto"/>
        <w:jc w:val="both"/>
        <w:rPr>
          <w:rFonts w:eastAsia="Calibri" w:cs="Times New Roman"/>
          <w:i/>
          <w:sz w:val="14"/>
          <w:szCs w:val="14"/>
        </w:rPr>
      </w:pPr>
    </w:p>
    <w:sectPr w:rsidR="003B2217" w:rsidRPr="004C3927" w:rsidSect="00DA3BC7">
      <w:footerReference w:type="default" r:id="rId9"/>
      <w:pgSz w:w="11906" w:h="16838"/>
      <w:pgMar w:top="851" w:right="566"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74ADB" w14:textId="77777777" w:rsidR="00A94B08" w:rsidRDefault="00A94B08" w:rsidP="004C3927">
      <w:pPr>
        <w:spacing w:after="0" w:line="240" w:lineRule="auto"/>
      </w:pPr>
      <w:r>
        <w:separator/>
      </w:r>
    </w:p>
  </w:endnote>
  <w:endnote w:type="continuationSeparator" w:id="0">
    <w:p w14:paraId="455CB729" w14:textId="77777777" w:rsidR="00A94B08" w:rsidRDefault="00A94B08" w:rsidP="004C3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7158445"/>
      <w:docPartObj>
        <w:docPartGallery w:val="Page Numbers (Bottom of Page)"/>
        <w:docPartUnique/>
      </w:docPartObj>
    </w:sdtPr>
    <w:sdtEndPr/>
    <w:sdtContent>
      <w:p w14:paraId="5F743AFE" w14:textId="248D9B3A" w:rsidR="004C3927" w:rsidRDefault="004C3927">
        <w:pPr>
          <w:pStyle w:val="Subsol"/>
          <w:jc w:val="center"/>
        </w:pPr>
        <w:r>
          <w:fldChar w:fldCharType="begin"/>
        </w:r>
        <w:r>
          <w:instrText>PAGE   \* MERGEFORMAT</w:instrText>
        </w:r>
        <w:r>
          <w:fldChar w:fldCharType="separate"/>
        </w:r>
        <w:r>
          <w:rPr>
            <w:lang w:val="ru-RU"/>
          </w:rPr>
          <w:t>2</w:t>
        </w:r>
        <w:r>
          <w:fldChar w:fldCharType="end"/>
        </w:r>
      </w:p>
    </w:sdtContent>
  </w:sdt>
  <w:p w14:paraId="421A8B22" w14:textId="77777777" w:rsidR="004C3927" w:rsidRDefault="004C392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5D80B" w14:textId="77777777" w:rsidR="00A94B08" w:rsidRDefault="00A94B08" w:rsidP="004C3927">
      <w:pPr>
        <w:spacing w:after="0" w:line="240" w:lineRule="auto"/>
      </w:pPr>
      <w:r>
        <w:separator/>
      </w:r>
    </w:p>
  </w:footnote>
  <w:footnote w:type="continuationSeparator" w:id="0">
    <w:p w14:paraId="64566DAC" w14:textId="77777777" w:rsidR="00A94B08" w:rsidRDefault="00A94B08" w:rsidP="004C39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20324"/>
    <w:multiLevelType w:val="multilevel"/>
    <w:tmpl w:val="98FEB9CC"/>
    <w:lvl w:ilvl="0">
      <w:start w:val="11"/>
      <w:numFmt w:val="decimal"/>
      <w:lvlText w:val="%1"/>
      <w:lvlJc w:val="left"/>
      <w:pPr>
        <w:ind w:left="420" w:hanging="420"/>
      </w:pPr>
      <w:rPr>
        <w:rFonts w:hint="default"/>
      </w:rPr>
    </w:lvl>
    <w:lvl w:ilvl="1">
      <w:start w:val="1"/>
      <w:numFmt w:val="decimal"/>
      <w:lvlText w:val="9.%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279384B"/>
    <w:multiLevelType w:val="multilevel"/>
    <w:tmpl w:val="55C02984"/>
    <w:lvl w:ilvl="0">
      <w:start w:val="10"/>
      <w:numFmt w:val="decimal"/>
      <w:lvlText w:val="%1"/>
      <w:lvlJc w:val="left"/>
      <w:pPr>
        <w:ind w:left="420" w:hanging="420"/>
      </w:pPr>
      <w:rPr>
        <w:rFonts w:cs="Times New Roman" w:hint="default"/>
      </w:rPr>
    </w:lvl>
    <w:lvl w:ilvl="1">
      <w:start w:val="1"/>
      <w:numFmt w:val="decimal"/>
      <w:lvlText w:val="8.%2"/>
      <w:lvlJc w:val="left"/>
      <w:pPr>
        <w:ind w:left="720" w:hanging="360"/>
      </w:pPr>
      <w:rPr>
        <w:rFonts w:hint="default"/>
        <w:b w:val="0"/>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2B157940"/>
    <w:multiLevelType w:val="hybridMultilevel"/>
    <w:tmpl w:val="695A3310"/>
    <w:lvl w:ilvl="0" w:tplc="794E4266">
      <w:start w:val="1"/>
      <w:numFmt w:val="decimal"/>
      <w:lvlText w:val="5.%1"/>
      <w:lvlJc w:val="left"/>
      <w:pPr>
        <w:ind w:left="720" w:hanging="360"/>
      </w:pPr>
      <w:rPr>
        <w:rFonts w:hint="default"/>
        <w:b w:val="0"/>
        <w:bCs/>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5D0C95"/>
    <w:multiLevelType w:val="multilevel"/>
    <w:tmpl w:val="B582A934"/>
    <w:lvl w:ilvl="0">
      <w:start w:val="7"/>
      <w:numFmt w:val="decimal"/>
      <w:lvlText w:val="%1"/>
      <w:lvlJc w:val="left"/>
      <w:pPr>
        <w:ind w:left="420" w:hanging="420"/>
      </w:pPr>
      <w:rPr>
        <w:rFonts w:hint="default"/>
      </w:rPr>
    </w:lvl>
    <w:lvl w:ilvl="1">
      <w:start w:val="14"/>
      <w:numFmt w:val="decimal"/>
      <w:lvlText w:val="%1.%2"/>
      <w:lvlJc w:val="left"/>
      <w:pPr>
        <w:ind w:left="354" w:hanging="420"/>
      </w:pPr>
      <w:rPr>
        <w:rFonts w:hint="default"/>
      </w:rPr>
    </w:lvl>
    <w:lvl w:ilvl="2">
      <w:start w:val="1"/>
      <w:numFmt w:val="decimal"/>
      <w:lvlText w:val="%1.%2.%3"/>
      <w:lvlJc w:val="left"/>
      <w:pPr>
        <w:ind w:left="588" w:hanging="720"/>
      </w:pPr>
      <w:rPr>
        <w:rFonts w:hint="default"/>
      </w:rPr>
    </w:lvl>
    <w:lvl w:ilvl="3">
      <w:start w:val="1"/>
      <w:numFmt w:val="decimal"/>
      <w:lvlText w:val="%1.%2.%3.%4"/>
      <w:lvlJc w:val="left"/>
      <w:pPr>
        <w:ind w:left="522" w:hanging="720"/>
      </w:pPr>
      <w:rPr>
        <w:rFonts w:hint="default"/>
      </w:rPr>
    </w:lvl>
    <w:lvl w:ilvl="4">
      <w:start w:val="1"/>
      <w:numFmt w:val="decimal"/>
      <w:lvlText w:val="%1.%2.%3.%4.%5"/>
      <w:lvlJc w:val="left"/>
      <w:pPr>
        <w:ind w:left="816" w:hanging="1080"/>
      </w:pPr>
      <w:rPr>
        <w:rFonts w:hint="default"/>
      </w:rPr>
    </w:lvl>
    <w:lvl w:ilvl="5">
      <w:start w:val="1"/>
      <w:numFmt w:val="decimal"/>
      <w:lvlText w:val="%1.%2.%3.%4.%5.%6"/>
      <w:lvlJc w:val="left"/>
      <w:pPr>
        <w:ind w:left="750" w:hanging="1080"/>
      </w:pPr>
      <w:rPr>
        <w:rFonts w:hint="default"/>
      </w:rPr>
    </w:lvl>
    <w:lvl w:ilvl="6">
      <w:start w:val="1"/>
      <w:numFmt w:val="decimal"/>
      <w:lvlText w:val="%1.%2.%3.%4.%5.%6.%7"/>
      <w:lvlJc w:val="left"/>
      <w:pPr>
        <w:ind w:left="1044" w:hanging="1440"/>
      </w:pPr>
      <w:rPr>
        <w:rFonts w:hint="default"/>
      </w:rPr>
    </w:lvl>
    <w:lvl w:ilvl="7">
      <w:start w:val="1"/>
      <w:numFmt w:val="decimal"/>
      <w:lvlText w:val="%1.%2.%3.%4.%5.%6.%7.%8"/>
      <w:lvlJc w:val="left"/>
      <w:pPr>
        <w:ind w:left="978" w:hanging="1440"/>
      </w:pPr>
      <w:rPr>
        <w:rFonts w:hint="default"/>
      </w:rPr>
    </w:lvl>
    <w:lvl w:ilvl="8">
      <w:start w:val="1"/>
      <w:numFmt w:val="decimal"/>
      <w:lvlText w:val="%1.%2.%3.%4.%5.%6.%7.%8.%9"/>
      <w:lvlJc w:val="left"/>
      <w:pPr>
        <w:ind w:left="1272" w:hanging="1800"/>
      </w:pPr>
      <w:rPr>
        <w:rFonts w:hint="default"/>
      </w:rPr>
    </w:lvl>
  </w:abstractNum>
  <w:abstractNum w:abstractNumId="4" w15:restartNumberingAfterBreak="0">
    <w:nsid w:val="36A803C5"/>
    <w:multiLevelType w:val="hybridMultilevel"/>
    <w:tmpl w:val="BAF8761E"/>
    <w:lvl w:ilvl="0" w:tplc="0418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5EB76BBE"/>
    <w:multiLevelType w:val="hybridMultilevel"/>
    <w:tmpl w:val="1D6C1DE6"/>
    <w:lvl w:ilvl="0" w:tplc="4B5A1B0E">
      <w:start w:val="1"/>
      <w:numFmt w:val="decimal"/>
      <w:lvlText w:val="7.%1"/>
      <w:lvlJc w:val="left"/>
      <w:pPr>
        <w:ind w:left="644" w:hanging="360"/>
      </w:pPr>
      <w:rPr>
        <w:rFonts w:hint="default"/>
        <w:b w:val="0"/>
        <w:bCs/>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64532E9"/>
    <w:multiLevelType w:val="multilevel"/>
    <w:tmpl w:val="03D07A40"/>
    <w:lvl w:ilvl="0">
      <w:start w:val="3"/>
      <w:numFmt w:val="decimal"/>
      <w:lvlText w:val="%1"/>
      <w:lvlJc w:val="left"/>
      <w:pPr>
        <w:ind w:left="360" w:hanging="360"/>
      </w:pPr>
      <w:rPr>
        <w:rFonts w:eastAsiaTheme="minorHAnsi" w:hint="default"/>
        <w:b w:val="0"/>
        <w:color w:val="000000"/>
      </w:rPr>
    </w:lvl>
    <w:lvl w:ilvl="1">
      <w:start w:val="1"/>
      <w:numFmt w:val="decimal"/>
      <w:lvlText w:val="4.%2"/>
      <w:lvlJc w:val="left"/>
      <w:pPr>
        <w:ind w:left="360" w:hanging="360"/>
      </w:pPr>
      <w:rPr>
        <w:rFonts w:eastAsiaTheme="minorHAnsi" w:hint="default"/>
        <w:b w:val="0"/>
        <w:color w:val="000000"/>
      </w:rPr>
    </w:lvl>
    <w:lvl w:ilvl="2">
      <w:start w:val="1"/>
      <w:numFmt w:val="decimal"/>
      <w:lvlText w:val="%1.%2.%3"/>
      <w:lvlJc w:val="left"/>
      <w:pPr>
        <w:ind w:left="720" w:hanging="720"/>
      </w:pPr>
      <w:rPr>
        <w:rFonts w:eastAsiaTheme="minorHAnsi" w:hint="default"/>
        <w:b w:val="0"/>
        <w:color w:val="000000"/>
      </w:rPr>
    </w:lvl>
    <w:lvl w:ilvl="3">
      <w:start w:val="1"/>
      <w:numFmt w:val="decimal"/>
      <w:lvlText w:val="%1.%2.%3.%4"/>
      <w:lvlJc w:val="left"/>
      <w:pPr>
        <w:ind w:left="720" w:hanging="720"/>
      </w:pPr>
      <w:rPr>
        <w:rFonts w:eastAsiaTheme="minorHAnsi" w:hint="default"/>
        <w:b w:val="0"/>
        <w:color w:val="000000"/>
      </w:rPr>
    </w:lvl>
    <w:lvl w:ilvl="4">
      <w:start w:val="1"/>
      <w:numFmt w:val="decimal"/>
      <w:lvlText w:val="%1.%2.%3.%4.%5"/>
      <w:lvlJc w:val="left"/>
      <w:pPr>
        <w:ind w:left="1080" w:hanging="1080"/>
      </w:pPr>
      <w:rPr>
        <w:rFonts w:eastAsiaTheme="minorHAnsi" w:hint="default"/>
        <w:b w:val="0"/>
        <w:color w:val="000000"/>
      </w:rPr>
    </w:lvl>
    <w:lvl w:ilvl="5">
      <w:start w:val="1"/>
      <w:numFmt w:val="decimal"/>
      <w:lvlText w:val="%1.%2.%3.%4.%5.%6"/>
      <w:lvlJc w:val="left"/>
      <w:pPr>
        <w:ind w:left="1080" w:hanging="1080"/>
      </w:pPr>
      <w:rPr>
        <w:rFonts w:eastAsiaTheme="minorHAnsi" w:hint="default"/>
        <w:b w:val="0"/>
        <w:color w:val="000000"/>
      </w:rPr>
    </w:lvl>
    <w:lvl w:ilvl="6">
      <w:start w:val="1"/>
      <w:numFmt w:val="decimal"/>
      <w:lvlText w:val="%1.%2.%3.%4.%5.%6.%7"/>
      <w:lvlJc w:val="left"/>
      <w:pPr>
        <w:ind w:left="1440" w:hanging="1440"/>
      </w:pPr>
      <w:rPr>
        <w:rFonts w:eastAsiaTheme="minorHAnsi" w:hint="default"/>
        <w:b w:val="0"/>
        <w:color w:val="000000"/>
      </w:rPr>
    </w:lvl>
    <w:lvl w:ilvl="7">
      <w:start w:val="1"/>
      <w:numFmt w:val="decimal"/>
      <w:lvlText w:val="%1.%2.%3.%4.%5.%6.%7.%8"/>
      <w:lvlJc w:val="left"/>
      <w:pPr>
        <w:ind w:left="1440" w:hanging="1440"/>
      </w:pPr>
      <w:rPr>
        <w:rFonts w:eastAsiaTheme="minorHAnsi" w:hint="default"/>
        <w:b w:val="0"/>
        <w:color w:val="000000"/>
      </w:rPr>
    </w:lvl>
    <w:lvl w:ilvl="8">
      <w:start w:val="1"/>
      <w:numFmt w:val="decimal"/>
      <w:lvlText w:val="%1.%2.%3.%4.%5.%6.%7.%8.%9"/>
      <w:lvlJc w:val="left"/>
      <w:pPr>
        <w:ind w:left="1800" w:hanging="1800"/>
      </w:pPr>
      <w:rPr>
        <w:rFonts w:eastAsiaTheme="minorHAnsi" w:hint="default"/>
        <w:b w:val="0"/>
        <w:color w:val="000000"/>
      </w:rPr>
    </w:lvl>
  </w:abstractNum>
  <w:abstractNum w:abstractNumId="7" w15:restartNumberingAfterBreak="0">
    <w:nsid w:val="75A80454"/>
    <w:multiLevelType w:val="multilevel"/>
    <w:tmpl w:val="9C26C6DA"/>
    <w:lvl w:ilvl="0">
      <w:start w:val="1"/>
      <w:numFmt w:val="decimal"/>
      <w:suff w:val="space"/>
      <w:lvlText w:val="%1."/>
      <w:lvlJc w:val="left"/>
      <w:pPr>
        <w:ind w:left="360" w:hanging="360"/>
      </w:pPr>
      <w:rPr>
        <w:rFonts w:hint="default"/>
        <w:b/>
        <w:bCs w:val="0"/>
      </w:rPr>
    </w:lvl>
    <w:lvl w:ilvl="1">
      <w:start w:val="1"/>
      <w:numFmt w:val="decimal"/>
      <w:lvlText w:val="%1.%2."/>
      <w:lvlJc w:val="left"/>
      <w:pPr>
        <w:ind w:left="720" w:hanging="36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15:restartNumberingAfterBreak="0">
    <w:nsid w:val="7903449C"/>
    <w:multiLevelType w:val="multilevel"/>
    <w:tmpl w:val="A9F2394C"/>
    <w:lvl w:ilvl="0">
      <w:start w:val="1"/>
      <w:numFmt w:val="decimal"/>
      <w:suff w:val="space"/>
      <w:lvlText w:val="%1."/>
      <w:lvlJc w:val="left"/>
      <w:pPr>
        <w:ind w:left="36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AF423AC"/>
    <w:multiLevelType w:val="hybridMultilevel"/>
    <w:tmpl w:val="4EEC1708"/>
    <w:lvl w:ilvl="0" w:tplc="C1A462C4">
      <w:start w:val="1"/>
      <w:numFmt w:val="decimal"/>
      <w:suff w:val="space"/>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DAD32AF"/>
    <w:multiLevelType w:val="multilevel"/>
    <w:tmpl w:val="ABBCEA4C"/>
    <w:lvl w:ilvl="0">
      <w:start w:val="5"/>
      <w:numFmt w:val="decimal"/>
      <w:lvlText w:val="%1"/>
      <w:lvlJc w:val="left"/>
      <w:pPr>
        <w:ind w:left="360" w:hanging="360"/>
      </w:pPr>
      <w:rPr>
        <w:rFonts w:hint="default"/>
        <w:b w:val="0"/>
        <w:color w:val="auto"/>
        <w:sz w:val="24"/>
      </w:rPr>
    </w:lvl>
    <w:lvl w:ilvl="1">
      <w:start w:val="2"/>
      <w:numFmt w:val="decimal"/>
      <w:lvlText w:val="%1.%2"/>
      <w:lvlJc w:val="left"/>
      <w:pPr>
        <w:ind w:left="360" w:hanging="360"/>
      </w:pPr>
      <w:rPr>
        <w:rFonts w:hint="default"/>
        <w:b w:val="0"/>
        <w:color w:val="auto"/>
        <w:sz w:val="24"/>
      </w:rPr>
    </w:lvl>
    <w:lvl w:ilvl="2">
      <w:start w:val="1"/>
      <w:numFmt w:val="decimal"/>
      <w:lvlText w:val="%1.%2.%3"/>
      <w:lvlJc w:val="left"/>
      <w:pPr>
        <w:ind w:left="720" w:hanging="720"/>
      </w:pPr>
      <w:rPr>
        <w:rFonts w:hint="default"/>
        <w:b w:val="0"/>
        <w:color w:val="auto"/>
        <w:sz w:val="24"/>
      </w:rPr>
    </w:lvl>
    <w:lvl w:ilvl="3">
      <w:start w:val="1"/>
      <w:numFmt w:val="decimal"/>
      <w:lvlText w:val="%1.%2.%3.%4"/>
      <w:lvlJc w:val="left"/>
      <w:pPr>
        <w:ind w:left="1080" w:hanging="1080"/>
      </w:pPr>
      <w:rPr>
        <w:rFonts w:hint="default"/>
        <w:b w:val="0"/>
        <w:color w:val="auto"/>
        <w:sz w:val="24"/>
      </w:rPr>
    </w:lvl>
    <w:lvl w:ilvl="4">
      <w:start w:val="1"/>
      <w:numFmt w:val="decimal"/>
      <w:lvlText w:val="%1.%2.%3.%4.%5"/>
      <w:lvlJc w:val="left"/>
      <w:pPr>
        <w:ind w:left="1080" w:hanging="1080"/>
      </w:pPr>
      <w:rPr>
        <w:rFonts w:hint="default"/>
        <w:b w:val="0"/>
        <w:color w:val="auto"/>
        <w:sz w:val="24"/>
      </w:rPr>
    </w:lvl>
    <w:lvl w:ilvl="5">
      <w:start w:val="1"/>
      <w:numFmt w:val="decimal"/>
      <w:lvlText w:val="%1.%2.%3.%4.%5.%6"/>
      <w:lvlJc w:val="left"/>
      <w:pPr>
        <w:ind w:left="1440" w:hanging="1440"/>
      </w:pPr>
      <w:rPr>
        <w:rFonts w:hint="default"/>
        <w:b w:val="0"/>
        <w:color w:val="auto"/>
        <w:sz w:val="24"/>
      </w:rPr>
    </w:lvl>
    <w:lvl w:ilvl="6">
      <w:start w:val="1"/>
      <w:numFmt w:val="decimal"/>
      <w:lvlText w:val="%1.%2.%3.%4.%5.%6.%7"/>
      <w:lvlJc w:val="left"/>
      <w:pPr>
        <w:ind w:left="1440" w:hanging="1440"/>
      </w:pPr>
      <w:rPr>
        <w:rFonts w:hint="default"/>
        <w:b w:val="0"/>
        <w:color w:val="auto"/>
        <w:sz w:val="24"/>
      </w:rPr>
    </w:lvl>
    <w:lvl w:ilvl="7">
      <w:start w:val="1"/>
      <w:numFmt w:val="decimal"/>
      <w:lvlText w:val="%1.%2.%3.%4.%5.%6.%7.%8"/>
      <w:lvlJc w:val="left"/>
      <w:pPr>
        <w:ind w:left="1800" w:hanging="1800"/>
      </w:pPr>
      <w:rPr>
        <w:rFonts w:hint="default"/>
        <w:b w:val="0"/>
        <w:color w:val="auto"/>
        <w:sz w:val="24"/>
      </w:rPr>
    </w:lvl>
    <w:lvl w:ilvl="8">
      <w:start w:val="1"/>
      <w:numFmt w:val="decimal"/>
      <w:lvlText w:val="%1.%2.%3.%4.%5.%6.%7.%8.%9"/>
      <w:lvlJc w:val="left"/>
      <w:pPr>
        <w:ind w:left="2160" w:hanging="2160"/>
      </w:pPr>
      <w:rPr>
        <w:rFonts w:hint="default"/>
        <w:b w:val="0"/>
        <w:color w:val="auto"/>
        <w:sz w:val="24"/>
      </w:rPr>
    </w:lvl>
  </w:abstractNum>
  <w:abstractNum w:abstractNumId="11" w15:restartNumberingAfterBreak="0">
    <w:nsid w:val="7DCF50C5"/>
    <w:multiLevelType w:val="multilevel"/>
    <w:tmpl w:val="A6D8164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65859142">
    <w:abstractNumId w:val="7"/>
  </w:num>
  <w:num w:numId="2" w16cid:durableId="2109155176">
    <w:abstractNumId w:val="6"/>
  </w:num>
  <w:num w:numId="3" w16cid:durableId="166484957">
    <w:abstractNumId w:val="1"/>
  </w:num>
  <w:num w:numId="4" w16cid:durableId="369116117">
    <w:abstractNumId w:val="0"/>
  </w:num>
  <w:num w:numId="5" w16cid:durableId="2133940123">
    <w:abstractNumId w:val="2"/>
  </w:num>
  <w:num w:numId="6" w16cid:durableId="1908106158">
    <w:abstractNumId w:val="5"/>
  </w:num>
  <w:num w:numId="7" w16cid:durableId="406541415">
    <w:abstractNumId w:val="4"/>
  </w:num>
  <w:num w:numId="8" w16cid:durableId="1883785488">
    <w:abstractNumId w:val="8"/>
  </w:num>
  <w:num w:numId="9" w16cid:durableId="666790755">
    <w:abstractNumId w:val="9"/>
  </w:num>
  <w:num w:numId="10" w16cid:durableId="1282615442">
    <w:abstractNumId w:val="10"/>
  </w:num>
  <w:num w:numId="11" w16cid:durableId="93788688">
    <w:abstractNumId w:val="11"/>
  </w:num>
  <w:num w:numId="12" w16cid:durableId="17950994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217"/>
    <w:rsid w:val="00062B7A"/>
    <w:rsid w:val="00092F0D"/>
    <w:rsid w:val="00140AA2"/>
    <w:rsid w:val="00163A48"/>
    <w:rsid w:val="001670FF"/>
    <w:rsid w:val="00181328"/>
    <w:rsid w:val="00226920"/>
    <w:rsid w:val="002349CC"/>
    <w:rsid w:val="003107FE"/>
    <w:rsid w:val="00312879"/>
    <w:rsid w:val="0033082A"/>
    <w:rsid w:val="00367128"/>
    <w:rsid w:val="00367E15"/>
    <w:rsid w:val="0038005D"/>
    <w:rsid w:val="003A297E"/>
    <w:rsid w:val="003B2217"/>
    <w:rsid w:val="003C7407"/>
    <w:rsid w:val="004C3927"/>
    <w:rsid w:val="0055295D"/>
    <w:rsid w:val="00563D6D"/>
    <w:rsid w:val="00567C4B"/>
    <w:rsid w:val="00573AC9"/>
    <w:rsid w:val="00600788"/>
    <w:rsid w:val="00633C9C"/>
    <w:rsid w:val="00672C71"/>
    <w:rsid w:val="006F5D30"/>
    <w:rsid w:val="00735DD0"/>
    <w:rsid w:val="00847FD8"/>
    <w:rsid w:val="008D12E2"/>
    <w:rsid w:val="00935EC2"/>
    <w:rsid w:val="009516AA"/>
    <w:rsid w:val="00951A81"/>
    <w:rsid w:val="009D08C2"/>
    <w:rsid w:val="009D1098"/>
    <w:rsid w:val="009D7AB1"/>
    <w:rsid w:val="00A648DE"/>
    <w:rsid w:val="00A94B08"/>
    <w:rsid w:val="00AE52D9"/>
    <w:rsid w:val="00B104F1"/>
    <w:rsid w:val="00B3186D"/>
    <w:rsid w:val="00B83695"/>
    <w:rsid w:val="00C622FB"/>
    <w:rsid w:val="00C96A78"/>
    <w:rsid w:val="00CA0081"/>
    <w:rsid w:val="00D12FD4"/>
    <w:rsid w:val="00DA3BC7"/>
    <w:rsid w:val="00FB277E"/>
    <w:rsid w:val="00FB2B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D029B"/>
  <w15:chartTrackingRefBased/>
  <w15:docId w15:val="{6371A653-D1D0-44F9-8825-3993782F1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217"/>
    <w:pPr>
      <w:spacing w:after="200" w:line="276" w:lineRule="auto"/>
    </w:pPr>
    <w:rPr>
      <w:rFonts w:ascii="Times New Roman" w:hAnsi="Times New Roman"/>
      <w:kern w:val="0"/>
      <w:szCs w:val="22"/>
      <w:lang w:val="ro-RO"/>
      <w14:ligatures w14:val="none"/>
    </w:rPr>
  </w:style>
  <w:style w:type="paragraph" w:styleId="Titlu1">
    <w:name w:val="heading 1"/>
    <w:basedOn w:val="Normal"/>
    <w:next w:val="Normal"/>
    <w:link w:val="Titlu1Caracter"/>
    <w:uiPriority w:val="9"/>
    <w:qFormat/>
    <w:rsid w:val="003B22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3B22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3B2217"/>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3B2217"/>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3B2217"/>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3B2217"/>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3B2217"/>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3B2217"/>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3B2217"/>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B2217"/>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3B2217"/>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3B2217"/>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3B2217"/>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3B2217"/>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3B2217"/>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3B2217"/>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3B2217"/>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3B2217"/>
    <w:rPr>
      <w:rFonts w:eastAsiaTheme="majorEastAsia" w:cstheme="majorBidi"/>
      <w:color w:val="272727" w:themeColor="text1" w:themeTint="D8"/>
    </w:rPr>
  </w:style>
  <w:style w:type="paragraph" w:styleId="Titlu">
    <w:name w:val="Title"/>
    <w:basedOn w:val="Normal"/>
    <w:next w:val="Normal"/>
    <w:link w:val="TitluCaracter"/>
    <w:uiPriority w:val="10"/>
    <w:qFormat/>
    <w:rsid w:val="003B22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3B221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3B2217"/>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3B2217"/>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3B2217"/>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3B2217"/>
    <w:rPr>
      <w:i/>
      <w:iCs/>
      <w:color w:val="404040" w:themeColor="text1" w:themeTint="BF"/>
    </w:rPr>
  </w:style>
  <w:style w:type="paragraph" w:styleId="Listparagraf">
    <w:name w:val="List Paragraph"/>
    <w:aliases w:val="HotarirePunct1,Lista 1,body 2,lp1,lp11,List Paragraph1 Caracter,List Paragraph 1"/>
    <w:basedOn w:val="Normal"/>
    <w:link w:val="ListparagrafCaracter"/>
    <w:uiPriority w:val="34"/>
    <w:qFormat/>
    <w:rsid w:val="003B2217"/>
    <w:pPr>
      <w:ind w:left="720"/>
      <w:contextualSpacing/>
    </w:pPr>
  </w:style>
  <w:style w:type="character" w:styleId="Accentuareintens">
    <w:name w:val="Intense Emphasis"/>
    <w:basedOn w:val="Fontdeparagrafimplicit"/>
    <w:uiPriority w:val="21"/>
    <w:qFormat/>
    <w:rsid w:val="003B2217"/>
    <w:rPr>
      <w:i/>
      <w:iCs/>
      <w:color w:val="0F4761" w:themeColor="accent1" w:themeShade="BF"/>
    </w:rPr>
  </w:style>
  <w:style w:type="paragraph" w:styleId="Citatintens">
    <w:name w:val="Intense Quote"/>
    <w:basedOn w:val="Normal"/>
    <w:next w:val="Normal"/>
    <w:link w:val="CitatintensCaracter"/>
    <w:uiPriority w:val="30"/>
    <w:qFormat/>
    <w:rsid w:val="003B22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3B2217"/>
    <w:rPr>
      <w:i/>
      <w:iCs/>
      <w:color w:val="0F4761" w:themeColor="accent1" w:themeShade="BF"/>
    </w:rPr>
  </w:style>
  <w:style w:type="character" w:styleId="Referireintens">
    <w:name w:val="Intense Reference"/>
    <w:basedOn w:val="Fontdeparagrafimplicit"/>
    <w:uiPriority w:val="32"/>
    <w:qFormat/>
    <w:rsid w:val="003B2217"/>
    <w:rPr>
      <w:b/>
      <w:bCs/>
      <w:smallCaps/>
      <w:color w:val="0F4761" w:themeColor="accent1" w:themeShade="BF"/>
      <w:spacing w:val="5"/>
    </w:rPr>
  </w:style>
  <w:style w:type="table" w:styleId="Tabelgril">
    <w:name w:val="Table Grid"/>
    <w:basedOn w:val="TabelNormal"/>
    <w:rsid w:val="003B221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3B2217"/>
    <w:rPr>
      <w:color w:val="467886" w:themeColor="hyperlink"/>
      <w:u w:val="single"/>
    </w:rPr>
  </w:style>
  <w:style w:type="paragraph" w:customStyle="1" w:styleId="1">
    <w:name w:val="1."/>
    <w:basedOn w:val="Normal"/>
    <w:link w:val="1Caracter"/>
    <w:qFormat/>
    <w:rsid w:val="003B2217"/>
    <w:pPr>
      <w:spacing w:after="0" w:line="360" w:lineRule="auto"/>
      <w:ind w:left="426" w:hanging="426"/>
    </w:pPr>
    <w:rPr>
      <w:rFonts w:eastAsia="Calibri" w:cs="Times New Roman"/>
      <w:b/>
      <w:spacing w:val="-3"/>
    </w:rPr>
  </w:style>
  <w:style w:type="character" w:customStyle="1" w:styleId="1Caracter">
    <w:name w:val="1. Caracter"/>
    <w:basedOn w:val="Fontdeparagrafimplicit"/>
    <w:link w:val="1"/>
    <w:rsid w:val="003B2217"/>
    <w:rPr>
      <w:rFonts w:ascii="Times New Roman" w:eastAsia="Calibri" w:hAnsi="Times New Roman" w:cs="Times New Roman"/>
      <w:b/>
      <w:spacing w:val="-3"/>
      <w:kern w:val="0"/>
      <w:szCs w:val="22"/>
      <w:lang w:val="ro-RO"/>
      <w14:ligatures w14:val="none"/>
    </w:rPr>
  </w:style>
  <w:style w:type="paragraph" w:customStyle="1" w:styleId="111">
    <w:name w:val="1.1.1."/>
    <w:basedOn w:val="Listparagraf"/>
    <w:link w:val="111Caracter"/>
    <w:qFormat/>
    <w:rsid w:val="003B2217"/>
    <w:pPr>
      <w:spacing w:after="0" w:line="360" w:lineRule="auto"/>
      <w:ind w:left="1080" w:hanging="720"/>
      <w:jc w:val="both"/>
    </w:pPr>
    <w:rPr>
      <w:bCs/>
    </w:rPr>
  </w:style>
  <w:style w:type="character" w:customStyle="1" w:styleId="ListparagrafCaracter">
    <w:name w:val="Listă paragraf Caracter"/>
    <w:aliases w:val="HotarirePunct1 Caracter,Lista 1 Caracter,body 2 Caracter,lp1 Caracter,lp11 Caracter,List Paragraph1 Caracter Caracter,List Paragraph 1 Caracter"/>
    <w:basedOn w:val="Fontdeparagrafimplicit"/>
    <w:link w:val="Listparagraf"/>
    <w:uiPriority w:val="99"/>
    <w:rsid w:val="003B2217"/>
  </w:style>
  <w:style w:type="character" w:customStyle="1" w:styleId="111Caracter">
    <w:name w:val="1.1.1. Caracter"/>
    <w:basedOn w:val="ListparagrafCaracter"/>
    <w:link w:val="111"/>
    <w:rsid w:val="003B2217"/>
    <w:rPr>
      <w:rFonts w:ascii="Times New Roman" w:hAnsi="Times New Roman"/>
      <w:bCs/>
      <w:kern w:val="0"/>
      <w:szCs w:val="22"/>
      <w:lang w:val="ro-RO"/>
      <w14:ligatures w14:val="none"/>
    </w:rPr>
  </w:style>
  <w:style w:type="paragraph" w:customStyle="1" w:styleId="Default">
    <w:name w:val="Default"/>
    <w:rsid w:val="003B2217"/>
    <w:pPr>
      <w:autoSpaceDE w:val="0"/>
      <w:autoSpaceDN w:val="0"/>
      <w:adjustRightInd w:val="0"/>
      <w:spacing w:after="0" w:line="240" w:lineRule="auto"/>
    </w:pPr>
    <w:rPr>
      <w:rFonts w:ascii="Arial" w:hAnsi="Arial" w:cs="Arial"/>
      <w:color w:val="000000"/>
      <w:kern w:val="0"/>
    </w:rPr>
  </w:style>
  <w:style w:type="character" w:customStyle="1" w:styleId="FontStyle78">
    <w:name w:val="Font Style78"/>
    <w:basedOn w:val="Fontdeparagrafimplicit"/>
    <w:uiPriority w:val="99"/>
    <w:rsid w:val="003B2217"/>
    <w:rPr>
      <w:rFonts w:ascii="Times New Roman" w:hAnsi="Times New Roman" w:cs="Times New Roman"/>
      <w:b/>
      <w:bCs/>
      <w:sz w:val="20"/>
      <w:szCs w:val="20"/>
    </w:rPr>
  </w:style>
  <w:style w:type="character" w:styleId="Accentuat">
    <w:name w:val="Emphasis"/>
    <w:qFormat/>
    <w:rsid w:val="0038005D"/>
    <w:rPr>
      <w:i/>
      <w:iCs/>
    </w:rPr>
  </w:style>
  <w:style w:type="paragraph" w:styleId="Antet">
    <w:name w:val="header"/>
    <w:basedOn w:val="Normal"/>
    <w:link w:val="AntetCaracter"/>
    <w:uiPriority w:val="99"/>
    <w:unhideWhenUsed/>
    <w:rsid w:val="004C3927"/>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4C3927"/>
    <w:rPr>
      <w:rFonts w:ascii="Times New Roman" w:hAnsi="Times New Roman"/>
      <w:kern w:val="0"/>
      <w:szCs w:val="22"/>
      <w:lang w:val="ro-RO"/>
      <w14:ligatures w14:val="none"/>
    </w:rPr>
  </w:style>
  <w:style w:type="paragraph" w:styleId="Subsol">
    <w:name w:val="footer"/>
    <w:basedOn w:val="Normal"/>
    <w:link w:val="SubsolCaracter"/>
    <w:uiPriority w:val="99"/>
    <w:unhideWhenUsed/>
    <w:rsid w:val="004C3927"/>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4C3927"/>
    <w:rPr>
      <w:rFonts w:ascii="Times New Roman" w:hAnsi="Times New Roman"/>
      <w:kern w:val="0"/>
      <w:szCs w:val="22"/>
      <w:lang w:val="ro-RO"/>
      <w14:ligatures w14:val="none"/>
    </w:rPr>
  </w:style>
  <w:style w:type="paragraph" w:customStyle="1" w:styleId="11">
    <w:name w:val="1.1."/>
    <w:basedOn w:val="Normal"/>
    <w:link w:val="11Caracter"/>
    <w:qFormat/>
    <w:rsid w:val="00951A81"/>
    <w:pPr>
      <w:spacing w:before="120" w:after="0" w:line="240" w:lineRule="auto"/>
      <w:ind w:left="1211" w:hanging="360"/>
      <w:jc w:val="both"/>
    </w:pPr>
    <w:rPr>
      <w:rFonts w:cs="Times New Roman"/>
      <w:szCs w:val="24"/>
    </w:rPr>
  </w:style>
  <w:style w:type="character" w:customStyle="1" w:styleId="11Caracter">
    <w:name w:val="1.1. Caracter"/>
    <w:basedOn w:val="Fontdeparagrafimplicit"/>
    <w:link w:val="11"/>
    <w:rsid w:val="00951A81"/>
    <w:rPr>
      <w:rFonts w:ascii="Times New Roman" w:hAnsi="Times New Roman" w:cs="Times New Roman"/>
      <w:kern w:val="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355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ordin-cu-privire-la-determinarea-valorii-de-deviz-a-lucrarilor-efectuate-de-catre-antreprenor/"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153</TotalTime>
  <Pages>7</Pages>
  <Words>1802</Words>
  <Characters>10452</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Oanta Gheorghe</dc:creator>
  <cp:keywords/>
  <dc:description/>
  <cp:lastModifiedBy>Olaru Ion</cp:lastModifiedBy>
  <cp:revision>15</cp:revision>
  <dcterms:created xsi:type="dcterms:W3CDTF">2025-03-13T07:45:00Z</dcterms:created>
  <dcterms:modified xsi:type="dcterms:W3CDTF">2025-07-10T11:51:00Z</dcterms:modified>
</cp:coreProperties>
</file>